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2E7A7E59" w:rsidR="001E41F3" w:rsidRDefault="009F0B03">
      <w:pPr>
        <w:pStyle w:val="CRCoverPage"/>
        <w:tabs>
          <w:tab w:val="right" w:pos="9639"/>
        </w:tabs>
        <w:spacing w:after="0"/>
        <w:rPr>
          <w:b/>
          <w:i/>
          <w:noProof/>
          <w:sz w:val="28"/>
        </w:rPr>
      </w:pPr>
      <w:r w:rsidRPr="0014711E">
        <w:rPr>
          <w:b/>
          <w:noProof/>
          <w:sz w:val="24"/>
        </w:rPr>
        <w:t>3GPP TSG-RAN WG4 Meeting # 11</w:t>
      </w:r>
      <w:r w:rsidR="00850715">
        <w:rPr>
          <w:b/>
          <w:noProof/>
          <w:sz w:val="24"/>
        </w:rPr>
        <w:t>2</w:t>
      </w:r>
      <w:r w:rsidR="001E41F3">
        <w:rPr>
          <w:b/>
          <w:i/>
          <w:noProof/>
          <w:sz w:val="28"/>
        </w:rPr>
        <w:tab/>
      </w:r>
      <w:r w:rsidR="002B251E" w:rsidRPr="002B251E">
        <w:rPr>
          <w:b/>
          <w:noProof/>
          <w:sz w:val="24"/>
        </w:rPr>
        <w:t>R4-2412194</w:t>
      </w:r>
    </w:p>
    <w:p w14:paraId="5FF07D74" w14:textId="30C635D2" w:rsidR="00B2151D" w:rsidRPr="0052514D" w:rsidRDefault="00850715" w:rsidP="00B2151D">
      <w:pPr>
        <w:pStyle w:val="a4"/>
        <w:tabs>
          <w:tab w:val="right" w:pos="9781"/>
          <w:tab w:val="right" w:pos="13323"/>
        </w:tabs>
        <w:spacing w:before="60" w:after="60"/>
        <w:outlineLvl w:val="0"/>
        <w:rPr>
          <w:rFonts w:cs="Arial"/>
          <w:b w:val="0"/>
          <w:sz w:val="24"/>
          <w:szCs w:val="24"/>
          <w:lang w:eastAsia="zh-CN"/>
        </w:rPr>
      </w:pPr>
      <w:bookmarkStart w:id="0" w:name="_Hlk157932496"/>
      <w:r w:rsidRPr="00850715">
        <w:rPr>
          <w:rFonts w:cs="Arial"/>
          <w:sz w:val="24"/>
          <w:szCs w:val="24"/>
          <w:lang w:eastAsia="zh-CN"/>
        </w:rPr>
        <w:t>Maastricht, Netherlands, 19th – 23rd August,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bookmarkEnd w:id="0"/>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D8F95FE" w:rsidR="001E41F3" w:rsidRPr="00410371" w:rsidRDefault="009F0B03" w:rsidP="00E13F3D">
            <w:pPr>
              <w:pStyle w:val="CRCoverPage"/>
              <w:spacing w:after="0"/>
              <w:jc w:val="right"/>
              <w:rPr>
                <w:b/>
                <w:noProof/>
                <w:sz w:val="28"/>
              </w:rPr>
            </w:pPr>
            <w:r>
              <w:rPr>
                <w:b/>
                <w:noProof/>
                <w:sz w:val="28"/>
              </w:rPr>
              <w:t>38.133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2D58ABB" w:rsidR="001E41F3" w:rsidRPr="002B251E" w:rsidRDefault="002B251E" w:rsidP="00547111">
            <w:pPr>
              <w:pStyle w:val="CRCoverPage"/>
              <w:spacing w:after="0"/>
              <w:rPr>
                <w:b/>
                <w:noProof/>
                <w:sz w:val="28"/>
              </w:rPr>
            </w:pPr>
            <w:r w:rsidRPr="002B251E">
              <w:rPr>
                <w:b/>
                <w:noProof/>
                <w:sz w:val="28"/>
              </w:rPr>
              <w:t>4783</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F4F2B8F" w:rsidR="001E41F3" w:rsidRPr="00410371" w:rsidRDefault="009F0B03" w:rsidP="00E13F3D">
            <w:pPr>
              <w:pStyle w:val="CRCoverPage"/>
              <w:spacing w:after="0"/>
              <w:jc w:val="center"/>
              <w:rPr>
                <w:b/>
                <w:noProof/>
              </w:rPr>
            </w:pPr>
            <w:del w:id="1" w:author="Huawei" w:date="2024-08-22T09:50:00Z">
              <w:r w:rsidRPr="009F0B03" w:rsidDel="00D3333B">
                <w:rPr>
                  <w:b/>
                  <w:noProof/>
                  <w:sz w:val="28"/>
                </w:rPr>
                <w:delText>-</w:delText>
              </w:r>
            </w:del>
            <w:ins w:id="2" w:author="Huawei" w:date="2024-08-22T09:50:00Z">
              <w:r w:rsidR="00D3333B">
                <w:rPr>
                  <w:b/>
                  <w:noProof/>
                  <w:sz w:val="28"/>
                </w:rPr>
                <w:t>1</w:t>
              </w:r>
            </w:ins>
            <w:bookmarkStart w:id="3" w:name="_GoBack"/>
            <w:bookmarkEnd w:id="3"/>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CD9C2CD" w:rsidR="001E41F3" w:rsidRPr="00410371" w:rsidRDefault="009F0B03">
            <w:pPr>
              <w:pStyle w:val="CRCoverPage"/>
              <w:spacing w:after="0"/>
              <w:jc w:val="center"/>
              <w:rPr>
                <w:noProof/>
                <w:sz w:val="28"/>
              </w:rPr>
            </w:pPr>
            <w:r w:rsidRPr="00FD62A8">
              <w:rPr>
                <w:b/>
                <w:noProof/>
                <w:sz w:val="28"/>
              </w:rPr>
              <w:fldChar w:fldCharType="begin"/>
            </w:r>
            <w:r w:rsidRPr="00FD62A8">
              <w:rPr>
                <w:b/>
                <w:noProof/>
                <w:sz w:val="28"/>
              </w:rPr>
              <w:instrText xml:space="preserve"> DOCPROPERTY  Version  \* MERGEFORMAT </w:instrText>
            </w:r>
            <w:r w:rsidRPr="00FD62A8">
              <w:rPr>
                <w:b/>
                <w:noProof/>
                <w:sz w:val="28"/>
              </w:rPr>
              <w:fldChar w:fldCharType="separate"/>
            </w:r>
            <w:r w:rsidRPr="00FD62A8">
              <w:rPr>
                <w:b/>
                <w:noProof/>
                <w:sz w:val="28"/>
              </w:rPr>
              <w:t>18.</w:t>
            </w:r>
            <w:r w:rsidR="00850715">
              <w:rPr>
                <w:b/>
                <w:noProof/>
                <w:sz w:val="28"/>
              </w:rPr>
              <w:t>6</w:t>
            </w:r>
            <w:r w:rsidRPr="00FD62A8">
              <w:rPr>
                <w:b/>
                <w:noProof/>
                <w:sz w:val="28"/>
              </w:rPr>
              <w:t>.0</w:t>
            </w:r>
            <w:r w:rsidRPr="00FD62A8">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4" w:name="_Hlt497126619"/>
              <w:r w:rsidRPr="00F25D98">
                <w:rPr>
                  <w:rStyle w:val="aa"/>
                  <w:rFonts w:cs="Arial"/>
                  <w:b/>
                  <w:i/>
                  <w:noProof/>
                  <w:color w:val="FF0000"/>
                </w:rPr>
                <w:t>L</w:t>
              </w:r>
              <w:bookmarkEnd w:id="4"/>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FE9AC28" w:rsidR="00F25D98" w:rsidRDefault="009F0B03"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B4C71A3" w:rsidR="001E41F3" w:rsidRDefault="00CB3B2A">
            <w:pPr>
              <w:pStyle w:val="CRCoverPage"/>
              <w:spacing w:after="0"/>
              <w:ind w:left="100"/>
              <w:rPr>
                <w:noProof/>
              </w:rPr>
            </w:pPr>
            <w:r w:rsidRPr="00CB3B2A">
              <w:t>CR on measurement restriction requirements maintenance for R18 FR2 multi-RX</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60521DB" w:rsidR="001E41F3" w:rsidRDefault="009954A8">
            <w:pPr>
              <w:pStyle w:val="CRCoverPage"/>
              <w:spacing w:after="0"/>
              <w:ind w:left="100"/>
              <w:rPr>
                <w:noProof/>
              </w:rPr>
            </w:pPr>
            <w:r w:rsidRPr="00DB5C95">
              <w:rPr>
                <w:noProof/>
              </w:rPr>
              <w:t>Huawei, 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882F547" w:rsidR="001E41F3" w:rsidRDefault="009954A8" w:rsidP="00547111">
            <w:pPr>
              <w:pStyle w:val="CRCoverPage"/>
              <w:spacing w:after="0"/>
              <w:ind w:left="100"/>
              <w:rPr>
                <w:noProof/>
              </w:rPr>
            </w:pPr>
            <w:r>
              <w:rPr>
                <w:noProof/>
              </w:rP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B486F32" w:rsidR="001E41F3" w:rsidRDefault="00BA3A1F">
            <w:pPr>
              <w:pStyle w:val="CRCoverPage"/>
              <w:spacing w:after="0"/>
              <w:ind w:left="100"/>
              <w:rPr>
                <w:noProof/>
              </w:rPr>
            </w:pPr>
            <w:r w:rsidRPr="00BC72A6">
              <w:rPr>
                <w:rFonts w:eastAsia="MS Mincho" w:cs="Arial"/>
                <w:sz w:val="18"/>
                <w:szCs w:val="18"/>
                <w:lang w:eastAsia="ja-JP"/>
              </w:rPr>
              <w:t>NR_FR2_multiRX_DL-Core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D752CFE" w:rsidR="001E41F3" w:rsidRDefault="009F0B03">
            <w:pPr>
              <w:pStyle w:val="CRCoverPage"/>
              <w:spacing w:after="0"/>
              <w:ind w:left="100"/>
              <w:rPr>
                <w:noProof/>
              </w:rPr>
            </w:pPr>
            <w:r>
              <w:t>2024-0</w:t>
            </w:r>
            <w:r w:rsidR="004B424C">
              <w:t>8</w:t>
            </w:r>
            <w:r w:rsidRPr="00DB5C95">
              <w:t>-</w:t>
            </w:r>
            <w:r w:rsidR="00A43311">
              <w:t>01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2B6BA03" w:rsidR="001E41F3" w:rsidRDefault="0008767E"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253910E" w:rsidR="001E41F3" w:rsidRDefault="009F0B03">
            <w:pPr>
              <w:pStyle w:val="CRCoverPage"/>
              <w:spacing w:after="0"/>
              <w:ind w:left="100"/>
              <w:rPr>
                <w:noProof/>
              </w:rPr>
            </w:pPr>
            <w:r>
              <w:rPr>
                <w:noProof/>
              </w:rP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78C77E6" w:rsidR="008069C9" w:rsidRPr="00651AFC" w:rsidRDefault="008069C9" w:rsidP="008069C9">
            <w:pPr>
              <w:pStyle w:val="CRCoverPage"/>
              <w:spacing w:after="0"/>
              <w:rPr>
                <w:noProof/>
              </w:rPr>
            </w:pPr>
            <w:r>
              <w:rPr>
                <w:noProof/>
              </w:rPr>
              <w:t xml:space="preserve">In exsiting spec, </w:t>
            </w:r>
            <w:r w:rsidR="00CB3B2A">
              <w:rPr>
                <w:noProof/>
              </w:rPr>
              <w:t>the conditions for measurement restriction relaxation requires both CSI-RS overlapping with PDSCH. The requirements is not clear considering the time period before timeDurationForQCL and after timeDurationForQCL.</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98A057F" w:rsidR="00651AFC" w:rsidRDefault="00CB3B2A" w:rsidP="008069C9">
            <w:pPr>
              <w:pStyle w:val="CRCoverPage"/>
              <w:rPr>
                <w:noProof/>
              </w:rPr>
            </w:pPr>
            <w:r>
              <w:rPr>
                <w:noProof/>
              </w:rPr>
              <w:t>Update the conditions for measurement restriction relaxation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84D80B7" w:rsidR="001E41F3" w:rsidRDefault="00EC5198" w:rsidP="00EC5198">
            <w:pPr>
              <w:pStyle w:val="CRCoverPage"/>
              <w:spacing w:after="0"/>
              <w:rPr>
                <w:noProof/>
              </w:rPr>
            </w:pPr>
            <w:r>
              <w:rPr>
                <w:noProof/>
              </w:rPr>
              <w:t xml:space="preserve">The </w:t>
            </w:r>
            <w:r w:rsidR="00CB3B2A">
              <w:rPr>
                <w:noProof/>
              </w:rPr>
              <w:t>requirements for measurement restriction relaxation are not clear.</w:t>
            </w:r>
            <w:r w:rsidR="008069C9">
              <w:rPr>
                <w:noProof/>
              </w:rPr>
              <w:t xml:space="preserve">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30C4074" w:rsidR="001E41F3" w:rsidRDefault="0052419A" w:rsidP="00D3333B">
            <w:pPr>
              <w:pStyle w:val="CRCoverPage"/>
              <w:spacing w:after="0"/>
              <w:ind w:left="100"/>
              <w:rPr>
                <w:noProof/>
              </w:rPr>
            </w:pPr>
            <w:r>
              <w:rPr>
                <w:noProof/>
              </w:rPr>
              <w:t>8.</w:t>
            </w:r>
            <w:r w:rsidR="00704D91">
              <w:rPr>
                <w:noProof/>
              </w:rPr>
              <w:t>1.3.3, 8.5.3.3, 8.18.3.3</w:t>
            </w:r>
            <w:del w:id="5" w:author="Huawei" w:date="2024-08-22T09:50:00Z">
              <w:r w:rsidR="00704D91" w:rsidDel="00D3333B">
                <w:rPr>
                  <w:noProof/>
                </w:rPr>
                <w:delText xml:space="preserve"> and 9.5.5.2</w:delText>
              </w:r>
            </w:del>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54D5E4E" w:rsidR="001E41F3" w:rsidRDefault="006730FC">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5427A42F" w:rsidR="001E41F3" w:rsidRDefault="006730F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2C01E6FD" w:rsidR="001E41F3" w:rsidRDefault="00145D43">
            <w:pPr>
              <w:pStyle w:val="CRCoverPage"/>
              <w:spacing w:after="0"/>
              <w:ind w:left="99"/>
              <w:rPr>
                <w:noProof/>
              </w:rPr>
            </w:pPr>
            <w:r>
              <w:rPr>
                <w:noProof/>
              </w:rPr>
              <w:t>TS</w:t>
            </w:r>
            <w:r w:rsidR="006730FC">
              <w:rPr>
                <w:noProof/>
              </w:rPr>
              <w:t xml:space="preserve"> 38.533</w:t>
            </w:r>
            <w:r>
              <w:rPr>
                <w:noProof/>
              </w:rPr>
              <w:t xml:space="preserve">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FD294B7" w:rsidR="001E41F3" w:rsidRDefault="006730FC">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EB94131" w14:textId="2704CADB" w:rsidR="002A77D3" w:rsidRDefault="002A77D3" w:rsidP="002A77D3">
      <w:pPr>
        <w:pStyle w:val="30"/>
        <w:ind w:left="0" w:firstLine="0"/>
        <w:jc w:val="center"/>
        <w:rPr>
          <w:rFonts w:ascii="Times New Roman" w:hAnsi="Times New Roman"/>
          <w:sz w:val="36"/>
          <w:highlight w:val="yellow"/>
          <w:lang w:eastAsia="zh-CN"/>
        </w:rPr>
      </w:pPr>
      <w:r w:rsidRPr="001B444E">
        <w:rPr>
          <w:rFonts w:ascii="Times New Roman" w:hAnsi="Times New Roman"/>
          <w:sz w:val="36"/>
          <w:highlight w:val="yellow"/>
          <w:lang w:eastAsia="zh-CN"/>
        </w:rPr>
        <w:lastRenderedPageBreak/>
        <w:t>&lt;</w:t>
      </w:r>
      <w:r>
        <w:rPr>
          <w:rFonts w:ascii="Times New Roman" w:hAnsi="Times New Roman"/>
          <w:sz w:val="36"/>
          <w:highlight w:val="yellow"/>
          <w:lang w:eastAsia="zh-CN"/>
        </w:rPr>
        <w:t>Start</w:t>
      </w:r>
      <w:r w:rsidRPr="001B444E">
        <w:rPr>
          <w:rFonts w:ascii="Times New Roman" w:hAnsi="Times New Roman"/>
          <w:sz w:val="36"/>
          <w:highlight w:val="yellow"/>
          <w:lang w:eastAsia="zh-CN"/>
        </w:rPr>
        <w:t xml:space="preserve"> of Change </w:t>
      </w:r>
      <w:r w:rsidR="0008767E">
        <w:rPr>
          <w:rFonts w:ascii="Times New Roman" w:hAnsi="Times New Roman"/>
          <w:sz w:val="36"/>
          <w:highlight w:val="yellow"/>
          <w:lang w:eastAsia="zh-CN"/>
        </w:rPr>
        <w:t>1</w:t>
      </w:r>
      <w:r w:rsidRPr="001B444E">
        <w:rPr>
          <w:rFonts w:ascii="Times New Roman" w:hAnsi="Times New Roman"/>
          <w:sz w:val="36"/>
          <w:highlight w:val="yellow"/>
          <w:lang w:eastAsia="zh-CN"/>
        </w:rPr>
        <w:t>&gt;</w:t>
      </w:r>
    </w:p>
    <w:p w14:paraId="3C28A877" w14:textId="77777777" w:rsidR="00CB3B2A" w:rsidRPr="00CB3B2A" w:rsidRDefault="00CB3B2A" w:rsidP="00CB3B2A">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en-GB"/>
        </w:rPr>
      </w:pPr>
      <w:r w:rsidRPr="00CB3B2A">
        <w:rPr>
          <w:rFonts w:ascii="Arial" w:eastAsia="?? ??" w:hAnsi="Arial"/>
          <w:sz w:val="24"/>
          <w:lang w:eastAsia="en-GB"/>
        </w:rPr>
        <w:t>8.1.3.3</w:t>
      </w:r>
      <w:r w:rsidRPr="00CB3B2A">
        <w:rPr>
          <w:rFonts w:ascii="Arial" w:eastAsia="?? ??" w:hAnsi="Arial"/>
          <w:sz w:val="24"/>
          <w:lang w:eastAsia="en-GB"/>
        </w:rPr>
        <w:tab/>
      </w:r>
      <w:r w:rsidRPr="00CB3B2A">
        <w:rPr>
          <w:rFonts w:ascii="Arial" w:eastAsia="Times New Roman" w:hAnsi="Arial"/>
          <w:sz w:val="24"/>
          <w:lang w:eastAsia="en-GB"/>
        </w:rPr>
        <w:t>Measurement restrictions for CSI-RS based RLM</w:t>
      </w:r>
    </w:p>
    <w:p w14:paraId="7ED39E7D" w14:textId="77777777" w:rsidR="00CB3B2A" w:rsidRPr="00CB3B2A" w:rsidRDefault="00CB3B2A" w:rsidP="00CB3B2A">
      <w:pPr>
        <w:overflowPunct w:val="0"/>
        <w:autoSpaceDE w:val="0"/>
        <w:autoSpaceDN w:val="0"/>
        <w:adjustRightInd w:val="0"/>
        <w:textAlignment w:val="baseline"/>
        <w:rPr>
          <w:rFonts w:eastAsia="Times New Roman"/>
          <w:lang w:eastAsia="zh-CN"/>
        </w:rPr>
      </w:pPr>
      <w:r w:rsidRPr="00CB3B2A">
        <w:rPr>
          <w:rFonts w:eastAsia="Times New Roman"/>
          <w:lang w:eastAsia="zh-CN"/>
        </w:rPr>
        <w:t xml:space="preserve">The SSB </w:t>
      </w:r>
      <w:r w:rsidRPr="00CB3B2A">
        <w:rPr>
          <w:rFonts w:eastAsia="Times New Roman"/>
          <w:lang w:eastAsia="en-GB"/>
        </w:rPr>
        <w:t>mentioned in this clause</w:t>
      </w:r>
      <w:r w:rsidRPr="00CB3B2A">
        <w:rPr>
          <w:rFonts w:eastAsia="Times New Roman"/>
          <w:lang w:eastAsia="zh-CN"/>
        </w:rPr>
        <w:t xml:space="preserve"> can be associated with either the </w:t>
      </w:r>
      <w:r w:rsidRPr="00CB3B2A">
        <w:rPr>
          <w:rFonts w:eastAsia="Times New Roman"/>
          <w:lang w:eastAsia="en-GB"/>
        </w:rPr>
        <w:t>serving cell</w:t>
      </w:r>
      <w:r w:rsidRPr="00CB3B2A">
        <w:rPr>
          <w:rFonts w:eastAsia="Times New Roman"/>
          <w:lang w:eastAsia="zh-CN"/>
        </w:rPr>
        <w:t xml:space="preserve"> PCI or a PCI different from serving cell PCI.</w:t>
      </w:r>
    </w:p>
    <w:p w14:paraId="177429A2" w14:textId="77777777" w:rsidR="00CB3B2A" w:rsidRPr="00CB3B2A" w:rsidRDefault="00CB3B2A" w:rsidP="00CB3B2A">
      <w:pPr>
        <w:overflowPunct w:val="0"/>
        <w:autoSpaceDE w:val="0"/>
        <w:autoSpaceDN w:val="0"/>
        <w:adjustRightInd w:val="0"/>
        <w:textAlignment w:val="baseline"/>
        <w:rPr>
          <w:rFonts w:eastAsia="Times New Roman"/>
          <w:lang w:eastAsia="en-GB"/>
        </w:rPr>
      </w:pPr>
      <w:r w:rsidRPr="00CB3B2A">
        <w:rPr>
          <w:rFonts w:eastAsia="Times New Roman"/>
          <w:lang w:eastAsia="zh-CN"/>
        </w:rPr>
        <w:t>The UE is required to be capable of measuring CSI-RS for RLM without measurement gaps. T</w:t>
      </w:r>
      <w:r w:rsidRPr="00CB3B2A">
        <w:rPr>
          <w:rFonts w:eastAsia="Times New Roman"/>
          <w:lang w:eastAsia="en-GB"/>
        </w:rPr>
        <w:t>he UE is required to perform the CSI-RS measurements with measurement restrictions as described in the following clauses.</w:t>
      </w:r>
    </w:p>
    <w:p w14:paraId="5E6DE804" w14:textId="77777777" w:rsidR="00CB3B2A" w:rsidRPr="00CB3B2A" w:rsidRDefault="00CB3B2A" w:rsidP="00CB3B2A">
      <w:pPr>
        <w:overflowPunct w:val="0"/>
        <w:autoSpaceDE w:val="0"/>
        <w:autoSpaceDN w:val="0"/>
        <w:adjustRightInd w:val="0"/>
        <w:textAlignment w:val="baseline"/>
        <w:rPr>
          <w:rFonts w:eastAsia="Times New Roman"/>
          <w:lang w:eastAsia="en-GB"/>
        </w:rPr>
      </w:pPr>
      <w:r w:rsidRPr="00CB3B2A">
        <w:rPr>
          <w:rFonts w:eastAsia="Times New Roman"/>
          <w:lang w:eastAsia="en-GB"/>
        </w:rPr>
        <w:t>For both FR1 and FR2, when the CSI-RS for RLM is in the same OFDM symbol as SSB for RLM, BFD, CBD or L1-RSRP measurement, UE is not required to receive CSI-RS for RLM in the PRBs that overlap with an SSB.</w:t>
      </w:r>
    </w:p>
    <w:p w14:paraId="396ADC30" w14:textId="77777777" w:rsidR="00CB3B2A" w:rsidRPr="00CB3B2A" w:rsidRDefault="00CB3B2A" w:rsidP="00CB3B2A">
      <w:pPr>
        <w:overflowPunct w:val="0"/>
        <w:autoSpaceDE w:val="0"/>
        <w:autoSpaceDN w:val="0"/>
        <w:adjustRightInd w:val="0"/>
        <w:textAlignment w:val="baseline"/>
        <w:rPr>
          <w:rFonts w:eastAsia="Times New Roman"/>
          <w:lang w:eastAsia="en-GB"/>
        </w:rPr>
      </w:pPr>
      <w:r w:rsidRPr="00CB3B2A">
        <w:rPr>
          <w:rFonts w:eastAsia="Times New Roman"/>
          <w:lang w:eastAsia="zh-CN"/>
        </w:rPr>
        <w:t xml:space="preserve">For FR1, when the SSB </w:t>
      </w:r>
      <w:r w:rsidRPr="00CB3B2A">
        <w:rPr>
          <w:rFonts w:eastAsia="Times New Roman"/>
          <w:lang w:eastAsia="en-GB"/>
        </w:rPr>
        <w:t>for RLM, BFD, CBD, or L1-RSRP measurement</w:t>
      </w:r>
      <w:r w:rsidRPr="00CB3B2A">
        <w:rPr>
          <w:rFonts w:eastAsia="Times New Roman"/>
          <w:lang w:eastAsia="zh-CN"/>
        </w:rPr>
        <w:t xml:space="preserve"> is within the active BWP and has same SCS than CSI-RS for RLM, t</w:t>
      </w:r>
      <w:r w:rsidRPr="00CB3B2A">
        <w:rPr>
          <w:rFonts w:eastAsia="Times New Roman"/>
          <w:lang w:eastAsia="en-GB"/>
        </w:rPr>
        <w:t>he UE shall be able to perform CSI-RS measurement without restrictions.</w:t>
      </w:r>
    </w:p>
    <w:p w14:paraId="538DE525" w14:textId="77777777" w:rsidR="00CB3B2A" w:rsidRPr="00CB3B2A" w:rsidRDefault="00CB3B2A" w:rsidP="00CB3B2A">
      <w:pPr>
        <w:overflowPunct w:val="0"/>
        <w:autoSpaceDE w:val="0"/>
        <w:autoSpaceDN w:val="0"/>
        <w:adjustRightInd w:val="0"/>
        <w:textAlignment w:val="baseline"/>
        <w:rPr>
          <w:rFonts w:eastAsia="Times New Roman"/>
          <w:lang w:eastAsia="en-GB"/>
        </w:rPr>
      </w:pPr>
      <w:r w:rsidRPr="00CB3B2A">
        <w:rPr>
          <w:rFonts w:eastAsia="Times New Roman"/>
          <w:lang w:eastAsia="zh-CN"/>
        </w:rPr>
        <w:t xml:space="preserve">For FR1, when the SSB </w:t>
      </w:r>
      <w:r w:rsidRPr="00CB3B2A">
        <w:rPr>
          <w:rFonts w:eastAsia="Times New Roman"/>
          <w:lang w:eastAsia="en-GB"/>
        </w:rPr>
        <w:t>for RLM, BFD, CBD or L1-RSRP measurement</w:t>
      </w:r>
      <w:r w:rsidRPr="00CB3B2A">
        <w:rPr>
          <w:rFonts w:eastAsia="Times New Roman"/>
          <w:lang w:eastAsia="zh-CN"/>
        </w:rPr>
        <w:t xml:space="preserve"> is within the active BWP and has different SCS than CSI-RS for RLM, t</w:t>
      </w:r>
      <w:r w:rsidRPr="00CB3B2A">
        <w:rPr>
          <w:rFonts w:eastAsia="Times New Roman"/>
          <w:lang w:val="en-US" w:eastAsia="zh-CN"/>
        </w:rPr>
        <w:t xml:space="preserve">he UE shall be able to perform CSI-RS </w:t>
      </w:r>
      <w:r w:rsidRPr="00CB3B2A">
        <w:rPr>
          <w:rFonts w:eastAsia="Times New Roman"/>
          <w:lang w:eastAsia="en-GB"/>
        </w:rPr>
        <w:t>measurement with restrictions according to its capabilities:</w:t>
      </w:r>
    </w:p>
    <w:p w14:paraId="059C8FC4" w14:textId="77777777" w:rsidR="00CB3B2A" w:rsidRPr="00CB3B2A" w:rsidRDefault="00CB3B2A" w:rsidP="00CB3B2A">
      <w:pPr>
        <w:overflowPunct w:val="0"/>
        <w:autoSpaceDE w:val="0"/>
        <w:autoSpaceDN w:val="0"/>
        <w:adjustRightInd w:val="0"/>
        <w:ind w:left="568" w:hanging="284"/>
        <w:textAlignment w:val="baseline"/>
        <w:rPr>
          <w:rFonts w:eastAsia="Times New Roman"/>
          <w:lang w:eastAsia="en-GB"/>
        </w:rPr>
      </w:pPr>
      <w:r w:rsidRPr="00CB3B2A">
        <w:rPr>
          <w:rFonts w:eastAsia="Times New Roman"/>
          <w:lang w:eastAsia="en-GB"/>
        </w:rPr>
        <w:t>-</w:t>
      </w:r>
      <w:r w:rsidRPr="00CB3B2A">
        <w:rPr>
          <w:rFonts w:eastAsia="Times New Roman"/>
          <w:lang w:eastAsia="en-GB"/>
        </w:rPr>
        <w:tab/>
        <w:t xml:space="preserve">If the UE supports </w:t>
      </w:r>
      <w:proofErr w:type="spellStart"/>
      <w:r w:rsidRPr="00CB3B2A">
        <w:rPr>
          <w:rFonts w:eastAsia="Times New Roman"/>
          <w:i/>
          <w:lang w:eastAsia="en-GB"/>
        </w:rPr>
        <w:t>simultaneousRxDataSSB-DiffNumerology</w:t>
      </w:r>
      <w:proofErr w:type="spellEnd"/>
      <w:r w:rsidRPr="00CB3B2A">
        <w:rPr>
          <w:rFonts w:eastAsia="Times New Roman"/>
          <w:lang w:eastAsia="en-GB"/>
        </w:rPr>
        <w:t xml:space="preserve"> the </w:t>
      </w:r>
      <w:r w:rsidRPr="00CB3B2A">
        <w:rPr>
          <w:rFonts w:eastAsia="Times New Roman"/>
          <w:lang w:val="en-US" w:eastAsia="zh-CN"/>
        </w:rPr>
        <w:t xml:space="preserve">UE shall be able to perform CSI-RS for RLM </w:t>
      </w:r>
      <w:r w:rsidRPr="00CB3B2A">
        <w:rPr>
          <w:rFonts w:eastAsia="Times New Roman"/>
          <w:lang w:eastAsia="en-GB"/>
        </w:rPr>
        <w:t>measurement without restrictions.</w:t>
      </w:r>
    </w:p>
    <w:p w14:paraId="62440514" w14:textId="77777777" w:rsidR="00CB3B2A" w:rsidRPr="00CB3B2A" w:rsidRDefault="00CB3B2A" w:rsidP="00CB3B2A">
      <w:pPr>
        <w:overflowPunct w:val="0"/>
        <w:autoSpaceDE w:val="0"/>
        <w:autoSpaceDN w:val="0"/>
        <w:adjustRightInd w:val="0"/>
        <w:ind w:left="568" w:hanging="284"/>
        <w:textAlignment w:val="baseline"/>
        <w:rPr>
          <w:rFonts w:eastAsia="Times New Roman"/>
          <w:lang w:val="en-US" w:eastAsia="zh-CN"/>
        </w:rPr>
      </w:pPr>
      <w:r w:rsidRPr="00CB3B2A">
        <w:rPr>
          <w:rFonts w:eastAsia="Times New Roman"/>
          <w:lang w:eastAsia="en-GB"/>
        </w:rPr>
        <w:t>-</w:t>
      </w:r>
      <w:r w:rsidRPr="00CB3B2A">
        <w:rPr>
          <w:rFonts w:eastAsia="Times New Roman"/>
          <w:lang w:eastAsia="en-GB"/>
        </w:rPr>
        <w:tab/>
        <w:t xml:space="preserve">If the UE does not support </w:t>
      </w:r>
      <w:proofErr w:type="spellStart"/>
      <w:r w:rsidRPr="00CB3B2A">
        <w:rPr>
          <w:rFonts w:eastAsia="Times New Roman"/>
          <w:i/>
          <w:lang w:eastAsia="en-GB"/>
        </w:rPr>
        <w:t>simultaneousRxDataSSB-DiffNumerology</w:t>
      </w:r>
      <w:proofErr w:type="spellEnd"/>
      <w:r w:rsidRPr="00CB3B2A">
        <w:rPr>
          <w:rFonts w:eastAsia="Times New Roman"/>
          <w:lang w:eastAsia="en-GB"/>
        </w:rPr>
        <w:t xml:space="preserve">, UE is required to measure one of but not both CSI-RS for RLM and SSB. Longer measurement period for CSI-RS based RLM is expected, and </w:t>
      </w:r>
      <w:r w:rsidRPr="00CB3B2A">
        <w:rPr>
          <w:rFonts w:eastAsia="Times New Roman"/>
          <w:lang w:val="en-US" w:eastAsia="en-GB"/>
        </w:rPr>
        <w:t>no requirements are defined.</w:t>
      </w:r>
    </w:p>
    <w:p w14:paraId="6683B6EA" w14:textId="77777777" w:rsidR="00CB3B2A" w:rsidRPr="00CB3B2A" w:rsidRDefault="00CB3B2A" w:rsidP="00CB3B2A">
      <w:pPr>
        <w:overflowPunct w:val="0"/>
        <w:autoSpaceDE w:val="0"/>
        <w:autoSpaceDN w:val="0"/>
        <w:adjustRightInd w:val="0"/>
        <w:textAlignment w:val="baseline"/>
        <w:rPr>
          <w:rFonts w:eastAsia="Times New Roman"/>
          <w:lang w:eastAsia="en-GB"/>
        </w:rPr>
      </w:pPr>
      <w:r w:rsidRPr="00CB3B2A">
        <w:rPr>
          <w:rFonts w:eastAsia="Times New Roman"/>
          <w:lang w:eastAsia="en-GB"/>
        </w:rPr>
        <w:t>For FR1, when the CSI-RS for RLM is in the same OFDM symbol as another CSI-RS for RLM, BFD, CBD or L1-RSRP measurement, UE shall be able to measure the CSI-RS for RLM without any restriction.</w:t>
      </w:r>
    </w:p>
    <w:p w14:paraId="660D295D" w14:textId="77777777" w:rsidR="00CB3B2A" w:rsidRPr="00CB3B2A" w:rsidRDefault="00CB3B2A" w:rsidP="00CB3B2A">
      <w:pPr>
        <w:overflowPunct w:val="0"/>
        <w:autoSpaceDE w:val="0"/>
        <w:autoSpaceDN w:val="0"/>
        <w:adjustRightInd w:val="0"/>
        <w:textAlignment w:val="baseline"/>
        <w:rPr>
          <w:rFonts w:eastAsia="Times New Roman"/>
          <w:lang w:eastAsia="en-GB"/>
        </w:rPr>
      </w:pPr>
      <w:r w:rsidRPr="00CB3B2A">
        <w:rPr>
          <w:rFonts w:eastAsia="Times New Roman"/>
          <w:lang w:eastAsia="en-GB"/>
        </w:rPr>
        <w:t xml:space="preserve">For FR2, when the CSI-RS for RLM </w:t>
      </w:r>
      <w:r w:rsidRPr="00CB3B2A">
        <w:rPr>
          <w:rFonts w:eastAsia="Malgun Gothic"/>
          <w:lang w:eastAsia="ja-JP"/>
        </w:rPr>
        <w:t xml:space="preserve">measurement on one CC </w:t>
      </w:r>
      <w:r w:rsidRPr="00CB3B2A">
        <w:rPr>
          <w:rFonts w:eastAsia="Times New Roman"/>
          <w:lang w:eastAsia="en-GB"/>
        </w:rPr>
        <w:t xml:space="preserve">is in the same OFDM symbol as SSB for RLM, BFD, or L1-RSRP measurement </w:t>
      </w:r>
      <w:r w:rsidRPr="00CB3B2A">
        <w:rPr>
          <w:rFonts w:eastAsia="Malgun Gothic"/>
          <w:lang w:eastAsia="ja-JP"/>
        </w:rPr>
        <w:t>on the same CC or different CCs in the same band</w:t>
      </w:r>
      <w:r w:rsidRPr="00CB3B2A">
        <w:rPr>
          <w:rFonts w:eastAsia="Times New Roman"/>
          <w:lang w:eastAsia="en-GB"/>
        </w:rPr>
        <w:t xml:space="preserve">, or in the same symbol as SSB for CBD measurement </w:t>
      </w:r>
      <w:r w:rsidRPr="00CB3B2A">
        <w:rPr>
          <w:rFonts w:eastAsia="Malgun Gothic"/>
          <w:lang w:eastAsia="ja-JP"/>
        </w:rPr>
        <w:t>on the same CC or different CCs in the same band</w:t>
      </w:r>
      <w:r w:rsidRPr="00CB3B2A">
        <w:rPr>
          <w:rFonts w:eastAsia="Times New Roman"/>
          <w:lang w:eastAsia="en-GB"/>
        </w:rPr>
        <w:t xml:space="preserve"> when beam failure is detected, UE is required to measure one of but not both CSI-RS for RLM and SSB. Longer measurement period for CSI-RS based RLM is expected, and no requirements are defined.</w:t>
      </w:r>
    </w:p>
    <w:p w14:paraId="21F8C661" w14:textId="77777777" w:rsidR="00CB3B2A" w:rsidRPr="00CB3B2A" w:rsidRDefault="00CB3B2A" w:rsidP="00CB3B2A">
      <w:pPr>
        <w:overflowPunct w:val="0"/>
        <w:autoSpaceDE w:val="0"/>
        <w:autoSpaceDN w:val="0"/>
        <w:adjustRightInd w:val="0"/>
        <w:textAlignment w:val="baseline"/>
        <w:rPr>
          <w:rFonts w:eastAsia="Times New Roman"/>
          <w:lang w:eastAsia="zh-CN"/>
        </w:rPr>
      </w:pPr>
      <w:r w:rsidRPr="00CB3B2A">
        <w:rPr>
          <w:rFonts w:eastAsia="Times New Roman" w:hint="eastAsia"/>
          <w:lang w:eastAsia="zh-CN"/>
        </w:rPr>
        <w:t>F</w:t>
      </w:r>
      <w:r w:rsidRPr="00CB3B2A">
        <w:rPr>
          <w:rFonts w:eastAsia="Times New Roman"/>
          <w:lang w:eastAsia="zh-CN"/>
        </w:rPr>
        <w:t xml:space="preserve">or UE </w:t>
      </w:r>
      <w:r w:rsidRPr="00CB3B2A">
        <w:rPr>
          <w:rFonts w:eastAsia="Times New Roman"/>
          <w:lang w:eastAsia="en-GB"/>
        </w:rPr>
        <w:t xml:space="preserve">incapable of </w:t>
      </w:r>
      <w:r w:rsidRPr="00CB3B2A">
        <w:rPr>
          <w:rFonts w:eastAsia="?? ??"/>
          <w:lang w:eastAsia="en-GB"/>
        </w:rPr>
        <w:t>[</w:t>
      </w:r>
      <w:r w:rsidRPr="00CB3B2A">
        <w:rPr>
          <w:rFonts w:eastAsia="?? ??"/>
          <w:i/>
          <w:iCs/>
          <w:lang w:eastAsia="en-GB"/>
        </w:rPr>
        <w:t>capability of measurement with RTD&gt;CP</w:t>
      </w:r>
      <w:r w:rsidRPr="00CB3B2A">
        <w:rPr>
          <w:rFonts w:eastAsia="?? ??"/>
          <w:lang w:eastAsia="en-GB"/>
        </w:rPr>
        <w:t>]</w:t>
      </w:r>
      <w:r w:rsidRPr="00CB3B2A">
        <w:rPr>
          <w:rFonts w:eastAsia="Times New Roman"/>
          <w:lang w:eastAsia="en-GB"/>
        </w:rPr>
        <w:t xml:space="preserve"> and for UE capable of </w:t>
      </w:r>
      <w:r w:rsidRPr="00CB3B2A">
        <w:rPr>
          <w:rFonts w:eastAsia="?? ??"/>
          <w:lang w:eastAsia="en-GB"/>
        </w:rPr>
        <w:t>[</w:t>
      </w:r>
      <w:r w:rsidRPr="00CB3B2A">
        <w:rPr>
          <w:rFonts w:eastAsia="?? ??"/>
          <w:i/>
          <w:iCs/>
          <w:lang w:eastAsia="en-GB"/>
        </w:rPr>
        <w:t>capability of measurement with RTD&gt;CP</w:t>
      </w:r>
      <w:r w:rsidRPr="00CB3B2A">
        <w:rPr>
          <w:rFonts w:eastAsia="?? ??"/>
          <w:lang w:eastAsia="en-GB"/>
        </w:rPr>
        <w:t>]</w:t>
      </w:r>
      <w:r w:rsidRPr="00CB3B2A">
        <w:rPr>
          <w:rFonts w:eastAsia="Times New Roman"/>
          <w:lang w:eastAsia="en-GB"/>
        </w:rPr>
        <w:t>,</w:t>
      </w:r>
    </w:p>
    <w:p w14:paraId="5FDF38CD" w14:textId="77777777" w:rsidR="00CB3B2A" w:rsidRPr="00CB3B2A" w:rsidRDefault="00CB3B2A" w:rsidP="00CB3B2A">
      <w:pPr>
        <w:overflowPunct w:val="0"/>
        <w:autoSpaceDE w:val="0"/>
        <w:autoSpaceDN w:val="0"/>
        <w:adjustRightInd w:val="0"/>
        <w:ind w:left="568" w:hanging="284"/>
        <w:textAlignment w:val="baseline"/>
        <w:rPr>
          <w:rFonts w:eastAsia="Times New Roman"/>
          <w:lang w:eastAsia="en-GB"/>
        </w:rPr>
      </w:pPr>
      <w:r w:rsidRPr="00CB3B2A">
        <w:rPr>
          <w:rFonts w:eastAsia="Times New Roman"/>
          <w:lang w:eastAsia="en-GB"/>
        </w:rPr>
        <w:t>-</w:t>
      </w:r>
      <w:r w:rsidRPr="00CB3B2A">
        <w:rPr>
          <w:rFonts w:eastAsia="Times New Roman"/>
          <w:lang w:eastAsia="en-GB"/>
        </w:rPr>
        <w:tab/>
        <w:t xml:space="preserve">For both FR1 and FR2, when the CSI-RS for RLM </w:t>
      </w:r>
      <w:r w:rsidRPr="00CB3B2A">
        <w:rPr>
          <w:rFonts w:eastAsia="Malgun Gothic"/>
          <w:lang w:eastAsia="ja-JP"/>
        </w:rPr>
        <w:t>measurement</w:t>
      </w:r>
      <w:r w:rsidRPr="00CB3B2A">
        <w:rPr>
          <w:rFonts w:eastAsia="Times New Roman"/>
          <w:lang w:eastAsia="en-GB"/>
        </w:rPr>
        <w:t xml:space="preserve"> fully or partially overlaps with the OFDM symbol as SSB from candidate LTM </w:t>
      </w:r>
      <w:proofErr w:type="spellStart"/>
      <w:r w:rsidRPr="00CB3B2A">
        <w:rPr>
          <w:rFonts w:eastAsia="Times New Roman"/>
          <w:lang w:eastAsia="en-GB"/>
        </w:rPr>
        <w:t>neighbor</w:t>
      </w:r>
      <w:proofErr w:type="spellEnd"/>
      <w:r w:rsidRPr="00CB3B2A">
        <w:rPr>
          <w:rFonts w:eastAsia="Times New Roman"/>
          <w:lang w:eastAsia="en-GB"/>
        </w:rPr>
        <w:t xml:space="preserve"> cell for intra-frequency L1-RSRP measurement or inter-frequency L1-RSRP measurement without gap, UE is not required to receive CSI-RS for RLM </w:t>
      </w:r>
      <w:r w:rsidRPr="00CB3B2A">
        <w:rPr>
          <w:rFonts w:eastAsia="Malgun Gothic"/>
          <w:lang w:eastAsia="ja-JP"/>
        </w:rPr>
        <w:t>measurement</w:t>
      </w:r>
      <w:r w:rsidRPr="00CB3B2A">
        <w:rPr>
          <w:rFonts w:eastAsia="Times New Roman"/>
          <w:lang w:eastAsia="en-GB"/>
        </w:rPr>
        <w:t xml:space="preserve"> in the PRBs that overlap with an SSB.</w:t>
      </w:r>
    </w:p>
    <w:p w14:paraId="1192E7D8" w14:textId="77777777" w:rsidR="00CB3B2A" w:rsidRPr="00CB3B2A" w:rsidRDefault="00CB3B2A" w:rsidP="00CB3B2A">
      <w:pPr>
        <w:overflowPunct w:val="0"/>
        <w:autoSpaceDE w:val="0"/>
        <w:autoSpaceDN w:val="0"/>
        <w:adjustRightInd w:val="0"/>
        <w:ind w:left="568" w:hanging="284"/>
        <w:textAlignment w:val="baseline"/>
        <w:rPr>
          <w:rFonts w:eastAsia="Times New Roman"/>
          <w:lang w:eastAsia="en-GB"/>
        </w:rPr>
      </w:pPr>
      <w:r w:rsidRPr="00CB3B2A">
        <w:rPr>
          <w:rFonts w:eastAsia="Times New Roman"/>
          <w:lang w:eastAsia="en-GB"/>
        </w:rPr>
        <w:t>-</w:t>
      </w:r>
      <w:r w:rsidRPr="00CB3B2A">
        <w:rPr>
          <w:rFonts w:eastAsia="Times New Roman"/>
          <w:lang w:eastAsia="en-GB"/>
        </w:rPr>
        <w:tab/>
        <w:t xml:space="preserve">For FR1, when the CSI-RS for RLM </w:t>
      </w:r>
      <w:r w:rsidRPr="00CB3B2A">
        <w:rPr>
          <w:rFonts w:eastAsia="Malgun Gothic"/>
          <w:lang w:eastAsia="ja-JP"/>
        </w:rPr>
        <w:t>measurement</w:t>
      </w:r>
      <w:r w:rsidRPr="00CB3B2A">
        <w:rPr>
          <w:rFonts w:eastAsia="Times New Roman"/>
          <w:lang w:eastAsia="en-GB"/>
        </w:rPr>
        <w:t xml:space="preserve"> fully or partially overlaps with the OFDM symbol as SSB from candidate LTM </w:t>
      </w:r>
      <w:proofErr w:type="spellStart"/>
      <w:r w:rsidRPr="00CB3B2A">
        <w:rPr>
          <w:rFonts w:eastAsia="Times New Roman"/>
          <w:lang w:eastAsia="en-GB"/>
        </w:rPr>
        <w:t>neighbor</w:t>
      </w:r>
      <w:proofErr w:type="spellEnd"/>
      <w:r w:rsidRPr="00CB3B2A">
        <w:rPr>
          <w:rFonts w:eastAsia="Times New Roman"/>
          <w:lang w:eastAsia="en-GB"/>
        </w:rPr>
        <w:t xml:space="preserve"> cell for intra-frequency L1-RSRP measurement or inter-frequency L1-RSRP measurement without gap, if CSI-RS and SSB have different SCS and UE does not support </w:t>
      </w:r>
      <w:proofErr w:type="spellStart"/>
      <w:r w:rsidRPr="00CB3B2A">
        <w:rPr>
          <w:rFonts w:eastAsia="Times New Roman"/>
          <w:lang w:eastAsia="en-GB"/>
        </w:rPr>
        <w:t>simultaneousRxDataSSB-DiffNumerology</w:t>
      </w:r>
      <w:proofErr w:type="spellEnd"/>
      <w:r w:rsidRPr="00CB3B2A">
        <w:rPr>
          <w:rFonts w:eastAsia="Times New Roman"/>
          <w:lang w:eastAsia="en-GB"/>
        </w:rPr>
        <w:t xml:space="preserve">, UE is required to measure one of but not both CSI-RS for RLM </w:t>
      </w:r>
      <w:r w:rsidRPr="00CB3B2A">
        <w:rPr>
          <w:rFonts w:eastAsia="Malgun Gothic"/>
          <w:lang w:eastAsia="ja-JP"/>
        </w:rPr>
        <w:t>measurement</w:t>
      </w:r>
      <w:r w:rsidRPr="00CB3B2A">
        <w:rPr>
          <w:rFonts w:eastAsia="Times New Roman"/>
          <w:lang w:eastAsia="en-GB"/>
        </w:rPr>
        <w:t xml:space="preserve"> and SSB. Longer measurement period for CSI-RS based RLM is expected, and no requirements are defined.</w:t>
      </w:r>
    </w:p>
    <w:p w14:paraId="4BD4F500" w14:textId="77777777" w:rsidR="00CB3B2A" w:rsidRPr="00CB3B2A" w:rsidRDefault="00CB3B2A" w:rsidP="00CB3B2A">
      <w:pPr>
        <w:overflowPunct w:val="0"/>
        <w:autoSpaceDE w:val="0"/>
        <w:autoSpaceDN w:val="0"/>
        <w:adjustRightInd w:val="0"/>
        <w:ind w:left="568" w:hanging="284"/>
        <w:textAlignment w:val="baseline"/>
        <w:rPr>
          <w:rFonts w:eastAsia="Times New Roman"/>
          <w:lang w:eastAsia="en-GB"/>
        </w:rPr>
      </w:pPr>
      <w:r w:rsidRPr="00CB3B2A">
        <w:rPr>
          <w:rFonts w:eastAsia="Times New Roman"/>
          <w:lang w:eastAsia="en-GB"/>
        </w:rPr>
        <w:t>-</w:t>
      </w:r>
      <w:r w:rsidRPr="00CB3B2A">
        <w:rPr>
          <w:rFonts w:eastAsia="Times New Roman"/>
          <w:lang w:eastAsia="en-GB"/>
        </w:rPr>
        <w:tab/>
        <w:t xml:space="preserve">For FR2, when the CSI-RS for RLM </w:t>
      </w:r>
      <w:r w:rsidRPr="00CB3B2A">
        <w:rPr>
          <w:rFonts w:eastAsia="Malgun Gothic"/>
          <w:lang w:eastAsia="ja-JP"/>
        </w:rPr>
        <w:t>measurement</w:t>
      </w:r>
      <w:r w:rsidRPr="00CB3B2A">
        <w:rPr>
          <w:rFonts w:eastAsia="Times New Roman"/>
          <w:lang w:eastAsia="en-GB"/>
        </w:rPr>
        <w:t xml:space="preserve"> on one CC fully or partially overlaps with the OFDM symbol as SSB from candidate LTM </w:t>
      </w:r>
      <w:proofErr w:type="spellStart"/>
      <w:r w:rsidRPr="00CB3B2A">
        <w:rPr>
          <w:rFonts w:eastAsia="Times New Roman"/>
          <w:lang w:eastAsia="en-GB"/>
        </w:rPr>
        <w:t>neighbor</w:t>
      </w:r>
      <w:proofErr w:type="spellEnd"/>
      <w:r w:rsidRPr="00CB3B2A">
        <w:rPr>
          <w:rFonts w:eastAsia="Times New Roman"/>
          <w:lang w:eastAsia="en-GB"/>
        </w:rPr>
        <w:t xml:space="preserve"> cell for intra-frequency L1-RSRP measurement or inter-frequency L1-RSRP measurement without gap in the same band, UE is required to measure one of but not both CSI-RS for RLM </w:t>
      </w:r>
      <w:r w:rsidRPr="00CB3B2A">
        <w:rPr>
          <w:rFonts w:eastAsia="Malgun Gothic"/>
          <w:lang w:eastAsia="ja-JP"/>
        </w:rPr>
        <w:t>measurement</w:t>
      </w:r>
      <w:r w:rsidRPr="00CB3B2A">
        <w:rPr>
          <w:rFonts w:eastAsia="Times New Roman"/>
          <w:lang w:eastAsia="en-GB"/>
        </w:rPr>
        <w:t xml:space="preserve"> and SSB. Longer measurement period for CSI-RS based RLM is expected, and no requirements are defined.</w:t>
      </w:r>
    </w:p>
    <w:p w14:paraId="43C7EF4B" w14:textId="77777777" w:rsidR="00CB3B2A" w:rsidRPr="00CB3B2A" w:rsidRDefault="00CB3B2A" w:rsidP="00CB3B2A">
      <w:pPr>
        <w:overflowPunct w:val="0"/>
        <w:autoSpaceDE w:val="0"/>
        <w:autoSpaceDN w:val="0"/>
        <w:adjustRightInd w:val="0"/>
        <w:textAlignment w:val="baseline"/>
        <w:rPr>
          <w:rFonts w:eastAsia="Times New Roman"/>
          <w:lang w:eastAsia="en-GB"/>
        </w:rPr>
      </w:pPr>
      <w:r w:rsidRPr="00CB3B2A">
        <w:rPr>
          <w:rFonts w:eastAsia="Times New Roman"/>
          <w:lang w:eastAsia="en-GB"/>
        </w:rPr>
        <w:t xml:space="preserve">For FR2, when the CSI-RS for RLM </w:t>
      </w:r>
      <w:r w:rsidRPr="00CB3B2A">
        <w:rPr>
          <w:rFonts w:eastAsia="Malgun Gothic"/>
          <w:lang w:eastAsia="ja-JP"/>
        </w:rPr>
        <w:t>measurement on one CC</w:t>
      </w:r>
      <w:r w:rsidRPr="00CB3B2A">
        <w:rPr>
          <w:rFonts w:eastAsia="Times New Roman"/>
          <w:lang w:eastAsia="en-GB"/>
        </w:rPr>
        <w:t xml:space="preserve"> is in the same OFDM symbol as another CSI-RS for RLM, BFD, CBD or L1-RSRP measurement </w:t>
      </w:r>
      <w:r w:rsidRPr="00CB3B2A">
        <w:rPr>
          <w:rFonts w:eastAsia="Malgun Gothic"/>
          <w:lang w:eastAsia="ja-JP"/>
        </w:rPr>
        <w:t>on the same CC or different CCs in the same band</w:t>
      </w:r>
      <w:r w:rsidRPr="00CB3B2A">
        <w:rPr>
          <w:rFonts w:eastAsia="Times New Roman"/>
          <w:lang w:eastAsia="en-GB"/>
        </w:rPr>
        <w:t>,</w:t>
      </w:r>
    </w:p>
    <w:p w14:paraId="6833F878" w14:textId="77777777" w:rsidR="00CB3B2A" w:rsidRPr="00CB3B2A" w:rsidRDefault="00CB3B2A" w:rsidP="00CB3B2A">
      <w:pPr>
        <w:overflowPunct w:val="0"/>
        <w:autoSpaceDE w:val="0"/>
        <w:autoSpaceDN w:val="0"/>
        <w:adjustRightInd w:val="0"/>
        <w:ind w:left="568" w:hanging="284"/>
        <w:textAlignment w:val="baseline"/>
        <w:rPr>
          <w:rFonts w:eastAsia="Times New Roman"/>
          <w:lang w:eastAsia="en-GB"/>
        </w:rPr>
      </w:pPr>
      <w:r w:rsidRPr="00CB3B2A">
        <w:rPr>
          <w:rFonts w:eastAsia="Times New Roman"/>
          <w:lang w:eastAsia="en-GB"/>
        </w:rPr>
        <w:t>-</w:t>
      </w:r>
      <w:r w:rsidRPr="00CB3B2A">
        <w:rPr>
          <w:rFonts w:eastAsia="Times New Roman"/>
          <w:lang w:eastAsia="en-GB"/>
        </w:rPr>
        <w:tab/>
        <w:t>In the following cases, UE is required to measure one of but not both CSI-RS for RLM and the other CSI-RS. Longer measurement period for CSI-RS based RLM is expected, and no requirements are defined.</w:t>
      </w:r>
    </w:p>
    <w:p w14:paraId="2CD006D6" w14:textId="77777777" w:rsidR="00CB3B2A" w:rsidRPr="00CB3B2A" w:rsidRDefault="00CB3B2A" w:rsidP="00CB3B2A">
      <w:pPr>
        <w:overflowPunct w:val="0"/>
        <w:autoSpaceDE w:val="0"/>
        <w:autoSpaceDN w:val="0"/>
        <w:adjustRightInd w:val="0"/>
        <w:ind w:left="851" w:hanging="284"/>
        <w:textAlignment w:val="baseline"/>
        <w:rPr>
          <w:rFonts w:eastAsia="Malgun Gothic"/>
          <w:lang w:eastAsia="en-GB"/>
        </w:rPr>
      </w:pPr>
      <w:r w:rsidRPr="00CB3B2A">
        <w:rPr>
          <w:rFonts w:eastAsia="Times New Roman"/>
          <w:lang w:eastAsia="en-GB"/>
        </w:rPr>
        <w:t>-</w:t>
      </w:r>
      <w:r w:rsidRPr="00CB3B2A">
        <w:rPr>
          <w:rFonts w:eastAsia="Times New Roman"/>
          <w:lang w:eastAsia="en-GB"/>
        </w:rPr>
        <w:tab/>
        <w:t xml:space="preserve">The CSI-RS for RLM or the other CSI-RS in a resource set configured with repetition ON, or </w:t>
      </w:r>
    </w:p>
    <w:p w14:paraId="43A30128" w14:textId="77777777" w:rsidR="00CB3B2A" w:rsidRPr="00CB3B2A" w:rsidRDefault="00CB3B2A" w:rsidP="00CB3B2A">
      <w:pPr>
        <w:overflowPunct w:val="0"/>
        <w:autoSpaceDE w:val="0"/>
        <w:autoSpaceDN w:val="0"/>
        <w:adjustRightInd w:val="0"/>
        <w:ind w:left="851" w:hanging="284"/>
        <w:textAlignment w:val="baseline"/>
        <w:rPr>
          <w:rFonts w:eastAsia="Times New Roman"/>
          <w:lang w:eastAsia="en-GB"/>
        </w:rPr>
      </w:pPr>
      <w:r w:rsidRPr="00CB3B2A">
        <w:rPr>
          <w:rFonts w:eastAsia="Times New Roman"/>
          <w:lang w:eastAsia="en-GB"/>
        </w:rPr>
        <w:lastRenderedPageBreak/>
        <w:t>-</w:t>
      </w:r>
      <w:r w:rsidRPr="00CB3B2A">
        <w:rPr>
          <w:rFonts w:eastAsia="Times New Roman"/>
          <w:lang w:eastAsia="en-GB"/>
        </w:rPr>
        <w:tab/>
        <w:t>The other CSI-RS is configured in q1 and beam failure is detected, or</w:t>
      </w:r>
    </w:p>
    <w:p w14:paraId="5F7024F6" w14:textId="77777777" w:rsidR="00CB3B2A" w:rsidRPr="00CB3B2A" w:rsidRDefault="00CB3B2A" w:rsidP="00CB3B2A">
      <w:pPr>
        <w:overflowPunct w:val="0"/>
        <w:autoSpaceDE w:val="0"/>
        <w:autoSpaceDN w:val="0"/>
        <w:adjustRightInd w:val="0"/>
        <w:ind w:left="851" w:hanging="284"/>
        <w:textAlignment w:val="baseline"/>
        <w:rPr>
          <w:rFonts w:eastAsia="Times New Roman"/>
          <w:lang w:eastAsia="en-GB"/>
        </w:rPr>
      </w:pPr>
      <w:r w:rsidRPr="00CB3B2A">
        <w:rPr>
          <w:rFonts w:eastAsia="Times New Roman"/>
          <w:lang w:eastAsia="en-GB"/>
        </w:rPr>
        <w:t>-</w:t>
      </w:r>
      <w:r w:rsidRPr="00CB3B2A">
        <w:rPr>
          <w:rFonts w:eastAsia="Times New Roman"/>
          <w:lang w:eastAsia="en-GB"/>
        </w:rPr>
        <w:tab/>
        <w:t>The two CSI-RS-</w:t>
      </w:r>
      <w:proofErr w:type="spellStart"/>
      <w:r w:rsidRPr="00CB3B2A">
        <w:rPr>
          <w:rFonts w:eastAsia="Times New Roman"/>
          <w:lang w:eastAsia="en-GB"/>
        </w:rPr>
        <w:t>es</w:t>
      </w:r>
      <w:proofErr w:type="spellEnd"/>
      <w:r w:rsidRPr="00CB3B2A">
        <w:rPr>
          <w:rFonts w:eastAsia="Times New Roman"/>
          <w:lang w:eastAsia="en-GB"/>
        </w:rPr>
        <w:t xml:space="preserve"> are not QCL-</w:t>
      </w:r>
      <w:proofErr w:type="spellStart"/>
      <w:r w:rsidRPr="00CB3B2A">
        <w:rPr>
          <w:rFonts w:eastAsia="Times New Roman"/>
          <w:lang w:eastAsia="en-GB"/>
        </w:rPr>
        <w:t>ed</w:t>
      </w:r>
      <w:proofErr w:type="spellEnd"/>
      <w:r w:rsidRPr="00CB3B2A">
        <w:rPr>
          <w:rFonts w:eastAsia="Times New Roman"/>
          <w:lang w:eastAsia="en-GB"/>
        </w:rPr>
        <w:t xml:space="preserve"> w.r.t. QCL-</w:t>
      </w:r>
      <w:proofErr w:type="spellStart"/>
      <w:r w:rsidRPr="00CB3B2A">
        <w:rPr>
          <w:rFonts w:eastAsia="Times New Roman"/>
          <w:lang w:eastAsia="en-GB"/>
        </w:rPr>
        <w:t>TypeD</w:t>
      </w:r>
      <w:proofErr w:type="spellEnd"/>
      <w:r w:rsidRPr="00CB3B2A">
        <w:rPr>
          <w:rFonts w:eastAsia="Times New Roman"/>
          <w:lang w:eastAsia="en-GB"/>
        </w:rPr>
        <w:t>, or the QCL information is not known to UE,</w:t>
      </w:r>
    </w:p>
    <w:p w14:paraId="6C46CB81" w14:textId="77777777" w:rsidR="00CB3B2A" w:rsidRPr="00CB3B2A" w:rsidRDefault="00CB3B2A" w:rsidP="00CB3B2A">
      <w:pPr>
        <w:overflowPunct w:val="0"/>
        <w:autoSpaceDE w:val="0"/>
        <w:autoSpaceDN w:val="0"/>
        <w:adjustRightInd w:val="0"/>
        <w:ind w:left="568" w:hanging="284"/>
        <w:textAlignment w:val="baseline"/>
        <w:rPr>
          <w:rFonts w:eastAsia="Times New Roman"/>
          <w:lang w:eastAsia="en-GB"/>
        </w:rPr>
      </w:pPr>
      <w:r w:rsidRPr="00CB3B2A">
        <w:rPr>
          <w:rFonts w:eastAsia="Times New Roman"/>
          <w:lang w:eastAsia="en-GB"/>
        </w:rPr>
        <w:t>-</w:t>
      </w:r>
      <w:r w:rsidRPr="00CB3B2A">
        <w:rPr>
          <w:rFonts w:eastAsia="Times New Roman"/>
          <w:lang w:eastAsia="en-GB"/>
        </w:rPr>
        <w:tab/>
        <w:t>Otherwise, UE shall be able to measure the CSI-RS for RLM without any restriction.</w:t>
      </w:r>
    </w:p>
    <w:p w14:paraId="72FA0168" w14:textId="41EA17B2" w:rsidR="00CB3B2A" w:rsidRPr="00CB3B2A" w:rsidDel="0044790E" w:rsidRDefault="00CB3B2A" w:rsidP="00CB3B2A">
      <w:pPr>
        <w:overflowPunct w:val="0"/>
        <w:autoSpaceDE w:val="0"/>
        <w:autoSpaceDN w:val="0"/>
        <w:adjustRightInd w:val="0"/>
        <w:textAlignment w:val="baseline"/>
        <w:rPr>
          <w:del w:id="6" w:author="Huawei" w:date="2024-08-22T06:31:00Z"/>
          <w:rFonts w:eastAsia="Times New Roman"/>
          <w:lang w:eastAsia="en-GB"/>
        </w:rPr>
      </w:pPr>
      <w:r w:rsidRPr="00CB3B2A">
        <w:rPr>
          <w:rFonts w:eastAsia="Times New Roman"/>
          <w:lang w:eastAsia="en-GB"/>
        </w:rPr>
        <w:t xml:space="preserve">For FR2-1, there is no measurement restriction allowed for UE supporting </w:t>
      </w:r>
      <w:ins w:id="7" w:author="Huawei" w:date="2024-08-22T06:34:00Z">
        <w:r w:rsidR="00DB38FA">
          <w:rPr>
            <w:i/>
            <w:iCs/>
          </w:rPr>
          <w:t>schedulingMeasurementRelaxation-r18</w:t>
        </w:r>
      </w:ins>
      <w:del w:id="8" w:author="Huawei" w:date="2024-08-22T06:34:00Z">
        <w:r w:rsidRPr="00CB3B2A" w:rsidDel="00DB38FA">
          <w:rPr>
            <w:rFonts w:eastAsia="Times New Roman"/>
            <w:lang w:eastAsia="en-GB"/>
          </w:rPr>
          <w:delText>[TBD - multi-rx capability]</w:delText>
        </w:r>
      </w:del>
      <w:r w:rsidRPr="00CB3B2A">
        <w:rPr>
          <w:rFonts w:eastAsia="Times New Roman"/>
          <w:lang w:eastAsia="en-GB"/>
        </w:rPr>
        <w:t>, according to the conditions described in clause 3.6.</w:t>
      </w:r>
      <w:del w:id="9" w:author="Huawei" w:date="2024-08-22T06:34:00Z">
        <w:r w:rsidRPr="00CB3B2A" w:rsidDel="00DB38FA">
          <w:rPr>
            <w:rFonts w:eastAsia="Times New Roman"/>
            <w:lang w:eastAsia="en-GB"/>
          </w:rPr>
          <w:delText>x</w:delText>
        </w:r>
      </w:del>
      <w:ins w:id="10" w:author="Huawei" w:date="2024-08-22T06:34:00Z">
        <w:r w:rsidR="00DB38FA">
          <w:rPr>
            <w:rFonts w:eastAsia="Times New Roman"/>
            <w:lang w:eastAsia="en-GB"/>
          </w:rPr>
          <w:t>19</w:t>
        </w:r>
      </w:ins>
      <w:r w:rsidRPr="00CB3B2A">
        <w:rPr>
          <w:rFonts w:eastAsia="Times New Roman"/>
          <w:lang w:eastAsia="en-GB"/>
        </w:rPr>
        <w:t>, and the UE is required to measure both the CSI-RS for RLM and the other CSI-RS for RLM, BFD or L1-RSRP measurement, while meeting requirements in clause 8.1.3.2, provided the following conditions are met:</w:t>
      </w:r>
    </w:p>
    <w:p w14:paraId="1BEDD40F" w14:textId="77777777" w:rsidR="0044790E" w:rsidRPr="00DB1947" w:rsidRDefault="00CB3B2A" w:rsidP="0044790E">
      <w:pPr>
        <w:overflowPunct w:val="0"/>
        <w:autoSpaceDE w:val="0"/>
        <w:autoSpaceDN w:val="0"/>
        <w:adjustRightInd w:val="0"/>
        <w:textAlignment w:val="baseline"/>
        <w:rPr>
          <w:ins w:id="11" w:author="Huawei" w:date="2024-08-22T06:31:00Z"/>
          <w:sz w:val="21"/>
        </w:rPr>
      </w:pPr>
      <w:del w:id="12" w:author="Huawei" w:date="2024-08-22T06:31:00Z">
        <w:r w:rsidRPr="00CB3B2A" w:rsidDel="0044790E">
          <w:rPr>
            <w:rFonts w:eastAsia="Times New Roman"/>
            <w:lang w:eastAsia="en-GB"/>
          </w:rPr>
          <w:delText>-</w:delText>
        </w:r>
        <w:r w:rsidRPr="00CB3B2A" w:rsidDel="0044790E">
          <w:rPr>
            <w:rFonts w:eastAsia="Times New Roman"/>
            <w:lang w:eastAsia="en-GB"/>
          </w:rPr>
          <w:tab/>
        </w:r>
      </w:del>
    </w:p>
    <w:p w14:paraId="318FB408" w14:textId="77777777" w:rsidR="0044790E" w:rsidRPr="00DB1947" w:rsidRDefault="0044790E" w:rsidP="0044790E">
      <w:pPr>
        <w:snapToGrid w:val="0"/>
        <w:spacing w:after="120"/>
        <w:ind w:left="568" w:hanging="284"/>
        <w:rPr>
          <w:ins w:id="13" w:author="Huawei" w:date="2024-08-22T06:31:00Z"/>
          <w:sz w:val="21"/>
        </w:rPr>
      </w:pPr>
      <w:ins w:id="14" w:author="Huawei" w:date="2024-08-22T06:31:00Z">
        <w:r w:rsidRPr="00DB1947">
          <w:rPr>
            <w:sz w:val="21"/>
          </w:rPr>
          <w:t>-     Both CSI-RSs are not in any CSI-RS resource set with repetition ON, and</w:t>
        </w:r>
      </w:ins>
    </w:p>
    <w:p w14:paraId="70FA6CC5" w14:textId="77777777" w:rsidR="0044790E" w:rsidRPr="00DB1947" w:rsidRDefault="0044790E" w:rsidP="0044790E">
      <w:pPr>
        <w:snapToGrid w:val="0"/>
        <w:spacing w:after="120"/>
        <w:ind w:left="568" w:hanging="284"/>
        <w:rPr>
          <w:ins w:id="15" w:author="Huawei" w:date="2024-08-22T06:31:00Z"/>
          <w:sz w:val="21"/>
        </w:rPr>
      </w:pPr>
      <w:ins w:id="16" w:author="Huawei" w:date="2024-08-22T06:31:00Z">
        <w:r w:rsidRPr="00DB1947">
          <w:rPr>
            <w:sz w:val="21"/>
          </w:rPr>
          <w:t xml:space="preserve">-     One CSI-RS has same QCL source as either </w:t>
        </w:r>
      </w:ins>
    </w:p>
    <w:p w14:paraId="522BC7E9" w14:textId="77777777" w:rsidR="0044790E" w:rsidRPr="00DB1947" w:rsidRDefault="0044790E" w:rsidP="0044790E">
      <w:pPr>
        <w:numPr>
          <w:ilvl w:val="0"/>
          <w:numId w:val="33"/>
        </w:numPr>
        <w:overflowPunct w:val="0"/>
        <w:autoSpaceDE w:val="0"/>
        <w:autoSpaceDN w:val="0"/>
        <w:snapToGrid w:val="0"/>
        <w:spacing w:after="120"/>
        <w:rPr>
          <w:ins w:id="17" w:author="Huawei" w:date="2024-08-22T06:31:00Z"/>
          <w:sz w:val="21"/>
          <w:lang w:val="en-US"/>
        </w:rPr>
      </w:pPr>
      <w:ins w:id="18" w:author="Huawei" w:date="2024-08-22T06:31:00Z">
        <w:r w:rsidRPr="00DB1947">
          <w:rPr>
            <w:sz w:val="21"/>
          </w:rPr>
          <w:t>the active TCI state of a PDSCH scheduled in the same OFDM symbol or</w:t>
        </w:r>
      </w:ins>
    </w:p>
    <w:p w14:paraId="74A129B5" w14:textId="77777777" w:rsidR="0044790E" w:rsidRPr="00DB1947" w:rsidRDefault="0044790E" w:rsidP="0044790E">
      <w:pPr>
        <w:numPr>
          <w:ilvl w:val="0"/>
          <w:numId w:val="33"/>
        </w:numPr>
        <w:overflowPunct w:val="0"/>
        <w:autoSpaceDE w:val="0"/>
        <w:autoSpaceDN w:val="0"/>
        <w:snapToGrid w:val="0"/>
        <w:spacing w:after="120"/>
        <w:rPr>
          <w:ins w:id="19" w:author="Huawei" w:date="2024-08-22T06:31:00Z"/>
          <w:sz w:val="21"/>
        </w:rPr>
      </w:pPr>
      <w:ins w:id="20" w:author="Huawei" w:date="2024-08-22T06:31:00Z">
        <w:r w:rsidRPr="00DB1947">
          <w:rPr>
            <w:sz w:val="21"/>
          </w:rPr>
          <w:t>the QCL source based on the default QCL assumption to be applied in the same OFDM symbol according to 38.214 clause 5.1.5, and</w:t>
        </w:r>
      </w:ins>
    </w:p>
    <w:p w14:paraId="65C9EC74" w14:textId="77777777" w:rsidR="0044790E" w:rsidRPr="00DB1947" w:rsidRDefault="0044790E" w:rsidP="0044790E">
      <w:pPr>
        <w:snapToGrid w:val="0"/>
        <w:spacing w:after="120"/>
        <w:ind w:left="568" w:hanging="284"/>
        <w:rPr>
          <w:ins w:id="21" w:author="Huawei" w:date="2024-08-22T06:31:00Z"/>
          <w:sz w:val="21"/>
        </w:rPr>
      </w:pPr>
      <w:ins w:id="22" w:author="Huawei" w:date="2024-08-22T06:31:00Z">
        <w:r w:rsidRPr="00DB1947">
          <w:rPr>
            <w:sz w:val="21"/>
          </w:rPr>
          <w:t xml:space="preserve">-     </w:t>
        </w:r>
        <w:proofErr w:type="gramStart"/>
        <w:r w:rsidRPr="00DB1947">
          <w:rPr>
            <w:sz w:val="21"/>
          </w:rPr>
          <w:t>the</w:t>
        </w:r>
        <w:proofErr w:type="gramEnd"/>
        <w:r w:rsidRPr="00DB1947">
          <w:rPr>
            <w:sz w:val="21"/>
          </w:rPr>
          <w:t xml:space="preserve"> other CSI-RS has same QCL source as either</w:t>
        </w:r>
      </w:ins>
    </w:p>
    <w:p w14:paraId="0E8106F8" w14:textId="77777777" w:rsidR="0044790E" w:rsidRPr="0044790E" w:rsidRDefault="0044790E" w:rsidP="0044790E">
      <w:pPr>
        <w:numPr>
          <w:ilvl w:val="0"/>
          <w:numId w:val="33"/>
        </w:numPr>
        <w:overflowPunct w:val="0"/>
        <w:autoSpaceDE w:val="0"/>
        <w:autoSpaceDN w:val="0"/>
        <w:snapToGrid w:val="0"/>
        <w:spacing w:after="120"/>
        <w:rPr>
          <w:ins w:id="23" w:author="Huawei" w:date="2024-08-22T06:31:00Z"/>
          <w:sz w:val="21"/>
        </w:rPr>
      </w:pPr>
      <w:ins w:id="24" w:author="Huawei" w:date="2024-08-22T06:31:00Z">
        <w:r w:rsidRPr="00DB1947">
          <w:rPr>
            <w:sz w:val="21"/>
          </w:rPr>
          <w:t>the active TCI state of a PDSCH scheduled in the same OFDM symbol or</w:t>
        </w:r>
      </w:ins>
    </w:p>
    <w:p w14:paraId="06F50FFE" w14:textId="77777777" w:rsidR="0044790E" w:rsidRPr="00DB1947" w:rsidRDefault="0044790E" w:rsidP="0044790E">
      <w:pPr>
        <w:numPr>
          <w:ilvl w:val="0"/>
          <w:numId w:val="33"/>
        </w:numPr>
        <w:overflowPunct w:val="0"/>
        <w:autoSpaceDE w:val="0"/>
        <w:autoSpaceDN w:val="0"/>
        <w:snapToGrid w:val="0"/>
        <w:spacing w:after="120"/>
        <w:rPr>
          <w:ins w:id="25" w:author="Huawei" w:date="2024-08-22T06:31:00Z"/>
          <w:sz w:val="21"/>
        </w:rPr>
      </w:pPr>
      <w:ins w:id="26" w:author="Huawei" w:date="2024-08-22T06:31:00Z">
        <w:r w:rsidRPr="00DB1947">
          <w:rPr>
            <w:sz w:val="21"/>
          </w:rPr>
          <w:t>the QCL source based on the default QCL assumption to be applied in the same OFDM symbol according to 38.214 clause 5.1.5, and</w:t>
        </w:r>
      </w:ins>
    </w:p>
    <w:p w14:paraId="02734A16" w14:textId="6578ABFE" w:rsidR="0044790E" w:rsidRPr="00DB1947" w:rsidRDefault="0044790E" w:rsidP="0044790E">
      <w:pPr>
        <w:snapToGrid w:val="0"/>
        <w:spacing w:after="120"/>
        <w:ind w:left="568" w:hanging="284"/>
        <w:rPr>
          <w:ins w:id="27" w:author="Huawei" w:date="2024-08-22T06:31:00Z"/>
          <w:sz w:val="21"/>
        </w:rPr>
      </w:pPr>
      <w:ins w:id="28" w:author="Huawei" w:date="2024-08-22T06:31:00Z">
        <w:r w:rsidRPr="00DB1947">
          <w:rPr>
            <w:sz w:val="21"/>
          </w:rPr>
          <w:t>-     Resources of the active TCI states of the two PDSCHs, or QCL sources of the default QCL assumption, or the active TCI state of PDSCH and QCL source of the default QCL assumption have been reported as a resource group in Rel-17 group-based RSRP report.</w:t>
        </w:r>
      </w:ins>
    </w:p>
    <w:p w14:paraId="7C14E232" w14:textId="03327EA9" w:rsidR="00CB3B2A" w:rsidRPr="00CB3B2A" w:rsidDel="0044790E" w:rsidRDefault="00CB3B2A" w:rsidP="0044790E">
      <w:pPr>
        <w:overflowPunct w:val="0"/>
        <w:autoSpaceDE w:val="0"/>
        <w:autoSpaceDN w:val="0"/>
        <w:adjustRightInd w:val="0"/>
        <w:ind w:left="568" w:hanging="284"/>
        <w:textAlignment w:val="baseline"/>
        <w:rPr>
          <w:del w:id="29" w:author="Huawei" w:date="2024-08-22T06:31:00Z"/>
          <w:rFonts w:eastAsia="Times New Roman"/>
          <w:lang w:eastAsia="en-GB"/>
        </w:rPr>
      </w:pPr>
      <w:del w:id="30" w:author="Huawei" w:date="2024-08-22T06:31:00Z">
        <w:r w:rsidRPr="00CB3B2A" w:rsidDel="0044790E">
          <w:rPr>
            <w:rFonts w:eastAsia="Times New Roman"/>
            <w:lang w:eastAsia="en-GB"/>
          </w:rPr>
          <w:delText>Both CSI-RSs are not in any CSI-RS resource set with repetition ON, and</w:delText>
        </w:r>
      </w:del>
    </w:p>
    <w:p w14:paraId="48369C43" w14:textId="6256460B" w:rsidR="00CB3B2A" w:rsidRPr="00CB3B2A" w:rsidDel="0044790E" w:rsidRDefault="00CB3B2A" w:rsidP="0044790E">
      <w:pPr>
        <w:overflowPunct w:val="0"/>
        <w:autoSpaceDE w:val="0"/>
        <w:autoSpaceDN w:val="0"/>
        <w:adjustRightInd w:val="0"/>
        <w:ind w:left="568" w:hanging="284"/>
        <w:textAlignment w:val="baseline"/>
        <w:rPr>
          <w:del w:id="31" w:author="Huawei" w:date="2024-08-22T06:31:00Z"/>
          <w:rFonts w:eastAsia="Times New Roman"/>
          <w:lang w:eastAsia="en-GB"/>
        </w:rPr>
      </w:pPr>
      <w:del w:id="32" w:author="Huawei" w:date="2024-08-22T06:31:00Z">
        <w:r w:rsidRPr="00CB3B2A" w:rsidDel="0044790E">
          <w:rPr>
            <w:rFonts w:eastAsia="Times New Roman"/>
            <w:lang w:eastAsia="en-GB"/>
          </w:rPr>
          <w:delText>-</w:delText>
        </w:r>
        <w:r w:rsidRPr="00CB3B2A" w:rsidDel="0044790E">
          <w:rPr>
            <w:rFonts w:eastAsia="Times New Roman"/>
            <w:lang w:eastAsia="en-GB"/>
          </w:rPr>
          <w:tab/>
          <w:delText>[The two CSI-RS resources and both PDSCHs are overlapped on the same OFDM symbol, and]</w:delText>
        </w:r>
      </w:del>
    </w:p>
    <w:p w14:paraId="7215992B" w14:textId="34467981" w:rsidR="00CB3B2A" w:rsidRPr="00CB3B2A" w:rsidDel="0044790E" w:rsidRDefault="00CB3B2A" w:rsidP="0044790E">
      <w:pPr>
        <w:overflowPunct w:val="0"/>
        <w:autoSpaceDE w:val="0"/>
        <w:autoSpaceDN w:val="0"/>
        <w:adjustRightInd w:val="0"/>
        <w:ind w:left="568" w:hanging="284"/>
        <w:textAlignment w:val="baseline"/>
        <w:rPr>
          <w:del w:id="33" w:author="Huawei" w:date="2024-08-22T06:31:00Z"/>
          <w:rFonts w:eastAsia="Times New Roman"/>
          <w:lang w:eastAsia="en-GB"/>
        </w:rPr>
      </w:pPr>
      <w:del w:id="34" w:author="Huawei" w:date="2024-08-22T06:31:00Z">
        <w:r w:rsidRPr="00CB3B2A" w:rsidDel="0044790E">
          <w:rPr>
            <w:rFonts w:eastAsia="Times New Roman"/>
            <w:color w:val="000000"/>
            <w:lang w:eastAsia="en-GB"/>
          </w:rPr>
          <w:delText>-</w:delText>
        </w:r>
        <w:r w:rsidRPr="00CB3B2A" w:rsidDel="0044790E">
          <w:rPr>
            <w:rFonts w:eastAsia="Times New Roman"/>
            <w:color w:val="000000"/>
            <w:lang w:eastAsia="en-GB"/>
          </w:rPr>
          <w:tab/>
          <w:delText xml:space="preserve">One CSI-RS has same QCL source as the active TCI state </w:delText>
        </w:r>
        <w:r w:rsidDel="0044790E">
          <w:rPr>
            <w:lang w:eastAsia="zh-CN"/>
          </w:rPr>
          <w:delText xml:space="preserve"> </w:delText>
        </w:r>
        <w:r w:rsidRPr="00CB3B2A" w:rsidDel="0044790E">
          <w:rPr>
            <w:rFonts w:eastAsia="Times New Roman"/>
            <w:color w:val="000000"/>
            <w:lang w:eastAsia="en-GB"/>
          </w:rPr>
          <w:delText xml:space="preserve">of one PDSCH, and the other CSI-RS has same QCL source as the active TCI state </w:delText>
        </w:r>
        <w:r w:rsidDel="0044790E">
          <w:rPr>
            <w:lang w:eastAsia="zh-CN"/>
          </w:rPr>
          <w:delText xml:space="preserve"> </w:delText>
        </w:r>
        <w:r w:rsidRPr="00CB3B2A" w:rsidDel="0044790E">
          <w:rPr>
            <w:rFonts w:eastAsia="Times New Roman"/>
            <w:color w:val="000000"/>
            <w:lang w:eastAsia="en-GB"/>
          </w:rPr>
          <w:delText>of the other PDSCH, and</w:delText>
        </w:r>
      </w:del>
    </w:p>
    <w:p w14:paraId="41A1F6DD" w14:textId="5AD4D22B" w:rsidR="00CB3B2A" w:rsidRPr="00CB3B2A" w:rsidDel="0044790E" w:rsidRDefault="00CB3B2A" w:rsidP="0044790E">
      <w:pPr>
        <w:overflowPunct w:val="0"/>
        <w:autoSpaceDE w:val="0"/>
        <w:autoSpaceDN w:val="0"/>
        <w:adjustRightInd w:val="0"/>
        <w:ind w:left="568" w:hanging="284"/>
        <w:textAlignment w:val="baseline"/>
        <w:rPr>
          <w:del w:id="35" w:author="Huawei" w:date="2024-08-22T06:31:00Z"/>
          <w:rFonts w:eastAsia="Times New Roman"/>
          <w:lang w:eastAsia="en-GB"/>
        </w:rPr>
      </w:pPr>
      <w:del w:id="36" w:author="Huawei" w:date="2024-08-22T06:31:00Z">
        <w:r w:rsidRPr="00CB3B2A" w:rsidDel="0044790E">
          <w:rPr>
            <w:rFonts w:eastAsia="Times New Roman"/>
            <w:color w:val="000000"/>
            <w:lang w:eastAsia="en-GB"/>
          </w:rPr>
          <w:delText>-</w:delText>
        </w:r>
        <w:r w:rsidRPr="00CB3B2A" w:rsidDel="0044790E">
          <w:rPr>
            <w:rFonts w:eastAsia="Times New Roman"/>
            <w:color w:val="000000"/>
            <w:lang w:eastAsia="en-GB"/>
          </w:rPr>
          <w:tab/>
          <w:delText>Resources of the active TCI states for the two PDSCHs have been reported as a resource group in Rel-17 group-based RSRP report.</w:delText>
        </w:r>
      </w:del>
    </w:p>
    <w:p w14:paraId="7D885A04" w14:textId="77777777" w:rsidR="00CB3B2A" w:rsidRPr="00CB3B2A" w:rsidRDefault="00CB3B2A" w:rsidP="00CB3B2A">
      <w:pPr>
        <w:keepLines/>
        <w:overflowPunct w:val="0"/>
        <w:autoSpaceDE w:val="0"/>
        <w:autoSpaceDN w:val="0"/>
        <w:adjustRightInd w:val="0"/>
        <w:ind w:left="1135" w:hanging="851"/>
        <w:textAlignment w:val="baseline"/>
        <w:rPr>
          <w:lang w:eastAsia="zh-CN"/>
        </w:rPr>
      </w:pPr>
      <w:r w:rsidRPr="00CB3B2A">
        <w:rPr>
          <w:lang w:eastAsia="zh-CN"/>
        </w:rPr>
        <w:t>Editor’s note: FFS how to capture UE is activated with multi-Rx operation.</w:t>
      </w:r>
    </w:p>
    <w:p w14:paraId="7DE700A8" w14:textId="77777777" w:rsidR="00CB3B2A" w:rsidRPr="00CB3B2A" w:rsidRDefault="00CB3B2A" w:rsidP="00CB3B2A">
      <w:pPr>
        <w:rPr>
          <w:highlight w:val="yellow"/>
          <w:lang w:eastAsia="zh-CN"/>
        </w:rPr>
      </w:pPr>
    </w:p>
    <w:p w14:paraId="27331BE4" w14:textId="12576738" w:rsidR="002A77D3" w:rsidRDefault="002A77D3" w:rsidP="002A77D3">
      <w:pPr>
        <w:pStyle w:val="30"/>
        <w:ind w:left="0" w:firstLine="0"/>
        <w:jc w:val="center"/>
        <w:rPr>
          <w:rFonts w:ascii="Times New Roman" w:hAnsi="Times New Roman"/>
          <w:sz w:val="36"/>
          <w:highlight w:val="yellow"/>
          <w:lang w:eastAsia="zh-CN"/>
        </w:rPr>
      </w:pPr>
      <w:r w:rsidRPr="001B444E">
        <w:rPr>
          <w:rFonts w:ascii="Times New Roman" w:hAnsi="Times New Roman"/>
          <w:sz w:val="36"/>
          <w:highlight w:val="yellow"/>
          <w:lang w:eastAsia="zh-CN"/>
        </w:rPr>
        <w:t>&lt;</w:t>
      </w:r>
      <w:r>
        <w:rPr>
          <w:rFonts w:ascii="Times New Roman" w:hAnsi="Times New Roman"/>
          <w:sz w:val="36"/>
          <w:highlight w:val="yellow"/>
          <w:lang w:eastAsia="zh-CN"/>
        </w:rPr>
        <w:t>End</w:t>
      </w:r>
      <w:r w:rsidRPr="001B444E">
        <w:rPr>
          <w:rFonts w:ascii="Times New Roman" w:hAnsi="Times New Roman"/>
          <w:sz w:val="36"/>
          <w:highlight w:val="yellow"/>
          <w:lang w:eastAsia="zh-CN"/>
        </w:rPr>
        <w:t xml:space="preserve"> of Change </w:t>
      </w:r>
      <w:r w:rsidR="0008767E">
        <w:rPr>
          <w:rFonts w:ascii="Times New Roman" w:hAnsi="Times New Roman"/>
          <w:sz w:val="36"/>
          <w:highlight w:val="yellow"/>
          <w:lang w:eastAsia="zh-CN"/>
        </w:rPr>
        <w:t>1</w:t>
      </w:r>
      <w:r w:rsidRPr="001B444E">
        <w:rPr>
          <w:rFonts w:ascii="Times New Roman" w:hAnsi="Times New Roman"/>
          <w:sz w:val="36"/>
          <w:highlight w:val="yellow"/>
          <w:lang w:eastAsia="zh-CN"/>
        </w:rPr>
        <w:t>&gt;</w:t>
      </w:r>
    </w:p>
    <w:p w14:paraId="6EC1C85A" w14:textId="77777777" w:rsidR="002A77D3" w:rsidRDefault="002A77D3" w:rsidP="002A77D3">
      <w:pPr>
        <w:rPr>
          <w:noProof/>
        </w:rPr>
      </w:pPr>
    </w:p>
    <w:p w14:paraId="1B300C53" w14:textId="77777777" w:rsidR="002A77D3" w:rsidRDefault="002A77D3" w:rsidP="002A77D3">
      <w:pPr>
        <w:rPr>
          <w:noProof/>
        </w:rPr>
      </w:pPr>
    </w:p>
    <w:p w14:paraId="045F9690" w14:textId="77777777" w:rsidR="00EC5198" w:rsidRDefault="00EC5198" w:rsidP="00EE1763">
      <w:pPr>
        <w:pStyle w:val="3GPPNormalText"/>
        <w:rPr>
          <w:highlight w:val="yellow"/>
        </w:rPr>
      </w:pPr>
    </w:p>
    <w:p w14:paraId="67DDB535" w14:textId="77777777" w:rsidR="00AD0743" w:rsidRPr="00AD0743" w:rsidRDefault="00AD0743" w:rsidP="00AD0743">
      <w:pPr>
        <w:rPr>
          <w:highlight w:val="yellow"/>
          <w:lang w:eastAsia="zh-CN"/>
        </w:rPr>
      </w:pPr>
    </w:p>
    <w:p w14:paraId="697117A9" w14:textId="14FF9248" w:rsidR="00CB3B2A" w:rsidRDefault="00CB3B2A" w:rsidP="00CB3B2A">
      <w:pPr>
        <w:pStyle w:val="30"/>
        <w:ind w:left="0" w:firstLine="0"/>
        <w:jc w:val="center"/>
        <w:rPr>
          <w:rFonts w:ascii="Times New Roman" w:hAnsi="Times New Roman"/>
          <w:sz w:val="36"/>
          <w:highlight w:val="yellow"/>
          <w:lang w:eastAsia="zh-CN"/>
        </w:rPr>
      </w:pPr>
      <w:r w:rsidRPr="001B444E">
        <w:rPr>
          <w:rFonts w:ascii="Times New Roman" w:hAnsi="Times New Roman"/>
          <w:sz w:val="36"/>
          <w:highlight w:val="yellow"/>
          <w:lang w:eastAsia="zh-CN"/>
        </w:rPr>
        <w:t>&lt;</w:t>
      </w:r>
      <w:r>
        <w:rPr>
          <w:rFonts w:ascii="Times New Roman" w:hAnsi="Times New Roman"/>
          <w:sz w:val="36"/>
          <w:highlight w:val="yellow"/>
          <w:lang w:eastAsia="zh-CN"/>
        </w:rPr>
        <w:t>Start</w:t>
      </w:r>
      <w:r w:rsidRPr="001B444E">
        <w:rPr>
          <w:rFonts w:ascii="Times New Roman" w:hAnsi="Times New Roman"/>
          <w:sz w:val="36"/>
          <w:highlight w:val="yellow"/>
          <w:lang w:eastAsia="zh-CN"/>
        </w:rPr>
        <w:t xml:space="preserve"> of Change </w:t>
      </w:r>
      <w:r>
        <w:rPr>
          <w:rFonts w:ascii="Times New Roman" w:hAnsi="Times New Roman"/>
          <w:sz w:val="36"/>
          <w:highlight w:val="yellow"/>
          <w:lang w:eastAsia="zh-CN"/>
        </w:rPr>
        <w:t>2</w:t>
      </w:r>
      <w:r w:rsidRPr="001B444E">
        <w:rPr>
          <w:rFonts w:ascii="Times New Roman" w:hAnsi="Times New Roman"/>
          <w:sz w:val="36"/>
          <w:highlight w:val="yellow"/>
          <w:lang w:eastAsia="zh-CN"/>
        </w:rPr>
        <w:t>&gt;</w:t>
      </w:r>
    </w:p>
    <w:p w14:paraId="5D7E1D46" w14:textId="77777777" w:rsidR="00CB3B2A" w:rsidRPr="00CB3B2A" w:rsidRDefault="00CB3B2A" w:rsidP="00CB3B2A">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en-GB"/>
        </w:rPr>
      </w:pPr>
      <w:r w:rsidRPr="00CB3B2A">
        <w:rPr>
          <w:rFonts w:ascii="Arial" w:eastAsia="?? ??" w:hAnsi="Arial"/>
          <w:sz w:val="24"/>
          <w:lang w:eastAsia="en-GB"/>
        </w:rPr>
        <w:t>8.5.3.3</w:t>
      </w:r>
      <w:r w:rsidRPr="00CB3B2A">
        <w:rPr>
          <w:rFonts w:ascii="Arial" w:eastAsia="?? ??" w:hAnsi="Arial"/>
          <w:sz w:val="24"/>
          <w:lang w:eastAsia="en-GB"/>
        </w:rPr>
        <w:tab/>
      </w:r>
      <w:r w:rsidRPr="00CB3B2A">
        <w:rPr>
          <w:rFonts w:ascii="Arial" w:eastAsia="Times New Roman" w:hAnsi="Arial"/>
          <w:sz w:val="24"/>
          <w:lang w:eastAsia="en-GB"/>
        </w:rPr>
        <w:t>Measurement restrictions for CSI-RS beam failure detection</w:t>
      </w:r>
    </w:p>
    <w:p w14:paraId="4A35FEEA" w14:textId="77777777" w:rsidR="00CB3B2A" w:rsidRPr="00CB3B2A" w:rsidRDefault="00CB3B2A" w:rsidP="00CB3B2A">
      <w:pPr>
        <w:overflowPunct w:val="0"/>
        <w:autoSpaceDE w:val="0"/>
        <w:autoSpaceDN w:val="0"/>
        <w:adjustRightInd w:val="0"/>
        <w:textAlignment w:val="baseline"/>
        <w:rPr>
          <w:rFonts w:eastAsia="Times New Roman"/>
          <w:lang w:eastAsia="zh-CN"/>
        </w:rPr>
      </w:pPr>
      <w:r w:rsidRPr="00CB3B2A">
        <w:rPr>
          <w:rFonts w:eastAsia="Times New Roman"/>
          <w:lang w:eastAsia="zh-CN"/>
        </w:rPr>
        <w:t xml:space="preserve">The SSB </w:t>
      </w:r>
      <w:r w:rsidRPr="00CB3B2A">
        <w:rPr>
          <w:rFonts w:eastAsia="Times New Roman"/>
          <w:lang w:eastAsia="en-GB"/>
        </w:rPr>
        <w:t>mentioned in this clause</w:t>
      </w:r>
      <w:r w:rsidRPr="00CB3B2A">
        <w:rPr>
          <w:rFonts w:eastAsia="Times New Roman"/>
          <w:lang w:eastAsia="zh-CN"/>
        </w:rPr>
        <w:t xml:space="preserve"> can be associated with either the </w:t>
      </w:r>
      <w:r w:rsidRPr="00CB3B2A">
        <w:rPr>
          <w:rFonts w:eastAsia="Times New Roman"/>
          <w:lang w:eastAsia="en-GB"/>
        </w:rPr>
        <w:t>serving cell</w:t>
      </w:r>
      <w:r w:rsidRPr="00CB3B2A">
        <w:rPr>
          <w:rFonts w:eastAsia="Times New Roman"/>
          <w:lang w:eastAsia="zh-CN"/>
        </w:rPr>
        <w:t xml:space="preserve"> PCI or a PCI different from serving cell PCI.</w:t>
      </w:r>
    </w:p>
    <w:p w14:paraId="148133D9" w14:textId="77777777" w:rsidR="00CB3B2A" w:rsidRPr="00CB3B2A" w:rsidRDefault="00CB3B2A" w:rsidP="00CB3B2A">
      <w:pPr>
        <w:overflowPunct w:val="0"/>
        <w:autoSpaceDE w:val="0"/>
        <w:autoSpaceDN w:val="0"/>
        <w:adjustRightInd w:val="0"/>
        <w:textAlignment w:val="baseline"/>
        <w:rPr>
          <w:rFonts w:eastAsia="Times New Roman"/>
          <w:lang w:eastAsia="en-GB"/>
        </w:rPr>
      </w:pPr>
      <w:r w:rsidRPr="00CB3B2A">
        <w:rPr>
          <w:rFonts w:eastAsia="Times New Roman"/>
          <w:lang w:eastAsia="zh-CN"/>
        </w:rPr>
        <w:t>The UE is required to be capable of measuring CSI-RS for BFD without measurement gaps. T</w:t>
      </w:r>
      <w:r w:rsidRPr="00CB3B2A">
        <w:rPr>
          <w:rFonts w:eastAsia="Times New Roman"/>
          <w:lang w:eastAsia="en-GB"/>
        </w:rPr>
        <w:t>he UE is required to perform the CSI-RS measurements with measurement restrictions as described in the following scenarios.</w:t>
      </w:r>
    </w:p>
    <w:p w14:paraId="3BAEC155" w14:textId="77777777" w:rsidR="00CB3B2A" w:rsidRPr="00CB3B2A" w:rsidRDefault="00CB3B2A" w:rsidP="00CB3B2A">
      <w:pPr>
        <w:overflowPunct w:val="0"/>
        <w:autoSpaceDE w:val="0"/>
        <w:autoSpaceDN w:val="0"/>
        <w:adjustRightInd w:val="0"/>
        <w:textAlignment w:val="baseline"/>
        <w:rPr>
          <w:rFonts w:eastAsia="Times New Roman"/>
          <w:lang w:eastAsia="en-GB"/>
        </w:rPr>
      </w:pPr>
      <w:r w:rsidRPr="00CB3B2A">
        <w:rPr>
          <w:rFonts w:eastAsia="Times New Roman"/>
          <w:lang w:eastAsia="en-GB"/>
        </w:rPr>
        <w:t xml:space="preserve">For both FR1 and FR2, when the CSI-RS for BFD measurement is in the same OFDM symbol as SSB for RLM, BFD, CBD or L1-RSRP measurement, UE is not required to receive CSI-RS for </w:t>
      </w:r>
      <w:bookmarkStart w:id="37" w:name="_Hlk9028608"/>
      <w:r w:rsidRPr="00CB3B2A">
        <w:rPr>
          <w:rFonts w:eastAsia="Times New Roman"/>
          <w:lang w:eastAsia="en-GB"/>
        </w:rPr>
        <w:t>BFD</w:t>
      </w:r>
      <w:bookmarkEnd w:id="37"/>
      <w:r w:rsidRPr="00CB3B2A">
        <w:rPr>
          <w:rFonts w:eastAsia="Times New Roman"/>
          <w:lang w:eastAsia="en-GB"/>
        </w:rPr>
        <w:t xml:space="preserve"> measurement in the PRBs that overlap with an SSB.</w:t>
      </w:r>
    </w:p>
    <w:p w14:paraId="3A3BA7E1" w14:textId="77777777" w:rsidR="00CB3B2A" w:rsidRPr="00CB3B2A" w:rsidRDefault="00CB3B2A" w:rsidP="00CB3B2A">
      <w:pPr>
        <w:overflowPunct w:val="0"/>
        <w:autoSpaceDE w:val="0"/>
        <w:autoSpaceDN w:val="0"/>
        <w:adjustRightInd w:val="0"/>
        <w:textAlignment w:val="baseline"/>
        <w:rPr>
          <w:rFonts w:eastAsia="Times New Roman"/>
          <w:lang w:eastAsia="en-GB"/>
        </w:rPr>
      </w:pPr>
      <w:r w:rsidRPr="00CB3B2A">
        <w:rPr>
          <w:rFonts w:eastAsia="Times New Roman"/>
          <w:lang w:eastAsia="zh-CN"/>
        </w:rPr>
        <w:t xml:space="preserve">For FR1, when the SSB </w:t>
      </w:r>
      <w:r w:rsidRPr="00CB3B2A">
        <w:rPr>
          <w:rFonts w:eastAsia="Times New Roman"/>
          <w:lang w:eastAsia="en-GB"/>
        </w:rPr>
        <w:t>for RLM, BFD, CBD or L1-RSRP measurement</w:t>
      </w:r>
      <w:r w:rsidRPr="00CB3B2A">
        <w:rPr>
          <w:rFonts w:eastAsia="Times New Roman"/>
          <w:lang w:eastAsia="zh-CN"/>
        </w:rPr>
        <w:t xml:space="preserve"> is within the active BWP and has same SCS than CSI-RS for </w:t>
      </w:r>
      <w:r w:rsidRPr="00CB3B2A">
        <w:rPr>
          <w:rFonts w:eastAsia="Times New Roman"/>
          <w:lang w:eastAsia="en-GB"/>
        </w:rPr>
        <w:t>BFD</w:t>
      </w:r>
      <w:r w:rsidRPr="00CB3B2A">
        <w:rPr>
          <w:rFonts w:eastAsia="Times New Roman"/>
          <w:lang w:eastAsia="zh-CN"/>
        </w:rPr>
        <w:t xml:space="preserve"> measurement, t</w:t>
      </w:r>
      <w:r w:rsidRPr="00CB3B2A">
        <w:rPr>
          <w:rFonts w:eastAsia="Times New Roman"/>
          <w:lang w:eastAsia="en-GB"/>
        </w:rPr>
        <w:t>he UE shall be able to perform CSI-RS measurement without restrictions.</w:t>
      </w:r>
    </w:p>
    <w:p w14:paraId="1DA43FF4" w14:textId="77777777" w:rsidR="00CB3B2A" w:rsidRPr="00CB3B2A" w:rsidRDefault="00CB3B2A" w:rsidP="00CB3B2A">
      <w:pPr>
        <w:overflowPunct w:val="0"/>
        <w:autoSpaceDE w:val="0"/>
        <w:autoSpaceDN w:val="0"/>
        <w:adjustRightInd w:val="0"/>
        <w:textAlignment w:val="baseline"/>
        <w:rPr>
          <w:rFonts w:eastAsia="Times New Roman"/>
          <w:lang w:eastAsia="en-GB"/>
        </w:rPr>
      </w:pPr>
      <w:r w:rsidRPr="00CB3B2A">
        <w:rPr>
          <w:rFonts w:eastAsia="Times New Roman"/>
          <w:lang w:eastAsia="zh-CN"/>
        </w:rPr>
        <w:t xml:space="preserve">For FR1, when the SSB </w:t>
      </w:r>
      <w:r w:rsidRPr="00CB3B2A">
        <w:rPr>
          <w:rFonts w:eastAsia="Times New Roman"/>
          <w:lang w:eastAsia="en-GB"/>
        </w:rPr>
        <w:t>for RLM, BFD, CBD or L1-RSRP measurement</w:t>
      </w:r>
      <w:r w:rsidRPr="00CB3B2A">
        <w:rPr>
          <w:rFonts w:eastAsia="Times New Roman"/>
          <w:lang w:eastAsia="zh-CN"/>
        </w:rPr>
        <w:t xml:space="preserve"> is within the active BWP and has different SCS than CSI-RS for BFD measurement, t</w:t>
      </w:r>
      <w:r w:rsidRPr="00CB3B2A">
        <w:rPr>
          <w:rFonts w:eastAsia="Times New Roman"/>
          <w:lang w:val="en-US" w:eastAsia="zh-CN"/>
        </w:rPr>
        <w:t xml:space="preserve">he UE shall be able to perform CSI-RS </w:t>
      </w:r>
      <w:r w:rsidRPr="00CB3B2A">
        <w:rPr>
          <w:rFonts w:eastAsia="Times New Roman"/>
          <w:lang w:eastAsia="en-GB"/>
        </w:rPr>
        <w:t>measurement with restrictions according to its capabilities:</w:t>
      </w:r>
    </w:p>
    <w:p w14:paraId="4136259E" w14:textId="77777777" w:rsidR="00CB3B2A" w:rsidRPr="00CB3B2A" w:rsidRDefault="00CB3B2A" w:rsidP="00CB3B2A">
      <w:pPr>
        <w:overflowPunct w:val="0"/>
        <w:autoSpaceDE w:val="0"/>
        <w:autoSpaceDN w:val="0"/>
        <w:adjustRightInd w:val="0"/>
        <w:ind w:left="568" w:hanging="284"/>
        <w:textAlignment w:val="baseline"/>
        <w:rPr>
          <w:rFonts w:eastAsia="Times New Roman"/>
          <w:lang w:eastAsia="en-GB"/>
        </w:rPr>
      </w:pPr>
      <w:r w:rsidRPr="00CB3B2A">
        <w:rPr>
          <w:rFonts w:eastAsia="Times New Roman"/>
          <w:lang w:eastAsia="en-GB"/>
        </w:rPr>
        <w:lastRenderedPageBreak/>
        <w:t>-</w:t>
      </w:r>
      <w:r w:rsidRPr="00CB3B2A">
        <w:rPr>
          <w:rFonts w:eastAsia="Times New Roman"/>
          <w:lang w:eastAsia="en-GB"/>
        </w:rPr>
        <w:tab/>
        <w:t xml:space="preserve">If the UE supports </w:t>
      </w:r>
      <w:proofErr w:type="spellStart"/>
      <w:r w:rsidRPr="00CB3B2A">
        <w:rPr>
          <w:rFonts w:eastAsia="Times New Roman"/>
          <w:i/>
          <w:lang w:eastAsia="en-GB"/>
        </w:rPr>
        <w:t>simultaneousRxDataSSB-DiffNumerology</w:t>
      </w:r>
      <w:proofErr w:type="spellEnd"/>
      <w:r w:rsidRPr="00CB3B2A">
        <w:rPr>
          <w:rFonts w:eastAsia="Times New Roman"/>
          <w:lang w:eastAsia="en-GB"/>
        </w:rPr>
        <w:t xml:space="preserve"> the </w:t>
      </w:r>
      <w:r w:rsidRPr="00CB3B2A">
        <w:rPr>
          <w:rFonts w:eastAsia="Times New Roman"/>
          <w:lang w:val="en-US" w:eastAsia="zh-CN"/>
        </w:rPr>
        <w:t xml:space="preserve">UE shall be able to perform CSI-RS </w:t>
      </w:r>
      <w:r w:rsidRPr="00CB3B2A">
        <w:rPr>
          <w:rFonts w:eastAsia="Times New Roman"/>
          <w:lang w:eastAsia="en-GB"/>
        </w:rPr>
        <w:t>measurement without restrictions.</w:t>
      </w:r>
    </w:p>
    <w:p w14:paraId="554DFE28" w14:textId="77777777" w:rsidR="00CB3B2A" w:rsidRPr="00CB3B2A" w:rsidRDefault="00CB3B2A" w:rsidP="00CB3B2A">
      <w:pPr>
        <w:overflowPunct w:val="0"/>
        <w:autoSpaceDE w:val="0"/>
        <w:autoSpaceDN w:val="0"/>
        <w:adjustRightInd w:val="0"/>
        <w:ind w:left="568" w:hanging="284"/>
        <w:textAlignment w:val="baseline"/>
        <w:rPr>
          <w:rFonts w:eastAsia="Times New Roman"/>
          <w:lang w:val="en-US" w:eastAsia="zh-CN"/>
        </w:rPr>
      </w:pPr>
      <w:r w:rsidRPr="00CB3B2A">
        <w:rPr>
          <w:rFonts w:eastAsia="Times New Roman"/>
          <w:lang w:eastAsia="en-GB"/>
        </w:rPr>
        <w:t>-</w:t>
      </w:r>
      <w:r w:rsidRPr="00CB3B2A">
        <w:rPr>
          <w:rFonts w:eastAsia="Times New Roman"/>
          <w:lang w:eastAsia="en-GB"/>
        </w:rPr>
        <w:tab/>
        <w:t xml:space="preserve">If the UE does not support </w:t>
      </w:r>
      <w:proofErr w:type="spellStart"/>
      <w:r w:rsidRPr="00CB3B2A">
        <w:rPr>
          <w:rFonts w:eastAsia="Times New Roman"/>
          <w:i/>
          <w:lang w:eastAsia="en-GB"/>
        </w:rPr>
        <w:t>simultaneousRxDataSSB-DiffNumerology</w:t>
      </w:r>
      <w:proofErr w:type="spellEnd"/>
      <w:r w:rsidRPr="00CB3B2A">
        <w:rPr>
          <w:rFonts w:eastAsia="Times New Roman"/>
          <w:lang w:eastAsia="en-GB"/>
        </w:rPr>
        <w:t xml:space="preserve">, UE is required to measure one of but not both CSI-RS for BFD measurement and SSB. Longer measurement period for CSI-RS based BFD measurement is expected, and </w:t>
      </w:r>
      <w:r w:rsidRPr="00CB3B2A">
        <w:rPr>
          <w:rFonts w:eastAsia="Times New Roman"/>
          <w:lang w:val="en-US" w:eastAsia="en-GB"/>
        </w:rPr>
        <w:t>no requirements are defined.</w:t>
      </w:r>
    </w:p>
    <w:p w14:paraId="2C1C239E" w14:textId="77777777" w:rsidR="00CB3B2A" w:rsidRPr="00CB3B2A" w:rsidRDefault="00CB3B2A" w:rsidP="00CB3B2A">
      <w:pPr>
        <w:overflowPunct w:val="0"/>
        <w:autoSpaceDE w:val="0"/>
        <w:autoSpaceDN w:val="0"/>
        <w:adjustRightInd w:val="0"/>
        <w:textAlignment w:val="baseline"/>
        <w:rPr>
          <w:rFonts w:eastAsia="Times New Roman"/>
          <w:lang w:eastAsia="en-GB"/>
        </w:rPr>
      </w:pPr>
      <w:r w:rsidRPr="00CB3B2A">
        <w:rPr>
          <w:rFonts w:eastAsia="Times New Roman"/>
          <w:lang w:eastAsia="en-GB"/>
        </w:rPr>
        <w:t>For FR1, when the CSI-RS for BFD measurement is in the same OFDM symbol as another CSI-RS for RLM, BFD, CBD or L1-RSRP measurement, UE shall be able to measure the CSI-RS for BFD measurement without any restriction.</w:t>
      </w:r>
    </w:p>
    <w:p w14:paraId="4E8F2B21" w14:textId="77777777" w:rsidR="00CB3B2A" w:rsidRPr="00CB3B2A" w:rsidRDefault="00CB3B2A" w:rsidP="00CB3B2A">
      <w:pPr>
        <w:overflowPunct w:val="0"/>
        <w:autoSpaceDE w:val="0"/>
        <w:autoSpaceDN w:val="0"/>
        <w:adjustRightInd w:val="0"/>
        <w:textAlignment w:val="baseline"/>
        <w:rPr>
          <w:rFonts w:eastAsia="Times New Roman"/>
          <w:lang w:eastAsia="en-GB"/>
        </w:rPr>
      </w:pPr>
      <w:r w:rsidRPr="00CB3B2A">
        <w:rPr>
          <w:rFonts w:eastAsia="Times New Roman"/>
          <w:lang w:eastAsia="en-GB"/>
        </w:rPr>
        <w:t xml:space="preserve">For FR2, when the CSI-RS for BFD measurement </w:t>
      </w:r>
      <w:r w:rsidRPr="00CB3B2A">
        <w:rPr>
          <w:rFonts w:eastAsia="Malgun Gothic"/>
          <w:lang w:eastAsia="ja-JP"/>
        </w:rPr>
        <w:t xml:space="preserve">on one CC </w:t>
      </w:r>
      <w:r w:rsidRPr="00CB3B2A">
        <w:rPr>
          <w:rFonts w:eastAsia="Times New Roman"/>
          <w:lang w:eastAsia="en-GB"/>
        </w:rPr>
        <w:t>is in the same OFDM symbol as SSB for RLM, BFD or L1-RSRP measurement</w:t>
      </w:r>
      <w:r w:rsidRPr="00CB3B2A">
        <w:rPr>
          <w:rFonts w:eastAsia="Malgun Gothic"/>
          <w:lang w:eastAsia="ja-JP"/>
        </w:rPr>
        <w:t xml:space="preserve"> on the same CC or different CCs in the same band</w:t>
      </w:r>
      <w:r w:rsidRPr="00CB3B2A">
        <w:rPr>
          <w:rFonts w:eastAsia="Times New Roman"/>
          <w:lang w:eastAsia="en-GB"/>
        </w:rPr>
        <w:t xml:space="preserve">, or in the same symbol as SSB for CBD measurement </w:t>
      </w:r>
      <w:r w:rsidRPr="00CB3B2A">
        <w:rPr>
          <w:rFonts w:eastAsia="Malgun Gothic"/>
          <w:lang w:eastAsia="ja-JP"/>
        </w:rPr>
        <w:t>on the same CC or different CCs in the same band</w:t>
      </w:r>
      <w:r w:rsidRPr="00CB3B2A">
        <w:rPr>
          <w:rFonts w:eastAsia="Times New Roman"/>
          <w:lang w:eastAsia="en-GB"/>
        </w:rPr>
        <w:t xml:space="preserve"> when beam failure is detected, UE is required to measure one of but not both CSI-RS for BFD measurement and SSB. Longer measurement period for CSI-RS based BFD measurement is expected, and no requirements are defined.</w:t>
      </w:r>
    </w:p>
    <w:p w14:paraId="65767CCF" w14:textId="77777777" w:rsidR="00CB3B2A" w:rsidRPr="00CB3B2A" w:rsidRDefault="00CB3B2A" w:rsidP="00CB3B2A">
      <w:pPr>
        <w:overflowPunct w:val="0"/>
        <w:autoSpaceDE w:val="0"/>
        <w:autoSpaceDN w:val="0"/>
        <w:adjustRightInd w:val="0"/>
        <w:textAlignment w:val="baseline"/>
        <w:rPr>
          <w:rFonts w:eastAsia="Times New Roman"/>
          <w:lang w:eastAsia="zh-CN"/>
        </w:rPr>
      </w:pPr>
      <w:r w:rsidRPr="00CB3B2A">
        <w:rPr>
          <w:rFonts w:eastAsia="Times New Roman" w:hint="eastAsia"/>
          <w:lang w:eastAsia="zh-CN"/>
        </w:rPr>
        <w:t>F</w:t>
      </w:r>
      <w:r w:rsidRPr="00CB3B2A">
        <w:rPr>
          <w:rFonts w:eastAsia="Times New Roman"/>
          <w:lang w:eastAsia="zh-CN"/>
        </w:rPr>
        <w:t xml:space="preserve">or UE </w:t>
      </w:r>
      <w:r w:rsidRPr="00CB3B2A">
        <w:rPr>
          <w:rFonts w:eastAsia="Times New Roman"/>
          <w:lang w:eastAsia="en-GB"/>
        </w:rPr>
        <w:t xml:space="preserve">incapable of </w:t>
      </w:r>
      <w:r w:rsidRPr="00CB3B2A">
        <w:rPr>
          <w:rFonts w:eastAsia="?? ??"/>
          <w:lang w:eastAsia="en-GB"/>
        </w:rPr>
        <w:t>[</w:t>
      </w:r>
      <w:r w:rsidRPr="00CB3B2A">
        <w:rPr>
          <w:rFonts w:eastAsia="?? ??"/>
          <w:i/>
          <w:iCs/>
          <w:lang w:eastAsia="en-GB"/>
        </w:rPr>
        <w:t>capability of measurement with RTD&gt;CP</w:t>
      </w:r>
      <w:r w:rsidRPr="00CB3B2A">
        <w:rPr>
          <w:rFonts w:eastAsia="?? ??"/>
          <w:lang w:eastAsia="en-GB"/>
        </w:rPr>
        <w:t>]</w:t>
      </w:r>
      <w:r w:rsidRPr="00CB3B2A">
        <w:rPr>
          <w:rFonts w:eastAsia="Times New Roman"/>
          <w:lang w:eastAsia="en-GB"/>
        </w:rPr>
        <w:t xml:space="preserve"> and for UE capable of </w:t>
      </w:r>
      <w:r w:rsidRPr="00CB3B2A">
        <w:rPr>
          <w:rFonts w:eastAsia="?? ??"/>
          <w:lang w:eastAsia="en-GB"/>
        </w:rPr>
        <w:t>[</w:t>
      </w:r>
      <w:r w:rsidRPr="00CB3B2A">
        <w:rPr>
          <w:rFonts w:eastAsia="?? ??"/>
          <w:i/>
          <w:iCs/>
          <w:lang w:eastAsia="en-GB"/>
        </w:rPr>
        <w:t>capability of measurement with RTD&gt;CP</w:t>
      </w:r>
      <w:r w:rsidRPr="00CB3B2A">
        <w:rPr>
          <w:rFonts w:eastAsia="?? ??"/>
          <w:lang w:eastAsia="en-GB"/>
        </w:rPr>
        <w:t>]</w:t>
      </w:r>
      <w:r w:rsidRPr="00CB3B2A">
        <w:rPr>
          <w:rFonts w:eastAsia="Times New Roman"/>
          <w:lang w:eastAsia="en-GB"/>
        </w:rPr>
        <w:t>,</w:t>
      </w:r>
    </w:p>
    <w:p w14:paraId="0D9EF9A7" w14:textId="77777777" w:rsidR="00CB3B2A" w:rsidRPr="00CB3B2A" w:rsidRDefault="00CB3B2A" w:rsidP="00CB3B2A">
      <w:pPr>
        <w:overflowPunct w:val="0"/>
        <w:autoSpaceDE w:val="0"/>
        <w:autoSpaceDN w:val="0"/>
        <w:adjustRightInd w:val="0"/>
        <w:ind w:left="568" w:hanging="284"/>
        <w:textAlignment w:val="baseline"/>
        <w:rPr>
          <w:rFonts w:eastAsia="Times New Roman"/>
          <w:lang w:eastAsia="en-GB"/>
        </w:rPr>
      </w:pPr>
      <w:r w:rsidRPr="00CB3B2A">
        <w:rPr>
          <w:rFonts w:eastAsia="Times New Roman"/>
          <w:lang w:eastAsia="en-GB"/>
        </w:rPr>
        <w:t>-</w:t>
      </w:r>
      <w:r w:rsidRPr="00CB3B2A">
        <w:rPr>
          <w:rFonts w:eastAsia="Times New Roman"/>
          <w:lang w:eastAsia="en-GB"/>
        </w:rPr>
        <w:tab/>
        <w:t xml:space="preserve">For both FR1 and FR2, when the CSI-RS for BFD </w:t>
      </w:r>
      <w:r w:rsidRPr="00CB3B2A">
        <w:rPr>
          <w:rFonts w:eastAsia="Malgun Gothic"/>
          <w:lang w:eastAsia="ja-JP"/>
        </w:rPr>
        <w:t>measurement</w:t>
      </w:r>
      <w:r w:rsidRPr="00CB3B2A">
        <w:rPr>
          <w:rFonts w:eastAsia="Times New Roman"/>
          <w:lang w:eastAsia="en-GB"/>
        </w:rPr>
        <w:t xml:space="preserve"> fully or partially overlaps with the OFDM symbol as SSB from candidate LTM </w:t>
      </w:r>
      <w:proofErr w:type="spellStart"/>
      <w:r w:rsidRPr="00CB3B2A">
        <w:rPr>
          <w:rFonts w:eastAsia="Times New Roman"/>
          <w:lang w:eastAsia="en-GB"/>
        </w:rPr>
        <w:t>neighbor</w:t>
      </w:r>
      <w:proofErr w:type="spellEnd"/>
      <w:r w:rsidRPr="00CB3B2A">
        <w:rPr>
          <w:rFonts w:eastAsia="Times New Roman"/>
          <w:lang w:eastAsia="en-GB"/>
        </w:rPr>
        <w:t xml:space="preserve"> cell for intra-frequency L1-RSRP measurement or inter-frequency L1-RSRP measurement without gap, UE is not required to receive CSI-RS for BFD </w:t>
      </w:r>
      <w:r w:rsidRPr="00CB3B2A">
        <w:rPr>
          <w:rFonts w:eastAsia="Malgun Gothic"/>
          <w:lang w:eastAsia="ja-JP"/>
        </w:rPr>
        <w:t>measurement</w:t>
      </w:r>
      <w:r w:rsidRPr="00CB3B2A">
        <w:rPr>
          <w:rFonts w:eastAsia="Times New Roman"/>
          <w:lang w:eastAsia="en-GB"/>
        </w:rPr>
        <w:t xml:space="preserve"> in the PRBs that overlap with an SSB.</w:t>
      </w:r>
    </w:p>
    <w:p w14:paraId="26DC3717" w14:textId="77777777" w:rsidR="00CB3B2A" w:rsidRPr="00CB3B2A" w:rsidRDefault="00CB3B2A" w:rsidP="00CB3B2A">
      <w:pPr>
        <w:overflowPunct w:val="0"/>
        <w:autoSpaceDE w:val="0"/>
        <w:autoSpaceDN w:val="0"/>
        <w:adjustRightInd w:val="0"/>
        <w:ind w:left="568" w:hanging="284"/>
        <w:textAlignment w:val="baseline"/>
        <w:rPr>
          <w:rFonts w:eastAsia="Times New Roman"/>
          <w:lang w:eastAsia="en-GB"/>
        </w:rPr>
      </w:pPr>
      <w:r w:rsidRPr="00CB3B2A">
        <w:rPr>
          <w:rFonts w:eastAsia="Times New Roman"/>
          <w:lang w:eastAsia="en-GB"/>
        </w:rPr>
        <w:t>-</w:t>
      </w:r>
      <w:r w:rsidRPr="00CB3B2A">
        <w:rPr>
          <w:rFonts w:eastAsia="Times New Roman"/>
          <w:lang w:eastAsia="en-GB"/>
        </w:rPr>
        <w:tab/>
        <w:t xml:space="preserve">For FR1, when the CSI-RS for BFD </w:t>
      </w:r>
      <w:r w:rsidRPr="00CB3B2A">
        <w:rPr>
          <w:rFonts w:eastAsia="Malgun Gothic"/>
          <w:lang w:eastAsia="ja-JP"/>
        </w:rPr>
        <w:t>measurement</w:t>
      </w:r>
      <w:r w:rsidRPr="00CB3B2A">
        <w:rPr>
          <w:rFonts w:eastAsia="Times New Roman"/>
          <w:lang w:eastAsia="en-GB"/>
        </w:rPr>
        <w:t xml:space="preserve"> fully or partially overlaps with the OFDM symbol as SSB from candidate LTM </w:t>
      </w:r>
      <w:proofErr w:type="spellStart"/>
      <w:r w:rsidRPr="00CB3B2A">
        <w:rPr>
          <w:rFonts w:eastAsia="Times New Roman"/>
          <w:lang w:eastAsia="en-GB"/>
        </w:rPr>
        <w:t>neighbor</w:t>
      </w:r>
      <w:proofErr w:type="spellEnd"/>
      <w:r w:rsidRPr="00CB3B2A">
        <w:rPr>
          <w:rFonts w:eastAsia="Times New Roman"/>
          <w:lang w:eastAsia="en-GB"/>
        </w:rPr>
        <w:t xml:space="preserve"> cell for intra-frequency L1-RSRP measurement or inter-frequency L1-RSRP measurement without gap, if CSI-RS and SSB have different SCS and UE does not support </w:t>
      </w:r>
      <w:proofErr w:type="spellStart"/>
      <w:r w:rsidRPr="00CB3B2A">
        <w:rPr>
          <w:rFonts w:eastAsia="Times New Roman"/>
          <w:lang w:eastAsia="en-GB"/>
        </w:rPr>
        <w:t>simultaneousRxDataSSB-DiffNumerology</w:t>
      </w:r>
      <w:proofErr w:type="spellEnd"/>
      <w:r w:rsidRPr="00CB3B2A">
        <w:rPr>
          <w:rFonts w:eastAsia="Times New Roman"/>
          <w:lang w:eastAsia="en-GB"/>
        </w:rPr>
        <w:t xml:space="preserve">, UE is required to measure one of but not both CSI-RS for BFD </w:t>
      </w:r>
      <w:r w:rsidRPr="00CB3B2A">
        <w:rPr>
          <w:rFonts w:eastAsia="Malgun Gothic"/>
          <w:lang w:eastAsia="ja-JP"/>
        </w:rPr>
        <w:t>measurement</w:t>
      </w:r>
      <w:r w:rsidRPr="00CB3B2A">
        <w:rPr>
          <w:rFonts w:eastAsia="Times New Roman"/>
          <w:lang w:eastAsia="en-GB"/>
        </w:rPr>
        <w:t xml:space="preserve"> and SSB. Longer measurement period for CSI-RS based BFD is expected, and no requirements are defined.</w:t>
      </w:r>
    </w:p>
    <w:p w14:paraId="693A2267" w14:textId="77777777" w:rsidR="00CB3B2A" w:rsidRPr="00CB3B2A" w:rsidRDefault="00CB3B2A" w:rsidP="00CB3B2A">
      <w:pPr>
        <w:overflowPunct w:val="0"/>
        <w:autoSpaceDE w:val="0"/>
        <w:autoSpaceDN w:val="0"/>
        <w:adjustRightInd w:val="0"/>
        <w:ind w:left="568" w:hanging="284"/>
        <w:textAlignment w:val="baseline"/>
        <w:rPr>
          <w:rFonts w:eastAsia="Times New Roman"/>
          <w:lang w:eastAsia="en-GB"/>
        </w:rPr>
      </w:pPr>
      <w:r w:rsidRPr="00CB3B2A">
        <w:rPr>
          <w:rFonts w:eastAsia="Times New Roman"/>
          <w:lang w:eastAsia="en-GB"/>
        </w:rPr>
        <w:t>-</w:t>
      </w:r>
      <w:r w:rsidRPr="00CB3B2A">
        <w:rPr>
          <w:rFonts w:eastAsia="Times New Roman"/>
          <w:lang w:eastAsia="en-GB"/>
        </w:rPr>
        <w:tab/>
        <w:t xml:space="preserve">For FR2, when the CSI-RS for BFD </w:t>
      </w:r>
      <w:r w:rsidRPr="00CB3B2A">
        <w:rPr>
          <w:rFonts w:eastAsia="Malgun Gothic"/>
          <w:lang w:eastAsia="ja-JP"/>
        </w:rPr>
        <w:t>measurement</w:t>
      </w:r>
      <w:r w:rsidRPr="00CB3B2A">
        <w:rPr>
          <w:rFonts w:eastAsia="Times New Roman"/>
          <w:lang w:eastAsia="en-GB"/>
        </w:rPr>
        <w:t xml:space="preserve"> on one CC fully or partially overlaps with the OFDM symbol as SSB from candidate LTM </w:t>
      </w:r>
      <w:proofErr w:type="spellStart"/>
      <w:r w:rsidRPr="00CB3B2A">
        <w:rPr>
          <w:rFonts w:eastAsia="Times New Roman"/>
          <w:lang w:eastAsia="en-GB"/>
        </w:rPr>
        <w:t>neighbor</w:t>
      </w:r>
      <w:proofErr w:type="spellEnd"/>
      <w:r w:rsidRPr="00CB3B2A">
        <w:rPr>
          <w:rFonts w:eastAsia="Times New Roman"/>
          <w:lang w:eastAsia="en-GB"/>
        </w:rPr>
        <w:t xml:space="preserve"> cell for intra-frequency L1-RSRP measurement or inter-frequency L1-RSRP measurement without gap in the same band, UE is required to measure one of but not both CSI-RS for BFD </w:t>
      </w:r>
      <w:r w:rsidRPr="00CB3B2A">
        <w:rPr>
          <w:rFonts w:eastAsia="Malgun Gothic"/>
          <w:lang w:eastAsia="ja-JP"/>
        </w:rPr>
        <w:t>measurement</w:t>
      </w:r>
      <w:r w:rsidRPr="00CB3B2A">
        <w:rPr>
          <w:rFonts w:eastAsia="Times New Roman"/>
          <w:lang w:eastAsia="en-GB"/>
        </w:rPr>
        <w:t xml:space="preserve"> and SSB. Longer measurement period for CSI-RS based BFD is expected, and no requirements are defined.</w:t>
      </w:r>
    </w:p>
    <w:p w14:paraId="7646BA55" w14:textId="77777777" w:rsidR="00CB3B2A" w:rsidRPr="00CB3B2A" w:rsidRDefault="00CB3B2A" w:rsidP="00CB3B2A">
      <w:pPr>
        <w:overflowPunct w:val="0"/>
        <w:autoSpaceDE w:val="0"/>
        <w:autoSpaceDN w:val="0"/>
        <w:adjustRightInd w:val="0"/>
        <w:textAlignment w:val="baseline"/>
        <w:rPr>
          <w:rFonts w:eastAsia="Times New Roman"/>
          <w:lang w:eastAsia="en-GB"/>
        </w:rPr>
      </w:pPr>
      <w:r w:rsidRPr="00CB3B2A">
        <w:rPr>
          <w:rFonts w:eastAsia="Times New Roman"/>
          <w:lang w:eastAsia="en-GB"/>
        </w:rPr>
        <w:t xml:space="preserve">For FR2, when the CSI-RS for BFD measurement </w:t>
      </w:r>
      <w:r w:rsidRPr="00CB3B2A">
        <w:rPr>
          <w:rFonts w:eastAsia="Malgun Gothic"/>
          <w:lang w:eastAsia="ja-JP"/>
        </w:rPr>
        <w:t xml:space="preserve">on one CC </w:t>
      </w:r>
      <w:r w:rsidRPr="00CB3B2A">
        <w:rPr>
          <w:rFonts w:eastAsia="Times New Roman"/>
          <w:lang w:eastAsia="en-GB"/>
        </w:rPr>
        <w:t>is in the same OFDM symbol as another CSI-RS for RLM, BFD, CBD or L1-RSRP measurement</w:t>
      </w:r>
      <w:r w:rsidRPr="00CB3B2A">
        <w:rPr>
          <w:rFonts w:eastAsia="Malgun Gothic"/>
          <w:lang w:eastAsia="ja-JP"/>
        </w:rPr>
        <w:t xml:space="preserve"> on the same CC or different CCs in the same band</w:t>
      </w:r>
      <w:r w:rsidRPr="00CB3B2A">
        <w:rPr>
          <w:rFonts w:eastAsia="Times New Roman"/>
          <w:lang w:eastAsia="en-GB"/>
        </w:rPr>
        <w:t>,</w:t>
      </w:r>
    </w:p>
    <w:p w14:paraId="126744D2" w14:textId="77777777" w:rsidR="00CB3B2A" w:rsidRPr="00CB3B2A" w:rsidRDefault="00CB3B2A" w:rsidP="00CB3B2A">
      <w:pPr>
        <w:overflowPunct w:val="0"/>
        <w:autoSpaceDE w:val="0"/>
        <w:autoSpaceDN w:val="0"/>
        <w:adjustRightInd w:val="0"/>
        <w:ind w:left="568" w:hanging="284"/>
        <w:textAlignment w:val="baseline"/>
        <w:rPr>
          <w:rFonts w:eastAsia="Times New Roman"/>
          <w:lang w:eastAsia="en-GB"/>
        </w:rPr>
      </w:pPr>
      <w:r w:rsidRPr="00CB3B2A">
        <w:rPr>
          <w:rFonts w:eastAsia="Times New Roman"/>
          <w:lang w:eastAsia="en-GB"/>
        </w:rPr>
        <w:t>-</w:t>
      </w:r>
      <w:r w:rsidRPr="00CB3B2A">
        <w:rPr>
          <w:rFonts w:eastAsia="Times New Roman"/>
          <w:lang w:eastAsia="en-GB"/>
        </w:rPr>
        <w:tab/>
        <w:t>In the following cases, UE is required to measure one of but not both CSI-RS for BFD measurement and the other CSI-RS. Longer measurement period for CSI-RS based BFD measurement is expected, and no requirements are defined.</w:t>
      </w:r>
    </w:p>
    <w:p w14:paraId="1EC7DC2C" w14:textId="77777777" w:rsidR="00CB3B2A" w:rsidRPr="00CB3B2A" w:rsidRDefault="00CB3B2A" w:rsidP="00CB3B2A">
      <w:pPr>
        <w:overflowPunct w:val="0"/>
        <w:autoSpaceDE w:val="0"/>
        <w:autoSpaceDN w:val="0"/>
        <w:adjustRightInd w:val="0"/>
        <w:ind w:left="851" w:hanging="284"/>
        <w:textAlignment w:val="baseline"/>
        <w:rPr>
          <w:rFonts w:eastAsia="Times New Roman"/>
          <w:lang w:eastAsia="en-GB"/>
        </w:rPr>
      </w:pPr>
      <w:r w:rsidRPr="00CB3B2A">
        <w:rPr>
          <w:rFonts w:eastAsia="Times New Roman"/>
          <w:lang w:eastAsia="en-GB"/>
        </w:rPr>
        <w:t>-</w:t>
      </w:r>
      <w:r w:rsidRPr="00CB3B2A">
        <w:rPr>
          <w:rFonts w:eastAsia="Times New Roman"/>
          <w:lang w:eastAsia="en-GB"/>
        </w:rPr>
        <w:tab/>
        <w:t xml:space="preserve">The CSI-RS for BFD measurement or the other CSI-RS in a resource set configured with repetition ON, or </w:t>
      </w:r>
    </w:p>
    <w:p w14:paraId="74563A14" w14:textId="77777777" w:rsidR="00CB3B2A" w:rsidRPr="00CB3B2A" w:rsidRDefault="00CB3B2A" w:rsidP="00CB3B2A">
      <w:pPr>
        <w:overflowPunct w:val="0"/>
        <w:autoSpaceDE w:val="0"/>
        <w:autoSpaceDN w:val="0"/>
        <w:adjustRightInd w:val="0"/>
        <w:ind w:left="851" w:hanging="284"/>
        <w:textAlignment w:val="baseline"/>
        <w:rPr>
          <w:rFonts w:eastAsia="Times New Roman"/>
          <w:lang w:eastAsia="en-GB"/>
        </w:rPr>
      </w:pPr>
      <w:r w:rsidRPr="00CB3B2A">
        <w:rPr>
          <w:rFonts w:eastAsia="Times New Roman"/>
          <w:lang w:eastAsia="en-GB"/>
        </w:rPr>
        <w:t>-</w:t>
      </w:r>
      <w:r w:rsidRPr="00CB3B2A">
        <w:rPr>
          <w:rFonts w:eastAsia="Times New Roman"/>
          <w:lang w:eastAsia="en-GB"/>
        </w:rPr>
        <w:tab/>
        <w:t xml:space="preserve">The other CSI-RS is configured in set </w:t>
      </w:r>
      <w:r w:rsidRPr="00CB3B2A">
        <w:rPr>
          <w:rFonts w:eastAsia="Times New Roman"/>
          <w:iCs/>
          <w:noProof/>
          <w:position w:val="-10"/>
          <w:lang w:val="en-US" w:eastAsia="zh-CN"/>
        </w:rPr>
        <w:drawing>
          <wp:inline distT="0" distB="0" distL="0" distR="0" wp14:anchorId="0E1A84C0" wp14:editId="2A636D74">
            <wp:extent cx="133350" cy="2000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a:ln>
                      <a:noFill/>
                    </a:ln>
                  </pic:spPr>
                </pic:pic>
              </a:graphicData>
            </a:graphic>
          </wp:inline>
        </w:drawing>
      </w:r>
      <w:r w:rsidRPr="00CB3B2A">
        <w:rPr>
          <w:rFonts w:eastAsia="Times New Roman"/>
          <w:lang w:eastAsia="en-GB"/>
        </w:rPr>
        <w:t xml:space="preserve"> and beam failure is detected, or</w:t>
      </w:r>
    </w:p>
    <w:p w14:paraId="2AFF1704" w14:textId="77777777" w:rsidR="00CB3B2A" w:rsidRPr="00CB3B2A" w:rsidRDefault="00CB3B2A" w:rsidP="00CB3B2A">
      <w:pPr>
        <w:overflowPunct w:val="0"/>
        <w:autoSpaceDE w:val="0"/>
        <w:autoSpaceDN w:val="0"/>
        <w:adjustRightInd w:val="0"/>
        <w:ind w:left="851" w:hanging="284"/>
        <w:textAlignment w:val="baseline"/>
        <w:rPr>
          <w:rFonts w:eastAsia="Times New Roman"/>
          <w:lang w:eastAsia="en-GB"/>
        </w:rPr>
      </w:pPr>
      <w:r w:rsidRPr="00CB3B2A">
        <w:rPr>
          <w:rFonts w:eastAsia="Times New Roman"/>
          <w:lang w:eastAsia="en-GB"/>
        </w:rPr>
        <w:t>-</w:t>
      </w:r>
      <w:r w:rsidRPr="00CB3B2A">
        <w:rPr>
          <w:rFonts w:eastAsia="Times New Roman"/>
          <w:lang w:eastAsia="en-GB"/>
        </w:rPr>
        <w:tab/>
        <w:t>The two CSI-RS-</w:t>
      </w:r>
      <w:proofErr w:type="spellStart"/>
      <w:r w:rsidRPr="00CB3B2A">
        <w:rPr>
          <w:rFonts w:eastAsia="Times New Roman"/>
          <w:lang w:eastAsia="en-GB"/>
        </w:rPr>
        <w:t>es</w:t>
      </w:r>
      <w:proofErr w:type="spellEnd"/>
      <w:r w:rsidRPr="00CB3B2A">
        <w:rPr>
          <w:rFonts w:eastAsia="Times New Roman"/>
          <w:lang w:eastAsia="en-GB"/>
        </w:rPr>
        <w:t xml:space="preserve"> are not QCL-</w:t>
      </w:r>
      <w:proofErr w:type="spellStart"/>
      <w:r w:rsidRPr="00CB3B2A">
        <w:rPr>
          <w:rFonts w:eastAsia="Times New Roman"/>
          <w:lang w:eastAsia="en-GB"/>
        </w:rPr>
        <w:t>ed</w:t>
      </w:r>
      <w:proofErr w:type="spellEnd"/>
      <w:r w:rsidRPr="00CB3B2A">
        <w:rPr>
          <w:rFonts w:eastAsia="Times New Roman"/>
          <w:lang w:eastAsia="en-GB"/>
        </w:rPr>
        <w:t xml:space="preserve"> w.r.t. QCL-</w:t>
      </w:r>
      <w:proofErr w:type="spellStart"/>
      <w:r w:rsidRPr="00CB3B2A">
        <w:rPr>
          <w:rFonts w:eastAsia="Times New Roman"/>
          <w:lang w:eastAsia="en-GB"/>
        </w:rPr>
        <w:t>TypeD</w:t>
      </w:r>
      <w:proofErr w:type="spellEnd"/>
      <w:r w:rsidRPr="00CB3B2A">
        <w:rPr>
          <w:rFonts w:eastAsia="Times New Roman"/>
          <w:lang w:eastAsia="en-GB"/>
        </w:rPr>
        <w:t>, or the QCL information is not known to UE,</w:t>
      </w:r>
    </w:p>
    <w:p w14:paraId="1722B0C6" w14:textId="77777777" w:rsidR="00CB3B2A" w:rsidRPr="00CB3B2A" w:rsidRDefault="00CB3B2A" w:rsidP="00CB3B2A">
      <w:pPr>
        <w:overflowPunct w:val="0"/>
        <w:autoSpaceDE w:val="0"/>
        <w:autoSpaceDN w:val="0"/>
        <w:adjustRightInd w:val="0"/>
        <w:ind w:left="568" w:hanging="284"/>
        <w:textAlignment w:val="baseline"/>
        <w:rPr>
          <w:rFonts w:eastAsia="Times New Roman"/>
          <w:lang w:eastAsia="en-GB"/>
        </w:rPr>
      </w:pPr>
      <w:r w:rsidRPr="00CB3B2A">
        <w:rPr>
          <w:rFonts w:eastAsia="Times New Roman"/>
          <w:lang w:eastAsia="en-GB"/>
        </w:rPr>
        <w:t>-</w:t>
      </w:r>
      <w:r w:rsidRPr="00CB3B2A">
        <w:rPr>
          <w:rFonts w:eastAsia="Times New Roman"/>
          <w:lang w:eastAsia="en-GB"/>
        </w:rPr>
        <w:tab/>
        <w:t>Otherwise, UE shall be able to measure the CSI-RS for BFD measurement without any restriction.</w:t>
      </w:r>
    </w:p>
    <w:p w14:paraId="28E457E0" w14:textId="15262057" w:rsidR="00CB3B2A" w:rsidRPr="00CB3B2A" w:rsidDel="0044790E" w:rsidRDefault="00CB3B2A" w:rsidP="00CB3B2A">
      <w:pPr>
        <w:overflowPunct w:val="0"/>
        <w:autoSpaceDE w:val="0"/>
        <w:autoSpaceDN w:val="0"/>
        <w:adjustRightInd w:val="0"/>
        <w:textAlignment w:val="baseline"/>
        <w:rPr>
          <w:del w:id="38" w:author="Huawei" w:date="2024-08-22T06:33:00Z"/>
          <w:rFonts w:eastAsia="Times New Roman"/>
          <w:lang w:eastAsia="en-GB"/>
        </w:rPr>
      </w:pPr>
      <w:r w:rsidRPr="00CB3B2A">
        <w:rPr>
          <w:rFonts w:eastAsia="Times New Roman"/>
          <w:lang w:eastAsia="en-GB"/>
        </w:rPr>
        <w:t xml:space="preserve">For FR2-1, </w:t>
      </w:r>
      <w:r w:rsidRPr="00CB3B2A">
        <w:rPr>
          <w:rFonts w:eastAsia="Times New Roman"/>
          <w:lang w:val="en-US" w:eastAsia="en-GB"/>
        </w:rPr>
        <w:t>when the first CSI-RS for BFD measurement</w:t>
      </w:r>
      <w:r w:rsidRPr="00CB3B2A">
        <w:rPr>
          <w:rFonts w:eastAsia="Times New Roman"/>
          <w:lang w:val="en-US" w:eastAsia="zh-CN"/>
        </w:rPr>
        <w:t xml:space="preserve"> </w:t>
      </w:r>
      <w:r w:rsidRPr="00CB3B2A">
        <w:rPr>
          <w:rFonts w:eastAsia="Times New Roman"/>
          <w:lang w:val="en-US" w:eastAsia="en-GB"/>
        </w:rPr>
        <w:t xml:space="preserve">is in the same OFDM symbol as the second CSI-RS for RLM, BFD, CBD or L1-RSRP measurement on the same </w:t>
      </w:r>
      <w:del w:id="39" w:author="Huawei" w:date="2024-08-21T14:10:00Z">
        <w:r w:rsidRPr="00CB3B2A" w:rsidDel="00393967">
          <w:rPr>
            <w:rFonts w:eastAsia="Times New Roman"/>
            <w:lang w:val="en-US" w:eastAsia="en-GB"/>
          </w:rPr>
          <w:delText>P</w:delText>
        </w:r>
        <w:r w:rsidRPr="00CB3B2A" w:rsidDel="00393967">
          <w:rPr>
            <w:rFonts w:eastAsia="Times New Roman" w:hint="eastAsia"/>
            <w:lang w:val="en-US" w:eastAsia="zh-CN"/>
          </w:rPr>
          <w:delText>Cell</w:delText>
        </w:r>
        <w:r w:rsidRPr="00CB3B2A" w:rsidDel="00393967">
          <w:rPr>
            <w:rFonts w:eastAsia="Times New Roman"/>
            <w:lang w:val="en-US" w:eastAsia="zh-CN"/>
          </w:rPr>
          <w:delText xml:space="preserve"> or PSCell</w:delText>
        </w:r>
      </w:del>
      <w:ins w:id="40" w:author="Huawei" w:date="2024-08-21T14:10:00Z">
        <w:r w:rsidR="00393967">
          <w:rPr>
            <w:rFonts w:eastAsia="Times New Roman"/>
            <w:lang w:val="en-US" w:eastAsia="en-GB"/>
          </w:rPr>
          <w:t>serving cell</w:t>
        </w:r>
      </w:ins>
      <w:r w:rsidRPr="00CB3B2A">
        <w:rPr>
          <w:rFonts w:eastAsia="Times New Roman"/>
          <w:lang w:val="en-US" w:eastAsia="zh-CN"/>
        </w:rPr>
        <w:t xml:space="preserve"> </w:t>
      </w:r>
      <w:r w:rsidRPr="00CB3B2A">
        <w:rPr>
          <w:rFonts w:eastAsia="Times New Roman"/>
          <w:lang w:eastAsia="en-GB"/>
        </w:rPr>
        <w:t>according to the conditions in clause 3.6.</w:t>
      </w:r>
      <w:del w:id="41" w:author="Huawei" w:date="2024-08-21T14:11:00Z">
        <w:r w:rsidRPr="00CB3B2A" w:rsidDel="00393967">
          <w:rPr>
            <w:rFonts w:eastAsia="Times New Roman"/>
            <w:lang w:eastAsia="en-GB"/>
          </w:rPr>
          <w:delText>x</w:delText>
        </w:r>
      </w:del>
      <w:ins w:id="42" w:author="Huawei" w:date="2024-08-21T14:11:00Z">
        <w:r w:rsidR="00393967">
          <w:rPr>
            <w:rFonts w:eastAsia="Times New Roman"/>
            <w:lang w:eastAsia="en-GB"/>
          </w:rPr>
          <w:t>19</w:t>
        </w:r>
      </w:ins>
      <w:r w:rsidRPr="00CB3B2A">
        <w:rPr>
          <w:rFonts w:eastAsia="Times New Roman"/>
          <w:lang w:val="en-US" w:eastAsia="en-GB"/>
        </w:rPr>
        <w:t xml:space="preserve">, </w:t>
      </w:r>
      <w:r w:rsidRPr="00CB3B2A">
        <w:rPr>
          <w:rFonts w:eastAsia="Times New Roman"/>
          <w:lang w:eastAsia="en-GB"/>
        </w:rPr>
        <w:t xml:space="preserve">the UE </w:t>
      </w:r>
      <w:r w:rsidRPr="00CB3B2A">
        <w:rPr>
          <w:rFonts w:eastAsia="Times New Roman"/>
          <w:lang w:val="en-US" w:eastAsia="zh-CN"/>
        </w:rPr>
        <w:t>supporting</w:t>
      </w:r>
      <w:r w:rsidRPr="00CB3B2A">
        <w:rPr>
          <w:rFonts w:eastAsia="Times New Roman"/>
          <w:lang w:val="en-US" w:eastAsia="en-GB"/>
        </w:rPr>
        <w:t xml:space="preserve"> </w:t>
      </w:r>
      <w:ins w:id="43" w:author="Huawei" w:date="2024-08-21T14:11:00Z">
        <w:r w:rsidR="00393967">
          <w:rPr>
            <w:i/>
            <w:iCs/>
          </w:rPr>
          <w:t xml:space="preserve">schedulingMeasurementRelaxation-r18 </w:t>
        </w:r>
      </w:ins>
      <w:del w:id="44" w:author="Huawei" w:date="2024-08-21T14:11:00Z">
        <w:r w:rsidRPr="00CB3B2A" w:rsidDel="00393967">
          <w:rPr>
            <w:rFonts w:eastAsia="Times New Roman"/>
            <w:lang w:val="en-US" w:eastAsia="en-GB"/>
          </w:rPr>
          <w:delText>[</w:delText>
        </w:r>
        <w:r w:rsidRPr="00CB3B2A" w:rsidDel="00393967">
          <w:rPr>
            <w:rFonts w:eastAsia="Times New Roman"/>
            <w:i/>
            <w:lang w:val="en-US" w:eastAsia="en-GB"/>
          </w:rPr>
          <w:delText xml:space="preserve">capability of </w:delText>
        </w:r>
        <w:r w:rsidRPr="00CB3B2A" w:rsidDel="00393967">
          <w:rPr>
            <w:rFonts w:eastAsia="Times New Roman"/>
            <w:i/>
            <w:color w:val="000000"/>
            <w:lang w:val="en-US" w:eastAsia="en-GB"/>
          </w:rPr>
          <w:delText>scheduling restriction relaxation and measurement restriction relaxation</w:delText>
        </w:r>
        <w:r w:rsidRPr="00CB3B2A" w:rsidDel="00393967">
          <w:rPr>
            <w:rFonts w:eastAsia="Times New Roman"/>
            <w:lang w:val="en-US" w:eastAsia="zh-CN"/>
          </w:rPr>
          <w:delText>]</w:delText>
        </w:r>
        <w:r w:rsidRPr="00CB3B2A" w:rsidDel="00393967">
          <w:rPr>
            <w:rFonts w:eastAsia="Times New Roman"/>
            <w:lang w:eastAsia="en-GB"/>
          </w:rPr>
          <w:delText xml:space="preserve"> </w:delText>
        </w:r>
      </w:del>
      <w:r w:rsidRPr="00CB3B2A">
        <w:rPr>
          <w:rFonts w:eastAsia="Times New Roman"/>
          <w:lang w:eastAsia="en-GB"/>
        </w:rPr>
        <w:t xml:space="preserve">is required to measure both the first and the second CSI-RSs </w:t>
      </w:r>
      <w:r w:rsidRPr="00CB3B2A">
        <w:rPr>
          <w:rFonts w:eastAsia="Times New Roman" w:hint="eastAsia"/>
          <w:lang w:eastAsia="zh-CN"/>
        </w:rPr>
        <w:t>without</w:t>
      </w:r>
      <w:r w:rsidRPr="00CB3B2A">
        <w:rPr>
          <w:rFonts w:eastAsia="Times New Roman"/>
          <w:lang w:eastAsia="en-GB"/>
        </w:rPr>
        <w:t xml:space="preserve"> measurement </w:t>
      </w:r>
      <w:r w:rsidRPr="00CB3B2A">
        <w:rPr>
          <w:rFonts w:eastAsia="Times New Roman" w:hint="eastAsia"/>
          <w:lang w:eastAsia="zh-CN"/>
        </w:rPr>
        <w:t>restriction</w:t>
      </w:r>
      <w:r w:rsidRPr="00CB3B2A">
        <w:rPr>
          <w:rFonts w:eastAsia="Times New Roman"/>
          <w:lang w:eastAsia="zh-CN"/>
        </w:rPr>
        <w:t>s</w:t>
      </w:r>
      <w:r w:rsidRPr="00CB3B2A">
        <w:rPr>
          <w:rFonts w:eastAsia="Times New Roman"/>
          <w:lang w:eastAsia="en-GB"/>
        </w:rPr>
        <w:t>,</w:t>
      </w:r>
      <w:r w:rsidRPr="00CB3B2A">
        <w:rPr>
          <w:rFonts w:eastAsia="Times New Roman"/>
          <w:lang w:val="en-US" w:eastAsia="zh-CN"/>
        </w:rPr>
        <w:t xml:space="preserve"> provided </w:t>
      </w:r>
      <w:r w:rsidRPr="00CB3B2A">
        <w:rPr>
          <w:rFonts w:eastAsia="Times New Roman"/>
          <w:lang w:val="en-US" w:eastAsia="en-GB"/>
        </w:rPr>
        <w:t xml:space="preserve">the following conditions are met: </w:t>
      </w:r>
    </w:p>
    <w:p w14:paraId="09130502" w14:textId="77777777" w:rsidR="0044790E" w:rsidRPr="00DB1947" w:rsidRDefault="00CB3B2A" w:rsidP="0044790E">
      <w:pPr>
        <w:overflowPunct w:val="0"/>
        <w:autoSpaceDE w:val="0"/>
        <w:autoSpaceDN w:val="0"/>
        <w:adjustRightInd w:val="0"/>
        <w:textAlignment w:val="baseline"/>
        <w:rPr>
          <w:ins w:id="45" w:author="Huawei" w:date="2024-08-22T06:33:00Z"/>
          <w:sz w:val="21"/>
        </w:rPr>
      </w:pPr>
      <w:del w:id="46" w:author="Huawei" w:date="2024-08-22T06:33:00Z">
        <w:r w:rsidRPr="00CB3B2A" w:rsidDel="0044790E">
          <w:rPr>
            <w:rFonts w:eastAsia="Times New Roman"/>
            <w:lang w:eastAsia="en-GB"/>
          </w:rPr>
          <w:delText>-</w:delText>
        </w:r>
        <w:r w:rsidRPr="00CB3B2A" w:rsidDel="0044790E">
          <w:rPr>
            <w:rFonts w:eastAsia="Times New Roman"/>
            <w:lang w:eastAsia="en-GB"/>
          </w:rPr>
          <w:tab/>
        </w:r>
      </w:del>
    </w:p>
    <w:p w14:paraId="4A433E80" w14:textId="77777777" w:rsidR="0044790E" w:rsidRPr="00DB1947" w:rsidRDefault="0044790E" w:rsidP="0044790E">
      <w:pPr>
        <w:snapToGrid w:val="0"/>
        <w:spacing w:after="120"/>
        <w:ind w:left="568" w:hanging="284"/>
        <w:rPr>
          <w:ins w:id="47" w:author="Huawei" w:date="2024-08-22T06:33:00Z"/>
          <w:sz w:val="21"/>
        </w:rPr>
      </w:pPr>
      <w:ins w:id="48" w:author="Huawei" w:date="2024-08-22T06:33:00Z">
        <w:r w:rsidRPr="00DB1947">
          <w:rPr>
            <w:sz w:val="21"/>
          </w:rPr>
          <w:t>-     Both CSI-RSs are not in any CSI-RS resource set with repetition ON, and</w:t>
        </w:r>
      </w:ins>
    </w:p>
    <w:p w14:paraId="10C1868D" w14:textId="77777777" w:rsidR="0044790E" w:rsidRPr="00DB1947" w:rsidRDefault="0044790E" w:rsidP="0044790E">
      <w:pPr>
        <w:snapToGrid w:val="0"/>
        <w:spacing w:after="120"/>
        <w:ind w:left="568" w:hanging="284"/>
        <w:rPr>
          <w:ins w:id="49" w:author="Huawei" w:date="2024-08-22T06:33:00Z"/>
          <w:sz w:val="21"/>
        </w:rPr>
      </w:pPr>
      <w:ins w:id="50" w:author="Huawei" w:date="2024-08-22T06:33:00Z">
        <w:r w:rsidRPr="00DB1947">
          <w:rPr>
            <w:sz w:val="21"/>
          </w:rPr>
          <w:t xml:space="preserve">-     One CSI-RS has same QCL source as either </w:t>
        </w:r>
      </w:ins>
    </w:p>
    <w:p w14:paraId="6B537EBA" w14:textId="77777777" w:rsidR="0044790E" w:rsidRPr="00DB1947" w:rsidRDefault="0044790E" w:rsidP="0044790E">
      <w:pPr>
        <w:numPr>
          <w:ilvl w:val="0"/>
          <w:numId w:val="33"/>
        </w:numPr>
        <w:overflowPunct w:val="0"/>
        <w:autoSpaceDE w:val="0"/>
        <w:autoSpaceDN w:val="0"/>
        <w:snapToGrid w:val="0"/>
        <w:spacing w:after="120"/>
        <w:rPr>
          <w:ins w:id="51" w:author="Huawei" w:date="2024-08-22T06:33:00Z"/>
          <w:sz w:val="21"/>
          <w:lang w:val="en-US"/>
        </w:rPr>
      </w:pPr>
      <w:ins w:id="52" w:author="Huawei" w:date="2024-08-22T06:33:00Z">
        <w:r w:rsidRPr="00DB1947">
          <w:rPr>
            <w:sz w:val="21"/>
          </w:rPr>
          <w:t>the active TCI state of a PDSCH scheduled in the same OFDM symbol or</w:t>
        </w:r>
      </w:ins>
    </w:p>
    <w:p w14:paraId="7D31858D" w14:textId="77777777" w:rsidR="0044790E" w:rsidRPr="00DB1947" w:rsidRDefault="0044790E" w:rsidP="0044790E">
      <w:pPr>
        <w:numPr>
          <w:ilvl w:val="0"/>
          <w:numId w:val="33"/>
        </w:numPr>
        <w:overflowPunct w:val="0"/>
        <w:autoSpaceDE w:val="0"/>
        <w:autoSpaceDN w:val="0"/>
        <w:snapToGrid w:val="0"/>
        <w:spacing w:after="120"/>
        <w:rPr>
          <w:ins w:id="53" w:author="Huawei" w:date="2024-08-22T06:33:00Z"/>
          <w:sz w:val="21"/>
        </w:rPr>
      </w:pPr>
      <w:ins w:id="54" w:author="Huawei" w:date="2024-08-22T06:33:00Z">
        <w:r w:rsidRPr="00DB1947">
          <w:rPr>
            <w:sz w:val="21"/>
          </w:rPr>
          <w:t>the QCL source based on the default QCL assumption to be applied in the same OFDM symbol according to 38.214 clause 5.1.5, and</w:t>
        </w:r>
      </w:ins>
    </w:p>
    <w:p w14:paraId="6FDD6649" w14:textId="77777777" w:rsidR="0044790E" w:rsidRPr="00DB1947" w:rsidRDefault="0044790E" w:rsidP="0044790E">
      <w:pPr>
        <w:snapToGrid w:val="0"/>
        <w:spacing w:after="120"/>
        <w:ind w:left="568" w:hanging="284"/>
        <w:rPr>
          <w:ins w:id="55" w:author="Huawei" w:date="2024-08-22T06:33:00Z"/>
          <w:sz w:val="21"/>
        </w:rPr>
      </w:pPr>
      <w:ins w:id="56" w:author="Huawei" w:date="2024-08-22T06:33:00Z">
        <w:r w:rsidRPr="00DB1947">
          <w:rPr>
            <w:sz w:val="21"/>
          </w:rPr>
          <w:lastRenderedPageBreak/>
          <w:t xml:space="preserve">-     </w:t>
        </w:r>
        <w:proofErr w:type="gramStart"/>
        <w:r w:rsidRPr="00DB1947">
          <w:rPr>
            <w:sz w:val="21"/>
          </w:rPr>
          <w:t>the</w:t>
        </w:r>
        <w:proofErr w:type="gramEnd"/>
        <w:r w:rsidRPr="00DB1947">
          <w:rPr>
            <w:sz w:val="21"/>
          </w:rPr>
          <w:t xml:space="preserve"> other CSI-RS has same QCL source as either</w:t>
        </w:r>
      </w:ins>
    </w:p>
    <w:p w14:paraId="1BA9E64C" w14:textId="77777777" w:rsidR="0044790E" w:rsidRPr="0044790E" w:rsidRDefault="0044790E" w:rsidP="0044790E">
      <w:pPr>
        <w:numPr>
          <w:ilvl w:val="0"/>
          <w:numId w:val="33"/>
        </w:numPr>
        <w:overflowPunct w:val="0"/>
        <w:autoSpaceDE w:val="0"/>
        <w:autoSpaceDN w:val="0"/>
        <w:snapToGrid w:val="0"/>
        <w:spacing w:after="120"/>
        <w:rPr>
          <w:ins w:id="57" w:author="Huawei" w:date="2024-08-22T06:33:00Z"/>
          <w:sz w:val="21"/>
        </w:rPr>
      </w:pPr>
      <w:ins w:id="58" w:author="Huawei" w:date="2024-08-22T06:33:00Z">
        <w:r w:rsidRPr="00DB1947">
          <w:rPr>
            <w:sz w:val="21"/>
          </w:rPr>
          <w:t>the active TCI state of a PDSCH scheduled in the same OFDM symbol or</w:t>
        </w:r>
      </w:ins>
    </w:p>
    <w:p w14:paraId="5FF4BB1D" w14:textId="77777777" w:rsidR="0044790E" w:rsidRPr="00DB1947" w:rsidRDefault="0044790E" w:rsidP="0044790E">
      <w:pPr>
        <w:numPr>
          <w:ilvl w:val="0"/>
          <w:numId w:val="33"/>
        </w:numPr>
        <w:overflowPunct w:val="0"/>
        <w:autoSpaceDE w:val="0"/>
        <w:autoSpaceDN w:val="0"/>
        <w:snapToGrid w:val="0"/>
        <w:spacing w:after="120"/>
        <w:rPr>
          <w:ins w:id="59" w:author="Huawei" w:date="2024-08-22T06:33:00Z"/>
          <w:sz w:val="21"/>
        </w:rPr>
      </w:pPr>
      <w:ins w:id="60" w:author="Huawei" w:date="2024-08-22T06:33:00Z">
        <w:r w:rsidRPr="00DB1947">
          <w:rPr>
            <w:sz w:val="21"/>
          </w:rPr>
          <w:t>the QCL source based on the default QCL assumption to be applied in the same OFDM symbol according to 38.214 clause 5.1.5, and</w:t>
        </w:r>
      </w:ins>
    </w:p>
    <w:p w14:paraId="4ABB28A4" w14:textId="77777777" w:rsidR="0044790E" w:rsidRPr="00DB1947" w:rsidRDefault="0044790E" w:rsidP="0044790E">
      <w:pPr>
        <w:snapToGrid w:val="0"/>
        <w:spacing w:after="120"/>
        <w:ind w:left="568" w:hanging="284"/>
        <w:rPr>
          <w:ins w:id="61" w:author="Huawei" w:date="2024-08-22T06:33:00Z"/>
          <w:sz w:val="21"/>
        </w:rPr>
      </w:pPr>
      <w:ins w:id="62" w:author="Huawei" w:date="2024-08-22T06:33:00Z">
        <w:r w:rsidRPr="00DB1947">
          <w:rPr>
            <w:sz w:val="21"/>
          </w:rPr>
          <w:t>-     Resources of the active TCI states of the two PDSCHs, or QCL sources of the default QCL assumption, or the active TCI state of PDSCH and QCL source of the default QCL assumption have been reported as a resource group in Rel-17 group-based RSRP report.</w:t>
        </w:r>
      </w:ins>
    </w:p>
    <w:p w14:paraId="5B0BEBD7" w14:textId="2841A238" w:rsidR="00CB3B2A" w:rsidRPr="00CB3B2A" w:rsidDel="0044790E" w:rsidRDefault="00CB3B2A" w:rsidP="0044790E">
      <w:pPr>
        <w:overflowPunct w:val="0"/>
        <w:autoSpaceDE w:val="0"/>
        <w:autoSpaceDN w:val="0"/>
        <w:adjustRightInd w:val="0"/>
        <w:ind w:left="568" w:hanging="284"/>
        <w:textAlignment w:val="baseline"/>
        <w:rPr>
          <w:del w:id="63" w:author="Huawei" w:date="2024-08-22T06:33:00Z"/>
          <w:rFonts w:eastAsia="Times New Roman"/>
          <w:lang w:eastAsia="en-GB"/>
        </w:rPr>
      </w:pPr>
      <w:del w:id="64" w:author="Huawei" w:date="2024-08-22T06:33:00Z">
        <w:r w:rsidRPr="00CB3B2A" w:rsidDel="0044790E">
          <w:rPr>
            <w:rFonts w:eastAsia="Times New Roman"/>
            <w:lang w:eastAsia="zh-CN"/>
          </w:rPr>
          <w:delText>Both</w:delText>
        </w:r>
        <w:r w:rsidRPr="00CB3B2A" w:rsidDel="0044790E">
          <w:rPr>
            <w:rFonts w:eastAsia="Times New Roman"/>
            <w:lang w:eastAsia="en-GB"/>
          </w:rPr>
          <w:delText xml:space="preserve"> CSI-RSs are not in any CSI-RS resource set with repetition ON, and</w:delText>
        </w:r>
      </w:del>
    </w:p>
    <w:p w14:paraId="73636B2C" w14:textId="0F5512E0" w:rsidR="00CB3B2A" w:rsidRPr="00CB3B2A" w:rsidDel="0044790E" w:rsidRDefault="00CB3B2A" w:rsidP="0044790E">
      <w:pPr>
        <w:overflowPunct w:val="0"/>
        <w:autoSpaceDE w:val="0"/>
        <w:autoSpaceDN w:val="0"/>
        <w:adjustRightInd w:val="0"/>
        <w:ind w:left="568" w:hanging="284"/>
        <w:textAlignment w:val="baseline"/>
        <w:rPr>
          <w:del w:id="65" w:author="Huawei" w:date="2024-08-22T06:33:00Z"/>
          <w:rFonts w:eastAsia="Times New Roman"/>
          <w:lang w:eastAsia="en-GB"/>
        </w:rPr>
      </w:pPr>
      <w:del w:id="66" w:author="Huawei" w:date="2024-08-22T06:33:00Z">
        <w:r w:rsidRPr="00CB3B2A" w:rsidDel="0044790E">
          <w:rPr>
            <w:rFonts w:eastAsia="Times New Roman"/>
            <w:lang w:eastAsia="en-GB"/>
          </w:rPr>
          <w:delText>-</w:delText>
        </w:r>
        <w:r w:rsidRPr="00CB3B2A" w:rsidDel="0044790E">
          <w:rPr>
            <w:rFonts w:eastAsia="Times New Roman"/>
            <w:lang w:eastAsia="en-GB"/>
          </w:rPr>
          <w:tab/>
          <w:delText>One CSI-RS has same QCL source as the active TCI state</w:delText>
        </w:r>
        <w:r w:rsidR="00263A57" w:rsidRPr="00263A57" w:rsidDel="0044790E">
          <w:rPr>
            <w:lang w:eastAsia="zh-CN"/>
          </w:rPr>
          <w:delText xml:space="preserve"> </w:delText>
        </w:r>
        <w:r w:rsidRPr="00CB3B2A" w:rsidDel="0044790E">
          <w:rPr>
            <w:rFonts w:eastAsia="Times New Roman"/>
            <w:lang w:eastAsia="en-GB"/>
          </w:rPr>
          <w:delText xml:space="preserve"> of one PDSCH, and the other CSI-RS has same QCL source as the active TCI state</w:delText>
        </w:r>
        <w:r w:rsidR="00263A57" w:rsidRPr="00263A57" w:rsidDel="0044790E">
          <w:rPr>
            <w:lang w:eastAsia="zh-CN"/>
          </w:rPr>
          <w:delText xml:space="preserve"> </w:delText>
        </w:r>
        <w:r w:rsidRPr="00CB3B2A" w:rsidDel="0044790E">
          <w:rPr>
            <w:rFonts w:eastAsia="Times New Roman"/>
            <w:lang w:eastAsia="en-GB"/>
          </w:rPr>
          <w:delText xml:space="preserve"> of the other PDSCH, and</w:delText>
        </w:r>
      </w:del>
    </w:p>
    <w:p w14:paraId="48136F8B" w14:textId="7CDEFD63" w:rsidR="00CB3B2A" w:rsidRPr="00CB3B2A" w:rsidDel="0044790E" w:rsidRDefault="00CB3B2A" w:rsidP="0044790E">
      <w:pPr>
        <w:overflowPunct w:val="0"/>
        <w:autoSpaceDE w:val="0"/>
        <w:autoSpaceDN w:val="0"/>
        <w:adjustRightInd w:val="0"/>
        <w:ind w:left="568" w:hanging="284"/>
        <w:textAlignment w:val="baseline"/>
        <w:rPr>
          <w:del w:id="67" w:author="Huawei" w:date="2024-08-22T06:33:00Z"/>
          <w:rFonts w:eastAsia="Times New Roman"/>
          <w:lang w:eastAsia="en-GB"/>
        </w:rPr>
      </w:pPr>
      <w:del w:id="68" w:author="Huawei" w:date="2024-08-22T06:33:00Z">
        <w:r w:rsidRPr="00CB3B2A" w:rsidDel="0044790E">
          <w:rPr>
            <w:rFonts w:eastAsia="Times New Roman"/>
            <w:lang w:eastAsia="zh-CN"/>
          </w:rPr>
          <w:delText>-</w:delText>
        </w:r>
        <w:r w:rsidRPr="00CB3B2A" w:rsidDel="0044790E">
          <w:rPr>
            <w:rFonts w:eastAsia="Times New Roman"/>
            <w:lang w:eastAsia="zh-CN"/>
          </w:rPr>
          <w:tab/>
        </w:r>
        <w:r w:rsidRPr="00CB3B2A" w:rsidDel="0044790E">
          <w:rPr>
            <w:rFonts w:eastAsia="Times New Roman"/>
            <w:lang w:eastAsia="ja-JP"/>
          </w:rPr>
          <w:delText>[The two CSI-RS resources and both PDSCHs are overlapped on the same OFDM symbol], and</w:delText>
        </w:r>
      </w:del>
    </w:p>
    <w:p w14:paraId="2CAB0B61" w14:textId="174EEF69" w:rsidR="00CB3B2A" w:rsidRPr="00CB3B2A" w:rsidDel="0044790E" w:rsidRDefault="00CB3B2A" w:rsidP="0044790E">
      <w:pPr>
        <w:overflowPunct w:val="0"/>
        <w:autoSpaceDE w:val="0"/>
        <w:autoSpaceDN w:val="0"/>
        <w:adjustRightInd w:val="0"/>
        <w:ind w:left="568" w:hanging="284"/>
        <w:textAlignment w:val="baseline"/>
        <w:rPr>
          <w:del w:id="69" w:author="Huawei" w:date="2024-08-22T06:33:00Z"/>
          <w:rFonts w:eastAsia="Times New Roman"/>
          <w:lang w:val="en-US" w:eastAsia="en-GB"/>
        </w:rPr>
      </w:pPr>
      <w:del w:id="70" w:author="Huawei" w:date="2024-08-22T06:33:00Z">
        <w:r w:rsidRPr="00CB3B2A" w:rsidDel="0044790E">
          <w:rPr>
            <w:rFonts w:eastAsia="Times New Roman"/>
            <w:lang w:eastAsia="en-GB"/>
          </w:rPr>
          <w:delText>-</w:delText>
        </w:r>
        <w:r w:rsidRPr="00CB3B2A" w:rsidDel="0044790E">
          <w:rPr>
            <w:rFonts w:eastAsia="Times New Roman"/>
            <w:lang w:eastAsia="en-GB"/>
          </w:rPr>
          <w:tab/>
          <w:delText>Resources of the active TCI states for the two PDSCHs have been reported as a resource group in Rel-17 group-based RSRP report.</w:delText>
        </w:r>
      </w:del>
    </w:p>
    <w:p w14:paraId="38E04096" w14:textId="7F3688E4" w:rsidR="00CB3B2A" w:rsidRPr="00CB3B2A" w:rsidDel="00263A57" w:rsidRDefault="00CB3B2A" w:rsidP="00CB3B2A">
      <w:pPr>
        <w:keepLines/>
        <w:overflowPunct w:val="0"/>
        <w:autoSpaceDE w:val="0"/>
        <w:autoSpaceDN w:val="0"/>
        <w:adjustRightInd w:val="0"/>
        <w:ind w:left="1135" w:hanging="851"/>
        <w:textAlignment w:val="baseline"/>
        <w:rPr>
          <w:del w:id="71" w:author="Huawei" w:date="2024-07-27T12:18:00Z"/>
          <w:rFonts w:eastAsia="Malgun Gothic"/>
          <w:lang w:eastAsia="zh-CN"/>
        </w:rPr>
      </w:pPr>
      <w:del w:id="72" w:author="Huawei" w:date="2024-07-27T12:18:00Z">
        <w:r w:rsidRPr="00CB3B2A" w:rsidDel="00263A57">
          <w:rPr>
            <w:rFonts w:eastAsia="Times New Roman"/>
            <w:lang w:eastAsia="en-GB"/>
          </w:rPr>
          <w:delText xml:space="preserve">Editor’s note 1: </w:delText>
        </w:r>
        <w:r w:rsidRPr="00CB3B2A" w:rsidDel="00263A57">
          <w:rPr>
            <w:rFonts w:eastAsia="Times New Roman" w:hint="eastAsia"/>
            <w:lang w:eastAsia="en-GB"/>
          </w:rPr>
          <w:delText xml:space="preserve">FFS </w:delText>
        </w:r>
        <w:r w:rsidRPr="00CB3B2A" w:rsidDel="00263A57">
          <w:rPr>
            <w:rFonts w:eastAsia="Times New Roman"/>
            <w:lang w:eastAsia="en-GB"/>
          </w:rPr>
          <w:delText xml:space="preserve">remove the condition </w:delText>
        </w:r>
        <w:r w:rsidRPr="00CB3B2A" w:rsidDel="00263A57">
          <w:rPr>
            <w:rFonts w:eastAsia="Times New Roman"/>
            <w:lang w:eastAsia="ja-JP"/>
          </w:rPr>
          <w:delText>[The two CSI-RS resources and both PDSCHs are overlapped on the same OFDM symbol]</w:delText>
        </w:r>
      </w:del>
    </w:p>
    <w:p w14:paraId="2B9B9220" w14:textId="77777777" w:rsidR="00CB3B2A" w:rsidRPr="00CB3B2A" w:rsidRDefault="00CB3B2A" w:rsidP="00CB3B2A">
      <w:pPr>
        <w:rPr>
          <w:highlight w:val="yellow"/>
          <w:lang w:eastAsia="zh-CN"/>
        </w:rPr>
      </w:pPr>
    </w:p>
    <w:p w14:paraId="32A5999E" w14:textId="315E1F2E" w:rsidR="00CB3B2A" w:rsidRDefault="00CB3B2A" w:rsidP="00CB3B2A">
      <w:pPr>
        <w:pStyle w:val="30"/>
        <w:ind w:left="0" w:firstLine="0"/>
        <w:jc w:val="center"/>
        <w:rPr>
          <w:rFonts w:ascii="Times New Roman" w:hAnsi="Times New Roman"/>
          <w:sz w:val="36"/>
          <w:highlight w:val="yellow"/>
          <w:lang w:eastAsia="zh-CN"/>
        </w:rPr>
      </w:pPr>
      <w:r w:rsidRPr="001B444E">
        <w:rPr>
          <w:rFonts w:ascii="Times New Roman" w:hAnsi="Times New Roman"/>
          <w:sz w:val="36"/>
          <w:highlight w:val="yellow"/>
          <w:lang w:eastAsia="zh-CN"/>
        </w:rPr>
        <w:t>&lt;</w:t>
      </w:r>
      <w:r>
        <w:rPr>
          <w:rFonts w:ascii="Times New Roman" w:hAnsi="Times New Roman"/>
          <w:sz w:val="36"/>
          <w:highlight w:val="yellow"/>
          <w:lang w:eastAsia="zh-CN"/>
        </w:rPr>
        <w:t>End</w:t>
      </w:r>
      <w:r w:rsidRPr="001B444E">
        <w:rPr>
          <w:rFonts w:ascii="Times New Roman" w:hAnsi="Times New Roman"/>
          <w:sz w:val="36"/>
          <w:highlight w:val="yellow"/>
          <w:lang w:eastAsia="zh-CN"/>
        </w:rPr>
        <w:t xml:space="preserve"> of Change </w:t>
      </w:r>
      <w:r>
        <w:rPr>
          <w:rFonts w:ascii="Times New Roman" w:hAnsi="Times New Roman"/>
          <w:sz w:val="36"/>
          <w:highlight w:val="yellow"/>
          <w:lang w:eastAsia="zh-CN"/>
        </w:rPr>
        <w:t>2</w:t>
      </w:r>
      <w:r w:rsidRPr="001B444E">
        <w:rPr>
          <w:rFonts w:ascii="Times New Roman" w:hAnsi="Times New Roman"/>
          <w:sz w:val="36"/>
          <w:highlight w:val="yellow"/>
          <w:lang w:eastAsia="zh-CN"/>
        </w:rPr>
        <w:t>&gt;</w:t>
      </w:r>
    </w:p>
    <w:p w14:paraId="382CECCF" w14:textId="16031978" w:rsidR="00CB3B2A" w:rsidRDefault="00CB3B2A" w:rsidP="00363F2B">
      <w:pPr>
        <w:pStyle w:val="30"/>
        <w:ind w:left="0" w:firstLine="0"/>
        <w:jc w:val="center"/>
      </w:pPr>
    </w:p>
    <w:p w14:paraId="5A8BD94A" w14:textId="77777777" w:rsidR="00CB3B2A" w:rsidRPr="00CB3B2A" w:rsidRDefault="00CB3B2A" w:rsidP="00CB3B2A"/>
    <w:p w14:paraId="3EA839F0" w14:textId="77777777" w:rsidR="00CB3B2A" w:rsidRPr="00CB3B2A" w:rsidRDefault="00CB3B2A" w:rsidP="00CB3B2A"/>
    <w:p w14:paraId="28245342" w14:textId="77777777" w:rsidR="00CB3B2A" w:rsidRPr="00CB3B2A" w:rsidRDefault="00CB3B2A" w:rsidP="00CB3B2A"/>
    <w:p w14:paraId="0FF4C69F" w14:textId="149AC845" w:rsidR="00CB3B2A" w:rsidRDefault="00CB3B2A" w:rsidP="00CB3B2A"/>
    <w:p w14:paraId="3BA69E6E" w14:textId="0F2BA434" w:rsidR="00CB3B2A" w:rsidRDefault="00CB3B2A" w:rsidP="00CB3B2A">
      <w:pPr>
        <w:pStyle w:val="30"/>
        <w:ind w:left="0" w:firstLine="0"/>
        <w:jc w:val="center"/>
        <w:rPr>
          <w:rFonts w:ascii="Times New Roman" w:hAnsi="Times New Roman"/>
          <w:sz w:val="36"/>
          <w:highlight w:val="yellow"/>
          <w:lang w:eastAsia="zh-CN"/>
        </w:rPr>
      </w:pPr>
      <w:r>
        <w:tab/>
      </w:r>
      <w:r w:rsidRPr="001B444E">
        <w:rPr>
          <w:rFonts w:ascii="Times New Roman" w:hAnsi="Times New Roman"/>
          <w:sz w:val="36"/>
          <w:highlight w:val="yellow"/>
          <w:lang w:eastAsia="zh-CN"/>
        </w:rPr>
        <w:t>&lt;</w:t>
      </w:r>
      <w:r>
        <w:rPr>
          <w:rFonts w:ascii="Times New Roman" w:hAnsi="Times New Roman"/>
          <w:sz w:val="36"/>
          <w:highlight w:val="yellow"/>
          <w:lang w:eastAsia="zh-CN"/>
        </w:rPr>
        <w:t>Start</w:t>
      </w:r>
      <w:r w:rsidRPr="001B444E">
        <w:rPr>
          <w:rFonts w:ascii="Times New Roman" w:hAnsi="Times New Roman"/>
          <w:sz w:val="36"/>
          <w:highlight w:val="yellow"/>
          <w:lang w:eastAsia="zh-CN"/>
        </w:rPr>
        <w:t xml:space="preserve"> of Change </w:t>
      </w:r>
      <w:r>
        <w:rPr>
          <w:rFonts w:ascii="Times New Roman" w:hAnsi="Times New Roman"/>
          <w:sz w:val="36"/>
          <w:highlight w:val="yellow"/>
          <w:lang w:eastAsia="zh-CN"/>
        </w:rPr>
        <w:t>3</w:t>
      </w:r>
      <w:r w:rsidRPr="001B444E">
        <w:rPr>
          <w:rFonts w:ascii="Times New Roman" w:hAnsi="Times New Roman"/>
          <w:sz w:val="36"/>
          <w:highlight w:val="yellow"/>
          <w:lang w:eastAsia="zh-CN"/>
        </w:rPr>
        <w:t>&gt;</w:t>
      </w:r>
    </w:p>
    <w:p w14:paraId="791157E5" w14:textId="77777777" w:rsidR="00CB3B2A" w:rsidRPr="009C5807" w:rsidRDefault="00CB3B2A" w:rsidP="00CB3B2A">
      <w:pPr>
        <w:pStyle w:val="40"/>
      </w:pPr>
      <w:r w:rsidRPr="009C5807">
        <w:rPr>
          <w:rFonts w:eastAsia="?? ??"/>
        </w:rPr>
        <w:t>8.</w:t>
      </w:r>
      <w:r>
        <w:rPr>
          <w:rFonts w:eastAsia="?? ??"/>
        </w:rPr>
        <w:t>18</w:t>
      </w:r>
      <w:r w:rsidRPr="009C5807">
        <w:rPr>
          <w:rFonts w:eastAsia="?? ??"/>
        </w:rPr>
        <w:t>.3.3</w:t>
      </w:r>
      <w:r w:rsidRPr="009C5807">
        <w:rPr>
          <w:rFonts w:eastAsia="?? ??"/>
        </w:rPr>
        <w:tab/>
      </w:r>
      <w:r w:rsidRPr="009C5807">
        <w:t>Measurement restrictions for CSI-RS beam failure detection</w:t>
      </w:r>
    </w:p>
    <w:p w14:paraId="2965EDD2" w14:textId="77777777" w:rsidR="00CB3B2A" w:rsidRDefault="00CB3B2A" w:rsidP="00CB3B2A">
      <w:pPr>
        <w:rPr>
          <w:lang w:eastAsia="zh-CN"/>
        </w:rPr>
      </w:pPr>
      <w:r>
        <w:rPr>
          <w:lang w:eastAsia="zh-CN"/>
        </w:rPr>
        <w:t xml:space="preserve">The SSB </w:t>
      </w:r>
      <w:r w:rsidRPr="00580688">
        <w:t>mentioned in this clause</w:t>
      </w:r>
      <w:r>
        <w:rPr>
          <w:lang w:eastAsia="zh-CN"/>
        </w:rPr>
        <w:t xml:space="preserve"> can be associated with either </w:t>
      </w:r>
      <w:r w:rsidRPr="00C50F6F">
        <w:rPr>
          <w:lang w:eastAsia="zh-CN"/>
        </w:rPr>
        <w:t xml:space="preserve">the </w:t>
      </w:r>
      <w:r>
        <w:t>serving cell</w:t>
      </w:r>
      <w:r>
        <w:rPr>
          <w:lang w:eastAsia="zh-CN"/>
        </w:rPr>
        <w:t xml:space="preserve"> PCI or a PCI different from serving cell PCI.</w:t>
      </w:r>
    </w:p>
    <w:p w14:paraId="46614E0E" w14:textId="77777777" w:rsidR="00CB3B2A" w:rsidRPr="009C5807" w:rsidRDefault="00CB3B2A" w:rsidP="00CB3B2A">
      <w:r w:rsidRPr="009C5807">
        <w:rPr>
          <w:lang w:eastAsia="zh-CN"/>
        </w:rPr>
        <w:t>The UE is required to be capable of measuring CSI-RS for BFD without measurement gaps. T</w:t>
      </w:r>
      <w:r w:rsidRPr="009C5807">
        <w:t xml:space="preserve">he UE is required to perform the CSI-RS measurements with measurement restrictions as described in the following </w:t>
      </w:r>
      <w:r>
        <w:t>scenarios</w:t>
      </w:r>
      <w:r w:rsidRPr="009C5807">
        <w:t>.</w:t>
      </w:r>
    </w:p>
    <w:p w14:paraId="1DFC54D7" w14:textId="77777777" w:rsidR="00CB3B2A" w:rsidRPr="009C5807" w:rsidRDefault="00CB3B2A" w:rsidP="00CB3B2A">
      <w:r w:rsidRPr="009C5807">
        <w:t>For both FR1 and FR2, when the CSI-RS for BFD measurement is in the same OFDM symbol as SSB for RLM, BFD, CBD or L1-RSRP measurement, UE is not required to receive CSI-RS for BFD measurement in the PRBs that overlap with an SSB.</w:t>
      </w:r>
    </w:p>
    <w:p w14:paraId="744F8934" w14:textId="77777777" w:rsidR="00CB3B2A" w:rsidRPr="009C5807" w:rsidRDefault="00CB3B2A" w:rsidP="00CB3B2A">
      <w:r w:rsidRPr="009C5807">
        <w:rPr>
          <w:lang w:eastAsia="zh-CN"/>
        </w:rPr>
        <w:t xml:space="preserve">For FR1, when the SSB </w:t>
      </w:r>
      <w:r w:rsidRPr="009C5807">
        <w:t>for RLM, BFD, CBD or L1-RSRP measurement</w:t>
      </w:r>
      <w:r w:rsidRPr="009C5807">
        <w:rPr>
          <w:lang w:eastAsia="zh-CN"/>
        </w:rPr>
        <w:t xml:space="preserve"> is within the active BWP and has same SCS than CSI-RS for </w:t>
      </w:r>
      <w:r w:rsidRPr="009C5807">
        <w:t>BFD</w:t>
      </w:r>
      <w:r w:rsidRPr="009C5807">
        <w:rPr>
          <w:lang w:eastAsia="zh-CN"/>
        </w:rPr>
        <w:t xml:space="preserve"> measurement, t</w:t>
      </w:r>
      <w:r w:rsidRPr="009C5807">
        <w:t>he UE shall be able to perform CSI-RS measurement without restrictions.</w:t>
      </w:r>
    </w:p>
    <w:p w14:paraId="2A4F8C93" w14:textId="77777777" w:rsidR="00CB3B2A" w:rsidRPr="009C5807" w:rsidRDefault="00CB3B2A" w:rsidP="00CB3B2A">
      <w:r w:rsidRPr="009C5807">
        <w:rPr>
          <w:lang w:eastAsia="zh-CN"/>
        </w:rPr>
        <w:t xml:space="preserve">For FR1, when the SSB </w:t>
      </w:r>
      <w:r w:rsidRPr="009C5807">
        <w:t>for RLM, BFD, CBD or L1-RSRP measurement</w:t>
      </w:r>
      <w:r w:rsidRPr="009C5807">
        <w:rPr>
          <w:lang w:eastAsia="zh-CN"/>
        </w:rPr>
        <w:t xml:space="preserve"> is within the active BWP and has different SCS than CSI-RS for BFD measurement, t</w:t>
      </w:r>
      <w:r w:rsidRPr="009C5807">
        <w:rPr>
          <w:lang w:val="en-US" w:eastAsia="zh-CN"/>
        </w:rPr>
        <w:t xml:space="preserve">he UE shall be able to perform CSI-RS </w:t>
      </w:r>
      <w:r w:rsidRPr="009C5807">
        <w:t>measurement with restrictions according to its capabilities:</w:t>
      </w:r>
    </w:p>
    <w:p w14:paraId="48D0A078" w14:textId="77777777" w:rsidR="00CB3B2A" w:rsidRPr="009C5807" w:rsidRDefault="00CB3B2A" w:rsidP="00CB3B2A">
      <w:pPr>
        <w:pStyle w:val="B10"/>
      </w:pPr>
      <w:r w:rsidRPr="009C5807">
        <w:t>-</w:t>
      </w:r>
      <w:r w:rsidRPr="009C5807">
        <w:tab/>
        <w:t xml:space="preserve">If the UE supports </w:t>
      </w:r>
      <w:proofErr w:type="spellStart"/>
      <w:r w:rsidRPr="009C5807">
        <w:rPr>
          <w:i/>
        </w:rPr>
        <w:t>simultaneousRxDataSSB-DiffNumerology</w:t>
      </w:r>
      <w:proofErr w:type="spellEnd"/>
      <w:r w:rsidRPr="009C5807">
        <w:t xml:space="preserve"> the </w:t>
      </w:r>
      <w:r w:rsidRPr="009C5807">
        <w:rPr>
          <w:lang w:val="en-US" w:eastAsia="zh-CN"/>
        </w:rPr>
        <w:t xml:space="preserve">UE shall be able to perform CSI-RS </w:t>
      </w:r>
      <w:r w:rsidRPr="009C5807">
        <w:t>measurement without restrictions.</w:t>
      </w:r>
    </w:p>
    <w:p w14:paraId="06A8F6DC" w14:textId="77777777" w:rsidR="00CB3B2A" w:rsidRPr="009C5807" w:rsidRDefault="00CB3B2A" w:rsidP="00CB3B2A">
      <w:pPr>
        <w:pStyle w:val="B10"/>
        <w:rPr>
          <w:lang w:val="en-US" w:eastAsia="zh-CN"/>
        </w:rPr>
      </w:pPr>
      <w:r w:rsidRPr="009C5807">
        <w:t>-</w:t>
      </w:r>
      <w:r w:rsidRPr="009C5807">
        <w:tab/>
        <w:t xml:space="preserve">If the UE does not support </w:t>
      </w:r>
      <w:proofErr w:type="spellStart"/>
      <w:r w:rsidRPr="009C5807">
        <w:rPr>
          <w:i/>
        </w:rPr>
        <w:t>simultaneousRxDataSSB-DiffNumerology</w:t>
      </w:r>
      <w:proofErr w:type="spellEnd"/>
      <w:r w:rsidRPr="009C5807">
        <w:t xml:space="preserve">, UE is required to measure one of but not both CSI-RS for BFD measurement and SSB. Longer measurement period for CSI-RS based BFD measurement is expected, and </w:t>
      </w:r>
      <w:r w:rsidRPr="009C5807">
        <w:rPr>
          <w:lang w:val="en-US"/>
        </w:rPr>
        <w:t>no requirements are defined.</w:t>
      </w:r>
    </w:p>
    <w:p w14:paraId="1B13128B" w14:textId="77777777" w:rsidR="00CB3B2A" w:rsidRPr="009C5807" w:rsidRDefault="00CB3B2A" w:rsidP="00CB3B2A">
      <w:r w:rsidRPr="009C5807">
        <w:t>For FR1, when the CSI-RS for BFD measurement is in the same OFDM symbol as another CSI-RS for RLM, BFD, CBD or L1-RSRP measurement, UE shall be able to measure the CSI-RS for BFD measurement without any restriction.</w:t>
      </w:r>
    </w:p>
    <w:p w14:paraId="45BB0FF3" w14:textId="77777777" w:rsidR="00CB3B2A" w:rsidRDefault="00CB3B2A" w:rsidP="00CB3B2A">
      <w:r w:rsidRPr="00F00989">
        <w:t xml:space="preserve">For FR2, when the CSI-RS for BFD measurement </w:t>
      </w:r>
      <w:r w:rsidRPr="00F00989">
        <w:rPr>
          <w:rFonts w:eastAsia="Malgun Gothic"/>
          <w:lang w:eastAsia="ja-JP"/>
        </w:rPr>
        <w:t xml:space="preserve">on one CC </w:t>
      </w:r>
      <w:r w:rsidRPr="00F00989">
        <w:t>is in the same OFDM symbol as SSB for RLM, BFD or L1-RSRP measurement</w:t>
      </w:r>
      <w:r w:rsidRPr="00F00989">
        <w:rPr>
          <w:rFonts w:eastAsia="Malgun Gothic"/>
          <w:lang w:eastAsia="ja-JP"/>
        </w:rPr>
        <w:t xml:space="preserve"> on the same CC or different CCs in the same band</w:t>
      </w:r>
      <w:r w:rsidRPr="00F00989">
        <w:t xml:space="preserve">, or in the same symbol as SSB for CBD measurement </w:t>
      </w:r>
      <w:r w:rsidRPr="00F00989">
        <w:rPr>
          <w:rFonts w:eastAsia="Malgun Gothic"/>
          <w:lang w:eastAsia="ja-JP"/>
        </w:rPr>
        <w:t>on the same CC or different CCs in the same band</w:t>
      </w:r>
      <w:r w:rsidRPr="00F00989">
        <w:t xml:space="preserve"> when beam failure is detected, UE is required to measure one of but not both CSI-RS for BFD measurement and SSB. Longer measurement period for CSI-RS based BFD measurement is expected, and no requirements are defined.</w:t>
      </w:r>
    </w:p>
    <w:p w14:paraId="345FB29F" w14:textId="77777777" w:rsidR="00CB3B2A" w:rsidRDefault="00CB3B2A" w:rsidP="00CB3B2A">
      <w:pPr>
        <w:rPr>
          <w:lang w:eastAsia="zh-CN"/>
        </w:rPr>
      </w:pPr>
      <w:r>
        <w:rPr>
          <w:rFonts w:hint="eastAsia"/>
          <w:lang w:eastAsia="zh-CN"/>
        </w:rPr>
        <w:t>F</w:t>
      </w:r>
      <w:r>
        <w:rPr>
          <w:lang w:eastAsia="zh-CN"/>
        </w:rPr>
        <w:t xml:space="preserve">or UE </w:t>
      </w:r>
      <w:r>
        <w:t xml:space="preserve">incapable of </w:t>
      </w:r>
      <w:r>
        <w:rPr>
          <w:rFonts w:eastAsia="?? ??"/>
        </w:rPr>
        <w:t>[capability of measurement with RTD&gt;CP]</w:t>
      </w:r>
      <w:r>
        <w:t xml:space="preserve"> and for UE capable of </w:t>
      </w:r>
      <w:r>
        <w:rPr>
          <w:rFonts w:eastAsia="?? ??"/>
        </w:rPr>
        <w:t>[capability of measurement with RTD&gt;CP]</w:t>
      </w:r>
      <w:r>
        <w:t>,</w:t>
      </w:r>
    </w:p>
    <w:p w14:paraId="56545354" w14:textId="77777777" w:rsidR="00CB3B2A" w:rsidRDefault="00CB3B2A" w:rsidP="00CB3B2A">
      <w:pPr>
        <w:pStyle w:val="B10"/>
      </w:pPr>
      <w:r>
        <w:lastRenderedPageBreak/>
        <w:t>-</w:t>
      </w:r>
      <w:r>
        <w:tab/>
        <w:t xml:space="preserve">For both FR1 and FR2, when the CSI-RS for BFD </w:t>
      </w:r>
      <w:r>
        <w:rPr>
          <w:rFonts w:eastAsia="Malgun Gothic"/>
          <w:lang w:eastAsia="ja-JP"/>
        </w:rPr>
        <w:t>measurement</w:t>
      </w:r>
      <w:r>
        <w:t xml:space="preserve"> fully or partially overlaps with the OFDM symbol as SSB from candidate LTM </w:t>
      </w:r>
      <w:proofErr w:type="spellStart"/>
      <w:r>
        <w:t>neighbor</w:t>
      </w:r>
      <w:proofErr w:type="spellEnd"/>
      <w:r>
        <w:t xml:space="preserve"> cell for intra-frequency L1-RSRP measurement or inter-frequency L1-RSRP measurement without gap, UE is not required to receive CSI-RS for BFD </w:t>
      </w:r>
      <w:r>
        <w:rPr>
          <w:rFonts w:eastAsia="Malgun Gothic"/>
          <w:lang w:eastAsia="ja-JP"/>
        </w:rPr>
        <w:t>measurement</w:t>
      </w:r>
      <w:r>
        <w:t xml:space="preserve"> in the PRBs that overlap with an SSB.</w:t>
      </w:r>
    </w:p>
    <w:p w14:paraId="7C0DA7FC" w14:textId="77777777" w:rsidR="00CB3B2A" w:rsidRDefault="00CB3B2A" w:rsidP="00CB3B2A">
      <w:pPr>
        <w:pStyle w:val="B10"/>
      </w:pPr>
      <w:r>
        <w:t>-</w:t>
      </w:r>
      <w:r>
        <w:tab/>
        <w:t xml:space="preserve">For FR1, when the CSI-RS for BFD </w:t>
      </w:r>
      <w:r>
        <w:rPr>
          <w:rFonts w:eastAsia="Malgun Gothic"/>
          <w:lang w:eastAsia="ja-JP"/>
        </w:rPr>
        <w:t>measurement</w:t>
      </w:r>
      <w:r>
        <w:t xml:space="preserve"> fully or partially overlaps with the OFDM symbol as SSB from candidate LTM </w:t>
      </w:r>
      <w:proofErr w:type="spellStart"/>
      <w:r>
        <w:t>neighbor</w:t>
      </w:r>
      <w:proofErr w:type="spellEnd"/>
      <w:r>
        <w:t xml:space="preserve"> cell for intra-frequency L1-RSRP measurement or inter-frequency L1-RSRP measurement without gap, if CSI-RS and SSB have different SCS and UE does not support </w:t>
      </w:r>
      <w:proofErr w:type="spellStart"/>
      <w:r>
        <w:t>simultaneousRxDataSSB-DiffNumerology</w:t>
      </w:r>
      <w:proofErr w:type="spellEnd"/>
      <w:r>
        <w:t xml:space="preserve">, UE is required to measure one of but not both CSI-RS for BFD </w:t>
      </w:r>
      <w:r>
        <w:rPr>
          <w:rFonts w:eastAsia="Malgun Gothic"/>
          <w:lang w:eastAsia="ja-JP"/>
        </w:rPr>
        <w:t>measurement</w:t>
      </w:r>
      <w:r>
        <w:t xml:space="preserve"> and SSB. Longer measurement period for CSI-RS based BFD is expected, and no requirements are defined.</w:t>
      </w:r>
    </w:p>
    <w:p w14:paraId="32F27305" w14:textId="77777777" w:rsidR="00CB3B2A" w:rsidRPr="009C5807" w:rsidRDefault="00CB3B2A" w:rsidP="00CB3B2A">
      <w:pPr>
        <w:pStyle w:val="B10"/>
      </w:pPr>
      <w:r>
        <w:t>-</w:t>
      </w:r>
      <w:r>
        <w:tab/>
        <w:t xml:space="preserve">For FR2, when the CSI-RS for BFD </w:t>
      </w:r>
      <w:r>
        <w:rPr>
          <w:rFonts w:eastAsia="Malgun Gothic"/>
          <w:lang w:eastAsia="ja-JP"/>
        </w:rPr>
        <w:t>measurement</w:t>
      </w:r>
      <w:r>
        <w:t xml:space="preserve"> on one CC fully or partially overlaps with the OFDM symbol as SSB from candidate LTM </w:t>
      </w:r>
      <w:proofErr w:type="spellStart"/>
      <w:r>
        <w:t>neighbor</w:t>
      </w:r>
      <w:proofErr w:type="spellEnd"/>
      <w:r>
        <w:t xml:space="preserve"> cell for intra-frequency L1-RSRP measurement or inter-frequency L1-RSRP measurement without gap in the same band, UE is required to measure one of but not both CSI-RS for CBD </w:t>
      </w:r>
      <w:r>
        <w:rPr>
          <w:rFonts w:eastAsia="Malgun Gothic"/>
          <w:lang w:eastAsia="ja-JP"/>
        </w:rPr>
        <w:t>measurement</w:t>
      </w:r>
      <w:r>
        <w:t xml:space="preserve"> and SSB. Longer measurement period for CSI-RS based BFD is expected, and no requirements are defined.</w:t>
      </w:r>
    </w:p>
    <w:p w14:paraId="1A33660E" w14:textId="77777777" w:rsidR="00CB3B2A" w:rsidRPr="009C5807" w:rsidRDefault="00CB3B2A" w:rsidP="00CB3B2A">
      <w:r w:rsidRPr="009C5807">
        <w:t xml:space="preserve">For FR2, when the CSI-RS for BFD measurement </w:t>
      </w:r>
      <w:r w:rsidRPr="009C5807">
        <w:rPr>
          <w:rFonts w:eastAsia="Malgun Gothic"/>
          <w:lang w:eastAsia="ja-JP"/>
        </w:rPr>
        <w:t xml:space="preserve">on one CC </w:t>
      </w:r>
      <w:r w:rsidRPr="009C5807">
        <w:t>is in the same OFDM symbol as another CSI-RS for RLM, BFD, CBD or L1-RSRP measurement</w:t>
      </w:r>
      <w:r w:rsidRPr="009C5807">
        <w:rPr>
          <w:rFonts w:eastAsia="Malgun Gothic"/>
          <w:lang w:eastAsia="ja-JP"/>
        </w:rPr>
        <w:t xml:space="preserve"> on the same CC or different CCs in the same band</w:t>
      </w:r>
      <w:r w:rsidRPr="009C5807">
        <w:t>,</w:t>
      </w:r>
    </w:p>
    <w:p w14:paraId="40DED564" w14:textId="77777777" w:rsidR="00CB3B2A" w:rsidRPr="009C5807" w:rsidRDefault="00CB3B2A" w:rsidP="00CB3B2A">
      <w:pPr>
        <w:pStyle w:val="B10"/>
      </w:pPr>
      <w:r w:rsidRPr="009C5807">
        <w:t>-</w:t>
      </w:r>
      <w:r w:rsidRPr="009C5807">
        <w:tab/>
        <w:t>In the following cases, UE is required to measure one of but not both CSI-RS for BFD measurement and the other CSI-RS. Longer measurement period for CSI-RS based BFD measurement is expected, and no requirements are defined.</w:t>
      </w:r>
    </w:p>
    <w:p w14:paraId="3FAD40E8" w14:textId="77777777" w:rsidR="00CB3B2A" w:rsidRPr="009C5807" w:rsidRDefault="00CB3B2A" w:rsidP="00CB3B2A">
      <w:pPr>
        <w:pStyle w:val="B20"/>
      </w:pPr>
      <w:r w:rsidRPr="009C5807">
        <w:t>-</w:t>
      </w:r>
      <w:r w:rsidRPr="009C5807">
        <w:tab/>
        <w:t xml:space="preserve">The CSI-RS for BFD measurement or the other CSI-RS in a resource set configured with repetition ON, or </w:t>
      </w:r>
    </w:p>
    <w:p w14:paraId="749FED7A" w14:textId="77777777" w:rsidR="00CB3B2A" w:rsidRPr="009C5807" w:rsidRDefault="00CB3B2A" w:rsidP="00CB3B2A">
      <w:pPr>
        <w:pStyle w:val="B20"/>
      </w:pPr>
      <w:r w:rsidRPr="009C5807">
        <w:t>-</w:t>
      </w:r>
      <w:r w:rsidRPr="009C5807">
        <w:tab/>
        <w:t xml:space="preserve">The other CSI-RS is configured in </w:t>
      </w:r>
      <w:r w:rsidRPr="00F415B1">
        <w:t xml:space="preserve">two sets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1,0</m:t>
            </m:r>
          </m:sub>
        </m:sSub>
      </m:oMath>
      <w:r w:rsidRPr="00F415B1">
        <w:rPr>
          <w:iCs/>
        </w:rPr>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1,1</m:t>
            </m:r>
          </m:sub>
        </m:sSub>
      </m:oMath>
      <w:r w:rsidRPr="009C5807">
        <w:t xml:space="preserve"> and beam failure is detected, or</w:t>
      </w:r>
    </w:p>
    <w:p w14:paraId="3666626C" w14:textId="77777777" w:rsidR="00CB3B2A" w:rsidRPr="009C5807" w:rsidRDefault="00CB3B2A" w:rsidP="00CB3B2A">
      <w:pPr>
        <w:pStyle w:val="B20"/>
      </w:pPr>
      <w:r w:rsidRPr="009C5807">
        <w:t>-</w:t>
      </w:r>
      <w:r w:rsidRPr="009C5807">
        <w:tab/>
        <w:t>The two CSI-RS-</w:t>
      </w:r>
      <w:proofErr w:type="spellStart"/>
      <w:r w:rsidRPr="009C5807">
        <w:t>es</w:t>
      </w:r>
      <w:proofErr w:type="spellEnd"/>
      <w:r w:rsidRPr="009C5807">
        <w:t xml:space="preserve"> are not QCL-</w:t>
      </w:r>
      <w:proofErr w:type="spellStart"/>
      <w:r w:rsidRPr="009C5807">
        <w:t>ed</w:t>
      </w:r>
      <w:proofErr w:type="spellEnd"/>
      <w:r w:rsidRPr="009C5807">
        <w:t xml:space="preserve"> w.r.t. QCL-</w:t>
      </w:r>
      <w:proofErr w:type="spellStart"/>
      <w:r w:rsidRPr="009C5807">
        <w:t>TypeD</w:t>
      </w:r>
      <w:proofErr w:type="spellEnd"/>
      <w:r w:rsidRPr="009C5807">
        <w:t>, or the QCL information is not known to UE,</w:t>
      </w:r>
    </w:p>
    <w:p w14:paraId="10DAA1E1" w14:textId="77777777" w:rsidR="00CB3B2A" w:rsidRDefault="00CB3B2A" w:rsidP="00CB3B2A">
      <w:pPr>
        <w:pStyle w:val="B10"/>
      </w:pPr>
      <w:r w:rsidRPr="009C5807">
        <w:t>-</w:t>
      </w:r>
      <w:r w:rsidRPr="009C5807">
        <w:tab/>
        <w:t>Otherwise, UE shall be able to measure the CSI-RS for BFD measurement without any restriction.</w:t>
      </w:r>
    </w:p>
    <w:p w14:paraId="2E80E3A5" w14:textId="5BD6997D" w:rsidR="00CB3B2A" w:rsidRDefault="00CB3B2A" w:rsidP="00CB3B2A">
      <w:r>
        <w:t xml:space="preserve">For FR2-1, there is no </w:t>
      </w:r>
      <w:r w:rsidRPr="00386027">
        <w:t xml:space="preserve">measurement restriction allowed for UE supporting </w:t>
      </w:r>
      <w:ins w:id="73" w:author="Huawei" w:date="2024-08-21T14:12:00Z">
        <w:r w:rsidR="00393967">
          <w:rPr>
            <w:i/>
            <w:iCs/>
          </w:rPr>
          <w:t>schedulingMeasurementRelaxation-r1</w:t>
        </w:r>
        <w:r w:rsidR="00393967">
          <w:rPr>
            <w:rFonts w:hint="eastAsia"/>
            <w:i/>
            <w:iCs/>
            <w:lang w:val="en-US" w:eastAsia="zh-CN"/>
          </w:rPr>
          <w:t>8</w:t>
        </w:r>
        <w:r w:rsidR="00393967" w:rsidRPr="00386027" w:rsidDel="00393967">
          <w:t xml:space="preserve"> </w:t>
        </w:r>
      </w:ins>
      <w:del w:id="74" w:author="Huawei" w:date="2024-08-21T14:12:00Z">
        <w:r w:rsidRPr="00386027" w:rsidDel="00393967">
          <w:delText>[TBD - multi-rx capability]</w:delText>
        </w:r>
        <w:r w:rsidRPr="00565762" w:rsidDel="00393967">
          <w:delText xml:space="preserve"> </w:delText>
        </w:r>
      </w:del>
      <w:r>
        <w:t>according to the conditions described in clause 3.6.</w:t>
      </w:r>
      <w:del w:id="75" w:author="Huawei" w:date="2024-08-21T14:12:00Z">
        <w:r w:rsidDel="00393967">
          <w:delText>x</w:delText>
        </w:r>
      </w:del>
      <w:ins w:id="76" w:author="Huawei" w:date="2024-08-21T14:12:00Z">
        <w:r w:rsidR="00393967">
          <w:t>19</w:t>
        </w:r>
      </w:ins>
      <w:r w:rsidRPr="00386027">
        <w:t xml:space="preserve">, </w:t>
      </w:r>
      <w:r>
        <w:t xml:space="preserve">and the </w:t>
      </w:r>
      <w:r w:rsidRPr="0053283E">
        <w:t xml:space="preserve">UE is required to measure both </w:t>
      </w:r>
      <w:r>
        <w:t>the CSI-RS</w:t>
      </w:r>
      <w:r w:rsidRPr="0053283E">
        <w:t xml:space="preserve"> for </w:t>
      </w:r>
      <w:r>
        <w:t>BFD</w:t>
      </w:r>
      <w:r w:rsidRPr="0053283E">
        <w:t xml:space="preserve"> and the other CSI-RS</w:t>
      </w:r>
      <w:r>
        <w:t xml:space="preserve"> </w:t>
      </w:r>
      <w:r w:rsidRPr="00DC174B">
        <w:t>for RLM, BFD or L1-RSRP measurement</w:t>
      </w:r>
      <w:r>
        <w:t>,</w:t>
      </w:r>
      <w:r w:rsidRPr="00386027">
        <w:t xml:space="preserve"> </w:t>
      </w:r>
      <w:r>
        <w:t>provided</w:t>
      </w:r>
      <w:r w:rsidRPr="00386027">
        <w:t xml:space="preserve"> the following conditions are met:</w:t>
      </w:r>
    </w:p>
    <w:p w14:paraId="39FB8C53" w14:textId="77777777" w:rsidR="0044790E" w:rsidRPr="00DB1947" w:rsidRDefault="00CB3B2A" w:rsidP="0044790E">
      <w:pPr>
        <w:snapToGrid w:val="0"/>
        <w:spacing w:after="120"/>
        <w:ind w:left="568" w:hanging="284"/>
        <w:rPr>
          <w:ins w:id="77" w:author="Huawei" w:date="2024-08-22T06:34:00Z"/>
          <w:sz w:val="21"/>
        </w:rPr>
      </w:pPr>
      <w:r w:rsidRPr="009C5807">
        <w:t>-</w:t>
      </w:r>
      <w:r w:rsidRPr="009C5807">
        <w:tab/>
      </w:r>
    </w:p>
    <w:p w14:paraId="6150C54D" w14:textId="77777777" w:rsidR="0044790E" w:rsidRPr="00DB1947" w:rsidRDefault="0044790E" w:rsidP="0044790E">
      <w:pPr>
        <w:snapToGrid w:val="0"/>
        <w:spacing w:after="120"/>
        <w:ind w:left="568" w:hanging="284"/>
        <w:rPr>
          <w:ins w:id="78" w:author="Huawei" w:date="2024-08-22T06:34:00Z"/>
          <w:sz w:val="21"/>
        </w:rPr>
      </w:pPr>
      <w:ins w:id="79" w:author="Huawei" w:date="2024-08-22T06:34:00Z">
        <w:r w:rsidRPr="00DB1947">
          <w:rPr>
            <w:sz w:val="21"/>
          </w:rPr>
          <w:t>-     Both CSI-RSs are not in any CSI-RS resource set with repetition ON, and</w:t>
        </w:r>
      </w:ins>
    </w:p>
    <w:p w14:paraId="72AE0C56" w14:textId="77777777" w:rsidR="0044790E" w:rsidRPr="00DB1947" w:rsidRDefault="0044790E" w:rsidP="0044790E">
      <w:pPr>
        <w:snapToGrid w:val="0"/>
        <w:spacing w:after="120"/>
        <w:ind w:left="568" w:hanging="284"/>
        <w:rPr>
          <w:ins w:id="80" w:author="Huawei" w:date="2024-08-22T06:34:00Z"/>
          <w:sz w:val="21"/>
        </w:rPr>
      </w:pPr>
      <w:ins w:id="81" w:author="Huawei" w:date="2024-08-22T06:34:00Z">
        <w:r w:rsidRPr="00DB1947">
          <w:rPr>
            <w:sz w:val="21"/>
          </w:rPr>
          <w:t xml:space="preserve">-     One CSI-RS has same QCL source as either </w:t>
        </w:r>
      </w:ins>
    </w:p>
    <w:p w14:paraId="1A1C38A1" w14:textId="77777777" w:rsidR="0044790E" w:rsidRPr="00DB1947" w:rsidRDefault="0044790E" w:rsidP="0044790E">
      <w:pPr>
        <w:numPr>
          <w:ilvl w:val="0"/>
          <w:numId w:val="33"/>
        </w:numPr>
        <w:overflowPunct w:val="0"/>
        <w:autoSpaceDE w:val="0"/>
        <w:autoSpaceDN w:val="0"/>
        <w:snapToGrid w:val="0"/>
        <w:spacing w:after="120"/>
        <w:rPr>
          <w:ins w:id="82" w:author="Huawei" w:date="2024-08-22T06:34:00Z"/>
          <w:sz w:val="21"/>
          <w:lang w:val="en-US"/>
        </w:rPr>
      </w:pPr>
      <w:ins w:id="83" w:author="Huawei" w:date="2024-08-22T06:34:00Z">
        <w:r w:rsidRPr="00DB1947">
          <w:rPr>
            <w:sz w:val="21"/>
          </w:rPr>
          <w:t>the active TCI state of a PDSCH scheduled in the same OFDM symbol or</w:t>
        </w:r>
      </w:ins>
    </w:p>
    <w:p w14:paraId="47B535DB" w14:textId="77777777" w:rsidR="0044790E" w:rsidRPr="00DB1947" w:rsidRDefault="0044790E" w:rsidP="0044790E">
      <w:pPr>
        <w:numPr>
          <w:ilvl w:val="0"/>
          <w:numId w:val="33"/>
        </w:numPr>
        <w:overflowPunct w:val="0"/>
        <w:autoSpaceDE w:val="0"/>
        <w:autoSpaceDN w:val="0"/>
        <w:snapToGrid w:val="0"/>
        <w:spacing w:after="120"/>
        <w:rPr>
          <w:ins w:id="84" w:author="Huawei" w:date="2024-08-22T06:34:00Z"/>
          <w:sz w:val="21"/>
        </w:rPr>
      </w:pPr>
      <w:ins w:id="85" w:author="Huawei" w:date="2024-08-22T06:34:00Z">
        <w:r w:rsidRPr="00DB1947">
          <w:rPr>
            <w:sz w:val="21"/>
          </w:rPr>
          <w:t>the QCL source based on the default QCL assumption to be applied in the same OFDM symbol according to 38.214 clause 5.1.5, and</w:t>
        </w:r>
      </w:ins>
    </w:p>
    <w:p w14:paraId="0DDFE356" w14:textId="77777777" w:rsidR="0044790E" w:rsidRPr="00DB1947" w:rsidRDefault="0044790E" w:rsidP="0044790E">
      <w:pPr>
        <w:snapToGrid w:val="0"/>
        <w:spacing w:after="120"/>
        <w:ind w:left="568" w:hanging="284"/>
        <w:rPr>
          <w:ins w:id="86" w:author="Huawei" w:date="2024-08-22T06:34:00Z"/>
          <w:sz w:val="21"/>
        </w:rPr>
      </w:pPr>
      <w:ins w:id="87" w:author="Huawei" w:date="2024-08-22T06:34:00Z">
        <w:r w:rsidRPr="00DB1947">
          <w:rPr>
            <w:sz w:val="21"/>
          </w:rPr>
          <w:t xml:space="preserve">-     </w:t>
        </w:r>
        <w:proofErr w:type="gramStart"/>
        <w:r w:rsidRPr="00DB1947">
          <w:rPr>
            <w:sz w:val="21"/>
          </w:rPr>
          <w:t>the</w:t>
        </w:r>
        <w:proofErr w:type="gramEnd"/>
        <w:r w:rsidRPr="00DB1947">
          <w:rPr>
            <w:sz w:val="21"/>
          </w:rPr>
          <w:t xml:space="preserve"> other CSI-RS has same QCL source as either</w:t>
        </w:r>
      </w:ins>
    </w:p>
    <w:p w14:paraId="61210660" w14:textId="77777777" w:rsidR="0044790E" w:rsidRPr="0044790E" w:rsidRDefault="0044790E" w:rsidP="0044790E">
      <w:pPr>
        <w:numPr>
          <w:ilvl w:val="0"/>
          <w:numId w:val="33"/>
        </w:numPr>
        <w:overflowPunct w:val="0"/>
        <w:autoSpaceDE w:val="0"/>
        <w:autoSpaceDN w:val="0"/>
        <w:snapToGrid w:val="0"/>
        <w:spacing w:after="120"/>
        <w:rPr>
          <w:ins w:id="88" w:author="Huawei" w:date="2024-08-22T06:34:00Z"/>
          <w:sz w:val="21"/>
        </w:rPr>
      </w:pPr>
      <w:ins w:id="89" w:author="Huawei" w:date="2024-08-22T06:34:00Z">
        <w:r w:rsidRPr="00DB1947">
          <w:rPr>
            <w:sz w:val="21"/>
          </w:rPr>
          <w:t>the active TCI state of a PDSCH scheduled in the same OFDM symbol or</w:t>
        </w:r>
      </w:ins>
    </w:p>
    <w:p w14:paraId="4AFE6A30" w14:textId="77777777" w:rsidR="0044790E" w:rsidRPr="00DB1947" w:rsidRDefault="0044790E" w:rsidP="0044790E">
      <w:pPr>
        <w:numPr>
          <w:ilvl w:val="0"/>
          <w:numId w:val="33"/>
        </w:numPr>
        <w:overflowPunct w:val="0"/>
        <w:autoSpaceDE w:val="0"/>
        <w:autoSpaceDN w:val="0"/>
        <w:snapToGrid w:val="0"/>
        <w:spacing w:after="120"/>
        <w:rPr>
          <w:ins w:id="90" w:author="Huawei" w:date="2024-08-22T06:34:00Z"/>
          <w:sz w:val="21"/>
        </w:rPr>
      </w:pPr>
      <w:ins w:id="91" w:author="Huawei" w:date="2024-08-22T06:34:00Z">
        <w:r w:rsidRPr="00DB1947">
          <w:rPr>
            <w:sz w:val="21"/>
          </w:rPr>
          <w:t>the QCL source based on the default QCL assumption to be applied in the same OFDM symbol according to 38.214 clause 5.1.5, and</w:t>
        </w:r>
      </w:ins>
    </w:p>
    <w:p w14:paraId="1D3CA10F" w14:textId="77777777" w:rsidR="0044790E" w:rsidRPr="00DB1947" w:rsidRDefault="0044790E" w:rsidP="0044790E">
      <w:pPr>
        <w:snapToGrid w:val="0"/>
        <w:spacing w:after="120"/>
        <w:ind w:left="568" w:hanging="284"/>
        <w:rPr>
          <w:ins w:id="92" w:author="Huawei" w:date="2024-08-22T06:34:00Z"/>
          <w:sz w:val="21"/>
        </w:rPr>
      </w:pPr>
      <w:ins w:id="93" w:author="Huawei" w:date="2024-08-22T06:34:00Z">
        <w:r w:rsidRPr="00DB1947">
          <w:rPr>
            <w:sz w:val="21"/>
          </w:rPr>
          <w:t>-     Resources of the active TCI states of the two PDSCHs, or QCL sources of the default QCL assumption, or the active TCI state of PDSCH and QCL source of the default QCL assumption have been reported as a resource group in Rel-17 group-based RSRP report.</w:t>
        </w:r>
      </w:ins>
    </w:p>
    <w:p w14:paraId="21A9FF8B" w14:textId="3FF24625" w:rsidR="00CB3B2A" w:rsidDel="0044790E" w:rsidRDefault="00CB3B2A" w:rsidP="0044790E">
      <w:pPr>
        <w:pStyle w:val="B20"/>
        <w:ind w:left="852"/>
        <w:rPr>
          <w:del w:id="94" w:author="Huawei" w:date="2024-08-22T06:34:00Z"/>
        </w:rPr>
      </w:pPr>
      <w:del w:id="95" w:author="Huawei" w:date="2024-08-22T06:34:00Z">
        <w:r w:rsidRPr="005565FD" w:rsidDel="0044790E">
          <w:delText>Both CSI-RSs are not in any CSI-RS resource set with repetition ON</w:delText>
        </w:r>
      </w:del>
    </w:p>
    <w:p w14:paraId="11BD3FBB" w14:textId="3DD540A1" w:rsidR="00CB3B2A" w:rsidDel="00263A57" w:rsidRDefault="00CB3B2A" w:rsidP="0044790E">
      <w:pPr>
        <w:pStyle w:val="B20"/>
        <w:ind w:left="852"/>
        <w:rPr>
          <w:del w:id="96" w:author="Huawei" w:date="2024-07-27T12:18:00Z"/>
        </w:rPr>
      </w:pPr>
      <w:del w:id="97" w:author="Huawei" w:date="2024-07-27T12:18:00Z">
        <w:r w:rsidDel="00263A57">
          <w:delText>-</w:delText>
        </w:r>
        <w:r w:rsidDel="00263A57">
          <w:tab/>
          <w:delText xml:space="preserve">[FFS: </w:delText>
        </w:r>
        <w:r w:rsidRPr="005565FD" w:rsidDel="00263A57">
          <w:delText>The two CSI-RS resources are overlapped on the same OFDM symbol.</w:delText>
        </w:r>
        <w:r w:rsidDel="00263A57">
          <w:delText>]</w:delText>
        </w:r>
      </w:del>
    </w:p>
    <w:p w14:paraId="2442A04F" w14:textId="643BFAE7" w:rsidR="00CB3B2A" w:rsidDel="00263A57" w:rsidRDefault="00CB3B2A" w:rsidP="0044790E">
      <w:pPr>
        <w:pStyle w:val="B20"/>
        <w:ind w:left="852"/>
        <w:rPr>
          <w:del w:id="98" w:author="Huawei" w:date="2024-07-27T12:18:00Z"/>
          <w:lang w:eastAsia="zh-TW"/>
        </w:rPr>
      </w:pPr>
      <w:del w:id="99" w:author="Huawei" w:date="2024-07-27T12:18:00Z">
        <w:r w:rsidDel="00263A57">
          <w:delText>-</w:delText>
        </w:r>
        <w:r w:rsidDel="00263A57">
          <w:tab/>
        </w:r>
        <w:r w:rsidDel="00263A57">
          <w:rPr>
            <w:rFonts w:hint="eastAsia"/>
            <w:lang w:eastAsia="zh-TW"/>
          </w:rPr>
          <w:delText>[</w:delText>
        </w:r>
        <w:r w:rsidRPr="005565FD" w:rsidDel="00263A57">
          <w:delText>The two CSI-RS resources and both PDSCH are overlapped on the same OFDM symbol.</w:delText>
        </w:r>
        <w:r w:rsidDel="00263A57">
          <w:rPr>
            <w:rFonts w:hint="eastAsia"/>
            <w:lang w:eastAsia="zh-TW"/>
          </w:rPr>
          <w:delText>]</w:delText>
        </w:r>
      </w:del>
    </w:p>
    <w:p w14:paraId="2B0CB318" w14:textId="5B05BD0A" w:rsidR="00CB3B2A" w:rsidDel="00263A57" w:rsidRDefault="00CB3B2A" w:rsidP="0044790E">
      <w:pPr>
        <w:pStyle w:val="B20"/>
        <w:ind w:left="852"/>
        <w:rPr>
          <w:del w:id="100" w:author="Huawei" w:date="2024-07-27T12:18:00Z"/>
        </w:rPr>
      </w:pPr>
      <w:del w:id="101" w:author="Huawei" w:date="2024-07-27T12:18:00Z">
        <w:r w:rsidDel="00263A57">
          <w:tab/>
          <w:delText>Editor’s note: FFS whether CSI-RS need to overlap with PDSCH for measurement restriction</w:delText>
        </w:r>
      </w:del>
    </w:p>
    <w:p w14:paraId="213F62A2" w14:textId="7CF41999" w:rsidR="00CB3B2A" w:rsidDel="0044790E" w:rsidRDefault="00CB3B2A" w:rsidP="0044790E">
      <w:pPr>
        <w:pStyle w:val="B20"/>
        <w:ind w:left="852"/>
        <w:rPr>
          <w:del w:id="102" w:author="Huawei" w:date="2024-08-22T06:34:00Z"/>
        </w:rPr>
      </w:pPr>
      <w:del w:id="103" w:author="Huawei" w:date="2024-08-22T06:34:00Z">
        <w:r w:rsidRPr="009C5807" w:rsidDel="0044790E">
          <w:delText>-</w:delText>
        </w:r>
        <w:r w:rsidRPr="009C5807" w:rsidDel="0044790E">
          <w:tab/>
        </w:r>
        <w:r w:rsidDel="0044790E">
          <w:delText>The CSI-RS and both of the PDSCHs are on the same OFDM symbol(s).</w:delText>
        </w:r>
      </w:del>
    </w:p>
    <w:p w14:paraId="17B79C33" w14:textId="344FD63F" w:rsidR="00CB3B2A" w:rsidDel="0044790E" w:rsidRDefault="00CB3B2A" w:rsidP="0044790E">
      <w:pPr>
        <w:pStyle w:val="B20"/>
        <w:ind w:left="852"/>
        <w:rPr>
          <w:del w:id="104" w:author="Huawei" w:date="2024-08-22T06:34:00Z"/>
        </w:rPr>
      </w:pPr>
      <w:del w:id="105" w:author="Huawei" w:date="2024-08-22T06:34:00Z">
        <w:r w:rsidRPr="009C5807" w:rsidDel="0044790E">
          <w:delText>-</w:delText>
        </w:r>
        <w:r w:rsidRPr="009C5807" w:rsidDel="0044790E">
          <w:tab/>
        </w:r>
        <w:r w:rsidRPr="005565FD" w:rsidDel="0044790E">
          <w:delText xml:space="preserve">One CSI-RS has same QCL source as the active TCI state </w:delText>
        </w:r>
        <w:r w:rsidR="00263A57" w:rsidDel="0044790E">
          <w:rPr>
            <w:lang w:eastAsia="zh-CN"/>
          </w:rPr>
          <w:delText xml:space="preserve"> </w:delText>
        </w:r>
        <w:r w:rsidRPr="005565FD" w:rsidDel="0044790E">
          <w:delText>of one PDSCH, and the other CSI-RS has same QCL source as the active TCI state</w:delText>
        </w:r>
        <w:r w:rsidR="00263A57" w:rsidRPr="00263A57" w:rsidDel="0044790E">
          <w:rPr>
            <w:lang w:eastAsia="zh-CN"/>
          </w:rPr>
          <w:delText xml:space="preserve"> </w:delText>
        </w:r>
        <w:r w:rsidRPr="005565FD" w:rsidDel="0044790E">
          <w:delText xml:space="preserve"> of the other</w:delText>
        </w:r>
        <w:r w:rsidDel="0044790E">
          <w:delText xml:space="preserve"> </w:delText>
        </w:r>
        <w:r w:rsidRPr="005565FD" w:rsidDel="0044790E">
          <w:delText>PDSCH</w:delText>
        </w:r>
      </w:del>
    </w:p>
    <w:p w14:paraId="79EFFE9B" w14:textId="304850CE" w:rsidR="00CB3B2A" w:rsidDel="0044790E" w:rsidRDefault="00CB3B2A" w:rsidP="0044790E">
      <w:pPr>
        <w:pStyle w:val="B20"/>
        <w:ind w:left="852"/>
        <w:rPr>
          <w:del w:id="106" w:author="Huawei" w:date="2024-08-22T06:34:00Z"/>
        </w:rPr>
      </w:pPr>
      <w:del w:id="107" w:author="Huawei" w:date="2024-08-22T06:34:00Z">
        <w:r w:rsidDel="0044790E">
          <w:delText>-</w:delText>
        </w:r>
        <w:r w:rsidDel="0044790E">
          <w:tab/>
        </w:r>
        <w:r w:rsidRPr="00457104" w:rsidDel="0044790E">
          <w:delText>Resources of the active TCI states for the</w:delText>
        </w:r>
        <w:r w:rsidDel="0044790E">
          <w:delText xml:space="preserve"> </w:delText>
        </w:r>
        <w:r w:rsidRPr="00457104" w:rsidDel="0044790E">
          <w:delText>two PDSCHs have been reported as a resource group in Rel-17 group-based RSRP report.</w:delText>
        </w:r>
      </w:del>
    </w:p>
    <w:p w14:paraId="0707755A" w14:textId="77777777" w:rsidR="00CB3B2A" w:rsidRDefault="00CB3B2A" w:rsidP="00CB3B2A">
      <w:pPr>
        <w:pStyle w:val="B20"/>
      </w:pPr>
      <w:r w:rsidRPr="009C5807">
        <w:t>-</w:t>
      </w:r>
      <w:r w:rsidRPr="009C5807">
        <w:tab/>
      </w:r>
      <w:r>
        <w:t>[FFS how to capture UE is activated with multi-Rx operation]</w:t>
      </w:r>
    </w:p>
    <w:p w14:paraId="442DA6AE" w14:textId="77777777" w:rsidR="00CB3B2A" w:rsidRPr="009C5807" w:rsidRDefault="00CB3B2A" w:rsidP="00CB3B2A">
      <w:pPr>
        <w:rPr>
          <w:lang w:eastAsia="zh-CN"/>
        </w:rPr>
      </w:pPr>
      <w:r>
        <w:t xml:space="preserve">When two </w:t>
      </w:r>
      <w:r w:rsidRPr="00F00989">
        <w:t>CSI-RS</w:t>
      </w:r>
      <w:r>
        <w:t xml:space="preserve">s for </w:t>
      </w:r>
      <w:r w:rsidRPr="00F00989">
        <w:t>BFD measurement</w:t>
      </w:r>
      <w:r>
        <w:t>s are from different</w:t>
      </w:r>
      <w:r w:rsidRPr="00F00989">
        <w:t xml:space="preserve"> sets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F00989">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sidRPr="00F00989">
        <w:t>,</w:t>
      </w:r>
      <w:r>
        <w:t xml:space="preserve"> UE shall be able to perform </w:t>
      </w:r>
      <w:r w:rsidRPr="00F00989">
        <w:t>measure</w:t>
      </w:r>
      <w:r>
        <w:t xml:space="preserve"> both CSI-RSs </w:t>
      </w:r>
      <w:r w:rsidRPr="00F00989">
        <w:t>for BFD measurement</w:t>
      </w:r>
      <w:r>
        <w:t>s.</w:t>
      </w:r>
    </w:p>
    <w:p w14:paraId="18470ED9" w14:textId="77777777" w:rsidR="00CB3B2A" w:rsidRPr="00CB3B2A" w:rsidRDefault="00CB3B2A" w:rsidP="00CB3B2A">
      <w:pPr>
        <w:rPr>
          <w:highlight w:val="yellow"/>
          <w:lang w:eastAsia="zh-CN"/>
        </w:rPr>
      </w:pPr>
    </w:p>
    <w:p w14:paraId="0218ACBE" w14:textId="5F4BA704" w:rsidR="00CB3B2A" w:rsidRDefault="00CB3B2A" w:rsidP="00CB3B2A">
      <w:pPr>
        <w:pStyle w:val="30"/>
        <w:ind w:left="0" w:firstLine="0"/>
        <w:jc w:val="center"/>
        <w:rPr>
          <w:rFonts w:ascii="Times New Roman" w:hAnsi="Times New Roman"/>
          <w:sz w:val="36"/>
          <w:highlight w:val="yellow"/>
          <w:lang w:eastAsia="zh-CN"/>
        </w:rPr>
      </w:pPr>
      <w:r w:rsidRPr="001B444E">
        <w:rPr>
          <w:rFonts w:ascii="Times New Roman" w:hAnsi="Times New Roman"/>
          <w:sz w:val="36"/>
          <w:highlight w:val="yellow"/>
          <w:lang w:eastAsia="zh-CN"/>
        </w:rPr>
        <w:lastRenderedPageBreak/>
        <w:t>&lt;</w:t>
      </w:r>
      <w:r>
        <w:rPr>
          <w:rFonts w:ascii="Times New Roman" w:hAnsi="Times New Roman"/>
          <w:sz w:val="36"/>
          <w:highlight w:val="yellow"/>
          <w:lang w:eastAsia="zh-CN"/>
        </w:rPr>
        <w:t>End</w:t>
      </w:r>
      <w:r w:rsidRPr="001B444E">
        <w:rPr>
          <w:rFonts w:ascii="Times New Roman" w:hAnsi="Times New Roman"/>
          <w:sz w:val="36"/>
          <w:highlight w:val="yellow"/>
          <w:lang w:eastAsia="zh-CN"/>
        </w:rPr>
        <w:t xml:space="preserve"> of Change </w:t>
      </w:r>
      <w:r>
        <w:rPr>
          <w:rFonts w:ascii="Times New Roman" w:hAnsi="Times New Roman"/>
          <w:sz w:val="36"/>
          <w:highlight w:val="yellow"/>
          <w:lang w:eastAsia="zh-CN"/>
        </w:rPr>
        <w:t>3</w:t>
      </w:r>
      <w:r w:rsidRPr="001B444E">
        <w:rPr>
          <w:rFonts w:ascii="Times New Roman" w:hAnsi="Times New Roman"/>
          <w:sz w:val="36"/>
          <w:highlight w:val="yellow"/>
          <w:lang w:eastAsia="zh-CN"/>
        </w:rPr>
        <w:t>&gt;</w:t>
      </w:r>
    </w:p>
    <w:p w14:paraId="74531FDD" w14:textId="77777777" w:rsidR="00CB3B2A" w:rsidRPr="00CB3B2A" w:rsidRDefault="00CB3B2A" w:rsidP="00CB3B2A">
      <w:pPr>
        <w:rPr>
          <w:highlight w:val="yellow"/>
          <w:lang w:eastAsia="zh-CN"/>
        </w:rPr>
      </w:pPr>
    </w:p>
    <w:p w14:paraId="1101C8E0" w14:textId="0C83E9A2" w:rsidR="00FC578A" w:rsidRPr="00CB3B2A" w:rsidRDefault="00FC578A" w:rsidP="00CB3B2A">
      <w:pPr>
        <w:tabs>
          <w:tab w:val="left" w:pos="2512"/>
        </w:tabs>
      </w:pPr>
    </w:p>
    <w:sectPr w:rsidR="00FC578A" w:rsidRPr="00CB3B2A"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81DD81" w14:textId="77777777" w:rsidR="00ED21B4" w:rsidRDefault="00ED21B4">
      <w:r>
        <w:separator/>
      </w:r>
    </w:p>
  </w:endnote>
  <w:endnote w:type="continuationSeparator" w:id="0">
    <w:p w14:paraId="576C7C70" w14:textId="77777777" w:rsidR="00ED21B4" w:rsidRDefault="00ED2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Intel Clear">
    <w:altName w:val="Calibri"/>
    <w:charset w:val="CC"/>
    <w:family w:val="swiss"/>
    <w:pitch w:val="variable"/>
    <w:sig w:usb0="00000001" w:usb1="400060FB" w:usb2="00000028" w:usb3="00000000" w:csb0="0000019F" w:csb1="00000000"/>
  </w:font>
  <w:font w:name="Times-Roman">
    <w:altName w:val="Times New Roman"/>
    <w:panose1 w:val="00000000000000000000"/>
    <w:charset w:val="00"/>
    <w:family w:val="roman"/>
    <w:notTrueType/>
    <w:pitch w:val="default"/>
  </w:font>
  <w:font w:name="New York">
    <w:panose1 w:val="02040503060506020304"/>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 ??">
    <w:altName w:val="MS Gothic"/>
    <w:charset w:val="80"/>
    <w:family w:val="roman"/>
    <w:pitch w:val="default"/>
    <w:sig w:usb0="00000000" w:usb1="0000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52CDFD" w14:textId="77777777" w:rsidR="00ED21B4" w:rsidRDefault="00ED21B4">
      <w:r>
        <w:separator/>
      </w:r>
    </w:p>
  </w:footnote>
  <w:footnote w:type="continuationSeparator" w:id="0">
    <w:p w14:paraId="617BAADD" w14:textId="77777777" w:rsidR="00ED21B4" w:rsidRDefault="00ED21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2232F6" w:rsidRDefault="002232F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2232F6" w:rsidRDefault="002232F6">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2232F6" w:rsidRDefault="002232F6">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2232F6" w:rsidRDefault="002232F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9"/>
    <w:multiLevelType w:val="multilevel"/>
    <w:tmpl w:val="00000009"/>
    <w:lvl w:ilvl="0">
      <w:start w:val="1"/>
      <w:numFmt w:val="bullet"/>
      <w:lvlText w:val=""/>
      <w:lvlJc w:val="left"/>
      <w:pPr>
        <w:tabs>
          <w:tab w:val="left" w:pos="851"/>
        </w:tabs>
        <w:ind w:left="851" w:hanging="851"/>
      </w:pPr>
      <w:rPr>
        <w:rFonts w:ascii="ZapfDingbats" w:hAnsi="ZapfDingbats" w:hint="default"/>
        <w:b/>
        <w:i w:val="0"/>
        <w:color w:val="auto"/>
        <w:sz w:val="20"/>
        <w:szCs w:val="20"/>
      </w:rPr>
    </w:lvl>
    <w:lvl w:ilvl="1">
      <w:start w:val="1"/>
      <w:numFmt w:val="upperLetter"/>
      <w:lvlText w:val="%2)"/>
      <w:lvlJc w:val="left"/>
      <w:pPr>
        <w:tabs>
          <w:tab w:val="left" w:pos="1440"/>
        </w:tabs>
        <w:ind w:left="1440" w:hanging="360"/>
      </w:pPr>
      <w:rPr>
        <w:rFonts w:cs="Courier New" w:hint="default"/>
      </w:rPr>
    </w:lvl>
    <w:lvl w:ilvl="2">
      <w:start w:val="1"/>
      <w:numFmt w:val="bullet"/>
      <w:lvlText w:val=""/>
      <w:lvlJc w:val="left"/>
      <w:pPr>
        <w:tabs>
          <w:tab w:val="left" w:pos="2160"/>
        </w:tabs>
        <w:ind w:left="1440" w:firstLine="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 w15:restartNumberingAfterBreak="0">
    <w:nsid w:val="02291E49"/>
    <w:multiLevelType w:val="multilevel"/>
    <w:tmpl w:val="02291E49"/>
    <w:lvl w:ilvl="0">
      <w:start w:val="1"/>
      <w:numFmt w:val="decimal"/>
      <w:pStyle w:val="Listnumbersingleline"/>
      <w:lvlText w:val="%1"/>
      <w:lvlJc w:val="left"/>
      <w:pPr>
        <w:tabs>
          <w:tab w:val="left" w:pos="2920"/>
        </w:tabs>
        <w:ind w:left="2920" w:hanging="368"/>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2DD7C11"/>
    <w:multiLevelType w:val="multilevel"/>
    <w:tmpl w:val="02DD7C11"/>
    <w:lvl w:ilvl="0">
      <w:start w:val="1"/>
      <w:numFmt w:val="lowerLetter"/>
      <w:pStyle w:val="Listabcdoubleline"/>
      <w:lvlText w:val="%1"/>
      <w:lvlJc w:val="left"/>
      <w:pPr>
        <w:tabs>
          <w:tab w:val="left" w:pos="2920"/>
        </w:tabs>
        <w:ind w:left="2920" w:hanging="368"/>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0D2456C1"/>
    <w:multiLevelType w:val="hybridMultilevel"/>
    <w:tmpl w:val="DF16E2E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6"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hint="default"/>
      </w:rPr>
    </w:lvl>
    <w:lvl w:ilvl="1">
      <w:start w:val="4089"/>
      <w:numFmt w:val="bullet"/>
      <w:lvlText w:val="•"/>
      <w:lvlJc w:val="left"/>
      <w:pPr>
        <w:tabs>
          <w:tab w:val="left" w:pos="1440"/>
        </w:tabs>
        <w:ind w:left="1440" w:hanging="360"/>
      </w:pPr>
      <w:rPr>
        <w:rFonts w:ascii="Arial" w:hAnsi="Arial" w:hint="default"/>
      </w:rPr>
    </w:lvl>
    <w:lvl w:ilvl="2">
      <w:start w:val="4089"/>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9" w15:restartNumberingAfterBreak="0">
    <w:nsid w:val="18083294"/>
    <w:multiLevelType w:val="hybridMultilevel"/>
    <w:tmpl w:val="4C12DC0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0" w15:restartNumberingAfterBreak="0">
    <w:nsid w:val="1B177089"/>
    <w:multiLevelType w:val="hybridMultilevel"/>
    <w:tmpl w:val="EBBE7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3E50A2"/>
    <w:multiLevelType w:val="multilevel"/>
    <w:tmpl w:val="23D06A8A"/>
    <w:lvl w:ilvl="0">
      <w:start w:val="2"/>
      <w:numFmt w:val="bullet"/>
      <w:lvlText w:val="-"/>
      <w:lvlJc w:val="left"/>
      <w:pPr>
        <w:ind w:left="936" w:hanging="360"/>
      </w:pPr>
      <w:rPr>
        <w:rFonts w:ascii="Times New Roman" w:eastAsia="Times New Roman" w:hAnsi="Times New Roman" w:cs="Times New Roman" w:hint="default"/>
      </w:rPr>
    </w:lvl>
    <w:lvl w:ilvl="1">
      <w:start w:val="2"/>
      <w:numFmt w:val="bullet"/>
      <w:lvlText w:val="-"/>
      <w:lvlJc w:val="left"/>
      <w:pPr>
        <w:ind w:left="1656" w:hanging="360"/>
      </w:pPr>
      <w:rPr>
        <w:rFonts w:ascii="Times New Roman" w:eastAsia="Times New Roman" w:hAnsi="Times New Roman" w:cs="Times New Roman"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4"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26445CA"/>
    <w:multiLevelType w:val="multilevel"/>
    <w:tmpl w:val="426445CA"/>
    <w:lvl w:ilvl="0">
      <w:start w:val="1"/>
      <w:numFmt w:val="decimal"/>
      <w:pStyle w:val="DocRef"/>
      <w:lvlText w:val="[%1]"/>
      <w:lvlJc w:val="left"/>
      <w:pPr>
        <w:tabs>
          <w:tab w:val="left" w:pos="720"/>
        </w:tabs>
        <w:ind w:left="720" w:hanging="360"/>
      </w:pPr>
      <w:rPr>
        <w:rFonts w:hint="default"/>
        <w:lang w:val="en-G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46D87D36"/>
    <w:multiLevelType w:val="multilevel"/>
    <w:tmpl w:val="46D87D36"/>
    <w:lvl w:ilvl="0">
      <w:start w:val="1"/>
      <w:numFmt w:val="bullet"/>
      <w:pStyle w:val="ListBulletwide"/>
      <w:lvlText w:val=""/>
      <w:lvlJc w:val="left"/>
      <w:pPr>
        <w:tabs>
          <w:tab w:val="left" w:pos="1666"/>
        </w:tabs>
        <w:ind w:left="1666" w:hanging="362"/>
      </w:pPr>
      <w:rPr>
        <w:rFonts w:ascii="Symbol" w:hAnsi="Symbol" w:cs="Times New Roman" w:hint="default"/>
        <w:b w:val="0"/>
        <w:i w:val="0"/>
        <w:sz w:val="22"/>
        <w:szCs w:val="22"/>
      </w:rPr>
    </w:lvl>
    <w:lvl w:ilvl="1">
      <w:start w:val="1"/>
      <w:numFmt w:val="bullet"/>
      <w:lvlText w:val="-"/>
      <w:lvlJc w:val="left"/>
      <w:pPr>
        <w:tabs>
          <w:tab w:val="left" w:pos="2026"/>
        </w:tabs>
        <w:ind w:left="2007" w:hanging="341"/>
      </w:pPr>
      <w:rPr>
        <w:rFonts w:hint="default"/>
        <w:u w:val="none"/>
      </w:rPr>
    </w:lvl>
    <w:lvl w:ilvl="2">
      <w:start w:val="1"/>
      <w:numFmt w:val="bullet"/>
      <w:lvlText w:val=""/>
      <w:lvlJc w:val="left"/>
      <w:pPr>
        <w:tabs>
          <w:tab w:val="left" w:pos="2367"/>
        </w:tabs>
        <w:ind w:left="2347" w:hanging="340"/>
      </w:pPr>
      <w:rPr>
        <w:rFonts w:ascii="Symbol" w:hAnsi="Symbol" w:hint="default"/>
        <w:sz w:val="16"/>
        <w:u w:val="none"/>
      </w:rPr>
    </w:lvl>
    <w:lvl w:ilvl="3">
      <w:start w:val="1"/>
      <w:numFmt w:val="bullet"/>
      <w:lvlText w:val="-"/>
      <w:lvlJc w:val="left"/>
      <w:pPr>
        <w:tabs>
          <w:tab w:val="left" w:pos="2736"/>
        </w:tabs>
        <w:ind w:left="2716" w:hanging="340"/>
      </w:pPr>
      <w:rPr>
        <w:rFonts w:hint="default"/>
        <w:b w:val="0"/>
        <w:i w:val="0"/>
        <w:sz w:val="16"/>
        <w:u w:val="none"/>
      </w:rPr>
    </w:lvl>
    <w:lvl w:ilvl="4">
      <w:start w:val="1"/>
      <w:numFmt w:val="bullet"/>
      <w:lvlText w:val="&gt;"/>
      <w:lvlJc w:val="left"/>
      <w:pPr>
        <w:tabs>
          <w:tab w:val="left" w:pos="3084"/>
        </w:tabs>
        <w:ind w:left="3084" w:hanging="368"/>
      </w:pPr>
      <w:rPr>
        <w:rFonts w:ascii="Times New Roman" w:hAnsi="Times New Roman" w:cs="Times New Roman" w:hint="default"/>
      </w:rPr>
    </w:lvl>
    <w:lvl w:ilvl="5">
      <w:start w:val="1"/>
      <w:numFmt w:val="decimal"/>
      <w:lvlText w:val="%1.%2.%3.%4.%5.%6"/>
      <w:lvlJc w:val="left"/>
      <w:pPr>
        <w:tabs>
          <w:tab w:val="left" w:pos="1757"/>
        </w:tabs>
        <w:ind w:left="1757" w:firstLine="0"/>
      </w:pPr>
      <w:rPr>
        <w:rFonts w:hint="default"/>
      </w:rPr>
    </w:lvl>
    <w:lvl w:ilvl="6">
      <w:start w:val="1"/>
      <w:numFmt w:val="decimal"/>
      <w:lvlText w:val="%1.%2.%3.%4.%5.%6.%7"/>
      <w:lvlJc w:val="left"/>
      <w:pPr>
        <w:tabs>
          <w:tab w:val="left" w:pos="1757"/>
        </w:tabs>
        <w:ind w:left="1757" w:firstLine="0"/>
      </w:pPr>
      <w:rPr>
        <w:rFonts w:hint="default"/>
      </w:rPr>
    </w:lvl>
    <w:lvl w:ilvl="7">
      <w:start w:val="1"/>
      <w:numFmt w:val="decimal"/>
      <w:lvlText w:val="%1.%2.%3.%4.%5.%6.%7.%8"/>
      <w:lvlJc w:val="left"/>
      <w:pPr>
        <w:tabs>
          <w:tab w:val="left" w:pos="1757"/>
        </w:tabs>
        <w:ind w:left="1757" w:firstLine="0"/>
      </w:pPr>
      <w:rPr>
        <w:rFonts w:hint="default"/>
      </w:rPr>
    </w:lvl>
    <w:lvl w:ilvl="8">
      <w:start w:val="1"/>
      <w:numFmt w:val="decimal"/>
      <w:lvlText w:val="%1.%2.%3.%4.%5.%6.%7.%8.%9"/>
      <w:lvlJc w:val="left"/>
      <w:pPr>
        <w:tabs>
          <w:tab w:val="left" w:pos="1757"/>
        </w:tabs>
        <w:ind w:left="1757" w:firstLine="0"/>
      </w:pPr>
      <w:rPr>
        <w:rFonts w:hint="default"/>
      </w:rPr>
    </w:lvl>
  </w:abstractNum>
  <w:abstractNum w:abstractNumId="19"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20" w15:restartNumberingAfterBreak="0">
    <w:nsid w:val="514D337A"/>
    <w:multiLevelType w:val="multilevel"/>
    <w:tmpl w:val="514D337A"/>
    <w:lvl w:ilvl="0">
      <w:start w:val="1"/>
      <w:numFmt w:val="decimal"/>
      <w:pStyle w:val="myReference"/>
      <w:lvlText w:val="[%1]"/>
      <w:lvlJc w:val="left"/>
      <w:pPr>
        <w:tabs>
          <w:tab w:val="left" w:pos="-1440"/>
        </w:tabs>
        <w:ind w:left="-1440" w:hanging="360"/>
      </w:pPr>
      <w:rPr>
        <w:rFonts w:hint="default"/>
      </w:rPr>
    </w:lvl>
    <w:lvl w:ilvl="1">
      <w:start w:val="1"/>
      <w:numFmt w:val="lowerLetter"/>
      <w:lvlText w:val="%2."/>
      <w:lvlJc w:val="left"/>
      <w:pPr>
        <w:tabs>
          <w:tab w:val="left" w:pos="-720"/>
        </w:tabs>
        <w:ind w:left="-720" w:hanging="360"/>
      </w:pPr>
    </w:lvl>
    <w:lvl w:ilvl="2">
      <w:start w:val="1"/>
      <w:numFmt w:val="lowerRoman"/>
      <w:lvlText w:val="%3."/>
      <w:lvlJc w:val="right"/>
      <w:pPr>
        <w:tabs>
          <w:tab w:val="left" w:pos="0"/>
        </w:tabs>
        <w:ind w:left="0" w:hanging="180"/>
      </w:pPr>
    </w:lvl>
    <w:lvl w:ilvl="3">
      <w:start w:val="1"/>
      <w:numFmt w:val="decimal"/>
      <w:lvlText w:val="%4."/>
      <w:lvlJc w:val="left"/>
      <w:pPr>
        <w:tabs>
          <w:tab w:val="left" w:pos="720"/>
        </w:tabs>
        <w:ind w:left="720" w:hanging="360"/>
      </w:pPr>
    </w:lvl>
    <w:lvl w:ilvl="4">
      <w:start w:val="1"/>
      <w:numFmt w:val="lowerLetter"/>
      <w:lvlText w:val="%5."/>
      <w:lvlJc w:val="left"/>
      <w:pPr>
        <w:tabs>
          <w:tab w:val="left" w:pos="1440"/>
        </w:tabs>
        <w:ind w:left="1440" w:hanging="360"/>
      </w:pPr>
    </w:lvl>
    <w:lvl w:ilvl="5">
      <w:start w:val="1"/>
      <w:numFmt w:val="lowerRoman"/>
      <w:lvlText w:val="%6."/>
      <w:lvlJc w:val="right"/>
      <w:pPr>
        <w:tabs>
          <w:tab w:val="left" w:pos="2160"/>
        </w:tabs>
        <w:ind w:left="2160" w:hanging="180"/>
      </w:pPr>
    </w:lvl>
    <w:lvl w:ilvl="6">
      <w:start w:val="1"/>
      <w:numFmt w:val="decimal"/>
      <w:lvlText w:val="%7."/>
      <w:lvlJc w:val="left"/>
      <w:pPr>
        <w:tabs>
          <w:tab w:val="left" w:pos="2880"/>
        </w:tabs>
        <w:ind w:left="2880" w:hanging="360"/>
      </w:pPr>
    </w:lvl>
    <w:lvl w:ilvl="7">
      <w:start w:val="1"/>
      <w:numFmt w:val="lowerLetter"/>
      <w:lvlText w:val="%8."/>
      <w:lvlJc w:val="left"/>
      <w:pPr>
        <w:tabs>
          <w:tab w:val="left" w:pos="3600"/>
        </w:tabs>
        <w:ind w:left="3600" w:hanging="360"/>
      </w:pPr>
    </w:lvl>
    <w:lvl w:ilvl="8">
      <w:start w:val="1"/>
      <w:numFmt w:val="lowerRoman"/>
      <w:lvlText w:val="%9."/>
      <w:lvlJc w:val="right"/>
      <w:pPr>
        <w:tabs>
          <w:tab w:val="left" w:pos="4320"/>
        </w:tabs>
        <w:ind w:left="4320" w:hanging="180"/>
      </w:pPr>
    </w:lvl>
  </w:abstractNum>
  <w:abstractNum w:abstractNumId="21"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2" w15:restartNumberingAfterBreak="0">
    <w:nsid w:val="61217AE3"/>
    <w:multiLevelType w:val="multilevel"/>
    <w:tmpl w:val="72A4983C"/>
    <w:lvl w:ilvl="0">
      <w:start w:val="1"/>
      <w:numFmt w:val="bullet"/>
      <w:lvlText w:val=""/>
      <w:lvlJc w:val="left"/>
      <w:pPr>
        <w:ind w:left="936" w:hanging="360"/>
      </w:pPr>
      <w:rPr>
        <w:rFonts w:ascii="Symbol" w:hAnsi="Symbol" w:hint="default"/>
      </w:rPr>
    </w:lvl>
    <w:lvl w:ilvl="1">
      <w:start w:val="2"/>
      <w:numFmt w:val="bullet"/>
      <w:lvlText w:val="-"/>
      <w:lvlJc w:val="left"/>
      <w:pPr>
        <w:ind w:left="1656" w:hanging="360"/>
      </w:pPr>
      <w:rPr>
        <w:rFonts w:ascii="Times New Roman" w:eastAsia="Times New Roman" w:hAnsi="Times New Roman" w:cs="Times New Roman"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3" w15:restartNumberingAfterBreak="0">
    <w:nsid w:val="65D2061F"/>
    <w:multiLevelType w:val="multilevel"/>
    <w:tmpl w:val="0C904E90"/>
    <w:lvl w:ilvl="0">
      <w:start w:val="1"/>
      <w:numFmt w:val="bullet"/>
      <w:lvlText w:val=""/>
      <w:lvlJc w:val="left"/>
      <w:pPr>
        <w:ind w:left="936" w:hanging="360"/>
      </w:pPr>
      <w:rPr>
        <w:rFonts w:ascii="Symbol" w:hAnsi="Symbol" w:hint="default"/>
      </w:rPr>
    </w:lvl>
    <w:lvl w:ilvl="1">
      <w:start w:val="2"/>
      <w:numFmt w:val="bullet"/>
      <w:lvlText w:val="-"/>
      <w:lvlJc w:val="left"/>
      <w:pPr>
        <w:ind w:left="1656" w:hanging="360"/>
      </w:pPr>
      <w:rPr>
        <w:rFonts w:ascii="Times New Roman" w:eastAsia="Times New Roman" w:hAnsi="Times New Roman" w:cs="Times New Roman"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4" w15:restartNumberingAfterBreak="0">
    <w:nsid w:val="68C46F3C"/>
    <w:multiLevelType w:val="hybridMultilevel"/>
    <w:tmpl w:val="2F4A8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26" w15:restartNumberingAfterBreak="0">
    <w:nsid w:val="70146DC0"/>
    <w:multiLevelType w:val="hybridMultilevel"/>
    <w:tmpl w:val="9BC21240"/>
    <w:lvl w:ilvl="0" w:tplc="409A9E3A">
      <w:start w:val="1"/>
      <w:numFmt w:val="bullet"/>
      <w:pStyle w:val="Agreement"/>
      <w:lvlText w:val=""/>
      <w:lvlJc w:val="left"/>
      <w:pPr>
        <w:tabs>
          <w:tab w:val="num" w:pos="927"/>
        </w:tabs>
        <w:ind w:left="927" w:hanging="360"/>
      </w:pPr>
      <w:rPr>
        <w:rFonts w:ascii="Symbol" w:hAnsi="Symbol" w:hint="default"/>
        <w:b/>
        <w:i w:val="0"/>
        <w:color w:val="auto"/>
        <w:sz w:val="22"/>
      </w:rPr>
    </w:lvl>
    <w:lvl w:ilvl="1" w:tplc="04090003">
      <w:start w:val="1"/>
      <w:numFmt w:val="bullet"/>
      <w:lvlText w:val="o"/>
      <w:lvlJc w:val="left"/>
      <w:pPr>
        <w:tabs>
          <w:tab w:val="num" w:pos="748"/>
        </w:tabs>
        <w:ind w:left="748" w:hanging="360"/>
      </w:pPr>
      <w:rPr>
        <w:rFonts w:ascii="Courier New" w:hAnsi="Courier New" w:cs="Courier New" w:hint="default"/>
      </w:rPr>
    </w:lvl>
    <w:lvl w:ilvl="2" w:tplc="04090005" w:tentative="1">
      <w:start w:val="1"/>
      <w:numFmt w:val="bullet"/>
      <w:lvlText w:val=""/>
      <w:lvlJc w:val="left"/>
      <w:pPr>
        <w:tabs>
          <w:tab w:val="num" w:pos="1468"/>
        </w:tabs>
        <w:ind w:left="1468" w:hanging="360"/>
      </w:pPr>
      <w:rPr>
        <w:rFonts w:ascii="Wingdings" w:hAnsi="Wingdings" w:hint="default"/>
      </w:rPr>
    </w:lvl>
    <w:lvl w:ilvl="3" w:tplc="04090001" w:tentative="1">
      <w:start w:val="1"/>
      <w:numFmt w:val="bullet"/>
      <w:lvlText w:val=""/>
      <w:lvlJc w:val="left"/>
      <w:pPr>
        <w:tabs>
          <w:tab w:val="num" w:pos="2188"/>
        </w:tabs>
        <w:ind w:left="2188" w:hanging="360"/>
      </w:pPr>
      <w:rPr>
        <w:rFonts w:ascii="Symbol" w:hAnsi="Symbol" w:hint="default"/>
      </w:rPr>
    </w:lvl>
    <w:lvl w:ilvl="4" w:tplc="04090003" w:tentative="1">
      <w:start w:val="1"/>
      <w:numFmt w:val="bullet"/>
      <w:lvlText w:val="o"/>
      <w:lvlJc w:val="left"/>
      <w:pPr>
        <w:tabs>
          <w:tab w:val="num" w:pos="2908"/>
        </w:tabs>
        <w:ind w:left="2908" w:hanging="360"/>
      </w:pPr>
      <w:rPr>
        <w:rFonts w:ascii="Courier New" w:hAnsi="Courier New" w:cs="Courier New" w:hint="default"/>
      </w:rPr>
    </w:lvl>
    <w:lvl w:ilvl="5" w:tplc="04090005" w:tentative="1">
      <w:start w:val="1"/>
      <w:numFmt w:val="bullet"/>
      <w:lvlText w:val=""/>
      <w:lvlJc w:val="left"/>
      <w:pPr>
        <w:tabs>
          <w:tab w:val="num" w:pos="3628"/>
        </w:tabs>
        <w:ind w:left="3628" w:hanging="360"/>
      </w:pPr>
      <w:rPr>
        <w:rFonts w:ascii="Wingdings" w:hAnsi="Wingdings" w:hint="default"/>
      </w:rPr>
    </w:lvl>
    <w:lvl w:ilvl="6" w:tplc="04090001" w:tentative="1">
      <w:start w:val="1"/>
      <w:numFmt w:val="bullet"/>
      <w:lvlText w:val=""/>
      <w:lvlJc w:val="left"/>
      <w:pPr>
        <w:tabs>
          <w:tab w:val="num" w:pos="4348"/>
        </w:tabs>
        <w:ind w:left="4348" w:hanging="360"/>
      </w:pPr>
      <w:rPr>
        <w:rFonts w:ascii="Symbol" w:hAnsi="Symbol" w:hint="default"/>
      </w:rPr>
    </w:lvl>
    <w:lvl w:ilvl="7" w:tplc="04090003" w:tentative="1">
      <w:start w:val="1"/>
      <w:numFmt w:val="bullet"/>
      <w:lvlText w:val="o"/>
      <w:lvlJc w:val="left"/>
      <w:pPr>
        <w:tabs>
          <w:tab w:val="num" w:pos="5068"/>
        </w:tabs>
        <w:ind w:left="5068" w:hanging="360"/>
      </w:pPr>
      <w:rPr>
        <w:rFonts w:ascii="Courier New" w:hAnsi="Courier New" w:cs="Courier New" w:hint="default"/>
      </w:rPr>
    </w:lvl>
    <w:lvl w:ilvl="8" w:tplc="04090005" w:tentative="1">
      <w:start w:val="1"/>
      <w:numFmt w:val="bullet"/>
      <w:lvlText w:val=""/>
      <w:lvlJc w:val="left"/>
      <w:pPr>
        <w:tabs>
          <w:tab w:val="num" w:pos="5788"/>
        </w:tabs>
        <w:ind w:left="5788" w:hanging="360"/>
      </w:pPr>
      <w:rPr>
        <w:rFonts w:ascii="Wingdings" w:hAnsi="Wingdings" w:hint="default"/>
      </w:rPr>
    </w:lvl>
  </w:abstractNum>
  <w:abstractNum w:abstractNumId="27"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73E56F14"/>
    <w:multiLevelType w:val="multilevel"/>
    <w:tmpl w:val="73E56F14"/>
    <w:lvl w:ilvl="0">
      <w:start w:val="1"/>
      <w:numFmt w:val="decimal"/>
      <w:lvlText w:val="[%1]"/>
      <w:lvlJc w:val="left"/>
      <w:pPr>
        <w:tabs>
          <w:tab w:val="left" w:pos="420"/>
        </w:tabs>
        <w:ind w:left="420" w:hanging="420"/>
      </w:pPr>
      <w:rPr>
        <w:rFonts w:hint="eastAsia"/>
        <w:sz w:val="20"/>
        <w:szCs w:val="2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9"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31"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5"/>
  </w:num>
  <w:num w:numId="3">
    <w:abstractNumId w:val="31"/>
  </w:num>
  <w:num w:numId="4">
    <w:abstractNumId w:val="12"/>
  </w:num>
  <w:num w:numId="5">
    <w:abstractNumId w:val="13"/>
  </w:num>
  <w:num w:numId="6">
    <w:abstractNumId w:val="1"/>
  </w:num>
  <w:num w:numId="7">
    <w:abstractNumId w:val="14"/>
  </w:num>
  <w:num w:numId="8">
    <w:abstractNumId w:val="7"/>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6"/>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num>
  <w:num w:numId="14">
    <w:abstractNumId w:val="30"/>
  </w:num>
  <w:num w:numId="15">
    <w:abstractNumId w:val="26"/>
  </w:num>
  <w:num w:numId="16">
    <w:abstractNumId w:val="16"/>
  </w:num>
  <w:num w:numId="17">
    <w:abstractNumId w:val="28"/>
  </w:num>
  <w:num w:numId="18">
    <w:abstractNumId w:val="8"/>
  </w:num>
  <w:num w:numId="19">
    <w:abstractNumId w:val="0"/>
  </w:num>
  <w:num w:numId="20">
    <w:abstractNumId w:val="17"/>
  </w:num>
  <w:num w:numId="21">
    <w:abstractNumId w:val="3"/>
  </w:num>
  <w:num w:numId="22">
    <w:abstractNumId w:val="2"/>
  </w:num>
  <w:num w:numId="23">
    <w:abstractNumId w:val="18"/>
  </w:num>
  <w:num w:numId="24">
    <w:abstractNumId w:val="20"/>
  </w:num>
  <w:num w:numId="25">
    <w:abstractNumId w:val="4"/>
  </w:num>
  <w:num w:numId="26">
    <w:abstractNumId w:val="9"/>
  </w:num>
  <w:num w:numId="27">
    <w:abstractNumId w:val="15"/>
  </w:num>
  <w:num w:numId="28">
    <w:abstractNumId w:val="10"/>
  </w:num>
  <w:num w:numId="29">
    <w:abstractNumId w:val="24"/>
  </w:num>
  <w:num w:numId="30">
    <w:abstractNumId w:val="21"/>
  </w:num>
  <w:num w:numId="31">
    <w:abstractNumId w:val="23"/>
  </w:num>
  <w:num w:numId="32">
    <w:abstractNumId w:val="22"/>
  </w:num>
  <w:num w:numId="33">
    <w:abstractNumId w:val="11"/>
  </w:num>
  <w:numIdMacAtCleanup w:val="1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70E09"/>
    <w:rsid w:val="0008767E"/>
    <w:rsid w:val="000A6394"/>
    <w:rsid w:val="000B7FED"/>
    <w:rsid w:val="000C038A"/>
    <w:rsid w:val="000C6598"/>
    <w:rsid w:val="000D05C9"/>
    <w:rsid w:val="000D44B3"/>
    <w:rsid w:val="00101671"/>
    <w:rsid w:val="00136690"/>
    <w:rsid w:val="00143308"/>
    <w:rsid w:val="00145D43"/>
    <w:rsid w:val="00146637"/>
    <w:rsid w:val="0014711E"/>
    <w:rsid w:val="00153699"/>
    <w:rsid w:val="00192C46"/>
    <w:rsid w:val="001A08B3"/>
    <w:rsid w:val="001A6C5D"/>
    <w:rsid w:val="001A7B60"/>
    <w:rsid w:val="001B209F"/>
    <w:rsid w:val="001B52F0"/>
    <w:rsid w:val="001B7A65"/>
    <w:rsid w:val="001C1762"/>
    <w:rsid w:val="001E41F3"/>
    <w:rsid w:val="00201665"/>
    <w:rsid w:val="002232F6"/>
    <w:rsid w:val="0026004D"/>
    <w:rsid w:val="00263A57"/>
    <w:rsid w:val="002640DD"/>
    <w:rsid w:val="00271D05"/>
    <w:rsid w:val="00275D12"/>
    <w:rsid w:val="00284FEB"/>
    <w:rsid w:val="002860C4"/>
    <w:rsid w:val="002A77D3"/>
    <w:rsid w:val="002B251E"/>
    <w:rsid w:val="002B5741"/>
    <w:rsid w:val="002E2F8B"/>
    <w:rsid w:val="002E472E"/>
    <w:rsid w:val="002E67B4"/>
    <w:rsid w:val="00302C59"/>
    <w:rsid w:val="00305409"/>
    <w:rsid w:val="003609EF"/>
    <w:rsid w:val="0036231A"/>
    <w:rsid w:val="00363F2B"/>
    <w:rsid w:val="00374DD4"/>
    <w:rsid w:val="00393967"/>
    <w:rsid w:val="003E1A36"/>
    <w:rsid w:val="00410371"/>
    <w:rsid w:val="004242F1"/>
    <w:rsid w:val="0044790E"/>
    <w:rsid w:val="004612CE"/>
    <w:rsid w:val="00466534"/>
    <w:rsid w:val="004A3659"/>
    <w:rsid w:val="004B424C"/>
    <w:rsid w:val="004B75B7"/>
    <w:rsid w:val="004C2654"/>
    <w:rsid w:val="004C4DF0"/>
    <w:rsid w:val="004D7DDC"/>
    <w:rsid w:val="004E41F8"/>
    <w:rsid w:val="005141D9"/>
    <w:rsid w:val="0051580D"/>
    <w:rsid w:val="0052419A"/>
    <w:rsid w:val="00541CAE"/>
    <w:rsid w:val="00547111"/>
    <w:rsid w:val="00585957"/>
    <w:rsid w:val="00592D74"/>
    <w:rsid w:val="00597ECD"/>
    <w:rsid w:val="005C5EBD"/>
    <w:rsid w:val="005E2C44"/>
    <w:rsid w:val="006041DA"/>
    <w:rsid w:val="00621188"/>
    <w:rsid w:val="006257ED"/>
    <w:rsid w:val="00643307"/>
    <w:rsid w:val="00651AFC"/>
    <w:rsid w:val="00653DE4"/>
    <w:rsid w:val="00657FF8"/>
    <w:rsid w:val="00665C47"/>
    <w:rsid w:val="006730FC"/>
    <w:rsid w:val="00695808"/>
    <w:rsid w:val="006B46FB"/>
    <w:rsid w:val="006E21FB"/>
    <w:rsid w:val="00704D91"/>
    <w:rsid w:val="007271A1"/>
    <w:rsid w:val="00792342"/>
    <w:rsid w:val="007977A8"/>
    <w:rsid w:val="007B512A"/>
    <w:rsid w:val="007C2097"/>
    <w:rsid w:val="007D6A07"/>
    <w:rsid w:val="007F7259"/>
    <w:rsid w:val="008040A8"/>
    <w:rsid w:val="008069C9"/>
    <w:rsid w:val="00825911"/>
    <w:rsid w:val="008279FA"/>
    <w:rsid w:val="00850715"/>
    <w:rsid w:val="008626E7"/>
    <w:rsid w:val="00870B4C"/>
    <w:rsid w:val="00870EE7"/>
    <w:rsid w:val="00886170"/>
    <w:rsid w:val="008863B9"/>
    <w:rsid w:val="00891F84"/>
    <w:rsid w:val="00893A7C"/>
    <w:rsid w:val="008A45A6"/>
    <w:rsid w:val="008C27AB"/>
    <w:rsid w:val="008D3CCC"/>
    <w:rsid w:val="008F3789"/>
    <w:rsid w:val="008F686C"/>
    <w:rsid w:val="009148DE"/>
    <w:rsid w:val="00941E30"/>
    <w:rsid w:val="009531B0"/>
    <w:rsid w:val="00954668"/>
    <w:rsid w:val="00972443"/>
    <w:rsid w:val="009741B3"/>
    <w:rsid w:val="009777D9"/>
    <w:rsid w:val="00991B88"/>
    <w:rsid w:val="009954A8"/>
    <w:rsid w:val="009A5753"/>
    <w:rsid w:val="009A579D"/>
    <w:rsid w:val="009B7CC2"/>
    <w:rsid w:val="009E3297"/>
    <w:rsid w:val="009F0B03"/>
    <w:rsid w:val="009F734F"/>
    <w:rsid w:val="00A246B6"/>
    <w:rsid w:val="00A43311"/>
    <w:rsid w:val="00A47E70"/>
    <w:rsid w:val="00A50CF0"/>
    <w:rsid w:val="00A61E7C"/>
    <w:rsid w:val="00A7671C"/>
    <w:rsid w:val="00AA2CBC"/>
    <w:rsid w:val="00AA607F"/>
    <w:rsid w:val="00AC5820"/>
    <w:rsid w:val="00AD0743"/>
    <w:rsid w:val="00AD1CD8"/>
    <w:rsid w:val="00B17D9C"/>
    <w:rsid w:val="00B2151D"/>
    <w:rsid w:val="00B258BB"/>
    <w:rsid w:val="00B67B97"/>
    <w:rsid w:val="00B968C8"/>
    <w:rsid w:val="00BA3A1F"/>
    <w:rsid w:val="00BA3EC5"/>
    <w:rsid w:val="00BA51D9"/>
    <w:rsid w:val="00BB5DFC"/>
    <w:rsid w:val="00BC3B3F"/>
    <w:rsid w:val="00BD279D"/>
    <w:rsid w:val="00BD6BB8"/>
    <w:rsid w:val="00C57A10"/>
    <w:rsid w:val="00C66BA2"/>
    <w:rsid w:val="00C870F6"/>
    <w:rsid w:val="00C95985"/>
    <w:rsid w:val="00C96A97"/>
    <w:rsid w:val="00CB3B2A"/>
    <w:rsid w:val="00CC5026"/>
    <w:rsid w:val="00CC68D0"/>
    <w:rsid w:val="00D03F9A"/>
    <w:rsid w:val="00D06D51"/>
    <w:rsid w:val="00D24991"/>
    <w:rsid w:val="00D3333B"/>
    <w:rsid w:val="00D50255"/>
    <w:rsid w:val="00D60D67"/>
    <w:rsid w:val="00D66520"/>
    <w:rsid w:val="00D67754"/>
    <w:rsid w:val="00D84AE9"/>
    <w:rsid w:val="00D9124E"/>
    <w:rsid w:val="00DB38FA"/>
    <w:rsid w:val="00DC2BD1"/>
    <w:rsid w:val="00DE34CF"/>
    <w:rsid w:val="00E117B9"/>
    <w:rsid w:val="00E13F3D"/>
    <w:rsid w:val="00E34898"/>
    <w:rsid w:val="00E34E50"/>
    <w:rsid w:val="00EB09B7"/>
    <w:rsid w:val="00EC243C"/>
    <w:rsid w:val="00EC5198"/>
    <w:rsid w:val="00ED21B4"/>
    <w:rsid w:val="00EE1763"/>
    <w:rsid w:val="00EE7D7C"/>
    <w:rsid w:val="00F01903"/>
    <w:rsid w:val="00F25D98"/>
    <w:rsid w:val="00F300FB"/>
    <w:rsid w:val="00FB5735"/>
    <w:rsid w:val="00FB6386"/>
    <w:rsid w:val="00FC578A"/>
    <w:rsid w:val="00FD62A8"/>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99"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99"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790E"/>
    <w:pPr>
      <w:spacing w:after="180"/>
    </w:pPr>
    <w:rPr>
      <w:rFonts w:ascii="Times New Roman" w:hAnsi="Times New Roman"/>
      <w:lang w:val="en-GB" w:eastAsia="en-US"/>
    </w:rPr>
  </w:style>
  <w:style w:type="paragraph" w:styleId="10">
    <w:name w:val="heading 1"/>
    <w:aliases w:val="H1,NMP Heading 1,h1,app heading 1,l1,Memo Heading 1,h11,h12,h13,h14,h15,h16,h17,h111,h121,h131,h141,h151,h161,h18,h112,h122,h132,h142,h152,h162,h19,h113,h123,h133,h143,h153,h163,1,Section of paper,Heading 1_a,Huvudrubrik,heading 1,Titre§"/>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0"/>
    <w:next w:val="a"/>
    <w:link w:val="2Char"/>
    <w:qFormat/>
    <w:rsid w:val="000B7FED"/>
    <w:pPr>
      <w:pBdr>
        <w:top w:val="none" w:sz="0" w:space="0" w:color="auto"/>
      </w:pBdr>
      <w:spacing w:before="180"/>
      <w:outlineLvl w:val="1"/>
    </w:pPr>
    <w:rPr>
      <w:sz w:val="32"/>
    </w:rPr>
  </w:style>
  <w:style w:type="paragraph" w:styleId="30">
    <w:name w:val="heading 3"/>
    <w:aliases w:val="Heading 3 3GPP,Underrubrik2,H3,Memo Heading 3,h3,no break,Heading 3 Char,Heading 3 Char1 Char,Heading 3 Char Char Char,Heading 3 Char1 Char Char Char,Heading 3 Char Char Char Char Char,Heading 3 Char Char1 Char,Heading 3 Char2 Char,0H,l3,list "/>
    <w:basedOn w:val="2"/>
    <w:next w:val="a"/>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Char"/>
    <w:qFormat/>
    <w:rsid w:val="000B7FED"/>
    <w:pPr>
      <w:ind w:left="1418" w:hanging="1418"/>
      <w:outlineLvl w:val="3"/>
    </w:pPr>
    <w:rPr>
      <w:sz w:val="24"/>
    </w:rPr>
  </w:style>
  <w:style w:type="paragraph" w:styleId="5">
    <w:name w:val="heading 5"/>
    <w:aliases w:val="h5,Heading5,H5,Head5,M5,mh2,Module heading 2,heading 8,Numbered Sub-list,Heading 81,标题 81,Heading 811,Heading 8111,Heading 81111,Level_2,标题 811,标题 8111"/>
    <w:basedOn w:val="40"/>
    <w:next w:val="a"/>
    <w:link w:val="5Char"/>
    <w:qFormat/>
    <w:rsid w:val="000B7FED"/>
    <w:pPr>
      <w:ind w:left="1701" w:hanging="1701"/>
      <w:outlineLvl w:val="4"/>
    </w:pPr>
    <w:rPr>
      <w:sz w:val="22"/>
    </w:rPr>
  </w:style>
  <w:style w:type="paragraph" w:styleId="6">
    <w:name w:val="heading 6"/>
    <w:aliases w:val="T1,Header 6"/>
    <w:basedOn w:val="H6"/>
    <w:next w:val="a"/>
    <w:link w:val="6Char"/>
    <w:qFormat/>
    <w:rsid w:val="000B7FED"/>
    <w:pPr>
      <w:outlineLvl w:val="5"/>
    </w:pPr>
  </w:style>
  <w:style w:type="paragraph" w:styleId="7">
    <w:name w:val="heading 7"/>
    <w:aliases w:val="L7,Header 7"/>
    <w:basedOn w:val="H6"/>
    <w:next w:val="a"/>
    <w:link w:val="7Char"/>
    <w:qFormat/>
    <w:rsid w:val="000B7FED"/>
    <w:pPr>
      <w:outlineLvl w:val="6"/>
    </w:pPr>
  </w:style>
  <w:style w:type="paragraph" w:styleId="8">
    <w:name w:val="heading 8"/>
    <w:basedOn w:val="10"/>
    <w:next w:val="a"/>
    <w:link w:val="8Char"/>
    <w:qFormat/>
    <w:rsid w:val="000B7FED"/>
    <w:pPr>
      <w:ind w:left="0" w:firstLine="0"/>
      <w:outlineLvl w:val="7"/>
    </w:pPr>
  </w:style>
  <w:style w:type="paragraph" w:styleId="9">
    <w:name w:val="heading 9"/>
    <w:aliases w:val="Figure Heading,FH"/>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1"/>
    <w:qFormat/>
    <w:rsid w:val="000B7FED"/>
    <w:pPr>
      <w:spacing w:before="180"/>
      <w:ind w:left="2693" w:hanging="2693"/>
    </w:pPr>
    <w:rPr>
      <w:b/>
    </w:rPr>
  </w:style>
  <w:style w:type="paragraph" w:styleId="11">
    <w:name w:val="toc 1"/>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qFormat/>
    <w:rsid w:val="000B7FED"/>
    <w:pPr>
      <w:ind w:left="1701" w:hanging="1701"/>
    </w:pPr>
  </w:style>
  <w:style w:type="paragraph" w:styleId="41">
    <w:name w:val="toc 4"/>
    <w:basedOn w:val="31"/>
    <w:qFormat/>
    <w:rsid w:val="000B7FED"/>
    <w:pPr>
      <w:ind w:left="1418" w:hanging="1418"/>
    </w:pPr>
  </w:style>
  <w:style w:type="paragraph" w:styleId="31">
    <w:name w:val="toc 3"/>
    <w:basedOn w:val="20"/>
    <w:qFormat/>
    <w:rsid w:val="000B7FED"/>
    <w:pPr>
      <w:ind w:left="1134" w:hanging="1134"/>
    </w:pPr>
  </w:style>
  <w:style w:type="paragraph" w:styleId="20">
    <w:name w:val="toc 2"/>
    <w:basedOn w:val="11"/>
    <w:qFormat/>
    <w:rsid w:val="000B7FED"/>
    <w:pPr>
      <w:keepNext w:val="0"/>
      <w:spacing w:before="0"/>
      <w:ind w:left="851" w:hanging="851"/>
    </w:pPr>
    <w:rPr>
      <w:sz w:val="20"/>
    </w:rPr>
  </w:style>
  <w:style w:type="paragraph" w:styleId="21">
    <w:name w:val="index 2"/>
    <w:basedOn w:val="12"/>
    <w:qFormat/>
    <w:rsid w:val="000B7FED"/>
    <w:pPr>
      <w:ind w:left="284"/>
    </w:pPr>
  </w:style>
  <w:style w:type="paragraph" w:styleId="12">
    <w:name w:val="index 1"/>
    <w:basedOn w:val="a"/>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0"/>
    <w:next w:val="a"/>
    <w:qFormat/>
    <w:rsid w:val="000B7FED"/>
    <w:pPr>
      <w:outlineLvl w:val="9"/>
    </w:pPr>
  </w:style>
  <w:style w:type="paragraph" w:styleId="22">
    <w:name w:val="List Number 2"/>
    <w:basedOn w:val="a3"/>
    <w:qFormat/>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Char"/>
    <w:qFormat/>
    <w:rsid w:val="000B7FED"/>
    <w:pPr>
      <w:widowControl w:val="0"/>
    </w:pPr>
    <w:rPr>
      <w:rFonts w:ascii="Arial" w:hAnsi="Arial"/>
      <w:b/>
      <w:noProof/>
      <w:sz w:val="18"/>
      <w:lang w:val="en-GB" w:eastAsia="en-US"/>
    </w:rPr>
  </w:style>
  <w:style w:type="character" w:styleId="a5">
    <w:name w:val="footnote reference"/>
    <w:aliases w:val="Appel note de bas de p,Nota,Footnote symbol,Footnote"/>
    <w:qFormat/>
    <w:rsid w:val="000B7FED"/>
    <w:rPr>
      <w:b/>
      <w:position w:val="6"/>
      <w:sz w:val="16"/>
    </w:rPr>
  </w:style>
  <w:style w:type="paragraph" w:styleId="a6">
    <w:name w:val="footnote text"/>
    <w:aliases w:val="footnote text1,footnote text2,footnote text3,footnote text4,footnote text5,footnote text6,footnote text7,footnote text11,footnote text21,footnote text31,footnote text41,footnote text51,footnote text61,footnote text8,ALTS FOOTNOTE"/>
    <w:basedOn w:val="a"/>
    <w:link w:val="Char0"/>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qFormat/>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0">
    <w:name w:val="toc 6"/>
    <w:basedOn w:val="50"/>
    <w:next w:val="a"/>
    <w:qFormat/>
    <w:rsid w:val="000B7FED"/>
    <w:pPr>
      <w:ind w:left="1985" w:hanging="1985"/>
    </w:pPr>
  </w:style>
  <w:style w:type="paragraph" w:styleId="70">
    <w:name w:val="toc 7"/>
    <w:basedOn w:val="60"/>
    <w:next w:val="a"/>
    <w:qFormat/>
    <w:rsid w:val="000B7FED"/>
    <w:pPr>
      <w:ind w:left="2268" w:hanging="2268"/>
    </w:pPr>
  </w:style>
  <w:style w:type="paragraph" w:styleId="23">
    <w:name w:val="List Bullet 2"/>
    <w:aliases w:val="lb2"/>
    <w:basedOn w:val="a7"/>
    <w:link w:val="2Char0"/>
    <w:qFormat/>
    <w:rsid w:val="000B7FED"/>
    <w:pPr>
      <w:ind w:left="851"/>
    </w:pPr>
  </w:style>
  <w:style w:type="paragraph" w:styleId="32">
    <w:name w:val="List Bullet 3"/>
    <w:basedOn w:val="23"/>
    <w:link w:val="3Char0"/>
    <w:qFormat/>
    <w:rsid w:val="000B7FED"/>
    <w:pPr>
      <w:ind w:left="1135"/>
    </w:pPr>
  </w:style>
  <w:style w:type="paragraph" w:styleId="a3">
    <w:name w:val="List Number"/>
    <w:basedOn w:val="a8"/>
    <w:qFormat/>
    <w:rsid w:val="000B7FED"/>
  </w:style>
  <w:style w:type="paragraph" w:customStyle="1" w:styleId="EQ">
    <w:name w:val="EQ"/>
    <w:basedOn w:val="a"/>
    <w:next w:val="a"/>
    <w:link w:val="EQChar"/>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24">
    <w:name w:val="List 2"/>
    <w:basedOn w:val="a8"/>
    <w:link w:val="2Char1"/>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qFormat/>
    <w:rsid w:val="000B7FED"/>
    <w:pPr>
      <w:ind w:left="1135"/>
    </w:pPr>
  </w:style>
  <w:style w:type="paragraph" w:styleId="42">
    <w:name w:val="List 4"/>
    <w:basedOn w:val="33"/>
    <w:qFormat/>
    <w:rsid w:val="000B7FED"/>
    <w:pPr>
      <w:ind w:left="1418"/>
    </w:pPr>
  </w:style>
  <w:style w:type="paragraph" w:styleId="51">
    <w:name w:val="List 5"/>
    <w:basedOn w:val="42"/>
    <w:qFormat/>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link w:val="Char1"/>
    <w:qFormat/>
    <w:rsid w:val="000B7FED"/>
    <w:pPr>
      <w:ind w:left="568" w:hanging="284"/>
    </w:pPr>
  </w:style>
  <w:style w:type="paragraph" w:styleId="a7">
    <w:name w:val="List Bullet"/>
    <w:aliases w:val="UL"/>
    <w:basedOn w:val="a8"/>
    <w:link w:val="Char2"/>
    <w:qFormat/>
    <w:rsid w:val="000B7FED"/>
  </w:style>
  <w:style w:type="paragraph" w:styleId="43">
    <w:name w:val="List Bullet 4"/>
    <w:basedOn w:val="32"/>
    <w:qFormat/>
    <w:rsid w:val="000B7FED"/>
    <w:pPr>
      <w:ind w:left="1418"/>
    </w:pPr>
  </w:style>
  <w:style w:type="paragraph" w:styleId="52">
    <w:name w:val="List Bullet 5"/>
    <w:basedOn w:val="43"/>
    <w:qFormat/>
    <w:rsid w:val="000B7FED"/>
    <w:pPr>
      <w:ind w:left="1702"/>
    </w:pPr>
  </w:style>
  <w:style w:type="paragraph" w:customStyle="1" w:styleId="B10">
    <w:name w:val="B1"/>
    <w:basedOn w:val="a8"/>
    <w:link w:val="B1Char"/>
    <w:qFormat/>
    <w:rsid w:val="000B7FED"/>
  </w:style>
  <w:style w:type="paragraph" w:customStyle="1" w:styleId="B20">
    <w:name w:val="B2"/>
    <w:basedOn w:val="24"/>
    <w:link w:val="B2Char"/>
    <w:qFormat/>
    <w:rsid w:val="000B7FED"/>
  </w:style>
  <w:style w:type="paragraph" w:customStyle="1" w:styleId="B30">
    <w:name w:val="B3"/>
    <w:basedOn w:val="33"/>
    <w:link w:val="B3Char"/>
    <w:qFormat/>
    <w:rsid w:val="000B7FED"/>
  </w:style>
  <w:style w:type="paragraph" w:customStyle="1" w:styleId="B4">
    <w:name w:val="B4"/>
    <w:basedOn w:val="42"/>
    <w:link w:val="B4Char"/>
    <w:qFormat/>
    <w:rsid w:val="000B7FED"/>
  </w:style>
  <w:style w:type="paragraph" w:customStyle="1" w:styleId="B5">
    <w:name w:val="B5"/>
    <w:basedOn w:val="51"/>
    <w:qFormat/>
    <w:rsid w:val="000B7FED"/>
  </w:style>
  <w:style w:type="paragraph" w:styleId="a9">
    <w:name w:val="footer"/>
    <w:aliases w:val="footer odd,footer,fo,pie de página"/>
    <w:basedOn w:val="a4"/>
    <w:link w:val="Char3"/>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aa">
    <w:name w:val="Hyperlink"/>
    <w:qFormat/>
    <w:rsid w:val="000B7FED"/>
    <w:rPr>
      <w:color w:val="0000FF"/>
      <w:u w:val="single"/>
    </w:rPr>
  </w:style>
  <w:style w:type="character" w:styleId="ab">
    <w:name w:val="annotation reference"/>
    <w:qFormat/>
    <w:rsid w:val="000B7FED"/>
    <w:rPr>
      <w:sz w:val="16"/>
    </w:rPr>
  </w:style>
  <w:style w:type="paragraph" w:styleId="ac">
    <w:name w:val="annotation text"/>
    <w:basedOn w:val="a"/>
    <w:link w:val="Char4"/>
    <w:qFormat/>
    <w:rsid w:val="000B7FED"/>
  </w:style>
  <w:style w:type="character" w:styleId="ad">
    <w:name w:val="FollowedHyperlink"/>
    <w:qFormat/>
    <w:rsid w:val="000B7FED"/>
    <w:rPr>
      <w:color w:val="800080"/>
      <w:u w:val="single"/>
    </w:rPr>
  </w:style>
  <w:style w:type="paragraph" w:styleId="ae">
    <w:name w:val="Balloon Text"/>
    <w:basedOn w:val="a"/>
    <w:link w:val="Char5"/>
    <w:qFormat/>
    <w:rsid w:val="000B7FED"/>
    <w:rPr>
      <w:rFonts w:ascii="Tahoma" w:hAnsi="Tahoma" w:cs="Tahoma"/>
      <w:sz w:val="16"/>
      <w:szCs w:val="16"/>
    </w:rPr>
  </w:style>
  <w:style w:type="paragraph" w:styleId="af">
    <w:name w:val="annotation subject"/>
    <w:basedOn w:val="ac"/>
    <w:next w:val="ac"/>
    <w:link w:val="Char6"/>
    <w:qFormat/>
    <w:rsid w:val="000B7FED"/>
    <w:rPr>
      <w:b/>
      <w:bCs/>
    </w:rPr>
  </w:style>
  <w:style w:type="paragraph" w:styleId="af0">
    <w:name w:val="Document Map"/>
    <w:basedOn w:val="a"/>
    <w:link w:val="Char7"/>
    <w:qFormat/>
    <w:rsid w:val="005E2C44"/>
    <w:pPr>
      <w:shd w:val="clear" w:color="auto" w:fill="000080"/>
    </w:pPr>
    <w:rPr>
      <w:rFonts w:ascii="Tahoma" w:hAnsi="Tahoma" w:cs="Tahoma"/>
    </w:rPr>
  </w:style>
  <w:style w:type="character" w:customStyle="1" w:styleId="NOChar">
    <w:name w:val="NO Char"/>
    <w:link w:val="NO"/>
    <w:qFormat/>
    <w:rsid w:val="00891F84"/>
    <w:rPr>
      <w:rFonts w:ascii="Times New Roman" w:hAnsi="Times New Roman"/>
      <w:lang w:val="en-GB" w:eastAsia="en-US"/>
    </w:rPr>
  </w:style>
  <w:style w:type="character" w:customStyle="1" w:styleId="TALCar">
    <w:name w:val="TAL Car"/>
    <w:link w:val="TAL"/>
    <w:qFormat/>
    <w:rsid w:val="00891F84"/>
    <w:rPr>
      <w:rFonts w:ascii="Arial" w:hAnsi="Arial"/>
      <w:sz w:val="18"/>
      <w:lang w:val="en-GB" w:eastAsia="en-US"/>
    </w:rPr>
  </w:style>
  <w:style w:type="character" w:customStyle="1" w:styleId="TACChar">
    <w:name w:val="TAC Char"/>
    <w:link w:val="TAC"/>
    <w:qFormat/>
    <w:rsid w:val="00891F84"/>
    <w:rPr>
      <w:rFonts w:ascii="Arial" w:hAnsi="Arial"/>
      <w:sz w:val="18"/>
      <w:lang w:val="en-GB" w:eastAsia="en-US"/>
    </w:rPr>
  </w:style>
  <w:style w:type="character" w:customStyle="1" w:styleId="TAHCar">
    <w:name w:val="TAH Car"/>
    <w:link w:val="TAH"/>
    <w:qFormat/>
    <w:rsid w:val="00891F84"/>
    <w:rPr>
      <w:rFonts w:ascii="Arial" w:hAnsi="Arial"/>
      <w:b/>
      <w:sz w:val="18"/>
      <w:lang w:val="en-GB" w:eastAsia="en-US"/>
    </w:rPr>
  </w:style>
  <w:style w:type="character" w:customStyle="1" w:styleId="THChar">
    <w:name w:val="TH Char"/>
    <w:link w:val="TH"/>
    <w:qFormat/>
    <w:rsid w:val="00891F84"/>
    <w:rPr>
      <w:rFonts w:ascii="Arial" w:hAnsi="Arial"/>
      <w:b/>
      <w:lang w:val="en-GB" w:eastAsia="en-US"/>
    </w:rPr>
  </w:style>
  <w:style w:type="character" w:customStyle="1" w:styleId="TANChar">
    <w:name w:val="TAN Char"/>
    <w:link w:val="TAN"/>
    <w:qFormat/>
    <w:rsid w:val="00891F84"/>
    <w:rPr>
      <w:rFonts w:ascii="Arial" w:hAnsi="Arial"/>
      <w:sz w:val="18"/>
      <w:lang w:val="en-GB" w:eastAsia="en-US"/>
    </w:rPr>
  </w:style>
  <w:style w:type="table" w:customStyle="1" w:styleId="TableGrid9">
    <w:name w:val="Table Grid9"/>
    <w:basedOn w:val="a1"/>
    <w:next w:val="af1"/>
    <w:qFormat/>
    <w:rsid w:val="00891F8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1">
    <w:name w:val="Table Grid"/>
    <w:aliases w:val="SGS Table Basic 1"/>
    <w:basedOn w:val="a1"/>
    <w:qFormat/>
    <w:rsid w:val="00891F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basedOn w:val="a0"/>
    <w:link w:val="a4"/>
    <w:qFormat/>
    <w:rsid w:val="0014711E"/>
    <w:rPr>
      <w:rFonts w:ascii="Arial" w:hAnsi="Arial"/>
      <w:b/>
      <w:noProof/>
      <w:sz w:val="18"/>
      <w:lang w:val="en-GB" w:eastAsia="en-US"/>
    </w:rPr>
  </w:style>
  <w:style w:type="character" w:customStyle="1" w:styleId="CRCoverPageChar">
    <w:name w:val="CR Cover Page Char"/>
    <w:link w:val="CRCoverPage"/>
    <w:qFormat/>
    <w:rsid w:val="00EC5198"/>
    <w:rPr>
      <w:rFonts w:ascii="Arial" w:hAnsi="Arial"/>
      <w:lang w:val="en-GB"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0"/>
    <w:qFormat/>
    <w:rsid w:val="00EC5198"/>
    <w:rPr>
      <w:rFonts w:ascii="Arial" w:hAnsi="Arial"/>
      <w:sz w:val="36"/>
      <w:lang w:val="en-GB" w:eastAsia="en-US"/>
    </w:rPr>
  </w:style>
  <w:style w:type="character" w:customStyle="1" w:styleId="2Char">
    <w:name w:val="标题 2 Char"/>
    <w:aliases w:val="DO NOT USE_h2 Char,h2 Char,h21 Char,H2 Char,Head2A Char,2 Char,UNDERRUBRIK 1-2 Char,level 2 Char,Heading 2 3GPP Char,H21 Char,Head 2 Char,l2 Char,TitreProp Char,Header 2 Char,ITT t2 Char,PA Major Section Char,Livello 2 Char,R2 Char,Head1 Char"/>
    <w:link w:val="2"/>
    <w:qFormat/>
    <w:rsid w:val="00EC5198"/>
    <w:rPr>
      <w:rFonts w:ascii="Arial" w:hAnsi="Arial"/>
      <w:sz w:val="32"/>
      <w:lang w:val="en-GB" w:eastAsia="en-US"/>
    </w:rPr>
  </w:style>
  <w:style w:type="character" w:customStyle="1" w:styleId="3Char">
    <w:name w:val="标题 3 Char"/>
    <w:aliases w:val="Heading 3 3GPP Char,Underrubrik2 Char,H3 Char,Memo Heading 3 Char,h3 Char,no break Char,Heading 3 Char Char,Heading 3 Char1 Char Char,Heading 3 Char Char Char Char,Heading 3 Char1 Char Char Char Char,Heading 3 Char Char Char Char Char Char"/>
    <w:link w:val="30"/>
    <w:qFormat/>
    <w:locked/>
    <w:rsid w:val="00EC5198"/>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0"/>
    <w:qFormat/>
    <w:rsid w:val="00EC5198"/>
    <w:rPr>
      <w:rFonts w:ascii="Arial" w:hAnsi="Arial"/>
      <w:sz w:val="24"/>
      <w:lang w:val="en-GB" w:eastAsia="en-US"/>
    </w:rPr>
  </w:style>
  <w:style w:type="character" w:customStyle="1" w:styleId="5Char">
    <w:name w:val="标题 5 Char"/>
    <w:aliases w:val="h5 Char,Heading5 Char,H5 Char,Head5 Char,M5 Char,mh2 Char,Module heading 2 Char,heading 8 Char,Numbered Sub-list Char,Heading 81 Char,标题 81 Char,Heading 811 Char,Heading 8111 Char,Heading 81111 Char,Level_2 Char,标题 811 Char,标题 8111 Char"/>
    <w:link w:val="5"/>
    <w:qFormat/>
    <w:locked/>
    <w:rsid w:val="00EC5198"/>
    <w:rPr>
      <w:rFonts w:ascii="Arial" w:hAnsi="Arial"/>
      <w:sz w:val="22"/>
      <w:lang w:val="en-GB" w:eastAsia="en-US"/>
    </w:rPr>
  </w:style>
  <w:style w:type="character" w:customStyle="1" w:styleId="H6Char">
    <w:name w:val="H6 Char"/>
    <w:link w:val="H6"/>
    <w:qFormat/>
    <w:rsid w:val="00EC5198"/>
    <w:rPr>
      <w:rFonts w:ascii="Arial" w:hAnsi="Arial"/>
      <w:lang w:val="en-GB" w:eastAsia="en-US"/>
    </w:rPr>
  </w:style>
  <w:style w:type="character" w:customStyle="1" w:styleId="8Char">
    <w:name w:val="标题 8 Char"/>
    <w:link w:val="8"/>
    <w:qFormat/>
    <w:rsid w:val="00EC5198"/>
    <w:rPr>
      <w:rFonts w:ascii="Arial" w:hAnsi="Arial"/>
      <w:sz w:val="36"/>
      <w:lang w:val="en-GB" w:eastAsia="en-US"/>
    </w:rPr>
  </w:style>
  <w:style w:type="character" w:customStyle="1" w:styleId="Char3">
    <w:name w:val="页脚 Char"/>
    <w:aliases w:val="footer odd Char,footer Char,fo Char,pie de página Char"/>
    <w:link w:val="a9"/>
    <w:qFormat/>
    <w:rsid w:val="00EC5198"/>
    <w:rPr>
      <w:rFonts w:ascii="Arial" w:hAnsi="Arial"/>
      <w:b/>
      <w:i/>
      <w:noProof/>
      <w:sz w:val="18"/>
      <w:lang w:val="en-GB" w:eastAsia="en-US"/>
    </w:rPr>
  </w:style>
  <w:style w:type="character" w:customStyle="1" w:styleId="EXChar">
    <w:name w:val="EX Char"/>
    <w:link w:val="EX"/>
    <w:qFormat/>
    <w:rsid w:val="00EC5198"/>
    <w:rPr>
      <w:rFonts w:ascii="Times New Roman" w:hAnsi="Times New Roman"/>
      <w:lang w:val="en-GB" w:eastAsia="en-US"/>
    </w:rPr>
  </w:style>
  <w:style w:type="character" w:customStyle="1" w:styleId="B1Char">
    <w:name w:val="B1 Char"/>
    <w:link w:val="B10"/>
    <w:qFormat/>
    <w:rsid w:val="00EC5198"/>
    <w:rPr>
      <w:rFonts w:ascii="Times New Roman" w:hAnsi="Times New Roman"/>
      <w:lang w:val="en-GB" w:eastAsia="en-US"/>
    </w:rPr>
  </w:style>
  <w:style w:type="character" w:customStyle="1" w:styleId="TFChar">
    <w:name w:val="TF Char"/>
    <w:link w:val="TF"/>
    <w:qFormat/>
    <w:rsid w:val="00EC5198"/>
    <w:rPr>
      <w:rFonts w:ascii="Arial" w:hAnsi="Arial"/>
      <w:b/>
      <w:lang w:val="en-GB" w:eastAsia="en-US"/>
    </w:rPr>
  </w:style>
  <w:style w:type="character" w:customStyle="1" w:styleId="B2Char">
    <w:name w:val="B2 Char"/>
    <w:link w:val="B20"/>
    <w:qFormat/>
    <w:rsid w:val="00EC5198"/>
    <w:rPr>
      <w:rFonts w:ascii="Times New Roman" w:hAnsi="Times New Roman"/>
      <w:lang w:val="en-GB" w:eastAsia="en-US"/>
    </w:rPr>
  </w:style>
  <w:style w:type="character" w:customStyle="1" w:styleId="B4Char">
    <w:name w:val="B4 Char"/>
    <w:link w:val="B4"/>
    <w:qFormat/>
    <w:rsid w:val="00EC5198"/>
    <w:rPr>
      <w:rFonts w:ascii="Times New Roman" w:hAnsi="Times New Roman"/>
      <w:lang w:val="en-GB" w:eastAsia="en-US"/>
    </w:rPr>
  </w:style>
  <w:style w:type="paragraph" w:customStyle="1" w:styleId="TAJ">
    <w:name w:val="TAJ"/>
    <w:basedOn w:val="TH"/>
    <w:qFormat/>
    <w:rsid w:val="00EC5198"/>
    <w:pPr>
      <w:overflowPunct w:val="0"/>
      <w:autoSpaceDE w:val="0"/>
      <w:autoSpaceDN w:val="0"/>
      <w:adjustRightInd w:val="0"/>
      <w:textAlignment w:val="baseline"/>
    </w:pPr>
    <w:rPr>
      <w:rFonts w:eastAsia="Times New Roman"/>
      <w:lang w:eastAsia="en-GB"/>
    </w:rPr>
  </w:style>
  <w:style w:type="paragraph" w:customStyle="1" w:styleId="Guidance">
    <w:name w:val="Guidance"/>
    <w:basedOn w:val="a"/>
    <w:qFormat/>
    <w:rsid w:val="00EC5198"/>
    <w:pPr>
      <w:overflowPunct w:val="0"/>
      <w:autoSpaceDE w:val="0"/>
      <w:autoSpaceDN w:val="0"/>
      <w:adjustRightInd w:val="0"/>
      <w:textAlignment w:val="baseline"/>
    </w:pPr>
    <w:rPr>
      <w:rFonts w:eastAsia="Times New Roman"/>
      <w:i/>
      <w:color w:val="0000FF"/>
      <w:lang w:eastAsia="en-GB"/>
    </w:rPr>
  </w:style>
  <w:style w:type="character" w:customStyle="1" w:styleId="Char7">
    <w:name w:val="文档结构图 Char"/>
    <w:link w:val="af0"/>
    <w:qFormat/>
    <w:rsid w:val="00EC5198"/>
    <w:rPr>
      <w:rFonts w:ascii="Tahoma" w:hAnsi="Tahoma" w:cs="Tahoma"/>
      <w:shd w:val="clear" w:color="auto" w:fill="000080"/>
      <w:lang w:val="en-GB"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6"/>
    <w:qFormat/>
    <w:rsid w:val="00EC5198"/>
    <w:rPr>
      <w:rFonts w:ascii="Times New Roman" w:hAnsi="Times New Roman"/>
      <w:sz w:val="16"/>
      <w:lang w:val="en-GB" w:eastAsia="en-US"/>
    </w:rPr>
  </w:style>
  <w:style w:type="character" w:customStyle="1" w:styleId="Char1">
    <w:name w:val="列表 Char"/>
    <w:link w:val="a8"/>
    <w:qFormat/>
    <w:rsid w:val="00EC5198"/>
    <w:rPr>
      <w:rFonts w:ascii="Times New Roman" w:hAnsi="Times New Roman"/>
      <w:lang w:val="en-GB" w:eastAsia="en-US"/>
    </w:rPr>
  </w:style>
  <w:style w:type="character" w:customStyle="1" w:styleId="Char2">
    <w:name w:val="列表项目符号 Char"/>
    <w:aliases w:val="UL Char"/>
    <w:link w:val="a7"/>
    <w:qFormat/>
    <w:rsid w:val="00EC5198"/>
    <w:rPr>
      <w:rFonts w:ascii="Times New Roman" w:hAnsi="Times New Roman"/>
      <w:lang w:val="en-GB" w:eastAsia="en-US"/>
    </w:rPr>
  </w:style>
  <w:style w:type="character" w:customStyle="1" w:styleId="2Char0">
    <w:name w:val="列表项目符号 2 Char"/>
    <w:aliases w:val="lb2 Char"/>
    <w:link w:val="23"/>
    <w:qFormat/>
    <w:rsid w:val="00EC5198"/>
    <w:rPr>
      <w:rFonts w:ascii="Times New Roman" w:hAnsi="Times New Roman"/>
      <w:lang w:val="en-GB" w:eastAsia="en-US"/>
    </w:rPr>
  </w:style>
  <w:style w:type="character" w:customStyle="1" w:styleId="3Char0">
    <w:name w:val="列表项目符号 3 Char"/>
    <w:link w:val="32"/>
    <w:qFormat/>
    <w:rsid w:val="00EC5198"/>
    <w:rPr>
      <w:rFonts w:ascii="Times New Roman" w:hAnsi="Times New Roman"/>
      <w:lang w:val="en-GB" w:eastAsia="en-US"/>
    </w:rPr>
  </w:style>
  <w:style w:type="character" w:customStyle="1" w:styleId="2Char1">
    <w:name w:val="列表 2 Char"/>
    <w:link w:val="24"/>
    <w:qFormat/>
    <w:rsid w:val="00EC5198"/>
    <w:rPr>
      <w:rFonts w:ascii="Times New Roman" w:hAnsi="Times New Roman"/>
      <w:lang w:val="en-GB" w:eastAsia="en-US"/>
    </w:rPr>
  </w:style>
  <w:style w:type="paragraph" w:styleId="af2">
    <w:name w:val="index heading"/>
    <w:basedOn w:val="a"/>
    <w:next w:val="a"/>
    <w:qFormat/>
    <w:rsid w:val="00EC5198"/>
    <w:pPr>
      <w:pBdr>
        <w:top w:val="single" w:sz="12" w:space="0" w:color="auto"/>
      </w:pBdr>
      <w:overflowPunct w:val="0"/>
      <w:autoSpaceDE w:val="0"/>
      <w:autoSpaceDN w:val="0"/>
      <w:adjustRightInd w:val="0"/>
      <w:spacing w:before="360" w:after="240"/>
      <w:textAlignment w:val="baseline"/>
    </w:pPr>
    <w:rPr>
      <w:rFonts w:eastAsia="MS Mincho"/>
      <w:b/>
      <w:i/>
      <w:sz w:val="26"/>
      <w:lang w:eastAsia="en-GB"/>
    </w:rPr>
  </w:style>
  <w:style w:type="paragraph" w:customStyle="1" w:styleId="TabList">
    <w:name w:val="TabList"/>
    <w:basedOn w:val="a"/>
    <w:uiPriority w:val="99"/>
    <w:qFormat/>
    <w:rsid w:val="00EC5198"/>
    <w:pPr>
      <w:tabs>
        <w:tab w:val="left" w:pos="1134"/>
      </w:tabs>
      <w:overflowPunct w:val="0"/>
      <w:autoSpaceDE w:val="0"/>
      <w:autoSpaceDN w:val="0"/>
      <w:adjustRightInd w:val="0"/>
      <w:spacing w:after="0"/>
      <w:textAlignment w:val="baseline"/>
    </w:pPr>
    <w:rPr>
      <w:rFonts w:eastAsia="MS Mincho"/>
      <w:lang w:eastAsia="en-GB"/>
    </w:rPr>
  </w:style>
  <w:style w:type="paragraph" w:styleId="af3">
    <w:name w:val="caption"/>
    <w:aliases w:val="cap,cap Char,Caption Char1 Char,cap Char Char1,Caption Char Char1 Char,cap Char2,3GPP Caption Table,Ca,Caption Char C...,cap1,cap2,cap11,Légende-figure,Légende-figure Char,Beschrifubg,Beschriftung Char,label,cap11 Char Char Char,captions,cap3"/>
    <w:basedOn w:val="a"/>
    <w:next w:val="a"/>
    <w:link w:val="Char8"/>
    <w:qFormat/>
    <w:rsid w:val="00EC5198"/>
    <w:pPr>
      <w:overflowPunct w:val="0"/>
      <w:autoSpaceDE w:val="0"/>
      <w:autoSpaceDN w:val="0"/>
      <w:adjustRightInd w:val="0"/>
      <w:spacing w:before="120" w:after="120"/>
      <w:textAlignment w:val="baseline"/>
    </w:pPr>
    <w:rPr>
      <w:rFonts w:eastAsia="MS Mincho"/>
      <w:b/>
      <w:lang w:eastAsia="en-GB"/>
    </w:rPr>
  </w:style>
  <w:style w:type="character" w:customStyle="1" w:styleId="Char8">
    <w:name w:val="题注 Char"/>
    <w:aliases w:val="cap Char1,cap Char Char,Caption Char1 Char Char,cap Char Char1 Char,Caption Char Char1 Char Char,cap Char2 Char,3GPP Caption Table Char,Ca Char,Caption Char C... Char,cap1 Char,cap2 Char,cap11 Char,Légende-figure Char1,Légende-figure Char Char"/>
    <w:link w:val="af3"/>
    <w:qFormat/>
    <w:locked/>
    <w:rsid w:val="00EC5198"/>
    <w:rPr>
      <w:rFonts w:ascii="Times New Roman" w:eastAsia="MS Mincho" w:hAnsi="Times New Roman"/>
      <w:b/>
      <w:lang w:val="en-GB" w:eastAsia="en-GB"/>
    </w:rPr>
  </w:style>
  <w:style w:type="paragraph" w:customStyle="1" w:styleId="tabletext">
    <w:name w:val="table text"/>
    <w:basedOn w:val="a"/>
    <w:next w:val="table"/>
    <w:qFormat/>
    <w:rsid w:val="00EC5198"/>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
    <w:next w:val="a"/>
    <w:qFormat/>
    <w:rsid w:val="00EC5198"/>
    <w:pPr>
      <w:overflowPunct w:val="0"/>
      <w:autoSpaceDE w:val="0"/>
      <w:autoSpaceDN w:val="0"/>
      <w:adjustRightInd w:val="0"/>
      <w:spacing w:after="0"/>
      <w:jc w:val="center"/>
      <w:textAlignment w:val="baseline"/>
    </w:pPr>
    <w:rPr>
      <w:rFonts w:eastAsia="MS Mincho"/>
      <w:lang w:val="en-US" w:eastAsia="en-GB"/>
    </w:rPr>
  </w:style>
  <w:style w:type="paragraph" w:styleId="af4">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9"/>
    <w:qFormat/>
    <w:rsid w:val="00EC5198"/>
    <w:pPr>
      <w:widowControl w:val="0"/>
      <w:overflowPunct w:val="0"/>
      <w:autoSpaceDE w:val="0"/>
      <w:autoSpaceDN w:val="0"/>
      <w:adjustRightInd w:val="0"/>
      <w:spacing w:after="120"/>
      <w:textAlignment w:val="baseline"/>
    </w:pPr>
    <w:rPr>
      <w:rFonts w:eastAsia="MS Mincho"/>
      <w:sz w:val="24"/>
      <w:lang w:eastAsia="en-GB"/>
    </w:rPr>
  </w:style>
  <w:style w:type="character" w:customStyle="1" w:styleId="Char9">
    <w:name w:val="正文文本 Char"/>
    <w:aliases w:val="bt Char1,Corps de texte Car Char1,Corps de texte Car1 Car Char1,Corps de texte Car Car Car Char1,Corps de texte Car1 Car Car Car Char1,Corps de texte Car Car Car Car Car Char1,Corps de texte Car1 Car Car Car Car Car Char1,bt Car Char1"/>
    <w:basedOn w:val="a0"/>
    <w:link w:val="af4"/>
    <w:qFormat/>
    <w:rsid w:val="00EC5198"/>
    <w:rPr>
      <w:rFonts w:ascii="Times New Roman" w:eastAsia="MS Mincho" w:hAnsi="Times New Roman"/>
      <w:sz w:val="24"/>
      <w:lang w:val="en-GB" w:eastAsia="en-GB"/>
    </w:rPr>
  </w:style>
  <w:style w:type="paragraph" w:customStyle="1" w:styleId="HE">
    <w:name w:val="HE"/>
    <w:basedOn w:val="a"/>
    <w:qFormat/>
    <w:rsid w:val="00EC5198"/>
    <w:pPr>
      <w:overflowPunct w:val="0"/>
      <w:autoSpaceDE w:val="0"/>
      <w:autoSpaceDN w:val="0"/>
      <w:adjustRightInd w:val="0"/>
      <w:spacing w:after="0"/>
      <w:textAlignment w:val="baseline"/>
    </w:pPr>
    <w:rPr>
      <w:rFonts w:eastAsia="MS Mincho"/>
      <w:b/>
      <w:lang w:eastAsia="en-GB"/>
    </w:rPr>
  </w:style>
  <w:style w:type="paragraph" w:styleId="af5">
    <w:name w:val="Plain Text"/>
    <w:basedOn w:val="a"/>
    <w:link w:val="Chara"/>
    <w:qFormat/>
    <w:rsid w:val="00EC5198"/>
    <w:pPr>
      <w:overflowPunct w:val="0"/>
      <w:autoSpaceDE w:val="0"/>
      <w:autoSpaceDN w:val="0"/>
      <w:adjustRightInd w:val="0"/>
      <w:spacing w:after="0"/>
      <w:textAlignment w:val="baseline"/>
    </w:pPr>
    <w:rPr>
      <w:rFonts w:ascii="Courier New" w:eastAsia="MS Mincho" w:hAnsi="Courier New"/>
      <w:lang w:eastAsia="en-GB"/>
    </w:rPr>
  </w:style>
  <w:style w:type="character" w:customStyle="1" w:styleId="Chara">
    <w:name w:val="纯文本 Char"/>
    <w:basedOn w:val="a0"/>
    <w:link w:val="af5"/>
    <w:qFormat/>
    <w:rsid w:val="00EC5198"/>
    <w:rPr>
      <w:rFonts w:ascii="Courier New" w:eastAsia="MS Mincho" w:hAnsi="Courier New"/>
      <w:lang w:val="en-GB" w:eastAsia="en-GB"/>
    </w:rPr>
  </w:style>
  <w:style w:type="paragraph" w:customStyle="1" w:styleId="text">
    <w:name w:val="text"/>
    <w:basedOn w:val="a"/>
    <w:qFormat/>
    <w:rsid w:val="00EC5198"/>
    <w:pPr>
      <w:widowControl w:val="0"/>
      <w:overflowPunct w:val="0"/>
      <w:autoSpaceDE w:val="0"/>
      <w:autoSpaceDN w:val="0"/>
      <w:adjustRightInd w:val="0"/>
      <w:spacing w:after="240"/>
      <w:jc w:val="both"/>
      <w:textAlignment w:val="baseline"/>
    </w:pPr>
    <w:rPr>
      <w:rFonts w:eastAsia="MS Mincho"/>
      <w:sz w:val="24"/>
      <w:lang w:val="en-AU" w:eastAsia="en-GB"/>
    </w:rPr>
  </w:style>
  <w:style w:type="paragraph" w:customStyle="1" w:styleId="Reference">
    <w:name w:val="Reference"/>
    <w:basedOn w:val="EX"/>
    <w:uiPriority w:val="99"/>
    <w:qFormat/>
    <w:rsid w:val="00EC5198"/>
    <w:pPr>
      <w:tabs>
        <w:tab w:val="num" w:pos="567"/>
      </w:tabs>
      <w:overflowPunct w:val="0"/>
      <w:autoSpaceDE w:val="0"/>
      <w:autoSpaceDN w:val="0"/>
      <w:adjustRightInd w:val="0"/>
      <w:ind w:left="567" w:hanging="567"/>
      <w:textAlignment w:val="baseline"/>
    </w:pPr>
    <w:rPr>
      <w:rFonts w:eastAsia="MS Mincho"/>
      <w:lang w:eastAsia="en-GB"/>
    </w:rPr>
  </w:style>
  <w:style w:type="paragraph" w:customStyle="1" w:styleId="berschrift1H1">
    <w:name w:val="Überschrift 1.H1"/>
    <w:basedOn w:val="a"/>
    <w:next w:val="a"/>
    <w:uiPriority w:val="99"/>
    <w:qFormat/>
    <w:rsid w:val="00EC5198"/>
    <w:pPr>
      <w:keepNext/>
      <w:keepLines/>
      <w:pBdr>
        <w:top w:val="single" w:sz="12" w:space="3" w:color="auto"/>
      </w:pBdr>
      <w:tabs>
        <w:tab w:val="num" w:pos="735"/>
      </w:tabs>
      <w:overflowPunct w:val="0"/>
      <w:autoSpaceDE w:val="0"/>
      <w:autoSpaceDN w:val="0"/>
      <w:adjustRightInd w:val="0"/>
      <w:spacing w:before="240"/>
      <w:ind w:left="735" w:hanging="735"/>
      <w:textAlignment w:val="baseline"/>
      <w:outlineLvl w:val="0"/>
    </w:pPr>
    <w:rPr>
      <w:rFonts w:ascii="Arial" w:eastAsia="MS Mincho" w:hAnsi="Arial"/>
      <w:sz w:val="36"/>
      <w:lang w:eastAsia="de-DE"/>
    </w:rPr>
  </w:style>
  <w:style w:type="paragraph" w:customStyle="1" w:styleId="CRfront">
    <w:name w:val="CR_front"/>
    <w:qFormat/>
    <w:rsid w:val="00EC5198"/>
    <w:rPr>
      <w:rFonts w:ascii="Arial" w:eastAsia="MS Mincho" w:hAnsi="Arial"/>
      <w:lang w:val="en-GB" w:eastAsia="en-US"/>
    </w:rPr>
  </w:style>
  <w:style w:type="paragraph" w:customStyle="1" w:styleId="textintend1">
    <w:name w:val="text intend 1"/>
    <w:basedOn w:val="text"/>
    <w:uiPriority w:val="99"/>
    <w:qFormat/>
    <w:rsid w:val="00EC5198"/>
    <w:pPr>
      <w:widowControl/>
      <w:tabs>
        <w:tab w:val="num" w:pos="992"/>
      </w:tabs>
      <w:spacing w:after="120"/>
      <w:ind w:left="992" w:hanging="425"/>
    </w:pPr>
    <w:rPr>
      <w:lang w:val="en-US"/>
    </w:rPr>
  </w:style>
  <w:style w:type="paragraph" w:customStyle="1" w:styleId="textintend2">
    <w:name w:val="text intend 2"/>
    <w:basedOn w:val="text"/>
    <w:uiPriority w:val="99"/>
    <w:qFormat/>
    <w:rsid w:val="00EC5198"/>
    <w:pPr>
      <w:widowControl/>
      <w:tabs>
        <w:tab w:val="num" w:pos="1418"/>
      </w:tabs>
      <w:spacing w:after="120"/>
      <w:ind w:left="1418" w:hanging="426"/>
    </w:pPr>
    <w:rPr>
      <w:lang w:val="en-US"/>
    </w:rPr>
  </w:style>
  <w:style w:type="paragraph" w:customStyle="1" w:styleId="textintend3">
    <w:name w:val="text intend 3"/>
    <w:basedOn w:val="text"/>
    <w:uiPriority w:val="99"/>
    <w:qFormat/>
    <w:rsid w:val="00EC5198"/>
    <w:pPr>
      <w:widowControl/>
      <w:tabs>
        <w:tab w:val="num" w:pos="1843"/>
      </w:tabs>
      <w:spacing w:after="120"/>
      <w:ind w:left="1843" w:hanging="425"/>
    </w:pPr>
    <w:rPr>
      <w:lang w:val="en-US"/>
    </w:rPr>
  </w:style>
  <w:style w:type="paragraph" w:customStyle="1" w:styleId="normalpuce">
    <w:name w:val="normal puce"/>
    <w:basedOn w:val="a"/>
    <w:uiPriority w:val="99"/>
    <w:qFormat/>
    <w:rsid w:val="00EC5198"/>
    <w:pPr>
      <w:widowControl w:val="0"/>
      <w:tabs>
        <w:tab w:val="num" w:pos="360"/>
      </w:tabs>
      <w:overflowPunct w:val="0"/>
      <w:autoSpaceDE w:val="0"/>
      <w:autoSpaceDN w:val="0"/>
      <w:adjustRightInd w:val="0"/>
      <w:spacing w:before="60" w:after="60"/>
      <w:ind w:left="360" w:hanging="360"/>
      <w:jc w:val="both"/>
      <w:textAlignment w:val="baseline"/>
    </w:pPr>
    <w:rPr>
      <w:rFonts w:eastAsia="MS Mincho"/>
      <w:lang w:eastAsia="en-GB"/>
    </w:rPr>
  </w:style>
  <w:style w:type="paragraph" w:styleId="af6">
    <w:name w:val="Body Text Indent"/>
    <w:basedOn w:val="a"/>
    <w:link w:val="Charb"/>
    <w:qFormat/>
    <w:rsid w:val="00EC5198"/>
    <w:pPr>
      <w:overflowPunct w:val="0"/>
      <w:autoSpaceDE w:val="0"/>
      <w:autoSpaceDN w:val="0"/>
      <w:adjustRightInd w:val="0"/>
      <w:spacing w:before="240" w:after="0"/>
      <w:ind w:left="360"/>
      <w:jc w:val="both"/>
      <w:textAlignment w:val="baseline"/>
    </w:pPr>
    <w:rPr>
      <w:rFonts w:eastAsia="MS Mincho"/>
      <w:i/>
      <w:sz w:val="22"/>
      <w:lang w:eastAsia="en-GB"/>
    </w:rPr>
  </w:style>
  <w:style w:type="character" w:customStyle="1" w:styleId="Charb">
    <w:name w:val="正文文本缩进 Char"/>
    <w:basedOn w:val="a0"/>
    <w:link w:val="af6"/>
    <w:qFormat/>
    <w:rsid w:val="00EC5198"/>
    <w:rPr>
      <w:rFonts w:ascii="Times New Roman" w:eastAsia="MS Mincho" w:hAnsi="Times New Roman"/>
      <w:i/>
      <w:sz w:val="22"/>
      <w:lang w:val="en-GB" w:eastAsia="en-GB"/>
    </w:rPr>
  </w:style>
  <w:style w:type="character" w:styleId="af7">
    <w:name w:val="page number"/>
    <w:basedOn w:val="a0"/>
    <w:qFormat/>
    <w:rsid w:val="00EC5198"/>
  </w:style>
  <w:style w:type="character" w:customStyle="1" w:styleId="Char4">
    <w:name w:val="批注文字 Char"/>
    <w:link w:val="ac"/>
    <w:qFormat/>
    <w:rsid w:val="00EC5198"/>
    <w:rPr>
      <w:rFonts w:ascii="Times New Roman" w:hAnsi="Times New Roman"/>
      <w:lang w:val="en-GB" w:eastAsia="en-US"/>
    </w:rPr>
  </w:style>
  <w:style w:type="paragraph" w:styleId="25">
    <w:name w:val="Body Text 2"/>
    <w:basedOn w:val="a"/>
    <w:link w:val="2Char2"/>
    <w:qFormat/>
    <w:rsid w:val="00EC5198"/>
    <w:pPr>
      <w:overflowPunct w:val="0"/>
      <w:autoSpaceDE w:val="0"/>
      <w:autoSpaceDN w:val="0"/>
      <w:adjustRightInd w:val="0"/>
      <w:spacing w:after="0"/>
      <w:jc w:val="both"/>
      <w:textAlignment w:val="baseline"/>
    </w:pPr>
    <w:rPr>
      <w:rFonts w:eastAsia="MS Mincho"/>
      <w:sz w:val="24"/>
      <w:lang w:eastAsia="en-GB"/>
    </w:rPr>
  </w:style>
  <w:style w:type="character" w:customStyle="1" w:styleId="2Char2">
    <w:name w:val="正文文本 2 Char"/>
    <w:basedOn w:val="a0"/>
    <w:link w:val="25"/>
    <w:qFormat/>
    <w:rsid w:val="00EC5198"/>
    <w:rPr>
      <w:rFonts w:ascii="Times New Roman" w:eastAsia="MS Mincho" w:hAnsi="Times New Roman"/>
      <w:sz w:val="24"/>
      <w:lang w:val="en-GB" w:eastAsia="en-GB"/>
    </w:rPr>
  </w:style>
  <w:style w:type="paragraph" w:customStyle="1" w:styleId="para">
    <w:name w:val="para"/>
    <w:basedOn w:val="a"/>
    <w:uiPriority w:val="99"/>
    <w:qFormat/>
    <w:rsid w:val="00EC5198"/>
    <w:pPr>
      <w:overflowPunct w:val="0"/>
      <w:autoSpaceDE w:val="0"/>
      <w:autoSpaceDN w:val="0"/>
      <w:adjustRightInd w:val="0"/>
      <w:spacing w:after="240"/>
      <w:jc w:val="both"/>
      <w:textAlignment w:val="baseline"/>
    </w:pPr>
    <w:rPr>
      <w:rFonts w:ascii="Helvetica" w:eastAsia="MS Mincho" w:hAnsi="Helvetica"/>
      <w:lang w:eastAsia="en-GB"/>
    </w:rPr>
  </w:style>
  <w:style w:type="character" w:customStyle="1" w:styleId="MTEquationSection">
    <w:name w:val="MTEquationSection"/>
    <w:qFormat/>
    <w:rsid w:val="00EC5198"/>
    <w:rPr>
      <w:noProof w:val="0"/>
      <w:vanish w:val="0"/>
      <w:color w:val="FF0000"/>
      <w:lang w:eastAsia="en-US"/>
    </w:rPr>
  </w:style>
  <w:style w:type="paragraph" w:customStyle="1" w:styleId="MTDisplayEquation">
    <w:name w:val="MTDisplayEquation"/>
    <w:basedOn w:val="a"/>
    <w:qFormat/>
    <w:rsid w:val="00EC5198"/>
    <w:pPr>
      <w:tabs>
        <w:tab w:val="center" w:pos="4820"/>
        <w:tab w:val="right" w:pos="9640"/>
      </w:tabs>
      <w:overflowPunct w:val="0"/>
      <w:autoSpaceDE w:val="0"/>
      <w:autoSpaceDN w:val="0"/>
      <w:adjustRightInd w:val="0"/>
      <w:textAlignment w:val="baseline"/>
    </w:pPr>
    <w:rPr>
      <w:rFonts w:eastAsia="MS Mincho"/>
      <w:lang w:eastAsia="en-GB"/>
    </w:rPr>
  </w:style>
  <w:style w:type="paragraph" w:styleId="26">
    <w:name w:val="Body Text Indent 2"/>
    <w:basedOn w:val="a"/>
    <w:link w:val="2Char3"/>
    <w:qFormat/>
    <w:rsid w:val="00EC5198"/>
    <w:pPr>
      <w:overflowPunct w:val="0"/>
      <w:autoSpaceDE w:val="0"/>
      <w:autoSpaceDN w:val="0"/>
      <w:adjustRightInd w:val="0"/>
      <w:ind w:left="568" w:hanging="568"/>
      <w:textAlignment w:val="baseline"/>
    </w:pPr>
    <w:rPr>
      <w:rFonts w:eastAsia="MS Mincho"/>
      <w:lang w:eastAsia="en-GB"/>
    </w:rPr>
  </w:style>
  <w:style w:type="character" w:customStyle="1" w:styleId="2Char3">
    <w:name w:val="正文文本缩进 2 Char"/>
    <w:basedOn w:val="a0"/>
    <w:link w:val="26"/>
    <w:qFormat/>
    <w:rsid w:val="00EC5198"/>
    <w:rPr>
      <w:rFonts w:ascii="Times New Roman" w:eastAsia="MS Mincho" w:hAnsi="Times New Roman"/>
      <w:lang w:val="en-GB" w:eastAsia="en-GB"/>
    </w:rPr>
  </w:style>
  <w:style w:type="paragraph" w:customStyle="1" w:styleId="List1">
    <w:name w:val="List1"/>
    <w:basedOn w:val="a"/>
    <w:uiPriority w:val="99"/>
    <w:qFormat/>
    <w:rsid w:val="00EC5198"/>
    <w:pPr>
      <w:overflowPunct w:val="0"/>
      <w:autoSpaceDE w:val="0"/>
      <w:autoSpaceDN w:val="0"/>
      <w:adjustRightInd w:val="0"/>
      <w:spacing w:before="120" w:after="0" w:line="280" w:lineRule="atLeast"/>
      <w:ind w:left="360" w:hanging="360"/>
      <w:jc w:val="both"/>
      <w:textAlignment w:val="baseline"/>
    </w:pPr>
    <w:rPr>
      <w:rFonts w:ascii="Bookman" w:eastAsia="MS Mincho" w:hAnsi="Bookman"/>
      <w:lang w:val="en-US" w:eastAsia="en-GB"/>
    </w:rPr>
  </w:style>
  <w:style w:type="paragraph" w:styleId="34">
    <w:name w:val="Body Text 3"/>
    <w:basedOn w:val="a"/>
    <w:link w:val="3Char1"/>
    <w:qFormat/>
    <w:rsid w:val="00EC5198"/>
    <w:pPr>
      <w:overflowPunct w:val="0"/>
      <w:autoSpaceDE w:val="0"/>
      <w:autoSpaceDN w:val="0"/>
      <w:adjustRightInd w:val="0"/>
      <w:textAlignment w:val="baseline"/>
    </w:pPr>
    <w:rPr>
      <w:rFonts w:eastAsia="MS Mincho"/>
      <w:b/>
      <w:i/>
      <w:lang w:eastAsia="en-GB"/>
    </w:rPr>
  </w:style>
  <w:style w:type="character" w:customStyle="1" w:styleId="3Char1">
    <w:name w:val="正文文本 3 Char"/>
    <w:basedOn w:val="a0"/>
    <w:link w:val="34"/>
    <w:qFormat/>
    <w:rsid w:val="00EC5198"/>
    <w:rPr>
      <w:rFonts w:ascii="Times New Roman" w:eastAsia="MS Mincho" w:hAnsi="Times New Roman"/>
      <w:b/>
      <w:i/>
      <w:lang w:val="en-GB" w:eastAsia="en-GB"/>
    </w:rPr>
  </w:style>
  <w:style w:type="paragraph" w:customStyle="1" w:styleId="TdocText">
    <w:name w:val="Tdoc_Text"/>
    <w:basedOn w:val="a"/>
    <w:uiPriority w:val="99"/>
    <w:qFormat/>
    <w:rsid w:val="00EC5198"/>
    <w:pPr>
      <w:overflowPunct w:val="0"/>
      <w:autoSpaceDE w:val="0"/>
      <w:autoSpaceDN w:val="0"/>
      <w:adjustRightInd w:val="0"/>
      <w:spacing w:before="120" w:after="0"/>
      <w:jc w:val="both"/>
      <w:textAlignment w:val="baseline"/>
    </w:pPr>
    <w:rPr>
      <w:rFonts w:eastAsia="MS Mincho"/>
      <w:lang w:val="en-US" w:eastAsia="en-GB"/>
    </w:rPr>
  </w:style>
  <w:style w:type="character" w:customStyle="1" w:styleId="Char5">
    <w:name w:val="批注框文本 Char"/>
    <w:link w:val="ae"/>
    <w:qFormat/>
    <w:rsid w:val="00EC5198"/>
    <w:rPr>
      <w:rFonts w:ascii="Tahoma" w:hAnsi="Tahoma" w:cs="Tahoma"/>
      <w:sz w:val="16"/>
      <w:szCs w:val="16"/>
      <w:lang w:val="en-GB" w:eastAsia="en-US"/>
    </w:rPr>
  </w:style>
  <w:style w:type="paragraph" w:customStyle="1" w:styleId="centered">
    <w:name w:val="centered"/>
    <w:basedOn w:val="a"/>
    <w:uiPriority w:val="99"/>
    <w:qFormat/>
    <w:rsid w:val="00EC5198"/>
    <w:pPr>
      <w:widowControl w:val="0"/>
      <w:overflowPunct w:val="0"/>
      <w:autoSpaceDE w:val="0"/>
      <w:autoSpaceDN w:val="0"/>
      <w:adjustRightInd w:val="0"/>
      <w:spacing w:before="120" w:after="0" w:line="280" w:lineRule="atLeast"/>
      <w:jc w:val="center"/>
      <w:textAlignment w:val="baseline"/>
    </w:pPr>
    <w:rPr>
      <w:rFonts w:ascii="Bookman" w:eastAsia="MS Mincho" w:hAnsi="Bookman"/>
      <w:lang w:val="en-US" w:eastAsia="en-GB"/>
    </w:rPr>
  </w:style>
  <w:style w:type="character" w:customStyle="1" w:styleId="superscript">
    <w:name w:val="superscript"/>
    <w:aliases w:val="+"/>
    <w:qFormat/>
    <w:rsid w:val="00EC5198"/>
    <w:rPr>
      <w:rFonts w:ascii="Bookman" w:hAnsi="Bookman"/>
      <w:position w:val="6"/>
      <w:sz w:val="18"/>
    </w:rPr>
  </w:style>
  <w:style w:type="paragraph" w:customStyle="1" w:styleId="References">
    <w:name w:val="References"/>
    <w:basedOn w:val="a"/>
    <w:uiPriority w:val="99"/>
    <w:qFormat/>
    <w:rsid w:val="00EC5198"/>
    <w:pPr>
      <w:numPr>
        <w:numId w:val="2"/>
      </w:numPr>
      <w:tabs>
        <w:tab w:val="clear" w:pos="360"/>
      </w:tabs>
      <w:overflowPunct w:val="0"/>
      <w:autoSpaceDE w:val="0"/>
      <w:autoSpaceDN w:val="0"/>
      <w:adjustRightInd w:val="0"/>
      <w:spacing w:after="80"/>
      <w:textAlignment w:val="baseline"/>
    </w:pPr>
    <w:rPr>
      <w:rFonts w:eastAsia="MS Mincho"/>
      <w:sz w:val="18"/>
      <w:lang w:val="en-US" w:eastAsia="en-GB"/>
    </w:rPr>
  </w:style>
  <w:style w:type="character" w:customStyle="1" w:styleId="Char6">
    <w:name w:val="批注主题 Char"/>
    <w:link w:val="af"/>
    <w:qFormat/>
    <w:rsid w:val="00EC5198"/>
    <w:rPr>
      <w:rFonts w:ascii="Times New Roman" w:hAnsi="Times New Roman"/>
      <w:b/>
      <w:bCs/>
      <w:lang w:val="en-GB" w:eastAsia="en-US"/>
    </w:rPr>
  </w:style>
  <w:style w:type="paragraph" w:customStyle="1" w:styleId="ZchnZchn">
    <w:name w:val="Zchn Zchn"/>
    <w:semiHidden/>
    <w:qFormat/>
    <w:rsid w:val="00EC5198"/>
    <w:pPr>
      <w:keepNext/>
      <w:numPr>
        <w:numId w:val="3"/>
      </w:numPr>
      <w:tabs>
        <w:tab w:val="clear" w:pos="851"/>
      </w:tabs>
      <w:autoSpaceDE w:val="0"/>
      <w:autoSpaceDN w:val="0"/>
      <w:adjustRightInd w:val="0"/>
      <w:spacing w:before="60" w:after="60"/>
      <w:ind w:left="360" w:hanging="360"/>
      <w:jc w:val="both"/>
    </w:pPr>
    <w:rPr>
      <w:rFonts w:ascii="Arial" w:hAnsi="Arial" w:cs="Arial"/>
      <w:color w:val="0000FF"/>
      <w:kern w:val="2"/>
      <w:lang w:val="en-US" w:eastAsia="zh-CN"/>
    </w:rPr>
  </w:style>
  <w:style w:type="character" w:customStyle="1" w:styleId="NOChar1">
    <w:name w:val="NO Char1"/>
    <w:qFormat/>
    <w:rsid w:val="00EC5198"/>
    <w:rPr>
      <w:rFonts w:eastAsia="MS Mincho"/>
      <w:lang w:val="en-GB" w:eastAsia="en-US" w:bidi="ar-SA"/>
    </w:rPr>
  </w:style>
  <w:style w:type="character" w:customStyle="1" w:styleId="B1Char1">
    <w:name w:val="B1 Char1"/>
    <w:qFormat/>
    <w:rsid w:val="00EC5198"/>
    <w:rPr>
      <w:rFonts w:eastAsia="MS Mincho"/>
      <w:lang w:val="en-GB" w:eastAsia="en-US" w:bidi="ar-SA"/>
    </w:rPr>
  </w:style>
  <w:style w:type="paragraph" w:customStyle="1" w:styleId="TableText0">
    <w:name w:val="TableText"/>
    <w:basedOn w:val="af6"/>
    <w:qFormat/>
    <w:rsid w:val="00EC5198"/>
    <w:pPr>
      <w:keepNext/>
      <w:keepLines/>
      <w:spacing w:before="0" w:after="180"/>
      <w:ind w:left="0"/>
      <w:jc w:val="center"/>
    </w:pPr>
    <w:rPr>
      <w:i w:val="0"/>
      <w:snapToGrid w:val="0"/>
      <w:kern w:val="2"/>
      <w:sz w:val="20"/>
    </w:rPr>
  </w:style>
  <w:style w:type="character" w:customStyle="1" w:styleId="msoins0">
    <w:name w:val="msoins"/>
    <w:basedOn w:val="a0"/>
    <w:qFormat/>
    <w:rsid w:val="00EC5198"/>
  </w:style>
  <w:style w:type="paragraph" w:customStyle="1" w:styleId="B1">
    <w:name w:val="B1+"/>
    <w:basedOn w:val="B10"/>
    <w:qFormat/>
    <w:rsid w:val="00EC5198"/>
    <w:pPr>
      <w:numPr>
        <w:numId w:val="4"/>
      </w:numPr>
      <w:tabs>
        <w:tab w:val="clear" w:pos="737"/>
        <w:tab w:val="num" w:pos="720"/>
      </w:tabs>
      <w:overflowPunct w:val="0"/>
      <w:autoSpaceDE w:val="0"/>
      <w:autoSpaceDN w:val="0"/>
      <w:adjustRightInd w:val="0"/>
      <w:ind w:left="720" w:hanging="360"/>
      <w:textAlignment w:val="baseline"/>
    </w:pPr>
    <w:rPr>
      <w:rFonts w:eastAsia="Times New Roman"/>
      <w:lang w:eastAsia="zh-CN"/>
    </w:rPr>
  </w:style>
  <w:style w:type="paragraph" w:styleId="af8">
    <w:name w:val="List Paragraph"/>
    <w:aliases w:val="- Bullets,목록 단락,?? ??,?????,????,リスト段落,清單段落1,Lista1,中等深浅网格 1 - 着色 21,列表段落,¥¡¡¡¡ì¬º¥¹¥È¶ÎÂä,ÁÐ³ö¶ÎÂä,¥ê¥¹¥È¶ÎÂä,列表段落1,—ño’i—Ž,1st level - Bullet List Paragraph,Lettre d'introduction,Paragrafo elenco,Normal bullet 2,Bullet list,列出段落1"/>
    <w:basedOn w:val="a"/>
    <w:link w:val="Charc"/>
    <w:uiPriority w:val="34"/>
    <w:qFormat/>
    <w:rsid w:val="00EC5198"/>
    <w:pPr>
      <w:overflowPunct w:val="0"/>
      <w:autoSpaceDE w:val="0"/>
      <w:autoSpaceDN w:val="0"/>
      <w:adjustRightInd w:val="0"/>
      <w:spacing w:after="0"/>
      <w:ind w:left="720"/>
      <w:contextualSpacing/>
      <w:textAlignment w:val="baseline"/>
    </w:pPr>
    <w:rPr>
      <w:rFonts w:eastAsia="Times New Roman"/>
      <w:sz w:val="24"/>
      <w:szCs w:val="24"/>
      <w:lang w:eastAsia="en-GB"/>
    </w:rPr>
  </w:style>
  <w:style w:type="character" w:customStyle="1" w:styleId="Charc">
    <w:name w:val="列出段落 Char"/>
    <w:aliases w:val="- Bullets Char,목록 단락 Char,?? ?? Char,????? Char,???? Char,リスト段落 Char,清單段落1 Char,Lista1 Char,中等深浅网格 1 - 着色 21 Char,列表段落 Char,¥¡¡¡¡ì¬º¥¹¥È¶ÎÂä Char,ÁÐ³ö¶ÎÂä Char,¥ê¥¹¥È¶ÎÂä Char,列表段落1 Char,—ño’i—Ž Char,1st level - Bullet List Paragraph Char"/>
    <w:link w:val="af8"/>
    <w:uiPriority w:val="34"/>
    <w:qFormat/>
    <w:rsid w:val="00EC5198"/>
    <w:rPr>
      <w:rFonts w:ascii="Times New Roman" w:eastAsia="Times New Roman" w:hAnsi="Times New Roman"/>
      <w:sz w:val="24"/>
      <w:szCs w:val="24"/>
      <w:lang w:val="en-GB" w:eastAsia="en-GB"/>
    </w:rPr>
  </w:style>
  <w:style w:type="paragraph" w:styleId="af9">
    <w:name w:val="Normal (Web)"/>
    <w:basedOn w:val="a"/>
    <w:uiPriority w:val="99"/>
    <w:unhideWhenUsed/>
    <w:qFormat/>
    <w:rsid w:val="00EC5198"/>
    <w:pPr>
      <w:overflowPunct w:val="0"/>
      <w:autoSpaceDE w:val="0"/>
      <w:autoSpaceDN w:val="0"/>
      <w:adjustRightInd w:val="0"/>
      <w:spacing w:before="100" w:beforeAutospacing="1" w:after="100" w:afterAutospacing="1"/>
      <w:textAlignment w:val="baseline"/>
    </w:pPr>
    <w:rPr>
      <w:rFonts w:eastAsia="Times New Roman"/>
      <w:sz w:val="24"/>
      <w:szCs w:val="24"/>
      <w:lang w:val="en-US" w:eastAsia="en-GB"/>
    </w:rPr>
  </w:style>
  <w:style w:type="paragraph" w:customStyle="1" w:styleId="CharCharCharChar1">
    <w:name w:val="Char Char Char Char1"/>
    <w:semiHidden/>
    <w:qFormat/>
    <w:rsid w:val="00EC519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TdocHeading1">
    <w:name w:val="Tdoc_Heading_1"/>
    <w:basedOn w:val="10"/>
    <w:next w:val="af4"/>
    <w:autoRedefine/>
    <w:uiPriority w:val="99"/>
    <w:qFormat/>
    <w:rsid w:val="00EC5198"/>
    <w:pPr>
      <w:keepLines w:val="0"/>
      <w:pBdr>
        <w:top w:val="none" w:sz="0" w:space="0" w:color="auto"/>
      </w:pBdr>
      <w:tabs>
        <w:tab w:val="num" w:pos="360"/>
      </w:tabs>
      <w:overflowPunct w:val="0"/>
      <w:autoSpaceDE w:val="0"/>
      <w:autoSpaceDN w:val="0"/>
      <w:adjustRightInd w:val="0"/>
      <w:spacing w:after="120"/>
      <w:ind w:left="357" w:hanging="357"/>
      <w:jc w:val="both"/>
      <w:textAlignment w:val="baseline"/>
    </w:pPr>
    <w:rPr>
      <w:rFonts w:eastAsia="Batang"/>
      <w:b/>
      <w:noProof/>
      <w:kern w:val="28"/>
      <w:sz w:val="24"/>
      <w:lang w:val="en-US" w:eastAsia="en-GB"/>
    </w:rPr>
  </w:style>
  <w:style w:type="character" w:customStyle="1" w:styleId="GuidanceChar">
    <w:name w:val="Guidance Char"/>
    <w:qFormat/>
    <w:rsid w:val="00EC5198"/>
    <w:rPr>
      <w:rFonts w:eastAsia="宋体"/>
      <w:i/>
      <w:color w:val="0000FF"/>
      <w:lang w:val="en-GB" w:eastAsia="en-US"/>
    </w:rPr>
  </w:style>
  <w:style w:type="paragraph" w:customStyle="1" w:styleId="Bulletedo1">
    <w:name w:val="Bulleted o 1"/>
    <w:basedOn w:val="a"/>
    <w:qFormat/>
    <w:rsid w:val="00EC5198"/>
    <w:pPr>
      <w:numPr>
        <w:numId w:val="5"/>
      </w:numPr>
      <w:tabs>
        <w:tab w:val="clear" w:pos="360"/>
        <w:tab w:val="num" w:pos="720"/>
      </w:tabs>
      <w:overflowPunct w:val="0"/>
      <w:autoSpaceDE w:val="0"/>
      <w:autoSpaceDN w:val="0"/>
      <w:adjustRightInd w:val="0"/>
      <w:spacing w:before="120" w:after="120"/>
      <w:ind w:left="720"/>
      <w:textAlignment w:val="baseline"/>
    </w:pPr>
    <w:rPr>
      <w:rFonts w:eastAsia="Times New Roman"/>
      <w:lang w:eastAsia="en-GB"/>
    </w:rPr>
  </w:style>
  <w:style w:type="paragraph" w:styleId="TOC">
    <w:name w:val="TOC Heading"/>
    <w:basedOn w:val="10"/>
    <w:next w:val="a"/>
    <w:uiPriority w:val="39"/>
    <w:unhideWhenUsed/>
    <w:qFormat/>
    <w:rsid w:val="00EC5198"/>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Times New Roman" w:hAnsi="Calibri Light"/>
      <w:color w:val="2E74B5"/>
      <w:sz w:val="32"/>
      <w:szCs w:val="32"/>
      <w:lang w:val="en-US" w:eastAsia="en-GB"/>
    </w:rPr>
  </w:style>
  <w:style w:type="character" w:customStyle="1" w:styleId="TALChar">
    <w:name w:val="TAL Char"/>
    <w:qFormat/>
    <w:rsid w:val="00EC5198"/>
    <w:rPr>
      <w:rFonts w:ascii="Arial" w:hAnsi="Arial"/>
      <w:sz w:val="18"/>
      <w:lang w:val="en-GB"/>
    </w:rPr>
  </w:style>
  <w:style w:type="paragraph" w:styleId="afa">
    <w:name w:val="Revision"/>
    <w:hidden/>
    <w:uiPriority w:val="99"/>
    <w:rsid w:val="00EC5198"/>
    <w:rPr>
      <w:rFonts w:ascii="Times New Roman" w:hAnsi="Times New Roman"/>
      <w:lang w:val="en-GB" w:eastAsia="en-US"/>
    </w:rPr>
  </w:style>
  <w:style w:type="character" w:customStyle="1" w:styleId="EQChar">
    <w:name w:val="EQ Char"/>
    <w:link w:val="EQ"/>
    <w:qFormat/>
    <w:locked/>
    <w:rsid w:val="00EC5198"/>
    <w:rPr>
      <w:rFonts w:ascii="Times New Roman" w:hAnsi="Times New Roman"/>
      <w:noProof/>
      <w:lang w:val="en-GB" w:eastAsia="en-US"/>
    </w:rPr>
  </w:style>
  <w:style w:type="character" w:styleId="afb">
    <w:name w:val="Strong"/>
    <w:aliases w:val="Level 2"/>
    <w:qFormat/>
    <w:rsid w:val="00EC5198"/>
    <w:rPr>
      <w:b/>
      <w:bCs/>
    </w:rPr>
  </w:style>
  <w:style w:type="character" w:customStyle="1" w:styleId="TAL0">
    <w:name w:val="TAL (文字)"/>
    <w:qFormat/>
    <w:rsid w:val="00EC5198"/>
    <w:rPr>
      <w:rFonts w:ascii="Arial" w:hAnsi="Arial"/>
      <w:sz w:val="18"/>
      <w:lang w:val="en-GB" w:eastAsia="ko-KR" w:bidi="ar-SA"/>
    </w:rPr>
  </w:style>
  <w:style w:type="character" w:customStyle="1" w:styleId="CharChar3">
    <w:name w:val="Char Char3"/>
    <w:qFormat/>
    <w:rsid w:val="00EC5198"/>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qFormat/>
    <w:rsid w:val="00EC5198"/>
    <w:rPr>
      <w:lang w:val="en-GB" w:eastAsia="en-US" w:bidi="ar-SA"/>
    </w:rPr>
  </w:style>
  <w:style w:type="character" w:customStyle="1" w:styleId="msoins00">
    <w:name w:val="msoins0"/>
    <w:qFormat/>
    <w:rsid w:val="00EC5198"/>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EC5198"/>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EC5198"/>
    <w:rPr>
      <w:rFonts w:ascii="Arial" w:hAnsi="Arial"/>
      <w:sz w:val="24"/>
      <w:lang w:val="en-GB" w:eastAsia="en-US" w:bidi="ar-SA"/>
    </w:rPr>
  </w:style>
  <w:style w:type="paragraph" w:customStyle="1" w:styleId="no0">
    <w:name w:val="no"/>
    <w:basedOn w:val="a"/>
    <w:qFormat/>
    <w:rsid w:val="00EC5198"/>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qFormat/>
    <w:locked/>
    <w:rsid w:val="00EC5198"/>
    <w:rPr>
      <w:sz w:val="24"/>
      <w:lang w:val="en-US" w:eastAsia="en-US"/>
    </w:rPr>
  </w:style>
  <w:style w:type="character" w:customStyle="1" w:styleId="EditorsNoteChar">
    <w:name w:val="Editor's Note Char"/>
    <w:aliases w:val="EN Char"/>
    <w:link w:val="EditorsNote"/>
    <w:qFormat/>
    <w:rsid w:val="00EC5198"/>
    <w:rPr>
      <w:rFonts w:ascii="Times New Roman" w:hAnsi="Times New Roman"/>
      <w:color w:val="FF0000"/>
      <w:lang w:val="en-GB" w:eastAsia="en-US"/>
    </w:rPr>
  </w:style>
  <w:style w:type="paragraph" w:customStyle="1" w:styleId="IvDbodytext">
    <w:name w:val="IvD bodytext"/>
    <w:basedOn w:val="af4"/>
    <w:link w:val="IvDbodytextChar"/>
    <w:qFormat/>
    <w:rsid w:val="00EC5198"/>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EC5198"/>
    <w:rPr>
      <w:rFonts w:ascii="Arial" w:eastAsia="Malgun Gothic" w:hAnsi="Arial"/>
      <w:spacing w:val="2"/>
      <w:lang w:val="en-GB" w:eastAsia="en-GB"/>
    </w:rPr>
  </w:style>
  <w:style w:type="paragraph" w:customStyle="1" w:styleId="BL">
    <w:name w:val="BL"/>
    <w:basedOn w:val="a"/>
    <w:qFormat/>
    <w:rsid w:val="00EC5198"/>
    <w:pPr>
      <w:numPr>
        <w:numId w:val="6"/>
      </w:numPr>
      <w:tabs>
        <w:tab w:val="clear" w:pos="644"/>
        <w:tab w:val="num" w:pos="360"/>
        <w:tab w:val="left" w:pos="851"/>
      </w:tabs>
      <w:overflowPunct w:val="0"/>
      <w:autoSpaceDE w:val="0"/>
      <w:autoSpaceDN w:val="0"/>
      <w:adjustRightInd w:val="0"/>
      <w:ind w:left="0" w:firstLine="0"/>
      <w:textAlignment w:val="baseline"/>
    </w:pPr>
    <w:rPr>
      <w:rFonts w:eastAsia="PMingLiU"/>
      <w:lang w:eastAsia="en-GB"/>
    </w:rPr>
  </w:style>
  <w:style w:type="character" w:styleId="afc">
    <w:name w:val="Placeholder Text"/>
    <w:uiPriority w:val="99"/>
    <w:qFormat/>
    <w:rsid w:val="00EC5198"/>
    <w:rPr>
      <w:color w:val="808080"/>
    </w:rPr>
  </w:style>
  <w:style w:type="character" w:customStyle="1" w:styleId="6Char">
    <w:name w:val="标题 6 Char"/>
    <w:aliases w:val="T1 Char4,Header 6 Char"/>
    <w:link w:val="6"/>
    <w:qFormat/>
    <w:rsid w:val="00EC5198"/>
    <w:rPr>
      <w:rFonts w:ascii="Arial" w:hAnsi="Arial"/>
      <w:lang w:val="en-GB" w:eastAsia="en-US"/>
    </w:rPr>
  </w:style>
  <w:style w:type="character" w:customStyle="1" w:styleId="7Char">
    <w:name w:val="标题 7 Char"/>
    <w:aliases w:val="L7 Char,Header 7 Char"/>
    <w:link w:val="7"/>
    <w:qFormat/>
    <w:rsid w:val="00EC5198"/>
    <w:rPr>
      <w:rFonts w:ascii="Arial" w:hAnsi="Arial"/>
      <w:lang w:val="en-GB" w:eastAsia="en-US"/>
    </w:rPr>
  </w:style>
  <w:style w:type="character" w:customStyle="1" w:styleId="9Char">
    <w:name w:val="标题 9 Char"/>
    <w:aliases w:val="Figure Heading Char,FH Char"/>
    <w:link w:val="9"/>
    <w:qFormat/>
    <w:rsid w:val="00EC5198"/>
    <w:rPr>
      <w:rFonts w:ascii="Arial" w:hAnsi="Arial"/>
      <w:sz w:val="36"/>
      <w:lang w:val="en-GB" w:eastAsia="en-US"/>
    </w:rPr>
  </w:style>
  <w:style w:type="character" w:customStyle="1" w:styleId="PLChar">
    <w:name w:val="PL Char"/>
    <w:link w:val="PL"/>
    <w:qFormat/>
    <w:rsid w:val="00EC5198"/>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qFormat/>
    <w:rsid w:val="00EC5198"/>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qFormat/>
    <w:rsid w:val="00EC5198"/>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Heading 81111 Char1,5 Char"/>
    <w:qFormat/>
    <w:rsid w:val="00EC5198"/>
    <w:rPr>
      <w:rFonts w:ascii="Calibri Light" w:eastAsia="Times New Roman" w:hAnsi="Calibri Light" w:cs="Times New Roman"/>
      <w:color w:val="2F5496"/>
      <w:lang w:eastAsia="en-US"/>
    </w:rPr>
  </w:style>
  <w:style w:type="paragraph" w:customStyle="1" w:styleId="msonormal0">
    <w:name w:val="msonormal"/>
    <w:basedOn w:val="a"/>
    <w:qFormat/>
    <w:rsid w:val="00EC5198"/>
    <w:pPr>
      <w:overflowPunct w:val="0"/>
      <w:autoSpaceDE w:val="0"/>
      <w:autoSpaceDN w:val="0"/>
      <w:adjustRightInd w:val="0"/>
      <w:spacing w:before="100" w:beforeAutospacing="1" w:after="100" w:afterAutospacing="1"/>
      <w:textAlignment w:val="baseline"/>
    </w:pPr>
    <w:rPr>
      <w:rFonts w:eastAsia="Times New Roman"/>
      <w:sz w:val="24"/>
      <w:szCs w:val="24"/>
      <w:lang w:val="en-US"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qFormat/>
    <w:rsid w:val="00EC5198"/>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qFormat/>
    <w:rsid w:val="00EC5198"/>
    <w:rPr>
      <w:rFonts w:ascii="Times New Roman" w:eastAsia="宋体" w:hAnsi="Times New Roman"/>
      <w:lang w:eastAsia="en-US"/>
    </w:rPr>
  </w:style>
  <w:style w:type="character" w:customStyle="1" w:styleId="CharChar31">
    <w:name w:val="Char Char31"/>
    <w:qFormat/>
    <w:rsid w:val="00EC5198"/>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31 Char3"/>
    <w:qFormat/>
    <w:rsid w:val="00EC5198"/>
    <w:rPr>
      <w:rFonts w:ascii="Arial" w:hAnsi="Arial" w:cs="Times New Roman"/>
      <w:sz w:val="28"/>
      <w:szCs w:val="20"/>
      <w:lang w:val="en-GB" w:eastAsia="en-US"/>
    </w:rPr>
  </w:style>
  <w:style w:type="paragraph" w:customStyle="1" w:styleId="CharCharCharCharChar">
    <w:name w:val="Char Char Char Char Char"/>
    <w:semiHidden/>
    <w:qFormat/>
    <w:rsid w:val="00EC519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
    <w:name w:val="Char Char"/>
    <w:semiHidden/>
    <w:qFormat/>
    <w:rsid w:val="00EC519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d">
    <w:name w:val="Char"/>
    <w:qFormat/>
    <w:rsid w:val="00EC519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
    <w:name w:val="Char Char Char"/>
    <w:semiHidden/>
    <w:qFormat/>
    <w:rsid w:val="00EC519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
    <w:name w:val="Char Char1"/>
    <w:qFormat/>
    <w:rsid w:val="00EC5198"/>
    <w:rPr>
      <w:lang w:val="en-GB" w:eastAsia="ja-JP" w:bidi="ar-SA"/>
    </w:rPr>
  </w:style>
  <w:style w:type="paragraph" w:customStyle="1" w:styleId="1Char0">
    <w:name w:val="(文字) (文字)1 Char (文字) (文字)"/>
    <w:semiHidden/>
    <w:qFormat/>
    <w:rsid w:val="00EC519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qFormat/>
    <w:rsid w:val="00EC519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semiHidden/>
    <w:qFormat/>
    <w:rsid w:val="00EC519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
    <w:name w:val="(文字) (文字)1 Char (文字) (文字) Char"/>
    <w:semiHidden/>
    <w:qFormat/>
    <w:rsid w:val="00EC519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rsid w:val="00EC519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
    <w:name w:val="Char Char2 Char Char"/>
    <w:basedOn w:val="a"/>
    <w:qFormat/>
    <w:rsid w:val="00EC5198"/>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character" w:customStyle="1" w:styleId="capCharChar2">
    <w:name w:val="cap Char Char2"/>
    <w:aliases w:val="Caption Char Char1,Caption Char1 Char Char1,cap Char Char1 Char1,Caption Char Char1 Char Char1,cap Char2 Char Char Char1"/>
    <w:qFormat/>
    <w:rsid w:val="00EC5198"/>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EC5198"/>
    <w:rPr>
      <w:rFonts w:ascii="Arial" w:hAnsi="Arial"/>
      <w:sz w:val="32"/>
      <w:lang w:val="en-GB" w:eastAsia="ja-JP" w:bidi="ar-SA"/>
    </w:rPr>
  </w:style>
  <w:style w:type="character" w:customStyle="1" w:styleId="CharChar4">
    <w:name w:val="Char Char4"/>
    <w:qFormat/>
    <w:rsid w:val="00EC5198"/>
    <w:rPr>
      <w:rFonts w:ascii="Courier New" w:hAnsi="Courier New"/>
      <w:lang w:val="nb-NO" w:eastAsia="ja-JP" w:bidi="ar-SA"/>
    </w:rPr>
  </w:style>
  <w:style w:type="character" w:customStyle="1" w:styleId="AndreaLeonardi">
    <w:name w:val="Andrea Leonardi"/>
    <w:semiHidden/>
    <w:qFormat/>
    <w:rsid w:val="00EC5198"/>
    <w:rPr>
      <w:rFonts w:ascii="Arial" w:hAnsi="Arial" w:cs="Arial"/>
      <w:color w:val="auto"/>
      <w:sz w:val="20"/>
      <w:szCs w:val="20"/>
    </w:rPr>
  </w:style>
  <w:style w:type="character" w:customStyle="1" w:styleId="NOCharChar">
    <w:name w:val="NO Char Char"/>
    <w:qFormat/>
    <w:rsid w:val="00EC5198"/>
    <w:rPr>
      <w:lang w:val="en-GB" w:eastAsia="en-US" w:bidi="ar-SA"/>
    </w:rPr>
  </w:style>
  <w:style w:type="character" w:customStyle="1" w:styleId="NOZchn">
    <w:name w:val="NO Zchn"/>
    <w:qFormat/>
    <w:rsid w:val="00EC5198"/>
    <w:rPr>
      <w:lang w:val="en-GB" w:eastAsia="en-US" w:bidi="ar-SA"/>
    </w:rPr>
  </w:style>
  <w:style w:type="character" w:customStyle="1" w:styleId="TACCar">
    <w:name w:val="TAC Car"/>
    <w:qFormat/>
    <w:rsid w:val="00EC5198"/>
    <w:rPr>
      <w:rFonts w:ascii="Arial" w:hAnsi="Arial"/>
      <w:sz w:val="18"/>
      <w:lang w:val="en-GB" w:eastAsia="ja-JP" w:bidi="ar-SA"/>
    </w:rPr>
  </w:style>
  <w:style w:type="paragraph" w:customStyle="1" w:styleId="CharCharCharCharCharChar">
    <w:name w:val="Char Char Char Char Char Char"/>
    <w:semiHidden/>
    <w:qFormat/>
    <w:rsid w:val="00EC5198"/>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fd">
    <w:name w:val="(文字) (文字)"/>
    <w:semiHidden/>
    <w:qFormat/>
    <w:rsid w:val="00EC519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
    <w:name w:val="T1 Char"/>
    <w:aliases w:val="Header 6 Char Char"/>
    <w:qFormat/>
    <w:rsid w:val="00EC5198"/>
    <w:rPr>
      <w:rFonts w:ascii="Arial" w:hAnsi="Arial" w:cs="Times New Roman"/>
      <w:sz w:val="20"/>
      <w:szCs w:val="20"/>
      <w:lang w:val="en-GB" w:eastAsia="en-US"/>
    </w:rPr>
  </w:style>
  <w:style w:type="character" w:customStyle="1" w:styleId="T1Char1">
    <w:name w:val="T1 Char1"/>
    <w:aliases w:val="Header 6 Char Char1,Heading 6 Char1"/>
    <w:qFormat/>
    <w:rsid w:val="00EC5198"/>
    <w:rPr>
      <w:rFonts w:ascii="Arial" w:hAnsi="Arial" w:cs="Times New Roman"/>
      <w:sz w:val="20"/>
      <w:szCs w:val="20"/>
      <w:lang w:val="en-GB" w:eastAsia="en-US"/>
    </w:rPr>
  </w:style>
  <w:style w:type="paragraph" w:customStyle="1" w:styleId="CarCar">
    <w:name w:val="Car Car"/>
    <w:semiHidden/>
    <w:qFormat/>
    <w:rsid w:val="00EC519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EC5198"/>
    <w:rPr>
      <w:rFonts w:ascii="Arial" w:hAnsi="Arial"/>
      <w:sz w:val="32"/>
      <w:lang w:val="en-GB" w:eastAsia="en-US" w:bidi="ar-SA"/>
    </w:rPr>
  </w:style>
  <w:style w:type="paragraph" w:customStyle="1" w:styleId="ZchnZchn1">
    <w:name w:val="Zchn Zchn1"/>
    <w:semiHidden/>
    <w:qFormat/>
    <w:rsid w:val="00EC519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EC5198"/>
    <w:rPr>
      <w:rFonts w:ascii="Arial" w:hAnsi="Arial"/>
      <w:sz w:val="32"/>
      <w:lang w:val="en-GB" w:eastAsia="en-US" w:bidi="ar-SA"/>
    </w:rPr>
  </w:style>
  <w:style w:type="paragraph" w:customStyle="1" w:styleId="27">
    <w:name w:val="(文字) (文字)2"/>
    <w:semiHidden/>
    <w:qFormat/>
    <w:rsid w:val="00EC519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EC5198"/>
    <w:rPr>
      <w:rFonts w:ascii="Arial" w:hAnsi="Arial"/>
      <w:sz w:val="32"/>
      <w:lang w:val="en-GB" w:eastAsia="en-US" w:bidi="ar-SA"/>
    </w:rPr>
  </w:style>
  <w:style w:type="paragraph" w:customStyle="1" w:styleId="35">
    <w:name w:val="(文字) (文字)3"/>
    <w:semiHidden/>
    <w:qFormat/>
    <w:rsid w:val="00EC519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semiHidden/>
    <w:qFormat/>
    <w:rsid w:val="00EC519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4">
    <w:name w:val="(文字) (文字)4"/>
    <w:semiHidden/>
    <w:qFormat/>
    <w:rsid w:val="00EC519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2">
    <w:name w:val="T1 Char2"/>
    <w:aliases w:val="Header 6 Char Char2"/>
    <w:qFormat/>
    <w:rsid w:val="00EC5198"/>
    <w:rPr>
      <w:rFonts w:ascii="Arial" w:hAnsi="Arial" w:cs="Times New Roman"/>
      <w:sz w:val="20"/>
      <w:szCs w:val="20"/>
      <w:lang w:val="en-GB" w:eastAsia="en-US"/>
    </w:rPr>
  </w:style>
  <w:style w:type="paragraph" w:customStyle="1" w:styleId="13">
    <w:name w:val="(文字) (文字)1"/>
    <w:semiHidden/>
    <w:qFormat/>
    <w:rsid w:val="00EC519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afe">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
    <w:basedOn w:val="a"/>
    <w:link w:val="Char10"/>
    <w:qFormat/>
    <w:rsid w:val="00EC5198"/>
    <w:pPr>
      <w:overflowPunct w:val="0"/>
      <w:autoSpaceDE w:val="0"/>
      <w:autoSpaceDN w:val="0"/>
      <w:adjustRightInd w:val="0"/>
      <w:spacing w:after="0"/>
      <w:ind w:left="851"/>
      <w:textAlignment w:val="baseline"/>
    </w:pPr>
    <w:rPr>
      <w:rFonts w:eastAsia="MS Mincho"/>
      <w:lang w:val="it-IT" w:eastAsia="en-GB"/>
    </w:rPr>
  </w:style>
  <w:style w:type="paragraph" w:styleId="53">
    <w:name w:val="List Number 5"/>
    <w:basedOn w:val="a"/>
    <w:qFormat/>
    <w:rsid w:val="00EC5198"/>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qFormat/>
    <w:rsid w:val="00EC5198"/>
    <w:pPr>
      <w:numPr>
        <w:numId w:val="8"/>
      </w:numPr>
      <w:tabs>
        <w:tab w:val="clear" w:pos="720"/>
        <w:tab w:val="num" w:pos="360"/>
        <w:tab w:val="num" w:pos="926"/>
      </w:tabs>
      <w:overflowPunct w:val="0"/>
      <w:autoSpaceDE w:val="0"/>
      <w:autoSpaceDN w:val="0"/>
      <w:adjustRightInd w:val="0"/>
      <w:ind w:left="926" w:firstLine="0"/>
      <w:textAlignment w:val="baseline"/>
    </w:pPr>
    <w:rPr>
      <w:rFonts w:eastAsia="MS Mincho"/>
      <w:lang w:eastAsia="en-GB"/>
    </w:rPr>
  </w:style>
  <w:style w:type="paragraph" w:styleId="4">
    <w:name w:val="List Number 4"/>
    <w:basedOn w:val="a"/>
    <w:qFormat/>
    <w:rsid w:val="00EC5198"/>
    <w:pPr>
      <w:numPr>
        <w:numId w:val="7"/>
      </w:numPr>
      <w:tabs>
        <w:tab w:val="clear" w:pos="720"/>
        <w:tab w:val="num" w:pos="360"/>
        <w:tab w:val="num" w:pos="1209"/>
      </w:tabs>
      <w:overflowPunct w:val="0"/>
      <w:autoSpaceDE w:val="0"/>
      <w:autoSpaceDN w:val="0"/>
      <w:adjustRightInd w:val="0"/>
      <w:ind w:left="1209" w:firstLine="0"/>
      <w:textAlignment w:val="baseline"/>
    </w:pPr>
    <w:rPr>
      <w:rFonts w:eastAsia="MS Mincho"/>
      <w:lang w:eastAsia="en-GB"/>
    </w:rPr>
  </w:style>
  <w:style w:type="character" w:customStyle="1" w:styleId="CharChar7">
    <w:name w:val="Char Char7"/>
    <w:qFormat/>
    <w:rsid w:val="00EC5198"/>
    <w:rPr>
      <w:rFonts w:ascii="Tahoma" w:hAnsi="Tahoma" w:cs="Tahoma"/>
      <w:shd w:val="clear" w:color="auto" w:fill="000080"/>
      <w:lang w:val="en-GB" w:eastAsia="en-US"/>
    </w:rPr>
  </w:style>
  <w:style w:type="character" w:customStyle="1" w:styleId="ZchnZchn5">
    <w:name w:val="Zchn Zchn5"/>
    <w:qFormat/>
    <w:rsid w:val="00EC5198"/>
    <w:rPr>
      <w:rFonts w:ascii="Courier New" w:eastAsia="Batang" w:hAnsi="Courier New"/>
      <w:lang w:val="nb-NO" w:eastAsia="en-US" w:bidi="ar-SA"/>
    </w:rPr>
  </w:style>
  <w:style w:type="character" w:customStyle="1" w:styleId="CharChar10">
    <w:name w:val="Char Char10"/>
    <w:qFormat/>
    <w:rsid w:val="00EC5198"/>
    <w:rPr>
      <w:rFonts w:ascii="Times New Roman" w:hAnsi="Times New Roman"/>
      <w:lang w:val="en-GB" w:eastAsia="en-US"/>
    </w:rPr>
  </w:style>
  <w:style w:type="character" w:customStyle="1" w:styleId="CharChar9">
    <w:name w:val="Char Char9"/>
    <w:qFormat/>
    <w:rsid w:val="00EC5198"/>
    <w:rPr>
      <w:rFonts w:ascii="Tahoma" w:hAnsi="Tahoma" w:cs="Tahoma"/>
      <w:sz w:val="16"/>
      <w:szCs w:val="16"/>
      <w:lang w:val="en-GB" w:eastAsia="en-US"/>
    </w:rPr>
  </w:style>
  <w:style w:type="character" w:customStyle="1" w:styleId="CharChar8">
    <w:name w:val="Char Char8"/>
    <w:qFormat/>
    <w:rsid w:val="00EC5198"/>
    <w:rPr>
      <w:rFonts w:ascii="Times New Roman" w:hAnsi="Times New Roman"/>
      <w:b/>
      <w:bCs/>
      <w:lang w:val="en-GB" w:eastAsia="en-US"/>
    </w:rPr>
  </w:style>
  <w:style w:type="paragraph" w:customStyle="1" w:styleId="14">
    <w:name w:val="修订1"/>
    <w:hidden/>
    <w:semiHidden/>
    <w:qFormat/>
    <w:rsid w:val="00EC5198"/>
    <w:rPr>
      <w:rFonts w:ascii="Times New Roman" w:eastAsia="Batang" w:hAnsi="Times New Roman"/>
      <w:lang w:val="en-GB" w:eastAsia="en-US"/>
    </w:rPr>
  </w:style>
  <w:style w:type="paragraph" w:styleId="aff">
    <w:name w:val="endnote text"/>
    <w:basedOn w:val="a"/>
    <w:link w:val="Chare"/>
    <w:qFormat/>
    <w:rsid w:val="00EC5198"/>
    <w:pPr>
      <w:overflowPunct w:val="0"/>
      <w:autoSpaceDE w:val="0"/>
      <w:autoSpaceDN w:val="0"/>
      <w:adjustRightInd w:val="0"/>
      <w:snapToGrid w:val="0"/>
      <w:textAlignment w:val="baseline"/>
    </w:pPr>
    <w:rPr>
      <w:rFonts w:eastAsia="Times New Roman"/>
      <w:lang w:eastAsia="en-GB"/>
    </w:rPr>
  </w:style>
  <w:style w:type="character" w:customStyle="1" w:styleId="Chare">
    <w:name w:val="尾注文本 Char"/>
    <w:basedOn w:val="a0"/>
    <w:link w:val="aff"/>
    <w:qFormat/>
    <w:rsid w:val="00EC5198"/>
    <w:rPr>
      <w:rFonts w:ascii="Times New Roman" w:eastAsia="Times New Roman" w:hAnsi="Times New Roman"/>
      <w:lang w:val="en-GB" w:eastAsia="en-GB"/>
    </w:rPr>
  </w:style>
  <w:style w:type="character" w:styleId="aff0">
    <w:name w:val="endnote reference"/>
    <w:qFormat/>
    <w:rsid w:val="00EC5198"/>
    <w:rPr>
      <w:vertAlign w:val="superscript"/>
    </w:rPr>
  </w:style>
  <w:style w:type="character" w:customStyle="1" w:styleId="btChar3">
    <w:name w:val="bt Char3"/>
    <w:aliases w:val="bt Car Char Char3,Corps de texte Car Char3,Corps de texte Car1 Car Char3,Corps de texte Car Car Car Char3,Corps de texte Car1 Car Car Car Char3,Corps de texte Car Car Car Car Car Char3,Corps de texte Car1 Car Car Car Car Car Char3"/>
    <w:qFormat/>
    <w:rsid w:val="00EC5198"/>
    <w:rPr>
      <w:lang w:val="en-GB" w:eastAsia="ja-JP" w:bidi="ar-SA"/>
    </w:rPr>
  </w:style>
  <w:style w:type="paragraph" w:styleId="aff1">
    <w:name w:val="Title"/>
    <w:aliases w:val="Section Header"/>
    <w:basedOn w:val="a"/>
    <w:next w:val="a"/>
    <w:link w:val="Charf"/>
    <w:qFormat/>
    <w:rsid w:val="00EC5198"/>
    <w:pPr>
      <w:overflowPunct w:val="0"/>
      <w:autoSpaceDE w:val="0"/>
      <w:autoSpaceDN w:val="0"/>
      <w:adjustRightInd w:val="0"/>
      <w:spacing w:before="240" w:after="60"/>
      <w:textAlignment w:val="baseline"/>
      <w:outlineLvl w:val="0"/>
    </w:pPr>
    <w:rPr>
      <w:rFonts w:ascii="Courier New" w:eastAsia="Malgun Gothic" w:hAnsi="Courier New"/>
      <w:lang w:val="nb-NO" w:eastAsia="en-GB"/>
    </w:rPr>
  </w:style>
  <w:style w:type="character" w:customStyle="1" w:styleId="Charf">
    <w:name w:val="标题 Char"/>
    <w:aliases w:val="Section Header Char"/>
    <w:basedOn w:val="a0"/>
    <w:link w:val="aff1"/>
    <w:qFormat/>
    <w:rsid w:val="00EC5198"/>
    <w:rPr>
      <w:rFonts w:ascii="Courier New" w:eastAsia="Malgun Gothic" w:hAnsi="Courier New"/>
      <w:lang w:val="nb-NO" w:eastAsia="en-GB"/>
    </w:rPr>
  </w:style>
  <w:style w:type="paragraph" w:customStyle="1" w:styleId="FL">
    <w:name w:val="FL"/>
    <w:basedOn w:val="a"/>
    <w:qFormat/>
    <w:rsid w:val="00EC5198"/>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5 Char1,Heading 811 Cha,5 Char2,Numbered Sub-list Char Char2,5 Char Char1"/>
    <w:qFormat/>
    <w:rsid w:val="00EC5198"/>
    <w:rPr>
      <w:rFonts w:ascii="Arial" w:hAnsi="Arial"/>
      <w:sz w:val="22"/>
      <w:lang w:val="en-GB" w:eastAsia="ja-JP" w:bidi="ar-SA"/>
    </w:rPr>
  </w:style>
  <w:style w:type="paragraph" w:styleId="aff2">
    <w:name w:val="Date"/>
    <w:basedOn w:val="a"/>
    <w:next w:val="a"/>
    <w:link w:val="Charf0"/>
    <w:qFormat/>
    <w:rsid w:val="00EC5198"/>
    <w:pPr>
      <w:overflowPunct w:val="0"/>
      <w:autoSpaceDE w:val="0"/>
      <w:autoSpaceDN w:val="0"/>
      <w:adjustRightInd w:val="0"/>
      <w:textAlignment w:val="baseline"/>
    </w:pPr>
    <w:rPr>
      <w:rFonts w:eastAsia="Malgun Gothic"/>
      <w:lang w:eastAsia="en-GB"/>
    </w:rPr>
  </w:style>
  <w:style w:type="character" w:customStyle="1" w:styleId="Charf0">
    <w:name w:val="日期 Char"/>
    <w:basedOn w:val="a0"/>
    <w:link w:val="aff2"/>
    <w:qFormat/>
    <w:rsid w:val="00EC5198"/>
    <w:rPr>
      <w:rFonts w:ascii="Times New Roman" w:eastAsia="Malgun Gothic" w:hAnsi="Times New Roman"/>
      <w:lang w:val="en-GB" w:eastAsia="en-GB"/>
    </w:rPr>
  </w:style>
  <w:style w:type="paragraph" w:customStyle="1" w:styleId="AutoCorrect">
    <w:name w:val="AutoCorrect"/>
    <w:qFormat/>
    <w:rsid w:val="00EC5198"/>
    <w:rPr>
      <w:rFonts w:ascii="Times New Roman" w:eastAsia="Malgun Gothic" w:hAnsi="Times New Roman"/>
      <w:sz w:val="24"/>
      <w:szCs w:val="24"/>
      <w:lang w:val="en-GB" w:eastAsia="ko-KR"/>
    </w:rPr>
  </w:style>
  <w:style w:type="paragraph" w:customStyle="1" w:styleId="-PAGE-">
    <w:name w:val="- PAGE -"/>
    <w:qFormat/>
    <w:rsid w:val="00EC5198"/>
    <w:rPr>
      <w:rFonts w:ascii="Times New Roman" w:eastAsia="Malgun Gothic" w:hAnsi="Times New Roman"/>
      <w:sz w:val="24"/>
      <w:szCs w:val="24"/>
      <w:lang w:val="en-GB" w:eastAsia="ko-KR"/>
    </w:rPr>
  </w:style>
  <w:style w:type="paragraph" w:customStyle="1" w:styleId="PageXofY">
    <w:name w:val="Page X of Y"/>
    <w:qFormat/>
    <w:rsid w:val="00EC5198"/>
    <w:rPr>
      <w:rFonts w:ascii="Times New Roman" w:eastAsia="Malgun Gothic" w:hAnsi="Times New Roman"/>
      <w:sz w:val="24"/>
      <w:szCs w:val="24"/>
      <w:lang w:val="en-GB" w:eastAsia="ko-KR"/>
    </w:rPr>
  </w:style>
  <w:style w:type="paragraph" w:customStyle="1" w:styleId="Createdby">
    <w:name w:val="Created by"/>
    <w:qFormat/>
    <w:rsid w:val="00EC5198"/>
    <w:rPr>
      <w:rFonts w:ascii="Times New Roman" w:eastAsia="Malgun Gothic" w:hAnsi="Times New Roman"/>
      <w:sz w:val="24"/>
      <w:szCs w:val="24"/>
      <w:lang w:val="en-GB" w:eastAsia="ko-KR"/>
    </w:rPr>
  </w:style>
  <w:style w:type="paragraph" w:customStyle="1" w:styleId="Createdon">
    <w:name w:val="Created on"/>
    <w:qFormat/>
    <w:rsid w:val="00EC5198"/>
    <w:rPr>
      <w:rFonts w:ascii="Times New Roman" w:eastAsia="Malgun Gothic" w:hAnsi="Times New Roman"/>
      <w:sz w:val="24"/>
      <w:szCs w:val="24"/>
      <w:lang w:val="en-GB" w:eastAsia="ko-KR"/>
    </w:rPr>
  </w:style>
  <w:style w:type="paragraph" w:customStyle="1" w:styleId="Lastprinted">
    <w:name w:val="Last printed"/>
    <w:qFormat/>
    <w:rsid w:val="00EC5198"/>
    <w:rPr>
      <w:rFonts w:ascii="Times New Roman" w:eastAsia="Malgun Gothic" w:hAnsi="Times New Roman"/>
      <w:sz w:val="24"/>
      <w:szCs w:val="24"/>
      <w:lang w:val="en-GB" w:eastAsia="ko-KR"/>
    </w:rPr>
  </w:style>
  <w:style w:type="paragraph" w:customStyle="1" w:styleId="Lastsavedby">
    <w:name w:val="Last saved by"/>
    <w:qFormat/>
    <w:rsid w:val="00EC5198"/>
    <w:rPr>
      <w:rFonts w:ascii="Times New Roman" w:eastAsia="Malgun Gothic" w:hAnsi="Times New Roman"/>
      <w:sz w:val="24"/>
      <w:szCs w:val="24"/>
      <w:lang w:val="en-GB" w:eastAsia="ko-KR"/>
    </w:rPr>
  </w:style>
  <w:style w:type="paragraph" w:customStyle="1" w:styleId="Filename">
    <w:name w:val="Filename"/>
    <w:qFormat/>
    <w:rsid w:val="00EC5198"/>
    <w:rPr>
      <w:rFonts w:ascii="Times New Roman" w:eastAsia="Malgun Gothic" w:hAnsi="Times New Roman"/>
      <w:sz w:val="24"/>
      <w:szCs w:val="24"/>
      <w:lang w:val="en-GB" w:eastAsia="ko-KR"/>
    </w:rPr>
  </w:style>
  <w:style w:type="paragraph" w:customStyle="1" w:styleId="Filenameandpath">
    <w:name w:val="Filename and path"/>
    <w:qFormat/>
    <w:rsid w:val="00EC5198"/>
    <w:rPr>
      <w:rFonts w:ascii="Times New Roman" w:eastAsia="Malgun Gothic" w:hAnsi="Times New Roman"/>
      <w:sz w:val="24"/>
      <w:szCs w:val="24"/>
      <w:lang w:val="en-GB" w:eastAsia="ko-KR"/>
    </w:rPr>
  </w:style>
  <w:style w:type="paragraph" w:customStyle="1" w:styleId="AuthorPageDate">
    <w:name w:val="Author  Page #  Date"/>
    <w:qFormat/>
    <w:rsid w:val="00EC5198"/>
    <w:rPr>
      <w:rFonts w:ascii="Times New Roman" w:eastAsia="Malgun Gothic" w:hAnsi="Times New Roman"/>
      <w:sz w:val="24"/>
      <w:szCs w:val="24"/>
      <w:lang w:val="en-GB" w:eastAsia="ko-KR"/>
    </w:rPr>
  </w:style>
  <w:style w:type="paragraph" w:customStyle="1" w:styleId="ConfidentialPageDate">
    <w:name w:val="Confidential  Page #  Date"/>
    <w:qFormat/>
    <w:rsid w:val="00EC5198"/>
    <w:rPr>
      <w:rFonts w:ascii="Times New Roman" w:eastAsia="Malgun Gothic" w:hAnsi="Times New Roman"/>
      <w:sz w:val="24"/>
      <w:szCs w:val="24"/>
      <w:lang w:val="en-GB" w:eastAsia="ko-KR"/>
    </w:rPr>
  </w:style>
  <w:style w:type="paragraph" w:customStyle="1" w:styleId="INDENT1">
    <w:name w:val="INDENT1"/>
    <w:basedOn w:val="a"/>
    <w:qFormat/>
    <w:rsid w:val="00EC5198"/>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rsid w:val="00EC5198"/>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rsid w:val="00EC5198"/>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rsid w:val="00EC519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rsid w:val="00EC5198"/>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rsid w:val="00EC519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rsid w:val="00EC5198"/>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rsid w:val="00EC5198"/>
    <w:pPr>
      <w:tabs>
        <w:tab w:val="num" w:pos="1440"/>
      </w:tabs>
      <w:overflowPunct w:val="0"/>
      <w:autoSpaceDE w:val="0"/>
      <w:autoSpaceDN w:val="0"/>
      <w:adjustRightInd w:val="0"/>
      <w:spacing w:before="180" w:after="240" w:line="280" w:lineRule="atLeast"/>
      <w:ind w:left="720" w:hanging="360"/>
      <w:jc w:val="center"/>
      <w:textAlignment w:val="baseline"/>
    </w:pPr>
    <w:rPr>
      <w:rFonts w:ascii="Arial" w:eastAsia="Times New Roman" w:hAnsi="Arial"/>
      <w:b/>
      <w:lang w:val="en-US" w:eastAsia="ja-JP"/>
    </w:rPr>
  </w:style>
  <w:style w:type="table" w:customStyle="1" w:styleId="TableGrid1">
    <w:name w:val="Table Grid1"/>
    <w:basedOn w:val="a1"/>
    <w:next w:val="af1"/>
    <w:qFormat/>
    <w:rsid w:val="00EC519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qFormat/>
    <w:rsid w:val="00EC5198"/>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rsid w:val="00EC5198"/>
    <w:pPr>
      <w:overflowPunct w:val="0"/>
      <w:autoSpaceDE w:val="0"/>
      <w:autoSpaceDN w:val="0"/>
      <w:adjustRightInd w:val="0"/>
      <w:snapToGrid w:val="0"/>
      <w:spacing w:after="0"/>
      <w:textAlignment w:val="baseline"/>
    </w:pPr>
    <w:rPr>
      <w:rFonts w:ascii="Arial" w:eastAsia="Times New Roman" w:hAnsi="Arial" w:cs="Arial"/>
      <w:sz w:val="18"/>
      <w:szCs w:val="18"/>
      <w:lang w:val="en-US" w:eastAsia="zh-CN"/>
    </w:rPr>
  </w:style>
  <w:style w:type="paragraph" w:customStyle="1" w:styleId="ATC">
    <w:name w:val="ATC"/>
    <w:basedOn w:val="a"/>
    <w:qFormat/>
    <w:rsid w:val="00EC5198"/>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EC5198"/>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EC519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xl40">
    <w:name w:val="xl40"/>
    <w:basedOn w:val="a"/>
    <w:qFormat/>
    <w:rsid w:val="00EC5198"/>
    <w:pPr>
      <w:shd w:val="clear" w:color="000000" w:fill="FFFF00"/>
      <w:overflowPunct w:val="0"/>
      <w:autoSpaceDE w:val="0"/>
      <w:autoSpaceDN w:val="0"/>
      <w:adjustRightInd w:val="0"/>
      <w:spacing w:before="100" w:beforeAutospacing="1" w:after="100" w:afterAutospacing="1"/>
      <w:jc w:val="center"/>
      <w:textAlignment w:val="baseline"/>
    </w:pPr>
    <w:rPr>
      <w:rFonts w:ascii="Arial" w:eastAsia="Times New Roman" w:hAnsi="Arial" w:cs="Arial"/>
      <w:b/>
      <w:bCs/>
      <w:color w:val="000000"/>
      <w:sz w:val="16"/>
      <w:szCs w:val="16"/>
      <w:lang w:eastAsia="en-GB"/>
    </w:rPr>
  </w:style>
  <w:style w:type="paragraph" w:customStyle="1" w:styleId="Separation">
    <w:name w:val="Separation"/>
    <w:basedOn w:val="10"/>
    <w:next w:val="a"/>
    <w:qFormat/>
    <w:rsid w:val="00EC5198"/>
    <w:pPr>
      <w:pBdr>
        <w:top w:val="none" w:sz="0" w:space="0" w:color="auto"/>
      </w:pBdr>
      <w:overflowPunct w:val="0"/>
      <w:autoSpaceDE w:val="0"/>
      <w:autoSpaceDN w:val="0"/>
      <w:adjustRightInd w:val="0"/>
      <w:textAlignment w:val="baseline"/>
    </w:pPr>
    <w:rPr>
      <w:rFonts w:eastAsia="Times New Roman"/>
      <w:b/>
      <w:color w:val="0000FF"/>
      <w:lang w:eastAsia="ja-JP"/>
    </w:rPr>
  </w:style>
  <w:style w:type="character" w:customStyle="1" w:styleId="T1Char3">
    <w:name w:val="T1 Char3"/>
    <w:aliases w:val="Header 6 Char Char3"/>
    <w:qFormat/>
    <w:rsid w:val="00EC5198"/>
    <w:rPr>
      <w:rFonts w:ascii="Arial" w:hAnsi="Arial"/>
      <w:lang w:val="en-GB" w:eastAsia="en-US" w:bidi="ar-SA"/>
    </w:rPr>
  </w:style>
  <w:style w:type="table" w:customStyle="1" w:styleId="Tabellengitternetz1">
    <w:name w:val="Tabellengitternetz1"/>
    <w:basedOn w:val="a1"/>
    <w:next w:val="af1"/>
    <w:qFormat/>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1"/>
    <w:qFormat/>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1"/>
    <w:qFormat/>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1"/>
    <w:qFormat/>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1"/>
    <w:qFormat/>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1"/>
    <w:qFormat/>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1"/>
    <w:qFormat/>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1"/>
    <w:qFormat/>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1"/>
    <w:qFormat/>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qFormat/>
    <w:rsid w:val="00EC5198"/>
    <w:pPr>
      <w:tabs>
        <w:tab w:val="num" w:pos="928"/>
      </w:tabs>
      <w:overflowPunct w:val="0"/>
      <w:autoSpaceDE w:val="0"/>
      <w:autoSpaceDN w:val="0"/>
      <w:adjustRightInd w:val="0"/>
      <w:ind w:left="928" w:hanging="360"/>
      <w:textAlignment w:val="baseline"/>
    </w:pPr>
    <w:rPr>
      <w:rFonts w:eastAsia="Batang"/>
      <w:lang w:eastAsia="ko-KR"/>
    </w:rPr>
  </w:style>
  <w:style w:type="table" w:customStyle="1" w:styleId="TableGrid2">
    <w:name w:val="Table Grid2"/>
    <w:basedOn w:val="a1"/>
    <w:next w:val="af1"/>
    <w:qFormat/>
    <w:rsid w:val="00EC519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rsid w:val="00EC5198"/>
    <w:pPr>
      <w:keepNext w:val="0"/>
      <w:keepLines w:val="0"/>
      <w:overflowPunct w:val="0"/>
      <w:autoSpaceDE w:val="0"/>
      <w:autoSpaceDN w:val="0"/>
      <w:adjustRightInd w:val="0"/>
      <w:spacing w:before="240"/>
      <w:ind w:left="1980" w:hanging="1980"/>
      <w:textAlignment w:val="baseline"/>
    </w:pPr>
    <w:rPr>
      <w:rFonts w:eastAsia="MS Mincho"/>
      <w:bCs/>
      <w:lang w:eastAsia="en-GB"/>
    </w:rPr>
  </w:style>
  <w:style w:type="paragraph" w:customStyle="1" w:styleId="StyleHeading6After9pt">
    <w:name w:val="Style Heading 6 + After:  9 pt"/>
    <w:basedOn w:val="6"/>
    <w:qFormat/>
    <w:rsid w:val="00EC5198"/>
    <w:pPr>
      <w:keepNext w:val="0"/>
      <w:keepLines w:val="0"/>
      <w:overflowPunct w:val="0"/>
      <w:autoSpaceDE w:val="0"/>
      <w:autoSpaceDN w:val="0"/>
      <w:adjustRightInd w:val="0"/>
      <w:spacing w:before="240"/>
      <w:ind w:left="0" w:firstLine="0"/>
      <w:textAlignment w:val="baseline"/>
    </w:pPr>
    <w:rPr>
      <w:rFonts w:eastAsia="MS Mincho"/>
      <w:bCs/>
      <w:lang w:eastAsia="en-GB"/>
    </w:rPr>
  </w:style>
  <w:style w:type="table" w:customStyle="1" w:styleId="TableGrid3">
    <w:name w:val="Table Grid3"/>
    <w:basedOn w:val="a1"/>
    <w:next w:val="af1"/>
    <w:qFormat/>
    <w:rsid w:val="00EC519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吹き出し3"/>
    <w:basedOn w:val="a"/>
    <w:semiHidden/>
    <w:qFormat/>
    <w:rsid w:val="00EC5198"/>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JK-text-simpledoc">
    <w:name w:val="JK - text - simple doc"/>
    <w:basedOn w:val="af4"/>
    <w:autoRedefine/>
    <w:qFormat/>
    <w:rsid w:val="00EC5198"/>
    <w:pPr>
      <w:widowControl/>
      <w:tabs>
        <w:tab w:val="num" w:pos="928"/>
        <w:tab w:val="num" w:pos="1097"/>
      </w:tabs>
      <w:spacing w:line="288" w:lineRule="auto"/>
      <w:ind w:left="1097" w:hanging="360"/>
    </w:pPr>
    <w:rPr>
      <w:rFonts w:ascii="Arial" w:eastAsia="宋体" w:hAnsi="Arial" w:cs="Arial"/>
      <w:sz w:val="20"/>
      <w:lang w:val="en-US"/>
    </w:rPr>
  </w:style>
  <w:style w:type="paragraph" w:customStyle="1" w:styleId="b11">
    <w:name w:val="b1"/>
    <w:basedOn w:val="a"/>
    <w:qFormat/>
    <w:rsid w:val="00EC5198"/>
    <w:pPr>
      <w:overflowPunct w:val="0"/>
      <w:autoSpaceDE w:val="0"/>
      <w:autoSpaceDN w:val="0"/>
      <w:adjustRightInd w:val="0"/>
      <w:spacing w:before="100" w:beforeAutospacing="1" w:after="100" w:afterAutospacing="1"/>
      <w:textAlignment w:val="baseline"/>
    </w:pPr>
    <w:rPr>
      <w:rFonts w:eastAsia="Times New Roman"/>
      <w:sz w:val="24"/>
      <w:szCs w:val="24"/>
      <w:lang w:val="en-US" w:eastAsia="ko-KR"/>
    </w:rPr>
  </w:style>
  <w:style w:type="paragraph" w:customStyle="1" w:styleId="15">
    <w:name w:val="吹き出し1"/>
    <w:basedOn w:val="a"/>
    <w:qFormat/>
    <w:rsid w:val="00EC5198"/>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28">
    <w:name w:val="吹き出し2"/>
    <w:basedOn w:val="a"/>
    <w:semiHidden/>
    <w:qFormat/>
    <w:rsid w:val="00EC5198"/>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Note">
    <w:name w:val="Note"/>
    <w:basedOn w:val="B10"/>
    <w:qFormat/>
    <w:rsid w:val="00EC5198"/>
    <w:pPr>
      <w:overflowPunct w:val="0"/>
      <w:autoSpaceDE w:val="0"/>
      <w:autoSpaceDN w:val="0"/>
      <w:adjustRightInd w:val="0"/>
      <w:textAlignment w:val="baseline"/>
    </w:pPr>
    <w:rPr>
      <w:rFonts w:eastAsia="MS Mincho"/>
      <w:lang w:eastAsia="en-GB"/>
    </w:rPr>
  </w:style>
  <w:style w:type="paragraph" w:customStyle="1" w:styleId="91">
    <w:name w:val="目次 91"/>
    <w:basedOn w:val="80"/>
    <w:uiPriority w:val="99"/>
    <w:qFormat/>
    <w:rsid w:val="00EC5198"/>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uiPriority w:val="99"/>
    <w:qFormat/>
    <w:rsid w:val="00EC5198"/>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rsid w:val="00EC5198"/>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rsid w:val="00EC5198"/>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EC5198"/>
    <w:pPr>
      <w:spacing w:after="240" w:line="240" w:lineRule="atLeast"/>
      <w:ind w:left="1191" w:right="113" w:hanging="1191"/>
    </w:pPr>
    <w:rPr>
      <w:rFonts w:ascii="Times New Roman" w:eastAsia="MS Mincho" w:hAnsi="Times New Roman"/>
      <w:lang w:val="en-GB" w:eastAsia="en-US"/>
    </w:rPr>
  </w:style>
  <w:style w:type="paragraph" w:customStyle="1" w:styleId="ZC">
    <w:name w:val="ZC"/>
    <w:qFormat/>
    <w:rsid w:val="00EC5198"/>
    <w:pPr>
      <w:spacing w:line="360" w:lineRule="atLeast"/>
      <w:jc w:val="center"/>
    </w:pPr>
    <w:rPr>
      <w:rFonts w:ascii="Times New Roman" w:eastAsia="MS Mincho" w:hAnsi="Times New Roman"/>
      <w:lang w:val="en-GB" w:eastAsia="en-US"/>
    </w:rPr>
  </w:style>
  <w:style w:type="paragraph" w:customStyle="1" w:styleId="FooterCentred">
    <w:name w:val="FooterCentred"/>
    <w:basedOn w:val="a9"/>
    <w:qFormat/>
    <w:rsid w:val="00EC5198"/>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EC5198"/>
    <w:pPr>
      <w:tabs>
        <w:tab w:val="left" w:pos="360"/>
      </w:tabs>
      <w:ind w:left="360" w:hanging="360"/>
    </w:pPr>
  </w:style>
  <w:style w:type="paragraph" w:customStyle="1" w:styleId="Para1">
    <w:name w:val="Para1"/>
    <w:basedOn w:val="a"/>
    <w:qFormat/>
    <w:rsid w:val="00EC5198"/>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rsid w:val="00EC5198"/>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qFormat/>
    <w:rsid w:val="00EC5198"/>
    <w:pPr>
      <w:keepNext/>
      <w:keepLines/>
      <w:spacing w:after="60"/>
      <w:ind w:left="210"/>
      <w:jc w:val="center"/>
    </w:pPr>
    <w:rPr>
      <w:b/>
      <w:sz w:val="20"/>
    </w:rPr>
  </w:style>
  <w:style w:type="paragraph" w:customStyle="1" w:styleId="17">
    <w:name w:val="図表目次1"/>
    <w:basedOn w:val="a"/>
    <w:next w:val="a"/>
    <w:uiPriority w:val="99"/>
    <w:qFormat/>
    <w:rsid w:val="00EC5198"/>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rsid w:val="00EC5198"/>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rsid w:val="00EC5198"/>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rsid w:val="00EC5198"/>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EC5198"/>
    <w:pPr>
      <w:ind w:left="244" w:hanging="244"/>
    </w:pPr>
    <w:rPr>
      <w:rFonts w:ascii="Arial" w:hAnsi="Arial"/>
      <w:noProof/>
      <w:color w:val="000000"/>
      <w:lang w:val="en-GB" w:eastAsia="en-US"/>
    </w:rPr>
  </w:style>
  <w:style w:type="paragraph" w:customStyle="1" w:styleId="Heading3Underrubrik2H3">
    <w:name w:val="Heading 3.Underrubrik2.H3"/>
    <w:basedOn w:val="Heading2Head2A2"/>
    <w:next w:val="a"/>
    <w:qFormat/>
    <w:rsid w:val="00EC5198"/>
    <w:pPr>
      <w:spacing w:before="120"/>
      <w:outlineLvl w:val="2"/>
    </w:pPr>
    <w:rPr>
      <w:sz w:val="28"/>
    </w:rPr>
  </w:style>
  <w:style w:type="paragraph" w:customStyle="1" w:styleId="Heading2Head2A2">
    <w:name w:val="Heading 2.Head2A.2"/>
    <w:basedOn w:val="10"/>
    <w:next w:val="a"/>
    <w:qFormat/>
    <w:rsid w:val="00EC5198"/>
    <w:pPr>
      <w:pBdr>
        <w:top w:val="none" w:sz="0" w:space="0" w:color="auto"/>
      </w:pBdr>
      <w:overflowPunct w:val="0"/>
      <w:autoSpaceDE w:val="0"/>
      <w:autoSpaceDN w:val="0"/>
      <w:adjustRightInd w:val="0"/>
      <w:spacing w:before="180"/>
      <w:textAlignment w:val="baseline"/>
      <w:outlineLvl w:val="1"/>
    </w:pPr>
    <w:rPr>
      <w:rFonts w:eastAsia="Times New Roman"/>
      <w:sz w:val="32"/>
      <w:lang w:eastAsia="es-ES"/>
    </w:rPr>
  </w:style>
  <w:style w:type="paragraph" w:customStyle="1" w:styleId="TitleText">
    <w:name w:val="Title Text"/>
    <w:basedOn w:val="a"/>
    <w:next w:val="a"/>
    <w:qFormat/>
    <w:rsid w:val="00EC5198"/>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0"/>
    <w:next w:val="a"/>
    <w:qFormat/>
    <w:rsid w:val="00EC5198"/>
    <w:pPr>
      <w:pBdr>
        <w:top w:val="none" w:sz="0" w:space="0" w:color="auto"/>
      </w:pBdr>
      <w:overflowPunct w:val="0"/>
      <w:autoSpaceDE w:val="0"/>
      <w:autoSpaceDN w:val="0"/>
      <w:adjustRightInd w:val="0"/>
      <w:spacing w:before="180"/>
      <w:textAlignment w:val="baseline"/>
      <w:outlineLvl w:val="1"/>
    </w:pPr>
    <w:rPr>
      <w:rFonts w:eastAsia="MS Mincho"/>
      <w:sz w:val="32"/>
      <w:lang w:eastAsia="de-DE"/>
    </w:rPr>
  </w:style>
  <w:style w:type="paragraph" w:customStyle="1" w:styleId="berschrift3h3H3Underrubrik2">
    <w:name w:val="Überschrift 3.h3.H3.Underrubrik2"/>
    <w:basedOn w:val="2"/>
    <w:next w:val="a"/>
    <w:qFormat/>
    <w:rsid w:val="00EC5198"/>
    <w:pPr>
      <w:overflowPunct w:val="0"/>
      <w:autoSpaceDE w:val="0"/>
      <w:autoSpaceDN w:val="0"/>
      <w:adjustRightInd w:val="0"/>
      <w:spacing w:before="120"/>
      <w:textAlignment w:val="baseline"/>
      <w:outlineLvl w:val="2"/>
    </w:pPr>
    <w:rPr>
      <w:rFonts w:eastAsia="MS Mincho"/>
      <w:sz w:val="28"/>
      <w:lang w:eastAsia="de-DE"/>
    </w:rPr>
  </w:style>
  <w:style w:type="paragraph" w:customStyle="1" w:styleId="Bullets">
    <w:name w:val="Bullets"/>
    <w:basedOn w:val="af4"/>
    <w:qFormat/>
    <w:rsid w:val="00EC5198"/>
    <w:pPr>
      <w:ind w:left="283" w:hanging="283"/>
    </w:pPr>
    <w:rPr>
      <w:sz w:val="20"/>
      <w:lang w:eastAsia="de-DE"/>
    </w:rPr>
  </w:style>
  <w:style w:type="paragraph" w:customStyle="1" w:styleId="11BodyText">
    <w:name w:val="11 BodyText"/>
    <w:basedOn w:val="a"/>
    <w:qFormat/>
    <w:rsid w:val="00EC5198"/>
    <w:pPr>
      <w:overflowPunct w:val="0"/>
      <w:autoSpaceDE w:val="0"/>
      <w:autoSpaceDN w:val="0"/>
      <w:adjustRightInd w:val="0"/>
      <w:spacing w:after="220"/>
      <w:ind w:left="1298"/>
      <w:textAlignment w:val="baseline"/>
    </w:pPr>
    <w:rPr>
      <w:rFonts w:ascii="Arial" w:eastAsia="Times New Roman" w:hAnsi="Arial"/>
      <w:lang w:val="en-US" w:eastAsia="en-GB"/>
    </w:rPr>
  </w:style>
  <w:style w:type="paragraph" w:customStyle="1" w:styleId="1030302">
    <w:name w:val="样式 样式 标题 1 + 两端对齐 段前: 0.3 行 段后: 0.3 行 行距: 单倍行距 + 段前: 0.2 行 段后: ..."/>
    <w:basedOn w:val="a"/>
    <w:autoRedefine/>
    <w:qFormat/>
    <w:rsid w:val="00EC5198"/>
    <w:pPr>
      <w:keepNext/>
      <w:tabs>
        <w:tab w:val="num" w:pos="0"/>
      </w:tabs>
      <w:overflowPunct w:val="0"/>
      <w:autoSpaceDE w:val="0"/>
      <w:autoSpaceDN w:val="0"/>
      <w:adjustRightInd w:val="0"/>
      <w:spacing w:beforeLines="20" w:afterLines="10"/>
      <w:ind w:right="284"/>
      <w:jc w:val="both"/>
      <w:textAlignment w:val="baseline"/>
      <w:outlineLvl w:val="0"/>
    </w:pPr>
    <w:rPr>
      <w:rFonts w:ascii="Arial" w:eastAsia="Times New Roman" w:hAnsi="Arial" w:cs="宋体"/>
      <w:b/>
      <w:bCs/>
      <w:sz w:val="28"/>
      <w:lang w:val="en-US" w:eastAsia="zh-CN"/>
    </w:rPr>
  </w:style>
  <w:style w:type="table" w:customStyle="1" w:styleId="37">
    <w:name w:val="网格型3"/>
    <w:basedOn w:val="a1"/>
    <w:next w:val="af1"/>
    <w:qFormat/>
    <w:rsid w:val="00EC519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next w:val="af1"/>
    <w:qFormat/>
    <w:rsid w:val="00EC519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Normal + Times New Roman"/>
    <w:basedOn w:val="a"/>
    <w:qFormat/>
    <w:rsid w:val="00EC5198"/>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qFormat/>
    <w:rsid w:val="00EC5198"/>
    <w:pPr>
      <w:overflowPunct w:val="0"/>
      <w:autoSpaceDE w:val="0"/>
      <w:autoSpaceDN w:val="0"/>
      <w:adjustRightInd w:val="0"/>
      <w:textAlignment w:val="baseline"/>
    </w:pPr>
    <w:rPr>
      <w:rFonts w:eastAsia="Malgun Gothic"/>
      <w:kern w:val="2"/>
      <w:lang w:eastAsia="en-GB"/>
    </w:rPr>
  </w:style>
  <w:style w:type="character" w:customStyle="1" w:styleId="StyleTACChar">
    <w:name w:val="Style TAC + Char"/>
    <w:link w:val="StyleTAC"/>
    <w:qFormat/>
    <w:rsid w:val="00EC5198"/>
    <w:rPr>
      <w:rFonts w:ascii="Arial" w:eastAsia="Malgun Gothic" w:hAnsi="Arial"/>
      <w:kern w:val="2"/>
      <w:sz w:val="18"/>
      <w:lang w:val="en-GB" w:eastAsia="en-GB"/>
    </w:rPr>
  </w:style>
  <w:style w:type="character" w:customStyle="1" w:styleId="CharChar29">
    <w:name w:val="Char Char29"/>
    <w:qFormat/>
    <w:rsid w:val="00EC5198"/>
    <w:rPr>
      <w:rFonts w:ascii="Arial" w:hAnsi="Arial"/>
      <w:sz w:val="36"/>
      <w:lang w:val="en-GB" w:eastAsia="en-US" w:bidi="ar-SA"/>
    </w:rPr>
  </w:style>
  <w:style w:type="character" w:customStyle="1" w:styleId="CharChar28">
    <w:name w:val="Char Char28"/>
    <w:qFormat/>
    <w:rsid w:val="00EC5198"/>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EC5198"/>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M5 Char4,mh2 Char4,heading 8 Char4,Numbered Sub-list Char3,Heading5 Char4,Head5 Char4,5 Char Char3,5 Cha"/>
    <w:qFormat/>
    <w:rsid w:val="00EC5198"/>
    <w:rPr>
      <w:rFonts w:ascii="Arial" w:hAnsi="Arial"/>
      <w:sz w:val="22"/>
      <w:lang w:val="en-GB" w:eastAsia="en-GB" w:bidi="ar-SA"/>
    </w:rPr>
  </w:style>
  <w:style w:type="paragraph" w:customStyle="1" w:styleId="Default">
    <w:name w:val="Default"/>
    <w:qFormat/>
    <w:rsid w:val="00EC5198"/>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qFormat/>
    <w:rsid w:val="00EC5198"/>
    <w:rPr>
      <w:rFonts w:ascii="Times New Roman" w:hAnsi="Times New Roman"/>
      <w:lang w:val="en-GB"/>
    </w:rPr>
  </w:style>
  <w:style w:type="character" w:styleId="HTML">
    <w:name w:val="HTML Acronym"/>
    <w:uiPriority w:val="99"/>
    <w:unhideWhenUsed/>
    <w:qFormat/>
    <w:rsid w:val="00EC5198"/>
  </w:style>
  <w:style w:type="table" w:customStyle="1" w:styleId="TableGrid4">
    <w:name w:val="Table Grid4"/>
    <w:basedOn w:val="a1"/>
    <w:next w:val="af1"/>
    <w:qFormat/>
    <w:rsid w:val="00EC519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f4"/>
    <w:link w:val="3GPPNormalTextChar"/>
    <w:qFormat/>
    <w:rsid w:val="00EC5198"/>
    <w:pPr>
      <w:widowControl/>
      <w:ind w:hanging="22"/>
      <w:jc w:val="both"/>
    </w:pPr>
    <w:rPr>
      <w:rFonts w:ascii="Arial" w:hAnsi="Arial" w:cs="Arial"/>
      <w:szCs w:val="24"/>
      <w:lang w:val="en-US"/>
    </w:rPr>
  </w:style>
  <w:style w:type="character" w:customStyle="1" w:styleId="3GPPNormalTextChar">
    <w:name w:val="3GPP Normal Text Char"/>
    <w:link w:val="3GPPNormalText"/>
    <w:qFormat/>
    <w:rsid w:val="00EC5198"/>
    <w:rPr>
      <w:rFonts w:ascii="Arial" w:eastAsia="MS Mincho" w:hAnsi="Arial" w:cs="Arial"/>
      <w:sz w:val="24"/>
      <w:szCs w:val="24"/>
      <w:lang w:val="en-US" w:eastAsia="en-GB"/>
    </w:rPr>
  </w:style>
  <w:style w:type="table" w:customStyle="1" w:styleId="18">
    <w:name w:val="表格格線1"/>
    <w:basedOn w:val="a1"/>
    <w:next w:val="af1"/>
    <w:qFormat/>
    <w:rsid w:val="00EC519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EC5198"/>
  </w:style>
  <w:style w:type="paragraph" w:customStyle="1" w:styleId="H53GPP">
    <w:name w:val="H5 3GPP"/>
    <w:basedOn w:val="a"/>
    <w:link w:val="H53GPPChar"/>
    <w:qFormat/>
    <w:rsid w:val="00EC5198"/>
    <w:pPr>
      <w:keepNext/>
      <w:keepLines/>
      <w:overflowPunct w:val="0"/>
      <w:autoSpaceDE w:val="0"/>
      <w:autoSpaceDN w:val="0"/>
      <w:adjustRightInd w:val="0"/>
      <w:spacing w:before="120"/>
      <w:ind w:left="1134" w:hanging="1134"/>
      <w:textAlignment w:val="baseline"/>
      <w:outlineLvl w:val="2"/>
    </w:pPr>
    <w:rPr>
      <w:rFonts w:ascii="Arial" w:eastAsia="Times New Roman" w:hAnsi="Arial"/>
      <w:snapToGrid w:val="0"/>
      <w:sz w:val="22"/>
      <w:szCs w:val="22"/>
      <w:lang w:eastAsia="en-GB"/>
    </w:rPr>
  </w:style>
  <w:style w:type="character" w:customStyle="1" w:styleId="H53GPPChar">
    <w:name w:val="H5 3GPP Char"/>
    <w:basedOn w:val="a0"/>
    <w:link w:val="H53GPP"/>
    <w:qFormat/>
    <w:rsid w:val="00EC5198"/>
    <w:rPr>
      <w:rFonts w:ascii="Arial" w:eastAsia="Times New Roman" w:hAnsi="Arial"/>
      <w:snapToGrid w:val="0"/>
      <w:sz w:val="22"/>
      <w:szCs w:val="22"/>
      <w:lang w:val="en-GB" w:eastAsia="en-GB"/>
    </w:rPr>
  </w:style>
  <w:style w:type="paragraph" w:styleId="aff3">
    <w:name w:val="Subtitle"/>
    <w:basedOn w:val="a"/>
    <w:next w:val="a"/>
    <w:link w:val="Charf1"/>
    <w:uiPriority w:val="11"/>
    <w:qFormat/>
    <w:rsid w:val="00EC5198"/>
    <w:pPr>
      <w:overflowPunct w:val="0"/>
      <w:autoSpaceDE w:val="0"/>
      <w:autoSpaceDN w:val="0"/>
      <w:adjustRightInd w:val="0"/>
      <w:spacing w:before="240" w:after="60" w:line="312" w:lineRule="auto"/>
      <w:jc w:val="center"/>
      <w:textAlignment w:val="baseline"/>
      <w:outlineLvl w:val="1"/>
    </w:pPr>
    <w:rPr>
      <w:rFonts w:asciiTheme="majorHAnsi" w:eastAsia="Times New Roman" w:hAnsiTheme="majorHAnsi" w:cstheme="majorBidi"/>
      <w:b/>
      <w:bCs/>
      <w:kern w:val="28"/>
      <w:sz w:val="32"/>
      <w:szCs w:val="32"/>
      <w:lang w:eastAsia="ko-KR"/>
    </w:rPr>
  </w:style>
  <w:style w:type="character" w:customStyle="1" w:styleId="Charf1">
    <w:name w:val="副标题 Char"/>
    <w:basedOn w:val="a0"/>
    <w:link w:val="aff3"/>
    <w:uiPriority w:val="11"/>
    <w:qFormat/>
    <w:rsid w:val="00EC5198"/>
    <w:rPr>
      <w:rFonts w:asciiTheme="majorHAnsi" w:eastAsia="Times New Roman"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EC5198"/>
    <w:rPr>
      <w:rFonts w:ascii="Arial" w:eastAsia="Batang" w:hAnsi="Arial" w:cs="Times New Roman"/>
      <w:b/>
      <w:bCs/>
      <w:i/>
      <w:iCs/>
      <w:sz w:val="28"/>
      <w:szCs w:val="28"/>
      <w:lang w:val="en-GB" w:eastAsia="en-US" w:bidi="ar-SA"/>
    </w:rPr>
  </w:style>
  <w:style w:type="paragraph" w:customStyle="1" w:styleId="29">
    <w:name w:val="修订2"/>
    <w:hidden/>
    <w:semiHidden/>
    <w:qFormat/>
    <w:rsid w:val="00EC5198"/>
    <w:rPr>
      <w:rFonts w:ascii="Times New Roman" w:eastAsia="Batang" w:hAnsi="Times New Roman"/>
      <w:lang w:val="en-GB" w:eastAsia="en-US"/>
    </w:rPr>
  </w:style>
  <w:style w:type="character" w:customStyle="1" w:styleId="CharChar34">
    <w:name w:val="Char Char34"/>
    <w:qFormat/>
    <w:rsid w:val="00EC5198"/>
    <w:rPr>
      <w:rFonts w:ascii="Arial" w:hAnsi="Arial"/>
      <w:sz w:val="28"/>
      <w:lang w:val="en-GB" w:eastAsia="ko-KR" w:bidi="ar-SA"/>
    </w:rPr>
  </w:style>
  <w:style w:type="character" w:customStyle="1" w:styleId="Heading9Char1">
    <w:name w:val="Heading 9 Char1"/>
    <w:aliases w:val="Figure Heading Char1,FH Char1,标题 9 Char1"/>
    <w:basedOn w:val="a0"/>
    <w:qFormat/>
    <w:rsid w:val="00EC5198"/>
    <w:rPr>
      <w:rFonts w:asciiTheme="majorHAnsi" w:eastAsiaTheme="majorEastAsia" w:hAnsiTheme="majorHAnsi" w:cstheme="majorBidi"/>
      <w:i/>
      <w:iCs/>
      <w:color w:val="272727" w:themeColor="text1" w:themeTint="D8"/>
      <w:sz w:val="21"/>
      <w:szCs w:val="21"/>
      <w:lang w:val="en-GB"/>
    </w:rPr>
  </w:style>
  <w:style w:type="character" w:customStyle="1" w:styleId="CharChar33">
    <w:name w:val="Char Char33"/>
    <w:aliases w:val="Heading 1 Char4,NMP Heading 1 Char1,h1 Char1,app heading 1 Char1,l1 Char1,Memo Heading 1 Char1,h11 Char1,h12 Char1,h13 Char1,h14 Char1,h15 Char1,h16 Char1,h17 Char1,h111 Char1,h121 Char1,h131 Char1,h141 Char1,h151 Char1,h161 Char3"/>
    <w:qFormat/>
    <w:rsid w:val="00EC5198"/>
    <w:rPr>
      <w:rFonts w:ascii="Arial" w:hAnsi="Arial"/>
      <w:sz w:val="28"/>
      <w:lang w:val="en-GB" w:eastAsia="ko-KR" w:bidi="ar-SA"/>
    </w:rPr>
  </w:style>
  <w:style w:type="character" w:customStyle="1" w:styleId="CharChar32">
    <w:name w:val="Char Char32"/>
    <w:semiHidden/>
    <w:qFormat/>
    <w:rsid w:val="00EC5198"/>
    <w:rPr>
      <w:rFonts w:ascii="Arial" w:hAnsi="Arial"/>
      <w:sz w:val="28"/>
      <w:lang w:val="en-GB" w:eastAsia="ko-KR" w:bidi="ar-SA"/>
    </w:rPr>
  </w:style>
  <w:style w:type="paragraph" w:customStyle="1" w:styleId="Subtitle1">
    <w:name w:val="Subtitle1"/>
    <w:basedOn w:val="a"/>
    <w:next w:val="a"/>
    <w:uiPriority w:val="11"/>
    <w:qFormat/>
    <w:rsid w:val="00EC5198"/>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character" w:customStyle="1" w:styleId="SubtitleChar1">
    <w:name w:val="Subtitle Char1"/>
    <w:basedOn w:val="a0"/>
    <w:qFormat/>
    <w:rsid w:val="00EC5198"/>
    <w:rPr>
      <w:rFonts w:asciiTheme="minorHAnsi" w:eastAsiaTheme="minorEastAsia" w:hAnsiTheme="minorHAnsi" w:cstheme="minorBidi"/>
      <w:color w:val="5A5A5A" w:themeColor="text1" w:themeTint="A5"/>
      <w:spacing w:val="15"/>
      <w:sz w:val="22"/>
      <w:szCs w:val="22"/>
      <w:lang w:val="en-GB" w:eastAsia="en-US"/>
    </w:rPr>
  </w:style>
  <w:style w:type="paragraph" w:customStyle="1" w:styleId="19">
    <w:name w:val="副标题1"/>
    <w:basedOn w:val="a"/>
    <w:next w:val="a"/>
    <w:uiPriority w:val="11"/>
    <w:qFormat/>
    <w:rsid w:val="00EC5198"/>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paragraph" w:customStyle="1" w:styleId="2a">
    <w:name w:val="修订2"/>
    <w:hidden/>
    <w:semiHidden/>
    <w:qFormat/>
    <w:rsid w:val="00EC5198"/>
    <w:rPr>
      <w:rFonts w:ascii="Times New Roman" w:eastAsia="Batang" w:hAnsi="Times New Roman"/>
      <w:lang w:val="en-GB" w:eastAsia="en-US"/>
    </w:rPr>
  </w:style>
  <w:style w:type="character" w:customStyle="1" w:styleId="Char11">
    <w:name w:val="副标题 Char1"/>
    <w:basedOn w:val="a0"/>
    <w:qFormat/>
    <w:rsid w:val="00EC5198"/>
    <w:rPr>
      <w:rFonts w:asciiTheme="majorHAnsi" w:eastAsia="宋体" w:hAnsiTheme="majorHAnsi" w:cstheme="majorBidi"/>
      <w:b/>
      <w:bCs/>
      <w:kern w:val="28"/>
      <w:sz w:val="32"/>
      <w:szCs w:val="32"/>
      <w:lang w:val="en-GB" w:eastAsia="en-US"/>
    </w:rPr>
  </w:style>
  <w:style w:type="table" w:customStyle="1" w:styleId="1a">
    <w:name w:val="网格型1"/>
    <w:basedOn w:val="a1"/>
    <w:next w:val="af1"/>
    <w:qFormat/>
    <w:rsid w:val="00EC519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1"/>
    <w:next w:val="af1"/>
    <w:uiPriority w:val="39"/>
    <w:qFormat/>
    <w:rsid w:val="00EC519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1"/>
    <w:next w:val="af1"/>
    <w:qFormat/>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next w:val="af1"/>
    <w:qFormat/>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next w:val="af1"/>
    <w:qFormat/>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next w:val="af1"/>
    <w:qFormat/>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next w:val="af1"/>
    <w:qFormat/>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next w:val="af1"/>
    <w:qFormat/>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next w:val="af1"/>
    <w:qFormat/>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next w:val="af1"/>
    <w:qFormat/>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next w:val="af1"/>
    <w:qFormat/>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next w:val="af1"/>
    <w:qFormat/>
    <w:rsid w:val="00EC519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next w:val="af1"/>
    <w:qFormat/>
    <w:rsid w:val="00EC519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1"/>
    <w:next w:val="af1"/>
    <w:qFormat/>
    <w:rsid w:val="00EC519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next w:val="af1"/>
    <w:qFormat/>
    <w:rsid w:val="00EC519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1"/>
    <w:next w:val="af1"/>
    <w:qFormat/>
    <w:rsid w:val="00EC519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a1"/>
    <w:next w:val="af1"/>
    <w:qFormat/>
    <w:rsid w:val="00EC519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2">
    <w:name w:val="Subtitle Char2"/>
    <w:basedOn w:val="a0"/>
    <w:qFormat/>
    <w:rsid w:val="00EC5198"/>
    <w:rPr>
      <w:rFonts w:asciiTheme="minorHAnsi" w:eastAsiaTheme="minorEastAsia" w:hAnsiTheme="minorHAnsi" w:cstheme="minorBidi"/>
      <w:color w:val="5A5A5A" w:themeColor="text1" w:themeTint="A5"/>
      <w:spacing w:val="15"/>
      <w:sz w:val="22"/>
      <w:szCs w:val="22"/>
      <w:lang w:val="en-GB" w:eastAsia="en-US"/>
    </w:rPr>
  </w:style>
  <w:style w:type="paragraph" w:customStyle="1" w:styleId="Doc-text2">
    <w:name w:val="Doc-text2"/>
    <w:basedOn w:val="a"/>
    <w:link w:val="Doc-text2Char"/>
    <w:qFormat/>
    <w:rsid w:val="00EC5198"/>
    <w:pPr>
      <w:tabs>
        <w:tab w:val="left" w:pos="1622"/>
      </w:tabs>
      <w:overflowPunct w:val="0"/>
      <w:autoSpaceDE w:val="0"/>
      <w:autoSpaceDN w:val="0"/>
      <w:adjustRightInd w:val="0"/>
      <w:spacing w:after="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EC5198"/>
    <w:rPr>
      <w:rFonts w:ascii="Arial" w:eastAsia="MS Mincho" w:hAnsi="Arial"/>
      <w:szCs w:val="24"/>
      <w:lang w:val="en-GB" w:eastAsia="en-GB"/>
    </w:rPr>
  </w:style>
  <w:style w:type="character" w:customStyle="1" w:styleId="SubtitleChar3">
    <w:name w:val="Subtitle Char3"/>
    <w:basedOn w:val="a0"/>
    <w:qFormat/>
    <w:rsid w:val="00EC5198"/>
    <w:rPr>
      <w:rFonts w:asciiTheme="minorHAnsi" w:eastAsiaTheme="minorEastAsia" w:hAnsiTheme="minorHAnsi" w:cstheme="minorBidi"/>
      <w:color w:val="5A5A5A" w:themeColor="text1" w:themeTint="A5"/>
      <w:spacing w:val="15"/>
      <w:sz w:val="22"/>
      <w:szCs w:val="22"/>
      <w:lang w:val="en-GB" w:eastAsia="en-US"/>
    </w:rPr>
  </w:style>
  <w:style w:type="character" w:customStyle="1" w:styleId="B3Char">
    <w:name w:val="B3 Char"/>
    <w:link w:val="B30"/>
    <w:qFormat/>
    <w:locked/>
    <w:rsid w:val="00EC5198"/>
    <w:rPr>
      <w:rFonts w:ascii="Times New Roman" w:hAnsi="Times New Roman"/>
      <w:lang w:val="en-GB" w:eastAsia="en-US"/>
    </w:rPr>
  </w:style>
  <w:style w:type="paragraph" w:customStyle="1" w:styleId="210">
    <w:name w:val="修订21"/>
    <w:hidden/>
    <w:uiPriority w:val="99"/>
    <w:semiHidden/>
    <w:qFormat/>
    <w:rsid w:val="00EC5198"/>
    <w:rPr>
      <w:rFonts w:ascii="Times New Roman" w:eastAsia="Batang" w:hAnsi="Times New Roman"/>
      <w:lang w:val="en-GB" w:eastAsia="en-US"/>
    </w:rPr>
  </w:style>
  <w:style w:type="table" w:customStyle="1" w:styleId="2b">
    <w:name w:val="网格型2"/>
    <w:basedOn w:val="a1"/>
    <w:next w:val="af1"/>
    <w:qFormat/>
    <w:rsid w:val="00EC519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1"/>
    <w:next w:val="af1"/>
    <w:uiPriority w:val="39"/>
    <w:qFormat/>
    <w:rsid w:val="00EC519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1"/>
    <w:next w:val="af1"/>
    <w:qFormat/>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1"/>
    <w:next w:val="af1"/>
    <w:qFormat/>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1"/>
    <w:next w:val="af1"/>
    <w:qFormat/>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1"/>
    <w:next w:val="af1"/>
    <w:qFormat/>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1"/>
    <w:next w:val="af1"/>
    <w:qFormat/>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1"/>
    <w:next w:val="af1"/>
    <w:qFormat/>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1"/>
    <w:next w:val="af1"/>
    <w:qFormat/>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1"/>
    <w:next w:val="af1"/>
    <w:qFormat/>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1"/>
    <w:next w:val="af1"/>
    <w:qFormat/>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1"/>
    <w:next w:val="af1"/>
    <w:qFormat/>
    <w:rsid w:val="00EC519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1"/>
    <w:next w:val="af1"/>
    <w:qFormat/>
    <w:rsid w:val="00EC519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a1"/>
    <w:next w:val="af1"/>
    <w:qFormat/>
    <w:rsid w:val="00EC519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1"/>
    <w:next w:val="af1"/>
    <w:qFormat/>
    <w:rsid w:val="00EC519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a1"/>
    <w:next w:val="af1"/>
    <w:qFormat/>
    <w:rsid w:val="00EC519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格格線12"/>
    <w:basedOn w:val="a1"/>
    <w:next w:val="af1"/>
    <w:qFormat/>
    <w:rsid w:val="00EC519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副標題1"/>
    <w:basedOn w:val="a"/>
    <w:next w:val="a"/>
    <w:uiPriority w:val="11"/>
    <w:qFormat/>
    <w:rsid w:val="00EC5198"/>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table" w:customStyle="1" w:styleId="TableGrid111">
    <w:name w:val="Table Grid111"/>
    <w:basedOn w:val="a1"/>
    <w:next w:val="af1"/>
    <w:uiPriority w:val="39"/>
    <w:qFormat/>
    <w:rsid w:val="00EC5198"/>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鮮明引文1"/>
    <w:basedOn w:val="a"/>
    <w:next w:val="a"/>
    <w:uiPriority w:val="30"/>
    <w:qFormat/>
    <w:rsid w:val="00EC5198"/>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Charf2">
    <w:name w:val="明显引用 Char"/>
    <w:basedOn w:val="a0"/>
    <w:link w:val="aff4"/>
    <w:uiPriority w:val="30"/>
    <w:qFormat/>
    <w:rsid w:val="00EC5198"/>
    <w:rPr>
      <w:i/>
      <w:iCs/>
      <w:color w:val="5B9BD5"/>
      <w:lang w:eastAsia="en-US"/>
    </w:rPr>
  </w:style>
  <w:style w:type="paragraph" w:customStyle="1" w:styleId="38">
    <w:name w:val="修订3"/>
    <w:hidden/>
    <w:uiPriority w:val="99"/>
    <w:semiHidden/>
    <w:qFormat/>
    <w:rsid w:val="00EC5198"/>
    <w:rPr>
      <w:rFonts w:ascii="Times New Roman" w:eastAsia="Batang" w:hAnsi="Times New Roman"/>
      <w:lang w:val="en-GB" w:eastAsia="en-US"/>
    </w:rPr>
  </w:style>
  <w:style w:type="table" w:customStyle="1" w:styleId="TableGrid5">
    <w:name w:val="Table Grid5"/>
    <w:basedOn w:val="a1"/>
    <w:next w:val="af1"/>
    <w:qFormat/>
    <w:rsid w:val="00EC519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1"/>
    <w:next w:val="af1"/>
    <w:qFormat/>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1"/>
    <w:next w:val="af1"/>
    <w:qFormat/>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1"/>
    <w:next w:val="af1"/>
    <w:qFormat/>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1"/>
    <w:next w:val="af1"/>
    <w:qFormat/>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1"/>
    <w:next w:val="af1"/>
    <w:qFormat/>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1"/>
    <w:next w:val="af1"/>
    <w:qFormat/>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1"/>
    <w:next w:val="af1"/>
    <w:qFormat/>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1"/>
    <w:next w:val="af1"/>
    <w:qFormat/>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1"/>
    <w:next w:val="af1"/>
    <w:qFormat/>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1"/>
    <w:next w:val="af1"/>
    <w:qFormat/>
    <w:rsid w:val="00EC519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1"/>
    <w:next w:val="af1"/>
    <w:qFormat/>
    <w:rsid w:val="00EC519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a1"/>
    <w:next w:val="af1"/>
    <w:qFormat/>
    <w:rsid w:val="00EC519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a1"/>
    <w:next w:val="af1"/>
    <w:qFormat/>
    <w:rsid w:val="00EC519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1"/>
    <w:next w:val="af1"/>
    <w:qFormat/>
    <w:rsid w:val="00EC519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格格線111"/>
    <w:basedOn w:val="a1"/>
    <w:next w:val="af1"/>
    <w:qFormat/>
    <w:rsid w:val="00EC519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next w:val="af1"/>
    <w:uiPriority w:val="39"/>
    <w:qFormat/>
    <w:rsid w:val="00EC519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网格型11"/>
    <w:basedOn w:val="a1"/>
    <w:next w:val="af1"/>
    <w:qFormat/>
    <w:rsid w:val="00EC519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明显引用1"/>
    <w:basedOn w:val="a"/>
    <w:next w:val="a"/>
    <w:uiPriority w:val="30"/>
    <w:qFormat/>
    <w:rsid w:val="00EC5198"/>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Char12">
    <w:name w:val="明显引用 Char1"/>
    <w:basedOn w:val="a0"/>
    <w:uiPriority w:val="30"/>
    <w:qFormat/>
    <w:rsid w:val="00EC5198"/>
    <w:rPr>
      <w:rFonts w:ascii="Times New Roman" w:hAnsi="Times New Roman"/>
      <w:i/>
      <w:iCs/>
      <w:color w:val="5B9BD5"/>
      <w:lang w:val="en-GB" w:eastAsia="en-US"/>
    </w:rPr>
  </w:style>
  <w:style w:type="table" w:customStyle="1" w:styleId="TableGrid112">
    <w:name w:val="Table Grid112"/>
    <w:basedOn w:val="a1"/>
    <w:next w:val="af1"/>
    <w:uiPriority w:val="39"/>
    <w:qFormat/>
    <w:rsid w:val="00EC519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nseQuote1">
    <w:name w:val="Intense Quote1"/>
    <w:basedOn w:val="a"/>
    <w:next w:val="a"/>
    <w:uiPriority w:val="30"/>
    <w:qFormat/>
    <w:rsid w:val="00EC5198"/>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IntenseQuoteChar1">
    <w:name w:val="Intense Quote Char1"/>
    <w:basedOn w:val="a0"/>
    <w:uiPriority w:val="30"/>
    <w:qFormat/>
    <w:rsid w:val="00EC5198"/>
    <w:rPr>
      <w:rFonts w:ascii="Times New Roman" w:hAnsi="Times New Roman"/>
      <w:i/>
      <w:iCs/>
      <w:color w:val="5B9BD5"/>
      <w:lang w:val="en-GB" w:eastAsia="en-US"/>
    </w:rPr>
  </w:style>
  <w:style w:type="table" w:customStyle="1" w:styleId="TableGrid7">
    <w:name w:val="Table Grid7"/>
    <w:basedOn w:val="a1"/>
    <w:qFormat/>
    <w:rsid w:val="00EC519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1"/>
    <w:uiPriority w:val="39"/>
    <w:qFormat/>
    <w:rsid w:val="00EC519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1"/>
    <w:qFormat/>
    <w:rsid w:val="00EC519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1"/>
    <w:qFormat/>
    <w:rsid w:val="00EC519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1"/>
    <w:qFormat/>
    <w:rsid w:val="00EC519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1"/>
    <w:qFormat/>
    <w:rsid w:val="00EC519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1"/>
    <w:qFormat/>
    <w:rsid w:val="00EC519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格格線13"/>
    <w:basedOn w:val="a1"/>
    <w:qFormat/>
    <w:rsid w:val="00EC519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1"/>
    <w:qFormat/>
    <w:rsid w:val="00EC519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1"/>
    <w:qFormat/>
    <w:rsid w:val="00EC519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1"/>
    <w:uiPriority w:val="39"/>
    <w:qFormat/>
    <w:rsid w:val="00EC519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1"/>
    <w:qFormat/>
    <w:rsid w:val="00EC519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1"/>
    <w:qFormat/>
    <w:rsid w:val="00EC519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a1"/>
    <w:qFormat/>
    <w:rsid w:val="00EC519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1"/>
    <w:qFormat/>
    <w:rsid w:val="00EC519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a1"/>
    <w:qFormat/>
    <w:rsid w:val="00EC519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格格線121"/>
    <w:basedOn w:val="a1"/>
    <w:qFormat/>
    <w:rsid w:val="00EC519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1"/>
    <w:uiPriority w:val="39"/>
    <w:qFormat/>
    <w:rsid w:val="00EC5198"/>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1"/>
    <w:qFormat/>
    <w:rsid w:val="00EC519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1"/>
    <w:uiPriority w:val="39"/>
    <w:qFormat/>
    <w:rsid w:val="00EC519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1"/>
    <w:qFormat/>
    <w:rsid w:val="00EC519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1"/>
    <w:qFormat/>
    <w:rsid w:val="00EC519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a1"/>
    <w:qFormat/>
    <w:rsid w:val="00EC519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1"/>
    <w:qFormat/>
    <w:rsid w:val="00EC519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a1"/>
    <w:qFormat/>
    <w:rsid w:val="00EC519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a1"/>
    <w:qFormat/>
    <w:rsid w:val="00EC519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1"/>
    <w:qFormat/>
    <w:rsid w:val="00EC519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1"/>
    <w:uiPriority w:val="39"/>
    <w:qFormat/>
    <w:rsid w:val="00EC519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1"/>
    <w:qFormat/>
    <w:rsid w:val="00EC519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1"/>
    <w:qFormat/>
    <w:rsid w:val="00EC519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a1"/>
    <w:qFormat/>
    <w:rsid w:val="00EC519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a1"/>
    <w:qFormat/>
    <w:rsid w:val="00EC519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1"/>
    <w:qFormat/>
    <w:rsid w:val="00EC519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格格線112"/>
    <w:basedOn w:val="a1"/>
    <w:qFormat/>
    <w:rsid w:val="00EC519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1"/>
    <w:qFormat/>
    <w:rsid w:val="00EC519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a1"/>
    <w:uiPriority w:val="39"/>
    <w:qFormat/>
    <w:rsid w:val="00EC519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1"/>
    <w:qFormat/>
    <w:rsid w:val="00EC519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1"/>
    <w:qFormat/>
    <w:rsid w:val="00EC519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1"/>
    <w:qFormat/>
    <w:rsid w:val="00EC519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1"/>
    <w:qFormat/>
    <w:rsid w:val="00EC519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1"/>
    <w:qFormat/>
    <w:rsid w:val="00EC519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表格格線122"/>
    <w:basedOn w:val="a1"/>
    <w:qFormat/>
    <w:rsid w:val="00EC519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a1"/>
    <w:next w:val="af1"/>
    <w:uiPriority w:val="39"/>
    <w:qFormat/>
    <w:rsid w:val="00EC519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1"/>
    <w:next w:val="af1"/>
    <w:qFormat/>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1"/>
    <w:next w:val="af1"/>
    <w:qFormat/>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1"/>
    <w:next w:val="af1"/>
    <w:qFormat/>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1"/>
    <w:next w:val="af1"/>
    <w:qFormat/>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1"/>
    <w:next w:val="af1"/>
    <w:qFormat/>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1"/>
    <w:next w:val="af1"/>
    <w:qFormat/>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1"/>
    <w:next w:val="af1"/>
    <w:qFormat/>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1"/>
    <w:next w:val="af1"/>
    <w:qFormat/>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1"/>
    <w:next w:val="af1"/>
    <w:qFormat/>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1"/>
    <w:next w:val="af1"/>
    <w:qFormat/>
    <w:rsid w:val="00EC519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1"/>
    <w:next w:val="af1"/>
    <w:qFormat/>
    <w:rsid w:val="00EC519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1"/>
    <w:next w:val="af1"/>
    <w:qFormat/>
    <w:rsid w:val="00EC519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1"/>
    <w:next w:val="af1"/>
    <w:qFormat/>
    <w:rsid w:val="00EC519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1"/>
    <w:next w:val="af1"/>
    <w:qFormat/>
    <w:rsid w:val="00EC519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格格線1111"/>
    <w:basedOn w:val="a1"/>
    <w:next w:val="af1"/>
    <w:qFormat/>
    <w:rsid w:val="00EC519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1"/>
    <w:next w:val="af1"/>
    <w:uiPriority w:val="39"/>
    <w:qFormat/>
    <w:rsid w:val="00EC519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1"/>
    <w:next w:val="af1"/>
    <w:qFormat/>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1"/>
    <w:next w:val="af1"/>
    <w:qFormat/>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1"/>
    <w:next w:val="af1"/>
    <w:qFormat/>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1"/>
    <w:next w:val="af1"/>
    <w:qFormat/>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1"/>
    <w:next w:val="af1"/>
    <w:qFormat/>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1"/>
    <w:next w:val="af1"/>
    <w:qFormat/>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1"/>
    <w:next w:val="af1"/>
    <w:qFormat/>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1"/>
    <w:next w:val="af1"/>
    <w:qFormat/>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1"/>
    <w:next w:val="af1"/>
    <w:qFormat/>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1"/>
    <w:next w:val="af1"/>
    <w:qFormat/>
    <w:rsid w:val="00EC519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1"/>
    <w:next w:val="af1"/>
    <w:qFormat/>
    <w:rsid w:val="00EC519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网格型35"/>
    <w:basedOn w:val="a1"/>
    <w:next w:val="af1"/>
    <w:qFormat/>
    <w:rsid w:val="00EC519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1"/>
    <w:next w:val="af1"/>
    <w:qFormat/>
    <w:rsid w:val="00EC519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a1"/>
    <w:next w:val="af1"/>
    <w:qFormat/>
    <w:rsid w:val="00EC519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表格格線15"/>
    <w:basedOn w:val="a1"/>
    <w:next w:val="af1"/>
    <w:qFormat/>
    <w:rsid w:val="00EC519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1"/>
    <w:next w:val="af1"/>
    <w:uiPriority w:val="39"/>
    <w:qFormat/>
    <w:rsid w:val="00EC5198"/>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a1"/>
    <w:next w:val="af1"/>
    <w:qFormat/>
    <w:rsid w:val="00EC519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1"/>
    <w:next w:val="af1"/>
    <w:qFormat/>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1"/>
    <w:next w:val="af1"/>
    <w:qFormat/>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1"/>
    <w:next w:val="af1"/>
    <w:qFormat/>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1"/>
    <w:next w:val="af1"/>
    <w:qFormat/>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1"/>
    <w:next w:val="af1"/>
    <w:qFormat/>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1"/>
    <w:next w:val="af1"/>
    <w:qFormat/>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1"/>
    <w:next w:val="af1"/>
    <w:qFormat/>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1"/>
    <w:next w:val="af1"/>
    <w:qFormat/>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1"/>
    <w:next w:val="af1"/>
    <w:qFormat/>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1"/>
    <w:next w:val="af1"/>
    <w:qFormat/>
    <w:rsid w:val="00EC519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1"/>
    <w:next w:val="af1"/>
    <w:qFormat/>
    <w:rsid w:val="00EC519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1"/>
    <w:next w:val="af1"/>
    <w:qFormat/>
    <w:rsid w:val="00EC519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1"/>
    <w:next w:val="af1"/>
    <w:qFormat/>
    <w:rsid w:val="00EC519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a1"/>
    <w:next w:val="af1"/>
    <w:qFormat/>
    <w:rsid w:val="00EC519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格格線113"/>
    <w:basedOn w:val="a1"/>
    <w:next w:val="af1"/>
    <w:qFormat/>
    <w:rsid w:val="00EC519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a1"/>
    <w:next w:val="af1"/>
    <w:qFormat/>
    <w:rsid w:val="00EC519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a1"/>
    <w:next w:val="af1"/>
    <w:uiPriority w:val="39"/>
    <w:qFormat/>
    <w:rsid w:val="00EC519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a1"/>
    <w:next w:val="af1"/>
    <w:qFormat/>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1"/>
    <w:next w:val="af1"/>
    <w:qFormat/>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1"/>
    <w:next w:val="af1"/>
    <w:qFormat/>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1"/>
    <w:next w:val="af1"/>
    <w:qFormat/>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1"/>
    <w:next w:val="af1"/>
    <w:qFormat/>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1"/>
    <w:next w:val="af1"/>
    <w:qFormat/>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1"/>
    <w:next w:val="af1"/>
    <w:qFormat/>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1"/>
    <w:next w:val="af1"/>
    <w:qFormat/>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1"/>
    <w:next w:val="af1"/>
    <w:qFormat/>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1"/>
    <w:next w:val="af1"/>
    <w:qFormat/>
    <w:rsid w:val="00EC519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1"/>
    <w:next w:val="af1"/>
    <w:qFormat/>
    <w:rsid w:val="00EC519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a1"/>
    <w:next w:val="af1"/>
    <w:qFormat/>
    <w:rsid w:val="00EC519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1"/>
    <w:next w:val="af1"/>
    <w:qFormat/>
    <w:rsid w:val="00EC519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a1"/>
    <w:next w:val="af1"/>
    <w:qFormat/>
    <w:rsid w:val="00EC519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表格格線123"/>
    <w:basedOn w:val="a1"/>
    <w:next w:val="af1"/>
    <w:qFormat/>
    <w:rsid w:val="00EC519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1"/>
    <w:next w:val="af1"/>
    <w:uiPriority w:val="39"/>
    <w:qFormat/>
    <w:rsid w:val="00EC5198"/>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网格型21"/>
    <w:basedOn w:val="a1"/>
    <w:next w:val="af1"/>
    <w:qFormat/>
    <w:rsid w:val="00EC519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a1"/>
    <w:next w:val="af1"/>
    <w:uiPriority w:val="39"/>
    <w:qFormat/>
    <w:rsid w:val="00EC519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1"/>
    <w:next w:val="af1"/>
    <w:qFormat/>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1"/>
    <w:next w:val="af1"/>
    <w:qFormat/>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1"/>
    <w:next w:val="af1"/>
    <w:qFormat/>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1"/>
    <w:next w:val="af1"/>
    <w:qFormat/>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1"/>
    <w:next w:val="af1"/>
    <w:qFormat/>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1"/>
    <w:next w:val="af1"/>
    <w:qFormat/>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1"/>
    <w:next w:val="af1"/>
    <w:qFormat/>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1"/>
    <w:next w:val="af1"/>
    <w:qFormat/>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1"/>
    <w:next w:val="af1"/>
    <w:qFormat/>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1"/>
    <w:next w:val="af1"/>
    <w:qFormat/>
    <w:rsid w:val="00EC519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1"/>
    <w:next w:val="af1"/>
    <w:qFormat/>
    <w:rsid w:val="00EC519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1"/>
    <w:next w:val="af1"/>
    <w:qFormat/>
    <w:rsid w:val="00EC519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1"/>
    <w:next w:val="af1"/>
    <w:qFormat/>
    <w:rsid w:val="00EC519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1"/>
    <w:next w:val="af1"/>
    <w:qFormat/>
    <w:rsid w:val="00EC519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表格格線1112"/>
    <w:basedOn w:val="a1"/>
    <w:next w:val="af1"/>
    <w:qFormat/>
    <w:rsid w:val="00EC519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beredListChar">
    <w:name w:val="Numbered List Char"/>
    <w:basedOn w:val="a0"/>
    <w:link w:val="NumberedList"/>
    <w:qFormat/>
    <w:rsid w:val="00EC5198"/>
    <w:rPr>
      <w:rFonts w:ascii="Times New Roman" w:eastAsia="MS Mincho" w:hAnsi="Times New Roman"/>
      <w:lang w:val="en-US" w:eastAsia="en-GB"/>
    </w:rPr>
  </w:style>
  <w:style w:type="character" w:customStyle="1" w:styleId="11Char">
    <w:name w:val="1.1 Char"/>
    <w:link w:val="114"/>
    <w:qFormat/>
    <w:rsid w:val="00EC5198"/>
    <w:rPr>
      <w:rFonts w:ascii="Arial" w:eastAsia="MS Mincho" w:hAnsi="Arial"/>
      <w:b/>
      <w:bCs/>
      <w:sz w:val="24"/>
      <w:szCs w:val="26"/>
    </w:rPr>
  </w:style>
  <w:style w:type="character" w:customStyle="1" w:styleId="1e">
    <w:name w:val="明显强调1"/>
    <w:uiPriority w:val="21"/>
    <w:qFormat/>
    <w:rsid w:val="00EC5198"/>
    <w:rPr>
      <w:b/>
      <w:bCs/>
      <w:i/>
      <w:iCs/>
      <w:color w:val="4F81BD"/>
    </w:rPr>
  </w:style>
  <w:style w:type="paragraph" w:customStyle="1" w:styleId="MediumGrid21">
    <w:name w:val="Medium Grid 21"/>
    <w:uiPriority w:val="1"/>
    <w:qFormat/>
    <w:rsid w:val="00EC5198"/>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a"/>
    <w:uiPriority w:val="34"/>
    <w:qFormat/>
    <w:rsid w:val="00EC5198"/>
    <w:pPr>
      <w:overflowPunct w:val="0"/>
      <w:autoSpaceDE w:val="0"/>
      <w:autoSpaceDN w:val="0"/>
      <w:adjustRightInd w:val="0"/>
      <w:spacing w:before="120" w:after="120"/>
      <w:ind w:left="720"/>
      <w:jc w:val="both"/>
      <w:textAlignment w:val="baseline"/>
    </w:pPr>
    <w:rPr>
      <w:rFonts w:eastAsia="Times New Roman"/>
      <w:sz w:val="24"/>
      <w:lang w:val="fr-FR" w:eastAsia="en-GB"/>
    </w:rPr>
  </w:style>
  <w:style w:type="paragraph" w:customStyle="1" w:styleId="Observation">
    <w:name w:val="Observation"/>
    <w:basedOn w:val="a"/>
    <w:uiPriority w:val="99"/>
    <w:qFormat/>
    <w:rsid w:val="00EC5198"/>
    <w:pPr>
      <w:numPr>
        <w:numId w:val="9"/>
      </w:numPr>
      <w:tabs>
        <w:tab w:val="num" w:pos="360"/>
        <w:tab w:val="left" w:pos="1701"/>
      </w:tabs>
      <w:overflowPunct w:val="0"/>
      <w:autoSpaceDE w:val="0"/>
      <w:autoSpaceDN w:val="0"/>
      <w:adjustRightInd w:val="0"/>
      <w:spacing w:before="120" w:after="120"/>
      <w:jc w:val="both"/>
      <w:textAlignment w:val="baseline"/>
    </w:pPr>
    <w:rPr>
      <w:rFonts w:ascii="Arial" w:eastAsia="Times New Roman" w:hAnsi="Arial"/>
      <w:b/>
      <w:bCs/>
      <w:lang w:eastAsia="en-GB"/>
    </w:rPr>
  </w:style>
  <w:style w:type="character" w:styleId="aff5">
    <w:name w:val="Emphasis"/>
    <w:uiPriority w:val="20"/>
    <w:qFormat/>
    <w:rsid w:val="00EC5198"/>
    <w:rPr>
      <w:rFonts w:ascii="Times New Roman" w:hAnsi="Times New Roman" w:cs="Times New Roman" w:hint="default"/>
      <w:i/>
      <w:iCs/>
    </w:rPr>
  </w:style>
  <w:style w:type="paragraph" w:styleId="aff6">
    <w:name w:val="No Spacing"/>
    <w:basedOn w:val="a"/>
    <w:uiPriority w:val="1"/>
    <w:qFormat/>
    <w:rsid w:val="00EC5198"/>
    <w:pPr>
      <w:overflowPunct w:val="0"/>
      <w:autoSpaceDE w:val="0"/>
      <w:autoSpaceDN w:val="0"/>
      <w:adjustRightInd w:val="0"/>
      <w:spacing w:before="120" w:after="120"/>
      <w:jc w:val="both"/>
      <w:textAlignment w:val="baseline"/>
    </w:pPr>
    <w:rPr>
      <w:rFonts w:eastAsia="Calibri"/>
      <w:lang w:eastAsia="ja-JP"/>
    </w:rPr>
  </w:style>
  <w:style w:type="character" w:styleId="aff7">
    <w:name w:val="Intense Emphasis"/>
    <w:uiPriority w:val="21"/>
    <w:qFormat/>
    <w:rsid w:val="00EC5198"/>
    <w:rPr>
      <w:b/>
      <w:bCs w:val="0"/>
      <w:i/>
      <w:iCs w:val="0"/>
      <w:color w:val="4F81BD"/>
    </w:rPr>
  </w:style>
  <w:style w:type="character" w:styleId="aff8">
    <w:name w:val="Subtle Reference"/>
    <w:uiPriority w:val="31"/>
    <w:qFormat/>
    <w:rsid w:val="00EC5198"/>
    <w:rPr>
      <w:smallCaps/>
      <w:color w:val="C0504D"/>
      <w:u w:val="single"/>
    </w:rPr>
  </w:style>
  <w:style w:type="character" w:styleId="aff9">
    <w:name w:val="Intense Reference"/>
    <w:qFormat/>
    <w:rsid w:val="00EC5198"/>
    <w:rPr>
      <w:b/>
      <w:bCs w:val="0"/>
      <w:smallCaps/>
      <w:color w:val="C0504D"/>
      <w:spacing w:val="5"/>
      <w:u w:val="single"/>
    </w:rPr>
  </w:style>
  <w:style w:type="paragraph" w:customStyle="1" w:styleId="Header-3gppTdoc">
    <w:name w:val="Header-3gpp Tdoc"/>
    <w:basedOn w:val="a4"/>
    <w:link w:val="Header-3gppTdocChar"/>
    <w:qFormat/>
    <w:rsid w:val="00EC5198"/>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a0"/>
    <w:link w:val="Header-3gppTdoc"/>
    <w:qFormat/>
    <w:rsid w:val="00EC5198"/>
    <w:rPr>
      <w:rFonts w:ascii="Arial" w:eastAsia="MS Mincho" w:hAnsi="Arial" w:cs="Arial"/>
      <w:b/>
      <w:sz w:val="24"/>
      <w:szCs w:val="24"/>
      <w:lang w:val="en-US" w:eastAsia="en-GB"/>
    </w:rPr>
  </w:style>
  <w:style w:type="character" w:customStyle="1" w:styleId="Char20">
    <w:name w:val="明显引用 Char2"/>
    <w:basedOn w:val="a0"/>
    <w:uiPriority w:val="30"/>
    <w:qFormat/>
    <w:rsid w:val="00EC5198"/>
    <w:rPr>
      <w:rFonts w:ascii="Times New Roman" w:hAnsi="Times New Roman"/>
      <w:i/>
      <w:iCs/>
      <w:color w:val="5B9BD5"/>
      <w:lang w:val="en-GB" w:eastAsia="en-US"/>
    </w:rPr>
  </w:style>
  <w:style w:type="character" w:customStyle="1" w:styleId="CharChar35">
    <w:name w:val="Char Char35"/>
    <w:semiHidden/>
    <w:qFormat/>
    <w:rsid w:val="00EC5198"/>
    <w:rPr>
      <w:rFonts w:ascii="Arial" w:hAnsi="Arial"/>
      <w:sz w:val="28"/>
      <w:lang w:val="en-GB" w:eastAsia="ko-KR" w:bidi="ar-SA"/>
    </w:rPr>
  </w:style>
  <w:style w:type="table" w:customStyle="1" w:styleId="TableGrid71">
    <w:name w:val="Table Grid71"/>
    <w:basedOn w:val="a1"/>
    <w:qFormat/>
    <w:rsid w:val="00EC519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1"/>
    <w:qFormat/>
    <w:rsid w:val="00EC519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1"/>
    <w:qFormat/>
    <w:rsid w:val="00EC519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1"/>
    <w:qFormat/>
    <w:rsid w:val="00EC519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1"/>
    <w:qFormat/>
    <w:rsid w:val="00EC519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1"/>
    <w:qFormat/>
    <w:rsid w:val="00EC519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1"/>
    <w:qFormat/>
    <w:rsid w:val="00EC519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格格線131"/>
    <w:basedOn w:val="a1"/>
    <w:qFormat/>
    <w:rsid w:val="00EC519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1"/>
    <w:qFormat/>
    <w:rsid w:val="00EC519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1"/>
    <w:qFormat/>
    <w:rsid w:val="00EC519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1"/>
    <w:uiPriority w:val="39"/>
    <w:qFormat/>
    <w:rsid w:val="00EC519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1"/>
    <w:qFormat/>
    <w:rsid w:val="00EC519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1"/>
    <w:qFormat/>
    <w:rsid w:val="00EC519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1"/>
    <w:qFormat/>
    <w:rsid w:val="00EC519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1"/>
    <w:qFormat/>
    <w:rsid w:val="00EC519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a1"/>
    <w:qFormat/>
    <w:rsid w:val="00EC519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表格格線1211"/>
    <w:basedOn w:val="a1"/>
    <w:qFormat/>
    <w:rsid w:val="00EC519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1"/>
    <w:uiPriority w:val="39"/>
    <w:qFormat/>
    <w:rsid w:val="00EC5198"/>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1"/>
    <w:qFormat/>
    <w:rsid w:val="00EC519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1"/>
    <w:qFormat/>
    <w:rsid w:val="00EC519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1"/>
    <w:qFormat/>
    <w:rsid w:val="00EC519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1"/>
    <w:qFormat/>
    <w:rsid w:val="00EC519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a1"/>
    <w:qFormat/>
    <w:rsid w:val="00EC519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1"/>
    <w:qFormat/>
    <w:rsid w:val="00EC519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1"/>
    <w:qFormat/>
    <w:rsid w:val="00EC519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格格線141"/>
    <w:basedOn w:val="a1"/>
    <w:qFormat/>
    <w:rsid w:val="00EC519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1"/>
    <w:qFormat/>
    <w:rsid w:val="00EC519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1"/>
    <w:uiPriority w:val="39"/>
    <w:qFormat/>
    <w:rsid w:val="00EC519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1"/>
    <w:qFormat/>
    <w:rsid w:val="00EC519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1"/>
    <w:qFormat/>
    <w:rsid w:val="00EC519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1"/>
    <w:qFormat/>
    <w:rsid w:val="00EC519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1"/>
    <w:qFormat/>
    <w:rsid w:val="00EC519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1"/>
    <w:qFormat/>
    <w:rsid w:val="00EC519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表格格線1121"/>
    <w:basedOn w:val="a1"/>
    <w:qFormat/>
    <w:rsid w:val="00EC519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1"/>
    <w:qFormat/>
    <w:rsid w:val="00EC519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a1"/>
    <w:uiPriority w:val="39"/>
    <w:qFormat/>
    <w:rsid w:val="00EC519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1"/>
    <w:qFormat/>
    <w:rsid w:val="00EC519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1"/>
    <w:qFormat/>
    <w:rsid w:val="00EC519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a1"/>
    <w:qFormat/>
    <w:rsid w:val="00EC519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1"/>
    <w:qFormat/>
    <w:rsid w:val="00EC519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1"/>
    <w:qFormat/>
    <w:rsid w:val="00EC519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表格格線1221"/>
    <w:basedOn w:val="a1"/>
    <w:qFormat/>
    <w:rsid w:val="00EC519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网格型5"/>
    <w:basedOn w:val="a1"/>
    <w:qFormat/>
    <w:rsid w:val="00EC519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a1"/>
    <w:qFormat/>
    <w:rsid w:val="00EC519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1"/>
    <w:qFormat/>
    <w:rsid w:val="00EC519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1"/>
    <w:uiPriority w:val="39"/>
    <w:qFormat/>
    <w:rsid w:val="00EC519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1"/>
    <w:qFormat/>
    <w:rsid w:val="00EC519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1"/>
    <w:qFormat/>
    <w:rsid w:val="00EC519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网格型36"/>
    <w:basedOn w:val="a1"/>
    <w:qFormat/>
    <w:rsid w:val="00EC519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a1"/>
    <w:qFormat/>
    <w:rsid w:val="00EC519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a1"/>
    <w:qFormat/>
    <w:rsid w:val="00EC519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表格格線16"/>
    <w:basedOn w:val="a1"/>
    <w:qFormat/>
    <w:rsid w:val="00EC519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1"/>
    <w:uiPriority w:val="39"/>
    <w:qFormat/>
    <w:rsid w:val="00EC5198"/>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a1"/>
    <w:qFormat/>
    <w:rsid w:val="00EC519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1"/>
    <w:qFormat/>
    <w:rsid w:val="00EC519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1"/>
    <w:qFormat/>
    <w:rsid w:val="00EC519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1"/>
    <w:qFormat/>
    <w:rsid w:val="00EC519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1"/>
    <w:qFormat/>
    <w:rsid w:val="00EC519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1"/>
    <w:qFormat/>
    <w:rsid w:val="00EC519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格格線114"/>
    <w:basedOn w:val="a1"/>
    <w:qFormat/>
    <w:rsid w:val="00EC519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1"/>
    <w:qFormat/>
    <w:rsid w:val="00EC519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a1"/>
    <w:uiPriority w:val="39"/>
    <w:qFormat/>
    <w:rsid w:val="00EC519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1"/>
    <w:qFormat/>
    <w:rsid w:val="00EC519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1"/>
    <w:qFormat/>
    <w:rsid w:val="00EC519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a1"/>
    <w:qFormat/>
    <w:rsid w:val="00EC519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1"/>
    <w:qFormat/>
    <w:rsid w:val="00EC519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1"/>
    <w:qFormat/>
    <w:rsid w:val="00EC519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表格格線124"/>
    <w:basedOn w:val="a1"/>
    <w:qFormat/>
    <w:rsid w:val="00EC519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a1"/>
    <w:qFormat/>
    <w:rsid w:val="00EC519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1"/>
    <w:uiPriority w:val="39"/>
    <w:qFormat/>
    <w:rsid w:val="00EC5198"/>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网格型22"/>
    <w:basedOn w:val="a1"/>
    <w:qFormat/>
    <w:rsid w:val="00EC519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1"/>
    <w:uiPriority w:val="39"/>
    <w:qFormat/>
    <w:rsid w:val="00EC519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1"/>
    <w:qFormat/>
    <w:rsid w:val="00EC519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1"/>
    <w:qFormat/>
    <w:rsid w:val="00EC519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1"/>
    <w:qFormat/>
    <w:rsid w:val="00EC519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1"/>
    <w:qFormat/>
    <w:rsid w:val="00EC519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1"/>
    <w:qFormat/>
    <w:rsid w:val="00EC519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3"/>
    <w:basedOn w:val="a1"/>
    <w:qFormat/>
    <w:rsid w:val="00EC519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1"/>
    <w:qFormat/>
    <w:rsid w:val="00EC519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1"/>
    <w:qFormat/>
    <w:rsid w:val="00EC519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1"/>
    <w:qFormat/>
    <w:rsid w:val="00EC519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1"/>
    <w:qFormat/>
    <w:rsid w:val="00EC519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1"/>
    <w:qFormat/>
    <w:rsid w:val="00EC519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1"/>
    <w:qFormat/>
    <w:rsid w:val="00EC519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1"/>
    <w:qFormat/>
    <w:rsid w:val="00EC519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表格格線132"/>
    <w:basedOn w:val="a1"/>
    <w:qFormat/>
    <w:rsid w:val="00EC519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1"/>
    <w:qFormat/>
    <w:rsid w:val="00EC519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1"/>
    <w:qFormat/>
    <w:rsid w:val="00EC519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1"/>
    <w:uiPriority w:val="39"/>
    <w:qFormat/>
    <w:rsid w:val="00EC519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1"/>
    <w:qFormat/>
    <w:rsid w:val="00EC519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1"/>
    <w:qFormat/>
    <w:rsid w:val="00EC519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1"/>
    <w:qFormat/>
    <w:rsid w:val="00EC519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1"/>
    <w:qFormat/>
    <w:rsid w:val="00EC519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1"/>
    <w:qFormat/>
    <w:rsid w:val="00EC519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表格格線1212"/>
    <w:basedOn w:val="a1"/>
    <w:qFormat/>
    <w:rsid w:val="00EC519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1"/>
    <w:uiPriority w:val="39"/>
    <w:qFormat/>
    <w:rsid w:val="00EC5198"/>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1"/>
    <w:qFormat/>
    <w:rsid w:val="00EC519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1"/>
    <w:qFormat/>
    <w:rsid w:val="00EC519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1"/>
    <w:qFormat/>
    <w:rsid w:val="00EC519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1"/>
    <w:qFormat/>
    <w:rsid w:val="00EC519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a1"/>
    <w:qFormat/>
    <w:rsid w:val="00EC519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1"/>
    <w:qFormat/>
    <w:rsid w:val="00EC519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1"/>
    <w:qFormat/>
    <w:rsid w:val="00EC519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表格格線142"/>
    <w:basedOn w:val="a1"/>
    <w:qFormat/>
    <w:rsid w:val="00EC519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1"/>
    <w:qFormat/>
    <w:rsid w:val="00EC519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1"/>
    <w:uiPriority w:val="39"/>
    <w:qFormat/>
    <w:rsid w:val="00EC519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1"/>
    <w:qFormat/>
    <w:rsid w:val="00EC519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1"/>
    <w:qFormat/>
    <w:rsid w:val="00EC519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1"/>
    <w:qFormat/>
    <w:rsid w:val="00EC519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1"/>
    <w:qFormat/>
    <w:rsid w:val="00EC519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1"/>
    <w:qFormat/>
    <w:rsid w:val="00EC519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表格格線1122"/>
    <w:basedOn w:val="a1"/>
    <w:qFormat/>
    <w:rsid w:val="00EC519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1"/>
    <w:qFormat/>
    <w:rsid w:val="00EC519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1"/>
    <w:uiPriority w:val="39"/>
    <w:qFormat/>
    <w:rsid w:val="00EC519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1"/>
    <w:qFormat/>
    <w:rsid w:val="00EC519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1"/>
    <w:qFormat/>
    <w:rsid w:val="00EC519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a1"/>
    <w:qFormat/>
    <w:rsid w:val="00EC519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1"/>
    <w:qFormat/>
    <w:rsid w:val="00EC519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1"/>
    <w:qFormat/>
    <w:rsid w:val="00EC519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2"/>
    <w:basedOn w:val="a1"/>
    <w:qFormat/>
    <w:rsid w:val="00EC519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1"/>
    <w:uiPriority w:val="39"/>
    <w:qFormat/>
    <w:rsid w:val="00EC519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1"/>
    <w:qFormat/>
    <w:rsid w:val="00EC519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1"/>
    <w:qFormat/>
    <w:rsid w:val="00EC519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1"/>
    <w:qFormat/>
    <w:rsid w:val="00EC519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1"/>
    <w:qFormat/>
    <w:rsid w:val="00EC519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1"/>
    <w:qFormat/>
    <w:rsid w:val="00EC519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格格線11111"/>
    <w:basedOn w:val="a1"/>
    <w:qFormat/>
    <w:rsid w:val="00EC519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a1"/>
    <w:qFormat/>
    <w:rsid w:val="00EC519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1"/>
    <w:uiPriority w:val="39"/>
    <w:qFormat/>
    <w:rsid w:val="00EC519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1"/>
    <w:qFormat/>
    <w:rsid w:val="00EC519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1"/>
    <w:qFormat/>
    <w:rsid w:val="00EC519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a1"/>
    <w:qFormat/>
    <w:rsid w:val="00EC519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1"/>
    <w:qFormat/>
    <w:rsid w:val="00EC519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a1"/>
    <w:qFormat/>
    <w:rsid w:val="00EC519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表格格線151"/>
    <w:basedOn w:val="a1"/>
    <w:qFormat/>
    <w:rsid w:val="00EC519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1"/>
    <w:uiPriority w:val="39"/>
    <w:qFormat/>
    <w:rsid w:val="00EC5198"/>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1"/>
    <w:qFormat/>
    <w:rsid w:val="00EC519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1"/>
    <w:qFormat/>
    <w:rsid w:val="00EC519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1"/>
    <w:qFormat/>
    <w:rsid w:val="00EC519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1"/>
    <w:qFormat/>
    <w:rsid w:val="00EC519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1"/>
    <w:qFormat/>
    <w:rsid w:val="00EC519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1"/>
    <w:qFormat/>
    <w:rsid w:val="00EC519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表格格線1131"/>
    <w:basedOn w:val="a1"/>
    <w:qFormat/>
    <w:rsid w:val="00EC519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1"/>
    <w:qFormat/>
    <w:rsid w:val="00EC519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1"/>
    <w:uiPriority w:val="39"/>
    <w:qFormat/>
    <w:rsid w:val="00EC519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1"/>
    <w:qFormat/>
    <w:rsid w:val="00EC519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1"/>
    <w:qFormat/>
    <w:rsid w:val="00EC519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a1"/>
    <w:qFormat/>
    <w:rsid w:val="00EC519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1"/>
    <w:qFormat/>
    <w:rsid w:val="00EC519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1"/>
    <w:qFormat/>
    <w:rsid w:val="00EC519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表格格線1231"/>
    <w:basedOn w:val="a1"/>
    <w:qFormat/>
    <w:rsid w:val="00EC519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网格型111"/>
    <w:basedOn w:val="a1"/>
    <w:qFormat/>
    <w:rsid w:val="00EC519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1"/>
    <w:uiPriority w:val="39"/>
    <w:qFormat/>
    <w:rsid w:val="00EC5198"/>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a1"/>
    <w:qFormat/>
    <w:rsid w:val="00EC519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1"/>
    <w:uiPriority w:val="39"/>
    <w:qFormat/>
    <w:rsid w:val="00EC519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1"/>
    <w:qFormat/>
    <w:rsid w:val="00EC519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1"/>
    <w:qFormat/>
    <w:rsid w:val="00EC519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a1"/>
    <w:qFormat/>
    <w:rsid w:val="00EC519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1"/>
    <w:qFormat/>
    <w:rsid w:val="00EC519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1"/>
    <w:qFormat/>
    <w:rsid w:val="00EC519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表格格線11121"/>
    <w:basedOn w:val="a1"/>
    <w:qFormat/>
    <w:rsid w:val="00EC519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1"/>
    <w:qFormat/>
    <w:rsid w:val="00EC519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1"/>
    <w:uiPriority w:val="39"/>
    <w:qFormat/>
    <w:rsid w:val="00EC519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1"/>
    <w:uiPriority w:val="39"/>
    <w:qFormat/>
    <w:rsid w:val="00EC519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1"/>
    <w:qFormat/>
    <w:rsid w:val="00EC519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1"/>
    <w:qFormat/>
    <w:rsid w:val="00EC519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1"/>
    <w:qFormat/>
    <w:rsid w:val="00EC519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a1"/>
    <w:qFormat/>
    <w:rsid w:val="00EC519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a1"/>
    <w:qFormat/>
    <w:rsid w:val="00EC519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a1"/>
    <w:qFormat/>
    <w:rsid w:val="00EC519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a1"/>
    <w:qFormat/>
    <w:rsid w:val="00EC519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1"/>
    <w:uiPriority w:val="39"/>
    <w:qFormat/>
    <w:rsid w:val="00EC519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1"/>
    <w:qFormat/>
    <w:rsid w:val="00EC519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1"/>
    <w:qFormat/>
    <w:rsid w:val="00EC519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1"/>
    <w:qFormat/>
    <w:rsid w:val="00EC519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1"/>
    <w:qFormat/>
    <w:rsid w:val="00EC519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1"/>
    <w:qFormat/>
    <w:rsid w:val="00EC519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表格格線115"/>
    <w:basedOn w:val="a1"/>
    <w:qFormat/>
    <w:rsid w:val="00EC519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a1"/>
    <w:qFormat/>
    <w:rsid w:val="00EC519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a1"/>
    <w:uiPriority w:val="39"/>
    <w:qFormat/>
    <w:rsid w:val="00EC519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1"/>
    <w:qFormat/>
    <w:rsid w:val="00EC519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1"/>
    <w:qFormat/>
    <w:rsid w:val="00EC519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a1"/>
    <w:qFormat/>
    <w:rsid w:val="00EC519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1"/>
    <w:qFormat/>
    <w:rsid w:val="00EC519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1"/>
    <w:qFormat/>
    <w:rsid w:val="00EC519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表格格線125"/>
    <w:basedOn w:val="a1"/>
    <w:qFormat/>
    <w:rsid w:val="00EC519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1"/>
    <w:qFormat/>
    <w:rsid w:val="00EC519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1"/>
    <w:qFormat/>
    <w:rsid w:val="00EC519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1"/>
    <w:qFormat/>
    <w:rsid w:val="00EC519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1"/>
    <w:qFormat/>
    <w:rsid w:val="00EC519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1"/>
    <w:qFormat/>
    <w:rsid w:val="00EC519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1"/>
    <w:qFormat/>
    <w:rsid w:val="00EC519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1"/>
    <w:qFormat/>
    <w:rsid w:val="00EC519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表格格線133"/>
    <w:basedOn w:val="a1"/>
    <w:qFormat/>
    <w:rsid w:val="00EC519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1"/>
    <w:qFormat/>
    <w:rsid w:val="00EC519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1"/>
    <w:uiPriority w:val="39"/>
    <w:qFormat/>
    <w:rsid w:val="00EC519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1"/>
    <w:qFormat/>
    <w:rsid w:val="00EC519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1"/>
    <w:qFormat/>
    <w:rsid w:val="00EC519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a1"/>
    <w:qFormat/>
    <w:rsid w:val="00EC519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1"/>
    <w:qFormat/>
    <w:rsid w:val="00EC519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1"/>
    <w:qFormat/>
    <w:rsid w:val="00EC519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表格格線1114"/>
    <w:basedOn w:val="a1"/>
    <w:qFormat/>
    <w:rsid w:val="00EC519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1"/>
    <w:qFormat/>
    <w:rsid w:val="00EC519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1"/>
    <w:uiPriority w:val="39"/>
    <w:qFormat/>
    <w:rsid w:val="00EC519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1"/>
    <w:qFormat/>
    <w:rsid w:val="00EC519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1"/>
    <w:qFormat/>
    <w:rsid w:val="00EC519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1"/>
    <w:qFormat/>
    <w:rsid w:val="00EC519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1"/>
    <w:qFormat/>
    <w:rsid w:val="00EC519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1"/>
    <w:qFormat/>
    <w:rsid w:val="00EC519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3"/>
    <w:basedOn w:val="a1"/>
    <w:qFormat/>
    <w:rsid w:val="00EC519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网格型14"/>
    <w:basedOn w:val="a1"/>
    <w:qFormat/>
    <w:rsid w:val="00EC519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1"/>
    <w:uiPriority w:val="39"/>
    <w:qFormat/>
    <w:rsid w:val="00EC5198"/>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网格型23"/>
    <w:basedOn w:val="a1"/>
    <w:qFormat/>
    <w:rsid w:val="00EC519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1"/>
    <w:uiPriority w:val="39"/>
    <w:qFormat/>
    <w:rsid w:val="00EC519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1"/>
    <w:qFormat/>
    <w:rsid w:val="00EC519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1"/>
    <w:qFormat/>
    <w:rsid w:val="00EC519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1"/>
    <w:qFormat/>
    <w:rsid w:val="00EC519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1"/>
    <w:qFormat/>
    <w:rsid w:val="00EC519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1"/>
    <w:qFormat/>
    <w:rsid w:val="00EC519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1"/>
    <w:qFormat/>
    <w:rsid w:val="00EC519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1"/>
    <w:qFormat/>
    <w:rsid w:val="00EC519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a1"/>
    <w:qFormat/>
    <w:rsid w:val="00EC519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1"/>
    <w:qFormat/>
    <w:rsid w:val="00EC519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1"/>
    <w:uiPriority w:val="39"/>
    <w:qFormat/>
    <w:rsid w:val="00EC519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1"/>
    <w:qFormat/>
    <w:rsid w:val="00EC519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1"/>
    <w:qFormat/>
    <w:rsid w:val="00EC519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1"/>
    <w:qFormat/>
    <w:rsid w:val="00EC519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1"/>
    <w:qFormat/>
    <w:rsid w:val="00EC519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1"/>
    <w:qFormat/>
    <w:rsid w:val="00EC519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3"/>
    <w:basedOn w:val="a1"/>
    <w:qFormat/>
    <w:rsid w:val="00EC519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1"/>
    <w:qFormat/>
    <w:rsid w:val="00EC519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a1"/>
    <w:uiPriority w:val="39"/>
    <w:qFormat/>
    <w:rsid w:val="00EC519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1"/>
    <w:qFormat/>
    <w:rsid w:val="00EC519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a1"/>
    <w:qFormat/>
    <w:rsid w:val="00EC519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a1"/>
    <w:qFormat/>
    <w:rsid w:val="00EC519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a1"/>
    <w:qFormat/>
    <w:rsid w:val="00EC519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a1"/>
    <w:qFormat/>
    <w:rsid w:val="00EC519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表格格線1223"/>
    <w:basedOn w:val="a1"/>
    <w:qFormat/>
    <w:rsid w:val="00EC519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1"/>
    <w:qFormat/>
    <w:rsid w:val="00EC519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1"/>
    <w:uiPriority w:val="39"/>
    <w:qFormat/>
    <w:rsid w:val="00EC519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a1"/>
    <w:qFormat/>
    <w:rsid w:val="00EC519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1"/>
    <w:qFormat/>
    <w:rsid w:val="00EC519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a1"/>
    <w:qFormat/>
    <w:rsid w:val="00EC519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1"/>
    <w:qFormat/>
    <w:rsid w:val="00EC519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a1"/>
    <w:qFormat/>
    <w:rsid w:val="00EC519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表格格線152"/>
    <w:basedOn w:val="a1"/>
    <w:qFormat/>
    <w:rsid w:val="00EC519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1"/>
    <w:qFormat/>
    <w:rsid w:val="00EC519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1"/>
    <w:uiPriority w:val="39"/>
    <w:qFormat/>
    <w:rsid w:val="00EC519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1"/>
    <w:qFormat/>
    <w:rsid w:val="00EC519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1"/>
    <w:qFormat/>
    <w:rsid w:val="00EC519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1"/>
    <w:qFormat/>
    <w:rsid w:val="00EC519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1"/>
    <w:qFormat/>
    <w:rsid w:val="00EC519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1"/>
    <w:qFormat/>
    <w:rsid w:val="00EC519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表格格線1132"/>
    <w:basedOn w:val="a1"/>
    <w:qFormat/>
    <w:rsid w:val="00EC519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1"/>
    <w:qFormat/>
    <w:rsid w:val="00EC519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a1"/>
    <w:uiPriority w:val="39"/>
    <w:qFormat/>
    <w:rsid w:val="00EC519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1"/>
    <w:qFormat/>
    <w:rsid w:val="00EC519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1"/>
    <w:qFormat/>
    <w:rsid w:val="00EC519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a1"/>
    <w:qFormat/>
    <w:rsid w:val="00EC519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1"/>
    <w:qFormat/>
    <w:rsid w:val="00EC519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1"/>
    <w:qFormat/>
    <w:rsid w:val="00EC519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表格格線1232"/>
    <w:basedOn w:val="a1"/>
    <w:qFormat/>
    <w:rsid w:val="00EC519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1"/>
    <w:qFormat/>
    <w:rsid w:val="00EC519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1"/>
    <w:qFormat/>
    <w:rsid w:val="00EC519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1"/>
    <w:qFormat/>
    <w:rsid w:val="00EC519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1"/>
    <w:qFormat/>
    <w:rsid w:val="00EC519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1"/>
    <w:qFormat/>
    <w:rsid w:val="00EC519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1"/>
    <w:qFormat/>
    <w:rsid w:val="00EC519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1"/>
    <w:qFormat/>
    <w:rsid w:val="00EC519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表格格線1311"/>
    <w:basedOn w:val="a1"/>
    <w:qFormat/>
    <w:rsid w:val="00EC519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a1"/>
    <w:qFormat/>
    <w:rsid w:val="00EC519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1"/>
    <w:uiPriority w:val="39"/>
    <w:qFormat/>
    <w:rsid w:val="00EC519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1"/>
    <w:qFormat/>
    <w:rsid w:val="00EC519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1"/>
    <w:qFormat/>
    <w:rsid w:val="00EC519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a1"/>
    <w:qFormat/>
    <w:rsid w:val="00EC519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1"/>
    <w:qFormat/>
    <w:rsid w:val="00EC519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1"/>
    <w:qFormat/>
    <w:rsid w:val="00EC519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表格格線11112"/>
    <w:basedOn w:val="a1"/>
    <w:qFormat/>
    <w:rsid w:val="00EC519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1"/>
    <w:qFormat/>
    <w:rsid w:val="00EC519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1"/>
    <w:uiPriority w:val="39"/>
    <w:qFormat/>
    <w:rsid w:val="00EC519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1"/>
    <w:qFormat/>
    <w:rsid w:val="00EC519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1"/>
    <w:qFormat/>
    <w:rsid w:val="00EC519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1"/>
    <w:qFormat/>
    <w:rsid w:val="00EC519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1"/>
    <w:qFormat/>
    <w:rsid w:val="00EC519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1"/>
    <w:qFormat/>
    <w:rsid w:val="00EC519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表格格線12111"/>
    <w:basedOn w:val="a1"/>
    <w:qFormat/>
    <w:rsid w:val="00EC519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网格型112"/>
    <w:basedOn w:val="a1"/>
    <w:qFormat/>
    <w:rsid w:val="00EC519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1"/>
    <w:uiPriority w:val="39"/>
    <w:qFormat/>
    <w:rsid w:val="00EC5198"/>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2"/>
    <w:basedOn w:val="a1"/>
    <w:qFormat/>
    <w:rsid w:val="00EC519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1"/>
    <w:uiPriority w:val="39"/>
    <w:qFormat/>
    <w:rsid w:val="00EC519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1"/>
    <w:qFormat/>
    <w:rsid w:val="00EC519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1"/>
    <w:qFormat/>
    <w:rsid w:val="00EC519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1"/>
    <w:qFormat/>
    <w:rsid w:val="00EC519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1"/>
    <w:qFormat/>
    <w:rsid w:val="00EC519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1"/>
    <w:qFormat/>
    <w:rsid w:val="00EC519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1"/>
    <w:qFormat/>
    <w:rsid w:val="00EC519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1"/>
    <w:qFormat/>
    <w:rsid w:val="00EC519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1"/>
    <w:basedOn w:val="a1"/>
    <w:qFormat/>
    <w:rsid w:val="00EC519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1"/>
    <w:qFormat/>
    <w:rsid w:val="00EC519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1"/>
    <w:uiPriority w:val="39"/>
    <w:qFormat/>
    <w:rsid w:val="00EC519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1"/>
    <w:qFormat/>
    <w:rsid w:val="00EC519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1"/>
    <w:qFormat/>
    <w:rsid w:val="00EC519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1"/>
    <w:qFormat/>
    <w:rsid w:val="00EC519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1"/>
    <w:qFormat/>
    <w:rsid w:val="00EC519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1"/>
    <w:qFormat/>
    <w:rsid w:val="00EC519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表格格線11211"/>
    <w:basedOn w:val="a1"/>
    <w:qFormat/>
    <w:rsid w:val="00EC519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1"/>
    <w:qFormat/>
    <w:rsid w:val="00EC519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a1"/>
    <w:uiPriority w:val="39"/>
    <w:qFormat/>
    <w:rsid w:val="00EC519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1"/>
    <w:qFormat/>
    <w:rsid w:val="00EC519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1"/>
    <w:qFormat/>
    <w:rsid w:val="00EC519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a1"/>
    <w:qFormat/>
    <w:rsid w:val="00EC519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1"/>
    <w:qFormat/>
    <w:rsid w:val="00EC519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a1"/>
    <w:qFormat/>
    <w:rsid w:val="00EC519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表格格線12211"/>
    <w:basedOn w:val="a1"/>
    <w:qFormat/>
    <w:rsid w:val="00EC519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a1"/>
    <w:qFormat/>
    <w:rsid w:val="00EC519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a1"/>
    <w:qFormat/>
    <w:rsid w:val="00EC519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1"/>
    <w:uiPriority w:val="39"/>
    <w:qFormat/>
    <w:rsid w:val="00EC519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1"/>
    <w:uiPriority w:val="39"/>
    <w:qFormat/>
    <w:rsid w:val="00EC519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1"/>
    <w:qFormat/>
    <w:rsid w:val="00EC519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1"/>
    <w:qFormat/>
    <w:rsid w:val="00EC519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1"/>
    <w:qFormat/>
    <w:rsid w:val="00EC519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1"/>
    <w:qFormat/>
    <w:rsid w:val="00EC519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1"/>
    <w:qFormat/>
    <w:rsid w:val="00EC519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a1"/>
    <w:qFormat/>
    <w:rsid w:val="00EC519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1"/>
    <w:uiPriority w:val="39"/>
    <w:qFormat/>
    <w:rsid w:val="00EC5198"/>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1"/>
    <w:qFormat/>
    <w:rsid w:val="00EC519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1"/>
    <w:qFormat/>
    <w:rsid w:val="00EC519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1"/>
    <w:qFormat/>
    <w:rsid w:val="00EC519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1"/>
    <w:qFormat/>
    <w:rsid w:val="00EC519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1"/>
    <w:qFormat/>
    <w:rsid w:val="00EC519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1"/>
    <w:qFormat/>
    <w:rsid w:val="00EC519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表格格線116"/>
    <w:basedOn w:val="a1"/>
    <w:qFormat/>
    <w:rsid w:val="00EC519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1"/>
    <w:qFormat/>
    <w:rsid w:val="00EC519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1"/>
    <w:uiPriority w:val="39"/>
    <w:qFormat/>
    <w:rsid w:val="00EC519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1"/>
    <w:qFormat/>
    <w:rsid w:val="00EC519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1"/>
    <w:qFormat/>
    <w:rsid w:val="00EC519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a1"/>
    <w:qFormat/>
    <w:rsid w:val="00EC519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a1"/>
    <w:qFormat/>
    <w:rsid w:val="00EC519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1"/>
    <w:qFormat/>
    <w:rsid w:val="00EC519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表格格線126"/>
    <w:basedOn w:val="a1"/>
    <w:qFormat/>
    <w:rsid w:val="00EC519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网格型15"/>
    <w:basedOn w:val="a1"/>
    <w:qFormat/>
    <w:rsid w:val="00EC519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1"/>
    <w:uiPriority w:val="39"/>
    <w:qFormat/>
    <w:rsid w:val="00EC5198"/>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网格型24"/>
    <w:basedOn w:val="a1"/>
    <w:qFormat/>
    <w:rsid w:val="00EC519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1"/>
    <w:uiPriority w:val="39"/>
    <w:qFormat/>
    <w:rsid w:val="00EC519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1"/>
    <w:qFormat/>
    <w:rsid w:val="00EC519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1"/>
    <w:qFormat/>
    <w:rsid w:val="00EC519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a1"/>
    <w:qFormat/>
    <w:rsid w:val="00EC519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a1"/>
    <w:qFormat/>
    <w:rsid w:val="00EC519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1"/>
    <w:qFormat/>
    <w:rsid w:val="00EC519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表格格線1115"/>
    <w:basedOn w:val="a1"/>
    <w:qFormat/>
    <w:rsid w:val="00EC519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1"/>
    <w:qFormat/>
    <w:rsid w:val="00EC519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1"/>
    <w:qFormat/>
    <w:rsid w:val="00EC519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1"/>
    <w:qFormat/>
    <w:rsid w:val="00EC519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1"/>
    <w:qFormat/>
    <w:rsid w:val="00EC519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a1"/>
    <w:qFormat/>
    <w:rsid w:val="00EC519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a1"/>
    <w:qFormat/>
    <w:rsid w:val="00EC519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1"/>
    <w:qFormat/>
    <w:rsid w:val="00EC519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表格格線134"/>
    <w:basedOn w:val="a1"/>
    <w:qFormat/>
    <w:rsid w:val="00EC519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1"/>
    <w:qFormat/>
    <w:rsid w:val="00EC519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1"/>
    <w:qFormat/>
    <w:rsid w:val="00EC519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a1"/>
    <w:uiPriority w:val="39"/>
    <w:qFormat/>
    <w:rsid w:val="00EC519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1"/>
    <w:qFormat/>
    <w:rsid w:val="00EC519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a1"/>
    <w:qFormat/>
    <w:rsid w:val="00EC519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a1"/>
    <w:qFormat/>
    <w:rsid w:val="00EC519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a1"/>
    <w:qFormat/>
    <w:rsid w:val="00EC519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a1"/>
    <w:qFormat/>
    <w:rsid w:val="00EC519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4"/>
    <w:basedOn w:val="a1"/>
    <w:qFormat/>
    <w:rsid w:val="00EC519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a1"/>
    <w:uiPriority w:val="39"/>
    <w:qFormat/>
    <w:rsid w:val="00EC5198"/>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1"/>
    <w:qFormat/>
    <w:rsid w:val="00EC519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1"/>
    <w:qFormat/>
    <w:rsid w:val="00EC519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1"/>
    <w:qFormat/>
    <w:rsid w:val="00EC519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1"/>
    <w:qFormat/>
    <w:rsid w:val="00EC519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a1"/>
    <w:qFormat/>
    <w:rsid w:val="00EC519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a1"/>
    <w:qFormat/>
    <w:rsid w:val="00EC519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1"/>
    <w:qFormat/>
    <w:rsid w:val="00EC519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表格格線144"/>
    <w:basedOn w:val="a1"/>
    <w:qFormat/>
    <w:rsid w:val="00EC519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1"/>
    <w:qFormat/>
    <w:rsid w:val="00EC519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1"/>
    <w:uiPriority w:val="39"/>
    <w:qFormat/>
    <w:rsid w:val="00EC519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a1"/>
    <w:qFormat/>
    <w:rsid w:val="00EC519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a1"/>
    <w:qFormat/>
    <w:rsid w:val="00EC519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a1"/>
    <w:qFormat/>
    <w:rsid w:val="00EC519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a1"/>
    <w:qFormat/>
    <w:rsid w:val="00EC519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1"/>
    <w:qFormat/>
    <w:rsid w:val="00EC519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a1"/>
    <w:qFormat/>
    <w:rsid w:val="00EC519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1"/>
    <w:qFormat/>
    <w:rsid w:val="00EC519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1"/>
    <w:uiPriority w:val="39"/>
    <w:qFormat/>
    <w:rsid w:val="00EC519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1"/>
    <w:qFormat/>
    <w:rsid w:val="00EC519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a1"/>
    <w:qFormat/>
    <w:rsid w:val="00EC519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a1"/>
    <w:qFormat/>
    <w:rsid w:val="00EC519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a1"/>
    <w:qFormat/>
    <w:rsid w:val="00EC519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a1"/>
    <w:qFormat/>
    <w:rsid w:val="00EC519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a1"/>
    <w:qFormat/>
    <w:rsid w:val="00EC519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1"/>
    <w:uiPriority w:val="39"/>
    <w:qFormat/>
    <w:rsid w:val="00EC519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1"/>
    <w:qFormat/>
    <w:rsid w:val="00EC519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1"/>
    <w:qFormat/>
    <w:rsid w:val="00EC519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a1"/>
    <w:qFormat/>
    <w:rsid w:val="00EC519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1"/>
    <w:qFormat/>
    <w:rsid w:val="00EC519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1"/>
    <w:qFormat/>
    <w:rsid w:val="00EC519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表格格線11113"/>
    <w:basedOn w:val="a1"/>
    <w:qFormat/>
    <w:rsid w:val="00EC519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1"/>
    <w:qFormat/>
    <w:rsid w:val="00EC519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1"/>
    <w:uiPriority w:val="39"/>
    <w:qFormat/>
    <w:rsid w:val="00EC519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1"/>
    <w:qFormat/>
    <w:rsid w:val="00EC519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1"/>
    <w:qFormat/>
    <w:rsid w:val="00EC519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1"/>
    <w:qFormat/>
    <w:rsid w:val="00EC519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1"/>
    <w:qFormat/>
    <w:rsid w:val="00EC519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a1"/>
    <w:qFormat/>
    <w:rsid w:val="00EC519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a1"/>
    <w:qFormat/>
    <w:rsid w:val="00EC519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1"/>
    <w:uiPriority w:val="39"/>
    <w:qFormat/>
    <w:rsid w:val="00EC5198"/>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1"/>
    <w:qFormat/>
    <w:rsid w:val="00EC519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1"/>
    <w:qFormat/>
    <w:rsid w:val="00EC519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1"/>
    <w:qFormat/>
    <w:rsid w:val="00EC519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1"/>
    <w:qFormat/>
    <w:rsid w:val="00EC519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1"/>
    <w:qFormat/>
    <w:rsid w:val="00EC519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1"/>
    <w:qFormat/>
    <w:rsid w:val="00EC519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3"/>
    <w:basedOn w:val="a1"/>
    <w:qFormat/>
    <w:rsid w:val="00EC519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1"/>
    <w:qFormat/>
    <w:rsid w:val="00EC519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a1"/>
    <w:uiPriority w:val="39"/>
    <w:qFormat/>
    <w:rsid w:val="00EC519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1"/>
    <w:qFormat/>
    <w:rsid w:val="00EC519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a1"/>
    <w:qFormat/>
    <w:rsid w:val="00EC519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a1"/>
    <w:qFormat/>
    <w:rsid w:val="00EC519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a1"/>
    <w:qFormat/>
    <w:rsid w:val="00EC519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a1"/>
    <w:qFormat/>
    <w:rsid w:val="00EC519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
    <w:name w:val="表格格線1233"/>
    <w:basedOn w:val="a1"/>
    <w:qFormat/>
    <w:rsid w:val="00EC519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网格型113"/>
    <w:basedOn w:val="a1"/>
    <w:qFormat/>
    <w:rsid w:val="00EC519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1"/>
    <w:uiPriority w:val="39"/>
    <w:qFormat/>
    <w:rsid w:val="00EC5198"/>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3"/>
    <w:basedOn w:val="a1"/>
    <w:qFormat/>
    <w:rsid w:val="00EC519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1"/>
    <w:uiPriority w:val="39"/>
    <w:qFormat/>
    <w:rsid w:val="00EC519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1"/>
    <w:qFormat/>
    <w:rsid w:val="00EC519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1"/>
    <w:qFormat/>
    <w:rsid w:val="00EC519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a1"/>
    <w:qFormat/>
    <w:rsid w:val="00EC519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a1"/>
    <w:qFormat/>
    <w:rsid w:val="00EC519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1"/>
    <w:qFormat/>
    <w:rsid w:val="00EC519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表格格線11122"/>
    <w:basedOn w:val="a1"/>
    <w:qFormat/>
    <w:rsid w:val="00EC519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1"/>
    <w:qFormat/>
    <w:rsid w:val="00EC519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1"/>
    <w:uiPriority w:val="39"/>
    <w:qFormat/>
    <w:rsid w:val="00EC519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1"/>
    <w:qFormat/>
    <w:rsid w:val="00EC519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1"/>
    <w:qFormat/>
    <w:rsid w:val="00EC519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9"/>
    <w:basedOn w:val="a1"/>
    <w:qFormat/>
    <w:rsid w:val="00EC519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1"/>
    <w:qFormat/>
    <w:rsid w:val="00EC519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a1"/>
    <w:qFormat/>
    <w:rsid w:val="00EC519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a1"/>
    <w:qFormat/>
    <w:rsid w:val="00EC519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1"/>
    <w:uiPriority w:val="39"/>
    <w:qFormat/>
    <w:rsid w:val="00EC5198"/>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a1"/>
    <w:qFormat/>
    <w:rsid w:val="00EC519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1"/>
    <w:qFormat/>
    <w:rsid w:val="00EC519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1"/>
    <w:qFormat/>
    <w:rsid w:val="00EC519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1"/>
    <w:qFormat/>
    <w:rsid w:val="00EC519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a1"/>
    <w:qFormat/>
    <w:rsid w:val="00EC519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1"/>
    <w:qFormat/>
    <w:rsid w:val="00EC519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a1"/>
    <w:qFormat/>
    <w:rsid w:val="00EC519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a1"/>
    <w:qFormat/>
    <w:rsid w:val="00EC519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a1"/>
    <w:uiPriority w:val="39"/>
    <w:qFormat/>
    <w:rsid w:val="00EC519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1"/>
    <w:qFormat/>
    <w:rsid w:val="00EC519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1"/>
    <w:qFormat/>
    <w:rsid w:val="00EC519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a1"/>
    <w:qFormat/>
    <w:rsid w:val="00EC519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a1"/>
    <w:qFormat/>
    <w:rsid w:val="00EC519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1"/>
    <w:qFormat/>
    <w:rsid w:val="00EC519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a1"/>
    <w:qFormat/>
    <w:rsid w:val="00EC519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a1"/>
    <w:qFormat/>
    <w:rsid w:val="00EC519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1"/>
    <w:uiPriority w:val="39"/>
    <w:qFormat/>
    <w:rsid w:val="00EC5198"/>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网格型25"/>
    <w:basedOn w:val="a1"/>
    <w:qFormat/>
    <w:rsid w:val="00EC519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1"/>
    <w:uiPriority w:val="39"/>
    <w:qFormat/>
    <w:rsid w:val="00EC519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1"/>
    <w:qFormat/>
    <w:rsid w:val="00EC519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1"/>
    <w:qFormat/>
    <w:rsid w:val="00EC519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a1"/>
    <w:qFormat/>
    <w:rsid w:val="00EC519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a1"/>
    <w:qFormat/>
    <w:rsid w:val="00EC519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1"/>
    <w:qFormat/>
    <w:rsid w:val="00EC519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表格格線1116"/>
    <w:basedOn w:val="a1"/>
    <w:qFormat/>
    <w:rsid w:val="00EC519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1"/>
    <w:qFormat/>
    <w:rsid w:val="00EC519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1"/>
    <w:qFormat/>
    <w:rsid w:val="00EC519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1"/>
    <w:qFormat/>
    <w:rsid w:val="00EC519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1"/>
    <w:qFormat/>
    <w:rsid w:val="00EC519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a1"/>
    <w:qFormat/>
    <w:rsid w:val="00EC519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a1"/>
    <w:qFormat/>
    <w:rsid w:val="00EC519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1"/>
    <w:qFormat/>
    <w:rsid w:val="00EC519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表格格線135"/>
    <w:basedOn w:val="a1"/>
    <w:qFormat/>
    <w:rsid w:val="00EC519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1"/>
    <w:qFormat/>
    <w:rsid w:val="00EC519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1"/>
    <w:qFormat/>
    <w:rsid w:val="00EC519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1"/>
    <w:uiPriority w:val="39"/>
    <w:qFormat/>
    <w:rsid w:val="00EC519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1"/>
    <w:qFormat/>
    <w:rsid w:val="00EC519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a1"/>
    <w:qFormat/>
    <w:rsid w:val="00EC519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a1"/>
    <w:qFormat/>
    <w:rsid w:val="00EC519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a1"/>
    <w:qFormat/>
    <w:rsid w:val="00EC519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a1"/>
    <w:qFormat/>
    <w:rsid w:val="00EC519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表格格線1215"/>
    <w:basedOn w:val="a1"/>
    <w:qFormat/>
    <w:rsid w:val="00EC519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1"/>
    <w:uiPriority w:val="39"/>
    <w:qFormat/>
    <w:rsid w:val="00EC5198"/>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1"/>
    <w:qFormat/>
    <w:rsid w:val="00EC519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1"/>
    <w:qFormat/>
    <w:rsid w:val="00EC519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1"/>
    <w:qFormat/>
    <w:rsid w:val="00EC519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1"/>
    <w:qFormat/>
    <w:rsid w:val="00EC519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a1"/>
    <w:qFormat/>
    <w:rsid w:val="00EC519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a1"/>
    <w:qFormat/>
    <w:rsid w:val="00EC519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1"/>
    <w:qFormat/>
    <w:rsid w:val="00EC519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a1"/>
    <w:qFormat/>
    <w:rsid w:val="00EC519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1"/>
    <w:qFormat/>
    <w:rsid w:val="00EC519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1"/>
    <w:uiPriority w:val="39"/>
    <w:qFormat/>
    <w:rsid w:val="00EC519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a1"/>
    <w:qFormat/>
    <w:rsid w:val="00EC519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a1"/>
    <w:qFormat/>
    <w:rsid w:val="00EC519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a1"/>
    <w:qFormat/>
    <w:rsid w:val="00EC519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a1"/>
    <w:qFormat/>
    <w:rsid w:val="00EC519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1"/>
    <w:qFormat/>
    <w:rsid w:val="00EC519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表格格線1125"/>
    <w:basedOn w:val="a1"/>
    <w:qFormat/>
    <w:rsid w:val="00EC519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1"/>
    <w:qFormat/>
    <w:rsid w:val="00EC519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a1"/>
    <w:uiPriority w:val="39"/>
    <w:qFormat/>
    <w:rsid w:val="00EC519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1"/>
    <w:qFormat/>
    <w:rsid w:val="00EC519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a1"/>
    <w:qFormat/>
    <w:rsid w:val="00EC519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a1"/>
    <w:qFormat/>
    <w:rsid w:val="00EC519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a1"/>
    <w:qFormat/>
    <w:rsid w:val="00EC519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a1"/>
    <w:qFormat/>
    <w:rsid w:val="00EC519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a1"/>
    <w:qFormat/>
    <w:rsid w:val="00EC519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a1"/>
    <w:uiPriority w:val="39"/>
    <w:qFormat/>
    <w:rsid w:val="00EC519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a1"/>
    <w:qFormat/>
    <w:rsid w:val="00EC519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a1"/>
    <w:qFormat/>
    <w:rsid w:val="00EC519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a1"/>
    <w:qFormat/>
    <w:rsid w:val="00EC519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a1"/>
    <w:qFormat/>
    <w:rsid w:val="00EC519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a1"/>
    <w:qFormat/>
    <w:rsid w:val="00EC519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4"/>
    <w:basedOn w:val="a1"/>
    <w:qFormat/>
    <w:rsid w:val="00EC519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1"/>
    <w:qFormat/>
    <w:rsid w:val="00EC519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1"/>
    <w:uiPriority w:val="39"/>
    <w:qFormat/>
    <w:rsid w:val="00EC519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a1"/>
    <w:qFormat/>
    <w:rsid w:val="00EC519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a1"/>
    <w:qFormat/>
    <w:rsid w:val="00EC519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a1"/>
    <w:qFormat/>
    <w:rsid w:val="00EC519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a1"/>
    <w:qFormat/>
    <w:rsid w:val="00EC519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a1"/>
    <w:qFormat/>
    <w:rsid w:val="00EC519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表格格線154"/>
    <w:basedOn w:val="a1"/>
    <w:qFormat/>
    <w:rsid w:val="00EC519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1"/>
    <w:uiPriority w:val="39"/>
    <w:qFormat/>
    <w:rsid w:val="00EC5198"/>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1"/>
    <w:qFormat/>
    <w:rsid w:val="00EC519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a1"/>
    <w:qFormat/>
    <w:rsid w:val="00EC519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a1"/>
    <w:qFormat/>
    <w:rsid w:val="00EC519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a1"/>
    <w:qFormat/>
    <w:rsid w:val="00EC519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a1"/>
    <w:qFormat/>
    <w:rsid w:val="00EC519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1"/>
    <w:qFormat/>
    <w:rsid w:val="00EC519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表格格線1134"/>
    <w:basedOn w:val="a1"/>
    <w:qFormat/>
    <w:rsid w:val="00EC519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1"/>
    <w:qFormat/>
    <w:rsid w:val="00EC519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1"/>
    <w:uiPriority w:val="39"/>
    <w:qFormat/>
    <w:rsid w:val="00EC519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1"/>
    <w:qFormat/>
    <w:rsid w:val="00EC519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a1"/>
    <w:qFormat/>
    <w:rsid w:val="00EC519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a1"/>
    <w:qFormat/>
    <w:rsid w:val="00EC519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a1"/>
    <w:qFormat/>
    <w:rsid w:val="00EC519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a1"/>
    <w:qFormat/>
    <w:rsid w:val="00EC519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表格格線1234"/>
    <w:basedOn w:val="a1"/>
    <w:qFormat/>
    <w:rsid w:val="00EC519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网格型114"/>
    <w:basedOn w:val="a1"/>
    <w:qFormat/>
    <w:rsid w:val="00EC519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1"/>
    <w:uiPriority w:val="39"/>
    <w:qFormat/>
    <w:rsid w:val="00EC5198"/>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网格型214"/>
    <w:basedOn w:val="a1"/>
    <w:qFormat/>
    <w:rsid w:val="00EC519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a1"/>
    <w:uiPriority w:val="39"/>
    <w:qFormat/>
    <w:rsid w:val="00EC519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1"/>
    <w:qFormat/>
    <w:rsid w:val="00EC519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1"/>
    <w:qFormat/>
    <w:rsid w:val="00EC519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a1"/>
    <w:qFormat/>
    <w:rsid w:val="00EC519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a1"/>
    <w:qFormat/>
    <w:rsid w:val="00EC519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a1"/>
    <w:qFormat/>
    <w:rsid w:val="00EC519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表格格線11123"/>
    <w:basedOn w:val="a1"/>
    <w:qFormat/>
    <w:rsid w:val="00EC519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0">
    <w:name w:val="明显引用 Char3"/>
    <w:uiPriority w:val="30"/>
    <w:qFormat/>
    <w:rsid w:val="00EC5198"/>
    <w:rPr>
      <w:rFonts w:ascii="Times New Roman" w:hAnsi="Times New Roman" w:cs="Times New Roman" w:hint="default"/>
      <w:i/>
      <w:iCs/>
      <w:color w:val="4F81BD"/>
      <w:lang w:val="en-GB" w:eastAsia="en-US"/>
    </w:rPr>
  </w:style>
  <w:style w:type="character" w:customStyle="1" w:styleId="Char21">
    <w:name w:val="副标题 Char2"/>
    <w:uiPriority w:val="11"/>
    <w:qFormat/>
    <w:rsid w:val="00EC5198"/>
    <w:rPr>
      <w:rFonts w:ascii="Cambria" w:hAnsi="Cambria" w:cs="Times New Roman" w:hint="default"/>
      <w:b/>
      <w:bCs/>
      <w:kern w:val="28"/>
      <w:sz w:val="32"/>
      <w:szCs w:val="32"/>
      <w:lang w:val="en-GB" w:eastAsia="en-US"/>
    </w:rPr>
  </w:style>
  <w:style w:type="character" w:customStyle="1" w:styleId="1f">
    <w:name w:val="副標題 字元1"/>
    <w:qFormat/>
    <w:rsid w:val="00EC5198"/>
    <w:rPr>
      <w:rFonts w:ascii="Calibri" w:eastAsia="宋体" w:hAnsi="Calibri" w:cs="Times New Roman" w:hint="default"/>
      <w:color w:val="5A5A5A"/>
      <w:spacing w:val="15"/>
      <w:sz w:val="22"/>
      <w:szCs w:val="22"/>
      <w:lang w:val="en-GB" w:eastAsia="en-US"/>
    </w:rPr>
  </w:style>
  <w:style w:type="character" w:customStyle="1" w:styleId="1f0">
    <w:name w:val="鮮明引文 字元1"/>
    <w:uiPriority w:val="30"/>
    <w:qFormat/>
    <w:rsid w:val="00EC5198"/>
    <w:rPr>
      <w:rFonts w:ascii="Times New Roman" w:hAnsi="Times New Roman" w:cs="Times New Roman" w:hint="default"/>
      <w:i/>
      <w:iCs/>
      <w:color w:val="4F81BD"/>
      <w:lang w:val="en-GB" w:eastAsia="en-US"/>
    </w:rPr>
  </w:style>
  <w:style w:type="table" w:customStyle="1" w:styleId="TableGrid712">
    <w:name w:val="Table Grid712"/>
    <w:basedOn w:val="a1"/>
    <w:qFormat/>
    <w:rsid w:val="00EC519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a1"/>
    <w:qFormat/>
    <w:rsid w:val="00EC519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1"/>
    <w:qFormat/>
    <w:rsid w:val="00EC519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1"/>
    <w:qFormat/>
    <w:rsid w:val="00EC519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a1"/>
    <w:qFormat/>
    <w:rsid w:val="00EC519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a1"/>
    <w:qFormat/>
    <w:rsid w:val="00EC519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1"/>
    <w:qFormat/>
    <w:rsid w:val="00EC519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表格格線1312"/>
    <w:basedOn w:val="a1"/>
    <w:qFormat/>
    <w:rsid w:val="00EC519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1"/>
    <w:qFormat/>
    <w:rsid w:val="00EC519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1"/>
    <w:qFormat/>
    <w:rsid w:val="00EC519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1"/>
    <w:uiPriority w:val="39"/>
    <w:qFormat/>
    <w:rsid w:val="00EC519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1"/>
    <w:qFormat/>
    <w:rsid w:val="00EC519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a1"/>
    <w:qFormat/>
    <w:rsid w:val="00EC519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a1"/>
    <w:qFormat/>
    <w:rsid w:val="00EC519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a1"/>
    <w:qFormat/>
    <w:rsid w:val="00EC519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a1"/>
    <w:qFormat/>
    <w:rsid w:val="00EC519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表格格線12112"/>
    <w:basedOn w:val="a1"/>
    <w:qFormat/>
    <w:rsid w:val="00EC519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1"/>
    <w:uiPriority w:val="39"/>
    <w:qFormat/>
    <w:rsid w:val="00EC5198"/>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1"/>
    <w:qFormat/>
    <w:rsid w:val="00EC519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1"/>
    <w:qFormat/>
    <w:rsid w:val="00EC519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1"/>
    <w:qFormat/>
    <w:rsid w:val="00EC519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1"/>
    <w:qFormat/>
    <w:rsid w:val="00EC519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a1"/>
    <w:qFormat/>
    <w:rsid w:val="00EC519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a1"/>
    <w:qFormat/>
    <w:rsid w:val="00EC519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1"/>
    <w:qFormat/>
    <w:rsid w:val="00EC519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a1"/>
    <w:qFormat/>
    <w:rsid w:val="00EC519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1"/>
    <w:qFormat/>
    <w:rsid w:val="00EC519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1"/>
    <w:uiPriority w:val="39"/>
    <w:qFormat/>
    <w:rsid w:val="00EC519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a1"/>
    <w:qFormat/>
    <w:rsid w:val="00EC519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a1"/>
    <w:qFormat/>
    <w:rsid w:val="00EC519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a1"/>
    <w:qFormat/>
    <w:rsid w:val="00EC519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a1"/>
    <w:qFormat/>
    <w:rsid w:val="00EC519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1"/>
    <w:qFormat/>
    <w:rsid w:val="00EC519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表格格線11212"/>
    <w:basedOn w:val="a1"/>
    <w:qFormat/>
    <w:rsid w:val="00EC519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1"/>
    <w:qFormat/>
    <w:rsid w:val="00EC519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1"/>
    <w:uiPriority w:val="39"/>
    <w:qFormat/>
    <w:rsid w:val="00EC519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1"/>
    <w:qFormat/>
    <w:rsid w:val="00EC519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a1"/>
    <w:qFormat/>
    <w:rsid w:val="00EC519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a1"/>
    <w:qFormat/>
    <w:rsid w:val="00EC519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a1"/>
    <w:qFormat/>
    <w:rsid w:val="00EC519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a1"/>
    <w:qFormat/>
    <w:rsid w:val="00EC519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
    <w:name w:val="表格格線12212"/>
    <w:basedOn w:val="a1"/>
    <w:qFormat/>
    <w:rsid w:val="00EC519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1"/>
    <w:qFormat/>
    <w:rsid w:val="00EC519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网格型122"/>
    <w:basedOn w:val="a1"/>
    <w:qFormat/>
    <w:rsid w:val="00EC519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qFormat/>
    <w:rsid w:val="00EC5198"/>
    <w:rPr>
      <w:rFonts w:ascii="Intel Clear" w:eastAsia="宋体" w:hAnsi="Intel Clear" w:cs="Intel Clear"/>
      <w:sz w:val="28"/>
      <w:lang w:val="en-GB" w:eastAsia="en-GB"/>
    </w:rPr>
  </w:style>
  <w:style w:type="paragraph" w:customStyle="1" w:styleId="4a">
    <w:name w:val="修订4"/>
    <w:hidden/>
    <w:uiPriority w:val="99"/>
    <w:semiHidden/>
    <w:qFormat/>
    <w:rsid w:val="00EC5198"/>
    <w:rPr>
      <w:rFonts w:ascii="Times New Roman" w:eastAsia="Batang" w:hAnsi="Times New Roman"/>
      <w:lang w:val="en-GB" w:eastAsia="en-US"/>
    </w:rPr>
  </w:style>
  <w:style w:type="table" w:customStyle="1" w:styleId="61">
    <w:name w:val="网格型6"/>
    <w:basedOn w:val="a1"/>
    <w:next w:val="af1"/>
    <w:qFormat/>
    <w:rsid w:val="00EC519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
    <w:name w:val="副標題 字元2"/>
    <w:basedOn w:val="a0"/>
    <w:qFormat/>
    <w:rsid w:val="00EC5198"/>
    <w:rPr>
      <w:rFonts w:asciiTheme="minorHAnsi" w:eastAsiaTheme="minorEastAsia" w:hAnsiTheme="minorHAnsi" w:cstheme="minorBidi"/>
      <w:color w:val="5A5A5A" w:themeColor="text1" w:themeTint="A5"/>
      <w:spacing w:val="15"/>
      <w:sz w:val="22"/>
      <w:szCs w:val="22"/>
      <w:lang w:val="en-GB" w:eastAsia="en-US"/>
    </w:rPr>
  </w:style>
  <w:style w:type="paragraph" w:styleId="aff4">
    <w:name w:val="Intense Quote"/>
    <w:basedOn w:val="a"/>
    <w:next w:val="a"/>
    <w:link w:val="Charf2"/>
    <w:uiPriority w:val="30"/>
    <w:qFormat/>
    <w:rsid w:val="00EC5198"/>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ascii="CG Times (WN)" w:hAnsi="CG Times (WN)"/>
      <w:i/>
      <w:iCs/>
      <w:color w:val="5B9BD5"/>
      <w:lang w:val="fr-FR"/>
    </w:rPr>
  </w:style>
  <w:style w:type="character" w:customStyle="1" w:styleId="IntenseQuoteChar2">
    <w:name w:val="Intense Quote Char2"/>
    <w:basedOn w:val="a0"/>
    <w:uiPriority w:val="30"/>
    <w:qFormat/>
    <w:rsid w:val="00EC5198"/>
    <w:rPr>
      <w:rFonts w:ascii="Times New Roman" w:hAnsi="Times New Roman"/>
      <w:i/>
      <w:iCs/>
      <w:color w:val="4F81BD" w:themeColor="accent1"/>
      <w:lang w:val="en-GB" w:eastAsia="en-US"/>
    </w:rPr>
  </w:style>
  <w:style w:type="character" w:customStyle="1" w:styleId="Char40">
    <w:name w:val="明显引用 Char4"/>
    <w:basedOn w:val="a0"/>
    <w:uiPriority w:val="30"/>
    <w:qFormat/>
    <w:rsid w:val="00EC5198"/>
    <w:rPr>
      <w:rFonts w:ascii="Times New Roman" w:hAnsi="Times New Roman"/>
      <w:i/>
      <w:iCs/>
      <w:color w:val="4F81BD" w:themeColor="accent1"/>
      <w:lang w:val="en-GB" w:eastAsia="en-US"/>
    </w:rPr>
  </w:style>
  <w:style w:type="character" w:customStyle="1" w:styleId="2d">
    <w:name w:val="鮮明引文 字元2"/>
    <w:basedOn w:val="a0"/>
    <w:uiPriority w:val="30"/>
    <w:qFormat/>
    <w:rsid w:val="00EC5198"/>
    <w:rPr>
      <w:rFonts w:ascii="Times New Roman" w:hAnsi="Times New Roman"/>
      <w:i/>
      <w:iCs/>
      <w:color w:val="4F81BD" w:themeColor="accent1"/>
      <w:lang w:val="en-GB" w:eastAsia="en-US"/>
    </w:rPr>
  </w:style>
  <w:style w:type="character" w:customStyle="1" w:styleId="118">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a0"/>
    <w:qFormat/>
    <w:rsid w:val="00EC5198"/>
    <w:rPr>
      <w:rFonts w:asciiTheme="majorHAnsi" w:eastAsiaTheme="majorEastAsia" w:hAnsiTheme="majorHAnsi" w:cstheme="majorBidi"/>
      <w:color w:val="365F91" w:themeColor="accent1" w:themeShade="BF"/>
      <w:sz w:val="32"/>
      <w:szCs w:val="32"/>
      <w:lang w:val="en-GB" w:eastAsia="en-US"/>
    </w:rPr>
  </w:style>
  <w:style w:type="character" w:customStyle="1" w:styleId="215">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a0"/>
    <w:semiHidden/>
    <w:qFormat/>
    <w:rsid w:val="00EC5198"/>
    <w:rPr>
      <w:rFonts w:asciiTheme="majorHAnsi" w:eastAsiaTheme="majorEastAsia" w:hAnsiTheme="majorHAnsi" w:cstheme="majorBidi"/>
      <w:color w:val="365F91" w:themeColor="accent1" w:themeShade="BF"/>
      <w:sz w:val="26"/>
      <w:szCs w:val="26"/>
      <w:lang w:val="en-GB" w:eastAsia="en-US"/>
    </w:rPr>
  </w:style>
  <w:style w:type="character" w:customStyle="1" w:styleId="318">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a0"/>
    <w:semiHidden/>
    <w:qFormat/>
    <w:rsid w:val="00EC5198"/>
    <w:rPr>
      <w:rFonts w:asciiTheme="majorHAnsi" w:eastAsiaTheme="majorEastAsia" w:hAnsiTheme="majorHAnsi" w:cstheme="majorBidi"/>
      <w:color w:val="243F60" w:themeColor="accent1" w:themeShade="7F"/>
      <w:sz w:val="24"/>
      <w:szCs w:val="24"/>
      <w:lang w:val="en-GB" w:eastAsia="en-US"/>
    </w:rPr>
  </w:style>
  <w:style w:type="character" w:customStyle="1" w:styleId="418">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a0"/>
    <w:semiHidden/>
    <w:qFormat/>
    <w:rsid w:val="00EC5198"/>
    <w:rPr>
      <w:rFonts w:asciiTheme="majorHAnsi" w:eastAsiaTheme="majorEastAsia" w:hAnsiTheme="majorHAnsi" w:cstheme="majorBidi"/>
      <w:i/>
      <w:iCs/>
      <w:color w:val="365F91" w:themeColor="accent1" w:themeShade="BF"/>
      <w:lang w:val="en-GB" w:eastAsia="en-US"/>
    </w:rPr>
  </w:style>
  <w:style w:type="character" w:customStyle="1" w:styleId="511">
    <w:name w:val="標題 5 字元1"/>
    <w:aliases w:val="h5 字元1,Heading5 字元1,H5 字元1,Head5 字元1,M5 字元1,mh2 字元1,Module heading 2 字元1,heading 8 字元1,Numbered Sub-list 字元1,Heading 81 字元1,标题 81 字元1,Heading 811 字元1,Heading 8111 字元1"/>
    <w:basedOn w:val="a0"/>
    <w:semiHidden/>
    <w:qFormat/>
    <w:rsid w:val="00EC5198"/>
    <w:rPr>
      <w:rFonts w:asciiTheme="majorHAnsi" w:eastAsiaTheme="majorEastAsia" w:hAnsiTheme="majorHAnsi" w:cstheme="majorBidi"/>
      <w:color w:val="365F91" w:themeColor="accent1" w:themeShade="BF"/>
      <w:lang w:val="en-GB" w:eastAsia="en-US"/>
    </w:rPr>
  </w:style>
  <w:style w:type="character" w:customStyle="1" w:styleId="910">
    <w:name w:val="標題 9 字元1"/>
    <w:aliases w:val="Figure Heading 字元1,FH 字元1"/>
    <w:basedOn w:val="a0"/>
    <w:semiHidden/>
    <w:qFormat/>
    <w:rsid w:val="00EC5198"/>
    <w:rPr>
      <w:rFonts w:asciiTheme="majorHAnsi" w:eastAsiaTheme="majorEastAsia" w:hAnsiTheme="majorHAnsi" w:cstheme="majorBidi"/>
      <w:i/>
      <w:iCs/>
      <w:color w:val="272727" w:themeColor="text1" w:themeTint="D8"/>
      <w:sz w:val="21"/>
      <w:szCs w:val="21"/>
      <w:lang w:val="en-GB" w:eastAsia="en-US"/>
    </w:rPr>
  </w:style>
  <w:style w:type="character" w:customStyle="1" w:styleId="1f1">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a0"/>
    <w:semiHidden/>
    <w:qFormat/>
    <w:rsid w:val="00EC5198"/>
    <w:rPr>
      <w:rFonts w:ascii="Times New Roman" w:eastAsia="宋体" w:hAnsi="Times New Roman"/>
      <w:lang w:val="en-GB" w:eastAsia="en-US"/>
    </w:rPr>
  </w:style>
  <w:style w:type="character" w:customStyle="1" w:styleId="1f2">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a0"/>
    <w:uiPriority w:val="99"/>
    <w:semiHidden/>
    <w:qFormat/>
    <w:rsid w:val="00EC5198"/>
    <w:rPr>
      <w:rFonts w:ascii="Times New Roman" w:eastAsia="宋体" w:hAnsi="Times New Roman"/>
      <w:lang w:val="en-GB" w:eastAsia="en-US"/>
    </w:rPr>
  </w:style>
  <w:style w:type="character" w:customStyle="1" w:styleId="1f3">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a0"/>
    <w:semiHidden/>
    <w:qFormat/>
    <w:rsid w:val="00EC5198"/>
    <w:rPr>
      <w:rFonts w:ascii="Times New Roman" w:eastAsia="宋体" w:hAnsi="Times New Roman"/>
      <w:lang w:val="en-GB" w:eastAsia="en-US"/>
    </w:rPr>
  </w:style>
  <w:style w:type="paragraph" w:customStyle="1" w:styleId="affa">
    <w:name w:val="吹き出し"/>
    <w:basedOn w:val="a"/>
    <w:qFormat/>
    <w:rsid w:val="00EC5198"/>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TOC91">
    <w:name w:val="TOC 91"/>
    <w:basedOn w:val="80"/>
    <w:qFormat/>
    <w:rsid w:val="00EC5198"/>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a"/>
    <w:next w:val="a"/>
    <w:qFormat/>
    <w:rsid w:val="00EC5198"/>
    <w:pPr>
      <w:overflowPunct w:val="0"/>
      <w:autoSpaceDE w:val="0"/>
      <w:autoSpaceDN w:val="0"/>
      <w:adjustRightInd w:val="0"/>
      <w:spacing w:before="120" w:after="120"/>
      <w:textAlignment w:val="baseline"/>
    </w:pPr>
    <w:rPr>
      <w:rFonts w:eastAsia="MS Mincho"/>
      <w:b/>
      <w:lang w:eastAsia="en-GB"/>
    </w:rPr>
  </w:style>
  <w:style w:type="paragraph" w:customStyle="1" w:styleId="TableofFigures1">
    <w:name w:val="Table of Figures1"/>
    <w:basedOn w:val="a"/>
    <w:next w:val="a"/>
    <w:qFormat/>
    <w:rsid w:val="00EC5198"/>
    <w:pPr>
      <w:overflowPunct w:val="0"/>
      <w:autoSpaceDE w:val="0"/>
      <w:autoSpaceDN w:val="0"/>
      <w:adjustRightInd w:val="0"/>
      <w:ind w:left="400" w:hanging="400"/>
      <w:jc w:val="center"/>
      <w:textAlignment w:val="baseline"/>
    </w:pPr>
    <w:rPr>
      <w:rFonts w:eastAsia="MS Mincho"/>
      <w:b/>
      <w:lang w:eastAsia="en-GB"/>
    </w:rPr>
  </w:style>
  <w:style w:type="paragraph" w:customStyle="1" w:styleId="B2">
    <w:name w:val="B2+"/>
    <w:basedOn w:val="B20"/>
    <w:uiPriority w:val="99"/>
    <w:qFormat/>
    <w:rsid w:val="00EC5198"/>
    <w:pPr>
      <w:numPr>
        <w:numId w:val="10"/>
      </w:numPr>
      <w:tabs>
        <w:tab w:val="clear" w:pos="1191"/>
        <w:tab w:val="num" w:pos="851"/>
      </w:tabs>
      <w:overflowPunct w:val="0"/>
      <w:autoSpaceDE w:val="0"/>
      <w:autoSpaceDN w:val="0"/>
      <w:adjustRightInd w:val="0"/>
      <w:ind w:left="851" w:hanging="851"/>
      <w:textAlignment w:val="baseline"/>
    </w:pPr>
    <w:rPr>
      <w:rFonts w:eastAsia="PMingLiU"/>
      <w:lang w:eastAsia="ko-KR"/>
    </w:rPr>
  </w:style>
  <w:style w:type="paragraph" w:customStyle="1" w:styleId="B3">
    <w:name w:val="B3+"/>
    <w:basedOn w:val="B30"/>
    <w:uiPriority w:val="99"/>
    <w:qFormat/>
    <w:rsid w:val="00EC5198"/>
    <w:pPr>
      <w:numPr>
        <w:numId w:val="11"/>
      </w:numPr>
      <w:tabs>
        <w:tab w:val="clear" w:pos="1644"/>
        <w:tab w:val="num" w:pos="737"/>
        <w:tab w:val="left" w:pos="1134"/>
      </w:tabs>
      <w:overflowPunct w:val="0"/>
      <w:autoSpaceDE w:val="0"/>
      <w:autoSpaceDN w:val="0"/>
      <w:adjustRightInd w:val="0"/>
      <w:ind w:left="737"/>
      <w:textAlignment w:val="baseline"/>
    </w:pPr>
    <w:rPr>
      <w:rFonts w:eastAsia="PMingLiU"/>
      <w:lang w:eastAsia="ko-KR"/>
    </w:rPr>
  </w:style>
  <w:style w:type="paragraph" w:customStyle="1" w:styleId="BN">
    <w:name w:val="BN"/>
    <w:basedOn w:val="a"/>
    <w:uiPriority w:val="99"/>
    <w:qFormat/>
    <w:rsid w:val="00EC5198"/>
    <w:pPr>
      <w:numPr>
        <w:numId w:val="12"/>
      </w:numPr>
      <w:tabs>
        <w:tab w:val="clear" w:pos="737"/>
        <w:tab w:val="num" w:pos="360"/>
      </w:tabs>
      <w:overflowPunct w:val="0"/>
      <w:autoSpaceDE w:val="0"/>
      <w:autoSpaceDN w:val="0"/>
      <w:adjustRightInd w:val="0"/>
      <w:ind w:left="360" w:hanging="360"/>
      <w:textAlignment w:val="baseline"/>
    </w:pPr>
    <w:rPr>
      <w:rFonts w:eastAsia="PMingLiU"/>
      <w:lang w:eastAsia="ko-KR"/>
    </w:rPr>
  </w:style>
  <w:style w:type="paragraph" w:customStyle="1" w:styleId="TB1">
    <w:name w:val="TB1"/>
    <w:basedOn w:val="a"/>
    <w:uiPriority w:val="99"/>
    <w:qFormat/>
    <w:rsid w:val="00EC5198"/>
    <w:pPr>
      <w:keepNext/>
      <w:keepLines/>
      <w:numPr>
        <w:numId w:val="13"/>
      </w:numPr>
      <w:tabs>
        <w:tab w:val="num" w:pos="644"/>
        <w:tab w:val="left" w:pos="720"/>
      </w:tabs>
      <w:overflowPunct w:val="0"/>
      <w:autoSpaceDE w:val="0"/>
      <w:autoSpaceDN w:val="0"/>
      <w:adjustRightInd w:val="0"/>
      <w:spacing w:after="0"/>
      <w:ind w:left="737" w:hanging="380"/>
      <w:textAlignment w:val="baseline"/>
    </w:pPr>
    <w:rPr>
      <w:rFonts w:ascii="Arial" w:eastAsia="PMingLiU" w:hAnsi="Arial"/>
      <w:sz w:val="18"/>
      <w:lang w:eastAsia="ko-KR"/>
    </w:rPr>
  </w:style>
  <w:style w:type="paragraph" w:customStyle="1" w:styleId="TB2">
    <w:name w:val="TB2"/>
    <w:basedOn w:val="a"/>
    <w:uiPriority w:val="99"/>
    <w:qFormat/>
    <w:rsid w:val="00EC5198"/>
    <w:pPr>
      <w:keepNext/>
      <w:keepLines/>
      <w:numPr>
        <w:numId w:val="14"/>
      </w:numPr>
      <w:tabs>
        <w:tab w:val="num" w:pos="720"/>
        <w:tab w:val="left" w:pos="1109"/>
      </w:tabs>
      <w:overflowPunct w:val="0"/>
      <w:autoSpaceDE w:val="0"/>
      <w:autoSpaceDN w:val="0"/>
      <w:adjustRightInd w:val="0"/>
      <w:spacing w:after="0"/>
      <w:ind w:left="1100" w:hanging="380"/>
      <w:textAlignment w:val="baseline"/>
    </w:pPr>
    <w:rPr>
      <w:rFonts w:ascii="Arial" w:eastAsia="PMingLiU" w:hAnsi="Arial"/>
      <w:sz w:val="18"/>
      <w:lang w:eastAsia="ko-KR"/>
    </w:rPr>
  </w:style>
  <w:style w:type="character" w:customStyle="1" w:styleId="UnresolvedMention1">
    <w:name w:val="Unresolved Mention1"/>
    <w:basedOn w:val="a0"/>
    <w:uiPriority w:val="99"/>
    <w:qFormat/>
    <w:rsid w:val="00EC5198"/>
    <w:rPr>
      <w:color w:val="605E5C"/>
      <w:shd w:val="clear" w:color="auto" w:fill="E1DFDD"/>
    </w:rPr>
  </w:style>
  <w:style w:type="character" w:customStyle="1" w:styleId="fontstyle01">
    <w:name w:val="fontstyle01"/>
    <w:qFormat/>
    <w:rsid w:val="00EC5198"/>
    <w:rPr>
      <w:rFonts w:ascii="Times-Roman" w:hAnsi="Times-Roman" w:hint="default"/>
      <w:b w:val="0"/>
      <w:bCs w:val="0"/>
      <w:i w:val="0"/>
      <w:iCs w:val="0"/>
      <w:color w:val="000000"/>
      <w:sz w:val="20"/>
      <w:szCs w:val="20"/>
    </w:rPr>
  </w:style>
  <w:style w:type="paragraph" w:customStyle="1" w:styleId="114">
    <w:name w:val="1.1"/>
    <w:basedOn w:val="30"/>
    <w:link w:val="11Char"/>
    <w:qFormat/>
    <w:rsid w:val="00EC5198"/>
    <w:pPr>
      <w:keepLines w:val="0"/>
      <w:tabs>
        <w:tab w:val="left" w:pos="851"/>
      </w:tabs>
      <w:overflowPunct w:val="0"/>
      <w:autoSpaceDE w:val="0"/>
      <w:autoSpaceDN w:val="0"/>
      <w:adjustRightInd w:val="0"/>
      <w:spacing w:before="240" w:after="60"/>
      <w:ind w:left="900" w:hanging="900"/>
      <w:textAlignment w:val="baseline"/>
    </w:pPr>
    <w:rPr>
      <w:rFonts w:eastAsia="MS Mincho"/>
      <w:b/>
      <w:bCs/>
      <w:sz w:val="24"/>
      <w:szCs w:val="26"/>
      <w:lang w:val="fr-FR" w:eastAsia="fr-FR"/>
    </w:rPr>
  </w:style>
  <w:style w:type="character" w:customStyle="1" w:styleId="UnresolvedMention">
    <w:name w:val="Unresolved Mention"/>
    <w:basedOn w:val="a0"/>
    <w:uiPriority w:val="99"/>
    <w:unhideWhenUsed/>
    <w:rsid w:val="00EC5198"/>
    <w:rPr>
      <w:color w:val="605E5C"/>
      <w:shd w:val="clear" w:color="auto" w:fill="E1DFDD"/>
    </w:rPr>
  </w:style>
  <w:style w:type="character" w:customStyle="1" w:styleId="eop">
    <w:name w:val="eop"/>
    <w:basedOn w:val="a0"/>
    <w:qFormat/>
    <w:rsid w:val="00EC5198"/>
  </w:style>
  <w:style w:type="character" w:customStyle="1" w:styleId="normaltextrun">
    <w:name w:val="normaltextrun"/>
    <w:basedOn w:val="a0"/>
    <w:qFormat/>
    <w:rsid w:val="00EC5198"/>
  </w:style>
  <w:style w:type="table" w:customStyle="1" w:styleId="TableGrid30">
    <w:name w:val="Table Grid30"/>
    <w:basedOn w:val="a1"/>
    <w:next w:val="af1"/>
    <w:qFormat/>
    <w:rsid w:val="00EC519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a1"/>
    <w:next w:val="af1"/>
    <w:qFormat/>
    <w:rsid w:val="00EC519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a1"/>
    <w:next w:val="af1"/>
    <w:qFormat/>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a1"/>
    <w:next w:val="af1"/>
    <w:qFormat/>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a1"/>
    <w:next w:val="af1"/>
    <w:qFormat/>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a1"/>
    <w:next w:val="af1"/>
    <w:qFormat/>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a1"/>
    <w:next w:val="af1"/>
    <w:qFormat/>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a1"/>
    <w:next w:val="af1"/>
    <w:qFormat/>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a1"/>
    <w:next w:val="af1"/>
    <w:qFormat/>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a1"/>
    <w:next w:val="af1"/>
    <w:qFormat/>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a1"/>
    <w:next w:val="af1"/>
    <w:qFormat/>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1"/>
    <w:next w:val="af1"/>
    <w:qFormat/>
    <w:rsid w:val="00EC519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a1"/>
    <w:next w:val="af1"/>
    <w:qFormat/>
    <w:rsid w:val="00EC519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a1"/>
    <w:next w:val="af1"/>
    <w:qFormat/>
    <w:rsid w:val="00EC519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1"/>
    <w:next w:val="af1"/>
    <w:qFormat/>
    <w:rsid w:val="00EC519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a1"/>
    <w:next w:val="af1"/>
    <w:qFormat/>
    <w:rsid w:val="00EC519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格格線110"/>
    <w:basedOn w:val="a1"/>
    <w:next w:val="af1"/>
    <w:qFormat/>
    <w:rsid w:val="00EC519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a1"/>
    <w:next w:val="af1"/>
    <w:qFormat/>
    <w:rsid w:val="00EC519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a1"/>
    <w:next w:val="af1"/>
    <w:uiPriority w:val="39"/>
    <w:qFormat/>
    <w:rsid w:val="00EC519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1"/>
    <w:next w:val="af1"/>
    <w:qFormat/>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1"/>
    <w:next w:val="af1"/>
    <w:qFormat/>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1"/>
    <w:next w:val="af1"/>
    <w:qFormat/>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1"/>
    <w:next w:val="af1"/>
    <w:qFormat/>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1"/>
    <w:next w:val="af1"/>
    <w:qFormat/>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1"/>
    <w:next w:val="af1"/>
    <w:qFormat/>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1"/>
    <w:next w:val="af1"/>
    <w:qFormat/>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1"/>
    <w:next w:val="af1"/>
    <w:qFormat/>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1"/>
    <w:next w:val="af1"/>
    <w:qFormat/>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1"/>
    <w:next w:val="af1"/>
    <w:qFormat/>
    <w:rsid w:val="00EC519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1"/>
    <w:next w:val="af1"/>
    <w:qFormat/>
    <w:rsid w:val="00EC519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0">
    <w:name w:val="网格型318"/>
    <w:basedOn w:val="a1"/>
    <w:next w:val="af1"/>
    <w:qFormat/>
    <w:rsid w:val="00EC519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0">
    <w:name w:val="网格型418"/>
    <w:basedOn w:val="a1"/>
    <w:next w:val="af1"/>
    <w:qFormat/>
    <w:rsid w:val="00EC519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a1"/>
    <w:next w:val="af1"/>
    <w:qFormat/>
    <w:rsid w:val="00EC519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表格格線118"/>
    <w:basedOn w:val="a1"/>
    <w:next w:val="af1"/>
    <w:qFormat/>
    <w:rsid w:val="00EC519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a1"/>
    <w:next w:val="af1"/>
    <w:qFormat/>
    <w:rsid w:val="00EC519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a1"/>
    <w:next w:val="af1"/>
    <w:uiPriority w:val="39"/>
    <w:qFormat/>
    <w:rsid w:val="00EC519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a1"/>
    <w:next w:val="af1"/>
    <w:qFormat/>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a1"/>
    <w:next w:val="af1"/>
    <w:qFormat/>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a1"/>
    <w:next w:val="af1"/>
    <w:qFormat/>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a1"/>
    <w:next w:val="af1"/>
    <w:qFormat/>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a1"/>
    <w:next w:val="af1"/>
    <w:qFormat/>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a1"/>
    <w:next w:val="af1"/>
    <w:qFormat/>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a1"/>
    <w:next w:val="af1"/>
    <w:qFormat/>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a1"/>
    <w:next w:val="af1"/>
    <w:qFormat/>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a1"/>
    <w:next w:val="af1"/>
    <w:qFormat/>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1"/>
    <w:next w:val="af1"/>
    <w:qFormat/>
    <w:rsid w:val="00EC519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a1"/>
    <w:next w:val="af1"/>
    <w:qFormat/>
    <w:rsid w:val="00EC519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8">
    <w:name w:val="网格型328"/>
    <w:basedOn w:val="a1"/>
    <w:next w:val="af1"/>
    <w:qFormat/>
    <w:rsid w:val="00EC519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a1"/>
    <w:next w:val="af1"/>
    <w:qFormat/>
    <w:rsid w:val="00EC519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a1"/>
    <w:next w:val="af1"/>
    <w:qFormat/>
    <w:rsid w:val="00EC519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表格格線128"/>
    <w:basedOn w:val="a1"/>
    <w:next w:val="af1"/>
    <w:qFormat/>
    <w:rsid w:val="00EC519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a1"/>
    <w:next w:val="af1"/>
    <w:qFormat/>
    <w:rsid w:val="00EC519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a1"/>
    <w:next w:val="af1"/>
    <w:qFormat/>
    <w:rsid w:val="00EC519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a1"/>
    <w:next w:val="af1"/>
    <w:qFormat/>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a1"/>
    <w:next w:val="af1"/>
    <w:qFormat/>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a1"/>
    <w:next w:val="af1"/>
    <w:qFormat/>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a1"/>
    <w:next w:val="af1"/>
    <w:qFormat/>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a1"/>
    <w:next w:val="af1"/>
    <w:qFormat/>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a1"/>
    <w:next w:val="af1"/>
    <w:qFormat/>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a1"/>
    <w:next w:val="af1"/>
    <w:qFormat/>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a1"/>
    <w:next w:val="af1"/>
    <w:qFormat/>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a1"/>
    <w:next w:val="af1"/>
    <w:qFormat/>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1"/>
    <w:next w:val="af1"/>
    <w:qFormat/>
    <w:rsid w:val="00EC519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1"/>
    <w:next w:val="af1"/>
    <w:qFormat/>
    <w:rsid w:val="00EC519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
    <w:name w:val="网格型336"/>
    <w:basedOn w:val="a1"/>
    <w:next w:val="af1"/>
    <w:qFormat/>
    <w:rsid w:val="00EC519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a1"/>
    <w:next w:val="af1"/>
    <w:qFormat/>
    <w:rsid w:val="00EC519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a1"/>
    <w:next w:val="af1"/>
    <w:qFormat/>
    <w:rsid w:val="00EC519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表格格線136"/>
    <w:basedOn w:val="a1"/>
    <w:next w:val="af1"/>
    <w:qFormat/>
    <w:rsid w:val="00EC519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a1"/>
    <w:next w:val="af1"/>
    <w:qFormat/>
    <w:rsid w:val="00EC519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a1"/>
    <w:next w:val="af1"/>
    <w:uiPriority w:val="39"/>
    <w:qFormat/>
    <w:rsid w:val="00EC519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a1"/>
    <w:next w:val="af1"/>
    <w:qFormat/>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a1"/>
    <w:next w:val="af1"/>
    <w:qFormat/>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a1"/>
    <w:next w:val="af1"/>
    <w:qFormat/>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a1"/>
    <w:next w:val="af1"/>
    <w:qFormat/>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a1"/>
    <w:next w:val="af1"/>
    <w:qFormat/>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a1"/>
    <w:next w:val="af1"/>
    <w:qFormat/>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a1"/>
    <w:next w:val="af1"/>
    <w:qFormat/>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a1"/>
    <w:next w:val="af1"/>
    <w:qFormat/>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a1"/>
    <w:next w:val="af1"/>
    <w:qFormat/>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1"/>
    <w:next w:val="af1"/>
    <w:qFormat/>
    <w:rsid w:val="00EC519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1"/>
    <w:next w:val="af1"/>
    <w:qFormat/>
    <w:rsid w:val="00EC519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a1"/>
    <w:next w:val="af1"/>
    <w:qFormat/>
    <w:rsid w:val="00EC519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a1"/>
    <w:next w:val="af1"/>
    <w:qFormat/>
    <w:rsid w:val="00EC519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1"/>
    <w:next w:val="af1"/>
    <w:qFormat/>
    <w:rsid w:val="00EC519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表格格線1117"/>
    <w:basedOn w:val="a1"/>
    <w:next w:val="af1"/>
    <w:qFormat/>
    <w:rsid w:val="00EC519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a1"/>
    <w:next w:val="af1"/>
    <w:qFormat/>
    <w:rsid w:val="00EC519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a1"/>
    <w:next w:val="af1"/>
    <w:uiPriority w:val="39"/>
    <w:qFormat/>
    <w:rsid w:val="00EC519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a1"/>
    <w:next w:val="af1"/>
    <w:qFormat/>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a1"/>
    <w:next w:val="af1"/>
    <w:qFormat/>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a1"/>
    <w:next w:val="af1"/>
    <w:qFormat/>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a1"/>
    <w:next w:val="af1"/>
    <w:qFormat/>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a1"/>
    <w:next w:val="af1"/>
    <w:qFormat/>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a1"/>
    <w:next w:val="af1"/>
    <w:qFormat/>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a1"/>
    <w:next w:val="af1"/>
    <w:qFormat/>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a1"/>
    <w:next w:val="af1"/>
    <w:qFormat/>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a1"/>
    <w:next w:val="af1"/>
    <w:qFormat/>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1"/>
    <w:next w:val="af1"/>
    <w:qFormat/>
    <w:rsid w:val="00EC519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a1"/>
    <w:next w:val="af1"/>
    <w:qFormat/>
    <w:rsid w:val="00EC519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6">
    <w:name w:val="网格型3216"/>
    <w:basedOn w:val="a1"/>
    <w:next w:val="af1"/>
    <w:qFormat/>
    <w:rsid w:val="00EC519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a1"/>
    <w:next w:val="af1"/>
    <w:qFormat/>
    <w:rsid w:val="00EC519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6">
    <w:name w:val="Table Grid4216"/>
    <w:basedOn w:val="a1"/>
    <w:next w:val="af1"/>
    <w:qFormat/>
    <w:rsid w:val="00EC519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表格格線1216"/>
    <w:basedOn w:val="a1"/>
    <w:next w:val="af1"/>
    <w:qFormat/>
    <w:rsid w:val="00EC519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网格型17"/>
    <w:basedOn w:val="a1"/>
    <w:next w:val="af1"/>
    <w:qFormat/>
    <w:rsid w:val="00EC519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a1"/>
    <w:next w:val="af1"/>
    <w:uiPriority w:val="39"/>
    <w:qFormat/>
    <w:rsid w:val="00EC5198"/>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网格型26"/>
    <w:basedOn w:val="a1"/>
    <w:next w:val="af1"/>
    <w:qFormat/>
    <w:rsid w:val="00EC519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a1"/>
    <w:next w:val="af1"/>
    <w:uiPriority w:val="39"/>
    <w:qFormat/>
    <w:rsid w:val="00EC519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a1"/>
    <w:next w:val="af1"/>
    <w:qFormat/>
    <w:rsid w:val="00EC519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a1"/>
    <w:next w:val="af1"/>
    <w:qFormat/>
    <w:rsid w:val="00EC519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a1"/>
    <w:next w:val="af1"/>
    <w:qFormat/>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a1"/>
    <w:next w:val="af1"/>
    <w:qFormat/>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a1"/>
    <w:next w:val="af1"/>
    <w:qFormat/>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a1"/>
    <w:next w:val="af1"/>
    <w:qFormat/>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a1"/>
    <w:next w:val="af1"/>
    <w:qFormat/>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a1"/>
    <w:next w:val="af1"/>
    <w:qFormat/>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a1"/>
    <w:next w:val="af1"/>
    <w:qFormat/>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a1"/>
    <w:next w:val="af1"/>
    <w:qFormat/>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a1"/>
    <w:next w:val="af1"/>
    <w:qFormat/>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1"/>
    <w:next w:val="af1"/>
    <w:qFormat/>
    <w:rsid w:val="00EC519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1"/>
    <w:next w:val="af1"/>
    <w:qFormat/>
    <w:rsid w:val="00EC519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
    <w:name w:val="网格型346"/>
    <w:basedOn w:val="a1"/>
    <w:next w:val="af1"/>
    <w:qFormat/>
    <w:rsid w:val="00EC519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a1"/>
    <w:next w:val="af1"/>
    <w:qFormat/>
    <w:rsid w:val="00EC519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a1"/>
    <w:next w:val="af1"/>
    <w:qFormat/>
    <w:rsid w:val="00EC519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表格格線146"/>
    <w:basedOn w:val="a1"/>
    <w:next w:val="af1"/>
    <w:qFormat/>
    <w:rsid w:val="00EC519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a1"/>
    <w:next w:val="af1"/>
    <w:qFormat/>
    <w:rsid w:val="00EC519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a1"/>
    <w:next w:val="af1"/>
    <w:uiPriority w:val="39"/>
    <w:qFormat/>
    <w:rsid w:val="00EC519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a1"/>
    <w:next w:val="af1"/>
    <w:qFormat/>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a1"/>
    <w:next w:val="af1"/>
    <w:qFormat/>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a1"/>
    <w:next w:val="af1"/>
    <w:qFormat/>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a1"/>
    <w:next w:val="af1"/>
    <w:qFormat/>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a1"/>
    <w:next w:val="af1"/>
    <w:qFormat/>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a1"/>
    <w:next w:val="af1"/>
    <w:qFormat/>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a1"/>
    <w:next w:val="af1"/>
    <w:qFormat/>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a1"/>
    <w:next w:val="af1"/>
    <w:qFormat/>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a1"/>
    <w:next w:val="af1"/>
    <w:qFormat/>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a1"/>
    <w:next w:val="af1"/>
    <w:qFormat/>
    <w:rsid w:val="00EC519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a1"/>
    <w:next w:val="af1"/>
    <w:qFormat/>
    <w:rsid w:val="00EC519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
    <w:name w:val="网格型3126"/>
    <w:basedOn w:val="a1"/>
    <w:next w:val="af1"/>
    <w:qFormat/>
    <w:rsid w:val="00EC519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a1"/>
    <w:next w:val="af1"/>
    <w:qFormat/>
    <w:rsid w:val="00EC519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a1"/>
    <w:next w:val="af1"/>
    <w:qFormat/>
    <w:rsid w:val="00EC519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表格格線1126"/>
    <w:basedOn w:val="a1"/>
    <w:next w:val="af1"/>
    <w:qFormat/>
    <w:rsid w:val="00EC519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a1"/>
    <w:next w:val="af1"/>
    <w:qFormat/>
    <w:rsid w:val="00EC519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a1"/>
    <w:next w:val="af1"/>
    <w:uiPriority w:val="39"/>
    <w:qFormat/>
    <w:rsid w:val="00EC519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a1"/>
    <w:next w:val="af1"/>
    <w:qFormat/>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a1"/>
    <w:next w:val="af1"/>
    <w:qFormat/>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a1"/>
    <w:next w:val="af1"/>
    <w:qFormat/>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a1"/>
    <w:next w:val="af1"/>
    <w:qFormat/>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a1"/>
    <w:next w:val="af1"/>
    <w:qFormat/>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a1"/>
    <w:next w:val="af1"/>
    <w:qFormat/>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a1"/>
    <w:next w:val="af1"/>
    <w:qFormat/>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a1"/>
    <w:next w:val="af1"/>
    <w:qFormat/>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a1"/>
    <w:next w:val="af1"/>
    <w:qFormat/>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1"/>
    <w:next w:val="af1"/>
    <w:qFormat/>
    <w:rsid w:val="00EC519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a1"/>
    <w:next w:val="af1"/>
    <w:qFormat/>
    <w:rsid w:val="00EC519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6">
    <w:name w:val="网格型3226"/>
    <w:basedOn w:val="a1"/>
    <w:next w:val="af1"/>
    <w:qFormat/>
    <w:rsid w:val="00EC519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a1"/>
    <w:next w:val="af1"/>
    <w:qFormat/>
    <w:rsid w:val="00EC519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6">
    <w:name w:val="Table Grid4226"/>
    <w:basedOn w:val="a1"/>
    <w:next w:val="af1"/>
    <w:qFormat/>
    <w:rsid w:val="00EC519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表格格線1226"/>
    <w:basedOn w:val="a1"/>
    <w:next w:val="af1"/>
    <w:qFormat/>
    <w:rsid w:val="00EC519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a1"/>
    <w:next w:val="af1"/>
    <w:qFormat/>
    <w:rsid w:val="00EC519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a1"/>
    <w:next w:val="af1"/>
    <w:uiPriority w:val="39"/>
    <w:qFormat/>
    <w:rsid w:val="00EC519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a1"/>
    <w:next w:val="af1"/>
    <w:qFormat/>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a1"/>
    <w:next w:val="af1"/>
    <w:qFormat/>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a1"/>
    <w:next w:val="af1"/>
    <w:qFormat/>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a1"/>
    <w:next w:val="af1"/>
    <w:qFormat/>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a1"/>
    <w:next w:val="af1"/>
    <w:qFormat/>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a1"/>
    <w:next w:val="af1"/>
    <w:qFormat/>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a1"/>
    <w:next w:val="af1"/>
    <w:qFormat/>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a1"/>
    <w:next w:val="af1"/>
    <w:qFormat/>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a1"/>
    <w:next w:val="af1"/>
    <w:qFormat/>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a1"/>
    <w:next w:val="af1"/>
    <w:qFormat/>
    <w:rsid w:val="00EC519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a1"/>
    <w:next w:val="af1"/>
    <w:qFormat/>
    <w:rsid w:val="00EC519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5">
    <w:name w:val="网格型355"/>
    <w:basedOn w:val="a1"/>
    <w:next w:val="af1"/>
    <w:qFormat/>
    <w:rsid w:val="00EC519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a1"/>
    <w:next w:val="af1"/>
    <w:qFormat/>
    <w:rsid w:val="00EC519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5">
    <w:name w:val="Table Grid455"/>
    <w:basedOn w:val="a1"/>
    <w:next w:val="af1"/>
    <w:qFormat/>
    <w:rsid w:val="00EC519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表格格線155"/>
    <w:basedOn w:val="a1"/>
    <w:next w:val="af1"/>
    <w:qFormat/>
    <w:rsid w:val="00EC519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a1"/>
    <w:next w:val="af1"/>
    <w:qFormat/>
    <w:rsid w:val="00EC519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a1"/>
    <w:next w:val="af1"/>
    <w:uiPriority w:val="39"/>
    <w:qFormat/>
    <w:rsid w:val="00EC519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a1"/>
    <w:next w:val="af1"/>
    <w:qFormat/>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a1"/>
    <w:next w:val="af1"/>
    <w:qFormat/>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a1"/>
    <w:next w:val="af1"/>
    <w:qFormat/>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a1"/>
    <w:next w:val="af1"/>
    <w:qFormat/>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a1"/>
    <w:next w:val="af1"/>
    <w:qFormat/>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a1"/>
    <w:next w:val="af1"/>
    <w:qFormat/>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a1"/>
    <w:next w:val="af1"/>
    <w:qFormat/>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a1"/>
    <w:next w:val="af1"/>
    <w:qFormat/>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a1"/>
    <w:next w:val="af1"/>
    <w:qFormat/>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a1"/>
    <w:next w:val="af1"/>
    <w:qFormat/>
    <w:rsid w:val="00EC519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a1"/>
    <w:next w:val="af1"/>
    <w:qFormat/>
    <w:rsid w:val="00EC519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5">
    <w:name w:val="网格型3135"/>
    <w:basedOn w:val="a1"/>
    <w:next w:val="af1"/>
    <w:qFormat/>
    <w:rsid w:val="00EC519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a1"/>
    <w:next w:val="af1"/>
    <w:qFormat/>
    <w:rsid w:val="00EC519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a1"/>
    <w:next w:val="af1"/>
    <w:qFormat/>
    <w:rsid w:val="00EC519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表格格線1135"/>
    <w:basedOn w:val="a1"/>
    <w:next w:val="af1"/>
    <w:qFormat/>
    <w:rsid w:val="00EC519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a1"/>
    <w:next w:val="af1"/>
    <w:qFormat/>
    <w:rsid w:val="00EC519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basedOn w:val="a1"/>
    <w:next w:val="af1"/>
    <w:uiPriority w:val="39"/>
    <w:qFormat/>
    <w:rsid w:val="00EC519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a1"/>
    <w:next w:val="af1"/>
    <w:qFormat/>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a1"/>
    <w:next w:val="af1"/>
    <w:qFormat/>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a1"/>
    <w:next w:val="af1"/>
    <w:qFormat/>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a1"/>
    <w:next w:val="af1"/>
    <w:qFormat/>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a1"/>
    <w:next w:val="af1"/>
    <w:qFormat/>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a1"/>
    <w:next w:val="af1"/>
    <w:qFormat/>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a1"/>
    <w:next w:val="af1"/>
    <w:qFormat/>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a1"/>
    <w:next w:val="af1"/>
    <w:qFormat/>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a1"/>
    <w:next w:val="af1"/>
    <w:qFormat/>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1"/>
    <w:next w:val="af1"/>
    <w:qFormat/>
    <w:rsid w:val="00EC519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a1"/>
    <w:next w:val="af1"/>
    <w:qFormat/>
    <w:rsid w:val="00EC519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5">
    <w:name w:val="网格型3235"/>
    <w:basedOn w:val="a1"/>
    <w:next w:val="af1"/>
    <w:qFormat/>
    <w:rsid w:val="00EC519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a1"/>
    <w:next w:val="af1"/>
    <w:qFormat/>
    <w:rsid w:val="00EC519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5">
    <w:name w:val="Table Grid4235"/>
    <w:basedOn w:val="a1"/>
    <w:next w:val="af1"/>
    <w:qFormat/>
    <w:rsid w:val="00EC519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5">
    <w:name w:val="表格格線1235"/>
    <w:basedOn w:val="a1"/>
    <w:next w:val="af1"/>
    <w:qFormat/>
    <w:rsid w:val="00EC519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a1"/>
    <w:next w:val="af1"/>
    <w:rsid w:val="00EC519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a1"/>
    <w:next w:val="af1"/>
    <w:rsid w:val="00EC519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a1"/>
    <w:next w:val="af1"/>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a1"/>
    <w:next w:val="af1"/>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a1"/>
    <w:next w:val="af1"/>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a1"/>
    <w:next w:val="af1"/>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a1"/>
    <w:next w:val="af1"/>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a1"/>
    <w:next w:val="af1"/>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a1"/>
    <w:next w:val="af1"/>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a1"/>
    <w:next w:val="af1"/>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a1"/>
    <w:next w:val="af1"/>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1"/>
    <w:next w:val="af1"/>
    <w:rsid w:val="00EC519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1"/>
    <w:next w:val="af1"/>
    <w:rsid w:val="00EC519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网格型3313"/>
    <w:basedOn w:val="a1"/>
    <w:next w:val="af1"/>
    <w:rsid w:val="00EC519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a1"/>
    <w:next w:val="af1"/>
    <w:rsid w:val="00EC519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a1"/>
    <w:next w:val="af1"/>
    <w:rsid w:val="00EC519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3"/>
    <w:basedOn w:val="a1"/>
    <w:next w:val="af1"/>
    <w:rsid w:val="00EC519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a1"/>
    <w:next w:val="af1"/>
    <w:rsid w:val="00EC519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1"/>
    <w:next w:val="af1"/>
    <w:uiPriority w:val="39"/>
    <w:qFormat/>
    <w:rsid w:val="00EC519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a1"/>
    <w:next w:val="af1"/>
    <w:qFormat/>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a1"/>
    <w:next w:val="af1"/>
    <w:qFormat/>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a1"/>
    <w:next w:val="af1"/>
    <w:qFormat/>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a1"/>
    <w:next w:val="af1"/>
    <w:qFormat/>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a1"/>
    <w:next w:val="af1"/>
    <w:qFormat/>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a1"/>
    <w:next w:val="af1"/>
    <w:qFormat/>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a1"/>
    <w:next w:val="af1"/>
    <w:qFormat/>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a1"/>
    <w:next w:val="af1"/>
    <w:qFormat/>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a1"/>
    <w:next w:val="af1"/>
    <w:qFormat/>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a1"/>
    <w:next w:val="af1"/>
    <w:qFormat/>
    <w:rsid w:val="00EC519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a1"/>
    <w:next w:val="af1"/>
    <w:qFormat/>
    <w:rsid w:val="00EC519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a1"/>
    <w:next w:val="af1"/>
    <w:qFormat/>
    <w:rsid w:val="00EC519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a1"/>
    <w:next w:val="af1"/>
    <w:qFormat/>
    <w:rsid w:val="00EC519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a1"/>
    <w:next w:val="af1"/>
    <w:qFormat/>
    <w:rsid w:val="00EC519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5"/>
    <w:basedOn w:val="a1"/>
    <w:next w:val="af1"/>
    <w:qFormat/>
    <w:rsid w:val="00EC519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a1"/>
    <w:next w:val="af1"/>
    <w:rsid w:val="00EC519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a1"/>
    <w:next w:val="af1"/>
    <w:uiPriority w:val="39"/>
    <w:rsid w:val="00EC519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a1"/>
    <w:next w:val="af1"/>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a1"/>
    <w:next w:val="af1"/>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a1"/>
    <w:next w:val="af1"/>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a1"/>
    <w:next w:val="af1"/>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a1"/>
    <w:next w:val="af1"/>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a1"/>
    <w:next w:val="af1"/>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a1"/>
    <w:next w:val="af1"/>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a1"/>
    <w:next w:val="af1"/>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a1"/>
    <w:next w:val="af1"/>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1"/>
    <w:next w:val="af1"/>
    <w:rsid w:val="00EC519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a1"/>
    <w:next w:val="af1"/>
    <w:rsid w:val="00EC519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3">
    <w:name w:val="网格型32113"/>
    <w:basedOn w:val="a1"/>
    <w:next w:val="af1"/>
    <w:rsid w:val="00EC519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a1"/>
    <w:next w:val="af1"/>
    <w:rsid w:val="00EC519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3">
    <w:name w:val="Table Grid42113"/>
    <w:basedOn w:val="a1"/>
    <w:next w:val="af1"/>
    <w:rsid w:val="00EC519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3"/>
    <w:basedOn w:val="a1"/>
    <w:next w:val="af1"/>
    <w:rsid w:val="00EC519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网格型115"/>
    <w:basedOn w:val="a1"/>
    <w:next w:val="af1"/>
    <w:qFormat/>
    <w:rsid w:val="00EC519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a1"/>
    <w:next w:val="af1"/>
    <w:uiPriority w:val="39"/>
    <w:rsid w:val="00EC5198"/>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网格型215"/>
    <w:basedOn w:val="a1"/>
    <w:next w:val="af1"/>
    <w:qFormat/>
    <w:rsid w:val="00EC519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5">
    <w:name w:val="Table Grid11215"/>
    <w:basedOn w:val="a1"/>
    <w:next w:val="af1"/>
    <w:uiPriority w:val="39"/>
    <w:qFormat/>
    <w:rsid w:val="00EC519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
    <w:name w:val="Table Grid813"/>
    <w:basedOn w:val="a1"/>
    <w:next w:val="af1"/>
    <w:rsid w:val="00EC519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a1"/>
    <w:next w:val="af1"/>
    <w:rsid w:val="00EC519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a1"/>
    <w:next w:val="af1"/>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a1"/>
    <w:next w:val="af1"/>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a1"/>
    <w:next w:val="af1"/>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a1"/>
    <w:next w:val="af1"/>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a1"/>
    <w:next w:val="af1"/>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a1"/>
    <w:next w:val="af1"/>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a1"/>
    <w:next w:val="af1"/>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a1"/>
    <w:next w:val="af1"/>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a1"/>
    <w:next w:val="af1"/>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1"/>
    <w:next w:val="af1"/>
    <w:rsid w:val="00EC519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1"/>
    <w:next w:val="af1"/>
    <w:rsid w:val="00EC519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
    <w:name w:val="网格型3413"/>
    <w:basedOn w:val="a1"/>
    <w:next w:val="af1"/>
    <w:rsid w:val="00EC519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a1"/>
    <w:next w:val="af1"/>
    <w:rsid w:val="00EC519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a1"/>
    <w:next w:val="af1"/>
    <w:rsid w:val="00EC519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表格格線1413"/>
    <w:basedOn w:val="a1"/>
    <w:next w:val="af1"/>
    <w:rsid w:val="00EC519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a1"/>
    <w:next w:val="af1"/>
    <w:rsid w:val="00EC519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a1"/>
    <w:next w:val="af1"/>
    <w:uiPriority w:val="39"/>
    <w:rsid w:val="00EC519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1"/>
    <w:next w:val="af1"/>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1"/>
    <w:next w:val="af1"/>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1"/>
    <w:next w:val="af1"/>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1"/>
    <w:next w:val="af1"/>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1"/>
    <w:next w:val="af1"/>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1"/>
    <w:next w:val="af1"/>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1"/>
    <w:next w:val="af1"/>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1"/>
    <w:next w:val="af1"/>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1"/>
    <w:next w:val="af1"/>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a1"/>
    <w:next w:val="af1"/>
    <w:rsid w:val="00EC519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a1"/>
    <w:next w:val="af1"/>
    <w:rsid w:val="00EC519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
    <w:name w:val="网格型31213"/>
    <w:basedOn w:val="a1"/>
    <w:next w:val="af1"/>
    <w:rsid w:val="00EC519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a1"/>
    <w:next w:val="af1"/>
    <w:rsid w:val="00EC519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a1"/>
    <w:next w:val="af1"/>
    <w:rsid w:val="00EC519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3"/>
    <w:basedOn w:val="a1"/>
    <w:next w:val="af1"/>
    <w:rsid w:val="00EC519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a1"/>
    <w:next w:val="af1"/>
    <w:rsid w:val="00EC519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a1"/>
    <w:next w:val="af1"/>
    <w:uiPriority w:val="39"/>
    <w:rsid w:val="00EC519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a1"/>
    <w:next w:val="af1"/>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a1"/>
    <w:next w:val="af1"/>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a1"/>
    <w:next w:val="af1"/>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a1"/>
    <w:next w:val="af1"/>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a1"/>
    <w:next w:val="af1"/>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a1"/>
    <w:next w:val="af1"/>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a1"/>
    <w:next w:val="af1"/>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a1"/>
    <w:next w:val="af1"/>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a1"/>
    <w:next w:val="af1"/>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1"/>
    <w:next w:val="af1"/>
    <w:rsid w:val="00EC519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a1"/>
    <w:next w:val="af1"/>
    <w:rsid w:val="00EC519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3">
    <w:name w:val="网格型32213"/>
    <w:basedOn w:val="a1"/>
    <w:next w:val="af1"/>
    <w:rsid w:val="00EC519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a1"/>
    <w:next w:val="af1"/>
    <w:rsid w:val="00EC519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3">
    <w:name w:val="Table Grid42213"/>
    <w:basedOn w:val="a1"/>
    <w:next w:val="af1"/>
    <w:rsid w:val="00EC519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3"/>
    <w:basedOn w:val="a1"/>
    <w:next w:val="af1"/>
    <w:rsid w:val="00EC519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a1"/>
    <w:next w:val="af1"/>
    <w:rsid w:val="00EC519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网格型123"/>
    <w:basedOn w:val="a1"/>
    <w:next w:val="af1"/>
    <w:rsid w:val="00EC519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4">
    <w:name w:val="Table Grid11224"/>
    <w:basedOn w:val="a1"/>
    <w:next w:val="af1"/>
    <w:uiPriority w:val="39"/>
    <w:qFormat/>
    <w:rsid w:val="00EC519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a1"/>
    <w:next w:val="af1"/>
    <w:qFormat/>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a1"/>
    <w:next w:val="af1"/>
    <w:qFormat/>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a1"/>
    <w:next w:val="af1"/>
    <w:qFormat/>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a1"/>
    <w:next w:val="af1"/>
    <w:qFormat/>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a1"/>
    <w:next w:val="af1"/>
    <w:qFormat/>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a1"/>
    <w:next w:val="af1"/>
    <w:qFormat/>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a1"/>
    <w:next w:val="af1"/>
    <w:qFormat/>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a1"/>
    <w:next w:val="af1"/>
    <w:qFormat/>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a1"/>
    <w:next w:val="af1"/>
    <w:qFormat/>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a1"/>
    <w:next w:val="af1"/>
    <w:qFormat/>
    <w:rsid w:val="00EC519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a1"/>
    <w:next w:val="af1"/>
    <w:qFormat/>
    <w:rsid w:val="00EC519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a1"/>
    <w:next w:val="af1"/>
    <w:qFormat/>
    <w:rsid w:val="00EC519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a1"/>
    <w:next w:val="af1"/>
    <w:qFormat/>
    <w:rsid w:val="00EC519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a1"/>
    <w:next w:val="af1"/>
    <w:qFormat/>
    <w:rsid w:val="00EC519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4"/>
    <w:basedOn w:val="a1"/>
    <w:next w:val="af1"/>
    <w:qFormat/>
    <w:rsid w:val="00EC519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a1"/>
    <w:next w:val="af1"/>
    <w:uiPriority w:val="39"/>
    <w:rsid w:val="00EC519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a1"/>
    <w:next w:val="af1"/>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a1"/>
    <w:next w:val="af1"/>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a1"/>
    <w:next w:val="af1"/>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a1"/>
    <w:next w:val="af1"/>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a1"/>
    <w:next w:val="af1"/>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a1"/>
    <w:next w:val="af1"/>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a1"/>
    <w:next w:val="af1"/>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a1"/>
    <w:next w:val="af1"/>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a1"/>
    <w:next w:val="af1"/>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1"/>
    <w:next w:val="af1"/>
    <w:rsid w:val="00EC519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1"/>
    <w:next w:val="af1"/>
    <w:rsid w:val="00EC519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网格型361"/>
    <w:basedOn w:val="a1"/>
    <w:next w:val="af1"/>
    <w:rsid w:val="00EC519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1"/>
    <w:next w:val="af1"/>
    <w:rsid w:val="00EC519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a1"/>
    <w:next w:val="af1"/>
    <w:rsid w:val="00EC519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表格格線161"/>
    <w:basedOn w:val="a1"/>
    <w:next w:val="af1"/>
    <w:rsid w:val="00EC519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a1"/>
    <w:next w:val="af1"/>
    <w:uiPriority w:val="39"/>
    <w:rsid w:val="00EC5198"/>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a1"/>
    <w:next w:val="af1"/>
    <w:rsid w:val="00EC519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1"/>
    <w:next w:val="af1"/>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1"/>
    <w:next w:val="af1"/>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1"/>
    <w:next w:val="af1"/>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1"/>
    <w:next w:val="af1"/>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1"/>
    <w:next w:val="af1"/>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1"/>
    <w:next w:val="af1"/>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1"/>
    <w:next w:val="af1"/>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1"/>
    <w:next w:val="af1"/>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1"/>
    <w:next w:val="af1"/>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1"/>
    <w:next w:val="af1"/>
    <w:rsid w:val="00EC519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1"/>
    <w:next w:val="af1"/>
    <w:rsid w:val="00EC519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1"/>
    <w:next w:val="af1"/>
    <w:rsid w:val="00EC519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1"/>
    <w:next w:val="af1"/>
    <w:rsid w:val="00EC519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1"/>
    <w:next w:val="af1"/>
    <w:rsid w:val="00EC519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表格格線1141"/>
    <w:basedOn w:val="a1"/>
    <w:next w:val="af1"/>
    <w:rsid w:val="00EC519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a1"/>
    <w:next w:val="af1"/>
    <w:rsid w:val="00EC519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a1"/>
    <w:next w:val="af1"/>
    <w:uiPriority w:val="39"/>
    <w:rsid w:val="00EC519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a1"/>
    <w:next w:val="af1"/>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a1"/>
    <w:next w:val="af1"/>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a1"/>
    <w:next w:val="af1"/>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a1"/>
    <w:next w:val="af1"/>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a1"/>
    <w:next w:val="af1"/>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a1"/>
    <w:next w:val="af1"/>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a1"/>
    <w:next w:val="af1"/>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a1"/>
    <w:next w:val="af1"/>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a1"/>
    <w:next w:val="af1"/>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1"/>
    <w:next w:val="af1"/>
    <w:rsid w:val="00EC519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a1"/>
    <w:next w:val="af1"/>
    <w:rsid w:val="00EC519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网格型3241"/>
    <w:basedOn w:val="a1"/>
    <w:next w:val="af1"/>
    <w:rsid w:val="00EC519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a1"/>
    <w:next w:val="af1"/>
    <w:rsid w:val="00EC519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a1"/>
    <w:next w:val="af1"/>
    <w:rsid w:val="00EC519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
    <w:name w:val="表格格線1241"/>
    <w:basedOn w:val="a1"/>
    <w:next w:val="af1"/>
    <w:rsid w:val="00EC519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a1"/>
    <w:next w:val="af1"/>
    <w:uiPriority w:val="39"/>
    <w:rsid w:val="00EC5198"/>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网格型221"/>
    <w:basedOn w:val="a1"/>
    <w:next w:val="af1"/>
    <w:rsid w:val="00EC519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a1"/>
    <w:next w:val="af1"/>
    <w:uiPriority w:val="39"/>
    <w:rsid w:val="00EC519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a1"/>
    <w:next w:val="af1"/>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a1"/>
    <w:next w:val="af1"/>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a1"/>
    <w:next w:val="af1"/>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a1"/>
    <w:next w:val="af1"/>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a1"/>
    <w:next w:val="af1"/>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a1"/>
    <w:next w:val="af1"/>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a1"/>
    <w:next w:val="af1"/>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a1"/>
    <w:next w:val="af1"/>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a1"/>
    <w:next w:val="af1"/>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1"/>
    <w:next w:val="af1"/>
    <w:rsid w:val="00EC519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1"/>
    <w:next w:val="af1"/>
    <w:rsid w:val="00EC519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a1"/>
    <w:next w:val="af1"/>
    <w:rsid w:val="00EC519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a1"/>
    <w:next w:val="af1"/>
    <w:rsid w:val="00EC519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1"/>
    <w:next w:val="af1"/>
    <w:rsid w:val="00EC519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表格格線11131"/>
    <w:basedOn w:val="a1"/>
    <w:next w:val="af1"/>
    <w:rsid w:val="00EC519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a1"/>
    <w:next w:val="af1"/>
    <w:uiPriority w:val="39"/>
    <w:rsid w:val="00EC519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a1"/>
    <w:next w:val="af1"/>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a1"/>
    <w:next w:val="af1"/>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a1"/>
    <w:next w:val="af1"/>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a1"/>
    <w:next w:val="af1"/>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a1"/>
    <w:next w:val="af1"/>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a1"/>
    <w:next w:val="af1"/>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a1"/>
    <w:next w:val="af1"/>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a1"/>
    <w:next w:val="af1"/>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a1"/>
    <w:next w:val="af1"/>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a1"/>
    <w:next w:val="af1"/>
    <w:rsid w:val="00EC519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a1"/>
    <w:next w:val="af1"/>
    <w:rsid w:val="00EC519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a1"/>
    <w:next w:val="af1"/>
    <w:rsid w:val="00EC519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a1"/>
    <w:next w:val="af1"/>
    <w:rsid w:val="00EC519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a1"/>
    <w:next w:val="af1"/>
    <w:rsid w:val="00EC519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表格格線111111"/>
    <w:basedOn w:val="a1"/>
    <w:next w:val="af1"/>
    <w:rsid w:val="00EC519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a1"/>
    <w:next w:val="af1"/>
    <w:rsid w:val="00EC519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a1"/>
    <w:next w:val="af1"/>
    <w:uiPriority w:val="39"/>
    <w:rsid w:val="00EC519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1">
    <w:name w:val="Tabellengitternetz1511"/>
    <w:basedOn w:val="a1"/>
    <w:next w:val="af1"/>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1">
    <w:name w:val="Tabellengitternetz2511"/>
    <w:basedOn w:val="a1"/>
    <w:next w:val="af1"/>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1">
    <w:name w:val="Tabellengitternetz3511"/>
    <w:basedOn w:val="a1"/>
    <w:next w:val="af1"/>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1">
    <w:name w:val="Tabellengitternetz4511"/>
    <w:basedOn w:val="a1"/>
    <w:next w:val="af1"/>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1">
    <w:name w:val="Tabellengitternetz5511"/>
    <w:basedOn w:val="a1"/>
    <w:next w:val="af1"/>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1">
    <w:name w:val="Tabellengitternetz6511"/>
    <w:basedOn w:val="a1"/>
    <w:next w:val="af1"/>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1">
    <w:name w:val="Tabellengitternetz7511"/>
    <w:basedOn w:val="a1"/>
    <w:next w:val="af1"/>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1">
    <w:name w:val="Tabellengitternetz8511"/>
    <w:basedOn w:val="a1"/>
    <w:next w:val="af1"/>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1">
    <w:name w:val="Tabellengitternetz9511"/>
    <w:basedOn w:val="a1"/>
    <w:next w:val="af1"/>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a1"/>
    <w:next w:val="af1"/>
    <w:rsid w:val="00EC519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a1"/>
    <w:next w:val="af1"/>
    <w:rsid w:val="00EC519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a1"/>
    <w:next w:val="af1"/>
    <w:rsid w:val="00EC519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a1"/>
    <w:next w:val="af1"/>
    <w:rsid w:val="00EC519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1">
    <w:name w:val="Table Grid4511"/>
    <w:basedOn w:val="a1"/>
    <w:next w:val="af1"/>
    <w:rsid w:val="00EC519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表格格線1511"/>
    <w:basedOn w:val="a1"/>
    <w:next w:val="af1"/>
    <w:rsid w:val="00EC519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a1"/>
    <w:next w:val="af1"/>
    <w:uiPriority w:val="39"/>
    <w:rsid w:val="00EC5198"/>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a1"/>
    <w:next w:val="af1"/>
    <w:rsid w:val="00EC519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a1"/>
    <w:next w:val="af1"/>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a1"/>
    <w:next w:val="af1"/>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a1"/>
    <w:next w:val="af1"/>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a1"/>
    <w:next w:val="af1"/>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a1"/>
    <w:next w:val="af1"/>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a1"/>
    <w:next w:val="af1"/>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a1"/>
    <w:next w:val="af1"/>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a1"/>
    <w:next w:val="af1"/>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a1"/>
    <w:next w:val="af1"/>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a1"/>
    <w:next w:val="af1"/>
    <w:rsid w:val="00EC519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a1"/>
    <w:next w:val="af1"/>
    <w:rsid w:val="00EC519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a1"/>
    <w:next w:val="af1"/>
    <w:rsid w:val="00EC519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a1"/>
    <w:next w:val="af1"/>
    <w:rsid w:val="00EC519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a1"/>
    <w:next w:val="af1"/>
    <w:rsid w:val="00EC519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表格格線11311"/>
    <w:basedOn w:val="a1"/>
    <w:next w:val="af1"/>
    <w:rsid w:val="00EC519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nseQuote2">
    <w:name w:val="Intense Quote2"/>
    <w:basedOn w:val="a"/>
    <w:next w:val="a"/>
    <w:uiPriority w:val="30"/>
    <w:qFormat/>
    <w:rsid w:val="00EC5198"/>
    <w:pPr>
      <w:pBdr>
        <w:top w:val="single" w:sz="4" w:space="10" w:color="4472C4"/>
        <w:bottom w:val="single" w:sz="4" w:space="10" w:color="4472C4"/>
      </w:pBdr>
      <w:spacing w:before="360" w:after="360"/>
      <w:ind w:left="864" w:right="864"/>
      <w:jc w:val="center"/>
    </w:pPr>
    <w:rPr>
      <w:rFonts w:ascii="CG Times (WN)" w:eastAsia="Times New Roman" w:hAnsi="CG Times (WN)"/>
      <w:i/>
      <w:iCs/>
      <w:color w:val="5B9BD5"/>
      <w:lang w:val="fr-FR"/>
    </w:rPr>
  </w:style>
  <w:style w:type="paragraph" w:customStyle="1" w:styleId="CharChar3CharCharCharCharCharChar">
    <w:name w:val="Char Char3 Char Char Char Char Char Char"/>
    <w:semiHidden/>
    <w:rsid w:val="00EC5198"/>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greement">
    <w:name w:val="Agreement"/>
    <w:basedOn w:val="a"/>
    <w:next w:val="Doc-text2"/>
    <w:rsid w:val="00EC5198"/>
    <w:pPr>
      <w:numPr>
        <w:numId w:val="15"/>
      </w:numPr>
      <w:spacing w:before="60" w:after="0"/>
    </w:pPr>
    <w:rPr>
      <w:rFonts w:ascii="Arial" w:eastAsia="MS Mincho" w:hAnsi="Arial"/>
      <w:b/>
      <w:szCs w:val="24"/>
      <w:lang w:eastAsia="en-GB"/>
    </w:rPr>
  </w:style>
  <w:style w:type="table" w:styleId="1f4">
    <w:name w:val="Grid Table 1 Light"/>
    <w:basedOn w:val="a1"/>
    <w:uiPriority w:val="46"/>
    <w:rsid w:val="00EC5198"/>
    <w:rPr>
      <w:rFonts w:asciiTheme="minorHAnsi" w:eastAsiaTheme="minorHAnsi" w:hAnsiTheme="minorHAnsi" w:cstheme="minorBidi"/>
      <w:sz w:val="22"/>
      <w:szCs w:val="22"/>
      <w:lang w:val="en-US"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3GPPAgreements">
    <w:name w:val="3GPP Agreements"/>
    <w:basedOn w:val="a"/>
    <w:link w:val="3GPPAgreementsChar"/>
    <w:qFormat/>
    <w:rsid w:val="00EC5198"/>
    <w:pPr>
      <w:numPr>
        <w:numId w:val="16"/>
      </w:numPr>
      <w:overflowPunct w:val="0"/>
      <w:autoSpaceDE w:val="0"/>
      <w:autoSpaceDN w:val="0"/>
      <w:adjustRightInd w:val="0"/>
      <w:spacing w:before="60" w:after="60"/>
      <w:jc w:val="both"/>
      <w:textAlignment w:val="baseline"/>
    </w:pPr>
    <w:rPr>
      <w:lang w:val="en-US" w:eastAsia="zh-CN"/>
    </w:rPr>
  </w:style>
  <w:style w:type="character" w:customStyle="1" w:styleId="3GPPAgreementsChar">
    <w:name w:val="3GPP Agreements Char"/>
    <w:link w:val="3GPPAgreements"/>
    <w:qFormat/>
    <w:rsid w:val="00EC5198"/>
    <w:rPr>
      <w:rFonts w:ascii="Times New Roman" w:hAnsi="Times New Roman"/>
      <w:lang w:val="en-US" w:eastAsia="zh-CN"/>
    </w:rPr>
  </w:style>
  <w:style w:type="paragraph" w:customStyle="1" w:styleId="LGTdoc">
    <w:name w:val="LGTdoc_본문"/>
    <w:basedOn w:val="a"/>
    <w:link w:val="LGTdocChar"/>
    <w:qFormat/>
    <w:rsid w:val="00EC5198"/>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character" w:customStyle="1" w:styleId="LGTdocChar">
    <w:name w:val="LGTdoc_본문 Char"/>
    <w:link w:val="LGTdoc"/>
    <w:qFormat/>
    <w:rsid w:val="00EC5198"/>
    <w:rPr>
      <w:rFonts w:ascii="Times New Roman" w:eastAsia="Batang" w:hAnsi="Times New Roman"/>
      <w:kern w:val="2"/>
      <w:sz w:val="22"/>
      <w:szCs w:val="24"/>
      <w:lang w:val="en-GB" w:eastAsia="ko-KR"/>
    </w:rPr>
  </w:style>
  <w:style w:type="character" w:customStyle="1" w:styleId="B12">
    <w:name w:val="B1 (文字)"/>
    <w:uiPriority w:val="99"/>
    <w:qFormat/>
    <w:locked/>
    <w:rsid w:val="00EC5198"/>
    <w:rPr>
      <w:rFonts w:ascii="Times New Roman" w:eastAsia="Times New Roman" w:hAnsi="Times New Roman"/>
      <w:lang w:eastAsia="en-US"/>
    </w:rPr>
  </w:style>
  <w:style w:type="character" w:customStyle="1" w:styleId="EditorsNoteCarCar">
    <w:name w:val="Editor's Note Car Car"/>
    <w:rsid w:val="00EC5198"/>
    <w:rPr>
      <w:rFonts w:ascii="Times New Roman" w:hAnsi="Times New Roman"/>
      <w:color w:val="FF0000"/>
      <w:lang w:val="en-GB" w:eastAsia="en-US"/>
    </w:rPr>
  </w:style>
  <w:style w:type="character" w:customStyle="1" w:styleId="PRSChar">
    <w:name w:val="PRS Char"/>
    <w:aliases w:val="Heading 3 3GPP Char2,Underrubrik2 Char5,H3 Char5,Memo Heading 3 Char5,h3 Char5,no break Char5,Heading 3 Char1 Char Char2,Heading 3 Char Char Char Char2,Heading 3 Char1 Char Char Char Char2,Heading 3 Char Char Char Char Char Char2,0H Char5"/>
    <w:basedOn w:val="a0"/>
    <w:qFormat/>
    <w:rsid w:val="00EC5198"/>
    <w:rPr>
      <w:rFonts w:asciiTheme="majorHAnsi" w:eastAsiaTheme="majorEastAsia" w:hAnsiTheme="majorHAnsi" w:cstheme="majorBidi"/>
      <w:color w:val="243F60" w:themeColor="accent1" w:themeShade="7F"/>
      <w:sz w:val="24"/>
      <w:szCs w:val="24"/>
      <w:lang w:val="en-GB" w:eastAsia="en-US"/>
    </w:rPr>
  </w:style>
  <w:style w:type="character" w:customStyle="1" w:styleId="1f5">
    <w:name w:val="未处理的提及1"/>
    <w:basedOn w:val="a0"/>
    <w:uiPriority w:val="52"/>
    <w:unhideWhenUsed/>
    <w:rsid w:val="00EC5198"/>
    <w:rPr>
      <w:color w:val="605E5C"/>
      <w:shd w:val="clear" w:color="auto" w:fill="E1DFDD"/>
    </w:rPr>
  </w:style>
  <w:style w:type="character" w:customStyle="1" w:styleId="UnresolvedMention2">
    <w:name w:val="Unresolved Mention2"/>
    <w:basedOn w:val="a0"/>
    <w:uiPriority w:val="99"/>
    <w:unhideWhenUsed/>
    <w:rsid w:val="00EC5198"/>
    <w:rPr>
      <w:color w:val="605E5C"/>
      <w:shd w:val="clear" w:color="auto" w:fill="E1DFDD"/>
    </w:rPr>
  </w:style>
  <w:style w:type="paragraph" w:customStyle="1" w:styleId="CH">
    <w:name w:val="CH"/>
    <w:basedOn w:val="a"/>
    <w:qFormat/>
    <w:rsid w:val="00EC5198"/>
    <w:pPr>
      <w:tabs>
        <w:tab w:val="left" w:pos="2268"/>
        <w:tab w:val="right" w:pos="7920"/>
        <w:tab w:val="right" w:pos="9639"/>
      </w:tabs>
      <w:overflowPunct w:val="0"/>
      <w:autoSpaceDE w:val="0"/>
      <w:autoSpaceDN w:val="0"/>
      <w:adjustRightInd w:val="0"/>
      <w:spacing w:after="0"/>
      <w:textAlignment w:val="baseline"/>
    </w:pPr>
    <w:rPr>
      <w:rFonts w:ascii="Arial" w:eastAsia="Times New Roman" w:hAnsi="Arial" w:cs="Arial"/>
      <w:b/>
      <w:sz w:val="24"/>
      <w:lang w:eastAsia="en-GB"/>
    </w:rPr>
  </w:style>
  <w:style w:type="table" w:customStyle="1" w:styleId="TableGrid97">
    <w:name w:val="Table Grid97"/>
    <w:basedOn w:val="a1"/>
    <w:next w:val="af1"/>
    <w:qFormat/>
    <w:rsid w:val="00EC519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a1"/>
    <w:next w:val="af1"/>
    <w:qFormat/>
    <w:rsid w:val="00EC519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a1"/>
    <w:next w:val="af1"/>
    <w:qFormat/>
    <w:rsid w:val="00EC519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a1"/>
    <w:next w:val="af1"/>
    <w:qFormat/>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a1"/>
    <w:next w:val="af1"/>
    <w:qFormat/>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a1"/>
    <w:next w:val="af1"/>
    <w:qFormat/>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a1"/>
    <w:next w:val="af1"/>
    <w:qFormat/>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a1"/>
    <w:next w:val="af1"/>
    <w:qFormat/>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a1"/>
    <w:next w:val="af1"/>
    <w:qFormat/>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a1"/>
    <w:next w:val="af1"/>
    <w:qFormat/>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a1"/>
    <w:next w:val="af1"/>
    <w:qFormat/>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a1"/>
    <w:next w:val="af1"/>
    <w:qFormat/>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a1"/>
    <w:next w:val="af1"/>
    <w:qFormat/>
    <w:rsid w:val="00EC519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a1"/>
    <w:next w:val="af1"/>
    <w:qFormat/>
    <w:rsid w:val="00EC519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a1"/>
    <w:next w:val="af1"/>
    <w:qFormat/>
    <w:rsid w:val="00EC519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a1"/>
    <w:next w:val="af1"/>
    <w:qFormat/>
    <w:rsid w:val="00EC519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
    <w:name w:val="Table Grid419"/>
    <w:basedOn w:val="a1"/>
    <w:next w:val="af1"/>
    <w:qFormat/>
    <w:rsid w:val="00EC519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表格格線119"/>
    <w:basedOn w:val="a1"/>
    <w:next w:val="af1"/>
    <w:qFormat/>
    <w:rsid w:val="00EC519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a1"/>
    <w:next w:val="af1"/>
    <w:uiPriority w:val="39"/>
    <w:qFormat/>
    <w:rsid w:val="00EC5198"/>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a1"/>
    <w:next w:val="af1"/>
    <w:qFormat/>
    <w:rsid w:val="00EC519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0">
    <w:name w:val="Tabellengitternetz1110"/>
    <w:basedOn w:val="a1"/>
    <w:next w:val="af1"/>
    <w:qFormat/>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0">
    <w:name w:val="Tabellengitternetz2110"/>
    <w:basedOn w:val="a1"/>
    <w:next w:val="af1"/>
    <w:qFormat/>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0">
    <w:name w:val="Tabellengitternetz3110"/>
    <w:basedOn w:val="a1"/>
    <w:next w:val="af1"/>
    <w:qFormat/>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0">
    <w:name w:val="Tabellengitternetz4110"/>
    <w:basedOn w:val="a1"/>
    <w:next w:val="af1"/>
    <w:qFormat/>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0">
    <w:name w:val="Tabellengitternetz5110"/>
    <w:basedOn w:val="a1"/>
    <w:next w:val="af1"/>
    <w:qFormat/>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0">
    <w:name w:val="Tabellengitternetz6110"/>
    <w:basedOn w:val="a1"/>
    <w:next w:val="af1"/>
    <w:qFormat/>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0">
    <w:name w:val="Tabellengitternetz7110"/>
    <w:basedOn w:val="a1"/>
    <w:next w:val="af1"/>
    <w:qFormat/>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0">
    <w:name w:val="Tabellengitternetz8110"/>
    <w:basedOn w:val="a1"/>
    <w:next w:val="af1"/>
    <w:qFormat/>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0">
    <w:name w:val="Tabellengitternetz9110"/>
    <w:basedOn w:val="a1"/>
    <w:next w:val="af1"/>
    <w:qFormat/>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a1"/>
    <w:next w:val="af1"/>
    <w:qFormat/>
    <w:rsid w:val="00EC519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a1"/>
    <w:next w:val="af1"/>
    <w:qFormat/>
    <w:rsid w:val="00EC519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0"/>
    <w:basedOn w:val="a1"/>
    <w:next w:val="af1"/>
    <w:qFormat/>
    <w:rsid w:val="00EC519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0"/>
    <w:basedOn w:val="a1"/>
    <w:next w:val="af1"/>
    <w:qFormat/>
    <w:rsid w:val="00EC519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0"/>
    <w:basedOn w:val="a1"/>
    <w:next w:val="af1"/>
    <w:qFormat/>
    <w:rsid w:val="00EC519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表格格線1110"/>
    <w:basedOn w:val="a1"/>
    <w:next w:val="af1"/>
    <w:qFormat/>
    <w:rsid w:val="00EC519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a1"/>
    <w:next w:val="af1"/>
    <w:qFormat/>
    <w:rsid w:val="00EC519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 Grid1210"/>
    <w:basedOn w:val="a1"/>
    <w:next w:val="af1"/>
    <w:uiPriority w:val="39"/>
    <w:qFormat/>
    <w:rsid w:val="00EC519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9">
    <w:name w:val="Tabellengitternetz129"/>
    <w:basedOn w:val="a1"/>
    <w:next w:val="af1"/>
    <w:qFormat/>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9">
    <w:name w:val="Tabellengitternetz229"/>
    <w:basedOn w:val="a1"/>
    <w:next w:val="af1"/>
    <w:qFormat/>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9">
    <w:name w:val="Tabellengitternetz329"/>
    <w:basedOn w:val="a1"/>
    <w:next w:val="af1"/>
    <w:qFormat/>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9">
    <w:name w:val="Tabellengitternetz429"/>
    <w:basedOn w:val="a1"/>
    <w:next w:val="af1"/>
    <w:qFormat/>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9">
    <w:name w:val="Tabellengitternetz529"/>
    <w:basedOn w:val="a1"/>
    <w:next w:val="af1"/>
    <w:qFormat/>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9">
    <w:name w:val="Tabellengitternetz629"/>
    <w:basedOn w:val="a1"/>
    <w:next w:val="af1"/>
    <w:qFormat/>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9">
    <w:name w:val="Tabellengitternetz729"/>
    <w:basedOn w:val="a1"/>
    <w:next w:val="af1"/>
    <w:qFormat/>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9">
    <w:name w:val="Tabellengitternetz829"/>
    <w:basedOn w:val="a1"/>
    <w:next w:val="af1"/>
    <w:qFormat/>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9">
    <w:name w:val="Tabellengitternetz929"/>
    <w:basedOn w:val="a1"/>
    <w:next w:val="af1"/>
    <w:qFormat/>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a1"/>
    <w:next w:val="af1"/>
    <w:qFormat/>
    <w:rsid w:val="00EC519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a1"/>
    <w:next w:val="af1"/>
    <w:qFormat/>
    <w:rsid w:val="00EC519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9">
    <w:name w:val="网格型329"/>
    <w:basedOn w:val="a1"/>
    <w:next w:val="af1"/>
    <w:qFormat/>
    <w:rsid w:val="00EC519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9">
    <w:name w:val="网格型429"/>
    <w:basedOn w:val="a1"/>
    <w:next w:val="af1"/>
    <w:qFormat/>
    <w:rsid w:val="00EC519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9">
    <w:name w:val="Table Grid429"/>
    <w:basedOn w:val="a1"/>
    <w:next w:val="af1"/>
    <w:qFormat/>
    <w:rsid w:val="00EC519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
    <w:name w:val="表格格線129"/>
    <w:basedOn w:val="a1"/>
    <w:next w:val="af1"/>
    <w:qFormat/>
    <w:rsid w:val="00EC519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网格型18"/>
    <w:basedOn w:val="a1"/>
    <w:next w:val="af1"/>
    <w:qFormat/>
    <w:rsid w:val="00EC519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a1"/>
    <w:next w:val="af1"/>
    <w:uiPriority w:val="39"/>
    <w:qFormat/>
    <w:rsid w:val="00EC5198"/>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网格型27"/>
    <w:basedOn w:val="a1"/>
    <w:next w:val="af1"/>
    <w:qFormat/>
    <w:rsid w:val="00EC519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a1"/>
    <w:next w:val="af1"/>
    <w:uiPriority w:val="39"/>
    <w:qFormat/>
    <w:rsid w:val="00EC519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8">
    <w:name w:val="Tabellengitternetz1118"/>
    <w:basedOn w:val="a1"/>
    <w:next w:val="af1"/>
    <w:qFormat/>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8">
    <w:name w:val="Tabellengitternetz2118"/>
    <w:basedOn w:val="a1"/>
    <w:next w:val="af1"/>
    <w:qFormat/>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8">
    <w:name w:val="Tabellengitternetz3118"/>
    <w:basedOn w:val="a1"/>
    <w:next w:val="af1"/>
    <w:qFormat/>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8">
    <w:name w:val="Tabellengitternetz4118"/>
    <w:basedOn w:val="a1"/>
    <w:next w:val="af1"/>
    <w:qFormat/>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8">
    <w:name w:val="Tabellengitternetz5118"/>
    <w:basedOn w:val="a1"/>
    <w:next w:val="af1"/>
    <w:qFormat/>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8">
    <w:name w:val="Tabellengitternetz6118"/>
    <w:basedOn w:val="a1"/>
    <w:next w:val="af1"/>
    <w:qFormat/>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8">
    <w:name w:val="Tabellengitternetz7118"/>
    <w:basedOn w:val="a1"/>
    <w:next w:val="af1"/>
    <w:qFormat/>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8">
    <w:name w:val="Tabellengitternetz8118"/>
    <w:basedOn w:val="a1"/>
    <w:next w:val="af1"/>
    <w:qFormat/>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8">
    <w:name w:val="Tabellengitternetz9118"/>
    <w:basedOn w:val="a1"/>
    <w:next w:val="af1"/>
    <w:qFormat/>
    <w:rsid w:val="00EC519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a1"/>
    <w:next w:val="af1"/>
    <w:qFormat/>
    <w:rsid w:val="00EC519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a1"/>
    <w:next w:val="af1"/>
    <w:qFormat/>
    <w:rsid w:val="00EC519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网格型3118"/>
    <w:basedOn w:val="a1"/>
    <w:next w:val="af1"/>
    <w:qFormat/>
    <w:rsid w:val="00EC519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网格型4118"/>
    <w:basedOn w:val="a1"/>
    <w:next w:val="af1"/>
    <w:qFormat/>
    <w:rsid w:val="00EC519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
    <w:name w:val="Table Grid4118"/>
    <w:basedOn w:val="a1"/>
    <w:next w:val="af1"/>
    <w:qFormat/>
    <w:rsid w:val="00EC519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表格格線1118"/>
    <w:basedOn w:val="a1"/>
    <w:next w:val="af1"/>
    <w:qFormat/>
    <w:rsid w:val="00EC519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a1"/>
    <w:qFormat/>
    <w:rsid w:val="00EC519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a1"/>
    <w:qFormat/>
    <w:rsid w:val="00EC519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7">
    <w:name w:val="Tabellengitternetz137"/>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7">
    <w:name w:val="Tabellengitternetz237"/>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7">
    <w:name w:val="Tabellengitternetz337"/>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7">
    <w:name w:val="Tabellengitternetz437"/>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7">
    <w:name w:val="Tabellengitternetz537"/>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7">
    <w:name w:val="Tabellengitternetz637"/>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7">
    <w:name w:val="Tabellengitternetz737"/>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7">
    <w:name w:val="Tabellengitternetz837"/>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7">
    <w:name w:val="Tabellengitternetz937"/>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a1"/>
    <w:qFormat/>
    <w:rsid w:val="00EC519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a1"/>
    <w:qFormat/>
    <w:rsid w:val="00EC519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7">
    <w:name w:val="网格型337"/>
    <w:basedOn w:val="a1"/>
    <w:qFormat/>
    <w:rsid w:val="00EC519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7">
    <w:name w:val="网格型437"/>
    <w:basedOn w:val="a1"/>
    <w:qFormat/>
    <w:rsid w:val="00EC519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a1"/>
    <w:qFormat/>
    <w:rsid w:val="00EC519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表格格線137"/>
    <w:basedOn w:val="a1"/>
    <w:qFormat/>
    <w:rsid w:val="00EC519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a1"/>
    <w:qFormat/>
    <w:rsid w:val="00EC519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a1"/>
    <w:qFormat/>
    <w:rsid w:val="00EC519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1217"/>
    <w:basedOn w:val="a1"/>
    <w:uiPriority w:val="39"/>
    <w:qFormat/>
    <w:rsid w:val="00EC519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7">
    <w:name w:val="Tabellengitternetz1217"/>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7">
    <w:name w:val="Tabellengitternetz2217"/>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7">
    <w:name w:val="Tabellengitternetz3217"/>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7">
    <w:name w:val="Tabellengitternetz4217"/>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7">
    <w:name w:val="Tabellengitternetz5217"/>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7">
    <w:name w:val="Tabellengitternetz6217"/>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7">
    <w:name w:val="Tabellengitternetz7217"/>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7">
    <w:name w:val="Tabellengitternetz8217"/>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7">
    <w:name w:val="Tabellengitternetz9217"/>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a1"/>
    <w:qFormat/>
    <w:rsid w:val="00EC519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7">
    <w:name w:val="Table Grid3217"/>
    <w:basedOn w:val="a1"/>
    <w:qFormat/>
    <w:rsid w:val="00EC519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7">
    <w:name w:val="网格型3217"/>
    <w:basedOn w:val="a1"/>
    <w:qFormat/>
    <w:rsid w:val="00EC519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7">
    <w:name w:val="网格型4217"/>
    <w:basedOn w:val="a1"/>
    <w:qFormat/>
    <w:rsid w:val="00EC519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7">
    <w:name w:val="Table Grid4217"/>
    <w:basedOn w:val="a1"/>
    <w:qFormat/>
    <w:rsid w:val="00EC519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表格格線1217"/>
    <w:basedOn w:val="a1"/>
    <w:qFormat/>
    <w:rsid w:val="00EC519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a1"/>
    <w:uiPriority w:val="39"/>
    <w:qFormat/>
    <w:rsid w:val="00EC5198"/>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a1"/>
    <w:qFormat/>
    <w:rsid w:val="00EC519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a1"/>
    <w:qFormat/>
    <w:rsid w:val="00EC519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7">
    <w:name w:val="Tabellengitternetz147"/>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7">
    <w:name w:val="Tabellengitternetz247"/>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7">
    <w:name w:val="Tabellengitternetz347"/>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7">
    <w:name w:val="Tabellengitternetz447"/>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7">
    <w:name w:val="Tabellengitternetz547"/>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7">
    <w:name w:val="Tabellengitternetz647"/>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7">
    <w:name w:val="Tabellengitternetz747"/>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7">
    <w:name w:val="Tabellengitternetz847"/>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7">
    <w:name w:val="Tabellengitternetz947"/>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a1"/>
    <w:qFormat/>
    <w:rsid w:val="00EC519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a1"/>
    <w:qFormat/>
    <w:rsid w:val="00EC519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7">
    <w:name w:val="网格型347"/>
    <w:basedOn w:val="a1"/>
    <w:qFormat/>
    <w:rsid w:val="00EC519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7">
    <w:name w:val="网格型447"/>
    <w:basedOn w:val="a1"/>
    <w:qFormat/>
    <w:rsid w:val="00EC519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a1"/>
    <w:qFormat/>
    <w:rsid w:val="00EC519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表格格線147"/>
    <w:basedOn w:val="a1"/>
    <w:qFormat/>
    <w:rsid w:val="00EC519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a1"/>
    <w:qFormat/>
    <w:rsid w:val="00EC519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a1"/>
    <w:uiPriority w:val="39"/>
    <w:qFormat/>
    <w:rsid w:val="00EC519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7">
    <w:name w:val="Tabellengitternetz1127"/>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7">
    <w:name w:val="Tabellengitternetz2127"/>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7">
    <w:name w:val="Tabellengitternetz3127"/>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7">
    <w:name w:val="Tabellengitternetz4127"/>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7">
    <w:name w:val="Tabellengitternetz5127"/>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7">
    <w:name w:val="Tabellengitternetz6127"/>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7">
    <w:name w:val="Tabellengitternetz7127"/>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7">
    <w:name w:val="Tabellengitternetz8127"/>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7">
    <w:name w:val="Tabellengitternetz9127"/>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7">
    <w:name w:val="Table Grid2127"/>
    <w:basedOn w:val="a1"/>
    <w:qFormat/>
    <w:rsid w:val="00EC519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7">
    <w:name w:val="Table Grid3127"/>
    <w:basedOn w:val="a1"/>
    <w:qFormat/>
    <w:rsid w:val="00EC519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7">
    <w:name w:val="网格型3127"/>
    <w:basedOn w:val="a1"/>
    <w:qFormat/>
    <w:rsid w:val="00EC519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7">
    <w:name w:val="网格型4127"/>
    <w:basedOn w:val="a1"/>
    <w:qFormat/>
    <w:rsid w:val="00EC519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a1"/>
    <w:qFormat/>
    <w:rsid w:val="00EC519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
    <w:name w:val="表格格線1127"/>
    <w:basedOn w:val="a1"/>
    <w:qFormat/>
    <w:rsid w:val="00EC519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a1"/>
    <w:qFormat/>
    <w:rsid w:val="00EC519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7">
    <w:name w:val="Table Grid1227"/>
    <w:basedOn w:val="a1"/>
    <w:uiPriority w:val="39"/>
    <w:qFormat/>
    <w:rsid w:val="00EC519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7">
    <w:name w:val="Tabellengitternetz1227"/>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7">
    <w:name w:val="Tabellengitternetz2227"/>
    <w:basedOn w:val="a1"/>
    <w:qFormat/>
    <w:rsid w:val="00EC519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a0"/>
    <w:rsid w:val="00EC5198"/>
  </w:style>
  <w:style w:type="paragraph" w:styleId="affb">
    <w:name w:val="table of figures"/>
    <w:basedOn w:val="a"/>
    <w:next w:val="a"/>
    <w:uiPriority w:val="99"/>
    <w:qFormat/>
    <w:rsid w:val="005C5EBD"/>
    <w:pPr>
      <w:overflowPunct w:val="0"/>
      <w:autoSpaceDE w:val="0"/>
      <w:autoSpaceDN w:val="0"/>
      <w:adjustRightInd w:val="0"/>
      <w:ind w:left="400" w:hanging="400"/>
      <w:jc w:val="center"/>
      <w:textAlignment w:val="baseline"/>
    </w:pPr>
    <w:rPr>
      <w:rFonts w:eastAsia="MS Mincho"/>
      <w:b/>
    </w:rPr>
  </w:style>
  <w:style w:type="table" w:styleId="affc">
    <w:name w:val="Table Elegant"/>
    <w:basedOn w:val="a1"/>
    <w:uiPriority w:val="99"/>
    <w:qFormat/>
    <w:rsid w:val="005C5EBD"/>
    <w:pPr>
      <w:overflowPunct w:val="0"/>
      <w:autoSpaceDE w:val="0"/>
      <w:autoSpaceDN w:val="0"/>
      <w:adjustRightInd w:val="0"/>
      <w:spacing w:before="120" w:after="120"/>
      <w:textAlignment w:val="baseline"/>
    </w:pPr>
    <w:rPr>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f6">
    <w:name w:val="Table Grid 1"/>
    <w:basedOn w:val="a1"/>
    <w:uiPriority w:val="99"/>
    <w:qFormat/>
    <w:rsid w:val="005C5EBD"/>
    <w:pPr>
      <w:overflowPunct w:val="0"/>
      <w:autoSpaceDE w:val="0"/>
      <w:autoSpaceDN w:val="0"/>
      <w:adjustRightInd w:val="0"/>
      <w:spacing w:before="120" w:after="120"/>
      <w:textAlignment w:val="baseline"/>
    </w:pPr>
    <w:rPr>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6">
    <w:name w:val="Dark List Accent 6"/>
    <w:basedOn w:val="a1"/>
    <w:uiPriority w:val="70"/>
    <w:qFormat/>
    <w:rsid w:val="005C5EBD"/>
    <w:rPr>
      <w:color w:val="FFFFFF"/>
      <w:lang w:val="en-US" w:eastAsia="zh-CN"/>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Revision1">
    <w:name w:val="Revision1"/>
    <w:uiPriority w:val="99"/>
    <w:qFormat/>
    <w:rsid w:val="005C5EBD"/>
    <w:rPr>
      <w:rFonts w:ascii="Times New Roman" w:eastAsia="Malgun Gothic" w:hAnsi="Times New Roman"/>
      <w:lang w:val="en-GB" w:eastAsia="en-US"/>
    </w:rPr>
  </w:style>
  <w:style w:type="character" w:customStyle="1" w:styleId="im-content1">
    <w:name w:val="im-content1"/>
    <w:basedOn w:val="a0"/>
    <w:qFormat/>
    <w:rsid w:val="005C5EBD"/>
    <w:rPr>
      <w:color w:val="333333"/>
    </w:rPr>
  </w:style>
  <w:style w:type="character" w:customStyle="1" w:styleId="1Char1">
    <w:name w:val="标题 1 Char1"/>
    <w:qFormat/>
    <w:rsid w:val="005C5EBD"/>
    <w:rPr>
      <w:rFonts w:eastAsia="宋体"/>
      <w:b/>
      <w:bCs/>
      <w:kern w:val="44"/>
      <w:sz w:val="44"/>
      <w:szCs w:val="44"/>
      <w:lang w:val="en-GB" w:eastAsia="en-US"/>
    </w:rPr>
  </w:style>
  <w:style w:type="paragraph" w:customStyle="1" w:styleId="216">
    <w:name w:val="(文字) (文字)21"/>
    <w:semiHidden/>
    <w:qFormat/>
    <w:rsid w:val="005C5EBD"/>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10">
    <w:name w:val="正文缩进 Char1"/>
    <w:aliases w:val="表正文 Char,正文非缩进 Char,正文不缩进 Char,首行缩进 Char,特点 Char,段1 Char,正文（首行缩进两字） Char Char Char Char Char Char,正文（首行缩进两字） Char Char Char Char Char1,正文（首行缩进两字） Char Char Char1,正文缩进 Char Char,正文（首行缩进两字） Char Char1,正文（首行缩进两字） Char Char Char Char1,d Char"/>
    <w:link w:val="afe"/>
    <w:qFormat/>
    <w:locked/>
    <w:rsid w:val="005C5EBD"/>
    <w:rPr>
      <w:rFonts w:ascii="Times New Roman" w:eastAsia="MS Mincho" w:hAnsi="Times New Roman"/>
      <w:lang w:val="it-IT" w:eastAsia="en-GB"/>
    </w:rPr>
  </w:style>
  <w:style w:type="paragraph" w:customStyle="1" w:styleId="affd">
    <w:name w:val="参考资料列表"/>
    <w:basedOn w:val="a8"/>
    <w:link w:val="Charf3"/>
    <w:qFormat/>
    <w:rsid w:val="005C5EBD"/>
    <w:pPr>
      <w:overflowPunct w:val="0"/>
      <w:autoSpaceDE w:val="0"/>
      <w:autoSpaceDN w:val="0"/>
      <w:adjustRightInd w:val="0"/>
      <w:spacing w:before="80" w:after="80"/>
      <w:ind w:left="680" w:hanging="567"/>
      <w:jc w:val="both"/>
      <w:textAlignment w:val="baseline"/>
    </w:pPr>
    <w:rPr>
      <w:sz w:val="21"/>
      <w:szCs w:val="22"/>
    </w:rPr>
  </w:style>
  <w:style w:type="character" w:customStyle="1" w:styleId="Charf3">
    <w:name w:val="参考资料列表 Char"/>
    <w:link w:val="affd"/>
    <w:qFormat/>
    <w:rsid w:val="005C5EBD"/>
    <w:rPr>
      <w:rFonts w:ascii="Times New Roman" w:hAnsi="Times New Roman"/>
      <w:sz w:val="21"/>
      <w:szCs w:val="22"/>
      <w:lang w:val="en-GB" w:eastAsia="en-US"/>
    </w:rPr>
  </w:style>
  <w:style w:type="character" w:customStyle="1" w:styleId="affe">
    <w:name w:val="文稿抬头"/>
    <w:qFormat/>
    <w:rsid w:val="005C5EBD"/>
    <w:rPr>
      <w:rFonts w:eastAsia="MS Mincho"/>
      <w:b/>
      <w:bCs/>
      <w:sz w:val="24"/>
    </w:rPr>
  </w:style>
  <w:style w:type="paragraph" w:customStyle="1" w:styleId="Revisin">
    <w:name w:val="Revisión"/>
    <w:hidden/>
    <w:uiPriority w:val="99"/>
    <w:semiHidden/>
    <w:qFormat/>
    <w:rsid w:val="005C5EBD"/>
    <w:pPr>
      <w:spacing w:before="180" w:after="180"/>
      <w:ind w:left="1134" w:hanging="1134"/>
      <w:jc w:val="both"/>
    </w:pPr>
    <w:rPr>
      <w:rFonts w:ascii="Times New Roman" w:hAnsi="Times New Roman"/>
      <w:lang w:val="en-GB" w:eastAsia="en-US"/>
    </w:rPr>
  </w:style>
  <w:style w:type="paragraph" w:customStyle="1" w:styleId="afff">
    <w:name w:val="文稿标题"/>
    <w:basedOn w:val="a"/>
    <w:qFormat/>
    <w:rsid w:val="005C5EBD"/>
    <w:pPr>
      <w:overflowPunct w:val="0"/>
      <w:autoSpaceDE w:val="0"/>
      <w:autoSpaceDN w:val="0"/>
      <w:adjustRightInd w:val="0"/>
      <w:spacing w:before="80" w:after="80"/>
      <w:ind w:left="1979" w:hanging="1979"/>
      <w:jc w:val="both"/>
      <w:textAlignment w:val="baseline"/>
    </w:pPr>
    <w:rPr>
      <w:rFonts w:cs="宋体"/>
      <w:b/>
      <w:sz w:val="24"/>
      <w:lang w:eastAsia="zh-CN"/>
    </w:rPr>
  </w:style>
  <w:style w:type="paragraph" w:customStyle="1" w:styleId="afff0">
    <w:name w:val="标题线"/>
    <w:basedOn w:val="a"/>
    <w:qFormat/>
    <w:rsid w:val="005C5EBD"/>
    <w:pPr>
      <w:pBdr>
        <w:bottom w:val="single" w:sz="12" w:space="1" w:color="auto"/>
      </w:pBdr>
      <w:overflowPunct w:val="0"/>
      <w:autoSpaceDE w:val="0"/>
      <w:autoSpaceDN w:val="0"/>
      <w:adjustRightInd w:val="0"/>
      <w:spacing w:before="80" w:after="80"/>
      <w:jc w:val="both"/>
      <w:textAlignment w:val="baseline"/>
    </w:pPr>
    <w:rPr>
      <w:rFonts w:ascii="Arial" w:hAnsi="Arial" w:cs="宋体"/>
      <w:sz w:val="21"/>
      <w:lang w:eastAsia="zh-CN"/>
    </w:rPr>
  </w:style>
  <w:style w:type="character" w:customStyle="1" w:styleId="B3Char2">
    <w:name w:val="B3 Char2"/>
    <w:qFormat/>
    <w:rsid w:val="005C5EBD"/>
    <w:rPr>
      <w:lang w:val="en-GB" w:eastAsia="en-GB" w:bidi="ar-SA"/>
    </w:rPr>
  </w:style>
  <w:style w:type="paragraph" w:customStyle="1" w:styleId="Doc-titleJK">
    <w:name w:val="Doc-title_JK"/>
    <w:basedOn w:val="a"/>
    <w:next w:val="Doc-text2JK"/>
    <w:link w:val="Doc-titleJKChar"/>
    <w:qFormat/>
    <w:rsid w:val="005C5EBD"/>
    <w:pPr>
      <w:spacing w:after="0"/>
      <w:ind w:left="1260" w:hanging="1260"/>
    </w:pPr>
    <w:rPr>
      <w:rFonts w:eastAsia="MS Mincho"/>
      <w:color w:val="0000FF"/>
      <w:szCs w:val="24"/>
    </w:rPr>
  </w:style>
  <w:style w:type="paragraph" w:customStyle="1" w:styleId="Doc-text2JK">
    <w:name w:val="Doc-text2_JK"/>
    <w:basedOn w:val="a"/>
    <w:link w:val="Doc-text2JKChar"/>
    <w:qFormat/>
    <w:rsid w:val="005C5EBD"/>
    <w:pPr>
      <w:tabs>
        <w:tab w:val="left" w:pos="1622"/>
      </w:tabs>
      <w:spacing w:after="0"/>
      <w:ind w:left="1622" w:hanging="363"/>
    </w:pPr>
    <w:rPr>
      <w:rFonts w:eastAsia="MS Mincho"/>
      <w:szCs w:val="24"/>
    </w:rPr>
  </w:style>
  <w:style w:type="character" w:customStyle="1" w:styleId="Doc-text2JKChar">
    <w:name w:val="Doc-text2_JK Char"/>
    <w:link w:val="Doc-text2JK"/>
    <w:qFormat/>
    <w:rsid w:val="005C5EBD"/>
    <w:rPr>
      <w:rFonts w:ascii="Times New Roman" w:eastAsia="MS Mincho" w:hAnsi="Times New Roman"/>
      <w:szCs w:val="24"/>
      <w:lang w:val="en-GB" w:eastAsia="en-US"/>
    </w:rPr>
  </w:style>
  <w:style w:type="character" w:customStyle="1" w:styleId="Doc-titleJKChar">
    <w:name w:val="Doc-title_JK Char"/>
    <w:link w:val="Doc-titleJK"/>
    <w:qFormat/>
    <w:rsid w:val="005C5EBD"/>
    <w:rPr>
      <w:rFonts w:ascii="Times New Roman" w:eastAsia="MS Mincho" w:hAnsi="Times New Roman"/>
      <w:color w:val="0000FF"/>
      <w:szCs w:val="24"/>
      <w:lang w:val="en-GB" w:eastAsia="en-US"/>
    </w:rPr>
  </w:style>
  <w:style w:type="paragraph" w:customStyle="1" w:styleId="1">
    <w:name w:val="样式 标题 1 + 小三"/>
    <w:basedOn w:val="10"/>
    <w:qFormat/>
    <w:rsid w:val="005C5EBD"/>
    <w:pPr>
      <w:numPr>
        <w:numId w:val="18"/>
      </w:numPr>
      <w:pBdr>
        <w:top w:val="none" w:sz="0" w:space="0" w:color="auto"/>
      </w:pBdr>
      <w:tabs>
        <w:tab w:val="clear" w:pos="720"/>
        <w:tab w:val="left" w:pos="600"/>
        <w:tab w:val="left" w:pos="1666"/>
      </w:tabs>
      <w:overflowPunct w:val="0"/>
      <w:autoSpaceDE w:val="0"/>
      <w:autoSpaceDN w:val="0"/>
      <w:adjustRightInd w:val="0"/>
      <w:spacing w:before="120" w:after="120"/>
      <w:ind w:left="1666" w:hanging="362"/>
      <w:jc w:val="both"/>
      <w:textAlignment w:val="baseline"/>
    </w:pPr>
    <w:rPr>
      <w:sz w:val="30"/>
      <w:szCs w:val="30"/>
    </w:rPr>
  </w:style>
  <w:style w:type="character" w:customStyle="1" w:styleId="CaptionChar1">
    <w:name w:val="Caption Char1"/>
    <w:qFormat/>
    <w:rsid w:val="005C5EBD"/>
    <w:rPr>
      <w:rFonts w:eastAsia="MS Mincho"/>
      <w:b/>
      <w:lang w:val="en-GB" w:eastAsia="en-US" w:bidi="ar-SA"/>
    </w:rPr>
  </w:style>
  <w:style w:type="character" w:customStyle="1" w:styleId="IntenseEmphasis1">
    <w:name w:val="Intense Emphasis1"/>
    <w:uiPriority w:val="21"/>
    <w:qFormat/>
    <w:rsid w:val="005C5EBD"/>
    <w:rPr>
      <w:b/>
      <w:bCs/>
      <w:i/>
      <w:iCs/>
      <w:color w:val="4F81BD"/>
    </w:rPr>
  </w:style>
  <w:style w:type="paragraph" w:customStyle="1" w:styleId="Equation">
    <w:name w:val="Equation"/>
    <w:basedOn w:val="a"/>
    <w:next w:val="a"/>
    <w:qFormat/>
    <w:rsid w:val="005C5EBD"/>
    <w:pPr>
      <w:tabs>
        <w:tab w:val="right" w:pos="10206"/>
      </w:tabs>
      <w:overflowPunct w:val="0"/>
      <w:autoSpaceDE w:val="0"/>
      <w:autoSpaceDN w:val="0"/>
      <w:adjustRightInd w:val="0"/>
      <w:spacing w:after="220"/>
      <w:ind w:left="1298"/>
      <w:textAlignment w:val="baseline"/>
    </w:pPr>
    <w:rPr>
      <w:rFonts w:ascii="Arial" w:eastAsia="Times New Roman" w:hAnsi="Arial"/>
      <w:sz w:val="22"/>
      <w:lang w:val="en-US" w:eastAsia="zh-CN"/>
    </w:rPr>
  </w:style>
  <w:style w:type="paragraph" w:customStyle="1" w:styleId="00BodyText">
    <w:name w:val="00 BodyText"/>
    <w:basedOn w:val="a"/>
    <w:qFormat/>
    <w:rsid w:val="005C5EBD"/>
    <w:pPr>
      <w:overflowPunct w:val="0"/>
      <w:autoSpaceDE w:val="0"/>
      <w:autoSpaceDN w:val="0"/>
      <w:adjustRightInd w:val="0"/>
      <w:spacing w:after="220"/>
      <w:textAlignment w:val="baseline"/>
    </w:pPr>
    <w:rPr>
      <w:rFonts w:ascii="Arial" w:eastAsia="Times New Roman" w:hAnsi="Arial"/>
      <w:sz w:val="22"/>
      <w:lang w:val="en-US"/>
    </w:rPr>
  </w:style>
  <w:style w:type="paragraph" w:customStyle="1" w:styleId="bodyCharCharChar">
    <w:name w:val="body Char Char Char"/>
    <w:basedOn w:val="a"/>
    <w:qFormat/>
    <w:rsid w:val="005C5EBD"/>
    <w:pPr>
      <w:tabs>
        <w:tab w:val="left" w:pos="2160"/>
      </w:tabs>
      <w:overflowPunct w:val="0"/>
      <w:autoSpaceDE w:val="0"/>
      <w:autoSpaceDN w:val="0"/>
      <w:adjustRightInd w:val="0"/>
      <w:spacing w:before="120" w:after="120" w:line="280" w:lineRule="atLeast"/>
      <w:jc w:val="both"/>
      <w:textAlignment w:val="baseline"/>
    </w:pPr>
    <w:rPr>
      <w:rFonts w:ascii="New York" w:eastAsia="Times New Roman" w:hAnsi="New York"/>
      <w:sz w:val="24"/>
      <w:lang w:val="en-US"/>
    </w:rPr>
  </w:style>
  <w:style w:type="paragraph" w:customStyle="1" w:styleId="body">
    <w:name w:val="body"/>
    <w:basedOn w:val="a"/>
    <w:qFormat/>
    <w:rsid w:val="005C5EBD"/>
    <w:pPr>
      <w:tabs>
        <w:tab w:val="left" w:pos="2160"/>
      </w:tabs>
      <w:overflowPunct w:val="0"/>
      <w:autoSpaceDE w:val="0"/>
      <w:autoSpaceDN w:val="0"/>
      <w:adjustRightInd w:val="0"/>
      <w:spacing w:before="120" w:after="120" w:line="280" w:lineRule="atLeast"/>
      <w:jc w:val="both"/>
      <w:textAlignment w:val="baseline"/>
    </w:pPr>
    <w:rPr>
      <w:rFonts w:ascii="New York" w:eastAsia="Times New Roman" w:hAnsi="New York"/>
      <w:sz w:val="24"/>
      <w:lang w:val="en-US"/>
    </w:rPr>
  </w:style>
  <w:style w:type="character" w:customStyle="1" w:styleId="CharChar2">
    <w:name w:val="Char Char2"/>
    <w:qFormat/>
    <w:rsid w:val="005C5EBD"/>
    <w:rPr>
      <w:rFonts w:ascii="Arial" w:hAnsi="Arial"/>
      <w:sz w:val="32"/>
      <w:lang w:val="en-GB" w:eastAsia="en-US" w:bidi="ar-SA"/>
    </w:rPr>
  </w:style>
  <w:style w:type="character" w:customStyle="1" w:styleId="h4CharChar">
    <w:name w:val="h4 Char Char"/>
    <w:qFormat/>
    <w:rsid w:val="005C5EBD"/>
    <w:rPr>
      <w:rFonts w:ascii="Arial" w:hAnsi="Arial"/>
      <w:sz w:val="24"/>
      <w:lang w:val="en-GB" w:eastAsia="en-US" w:bidi="ar-SA"/>
    </w:rPr>
  </w:style>
  <w:style w:type="character" w:customStyle="1" w:styleId="PlainTextChar1">
    <w:name w:val="Plain Text Char1"/>
    <w:uiPriority w:val="99"/>
    <w:qFormat/>
    <w:rsid w:val="005C5EBD"/>
    <w:rPr>
      <w:rFonts w:ascii="Consolas" w:eastAsia="Calibri" w:hAnsi="Consolas"/>
      <w:sz w:val="21"/>
      <w:szCs w:val="21"/>
    </w:rPr>
  </w:style>
  <w:style w:type="paragraph" w:customStyle="1" w:styleId="Char13">
    <w:name w:val="Char1"/>
    <w:qFormat/>
    <w:rsid w:val="005C5EBD"/>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22">
    <w:name w:val="Char2"/>
    <w:qFormat/>
    <w:rsid w:val="005C5EBD"/>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1">
    <w:name w:val="Char Char Char Char Char1"/>
    <w:semiHidden/>
    <w:qFormat/>
    <w:rsid w:val="005C5EBD"/>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5">
    <w:name w:val="Char Char5"/>
    <w:semiHidden/>
    <w:qFormat/>
    <w:rsid w:val="005C5EBD"/>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1">
    <w:name w:val="Char Char Char1"/>
    <w:semiHidden/>
    <w:qFormat/>
    <w:rsid w:val="005C5EBD"/>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1">
    <w:name w:val="Char Char11"/>
    <w:qFormat/>
    <w:rsid w:val="005C5EBD"/>
    <w:rPr>
      <w:lang w:val="en-GB" w:eastAsia="ja-JP"/>
    </w:rPr>
  </w:style>
  <w:style w:type="paragraph" w:customStyle="1" w:styleId="1Char10">
    <w:name w:val="(文字) (文字)1 Char (文字) (文字)1"/>
    <w:semiHidden/>
    <w:qFormat/>
    <w:rsid w:val="005C5EBD"/>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1">
    <w:name w:val="Char Char1 Char Char1"/>
    <w:semiHidden/>
    <w:qFormat/>
    <w:rsid w:val="005C5EBD"/>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1">
    <w:name w:val="(文字) (文字)1 Char (文字) (文字) Char (文字) (文字)11"/>
    <w:semiHidden/>
    <w:qFormat/>
    <w:rsid w:val="005C5EBD"/>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0">
    <w:name w:val="(文字) (文字)1 Char (文字) (文字) Char1"/>
    <w:semiHidden/>
    <w:qFormat/>
    <w:rsid w:val="005C5EBD"/>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5C5EBD"/>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1">
    <w:name w:val="Char Char Char Char11"/>
    <w:semiHidden/>
    <w:qFormat/>
    <w:rsid w:val="005C5EBD"/>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1">
    <w:name w:val="Char Char2 Char Char1"/>
    <w:basedOn w:val="a"/>
    <w:qFormat/>
    <w:rsid w:val="005C5EBD"/>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5C5EBD"/>
    <w:rPr>
      <w:rFonts w:ascii="Courier New" w:hAnsi="Courier New"/>
      <w:lang w:val="nb-NO" w:eastAsia="ja-JP"/>
    </w:rPr>
  </w:style>
  <w:style w:type="paragraph" w:customStyle="1" w:styleId="CharCharCharCharCharChar1">
    <w:name w:val="Char Char Char Char Char Char1"/>
    <w:semiHidden/>
    <w:qFormat/>
    <w:rsid w:val="005C5EBD"/>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55">
    <w:name w:val="(文字) (文字)5"/>
    <w:semiHidden/>
    <w:qFormat/>
    <w:rsid w:val="005C5EBD"/>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1">
    <w:name w:val="Car Car1"/>
    <w:semiHidden/>
    <w:qFormat/>
    <w:rsid w:val="005C5EBD"/>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1">
    <w:name w:val="Zchn Zchn11"/>
    <w:semiHidden/>
    <w:qFormat/>
    <w:rsid w:val="005C5EBD"/>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1a">
    <w:name w:val="(文字) (文字)31"/>
    <w:semiHidden/>
    <w:qFormat/>
    <w:rsid w:val="005C5EBD"/>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1">
    <w:name w:val="Zchn Zchn21"/>
    <w:semiHidden/>
    <w:qFormat/>
    <w:rsid w:val="005C5EBD"/>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1a">
    <w:name w:val="(文字) (文字)41"/>
    <w:semiHidden/>
    <w:qFormat/>
    <w:rsid w:val="005C5EBD"/>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1a">
    <w:name w:val="(文字) (文字)11"/>
    <w:semiHidden/>
    <w:qFormat/>
    <w:rsid w:val="005C5EBD"/>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71">
    <w:name w:val="Char Char71"/>
    <w:semiHidden/>
    <w:qFormat/>
    <w:rsid w:val="005C5EBD"/>
    <w:rPr>
      <w:rFonts w:ascii="Tahoma" w:hAnsi="Tahoma"/>
      <w:shd w:val="clear" w:color="auto" w:fill="000080"/>
      <w:lang w:val="en-GB" w:eastAsia="en-US"/>
    </w:rPr>
  </w:style>
  <w:style w:type="character" w:customStyle="1" w:styleId="ZchnZchn51">
    <w:name w:val="Zchn Zchn51"/>
    <w:qFormat/>
    <w:rsid w:val="005C5EBD"/>
    <w:rPr>
      <w:rFonts w:ascii="Courier New" w:eastAsia="Batang" w:hAnsi="Courier New"/>
      <w:lang w:val="nb-NO" w:eastAsia="en-US"/>
    </w:rPr>
  </w:style>
  <w:style w:type="character" w:customStyle="1" w:styleId="CharChar101">
    <w:name w:val="Char Char101"/>
    <w:semiHidden/>
    <w:qFormat/>
    <w:rsid w:val="005C5EBD"/>
    <w:rPr>
      <w:rFonts w:ascii="Times New Roman" w:hAnsi="Times New Roman"/>
      <w:lang w:val="en-GB" w:eastAsia="en-US"/>
    </w:rPr>
  </w:style>
  <w:style w:type="character" w:customStyle="1" w:styleId="CharChar91">
    <w:name w:val="Char Char91"/>
    <w:semiHidden/>
    <w:qFormat/>
    <w:rsid w:val="005C5EBD"/>
    <w:rPr>
      <w:rFonts w:ascii="Tahoma" w:hAnsi="Tahoma"/>
      <w:sz w:val="16"/>
      <w:lang w:val="en-GB" w:eastAsia="en-US"/>
    </w:rPr>
  </w:style>
  <w:style w:type="character" w:customStyle="1" w:styleId="CharChar81">
    <w:name w:val="Char Char81"/>
    <w:semiHidden/>
    <w:qFormat/>
    <w:rsid w:val="005C5EBD"/>
    <w:rPr>
      <w:rFonts w:ascii="Times New Roman" w:hAnsi="Times New Roman"/>
      <w:b/>
      <w:lang w:val="en-GB" w:eastAsia="en-US"/>
    </w:rPr>
  </w:style>
  <w:style w:type="paragraph" w:customStyle="1" w:styleId="1CharChar1Char1">
    <w:name w:val="(文字) (文字)1 Char (文字) (文字) Char (文字) (文字)1 Char (文字) (文字)1"/>
    <w:semiHidden/>
    <w:qFormat/>
    <w:rsid w:val="005C5EBD"/>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3">
    <w:name w:val="Zchn Zchn3"/>
    <w:semiHidden/>
    <w:qFormat/>
    <w:rsid w:val="005C5EBD"/>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291">
    <w:name w:val="Char Char291"/>
    <w:qFormat/>
    <w:rsid w:val="005C5EBD"/>
    <w:rPr>
      <w:rFonts w:ascii="Arial" w:hAnsi="Arial"/>
      <w:sz w:val="36"/>
      <w:lang w:val="en-GB" w:eastAsia="en-US"/>
    </w:rPr>
  </w:style>
  <w:style w:type="character" w:customStyle="1" w:styleId="CharChar281">
    <w:name w:val="Char Char281"/>
    <w:qFormat/>
    <w:rsid w:val="005C5EBD"/>
    <w:rPr>
      <w:rFonts w:ascii="Arial" w:hAnsi="Arial"/>
      <w:sz w:val="32"/>
      <w:lang w:val="en-GB"/>
    </w:rPr>
  </w:style>
  <w:style w:type="character" w:customStyle="1" w:styleId="CharChar21">
    <w:name w:val="Char Char21"/>
    <w:qFormat/>
    <w:rsid w:val="005C5EBD"/>
    <w:rPr>
      <w:rFonts w:ascii="Arial" w:hAnsi="Arial"/>
      <w:sz w:val="32"/>
      <w:lang w:val="en-GB" w:eastAsia="en-US"/>
    </w:rPr>
  </w:style>
  <w:style w:type="paragraph" w:customStyle="1" w:styleId="DocRef">
    <w:name w:val="DocRef"/>
    <w:basedOn w:val="a"/>
    <w:qFormat/>
    <w:rsid w:val="005C5EBD"/>
    <w:pPr>
      <w:numPr>
        <w:numId w:val="20"/>
      </w:numPr>
      <w:tabs>
        <w:tab w:val="clear" w:pos="720"/>
        <w:tab w:val="left" w:pos="360"/>
        <w:tab w:val="left" w:pos="540"/>
      </w:tabs>
      <w:spacing w:after="120"/>
      <w:ind w:left="540" w:hanging="540"/>
      <w:jc w:val="both"/>
    </w:pPr>
    <w:rPr>
      <w:lang w:val="en-US"/>
    </w:rPr>
  </w:style>
  <w:style w:type="paragraph" w:customStyle="1" w:styleId="Bulleted">
    <w:name w:val="Bulleted"/>
    <w:basedOn w:val="a"/>
    <w:qFormat/>
    <w:rsid w:val="005C5EBD"/>
    <w:pPr>
      <w:numPr>
        <w:ilvl w:val="2"/>
        <w:numId w:val="21"/>
      </w:numPr>
      <w:tabs>
        <w:tab w:val="clear" w:pos="2160"/>
        <w:tab w:val="left" w:pos="360"/>
      </w:tabs>
      <w:ind w:left="0" w:firstLine="0"/>
    </w:pPr>
    <w:rPr>
      <w:rFonts w:ascii="Arial" w:eastAsia="Batang" w:hAnsi="Arial"/>
      <w:szCs w:val="24"/>
    </w:rPr>
  </w:style>
  <w:style w:type="paragraph" w:customStyle="1" w:styleId="Listnumbersingleline">
    <w:name w:val="List number single line"/>
    <w:qFormat/>
    <w:rsid w:val="005C5EBD"/>
    <w:pPr>
      <w:numPr>
        <w:numId w:val="22"/>
      </w:numPr>
      <w:tabs>
        <w:tab w:val="clear" w:pos="2920"/>
        <w:tab w:val="left" w:pos="360"/>
      </w:tabs>
      <w:ind w:left="2921" w:hanging="369"/>
    </w:pPr>
    <w:rPr>
      <w:rFonts w:ascii="Arial" w:eastAsia="MS Mincho" w:hAnsi="Arial"/>
      <w:sz w:val="22"/>
      <w:lang w:val="en-US" w:eastAsia="en-US"/>
    </w:rPr>
  </w:style>
  <w:style w:type="character" w:customStyle="1" w:styleId="CharChar6">
    <w:name w:val="Char Char6"/>
    <w:qFormat/>
    <w:rsid w:val="005C5EBD"/>
    <w:rPr>
      <w:rFonts w:ascii="Times New Roman" w:hAnsi="Times New Roman"/>
      <w:b/>
      <w:lang w:val="en-GB" w:eastAsia="ja-JP"/>
    </w:rPr>
  </w:style>
  <w:style w:type="paragraph" w:customStyle="1" w:styleId="ListBulletwide">
    <w:name w:val="List Bullet (wide)"/>
    <w:qFormat/>
    <w:rsid w:val="005C5EBD"/>
    <w:pPr>
      <w:numPr>
        <w:numId w:val="23"/>
      </w:numPr>
      <w:tabs>
        <w:tab w:val="clear" w:pos="1666"/>
        <w:tab w:val="left" w:pos="360"/>
      </w:tabs>
      <w:ind w:left="0" w:firstLine="0"/>
    </w:pPr>
    <w:rPr>
      <w:rFonts w:ascii="Arial" w:hAnsi="Arial"/>
      <w:sz w:val="22"/>
      <w:lang w:val="en-US" w:eastAsia="en-US"/>
    </w:rPr>
  </w:style>
  <w:style w:type="character" w:customStyle="1" w:styleId="st">
    <w:name w:val="st"/>
    <w:qFormat/>
    <w:rsid w:val="005C5EBD"/>
  </w:style>
  <w:style w:type="paragraph" w:customStyle="1" w:styleId="myReference">
    <w:name w:val="myReference"/>
    <w:basedOn w:val="a"/>
    <w:next w:val="a"/>
    <w:qFormat/>
    <w:rsid w:val="005C5EBD"/>
    <w:pPr>
      <w:keepNext/>
      <w:numPr>
        <w:numId w:val="24"/>
      </w:numPr>
      <w:tabs>
        <w:tab w:val="clear" w:pos="-1440"/>
        <w:tab w:val="left" w:pos="360"/>
        <w:tab w:val="left" w:pos="540"/>
      </w:tabs>
      <w:spacing w:after="40"/>
      <w:ind w:left="0" w:firstLine="0"/>
    </w:pPr>
    <w:rPr>
      <w:lang w:val="en-US"/>
    </w:rPr>
  </w:style>
  <w:style w:type="paragraph" w:customStyle="1" w:styleId="Listabcdoubleline">
    <w:name w:val="List abc double line"/>
    <w:qFormat/>
    <w:rsid w:val="005C5EBD"/>
    <w:pPr>
      <w:numPr>
        <w:numId w:val="25"/>
      </w:numPr>
      <w:tabs>
        <w:tab w:val="clear" w:pos="2920"/>
        <w:tab w:val="left" w:pos="360"/>
      </w:tabs>
      <w:spacing w:before="220"/>
      <w:ind w:left="2921" w:hanging="369"/>
    </w:pPr>
    <w:rPr>
      <w:rFonts w:ascii="Arial" w:hAnsi="Arial"/>
      <w:sz w:val="22"/>
      <w:lang w:val="en-US" w:eastAsia="en-US"/>
    </w:rPr>
  </w:style>
  <w:style w:type="character" w:customStyle="1" w:styleId="textbodybold1">
    <w:name w:val="textbodybold1"/>
    <w:qFormat/>
    <w:rsid w:val="005C5EBD"/>
    <w:rPr>
      <w:rFonts w:ascii="Arial" w:hAnsi="Arial" w:cs="Arial" w:hint="default"/>
      <w:b/>
      <w:bCs/>
      <w:color w:val="902630"/>
      <w:sz w:val="18"/>
      <w:szCs w:val="18"/>
    </w:rPr>
  </w:style>
  <w:style w:type="paragraph" w:customStyle="1" w:styleId="TOCHeading1">
    <w:name w:val="TOC Heading1"/>
    <w:basedOn w:val="10"/>
    <w:next w:val="a"/>
    <w:uiPriority w:val="39"/>
    <w:unhideWhenUsed/>
    <w:qFormat/>
    <w:rsid w:val="005C5EBD"/>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Theme="minorEastAsia" w:hAnsi="Calibri Light"/>
      <w:color w:val="2E74B5"/>
      <w:sz w:val="32"/>
      <w:szCs w:val="32"/>
      <w:lang w:val="en-US"/>
    </w:rPr>
  </w:style>
  <w:style w:type="character" w:customStyle="1" w:styleId="SubtleReference1">
    <w:name w:val="Subtle Reference1"/>
    <w:uiPriority w:val="31"/>
    <w:qFormat/>
    <w:rsid w:val="005C5EBD"/>
    <w:rPr>
      <w:smallCaps/>
      <w:color w:val="C0504D"/>
      <w:u w:val="single"/>
    </w:rPr>
  </w:style>
  <w:style w:type="character" w:customStyle="1" w:styleId="IntenseReference1">
    <w:name w:val="Intense Reference1"/>
    <w:qFormat/>
    <w:rsid w:val="005C5EBD"/>
    <w:rPr>
      <w:b/>
      <w:smallCaps/>
      <w:color w:val="C0504D"/>
      <w:spacing w:val="5"/>
      <w:u w:val="single"/>
    </w:rPr>
  </w:style>
  <w:style w:type="table" w:customStyle="1" w:styleId="Tabellengitternetz3227">
    <w:name w:val="Tabellengitternetz3227"/>
    <w:basedOn w:val="a1"/>
    <w:qFormat/>
    <w:rsid w:val="005C5EB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7">
    <w:name w:val="Tabellengitternetz4227"/>
    <w:basedOn w:val="a1"/>
    <w:qFormat/>
    <w:rsid w:val="005C5EB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7">
    <w:name w:val="Tabellengitternetz5227"/>
    <w:basedOn w:val="a1"/>
    <w:qFormat/>
    <w:rsid w:val="005C5EB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7">
    <w:name w:val="Tabellengitternetz6227"/>
    <w:basedOn w:val="a1"/>
    <w:qFormat/>
    <w:rsid w:val="005C5EB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7">
    <w:name w:val="Tabellengitternetz7227"/>
    <w:basedOn w:val="a1"/>
    <w:qFormat/>
    <w:rsid w:val="005C5EB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7">
    <w:name w:val="Tabellengitternetz8227"/>
    <w:basedOn w:val="a1"/>
    <w:qFormat/>
    <w:rsid w:val="005C5EB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7">
    <w:name w:val="Tabellengitternetz9227"/>
    <w:basedOn w:val="a1"/>
    <w:qFormat/>
    <w:rsid w:val="005C5EB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a1"/>
    <w:qFormat/>
    <w:rsid w:val="005C5EBD"/>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7">
    <w:name w:val="Table Grid3227"/>
    <w:basedOn w:val="a1"/>
    <w:qFormat/>
    <w:rsid w:val="005C5EBD"/>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7">
    <w:name w:val="网格型3227"/>
    <w:basedOn w:val="a1"/>
    <w:qFormat/>
    <w:rsid w:val="005C5EBD"/>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7">
    <w:name w:val="网格型4227"/>
    <w:basedOn w:val="a1"/>
    <w:qFormat/>
    <w:rsid w:val="005C5EBD"/>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7">
    <w:name w:val="Table Grid4227"/>
    <w:basedOn w:val="a1"/>
    <w:qFormat/>
    <w:rsid w:val="005C5EBD"/>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7">
    <w:name w:val="表格格線1227"/>
    <w:basedOn w:val="a1"/>
    <w:qFormat/>
    <w:rsid w:val="005C5EB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6">
    <w:name w:val="Table Grid11216"/>
    <w:basedOn w:val="a1"/>
    <w:uiPriority w:val="39"/>
    <w:qFormat/>
    <w:rsid w:val="005C5EB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6">
    <w:name w:val="Tabellengitternetz11116"/>
    <w:basedOn w:val="a1"/>
    <w:qFormat/>
    <w:rsid w:val="005C5EB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6">
    <w:name w:val="Tabellengitternetz21116"/>
    <w:basedOn w:val="a1"/>
    <w:qFormat/>
    <w:rsid w:val="005C5EB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6">
    <w:name w:val="Tabellengitternetz31116"/>
    <w:basedOn w:val="a1"/>
    <w:qFormat/>
    <w:rsid w:val="005C5EB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6">
    <w:name w:val="Tabellengitternetz41116"/>
    <w:basedOn w:val="a1"/>
    <w:qFormat/>
    <w:rsid w:val="005C5EB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6">
    <w:name w:val="Tabellengitternetz51116"/>
    <w:basedOn w:val="a1"/>
    <w:qFormat/>
    <w:rsid w:val="005C5EB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6">
    <w:name w:val="Tabellengitternetz61116"/>
    <w:basedOn w:val="a1"/>
    <w:qFormat/>
    <w:rsid w:val="005C5EB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6">
    <w:name w:val="Tabellengitternetz71116"/>
    <w:basedOn w:val="a1"/>
    <w:qFormat/>
    <w:rsid w:val="005C5EB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6">
    <w:name w:val="Tabellengitternetz81116"/>
    <w:basedOn w:val="a1"/>
    <w:qFormat/>
    <w:rsid w:val="005C5EB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6">
    <w:name w:val="Tabellengitternetz91116"/>
    <w:basedOn w:val="a1"/>
    <w:qFormat/>
    <w:rsid w:val="005C5EB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6">
    <w:name w:val="Table Grid21116"/>
    <w:basedOn w:val="a1"/>
    <w:qFormat/>
    <w:rsid w:val="005C5EB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6">
    <w:name w:val="Table Grid31116"/>
    <w:basedOn w:val="a1"/>
    <w:qFormat/>
    <w:rsid w:val="005C5EB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6">
    <w:name w:val="网格型31116"/>
    <w:basedOn w:val="a1"/>
    <w:qFormat/>
    <w:rsid w:val="005C5EB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6">
    <w:name w:val="网格型41116"/>
    <w:basedOn w:val="a1"/>
    <w:qFormat/>
    <w:rsid w:val="005C5EB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6">
    <w:name w:val="Table Grid41116"/>
    <w:basedOn w:val="a1"/>
    <w:qFormat/>
    <w:rsid w:val="005C5EBD"/>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6">
    <w:name w:val="表格格線11116"/>
    <w:basedOn w:val="a1"/>
    <w:qFormat/>
    <w:rsid w:val="005C5EB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2">
    <w:name w:val="Revision2"/>
    <w:hidden/>
    <w:uiPriority w:val="99"/>
    <w:unhideWhenUsed/>
    <w:qFormat/>
    <w:rsid w:val="005C5EBD"/>
    <w:rPr>
      <w:rFonts w:ascii="Times New Roman" w:eastAsia="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D47EAC-1D8B-418C-8FB4-B893A40E2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253</TotalTime>
  <Pages>7</Pages>
  <Words>3118</Words>
  <Characters>17776</Characters>
  <Application>Microsoft Office Word</Application>
  <DocSecurity>0</DocSecurity>
  <Lines>148</Lines>
  <Paragraphs>41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Huawei</Company>
  <LinksUpToDate>false</LinksUpToDate>
  <CharactersWithSpaces>20853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Huawei; Michael Sanders, John M Meredith</dc:creator>
  <cp:keywords/>
  <cp:lastModifiedBy>Huawei</cp:lastModifiedBy>
  <cp:revision>55</cp:revision>
  <cp:lastPrinted>1899-12-31T23:00:00Z</cp:lastPrinted>
  <dcterms:created xsi:type="dcterms:W3CDTF">2020-02-03T08:32:00Z</dcterms:created>
  <dcterms:modified xsi:type="dcterms:W3CDTF">2024-08-22T07:50:00Z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(3)EmDEJH+JrjOpSRAvpEpnU8fNYF53NT+T2TqwsWCYyugYg+hl1GuvHF+2/ExEs8snGyFkmK28
4squfQkkw8+6SuVMIv/YyCUGEIiNlLeLVWGGZDu+Z7xwBvbKERvdX45c32+vw3IQy1vmtYEk
IU7S6pghCCsVWM9K7Zq5/JSp8jzQXsvxdKF7kc4H+DcW7LoCJDu7iHpyPZQR3OsvQrxdHx1S
OiQsksCNyttwXGVDAU</vt:lpwstr>
  </property>
  <property fmtid="{D5CDD505-2E9C-101B-9397-08002B2CF9AE}" pid="22" name="_2015_ms_pID_7253431">
    <vt:lpwstr>q0F8D1HNlUhw7XI3P7563KEXHlXx3I5Thojkx0DyVSt2kUrLC0AfQq
F/dQ9QqU0j1TharPijgWk7c0/hse2IKpcEiRccOdY/944gQxVQv3PY0GH+JsrSOZTAWjxCfh
xaK79DH2oY9pXMLfCi+6I0bNrPrL1r2Dmg3mV+nfnCisOQvpYen3DDYz5JNK8z848OQghDP5
KttJgThPSgHynsYRS7AOw689MsllSwSvC0GA</vt:lpwstr>
  </property>
  <property fmtid="{D5CDD505-2E9C-101B-9397-08002B2CF9AE}" pid="23" name="_2015_ms_pID_7253432">
    <vt:lpwstr>ZxTQXWfwiAQJ6dFRREcU8e0=</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1714959587</vt:lpwstr>
  </property>
</Properties>
</file>