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97A77" w14:textId="0E9DCEB3" w:rsidR="00AF006F" w:rsidRPr="00A56639" w:rsidRDefault="00AF006F" w:rsidP="00AF006F">
      <w:pPr>
        <w:spacing w:after="60"/>
        <w:ind w:left="1985" w:hanging="1985"/>
        <w:rPr>
          <w:rFonts w:ascii="Arial" w:hAnsi="Arial" w:cs="Arial"/>
          <w:b/>
          <w:noProof/>
          <w:sz w:val="24"/>
          <w:szCs w:val="24"/>
        </w:rPr>
      </w:pPr>
      <w:bookmarkStart w:id="0" w:name="_Hlk166247387"/>
      <w:r w:rsidRPr="00A56639">
        <w:rPr>
          <w:rFonts w:ascii="Arial" w:hAnsi="Arial" w:cs="Arial"/>
          <w:b/>
          <w:noProof/>
          <w:sz w:val="24"/>
          <w:szCs w:val="24"/>
        </w:rPr>
        <w:t>3GPP TSG-RAN WG4 Meeting # 11</w:t>
      </w:r>
      <w:r w:rsidR="003C4655">
        <w:rPr>
          <w:rFonts w:ascii="Arial" w:hAnsi="Arial" w:cs="Arial"/>
          <w:b/>
          <w:noProof/>
          <w:sz w:val="24"/>
          <w:szCs w:val="24"/>
        </w:rPr>
        <w:t>2</w:t>
      </w:r>
      <w:r w:rsidRPr="00A56639">
        <w:rPr>
          <w:rFonts w:ascii="Arial" w:hAnsi="Arial" w:cs="Arial"/>
          <w:b/>
          <w:noProof/>
          <w:sz w:val="24"/>
          <w:szCs w:val="24"/>
        </w:rPr>
        <w:tab/>
      </w:r>
      <w:r w:rsidRPr="00A56639">
        <w:rPr>
          <w:rFonts w:ascii="Arial" w:hAnsi="Arial" w:cs="Arial"/>
          <w:b/>
          <w:noProof/>
          <w:sz w:val="24"/>
          <w:szCs w:val="24"/>
        </w:rPr>
        <w:tab/>
      </w:r>
      <w:r w:rsidRPr="00A56639">
        <w:rPr>
          <w:rFonts w:ascii="Arial" w:hAnsi="Arial" w:cs="Arial"/>
          <w:b/>
          <w:noProof/>
          <w:sz w:val="24"/>
          <w:szCs w:val="24"/>
        </w:rPr>
        <w:tab/>
      </w:r>
      <w:r w:rsidRPr="00A56639">
        <w:rPr>
          <w:rFonts w:ascii="Arial" w:hAnsi="Arial" w:cs="Arial"/>
          <w:b/>
          <w:noProof/>
          <w:sz w:val="24"/>
          <w:szCs w:val="24"/>
        </w:rPr>
        <w:tab/>
      </w:r>
      <w:r w:rsidRPr="00A56639">
        <w:rPr>
          <w:rFonts w:ascii="Arial" w:hAnsi="Arial" w:cs="Arial"/>
          <w:b/>
          <w:noProof/>
          <w:sz w:val="24"/>
          <w:szCs w:val="24"/>
        </w:rPr>
        <w:tab/>
      </w:r>
      <w:r w:rsidR="002A1B6A">
        <w:rPr>
          <w:rFonts w:ascii="Arial" w:hAnsi="Arial" w:cs="Arial"/>
          <w:b/>
          <w:noProof/>
          <w:sz w:val="24"/>
          <w:szCs w:val="24"/>
        </w:rPr>
        <w:t>draft_</w:t>
      </w:r>
      <w:r w:rsidR="00B77174" w:rsidRPr="00B77174">
        <w:rPr>
          <w:rFonts w:ascii="Arial" w:hAnsi="Arial" w:cs="Arial"/>
          <w:b/>
          <w:noProof/>
          <w:sz w:val="24"/>
          <w:szCs w:val="24"/>
        </w:rPr>
        <w:t>R4-241</w:t>
      </w:r>
      <w:r w:rsidR="002A1B6A">
        <w:rPr>
          <w:rFonts w:ascii="Arial" w:hAnsi="Arial" w:cs="Arial"/>
          <w:b/>
          <w:noProof/>
          <w:sz w:val="24"/>
          <w:szCs w:val="24"/>
        </w:rPr>
        <w:t>4349</w:t>
      </w:r>
    </w:p>
    <w:bookmarkEnd w:id="0"/>
    <w:p w14:paraId="52CDCD23" w14:textId="26D4F7FF" w:rsidR="00841BCD" w:rsidRDefault="009A2BD2" w:rsidP="00841BC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SimSun" w:hAnsi="Arial"/>
          <w:b/>
          <w:sz w:val="24"/>
          <w:szCs w:val="24"/>
          <w:lang w:eastAsia="zh-CN"/>
        </w:rPr>
      </w:pPr>
      <w:r w:rsidRPr="009A2BD2">
        <w:rPr>
          <w:rFonts w:ascii="Arial" w:eastAsia="SimSun" w:hAnsi="Arial"/>
          <w:b/>
          <w:sz w:val="24"/>
          <w:szCs w:val="24"/>
          <w:lang w:eastAsia="zh-CN"/>
        </w:rPr>
        <w:t xml:space="preserve">Maastricht, Netherlands, 19th – 23rd </w:t>
      </w:r>
      <w:proofErr w:type="gramStart"/>
      <w:r w:rsidRPr="009A2BD2">
        <w:rPr>
          <w:rFonts w:ascii="Arial" w:eastAsia="SimSun" w:hAnsi="Arial"/>
          <w:b/>
          <w:sz w:val="24"/>
          <w:szCs w:val="24"/>
          <w:lang w:eastAsia="zh-CN"/>
        </w:rPr>
        <w:t>August,</w:t>
      </w:r>
      <w:proofErr w:type="gramEnd"/>
      <w:r w:rsidRPr="009A2BD2">
        <w:rPr>
          <w:rFonts w:ascii="Arial" w:eastAsia="SimSun" w:hAnsi="Arial"/>
          <w:b/>
          <w:sz w:val="24"/>
          <w:szCs w:val="24"/>
          <w:lang w:eastAsia="zh-CN"/>
        </w:rPr>
        <w:t xml:space="preserve"> 2024</w:t>
      </w:r>
    </w:p>
    <w:p w14:paraId="11749ACE" w14:textId="77777777" w:rsidR="009A2BD2" w:rsidRPr="00A56639" w:rsidRDefault="009A2BD2" w:rsidP="00841BC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SimSun" w:hAnsi="Arial" w:cs="Times New Roman"/>
          <w:b/>
          <w:bCs/>
          <w:sz w:val="24"/>
          <w:szCs w:val="20"/>
          <w:lang w:eastAsia="ja-JP"/>
        </w:rPr>
      </w:pPr>
    </w:p>
    <w:p w14:paraId="3C439AC5" w14:textId="46C1C401" w:rsidR="00841BCD" w:rsidRPr="00A56639" w:rsidRDefault="00841BCD" w:rsidP="00841BCD">
      <w:pPr>
        <w:tabs>
          <w:tab w:val="left" w:pos="1985"/>
        </w:tabs>
        <w:ind w:left="1985" w:hanging="1985"/>
        <w:rPr>
          <w:rFonts w:ascii="Arial" w:eastAsia="Calibri" w:hAnsi="Arial" w:cs="Arial"/>
          <w:b/>
          <w:bCs/>
          <w:sz w:val="24"/>
        </w:rPr>
      </w:pPr>
      <w:r w:rsidRPr="00A56639">
        <w:rPr>
          <w:rFonts w:ascii="Arial" w:eastAsia="Calibri" w:hAnsi="Arial" w:cs="Arial"/>
          <w:b/>
          <w:bCs/>
          <w:sz w:val="24"/>
        </w:rPr>
        <w:t>Source:</w:t>
      </w:r>
      <w:r w:rsidRPr="00A56639">
        <w:rPr>
          <w:rFonts w:ascii="Arial" w:eastAsia="Calibri" w:hAnsi="Arial" w:cs="Arial"/>
          <w:b/>
          <w:bCs/>
          <w:sz w:val="24"/>
        </w:rPr>
        <w:tab/>
      </w:r>
      <w:r w:rsidR="007E313C">
        <w:rPr>
          <w:rFonts w:ascii="Arial" w:eastAsia="Calibri" w:hAnsi="Arial" w:cs="Arial"/>
          <w:b/>
          <w:bCs/>
          <w:sz w:val="24"/>
        </w:rPr>
        <w:t xml:space="preserve">Skyworks, </w:t>
      </w:r>
      <w:r w:rsidR="00650A18">
        <w:rPr>
          <w:rFonts w:ascii="Arial" w:eastAsia="Calibri" w:hAnsi="Arial" w:cs="Arial"/>
          <w:b/>
          <w:bCs/>
          <w:sz w:val="24"/>
        </w:rPr>
        <w:t xml:space="preserve">Murata, </w:t>
      </w:r>
      <w:r w:rsidR="00834491">
        <w:rPr>
          <w:rFonts w:ascii="Arial" w:eastAsia="Calibri" w:hAnsi="Arial" w:cs="Arial"/>
          <w:b/>
          <w:bCs/>
          <w:sz w:val="24"/>
        </w:rPr>
        <w:t>(.</w:t>
      </w:r>
      <w:r w:rsidR="007E313C">
        <w:rPr>
          <w:rFonts w:ascii="Arial" w:eastAsia="Calibri" w:hAnsi="Arial" w:cs="Arial"/>
          <w:b/>
          <w:bCs/>
          <w:sz w:val="24"/>
        </w:rPr>
        <w:t>..)</w:t>
      </w:r>
    </w:p>
    <w:p w14:paraId="0895565B" w14:textId="15455E4F" w:rsidR="00841BCD" w:rsidRPr="00A56639" w:rsidRDefault="00841BCD" w:rsidP="00841BCD">
      <w:pPr>
        <w:ind w:left="1985" w:hanging="1985"/>
        <w:rPr>
          <w:rFonts w:ascii="Arial" w:eastAsia="Calibri" w:hAnsi="Arial" w:cs="Arial"/>
          <w:b/>
          <w:bCs/>
          <w:sz w:val="24"/>
        </w:rPr>
      </w:pPr>
      <w:r w:rsidRPr="00A56639">
        <w:rPr>
          <w:rFonts w:ascii="Arial" w:eastAsia="Calibri" w:hAnsi="Arial" w:cs="Arial"/>
          <w:b/>
          <w:bCs/>
          <w:sz w:val="24"/>
        </w:rPr>
        <w:t>Title:</w:t>
      </w:r>
      <w:r w:rsidRPr="00A56639">
        <w:rPr>
          <w:rFonts w:ascii="Arial" w:eastAsia="Calibri" w:hAnsi="Arial" w:cs="Arial"/>
          <w:b/>
          <w:bCs/>
          <w:sz w:val="24"/>
        </w:rPr>
        <w:tab/>
      </w:r>
      <w:bookmarkStart w:id="1" w:name="_Hlk166248273"/>
      <w:r w:rsidR="00650A18" w:rsidRPr="00650A18">
        <w:rPr>
          <w:rFonts w:ascii="Arial" w:eastAsia="Calibri" w:hAnsi="Arial" w:cs="Arial"/>
          <w:b/>
          <w:bCs/>
          <w:sz w:val="24"/>
        </w:rPr>
        <w:t xml:space="preserve">WF on </w:t>
      </w:r>
      <w:r w:rsidR="009A2BD2">
        <w:rPr>
          <w:rFonts w:ascii="Arial" w:eastAsia="Calibri" w:hAnsi="Arial" w:cs="Arial"/>
          <w:b/>
          <w:bCs/>
          <w:sz w:val="24"/>
        </w:rPr>
        <w:t>DC_(n)8AA</w:t>
      </w:r>
      <w:r w:rsidR="007F5663" w:rsidRPr="00A56639">
        <w:rPr>
          <w:rFonts w:ascii="Arial" w:eastAsia="Calibri" w:hAnsi="Arial" w:cs="Arial"/>
          <w:b/>
          <w:bCs/>
          <w:sz w:val="24"/>
        </w:rPr>
        <w:t xml:space="preserve"> </w:t>
      </w:r>
      <w:bookmarkEnd w:id="1"/>
    </w:p>
    <w:p w14:paraId="641E8BEA" w14:textId="485CF0AA" w:rsidR="00841BCD" w:rsidRPr="00A56639" w:rsidRDefault="00841BCD" w:rsidP="00841BCD">
      <w:pPr>
        <w:tabs>
          <w:tab w:val="left" w:pos="1985"/>
        </w:tabs>
        <w:spacing w:after="120" w:line="240" w:lineRule="auto"/>
        <w:rPr>
          <w:rFonts w:ascii="Arial" w:eastAsia="MS Mincho" w:hAnsi="Arial" w:cs="Arial"/>
          <w:b/>
          <w:bCs/>
          <w:sz w:val="24"/>
          <w:szCs w:val="20"/>
        </w:rPr>
      </w:pPr>
      <w:r w:rsidRPr="00A56639">
        <w:rPr>
          <w:rFonts w:ascii="Arial" w:eastAsia="MS Mincho" w:hAnsi="Arial" w:cs="Arial"/>
          <w:b/>
          <w:bCs/>
          <w:sz w:val="24"/>
          <w:szCs w:val="20"/>
        </w:rPr>
        <w:t>Agenda item:</w:t>
      </w:r>
      <w:r w:rsidRPr="00A56639">
        <w:rPr>
          <w:rFonts w:ascii="Arial" w:eastAsia="MS Mincho" w:hAnsi="Arial" w:cs="Arial"/>
          <w:b/>
          <w:bCs/>
          <w:sz w:val="24"/>
          <w:szCs w:val="20"/>
        </w:rPr>
        <w:tab/>
      </w:r>
      <w:r w:rsidR="009A2BD2">
        <w:rPr>
          <w:rFonts w:ascii="Arial" w:eastAsia="MS Mincho" w:hAnsi="Arial" w:cs="Arial"/>
          <w:b/>
          <w:bCs/>
          <w:sz w:val="24"/>
          <w:szCs w:val="20"/>
        </w:rPr>
        <w:t>7</w:t>
      </w:r>
      <w:r w:rsidR="00650A18">
        <w:rPr>
          <w:rFonts w:ascii="Arial" w:eastAsia="MS Mincho" w:hAnsi="Arial" w:cs="Arial"/>
          <w:b/>
          <w:bCs/>
          <w:sz w:val="24"/>
          <w:szCs w:val="20"/>
        </w:rPr>
        <w:t>.2</w:t>
      </w:r>
    </w:p>
    <w:p w14:paraId="07144160" w14:textId="57D661E2" w:rsidR="00D66188" w:rsidRPr="00A56639" w:rsidRDefault="00841BCD" w:rsidP="00841BCD">
      <w:pPr>
        <w:tabs>
          <w:tab w:val="left" w:pos="1985"/>
        </w:tabs>
        <w:rPr>
          <w:rFonts w:ascii="Arial" w:eastAsia="Calibri" w:hAnsi="Arial" w:cs="Arial"/>
          <w:b/>
          <w:bCs/>
          <w:sz w:val="24"/>
        </w:rPr>
      </w:pPr>
      <w:r w:rsidRPr="00A56639">
        <w:rPr>
          <w:rFonts w:ascii="Arial" w:eastAsia="Calibri" w:hAnsi="Arial" w:cs="Arial"/>
          <w:b/>
          <w:bCs/>
          <w:sz w:val="24"/>
        </w:rPr>
        <w:t>Document for:</w:t>
      </w:r>
      <w:r w:rsidRPr="00A56639">
        <w:rPr>
          <w:rFonts w:ascii="Arial" w:eastAsia="Calibri" w:hAnsi="Arial" w:cs="Arial"/>
          <w:b/>
          <w:bCs/>
          <w:sz w:val="24"/>
        </w:rPr>
        <w:tab/>
      </w:r>
      <w:r w:rsidR="004113EC" w:rsidRPr="00A56639">
        <w:rPr>
          <w:rFonts w:ascii="Arial" w:eastAsia="Calibri" w:hAnsi="Arial" w:cs="Arial"/>
          <w:b/>
          <w:bCs/>
          <w:sz w:val="24"/>
        </w:rPr>
        <w:t>Approval</w:t>
      </w:r>
    </w:p>
    <w:p w14:paraId="7B15C003" w14:textId="77777777" w:rsidR="00841BCD" w:rsidRPr="00A56639" w:rsidRDefault="00841BCD" w:rsidP="00A37002">
      <w:pPr>
        <w:pStyle w:val="RAN4H1"/>
      </w:pPr>
      <w:bookmarkStart w:id="2" w:name="_Toc116995841"/>
      <w:r w:rsidRPr="00A56639">
        <w:t>Intro</w:t>
      </w:r>
      <w:r w:rsidRPr="00A56639">
        <w:rPr>
          <w:rStyle w:val="RAN4H1Char"/>
        </w:rPr>
        <w:t>ductio</w:t>
      </w:r>
      <w:r w:rsidRPr="00A56639">
        <w:t>n</w:t>
      </w:r>
      <w:bookmarkEnd w:id="2"/>
    </w:p>
    <w:p w14:paraId="67B3E2CA" w14:textId="77777777" w:rsidR="009A2BD2" w:rsidRDefault="009A2BD2" w:rsidP="00987BC8">
      <w:pPr>
        <w:jc w:val="both"/>
      </w:pPr>
      <w:r>
        <w:t>Two companies proposed MSD test points for DC_(n)8AA:</w:t>
      </w:r>
    </w:p>
    <w:p w14:paraId="55ADCEB9" w14:textId="432DB092" w:rsidR="009A2BD2" w:rsidRDefault="009A2BD2" w:rsidP="009A2BD2">
      <w:pPr>
        <w:pStyle w:val="ListParagraph"/>
        <w:numPr>
          <w:ilvl w:val="0"/>
          <w:numId w:val="41"/>
        </w:numPr>
        <w:jc w:val="both"/>
      </w:pPr>
      <w:r>
        <w:t>One company proposed two pairs of test points [1]:</w:t>
      </w:r>
    </w:p>
    <w:p w14:paraId="105E1B78" w14:textId="0F3907E9" w:rsidR="009A2BD2" w:rsidRDefault="009A2BD2" w:rsidP="009A2BD2">
      <w:pPr>
        <w:pStyle w:val="ListParagraph"/>
        <w:numPr>
          <w:ilvl w:val="1"/>
          <w:numId w:val="41"/>
        </w:numPr>
        <w:jc w:val="both"/>
      </w:pPr>
      <w:r>
        <w:t>A pair for dual-uplink operation,</w:t>
      </w:r>
    </w:p>
    <w:p w14:paraId="5FBCB16C" w14:textId="7E074C24" w:rsidR="009A2BD2" w:rsidRDefault="009A2BD2" w:rsidP="009A2BD2">
      <w:pPr>
        <w:pStyle w:val="ListParagraph"/>
        <w:numPr>
          <w:ilvl w:val="1"/>
          <w:numId w:val="41"/>
        </w:numPr>
        <w:jc w:val="both"/>
      </w:pPr>
      <w:r>
        <w:t>A pair for one uplink operation.</w:t>
      </w:r>
    </w:p>
    <w:p w14:paraId="79D2CA86" w14:textId="4E73F9DD" w:rsidR="00BF279A" w:rsidRDefault="009A2BD2" w:rsidP="00BF279A">
      <w:pPr>
        <w:pStyle w:val="ListParagraph"/>
        <w:numPr>
          <w:ilvl w:val="0"/>
          <w:numId w:val="41"/>
        </w:numPr>
        <w:jc w:val="both"/>
      </w:pPr>
      <w:r>
        <w:t>Another company proposed to restrict this band combination to single switched uplink only operation due to concerns on very high MSD for dual-uplink operation</w:t>
      </w:r>
      <w:r w:rsidR="00BF279A">
        <w:t xml:space="preserve"> [2]</w:t>
      </w:r>
      <w:r>
        <w:t>.</w:t>
      </w:r>
      <w:r w:rsidR="00BF279A">
        <w:t xml:space="preserve"> A single test point was proposed </w:t>
      </w:r>
      <w:r w:rsidR="002A1B6A">
        <w:t xml:space="preserve">to verify the LTE anchor point MSD </w:t>
      </w:r>
      <w:r w:rsidR="00BF279A">
        <w:t>for single uplink operation</w:t>
      </w:r>
      <w:r w:rsidR="002A1B6A">
        <w:t xml:space="preserve"> with near identical configuration than [1].</w:t>
      </w:r>
    </w:p>
    <w:p w14:paraId="4302A670" w14:textId="350B64B5" w:rsidR="004113EC" w:rsidRPr="00A56639" w:rsidRDefault="00BF279A" w:rsidP="00987BC8">
      <w:pPr>
        <w:jc w:val="both"/>
      </w:pPr>
      <w:r>
        <w:t>During the meeting, the proponents clarified that only single switched uplink operation is intended, and that two MSD test points are preferred. This WF captures these agreements.</w:t>
      </w:r>
    </w:p>
    <w:p w14:paraId="5E6E091D" w14:textId="21C8BD28" w:rsidR="003B659E" w:rsidRDefault="004113EC" w:rsidP="00AE56B1">
      <w:pPr>
        <w:pStyle w:val="RAN4H1"/>
      </w:pPr>
      <w:r w:rsidRPr="00A56639">
        <w:t>WF</w:t>
      </w:r>
    </w:p>
    <w:p w14:paraId="0D56FA00" w14:textId="61E305FF" w:rsidR="00555CFC" w:rsidRPr="00A56639" w:rsidRDefault="0095109E" w:rsidP="00555CFC">
      <w:pPr>
        <w:rPr>
          <w:rFonts w:ascii="Arial Unicode MS" w:eastAsia="Arial Unicode MS" w:hAnsi="Arial Unicode MS" w:cs="Arial Unicode MS"/>
          <w:b/>
          <w:lang w:eastAsia="zh-CN"/>
        </w:rPr>
      </w:pPr>
      <w:r>
        <w:rPr>
          <w:rFonts w:ascii="Arial Unicode MS" w:eastAsia="Arial Unicode MS" w:hAnsi="Arial Unicode MS" w:cs="Arial Unicode MS"/>
          <w:b/>
          <w:lang w:eastAsia="zh-CN"/>
        </w:rPr>
        <w:t>&lt;Way fo</w:t>
      </w:r>
      <w:r w:rsidR="00555CFC" w:rsidRPr="00A56639">
        <w:rPr>
          <w:rFonts w:ascii="Arial Unicode MS" w:eastAsia="Arial Unicode MS" w:hAnsi="Arial Unicode MS" w:cs="Arial Unicode MS"/>
          <w:b/>
          <w:lang w:eastAsia="zh-CN"/>
        </w:rPr>
        <w:t>rward</w:t>
      </w:r>
      <w:r w:rsidR="00BB08D0">
        <w:rPr>
          <w:rFonts w:ascii="Arial Unicode MS" w:eastAsia="Arial Unicode MS" w:hAnsi="Arial Unicode MS" w:cs="Arial Unicode MS"/>
          <w:b/>
          <w:lang w:eastAsia="zh-CN"/>
        </w:rPr>
        <w:t xml:space="preserve"> on </w:t>
      </w:r>
      <w:r w:rsidR="00BF279A">
        <w:rPr>
          <w:rFonts w:ascii="Arial Unicode MS" w:eastAsia="Arial Unicode MS" w:hAnsi="Arial Unicode MS" w:cs="Arial Unicode MS"/>
          <w:b/>
          <w:lang w:eastAsia="zh-CN"/>
        </w:rPr>
        <w:t xml:space="preserve">Single-Switched Uplink </w:t>
      </w:r>
      <w:r w:rsidR="00BF279A">
        <w:rPr>
          <w:rFonts w:ascii="Arial Unicode MS" w:eastAsia="Arial Unicode MS" w:hAnsi="Arial Unicode MS" w:cs="Arial Unicode MS"/>
          <w:b/>
          <w:lang w:eastAsia="zh-CN"/>
        </w:rPr>
        <w:t>for DC_(n)8AA</w:t>
      </w:r>
      <w:r w:rsidR="00555CFC" w:rsidRPr="00A56639">
        <w:rPr>
          <w:rFonts w:ascii="Arial Unicode MS" w:eastAsia="Arial Unicode MS" w:hAnsi="Arial Unicode MS" w:cs="Arial Unicode MS"/>
          <w:b/>
          <w:lang w:eastAsia="zh-CN"/>
        </w:rPr>
        <w:t>&gt;</w:t>
      </w:r>
    </w:p>
    <w:p w14:paraId="7BDD4A5B" w14:textId="2186AA82" w:rsidR="00BF279A" w:rsidRDefault="00BF279A" w:rsidP="00BB08D0">
      <w:r w:rsidRPr="00BF279A">
        <w:rPr>
          <w:highlight w:val="green"/>
        </w:rPr>
        <w:t>For DC_(n)8AA, only single switched uplink operation is supported.</w:t>
      </w:r>
    </w:p>
    <w:p w14:paraId="52C72598" w14:textId="6D2A24B9" w:rsidR="00BF279A" w:rsidRPr="00A56639" w:rsidRDefault="00BF279A" w:rsidP="00BF279A">
      <w:pPr>
        <w:rPr>
          <w:rFonts w:ascii="Arial Unicode MS" w:eastAsia="Arial Unicode MS" w:hAnsi="Arial Unicode MS" w:cs="Arial Unicode MS"/>
          <w:b/>
          <w:lang w:eastAsia="zh-CN"/>
        </w:rPr>
      </w:pPr>
      <w:r>
        <w:rPr>
          <w:rFonts w:ascii="Arial Unicode MS" w:eastAsia="Arial Unicode MS" w:hAnsi="Arial Unicode MS" w:cs="Arial Unicode MS"/>
          <w:b/>
          <w:lang w:eastAsia="zh-CN"/>
        </w:rPr>
        <w:t>&lt;Way fo</w:t>
      </w:r>
      <w:r w:rsidRPr="00A56639">
        <w:rPr>
          <w:rFonts w:ascii="Arial Unicode MS" w:eastAsia="Arial Unicode MS" w:hAnsi="Arial Unicode MS" w:cs="Arial Unicode MS"/>
          <w:b/>
          <w:lang w:eastAsia="zh-CN"/>
        </w:rPr>
        <w:t>rward</w:t>
      </w:r>
      <w:r>
        <w:rPr>
          <w:rFonts w:ascii="Arial Unicode MS" w:eastAsia="Arial Unicode MS" w:hAnsi="Arial Unicode MS" w:cs="Arial Unicode MS"/>
          <w:b/>
          <w:lang w:eastAsia="zh-CN"/>
        </w:rPr>
        <w:t xml:space="preserve"> on </w:t>
      </w:r>
      <w:r>
        <w:rPr>
          <w:rFonts w:ascii="Arial Unicode MS" w:eastAsia="Arial Unicode MS" w:hAnsi="Arial Unicode MS" w:cs="Arial Unicode MS"/>
          <w:b/>
          <w:lang w:eastAsia="zh-CN"/>
        </w:rPr>
        <w:t>MSD test point for DC_(n)8AA</w:t>
      </w:r>
      <w:r w:rsidRPr="00A56639">
        <w:rPr>
          <w:rFonts w:ascii="Arial Unicode MS" w:eastAsia="Arial Unicode MS" w:hAnsi="Arial Unicode MS" w:cs="Arial Unicode MS"/>
          <w:b/>
          <w:lang w:eastAsia="zh-CN"/>
        </w:rPr>
        <w:t>&gt;</w:t>
      </w:r>
    </w:p>
    <w:p w14:paraId="69A554E2" w14:textId="1BF4B4B1" w:rsidR="00BF279A" w:rsidRPr="002A1B6A" w:rsidRDefault="00007851" w:rsidP="00BF279A">
      <w:pPr>
        <w:rPr>
          <w:highlight w:val="green"/>
        </w:rPr>
      </w:pPr>
      <w:r w:rsidRPr="002A1B6A">
        <w:rPr>
          <w:highlight w:val="green"/>
        </w:rPr>
        <w:t>Interested</w:t>
      </w:r>
      <w:r w:rsidR="00BB08D0" w:rsidRPr="002A1B6A">
        <w:rPr>
          <w:highlight w:val="green"/>
        </w:rPr>
        <w:t xml:space="preserve"> companies are invited to </w:t>
      </w:r>
      <w:r w:rsidR="00BF279A" w:rsidRPr="002A1B6A">
        <w:rPr>
          <w:highlight w:val="green"/>
        </w:rPr>
        <w:t>evaluate the DC_(n)8AA MSD for the following test points.</w:t>
      </w:r>
    </w:p>
    <w:tbl>
      <w:tblPr>
        <w:tblW w:w="9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276"/>
        <w:gridCol w:w="992"/>
        <w:gridCol w:w="1134"/>
        <w:gridCol w:w="1701"/>
        <w:gridCol w:w="993"/>
        <w:gridCol w:w="708"/>
        <w:gridCol w:w="851"/>
      </w:tblGrid>
      <w:tr w:rsidR="000B226D" w:rsidRPr="000B226D" w14:paraId="17E28E18" w14:textId="77777777" w:rsidTr="00EB0DA9">
        <w:trPr>
          <w:trHeight w:val="225"/>
          <w:jc w:val="center"/>
        </w:trPr>
        <w:tc>
          <w:tcPr>
            <w:tcW w:w="90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CF67" w14:textId="77777777" w:rsidR="000B226D" w:rsidRPr="000B226D" w:rsidRDefault="000B226D" w:rsidP="000B226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highlight w:val="green"/>
                <w:lang w:val="fr-FR"/>
              </w:rPr>
            </w:pPr>
            <w:r w:rsidRPr="000B226D">
              <w:rPr>
                <w:rFonts w:ascii="Arial" w:eastAsia="SimSun" w:hAnsi="Arial" w:cs="Times New Roman"/>
                <w:b/>
                <w:sz w:val="18"/>
                <w:szCs w:val="20"/>
                <w:highlight w:val="green"/>
                <w:lang w:val="fr-FR"/>
              </w:rPr>
              <w:t xml:space="preserve">EN-DC configuration / </w:t>
            </w:r>
            <w:proofErr w:type="spellStart"/>
            <w:r w:rsidRPr="000B226D">
              <w:rPr>
                <w:rFonts w:ascii="Arial" w:eastAsia="SimSun" w:hAnsi="Arial" w:cs="Times New Roman"/>
                <w:b/>
                <w:sz w:val="18"/>
                <w:szCs w:val="20"/>
                <w:highlight w:val="green"/>
                <w:lang w:val="fr-FR"/>
              </w:rPr>
              <w:t>channel</w:t>
            </w:r>
            <w:proofErr w:type="spellEnd"/>
            <w:r w:rsidRPr="000B226D">
              <w:rPr>
                <w:rFonts w:ascii="Arial" w:eastAsia="SimSun" w:hAnsi="Arial" w:cs="Times New Roman"/>
                <w:b/>
                <w:sz w:val="18"/>
                <w:szCs w:val="20"/>
                <w:highlight w:val="green"/>
                <w:lang w:val="fr-FR"/>
              </w:rPr>
              <w:t xml:space="preserve"> allocations /MSD</w:t>
            </w:r>
          </w:p>
        </w:tc>
      </w:tr>
      <w:tr w:rsidR="000B226D" w:rsidRPr="000B226D" w14:paraId="44E4FED6" w14:textId="77777777" w:rsidTr="00EB0DA9">
        <w:trPr>
          <w:trHeight w:val="225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E2DE" w14:textId="77777777" w:rsidR="000B226D" w:rsidRPr="000B226D" w:rsidRDefault="000B226D" w:rsidP="000B226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highlight w:val="green"/>
              </w:rPr>
            </w:pPr>
            <w:r w:rsidRPr="000B226D">
              <w:rPr>
                <w:rFonts w:ascii="Arial" w:eastAsia="SimSun" w:hAnsi="Arial" w:cs="Times New Roman"/>
                <w:b/>
                <w:sz w:val="18"/>
                <w:szCs w:val="20"/>
                <w:highlight w:val="green"/>
              </w:rPr>
              <w:t>EN-DC configuration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48AC" w14:textId="77777777" w:rsidR="000B226D" w:rsidRPr="000B226D" w:rsidRDefault="000B226D" w:rsidP="000B226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highlight w:val="green"/>
              </w:rPr>
            </w:pPr>
            <w:r w:rsidRPr="000B226D">
              <w:rPr>
                <w:rFonts w:ascii="Arial" w:eastAsia="SimSun" w:hAnsi="Arial" w:cs="Times New Roman"/>
                <w:b/>
                <w:sz w:val="18"/>
                <w:szCs w:val="20"/>
                <w:highlight w:val="green"/>
              </w:rPr>
              <w:t>E-UTRA/NR band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C926" w14:textId="77777777" w:rsidR="000B226D" w:rsidRPr="000B226D" w:rsidRDefault="000B226D" w:rsidP="000B226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highlight w:val="green"/>
              </w:rPr>
            </w:pPr>
            <w:r w:rsidRPr="000B226D">
              <w:rPr>
                <w:rFonts w:ascii="Arial" w:eastAsia="SimSun" w:hAnsi="Arial" w:cs="Times New Roman"/>
                <w:b/>
                <w:sz w:val="18"/>
                <w:szCs w:val="20"/>
                <w:highlight w:val="green"/>
              </w:rPr>
              <w:t>F</w:t>
            </w:r>
            <w:r w:rsidRPr="000B226D">
              <w:rPr>
                <w:rFonts w:ascii="Arial" w:eastAsia="SimSun" w:hAnsi="Arial" w:cs="Times New Roman"/>
                <w:b/>
                <w:sz w:val="18"/>
                <w:szCs w:val="20"/>
                <w:highlight w:val="green"/>
                <w:vertAlign w:val="subscript"/>
              </w:rPr>
              <w:t>C</w:t>
            </w:r>
            <w:r w:rsidRPr="000B226D">
              <w:rPr>
                <w:rFonts w:ascii="Arial" w:eastAsia="SimSun" w:hAnsi="Arial" w:cs="Times New Roman"/>
                <w:b/>
                <w:sz w:val="18"/>
                <w:szCs w:val="20"/>
                <w:highlight w:val="green"/>
              </w:rPr>
              <w:t xml:space="preserve"> (UL)</w:t>
            </w:r>
          </w:p>
          <w:p w14:paraId="43028867" w14:textId="77777777" w:rsidR="000B226D" w:rsidRPr="000B226D" w:rsidRDefault="000B226D" w:rsidP="000B226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highlight w:val="green"/>
              </w:rPr>
            </w:pPr>
            <w:r w:rsidRPr="000B226D">
              <w:rPr>
                <w:rFonts w:ascii="Arial" w:eastAsia="SimSun" w:hAnsi="Arial" w:cs="Times New Roman"/>
                <w:b/>
                <w:sz w:val="18"/>
                <w:szCs w:val="20"/>
                <w:highlight w:val="green"/>
              </w:rPr>
              <w:t>(MHz)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A9D7" w14:textId="77777777" w:rsidR="000B226D" w:rsidRPr="000B226D" w:rsidRDefault="000B226D" w:rsidP="000B226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highlight w:val="green"/>
              </w:rPr>
            </w:pPr>
            <w:r w:rsidRPr="000B226D">
              <w:rPr>
                <w:rFonts w:ascii="Arial" w:eastAsia="SimSun" w:hAnsi="Arial" w:cs="Times New Roman"/>
                <w:b/>
                <w:sz w:val="18"/>
                <w:szCs w:val="20"/>
                <w:highlight w:val="green"/>
              </w:rPr>
              <w:t>Channel bandwidth</w:t>
            </w:r>
          </w:p>
          <w:p w14:paraId="197B6F74" w14:textId="77777777" w:rsidR="000B226D" w:rsidRPr="000B226D" w:rsidRDefault="000B226D" w:rsidP="000B226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highlight w:val="green"/>
              </w:rPr>
            </w:pPr>
            <w:r w:rsidRPr="000B226D">
              <w:rPr>
                <w:rFonts w:ascii="Arial" w:eastAsia="SimSun" w:hAnsi="Arial" w:cs="Times New Roman"/>
                <w:b/>
                <w:sz w:val="18"/>
                <w:szCs w:val="20"/>
                <w:highlight w:val="green"/>
              </w:rPr>
              <w:t>(MHz)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8085" w14:textId="77777777" w:rsidR="000B226D" w:rsidRPr="000B226D" w:rsidRDefault="000B226D" w:rsidP="000B226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highlight w:val="green"/>
              </w:rPr>
            </w:pPr>
            <w:r w:rsidRPr="000B226D">
              <w:rPr>
                <w:rFonts w:ascii="Arial" w:eastAsia="SimSun" w:hAnsi="Arial" w:cs="Times New Roman"/>
                <w:b/>
                <w:sz w:val="18"/>
                <w:szCs w:val="20"/>
                <w:highlight w:val="green"/>
              </w:rPr>
              <w:t>UL</w:t>
            </w:r>
          </w:p>
          <w:p w14:paraId="63A23DD0" w14:textId="77777777" w:rsidR="000B226D" w:rsidRPr="000B226D" w:rsidRDefault="000B226D" w:rsidP="000B226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highlight w:val="green"/>
              </w:rPr>
            </w:pPr>
            <w:r w:rsidRPr="000B226D">
              <w:rPr>
                <w:rFonts w:ascii="Arial" w:eastAsia="SimSun" w:hAnsi="Arial" w:cs="Times New Roman"/>
                <w:b/>
                <w:sz w:val="18"/>
                <w:szCs w:val="20"/>
                <w:highlight w:val="green"/>
              </w:rPr>
              <w:t>allocation (LCRB)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4A0C" w14:textId="77777777" w:rsidR="000B226D" w:rsidRPr="000B226D" w:rsidRDefault="000B226D" w:rsidP="000B226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highlight w:val="green"/>
              </w:rPr>
            </w:pPr>
            <w:r w:rsidRPr="000B226D">
              <w:rPr>
                <w:rFonts w:ascii="Arial" w:eastAsia="SimSun" w:hAnsi="Arial" w:cs="Times New Roman"/>
                <w:b/>
                <w:sz w:val="18"/>
                <w:szCs w:val="20"/>
                <w:highlight w:val="green"/>
              </w:rPr>
              <w:t>F</w:t>
            </w:r>
            <w:r w:rsidRPr="000B226D">
              <w:rPr>
                <w:rFonts w:ascii="Arial" w:eastAsia="SimSun" w:hAnsi="Arial" w:cs="Times New Roman"/>
                <w:b/>
                <w:sz w:val="18"/>
                <w:szCs w:val="20"/>
                <w:highlight w:val="green"/>
                <w:vertAlign w:val="subscript"/>
              </w:rPr>
              <w:t>C</w:t>
            </w:r>
            <w:r w:rsidRPr="000B226D">
              <w:rPr>
                <w:rFonts w:ascii="Arial" w:eastAsia="SimSun" w:hAnsi="Arial" w:cs="Times New Roman"/>
                <w:b/>
                <w:sz w:val="18"/>
                <w:szCs w:val="20"/>
                <w:highlight w:val="green"/>
              </w:rPr>
              <w:t xml:space="preserve"> (DL)</w:t>
            </w:r>
          </w:p>
          <w:p w14:paraId="0B67A75F" w14:textId="77777777" w:rsidR="000B226D" w:rsidRPr="000B226D" w:rsidRDefault="000B226D" w:rsidP="000B226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highlight w:val="green"/>
              </w:rPr>
            </w:pPr>
            <w:r w:rsidRPr="000B226D">
              <w:rPr>
                <w:rFonts w:ascii="Arial" w:eastAsia="SimSun" w:hAnsi="Arial" w:cs="Times New Roman"/>
                <w:b/>
                <w:sz w:val="18"/>
                <w:szCs w:val="20"/>
                <w:highlight w:val="green"/>
              </w:rPr>
              <w:t>(MHz)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A867" w14:textId="77777777" w:rsidR="000B226D" w:rsidRPr="000B226D" w:rsidRDefault="000B226D" w:rsidP="000B226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highlight w:val="green"/>
              </w:rPr>
            </w:pPr>
            <w:r w:rsidRPr="000B226D">
              <w:rPr>
                <w:rFonts w:ascii="Arial" w:eastAsia="SimSun" w:hAnsi="Arial" w:cs="Times New Roman"/>
                <w:b/>
                <w:sz w:val="18"/>
                <w:szCs w:val="20"/>
                <w:highlight w:val="green"/>
              </w:rPr>
              <w:t>MSD</w:t>
            </w:r>
          </w:p>
          <w:p w14:paraId="09253670" w14:textId="77777777" w:rsidR="000B226D" w:rsidRPr="000B226D" w:rsidRDefault="000B226D" w:rsidP="000B226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highlight w:val="green"/>
              </w:rPr>
            </w:pPr>
            <w:r w:rsidRPr="000B226D">
              <w:rPr>
                <w:rFonts w:ascii="Arial" w:eastAsia="SimSun" w:hAnsi="Arial" w:cs="Times New Roman"/>
                <w:b/>
                <w:sz w:val="18"/>
                <w:szCs w:val="20"/>
                <w:highlight w:val="green"/>
              </w:rPr>
              <w:t>(dB)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10F2" w14:textId="77777777" w:rsidR="000B226D" w:rsidRPr="000B226D" w:rsidRDefault="000B226D" w:rsidP="000B226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highlight w:val="green"/>
              </w:rPr>
            </w:pPr>
            <w:r w:rsidRPr="000B226D">
              <w:rPr>
                <w:rFonts w:ascii="Arial" w:eastAsia="SimSun" w:hAnsi="Arial" w:cs="Times New Roman"/>
                <w:b/>
                <w:sz w:val="18"/>
                <w:szCs w:val="20"/>
                <w:highlight w:val="green"/>
              </w:rPr>
              <w:t>Duplex mode</w:t>
            </w:r>
          </w:p>
        </w:tc>
      </w:tr>
      <w:tr w:rsidR="000B226D" w:rsidRPr="000B226D" w14:paraId="483B061B" w14:textId="77777777" w:rsidTr="000B226D">
        <w:trPr>
          <w:trHeight w:val="225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113960" w14:textId="77777777" w:rsidR="000B226D" w:rsidRPr="000B226D" w:rsidRDefault="000B226D" w:rsidP="000B226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highlight w:val="green"/>
              </w:rPr>
            </w:pPr>
            <w:r w:rsidRPr="000B226D">
              <w:rPr>
                <w:rFonts w:ascii="Arial" w:eastAsia="SimSun" w:hAnsi="Arial" w:cs="Times New Roman"/>
                <w:sz w:val="18"/>
                <w:szCs w:val="20"/>
                <w:highlight w:val="green"/>
              </w:rPr>
              <w:t>DC_(n)</w:t>
            </w:r>
            <w:r w:rsidRPr="000B226D">
              <w:rPr>
                <w:rFonts w:ascii="Arial" w:eastAsia="SimSun" w:hAnsi="Arial" w:cs="Arial"/>
                <w:sz w:val="18"/>
                <w:szCs w:val="20"/>
                <w:highlight w:val="green"/>
                <w:lang w:eastAsia="zh-TW"/>
              </w:rPr>
              <w:t>8AA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E55A" w14:textId="77777777" w:rsidR="000B226D" w:rsidRPr="000B226D" w:rsidRDefault="000B226D" w:rsidP="000B226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highlight w:val="green"/>
                <w:lang w:eastAsia="ja-JP"/>
              </w:rPr>
            </w:pPr>
            <w:r w:rsidRPr="000B226D">
              <w:rPr>
                <w:rFonts w:ascii="Arial" w:eastAsia="SimSun" w:hAnsi="Arial" w:cs="Times New Roman"/>
                <w:sz w:val="18"/>
                <w:szCs w:val="20"/>
                <w:highlight w:val="green"/>
                <w:lang w:eastAsia="ja-JP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807D" w14:textId="77777777" w:rsidR="000B226D" w:rsidRPr="000B226D" w:rsidRDefault="000B226D" w:rsidP="000B226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highlight w:val="green"/>
                <w:lang w:eastAsia="ja-JP"/>
              </w:rPr>
            </w:pPr>
            <w:r w:rsidRPr="000B226D">
              <w:rPr>
                <w:rFonts w:ascii="Arial" w:eastAsia="SimSun" w:hAnsi="Arial" w:cs="Times New Roman"/>
                <w:sz w:val="18"/>
                <w:szCs w:val="20"/>
                <w:highlight w:val="green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309A" w14:textId="77777777" w:rsidR="000B226D" w:rsidRPr="000B226D" w:rsidRDefault="000B226D" w:rsidP="000B226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highlight w:val="green"/>
                <w:lang w:eastAsia="ja-JP"/>
              </w:rPr>
            </w:pPr>
            <w:r w:rsidRPr="000B226D">
              <w:rPr>
                <w:rFonts w:ascii="Arial" w:eastAsia="SimSun" w:hAnsi="Arial" w:cs="Times New Roman"/>
                <w:sz w:val="18"/>
                <w:szCs w:val="20"/>
                <w:highlight w:val="green"/>
                <w:lang w:eastAsia="ja-JP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3AB7" w14:textId="77777777" w:rsidR="000B226D" w:rsidRPr="000B226D" w:rsidRDefault="000B226D" w:rsidP="000B226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highlight w:val="green"/>
                <w:lang w:eastAsia="ja-JP"/>
              </w:rPr>
            </w:pPr>
            <w:r w:rsidRPr="000B226D">
              <w:rPr>
                <w:rFonts w:ascii="Arial" w:eastAsia="SimSun" w:hAnsi="Arial" w:cs="Arial"/>
                <w:sz w:val="18"/>
                <w:szCs w:val="20"/>
                <w:highlight w:val="green"/>
                <w:lang w:eastAsia="zh-TW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7638" w14:textId="2D4C63FF" w:rsidR="000B226D" w:rsidRPr="000B226D" w:rsidRDefault="000B226D" w:rsidP="000B226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highlight w:val="green"/>
                <w:lang w:eastAsia="ja-JP"/>
              </w:rPr>
            </w:pPr>
            <w:r w:rsidRPr="000B226D">
              <w:rPr>
                <w:rFonts w:ascii="Arial" w:eastAsia="SimSun" w:hAnsi="Arial" w:cs="Times New Roman"/>
                <w:sz w:val="18"/>
                <w:szCs w:val="20"/>
                <w:highlight w:val="green"/>
              </w:rPr>
              <w:t>935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FFDC" w14:textId="77777777" w:rsidR="000B226D" w:rsidRPr="000B226D" w:rsidRDefault="000B226D" w:rsidP="000B226D">
            <w:pPr>
              <w:keepNext/>
              <w:keepLines/>
              <w:spacing w:after="0" w:line="240" w:lineRule="auto"/>
              <w:jc w:val="center"/>
              <w:rPr>
                <w:rFonts w:ascii="Arial" w:eastAsia="Malgun Gothic" w:hAnsi="Arial" w:cs="Times New Roman"/>
                <w:sz w:val="18"/>
                <w:szCs w:val="20"/>
                <w:highlight w:val="green"/>
                <w:lang w:eastAsia="zh-TW"/>
              </w:rPr>
            </w:pPr>
            <w:r w:rsidRPr="000B226D">
              <w:rPr>
                <w:rFonts w:ascii="Arial" w:eastAsia="SimSun" w:hAnsi="Arial" w:cs="Times New Roman"/>
                <w:sz w:val="18"/>
                <w:szCs w:val="20"/>
                <w:highlight w:val="green"/>
                <w:lang w:eastAsia="ja-JP"/>
              </w:rPr>
              <w:t>FFS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8479A1" w14:textId="77777777" w:rsidR="000B226D" w:rsidRPr="000B226D" w:rsidRDefault="000B226D" w:rsidP="000B226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highlight w:val="green"/>
                <w:lang w:eastAsia="zh-TW"/>
              </w:rPr>
            </w:pPr>
            <w:r w:rsidRPr="000B226D">
              <w:rPr>
                <w:rFonts w:ascii="Arial" w:eastAsia="SimSun" w:hAnsi="Arial" w:cs="Times New Roman"/>
                <w:sz w:val="18"/>
                <w:szCs w:val="20"/>
                <w:highlight w:val="green"/>
                <w:lang w:eastAsia="zh-TW"/>
              </w:rPr>
              <w:t>FDD</w:t>
            </w:r>
          </w:p>
        </w:tc>
      </w:tr>
      <w:tr w:rsidR="000B226D" w:rsidRPr="000B226D" w14:paraId="1D6D3F50" w14:textId="77777777" w:rsidTr="000B226D">
        <w:trPr>
          <w:trHeight w:val="225"/>
          <w:jc w:val="center"/>
        </w:trPr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6613F3" w14:textId="77777777" w:rsidR="000B226D" w:rsidRPr="000B226D" w:rsidRDefault="000B226D" w:rsidP="000B226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1876" w14:textId="77777777" w:rsidR="000B226D" w:rsidRPr="000B226D" w:rsidRDefault="000B226D" w:rsidP="000B226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highlight w:val="green"/>
                <w:lang w:eastAsia="ja-JP"/>
              </w:rPr>
            </w:pPr>
            <w:r w:rsidRPr="000B226D">
              <w:rPr>
                <w:rFonts w:ascii="Arial" w:eastAsia="SimSun" w:hAnsi="Arial" w:cs="Times New Roman"/>
                <w:sz w:val="18"/>
                <w:szCs w:val="20"/>
                <w:highlight w:val="green"/>
                <w:lang w:eastAsia="zh-TW"/>
              </w:rPr>
              <w:t>n8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2FC5" w14:textId="67710D99" w:rsidR="000B226D" w:rsidRPr="000B226D" w:rsidRDefault="000B226D" w:rsidP="000B226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highlight w:val="green"/>
                <w:lang w:eastAsia="ja-JP"/>
              </w:rPr>
            </w:pPr>
            <w:r w:rsidRPr="000B226D">
              <w:rPr>
                <w:rFonts w:ascii="Arial" w:eastAsia="SimSun" w:hAnsi="Arial" w:cs="Times New Roman"/>
                <w:sz w:val="18"/>
                <w:szCs w:val="20"/>
                <w:highlight w:val="green"/>
                <w:lang w:eastAsia="ja-JP"/>
              </w:rPr>
              <w:t>905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8EA8" w14:textId="77777777" w:rsidR="000B226D" w:rsidRPr="000B226D" w:rsidRDefault="000B226D" w:rsidP="000B226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highlight w:val="green"/>
                <w:lang w:eastAsia="ja-JP"/>
              </w:rPr>
            </w:pPr>
            <w:r w:rsidRPr="000B226D">
              <w:rPr>
                <w:rFonts w:ascii="Arial" w:eastAsia="SimSun" w:hAnsi="Arial" w:cs="Times New Roman"/>
                <w:sz w:val="18"/>
                <w:szCs w:val="20"/>
                <w:highlight w:val="green"/>
                <w:lang w:eastAsia="ja-JP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80B4" w14:textId="77777777" w:rsidR="000B226D" w:rsidRPr="000B226D" w:rsidRDefault="000B226D" w:rsidP="000B226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highlight w:val="green"/>
                <w:lang w:eastAsia="ja-JP"/>
              </w:rPr>
            </w:pPr>
            <w:r w:rsidRPr="000B226D">
              <w:rPr>
                <w:rFonts w:ascii="Arial" w:eastAsia="SimSun" w:hAnsi="Arial" w:cs="Times New Roman"/>
                <w:sz w:val="18"/>
                <w:szCs w:val="20"/>
                <w:highlight w:val="green"/>
                <w:lang w:eastAsia="ja-JP"/>
              </w:rPr>
              <w:t>20 (</w:t>
            </w:r>
            <w:proofErr w:type="spellStart"/>
            <w:r w:rsidRPr="000B226D">
              <w:rPr>
                <w:rFonts w:ascii="Arial" w:eastAsia="SimSun" w:hAnsi="Arial" w:cs="Times New Roman"/>
                <w:sz w:val="18"/>
                <w:szCs w:val="20"/>
                <w:highlight w:val="green"/>
                <w:lang w:eastAsia="ja-JP"/>
              </w:rPr>
              <w:t>RB</w:t>
            </w:r>
            <w:r w:rsidRPr="000B226D">
              <w:rPr>
                <w:rFonts w:ascii="Arial" w:eastAsia="SimSun" w:hAnsi="Arial" w:cs="Times New Roman"/>
                <w:sz w:val="18"/>
                <w:szCs w:val="20"/>
                <w:highlight w:val="green"/>
                <w:vertAlign w:val="subscript"/>
                <w:lang w:eastAsia="ja-JP"/>
              </w:rPr>
              <w:t>start</w:t>
            </w:r>
            <w:proofErr w:type="spellEnd"/>
            <w:r w:rsidRPr="000B226D">
              <w:rPr>
                <w:rFonts w:ascii="Arial" w:eastAsia="SimSun" w:hAnsi="Arial" w:cs="Times New Roman"/>
                <w:sz w:val="18"/>
                <w:szCs w:val="20"/>
                <w:highlight w:val="green"/>
                <w:lang w:eastAsia="ja-JP"/>
              </w:rPr>
              <w:t xml:space="preserve"> = 86)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194F" w14:textId="60A18D15" w:rsidR="000B226D" w:rsidRPr="000B226D" w:rsidRDefault="000B226D" w:rsidP="000B226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highlight w:val="green"/>
                <w:lang w:eastAsia="ja-JP"/>
              </w:rPr>
            </w:pPr>
            <w:r w:rsidRPr="000B226D">
              <w:rPr>
                <w:rFonts w:ascii="Arial" w:eastAsia="SimSun" w:hAnsi="Arial" w:cs="Times New Roman"/>
                <w:sz w:val="18"/>
                <w:szCs w:val="20"/>
                <w:highlight w:val="green"/>
              </w:rPr>
              <w:t>950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D414" w14:textId="77777777" w:rsidR="000B226D" w:rsidRPr="000B226D" w:rsidRDefault="000B226D" w:rsidP="000B226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highlight w:val="green"/>
                <w:lang w:eastAsia="ja-JP"/>
              </w:rPr>
            </w:pPr>
            <w:r w:rsidRPr="000B226D">
              <w:rPr>
                <w:rFonts w:ascii="Arial" w:eastAsia="SimSun" w:hAnsi="Arial" w:cs="Times New Roman"/>
                <w:sz w:val="18"/>
                <w:szCs w:val="20"/>
                <w:highlight w:val="green"/>
                <w:lang w:eastAsia="ja-JP"/>
              </w:rPr>
              <w:t>FFS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9ECEB8" w14:textId="77777777" w:rsidR="000B226D" w:rsidRPr="000B226D" w:rsidRDefault="000B226D" w:rsidP="000B226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highlight w:val="green"/>
              </w:rPr>
            </w:pPr>
          </w:p>
        </w:tc>
      </w:tr>
      <w:tr w:rsidR="000B226D" w:rsidRPr="002A1B6A" w14:paraId="3AA260E8" w14:textId="77777777" w:rsidTr="000B226D">
        <w:trPr>
          <w:trHeight w:val="225"/>
          <w:jc w:val="center"/>
        </w:trPr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DBC2E6" w14:textId="77777777" w:rsidR="000B226D" w:rsidRPr="002A1B6A" w:rsidRDefault="000B226D" w:rsidP="000B226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F8BA" w14:textId="0DC757B8" w:rsidR="000B226D" w:rsidRPr="002A1B6A" w:rsidRDefault="000B226D" w:rsidP="000B226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20"/>
                <w:highlight w:val="green"/>
                <w:lang w:eastAsia="zh-TW"/>
              </w:rPr>
            </w:pPr>
            <w:r w:rsidRPr="002A1B6A">
              <w:rPr>
                <w:rFonts w:ascii="Arial" w:hAnsi="Arial" w:cs="Arial"/>
                <w:sz w:val="18"/>
                <w:szCs w:val="20"/>
                <w:highlight w:val="gree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C51E" w14:textId="337CE6DE" w:rsidR="000B226D" w:rsidRPr="002A1B6A" w:rsidRDefault="000B226D" w:rsidP="000B226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20"/>
                <w:highlight w:val="green"/>
                <w:lang w:eastAsia="ja-JP"/>
              </w:rPr>
            </w:pPr>
            <w:r w:rsidRPr="002A1B6A">
              <w:rPr>
                <w:rFonts w:ascii="Arial" w:hAnsi="Arial" w:cs="Arial"/>
                <w:sz w:val="18"/>
                <w:szCs w:val="20"/>
                <w:highlight w:val="green"/>
              </w:rPr>
              <w:t>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1007" w14:textId="59B18EE4" w:rsidR="000B226D" w:rsidRPr="002A1B6A" w:rsidRDefault="000B226D" w:rsidP="000B226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20"/>
                <w:highlight w:val="green"/>
                <w:lang w:eastAsia="ja-JP"/>
              </w:rPr>
            </w:pPr>
            <w:r w:rsidRPr="002A1B6A">
              <w:rPr>
                <w:rFonts w:ascii="Arial" w:hAnsi="Arial" w:cs="Arial"/>
                <w:sz w:val="18"/>
                <w:szCs w:val="20"/>
                <w:highlight w:val="gree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A766" w14:textId="70A3170B" w:rsidR="000B226D" w:rsidRPr="002A1B6A" w:rsidRDefault="000B226D" w:rsidP="000B226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20"/>
                <w:highlight w:val="green"/>
                <w:lang w:eastAsia="ja-JP"/>
              </w:rPr>
            </w:pPr>
            <w:r w:rsidRPr="002A1B6A">
              <w:rPr>
                <w:rFonts w:ascii="Arial" w:hAnsi="Arial" w:cs="Arial"/>
                <w:sz w:val="18"/>
                <w:szCs w:val="20"/>
                <w:highlight w:val="green"/>
              </w:rPr>
              <w:t xml:space="preserve">25 </w:t>
            </w:r>
            <w:r w:rsidRPr="000B226D">
              <w:rPr>
                <w:rFonts w:ascii="Arial" w:eastAsia="SimSun" w:hAnsi="Arial" w:cs="Times New Roman"/>
                <w:sz w:val="18"/>
                <w:szCs w:val="20"/>
                <w:highlight w:val="green"/>
                <w:lang w:eastAsia="ja-JP"/>
              </w:rPr>
              <w:t>(</w:t>
            </w:r>
            <w:proofErr w:type="spellStart"/>
            <w:r w:rsidRPr="000B226D">
              <w:rPr>
                <w:rFonts w:ascii="Arial" w:eastAsia="SimSun" w:hAnsi="Arial" w:cs="Times New Roman"/>
                <w:sz w:val="18"/>
                <w:szCs w:val="20"/>
                <w:highlight w:val="green"/>
                <w:lang w:eastAsia="ja-JP"/>
              </w:rPr>
              <w:t>RB</w:t>
            </w:r>
            <w:r w:rsidRPr="000B226D">
              <w:rPr>
                <w:rFonts w:ascii="Arial" w:eastAsia="SimSun" w:hAnsi="Arial" w:cs="Times New Roman"/>
                <w:sz w:val="18"/>
                <w:szCs w:val="20"/>
                <w:highlight w:val="green"/>
                <w:vertAlign w:val="subscript"/>
                <w:lang w:eastAsia="ja-JP"/>
              </w:rPr>
              <w:t>start</w:t>
            </w:r>
            <w:proofErr w:type="spellEnd"/>
            <w:r w:rsidRPr="000B226D">
              <w:rPr>
                <w:rFonts w:ascii="Arial" w:eastAsia="SimSun" w:hAnsi="Arial" w:cs="Times New Roman"/>
                <w:sz w:val="18"/>
                <w:szCs w:val="20"/>
                <w:highlight w:val="green"/>
                <w:lang w:eastAsia="ja-JP"/>
              </w:rPr>
              <w:t xml:space="preserve"> = </w:t>
            </w:r>
            <w:r w:rsidRPr="002A1B6A">
              <w:rPr>
                <w:rFonts w:ascii="Arial" w:eastAsia="SimSun" w:hAnsi="Arial" w:cs="Times New Roman"/>
                <w:sz w:val="18"/>
                <w:szCs w:val="20"/>
                <w:highlight w:val="green"/>
                <w:lang w:eastAsia="ja-JP"/>
              </w:rPr>
              <w:t>25</w:t>
            </w:r>
            <w:r w:rsidRPr="000B226D">
              <w:rPr>
                <w:rFonts w:ascii="Arial" w:eastAsia="SimSun" w:hAnsi="Arial" w:cs="Times New Roman"/>
                <w:sz w:val="18"/>
                <w:szCs w:val="20"/>
                <w:highlight w:val="green"/>
                <w:lang w:eastAsia="ja-JP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B923" w14:textId="6A4AE134" w:rsidR="000B226D" w:rsidRPr="002A1B6A" w:rsidRDefault="000B226D" w:rsidP="000B226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20"/>
                <w:highlight w:val="green"/>
              </w:rPr>
            </w:pPr>
            <w:r w:rsidRPr="002A1B6A">
              <w:rPr>
                <w:rFonts w:ascii="Arial" w:hAnsi="Arial" w:cs="Arial"/>
                <w:sz w:val="18"/>
                <w:szCs w:val="20"/>
                <w:highlight w:val="green"/>
              </w:rPr>
              <w:t>955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5FAF" w14:textId="0369C305" w:rsidR="000B226D" w:rsidRPr="002A1B6A" w:rsidRDefault="000B226D" w:rsidP="000B226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20"/>
                <w:highlight w:val="green"/>
                <w:lang w:eastAsia="ja-JP"/>
              </w:rPr>
            </w:pPr>
            <w:r w:rsidRPr="002A1B6A">
              <w:rPr>
                <w:rFonts w:ascii="Arial" w:hAnsi="Arial" w:cs="Arial"/>
                <w:sz w:val="18"/>
                <w:szCs w:val="20"/>
                <w:highlight w:val="green"/>
              </w:rPr>
              <w:t>FFS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94B2F6" w14:textId="77777777" w:rsidR="000B226D" w:rsidRPr="002A1B6A" w:rsidRDefault="000B226D" w:rsidP="000B226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highlight w:val="green"/>
              </w:rPr>
            </w:pPr>
          </w:p>
        </w:tc>
      </w:tr>
      <w:tr w:rsidR="000B226D" w:rsidRPr="002A1B6A" w14:paraId="55DE9258" w14:textId="77777777" w:rsidTr="00EB0DA9">
        <w:trPr>
          <w:trHeight w:val="225"/>
          <w:jc w:val="center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59E22" w14:textId="77777777" w:rsidR="000B226D" w:rsidRPr="002A1B6A" w:rsidRDefault="000B226D" w:rsidP="000B226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5B57" w14:textId="22BC1CFF" w:rsidR="000B226D" w:rsidRPr="002A1B6A" w:rsidRDefault="000B226D" w:rsidP="000B226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20"/>
                <w:highlight w:val="green"/>
                <w:lang w:eastAsia="zh-TW"/>
              </w:rPr>
            </w:pPr>
            <w:r w:rsidRPr="002A1B6A">
              <w:rPr>
                <w:rFonts w:ascii="Arial" w:hAnsi="Arial" w:cs="Arial"/>
                <w:sz w:val="18"/>
                <w:szCs w:val="20"/>
                <w:highlight w:val="green"/>
              </w:rPr>
              <w:t>n8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DC0A" w14:textId="3607DC15" w:rsidR="000B226D" w:rsidRPr="002A1B6A" w:rsidRDefault="002A1B6A" w:rsidP="000B226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20"/>
                <w:highlight w:val="green"/>
                <w:lang w:eastAsia="ja-JP"/>
              </w:rPr>
            </w:pPr>
            <w:r w:rsidRPr="000B226D">
              <w:rPr>
                <w:rFonts w:ascii="Arial" w:eastAsia="SimSun" w:hAnsi="Arial" w:cs="Times New Roman"/>
                <w:sz w:val="18"/>
                <w:szCs w:val="20"/>
                <w:highlight w:val="green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57C2" w14:textId="1A3EF372" w:rsidR="000B226D" w:rsidRPr="002A1B6A" w:rsidRDefault="000B226D" w:rsidP="000B226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20"/>
                <w:highlight w:val="green"/>
                <w:lang w:eastAsia="ja-JP"/>
              </w:rPr>
            </w:pPr>
            <w:r w:rsidRPr="002A1B6A">
              <w:rPr>
                <w:rFonts w:ascii="Arial" w:hAnsi="Arial" w:cs="Arial"/>
                <w:sz w:val="18"/>
                <w:szCs w:val="20"/>
                <w:highlight w:val="gree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6525" w14:textId="7C0E1608" w:rsidR="000B226D" w:rsidRPr="002A1B6A" w:rsidRDefault="000B226D" w:rsidP="000B226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20"/>
                <w:highlight w:val="green"/>
                <w:lang w:eastAsia="ja-JP"/>
              </w:rPr>
            </w:pPr>
            <w:r w:rsidRPr="002A1B6A">
              <w:rPr>
                <w:rFonts w:ascii="Arial" w:hAnsi="Arial" w:cs="Arial"/>
                <w:sz w:val="18"/>
                <w:szCs w:val="20"/>
                <w:highlight w:val="green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3B11" w14:textId="437024E5" w:rsidR="000B226D" w:rsidRPr="002A1B6A" w:rsidRDefault="000B226D" w:rsidP="000B226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20"/>
                <w:highlight w:val="green"/>
              </w:rPr>
            </w:pPr>
            <w:r w:rsidRPr="002A1B6A">
              <w:rPr>
                <w:rFonts w:ascii="Arial" w:hAnsi="Arial" w:cs="Arial"/>
                <w:sz w:val="18"/>
                <w:szCs w:val="20"/>
                <w:highlight w:val="green"/>
              </w:rPr>
              <w:t>940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FA7B" w14:textId="02A704AC" w:rsidR="000B226D" w:rsidRPr="002A1B6A" w:rsidRDefault="000B226D" w:rsidP="000B226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20"/>
                <w:highlight w:val="green"/>
                <w:lang w:eastAsia="ja-JP"/>
              </w:rPr>
            </w:pPr>
            <w:r w:rsidRPr="002A1B6A">
              <w:rPr>
                <w:rFonts w:ascii="Arial" w:hAnsi="Arial" w:cs="Arial"/>
                <w:sz w:val="18"/>
                <w:szCs w:val="20"/>
                <w:highlight w:val="green"/>
              </w:rPr>
              <w:t>FFS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20B77" w14:textId="77777777" w:rsidR="000B226D" w:rsidRPr="002A1B6A" w:rsidRDefault="000B226D" w:rsidP="000B226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highlight w:val="green"/>
              </w:rPr>
            </w:pPr>
          </w:p>
        </w:tc>
      </w:tr>
      <w:tr w:rsidR="000B226D" w:rsidRPr="000B226D" w14:paraId="0662F0D2" w14:textId="77777777" w:rsidTr="00EB0DA9">
        <w:trPr>
          <w:trHeight w:val="187"/>
          <w:jc w:val="center"/>
        </w:trPr>
        <w:tc>
          <w:tcPr>
            <w:tcW w:w="902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EA86" w14:textId="094FB729" w:rsidR="000B226D" w:rsidRPr="000B226D" w:rsidRDefault="000B226D" w:rsidP="002A1B6A">
            <w:pPr>
              <w:keepNext/>
              <w:keepLines/>
              <w:spacing w:after="0" w:line="240" w:lineRule="auto"/>
              <w:ind w:left="851" w:hanging="851"/>
              <w:rPr>
                <w:rFonts w:ascii="Arial" w:eastAsia="MS Mincho" w:hAnsi="Arial" w:cs="Times New Roman"/>
                <w:sz w:val="18"/>
                <w:szCs w:val="20"/>
              </w:rPr>
            </w:pPr>
            <w:r w:rsidRPr="000B226D">
              <w:rPr>
                <w:rFonts w:ascii="Arial" w:eastAsia="SimSun" w:hAnsi="Arial" w:cs="Times New Roman"/>
                <w:sz w:val="18"/>
                <w:szCs w:val="20"/>
                <w:highlight w:val="green"/>
              </w:rPr>
              <w:t>NOTE 2:</w:t>
            </w:r>
            <w:r w:rsidRPr="000B226D">
              <w:rPr>
                <w:rFonts w:ascii="Arial" w:eastAsia="SimSun" w:hAnsi="Arial" w:cs="Times New Roman"/>
                <w:sz w:val="18"/>
                <w:szCs w:val="20"/>
                <w:highlight w:val="green"/>
              </w:rPr>
              <w:tab/>
              <w:t>The transmitters powers shall be set to P</w:t>
            </w:r>
            <w:r w:rsidRPr="000B226D">
              <w:rPr>
                <w:rFonts w:ascii="Arial" w:eastAsia="SimSun" w:hAnsi="Arial" w:cs="Times New Roman"/>
                <w:sz w:val="18"/>
                <w:szCs w:val="20"/>
                <w:highlight w:val="green"/>
                <w:vertAlign w:val="subscript"/>
              </w:rPr>
              <w:t>UMAX</w:t>
            </w:r>
            <w:r w:rsidRPr="000B226D">
              <w:rPr>
                <w:rFonts w:ascii="Arial" w:eastAsia="SimSun" w:hAnsi="Arial" w:cs="Times New Roman"/>
                <w:sz w:val="18"/>
                <w:szCs w:val="20"/>
                <w:highlight w:val="green"/>
              </w:rPr>
              <w:t>, as defined in TS 38.101-1 [2], TS 38.101-2 [3], and TS 36.101 [4], with additional limits on configured maximum output power for the uplink according to clause 6.2B.4.</w:t>
            </w:r>
          </w:p>
        </w:tc>
      </w:tr>
    </w:tbl>
    <w:p w14:paraId="6E61D21D" w14:textId="48A4964A" w:rsidR="003B659E" w:rsidRPr="00A56639" w:rsidRDefault="003B659E" w:rsidP="0060543D">
      <w:pPr>
        <w:pStyle w:val="RAN4H1"/>
        <w:numPr>
          <w:ilvl w:val="0"/>
          <w:numId w:val="0"/>
        </w:numPr>
        <w:ind w:left="360" w:hanging="360"/>
      </w:pPr>
      <w:bookmarkStart w:id="3" w:name="_Toc116995849"/>
      <w:r w:rsidRPr="00A56639">
        <w:t>References</w:t>
      </w:r>
      <w:bookmarkEnd w:id="3"/>
    </w:p>
    <w:p w14:paraId="5F87AD03" w14:textId="5ACB5D23" w:rsidR="00950E6D" w:rsidRDefault="002A1B6A" w:rsidP="0067315B">
      <w:pPr>
        <w:pStyle w:val="ListParagraph"/>
        <w:numPr>
          <w:ilvl w:val="0"/>
          <w:numId w:val="21"/>
        </w:numPr>
        <w:ind w:right="-22"/>
      </w:pPr>
      <w:bookmarkStart w:id="4" w:name="_Ref114500673"/>
      <w:bookmarkEnd w:id="4"/>
      <w:r w:rsidRPr="002A1B6A">
        <w:t>R4-2411319</w:t>
      </w:r>
      <w:r w:rsidR="000B42A4">
        <w:t xml:space="preserve">, </w:t>
      </w:r>
      <w:r w:rsidRPr="002A1B6A">
        <w:t>Test points for DC_(n)8AA BCS0</w:t>
      </w:r>
      <w:r w:rsidR="000B42A4">
        <w:t xml:space="preserve">, </w:t>
      </w:r>
      <w:r w:rsidR="000B42A4" w:rsidRPr="000B42A4">
        <w:t>3GPP TSG-RAN WG4 Meeting # 11</w:t>
      </w:r>
      <w:r>
        <w:t>2</w:t>
      </w:r>
      <w:r w:rsidR="000B42A4">
        <w:t xml:space="preserve">, </w:t>
      </w:r>
      <w:r w:rsidRPr="002A1B6A">
        <w:t>Maastricht</w:t>
      </w:r>
      <w:r w:rsidR="000B42A4" w:rsidRPr="000B42A4">
        <w:t xml:space="preserve">, </w:t>
      </w:r>
      <w:r w:rsidRPr="002A1B6A">
        <w:t>The Netherlands</w:t>
      </w:r>
      <w:r>
        <w:t xml:space="preserve">, </w:t>
      </w:r>
      <w:r w:rsidRPr="002A1B6A">
        <w:t>Murata Manufacturing Co. Ltd</w:t>
      </w:r>
      <w:r w:rsidR="000B42A4">
        <w:t>.</w:t>
      </w:r>
    </w:p>
    <w:p w14:paraId="39759E1F" w14:textId="1C1C92D0" w:rsidR="000B42A4" w:rsidRPr="00A56639" w:rsidRDefault="002A1B6A" w:rsidP="002A1B6A">
      <w:pPr>
        <w:pStyle w:val="ListParagraph"/>
        <w:numPr>
          <w:ilvl w:val="0"/>
          <w:numId w:val="21"/>
        </w:numPr>
        <w:ind w:right="-22"/>
      </w:pPr>
      <w:r w:rsidRPr="002A1B6A">
        <w:t>R4-2413070</w:t>
      </w:r>
      <w:r>
        <w:t xml:space="preserve">, </w:t>
      </w:r>
      <w:r w:rsidRPr="002A1B6A">
        <w:t>DC_(n)8AA MSD</w:t>
      </w:r>
      <w:r>
        <w:t xml:space="preserve">, </w:t>
      </w:r>
      <w:r w:rsidRPr="000B42A4">
        <w:t>3GPP TSG-RAN WG4 Meeting # 11</w:t>
      </w:r>
      <w:r>
        <w:t xml:space="preserve">2, </w:t>
      </w:r>
      <w:r w:rsidRPr="002A1B6A">
        <w:t>Maastricht</w:t>
      </w:r>
      <w:r w:rsidRPr="000B42A4">
        <w:t xml:space="preserve">, </w:t>
      </w:r>
      <w:r w:rsidRPr="002A1B6A">
        <w:t>The Netherlands</w:t>
      </w:r>
      <w:r>
        <w:t xml:space="preserve">, </w:t>
      </w:r>
      <w:r w:rsidRPr="002A1B6A">
        <w:t>Skyworks Solutions, Inc.</w:t>
      </w:r>
    </w:p>
    <w:sectPr w:rsidR="000B42A4" w:rsidRPr="00A56639" w:rsidSect="00D61648">
      <w:pgSz w:w="11907" w:h="16840" w:code="9"/>
      <w:pgMar w:top="1412" w:right="1140" w:bottom="1140" w:left="1140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07305" w14:textId="77777777" w:rsidR="00FD32EB" w:rsidRDefault="00FD32EB" w:rsidP="00001C9B">
      <w:pPr>
        <w:spacing w:after="0" w:line="240" w:lineRule="auto"/>
      </w:pPr>
      <w:r>
        <w:separator/>
      </w:r>
    </w:p>
  </w:endnote>
  <w:endnote w:type="continuationSeparator" w:id="0">
    <w:p w14:paraId="51D01B03" w14:textId="77777777" w:rsidR="00FD32EB" w:rsidRDefault="00FD32EB" w:rsidP="0000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asassy Caps">
    <w:charset w:val="00"/>
    <w:family w:val="auto"/>
    <w:pitch w:val="variable"/>
    <w:sig w:usb0="00000003" w:usb1="00000000" w:usb2="00000000" w:usb3="00000000" w:csb0="00000001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DFDA1" w14:textId="77777777" w:rsidR="00FD32EB" w:rsidRDefault="00FD32EB" w:rsidP="00001C9B">
      <w:pPr>
        <w:spacing w:after="0" w:line="240" w:lineRule="auto"/>
      </w:pPr>
      <w:r>
        <w:separator/>
      </w:r>
    </w:p>
  </w:footnote>
  <w:footnote w:type="continuationSeparator" w:id="0">
    <w:p w14:paraId="69981817" w14:textId="77777777" w:rsidR="00FD32EB" w:rsidRDefault="00FD32EB" w:rsidP="00001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22A32"/>
    <w:multiLevelType w:val="hybridMultilevel"/>
    <w:tmpl w:val="AEB00D50"/>
    <w:lvl w:ilvl="0" w:tplc="F1E0B7B4">
      <w:start w:val="1"/>
      <w:numFmt w:val="decimal"/>
      <w:pStyle w:val="Number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4163E"/>
    <w:multiLevelType w:val="hybridMultilevel"/>
    <w:tmpl w:val="1B0C0FE0"/>
    <w:lvl w:ilvl="0" w:tplc="AA4EF412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8301D8"/>
    <w:multiLevelType w:val="hybridMultilevel"/>
    <w:tmpl w:val="DE003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22168"/>
    <w:multiLevelType w:val="hybridMultilevel"/>
    <w:tmpl w:val="576645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B15DD9"/>
    <w:multiLevelType w:val="hybridMultilevel"/>
    <w:tmpl w:val="66B4A3B0"/>
    <w:lvl w:ilvl="0" w:tplc="D298AD50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B6FBE"/>
    <w:multiLevelType w:val="hybridMultilevel"/>
    <w:tmpl w:val="ED321AC2"/>
    <w:lvl w:ilvl="0" w:tplc="E102B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A3993"/>
    <w:multiLevelType w:val="hybridMultilevel"/>
    <w:tmpl w:val="E80A6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26A4B6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37D42"/>
    <w:multiLevelType w:val="hybridMultilevel"/>
    <w:tmpl w:val="412475E6"/>
    <w:lvl w:ilvl="0" w:tplc="780A8E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F1A10"/>
    <w:multiLevelType w:val="hybridMultilevel"/>
    <w:tmpl w:val="0854C7B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AAB59FD"/>
    <w:multiLevelType w:val="hybridMultilevel"/>
    <w:tmpl w:val="AF6AF408"/>
    <w:lvl w:ilvl="0" w:tplc="780A8E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D3017"/>
    <w:multiLevelType w:val="multilevel"/>
    <w:tmpl w:val="ACB678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47D169E"/>
    <w:multiLevelType w:val="hybridMultilevel"/>
    <w:tmpl w:val="C9FA2BBA"/>
    <w:lvl w:ilvl="0" w:tplc="C882A890">
      <w:start w:val="1"/>
      <w:numFmt w:val="decimal"/>
      <w:lvlText w:val="Observation %1: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D001D"/>
    <w:multiLevelType w:val="hybridMultilevel"/>
    <w:tmpl w:val="95EABEFC"/>
    <w:lvl w:ilvl="0" w:tplc="5B44CB0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FA2750"/>
    <w:multiLevelType w:val="hybridMultilevel"/>
    <w:tmpl w:val="E3EEA3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F232E"/>
    <w:multiLevelType w:val="hybridMultilevel"/>
    <w:tmpl w:val="8A289FE4"/>
    <w:lvl w:ilvl="0" w:tplc="590468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EEE7D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42689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8AC0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E204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F69A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F0F2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F062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2034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4B226FA"/>
    <w:multiLevelType w:val="hybridMultilevel"/>
    <w:tmpl w:val="4F5622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04635"/>
    <w:multiLevelType w:val="hybridMultilevel"/>
    <w:tmpl w:val="A0D0B938"/>
    <w:lvl w:ilvl="0" w:tplc="EF7296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43B9D"/>
    <w:multiLevelType w:val="hybridMultilevel"/>
    <w:tmpl w:val="D27208FA"/>
    <w:lvl w:ilvl="0" w:tplc="BF30363A">
      <w:start w:val="1"/>
      <w:numFmt w:val="decimal"/>
      <w:pStyle w:val="RAN4Observation"/>
      <w:suff w:val="space"/>
      <w:lvlText w:val="Observation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94488F"/>
    <w:multiLevelType w:val="hybridMultilevel"/>
    <w:tmpl w:val="9E20A3B6"/>
    <w:lvl w:ilvl="0" w:tplc="F69A3A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0083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E57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1A36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94E2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C428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CA21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10CF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5689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D6E3167"/>
    <w:multiLevelType w:val="hybridMultilevel"/>
    <w:tmpl w:val="F21EEC14"/>
    <w:lvl w:ilvl="0" w:tplc="BB7AA7C6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A44281"/>
    <w:multiLevelType w:val="hybridMultilevel"/>
    <w:tmpl w:val="ECDE9E92"/>
    <w:lvl w:ilvl="0" w:tplc="C9AEA5BA">
      <w:start w:val="1"/>
      <w:numFmt w:val="decimal"/>
      <w:pStyle w:val="RAN4Proposal0"/>
      <w:lvlText w:val="Proposal %1: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B328A"/>
    <w:multiLevelType w:val="hybridMultilevel"/>
    <w:tmpl w:val="A5E279B0"/>
    <w:lvl w:ilvl="0" w:tplc="A1B6661A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567A48"/>
    <w:multiLevelType w:val="hybridMultilevel"/>
    <w:tmpl w:val="96825E18"/>
    <w:lvl w:ilvl="0" w:tplc="BD86543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221516"/>
    <w:multiLevelType w:val="hybridMultilevel"/>
    <w:tmpl w:val="42182020"/>
    <w:lvl w:ilvl="0" w:tplc="AA4EF41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5C217B"/>
    <w:multiLevelType w:val="multilevel"/>
    <w:tmpl w:val="CFDA8F44"/>
    <w:lvl w:ilvl="0">
      <w:start w:val="1"/>
      <w:numFmt w:val="decimal"/>
      <w:pStyle w:val="RAN4H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AN4H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RAN4H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84901D2"/>
    <w:multiLevelType w:val="hybridMultilevel"/>
    <w:tmpl w:val="ED5EE532"/>
    <w:lvl w:ilvl="0" w:tplc="C882A890">
      <w:start w:val="1"/>
      <w:numFmt w:val="decimal"/>
      <w:lvlText w:val="Observation %1: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11746D8"/>
    <w:multiLevelType w:val="hybridMultilevel"/>
    <w:tmpl w:val="C430F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0A8E3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1E77E0"/>
    <w:multiLevelType w:val="hybridMultilevel"/>
    <w:tmpl w:val="4C1EA388"/>
    <w:lvl w:ilvl="0" w:tplc="C96E3C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3F1BAB"/>
    <w:multiLevelType w:val="hybridMultilevel"/>
    <w:tmpl w:val="7C36C4B2"/>
    <w:lvl w:ilvl="0" w:tplc="1AAC8F9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45348">
    <w:abstractNumId w:val="1"/>
  </w:num>
  <w:num w:numId="2" w16cid:durableId="1469392472">
    <w:abstractNumId w:val="12"/>
  </w:num>
  <w:num w:numId="3" w16cid:durableId="1792749823">
    <w:abstractNumId w:val="20"/>
  </w:num>
  <w:num w:numId="4" w16cid:durableId="517735681">
    <w:abstractNumId w:val="11"/>
  </w:num>
  <w:num w:numId="5" w16cid:durableId="1142041724">
    <w:abstractNumId w:val="25"/>
  </w:num>
  <w:num w:numId="6" w16cid:durableId="80681869">
    <w:abstractNumId w:val="17"/>
  </w:num>
  <w:num w:numId="7" w16cid:durableId="1566528953">
    <w:abstractNumId w:val="19"/>
  </w:num>
  <w:num w:numId="8" w16cid:durableId="809788981">
    <w:abstractNumId w:val="19"/>
    <w:lvlOverride w:ilvl="0">
      <w:startOverride w:val="1"/>
    </w:lvlOverride>
  </w:num>
  <w:num w:numId="9" w16cid:durableId="1398822153">
    <w:abstractNumId w:val="19"/>
    <w:lvlOverride w:ilvl="0">
      <w:startOverride w:val="1"/>
    </w:lvlOverride>
  </w:num>
  <w:num w:numId="10" w16cid:durableId="1825466284">
    <w:abstractNumId w:val="19"/>
    <w:lvlOverride w:ilvl="0">
      <w:startOverride w:val="1"/>
    </w:lvlOverride>
  </w:num>
  <w:num w:numId="11" w16cid:durableId="1446922321">
    <w:abstractNumId w:val="17"/>
    <w:lvlOverride w:ilvl="0">
      <w:startOverride w:val="1"/>
    </w:lvlOverride>
  </w:num>
  <w:num w:numId="12" w16cid:durableId="122584543">
    <w:abstractNumId w:val="19"/>
    <w:lvlOverride w:ilvl="0">
      <w:startOverride w:val="1"/>
    </w:lvlOverride>
  </w:num>
  <w:num w:numId="13" w16cid:durableId="818807267">
    <w:abstractNumId w:val="17"/>
    <w:lvlOverride w:ilvl="0">
      <w:startOverride w:val="1"/>
    </w:lvlOverride>
  </w:num>
  <w:num w:numId="14" w16cid:durableId="883829348">
    <w:abstractNumId w:val="19"/>
    <w:lvlOverride w:ilvl="0">
      <w:startOverride w:val="1"/>
    </w:lvlOverride>
  </w:num>
  <w:num w:numId="15" w16cid:durableId="438372887">
    <w:abstractNumId w:val="27"/>
  </w:num>
  <w:num w:numId="16" w16cid:durableId="516113510">
    <w:abstractNumId w:val="10"/>
  </w:num>
  <w:num w:numId="17" w16cid:durableId="1456096507">
    <w:abstractNumId w:val="24"/>
  </w:num>
  <w:num w:numId="18" w16cid:durableId="1397970374">
    <w:abstractNumId w:val="24"/>
    <w:lvlOverride w:ilvl="0">
      <w:lvl w:ilvl="0">
        <w:start w:val="1"/>
        <w:numFmt w:val="decimal"/>
        <w:pStyle w:val="RAN4H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RAN4H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RAN4H3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 w16cid:durableId="19630278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86063540">
    <w:abstractNumId w:val="16"/>
  </w:num>
  <w:num w:numId="21" w16cid:durableId="1659071369">
    <w:abstractNumId w:val="23"/>
  </w:num>
  <w:num w:numId="22" w16cid:durableId="1938362445">
    <w:abstractNumId w:val="17"/>
    <w:lvlOverride w:ilvl="0">
      <w:startOverride w:val="1"/>
    </w:lvlOverride>
  </w:num>
  <w:num w:numId="23" w16cid:durableId="913515990">
    <w:abstractNumId w:val="19"/>
    <w:lvlOverride w:ilvl="0">
      <w:startOverride w:val="1"/>
    </w:lvlOverride>
  </w:num>
  <w:num w:numId="24" w16cid:durableId="978418003">
    <w:abstractNumId w:val="5"/>
  </w:num>
  <w:num w:numId="25" w16cid:durableId="143009612">
    <w:abstractNumId w:val="0"/>
  </w:num>
  <w:num w:numId="26" w16cid:durableId="212620654">
    <w:abstractNumId w:val="0"/>
    <w:lvlOverride w:ilvl="0">
      <w:startOverride w:val="1"/>
    </w:lvlOverride>
  </w:num>
  <w:num w:numId="27" w16cid:durableId="1539976164">
    <w:abstractNumId w:val="18"/>
  </w:num>
  <w:num w:numId="28" w16cid:durableId="1847204657">
    <w:abstractNumId w:val="14"/>
  </w:num>
  <w:num w:numId="29" w16cid:durableId="893465018">
    <w:abstractNumId w:val="8"/>
  </w:num>
  <w:num w:numId="30" w16cid:durableId="515538285">
    <w:abstractNumId w:val="2"/>
  </w:num>
  <w:num w:numId="31" w16cid:durableId="1021782476">
    <w:abstractNumId w:val="21"/>
  </w:num>
  <w:num w:numId="32" w16cid:durableId="720590622">
    <w:abstractNumId w:val="6"/>
  </w:num>
  <w:num w:numId="33" w16cid:durableId="500432998">
    <w:abstractNumId w:val="26"/>
  </w:num>
  <w:num w:numId="34" w16cid:durableId="2098087799">
    <w:abstractNumId w:val="22"/>
  </w:num>
  <w:num w:numId="35" w16cid:durableId="1892963874">
    <w:abstractNumId w:val="15"/>
  </w:num>
  <w:num w:numId="36" w16cid:durableId="480580413">
    <w:abstractNumId w:val="13"/>
  </w:num>
  <w:num w:numId="37" w16cid:durableId="1803689084">
    <w:abstractNumId w:val="4"/>
  </w:num>
  <w:num w:numId="38" w16cid:durableId="741412427">
    <w:abstractNumId w:val="28"/>
  </w:num>
  <w:num w:numId="39" w16cid:durableId="218904381">
    <w:abstractNumId w:val="9"/>
  </w:num>
  <w:num w:numId="40" w16cid:durableId="1821578814">
    <w:abstractNumId w:val="3"/>
  </w:num>
  <w:num w:numId="41" w16cid:durableId="1630106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3NjY3NLIwMzI3MDJU0lEKTi0uzszPAykwNKwFAMKqG70tAAAA"/>
  </w:docVars>
  <w:rsids>
    <w:rsidRoot w:val="00841BCD"/>
    <w:rsid w:val="00000564"/>
    <w:rsid w:val="00001C9B"/>
    <w:rsid w:val="000040DC"/>
    <w:rsid w:val="00007851"/>
    <w:rsid w:val="00011784"/>
    <w:rsid w:val="000151EF"/>
    <w:rsid w:val="000239F5"/>
    <w:rsid w:val="00030B1E"/>
    <w:rsid w:val="0005427D"/>
    <w:rsid w:val="00072CCA"/>
    <w:rsid w:val="0008612A"/>
    <w:rsid w:val="000907C6"/>
    <w:rsid w:val="00090E18"/>
    <w:rsid w:val="000A0343"/>
    <w:rsid w:val="000A10BC"/>
    <w:rsid w:val="000A1956"/>
    <w:rsid w:val="000A7743"/>
    <w:rsid w:val="000A7F53"/>
    <w:rsid w:val="000B0056"/>
    <w:rsid w:val="000B226D"/>
    <w:rsid w:val="000B42A4"/>
    <w:rsid w:val="000C3C7B"/>
    <w:rsid w:val="000D0F93"/>
    <w:rsid w:val="000D69F2"/>
    <w:rsid w:val="00106416"/>
    <w:rsid w:val="00110481"/>
    <w:rsid w:val="001127C9"/>
    <w:rsid w:val="00114498"/>
    <w:rsid w:val="00115B88"/>
    <w:rsid w:val="00121902"/>
    <w:rsid w:val="00130F50"/>
    <w:rsid w:val="00132F6A"/>
    <w:rsid w:val="00133913"/>
    <w:rsid w:val="00140221"/>
    <w:rsid w:val="00142A4D"/>
    <w:rsid w:val="001642FC"/>
    <w:rsid w:val="0016496B"/>
    <w:rsid w:val="001743E2"/>
    <w:rsid w:val="001745F8"/>
    <w:rsid w:val="001838CF"/>
    <w:rsid w:val="001868EE"/>
    <w:rsid w:val="001A03C9"/>
    <w:rsid w:val="001A26E4"/>
    <w:rsid w:val="001A3BA4"/>
    <w:rsid w:val="001A6D1F"/>
    <w:rsid w:val="001B1EA8"/>
    <w:rsid w:val="001B7480"/>
    <w:rsid w:val="001C1F95"/>
    <w:rsid w:val="001C2646"/>
    <w:rsid w:val="001C26B1"/>
    <w:rsid w:val="001D3F3D"/>
    <w:rsid w:val="001E30F6"/>
    <w:rsid w:val="00201743"/>
    <w:rsid w:val="00217EE5"/>
    <w:rsid w:val="00222CD2"/>
    <w:rsid w:val="002260A3"/>
    <w:rsid w:val="00231ABD"/>
    <w:rsid w:val="00235F5C"/>
    <w:rsid w:val="00257FA3"/>
    <w:rsid w:val="0027189E"/>
    <w:rsid w:val="00274889"/>
    <w:rsid w:val="00277B56"/>
    <w:rsid w:val="00282A74"/>
    <w:rsid w:val="00290A73"/>
    <w:rsid w:val="002A19F5"/>
    <w:rsid w:val="002A1B6A"/>
    <w:rsid w:val="002B4922"/>
    <w:rsid w:val="002B69F3"/>
    <w:rsid w:val="002C22C3"/>
    <w:rsid w:val="002C2D19"/>
    <w:rsid w:val="002D10FA"/>
    <w:rsid w:val="002D4C55"/>
    <w:rsid w:val="002E6DED"/>
    <w:rsid w:val="002F323E"/>
    <w:rsid w:val="00300956"/>
    <w:rsid w:val="00317187"/>
    <w:rsid w:val="0032499A"/>
    <w:rsid w:val="00325CB1"/>
    <w:rsid w:val="00327273"/>
    <w:rsid w:val="003341F7"/>
    <w:rsid w:val="00347FEC"/>
    <w:rsid w:val="003509DF"/>
    <w:rsid w:val="00351EEC"/>
    <w:rsid w:val="00356F45"/>
    <w:rsid w:val="00366B74"/>
    <w:rsid w:val="00381F95"/>
    <w:rsid w:val="003A710A"/>
    <w:rsid w:val="003B659E"/>
    <w:rsid w:val="003C275E"/>
    <w:rsid w:val="003C4655"/>
    <w:rsid w:val="003C4FDE"/>
    <w:rsid w:val="003E58DF"/>
    <w:rsid w:val="003E5F6A"/>
    <w:rsid w:val="003F4474"/>
    <w:rsid w:val="00401E8D"/>
    <w:rsid w:val="00404C4C"/>
    <w:rsid w:val="004113EC"/>
    <w:rsid w:val="0041423F"/>
    <w:rsid w:val="00414F81"/>
    <w:rsid w:val="00436A0F"/>
    <w:rsid w:val="00437150"/>
    <w:rsid w:val="0043750A"/>
    <w:rsid w:val="00446D97"/>
    <w:rsid w:val="00447577"/>
    <w:rsid w:val="00462C03"/>
    <w:rsid w:val="004732E9"/>
    <w:rsid w:val="00480A18"/>
    <w:rsid w:val="004854BB"/>
    <w:rsid w:val="00494493"/>
    <w:rsid w:val="00495FFF"/>
    <w:rsid w:val="00496606"/>
    <w:rsid w:val="004C6C47"/>
    <w:rsid w:val="004E5E66"/>
    <w:rsid w:val="004E7ADB"/>
    <w:rsid w:val="00503B4D"/>
    <w:rsid w:val="00504EE9"/>
    <w:rsid w:val="00514E4F"/>
    <w:rsid w:val="00517F0D"/>
    <w:rsid w:val="00521576"/>
    <w:rsid w:val="005250E6"/>
    <w:rsid w:val="00542D23"/>
    <w:rsid w:val="0054442C"/>
    <w:rsid w:val="005465E5"/>
    <w:rsid w:val="00547452"/>
    <w:rsid w:val="00550285"/>
    <w:rsid w:val="00555CFC"/>
    <w:rsid w:val="00562492"/>
    <w:rsid w:val="00572A20"/>
    <w:rsid w:val="00577821"/>
    <w:rsid w:val="005836F8"/>
    <w:rsid w:val="00584431"/>
    <w:rsid w:val="005918FA"/>
    <w:rsid w:val="00592A86"/>
    <w:rsid w:val="005B0B74"/>
    <w:rsid w:val="005B3029"/>
    <w:rsid w:val="005B4801"/>
    <w:rsid w:val="005C23A4"/>
    <w:rsid w:val="005D1CDF"/>
    <w:rsid w:val="005D2BB7"/>
    <w:rsid w:val="005D6FFE"/>
    <w:rsid w:val="005E18D4"/>
    <w:rsid w:val="005E61A8"/>
    <w:rsid w:val="005F24DF"/>
    <w:rsid w:val="005F6419"/>
    <w:rsid w:val="0060022B"/>
    <w:rsid w:val="0060301D"/>
    <w:rsid w:val="0060543D"/>
    <w:rsid w:val="006104DD"/>
    <w:rsid w:val="006130B5"/>
    <w:rsid w:val="00614DD8"/>
    <w:rsid w:val="00617400"/>
    <w:rsid w:val="00632D29"/>
    <w:rsid w:val="00634D10"/>
    <w:rsid w:val="006431B2"/>
    <w:rsid w:val="00650A18"/>
    <w:rsid w:val="00650F37"/>
    <w:rsid w:val="00664950"/>
    <w:rsid w:val="0066617A"/>
    <w:rsid w:val="0067315B"/>
    <w:rsid w:val="00683220"/>
    <w:rsid w:val="00687FA0"/>
    <w:rsid w:val="00690E30"/>
    <w:rsid w:val="006A3C11"/>
    <w:rsid w:val="006A3D85"/>
    <w:rsid w:val="006A64AC"/>
    <w:rsid w:val="006B7010"/>
    <w:rsid w:val="006C3095"/>
    <w:rsid w:val="006C41CD"/>
    <w:rsid w:val="006E1151"/>
    <w:rsid w:val="006E6311"/>
    <w:rsid w:val="00702381"/>
    <w:rsid w:val="00705D2E"/>
    <w:rsid w:val="007145FF"/>
    <w:rsid w:val="00715B2A"/>
    <w:rsid w:val="007240A8"/>
    <w:rsid w:val="00731766"/>
    <w:rsid w:val="00733B21"/>
    <w:rsid w:val="007450F1"/>
    <w:rsid w:val="00751515"/>
    <w:rsid w:val="0076086B"/>
    <w:rsid w:val="00760DF3"/>
    <w:rsid w:val="007626B7"/>
    <w:rsid w:val="0078212B"/>
    <w:rsid w:val="00784DF6"/>
    <w:rsid w:val="00785232"/>
    <w:rsid w:val="007960AC"/>
    <w:rsid w:val="007A728E"/>
    <w:rsid w:val="007B186C"/>
    <w:rsid w:val="007B6CAE"/>
    <w:rsid w:val="007C0CDB"/>
    <w:rsid w:val="007C1696"/>
    <w:rsid w:val="007C3ED0"/>
    <w:rsid w:val="007C48C4"/>
    <w:rsid w:val="007C5971"/>
    <w:rsid w:val="007D5F08"/>
    <w:rsid w:val="007E003A"/>
    <w:rsid w:val="007E313C"/>
    <w:rsid w:val="007E36BD"/>
    <w:rsid w:val="007E42DC"/>
    <w:rsid w:val="007F54B9"/>
    <w:rsid w:val="007F5663"/>
    <w:rsid w:val="00806A76"/>
    <w:rsid w:val="00811C9D"/>
    <w:rsid w:val="00816C80"/>
    <w:rsid w:val="00834491"/>
    <w:rsid w:val="00841BCD"/>
    <w:rsid w:val="00847264"/>
    <w:rsid w:val="00851A8E"/>
    <w:rsid w:val="00851B4B"/>
    <w:rsid w:val="0085365B"/>
    <w:rsid w:val="008826C1"/>
    <w:rsid w:val="008829CF"/>
    <w:rsid w:val="00883DFD"/>
    <w:rsid w:val="0089210C"/>
    <w:rsid w:val="00893D2E"/>
    <w:rsid w:val="0089548D"/>
    <w:rsid w:val="008955A9"/>
    <w:rsid w:val="008961F0"/>
    <w:rsid w:val="008A1BF7"/>
    <w:rsid w:val="008A5B0E"/>
    <w:rsid w:val="008B0961"/>
    <w:rsid w:val="008B0FB3"/>
    <w:rsid w:val="008B31C2"/>
    <w:rsid w:val="008C39F7"/>
    <w:rsid w:val="008C6C28"/>
    <w:rsid w:val="008F1F41"/>
    <w:rsid w:val="0090091A"/>
    <w:rsid w:val="009042BD"/>
    <w:rsid w:val="00904FE4"/>
    <w:rsid w:val="0092016B"/>
    <w:rsid w:val="00926CCF"/>
    <w:rsid w:val="00927740"/>
    <w:rsid w:val="00932065"/>
    <w:rsid w:val="00936159"/>
    <w:rsid w:val="00950E6D"/>
    <w:rsid w:val="0095109E"/>
    <w:rsid w:val="00963C54"/>
    <w:rsid w:val="00970176"/>
    <w:rsid w:val="00972049"/>
    <w:rsid w:val="009777D2"/>
    <w:rsid w:val="00977E1D"/>
    <w:rsid w:val="00981C85"/>
    <w:rsid w:val="00985183"/>
    <w:rsid w:val="00985542"/>
    <w:rsid w:val="00987BC8"/>
    <w:rsid w:val="00997CD1"/>
    <w:rsid w:val="009A2BD2"/>
    <w:rsid w:val="009B0573"/>
    <w:rsid w:val="009B7B4B"/>
    <w:rsid w:val="009B7C21"/>
    <w:rsid w:val="009C3E0D"/>
    <w:rsid w:val="009C6FCB"/>
    <w:rsid w:val="009D5E2C"/>
    <w:rsid w:val="009E4E6E"/>
    <w:rsid w:val="00A04992"/>
    <w:rsid w:val="00A147AA"/>
    <w:rsid w:val="00A21D71"/>
    <w:rsid w:val="00A22B78"/>
    <w:rsid w:val="00A25AE5"/>
    <w:rsid w:val="00A26442"/>
    <w:rsid w:val="00A37002"/>
    <w:rsid w:val="00A4355E"/>
    <w:rsid w:val="00A448DF"/>
    <w:rsid w:val="00A50E4B"/>
    <w:rsid w:val="00A520D9"/>
    <w:rsid w:val="00A56639"/>
    <w:rsid w:val="00A64DA0"/>
    <w:rsid w:val="00A826A8"/>
    <w:rsid w:val="00A92BCD"/>
    <w:rsid w:val="00AA1A88"/>
    <w:rsid w:val="00AA1B0E"/>
    <w:rsid w:val="00AA47B6"/>
    <w:rsid w:val="00AC163B"/>
    <w:rsid w:val="00AC3F19"/>
    <w:rsid w:val="00AC5CA7"/>
    <w:rsid w:val="00AC6058"/>
    <w:rsid w:val="00AE2BA5"/>
    <w:rsid w:val="00AE56B1"/>
    <w:rsid w:val="00AE6D09"/>
    <w:rsid w:val="00AF006F"/>
    <w:rsid w:val="00AF249E"/>
    <w:rsid w:val="00AF3FB1"/>
    <w:rsid w:val="00AF4C35"/>
    <w:rsid w:val="00AF7A7C"/>
    <w:rsid w:val="00B02070"/>
    <w:rsid w:val="00B11319"/>
    <w:rsid w:val="00B11DA3"/>
    <w:rsid w:val="00B26C61"/>
    <w:rsid w:val="00B408B6"/>
    <w:rsid w:val="00B542DA"/>
    <w:rsid w:val="00B7212D"/>
    <w:rsid w:val="00B73862"/>
    <w:rsid w:val="00B73F43"/>
    <w:rsid w:val="00B74E6F"/>
    <w:rsid w:val="00B75BBF"/>
    <w:rsid w:val="00B77174"/>
    <w:rsid w:val="00B81CDC"/>
    <w:rsid w:val="00B96C2C"/>
    <w:rsid w:val="00BA3057"/>
    <w:rsid w:val="00BA308C"/>
    <w:rsid w:val="00BA6B66"/>
    <w:rsid w:val="00BA6E48"/>
    <w:rsid w:val="00BB08D0"/>
    <w:rsid w:val="00BC1D4F"/>
    <w:rsid w:val="00BC653B"/>
    <w:rsid w:val="00BE0AF6"/>
    <w:rsid w:val="00BE12F5"/>
    <w:rsid w:val="00BE1F03"/>
    <w:rsid w:val="00BE58A7"/>
    <w:rsid w:val="00BF2218"/>
    <w:rsid w:val="00BF279A"/>
    <w:rsid w:val="00C0426B"/>
    <w:rsid w:val="00C045DF"/>
    <w:rsid w:val="00C14A92"/>
    <w:rsid w:val="00C16F59"/>
    <w:rsid w:val="00C26D43"/>
    <w:rsid w:val="00C35173"/>
    <w:rsid w:val="00C36F70"/>
    <w:rsid w:val="00C46548"/>
    <w:rsid w:val="00C5218D"/>
    <w:rsid w:val="00C574D5"/>
    <w:rsid w:val="00C67595"/>
    <w:rsid w:val="00C73F32"/>
    <w:rsid w:val="00C748E4"/>
    <w:rsid w:val="00C817A3"/>
    <w:rsid w:val="00C87462"/>
    <w:rsid w:val="00CA180C"/>
    <w:rsid w:val="00CB0622"/>
    <w:rsid w:val="00CB2058"/>
    <w:rsid w:val="00CB22B2"/>
    <w:rsid w:val="00CC2446"/>
    <w:rsid w:val="00CC3EE2"/>
    <w:rsid w:val="00CC6185"/>
    <w:rsid w:val="00CD7492"/>
    <w:rsid w:val="00CE3A6B"/>
    <w:rsid w:val="00CE465C"/>
    <w:rsid w:val="00D00211"/>
    <w:rsid w:val="00D006D1"/>
    <w:rsid w:val="00D025AE"/>
    <w:rsid w:val="00D035E0"/>
    <w:rsid w:val="00D06309"/>
    <w:rsid w:val="00D21719"/>
    <w:rsid w:val="00D21D32"/>
    <w:rsid w:val="00D351EA"/>
    <w:rsid w:val="00D40288"/>
    <w:rsid w:val="00D43403"/>
    <w:rsid w:val="00D50A6B"/>
    <w:rsid w:val="00D5270B"/>
    <w:rsid w:val="00D5389A"/>
    <w:rsid w:val="00D61648"/>
    <w:rsid w:val="00D62E71"/>
    <w:rsid w:val="00D6430D"/>
    <w:rsid w:val="00D66188"/>
    <w:rsid w:val="00D731F6"/>
    <w:rsid w:val="00D740CA"/>
    <w:rsid w:val="00D800E9"/>
    <w:rsid w:val="00D85728"/>
    <w:rsid w:val="00D95481"/>
    <w:rsid w:val="00DC4AFF"/>
    <w:rsid w:val="00DC7A13"/>
    <w:rsid w:val="00DE5767"/>
    <w:rsid w:val="00DE7064"/>
    <w:rsid w:val="00DF2997"/>
    <w:rsid w:val="00DF5D93"/>
    <w:rsid w:val="00E07330"/>
    <w:rsid w:val="00E10BC4"/>
    <w:rsid w:val="00E1415D"/>
    <w:rsid w:val="00E213BD"/>
    <w:rsid w:val="00E323E9"/>
    <w:rsid w:val="00E34018"/>
    <w:rsid w:val="00E35B39"/>
    <w:rsid w:val="00E437D2"/>
    <w:rsid w:val="00E43BF9"/>
    <w:rsid w:val="00E51930"/>
    <w:rsid w:val="00E55751"/>
    <w:rsid w:val="00E63721"/>
    <w:rsid w:val="00E7398E"/>
    <w:rsid w:val="00E83B8A"/>
    <w:rsid w:val="00EA2311"/>
    <w:rsid w:val="00EA5BE4"/>
    <w:rsid w:val="00EA729C"/>
    <w:rsid w:val="00EB057C"/>
    <w:rsid w:val="00EC7BC3"/>
    <w:rsid w:val="00ED7600"/>
    <w:rsid w:val="00EF4156"/>
    <w:rsid w:val="00EF6073"/>
    <w:rsid w:val="00EF698B"/>
    <w:rsid w:val="00F00B3A"/>
    <w:rsid w:val="00F07D05"/>
    <w:rsid w:val="00F1362C"/>
    <w:rsid w:val="00F33C93"/>
    <w:rsid w:val="00F414F1"/>
    <w:rsid w:val="00F508B8"/>
    <w:rsid w:val="00F72CB1"/>
    <w:rsid w:val="00F8215E"/>
    <w:rsid w:val="00F824F5"/>
    <w:rsid w:val="00F90FAB"/>
    <w:rsid w:val="00F9374D"/>
    <w:rsid w:val="00F938BE"/>
    <w:rsid w:val="00FC29B9"/>
    <w:rsid w:val="00FC6FD3"/>
    <w:rsid w:val="00FD32EB"/>
    <w:rsid w:val="00FE305C"/>
    <w:rsid w:val="00FF0301"/>
    <w:rsid w:val="00FF7E15"/>
    <w:rsid w:val="179DB953"/>
    <w:rsid w:val="29B7EC77"/>
    <w:rsid w:val="3E03A4D3"/>
    <w:rsid w:val="48EB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764AA"/>
  <w15:docId w15:val="{81C77D26-F698-43B1-91F9-3A839FBD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79A"/>
    <w:rPr>
      <w:rFonts w:ascii="Times New Roman" w:hAnsi="Times New Roman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5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3B659E"/>
    <w:pPr>
      <w:spacing w:before="180" w:after="180" w:line="240" w:lineRule="auto"/>
      <w:outlineLvl w:val="1"/>
    </w:pPr>
    <w:rPr>
      <w:rFonts w:ascii="Arial" w:eastAsia="Times New Roman" w:hAnsi="Arial" w:cs="Times New Roman"/>
      <w:color w:val="auto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9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A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A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A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A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A8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A8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B659E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B6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08612A"/>
    <w:pPr>
      <w:spacing w:after="200" w:line="240" w:lineRule="auto"/>
      <w:jc w:val="center"/>
    </w:pPr>
    <w:rPr>
      <w:rFonts w:ascii="Arial" w:hAnsi="Arial"/>
      <w:i/>
      <w:iCs/>
      <w:sz w:val="18"/>
      <w:szCs w:val="18"/>
    </w:rPr>
  </w:style>
  <w:style w:type="paragraph" w:styleId="ListParagraph">
    <w:name w:val="List Paragraph"/>
    <w:aliases w:val="List Paragraph - Bullets,- Bullets,?? ??,?????,????,リスト段落,Lista1,列出段落1,中等深浅网格 1 - 着色 21,列表段落,R4_bullets,列表段落1,—ño’i—Ž,¥¡¡¡¡ì¬º¥¹¥È¶ÎÂä,ÁÐ³ö¶ÎÂä,¥ê¥¹¥È¶ÎÂä,1st level - Bullet List Paragraph,Lettre d'introduction,Paragrafo elenco,Bullet 1"/>
    <w:basedOn w:val="Normal"/>
    <w:link w:val="ListParagraphChar"/>
    <w:uiPriority w:val="34"/>
    <w:qFormat/>
    <w:rsid w:val="002C2D19"/>
    <w:pPr>
      <w:ind w:left="720"/>
      <w:contextualSpacing/>
    </w:pPr>
  </w:style>
  <w:style w:type="paragraph" w:customStyle="1" w:styleId="RAN4H2">
    <w:name w:val="RAN4 H2"/>
    <w:basedOn w:val="Heading2"/>
    <w:next w:val="Normal"/>
    <w:link w:val="RAN4H2Char"/>
    <w:qFormat/>
    <w:rsid w:val="00A37002"/>
    <w:pPr>
      <w:numPr>
        <w:ilvl w:val="1"/>
        <w:numId w:val="17"/>
      </w:numPr>
      <w:ind w:left="431" w:hanging="431"/>
    </w:pPr>
  </w:style>
  <w:style w:type="paragraph" w:customStyle="1" w:styleId="RAN4H1">
    <w:name w:val="RAN4 H1"/>
    <w:basedOn w:val="Normal"/>
    <w:next w:val="Normal"/>
    <w:link w:val="RAN4H1Char"/>
    <w:qFormat/>
    <w:rsid w:val="00AE56B1"/>
    <w:pPr>
      <w:keepNext/>
      <w:keepLines/>
      <w:numPr>
        <w:numId w:val="17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SimSun" w:hAnsi="Arial" w:cs="Times New Roman"/>
      <w:sz w:val="36"/>
      <w:szCs w:val="20"/>
    </w:rPr>
  </w:style>
  <w:style w:type="character" w:customStyle="1" w:styleId="RAN4H2Char">
    <w:name w:val="RAN4 H2 Char"/>
    <w:basedOn w:val="Heading2Char"/>
    <w:link w:val="RAN4H2"/>
    <w:rsid w:val="00A37002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RAN4Observation">
    <w:name w:val="RAN4 Observation"/>
    <w:basedOn w:val="ListParagraph"/>
    <w:next w:val="Normal"/>
    <w:link w:val="RAN4ObservationChar"/>
    <w:rsid w:val="0008612A"/>
    <w:pPr>
      <w:numPr>
        <w:numId w:val="6"/>
      </w:numPr>
    </w:pPr>
    <w:rPr>
      <w:rFonts w:eastAsia="Calibri" w:cs="Times New Roman"/>
      <w:szCs w:val="20"/>
    </w:rPr>
  </w:style>
  <w:style w:type="character" w:customStyle="1" w:styleId="RAN4H1Char">
    <w:name w:val="RAN4 H1 Char"/>
    <w:basedOn w:val="DefaultParagraphFont"/>
    <w:link w:val="RAN4H1"/>
    <w:rsid w:val="00AE56B1"/>
    <w:rPr>
      <w:rFonts w:ascii="Arial" w:eastAsia="SimSun" w:hAnsi="Arial" w:cs="Times New Roman"/>
      <w:sz w:val="36"/>
      <w:szCs w:val="20"/>
      <w:lang w:val="en-GB"/>
    </w:rPr>
  </w:style>
  <w:style w:type="paragraph" w:customStyle="1" w:styleId="RAN4Proposal0">
    <w:name w:val="RAN4 Proposal"/>
    <w:basedOn w:val="ListParagraph"/>
    <w:next w:val="Normal"/>
    <w:link w:val="RAN4ProposalChar"/>
    <w:rsid w:val="0008612A"/>
    <w:pPr>
      <w:numPr>
        <w:numId w:val="3"/>
      </w:numPr>
      <w:ind w:left="0" w:firstLine="0"/>
    </w:pPr>
    <w:rPr>
      <w:rFonts w:eastAsia="Calibri" w:cs="Times New Roman"/>
      <w:b/>
      <w:szCs w:val="20"/>
    </w:rPr>
  </w:style>
  <w:style w:type="character" w:customStyle="1" w:styleId="ListParagraphChar">
    <w:name w:val="List Paragraph Char"/>
    <w:aliases w:val="List Paragraph - Bullets Char,- Bullets Char,?? ?? Char,????? Char,???? Char,リスト段落 Char,Lista1 Char,列出段落1 Char,中等深浅网格 1 - 着色 21 Char,列表段落 Char,R4_bullets Char,列表段落1 Char,—ño’i—Ž Char,¥¡¡¡¡ì¬º¥¹¥È¶ÎÂä Char,ÁÐ³ö¶ÎÂä Char,Bullet 1 Char"/>
    <w:basedOn w:val="DefaultParagraphFont"/>
    <w:link w:val="ListParagraph"/>
    <w:uiPriority w:val="34"/>
    <w:qFormat/>
    <w:rsid w:val="0008612A"/>
  </w:style>
  <w:style w:type="character" w:customStyle="1" w:styleId="RAN4ObservationChar">
    <w:name w:val="RAN4 Observation Char"/>
    <w:basedOn w:val="ListParagraphChar"/>
    <w:link w:val="RAN4Observation"/>
    <w:rsid w:val="0008612A"/>
    <w:rPr>
      <w:rFonts w:ascii="Times New Roman" w:eastAsia="Calibri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08612A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N4ProposalChar">
    <w:name w:val="RAN4 Proposal Char"/>
    <w:basedOn w:val="ListParagraphChar"/>
    <w:link w:val="RAN4Proposal0"/>
    <w:rsid w:val="0008612A"/>
    <w:rPr>
      <w:rFonts w:ascii="Times New Roman" w:eastAsia="Calibri" w:hAnsi="Times New Roman" w:cs="Times New Roman"/>
      <w:b/>
      <w:sz w:val="20"/>
      <w:szCs w:val="20"/>
      <w:lang w:val="en-GB"/>
    </w:rPr>
  </w:style>
  <w:style w:type="paragraph" w:customStyle="1" w:styleId="RAN4proposal">
    <w:name w:val="RAN4 proposal"/>
    <w:basedOn w:val="Caption"/>
    <w:next w:val="Normal"/>
    <w:link w:val="RAN4proposalChar0"/>
    <w:qFormat/>
    <w:rsid w:val="000B0056"/>
    <w:pPr>
      <w:numPr>
        <w:numId w:val="7"/>
      </w:numPr>
      <w:ind w:left="0" w:firstLine="0"/>
      <w:jc w:val="left"/>
    </w:pPr>
    <w:rPr>
      <w:rFonts w:ascii="Times New Roman" w:hAnsi="Times New Roman"/>
      <w:b/>
      <w:i w:val="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C29B9"/>
    <w:pPr>
      <w:outlineLvl w:val="9"/>
    </w:pPr>
  </w:style>
  <w:style w:type="character" w:customStyle="1" w:styleId="CaptionChar">
    <w:name w:val="Caption Char"/>
    <w:basedOn w:val="DefaultParagraphFont"/>
    <w:link w:val="Caption"/>
    <w:uiPriority w:val="35"/>
    <w:rsid w:val="00FC29B9"/>
    <w:rPr>
      <w:rFonts w:ascii="Arial" w:hAnsi="Arial"/>
      <w:i/>
      <w:iCs/>
      <w:sz w:val="18"/>
      <w:szCs w:val="18"/>
    </w:rPr>
  </w:style>
  <w:style w:type="character" w:customStyle="1" w:styleId="RAN4proposalChar0">
    <w:name w:val="RAN4 proposal Char"/>
    <w:basedOn w:val="CaptionChar"/>
    <w:link w:val="RAN4proposal"/>
    <w:rsid w:val="000B0056"/>
    <w:rPr>
      <w:rFonts w:ascii="Times New Roman" w:hAnsi="Times New Roman"/>
      <w:b/>
      <w:i w:val="0"/>
      <w:iCs/>
      <w:sz w:val="20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F8215E"/>
    <w:pPr>
      <w:tabs>
        <w:tab w:val="right" w:leader="dot" w:pos="9617"/>
      </w:tabs>
      <w:spacing w:after="100"/>
    </w:pPr>
    <w:rPr>
      <w:i/>
      <w:iCs/>
      <w:noProof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FC29B9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FC29B9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2B4922"/>
    <w:pPr>
      <w:spacing w:after="0"/>
    </w:pPr>
  </w:style>
  <w:style w:type="paragraph" w:customStyle="1" w:styleId="RAN4observation0">
    <w:name w:val="RAN4 observation"/>
    <w:basedOn w:val="RAN4Observation"/>
    <w:next w:val="Normal"/>
    <w:link w:val="RAN4observationChar0"/>
    <w:qFormat/>
    <w:rsid w:val="002B4922"/>
    <w:pPr>
      <w:ind w:left="0" w:firstLine="0"/>
    </w:pPr>
  </w:style>
  <w:style w:type="character" w:customStyle="1" w:styleId="RAN4observationChar0">
    <w:name w:val="RAN4 observation Char"/>
    <w:basedOn w:val="RAN4ObservationChar"/>
    <w:link w:val="RAN4observation0"/>
    <w:rsid w:val="002B4922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RAN4H3">
    <w:name w:val="RAN4 H3"/>
    <w:basedOn w:val="Normal"/>
    <w:link w:val="RAN4H3Char"/>
    <w:qFormat/>
    <w:rsid w:val="00A37002"/>
    <w:pPr>
      <w:numPr>
        <w:ilvl w:val="2"/>
        <w:numId w:val="17"/>
      </w:numPr>
      <w:ind w:left="505" w:hanging="505"/>
    </w:pPr>
    <w:rPr>
      <w:rFonts w:ascii="Arial" w:hAnsi="Arial" w:cs="Arial"/>
      <w:sz w:val="24"/>
    </w:rPr>
  </w:style>
  <w:style w:type="character" w:customStyle="1" w:styleId="RAN4H3Char">
    <w:name w:val="RAN4 H3 Char"/>
    <w:basedOn w:val="DefaultParagraphFont"/>
    <w:link w:val="RAN4H3"/>
    <w:rsid w:val="00A37002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22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9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ListTable3-Accent1">
    <w:name w:val="List Table 3 Accent 1"/>
    <w:basedOn w:val="TableNormal"/>
    <w:uiPriority w:val="48"/>
    <w:rsid w:val="00300956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customStyle="1" w:styleId="Numbering">
    <w:name w:val="Numbering"/>
    <w:basedOn w:val="ListParagraph"/>
    <w:autoRedefine/>
    <w:qFormat/>
    <w:rsid w:val="00356F45"/>
    <w:pPr>
      <w:numPr>
        <w:numId w:val="25"/>
      </w:numPr>
      <w:shd w:val="clear" w:color="auto" w:fill="FFFFFF"/>
      <w:spacing w:before="240" w:after="240" w:line="240" w:lineRule="auto"/>
      <w:ind w:left="568" w:hanging="284"/>
    </w:pPr>
    <w:rPr>
      <w:rFonts w:asciiTheme="minorHAnsi" w:hAnsiTheme="minorHAnsi" w:cs="Arial"/>
      <w:color w:val="44546A" w:themeColor="text2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E305C"/>
    <w:rPr>
      <w:color w:val="605E5C"/>
      <w:shd w:val="clear" w:color="auto" w:fill="E1DFDD"/>
    </w:rPr>
  </w:style>
  <w:style w:type="paragraph" w:customStyle="1" w:styleId="sectionsubheader">
    <w:name w:val="section_subheader"/>
    <w:next w:val="Normal"/>
    <w:link w:val="sectionsubheaderChar"/>
    <w:qFormat/>
    <w:rsid w:val="00E55751"/>
    <w:rPr>
      <w:rFonts w:ascii="Times New Roman" w:eastAsia="Times New Roman" w:hAnsi="Times New Roman" w:cs="Times New Roman"/>
      <w:i/>
      <w:iCs/>
      <w:sz w:val="20"/>
      <w:szCs w:val="20"/>
      <w:u w:val="single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11048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ectionsubheaderChar">
    <w:name w:val="section_subheader Char"/>
    <w:basedOn w:val="DefaultParagraphFont"/>
    <w:link w:val="sectionsubheader"/>
    <w:rsid w:val="00E55751"/>
    <w:rPr>
      <w:rFonts w:ascii="Times New Roman" w:eastAsia="Times New Roman" w:hAnsi="Times New Roman" w:cs="Times New Roman"/>
      <w:i/>
      <w:iCs/>
      <w:sz w:val="20"/>
      <w:szCs w:val="20"/>
      <w:u w:val="single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110481"/>
    <w:rPr>
      <w:rFonts w:ascii="Times New Roman" w:hAnsi="Times New Roman"/>
      <w:i/>
      <w:iCs/>
      <w:color w:val="404040" w:themeColor="text1" w:themeTint="BF"/>
      <w:sz w:val="20"/>
    </w:rPr>
  </w:style>
  <w:style w:type="character" w:styleId="Strong">
    <w:name w:val="Strong"/>
    <w:basedOn w:val="DefaultParagraphFont"/>
    <w:uiPriority w:val="22"/>
    <w:qFormat/>
    <w:rsid w:val="00110481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110481"/>
    <w:rPr>
      <w:i/>
      <w:iCs/>
      <w:color w:val="4472C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0481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10481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542D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2D2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2D2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D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D23"/>
    <w:rPr>
      <w:rFonts w:ascii="Times New Roman" w:hAnsi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2A86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592A86"/>
    <w:pPr>
      <w:spacing w:after="100"/>
      <w:ind w:left="400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592A8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A8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A8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A86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A86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table" w:customStyle="1" w:styleId="Style1">
    <w:name w:val="Style1"/>
    <w:basedOn w:val="TableNormal"/>
    <w:uiPriority w:val="99"/>
    <w:rsid w:val="004E7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="Alasassy Caps" w:hAnsi="Alasassy Caps"/>
        <w:b/>
        <w:color w:val="FFFFFF" w:themeColor="background1"/>
        <w:sz w:val="20"/>
      </w:rPr>
      <w:tblPr/>
      <w:tcPr>
        <w:shd w:val="clear" w:color="auto" w:fill="124191"/>
      </w:tcPr>
    </w:tblStylePr>
  </w:style>
  <w:style w:type="paragraph" w:styleId="TOC4">
    <w:name w:val="toc 4"/>
    <w:aliases w:val="Observation"/>
    <w:basedOn w:val="Normal"/>
    <w:next w:val="Normal"/>
    <w:autoRedefine/>
    <w:uiPriority w:val="39"/>
    <w:unhideWhenUsed/>
    <w:rsid w:val="00A4355E"/>
    <w:pPr>
      <w:spacing w:after="100"/>
    </w:pPr>
  </w:style>
  <w:style w:type="paragraph" w:styleId="TOC5">
    <w:name w:val="toc 5"/>
    <w:aliases w:val="Proposal"/>
    <w:basedOn w:val="Normal"/>
    <w:next w:val="Normal"/>
    <w:autoRedefine/>
    <w:uiPriority w:val="39"/>
    <w:unhideWhenUsed/>
    <w:rsid w:val="00A4355E"/>
    <w:pPr>
      <w:spacing w:after="100"/>
    </w:pPr>
    <w:rPr>
      <w:b/>
    </w:rPr>
  </w:style>
  <w:style w:type="paragraph" w:customStyle="1" w:styleId="B1">
    <w:name w:val="B1"/>
    <w:basedOn w:val="List"/>
    <w:link w:val="B1Char"/>
    <w:rsid w:val="00970176"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eastAsia="Times New Roman" w:cs="Times New Roman"/>
      <w:szCs w:val="20"/>
      <w:lang w:eastAsia="en-GB"/>
    </w:rPr>
  </w:style>
  <w:style w:type="character" w:customStyle="1" w:styleId="B1Char">
    <w:name w:val="B1 Char"/>
    <w:link w:val="B1"/>
    <w:qFormat/>
    <w:locked/>
    <w:rsid w:val="0097017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List">
    <w:name w:val="List"/>
    <w:basedOn w:val="Normal"/>
    <w:uiPriority w:val="99"/>
    <w:semiHidden/>
    <w:unhideWhenUsed/>
    <w:rsid w:val="00970176"/>
    <w:pPr>
      <w:ind w:left="283" w:hanging="283"/>
      <w:contextualSpacing/>
    </w:pPr>
  </w:style>
  <w:style w:type="paragraph" w:styleId="Revision">
    <w:name w:val="Revision"/>
    <w:hidden/>
    <w:uiPriority w:val="99"/>
    <w:semiHidden/>
    <w:rsid w:val="0092016B"/>
    <w:pPr>
      <w:spacing w:after="0" w:line="240" w:lineRule="auto"/>
    </w:pPr>
    <w:rPr>
      <w:rFonts w:ascii="Times New Roman" w:hAnsi="Times New Roman"/>
      <w:sz w:val="20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0B226D"/>
    <w:pPr>
      <w:widowControl w:val="0"/>
      <w:spacing w:after="0" w:line="240" w:lineRule="auto"/>
      <w:jc w:val="both"/>
    </w:pPr>
    <w:rPr>
      <w:rFonts w:eastAsia="Meiryo UI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3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2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9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13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3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0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510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923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38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77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01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3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RBI5PAMIO524-1616901215-22547</_dlc_DocId>
    <HideFromDelve xmlns="71c5aaf6-e6ce-465b-b873-5148d2a4c105">false</HideFromDelve>
    <_dlc_DocIdUrl xmlns="71c5aaf6-e6ce-465b-b873-5148d2a4c105">
      <Url>https://nokia.sharepoint.com/sites/gxp/_layouts/15/DocIdRedir.aspx?ID=RBI5PAMIO524-1616901215-22547</Url>
      <Description>RBI5PAMIO524-1616901215-22547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2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4" ma:contentTypeDescription="Create a new document." ma:contentTypeScope="" ma:versionID="882b459393d83318830776dc07584d50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388c76d6462bcfb910328fd9de561d3b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29671-E0DA-4094-AFA7-CB40F111EDFA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customXml/itemProps2.xml><?xml version="1.0" encoding="utf-8"?>
<ds:datastoreItem xmlns:ds="http://schemas.openxmlformats.org/officeDocument/2006/customXml" ds:itemID="{E5E747F2-912C-4E41-9AC1-4A083AB615B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A6A76AB-D91E-4162-84CC-4F4C38AAB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00FD85-6032-4E0A-8B21-648D8681397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2273053-F8AC-49A6-AF4B-018A0BD9597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5722D20-8327-437F-8D12-51EE480B448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1aa2129-79ec-42c0-bfac-e5b7a0374572}" enabled="1" method="Privileged" siteId="{5d471751-9675-428d-917b-70f44f9630b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Noel</dc:creator>
  <cp:keywords>3GPP;RAN4</cp:keywords>
  <dc:description/>
  <cp:lastModifiedBy>Laurent Noel</cp:lastModifiedBy>
  <cp:revision>3</cp:revision>
  <dcterms:created xsi:type="dcterms:W3CDTF">2024-08-22T06:59:00Z</dcterms:created>
  <dcterms:modified xsi:type="dcterms:W3CDTF">2024-08-22T07:01:00Z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aa2129-79ec-42c0-bfac-e5b7a0374572_Enabled">
    <vt:lpwstr>true</vt:lpwstr>
  </property>
  <property fmtid="{D5CDD505-2E9C-101B-9397-08002B2CF9AE}" pid="3" name="MSIP_Label_b1aa2129-79ec-42c0-bfac-e5b7a0374572_SetDate">
    <vt:lpwstr>2021-09-16T07:35:33Z</vt:lpwstr>
  </property>
  <property fmtid="{D5CDD505-2E9C-101B-9397-08002B2CF9AE}" pid="4" name="MSIP_Label_b1aa2129-79ec-42c0-bfac-e5b7a0374572_Method">
    <vt:lpwstr>Privileged</vt:lpwstr>
  </property>
  <property fmtid="{D5CDD505-2E9C-101B-9397-08002B2CF9AE}" pid="5" name="MSIP_Label_b1aa2129-79ec-42c0-bfac-e5b7a0374572_Name">
    <vt:lpwstr>b1aa2129-79ec-42c0-bfac-e5b7a0374572</vt:lpwstr>
  </property>
  <property fmtid="{D5CDD505-2E9C-101B-9397-08002B2CF9AE}" pid="6" name="MSIP_Label_b1aa2129-79ec-42c0-bfac-e5b7a0374572_SiteId">
    <vt:lpwstr>5d471751-9675-428d-917b-70f44f9630b0</vt:lpwstr>
  </property>
  <property fmtid="{D5CDD505-2E9C-101B-9397-08002B2CF9AE}" pid="7" name="MSIP_Label_b1aa2129-79ec-42c0-bfac-e5b7a0374572_ActionId">
    <vt:lpwstr>683be814-a3ef-4ea6-b9b9-ccc5970dcbc1</vt:lpwstr>
  </property>
  <property fmtid="{D5CDD505-2E9C-101B-9397-08002B2CF9AE}" pid="8" name="MSIP_Label_b1aa2129-79ec-42c0-bfac-e5b7a0374572_ContentBits">
    <vt:lpwstr>0</vt:lpwstr>
  </property>
  <property fmtid="{D5CDD505-2E9C-101B-9397-08002B2CF9AE}" pid="9" name="ContentTypeId">
    <vt:lpwstr>0x01010055A05E76B664164F9F76E63E6D6BE6ED</vt:lpwstr>
  </property>
  <property fmtid="{D5CDD505-2E9C-101B-9397-08002B2CF9AE}" pid="10" name="_dlc_DocIdItemGuid">
    <vt:lpwstr>c68a243a-298b-4518-91ac-b9e0c2e96e00</vt:lpwstr>
  </property>
  <property fmtid="{D5CDD505-2E9C-101B-9397-08002B2CF9AE}" pid="11" name="MediaServiceImageTags">
    <vt:lpwstr/>
  </property>
  <property fmtid="{D5CDD505-2E9C-101B-9397-08002B2CF9AE}" pid="12" name="GrammarlyDocumentId">
    <vt:lpwstr>cc0e3c84261e927fc1ab4713e39cac634de0cedbea6aac8de0a37f9052243c3d</vt:lpwstr>
  </property>
</Properties>
</file>