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45" w:rsidRPr="005173C6" w:rsidRDefault="00D17B45" w:rsidP="00D17B45">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D17B45" w:rsidRPr="005173C6" w:rsidRDefault="00D17B45" w:rsidP="00D17B45">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D17B45" w:rsidRPr="005173C6" w:rsidRDefault="00D17B45" w:rsidP="00D17B45">
      <w:pPr>
        <w:tabs>
          <w:tab w:val="left" w:pos="1985"/>
        </w:tabs>
        <w:spacing w:after="0"/>
        <w:ind w:left="2304" w:hangingChars="823" w:hanging="2304"/>
        <w:jc w:val="both"/>
        <w:rPr>
          <w:rFonts w:ascii="Arial" w:hAnsi="Arial" w:cs="Arial"/>
          <w:sz w:val="28"/>
          <w:highlight w:val="yellow"/>
          <w:lang w:val="en-US" w:eastAsia="zh-CN"/>
        </w:rPr>
      </w:pPr>
    </w:p>
    <w:p w:rsidR="00D17B45" w:rsidRPr="005173C6" w:rsidRDefault="00D17B45" w:rsidP="00D17B45">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D17B45" w:rsidRPr="005173C6" w:rsidRDefault="00D17B45" w:rsidP="00D17B45">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D17B45" w:rsidRPr="005173C6" w:rsidRDefault="00D17B45" w:rsidP="00D17B45"/>
    <w:bookmarkEnd w:id="1"/>
    <w:p w:rsidR="00D17B45" w:rsidRPr="005173C6" w:rsidRDefault="00D17B45" w:rsidP="00D17B45">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D17B45" w:rsidRPr="005173C6" w:rsidRDefault="00D17B45" w:rsidP="00D17B45">
      <w:r w:rsidRPr="005173C6">
        <w:t>This agenda item is only for at-meeting-generated content related to topic summary.</w:t>
      </w:r>
    </w:p>
    <w:p w:rsidR="00D17B45" w:rsidRPr="005173C6" w:rsidRDefault="00D17B45" w:rsidP="00D17B45">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D17B45" w:rsidRPr="005173C6" w:rsidTr="0046629F">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D17B45" w:rsidRPr="005173C6" w:rsidRDefault="00D17B45" w:rsidP="0046629F">
            <w:pPr>
              <w:keepNext/>
              <w:keepLines/>
              <w:spacing w:after="0"/>
              <w:jc w:val="center"/>
              <w:rPr>
                <w:rFonts w:ascii="Arial" w:hAnsi="Arial"/>
                <w:b/>
                <w:sz w:val="14"/>
                <w:szCs w:val="14"/>
              </w:rPr>
            </w:pPr>
            <w:r w:rsidRPr="005173C6">
              <w:rPr>
                <w:rFonts w:ascii="Arial" w:hAnsi="Arial"/>
                <w:b/>
                <w:sz w:val="14"/>
                <w:szCs w:val="14"/>
              </w:rPr>
              <w:t>Decision</w:t>
            </w: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D17B45" w:rsidRPr="005173C6" w:rsidRDefault="00D17B45" w:rsidP="0046629F">
            <w:pPr>
              <w:spacing w:after="0"/>
              <w:rPr>
                <w:rFonts w:ascii="Arial" w:hAnsi="Arial" w:cs="Arial"/>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D17B45" w:rsidRPr="005173C6" w:rsidRDefault="00D17B45" w:rsidP="0046629F">
            <w:pPr>
              <w:spacing w:after="0"/>
              <w:rPr>
                <w:rFonts w:ascii="Arial" w:hAnsi="Arial" w:cs="Arial"/>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r w:rsidRPr="005173C6">
              <w:rPr>
                <w:rFonts w:ascii="Arial" w:hAnsi="Arial" w:cs="Arial"/>
                <w:color w:val="FF0000"/>
                <w:sz w:val="14"/>
                <w:szCs w:val="14"/>
              </w:rPr>
              <w:t>withdrawn</w:t>
            </w:r>
          </w:p>
        </w:tc>
      </w:tr>
      <w:tr w:rsidR="00D17B45" w:rsidRPr="005173C6" w:rsidTr="0046629F">
        <w:trPr>
          <w:trHeight w:val="316"/>
        </w:trPr>
        <w:tc>
          <w:tcPr>
            <w:tcW w:w="987"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D17B45" w:rsidRPr="005173C6" w:rsidRDefault="00D17B45" w:rsidP="0046629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D17B45" w:rsidRPr="005173C6" w:rsidRDefault="00D17B45" w:rsidP="0046629F">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D17B45" w:rsidRPr="005173C6" w:rsidRDefault="00D17B45" w:rsidP="0046629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D17B45" w:rsidRPr="005173C6" w:rsidRDefault="00D17B45" w:rsidP="0046629F">
            <w:pPr>
              <w:spacing w:after="0"/>
              <w:rPr>
                <w:rFonts w:ascii="Arial" w:hAnsi="Arial" w:cs="Arial"/>
                <w:color w:val="000000"/>
                <w:sz w:val="14"/>
                <w:szCs w:val="14"/>
              </w:rPr>
            </w:pPr>
          </w:p>
        </w:tc>
      </w:tr>
    </w:tbl>
    <w:p w:rsidR="00D17B45" w:rsidRPr="005173C6" w:rsidRDefault="00D17B45" w:rsidP="00D17B45"/>
    <w:p w:rsidR="00D17B45" w:rsidRPr="005173C6" w:rsidRDefault="00D17B45" w:rsidP="00D17B45"/>
    <w:p w:rsidR="00D17B45" w:rsidRPr="005173C6" w:rsidRDefault="00D17B45" w:rsidP="00D17B45">
      <w:pPr>
        <w:sectPr w:rsidR="00D17B45" w:rsidRPr="005173C6" w:rsidSect="006B1651">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D17B45" w:rsidRPr="005173C6" w:rsidRDefault="00D17B45" w:rsidP="00D17B45">
      <w:r w:rsidRPr="005173C6">
        <w:t>The following guidance are provided for maintenance work under AI 4 ~ AI 5:</w:t>
      </w:r>
    </w:p>
    <w:p w:rsidR="00D17B45" w:rsidRPr="005173C6" w:rsidRDefault="00D17B45" w:rsidP="00D17B45">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D17B45" w:rsidRPr="005173C6" w:rsidRDefault="00D17B45" w:rsidP="00D17B45">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D17B45" w:rsidRPr="005173C6" w:rsidRDefault="00D17B45" w:rsidP="00D17B45">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D17B45" w:rsidRPr="005173C6" w:rsidRDefault="00D17B45" w:rsidP="00D17B45">
      <w:pPr>
        <w:ind w:left="568" w:hanging="284"/>
      </w:pPr>
      <w:r w:rsidRPr="005173C6">
        <w:t>‒</w:t>
      </w:r>
      <w:r w:rsidRPr="005173C6">
        <w:tab/>
        <w:t>For all the endorsed draft CRs in this bis meeting, please re-submit them in the next ordinary meeting.</w:t>
      </w:r>
    </w:p>
    <w:p w:rsidR="00D17B45" w:rsidRPr="005173C6" w:rsidRDefault="00D17B45" w:rsidP="00D17B45">
      <w:pPr>
        <w:ind w:left="568" w:hanging="284"/>
      </w:pPr>
      <w:r w:rsidRPr="005173C6">
        <w:t>‒</w:t>
      </w:r>
      <w:r w:rsidRPr="005173C6">
        <w:tab/>
        <w:t xml:space="preserve">The contributions corresponding to incoming LS for Rel-15/16/17 are expected to be submitted in AI 9. </w:t>
      </w:r>
    </w:p>
    <w:p w:rsidR="00D17B45" w:rsidRPr="005173C6" w:rsidRDefault="00D17B45" w:rsidP="00D17B45">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D17B45" w:rsidRPr="005173C6" w:rsidRDefault="00D17B45" w:rsidP="00D17B45"/>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D17B45" w:rsidRPr="005173C6" w:rsidRDefault="00D17B45" w:rsidP="00D17B45">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D17B45"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0A6E">
        <w:rPr>
          <w:rFonts w:ascii="Arial" w:hAnsi="Arial" w:cs="Arial"/>
          <w:b/>
          <w:highlight w:val="green"/>
          <w:lang w:val="en-US" w:eastAsia="zh-CN"/>
        </w:rPr>
        <w:t>Approved.</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41" w:history="1">
        <w:r w:rsidRPr="007412D9">
          <w:rPr>
            <w:rStyle w:val="ae"/>
            <w:rFonts w:ascii="Arial" w:hAnsi="Arial" w:cs="Arial"/>
            <w:b/>
            <w:sz w:val="24"/>
          </w:rPr>
          <w:t>R4-2413936</w:t>
        </w:r>
      </w:hyperlink>
      <w:r w:rsidRPr="005173C6">
        <w:rPr>
          <w:b/>
          <w:lang w:val="en-US" w:eastAsia="zh-CN"/>
        </w:rPr>
        <w:tab/>
      </w:r>
      <w:r w:rsidRPr="00944E3F">
        <w:rPr>
          <w:rFonts w:ascii="Arial" w:hAnsi="Arial" w:cs="Arial"/>
          <w:b/>
          <w:sz w:val="24"/>
        </w:rPr>
        <w:t>LS on measurements without gap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w:t>
      </w:r>
      <w:r>
        <w:rPr>
          <w:rFonts w:hint="eastAsia"/>
          <w:i/>
          <w:lang w:eastAsia="zh-CN"/>
        </w:rPr>
        <w:t>ok</w:t>
      </w:r>
      <w:r>
        <w:rPr>
          <w:i/>
        </w:rPr>
        <w:t>ia</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NR_newRAT</w:t>
      </w:r>
    </w:p>
    <w:p w:rsidR="00D17B45" w:rsidRPr="005173C6" w:rsidRDefault="00D17B45" w:rsidP="00D17B45">
      <w:pPr>
        <w:rPr>
          <w:rFonts w:ascii="Arial" w:hAnsi="Arial" w:cs="Arial"/>
          <w:b/>
          <w:sz w:val="24"/>
        </w:rPr>
      </w:pPr>
      <w:hyperlink r:id="rId42"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Fixed following A.6.7.1.2.2 Config 3 parameter typos.</w:t>
      </w:r>
    </w:p>
    <w:p w:rsidR="00D17B45" w:rsidRPr="005173C6" w:rsidRDefault="00D17B45" w:rsidP="00D17B45">
      <w:r w:rsidRPr="005173C6">
        <w:t>-</w:t>
      </w:r>
      <w:r w:rsidRPr="005173C6">
        <w:tab/>
        <w:t>PDSCH Reference measurement channel</w:t>
      </w:r>
    </w:p>
    <w:p w:rsidR="00D17B45" w:rsidRPr="005173C6" w:rsidRDefault="00D17B45" w:rsidP="00D17B45">
      <w:r w:rsidRPr="005173C6">
        <w:t>-</w:t>
      </w:r>
      <w:r w:rsidRPr="005173C6">
        <w:tab/>
        <w:t>RMSI CORESET Reference Channel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D17B45" w:rsidRPr="005173C6" w:rsidRDefault="00D17B45" w:rsidP="00D17B45">
      <w:pPr>
        <w:rPr>
          <w:rFonts w:ascii="Arial" w:hAnsi="Arial" w:cs="Arial"/>
          <w:b/>
          <w:sz w:val="24"/>
        </w:rPr>
      </w:pPr>
      <w:hyperlink r:id="rId43"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 Fixed following A.6.7.1.2.2 Config 3 parameter typos.</w:t>
      </w:r>
    </w:p>
    <w:p w:rsidR="00D17B45" w:rsidRPr="005173C6" w:rsidRDefault="00D17B45" w:rsidP="00D17B45">
      <w:r w:rsidRPr="005173C6">
        <w:t>-</w:t>
      </w:r>
      <w:r w:rsidRPr="005173C6">
        <w:tab/>
        <w:t>PDSCH Reference measurement channel</w:t>
      </w:r>
    </w:p>
    <w:p w:rsidR="00D17B45" w:rsidRPr="005173C6" w:rsidRDefault="00D17B45" w:rsidP="00D17B45">
      <w:r w:rsidRPr="005173C6">
        <w:t>-</w:t>
      </w:r>
      <w:r w:rsidRPr="005173C6">
        <w:tab/>
        <w:t>RMSI CORESET Reference Channel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D17B45" w:rsidRPr="005173C6" w:rsidRDefault="00D17B45" w:rsidP="00D17B45">
      <w:pPr>
        <w:rPr>
          <w:rFonts w:ascii="Arial" w:hAnsi="Arial" w:cs="Arial"/>
          <w:b/>
          <w:sz w:val="24"/>
        </w:rPr>
      </w:pPr>
      <w:hyperlink r:id="rId44"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 Fixed following A.6.7.1.2.2 Config 3 parameter typos.</w:t>
      </w:r>
    </w:p>
    <w:p w:rsidR="00D17B45" w:rsidRPr="005173C6" w:rsidRDefault="00D17B45" w:rsidP="00D17B45">
      <w:r w:rsidRPr="005173C6">
        <w:t>-</w:t>
      </w:r>
      <w:r w:rsidRPr="005173C6">
        <w:tab/>
        <w:t>PDSCH Reference measurement channel</w:t>
      </w:r>
    </w:p>
    <w:p w:rsidR="00D17B45" w:rsidRPr="005173C6" w:rsidRDefault="00D17B45" w:rsidP="00D17B45">
      <w:r w:rsidRPr="005173C6">
        <w:t>-</w:t>
      </w:r>
      <w:r w:rsidRPr="005173C6">
        <w:tab/>
        <w:t>RMSI CORESET Reference Channel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D17B45" w:rsidRPr="005173C6" w:rsidRDefault="00D17B45" w:rsidP="00D17B45">
      <w:pPr>
        <w:rPr>
          <w:rFonts w:ascii="Arial" w:hAnsi="Arial" w:cs="Arial"/>
          <w:b/>
          <w:sz w:val="24"/>
        </w:rPr>
      </w:pPr>
      <w:hyperlink r:id="rId45"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 Fixed following A.6.7.1.2.2 Config 3 parameter typos.</w:t>
      </w:r>
    </w:p>
    <w:p w:rsidR="00D17B45" w:rsidRPr="005173C6" w:rsidRDefault="00D17B45" w:rsidP="00D17B45">
      <w:r w:rsidRPr="005173C6">
        <w:t>-</w:t>
      </w:r>
      <w:r w:rsidRPr="005173C6">
        <w:tab/>
        <w:t>PDSCH Reference measurement channel</w:t>
      </w:r>
    </w:p>
    <w:p w:rsidR="00D17B45" w:rsidRPr="005173C6" w:rsidRDefault="00D17B45" w:rsidP="00D17B45">
      <w:r w:rsidRPr="005173C6">
        <w:t>-</w:t>
      </w:r>
      <w:r w:rsidRPr="005173C6">
        <w:tab/>
        <w:t>RMSI CORESET Reference Channel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D17B45" w:rsidRPr="005173C6" w:rsidRDefault="00D17B45" w:rsidP="00D17B45">
      <w:pPr>
        <w:rPr>
          <w:rFonts w:ascii="Arial" w:hAnsi="Arial" w:cs="Arial"/>
          <w:b/>
          <w:sz w:val="24"/>
        </w:rPr>
      </w:pPr>
      <w:hyperlink r:id="rId46"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7"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48"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49"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50"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51"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R4-2414058 (from R4-2411501).</w:t>
      </w:r>
    </w:p>
    <w:p w:rsidR="00D17B45" w:rsidRPr="005173C6" w:rsidRDefault="00D17B45" w:rsidP="00D17B45">
      <w:pPr>
        <w:rPr>
          <w:rFonts w:ascii="Arial" w:hAnsi="Arial" w:cs="Arial"/>
          <w:b/>
          <w:sz w:val="24"/>
        </w:rPr>
      </w:pPr>
      <w:hyperlink r:id="rId52" w:history="1">
        <w:r w:rsidRPr="00984383">
          <w:rPr>
            <w:rStyle w:val="ae"/>
            <w:rFonts w:ascii="Arial" w:hAnsi="Arial" w:cs="Arial"/>
            <w:b/>
            <w:sz w:val="24"/>
          </w:rPr>
          <w:t>R4-2414058</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84383">
        <w:rPr>
          <w:rFonts w:ascii="Arial" w:hAnsi="Arial" w:cs="Arial"/>
          <w:b/>
          <w:highlight w:val="yellow"/>
        </w:rPr>
        <w:t>Return to.</w:t>
      </w:r>
    </w:p>
    <w:p w:rsidR="00D17B45" w:rsidRPr="005173C6" w:rsidRDefault="00D17B45" w:rsidP="00D17B45">
      <w:pPr>
        <w:rPr>
          <w:rFonts w:ascii="Arial" w:hAnsi="Arial" w:cs="Arial"/>
          <w:b/>
          <w:sz w:val="24"/>
        </w:rPr>
      </w:pPr>
      <w:hyperlink r:id="rId53"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54"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55"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D17B45" w:rsidRPr="005173C6" w:rsidRDefault="00D17B45" w:rsidP="00D17B45">
      <w:pPr>
        <w:rPr>
          <w:rFonts w:ascii="Arial" w:hAnsi="Arial" w:cs="Arial"/>
          <w:b/>
          <w:sz w:val="24"/>
        </w:rPr>
      </w:pPr>
      <w:hyperlink r:id="rId56"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D17B45" w:rsidRPr="005173C6" w:rsidRDefault="00D17B45" w:rsidP="00D17B45">
      <w:pPr>
        <w:rPr>
          <w:rFonts w:ascii="Arial" w:hAnsi="Arial" w:cs="Arial"/>
          <w:b/>
          <w:sz w:val="24"/>
        </w:rPr>
      </w:pPr>
      <w:hyperlink r:id="rId57"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D17B45" w:rsidRPr="005173C6" w:rsidRDefault="00D17B45" w:rsidP="00D17B45">
      <w:pPr>
        <w:rPr>
          <w:rFonts w:ascii="Arial" w:hAnsi="Arial" w:cs="Arial"/>
          <w:b/>
          <w:sz w:val="24"/>
        </w:rPr>
      </w:pPr>
      <w:hyperlink r:id="rId58"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D17B45" w:rsidRPr="005173C6" w:rsidRDefault="00D17B45" w:rsidP="00D17B45">
      <w:pPr>
        <w:rPr>
          <w:rFonts w:ascii="Arial" w:hAnsi="Arial" w:cs="Arial"/>
          <w:b/>
          <w:sz w:val="24"/>
        </w:rPr>
      </w:pPr>
      <w:hyperlink r:id="rId59"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D17B45" w:rsidRPr="005173C6" w:rsidRDefault="00D17B45" w:rsidP="00D17B45">
      <w:pPr>
        <w:rPr>
          <w:rFonts w:ascii="Arial" w:hAnsi="Arial" w:cs="Arial"/>
          <w:b/>
          <w:sz w:val="24"/>
        </w:rPr>
      </w:pPr>
      <w:hyperlink r:id="rId60"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D17B45" w:rsidRPr="005173C6" w:rsidRDefault="00D17B45" w:rsidP="00D17B45">
      <w:pPr>
        <w:rPr>
          <w:rFonts w:ascii="Arial" w:hAnsi="Arial" w:cs="Arial"/>
          <w:b/>
          <w:sz w:val="24"/>
        </w:rPr>
      </w:pPr>
      <w:hyperlink r:id="rId61"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D17B45" w:rsidRPr="005173C6" w:rsidRDefault="00D17B45" w:rsidP="00D17B45">
      <w:pPr>
        <w:rPr>
          <w:rFonts w:ascii="Arial" w:hAnsi="Arial" w:cs="Arial"/>
          <w:b/>
          <w:sz w:val="24"/>
        </w:rPr>
      </w:pPr>
      <w:hyperlink r:id="rId62"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D17B45" w:rsidRPr="005173C6" w:rsidRDefault="00D17B45" w:rsidP="00D17B45">
      <w:pPr>
        <w:rPr>
          <w:rFonts w:ascii="Arial" w:hAnsi="Arial" w:cs="Arial"/>
          <w:b/>
          <w:sz w:val="24"/>
        </w:rPr>
      </w:pPr>
      <w:hyperlink r:id="rId63"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D17B45" w:rsidRPr="005173C6" w:rsidRDefault="00D17B45" w:rsidP="00D17B45">
      <w:pPr>
        <w:rPr>
          <w:rFonts w:ascii="Arial" w:hAnsi="Arial" w:cs="Arial"/>
          <w:b/>
          <w:sz w:val="24"/>
        </w:rPr>
      </w:pPr>
      <w:hyperlink r:id="rId64"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R4-2413909 (from R4-2411953).</w:t>
      </w:r>
    </w:p>
    <w:p w:rsidR="00D17B45" w:rsidRPr="005173C6" w:rsidRDefault="00D17B45" w:rsidP="00D17B45">
      <w:pPr>
        <w:rPr>
          <w:rFonts w:ascii="Arial" w:hAnsi="Arial" w:cs="Arial"/>
          <w:b/>
          <w:sz w:val="24"/>
        </w:rPr>
      </w:pPr>
      <w:hyperlink r:id="rId66" w:history="1">
        <w:r w:rsidRPr="003013D4">
          <w:rPr>
            <w:rStyle w:val="ae"/>
            <w:rFonts w:ascii="Arial" w:hAnsi="Arial" w:cs="Arial"/>
            <w:b/>
            <w:sz w:val="24"/>
          </w:rPr>
          <w:t>R4-2413909</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D17B45" w:rsidRPr="005173C6" w:rsidRDefault="00D17B45" w:rsidP="00D17B45">
      <w:pPr>
        <w:rPr>
          <w:rFonts w:ascii="Arial" w:hAnsi="Arial" w:cs="Arial"/>
          <w:b/>
          <w:sz w:val="24"/>
        </w:rPr>
      </w:pPr>
      <w:hyperlink r:id="rId67"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D17B45" w:rsidRPr="005173C6" w:rsidRDefault="00D17B45" w:rsidP="00D17B45">
      <w:pPr>
        <w:rPr>
          <w:rFonts w:ascii="Arial" w:hAnsi="Arial" w:cs="Arial"/>
          <w:b/>
          <w:sz w:val="24"/>
        </w:rPr>
      </w:pPr>
      <w:hyperlink r:id="rId68"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R4-2413910 (from R4-2411955).</w:t>
      </w:r>
    </w:p>
    <w:p w:rsidR="00D17B45" w:rsidRPr="005173C6" w:rsidRDefault="00D17B45" w:rsidP="00D17B45">
      <w:pPr>
        <w:rPr>
          <w:rFonts w:ascii="Arial" w:hAnsi="Arial" w:cs="Arial"/>
          <w:b/>
          <w:sz w:val="24"/>
        </w:rPr>
      </w:pPr>
      <w:hyperlink r:id="rId69" w:history="1">
        <w:r w:rsidRPr="003013D4">
          <w:rPr>
            <w:rStyle w:val="ae"/>
            <w:rFonts w:ascii="Arial" w:hAnsi="Arial" w:cs="Arial"/>
            <w:b/>
            <w:sz w:val="24"/>
          </w:rPr>
          <w:t>R4-2413910</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w:t>
      </w:r>
      <w:r w:rsidRPr="003013D4">
        <w:rPr>
          <w:i/>
          <w:highlight w:val="yellow"/>
        </w:rPr>
        <w:t xml:space="preserve">Cat: </w:t>
      </w:r>
      <w:r w:rsidRPr="003013D4">
        <w:rPr>
          <w:rFonts w:hint="eastAsia"/>
          <w:i/>
          <w:highlight w:val="yellow"/>
          <w:lang w:eastAsia="zh-CN"/>
        </w:rPr>
        <w:t>F</w:t>
      </w:r>
      <w:r w:rsidRPr="003013D4">
        <w:rPr>
          <w:i/>
          <w:highlight w:val="yellow"/>
        </w:rPr>
        <w:t xml:space="preserve">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MCC: This is CAT A CR.</w:t>
      </w:r>
    </w:p>
    <w:p w:rsidR="00D17B45" w:rsidRPr="005173C6" w:rsidRDefault="00D17B45" w:rsidP="00D17B45">
      <w:r w:rsidRPr="003013D4">
        <w:rPr>
          <w:highlight w:val="yellow"/>
          <w:lang w:eastAsia="zh-CN"/>
        </w:rPr>
        <w:t>Update the CR category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D17B45" w:rsidRPr="005173C6" w:rsidRDefault="00D17B45" w:rsidP="00D17B45">
      <w:pPr>
        <w:rPr>
          <w:rFonts w:ascii="Arial" w:hAnsi="Arial" w:cs="Arial"/>
          <w:b/>
          <w:sz w:val="24"/>
        </w:rPr>
      </w:pPr>
      <w:hyperlink r:id="rId70"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D17B45" w:rsidRPr="005173C6" w:rsidRDefault="00D17B45" w:rsidP="00D17B45">
      <w:pPr>
        <w:rPr>
          <w:rFonts w:ascii="Arial" w:hAnsi="Arial" w:cs="Arial"/>
          <w:b/>
          <w:sz w:val="24"/>
        </w:rPr>
      </w:pPr>
      <w:hyperlink r:id="rId71"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R4-2413911 (from R4-2412158).</w:t>
      </w:r>
    </w:p>
    <w:p w:rsidR="00D17B45" w:rsidRPr="005173C6" w:rsidRDefault="00D17B45" w:rsidP="00D17B45">
      <w:pPr>
        <w:rPr>
          <w:rFonts w:ascii="Arial" w:hAnsi="Arial" w:cs="Arial"/>
          <w:b/>
          <w:sz w:val="24"/>
        </w:rPr>
      </w:pPr>
      <w:hyperlink r:id="rId72" w:history="1">
        <w:r w:rsidRPr="00A12B33">
          <w:rPr>
            <w:rStyle w:val="ae"/>
            <w:rFonts w:ascii="Arial" w:hAnsi="Arial" w:cs="Arial"/>
            <w:b/>
            <w:sz w:val="24"/>
          </w:rPr>
          <w:t>R4-2413911</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73"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74"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75"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76"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NCC: A revision is required due to parsing failure. Change request number wrong on CR cover for TDoc </w:t>
      </w:r>
      <w:hyperlink r:id="rId77" w:history="1">
        <w:r w:rsidRPr="005173C6">
          <w:rPr>
            <w:color w:val="0000FF"/>
            <w:u w:val="single"/>
          </w:rPr>
          <w:t>R4-2412162</w:t>
        </w:r>
      </w:hyperlink>
      <w:r w:rsidRPr="005173C6">
        <w:t xml:space="preserve">. Database value : 4756. CR cover value : ????.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R4-2413912 (from R4-2412162).</w:t>
      </w:r>
    </w:p>
    <w:p w:rsidR="00D17B45" w:rsidRPr="005173C6" w:rsidRDefault="00D17B45" w:rsidP="00D17B45">
      <w:pPr>
        <w:rPr>
          <w:rFonts w:ascii="Arial" w:hAnsi="Arial" w:cs="Arial"/>
          <w:b/>
          <w:sz w:val="24"/>
        </w:rPr>
      </w:pPr>
      <w:hyperlink r:id="rId78" w:history="1">
        <w:r w:rsidRPr="00A12B33">
          <w:rPr>
            <w:rStyle w:val="ae"/>
            <w:rFonts w:ascii="Arial" w:hAnsi="Arial" w:cs="Arial"/>
            <w:b/>
            <w:sz w:val="24"/>
          </w:rPr>
          <w:t>R4-2413912</w:t>
        </w:r>
      </w:hyperlink>
      <w:r w:rsidRPr="005173C6">
        <w:rPr>
          <w:rFonts w:ascii="Arial" w:hAnsi="Arial" w:cs="Arial"/>
          <w:b/>
          <w:color w:val="0000FF"/>
          <w:sz w:val="24"/>
        </w:rPr>
        <w:tab/>
      </w:r>
      <w:r w:rsidRPr="005173C6">
        <w:rPr>
          <w:rFonts w:ascii="Arial" w:hAnsi="Arial" w:cs="Arial"/>
          <w:b/>
          <w:sz w:val="24"/>
        </w:rPr>
        <w:t>(NR_newRAT-Perf) Correction to PRACH RMCs_R15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NCC: A revision is required due to parsing failure. Change request number wrong on CR cover for TDoc </w:t>
      </w:r>
      <w:hyperlink r:id="rId79" w:history="1">
        <w:r w:rsidRPr="005173C6">
          <w:rPr>
            <w:color w:val="0000FF"/>
            <w:u w:val="single"/>
          </w:rPr>
          <w:t>R4-2412162</w:t>
        </w:r>
      </w:hyperlink>
      <w:r w:rsidRPr="005173C6">
        <w:t xml:space="preserve">. Database value : 4756. CR cover value : ????.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0"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1"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2"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3"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71932">
        <w:rPr>
          <w:rFonts w:ascii="Arial" w:hAnsi="Arial" w:cs="Arial"/>
          <w:b/>
          <w:highlight w:val="green"/>
        </w:rPr>
        <w:t>Agreed.</w:t>
      </w:r>
    </w:p>
    <w:p w:rsidR="00D17B45" w:rsidRPr="005173C6" w:rsidRDefault="00D17B45" w:rsidP="00D17B45">
      <w:pPr>
        <w:rPr>
          <w:rFonts w:ascii="Arial" w:hAnsi="Arial" w:cs="Arial"/>
          <w:b/>
          <w:sz w:val="24"/>
        </w:rPr>
      </w:pPr>
      <w:hyperlink r:id="rId84"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D17B45" w:rsidRPr="005173C6" w:rsidRDefault="00D17B45" w:rsidP="00D17B45">
      <w:pPr>
        <w:rPr>
          <w:rFonts w:ascii="Arial" w:hAnsi="Arial" w:cs="Arial"/>
          <w:b/>
          <w:sz w:val="24"/>
        </w:rPr>
      </w:pPr>
      <w:hyperlink r:id="rId85"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D17B45" w:rsidRPr="005173C6" w:rsidRDefault="00D17B45" w:rsidP="00D17B45">
      <w:pPr>
        <w:rPr>
          <w:rFonts w:ascii="Arial" w:hAnsi="Arial" w:cs="Arial"/>
          <w:b/>
          <w:sz w:val="24"/>
        </w:rPr>
      </w:pPr>
      <w:hyperlink r:id="rId86"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R4-2413913 (from R4-2412224).</w:t>
      </w:r>
    </w:p>
    <w:p w:rsidR="00D17B45" w:rsidRPr="005173C6" w:rsidRDefault="00D17B45" w:rsidP="00D17B45">
      <w:pPr>
        <w:rPr>
          <w:rFonts w:ascii="Arial" w:hAnsi="Arial" w:cs="Arial"/>
          <w:b/>
          <w:sz w:val="24"/>
        </w:rPr>
      </w:pPr>
      <w:hyperlink r:id="rId87" w:history="1">
        <w:r w:rsidRPr="00A12B33">
          <w:rPr>
            <w:rStyle w:val="ae"/>
            <w:rFonts w:ascii="Arial" w:hAnsi="Arial" w:cs="Arial"/>
            <w:b/>
            <w:sz w:val="24"/>
          </w:rPr>
          <w:t>R4-2413913</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8"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89"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R4-2413914 (from R4-2412226).</w:t>
      </w:r>
    </w:p>
    <w:p w:rsidR="00D17B45" w:rsidRPr="005173C6" w:rsidRDefault="00D17B45" w:rsidP="00D17B45">
      <w:pPr>
        <w:rPr>
          <w:rFonts w:ascii="Arial" w:hAnsi="Arial" w:cs="Arial"/>
          <w:b/>
          <w:sz w:val="24"/>
        </w:rPr>
      </w:pPr>
      <w:hyperlink r:id="rId90" w:history="1">
        <w:r w:rsidRPr="00A12B33">
          <w:rPr>
            <w:rStyle w:val="ae"/>
            <w:rFonts w:ascii="Arial" w:hAnsi="Arial" w:cs="Arial"/>
            <w:b/>
            <w:sz w:val="24"/>
          </w:rPr>
          <w:t>R4-2413914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91"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92"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93" w:history="1">
        <w:r w:rsidRPr="005173C6">
          <w:rPr>
            <w:color w:val="0000FF"/>
            <w:u w:val="single"/>
          </w:rPr>
          <w:t>R4-2413088</w:t>
        </w:r>
      </w:hyperlink>
      <w:r w:rsidRPr="005173C6">
        <w:t>. Database value : NR_newRAT-Core. CR cover value : [NR_newRAT-Core].  Please check the WI code and match to database value on the CR coversh</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D17B45" w:rsidRPr="005173C6" w:rsidRDefault="00D17B45" w:rsidP="00D17B45">
      <w:pPr>
        <w:rPr>
          <w:rFonts w:ascii="Arial" w:hAnsi="Arial" w:cs="Arial"/>
          <w:b/>
          <w:sz w:val="24"/>
        </w:rPr>
      </w:pPr>
      <w:hyperlink r:id="rId94" w:history="1">
        <w:r w:rsidRPr="00510333">
          <w:rPr>
            <w:rStyle w:val="ae"/>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95" w:history="1">
        <w:r w:rsidRPr="005173C6">
          <w:rPr>
            <w:color w:val="0000FF"/>
            <w:u w:val="single"/>
          </w:rPr>
          <w:t>R4-2413088</w:t>
        </w:r>
      </w:hyperlink>
      <w:r w:rsidRPr="005173C6">
        <w:t>. Database value : NR_newRAT-Core. CR cover value : [NR_newRAT-Core].  Please check the WI code and match to database value on the CR coversh</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96"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97"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rFonts w:ascii="Arial" w:hAnsi="Arial" w:cs="Arial"/>
          <w:b/>
          <w:sz w:val="24"/>
        </w:rPr>
      </w:pPr>
      <w:hyperlink r:id="rId98"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D17B45" w:rsidRPr="005173C6" w:rsidRDefault="00D17B45" w:rsidP="00D17B45">
      <w:pPr>
        <w:rPr>
          <w:rFonts w:ascii="Arial" w:hAnsi="Arial" w:cs="Arial"/>
          <w:b/>
          <w:sz w:val="24"/>
        </w:rPr>
      </w:pPr>
      <w:hyperlink r:id="rId99"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Fixed typos in A.16.7.1.3 and A.16.7.1.4.</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R4-2413915 (from R4-2411274).</w:t>
      </w:r>
    </w:p>
    <w:p w:rsidR="00D17B45" w:rsidRPr="005173C6" w:rsidRDefault="00D17B45" w:rsidP="00D17B45">
      <w:pPr>
        <w:rPr>
          <w:rFonts w:ascii="Arial" w:hAnsi="Arial" w:cs="Arial"/>
          <w:b/>
          <w:sz w:val="24"/>
        </w:rPr>
      </w:pPr>
      <w:hyperlink r:id="rId100" w:history="1">
        <w:r w:rsidRPr="00C90A62">
          <w:rPr>
            <w:rStyle w:val="ae"/>
            <w:rFonts w:ascii="Arial" w:hAnsi="Arial" w:cs="Arial"/>
            <w:b/>
            <w:sz w:val="24"/>
          </w:rPr>
          <w:t>R4-2413915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Fixed typos in A.16.7.1.3 and A.16.7.1.4.</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D17B45" w:rsidRPr="005173C6" w:rsidRDefault="00D17B45" w:rsidP="00D17B45">
      <w:pPr>
        <w:rPr>
          <w:rFonts w:ascii="Arial" w:hAnsi="Arial" w:cs="Arial"/>
          <w:b/>
          <w:sz w:val="24"/>
        </w:rPr>
      </w:pPr>
      <w:hyperlink r:id="rId101"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Fixed typos in A.16.7.1.3 and A.16.7.1.4.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D17B45" w:rsidRPr="005173C6" w:rsidRDefault="00D17B45" w:rsidP="00D17B45">
      <w:pPr>
        <w:rPr>
          <w:rFonts w:ascii="Arial" w:hAnsi="Arial" w:cs="Arial"/>
          <w:b/>
          <w:sz w:val="24"/>
        </w:rPr>
      </w:pPr>
      <w:hyperlink r:id="rId102"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Removed antenna correlation definition (Low) in 1x1 case.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D17B45" w:rsidRPr="005173C6" w:rsidRDefault="00D17B45" w:rsidP="00D17B45">
      <w:pPr>
        <w:rPr>
          <w:rFonts w:ascii="Arial" w:hAnsi="Arial" w:cs="Arial"/>
          <w:b/>
          <w:sz w:val="24"/>
        </w:rPr>
      </w:pPr>
      <w:hyperlink r:id="rId103"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Removed antenna correlation definition (Low) in 1x1 case.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D17B45" w:rsidRPr="005173C6" w:rsidRDefault="00D17B45" w:rsidP="00D17B45">
      <w:pPr>
        <w:rPr>
          <w:rFonts w:ascii="Arial" w:hAnsi="Arial" w:cs="Arial"/>
          <w:b/>
          <w:sz w:val="24"/>
        </w:rPr>
      </w:pPr>
      <w:hyperlink r:id="rId104"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Part of the previously agreed CR (</w:t>
      </w:r>
      <w:hyperlink r:id="rId105" w:history="1">
        <w:r w:rsidRPr="005173C6">
          <w:rPr>
            <w:color w:val="0000FF"/>
            <w:u w:val="single"/>
          </w:rPr>
          <w:t>R4-2320134</w:t>
        </w:r>
      </w:hyperlink>
      <w:r w:rsidRPr="005173C6">
        <w:t xml:space="preserve">) content was not captured in the specification. </w:t>
      </w:r>
    </w:p>
    <w:p w:rsidR="00D17B45" w:rsidRPr="005173C6" w:rsidRDefault="00D17B45" w:rsidP="00D17B45">
      <w:r w:rsidRPr="005173C6">
        <w:t>T2 in Table A.16.6.2.9.1-2 should be 1.5 s instead of 1 s.</w:t>
      </w:r>
    </w:p>
    <w:p w:rsidR="00D17B45" w:rsidRPr="005173C6" w:rsidRDefault="00D17B45" w:rsidP="00D17B45">
      <w:r w:rsidRPr="005173C6">
        <w:t>Correction is necessary only in Rel-18 spec. Rel-17 spec has been already correctly updated in the previous version.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D17B45" w:rsidRPr="005173C6" w:rsidRDefault="00D17B45" w:rsidP="00D17B45">
      <w:pPr>
        <w:rPr>
          <w:rFonts w:ascii="Arial" w:hAnsi="Arial" w:cs="Arial"/>
          <w:b/>
          <w:sz w:val="24"/>
        </w:rPr>
      </w:pPr>
      <w:hyperlink r:id="rId106"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107" w:history="1">
        <w:r w:rsidRPr="005173C6">
          <w:rPr>
            <w:color w:val="0000FF"/>
            <w:u w:val="single"/>
          </w:rPr>
          <w:t>R4-2411345</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D17B45" w:rsidRPr="005173C6" w:rsidRDefault="00D17B45" w:rsidP="00D17B45">
      <w:pPr>
        <w:rPr>
          <w:rFonts w:ascii="Arial" w:hAnsi="Arial" w:cs="Arial"/>
          <w:b/>
          <w:sz w:val="24"/>
        </w:rPr>
      </w:pPr>
      <w:hyperlink r:id="rId108" w:history="1">
        <w:r w:rsidRPr="00605A56">
          <w:rPr>
            <w:rStyle w:val="ae"/>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 xml:space="preserve">MCC: A revision is required due to parsing failure. Specification number wrong on CR cover for TDoc </w:t>
      </w:r>
      <w:hyperlink r:id="rId109" w:history="1">
        <w:r w:rsidRPr="005173C6">
          <w:rPr>
            <w:color w:val="0000FF"/>
            <w:u w:val="single"/>
          </w:rPr>
          <w:t>R4-2411345</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05A56">
        <w:rPr>
          <w:rFonts w:ascii="Arial" w:hAnsi="Arial" w:cs="Arial"/>
          <w:b/>
          <w:highlight w:val="yellow"/>
        </w:rPr>
        <w:t>Return to.</w:t>
      </w:r>
    </w:p>
    <w:p w:rsidR="00D17B45" w:rsidRPr="005173C6" w:rsidRDefault="00D17B45" w:rsidP="00D17B45">
      <w:pPr>
        <w:rPr>
          <w:rFonts w:ascii="Arial" w:hAnsi="Arial" w:cs="Arial"/>
          <w:b/>
          <w:sz w:val="24"/>
        </w:rPr>
      </w:pPr>
      <w:hyperlink r:id="rId110"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111" w:history="1">
        <w:r w:rsidRPr="005173C6">
          <w:rPr>
            <w:color w:val="0000FF"/>
            <w:u w:val="single"/>
          </w:rPr>
          <w:t>R4-2411346</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D17B45" w:rsidRPr="005173C6" w:rsidRDefault="00D17B45" w:rsidP="00D17B45">
      <w:pPr>
        <w:rPr>
          <w:rFonts w:ascii="Arial" w:hAnsi="Arial" w:cs="Arial"/>
          <w:b/>
          <w:sz w:val="24"/>
        </w:rPr>
      </w:pPr>
      <w:hyperlink r:id="rId112" w:history="1">
        <w:r w:rsidRPr="00A35275">
          <w:rPr>
            <w:rStyle w:val="ae"/>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A35275">
        <w:rPr>
          <w:i/>
          <w:highlight w:val="yellow"/>
        </w:rPr>
        <w:t>Cat: A</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113" w:history="1">
        <w:r w:rsidRPr="005173C6">
          <w:rPr>
            <w:color w:val="0000FF"/>
            <w:u w:val="single"/>
          </w:rPr>
          <w:t>R4-2411346</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35275">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114"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D17B45" w:rsidRPr="005173C6" w:rsidRDefault="00D17B45" w:rsidP="00D17B45">
      <w:pPr>
        <w:rPr>
          <w:rFonts w:ascii="Arial" w:hAnsi="Arial" w:cs="Arial"/>
          <w:b/>
          <w:sz w:val="24"/>
        </w:rPr>
      </w:pPr>
      <w:hyperlink r:id="rId115"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D17B45" w:rsidRPr="005173C6" w:rsidRDefault="00D17B45" w:rsidP="00D17B45">
      <w:pPr>
        <w:rPr>
          <w:rFonts w:ascii="Arial" w:hAnsi="Arial" w:cs="Arial"/>
          <w:b/>
          <w:sz w:val="24"/>
        </w:rPr>
      </w:pPr>
      <w:hyperlink r:id="rId116"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R4-2413916 (from R4-2411957).</w:t>
      </w:r>
    </w:p>
    <w:p w:rsidR="00D17B45" w:rsidRPr="005173C6" w:rsidRDefault="00D17B45" w:rsidP="00D17B45">
      <w:pPr>
        <w:rPr>
          <w:rFonts w:ascii="Arial" w:hAnsi="Arial" w:cs="Arial"/>
          <w:b/>
          <w:sz w:val="24"/>
        </w:rPr>
      </w:pPr>
      <w:hyperlink r:id="rId117" w:history="1">
        <w:r w:rsidRPr="00C90A62">
          <w:rPr>
            <w:rStyle w:val="ae"/>
            <w:rFonts w:ascii="Arial" w:hAnsi="Arial" w:cs="Arial"/>
            <w:b/>
            <w:sz w:val="24"/>
          </w:rPr>
          <w:t>R4-2413916</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D17B45" w:rsidRPr="005173C6" w:rsidRDefault="00D17B45" w:rsidP="00D17B45">
      <w:pPr>
        <w:rPr>
          <w:rFonts w:ascii="Arial" w:hAnsi="Arial" w:cs="Arial"/>
          <w:b/>
          <w:sz w:val="24"/>
        </w:rPr>
      </w:pPr>
      <w:hyperlink r:id="rId118"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D17B45" w:rsidRPr="005173C6" w:rsidRDefault="00D17B45" w:rsidP="00D17B45">
      <w:pPr>
        <w:rPr>
          <w:rFonts w:ascii="Arial" w:hAnsi="Arial" w:cs="Arial"/>
          <w:b/>
          <w:sz w:val="24"/>
        </w:rPr>
      </w:pPr>
      <w:hyperlink r:id="rId119"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120"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121"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122"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123"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124"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125"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Current requirements require the UE to measure on inter-RAT E-UTRAN layers of higher, equal or lower priorivty at least every 1 hour under some conditions.</w:t>
      </w:r>
    </w:p>
    <w:p w:rsidR="00D17B45"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126"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Current requirements require the UE to measure on inter-RAT E-UTRAN layers of higher, equal or lower priorivty at least every 1 hour under some conditions.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D17B45" w:rsidRPr="00094EDA" w:rsidRDefault="00D17B45" w:rsidP="00D17B45">
      <w:pPr>
        <w:rPr>
          <w:color w:val="993300"/>
          <w:u w:val="single"/>
        </w:rPr>
      </w:pPr>
    </w:p>
    <w:p w:rsidR="00D17B45" w:rsidRPr="005173C6" w:rsidRDefault="00D17B45" w:rsidP="00D17B45">
      <w:pPr>
        <w:rPr>
          <w:rFonts w:ascii="Arial" w:hAnsi="Arial" w:cs="Arial"/>
          <w:b/>
          <w:sz w:val="24"/>
        </w:rPr>
      </w:pPr>
      <w:hyperlink r:id="rId127"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Current requirements require the UE to measure on inter-RAT E-UTRAN layers of higher, equal or lower priority at least every 1 hour under some conditions.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D17B45" w:rsidRPr="005173C6" w:rsidRDefault="00D17B45" w:rsidP="00D17B45">
      <w:pPr>
        <w:rPr>
          <w:rFonts w:ascii="Arial" w:hAnsi="Arial" w:cs="Arial"/>
          <w:b/>
          <w:sz w:val="24"/>
        </w:rPr>
      </w:pPr>
      <w:hyperlink r:id="rId128"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D5CA7">
        <w:rPr>
          <w:rFonts w:ascii="Arial" w:hAnsi="Arial" w:cs="Arial"/>
          <w:b/>
          <w:highlight w:val="green"/>
        </w:rPr>
        <w:t>Agreed.</w:t>
      </w:r>
    </w:p>
    <w:p w:rsidR="00D17B45" w:rsidRPr="005173C6" w:rsidRDefault="00D17B45" w:rsidP="00D17B45">
      <w:pPr>
        <w:rPr>
          <w:rFonts w:ascii="Arial" w:hAnsi="Arial" w:cs="Arial"/>
          <w:b/>
          <w:sz w:val="24"/>
        </w:rPr>
      </w:pPr>
      <w:hyperlink r:id="rId129"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86731">
        <w:rPr>
          <w:rFonts w:ascii="Arial" w:hAnsi="Arial" w:cs="Arial"/>
          <w:b/>
          <w:highlight w:val="yellow"/>
        </w:rPr>
        <w:t>Return to.</w:t>
      </w:r>
    </w:p>
    <w:p w:rsidR="00D17B45" w:rsidRPr="005173C6" w:rsidRDefault="00D17B45" w:rsidP="00D17B45">
      <w:pPr>
        <w:rPr>
          <w:rFonts w:ascii="Arial" w:hAnsi="Arial" w:cs="Arial"/>
          <w:b/>
          <w:sz w:val="24"/>
        </w:rPr>
      </w:pPr>
      <w:hyperlink r:id="rId130"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131"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D17B45" w:rsidRPr="00586731" w:rsidRDefault="00D17B45" w:rsidP="00D17B45">
      <w:pPr>
        <w:rPr>
          <w:color w:val="993300"/>
          <w:u w:val="single"/>
        </w:rPr>
      </w:pPr>
    </w:p>
    <w:p w:rsidR="00D17B45" w:rsidRPr="005173C6" w:rsidRDefault="00D17B45" w:rsidP="00D17B45">
      <w:pPr>
        <w:rPr>
          <w:rFonts w:ascii="Arial" w:hAnsi="Arial" w:cs="Arial"/>
          <w:b/>
          <w:sz w:val="24"/>
        </w:rPr>
      </w:pPr>
      <w:hyperlink r:id="rId132"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D17B45" w:rsidRPr="005173C6" w:rsidRDefault="00D17B45" w:rsidP="00D17B45">
      <w:pPr>
        <w:rPr>
          <w:rFonts w:ascii="Arial" w:hAnsi="Arial" w:cs="Arial"/>
          <w:b/>
          <w:sz w:val="24"/>
        </w:rPr>
      </w:pPr>
      <w:hyperlink r:id="rId133"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134"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LTE_NR_DC_CA_enh</w:t>
      </w:r>
    </w:p>
    <w:p w:rsidR="00D17B45" w:rsidRPr="005173C6" w:rsidRDefault="00D17B45" w:rsidP="00D17B45">
      <w:pPr>
        <w:rPr>
          <w:rFonts w:ascii="Arial" w:hAnsi="Arial" w:cs="Arial"/>
          <w:b/>
          <w:sz w:val="24"/>
        </w:rPr>
      </w:pPr>
      <w:hyperlink r:id="rId135"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36" w:history="1">
        <w:r w:rsidRPr="005173C6">
          <w:rPr>
            <w:color w:val="0000FF"/>
            <w:u w:val="single"/>
          </w:rPr>
          <w:t>R4-2411363</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R4-2413937 (from R4-2411363).</w:t>
      </w:r>
    </w:p>
    <w:p w:rsidR="00D17B45" w:rsidRPr="005173C6" w:rsidRDefault="00D17B45" w:rsidP="00D17B45">
      <w:pPr>
        <w:rPr>
          <w:rFonts w:ascii="Arial" w:hAnsi="Arial" w:cs="Arial"/>
          <w:b/>
          <w:sz w:val="24"/>
        </w:rPr>
      </w:pPr>
      <w:hyperlink r:id="rId137" w:history="1">
        <w:r w:rsidRPr="0074722D">
          <w:rPr>
            <w:rStyle w:val="ae"/>
            <w:rFonts w:ascii="Arial" w:hAnsi="Arial" w:cs="Arial"/>
            <w:b/>
            <w:sz w:val="24"/>
          </w:rPr>
          <w:t>R4-2413937</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38" w:history="1">
        <w:r w:rsidRPr="005173C6">
          <w:rPr>
            <w:color w:val="0000FF"/>
            <w:u w:val="single"/>
          </w:rPr>
          <w:t>R4-2411363</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D17B45" w:rsidRPr="005173C6" w:rsidRDefault="00D17B45" w:rsidP="00D17B45">
      <w:pPr>
        <w:rPr>
          <w:rFonts w:ascii="Arial" w:hAnsi="Arial" w:cs="Arial"/>
          <w:b/>
          <w:sz w:val="24"/>
        </w:rPr>
      </w:pPr>
      <w:hyperlink r:id="rId139"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140" w:history="1">
        <w:r w:rsidRPr="005173C6">
          <w:rPr>
            <w:color w:val="0000FF"/>
            <w:u w:val="single"/>
          </w:rPr>
          <w:t>R4-2411364</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R4-2413938 (from R4-2411364).</w:t>
      </w:r>
    </w:p>
    <w:p w:rsidR="00D17B45" w:rsidRPr="005173C6" w:rsidRDefault="00D17B45" w:rsidP="00D17B45">
      <w:pPr>
        <w:rPr>
          <w:rFonts w:ascii="Arial" w:hAnsi="Arial" w:cs="Arial"/>
          <w:b/>
          <w:sz w:val="24"/>
        </w:rPr>
      </w:pPr>
      <w:hyperlink r:id="rId141" w:history="1">
        <w:r w:rsidRPr="0074722D">
          <w:rPr>
            <w:rStyle w:val="ae"/>
            <w:rFonts w:ascii="Arial" w:hAnsi="Arial" w:cs="Arial"/>
            <w:b/>
            <w:sz w:val="24"/>
          </w:rPr>
          <w:t>R4-2413938</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142" w:history="1">
        <w:r w:rsidRPr="005173C6">
          <w:rPr>
            <w:color w:val="0000FF"/>
            <w:u w:val="single"/>
          </w:rPr>
          <w:t>R4-2411364</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D17B45" w:rsidRPr="005173C6" w:rsidRDefault="00D17B45" w:rsidP="00D17B45">
      <w:pPr>
        <w:rPr>
          <w:rFonts w:ascii="Arial" w:hAnsi="Arial" w:cs="Arial"/>
          <w:b/>
          <w:sz w:val="24"/>
        </w:rPr>
      </w:pPr>
      <w:hyperlink r:id="rId143"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LTE_NR_DC_enh2</w:t>
      </w:r>
    </w:p>
    <w:p w:rsidR="00D17B45" w:rsidRPr="005173C6" w:rsidRDefault="00D17B45" w:rsidP="00D17B45">
      <w:pPr>
        <w:rPr>
          <w:rFonts w:ascii="Arial" w:hAnsi="Arial" w:cs="Arial"/>
          <w:b/>
          <w:sz w:val="24"/>
        </w:rPr>
      </w:pPr>
      <w:hyperlink r:id="rId144"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45"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R4-2413918 (from R4-2411962).</w:t>
      </w:r>
    </w:p>
    <w:p w:rsidR="00D17B45" w:rsidRPr="005173C6" w:rsidRDefault="00D17B45" w:rsidP="00D17B45">
      <w:pPr>
        <w:rPr>
          <w:rFonts w:ascii="Arial" w:hAnsi="Arial" w:cs="Arial"/>
          <w:b/>
          <w:sz w:val="24"/>
        </w:rPr>
      </w:pPr>
      <w:hyperlink r:id="rId146" w:history="1">
        <w:r w:rsidRPr="003B4F67">
          <w:rPr>
            <w:rStyle w:val="ae"/>
            <w:rFonts w:ascii="Arial" w:hAnsi="Arial" w:cs="Arial"/>
            <w:b/>
            <w:sz w:val="24"/>
          </w:rPr>
          <w:t>R4-2413918</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D17B45" w:rsidRPr="005173C6" w:rsidRDefault="00D17B45" w:rsidP="00D17B45">
      <w:pPr>
        <w:rPr>
          <w:rFonts w:ascii="Arial" w:hAnsi="Arial" w:cs="Arial"/>
          <w:b/>
          <w:sz w:val="24"/>
        </w:rPr>
      </w:pPr>
      <w:hyperlink r:id="rId147"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D17B45" w:rsidRPr="005173C6" w:rsidRDefault="00D17B45" w:rsidP="00D17B45">
      <w:pPr>
        <w:rPr>
          <w:rFonts w:ascii="Arial" w:hAnsi="Arial" w:cs="Arial"/>
          <w:b/>
          <w:sz w:val="24"/>
        </w:rPr>
      </w:pPr>
      <w:hyperlink r:id="rId148"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add the missing requirement for interruption due to RLM_BFD measurement for deactivated Pscell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49"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This CR add the missing requirement for interruption due to RLM_BFD measurement for deactivated Pscell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rFonts w:ascii="Arial" w:hAnsi="Arial" w:cs="Arial"/>
          <w:b/>
          <w:sz w:val="24"/>
        </w:rPr>
      </w:pPr>
      <w:hyperlink r:id="rId150"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update test case value according to the core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51"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update test case value according to the core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D17B45" w:rsidRPr="005173C6" w:rsidRDefault="00D17B45" w:rsidP="00D17B45">
      <w:pPr>
        <w:rPr>
          <w:rFonts w:ascii="Arial" w:hAnsi="Arial" w:cs="Arial"/>
          <w:b/>
          <w:sz w:val="24"/>
        </w:rPr>
      </w:pPr>
      <w:hyperlink r:id="rId152"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53" w:history="1">
        <w:r w:rsidRPr="005173C6">
          <w:rPr>
            <w:color w:val="0000FF"/>
            <w:u w:val="single"/>
          </w:rPr>
          <w:t>R4-2411366</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R4-2413908 (from R4-2411366).</w:t>
      </w:r>
    </w:p>
    <w:p w:rsidR="00D17B45" w:rsidRPr="005173C6" w:rsidRDefault="00D17B45" w:rsidP="00D17B45">
      <w:pPr>
        <w:rPr>
          <w:rFonts w:ascii="Arial" w:hAnsi="Arial" w:cs="Arial"/>
          <w:b/>
          <w:sz w:val="24"/>
        </w:rPr>
      </w:pPr>
      <w:hyperlink r:id="rId154" w:history="1">
        <w:r w:rsidRPr="004D1233">
          <w:rPr>
            <w:rStyle w:val="ae"/>
            <w:rFonts w:ascii="Arial" w:hAnsi="Arial" w:cs="Arial"/>
            <w:b/>
            <w:sz w:val="24"/>
          </w:rPr>
          <w:t>R4-2413908</w:t>
        </w:r>
      </w:hyperlink>
      <w:r w:rsidRPr="005173C6">
        <w:rPr>
          <w:rFonts w:ascii="Arial" w:hAnsi="Arial" w:cs="Arial"/>
          <w:b/>
          <w:color w:val="0000FF"/>
          <w:sz w:val="24"/>
        </w:rPr>
        <w:tab/>
      </w:r>
      <w:r w:rsidRPr="005173C6">
        <w:rPr>
          <w:rFonts w:ascii="Arial" w:hAnsi="Arial" w:cs="Arial"/>
          <w:b/>
          <w:sz w:val="24"/>
        </w:rPr>
        <w:t>(NR_Mob_enh-Core) CR on abbreviation of DAPS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55" w:history="1">
        <w:r w:rsidRPr="005173C6">
          <w:rPr>
            <w:color w:val="0000FF"/>
            <w:u w:val="single"/>
          </w:rPr>
          <w:t>R4-2411366</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D1233">
        <w:rPr>
          <w:rFonts w:ascii="Arial" w:hAnsi="Arial" w:cs="Arial"/>
          <w:b/>
          <w:highlight w:val="yellow"/>
        </w:rPr>
        <w:t>Return to.</w:t>
      </w:r>
    </w:p>
    <w:p w:rsidR="00D17B45" w:rsidRPr="005173C6" w:rsidRDefault="00D17B45" w:rsidP="00D17B45">
      <w:pPr>
        <w:rPr>
          <w:rFonts w:ascii="Arial" w:hAnsi="Arial" w:cs="Arial"/>
          <w:b/>
          <w:sz w:val="24"/>
        </w:rPr>
      </w:pPr>
      <w:hyperlink r:id="rId156"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D17B45" w:rsidRPr="005173C6" w:rsidRDefault="00D17B45" w:rsidP="00D17B45">
      <w:pPr>
        <w:rPr>
          <w:rFonts w:ascii="Arial" w:hAnsi="Arial" w:cs="Arial"/>
          <w:b/>
          <w:sz w:val="24"/>
        </w:rPr>
      </w:pPr>
      <w:hyperlink r:id="rId157"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D17B45" w:rsidRPr="005173C6"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D17B45" w:rsidRPr="005173C6" w:rsidRDefault="00D17B45" w:rsidP="00D17B45">
      <w:pPr>
        <w:rPr>
          <w:rFonts w:ascii="Arial" w:hAnsi="Arial" w:cs="Arial"/>
          <w:b/>
          <w:sz w:val="24"/>
        </w:rPr>
      </w:pPr>
      <w:hyperlink r:id="rId158"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59" w:history="1">
        <w:r w:rsidRPr="005173C6">
          <w:rPr>
            <w:color w:val="0000FF"/>
            <w:u w:val="single"/>
          </w:rPr>
          <w:t>R4-2411369</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R4-2413919 (from R4-2411369).</w:t>
      </w:r>
    </w:p>
    <w:p w:rsidR="00D17B45" w:rsidRPr="005173C6" w:rsidRDefault="00D17B45" w:rsidP="00D17B45">
      <w:pPr>
        <w:rPr>
          <w:rFonts w:ascii="Arial" w:hAnsi="Arial" w:cs="Arial"/>
          <w:b/>
          <w:sz w:val="24"/>
        </w:rPr>
      </w:pPr>
      <w:hyperlink r:id="rId160" w:history="1">
        <w:r w:rsidRPr="001C3D6B">
          <w:rPr>
            <w:rStyle w:val="ae"/>
            <w:rFonts w:ascii="Arial" w:hAnsi="Arial" w:cs="Arial"/>
            <w:b/>
            <w:sz w:val="24"/>
          </w:rPr>
          <w:t>R4-2413919</w:t>
        </w:r>
      </w:hyperlink>
      <w:r w:rsidRPr="005173C6">
        <w:rPr>
          <w:rFonts w:ascii="Arial" w:hAnsi="Arial" w:cs="Arial"/>
          <w:b/>
          <w:color w:val="0000FF"/>
          <w:sz w:val="24"/>
        </w:rPr>
        <w:tab/>
      </w:r>
      <w:r w:rsidRPr="005173C6">
        <w:rPr>
          <w:rFonts w:ascii="Arial" w:hAnsi="Arial" w:cs="Arial"/>
          <w:b/>
          <w:sz w:val="24"/>
        </w:rPr>
        <w:t>(NR_MG_enh-Core) CR on Rel-17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61" w:history="1">
        <w:r w:rsidRPr="005173C6">
          <w:rPr>
            <w:color w:val="0000FF"/>
            <w:u w:val="single"/>
          </w:rPr>
          <w:t>R4-2411369</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62"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63"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64"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65"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66"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D17B45" w:rsidRPr="000434B0" w:rsidRDefault="00D17B45" w:rsidP="00D17B45">
      <w:r w:rsidRPr="000434B0">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D17B45" w:rsidRPr="005173C6" w:rsidRDefault="00D17B45" w:rsidP="00D17B45">
      <w:pPr>
        <w:rPr>
          <w:rFonts w:ascii="Arial" w:hAnsi="Arial" w:cs="Arial"/>
          <w:b/>
          <w:sz w:val="24"/>
        </w:rPr>
      </w:pPr>
      <w:hyperlink r:id="rId167" w:history="1">
        <w:r w:rsidRPr="009E6D4A">
          <w:rPr>
            <w:rStyle w:val="ae"/>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D17B45" w:rsidRPr="000434B0" w:rsidRDefault="00D17B45" w:rsidP="00D17B45">
      <w:r w:rsidRPr="000434B0">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6D4A">
        <w:rPr>
          <w:rFonts w:ascii="Arial" w:hAnsi="Arial" w:cs="Arial"/>
          <w:b/>
          <w:highlight w:val="yellow"/>
        </w:rPr>
        <w:t>Return to.</w:t>
      </w:r>
    </w:p>
    <w:p w:rsidR="00D17B45" w:rsidRPr="005173C6" w:rsidRDefault="00D17B45" w:rsidP="00D17B45">
      <w:pPr>
        <w:rPr>
          <w:rFonts w:ascii="Arial" w:hAnsi="Arial" w:cs="Arial"/>
          <w:b/>
          <w:sz w:val="24"/>
        </w:rPr>
      </w:pPr>
      <w:hyperlink r:id="rId168"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MCC: This is CAT A CR.</w:t>
      </w:r>
    </w:p>
    <w:p w:rsidR="00D17B45" w:rsidRPr="000434B0" w:rsidRDefault="00D17B45" w:rsidP="00D17B45">
      <w:r w:rsidRPr="000434B0">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872EC">
        <w:rPr>
          <w:rFonts w:ascii="Arial" w:hAnsi="Arial" w:cs="Arial"/>
          <w:b/>
          <w:highlight w:val="yellow"/>
        </w:rPr>
        <w:t>Return to.</w:t>
      </w:r>
    </w:p>
    <w:p w:rsidR="00D17B45" w:rsidRPr="005173C6" w:rsidRDefault="00D17B45" w:rsidP="00D17B45">
      <w:pPr>
        <w:rPr>
          <w:rFonts w:ascii="Arial" w:hAnsi="Arial" w:cs="Arial"/>
          <w:b/>
          <w:sz w:val="24"/>
        </w:rPr>
      </w:pPr>
      <w:hyperlink r:id="rId169"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R4-2414059 (from R4-2411778).</w:t>
      </w:r>
    </w:p>
    <w:p w:rsidR="00D17B45" w:rsidRPr="005173C6" w:rsidRDefault="00D17B45" w:rsidP="00D17B45">
      <w:pPr>
        <w:rPr>
          <w:rFonts w:ascii="Arial" w:hAnsi="Arial" w:cs="Arial"/>
          <w:b/>
          <w:sz w:val="24"/>
        </w:rPr>
      </w:pPr>
      <w:hyperlink r:id="rId170" w:history="1">
        <w:r w:rsidRPr="00CA6E68">
          <w:rPr>
            <w:rStyle w:val="ae"/>
            <w:rFonts w:ascii="Arial" w:hAnsi="Arial" w:cs="Arial"/>
            <w:b/>
            <w:sz w:val="24"/>
          </w:rPr>
          <w:t>R4-2414059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A6E68">
        <w:rPr>
          <w:rFonts w:ascii="Arial" w:hAnsi="Arial" w:cs="Arial"/>
          <w:b/>
          <w:highlight w:val="yellow"/>
        </w:rPr>
        <w:t>Return to.</w:t>
      </w:r>
    </w:p>
    <w:p w:rsidR="00D17B45" w:rsidRPr="005173C6" w:rsidRDefault="00D17B45" w:rsidP="00D17B45">
      <w:pPr>
        <w:rPr>
          <w:rFonts w:ascii="Arial" w:hAnsi="Arial" w:cs="Arial"/>
          <w:b/>
          <w:sz w:val="24"/>
        </w:rPr>
      </w:pPr>
      <w:hyperlink r:id="rId171"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72"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remaining issues on R17 NCSG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73"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MG enh on NCSG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R4-2413920 (from R4-2412510).</w:t>
      </w:r>
    </w:p>
    <w:p w:rsidR="00D17B45" w:rsidRPr="005173C6" w:rsidRDefault="00D17B45" w:rsidP="00D17B45">
      <w:pPr>
        <w:rPr>
          <w:rFonts w:ascii="Arial" w:hAnsi="Arial" w:cs="Arial"/>
          <w:b/>
          <w:sz w:val="24"/>
        </w:rPr>
      </w:pPr>
      <w:hyperlink r:id="rId174" w:history="1">
        <w:r w:rsidRPr="001C3D6B">
          <w:rPr>
            <w:rStyle w:val="ae"/>
            <w:rFonts w:ascii="Arial" w:hAnsi="Arial" w:cs="Arial"/>
            <w:b/>
            <w:sz w:val="24"/>
          </w:rPr>
          <w:t>R4-2413920</w:t>
        </w:r>
      </w:hyperlink>
      <w:r w:rsidRPr="005173C6">
        <w:rPr>
          <w:rFonts w:ascii="Arial" w:hAnsi="Arial" w:cs="Arial"/>
          <w:b/>
          <w:color w:val="0000FF"/>
          <w:sz w:val="24"/>
        </w:rPr>
        <w:tab/>
      </w:r>
      <w:r w:rsidRPr="005173C6">
        <w:rPr>
          <w:rFonts w:ascii="Arial" w:hAnsi="Arial" w:cs="Arial"/>
          <w:b/>
          <w:sz w:val="24"/>
        </w:rPr>
        <w:t>(NR_MG_enh-Core) CR on 38.133 MG enh on NCSG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MG enh on NCSG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75"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This core part Cat A CR for MG enh on NCSG.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76"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77"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R4-2413921 (from R4-2412629).</w:t>
      </w:r>
    </w:p>
    <w:p w:rsidR="00D17B45" w:rsidRPr="005173C6" w:rsidRDefault="00D17B45" w:rsidP="00D17B45">
      <w:pPr>
        <w:rPr>
          <w:rFonts w:ascii="Arial" w:hAnsi="Arial" w:cs="Arial"/>
          <w:b/>
          <w:sz w:val="24"/>
        </w:rPr>
      </w:pPr>
      <w:hyperlink r:id="rId178" w:history="1">
        <w:r w:rsidRPr="001C3D6B">
          <w:rPr>
            <w:rStyle w:val="ae"/>
            <w:rFonts w:ascii="Arial" w:hAnsi="Arial" w:cs="Arial"/>
            <w:b/>
            <w:sz w:val="24"/>
          </w:rPr>
          <w:t>R4-2413921</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79"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D17B45" w:rsidRPr="005173C6" w:rsidRDefault="00D17B45" w:rsidP="00D17B45">
      <w:pPr>
        <w:rPr>
          <w:rFonts w:ascii="Arial" w:hAnsi="Arial" w:cs="Arial"/>
          <w:b/>
          <w:sz w:val="24"/>
        </w:rPr>
      </w:pPr>
      <w:hyperlink r:id="rId180"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81"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82"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R4-2413922 (from R4-2413307).</w:t>
      </w:r>
    </w:p>
    <w:p w:rsidR="00D17B45" w:rsidRPr="005173C6" w:rsidRDefault="00D17B45" w:rsidP="00D17B45">
      <w:pPr>
        <w:rPr>
          <w:rFonts w:ascii="Arial" w:hAnsi="Arial" w:cs="Arial"/>
          <w:b/>
          <w:sz w:val="24"/>
        </w:rPr>
      </w:pPr>
      <w:hyperlink r:id="rId183" w:history="1">
        <w:r w:rsidRPr="0039532B">
          <w:rPr>
            <w:rStyle w:val="ae"/>
            <w:rFonts w:ascii="Arial" w:hAnsi="Arial" w:cs="Arial"/>
            <w:b/>
            <w:sz w:val="24"/>
          </w:rPr>
          <w:t>R4-2413922</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84"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D17B45" w:rsidRPr="005173C6" w:rsidRDefault="00D17B45" w:rsidP="00D17B45">
      <w:pPr>
        <w:rPr>
          <w:rFonts w:ascii="Arial" w:hAnsi="Arial" w:cs="Arial"/>
          <w:b/>
          <w:sz w:val="24"/>
        </w:rPr>
      </w:pPr>
      <w:hyperlink r:id="rId185"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86" w:history="1">
        <w:r w:rsidRPr="005173C6">
          <w:rPr>
            <w:color w:val="0000FF"/>
            <w:u w:val="single"/>
          </w:rPr>
          <w:t>R4-2411371</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R4-2413923 (from R4-2411371).</w:t>
      </w:r>
    </w:p>
    <w:p w:rsidR="00D17B45" w:rsidRPr="005173C6" w:rsidRDefault="00D17B45" w:rsidP="00D17B45">
      <w:pPr>
        <w:rPr>
          <w:rFonts w:ascii="Arial" w:hAnsi="Arial" w:cs="Arial"/>
          <w:b/>
          <w:sz w:val="24"/>
        </w:rPr>
      </w:pPr>
      <w:hyperlink r:id="rId187" w:history="1">
        <w:r w:rsidRPr="0039532B">
          <w:rPr>
            <w:rStyle w:val="ae"/>
            <w:rFonts w:ascii="Arial" w:hAnsi="Arial" w:cs="Arial"/>
            <w:b/>
            <w:sz w:val="24"/>
          </w:rPr>
          <w:t>R4-2413923</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188" w:history="1">
        <w:r w:rsidRPr="005173C6">
          <w:rPr>
            <w:color w:val="0000FF"/>
            <w:u w:val="single"/>
          </w:rPr>
          <w:t>R4-2411371</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89"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90"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D17B45" w:rsidRPr="005173C6" w:rsidRDefault="00D17B45" w:rsidP="00D17B45">
      <w:pPr>
        <w:rPr>
          <w:rFonts w:ascii="Arial" w:hAnsi="Arial" w:cs="Arial"/>
          <w:b/>
          <w:sz w:val="24"/>
        </w:rPr>
      </w:pPr>
      <w:hyperlink r:id="rId191"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D17B45" w:rsidRPr="005173C6" w:rsidRDefault="00D17B45" w:rsidP="00D17B45">
      <w:pPr>
        <w:rPr>
          <w:rFonts w:ascii="Arial" w:hAnsi="Arial" w:cs="Arial"/>
          <w:b/>
          <w:sz w:val="24"/>
        </w:rPr>
      </w:pPr>
      <w:hyperlink r:id="rId192"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Change request number wrong on CR cover for TDoc </w:t>
      </w:r>
      <w:hyperlink r:id="rId193" w:history="1">
        <w:r w:rsidRPr="005173C6">
          <w:rPr>
            <w:color w:val="0000FF"/>
            <w:u w:val="single"/>
          </w:rPr>
          <w:t>R4-2411611</w:t>
        </w:r>
      </w:hyperlink>
      <w:r w:rsidRPr="005173C6">
        <w:t xml:space="preserve">. Database value : 4701. CR cover value : .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R4-2413924 (from R4-2411611).</w:t>
      </w:r>
    </w:p>
    <w:p w:rsidR="00D17B45" w:rsidRPr="005173C6" w:rsidRDefault="00D17B45" w:rsidP="00D17B45">
      <w:pPr>
        <w:rPr>
          <w:rFonts w:ascii="Arial" w:hAnsi="Arial" w:cs="Arial"/>
          <w:b/>
          <w:sz w:val="24"/>
        </w:rPr>
      </w:pPr>
      <w:hyperlink r:id="rId194" w:history="1">
        <w:r w:rsidRPr="0039532B">
          <w:rPr>
            <w:rStyle w:val="ae"/>
            <w:rFonts w:ascii="Arial" w:hAnsi="Arial" w:cs="Arial"/>
            <w:b/>
            <w:sz w:val="24"/>
          </w:rPr>
          <w:t>R4-2413924</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Change request number wrong on CR cover for TDoc </w:t>
      </w:r>
      <w:hyperlink r:id="rId195" w:history="1">
        <w:r w:rsidRPr="005173C6">
          <w:rPr>
            <w:color w:val="0000FF"/>
            <w:u w:val="single"/>
          </w:rPr>
          <w:t>R4-2411611</w:t>
        </w:r>
      </w:hyperlink>
      <w:r w:rsidRPr="005173C6">
        <w:t xml:space="preserve">. Database value : 4701. CR cover value : .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196"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 xml:space="preserve">MCC: A revision is needed due to parsing failure. Change request number wrong on CR cover for TDoc </w:t>
      </w:r>
      <w:hyperlink r:id="rId197" w:history="1">
        <w:r w:rsidRPr="005173C6">
          <w:rPr>
            <w:color w:val="0000FF"/>
            <w:u w:val="single"/>
          </w:rPr>
          <w:t>R4-2411612</w:t>
        </w:r>
      </w:hyperlink>
      <w:r w:rsidRPr="005173C6">
        <w:t xml:space="preserve">. Database value : 4702. CR cover value : . </w:t>
      </w:r>
    </w:p>
    <w:p w:rsidR="00D17B45" w:rsidRPr="005173C6" w:rsidRDefault="00D17B45" w:rsidP="00D17B45">
      <w:r w:rsidRPr="005173C6">
        <w:t xml:space="preserve">Change request Work Item wrong on CR cover for TDoc </w:t>
      </w:r>
      <w:hyperlink r:id="rId198" w:history="1">
        <w:r w:rsidRPr="005173C6">
          <w:rPr>
            <w:color w:val="0000FF"/>
            <w:u w:val="single"/>
          </w:rPr>
          <w:t>R4-2411612</w:t>
        </w:r>
      </w:hyperlink>
      <w:r w:rsidRPr="005173C6">
        <w:t>. Database value : NR_NTN_solutions-Per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R4-2413925 (from R4-2411612).</w:t>
      </w:r>
    </w:p>
    <w:p w:rsidR="00D17B45" w:rsidRPr="005173C6" w:rsidRDefault="00D17B45" w:rsidP="00D17B45">
      <w:pPr>
        <w:rPr>
          <w:rFonts w:ascii="Arial" w:hAnsi="Arial" w:cs="Arial"/>
          <w:b/>
          <w:sz w:val="24"/>
        </w:rPr>
      </w:pPr>
      <w:hyperlink r:id="rId199" w:history="1">
        <w:r w:rsidRPr="0039532B">
          <w:rPr>
            <w:rStyle w:val="ae"/>
            <w:rFonts w:ascii="Arial" w:hAnsi="Arial" w:cs="Arial"/>
            <w:b/>
            <w:sz w:val="24"/>
          </w:rPr>
          <w:t>R4-2413925</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Change request number wrong on CR cover for TDoc </w:t>
      </w:r>
      <w:hyperlink r:id="rId200" w:history="1">
        <w:r w:rsidRPr="005173C6">
          <w:rPr>
            <w:color w:val="0000FF"/>
            <w:u w:val="single"/>
          </w:rPr>
          <w:t>R4-2411612</w:t>
        </w:r>
      </w:hyperlink>
      <w:r w:rsidRPr="005173C6">
        <w:t xml:space="preserve">. Database value : 4702. CR cover value : . </w:t>
      </w:r>
    </w:p>
    <w:p w:rsidR="00D17B45" w:rsidRPr="005173C6" w:rsidRDefault="00D17B45" w:rsidP="00D17B45">
      <w:r w:rsidRPr="005173C6">
        <w:t xml:space="preserve">Change request Work Item wrong on CR cover for TDoc </w:t>
      </w:r>
      <w:hyperlink r:id="rId201" w:history="1">
        <w:r w:rsidRPr="005173C6">
          <w:rPr>
            <w:color w:val="0000FF"/>
            <w:u w:val="single"/>
          </w:rPr>
          <w:t>R4-2411612</w:t>
        </w:r>
      </w:hyperlink>
      <w:r w:rsidRPr="005173C6">
        <w:t>. Database value : NR_NTN_solutions-Per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02"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R4-2413926 (from R4-2411745).</w:t>
      </w:r>
    </w:p>
    <w:p w:rsidR="00D17B45" w:rsidRPr="005173C6" w:rsidRDefault="00D17B45" w:rsidP="00D17B45">
      <w:pPr>
        <w:rPr>
          <w:rFonts w:ascii="Arial" w:hAnsi="Arial" w:cs="Arial"/>
          <w:b/>
          <w:sz w:val="24"/>
        </w:rPr>
      </w:pPr>
      <w:hyperlink r:id="rId203" w:history="1">
        <w:r w:rsidRPr="0039532B">
          <w:rPr>
            <w:rStyle w:val="ae"/>
            <w:rFonts w:ascii="Arial" w:hAnsi="Arial" w:cs="Arial"/>
            <w:b/>
            <w:sz w:val="24"/>
          </w:rPr>
          <w:t>R4-2413926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04"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05"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R4-2413927 (from R4-2411747).</w:t>
      </w:r>
    </w:p>
    <w:p w:rsidR="00D17B45" w:rsidRPr="005173C6" w:rsidRDefault="00D17B45" w:rsidP="00D17B45">
      <w:pPr>
        <w:rPr>
          <w:rFonts w:ascii="Arial" w:hAnsi="Arial" w:cs="Arial"/>
          <w:b/>
          <w:sz w:val="24"/>
        </w:rPr>
      </w:pPr>
      <w:hyperlink r:id="rId206" w:history="1">
        <w:r w:rsidRPr="0039532B">
          <w:rPr>
            <w:rStyle w:val="ae"/>
            <w:rFonts w:ascii="Arial" w:hAnsi="Arial" w:cs="Arial"/>
            <w:b/>
            <w:sz w:val="24"/>
          </w:rPr>
          <w:t>R4-2413927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07"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08"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R4-2413928 (from R4-2411749).</w:t>
      </w:r>
    </w:p>
    <w:p w:rsidR="00D17B45" w:rsidRPr="005173C6" w:rsidRDefault="00D17B45" w:rsidP="00D17B45">
      <w:pPr>
        <w:rPr>
          <w:rFonts w:ascii="Arial" w:hAnsi="Arial" w:cs="Arial"/>
          <w:b/>
          <w:sz w:val="24"/>
        </w:rPr>
      </w:pPr>
      <w:hyperlink r:id="rId209" w:history="1">
        <w:r w:rsidRPr="0039532B">
          <w:rPr>
            <w:rStyle w:val="ae"/>
            <w:rFonts w:ascii="Arial" w:hAnsi="Arial" w:cs="Arial"/>
            <w:b/>
            <w:sz w:val="24"/>
          </w:rPr>
          <w:t>R4-2413928</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10"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D17B45" w:rsidRPr="005173C6" w:rsidRDefault="00D17B45" w:rsidP="00D17B45">
      <w:pPr>
        <w:rPr>
          <w:rFonts w:ascii="Arial" w:hAnsi="Arial" w:cs="Arial"/>
          <w:b/>
          <w:sz w:val="24"/>
        </w:rPr>
      </w:pPr>
      <w:hyperlink r:id="rId211"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D17B45" w:rsidRPr="005173C6" w:rsidRDefault="00D17B45" w:rsidP="00D17B45">
      <w:pPr>
        <w:rPr>
          <w:rFonts w:ascii="Arial" w:hAnsi="Arial" w:cs="Arial"/>
          <w:b/>
          <w:sz w:val="24"/>
        </w:rPr>
      </w:pPr>
      <w:hyperlink r:id="rId212"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D17B45" w:rsidRDefault="00D17B45" w:rsidP="00D17B45">
      <w:pPr>
        <w:rPr>
          <w:lang w:eastAsia="zh-CN"/>
        </w:rPr>
      </w:pPr>
    </w:p>
    <w:p w:rsidR="00D17B45" w:rsidRPr="005173C6" w:rsidRDefault="00D17B45" w:rsidP="00D17B45">
      <w:pPr>
        <w:rPr>
          <w:rFonts w:ascii="Arial" w:hAnsi="Arial" w:cs="Arial"/>
          <w:b/>
          <w:sz w:val="24"/>
        </w:rPr>
      </w:pPr>
      <w:hyperlink r:id="rId213"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i/>
        </w:rPr>
      </w:pPr>
      <w:r w:rsidRPr="004B1BD4">
        <w:rPr>
          <w:i/>
          <w:highlight w:val="yellow"/>
        </w:rPr>
        <w:t>Moved to AI 4.5.</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B1BD4">
        <w:rPr>
          <w:rFonts w:ascii="Arial" w:hAnsi="Arial" w:cs="Arial"/>
          <w:b/>
          <w:highlight w:val="yellow"/>
        </w:rPr>
        <w:t>Return to.</w:t>
      </w:r>
    </w:p>
    <w:p w:rsidR="00D17B45" w:rsidRPr="005173C6" w:rsidRDefault="00D17B45" w:rsidP="00D17B45">
      <w:pPr>
        <w:rPr>
          <w:rFonts w:ascii="Arial" w:hAnsi="Arial" w:cs="Arial"/>
          <w:b/>
          <w:sz w:val="24"/>
        </w:rPr>
      </w:pPr>
      <w:hyperlink r:id="rId214"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MCC: This is CAT A CR.</w:t>
      </w:r>
    </w:p>
    <w:p w:rsidR="00D17B45" w:rsidRPr="005173C6" w:rsidRDefault="00D17B45" w:rsidP="00D17B45">
      <w:pPr>
        <w:rPr>
          <w:i/>
        </w:rPr>
      </w:pPr>
      <w:r w:rsidRPr="004B1BD4">
        <w:rPr>
          <w:i/>
          <w:highlight w:val="yellow"/>
        </w:rPr>
        <w:t>Moved to AI 4.5.</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B1BD4">
        <w:rPr>
          <w:rFonts w:ascii="Arial" w:hAnsi="Arial" w:cs="Arial"/>
          <w:b/>
          <w:highlight w:val="yellow"/>
        </w:rPr>
        <w:t>Return to.</w:t>
      </w:r>
    </w:p>
    <w:p w:rsidR="00D17B45" w:rsidRPr="00EF7F4A"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D17B45" w:rsidRPr="005173C6" w:rsidRDefault="00D17B45" w:rsidP="00D17B45">
      <w:pPr>
        <w:rPr>
          <w:rFonts w:ascii="Arial" w:hAnsi="Arial" w:cs="Arial"/>
          <w:b/>
          <w:sz w:val="24"/>
        </w:rPr>
      </w:pPr>
      <w:hyperlink r:id="rId215"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16"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NR_pos_enh</w:t>
      </w:r>
    </w:p>
    <w:p w:rsidR="00D17B45" w:rsidRPr="005173C6" w:rsidRDefault="00D17B45" w:rsidP="00D17B45">
      <w:pPr>
        <w:rPr>
          <w:rFonts w:ascii="Arial" w:hAnsi="Arial" w:cs="Arial"/>
          <w:b/>
          <w:sz w:val="24"/>
        </w:rPr>
      </w:pPr>
      <w:hyperlink r:id="rId217"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218" w:history="1">
        <w:r w:rsidRPr="005173C6">
          <w:rPr>
            <w:color w:val="0000FF"/>
            <w:u w:val="single"/>
          </w:rPr>
          <w:t>R4-2411373</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R4-2413929 (from R4-2411373).</w:t>
      </w:r>
    </w:p>
    <w:p w:rsidR="00D17B45" w:rsidRPr="005173C6" w:rsidRDefault="00D17B45" w:rsidP="00D17B45">
      <w:pPr>
        <w:rPr>
          <w:rFonts w:ascii="Arial" w:hAnsi="Arial" w:cs="Arial"/>
          <w:b/>
          <w:sz w:val="24"/>
        </w:rPr>
      </w:pPr>
      <w:hyperlink r:id="rId219" w:history="1">
        <w:r w:rsidRPr="001554AA">
          <w:rPr>
            <w:rStyle w:val="ae"/>
            <w:rFonts w:ascii="Arial" w:hAnsi="Arial" w:cs="Arial"/>
            <w:b/>
            <w:sz w:val="24"/>
          </w:rPr>
          <w:t>R4-2413929</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220" w:history="1">
        <w:r w:rsidRPr="005173C6">
          <w:rPr>
            <w:color w:val="0000FF"/>
            <w:u w:val="single"/>
          </w:rPr>
          <w:t>R4-2411373</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1"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D17B45" w:rsidRPr="005173C6" w:rsidRDefault="00D17B45" w:rsidP="00D17B45">
      <w:pPr>
        <w:rPr>
          <w:rFonts w:ascii="Arial" w:hAnsi="Arial" w:cs="Arial"/>
          <w:b/>
          <w:sz w:val="24"/>
        </w:rPr>
      </w:pPr>
      <w:hyperlink r:id="rId222"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3"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4"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5"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R4-2413930 (from R4-2412169).</w:t>
      </w:r>
    </w:p>
    <w:p w:rsidR="00D17B45" w:rsidRPr="005173C6" w:rsidRDefault="00D17B45" w:rsidP="00D17B45">
      <w:pPr>
        <w:rPr>
          <w:rFonts w:ascii="Arial" w:hAnsi="Arial" w:cs="Arial"/>
          <w:b/>
          <w:sz w:val="24"/>
        </w:rPr>
      </w:pPr>
      <w:hyperlink r:id="rId226" w:history="1">
        <w:r w:rsidRPr="001554AA">
          <w:rPr>
            <w:rStyle w:val="ae"/>
            <w:rFonts w:ascii="Arial" w:hAnsi="Arial" w:cs="Arial"/>
            <w:b/>
            <w:sz w:val="24"/>
          </w:rPr>
          <w:t>R4-2413930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7"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rFonts w:ascii="Arial" w:hAnsi="Arial" w:cs="Arial"/>
          <w:b/>
          <w:sz w:val="24"/>
        </w:rPr>
      </w:pPr>
      <w:hyperlink r:id="rId228"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NR_UE_pow_sav_enh</w:t>
      </w:r>
    </w:p>
    <w:p w:rsidR="00D17B45" w:rsidRPr="005173C6" w:rsidRDefault="00D17B45" w:rsidP="00D17B45">
      <w:pPr>
        <w:rPr>
          <w:rFonts w:ascii="Arial" w:hAnsi="Arial" w:cs="Arial"/>
          <w:b/>
          <w:sz w:val="24"/>
        </w:rPr>
      </w:pPr>
      <w:hyperlink r:id="rId229"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49194D" w:rsidRDefault="00D17B45" w:rsidP="00D17B45">
      <w:r w:rsidRPr="0049194D">
        <w:rPr>
          <w:highlight w:val="yellow"/>
        </w:rPr>
        <w:t xml:space="preserve">MCC: Title </w:t>
      </w:r>
      <w:r>
        <w:rPr>
          <w:highlight w:val="yellow"/>
        </w:rPr>
        <w:t xml:space="preserve">was </w:t>
      </w:r>
      <w:r w:rsidRPr="0049194D">
        <w:rPr>
          <w:highlight w:val="yellow"/>
        </w:rPr>
        <w:t>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D17B45" w:rsidRPr="005173C6" w:rsidRDefault="00D17B45" w:rsidP="00D17B45">
      <w:pPr>
        <w:rPr>
          <w:rFonts w:ascii="Arial" w:hAnsi="Arial" w:cs="Arial"/>
          <w:b/>
          <w:sz w:val="24"/>
        </w:rPr>
      </w:pPr>
      <w:hyperlink r:id="rId230" w:history="1">
        <w:r w:rsidRPr="0049194D">
          <w:rPr>
            <w:rStyle w:val="ae"/>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49194D" w:rsidRDefault="00D17B45" w:rsidP="00D17B45">
      <w:r w:rsidRPr="0049194D">
        <w:rPr>
          <w:highlight w:val="yellow"/>
        </w:rPr>
        <w:t xml:space="preserve">MCC: Title </w:t>
      </w:r>
      <w:r>
        <w:rPr>
          <w:highlight w:val="yellow"/>
        </w:rPr>
        <w:t xml:space="preserve">was </w:t>
      </w:r>
      <w:r w:rsidRPr="0049194D">
        <w:rPr>
          <w:highlight w:val="yellow"/>
        </w:rPr>
        <w:t>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9194D">
        <w:rPr>
          <w:rFonts w:ascii="Arial" w:hAnsi="Arial" w:cs="Arial"/>
          <w:b/>
          <w:highlight w:val="yellow"/>
        </w:rPr>
        <w:t>Return to.</w:t>
      </w:r>
    </w:p>
    <w:p w:rsidR="00D17B45" w:rsidRPr="005173C6" w:rsidRDefault="00D17B45" w:rsidP="00D17B45">
      <w:pPr>
        <w:rPr>
          <w:rFonts w:ascii="Arial" w:hAnsi="Arial" w:cs="Arial"/>
          <w:b/>
          <w:sz w:val="24"/>
        </w:rPr>
      </w:pPr>
      <w:hyperlink r:id="rId231"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49194D" w:rsidRDefault="00D17B45" w:rsidP="00D17B45">
      <w:r w:rsidRPr="0049194D">
        <w:rPr>
          <w:highlight w:val="yellow"/>
        </w:rPr>
        <w:t xml:space="preserve">MCC: Title </w:t>
      </w:r>
      <w:r>
        <w:rPr>
          <w:highlight w:val="yellow"/>
        </w:rPr>
        <w:t>was</w:t>
      </w:r>
      <w:r w:rsidRPr="0049194D">
        <w:rPr>
          <w:highlight w:val="yellow"/>
        </w:rPr>
        <w:t xml:space="preserve">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32"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D17B45" w:rsidRPr="005173C6" w:rsidRDefault="00D17B45" w:rsidP="00D17B45">
      <w:pPr>
        <w:rPr>
          <w:rFonts w:ascii="Arial" w:hAnsi="Arial" w:cs="Arial"/>
          <w:b/>
          <w:sz w:val="24"/>
        </w:rPr>
      </w:pPr>
      <w:hyperlink r:id="rId233"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R4-2413931 (from R4-2411959).</w:t>
      </w:r>
    </w:p>
    <w:p w:rsidR="00D17B45" w:rsidRPr="005173C6" w:rsidRDefault="00D17B45" w:rsidP="00D17B45">
      <w:pPr>
        <w:rPr>
          <w:rFonts w:ascii="Arial" w:hAnsi="Arial" w:cs="Arial"/>
          <w:b/>
          <w:sz w:val="24"/>
        </w:rPr>
      </w:pPr>
      <w:hyperlink r:id="rId234" w:history="1">
        <w:r w:rsidRPr="00075211">
          <w:rPr>
            <w:rStyle w:val="ae"/>
            <w:rFonts w:ascii="Arial" w:hAnsi="Arial" w:cs="Arial"/>
            <w:b/>
            <w:sz w:val="24"/>
          </w:rPr>
          <w:t>R4-2413931</w:t>
        </w:r>
      </w:hyperlink>
      <w:r w:rsidRPr="005173C6">
        <w:rPr>
          <w:rFonts w:ascii="Arial" w:hAnsi="Arial" w:cs="Arial"/>
          <w:b/>
          <w:color w:val="0000FF"/>
          <w:sz w:val="24"/>
        </w:rPr>
        <w:tab/>
      </w:r>
      <w:r w:rsidRPr="005173C6">
        <w:rPr>
          <w:rFonts w:ascii="Arial" w:hAnsi="Arial" w:cs="Arial"/>
          <w:b/>
          <w:sz w:val="24"/>
        </w:rPr>
        <w:t>(LTE_NR_MUSIM-Core) CR on MUSIM clarification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35"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lang w:eastAsia="zh-CN"/>
        </w:rPr>
      </w:pPr>
    </w:p>
    <w:p w:rsidR="00D17B45" w:rsidRPr="005173C6" w:rsidRDefault="00D17B45" w:rsidP="00D17B45">
      <w:pPr>
        <w:rPr>
          <w:rFonts w:ascii="Arial" w:hAnsi="Arial" w:cs="Arial"/>
          <w:b/>
          <w:sz w:val="24"/>
        </w:rPr>
      </w:pPr>
      <w:hyperlink r:id="rId236"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R4-2414031 (from R4-2412633).</w:t>
      </w:r>
    </w:p>
    <w:p w:rsidR="00D17B45" w:rsidRPr="005173C6" w:rsidRDefault="00D17B45" w:rsidP="00D17B45">
      <w:pPr>
        <w:rPr>
          <w:rFonts w:ascii="Arial" w:hAnsi="Arial" w:cs="Arial"/>
          <w:b/>
          <w:sz w:val="24"/>
        </w:rPr>
      </w:pPr>
      <w:hyperlink r:id="rId237" w:history="1">
        <w:r w:rsidRPr="0072538E">
          <w:rPr>
            <w:rStyle w:val="ae"/>
            <w:rFonts w:ascii="Arial" w:hAnsi="Arial" w:cs="Arial"/>
            <w:b/>
            <w:sz w:val="24"/>
          </w:rPr>
          <w:t>R4-2414031</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2538E">
        <w:rPr>
          <w:rFonts w:ascii="Arial" w:hAnsi="Arial" w:cs="Arial"/>
          <w:b/>
          <w:highlight w:val="yellow"/>
        </w:rPr>
        <w:t>Return to.</w:t>
      </w:r>
    </w:p>
    <w:p w:rsidR="00D17B45" w:rsidRPr="005173C6" w:rsidRDefault="00D17B45" w:rsidP="00D17B45">
      <w:pPr>
        <w:rPr>
          <w:lang w:eastAsia="zh-CN"/>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D17B45" w:rsidRPr="005173C6" w:rsidRDefault="00D17B45" w:rsidP="00D17B45">
      <w:pPr>
        <w:rPr>
          <w:rFonts w:ascii="Arial" w:hAnsi="Arial" w:cs="Arial"/>
          <w:b/>
          <w:sz w:val="24"/>
        </w:rPr>
      </w:pPr>
      <w:hyperlink r:id="rId238"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39" w:history="1">
        <w:r w:rsidRPr="005173C6">
          <w:rPr>
            <w:color w:val="0000FF"/>
            <w:u w:val="single"/>
          </w:rPr>
          <w:t>R4-2413089</w:t>
        </w:r>
      </w:hyperlink>
      <w:r w:rsidRPr="005173C6">
        <w:t>. Database value : NR_eMIMO-Core. CR cover value : [NR_eMIMO-Core].  Please check the WI code and match to the database value on the CR cover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D17B45" w:rsidRPr="005173C6" w:rsidRDefault="00D17B45" w:rsidP="00D17B45">
      <w:pPr>
        <w:rPr>
          <w:rFonts w:ascii="Arial" w:hAnsi="Arial" w:cs="Arial"/>
          <w:b/>
          <w:sz w:val="24"/>
        </w:rPr>
      </w:pPr>
      <w:hyperlink r:id="rId240" w:history="1">
        <w:r w:rsidRPr="00510333">
          <w:rPr>
            <w:rStyle w:val="ae"/>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41" w:history="1">
        <w:r w:rsidRPr="005173C6">
          <w:rPr>
            <w:color w:val="0000FF"/>
            <w:u w:val="single"/>
          </w:rPr>
          <w:t>R4-2413089</w:t>
        </w:r>
      </w:hyperlink>
      <w:r w:rsidRPr="005173C6">
        <w:t>. Database value : NR_eMIMO-Core. CR cover value : [NR_eMIMO-Core].  Please check the WI code and match to the database value on the CR cover</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242"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43"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D17B45" w:rsidRPr="005173C6" w:rsidRDefault="00D17B45" w:rsidP="00D17B45">
      <w:pPr>
        <w:rPr>
          <w:rFonts w:ascii="Arial" w:hAnsi="Arial" w:cs="Arial"/>
          <w:b/>
          <w:sz w:val="24"/>
        </w:rPr>
      </w:pPr>
      <w:hyperlink r:id="rId244"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45"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46"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47" w:history="1">
        <w:r w:rsidRPr="005173C6">
          <w:rPr>
            <w:color w:val="0000FF"/>
            <w:u w:val="single"/>
          </w:rPr>
          <w:t>R4-2413091</w:t>
        </w:r>
      </w:hyperlink>
      <w:r w:rsidRPr="005173C6">
        <w:t>. Database value : NR_FeMIMO-Core. CR cover value : [ NR_FeMIMO-Core].  Please check the WI code and match to the database value on the CR co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D17B45" w:rsidRPr="005173C6" w:rsidRDefault="00D17B45" w:rsidP="00D17B45">
      <w:pPr>
        <w:rPr>
          <w:rFonts w:ascii="Arial" w:hAnsi="Arial" w:cs="Arial"/>
          <w:b/>
          <w:sz w:val="24"/>
        </w:rPr>
      </w:pPr>
      <w:hyperlink r:id="rId248" w:history="1">
        <w:r w:rsidRPr="00510333">
          <w:rPr>
            <w:rStyle w:val="ae"/>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49" w:history="1">
        <w:r w:rsidRPr="005173C6">
          <w:rPr>
            <w:color w:val="0000FF"/>
            <w:u w:val="single"/>
          </w:rPr>
          <w:t>R4-2413091</w:t>
        </w:r>
      </w:hyperlink>
      <w:r w:rsidRPr="005173C6">
        <w:t>. Database value : NR_FeMIMO-Core. CR cover value : [ NR_FeMIMO-Core].  Please check the WI code and match to the database value on the CR co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250"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hyperlink r:id="rId251" w:history="1">
        <w:r w:rsidRPr="005173C6">
          <w:rPr>
            <w:rFonts w:ascii="Arial" w:eastAsia="等线" w:hAnsi="Arial"/>
            <w:sz w:val="22"/>
            <w:lang w:eastAsia="zh-CN"/>
          </w:rPr>
          <w:t>NR_HST_FR1_enh</w:t>
        </w:r>
      </w:hyperlink>
    </w:p>
    <w:p w:rsidR="00D17B45" w:rsidRPr="005173C6" w:rsidRDefault="00D17B45" w:rsidP="00D17B45">
      <w:pPr>
        <w:rPr>
          <w:rFonts w:ascii="Arial" w:hAnsi="Arial" w:cs="Arial"/>
          <w:b/>
          <w:sz w:val="24"/>
        </w:rPr>
      </w:pPr>
      <w:hyperlink r:id="rId252"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Defining the Doppler for the active cell leads to an abrupt change in Doppler after reselection since the active cell has changed.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D17B45" w:rsidRPr="005173C6" w:rsidRDefault="00D17B45" w:rsidP="00D17B45">
      <w:pPr>
        <w:rPr>
          <w:rFonts w:ascii="Arial" w:hAnsi="Arial" w:cs="Arial"/>
          <w:b/>
          <w:sz w:val="24"/>
        </w:rPr>
      </w:pPr>
      <w:hyperlink r:id="rId253"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A CR to Rel-18 TS 38.133 for NR_HST_FR2_perf to align with the changes that were already implemented in Rel-17 TS at RAN4#111 in </w:t>
      </w:r>
      <w:hyperlink r:id="rId254" w:history="1">
        <w:r w:rsidRPr="005173C6">
          <w:rPr>
            <w:color w:val="0000FF"/>
            <w:u w:val="single"/>
          </w:rPr>
          <w:t>R4-2410224</w:t>
        </w:r>
      </w:hyperlink>
      <w:r w:rsidRPr="005173C6">
        <w: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R4-2413932 (from R4-2412018).</w:t>
      </w:r>
    </w:p>
    <w:p w:rsidR="00D17B45" w:rsidRPr="005173C6" w:rsidRDefault="00D17B45" w:rsidP="00D17B45">
      <w:pPr>
        <w:rPr>
          <w:rFonts w:ascii="Arial" w:hAnsi="Arial" w:cs="Arial"/>
          <w:b/>
          <w:sz w:val="24"/>
        </w:rPr>
      </w:pPr>
      <w:hyperlink r:id="rId255" w:history="1">
        <w:r w:rsidRPr="00075211">
          <w:rPr>
            <w:rStyle w:val="ae"/>
            <w:rFonts w:ascii="Arial" w:hAnsi="Arial" w:cs="Arial"/>
            <w:b/>
            <w:sz w:val="24"/>
          </w:rPr>
          <w:t>R4-2413932</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 xml:space="preserve">A CR to Rel-18 TS 38.133 for NR_HST_FR2_perf to align with the changes that were already implemented in Rel-17 TS at RAN4#111 in </w:t>
      </w:r>
      <w:hyperlink r:id="rId256" w:history="1">
        <w:r w:rsidRPr="005173C6">
          <w:rPr>
            <w:color w:val="0000FF"/>
            <w:u w:val="single"/>
          </w:rPr>
          <w:t>R4-2410224</w:t>
        </w:r>
      </w:hyperlink>
      <w:r w:rsidRPr="005173C6">
        <w: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57"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R4-2413917 (from R4-2412019).</w:t>
      </w:r>
    </w:p>
    <w:p w:rsidR="00D17B45" w:rsidRPr="005173C6" w:rsidRDefault="00D17B45" w:rsidP="00D17B45">
      <w:pPr>
        <w:rPr>
          <w:rFonts w:ascii="Arial" w:hAnsi="Arial" w:cs="Arial"/>
          <w:b/>
          <w:sz w:val="24"/>
        </w:rPr>
      </w:pPr>
      <w:hyperlink r:id="rId258" w:history="1">
        <w:r w:rsidRPr="00AF3620">
          <w:rPr>
            <w:rStyle w:val="ae"/>
            <w:rFonts w:ascii="Arial" w:hAnsi="Arial" w:cs="Arial"/>
            <w:b/>
            <w:sz w:val="24"/>
          </w:rPr>
          <w:t>R4-2413917</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Samsung</w:t>
      </w:r>
    </w:p>
    <w:p w:rsidR="00D17B45" w:rsidRPr="00AF3620" w:rsidRDefault="00D17B45" w:rsidP="00D17B45">
      <w:r w:rsidRPr="00AF3620">
        <w:rPr>
          <w:highlight w:val="yellow"/>
        </w:rPr>
        <w:t>Add sourcing company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D17B45" w:rsidRPr="005173C6" w:rsidRDefault="00D17B45" w:rsidP="00D17B45">
      <w:pPr>
        <w:rPr>
          <w:rFonts w:ascii="Arial" w:hAnsi="Arial" w:cs="Arial"/>
          <w:b/>
          <w:sz w:val="24"/>
        </w:rPr>
      </w:pPr>
      <w:hyperlink r:id="rId259"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Sasmsung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MCC: This is CAT A CR.</w:t>
      </w:r>
    </w:p>
    <w:p w:rsidR="00D17B45" w:rsidRPr="00AF3620" w:rsidRDefault="00D17B45" w:rsidP="00D17B45">
      <w:r w:rsidRPr="00AF3620">
        <w:rPr>
          <w:highlight w:val="yellow"/>
        </w:rPr>
        <w:t>Add sourcing company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D17B45" w:rsidRPr="005173C6" w:rsidRDefault="00D17B45" w:rsidP="00D17B45">
      <w:pPr>
        <w:rPr>
          <w:rFonts w:ascii="Arial" w:hAnsi="Arial" w:cs="Arial"/>
          <w:b/>
          <w:sz w:val="24"/>
        </w:rPr>
      </w:pPr>
      <w:hyperlink r:id="rId260"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261"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D17B45" w:rsidRPr="005173C6" w:rsidRDefault="00D17B45" w:rsidP="00D17B45">
      <w:pPr>
        <w:rPr>
          <w:rFonts w:ascii="Arial" w:hAnsi="Arial" w:cs="Arial"/>
          <w:b/>
          <w:sz w:val="24"/>
        </w:rPr>
      </w:pPr>
      <w:hyperlink r:id="rId262"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263"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264"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265"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266"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67" w:history="1">
        <w:r w:rsidRPr="005173C6">
          <w:rPr>
            <w:color w:val="0000FF"/>
            <w:u w:val="single"/>
          </w:rPr>
          <w:t>R4-2413090</w:t>
        </w:r>
      </w:hyperlink>
      <w:r w:rsidRPr="005173C6">
        <w:t>. Database value : NR_RRM_enh-Core. CR cover value : [NR_RRM_enh-Core].  Please check the WI code and match to the database value on the CR 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D17B45" w:rsidRPr="005173C6" w:rsidRDefault="00D17B45" w:rsidP="00D17B45">
      <w:pPr>
        <w:rPr>
          <w:rFonts w:ascii="Arial" w:hAnsi="Arial" w:cs="Arial"/>
          <w:b/>
          <w:sz w:val="24"/>
        </w:rPr>
      </w:pPr>
      <w:hyperlink r:id="rId268" w:history="1">
        <w:r w:rsidRPr="00510333">
          <w:rPr>
            <w:rStyle w:val="ae"/>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 xml:space="preserve">MCC: A revision is required due to parsing failure. Change request Work Item wrong on CR cover for TDoc </w:t>
      </w:r>
      <w:hyperlink r:id="rId269" w:history="1">
        <w:r w:rsidRPr="005173C6">
          <w:rPr>
            <w:color w:val="0000FF"/>
            <w:u w:val="single"/>
          </w:rPr>
          <w:t>R4-2413090</w:t>
        </w:r>
      </w:hyperlink>
      <w:r w:rsidRPr="005173C6">
        <w:t>. Database value : NR_RRM_enh-Core. CR cover value : [NR_RRM_enh-Core].  Please check the WI code and match to the database value on the CR 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270"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71"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72"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R4-2413958 (from R4-2413214).</w:t>
      </w:r>
    </w:p>
    <w:p w:rsidR="00D17B45" w:rsidRPr="005173C6" w:rsidRDefault="00D17B45" w:rsidP="00D17B45">
      <w:pPr>
        <w:rPr>
          <w:rFonts w:ascii="Arial" w:hAnsi="Arial" w:cs="Arial"/>
          <w:b/>
          <w:sz w:val="24"/>
        </w:rPr>
      </w:pPr>
      <w:hyperlink r:id="rId273" w:history="1">
        <w:r w:rsidRPr="00AE063B">
          <w:rPr>
            <w:rStyle w:val="ae"/>
            <w:rFonts w:ascii="Arial" w:hAnsi="Arial" w:cs="Arial"/>
            <w:b/>
            <w:sz w:val="24"/>
          </w:rPr>
          <w:t>R4-2413958</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E063B">
        <w:rPr>
          <w:rFonts w:ascii="Arial" w:hAnsi="Arial" w:cs="Arial"/>
          <w:b/>
          <w:highlight w:val="yellow"/>
        </w:rPr>
        <w:t>Return to.</w:t>
      </w:r>
    </w:p>
    <w:p w:rsidR="00D17B45" w:rsidRPr="005173C6" w:rsidRDefault="00D17B45" w:rsidP="00D17B45">
      <w:pPr>
        <w:rPr>
          <w:rFonts w:ascii="Arial" w:hAnsi="Arial" w:cs="Arial"/>
          <w:b/>
          <w:sz w:val="24"/>
        </w:rPr>
      </w:pPr>
      <w:hyperlink r:id="rId274"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This CR contains update to interruption requirements for SRS carrier based switching.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75"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CR contains update to interruption requirements for SRS carrier based switching. 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D17B45" w:rsidRPr="005173C6" w:rsidRDefault="00D17B45" w:rsidP="00D17B45">
      <w:pPr>
        <w:rPr>
          <w:rFonts w:ascii="Arial" w:hAnsi="Arial" w:cs="Arial"/>
          <w:b/>
          <w:sz w:val="24"/>
        </w:rPr>
      </w:pPr>
      <w:hyperlink r:id="rId276"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49194D" w:rsidRDefault="00D17B45" w:rsidP="00D17B45">
      <w:r w:rsidRPr="0049194D">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D17B45" w:rsidRPr="005173C6" w:rsidRDefault="00D17B45" w:rsidP="00D17B45">
      <w:pPr>
        <w:rPr>
          <w:rFonts w:ascii="Arial" w:hAnsi="Arial" w:cs="Arial"/>
          <w:b/>
          <w:sz w:val="24"/>
        </w:rPr>
      </w:pPr>
      <w:hyperlink r:id="rId277" w:history="1">
        <w:r w:rsidRPr="00386713">
          <w:rPr>
            <w:rStyle w:val="ae"/>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D17B45"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49194D" w:rsidRDefault="00D17B45" w:rsidP="00D17B45">
      <w:r w:rsidRPr="0049194D">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86713">
        <w:rPr>
          <w:rFonts w:ascii="Arial" w:hAnsi="Arial" w:cs="Arial"/>
          <w:b/>
          <w:highlight w:val="yellow"/>
        </w:rPr>
        <w:t>Return to.</w:t>
      </w:r>
    </w:p>
    <w:p w:rsidR="00D17B45" w:rsidRPr="005173C6" w:rsidRDefault="00D17B45" w:rsidP="00D17B45">
      <w:pPr>
        <w:rPr>
          <w:rFonts w:ascii="Arial" w:hAnsi="Arial" w:cs="Arial"/>
          <w:b/>
          <w:sz w:val="24"/>
        </w:rPr>
      </w:pPr>
      <w:hyperlink r:id="rId278"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MCC: This is CAT A CR.</w:t>
      </w:r>
    </w:p>
    <w:p w:rsidR="00D17B45" w:rsidRPr="0049194D" w:rsidRDefault="00D17B45" w:rsidP="00D17B45">
      <w:r w:rsidRPr="0049194D">
        <w:rPr>
          <w:highlight w:val="yellow"/>
        </w:rPr>
        <w:t>MCC: Title was updated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79"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280"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81"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82"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83"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84"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285"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286"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rFonts w:ascii="Arial" w:hAnsi="Arial" w:cs="Arial"/>
          <w:b/>
          <w:sz w:val="24"/>
        </w:rPr>
      </w:pPr>
      <w:hyperlink r:id="rId287"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version number wrong on CR cover for TDoc </w:t>
      </w:r>
      <w:hyperlink r:id="rId288" w:history="1">
        <w:r w:rsidRPr="005173C6">
          <w:rPr>
            <w:color w:val="0000FF"/>
            <w:u w:val="single"/>
          </w:rPr>
          <w:t>R4-2412513</w:t>
        </w:r>
      </w:hyperlink>
      <w:r w:rsidRPr="005173C6">
        <w:t>. Database value : 17.14.0. CR cover value : 18.6.0. Please check the specification version number as this is a major failure on the CR 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R4-2413933 (from R4-2412513).</w:t>
      </w:r>
    </w:p>
    <w:p w:rsidR="00D17B45" w:rsidRPr="005173C6" w:rsidRDefault="00D17B45" w:rsidP="00D17B45">
      <w:pPr>
        <w:rPr>
          <w:rFonts w:ascii="Arial" w:hAnsi="Arial" w:cs="Arial"/>
          <w:b/>
          <w:sz w:val="24"/>
        </w:rPr>
      </w:pPr>
      <w:hyperlink r:id="rId289" w:history="1">
        <w:r w:rsidRPr="00075211">
          <w:rPr>
            <w:rStyle w:val="ae"/>
            <w:rFonts w:ascii="Arial" w:hAnsi="Arial" w:cs="Arial"/>
            <w:b/>
            <w:sz w:val="24"/>
          </w:rPr>
          <w:t>R4-2413933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version number wrong on CR cover for TDoc </w:t>
      </w:r>
      <w:hyperlink r:id="rId290" w:history="1">
        <w:r w:rsidRPr="005173C6">
          <w:rPr>
            <w:color w:val="0000FF"/>
            <w:u w:val="single"/>
          </w:rPr>
          <w:t>R4-2412513</w:t>
        </w:r>
      </w:hyperlink>
      <w:r w:rsidRPr="005173C6">
        <w:t>. Database value : 17.14.0. CR cover value : 18.6.0. Please check the specification version number as this is a major failure on the CR 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91"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92"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93"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R4-2413889 (from R4-2413092).</w:t>
      </w:r>
    </w:p>
    <w:p w:rsidR="00D17B45" w:rsidRPr="005173C6" w:rsidRDefault="00D17B45" w:rsidP="00D17B45">
      <w:pPr>
        <w:rPr>
          <w:rFonts w:ascii="Arial" w:hAnsi="Arial" w:cs="Arial"/>
          <w:b/>
          <w:sz w:val="24"/>
        </w:rPr>
      </w:pPr>
      <w:hyperlink r:id="rId294" w:history="1">
        <w:r w:rsidRPr="00510333">
          <w:rPr>
            <w:rStyle w:val="ae"/>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295"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296"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D17B45" w:rsidRPr="005173C6" w:rsidRDefault="00D17B45" w:rsidP="00D17B45">
      <w:pPr>
        <w:rPr>
          <w:rFonts w:ascii="Arial" w:hAnsi="Arial" w:cs="Arial"/>
          <w:b/>
          <w:sz w:val="24"/>
        </w:rPr>
      </w:pPr>
      <w:hyperlink r:id="rId297"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298"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rFonts w:ascii="Arial" w:hAnsi="Arial" w:cs="Arial"/>
          <w:b/>
          <w:sz w:val="24"/>
        </w:rPr>
      </w:pPr>
      <w:hyperlink r:id="rId299"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NR_RF_FR1</w:t>
      </w:r>
    </w:p>
    <w:p w:rsidR="00D17B45" w:rsidRPr="005173C6" w:rsidRDefault="00D17B45" w:rsidP="00D17B45">
      <w:pPr>
        <w:rPr>
          <w:rFonts w:ascii="Arial" w:hAnsi="Arial" w:cs="Arial"/>
          <w:b/>
          <w:sz w:val="24"/>
        </w:rPr>
      </w:pPr>
      <w:hyperlink r:id="rId300"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D17B45" w:rsidRPr="005173C6" w:rsidRDefault="00D17B45" w:rsidP="00D17B45">
      <w:pPr>
        <w:rPr>
          <w:rFonts w:ascii="Arial" w:hAnsi="Arial" w:cs="Arial"/>
          <w:b/>
          <w:sz w:val="24"/>
        </w:rPr>
      </w:pPr>
      <w:hyperlink r:id="rId301"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D17B45" w:rsidRPr="005173C6" w:rsidRDefault="00D17B45" w:rsidP="00D17B45">
      <w:pPr>
        <w:rPr>
          <w:rFonts w:ascii="Arial" w:hAnsi="Arial" w:cs="Arial"/>
          <w:b/>
          <w:sz w:val="24"/>
        </w:rPr>
      </w:pPr>
      <w:hyperlink r:id="rId302"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D17B45" w:rsidRPr="005173C6" w:rsidRDefault="00D17B45" w:rsidP="00D17B45">
      <w:pPr>
        <w:rPr>
          <w:rFonts w:ascii="Arial" w:hAnsi="Arial" w:cs="Arial"/>
          <w:b/>
          <w:sz w:val="24"/>
        </w:rPr>
      </w:pPr>
      <w:hyperlink r:id="rId303"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rPr>
          <w:rFonts w:ascii="Arial" w:hAnsi="Arial" w:cs="Arial"/>
          <w:b/>
          <w:sz w:val="24"/>
        </w:rPr>
      </w:pPr>
      <w:hyperlink r:id="rId304"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D17B45" w:rsidRPr="005173C6" w:rsidRDefault="00D17B45" w:rsidP="00D17B45">
      <w:pPr>
        <w:rPr>
          <w:rFonts w:ascii="Arial" w:hAnsi="Arial" w:cs="Arial"/>
          <w:b/>
          <w:sz w:val="24"/>
        </w:rPr>
      </w:pPr>
      <w:hyperlink r:id="rId305"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This maintenance CR was _endorsed_ at RAN4#111, as </w:t>
      </w:r>
      <w:hyperlink r:id="rId306" w:history="1">
        <w:r w:rsidRPr="005173C6">
          <w:rPr>
            <w:color w:val="0000FF"/>
            <w:u w:val="single"/>
          </w:rPr>
          <w:t>R4-2409057</w:t>
        </w:r>
      </w:hyperlink>
      <w:r w:rsidRPr="005173C6">
        <w:t>, but not approved since the corresponding type A CR was missing.</w:t>
      </w:r>
    </w:p>
    <w:p w:rsidR="00D17B45" w:rsidRPr="005173C6" w:rsidRDefault="00D17B45" w:rsidP="00D17B45">
      <w:r w:rsidRPr="005173C6">
        <w:lastRenderedPageBreak/>
        <w:t>Editorial change of ‘upling’ to ‘uplink’.</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R4-2413934 (from R4-2412845).</w:t>
      </w:r>
    </w:p>
    <w:p w:rsidR="00D17B45" w:rsidRPr="005173C6" w:rsidRDefault="00D17B45" w:rsidP="00D17B45">
      <w:pPr>
        <w:rPr>
          <w:rFonts w:ascii="Arial" w:hAnsi="Arial" w:cs="Arial"/>
          <w:b/>
          <w:sz w:val="24"/>
        </w:rPr>
      </w:pPr>
      <w:hyperlink r:id="rId307" w:history="1">
        <w:r w:rsidRPr="00B77BAA">
          <w:rPr>
            <w:rStyle w:val="ae"/>
            <w:rFonts w:ascii="Arial" w:hAnsi="Arial" w:cs="Arial"/>
            <w:b/>
            <w:sz w:val="24"/>
          </w:rPr>
          <w:t>R4-2413934</w:t>
        </w:r>
      </w:hyperlink>
      <w:r w:rsidRPr="005173C6">
        <w:rPr>
          <w:rFonts w:ascii="Arial" w:hAnsi="Arial" w:cs="Arial"/>
          <w:b/>
          <w:color w:val="0000FF"/>
          <w:sz w:val="24"/>
        </w:rPr>
        <w:tab/>
      </w:r>
      <w:r w:rsidRPr="005173C6">
        <w:rPr>
          <w:rFonts w:ascii="Arial" w:hAnsi="Arial" w:cs="Arial"/>
          <w:b/>
          <w:sz w:val="24"/>
        </w:rPr>
        <w:t>CR to 38.133 on Gradual timing adjustment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This maintenance CR was _endorsed_ at RAN4#111, as </w:t>
      </w:r>
      <w:hyperlink r:id="rId308" w:history="1">
        <w:r w:rsidRPr="005173C6">
          <w:rPr>
            <w:color w:val="0000FF"/>
            <w:u w:val="single"/>
          </w:rPr>
          <w:t>R4-2409057</w:t>
        </w:r>
      </w:hyperlink>
      <w:r w:rsidRPr="005173C6">
        <w:t>, but not approved since the corresponding type A CR was missing.</w:t>
      </w:r>
    </w:p>
    <w:p w:rsidR="00D17B45" w:rsidRPr="005173C6" w:rsidRDefault="00D17B45" w:rsidP="00D17B45">
      <w:r w:rsidRPr="005173C6">
        <w:t>Editorial change of ‘upling’ to ‘uplink’.</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09"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This is CAT A CR. Shadow CR. Cat F CR, R17, was _endorsed_ at RAN4#111, as </w:t>
      </w:r>
      <w:hyperlink r:id="rId310" w:history="1">
        <w:r w:rsidRPr="005173C6">
          <w:rPr>
            <w:color w:val="0000FF"/>
            <w:u w:val="single"/>
          </w:rPr>
          <w:t>R4-2409057</w:t>
        </w:r>
      </w:hyperlink>
      <w:r w:rsidRPr="005173C6">
        <w:t>, but not approved since the corresponding type A CR was missing.</w:t>
      </w:r>
    </w:p>
    <w:p w:rsidR="00D17B45" w:rsidRPr="005173C6" w:rsidRDefault="00D17B45" w:rsidP="00D17B45">
      <w:r w:rsidRPr="005173C6">
        <w:t>Editorial change of ‘upling’ to ‘uplink’.</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1"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R4-2413935 (from R4-2413369).</w:t>
      </w:r>
    </w:p>
    <w:p w:rsidR="00D17B45" w:rsidRPr="005173C6" w:rsidRDefault="00D17B45" w:rsidP="00D17B45">
      <w:pPr>
        <w:rPr>
          <w:rFonts w:ascii="Arial" w:hAnsi="Arial" w:cs="Arial"/>
          <w:b/>
          <w:sz w:val="24"/>
        </w:rPr>
      </w:pPr>
      <w:hyperlink r:id="rId312" w:history="1">
        <w:r w:rsidRPr="00B77BAA">
          <w:rPr>
            <w:rStyle w:val="ae"/>
            <w:rFonts w:ascii="Arial" w:hAnsi="Arial" w:cs="Arial"/>
            <w:b/>
            <w:sz w:val="24"/>
          </w:rPr>
          <w:t>R4-2413935</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3"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4"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5"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6"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7"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D17B45" w:rsidRPr="005173C6" w:rsidRDefault="00D17B45" w:rsidP="00D17B45">
      <w:pPr>
        <w:rPr>
          <w:rFonts w:ascii="Arial" w:hAnsi="Arial" w:cs="Arial"/>
          <w:b/>
          <w:sz w:val="24"/>
        </w:rPr>
      </w:pPr>
      <w:hyperlink r:id="rId318"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19"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0"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1"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2"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3"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D17B45" w:rsidRPr="005173C6" w:rsidRDefault="00D17B45" w:rsidP="00D17B45">
      <w:pPr>
        <w:rPr>
          <w:rFonts w:ascii="Arial" w:hAnsi="Arial" w:cs="Arial"/>
          <w:b/>
          <w:sz w:val="24"/>
        </w:rPr>
      </w:pPr>
      <w:hyperlink r:id="rId324"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5"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6"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7"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8"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29"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D17B45" w:rsidRPr="005173C6" w:rsidRDefault="00D17B45" w:rsidP="00D17B45">
      <w:pPr>
        <w:rPr>
          <w:rFonts w:ascii="Arial" w:hAnsi="Arial" w:cs="Arial"/>
          <w:b/>
          <w:sz w:val="24"/>
        </w:rPr>
      </w:pPr>
      <w:hyperlink r:id="rId330"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1"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2"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3"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4"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D17B45" w:rsidRPr="005173C6" w:rsidRDefault="00D17B45" w:rsidP="00D17B45">
      <w:pPr>
        <w:rPr>
          <w:rFonts w:ascii="Arial" w:hAnsi="Arial" w:cs="Arial"/>
          <w:b/>
          <w:sz w:val="24"/>
        </w:rPr>
      </w:pPr>
      <w:hyperlink r:id="rId335"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6"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7"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Pr>
        <w:rPr>
          <w:rFonts w:ascii="Arial" w:hAnsi="Arial" w:cs="Arial"/>
          <w:b/>
          <w:sz w:val="24"/>
        </w:rPr>
      </w:pPr>
      <w:hyperlink r:id="rId338"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CAT A CR.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D17B45" w:rsidRPr="005173C6" w:rsidRDefault="00D17B45" w:rsidP="00D17B45"/>
    <w:p w:rsidR="00D17B45"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D17B45" w:rsidRDefault="00D17B45" w:rsidP="00D17B45">
      <w:pPr>
        <w:rPr>
          <w:rFonts w:ascii="Arial" w:hAnsi="Arial" w:cs="Arial"/>
          <w:b/>
          <w:sz w:val="24"/>
        </w:rPr>
      </w:pPr>
      <w:r>
        <w:rPr>
          <w:rFonts w:ascii="Arial" w:hAnsi="Arial" w:cs="Arial"/>
          <w:b/>
          <w:color w:val="0000FF"/>
          <w:sz w:val="24"/>
        </w:rPr>
        <w:t>R4-2411510</w:t>
      </w:r>
      <w:r>
        <w:rPr>
          <w:rFonts w:ascii="Arial" w:hAnsi="Arial" w:cs="Arial"/>
          <w:b/>
          <w:color w:val="0000FF"/>
          <w:sz w:val="24"/>
        </w:rPr>
        <w:tab/>
      </w:r>
      <w:r>
        <w:rPr>
          <w:rFonts w:ascii="Arial" w:hAnsi="Arial" w:cs="Arial"/>
          <w:b/>
          <w:sz w:val="24"/>
        </w:rPr>
        <w:t>CR 38.133 Addressing incomplete Rel-17 requirements in section 8</w:t>
      </w:r>
    </w:p>
    <w:p w:rsidR="00D17B45" w:rsidRDefault="00D17B45" w:rsidP="00D17B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D17B45" w:rsidRDefault="00D17B45" w:rsidP="00D17B45">
      <w:pPr>
        <w:rPr>
          <w:rFonts w:ascii="Arial" w:hAnsi="Arial" w:cs="Arial"/>
          <w:b/>
        </w:rPr>
      </w:pPr>
      <w:r>
        <w:rPr>
          <w:rFonts w:ascii="Arial" w:hAnsi="Arial" w:cs="Arial"/>
          <w:b/>
        </w:rPr>
        <w:t xml:space="preserve">Abstract: </w:t>
      </w:r>
    </w:p>
    <w:p w:rsidR="00D17B45" w:rsidRDefault="00D17B45" w:rsidP="00D17B45">
      <w:r>
        <w:t>There are Release-17 features with TBDs and FFSs in section 8 of the specification. It is desirable to remove those TBDs and FFSs since this release has been frozen for some time now.</w:t>
      </w:r>
    </w:p>
    <w:p w:rsidR="00D17B45"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R4-2413939 (from R4-2411510).</w:t>
      </w:r>
    </w:p>
    <w:p w:rsidR="00D17B45" w:rsidRDefault="00D17B45" w:rsidP="00D17B45">
      <w:pPr>
        <w:rPr>
          <w:rFonts w:ascii="Arial" w:hAnsi="Arial" w:cs="Arial"/>
          <w:b/>
          <w:sz w:val="24"/>
        </w:rPr>
      </w:pPr>
      <w:hyperlink r:id="rId339" w:history="1">
        <w:r w:rsidRPr="00C50EAA">
          <w:rPr>
            <w:rStyle w:val="ae"/>
            <w:rFonts w:ascii="Arial" w:hAnsi="Arial" w:cs="Arial"/>
            <w:b/>
            <w:sz w:val="24"/>
          </w:rPr>
          <w:t>R4-2413939</w:t>
        </w:r>
      </w:hyperlink>
      <w:r>
        <w:rPr>
          <w:rFonts w:ascii="Arial" w:hAnsi="Arial" w:cs="Arial"/>
          <w:b/>
          <w:color w:val="0000FF"/>
          <w:sz w:val="24"/>
        </w:rPr>
        <w:tab/>
      </w:r>
      <w:r>
        <w:rPr>
          <w:rFonts w:ascii="Arial" w:hAnsi="Arial" w:cs="Arial"/>
          <w:b/>
          <w:sz w:val="24"/>
        </w:rPr>
        <w:t>CR 38.133 Addressing incomplete Rel-17 requirements in section 8</w:t>
      </w:r>
    </w:p>
    <w:p w:rsidR="00D17B45" w:rsidRDefault="00D17B45" w:rsidP="00D17B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D17B45" w:rsidRDefault="00D17B45" w:rsidP="00D17B45">
      <w:pPr>
        <w:rPr>
          <w:rFonts w:ascii="Arial" w:hAnsi="Arial" w:cs="Arial"/>
          <w:b/>
        </w:rPr>
      </w:pPr>
      <w:r>
        <w:rPr>
          <w:rFonts w:ascii="Arial" w:hAnsi="Arial" w:cs="Arial"/>
          <w:b/>
        </w:rPr>
        <w:t xml:space="preserve">Abstract: </w:t>
      </w:r>
    </w:p>
    <w:p w:rsidR="00D17B45" w:rsidRDefault="00D17B45" w:rsidP="00D17B45">
      <w:r>
        <w:lastRenderedPageBreak/>
        <w:t>There are Release-17 features with TBDs and FFSs in section 8 of the specification. It is desirable to remove those TBDs and FFSs since this release has been frozen for some time now.</w:t>
      </w:r>
    </w:p>
    <w:p w:rsidR="00D17B45"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D17B45" w:rsidRDefault="00D17B45" w:rsidP="00D17B45">
      <w:pPr>
        <w:rPr>
          <w:rFonts w:ascii="Arial" w:hAnsi="Arial" w:cs="Arial"/>
          <w:b/>
          <w:sz w:val="24"/>
        </w:rPr>
      </w:pPr>
      <w:r>
        <w:rPr>
          <w:rFonts w:ascii="Arial" w:hAnsi="Arial" w:cs="Arial"/>
          <w:b/>
          <w:color w:val="0000FF"/>
          <w:sz w:val="24"/>
        </w:rPr>
        <w:t>R4-2411511</w:t>
      </w:r>
      <w:r>
        <w:rPr>
          <w:rFonts w:ascii="Arial" w:hAnsi="Arial" w:cs="Arial"/>
          <w:b/>
          <w:color w:val="0000FF"/>
          <w:sz w:val="24"/>
        </w:rPr>
        <w:tab/>
      </w:r>
      <w:r>
        <w:rPr>
          <w:rFonts w:ascii="Arial" w:hAnsi="Arial" w:cs="Arial"/>
          <w:b/>
          <w:sz w:val="24"/>
        </w:rPr>
        <w:t>CR 38.133 Addressing incomplete Rel-17 requirements in section 8</w:t>
      </w:r>
    </w:p>
    <w:p w:rsidR="00D17B45" w:rsidRDefault="00D17B45" w:rsidP="00D17B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CR-4684  rev  Cat: A (Rel-18)</w:t>
      </w:r>
      <w:r>
        <w:rPr>
          <w:i/>
        </w:rPr>
        <w:br/>
      </w:r>
      <w:r>
        <w:rPr>
          <w:i/>
        </w:rPr>
        <w:br/>
      </w:r>
      <w:r>
        <w:rPr>
          <w:i/>
        </w:rPr>
        <w:tab/>
      </w:r>
      <w:r>
        <w:rPr>
          <w:i/>
        </w:rPr>
        <w:tab/>
      </w:r>
      <w:r>
        <w:rPr>
          <w:i/>
        </w:rPr>
        <w:tab/>
      </w:r>
      <w:r>
        <w:rPr>
          <w:i/>
        </w:rPr>
        <w:tab/>
      </w:r>
      <w:r>
        <w:rPr>
          <w:i/>
        </w:rPr>
        <w:tab/>
        <w:t>Source: BeammWave</w:t>
      </w:r>
    </w:p>
    <w:p w:rsidR="00D17B45" w:rsidRDefault="00D17B45" w:rsidP="00D17B45">
      <w:pPr>
        <w:rPr>
          <w:rFonts w:ascii="Arial" w:hAnsi="Arial" w:cs="Arial"/>
          <w:b/>
        </w:rPr>
      </w:pPr>
      <w:r>
        <w:rPr>
          <w:rFonts w:ascii="Arial" w:hAnsi="Arial" w:cs="Arial"/>
          <w:b/>
        </w:rPr>
        <w:t xml:space="preserve">Abstract: </w:t>
      </w:r>
    </w:p>
    <w:p w:rsidR="00D17B45" w:rsidRDefault="00D17B45" w:rsidP="00D17B45">
      <w:r>
        <w:t>There are Release-17 features with TBDs and FFSs in section 8 of the specification. It is desirable to remove those TBDs and FFSs since this release has been frozen for some time now. MCC: This is CAT A CR.</w:t>
      </w:r>
    </w:p>
    <w:p w:rsidR="00D17B45"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D17B45" w:rsidRPr="005173C6" w:rsidRDefault="00D17B45" w:rsidP="00D17B45">
      <w:r w:rsidRPr="005173C6">
        <w:t>The following guidance are provided for maintenance work under AI 4 ~ AI 5:</w:t>
      </w:r>
    </w:p>
    <w:p w:rsidR="00D17B45" w:rsidRPr="005173C6" w:rsidRDefault="00D17B45" w:rsidP="00D17B45">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D17B45" w:rsidRPr="005173C6" w:rsidRDefault="00D17B45" w:rsidP="00D17B45">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D17B45" w:rsidRPr="005173C6" w:rsidRDefault="00D17B45" w:rsidP="00D17B45">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D17B45" w:rsidRPr="005173C6" w:rsidRDefault="00D17B45" w:rsidP="00D17B45">
      <w:pPr>
        <w:ind w:left="568" w:hanging="284"/>
      </w:pPr>
      <w:r w:rsidRPr="005173C6">
        <w:t>‒</w:t>
      </w:r>
      <w:r w:rsidRPr="005173C6">
        <w:tab/>
        <w:t>For all the endorsed draft CRs in this bis meeting, please re-submit them in the next ordinary meeting.</w:t>
      </w:r>
    </w:p>
    <w:p w:rsidR="00D17B45" w:rsidRPr="005173C6" w:rsidRDefault="00D17B45" w:rsidP="00D17B45">
      <w:pPr>
        <w:ind w:left="568" w:hanging="284"/>
      </w:pPr>
      <w:r w:rsidRPr="005173C6">
        <w:t>‒</w:t>
      </w:r>
      <w:r w:rsidRPr="005173C6">
        <w:tab/>
        <w:t xml:space="preserve">The contributions corresponding to incoming LS for Rel-15/16/17 are expected to be submitted in AI 9. </w:t>
      </w:r>
    </w:p>
    <w:p w:rsidR="00D17B45" w:rsidRPr="005173C6" w:rsidRDefault="00D17B45" w:rsidP="00D17B45">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D17B45" w:rsidRPr="005173C6" w:rsidRDefault="00D17B45" w:rsidP="00D17B45"/>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[112][202] Maintenance_R18</w:t>
      </w:r>
    </w:p>
    <w:p w:rsidR="00D17B45" w:rsidRPr="005173C6" w:rsidRDefault="00D17B45" w:rsidP="00D17B45">
      <w:pPr>
        <w:rPr>
          <w:rFonts w:ascii="Arial" w:hAnsi="Arial" w:cs="Arial"/>
          <w:b/>
          <w:sz w:val="24"/>
        </w:rPr>
      </w:pPr>
      <w:hyperlink r:id="rId340"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341"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2E12">
        <w:rPr>
          <w:rFonts w:ascii="Arial" w:hAnsi="Arial" w:cs="Arial"/>
          <w:b/>
          <w:highlight w:val="green"/>
          <w:lang w:val="en-US" w:eastAsia="zh-CN"/>
        </w:rPr>
        <w:t>Approved.</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D17B45" w:rsidRPr="00232E12" w:rsidRDefault="00D17B45" w:rsidP="00D17B45">
      <w:p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Topic #5: on performance requirements for RTK/PPP positioning for NR</w:t>
      </w:r>
    </w:p>
    <w:p w:rsidR="00D17B45" w:rsidRPr="00232E12" w:rsidRDefault="00D17B45" w:rsidP="006E4642">
      <w:pPr>
        <w:numPr>
          <w:ilvl w:val="0"/>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where/when to handle this topic </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Rel-18 TEI = Work can start right now</w:t>
      </w:r>
      <w:r>
        <w:rPr>
          <w:rFonts w:eastAsia="Times New Roman"/>
          <w:color w:val="000000" w:themeColor="text1"/>
          <w:sz w:val="21"/>
          <w:szCs w:val="21"/>
          <w:lang w:val="en-US" w:eastAsia="zh-CN"/>
        </w:rPr>
        <w:t xml:space="preserve"> (R&amp;S)</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WI = Need to be raised in the plenary, chances are not high</w:t>
      </w:r>
      <w:r>
        <w:rPr>
          <w:rFonts w:eastAsia="Times New Roman"/>
          <w:color w:val="000000" w:themeColor="text1"/>
          <w:sz w:val="21"/>
          <w:szCs w:val="21"/>
          <w:lang w:val="en-US" w:eastAsia="zh-CN"/>
        </w:rPr>
        <w:t xml:space="preserve"> (QC &amp; E/// - if we will do it)</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TEI = Work will probably start next year</w:t>
      </w:r>
      <w:r>
        <w:rPr>
          <w:rFonts w:eastAsia="Times New Roman"/>
          <w:color w:val="000000" w:themeColor="text1"/>
          <w:sz w:val="21"/>
          <w:szCs w:val="21"/>
          <w:lang w:val="en-US" w:eastAsia="zh-CN"/>
        </w:rPr>
        <w:t xml:space="preserve"> (QC &amp; E/// - if we will do it)</w:t>
      </w:r>
    </w:p>
    <w:p w:rsidR="00D17B45" w:rsidRPr="00232E12" w:rsidRDefault="00D17B45" w:rsidP="006E4642">
      <w:pPr>
        <w:numPr>
          <w:ilvl w:val="0"/>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Workscope: </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RTK / PPP </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posSIB </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NR/LTE </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Requirements</w:t>
      </w:r>
    </w:p>
    <w:p w:rsidR="00D17B45" w:rsidRPr="00232E12" w:rsidRDefault="00D17B45" w:rsidP="006E4642">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Simulations</w:t>
      </w:r>
    </w:p>
    <w:p w:rsidR="00D17B45" w:rsidRPr="00024D91" w:rsidRDefault="00D17B45" w:rsidP="00D17B45">
      <w:pPr>
        <w:rPr>
          <w:rFonts w:eastAsia="Times New Roman"/>
          <w:color w:val="000000" w:themeColor="text1"/>
          <w:sz w:val="21"/>
          <w:szCs w:val="21"/>
          <w:lang w:val="en-US" w:eastAsia="zh-CN"/>
        </w:rPr>
      </w:pPr>
      <w:r w:rsidRPr="00024D91">
        <w:rPr>
          <w:rFonts w:eastAsia="Times New Roman" w:hint="eastAsia"/>
          <w:color w:val="000000" w:themeColor="text1"/>
          <w:sz w:val="21"/>
          <w:szCs w:val="21"/>
          <w:lang w:val="en-US" w:eastAsia="zh-CN"/>
        </w:rPr>
        <w:t>E</w:t>
      </w:r>
      <w:r w:rsidRPr="00024D91">
        <w:rPr>
          <w:rFonts w:eastAsia="Times New Roman"/>
          <w:color w:val="000000" w:themeColor="text1"/>
          <w:sz w:val="21"/>
          <w:szCs w:val="21"/>
          <w:lang w:val="en-US" w:eastAsia="zh-CN"/>
        </w:rPr>
        <w:t>///: Rel-19 TEI or WI depending on how large the scope wil be.</w:t>
      </w:r>
    </w:p>
    <w:p w:rsidR="00D17B45" w:rsidRDefault="00D17B45" w:rsidP="00D17B45">
      <w:pPr>
        <w:rPr>
          <w:rFonts w:ascii="Arial" w:hAnsi="Arial" w:cs="Arial"/>
          <w:b/>
          <w:color w:val="C00000"/>
          <w:sz w:val="21"/>
          <w:u w:val="single"/>
        </w:rPr>
      </w:pPr>
    </w:p>
    <w:p w:rsidR="00D17B45" w:rsidRDefault="00D17B45" w:rsidP="00D17B45">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Topic #4: </w:t>
      </w:r>
      <w:hyperlink r:id="rId342" w:history="1">
        <w:r w:rsidRPr="00BD6E25">
          <w:rPr>
            <w:rFonts w:eastAsia="Times New Roman"/>
            <w:color w:val="000000" w:themeColor="text1"/>
            <w:sz w:val="21"/>
            <w:szCs w:val="21"/>
            <w:lang w:val="en-US" w:eastAsia="zh-CN"/>
          </w:rPr>
          <w:t>NR_FR1_lessthan_5MHz_BW</w:t>
        </w:r>
      </w:hyperlink>
    </w:p>
    <w:p w:rsidR="00D17B45" w:rsidRDefault="00D17B45" w:rsidP="00D17B45">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 xml:space="preserve">HW: </w:t>
      </w:r>
    </w:p>
    <w:p w:rsidR="00D17B45" w:rsidRDefault="00D17B45" w:rsidP="00D17B45">
      <w:pPr>
        <w:spacing w:before="120" w:after="120"/>
        <w:rPr>
          <w:rFonts w:eastAsiaTheme="minorEastAsia"/>
          <w:b/>
          <w:lang w:eastAsia="zh-CN"/>
        </w:rPr>
      </w:pPr>
      <w:r>
        <w:rPr>
          <w:rFonts w:eastAsiaTheme="minorEastAsia"/>
          <w:b/>
          <w:lang w:eastAsia="zh-CN"/>
        </w:rPr>
        <w:t>Proposal 1: Update the test requirements in A.6.1.1.9.3 to include the additional time for PBCH/MIB reading, i.e. the 2 SMTC samples, in T</w:t>
      </w:r>
      <w:r>
        <w:rPr>
          <w:rFonts w:eastAsiaTheme="minorEastAsia"/>
          <w:b/>
          <w:vertAlign w:val="subscript"/>
          <w:lang w:eastAsia="zh-CN"/>
        </w:rPr>
        <w:t>SI-NR</w:t>
      </w:r>
      <w:r>
        <w:rPr>
          <w:rFonts w:eastAsiaTheme="minorEastAsia"/>
          <w:b/>
          <w:lang w:eastAsia="zh-CN"/>
        </w:rPr>
        <w:t>.</w:t>
      </w:r>
    </w:p>
    <w:p w:rsidR="00D17B45" w:rsidRDefault="00D17B45" w:rsidP="00D17B45">
      <w:pPr>
        <w:spacing w:before="120" w:after="120"/>
        <w:rPr>
          <w:rFonts w:eastAsiaTheme="minorEastAsia"/>
          <w:b/>
          <w:lang w:eastAsia="zh-CN"/>
        </w:rPr>
      </w:pPr>
      <w:r>
        <w:rPr>
          <w:rFonts w:eastAsiaTheme="minorEastAsia"/>
          <w:b/>
          <w:lang w:eastAsia="zh-CN"/>
        </w:rPr>
        <w:t>Proposal 2: RAN4 to take simulation results in Table 1 into account for defining SNR levels for RLM/BFD test cases.</w:t>
      </w:r>
    </w:p>
    <w:p w:rsidR="00D17B45" w:rsidRDefault="00D17B45" w:rsidP="00D17B45">
      <w:pPr>
        <w:spacing w:before="120" w:after="120"/>
        <w:jc w:val="center"/>
        <w:rPr>
          <w:rFonts w:eastAsiaTheme="minorEastAsia"/>
          <w:b/>
          <w:lang w:eastAsia="zh-CN"/>
        </w:rPr>
      </w:pPr>
      <w:r>
        <w:rPr>
          <w:rFonts w:eastAsiaTheme="minorEastAsia"/>
          <w:b/>
          <w:lang w:eastAsia="zh-CN"/>
        </w:rPr>
        <w:t>Table 1: Simulation results for Qin and Qout levels with PDCCH for less than 5MHz operation</w:t>
      </w:r>
    </w:p>
    <w:tbl>
      <w:tblPr>
        <w:tblStyle w:val="3-1"/>
        <w:tblW w:w="0" w:type="auto"/>
        <w:tblInd w:w="0" w:type="dxa"/>
        <w:tblLook w:val="04A0" w:firstRow="1" w:lastRow="0" w:firstColumn="1" w:lastColumn="0" w:noHBand="0" w:noVBand="1"/>
      </w:tblPr>
      <w:tblGrid>
        <w:gridCol w:w="3207"/>
        <w:gridCol w:w="3207"/>
        <w:gridCol w:w="3207"/>
      </w:tblGrid>
      <w:tr w:rsidR="00D17B45" w:rsidTr="00466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tcPr>
          <w:p w:rsidR="00D17B45" w:rsidRDefault="00D17B45" w:rsidP="0046629F">
            <w:pPr>
              <w:overflowPunct w:val="0"/>
              <w:autoSpaceDE w:val="0"/>
              <w:autoSpaceDN w:val="0"/>
              <w:adjustRightInd w:val="0"/>
              <w:spacing w:after="120"/>
              <w:textAlignment w:val="baseline"/>
              <w:rPr>
                <w:rFonts w:eastAsiaTheme="minorEastAsia"/>
                <w:lang w:eastAsia="zh-CN"/>
              </w:rPr>
            </w:pP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10% BLER</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2% BLER</w:t>
            </w:r>
          </w:p>
        </w:tc>
      </w:tr>
      <w:tr w:rsidR="00D17B45" w:rsidTr="00466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rPr>
                <w:rFonts w:eastAsiaTheme="minorEastAsia"/>
                <w:lang w:eastAsia="zh-CN"/>
              </w:rPr>
            </w:pPr>
            <w:r>
              <w:rPr>
                <w:rFonts w:eastAsiaTheme="minorEastAsia"/>
                <w:lang w:eastAsia="zh-CN"/>
              </w:rPr>
              <w:t>OOS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-4.00</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D17B45" w:rsidTr="0046629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rPr>
                <w:rFonts w:eastAsiaTheme="minorEastAsia"/>
                <w:lang w:eastAsia="zh-CN"/>
              </w:rPr>
            </w:pPr>
            <w:r>
              <w:rPr>
                <w:rFonts w:eastAsiaTheme="minorEastAsia"/>
                <w:lang w:eastAsia="zh-CN"/>
              </w:rPr>
              <w:t>IS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2.14</w:t>
            </w:r>
          </w:p>
        </w:tc>
      </w:tr>
      <w:tr w:rsidR="00D17B45" w:rsidTr="00466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rPr>
                <w:rFonts w:eastAsiaTheme="minorEastAsia"/>
                <w:lang w:eastAsia="zh-CN"/>
              </w:rPr>
            </w:pPr>
            <w:r>
              <w:rPr>
                <w:rFonts w:eastAsiaTheme="minorEastAsia"/>
                <w:lang w:eastAsia="zh-CN"/>
              </w:rPr>
              <w:t>OOS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-6.60</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D17B45" w:rsidTr="0046629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rPr>
                <w:rFonts w:eastAsiaTheme="minorEastAsia"/>
                <w:lang w:eastAsia="zh-CN"/>
              </w:rPr>
            </w:pPr>
            <w:r>
              <w:rPr>
                <w:rFonts w:eastAsiaTheme="minorEastAsia"/>
                <w:lang w:eastAsia="zh-CN"/>
              </w:rPr>
              <w:t>IS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D17B45" w:rsidRDefault="00D17B45" w:rsidP="0046629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-1.82</w:t>
            </w:r>
          </w:p>
        </w:tc>
      </w:tr>
    </w:tbl>
    <w:p w:rsidR="00D17B45" w:rsidRDefault="00D17B45" w:rsidP="00D17B45">
      <w:pPr>
        <w:spacing w:after="120" w:line="220" w:lineRule="atLeast"/>
        <w:rPr>
          <w:rFonts w:eastAsia="等线"/>
          <w:color w:val="000000" w:themeColor="text1"/>
          <w:sz w:val="21"/>
          <w:szCs w:val="21"/>
          <w:lang w:val="en-US" w:eastAsia="zh-CN"/>
        </w:rPr>
      </w:pPr>
    </w:p>
    <w:p w:rsidR="00D17B45" w:rsidRDefault="00D17B45" w:rsidP="00D17B45">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E</w:t>
      </w:r>
      <w:r>
        <w:rPr>
          <w:rFonts w:eastAsia="等线"/>
          <w:color w:val="000000" w:themeColor="text1"/>
          <w:sz w:val="21"/>
          <w:szCs w:val="21"/>
          <w:lang w:val="en-US" w:eastAsia="zh-CN"/>
        </w:rPr>
        <w:t xml:space="preserve">///: </w:t>
      </w:r>
    </w:p>
    <w:p w:rsidR="00D17B45" w:rsidRDefault="00D17B45" w:rsidP="006E4642">
      <w:pPr>
        <w:pStyle w:val="aff5"/>
        <w:numPr>
          <w:ilvl w:val="0"/>
          <w:numId w:val="59"/>
        </w:numPr>
        <w:autoSpaceDN w:val="0"/>
        <w:spacing w:after="180"/>
        <w:ind w:firstLine="400"/>
        <w:contextualSpacing/>
        <w:rPr>
          <w:lang w:eastAsia="en-US"/>
        </w:rPr>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D17B45" w:rsidTr="0046629F">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17B45" w:rsidRDefault="00D17B45" w:rsidP="0046629F">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rsidR="00D17B45" w:rsidRDefault="00D17B45" w:rsidP="0046629F">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pPr>
            <w:r>
              <w:t>Test 1</w:t>
            </w:r>
          </w:p>
        </w:tc>
      </w:tr>
      <w:tr w:rsidR="00D17B45" w:rsidTr="0046629F">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B45" w:rsidRDefault="00D17B45" w:rsidP="0046629F"/>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spacing w:after="0"/>
              <w:rPr>
                <w:lang w:val="en-US" w:eastAsia="zh-CN"/>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rPr>
                <w:rFonts w:eastAsiaTheme="minorEastAsia" w:cs="Arial"/>
                <w:szCs w:val="18"/>
                <w:lang w:val="x-none"/>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H"/>
            </w:pPr>
            <w:r>
              <w:t>T5</w:t>
            </w:r>
          </w:p>
        </w:tc>
      </w:tr>
      <w:tr w:rsidR="00D17B45" w:rsidTr="0046629F">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rsidR="00D17B45" w:rsidRDefault="00D17B45" w:rsidP="0046629F">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rsidR="00D17B45" w:rsidRDefault="00D17B45" w:rsidP="0046629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-12</w:t>
            </w:r>
          </w:p>
        </w:tc>
      </w:tr>
      <w:tr w:rsidR="00D17B45" w:rsidTr="0046629F">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w:t>
            </w:r>
          </w:p>
        </w:tc>
      </w:tr>
      <w:tr w:rsidR="00D17B45" w:rsidTr="0046629F">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pStyle w:val="TAC"/>
            </w:pPr>
            <w:r>
              <w:t>-88</w:t>
            </w:r>
          </w:p>
        </w:tc>
      </w:tr>
    </w:tbl>
    <w:p w:rsidR="00D17B45" w:rsidRDefault="00D17B45" w:rsidP="00D17B45">
      <w:pPr>
        <w:rPr>
          <w:lang w:val="en-US"/>
        </w:rPr>
      </w:pPr>
    </w:p>
    <w:p w:rsidR="00D17B45" w:rsidRDefault="00D17B45" w:rsidP="006E4642">
      <w:pPr>
        <w:pStyle w:val="aff5"/>
        <w:numPr>
          <w:ilvl w:val="0"/>
          <w:numId w:val="59"/>
        </w:numPr>
        <w:autoSpaceDN w:val="0"/>
        <w:spacing w:after="180"/>
        <w:ind w:firstLine="400"/>
        <w:contextualSpacing/>
        <w:rPr>
          <w:lang w:val="en-GB"/>
        </w:rPr>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D17B45" w:rsidTr="0046629F">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Test 1</w:t>
            </w:r>
          </w:p>
        </w:tc>
      </w:tr>
      <w:tr w:rsidR="00D17B45" w:rsidTr="0046629F">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7B45" w:rsidRDefault="00D17B45" w:rsidP="0046629F">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D17B45" w:rsidRDefault="00D17B45" w:rsidP="0046629F">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b/>
                <w:bCs/>
                <w:sz w:val="18"/>
                <w:szCs w:val="18"/>
              </w:rPr>
            </w:pPr>
            <w:r>
              <w:rPr>
                <w:rFonts w:ascii="Arial" w:hAnsi="Arial" w:cs="Arial"/>
                <w:b/>
                <w:bCs/>
                <w:sz w:val="18"/>
                <w:szCs w:val="18"/>
              </w:rPr>
              <w:t>T5</w:t>
            </w:r>
          </w:p>
        </w:tc>
      </w:tr>
      <w:tr w:rsidR="00D17B45" w:rsidTr="0046629F">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rsidR="00D17B45" w:rsidRDefault="00D17B45" w:rsidP="0046629F">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lang w:val="en-US"/>
              </w:rPr>
            </w:pPr>
            <w:r>
              <w:rPr>
                <w:rFonts w:ascii="Arial" w:hAnsi="Arial" w:cs="Arial"/>
                <w:sz w:val="18"/>
                <w:szCs w:val="18"/>
                <w:lang w:val="en-US"/>
              </w:rPr>
              <w:t>-1</w:t>
            </w:r>
          </w:p>
        </w:tc>
      </w:tr>
      <w:tr w:rsidR="00D17B45" w:rsidTr="0046629F">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7B45" w:rsidRDefault="00D17B45" w:rsidP="0046629F">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D17B45" w:rsidRDefault="00D17B45" w:rsidP="0046629F">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D17B45" w:rsidRDefault="00D17B45" w:rsidP="0046629F">
            <w:pPr>
              <w:keepNext/>
              <w:jc w:val="center"/>
              <w:rPr>
                <w:rFonts w:ascii="Arial" w:hAnsi="Arial" w:cs="Arial"/>
                <w:sz w:val="18"/>
                <w:szCs w:val="18"/>
              </w:rPr>
            </w:pPr>
            <w:r>
              <w:rPr>
                <w:lang w:val="en-US"/>
              </w:rPr>
              <w:t>3</w:t>
            </w:r>
          </w:p>
        </w:tc>
      </w:tr>
    </w:tbl>
    <w:p w:rsidR="00D17B45" w:rsidRPr="00AF6206" w:rsidRDefault="00D17B45" w:rsidP="00D17B45">
      <w:pPr>
        <w:spacing w:after="120" w:line="220" w:lineRule="atLeast"/>
        <w:rPr>
          <w:rFonts w:eastAsia="等线"/>
          <w:color w:val="000000" w:themeColor="text1"/>
          <w:sz w:val="21"/>
          <w:szCs w:val="21"/>
          <w:lang w:val="en-US" w:eastAsia="zh-CN"/>
        </w:rPr>
      </w:pPr>
    </w:p>
    <w:p w:rsidR="00D17B45" w:rsidRDefault="00D17B45" w:rsidP="00D17B45">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E///: Take the average of the E/// and HW proposals, with [].</w:t>
      </w:r>
    </w:p>
    <w:p w:rsidR="00D17B45" w:rsidRDefault="00D17B45" w:rsidP="00D17B45">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lastRenderedPageBreak/>
        <w:t>HW: First decide on the Qin and Qout based on simulation results, then derive the SNR levels for the test.</w:t>
      </w:r>
    </w:p>
    <w:p w:rsidR="00D17B45" w:rsidRDefault="00D17B45" w:rsidP="00D17B45">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E///: Take the average </w:t>
      </w:r>
      <w:r>
        <w:rPr>
          <w:rFonts w:eastAsia="Times New Roman"/>
          <w:color w:val="000000" w:themeColor="text1"/>
          <w:sz w:val="21"/>
          <w:szCs w:val="21"/>
          <w:lang w:val="en-US" w:eastAsia="zh-CN"/>
        </w:rPr>
        <w:t xml:space="preserve">for Qin and Qout </w:t>
      </w:r>
      <w:r w:rsidRPr="00BD6E25">
        <w:rPr>
          <w:rFonts w:eastAsia="Times New Roman"/>
          <w:color w:val="000000" w:themeColor="text1"/>
          <w:sz w:val="21"/>
          <w:szCs w:val="21"/>
          <w:lang w:val="en-US" w:eastAsia="zh-CN"/>
        </w:rPr>
        <w:t xml:space="preserve">of the E/// and HW proposals, </w:t>
      </w:r>
      <w:r>
        <w:rPr>
          <w:rFonts w:eastAsia="Times New Roman"/>
          <w:color w:val="000000" w:themeColor="text1"/>
          <w:sz w:val="21"/>
          <w:szCs w:val="21"/>
          <w:lang w:val="en-US" w:eastAsia="zh-CN"/>
        </w:rPr>
        <w:t>and derive the SNR levels for the test with [].</w:t>
      </w:r>
    </w:p>
    <w:p w:rsidR="00D17B45" w:rsidRDefault="00D17B45" w:rsidP="00D17B45">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Q</w:t>
      </w:r>
      <w:r>
        <w:rPr>
          <w:rFonts w:eastAsia="等线"/>
          <w:color w:val="000000" w:themeColor="text1"/>
          <w:sz w:val="21"/>
          <w:szCs w:val="21"/>
          <w:lang w:val="en-US" w:eastAsia="zh-CN"/>
        </w:rPr>
        <w:t>C: we need to check the margin added in Rel-15. We need to follow the Rel-15 approach. Come back in the next meeting.</w:t>
      </w:r>
    </w:p>
    <w:p w:rsidR="00D17B45" w:rsidRPr="00920EB8" w:rsidRDefault="00D17B45" w:rsidP="00D17B45">
      <w:pPr>
        <w:spacing w:after="120" w:line="220" w:lineRule="atLeast"/>
        <w:rPr>
          <w:rFonts w:eastAsia="等线"/>
          <w:color w:val="000000" w:themeColor="text1"/>
          <w:sz w:val="21"/>
          <w:szCs w:val="21"/>
          <w:lang w:val="en-US" w:eastAsia="zh-CN"/>
        </w:rPr>
      </w:pPr>
      <w:r>
        <w:rPr>
          <w:rFonts w:eastAsia="等线"/>
          <w:color w:val="000000" w:themeColor="text1"/>
          <w:sz w:val="21"/>
          <w:szCs w:val="21"/>
          <w:lang w:val="en-US" w:eastAsia="zh-CN"/>
        </w:rPr>
        <w:t>Nokia: Ok with QC proposal. Will bring our simulation results in the next meeting.</w:t>
      </w:r>
    </w:p>
    <w:p w:rsidR="00D17B45" w:rsidRPr="00232E12" w:rsidRDefault="00D17B45" w:rsidP="00D17B45">
      <w:pPr>
        <w:rPr>
          <w:rFonts w:ascii="Arial" w:hAnsi="Arial" w:cs="Arial"/>
          <w:b/>
          <w:color w:val="C00000"/>
          <w:sz w:val="21"/>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D17B45" w:rsidRPr="005173C6" w:rsidRDefault="00D17B45" w:rsidP="00D17B45">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D17B45" w:rsidRPr="005173C6" w:rsidRDefault="00D17B45" w:rsidP="00D17B45">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D17B45" w:rsidRPr="005173C6" w:rsidRDefault="00D17B45" w:rsidP="00D17B45">
      <w:pPr>
        <w:rPr>
          <w:rFonts w:ascii="Arial" w:hAnsi="Arial" w:cs="Arial"/>
          <w:b/>
          <w:sz w:val="24"/>
        </w:rPr>
      </w:pPr>
      <w:hyperlink r:id="rId343"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344" w:history="1">
        <w:r w:rsidRPr="005173C6">
          <w:rPr>
            <w:color w:val="0000FF"/>
            <w:u w:val="single"/>
          </w:rPr>
          <w:t>R4-2413087</w:t>
        </w:r>
      </w:hyperlink>
      <w:r w:rsidRPr="005173C6">
        <w:t>. Database value : TEI18. CR cover value : [TEI18].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p w:rsidR="00D17B45" w:rsidRPr="005173C6" w:rsidRDefault="00D17B45" w:rsidP="00D17B45">
      <w:pPr>
        <w:rPr>
          <w:rFonts w:ascii="Arial" w:hAnsi="Arial" w:cs="Arial"/>
          <w:b/>
          <w:sz w:val="24"/>
        </w:rPr>
      </w:pPr>
      <w:hyperlink r:id="rId345" w:history="1">
        <w:r w:rsidRPr="004952EF">
          <w:rPr>
            <w:rStyle w:val="ae"/>
            <w:rFonts w:ascii="Arial" w:hAnsi="Arial" w:cs="Arial"/>
            <w:b/>
            <w:sz w:val="24"/>
          </w:rPr>
          <w:t>R4-2413879</w:t>
        </w:r>
      </w:hyperlink>
      <w:r w:rsidRPr="005173C6">
        <w:rPr>
          <w:rFonts w:ascii="Arial" w:hAnsi="Arial" w:cs="Arial"/>
          <w:b/>
          <w:color w:val="0000FF"/>
          <w:sz w:val="24"/>
        </w:rPr>
        <w:tab/>
      </w:r>
      <w:r w:rsidRPr="005173C6">
        <w:rPr>
          <w:rFonts w:ascii="Arial" w:hAnsi="Arial" w:cs="Arial"/>
          <w:b/>
          <w:sz w:val="24"/>
        </w:rPr>
        <w:t>CR on SCell addition interruption_R18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 xml:space="preserve">MCC: A revision is required due to parsing failure. Change request Work Item wrong on CR cover for TDoc </w:t>
      </w:r>
      <w:hyperlink r:id="rId346" w:history="1">
        <w:r w:rsidRPr="005173C6">
          <w:rPr>
            <w:color w:val="0000FF"/>
            <w:u w:val="single"/>
          </w:rPr>
          <w:t>R4-2413087</w:t>
        </w:r>
      </w:hyperlink>
      <w:r w:rsidRPr="005173C6">
        <w:t>. Database value : TEI18. CR cover value : [TEI18].  Please check the WI code and match to the database value on the CR coversheet.</w:t>
      </w:r>
    </w:p>
    <w:p w:rsidR="00D17B45" w:rsidRPr="005173C6" w:rsidRDefault="00D17B45" w:rsidP="00D17B45">
      <w:r w:rsidRPr="009F3361">
        <w:rPr>
          <w:highlight w:val="yellow"/>
        </w:rPr>
        <w:t>Session Chair: to change the WI code.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952EF">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D17B45" w:rsidRPr="005173C6" w:rsidRDefault="00D17B45" w:rsidP="00D17B45">
      <w:pPr>
        <w:rPr>
          <w:rFonts w:ascii="Arial" w:hAnsi="Arial" w:cs="Arial"/>
          <w:b/>
          <w:sz w:val="24"/>
        </w:rPr>
      </w:pPr>
      <w:hyperlink r:id="rId347"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D17B45" w:rsidRPr="005173C6" w:rsidRDefault="00D17B45" w:rsidP="00D17B45">
      <w:pPr>
        <w:rPr>
          <w:rFonts w:ascii="Arial" w:hAnsi="Arial" w:cs="Arial"/>
          <w:b/>
          <w:sz w:val="24"/>
        </w:rPr>
      </w:pPr>
      <w:hyperlink r:id="rId348"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D17B45" w:rsidRPr="005173C6" w:rsidRDefault="00D17B45" w:rsidP="00D17B45">
      <w:pPr>
        <w:rPr>
          <w:rFonts w:ascii="Arial" w:hAnsi="Arial" w:cs="Arial"/>
          <w:b/>
          <w:sz w:val="24"/>
        </w:rPr>
      </w:pPr>
      <w:hyperlink r:id="rId349"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R4-2413941 (from R4-2412228).</w:t>
      </w:r>
    </w:p>
    <w:p w:rsidR="00D17B45" w:rsidRPr="005173C6" w:rsidRDefault="00D17B45" w:rsidP="00D17B45">
      <w:pPr>
        <w:rPr>
          <w:rFonts w:ascii="Arial" w:hAnsi="Arial" w:cs="Arial"/>
          <w:b/>
          <w:sz w:val="24"/>
        </w:rPr>
      </w:pPr>
      <w:hyperlink r:id="rId350" w:history="1">
        <w:r w:rsidRPr="00341146">
          <w:rPr>
            <w:rStyle w:val="ae"/>
            <w:rFonts w:ascii="Arial" w:hAnsi="Arial" w:cs="Arial"/>
            <w:b/>
            <w:sz w:val="24"/>
          </w:rPr>
          <w:t>R4-2413941</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D17B45" w:rsidRPr="005173C6" w:rsidRDefault="00D17B45" w:rsidP="00D17B45">
      <w:pPr>
        <w:rPr>
          <w:rFonts w:ascii="Arial" w:hAnsi="Arial" w:cs="Arial"/>
          <w:b/>
          <w:sz w:val="24"/>
        </w:rPr>
      </w:pPr>
      <w:hyperlink r:id="rId351"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352" w:history="1">
        <w:r w:rsidRPr="005173C6">
          <w:rPr>
            <w:color w:val="0000FF"/>
            <w:u w:val="single"/>
          </w:rPr>
          <w:t>R4-2413084</w:t>
        </w:r>
      </w:hyperlink>
      <w:r w:rsidRPr="005173C6">
        <w:t>. Database value : NR_ATG-Core. CR cover value : [NR_ATG-Core].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R4-2413896 (from R4-2413084).</w:t>
      </w:r>
    </w:p>
    <w:bookmarkStart w:id="11" w:name="_Toc174396026"/>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fldChar w:fldCharType="separate"/>
      </w:r>
      <w:r w:rsidRPr="00510333">
        <w:rPr>
          <w:rStyle w:val="ae"/>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353" w:history="1">
        <w:r w:rsidRPr="005173C6">
          <w:rPr>
            <w:color w:val="0000FF"/>
            <w:u w:val="single"/>
          </w:rPr>
          <w:t>R4-2413084</w:t>
        </w:r>
      </w:hyperlink>
      <w:r w:rsidRPr="005173C6">
        <w:t>. Database value : NR_ATG-Core. CR cover value : [NR_ATG-Core].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lastRenderedPageBreak/>
        <w:t>5.9</w:t>
      </w:r>
      <w:r w:rsidRPr="005173C6">
        <w:rPr>
          <w:rFonts w:ascii="Arial" w:hAnsi="Arial"/>
          <w:sz w:val="28"/>
          <w:lang w:eastAsia="ko-KR"/>
        </w:rPr>
        <w:tab/>
        <w:t>Further RF requirements enhancement for NR and EN-DC in FR1</w:t>
      </w:r>
      <w:bookmarkEnd w:id="11"/>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D17B45" w:rsidRPr="005173C6" w:rsidRDefault="00D17B45" w:rsidP="00D17B45">
      <w:pPr>
        <w:rPr>
          <w:rFonts w:ascii="Arial" w:hAnsi="Arial" w:cs="Arial"/>
          <w:b/>
          <w:sz w:val="24"/>
        </w:rPr>
      </w:pPr>
      <w:hyperlink r:id="rId354"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D17B45" w:rsidRPr="005173C6" w:rsidRDefault="00D17B45" w:rsidP="00D17B45">
      <w:pPr>
        <w:rPr>
          <w:rFonts w:ascii="Arial" w:hAnsi="Arial" w:cs="Arial"/>
          <w:b/>
          <w:sz w:val="24"/>
        </w:rPr>
      </w:pPr>
      <w:hyperlink r:id="rId355"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R4-2413942 (from R4-2412427).</w:t>
      </w:r>
    </w:p>
    <w:p w:rsidR="00D17B45" w:rsidRPr="005173C6" w:rsidRDefault="00D17B45" w:rsidP="00D17B45">
      <w:pPr>
        <w:rPr>
          <w:rFonts w:ascii="Arial" w:hAnsi="Arial" w:cs="Arial"/>
          <w:b/>
          <w:sz w:val="24"/>
        </w:rPr>
      </w:pPr>
      <w:hyperlink r:id="rId356" w:history="1">
        <w:r w:rsidRPr="00341146">
          <w:rPr>
            <w:rStyle w:val="ae"/>
            <w:rFonts w:ascii="Arial" w:hAnsi="Arial" w:cs="Arial"/>
            <w:b/>
            <w:sz w:val="24"/>
          </w:rPr>
          <w:t>R4-2413942</w:t>
        </w:r>
      </w:hyperlink>
      <w:r w:rsidRPr="005173C6">
        <w:rPr>
          <w:rFonts w:ascii="Arial" w:hAnsi="Arial" w:cs="Arial"/>
          <w:b/>
          <w:color w:val="0000FF"/>
          <w:sz w:val="24"/>
        </w:rPr>
        <w:tab/>
      </w:r>
      <w:r w:rsidRPr="005173C6">
        <w:rPr>
          <w:rFonts w:ascii="Arial" w:hAnsi="Arial" w:cs="Arial"/>
          <w:b/>
          <w:sz w:val="24"/>
        </w:rPr>
        <w:t>CR for Less Than 5MHz Performance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D17B45" w:rsidRPr="005173C6" w:rsidRDefault="00D17B45" w:rsidP="00D17B45">
      <w:pPr>
        <w:rPr>
          <w:rFonts w:ascii="Arial" w:hAnsi="Arial" w:cs="Arial"/>
          <w:b/>
          <w:sz w:val="24"/>
        </w:rPr>
      </w:pPr>
      <w:hyperlink r:id="rId357"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58"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R4-2413943 (from R4-2412640).</w:t>
      </w:r>
    </w:p>
    <w:p w:rsidR="00D17B45" w:rsidRPr="005173C6" w:rsidRDefault="00D17B45" w:rsidP="00D17B45">
      <w:pPr>
        <w:rPr>
          <w:rFonts w:ascii="Arial" w:hAnsi="Arial" w:cs="Arial"/>
          <w:b/>
          <w:sz w:val="24"/>
        </w:rPr>
      </w:pPr>
      <w:hyperlink r:id="rId359" w:history="1">
        <w:r w:rsidRPr="00E7738B">
          <w:rPr>
            <w:rStyle w:val="ae"/>
            <w:rFonts w:ascii="Arial" w:hAnsi="Arial" w:cs="Arial"/>
            <w:b/>
            <w:sz w:val="24"/>
          </w:rPr>
          <w:t>R4-2413943</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D17B45" w:rsidRPr="005173C6" w:rsidRDefault="00D17B45" w:rsidP="00D17B45">
      <w:pPr>
        <w:rPr>
          <w:rFonts w:ascii="Arial" w:hAnsi="Arial" w:cs="Arial"/>
          <w:b/>
          <w:sz w:val="24"/>
        </w:rPr>
      </w:pPr>
      <w:hyperlink r:id="rId360"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019AF">
        <w:rPr>
          <w:rFonts w:ascii="Arial" w:hAnsi="Arial" w:cs="Arial"/>
          <w:b/>
          <w:highlight w:val="green"/>
        </w:rPr>
        <w:t>Agreed.</w:t>
      </w:r>
    </w:p>
    <w:p w:rsidR="00D17B45" w:rsidRPr="005173C6" w:rsidRDefault="00D17B45" w:rsidP="00D17B45">
      <w:pPr>
        <w:rPr>
          <w:rFonts w:ascii="Arial" w:hAnsi="Arial" w:cs="Arial"/>
          <w:b/>
          <w:sz w:val="24"/>
        </w:rPr>
      </w:pPr>
      <w:hyperlink r:id="rId361"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D17B45" w:rsidRPr="005173C6" w:rsidRDefault="00D17B45" w:rsidP="00D17B45">
      <w:pPr>
        <w:rPr>
          <w:rFonts w:ascii="Arial" w:hAnsi="Arial" w:cs="Arial"/>
          <w:b/>
          <w:sz w:val="24"/>
        </w:rPr>
      </w:pPr>
      <w:hyperlink r:id="rId362"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performance part for NR in less than 5 MHz bandwidth</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63"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test case maintenance for NR_FR1_lessthan_5MHz_BW</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R4-2413944 (from R4-2412997).</w:t>
      </w:r>
    </w:p>
    <w:bookmarkStart w:id="15" w:name="_Toc174396045"/>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"ftp://10.10.10.10/ftp/tsg_ran/WG4_Radio/TSGR4_112/Inbox/R4-2413944.zip" </w:instrText>
      </w:r>
      <w:r>
        <w:rPr>
          <w:rFonts w:ascii="Arial" w:hAnsi="Arial" w:cs="Arial"/>
          <w:b/>
          <w:color w:val="0000FF"/>
          <w:sz w:val="24"/>
          <w:u w:val="single"/>
        </w:rPr>
        <w:fldChar w:fldCharType="separate"/>
      </w:r>
      <w:r w:rsidRPr="00E7738B">
        <w:rPr>
          <w:rStyle w:val="ae"/>
          <w:rFonts w:ascii="Arial" w:hAnsi="Arial" w:cs="Arial"/>
          <w:b/>
          <w:sz w:val="24"/>
        </w:rPr>
        <w:t>R4-2413944</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test case maintenance for NR_FR1_lessthan_5MHz_BW</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D17B45" w:rsidRPr="005173C6" w:rsidRDefault="00D17B45" w:rsidP="00D17B45">
      <w:pPr>
        <w:rPr>
          <w:rFonts w:ascii="Arial" w:hAnsi="Arial" w:cs="Arial"/>
          <w:b/>
          <w:sz w:val="24"/>
        </w:rPr>
      </w:pPr>
      <w:hyperlink r:id="rId364"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365"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366"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R4-2413945 (from R4-2411794).</w:t>
      </w:r>
    </w:p>
    <w:p w:rsidR="00D17B45" w:rsidRPr="005173C6" w:rsidRDefault="00D17B45" w:rsidP="00D17B45">
      <w:pPr>
        <w:rPr>
          <w:rFonts w:ascii="Arial" w:hAnsi="Arial" w:cs="Arial"/>
          <w:b/>
          <w:sz w:val="24"/>
        </w:rPr>
      </w:pPr>
      <w:hyperlink r:id="rId367" w:history="1">
        <w:r w:rsidRPr="00E7738B">
          <w:rPr>
            <w:rStyle w:val="ae"/>
            <w:rFonts w:ascii="Arial" w:hAnsi="Arial" w:cs="Arial"/>
            <w:b/>
            <w:sz w:val="24"/>
          </w:rPr>
          <w:t>R4-2413945</w:t>
        </w:r>
      </w:hyperlink>
      <w:r w:rsidRPr="005173C6">
        <w:rPr>
          <w:rFonts w:ascii="Arial" w:hAnsi="Arial" w:cs="Arial"/>
          <w:b/>
          <w:color w:val="0000FF"/>
          <w:sz w:val="24"/>
        </w:rPr>
        <w:tab/>
      </w:r>
      <w:r w:rsidRPr="005173C6">
        <w:rPr>
          <w:rFonts w:ascii="Arial" w:hAnsi="Arial" w:cs="Arial"/>
          <w:b/>
          <w:sz w:val="24"/>
        </w:rPr>
        <w:t>CR on RLM test cases for NB-IoT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D17B45" w:rsidRPr="005173C6" w:rsidRDefault="00D17B45" w:rsidP="00D17B45">
      <w:pPr>
        <w:rPr>
          <w:rFonts w:ascii="Arial" w:hAnsi="Arial" w:cs="Arial"/>
          <w:b/>
          <w:sz w:val="24"/>
        </w:rPr>
      </w:pPr>
      <w:hyperlink r:id="rId368"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D17B45" w:rsidRPr="005173C6" w:rsidRDefault="00D17B45" w:rsidP="00D17B45">
      <w:pPr>
        <w:rPr>
          <w:rFonts w:ascii="Arial" w:hAnsi="Arial" w:cs="Arial"/>
          <w:b/>
          <w:sz w:val="24"/>
        </w:rPr>
      </w:pPr>
      <w:hyperlink r:id="rId369"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70"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R4-2413946 (from R4-2412191).</w:t>
      </w:r>
    </w:p>
    <w:p w:rsidR="00D17B45" w:rsidRPr="005173C6" w:rsidRDefault="00D17B45" w:rsidP="00D17B45">
      <w:pPr>
        <w:rPr>
          <w:rFonts w:ascii="Arial" w:hAnsi="Arial" w:cs="Arial"/>
          <w:b/>
          <w:sz w:val="24"/>
        </w:rPr>
      </w:pPr>
      <w:hyperlink r:id="rId371" w:history="1">
        <w:r w:rsidRPr="006F017D">
          <w:rPr>
            <w:rStyle w:val="ae"/>
            <w:rFonts w:ascii="Arial" w:hAnsi="Arial" w:cs="Arial"/>
            <w:b/>
            <w:sz w:val="24"/>
          </w:rPr>
          <w:t>R4-2413946</w:t>
        </w:r>
      </w:hyperlink>
      <w:r w:rsidRPr="005173C6">
        <w:rPr>
          <w:rFonts w:ascii="Arial" w:hAnsi="Arial" w:cs="Arial"/>
          <w:b/>
          <w:color w:val="0000FF"/>
          <w:sz w:val="24"/>
        </w:rPr>
        <w:tab/>
      </w:r>
      <w:r w:rsidRPr="005173C6">
        <w:rPr>
          <w:rFonts w:ascii="Arial" w:hAnsi="Arial" w:cs="Arial"/>
          <w:b/>
          <w:sz w:val="24"/>
        </w:rPr>
        <w:t>CR on maintenance for R18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rPr>
          <w:rFonts w:ascii="Arial" w:hAnsi="Arial" w:cs="Arial"/>
          <w:b/>
          <w:sz w:val="24"/>
        </w:rPr>
      </w:pPr>
      <w:hyperlink r:id="rId372"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Requirements are referring to gap used for GNSS reacquisition. But this is a placeholder and needs to be updated.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R4-2414029 (from R4-2412400).</w:t>
      </w:r>
    </w:p>
    <w:p w:rsidR="00D17B45" w:rsidRPr="005173C6" w:rsidRDefault="00D17B45" w:rsidP="00D17B45">
      <w:pPr>
        <w:rPr>
          <w:rFonts w:ascii="Arial" w:hAnsi="Arial" w:cs="Arial"/>
          <w:b/>
          <w:sz w:val="24"/>
        </w:rPr>
      </w:pPr>
      <w:hyperlink r:id="rId373" w:history="1">
        <w:r w:rsidRPr="00B211E0">
          <w:rPr>
            <w:rStyle w:val="ae"/>
            <w:rFonts w:ascii="Arial" w:hAnsi="Arial" w:cs="Arial"/>
            <w:b/>
            <w:sz w:val="24"/>
          </w:rPr>
          <w:t>R4-2414029</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Requirements are referring to gap used for GNSS reacquisition. But this is a placeholder and needs to be updated.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211E0">
        <w:rPr>
          <w:rFonts w:ascii="Arial" w:hAnsi="Arial" w:cs="Arial"/>
          <w:b/>
          <w:highlight w:val="yellow"/>
        </w:rPr>
        <w:t>Return to.</w:t>
      </w:r>
    </w:p>
    <w:p w:rsidR="00D17B45" w:rsidRPr="005173C6" w:rsidRDefault="00D17B45" w:rsidP="00D17B45">
      <w:pPr>
        <w:rPr>
          <w:rFonts w:ascii="Arial" w:hAnsi="Arial" w:cs="Arial"/>
          <w:b/>
          <w:sz w:val="24"/>
        </w:rPr>
      </w:pPr>
      <w:hyperlink r:id="rId374"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R4-2413947 (from R4-2413185).</w:t>
      </w:r>
    </w:p>
    <w:bookmarkStart w:id="17" w:name="_Toc174396050"/>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"ftp://10.10.10.10/ftp/tsg_ran/WG4_Radio/TSGR4_112/Inbox/R4-2413947.zip" </w:instrText>
      </w:r>
      <w:r>
        <w:rPr>
          <w:rFonts w:ascii="Arial" w:hAnsi="Arial" w:cs="Arial"/>
          <w:b/>
          <w:color w:val="0000FF"/>
          <w:sz w:val="24"/>
          <w:u w:val="single"/>
        </w:rPr>
        <w:fldChar w:fldCharType="separate"/>
      </w:r>
      <w:r w:rsidRPr="006F017D">
        <w:rPr>
          <w:rStyle w:val="ae"/>
          <w:rFonts w:ascii="Arial" w:hAnsi="Arial" w:cs="Arial"/>
          <w:b/>
          <w:sz w:val="24"/>
        </w:rPr>
        <w:t>R4-2413947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D17B45" w:rsidRPr="005173C6" w:rsidRDefault="00D17B45" w:rsidP="00D17B45">
      <w:pPr>
        <w:rPr>
          <w:rFonts w:ascii="Arial" w:hAnsi="Arial" w:cs="Arial"/>
          <w:b/>
          <w:sz w:val="24"/>
        </w:rPr>
      </w:pPr>
      <w:hyperlink r:id="rId375"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76"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rFonts w:ascii="Arial" w:hAnsi="Arial" w:cs="Arial"/>
          <w:b/>
          <w:sz w:val="24"/>
        </w:rPr>
      </w:pPr>
      <w:hyperlink r:id="rId377"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78"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79"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80"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81"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R4-2414045 (from R4-2411984).</w:t>
      </w:r>
    </w:p>
    <w:p w:rsidR="00D17B45" w:rsidRPr="005173C6" w:rsidRDefault="00D17B45" w:rsidP="00D17B45">
      <w:pPr>
        <w:rPr>
          <w:rFonts w:ascii="Arial" w:hAnsi="Arial" w:cs="Arial"/>
          <w:b/>
          <w:sz w:val="24"/>
        </w:rPr>
      </w:pPr>
      <w:hyperlink r:id="rId382" w:history="1">
        <w:r w:rsidRPr="00164256">
          <w:rPr>
            <w:rStyle w:val="ae"/>
            <w:rFonts w:ascii="Arial" w:hAnsi="Arial" w:cs="Arial"/>
            <w:b/>
            <w:sz w:val="24"/>
          </w:rPr>
          <w:t>R4-2414045</w:t>
        </w:r>
      </w:hyperlink>
      <w:r w:rsidRPr="005173C6">
        <w:rPr>
          <w:rFonts w:ascii="Arial" w:hAnsi="Arial" w:cs="Arial"/>
          <w:b/>
          <w:color w:val="0000FF"/>
          <w:sz w:val="24"/>
        </w:rPr>
        <w:tab/>
      </w:r>
      <w:r w:rsidRPr="005173C6">
        <w:rPr>
          <w:rFonts w:ascii="Arial" w:hAnsi="Arial" w:cs="Arial"/>
          <w:b/>
          <w:sz w:val="24"/>
        </w:rPr>
        <w:t>CR on BFD and CBD for multi-RX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83"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84"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85"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86"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R4-2414046 (from R4-2412194).</w:t>
      </w:r>
    </w:p>
    <w:p w:rsidR="00D17B45" w:rsidRPr="005173C6" w:rsidRDefault="00D17B45" w:rsidP="00D17B45">
      <w:pPr>
        <w:rPr>
          <w:rFonts w:ascii="Arial" w:hAnsi="Arial" w:cs="Arial"/>
          <w:b/>
          <w:sz w:val="24"/>
        </w:rPr>
      </w:pPr>
      <w:hyperlink r:id="rId387" w:history="1">
        <w:r w:rsidRPr="00164256">
          <w:rPr>
            <w:rStyle w:val="ae"/>
            <w:rFonts w:ascii="Arial" w:hAnsi="Arial" w:cs="Arial"/>
            <w:b/>
            <w:sz w:val="24"/>
          </w:rPr>
          <w:t>R4-2414046</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88"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89"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R4-2414047 (from R4-2412244).</w:t>
      </w:r>
    </w:p>
    <w:p w:rsidR="00D17B45" w:rsidRPr="005173C6" w:rsidRDefault="00D17B45" w:rsidP="00D17B45">
      <w:pPr>
        <w:rPr>
          <w:rFonts w:ascii="Arial" w:hAnsi="Arial" w:cs="Arial"/>
          <w:b/>
          <w:sz w:val="24"/>
        </w:rPr>
      </w:pPr>
      <w:hyperlink r:id="rId390" w:history="1">
        <w:r w:rsidRPr="00164256">
          <w:rPr>
            <w:rStyle w:val="ae"/>
            <w:rFonts w:ascii="Arial" w:hAnsi="Arial" w:cs="Arial"/>
            <w:b/>
            <w:sz w:val="24"/>
          </w:rPr>
          <w:t>R4-2414047</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91"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R4-2414048 (from R4-2412492).</w:t>
      </w:r>
    </w:p>
    <w:p w:rsidR="00D17B45" w:rsidRPr="005173C6" w:rsidRDefault="00D17B45" w:rsidP="00D17B45">
      <w:pPr>
        <w:rPr>
          <w:rFonts w:ascii="Arial" w:hAnsi="Arial" w:cs="Arial"/>
          <w:b/>
          <w:sz w:val="24"/>
        </w:rPr>
      </w:pPr>
      <w:hyperlink r:id="rId392" w:history="1">
        <w:r w:rsidRPr="00164256">
          <w:rPr>
            <w:rStyle w:val="ae"/>
            <w:rFonts w:ascii="Arial" w:hAnsi="Arial" w:cs="Arial"/>
            <w:b/>
            <w:sz w:val="24"/>
          </w:rPr>
          <w:t>R4-2414048</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93"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On remaining core requirements issues for multi-rx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94"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core requirement maintenance for NR FR2 multi-Rx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R4-2414049 (from R4-2412999).</w:t>
      </w:r>
    </w:p>
    <w:p w:rsidR="00D17B45" w:rsidRPr="005173C6" w:rsidRDefault="00D17B45" w:rsidP="00D17B45">
      <w:pPr>
        <w:rPr>
          <w:rFonts w:ascii="Arial" w:hAnsi="Arial" w:cs="Arial"/>
          <w:b/>
          <w:sz w:val="24"/>
        </w:rPr>
      </w:pPr>
      <w:hyperlink r:id="rId395" w:history="1">
        <w:r w:rsidRPr="00164256">
          <w:rPr>
            <w:rStyle w:val="ae"/>
            <w:rFonts w:ascii="Arial" w:hAnsi="Arial" w:cs="Arial"/>
            <w:b/>
            <w:sz w:val="24"/>
          </w:rPr>
          <w:t>R4-2414049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core requirement maintenance for NR FR2 multi-Rx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396"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397"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398"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D17B45" w:rsidRPr="005173C6" w:rsidRDefault="00D17B45" w:rsidP="00D17B45">
      <w:pPr>
        <w:rPr>
          <w:rFonts w:ascii="Arial" w:hAnsi="Arial" w:cs="Arial"/>
          <w:b/>
          <w:sz w:val="24"/>
        </w:rPr>
      </w:pPr>
      <w:hyperlink r:id="rId399" w:history="1">
        <w:r w:rsidRPr="00510333">
          <w:rPr>
            <w:rStyle w:val="ae"/>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400"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401"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 xml:space="preserve">MCC: A revision is required due to parsing failure. Change request Work Item wrong on CR cover for TDoc </w:t>
      </w:r>
      <w:hyperlink r:id="rId402"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D17B45" w:rsidRPr="005173C6" w:rsidRDefault="00D17B45" w:rsidP="00D17B45">
      <w:pPr>
        <w:rPr>
          <w:rFonts w:ascii="Arial" w:hAnsi="Arial" w:cs="Arial"/>
          <w:b/>
          <w:sz w:val="24"/>
        </w:rPr>
      </w:pPr>
      <w:hyperlink r:id="rId403" w:history="1">
        <w:r w:rsidRPr="00510333">
          <w:rPr>
            <w:rStyle w:val="ae"/>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404"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rPr>
          <w:rFonts w:ascii="Arial" w:hAnsi="Arial" w:cs="Arial"/>
          <w:b/>
          <w:sz w:val="24"/>
        </w:rPr>
      </w:pPr>
      <w:hyperlink r:id="rId405"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D17B45" w:rsidRPr="005173C6" w:rsidRDefault="00D17B45" w:rsidP="00D17B45">
      <w:pPr>
        <w:rPr>
          <w:rFonts w:ascii="Arial" w:hAnsi="Arial" w:cs="Arial"/>
          <w:b/>
          <w:sz w:val="24"/>
        </w:rPr>
      </w:pPr>
      <w:hyperlink r:id="rId406"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07"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408"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09"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10"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11"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12"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R4-2414050 (from R4-2412245).</w:t>
      </w:r>
    </w:p>
    <w:p w:rsidR="00D17B45" w:rsidRPr="005173C6" w:rsidRDefault="00D17B45" w:rsidP="00D17B45">
      <w:pPr>
        <w:rPr>
          <w:rFonts w:ascii="Arial" w:hAnsi="Arial" w:cs="Arial"/>
          <w:b/>
          <w:sz w:val="24"/>
        </w:rPr>
      </w:pPr>
      <w:hyperlink r:id="rId413" w:history="1">
        <w:r w:rsidRPr="00164256">
          <w:rPr>
            <w:rStyle w:val="ae"/>
            <w:rFonts w:ascii="Arial" w:hAnsi="Arial" w:cs="Arial"/>
            <w:b/>
            <w:sz w:val="24"/>
          </w:rPr>
          <w:t>R4-2414050</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1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R4-2414051 (from R4-2412493).</w:t>
      </w:r>
    </w:p>
    <w:p w:rsidR="00D17B45" w:rsidRPr="005173C6" w:rsidRDefault="00D17B45" w:rsidP="00D17B45">
      <w:pPr>
        <w:rPr>
          <w:rFonts w:ascii="Arial" w:hAnsi="Arial" w:cs="Arial"/>
          <w:b/>
          <w:sz w:val="24"/>
        </w:rPr>
      </w:pPr>
      <w:hyperlink r:id="rId415" w:history="1">
        <w:r w:rsidRPr="00164256">
          <w:rPr>
            <w:rStyle w:val="ae"/>
            <w:rFonts w:ascii="Arial" w:hAnsi="Arial" w:cs="Arial"/>
            <w:b/>
            <w:sz w:val="24"/>
          </w:rPr>
          <w:t>R4-2414051</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16"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maintenance of RRM performance for multi-rx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17"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Draft CR to TS 38.133 on maintenance of multi-rx TC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R4-2414052 (from R4-2413001).</w:t>
      </w:r>
    </w:p>
    <w:p w:rsidR="00D17B45" w:rsidRPr="005173C6" w:rsidRDefault="00D17B45" w:rsidP="00D17B45">
      <w:pPr>
        <w:rPr>
          <w:rFonts w:ascii="Arial" w:hAnsi="Arial" w:cs="Arial"/>
          <w:b/>
          <w:sz w:val="24"/>
        </w:rPr>
      </w:pPr>
      <w:hyperlink r:id="rId418" w:history="1">
        <w:r w:rsidRPr="00164256">
          <w:rPr>
            <w:rStyle w:val="ae"/>
            <w:rFonts w:ascii="Arial" w:hAnsi="Arial" w:cs="Arial"/>
            <w:b/>
            <w:sz w:val="24"/>
          </w:rPr>
          <w:t>R4-2414052</w:t>
        </w:r>
      </w:hyperlink>
      <w:r w:rsidRPr="005173C6">
        <w:rPr>
          <w:rFonts w:ascii="Arial" w:hAnsi="Arial" w:cs="Arial"/>
          <w:b/>
          <w:color w:val="0000FF"/>
          <w:sz w:val="24"/>
        </w:rPr>
        <w:tab/>
      </w:r>
      <w:r w:rsidRPr="005173C6">
        <w:rPr>
          <w:rFonts w:ascii="Arial" w:hAnsi="Arial" w:cs="Arial"/>
          <w:b/>
          <w:sz w:val="24"/>
        </w:rPr>
        <w:t>CR to TS 38.133 on maintenance of multi-rx TC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maintenance of multi-rx TC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19"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rPr>
          <w:rFonts w:ascii="Arial" w:hAnsi="Arial" w:cs="Arial"/>
          <w:b/>
          <w:sz w:val="24"/>
        </w:rPr>
      </w:pPr>
      <w:hyperlink r:id="rId420"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R4-2414053 (from R4-2413459).</w:t>
      </w:r>
    </w:p>
    <w:bookmarkStart w:id="20" w:name="_Toc174396054"/>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"ftp://10.10.10.10/ftp/tsg_ran/WG4_Radio/TSGR4_112/Inbox/R4-2414053.zip" </w:instrText>
      </w:r>
      <w:r>
        <w:rPr>
          <w:rFonts w:ascii="Arial" w:hAnsi="Arial" w:cs="Arial"/>
          <w:b/>
          <w:color w:val="0000FF"/>
          <w:sz w:val="24"/>
          <w:u w:val="single"/>
        </w:rPr>
        <w:fldChar w:fldCharType="separate"/>
      </w:r>
      <w:r w:rsidRPr="00164256">
        <w:rPr>
          <w:rStyle w:val="ae"/>
          <w:rFonts w:ascii="Arial" w:hAnsi="Arial" w:cs="Arial"/>
          <w:b/>
          <w:sz w:val="24"/>
        </w:rPr>
        <w:t>R4-2414053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multi-RX performance requirement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5.13.4</w:t>
      </w:r>
      <w:r w:rsidRPr="005173C6">
        <w:rPr>
          <w:rFonts w:ascii="Arial" w:hAnsi="Arial"/>
          <w:sz w:val="24"/>
          <w:lang w:eastAsia="ko-KR"/>
        </w:rPr>
        <w:tab/>
        <w:t>Moderator summary and conclusions</w:t>
      </w:r>
      <w:bookmarkEnd w:id="20"/>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[112][203] FR2_multiRx</w:t>
      </w:r>
    </w:p>
    <w:p w:rsidR="00D17B45" w:rsidRPr="005173C6" w:rsidRDefault="00D17B45" w:rsidP="00D17B45">
      <w:pPr>
        <w:rPr>
          <w:rFonts w:ascii="Arial" w:hAnsi="Arial" w:cs="Arial"/>
          <w:b/>
          <w:sz w:val="24"/>
        </w:rPr>
      </w:pPr>
      <w:hyperlink r:id="rId421"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22"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423" w:history="1">
        <w:r w:rsidRPr="00C42894">
          <w:rPr>
            <w:rStyle w:val="ae"/>
            <w:rFonts w:ascii="Arial" w:hAnsi="Arial" w:cs="Arial"/>
            <w:b/>
            <w:sz w:val="24"/>
          </w:rPr>
          <w:t>R4-2414044</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C42894">
        <w:rPr>
          <w:rFonts w:ascii="Arial" w:hAnsi="Arial" w:cs="Arial"/>
          <w:b/>
          <w:sz w:val="24"/>
        </w:rPr>
        <w:t>core maintenance and performance maintenance for multi-Rx</w:t>
      </w:r>
    </w:p>
    <w:p w:rsidR="00D17B45" w:rsidRPr="005173C6" w:rsidRDefault="00D17B45" w:rsidP="00D17B45">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D17B45" w:rsidRPr="00E074D6" w:rsidRDefault="00D17B45" w:rsidP="00D17B45">
      <w:pPr>
        <w:snapToGrid w:val="0"/>
        <w:spacing w:after="120"/>
        <w:rPr>
          <w:sz w:val="21"/>
          <w:u w:val="single"/>
        </w:rPr>
      </w:pPr>
      <w:r w:rsidRPr="00E074D6">
        <w:rPr>
          <w:sz w:val="21"/>
          <w:u w:val="single"/>
        </w:rPr>
        <w:t>Issue 1-1: Measurement restriction relaxation requirements</w:t>
      </w:r>
    </w:p>
    <w:p w:rsidR="00D17B45" w:rsidRPr="00E074D6" w:rsidRDefault="00D17B45" w:rsidP="00D17B45">
      <w:pPr>
        <w:snapToGrid w:val="0"/>
        <w:spacing w:after="120"/>
        <w:rPr>
          <w:sz w:val="21"/>
          <w:highlight w:val="green"/>
          <w:u w:val="single"/>
        </w:rPr>
      </w:pPr>
      <w:r w:rsidRPr="00E074D6">
        <w:rPr>
          <w:sz w:val="21"/>
          <w:highlight w:val="green"/>
          <w:u w:val="single"/>
        </w:rPr>
        <w:t>Agreement:</w:t>
      </w:r>
    </w:p>
    <w:p w:rsidR="00D17B45" w:rsidRPr="00E074D6" w:rsidRDefault="00D17B45" w:rsidP="00D17B45">
      <w:pPr>
        <w:snapToGrid w:val="0"/>
        <w:spacing w:after="120"/>
        <w:rPr>
          <w:sz w:val="21"/>
          <w:highlight w:val="green"/>
          <w:lang w:eastAsia="zh-CN"/>
        </w:rPr>
      </w:pPr>
      <w:r w:rsidRPr="00E074D6">
        <w:rPr>
          <w:sz w:val="21"/>
          <w:highlight w:val="green"/>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rsidR="00D17B45" w:rsidRPr="00E074D6" w:rsidRDefault="00D17B45" w:rsidP="00D17B45">
      <w:pPr>
        <w:snapToGrid w:val="0"/>
        <w:spacing w:after="120"/>
        <w:ind w:left="568" w:hanging="284"/>
        <w:rPr>
          <w:sz w:val="21"/>
          <w:highlight w:val="green"/>
        </w:rPr>
      </w:pPr>
      <w:r w:rsidRPr="00E074D6">
        <w:rPr>
          <w:sz w:val="21"/>
          <w:highlight w:val="green"/>
        </w:rPr>
        <w:t>-     Both CSI-RSs are not in any CSI-RS resource set with repetition ON, and</w:t>
      </w:r>
    </w:p>
    <w:p w:rsidR="00D17B45" w:rsidRPr="00E074D6" w:rsidRDefault="00D17B45" w:rsidP="00D17B45">
      <w:pPr>
        <w:snapToGrid w:val="0"/>
        <w:spacing w:after="120"/>
        <w:ind w:left="568" w:hanging="284"/>
        <w:rPr>
          <w:sz w:val="21"/>
          <w:highlight w:val="green"/>
        </w:rPr>
      </w:pPr>
      <w:r w:rsidRPr="00E074D6">
        <w:rPr>
          <w:sz w:val="21"/>
          <w:highlight w:val="green"/>
        </w:rPr>
        <w:t xml:space="preserve">-     One CSI-RS has same QCL source as either </w:t>
      </w:r>
    </w:p>
    <w:p w:rsidR="00D17B45" w:rsidRPr="00E074D6" w:rsidRDefault="00D17B45" w:rsidP="00D17B45">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D17B45" w:rsidRPr="00E074D6" w:rsidRDefault="00D17B45" w:rsidP="00D17B45">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D17B45" w:rsidRPr="00E074D6" w:rsidRDefault="00D17B45" w:rsidP="00D17B45">
      <w:pPr>
        <w:snapToGrid w:val="0"/>
        <w:spacing w:after="120"/>
        <w:ind w:left="568" w:hanging="284"/>
        <w:rPr>
          <w:sz w:val="21"/>
          <w:highlight w:val="green"/>
        </w:rPr>
      </w:pPr>
      <w:r w:rsidRPr="00E074D6">
        <w:rPr>
          <w:sz w:val="21"/>
          <w:highlight w:val="green"/>
        </w:rPr>
        <w:t>-     the other CSI-RS has same QCL source as either</w:t>
      </w:r>
    </w:p>
    <w:p w:rsidR="00D17B45" w:rsidRPr="00E074D6" w:rsidRDefault="00D17B45" w:rsidP="00D17B45">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D17B45" w:rsidRPr="00E074D6" w:rsidRDefault="00D17B45" w:rsidP="00D17B45">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D17B45" w:rsidRPr="00E074D6" w:rsidRDefault="00D17B45" w:rsidP="00D17B45">
      <w:pPr>
        <w:snapToGrid w:val="0"/>
        <w:spacing w:after="120"/>
        <w:ind w:left="568" w:hanging="284"/>
        <w:rPr>
          <w:sz w:val="21"/>
          <w:highlight w:val="green"/>
        </w:rPr>
      </w:pPr>
      <w:r w:rsidRPr="00E074D6">
        <w:rPr>
          <w:sz w:val="21"/>
          <w:highlight w:val="green"/>
        </w:rPr>
        <w:t xml:space="preserve">-     Resources of the active TCI states of the two PDSCHs, </w:t>
      </w:r>
      <w:r w:rsidRPr="00E074D6">
        <w:rPr>
          <w:strike/>
          <w:sz w:val="21"/>
          <w:highlight w:val="green"/>
        </w:rPr>
        <w:t>and</w:t>
      </w:r>
      <w:r w:rsidRPr="00E074D6">
        <w:rPr>
          <w:sz w:val="21"/>
          <w:highlight w:val="green"/>
        </w:rPr>
        <w:t xml:space="preserve"> or QCL sources of the default QCL assumption, or the active TCI state of PDSCH and QCL source of the default QCL assumption have been reported as a resource group in Rel-17 group-based RSRP report.</w:t>
      </w:r>
    </w:p>
    <w:p w:rsidR="00D17B45" w:rsidRPr="00E074D6" w:rsidRDefault="00D17B45" w:rsidP="00D17B45">
      <w:pPr>
        <w:snapToGrid w:val="0"/>
        <w:spacing w:after="120"/>
        <w:rPr>
          <w:sz w:val="21"/>
          <w:lang w:eastAsia="zh-CN"/>
        </w:rPr>
      </w:pPr>
      <w:r w:rsidRPr="00E074D6">
        <w:rPr>
          <w:sz w:val="21"/>
          <w:lang w:eastAsia="zh-CN"/>
        </w:rPr>
        <w:t xml:space="preserve">Agree on the above proposal: QC, </w:t>
      </w:r>
      <w:r w:rsidRPr="00E074D6">
        <w:rPr>
          <w:rFonts w:hint="eastAsia"/>
          <w:sz w:val="21"/>
          <w:lang w:eastAsia="zh-CN"/>
        </w:rPr>
        <w:t>HW</w:t>
      </w:r>
      <w:r w:rsidRPr="00E074D6">
        <w:rPr>
          <w:sz w:val="21"/>
          <w:lang w:eastAsia="zh-CN"/>
        </w:rPr>
        <w:t xml:space="preserve">, Nokia, </w:t>
      </w:r>
      <w:r w:rsidRPr="00E074D6">
        <w:rPr>
          <w:rFonts w:hint="eastAsia"/>
          <w:sz w:val="21"/>
          <w:lang w:eastAsia="zh-CN"/>
        </w:rPr>
        <w:t>vivo</w:t>
      </w:r>
      <w:r w:rsidRPr="00E074D6">
        <w:rPr>
          <w:sz w:val="21"/>
          <w:lang w:eastAsia="zh-CN"/>
        </w:rPr>
        <w:t>, E///</w:t>
      </w:r>
    </w:p>
    <w:p w:rsidR="00D17B45" w:rsidRPr="00E074D6" w:rsidRDefault="00D17B45" w:rsidP="00D17B45">
      <w:pPr>
        <w:snapToGrid w:val="0"/>
        <w:spacing w:after="120"/>
        <w:rPr>
          <w:sz w:val="21"/>
          <w:lang w:eastAsia="zh-CN"/>
        </w:rPr>
      </w:pPr>
      <w:r w:rsidRPr="00E074D6">
        <w:rPr>
          <w:sz w:val="21"/>
          <w:lang w:eastAsia="zh-CN"/>
        </w:rPr>
        <w:t>Agree with the direction and have a coffee break working on the wording: vivo</w:t>
      </w:r>
    </w:p>
    <w:p w:rsidR="00D17B45" w:rsidRPr="00E074D6" w:rsidRDefault="00D17B45" w:rsidP="00D17B45">
      <w:pPr>
        <w:snapToGrid w:val="0"/>
        <w:spacing w:after="120"/>
        <w:rPr>
          <w:sz w:val="21"/>
          <w:lang w:eastAsia="zh-CN"/>
        </w:rPr>
      </w:pPr>
      <w:r w:rsidRPr="00E074D6">
        <w:rPr>
          <w:sz w:val="21"/>
          <w:lang w:eastAsia="zh-CN"/>
        </w:rPr>
        <w:t>Remove the requirement in Rel-18: MTK, Samsung</w:t>
      </w:r>
    </w:p>
    <w:p w:rsidR="00D17B45" w:rsidRDefault="00D17B45" w:rsidP="00D17B45">
      <w:pPr>
        <w:rPr>
          <w:u w:val="single"/>
        </w:rPr>
      </w:pPr>
    </w:p>
    <w:p w:rsidR="00D17B45" w:rsidRPr="00E074D6" w:rsidRDefault="00D17B45" w:rsidP="00D17B45">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-3: Scheduling restriction relaxation requirements</w:t>
      </w:r>
    </w:p>
    <w:p w:rsidR="00D17B45" w:rsidRPr="00E074D6" w:rsidRDefault="00D17B45" w:rsidP="00D17B45">
      <w:pPr>
        <w:snapToGrid w:val="0"/>
        <w:spacing w:after="120"/>
        <w:rPr>
          <w:sz w:val="21"/>
          <w:szCs w:val="21"/>
          <w:highlight w:val="green"/>
          <w:lang w:val="en-US"/>
        </w:rPr>
      </w:pPr>
      <w:r w:rsidRPr="00E074D6">
        <w:rPr>
          <w:sz w:val="21"/>
          <w:szCs w:val="21"/>
          <w:highlight w:val="green"/>
        </w:rPr>
        <w:t>Agreement: For mDCI case:</w:t>
      </w:r>
      <w:r w:rsidRPr="00E074D6">
        <w:rPr>
          <w:sz w:val="21"/>
          <w:szCs w:val="21"/>
          <w:highlight w:val="green"/>
          <w:lang w:val="en-US"/>
        </w:rPr>
        <w:t xml:space="preserve"> </w:t>
      </w:r>
    </w:p>
    <w:p w:rsidR="00D17B45" w:rsidRPr="00E074D6" w:rsidRDefault="00D17B45" w:rsidP="00D17B45">
      <w:pPr>
        <w:pStyle w:val="aff5"/>
        <w:numPr>
          <w:ilvl w:val="0"/>
          <w:numId w:val="9"/>
        </w:numPr>
        <w:overflowPunct w:val="0"/>
        <w:autoSpaceDE w:val="0"/>
        <w:autoSpaceDN w:val="0"/>
        <w:adjustRightInd w:val="0"/>
        <w:snapToGrid w:val="0"/>
        <w:textAlignment w:val="baseline"/>
        <w:rPr>
          <w:color w:val="000000" w:themeColor="text1"/>
          <w:szCs w:val="21"/>
          <w:highlight w:val="green"/>
        </w:rPr>
      </w:pPr>
      <w:r w:rsidRPr="00E074D6">
        <w:rPr>
          <w:color w:val="000000" w:themeColor="text1"/>
          <w:szCs w:val="21"/>
          <w:highlight w:val="green"/>
        </w:rPr>
        <w:t>The CSI-RS and both of the PDSCHs are on the same OFDM symbol(s), or the CSI-RS and one of the PDSCHs with different QCL typeD are on the same OFDM symbol(s) when partially overlapping PDSCHs are scheduled.</w:t>
      </w:r>
    </w:p>
    <w:p w:rsidR="00D17B45" w:rsidRPr="00E074D6" w:rsidRDefault="00D17B45" w:rsidP="00D17B45">
      <w:pPr>
        <w:snapToGrid w:val="0"/>
        <w:spacing w:after="120"/>
        <w:rPr>
          <w:sz w:val="21"/>
          <w:szCs w:val="21"/>
          <w:u w:val="single"/>
        </w:rPr>
      </w:pPr>
    </w:p>
    <w:p w:rsidR="00D17B45" w:rsidRPr="00E074D6" w:rsidRDefault="00D17B45" w:rsidP="00D17B45">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4</w:t>
      </w:r>
      <w:r w:rsidRPr="00E074D6">
        <w:rPr>
          <w:sz w:val="21"/>
          <w:szCs w:val="21"/>
          <w:u w:val="single"/>
        </w:rPr>
        <w:t>: DCI based dual TCI state switch delay for m-DCI</w:t>
      </w:r>
    </w:p>
    <w:p w:rsidR="00D17B45" w:rsidRPr="00E074D6" w:rsidRDefault="00D17B45" w:rsidP="00D17B45">
      <w:pPr>
        <w:snapToGrid w:val="0"/>
        <w:spacing w:after="120"/>
        <w:rPr>
          <w:sz w:val="21"/>
          <w:szCs w:val="21"/>
        </w:rPr>
      </w:pPr>
      <w:r w:rsidRPr="00E074D6">
        <w:rPr>
          <w:sz w:val="21"/>
          <w:szCs w:val="21"/>
          <w:highlight w:val="green"/>
        </w:rPr>
        <w:t>Agreement: this issue is closed.</w:t>
      </w:r>
    </w:p>
    <w:p w:rsidR="00D17B45" w:rsidRPr="00E074D6" w:rsidRDefault="00D17B45" w:rsidP="00D17B45">
      <w:pPr>
        <w:snapToGrid w:val="0"/>
        <w:spacing w:after="120"/>
        <w:rPr>
          <w:sz w:val="21"/>
          <w:szCs w:val="21"/>
        </w:rPr>
      </w:pPr>
    </w:p>
    <w:p w:rsidR="00D17B45" w:rsidRPr="00E074D6" w:rsidRDefault="00D17B45" w:rsidP="00D17B45">
      <w:pPr>
        <w:snapToGrid w:val="0"/>
        <w:spacing w:after="120"/>
        <w:rPr>
          <w:sz w:val="21"/>
          <w:szCs w:val="21"/>
          <w:u w:val="single"/>
        </w:rPr>
      </w:pPr>
      <w:bookmarkStart w:id="21" w:name="_Hlk174396372"/>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5</w:t>
      </w:r>
      <w:r w:rsidRPr="00E074D6">
        <w:rPr>
          <w:sz w:val="21"/>
          <w:szCs w:val="21"/>
          <w:u w:val="single"/>
        </w:rPr>
        <w:t>: DCI based dual TCI state switch delay for s-DCI</w:t>
      </w:r>
    </w:p>
    <w:bookmarkEnd w:id="21"/>
    <w:p w:rsidR="00D17B45" w:rsidRPr="00E074D6" w:rsidRDefault="00D17B45" w:rsidP="00D17B45">
      <w:pPr>
        <w:pStyle w:val="aff5"/>
        <w:numPr>
          <w:ilvl w:val="0"/>
          <w:numId w:val="9"/>
        </w:numPr>
        <w:snapToGrid w:val="0"/>
        <w:ind w:left="720"/>
        <w:rPr>
          <w:color w:val="000000" w:themeColor="text1"/>
          <w:szCs w:val="21"/>
        </w:rPr>
      </w:pPr>
      <w:r w:rsidRPr="00E074D6">
        <w:rPr>
          <w:color w:val="000000" w:themeColor="text1"/>
          <w:szCs w:val="21"/>
        </w:rPr>
        <w:t>Proposals</w:t>
      </w:r>
    </w:p>
    <w:p w:rsidR="00D17B45" w:rsidRPr="00E074D6" w:rsidRDefault="00D17B45" w:rsidP="00D17B45">
      <w:pPr>
        <w:pStyle w:val="aff5"/>
        <w:numPr>
          <w:ilvl w:val="1"/>
          <w:numId w:val="9"/>
        </w:numPr>
        <w:snapToGrid w:val="0"/>
        <w:ind w:left="1440"/>
        <w:rPr>
          <w:color w:val="000000" w:themeColor="text1"/>
          <w:szCs w:val="21"/>
        </w:rPr>
      </w:pPr>
      <w:r w:rsidRPr="00E074D6">
        <w:rPr>
          <w:color w:val="000000" w:themeColor="text1"/>
          <w:szCs w:val="21"/>
        </w:rPr>
        <w:t>Option 1: (Huawei)</w:t>
      </w:r>
    </w:p>
    <w:p w:rsidR="00D17B45" w:rsidRPr="00E074D6" w:rsidRDefault="00D17B45" w:rsidP="00D17B45">
      <w:pPr>
        <w:pStyle w:val="aff5"/>
        <w:numPr>
          <w:ilvl w:val="2"/>
          <w:numId w:val="9"/>
        </w:numPr>
        <w:overflowPunct w:val="0"/>
        <w:autoSpaceDE w:val="0"/>
        <w:autoSpaceDN w:val="0"/>
        <w:adjustRightInd w:val="0"/>
        <w:snapToGrid w:val="0"/>
        <w:textAlignment w:val="baseline"/>
        <w:rPr>
          <w:color w:val="000000" w:themeColor="text1"/>
          <w:szCs w:val="21"/>
        </w:rPr>
      </w:pPr>
      <w:r w:rsidRPr="00E074D6">
        <w:rPr>
          <w:rFonts w:hint="eastAsia"/>
          <w:color w:val="000000" w:themeColor="text1"/>
          <w:szCs w:val="21"/>
        </w:rPr>
        <w:t>R</w:t>
      </w:r>
      <w:r w:rsidRPr="00E074D6">
        <w:rPr>
          <w:color w:val="000000" w:themeColor="text1"/>
          <w:szCs w:val="21"/>
        </w:rPr>
        <w:t>emove the following requirements.</w:t>
      </w:r>
    </w:p>
    <w:p w:rsidR="00D17B45" w:rsidRPr="00E074D6" w:rsidRDefault="00D17B45" w:rsidP="00D17B45">
      <w:pPr>
        <w:pStyle w:val="aff5"/>
        <w:numPr>
          <w:ilvl w:val="3"/>
          <w:numId w:val="9"/>
        </w:numPr>
        <w:overflowPunct w:val="0"/>
        <w:autoSpaceDE w:val="0"/>
        <w:autoSpaceDN w:val="0"/>
        <w:adjustRightInd w:val="0"/>
        <w:snapToGrid w:val="0"/>
        <w:textAlignment w:val="baseline"/>
        <w:rPr>
          <w:color w:val="000000" w:themeColor="text1"/>
          <w:szCs w:val="21"/>
        </w:rPr>
      </w:pPr>
      <w:r w:rsidRPr="00E074D6">
        <w:rPr>
          <w:color w:val="000000" w:themeColor="text1"/>
          <w:szCs w:val="2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rsidR="00D17B45" w:rsidRPr="00E074D6" w:rsidRDefault="00D17B45" w:rsidP="00D17B45">
      <w:pPr>
        <w:pStyle w:val="aff5"/>
        <w:numPr>
          <w:ilvl w:val="0"/>
          <w:numId w:val="9"/>
        </w:numPr>
        <w:snapToGrid w:val="0"/>
        <w:ind w:left="720"/>
        <w:rPr>
          <w:color w:val="000000" w:themeColor="text1"/>
          <w:szCs w:val="21"/>
        </w:rPr>
      </w:pPr>
      <w:r w:rsidRPr="00E074D6">
        <w:rPr>
          <w:color w:val="000000" w:themeColor="text1"/>
          <w:szCs w:val="21"/>
        </w:rPr>
        <w:t>Recommended WF</w:t>
      </w:r>
    </w:p>
    <w:p w:rsidR="00D17B45" w:rsidRPr="00E074D6" w:rsidRDefault="00D17B45" w:rsidP="00D17B45">
      <w:pPr>
        <w:pStyle w:val="aff5"/>
        <w:numPr>
          <w:ilvl w:val="1"/>
          <w:numId w:val="9"/>
        </w:numPr>
        <w:snapToGrid w:val="0"/>
        <w:ind w:left="1440"/>
        <w:rPr>
          <w:color w:val="000000" w:themeColor="text1"/>
          <w:szCs w:val="21"/>
        </w:rPr>
      </w:pPr>
      <w:r w:rsidRPr="00E074D6">
        <w:rPr>
          <w:color w:val="000000" w:themeColor="text1"/>
          <w:szCs w:val="21"/>
        </w:rPr>
        <w:t>Proponent is encouraged to offline with companies firstly.</w:t>
      </w:r>
    </w:p>
    <w:p w:rsidR="00D17B45" w:rsidRPr="00E074D6" w:rsidRDefault="00D17B45" w:rsidP="00D17B45">
      <w:pPr>
        <w:snapToGrid w:val="0"/>
        <w:spacing w:after="120"/>
        <w:rPr>
          <w:sz w:val="21"/>
          <w:szCs w:val="21"/>
          <w:lang w:eastAsia="zh-CN"/>
        </w:rPr>
      </w:pPr>
      <w:r w:rsidRPr="00E074D6">
        <w:rPr>
          <w:rFonts w:hint="eastAsia"/>
          <w:sz w:val="21"/>
          <w:szCs w:val="21"/>
          <w:lang w:eastAsia="zh-CN"/>
        </w:rPr>
        <w:lastRenderedPageBreak/>
        <w:t>H</w:t>
      </w:r>
      <w:r w:rsidRPr="00E074D6">
        <w:rPr>
          <w:sz w:val="21"/>
          <w:szCs w:val="21"/>
          <w:lang w:eastAsia="zh-CN"/>
        </w:rPr>
        <w:t xml:space="preserve">W: This is to correct the error. </w:t>
      </w:r>
    </w:p>
    <w:p w:rsidR="00D17B45" w:rsidRPr="00E074D6" w:rsidRDefault="00D17B45" w:rsidP="00D17B45">
      <w:pPr>
        <w:snapToGrid w:val="0"/>
        <w:spacing w:after="120"/>
        <w:rPr>
          <w:sz w:val="21"/>
          <w:szCs w:val="21"/>
          <w:lang w:eastAsia="zh-CN"/>
        </w:rPr>
      </w:pPr>
    </w:p>
    <w:p w:rsidR="00D17B45" w:rsidRPr="00E074D6" w:rsidRDefault="00D17B45" w:rsidP="00D17B45">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-8: MRTD for multi-Rx</w:t>
      </w:r>
    </w:p>
    <w:p w:rsidR="00D17B45" w:rsidRPr="00E074D6" w:rsidRDefault="00D17B45" w:rsidP="00D17B45">
      <w:pPr>
        <w:snapToGrid w:val="0"/>
        <w:spacing w:after="120"/>
        <w:rPr>
          <w:sz w:val="21"/>
          <w:szCs w:val="21"/>
        </w:rPr>
      </w:pPr>
      <w:r w:rsidRPr="00E074D6">
        <w:rPr>
          <w:rFonts w:hint="eastAsia"/>
          <w:sz w:val="21"/>
          <w:szCs w:val="21"/>
        </w:rPr>
        <w:t>I</w:t>
      </w:r>
      <w:r w:rsidRPr="00E074D6">
        <w:rPr>
          <w:sz w:val="21"/>
          <w:szCs w:val="21"/>
        </w:rPr>
        <w:t>n TS38.133 v18.6.0, the MRTD requirements for multi-Rx operation in FR2-1 is specified as follows.</w:t>
      </w:r>
    </w:p>
    <w:p w:rsidR="00D17B45" w:rsidRPr="00E074D6" w:rsidRDefault="00D17B45" w:rsidP="00D17B45">
      <w:pPr>
        <w:snapToGrid w:val="0"/>
        <w:spacing w:after="120"/>
        <w:rPr>
          <w:rFonts w:eastAsia="Malgun Gothic"/>
          <w:sz w:val="21"/>
          <w:szCs w:val="21"/>
          <w:lang w:eastAsia="ko-KR"/>
        </w:rPr>
      </w:pPr>
      <w:r w:rsidRPr="00E074D6">
        <w:rPr>
          <w:rFonts w:cs="v4.2.0"/>
          <w:sz w:val="21"/>
          <w:szCs w:val="21"/>
        </w:rPr>
        <w:t>A UE supporting [</w:t>
      </w:r>
      <w:r w:rsidRPr="00E074D6">
        <w:rPr>
          <w:rFonts w:cs="v4.2.0"/>
          <w:i/>
          <w:iCs/>
          <w:sz w:val="21"/>
          <w:szCs w:val="21"/>
        </w:rPr>
        <w:t>FG 30-1 or 30-2</w:t>
      </w:r>
      <w:r w:rsidRPr="00E074D6">
        <w:rPr>
          <w:rFonts w:cs="v4.2.0"/>
          <w:sz w:val="21"/>
          <w:szCs w:val="21"/>
        </w:rPr>
        <w:t>] shall be capable of handling at least a relative receive timing difference between slot timing of different TCI states on the same carrier at the UE receiver as shown in Table 7.6.</w:t>
      </w:r>
      <w:r w:rsidRPr="00E074D6">
        <w:rPr>
          <w:rFonts w:eastAsia="Malgun Gothic" w:cs="v4.2.0"/>
          <w:sz w:val="21"/>
          <w:szCs w:val="21"/>
        </w:rPr>
        <w:t>8</w:t>
      </w:r>
      <w:r w:rsidRPr="00E074D6">
        <w:rPr>
          <w:rFonts w:cs="v4.2.0"/>
          <w:sz w:val="21"/>
          <w:szCs w:val="21"/>
        </w:rPr>
        <w:t>-3.</w:t>
      </w:r>
    </w:p>
    <w:p w:rsidR="00D17B45" w:rsidRPr="00BD4AF4" w:rsidRDefault="00D17B45" w:rsidP="00D17B45">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D17B45" w:rsidRPr="009C5807" w:rsidTr="0046629F">
        <w:trPr>
          <w:jc w:val="center"/>
        </w:trPr>
        <w:tc>
          <w:tcPr>
            <w:tcW w:w="2251" w:type="dxa"/>
            <w:shd w:val="clear" w:color="auto" w:fill="auto"/>
          </w:tcPr>
          <w:p w:rsidR="00D17B45" w:rsidRPr="009C5807" w:rsidRDefault="00D17B45" w:rsidP="0046629F">
            <w:pPr>
              <w:pStyle w:val="TAH"/>
            </w:pPr>
            <w:r w:rsidRPr="009C5807">
              <w:t>Frequency Range</w:t>
            </w:r>
          </w:p>
        </w:tc>
        <w:tc>
          <w:tcPr>
            <w:tcW w:w="3003" w:type="dxa"/>
            <w:shd w:val="clear" w:color="auto" w:fill="auto"/>
          </w:tcPr>
          <w:p w:rsidR="00D17B45" w:rsidRPr="009C5807" w:rsidRDefault="00D17B45" w:rsidP="0046629F">
            <w:pPr>
              <w:pStyle w:val="TAH"/>
            </w:pPr>
            <w:r w:rsidRPr="009C5807">
              <w:t xml:space="preserve">Maximum receive timing difference </w:t>
            </w:r>
          </w:p>
        </w:tc>
      </w:tr>
      <w:tr w:rsidR="00D17B45" w:rsidRPr="009C5807" w:rsidTr="0046629F">
        <w:trPr>
          <w:jc w:val="center"/>
        </w:trPr>
        <w:tc>
          <w:tcPr>
            <w:tcW w:w="2251" w:type="dxa"/>
            <w:shd w:val="clear" w:color="auto" w:fill="auto"/>
          </w:tcPr>
          <w:p w:rsidR="00D17B45" w:rsidRPr="009C5807" w:rsidRDefault="00D17B45" w:rsidP="0046629F">
            <w:pPr>
              <w:pStyle w:val="TAC"/>
            </w:pPr>
            <w:r w:rsidRPr="00415158">
              <w:t>FR2-1</w:t>
            </w:r>
          </w:p>
        </w:tc>
        <w:tc>
          <w:tcPr>
            <w:tcW w:w="3003" w:type="dxa"/>
            <w:shd w:val="clear" w:color="auto" w:fill="auto"/>
          </w:tcPr>
          <w:p w:rsidR="00D17B45" w:rsidRPr="009C5807" w:rsidRDefault="00D17B45" w:rsidP="0046629F">
            <w:pPr>
              <w:pStyle w:val="TAC"/>
            </w:pPr>
            <w:r>
              <w:t>CP length</w:t>
            </w:r>
            <w:r w:rsidRPr="00FA64C1">
              <w:rPr>
                <w:vertAlign w:val="superscript"/>
              </w:rPr>
              <w:t>note</w:t>
            </w:r>
            <w:r>
              <w:rPr>
                <w:vertAlign w:val="superscript"/>
              </w:rPr>
              <w:t xml:space="preserve"> </w:t>
            </w:r>
            <w:r w:rsidRPr="009C5807">
              <w:rPr>
                <w:vertAlign w:val="superscript"/>
              </w:rPr>
              <w:t>1</w:t>
            </w:r>
          </w:p>
        </w:tc>
      </w:tr>
      <w:tr w:rsidR="00D17B45" w:rsidRPr="009C5807" w:rsidTr="0046629F">
        <w:trPr>
          <w:jc w:val="center"/>
        </w:trPr>
        <w:tc>
          <w:tcPr>
            <w:tcW w:w="5254" w:type="dxa"/>
            <w:gridSpan w:val="2"/>
            <w:shd w:val="clear" w:color="auto" w:fill="auto"/>
          </w:tcPr>
          <w:p w:rsidR="00D17B45" w:rsidRPr="0015374A" w:rsidRDefault="00D17B45" w:rsidP="0046629F">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rsidR="00D17B45" w:rsidRPr="00E074D6" w:rsidRDefault="00D17B45" w:rsidP="00D17B45">
      <w:pPr>
        <w:snapToGrid w:val="0"/>
        <w:spacing w:after="120"/>
        <w:rPr>
          <w:sz w:val="21"/>
          <w:szCs w:val="21"/>
        </w:rPr>
      </w:pPr>
      <w:r w:rsidRPr="00E074D6">
        <w:rPr>
          <w:sz w:val="21"/>
          <w:szCs w:val="21"/>
        </w:rPr>
        <w:t>The FFS part should be addressed.</w:t>
      </w:r>
    </w:p>
    <w:p w:rsidR="00D17B45" w:rsidRPr="00E074D6" w:rsidRDefault="00D17B45" w:rsidP="00D17B45">
      <w:pPr>
        <w:pStyle w:val="aff5"/>
        <w:numPr>
          <w:ilvl w:val="0"/>
          <w:numId w:val="9"/>
        </w:numPr>
        <w:ind w:left="720"/>
        <w:rPr>
          <w:color w:val="000000" w:themeColor="text1"/>
          <w:szCs w:val="21"/>
        </w:rPr>
      </w:pPr>
      <w:r w:rsidRPr="00E074D6">
        <w:rPr>
          <w:color w:val="000000" w:themeColor="text1"/>
          <w:szCs w:val="21"/>
        </w:rPr>
        <w:t>Proposals</w:t>
      </w:r>
    </w:p>
    <w:p w:rsidR="00D17B45" w:rsidRPr="00E074D6" w:rsidRDefault="00D17B45" w:rsidP="00D17B45">
      <w:pPr>
        <w:pStyle w:val="aff5"/>
        <w:numPr>
          <w:ilvl w:val="1"/>
          <w:numId w:val="9"/>
        </w:numPr>
        <w:ind w:left="1440"/>
        <w:rPr>
          <w:color w:val="000000" w:themeColor="text1"/>
          <w:szCs w:val="21"/>
        </w:rPr>
      </w:pPr>
      <w:r w:rsidRPr="00E074D6">
        <w:rPr>
          <w:color w:val="000000" w:themeColor="text1"/>
          <w:szCs w:val="21"/>
        </w:rPr>
        <w:t>Option 1: (Apple)</w:t>
      </w:r>
    </w:p>
    <w:p w:rsidR="00D17B45" w:rsidRPr="00E074D6" w:rsidRDefault="00D17B45" w:rsidP="00D17B45">
      <w:pPr>
        <w:pStyle w:val="aff5"/>
        <w:numPr>
          <w:ilvl w:val="2"/>
          <w:numId w:val="9"/>
        </w:numPr>
        <w:overflowPunct w:val="0"/>
        <w:autoSpaceDE w:val="0"/>
        <w:autoSpaceDN w:val="0"/>
        <w:adjustRightInd w:val="0"/>
        <w:textAlignment w:val="baseline"/>
        <w:rPr>
          <w:color w:val="000000" w:themeColor="text1"/>
          <w:szCs w:val="21"/>
        </w:rPr>
      </w:pPr>
      <w:r w:rsidRPr="00E074D6">
        <w:rPr>
          <w:color w:val="000000" w:themeColor="text1"/>
          <w:szCs w:val="21"/>
        </w:rPr>
        <w:t>The MRTD is smaller than the CP length corresponding to MAX (SSB SCS, data SCS).</w:t>
      </w:r>
    </w:p>
    <w:p w:rsidR="00D17B45" w:rsidRPr="00E074D6" w:rsidRDefault="00D17B45" w:rsidP="00D17B45">
      <w:pPr>
        <w:pStyle w:val="aff5"/>
        <w:numPr>
          <w:ilvl w:val="3"/>
          <w:numId w:val="9"/>
        </w:numPr>
        <w:overflowPunct w:val="0"/>
        <w:autoSpaceDE w:val="0"/>
        <w:autoSpaceDN w:val="0"/>
        <w:adjustRightInd w:val="0"/>
        <w:textAlignment w:val="baseline"/>
        <w:rPr>
          <w:color w:val="000000" w:themeColor="text1"/>
          <w:szCs w:val="21"/>
        </w:rPr>
      </w:pPr>
      <w:r w:rsidRPr="00E074D6">
        <w:rPr>
          <w:color w:val="000000" w:themeColor="text1"/>
          <w:szCs w:val="21"/>
        </w:rPr>
        <w:t>It is more challenging to maintain MRTD &lt; CP length of 240kHz SCS from network deployment perspective.</w:t>
      </w:r>
    </w:p>
    <w:p w:rsidR="00D17B45" w:rsidRPr="00E074D6" w:rsidRDefault="00D17B45" w:rsidP="00D17B45">
      <w:pPr>
        <w:rPr>
          <w:sz w:val="21"/>
          <w:szCs w:val="21"/>
          <w:lang w:eastAsia="zh-CN"/>
        </w:rPr>
      </w:pPr>
      <w:r w:rsidRPr="00E074D6">
        <w:rPr>
          <w:rFonts w:hint="eastAsia"/>
          <w:sz w:val="21"/>
          <w:szCs w:val="21"/>
          <w:lang w:eastAsia="zh-CN"/>
        </w:rPr>
        <w:t>H</w:t>
      </w:r>
      <w:r w:rsidRPr="00E074D6">
        <w:rPr>
          <w:sz w:val="21"/>
          <w:szCs w:val="21"/>
          <w:lang w:eastAsia="zh-CN"/>
        </w:rPr>
        <w:t xml:space="preserve">W: We need to discuss min or max. In addition, this is a generic issue, not only for this WI. </w:t>
      </w:r>
    </w:p>
    <w:p w:rsidR="00D17B45" w:rsidRPr="00E074D6" w:rsidRDefault="00D17B45" w:rsidP="00D17B45">
      <w:pPr>
        <w:rPr>
          <w:sz w:val="21"/>
          <w:szCs w:val="21"/>
          <w:lang w:eastAsia="zh-CN"/>
        </w:rPr>
      </w:pPr>
      <w:r w:rsidRPr="00E074D6">
        <w:rPr>
          <w:sz w:val="21"/>
          <w:szCs w:val="21"/>
          <w:highlight w:val="green"/>
          <w:lang w:eastAsia="zh-CN"/>
        </w:rPr>
        <w:t>Agreement: Remove “Note 1:  CP length dependency on SCS is FFS” f</w:t>
      </w:r>
      <w:r w:rsidRPr="00E074D6">
        <w:rPr>
          <w:rFonts w:hint="eastAsia"/>
          <w:sz w:val="21"/>
          <w:szCs w:val="21"/>
          <w:highlight w:val="green"/>
          <w:lang w:eastAsia="zh-CN"/>
        </w:rPr>
        <w:t>ro</w:t>
      </w:r>
      <w:r w:rsidRPr="00E074D6">
        <w:rPr>
          <w:sz w:val="21"/>
          <w:szCs w:val="21"/>
          <w:highlight w:val="green"/>
          <w:lang w:eastAsia="zh-CN"/>
        </w:rPr>
        <w:t>m the Table.</w:t>
      </w:r>
      <w:r w:rsidRPr="00E074D6">
        <w:rPr>
          <w:sz w:val="21"/>
          <w:szCs w:val="21"/>
          <w:lang w:eastAsia="zh-CN"/>
        </w:rPr>
        <w:t xml:space="preserve"> </w:t>
      </w:r>
    </w:p>
    <w:p w:rsidR="00D17B45" w:rsidRPr="00E074D6" w:rsidRDefault="00D17B45" w:rsidP="00D17B45">
      <w:pPr>
        <w:rPr>
          <w:sz w:val="21"/>
          <w:szCs w:val="21"/>
          <w:lang w:eastAsia="zh-CN"/>
        </w:rPr>
      </w:pPr>
    </w:p>
    <w:p w:rsidR="00D17B45" w:rsidRPr="00E074D6" w:rsidRDefault="00D17B45" w:rsidP="00D17B45">
      <w:pPr>
        <w:snapToGrid w:val="0"/>
        <w:spacing w:after="120"/>
        <w:rPr>
          <w:sz w:val="21"/>
          <w:szCs w:val="21"/>
          <w:u w:val="single"/>
        </w:rPr>
      </w:pPr>
      <w:r w:rsidRPr="00E074D6">
        <w:rPr>
          <w:sz w:val="21"/>
          <w:szCs w:val="21"/>
          <w:u w:val="single"/>
        </w:rPr>
        <w:t>Issue 2-1: 3AoAs setup 6</w:t>
      </w:r>
    </w:p>
    <w:p w:rsidR="00D17B45" w:rsidRPr="00E074D6" w:rsidRDefault="00D17B45" w:rsidP="00D17B45">
      <w:pPr>
        <w:spacing w:after="120"/>
        <w:rPr>
          <w:sz w:val="21"/>
          <w:szCs w:val="21"/>
        </w:rPr>
      </w:pPr>
      <w:r w:rsidRPr="00E074D6">
        <w:rPr>
          <w:rFonts w:hint="eastAsia"/>
          <w:sz w:val="21"/>
          <w:szCs w:val="21"/>
        </w:rPr>
        <w:t>I</w:t>
      </w:r>
      <w:r w:rsidRPr="00E074D6">
        <w:rPr>
          <w:sz w:val="21"/>
          <w:szCs w:val="21"/>
        </w:rPr>
        <w:t>n TS38.133 v18.6.0, the 3 AoAs setup 6 is specified with brackets as follows.</w:t>
      </w:r>
    </w:p>
    <w:p w:rsidR="00D17B45" w:rsidRPr="00E074D6" w:rsidRDefault="00D17B45" w:rsidP="00D17B45">
      <w:pPr>
        <w:rPr>
          <w:b/>
          <w:bCs/>
          <w:sz w:val="21"/>
          <w:szCs w:val="21"/>
        </w:rPr>
      </w:pPr>
      <w:r w:rsidRPr="00E074D6">
        <w:rPr>
          <w:b/>
          <w:bCs/>
          <w:sz w:val="21"/>
          <w:szCs w:val="21"/>
        </w:rPr>
        <w:t>A.3.15.6</w:t>
      </w:r>
      <w:r w:rsidRPr="00E074D6">
        <w:rPr>
          <w:b/>
          <w:bCs/>
          <w:sz w:val="21"/>
          <w:szCs w:val="21"/>
        </w:rPr>
        <w:tab/>
        <w:t xml:space="preserve">Setup 6: </w:t>
      </w:r>
      <w:bookmarkStart w:id="22" w:name="_Hlk166492162"/>
      <w:r w:rsidRPr="00E074D6">
        <w:rPr>
          <w:b/>
          <w:bCs/>
          <w:sz w:val="21"/>
          <w:szCs w:val="21"/>
        </w:rPr>
        <w:t xml:space="preserve">3 AoAs for simultaneous reception </w:t>
      </w:r>
      <w:bookmarkEnd w:id="22"/>
      <w:r w:rsidRPr="00E074D6">
        <w:rPr>
          <w:b/>
          <w:bCs/>
          <w:sz w:val="21"/>
          <w:szCs w:val="21"/>
        </w:rPr>
        <w:t>with different QCL Type-D</w:t>
      </w:r>
    </w:p>
    <w:p w:rsidR="00D17B45" w:rsidRPr="00E074D6" w:rsidRDefault="00D17B45" w:rsidP="00D17B45">
      <w:pPr>
        <w:rPr>
          <w:sz w:val="21"/>
          <w:szCs w:val="21"/>
        </w:rPr>
      </w:pPr>
      <w:r w:rsidRPr="00E074D6">
        <w:rPr>
          <w:sz w:val="21"/>
          <w:szCs w:val="21"/>
        </w:rPr>
        <w:t xml:space="preserve">There are 3 active probes in the test and the DL signals and noise are transmitted from the three active probes. </w:t>
      </w:r>
    </w:p>
    <w:p w:rsidR="00D17B45" w:rsidRPr="00E074D6" w:rsidRDefault="00D17B45" w:rsidP="00D17B45">
      <w:pPr>
        <w:rPr>
          <w:sz w:val="21"/>
          <w:szCs w:val="21"/>
          <w:lang w:eastAsia="ja-JP"/>
        </w:rPr>
      </w:pPr>
      <w:r w:rsidRPr="00E074D6">
        <w:rPr>
          <w:sz w:val="21"/>
          <w:szCs w:val="21"/>
        </w:rPr>
        <w:t xml:space="preserve">Out of the three AoA, one AoA </w:t>
      </w:r>
      <w:r w:rsidRPr="00E074D6">
        <w:rPr>
          <w:sz w:val="21"/>
          <w:szCs w:val="21"/>
          <w:highlight w:val="yellow"/>
        </w:rPr>
        <w:t>[(AoA1)]</w:t>
      </w:r>
      <w:r w:rsidRPr="00E074D6">
        <w:rPr>
          <w:sz w:val="21"/>
          <w:szCs w:val="21"/>
        </w:rPr>
        <w:t xml:space="preserve"> is aligned to a direction wh</w:t>
      </w:r>
      <w:r w:rsidRPr="00E074D6">
        <w:rPr>
          <w:sz w:val="21"/>
          <w:szCs w:val="21"/>
          <w:lang w:eastAsia="ja-JP"/>
        </w:rPr>
        <w:t>ich is from the set of directions corresponding to the EIS spherical coverage percentile of the DUT as defined in clause 7.3.4 of TS</w:t>
      </w:r>
      <w:r w:rsidRPr="00E074D6">
        <w:rPr>
          <w:sz w:val="21"/>
          <w:szCs w:val="21"/>
          <w:lang w:val="en-US" w:eastAsia="ja-JP"/>
        </w:rPr>
        <w:t> </w:t>
      </w:r>
      <w:r w:rsidRPr="00E074D6">
        <w:rPr>
          <w:sz w:val="21"/>
          <w:szCs w:val="21"/>
          <w:lang w:eastAsia="ja-JP"/>
        </w:rPr>
        <w:t>38.101-2</w:t>
      </w:r>
      <w:r w:rsidRPr="00E074D6">
        <w:rPr>
          <w:sz w:val="21"/>
          <w:szCs w:val="21"/>
          <w:lang w:val="en-US" w:eastAsia="ja-JP"/>
        </w:rPr>
        <w:t> [19]</w:t>
      </w:r>
      <w:r w:rsidRPr="00E074D6">
        <w:rPr>
          <w:sz w:val="21"/>
          <w:szCs w:val="21"/>
          <w:lang w:eastAsia="ja-JP"/>
        </w:rPr>
        <w:t xml:space="preserve"> for UE power class 3 and other 2 AoAs </w:t>
      </w:r>
      <w:r w:rsidRPr="00E074D6">
        <w:rPr>
          <w:sz w:val="21"/>
          <w:szCs w:val="21"/>
          <w:highlight w:val="yellow"/>
          <w:lang w:eastAsia="ja-JP"/>
        </w:rPr>
        <w:t>[(AoA2, AoA3)]</w:t>
      </w:r>
      <w:r w:rsidRPr="00E074D6">
        <w:rPr>
          <w:sz w:val="21"/>
          <w:szCs w:val="21"/>
          <w:lang w:eastAsia="ja-JP"/>
        </w:rPr>
        <w:t xml:space="preserve"> are from the set of </w:t>
      </w:r>
      <w:r w:rsidRPr="00E074D6">
        <w:rPr>
          <w:sz w:val="21"/>
          <w:szCs w:val="21"/>
          <w:highlight w:val="yellow"/>
          <w:lang w:eastAsia="ja-JP"/>
        </w:rPr>
        <w:t>[qualified AoA pairs]</w:t>
      </w:r>
      <w:r w:rsidRPr="00E074D6">
        <w:rPr>
          <w:sz w:val="21"/>
          <w:szCs w:val="21"/>
          <w:lang w:eastAsia="ja-JP"/>
        </w:rPr>
        <w:t xml:space="preserve"> according to the spherical coverage requirement for simultaneous reception from multiple directions as defined in clause 7.3K.3 of TS 38.101-2 for power class </w:t>
      </w:r>
      <w:r w:rsidRPr="00E074D6">
        <w:rPr>
          <w:sz w:val="21"/>
          <w:szCs w:val="21"/>
        </w:rPr>
        <w:t xml:space="preserve">3 </w:t>
      </w:r>
      <w:r w:rsidRPr="00E074D6">
        <w:rPr>
          <w:sz w:val="21"/>
          <w:szCs w:val="21"/>
          <w:lang w:eastAsia="ja-JP"/>
        </w:rPr>
        <w:t>supporting simultaneous reception from multiple directions.</w:t>
      </w:r>
    </w:p>
    <w:p w:rsidR="00D17B45" w:rsidRPr="00E074D6" w:rsidRDefault="00D17B45" w:rsidP="00D17B45">
      <w:pPr>
        <w:rPr>
          <w:sz w:val="21"/>
          <w:szCs w:val="21"/>
          <w:lang w:eastAsia="ja-JP"/>
        </w:rPr>
      </w:pPr>
      <w:r w:rsidRPr="00E074D6">
        <w:rPr>
          <w:sz w:val="21"/>
          <w:szCs w:val="21"/>
          <w:lang w:eastAsia="ja-JP"/>
        </w:rPr>
        <w:t>The relative angular offset between the directions of the AoA pair is based on the UE’s declared [AoA separation and UE] orientation as defined in clause 7.3K.3 of TS 38.101-2 and [shall not be changed for each test iteration].</w:t>
      </w:r>
    </w:p>
    <w:p w:rsidR="00D17B45" w:rsidRPr="00E074D6" w:rsidRDefault="00D17B45" w:rsidP="00D17B45">
      <w:pPr>
        <w:pStyle w:val="aff5"/>
        <w:numPr>
          <w:ilvl w:val="0"/>
          <w:numId w:val="9"/>
        </w:numPr>
        <w:ind w:left="720"/>
        <w:rPr>
          <w:color w:val="000000" w:themeColor="text1"/>
          <w:szCs w:val="21"/>
        </w:rPr>
      </w:pPr>
      <w:r w:rsidRPr="00E074D6">
        <w:rPr>
          <w:color w:val="000000" w:themeColor="text1"/>
          <w:szCs w:val="21"/>
        </w:rPr>
        <w:t>Proposals</w:t>
      </w:r>
    </w:p>
    <w:p w:rsidR="00D17B45" w:rsidRPr="00E074D6" w:rsidRDefault="00D17B45" w:rsidP="00D17B45">
      <w:pPr>
        <w:pStyle w:val="aff5"/>
        <w:numPr>
          <w:ilvl w:val="1"/>
          <w:numId w:val="9"/>
        </w:numPr>
        <w:ind w:left="1440"/>
        <w:rPr>
          <w:color w:val="000000" w:themeColor="text1"/>
          <w:szCs w:val="21"/>
        </w:rPr>
      </w:pPr>
      <w:r w:rsidRPr="00E074D6">
        <w:rPr>
          <w:color w:val="000000" w:themeColor="text1"/>
          <w:szCs w:val="21"/>
        </w:rPr>
        <w:t>P1: (Apple)</w:t>
      </w:r>
    </w:p>
    <w:p w:rsidR="00D17B45" w:rsidRPr="00E074D6" w:rsidRDefault="00D17B45" w:rsidP="00D17B45">
      <w:pPr>
        <w:pStyle w:val="aff5"/>
        <w:numPr>
          <w:ilvl w:val="2"/>
          <w:numId w:val="9"/>
        </w:numPr>
        <w:rPr>
          <w:color w:val="000000" w:themeColor="text1"/>
          <w:szCs w:val="21"/>
        </w:rPr>
      </w:pPr>
      <w:bookmarkStart w:id="23" w:name="_Hlk166601756"/>
      <w:r w:rsidRPr="00E074D6">
        <w:rPr>
          <w:color w:val="000000" w:themeColor="text1"/>
          <w:szCs w:val="21"/>
        </w:rPr>
        <w:t>[qualified AoA pairs] is replaced with “the AoA pairs, i.e., (AoA1, AoA2), that can support 2 AoA reception.</w:t>
      </w:r>
      <w:bookmarkEnd w:id="23"/>
    </w:p>
    <w:p w:rsidR="00D17B45" w:rsidRPr="00E074D6" w:rsidRDefault="00D17B45" w:rsidP="00D17B45">
      <w:pPr>
        <w:pStyle w:val="aff5"/>
        <w:numPr>
          <w:ilvl w:val="1"/>
          <w:numId w:val="9"/>
        </w:numPr>
        <w:ind w:left="1440"/>
        <w:rPr>
          <w:color w:val="000000" w:themeColor="text1"/>
          <w:szCs w:val="21"/>
        </w:rPr>
      </w:pPr>
      <w:r w:rsidRPr="00E074D6">
        <w:rPr>
          <w:color w:val="000000" w:themeColor="text1"/>
          <w:szCs w:val="21"/>
        </w:rPr>
        <w:t>P2: (Ericsson)</w:t>
      </w:r>
    </w:p>
    <w:p w:rsidR="00D17B45" w:rsidRPr="00E074D6" w:rsidRDefault="00D17B45" w:rsidP="00D17B45">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Specify the AoA numbering and their description in the test set up.</w:t>
      </w:r>
    </w:p>
    <w:p w:rsidR="00D17B45" w:rsidRPr="00E074D6" w:rsidRDefault="00D17B45" w:rsidP="00D17B45">
      <w:pPr>
        <w:pStyle w:val="aff5"/>
        <w:numPr>
          <w:ilvl w:val="1"/>
          <w:numId w:val="9"/>
        </w:numPr>
        <w:ind w:left="1440"/>
        <w:rPr>
          <w:color w:val="000000" w:themeColor="text1"/>
          <w:szCs w:val="21"/>
        </w:rPr>
      </w:pPr>
      <w:r w:rsidRPr="00E074D6">
        <w:rPr>
          <w:color w:val="000000" w:themeColor="text1"/>
          <w:szCs w:val="21"/>
        </w:rPr>
        <w:t>P3: (Nokia)</w:t>
      </w:r>
    </w:p>
    <w:p w:rsidR="00D17B45" w:rsidRPr="00E074D6" w:rsidRDefault="00D17B45" w:rsidP="00D17B45">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The UE positioning shall be such that the UE passes both spherical coverage requirements.</w:t>
      </w:r>
    </w:p>
    <w:p w:rsidR="00D17B45" w:rsidRPr="00E074D6" w:rsidRDefault="00D17B45" w:rsidP="00D17B45">
      <w:pPr>
        <w:pStyle w:val="aff5"/>
        <w:numPr>
          <w:ilvl w:val="0"/>
          <w:numId w:val="9"/>
        </w:numPr>
        <w:ind w:left="720"/>
        <w:rPr>
          <w:color w:val="000000" w:themeColor="text1"/>
          <w:szCs w:val="21"/>
        </w:rPr>
      </w:pPr>
      <w:r w:rsidRPr="00E074D6">
        <w:rPr>
          <w:color w:val="000000" w:themeColor="text1"/>
          <w:szCs w:val="21"/>
        </w:rPr>
        <w:t>Recommended WF</w:t>
      </w:r>
    </w:p>
    <w:p w:rsidR="00D17B45" w:rsidRPr="00E074D6" w:rsidRDefault="00D17B45" w:rsidP="00D17B45">
      <w:pPr>
        <w:pStyle w:val="aff5"/>
        <w:numPr>
          <w:ilvl w:val="1"/>
          <w:numId w:val="9"/>
        </w:numPr>
        <w:ind w:left="1440"/>
        <w:rPr>
          <w:color w:val="000000" w:themeColor="text1"/>
          <w:szCs w:val="21"/>
        </w:rPr>
      </w:pPr>
      <w:r w:rsidRPr="00E074D6">
        <w:rPr>
          <w:rFonts w:hint="eastAsia"/>
          <w:color w:val="000000" w:themeColor="text1"/>
          <w:szCs w:val="21"/>
        </w:rPr>
        <w:t xml:space="preserve">Discuss if </w:t>
      </w:r>
      <w:r w:rsidRPr="00E074D6">
        <w:rPr>
          <w:color w:val="000000" w:themeColor="text1"/>
          <w:szCs w:val="21"/>
        </w:rPr>
        <w:t>the proposals are agreeable.</w:t>
      </w:r>
    </w:p>
    <w:p w:rsidR="00D17B45" w:rsidRPr="00E074D6" w:rsidRDefault="00D17B45" w:rsidP="00D17B45">
      <w:pPr>
        <w:rPr>
          <w:sz w:val="21"/>
          <w:szCs w:val="21"/>
          <w:highlight w:val="green"/>
          <w:lang w:val="en-US" w:eastAsia="zh-CN"/>
        </w:rPr>
      </w:pPr>
      <w:r w:rsidRPr="00E074D6">
        <w:rPr>
          <w:rFonts w:hint="eastAsia"/>
          <w:sz w:val="21"/>
          <w:szCs w:val="21"/>
          <w:highlight w:val="green"/>
          <w:lang w:val="en-US" w:eastAsia="zh-CN"/>
        </w:rPr>
        <w:t>A</w:t>
      </w:r>
      <w:r w:rsidRPr="00E074D6">
        <w:rPr>
          <w:sz w:val="21"/>
          <w:szCs w:val="21"/>
          <w:highlight w:val="green"/>
          <w:lang w:val="en-US" w:eastAsia="zh-CN"/>
        </w:rPr>
        <w:t>greement:</w:t>
      </w:r>
    </w:p>
    <w:p w:rsidR="00D17B45" w:rsidRPr="00E074D6" w:rsidRDefault="00D17B45" w:rsidP="00D17B45">
      <w:pPr>
        <w:pStyle w:val="aff5"/>
        <w:numPr>
          <w:ilvl w:val="0"/>
          <w:numId w:val="9"/>
        </w:numPr>
        <w:rPr>
          <w:szCs w:val="21"/>
          <w:highlight w:val="green"/>
        </w:rPr>
      </w:pPr>
      <w:r w:rsidRPr="00E074D6">
        <w:rPr>
          <w:szCs w:val="21"/>
          <w:highlight w:val="green"/>
        </w:rPr>
        <w:t>[qualified AoA pairs] is replaced with “the AoA pairs, i.e., (AoA1, AoA2), that can support 2 AoA reception [simultaneously].”</w:t>
      </w:r>
    </w:p>
    <w:p w:rsidR="00D17B45" w:rsidRPr="00E074D6" w:rsidRDefault="00D17B45" w:rsidP="00D17B45">
      <w:pPr>
        <w:pStyle w:val="aff5"/>
        <w:numPr>
          <w:ilvl w:val="0"/>
          <w:numId w:val="9"/>
        </w:numPr>
        <w:rPr>
          <w:szCs w:val="21"/>
          <w:highlight w:val="green"/>
        </w:rPr>
      </w:pPr>
      <w:r w:rsidRPr="00E074D6">
        <w:rPr>
          <w:szCs w:val="21"/>
          <w:highlight w:val="green"/>
        </w:rPr>
        <w:lastRenderedPageBreak/>
        <w:t>Specify the AoA numbering and their description in the test set up.</w:t>
      </w:r>
    </w:p>
    <w:p w:rsidR="00D17B45" w:rsidRPr="00E074D6" w:rsidRDefault="00D17B45" w:rsidP="00D17B45">
      <w:pPr>
        <w:pStyle w:val="aff5"/>
        <w:numPr>
          <w:ilvl w:val="0"/>
          <w:numId w:val="9"/>
        </w:numPr>
        <w:rPr>
          <w:szCs w:val="21"/>
          <w:highlight w:val="green"/>
        </w:rPr>
      </w:pPr>
      <w:r w:rsidRPr="00E074D6">
        <w:rPr>
          <w:szCs w:val="21"/>
          <w:highlight w:val="green"/>
        </w:rPr>
        <w:t>The UE positioning shall be such that the UE passes both spherical coverage requirements.</w:t>
      </w:r>
    </w:p>
    <w:p w:rsidR="00D17B45" w:rsidRPr="00E074D6" w:rsidRDefault="00D17B45" w:rsidP="00D17B45">
      <w:pPr>
        <w:pStyle w:val="aff5"/>
        <w:numPr>
          <w:ilvl w:val="1"/>
          <w:numId w:val="9"/>
        </w:numPr>
        <w:rPr>
          <w:szCs w:val="21"/>
          <w:highlight w:val="green"/>
        </w:rPr>
      </w:pPr>
      <w:r w:rsidRPr="00E074D6">
        <w:rPr>
          <w:szCs w:val="21"/>
          <w:highlight w:val="green"/>
        </w:rPr>
        <w:t xml:space="preserve">FFS whether and how to capture it in RAN4 spec. </w:t>
      </w:r>
    </w:p>
    <w:p w:rsidR="00D17B45" w:rsidRDefault="00D17B45" w:rsidP="00D17B45">
      <w:pPr>
        <w:rPr>
          <w:lang w:val="en-US" w:eastAsia="zh-CN"/>
        </w:rPr>
      </w:pPr>
    </w:p>
    <w:p w:rsidR="00D17B45" w:rsidRPr="00CE7538" w:rsidRDefault="00D17B45" w:rsidP="00D17B45">
      <w:pPr>
        <w:rPr>
          <w:rFonts w:ascii="Arial" w:hAnsi="Arial" w:cs="Arial"/>
          <w:b/>
          <w:color w:val="C00000"/>
          <w:sz w:val="21"/>
          <w:u w:val="single"/>
        </w:rPr>
      </w:pPr>
      <w:r w:rsidRPr="00CE7538">
        <w:rPr>
          <w:rFonts w:ascii="Arial" w:hAnsi="Arial" w:cs="Arial" w:hint="eastAsia"/>
          <w:b/>
          <w:color w:val="C00000"/>
          <w:sz w:val="21"/>
          <w:u w:val="single"/>
        </w:rPr>
        <w:t>O</w:t>
      </w:r>
      <w:r w:rsidRPr="00CE7538">
        <w:rPr>
          <w:rFonts w:ascii="Arial" w:hAnsi="Arial" w:cs="Arial"/>
          <w:b/>
          <w:color w:val="C00000"/>
          <w:sz w:val="21"/>
          <w:u w:val="single"/>
        </w:rPr>
        <w:t>nline discussion on Thursday</w:t>
      </w:r>
    </w:p>
    <w:p w:rsidR="00D17B45" w:rsidRPr="00CE7538" w:rsidRDefault="00D17B45" w:rsidP="00D17B45">
      <w:pPr>
        <w:rPr>
          <w:b/>
          <w:color w:val="000000" w:themeColor="text1"/>
          <w:sz w:val="21"/>
          <w:szCs w:val="21"/>
          <w:u w:val="single"/>
          <w:lang w:eastAsia="ko-KR"/>
        </w:rPr>
      </w:pPr>
      <w:r w:rsidRPr="00CE7538">
        <w:rPr>
          <w:b/>
          <w:color w:val="000000" w:themeColor="text1"/>
          <w:sz w:val="21"/>
          <w:szCs w:val="21"/>
          <w:u w:val="single"/>
          <w:lang w:eastAsia="ko-KR"/>
        </w:rPr>
        <w:t xml:space="preserve">Issue </w:t>
      </w:r>
      <w:r w:rsidRPr="00CE7538">
        <w:rPr>
          <w:rFonts w:hint="eastAsia"/>
          <w:b/>
          <w:color w:val="000000" w:themeColor="text1"/>
          <w:sz w:val="21"/>
          <w:szCs w:val="21"/>
          <w:u w:val="single"/>
          <w:lang w:eastAsia="zh-CN"/>
        </w:rPr>
        <w:t>1</w:t>
      </w:r>
      <w:r w:rsidRPr="00CE7538">
        <w:rPr>
          <w:b/>
          <w:color w:val="000000" w:themeColor="text1"/>
          <w:sz w:val="21"/>
          <w:szCs w:val="21"/>
          <w:u w:val="single"/>
          <w:lang w:eastAsia="ko-KR"/>
        </w:rPr>
        <w:t>-</w:t>
      </w:r>
      <w:r w:rsidRPr="00CE7538">
        <w:rPr>
          <w:rFonts w:hint="eastAsia"/>
          <w:b/>
          <w:color w:val="000000" w:themeColor="text1"/>
          <w:sz w:val="21"/>
          <w:szCs w:val="21"/>
          <w:u w:val="single"/>
          <w:lang w:eastAsia="zh-CN"/>
        </w:rPr>
        <w:t>2</w:t>
      </w:r>
      <w:r w:rsidRPr="00CE7538">
        <w:rPr>
          <w:b/>
          <w:color w:val="000000" w:themeColor="text1"/>
          <w:sz w:val="21"/>
          <w:szCs w:val="21"/>
          <w:u w:val="single"/>
          <w:lang w:eastAsia="ko-KR"/>
        </w:rPr>
        <w:t xml:space="preserve">: </w:t>
      </w:r>
      <w:r w:rsidRPr="00CE7538">
        <w:rPr>
          <w:b/>
          <w:color w:val="000000" w:themeColor="text1"/>
          <w:sz w:val="21"/>
          <w:szCs w:val="21"/>
          <w:u w:val="single"/>
          <w:lang w:eastAsia="zh-CN"/>
        </w:rPr>
        <w:t>TRP specific BFD measurement requirements</w:t>
      </w:r>
    </w:p>
    <w:p w:rsidR="00D17B45" w:rsidRPr="00CE7538" w:rsidRDefault="00D17B45" w:rsidP="00D17B45">
      <w:pPr>
        <w:pStyle w:val="aff5"/>
        <w:numPr>
          <w:ilvl w:val="0"/>
          <w:numId w:val="9"/>
        </w:numPr>
        <w:rPr>
          <w:color w:val="000000" w:themeColor="text1"/>
          <w:szCs w:val="21"/>
          <w:highlight w:val="green"/>
        </w:rPr>
      </w:pPr>
      <w:r w:rsidRPr="00CE7538">
        <w:rPr>
          <w:color w:val="000000" w:themeColor="text1"/>
          <w:szCs w:val="21"/>
          <w:highlight w:val="green"/>
        </w:rPr>
        <w:t>Agreement: Follow same principle as for issue 1-1 (</w:t>
      </w:r>
      <w:r w:rsidRPr="00CE7538">
        <w:rPr>
          <w:szCs w:val="21"/>
          <w:highlight w:val="green"/>
        </w:rPr>
        <w:t>Measurement restriction relaxation requirements</w:t>
      </w:r>
      <w:r w:rsidRPr="00CE7538">
        <w:rPr>
          <w:color w:val="000000" w:themeColor="text1"/>
          <w:szCs w:val="21"/>
          <w:highlight w:val="green"/>
        </w:rPr>
        <w:t>).</w:t>
      </w:r>
    </w:p>
    <w:p w:rsidR="00D17B45" w:rsidRPr="00CE7538" w:rsidRDefault="00D17B45" w:rsidP="00D17B45">
      <w:pPr>
        <w:rPr>
          <w:sz w:val="21"/>
          <w:szCs w:val="21"/>
          <w:lang w:val="en-US" w:eastAsia="zh-CN"/>
        </w:rPr>
      </w:pPr>
    </w:p>
    <w:p w:rsidR="00D17B45" w:rsidRPr="00CE7538" w:rsidRDefault="00D17B45" w:rsidP="00D17B45">
      <w:pPr>
        <w:rPr>
          <w:b/>
          <w:color w:val="000000" w:themeColor="text1"/>
          <w:sz w:val="21"/>
          <w:szCs w:val="21"/>
          <w:u w:val="single"/>
          <w:lang w:eastAsia="ko-KR"/>
        </w:rPr>
      </w:pPr>
      <w:r w:rsidRPr="00CE7538">
        <w:rPr>
          <w:b/>
          <w:color w:val="000000" w:themeColor="text1"/>
          <w:sz w:val="21"/>
          <w:szCs w:val="21"/>
          <w:u w:val="single"/>
          <w:lang w:eastAsia="ko-KR"/>
        </w:rPr>
        <w:t>Issue 2-3: Test setup for dual TCI state switching for m-DCI</w:t>
      </w:r>
    </w:p>
    <w:p w:rsidR="00D17B45" w:rsidRPr="00CE7538" w:rsidRDefault="00D17B45" w:rsidP="00D17B45">
      <w:pPr>
        <w:rPr>
          <w:color w:val="000000" w:themeColor="text1"/>
          <w:sz w:val="21"/>
          <w:szCs w:val="21"/>
          <w:lang w:eastAsia="zh-CN"/>
        </w:rPr>
      </w:pPr>
      <w:r w:rsidRPr="00CE7538">
        <w:rPr>
          <w:color w:val="000000" w:themeColor="text1"/>
          <w:sz w:val="21"/>
          <w:szCs w:val="21"/>
          <w:highlight w:val="green"/>
        </w:rPr>
        <w:t>Agreement: Use the following proposals as starting point, and further check when drafting the CR:</w:t>
      </w:r>
      <w:r w:rsidRPr="00CE7538">
        <w:rPr>
          <w:color w:val="000000" w:themeColor="text1"/>
          <w:sz w:val="21"/>
          <w:szCs w:val="21"/>
        </w:rPr>
        <w:t xml:space="preserve"> </w:t>
      </w:r>
    </w:p>
    <w:p w:rsidR="00D17B45" w:rsidRPr="00CE7538" w:rsidRDefault="00D17B45" w:rsidP="00D17B45">
      <w:pPr>
        <w:pStyle w:val="aff5"/>
        <w:numPr>
          <w:ilvl w:val="1"/>
          <w:numId w:val="9"/>
        </w:numPr>
        <w:ind w:left="1440"/>
        <w:rPr>
          <w:color w:val="000000" w:themeColor="text1"/>
          <w:szCs w:val="21"/>
          <w:highlight w:val="green"/>
        </w:rPr>
      </w:pPr>
      <w:r w:rsidRPr="00CE7538">
        <w:rPr>
          <w:color w:val="000000" w:themeColor="text1"/>
          <w:szCs w:val="21"/>
          <w:highlight w:val="green"/>
        </w:rPr>
        <w:t>P1: 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rsidR="00D17B45" w:rsidRPr="00CE7538" w:rsidRDefault="00D17B45" w:rsidP="00D17B45">
      <w:pPr>
        <w:pStyle w:val="aff5"/>
        <w:numPr>
          <w:ilvl w:val="1"/>
          <w:numId w:val="9"/>
        </w:numPr>
        <w:ind w:left="1440"/>
        <w:rPr>
          <w:color w:val="000000" w:themeColor="text1"/>
          <w:szCs w:val="21"/>
          <w:highlight w:val="green"/>
        </w:rPr>
      </w:pPr>
      <w:r w:rsidRPr="00CE7538">
        <w:rPr>
          <w:color w:val="000000" w:themeColor="text1"/>
          <w:szCs w:val="21"/>
          <w:highlight w:val="green"/>
        </w:rPr>
        <w:t xml:space="preserve">P2: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r w:rsidRPr="00CE7538">
        <w:rPr>
          <w:i/>
          <w:iCs/>
          <w:color w:val="000000" w:themeColor="text1"/>
          <w:szCs w:val="21"/>
          <w:highlight w:val="green"/>
        </w:rPr>
        <w:t>timeDurationForQCL</w:t>
      </w:r>
      <w:r w:rsidRPr="00CE7538">
        <w:rPr>
          <w:color w:val="000000" w:themeColor="text1"/>
          <w:szCs w:val="21"/>
          <w:highlight w:val="green"/>
        </w:rPr>
        <w:t>.</w:t>
      </w:r>
    </w:p>
    <w:p w:rsidR="00D17B45" w:rsidRPr="00CE7538" w:rsidRDefault="00D17B45" w:rsidP="00D17B45">
      <w:pPr>
        <w:pStyle w:val="aff5"/>
        <w:numPr>
          <w:ilvl w:val="1"/>
          <w:numId w:val="9"/>
        </w:numPr>
        <w:ind w:left="1440"/>
        <w:rPr>
          <w:color w:val="000000" w:themeColor="text1"/>
          <w:szCs w:val="21"/>
          <w:highlight w:val="green"/>
        </w:rPr>
      </w:pPr>
      <w:r w:rsidRPr="00CE7538">
        <w:rPr>
          <w:color w:val="000000" w:themeColor="text1"/>
          <w:szCs w:val="21"/>
          <w:highlight w:val="green"/>
        </w:rPr>
        <w:t>P3: Distinguish PDCCH and PDSCH TCI states clearly in the m-DCI TCI state switching test case. The TCI states and associated probes and SSBs should be</w:t>
      </w:r>
    </w:p>
    <w:p w:rsidR="00D17B45" w:rsidRPr="00CE7538" w:rsidRDefault="00D17B45" w:rsidP="00D17B45">
      <w:pPr>
        <w:pStyle w:val="aff5"/>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before TCI state swtiching:</w:t>
      </w:r>
    </w:p>
    <w:p w:rsidR="00D17B45" w:rsidRPr="00CE7538" w:rsidRDefault="00D17B45" w:rsidP="00D17B45">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0 (probe 0, SSB0)]</w:t>
      </w:r>
    </w:p>
    <w:p w:rsidR="00D17B45" w:rsidRPr="00CE7538" w:rsidRDefault="00D17B45" w:rsidP="00D17B45">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1 (probe 1, SSB1)]</w:t>
      </w:r>
    </w:p>
    <w:p w:rsidR="00D17B45" w:rsidRPr="00CE7538" w:rsidRDefault="00D17B45" w:rsidP="00D17B45">
      <w:pPr>
        <w:pStyle w:val="aff5"/>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after TCI state swtiching:</w:t>
      </w:r>
    </w:p>
    <w:p w:rsidR="00D17B45" w:rsidRPr="00CE7538" w:rsidRDefault="00D17B45" w:rsidP="00D17B45">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 xml:space="preserve">PDSCH TCI states: TCI state 3 (probe 0, SSB3) </w:t>
      </w:r>
    </w:p>
    <w:p w:rsidR="00D17B45" w:rsidRPr="00CE7538" w:rsidRDefault="00D17B45" w:rsidP="00D17B45">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D17B45" w:rsidRPr="00CE7538" w:rsidRDefault="00D17B45" w:rsidP="00D17B45">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D17B45" w:rsidRPr="00CE7538" w:rsidRDefault="00D17B45" w:rsidP="00D17B45">
      <w:pPr>
        <w:pStyle w:val="aff5"/>
        <w:numPr>
          <w:ilvl w:val="4"/>
          <w:numId w:val="9"/>
        </w:numPr>
        <w:rPr>
          <w:color w:val="000000" w:themeColor="text1"/>
          <w:szCs w:val="21"/>
          <w:highlight w:val="green"/>
        </w:rPr>
      </w:pPr>
      <w:r w:rsidRPr="00CE7538">
        <w:rPr>
          <w:color w:val="000000" w:themeColor="text1"/>
          <w:szCs w:val="21"/>
          <w:highlight w:val="green"/>
        </w:rPr>
        <w:t>PDSCH TCI states: TCI state 2 (probe 2, SSB2)</w:t>
      </w:r>
    </w:p>
    <w:p w:rsidR="00D17B45" w:rsidRPr="00074F8B" w:rsidRDefault="00D17B45" w:rsidP="00D17B45">
      <w:pPr>
        <w:rPr>
          <w:lang w:val="en-US" w:eastAsia="zh-CN"/>
        </w:rPr>
      </w:pPr>
    </w:p>
    <w:p w:rsidR="00D17B45" w:rsidRPr="009D1DFC" w:rsidRDefault="00D17B45" w:rsidP="00D17B45">
      <w:pPr>
        <w:rPr>
          <w:lang w:val="en-US"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4"/>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 w:name="_Toc174396056"/>
      <w:r w:rsidRPr="005173C6">
        <w:rPr>
          <w:rFonts w:ascii="Arial" w:hAnsi="Arial"/>
          <w:sz w:val="24"/>
          <w:lang w:eastAsia="ko-KR"/>
        </w:rPr>
        <w:t>5.14.1</w:t>
      </w:r>
      <w:r w:rsidRPr="005173C6">
        <w:rPr>
          <w:rFonts w:ascii="Arial" w:hAnsi="Arial"/>
          <w:sz w:val="24"/>
          <w:lang w:eastAsia="ko-KR"/>
        </w:rPr>
        <w:tab/>
        <w:t>RRM core requirements</w:t>
      </w:r>
      <w:bookmarkEnd w:id="25"/>
    </w:p>
    <w:p w:rsidR="00D17B45" w:rsidRPr="005173C6" w:rsidRDefault="00D17B45" w:rsidP="00D17B45">
      <w:pPr>
        <w:rPr>
          <w:rFonts w:ascii="Arial" w:hAnsi="Arial" w:cs="Arial"/>
          <w:b/>
          <w:sz w:val="24"/>
        </w:rPr>
      </w:pPr>
      <w:hyperlink r:id="rId424"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25"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26"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27"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R4-2414021 (from R4-2411561).</w:t>
      </w:r>
    </w:p>
    <w:p w:rsidR="00D17B45" w:rsidRPr="005173C6" w:rsidRDefault="00D17B45" w:rsidP="00D17B45">
      <w:pPr>
        <w:rPr>
          <w:rFonts w:ascii="Arial" w:hAnsi="Arial" w:cs="Arial"/>
          <w:b/>
          <w:sz w:val="24"/>
        </w:rPr>
      </w:pPr>
      <w:hyperlink r:id="rId428" w:history="1">
        <w:r w:rsidRPr="00DF0623">
          <w:rPr>
            <w:rStyle w:val="ae"/>
            <w:rFonts w:ascii="Arial" w:hAnsi="Arial" w:cs="Arial"/>
            <w:b/>
            <w:sz w:val="24"/>
          </w:rPr>
          <w:t>R4-2414021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D17B45" w:rsidRPr="005173C6" w:rsidRDefault="00D17B45" w:rsidP="00D17B45">
      <w:pPr>
        <w:rPr>
          <w:rFonts w:ascii="Arial" w:hAnsi="Arial" w:cs="Arial"/>
          <w:b/>
          <w:sz w:val="24"/>
        </w:rPr>
      </w:pPr>
      <w:hyperlink r:id="rId429"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30"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R4-2414022 (from R4-2411965).</w:t>
      </w:r>
    </w:p>
    <w:p w:rsidR="00D17B45" w:rsidRPr="005173C6" w:rsidRDefault="00D17B45" w:rsidP="00D17B45">
      <w:pPr>
        <w:rPr>
          <w:rFonts w:ascii="Arial" w:hAnsi="Arial" w:cs="Arial"/>
          <w:b/>
          <w:sz w:val="24"/>
        </w:rPr>
      </w:pPr>
      <w:hyperlink r:id="rId431" w:history="1">
        <w:r w:rsidRPr="00DF0623">
          <w:rPr>
            <w:rStyle w:val="ae"/>
            <w:rFonts w:ascii="Arial" w:hAnsi="Arial" w:cs="Arial"/>
            <w:b/>
            <w:sz w:val="24"/>
          </w:rPr>
          <w:t>R4-2414022</w:t>
        </w:r>
      </w:hyperlink>
      <w:r w:rsidRPr="005173C6">
        <w:rPr>
          <w:rFonts w:ascii="Arial" w:hAnsi="Arial" w:cs="Arial"/>
          <w:b/>
          <w:color w:val="0000FF"/>
          <w:sz w:val="24"/>
        </w:rPr>
        <w:tab/>
      </w:r>
      <w:r w:rsidRPr="005173C6">
        <w:rPr>
          <w:rFonts w:ascii="Arial" w:hAnsi="Arial" w:cs="Arial"/>
          <w:b/>
          <w:sz w:val="24"/>
        </w:rPr>
        <w:t>CR on FR1-FR1 SCG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D17B45" w:rsidRPr="005173C6" w:rsidRDefault="00D17B45" w:rsidP="00D17B45">
      <w:pPr>
        <w:rPr>
          <w:rFonts w:ascii="Arial" w:hAnsi="Arial" w:cs="Arial"/>
          <w:b/>
          <w:sz w:val="24"/>
        </w:rPr>
      </w:pPr>
      <w:hyperlink r:id="rId432"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33"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34"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435"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number wrong on CR cover for TDoc </w:t>
      </w:r>
      <w:hyperlink r:id="rId436" w:history="1">
        <w:r w:rsidRPr="005173C6">
          <w:rPr>
            <w:color w:val="0000FF"/>
            <w:u w:val="single"/>
          </w:rPr>
          <w:t>R4-2412516</w:t>
        </w:r>
      </w:hyperlink>
      <w:r w:rsidRPr="005173C6">
        <w:t>. Database value : 4838. CR cover value : 4837.  Please check this failure as it is major due to wrong CR number on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R4-2414023 (from R4-2412516).</w:t>
      </w:r>
    </w:p>
    <w:p w:rsidR="00D17B45" w:rsidRPr="005173C6" w:rsidRDefault="00D17B45" w:rsidP="00D17B45">
      <w:pPr>
        <w:rPr>
          <w:rFonts w:ascii="Arial" w:hAnsi="Arial" w:cs="Arial"/>
          <w:b/>
          <w:sz w:val="24"/>
        </w:rPr>
      </w:pPr>
      <w:hyperlink r:id="rId437" w:history="1">
        <w:r w:rsidRPr="00DF0623">
          <w:rPr>
            <w:rStyle w:val="ae"/>
            <w:rFonts w:ascii="Arial" w:hAnsi="Arial" w:cs="Arial"/>
            <w:b/>
            <w:sz w:val="24"/>
          </w:rPr>
          <w:t>R4-2414023</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number wrong on CR cover for TDoc </w:t>
      </w:r>
      <w:hyperlink r:id="rId438" w:history="1">
        <w:r w:rsidRPr="005173C6">
          <w:rPr>
            <w:color w:val="0000FF"/>
            <w:u w:val="single"/>
          </w:rPr>
          <w:t>R4-2412516</w:t>
        </w:r>
      </w:hyperlink>
      <w:r w:rsidRPr="005173C6">
        <w:t>. Database value : 4838. CR cover value : 4837.  Please check this failure as it is major due to wrong CR number on CR coversheet.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D17B45" w:rsidRPr="005173C6" w:rsidRDefault="00D17B45" w:rsidP="00D17B45">
      <w:pPr>
        <w:rPr>
          <w:rFonts w:ascii="Arial" w:hAnsi="Arial" w:cs="Arial"/>
          <w:b/>
          <w:sz w:val="24"/>
        </w:rPr>
      </w:pPr>
      <w:hyperlink r:id="rId439"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40"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remaining open issues for FR2 SCell activation enhancements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41"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57"/>
      <w:r w:rsidRPr="005173C6">
        <w:rPr>
          <w:rFonts w:ascii="Arial" w:hAnsi="Arial"/>
          <w:sz w:val="24"/>
          <w:lang w:eastAsia="ko-KR"/>
        </w:rPr>
        <w:t>5.14.2</w:t>
      </w:r>
      <w:r w:rsidRPr="005173C6">
        <w:rPr>
          <w:rFonts w:ascii="Arial" w:hAnsi="Arial"/>
          <w:sz w:val="24"/>
          <w:lang w:eastAsia="ko-KR"/>
        </w:rPr>
        <w:tab/>
        <w:t>RRM performance requirements</w:t>
      </w:r>
      <w:bookmarkEnd w:id="26"/>
    </w:p>
    <w:p w:rsidR="00D17B45" w:rsidRPr="005173C6" w:rsidRDefault="00D17B45" w:rsidP="00D17B45">
      <w:pPr>
        <w:rPr>
          <w:rFonts w:ascii="Arial" w:hAnsi="Arial" w:cs="Arial"/>
          <w:b/>
          <w:sz w:val="24"/>
        </w:rPr>
      </w:pPr>
      <w:hyperlink r:id="rId442"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43"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D17B45" w:rsidRPr="005173C6" w:rsidRDefault="00D17B45" w:rsidP="00D17B45">
      <w:pPr>
        <w:rPr>
          <w:rFonts w:ascii="Arial" w:hAnsi="Arial" w:cs="Arial"/>
          <w:b/>
          <w:sz w:val="24"/>
        </w:rPr>
      </w:pPr>
      <w:hyperlink r:id="rId444"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D17B45" w:rsidRPr="005173C6" w:rsidRDefault="00D17B45" w:rsidP="00D17B45">
      <w:pPr>
        <w:rPr>
          <w:rFonts w:ascii="Arial" w:hAnsi="Arial" w:cs="Arial"/>
          <w:b/>
          <w:sz w:val="24"/>
        </w:rPr>
      </w:pPr>
      <w:hyperlink r:id="rId445"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This is editory CR to remove bracets. MCC: A revision is needed due to parsing failure. Change request Work Item wrong on CR cover for TDoc </w:t>
      </w:r>
      <w:hyperlink r:id="rId446" w:history="1">
        <w:r w:rsidRPr="005173C6">
          <w:rPr>
            <w:color w:val="0000FF"/>
            <w:u w:val="single"/>
          </w:rPr>
          <w:t>R4-2412285</w:t>
        </w:r>
      </w:hyperlink>
      <w:r w:rsidRPr="005173C6">
        <w:t>. Database value : NR_RRM_enh3-Perf. CR cover value : NR_RRM_enh3_perf. Please check WI code to match database value.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R4-2414024 (from R4-2412285).</w:t>
      </w:r>
    </w:p>
    <w:p w:rsidR="00D17B45" w:rsidRPr="005173C6" w:rsidRDefault="00D17B45" w:rsidP="00D17B45">
      <w:pPr>
        <w:rPr>
          <w:rFonts w:ascii="Arial" w:hAnsi="Arial" w:cs="Arial"/>
          <w:b/>
          <w:sz w:val="24"/>
        </w:rPr>
      </w:pPr>
      <w:hyperlink r:id="rId447" w:history="1">
        <w:r w:rsidRPr="00DF0623">
          <w:rPr>
            <w:rStyle w:val="ae"/>
            <w:rFonts w:ascii="Arial" w:hAnsi="Arial" w:cs="Arial"/>
            <w:b/>
            <w:sz w:val="24"/>
          </w:rPr>
          <w:t>R4-2414024</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 xml:space="preserve">This is editory CR to remove bracets. MCC: A revision is needed due to parsing failure. Change request Work Item wrong on CR cover for TDoc </w:t>
      </w:r>
      <w:hyperlink r:id="rId448" w:history="1">
        <w:r w:rsidRPr="005173C6">
          <w:rPr>
            <w:color w:val="0000FF"/>
            <w:u w:val="single"/>
          </w:rPr>
          <w:t>R4-2412285</w:t>
        </w:r>
      </w:hyperlink>
      <w:r w:rsidRPr="005173C6">
        <w:t>. Database value : NR_RRM_enh3-Perf. CR cover value : NR_RRM_enh3_perf. Please check WI code to match database value.</w:t>
      </w:r>
    </w:p>
    <w:p w:rsidR="00D17B45" w:rsidRPr="005173C6" w:rsidRDefault="00D17B45" w:rsidP="00D17B45">
      <w:r w:rsidRPr="00DF0623">
        <w:rPr>
          <w:highlight w:val="yellow"/>
        </w:rPr>
        <w:t>Session Chair: the content of R4-2412285 is agreeable. Revised to correct cover sheet error.</w:t>
      </w:r>
      <w:r>
        <w:t xml:space="preserve"> </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F0623">
        <w:rPr>
          <w:rFonts w:ascii="Arial" w:hAnsi="Arial" w:cs="Arial"/>
          <w:b/>
          <w:highlight w:val="yellow"/>
        </w:rPr>
        <w:t>Return to.</w:t>
      </w:r>
    </w:p>
    <w:p w:rsidR="00D17B45" w:rsidRPr="005173C6" w:rsidRDefault="00D17B45" w:rsidP="00D17B45">
      <w:pPr>
        <w:rPr>
          <w:rFonts w:ascii="Arial" w:hAnsi="Arial" w:cs="Arial"/>
          <w:b/>
          <w:sz w:val="24"/>
        </w:rPr>
      </w:pPr>
      <w:hyperlink r:id="rId449"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performance part of FR2 SCell activation enhancement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50"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performance requirements for eFeRRM</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451"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performance requirements for eFeRRM. MCC: The author states this formal CR should be a draftCR. This need to be addressed by RRM session chair.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R4-2414025 (from R4-2413435).</w:t>
      </w:r>
    </w:p>
    <w:bookmarkStart w:id="27" w:name="_Toc174396058"/>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"ftp://10.10.10.10/ftp/tsg_ran/WG4_Radio/TSGR4_112/Inbox/R4-2414025.zip" </w:instrText>
      </w:r>
      <w:r>
        <w:rPr>
          <w:rFonts w:ascii="Arial" w:hAnsi="Arial" w:cs="Arial"/>
          <w:b/>
          <w:color w:val="0000FF"/>
          <w:sz w:val="24"/>
          <w:u w:val="single"/>
        </w:rPr>
        <w:fldChar w:fldCharType="separate"/>
      </w:r>
      <w:r w:rsidRPr="00C608C0">
        <w:rPr>
          <w:rStyle w:val="ae"/>
          <w:rFonts w:ascii="Arial" w:hAnsi="Arial" w:cs="Arial"/>
          <w:b/>
          <w:sz w:val="24"/>
        </w:rPr>
        <w:t>R4-2414025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to TS 38.133 on performance requirements for eFeRRM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performance requirements for eFeRRM. MCC: The author states this formal CR should be a draftCR. This need to be addressed by RRM session chair.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608C0">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5.14.3</w:t>
      </w:r>
      <w:r w:rsidRPr="005173C6">
        <w:rPr>
          <w:rFonts w:ascii="Arial" w:hAnsi="Arial"/>
          <w:sz w:val="24"/>
          <w:lang w:eastAsia="ko-KR"/>
        </w:rPr>
        <w:tab/>
        <w:t>Moderator summary and conclusions</w:t>
      </w:r>
      <w:bookmarkEnd w:id="27"/>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[112][204] NR_RRM_enh3</w:t>
      </w:r>
    </w:p>
    <w:p w:rsidR="00D17B45" w:rsidRPr="005173C6" w:rsidRDefault="00D17B45" w:rsidP="00D17B45">
      <w:pPr>
        <w:rPr>
          <w:rFonts w:ascii="Arial" w:hAnsi="Arial" w:cs="Arial"/>
          <w:b/>
          <w:sz w:val="24"/>
        </w:rPr>
      </w:pPr>
      <w:hyperlink r:id="rId452"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D17B45" w:rsidRPr="005173C6" w:rsidRDefault="00D17B45" w:rsidP="00D17B45">
      <w:pPr>
        <w:rPr>
          <w:rFonts w:ascii="Arial" w:hAnsi="Arial" w:cs="Arial"/>
          <w:b/>
          <w:sz w:val="24"/>
        </w:rPr>
      </w:pPr>
      <w:hyperlink r:id="rId453"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454" w:history="1">
        <w:r w:rsidRPr="009C47E0">
          <w:rPr>
            <w:rStyle w:val="ae"/>
            <w:rFonts w:ascii="Arial" w:hAnsi="Arial" w:cs="Arial"/>
            <w:b/>
            <w:sz w:val="24"/>
          </w:rPr>
          <w:t>R4-2414020</w:t>
        </w:r>
      </w:hyperlink>
      <w:r w:rsidRPr="005173C6">
        <w:rPr>
          <w:b/>
          <w:lang w:val="en-US" w:eastAsia="zh-CN"/>
        </w:rPr>
        <w:tab/>
      </w:r>
      <w:r w:rsidRPr="009C47E0">
        <w:rPr>
          <w:rFonts w:ascii="Arial" w:hAnsi="Arial" w:cs="Arial"/>
          <w:b/>
          <w:sz w:val="24"/>
        </w:rPr>
        <w:t>WF for NR_RRM_enh3</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D17B45" w:rsidRPr="005173C6" w:rsidTr="0046629F">
        <w:tc>
          <w:tcPr>
            <w:tcW w:w="9562" w:type="dxa"/>
          </w:tcPr>
          <w:p w:rsidR="00D17B45" w:rsidRPr="005173C6" w:rsidRDefault="00D17B45" w:rsidP="0046629F">
            <w:pPr>
              <w:snapToGrid w:val="0"/>
              <w:spacing w:after="120"/>
              <w:jc w:val="both"/>
              <w:rPr>
                <w:sz w:val="21"/>
                <w:szCs w:val="21"/>
              </w:rPr>
            </w:pPr>
            <w:r w:rsidRPr="005173C6">
              <w:rPr>
                <w:sz w:val="21"/>
                <w:szCs w:val="21"/>
              </w:rPr>
              <w:t>Agreement in last RAN4 meeting:</w:t>
            </w:r>
          </w:p>
          <w:p w:rsidR="00D17B45" w:rsidRPr="005173C6" w:rsidRDefault="00D17B45" w:rsidP="0046629F">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D17B45" w:rsidRPr="005173C6" w:rsidRDefault="00D17B45" w:rsidP="0046629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D17B45" w:rsidRPr="005173C6" w:rsidRDefault="00D17B45" w:rsidP="0046629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D17B45" w:rsidRPr="005173C6" w:rsidRDefault="00D17B45" w:rsidP="00D17B45">
      <w:pPr>
        <w:snapToGrid w:val="0"/>
        <w:spacing w:after="120"/>
        <w:rPr>
          <w:i/>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D17B45" w:rsidRPr="005173C6" w:rsidRDefault="00D17B45" w:rsidP="00D17B45">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D17B45" w:rsidRPr="005173C6" w:rsidRDefault="00D17B45" w:rsidP="00D17B45">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D17B45" w:rsidRPr="005173C6" w:rsidRDefault="00D17B45" w:rsidP="00D17B45">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D17B45" w:rsidRPr="005173C6" w:rsidRDefault="00D17B45" w:rsidP="00D17B45">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w:t>
      </w:r>
      <w:r w:rsidRPr="005173C6">
        <w:rPr>
          <w:rFonts w:eastAsia="等线"/>
          <w:kern w:val="2"/>
          <w:sz w:val="21"/>
          <w:szCs w:val="21"/>
          <w:lang w:val="en-US" w:eastAsia="zh-CN"/>
        </w:rPr>
        <w:lastRenderedPageBreak/>
        <w:t xml:space="preserve">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D17B45" w:rsidRPr="003D59D2"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D17B45" w:rsidRPr="003D59D2"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D17B45" w:rsidRPr="003D59D2" w:rsidRDefault="00D17B45" w:rsidP="00D17B45">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D17B45" w:rsidRPr="003D59D2" w:rsidRDefault="00D17B45" w:rsidP="00D17B45">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D17B45" w:rsidRPr="003D59D2"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D17B45" w:rsidRPr="003D59D2"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D17B45" w:rsidRPr="005173C6" w:rsidRDefault="00D17B45" w:rsidP="00D17B45">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D17B45" w:rsidRPr="003D59D2" w:rsidRDefault="00D17B45" w:rsidP="00D17B45">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D17B45" w:rsidRPr="005173C6" w:rsidRDefault="00D17B45" w:rsidP="00D17B45">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D17B45" w:rsidRDefault="00D17B45" w:rsidP="00D17B45">
      <w:pPr>
        <w:snapToGrid w:val="0"/>
        <w:spacing w:after="120"/>
        <w:rPr>
          <w:sz w:val="21"/>
          <w:szCs w:val="21"/>
          <w:u w:val="single"/>
        </w:rPr>
      </w:pPr>
    </w:p>
    <w:p w:rsidR="00D17B45" w:rsidRPr="00E12C17" w:rsidRDefault="00D17B45" w:rsidP="00D17B45">
      <w:pPr>
        <w:snapToGrid w:val="0"/>
        <w:spacing w:after="120"/>
        <w:rPr>
          <w:sz w:val="21"/>
          <w:szCs w:val="21"/>
          <w:highlight w:val="green"/>
          <w:lang w:eastAsia="zh-CN"/>
        </w:rPr>
      </w:pPr>
      <w:r w:rsidRPr="00E12C17">
        <w:rPr>
          <w:sz w:val="21"/>
          <w:szCs w:val="21"/>
          <w:highlight w:val="green"/>
          <w:lang w:eastAsia="zh-CN"/>
        </w:rPr>
        <w:t>Agreement:</w:t>
      </w:r>
    </w:p>
    <w:p w:rsidR="00D17B45" w:rsidRPr="00E12C17" w:rsidRDefault="00D17B45" w:rsidP="00D17B45">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D17B45" w:rsidRPr="005173C6" w:rsidRDefault="00D17B45" w:rsidP="00D17B45">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D17B45" w:rsidRPr="005173C6" w:rsidRDefault="00D17B45" w:rsidP="00D17B45">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D17B45" w:rsidRPr="00E12C17" w:rsidRDefault="00D17B45" w:rsidP="00D17B45">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D17B45" w:rsidRPr="00E12C17" w:rsidRDefault="00D17B45" w:rsidP="00D17B45">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D17B45" w:rsidRPr="005173C6" w:rsidRDefault="00D17B45" w:rsidP="00D17B45">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D17B45" w:rsidRPr="00E12C17" w:rsidRDefault="00D17B45" w:rsidP="00D17B45">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D17B45" w:rsidRPr="00E71A7B" w:rsidRDefault="00D17B45" w:rsidP="00D17B45">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D17B45" w:rsidRPr="00E12C17" w:rsidRDefault="00D17B45" w:rsidP="00D17B45">
      <w:pPr>
        <w:snapToGrid w:val="0"/>
        <w:spacing w:after="120"/>
        <w:rPr>
          <w:b/>
          <w:sz w:val="21"/>
          <w:szCs w:val="21"/>
          <w:u w:val="single"/>
          <w:lang w:val="en-US" w:eastAsia="ko-KR"/>
        </w:rPr>
      </w:pPr>
    </w:p>
    <w:p w:rsidR="00D17B45" w:rsidRPr="005173C6" w:rsidRDefault="00D17B45" w:rsidP="00D17B45">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D17B45" w:rsidRPr="005173C6" w:rsidRDefault="00D17B45" w:rsidP="00D17B45">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D17B45" w:rsidRDefault="00D17B45" w:rsidP="00D17B45">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lastRenderedPageBreak/>
        <w:t>The SCell activation delay with L3 reporting shall be extended only if the measurement period is larger than 2400ms and the AGC refinement is performed after L3 reporting. (Nokia, ZTE)</w:t>
      </w:r>
    </w:p>
    <w:p w:rsidR="00D17B45" w:rsidRDefault="00D17B45" w:rsidP="00D17B45">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D17B45" w:rsidRPr="001942EB" w:rsidRDefault="00D17B45" w:rsidP="00D17B45">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D17B45" w:rsidRDefault="00D17B45" w:rsidP="00D17B45">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D17B45" w:rsidRDefault="00D17B45" w:rsidP="00D17B45">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D17B45" w:rsidRPr="005173C6" w:rsidRDefault="00D17B45" w:rsidP="00D17B45">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D17B45" w:rsidRDefault="00D17B45" w:rsidP="00D17B45">
      <w:pPr>
        <w:snapToGrid w:val="0"/>
        <w:spacing w:after="120"/>
        <w:rPr>
          <w:sz w:val="21"/>
          <w:szCs w:val="21"/>
          <w:u w:val="single"/>
        </w:rPr>
      </w:pPr>
    </w:p>
    <w:p w:rsidR="00D17B45" w:rsidRPr="001025F7" w:rsidRDefault="00D17B45" w:rsidP="00D17B45">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D17B45" w:rsidRPr="005173C6" w:rsidRDefault="00D17B45" w:rsidP="00D17B45">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D17B45" w:rsidRPr="005173C6" w:rsidRDefault="00D17B45" w:rsidP="00D17B45">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D17B45" w:rsidRPr="005173C6" w:rsidRDefault="00D17B45" w:rsidP="00D17B45">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D17B45" w:rsidRPr="005173C6" w:rsidRDefault="00D17B45" w:rsidP="00D17B45">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D17B45" w:rsidRDefault="00D17B45" w:rsidP="00D17B45">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D17B45" w:rsidRPr="00CA707E" w:rsidRDefault="00D17B45" w:rsidP="00D17B45">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D17B45" w:rsidRDefault="00D17B45" w:rsidP="00D17B45">
      <w:pPr>
        <w:snapToGrid w:val="0"/>
        <w:spacing w:after="120"/>
        <w:rPr>
          <w:sz w:val="21"/>
          <w:szCs w:val="21"/>
          <w:u w:val="single"/>
          <w:lang w:eastAsia="zh-CN"/>
        </w:rPr>
      </w:pP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D17B45" w:rsidRPr="00EA4DF1"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D17B45" w:rsidRDefault="00D17B45" w:rsidP="00D17B45">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455"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D17B45" w:rsidRPr="005173C6" w:rsidRDefault="00D17B45" w:rsidP="00D17B45">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D17B45" w:rsidRPr="005173C6" w:rsidRDefault="00D17B45" w:rsidP="00D17B45">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D17B45" w:rsidRPr="005173C6" w:rsidRDefault="00D17B45" w:rsidP="00D17B45">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D17B45" w:rsidRDefault="00D17B45" w:rsidP="00D17B45">
      <w:pPr>
        <w:snapToGrid w:val="0"/>
        <w:spacing w:after="120"/>
        <w:rPr>
          <w:sz w:val="21"/>
          <w:szCs w:val="21"/>
          <w:u w:val="single"/>
        </w:rPr>
      </w:pPr>
    </w:p>
    <w:p w:rsidR="00D17B45" w:rsidRDefault="00D17B45" w:rsidP="00D17B45">
      <w:pPr>
        <w:snapToGrid w:val="0"/>
        <w:spacing w:after="120"/>
        <w:jc w:val="both"/>
        <w:rPr>
          <w:rFonts w:eastAsia="等线"/>
          <w:kern w:val="2"/>
          <w:sz w:val="21"/>
          <w:szCs w:val="21"/>
          <w:lang w:val="en-US" w:eastAsia="zh-CN"/>
        </w:rPr>
      </w:pPr>
      <w:r>
        <w:rPr>
          <w:rFonts w:eastAsia="等线" w:hint="eastAsia"/>
          <w:kern w:val="2"/>
          <w:sz w:val="21"/>
          <w:szCs w:val="21"/>
          <w:lang w:val="en-US" w:eastAsia="zh-CN"/>
        </w:rPr>
        <w:lastRenderedPageBreak/>
        <w:t>O</w:t>
      </w:r>
      <w:r>
        <w:rPr>
          <w:rFonts w:eastAsia="等线"/>
          <w:kern w:val="2"/>
          <w:sz w:val="21"/>
          <w:szCs w:val="21"/>
          <w:lang w:val="en-US" w:eastAsia="zh-CN"/>
        </w:rPr>
        <w:t>PPO: it is not clear from RAN2 spec perspective. The impact of option 1 is to change RAN2 spec only.</w:t>
      </w:r>
    </w:p>
    <w:p w:rsidR="00D17B45" w:rsidRDefault="00D17B45" w:rsidP="00D17B45">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D17B45" w:rsidRDefault="00D17B45" w:rsidP="00D17B45">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D17B45" w:rsidRDefault="00D17B45" w:rsidP="00D17B45">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D17B45" w:rsidRDefault="00D17B45" w:rsidP="00D17B45">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D17B45" w:rsidRDefault="00D17B45" w:rsidP="00D17B45">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D17B45" w:rsidRDefault="00D17B45" w:rsidP="00D17B45">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D17B45" w:rsidRDefault="00D17B45" w:rsidP="00D17B45">
      <w:pPr>
        <w:rPr>
          <w:b/>
          <w:u w:val="single"/>
          <w:lang w:eastAsia="ko-KR"/>
        </w:rPr>
      </w:pPr>
    </w:p>
    <w:p w:rsidR="00D17B45" w:rsidRPr="00CE7538" w:rsidRDefault="00D17B45" w:rsidP="00D17B45">
      <w:pPr>
        <w:rPr>
          <w:rFonts w:ascii="Arial" w:hAnsi="Arial" w:cs="Arial"/>
          <w:b/>
          <w:color w:val="C00000"/>
          <w:sz w:val="21"/>
          <w:u w:val="single"/>
        </w:rPr>
      </w:pPr>
      <w:r w:rsidRPr="00CE7538">
        <w:rPr>
          <w:rFonts w:ascii="Arial" w:hAnsi="Arial" w:cs="Arial"/>
          <w:b/>
          <w:color w:val="C00000"/>
          <w:sz w:val="21"/>
          <w:u w:val="single"/>
        </w:rPr>
        <w:t>Online discussion on Thursday</w:t>
      </w:r>
    </w:p>
    <w:p w:rsidR="00D17B45" w:rsidRPr="00CE7538" w:rsidRDefault="00D17B45" w:rsidP="00D17B45">
      <w:pPr>
        <w:rPr>
          <w:b/>
          <w:sz w:val="21"/>
          <w:szCs w:val="21"/>
          <w:u w:val="single"/>
          <w:lang w:eastAsia="ko-KR"/>
        </w:rPr>
      </w:pPr>
      <w:r w:rsidRPr="00CE7538">
        <w:rPr>
          <w:b/>
          <w:sz w:val="21"/>
          <w:szCs w:val="21"/>
          <w:u w:val="single"/>
          <w:lang w:eastAsia="ko-KR"/>
        </w:rPr>
        <w:t>Issue 1-1-3: Uncertainty part for SCell activation requirement with L3 reporting</w:t>
      </w:r>
    </w:p>
    <w:p w:rsidR="00D17B45" w:rsidRPr="00CE7538" w:rsidRDefault="00D17B45" w:rsidP="00D17B45">
      <w:pPr>
        <w:numPr>
          <w:ilvl w:val="0"/>
          <w:numId w:val="9"/>
        </w:numPr>
        <w:snapToGrid w:val="0"/>
        <w:spacing w:after="120"/>
        <w:ind w:left="720"/>
        <w:rPr>
          <w:rFonts w:eastAsia="等线"/>
          <w:kern w:val="2"/>
          <w:sz w:val="21"/>
          <w:szCs w:val="21"/>
        </w:rPr>
      </w:pPr>
      <w:r w:rsidRPr="00CE7538">
        <w:rPr>
          <w:rFonts w:eastAsia="等线"/>
          <w:kern w:val="2"/>
          <w:sz w:val="21"/>
          <w:szCs w:val="21"/>
        </w:rPr>
        <w:t>Agreement:</w:t>
      </w:r>
    </w:p>
    <w:p w:rsidR="00D17B45" w:rsidRPr="00CE7538" w:rsidRDefault="00D17B45" w:rsidP="00D17B45">
      <w:pPr>
        <w:numPr>
          <w:ilvl w:val="1"/>
          <w:numId w:val="9"/>
        </w:numPr>
        <w:snapToGrid w:val="0"/>
        <w:spacing w:after="120"/>
        <w:rPr>
          <w:rFonts w:eastAsia="等线"/>
          <w:kern w:val="2"/>
          <w:sz w:val="21"/>
          <w:szCs w:val="21"/>
        </w:rPr>
      </w:pPr>
      <w:r w:rsidRPr="00CE7538">
        <w:rPr>
          <w:sz w:val="21"/>
          <w:szCs w:val="21"/>
        </w:rPr>
        <w:t xml:space="preserve">If UE sends L1 reports earlier than L3 reports </w:t>
      </w:r>
      <w:r w:rsidRPr="00CE7538">
        <w:rPr>
          <w:rFonts w:hint="eastAsia"/>
          <w:sz w:val="21"/>
          <w:szCs w:val="21"/>
        </w:rPr>
        <w:t xml:space="preserve">and L3 report is later than TCI </w:t>
      </w:r>
      <w:r w:rsidRPr="00CE7538">
        <w:rPr>
          <w:sz w:val="21"/>
          <w:szCs w:val="21"/>
        </w:rPr>
        <w:t>activation</w:t>
      </w:r>
      <w:r w:rsidRPr="00CE7538">
        <w:rPr>
          <w:rFonts w:hint="eastAsia"/>
          <w:sz w:val="21"/>
          <w:szCs w:val="21"/>
        </w:rPr>
        <w:t xml:space="preserve"> command, </w:t>
      </w:r>
      <w:r w:rsidRPr="00CE7538">
        <w:rPr>
          <w:sz w:val="21"/>
          <w:szCs w:val="21"/>
        </w:rPr>
        <w:t xml:space="preserve">the SCell activation delay requirements </w:t>
      </w:r>
      <w:r w:rsidRPr="00CE7538">
        <w:rPr>
          <w:rFonts w:hint="eastAsia"/>
          <w:sz w:val="21"/>
          <w:szCs w:val="21"/>
        </w:rPr>
        <w:t>in TS38.133 clause 8.3.2</w:t>
      </w:r>
      <w:r w:rsidRPr="00CE7538">
        <w:rPr>
          <w:sz w:val="21"/>
          <w:szCs w:val="21"/>
        </w:rPr>
        <w:t>/17</w:t>
      </w:r>
      <w:r w:rsidRPr="00CE7538">
        <w:rPr>
          <w:rFonts w:hint="eastAsia"/>
          <w:sz w:val="21"/>
          <w:szCs w:val="21"/>
        </w:rPr>
        <w:t xml:space="preserve"> </w:t>
      </w:r>
      <w:r w:rsidRPr="00CE7538">
        <w:rPr>
          <w:sz w:val="21"/>
          <w:szCs w:val="21"/>
        </w:rPr>
        <w:t>apply for the to-be-activated SCell.</w:t>
      </w:r>
    </w:p>
    <w:p w:rsidR="00D17B45" w:rsidRPr="00CE7538" w:rsidRDefault="00D17B45" w:rsidP="00D17B45">
      <w:pPr>
        <w:spacing w:after="120"/>
        <w:rPr>
          <w:rFonts w:eastAsia="等线"/>
          <w:kern w:val="2"/>
          <w:sz w:val="21"/>
          <w:szCs w:val="21"/>
          <w:lang w:val="en-US" w:eastAsia="zh-CN"/>
        </w:rPr>
      </w:pPr>
      <w:r w:rsidRPr="00CE7538">
        <w:rPr>
          <w:rFonts w:eastAsia="等线" w:hint="eastAsia"/>
          <w:kern w:val="2"/>
          <w:sz w:val="21"/>
          <w:szCs w:val="21"/>
          <w:lang w:val="en-US" w:eastAsia="zh-CN"/>
        </w:rPr>
        <w:t>O</w:t>
      </w:r>
      <w:r w:rsidRPr="00CE7538">
        <w:rPr>
          <w:rFonts w:eastAsia="等线"/>
          <w:kern w:val="2"/>
          <w:sz w:val="21"/>
          <w:szCs w:val="21"/>
          <w:lang w:val="en-US" w:eastAsia="zh-CN"/>
        </w:rPr>
        <w:t xml:space="preserve">ption 1: Apply </w:t>
      </w:r>
      <w:r w:rsidRPr="00CE7538">
        <w:rPr>
          <w:rFonts w:eastAsia="等线" w:hint="eastAsia"/>
          <w:kern w:val="2"/>
          <w:sz w:val="21"/>
          <w:szCs w:val="21"/>
          <w:lang w:val="en-US" w:eastAsia="zh-CN"/>
        </w:rPr>
        <w:t>TS38.133 clause 8.3.2</w:t>
      </w:r>
      <w:r w:rsidRPr="00CE7538">
        <w:rPr>
          <w:rFonts w:eastAsia="等线"/>
          <w:kern w:val="2"/>
          <w:sz w:val="21"/>
          <w:szCs w:val="21"/>
          <w:lang w:val="en-US" w:eastAsia="zh-CN"/>
        </w:rPr>
        <w:t xml:space="preserve"> (vivo, OPPO, QC)</w:t>
      </w:r>
    </w:p>
    <w:p w:rsidR="00D17B45" w:rsidRPr="00CE7538" w:rsidRDefault="00D17B45" w:rsidP="00D17B45">
      <w:pPr>
        <w:spacing w:after="120"/>
        <w:rPr>
          <w:rFonts w:eastAsia="等线"/>
          <w:kern w:val="2"/>
          <w:sz w:val="21"/>
          <w:szCs w:val="21"/>
          <w:lang w:val="en-US" w:eastAsia="zh-CN"/>
        </w:rPr>
      </w:pPr>
      <w:r w:rsidRPr="00CE7538">
        <w:rPr>
          <w:rFonts w:eastAsia="等线"/>
          <w:kern w:val="2"/>
          <w:sz w:val="21"/>
          <w:szCs w:val="21"/>
          <w:lang w:val="en-US" w:eastAsia="zh-CN"/>
        </w:rPr>
        <w:t xml:space="preserve">Option 2: Apply </w:t>
      </w:r>
      <w:r w:rsidRPr="00CE7538">
        <w:rPr>
          <w:rFonts w:eastAsia="等线" w:hint="eastAsia"/>
          <w:kern w:val="2"/>
          <w:sz w:val="21"/>
          <w:szCs w:val="21"/>
          <w:lang w:val="en-US" w:eastAsia="zh-CN"/>
        </w:rPr>
        <w:t>TS38.133 clause 8.3.</w:t>
      </w:r>
      <w:r w:rsidRPr="00CE7538">
        <w:rPr>
          <w:rFonts w:eastAsia="等线"/>
          <w:kern w:val="2"/>
          <w:sz w:val="21"/>
          <w:szCs w:val="21"/>
          <w:lang w:val="en-US" w:eastAsia="zh-CN"/>
        </w:rPr>
        <w:t>17 (Nokia, ZTE)</w:t>
      </w:r>
    </w:p>
    <w:p w:rsidR="00D17B45" w:rsidRPr="00CE7538" w:rsidRDefault="00D17B45" w:rsidP="00D17B45">
      <w:pPr>
        <w:spacing w:after="120"/>
        <w:rPr>
          <w:rFonts w:eastAsia="等线"/>
          <w:kern w:val="2"/>
          <w:sz w:val="21"/>
          <w:szCs w:val="21"/>
          <w:lang w:val="en-US" w:eastAsia="zh-CN"/>
        </w:rPr>
      </w:pPr>
      <w:r w:rsidRPr="00CE7538">
        <w:rPr>
          <w:rFonts w:eastAsia="等线"/>
          <w:kern w:val="2"/>
          <w:sz w:val="21"/>
          <w:szCs w:val="21"/>
          <w:lang w:val="en-US" w:eastAsia="zh-CN"/>
        </w:rPr>
        <w:t xml:space="preserve">Option 3: No further clarification </w:t>
      </w:r>
    </w:p>
    <w:p w:rsidR="00D17B45" w:rsidRPr="00CE7538" w:rsidRDefault="00D17B45" w:rsidP="00D17B45">
      <w:pPr>
        <w:spacing w:after="120"/>
        <w:rPr>
          <w:rFonts w:eastAsia="等线"/>
          <w:kern w:val="2"/>
          <w:sz w:val="21"/>
          <w:szCs w:val="21"/>
          <w:lang w:val="en-US" w:eastAsia="zh-CN"/>
        </w:rPr>
      </w:pPr>
      <w:r w:rsidRPr="00CE7538">
        <w:rPr>
          <w:rFonts w:eastAsia="等线"/>
          <w:kern w:val="2"/>
          <w:sz w:val="21"/>
          <w:szCs w:val="21"/>
          <w:lang w:val="en-US" w:eastAsia="zh-CN"/>
        </w:rPr>
        <w:t>Session Chair: no further online discussion and official ad-hoc discussion on this issue.</w:t>
      </w:r>
    </w:p>
    <w:p w:rsidR="00D17B45" w:rsidRDefault="00D17B45" w:rsidP="00D17B45">
      <w:pPr>
        <w:spacing w:after="120"/>
        <w:rPr>
          <w:rFonts w:eastAsia="等线"/>
          <w:kern w:val="2"/>
          <w:sz w:val="21"/>
          <w:szCs w:val="21"/>
          <w:lang w:val="en-US" w:eastAsia="zh-CN"/>
        </w:rPr>
      </w:pPr>
    </w:p>
    <w:p w:rsidR="00D17B45" w:rsidRPr="00CE7538" w:rsidRDefault="00D17B45" w:rsidP="00D17B45">
      <w:pPr>
        <w:rPr>
          <w:b/>
          <w:sz w:val="21"/>
          <w:szCs w:val="21"/>
          <w:u w:val="single"/>
          <w:lang w:eastAsia="ko-KR"/>
        </w:rPr>
      </w:pPr>
      <w:r w:rsidRPr="00CE7538">
        <w:rPr>
          <w:b/>
          <w:sz w:val="21"/>
          <w:szCs w:val="21"/>
          <w:u w:val="single"/>
          <w:lang w:eastAsia="ko-KR"/>
        </w:rPr>
        <w:t>Issue 2-2: SR transmission in the FG31-1 test case for L3 report</w:t>
      </w:r>
    </w:p>
    <w:p w:rsidR="00D17B45" w:rsidRPr="00CE7538" w:rsidRDefault="00D17B45" w:rsidP="00D17B45">
      <w:pPr>
        <w:pStyle w:val="aff5"/>
        <w:numPr>
          <w:ilvl w:val="0"/>
          <w:numId w:val="9"/>
        </w:numPr>
        <w:rPr>
          <w:szCs w:val="21"/>
          <w:highlight w:val="green"/>
        </w:rPr>
      </w:pPr>
      <w:r w:rsidRPr="00CE7538">
        <w:rPr>
          <w:bCs/>
          <w:szCs w:val="21"/>
          <w:highlight w:val="green"/>
        </w:rPr>
        <w:t>Agreement:</w:t>
      </w:r>
    </w:p>
    <w:p w:rsidR="00D17B45" w:rsidRPr="00CE7538" w:rsidRDefault="00D17B45" w:rsidP="00D17B45">
      <w:pPr>
        <w:pStyle w:val="aff5"/>
        <w:numPr>
          <w:ilvl w:val="1"/>
          <w:numId w:val="9"/>
        </w:numPr>
        <w:overflowPunct w:val="0"/>
        <w:autoSpaceDE w:val="0"/>
        <w:autoSpaceDN w:val="0"/>
        <w:adjustRightInd w:val="0"/>
        <w:textAlignment w:val="baseline"/>
        <w:rPr>
          <w:szCs w:val="21"/>
          <w:highlight w:val="green"/>
        </w:rPr>
      </w:pPr>
      <w:r w:rsidRPr="00CE7538">
        <w:rPr>
          <w:bCs/>
          <w:szCs w:val="21"/>
          <w:highlight w:val="green"/>
        </w:rPr>
        <w:t xml:space="preserve">For single </w:t>
      </w:r>
      <w:r w:rsidRPr="00CE7538">
        <w:rPr>
          <w:szCs w:val="21"/>
          <w:highlight w:val="green"/>
        </w:rPr>
        <w:t xml:space="preserve">SCell Activation of unknown SCell with valid L3 measurement results in FR1, </w:t>
      </w:r>
      <w:r w:rsidRPr="00CE7538">
        <w:rPr>
          <w:bCs/>
          <w:szCs w:val="21"/>
          <w:highlight w:val="green"/>
        </w:rPr>
        <w:t>RAN4 to introduce another sub-test with SR transmission in the existing test case for L3 report based fast SCell activation test case.</w:t>
      </w:r>
    </w:p>
    <w:p w:rsidR="00D17B45" w:rsidRPr="00CE7538" w:rsidRDefault="00D17B45" w:rsidP="00D17B45">
      <w:pPr>
        <w:pStyle w:val="aff5"/>
        <w:numPr>
          <w:ilvl w:val="1"/>
          <w:numId w:val="9"/>
        </w:numPr>
        <w:overflowPunct w:val="0"/>
        <w:autoSpaceDE w:val="0"/>
        <w:autoSpaceDN w:val="0"/>
        <w:adjustRightInd w:val="0"/>
        <w:textAlignment w:val="baseline"/>
        <w:rPr>
          <w:szCs w:val="21"/>
          <w:highlight w:val="green"/>
        </w:rPr>
      </w:pPr>
      <w:r w:rsidRPr="00CE7538">
        <w:rPr>
          <w:szCs w:val="21"/>
          <w:highlight w:val="green"/>
        </w:rPr>
        <w:t>Corresponding CR to be submitted in the next meeting.</w:t>
      </w:r>
    </w:p>
    <w:p w:rsidR="00D17B45" w:rsidRPr="005173C6" w:rsidRDefault="00D17B45" w:rsidP="00D17B45">
      <w:pPr>
        <w:rPr>
          <w:color w:val="993300"/>
          <w:u w:val="single"/>
          <w:lang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8"/>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9" w:name="_Toc174396060"/>
      <w:r w:rsidRPr="005173C6">
        <w:rPr>
          <w:rFonts w:ascii="Arial" w:hAnsi="Arial"/>
          <w:sz w:val="24"/>
          <w:lang w:eastAsia="ko-KR"/>
        </w:rPr>
        <w:t>5.15.1</w:t>
      </w:r>
      <w:r w:rsidRPr="005173C6">
        <w:rPr>
          <w:rFonts w:ascii="Arial" w:hAnsi="Arial"/>
          <w:sz w:val="24"/>
          <w:lang w:eastAsia="ko-KR"/>
        </w:rPr>
        <w:tab/>
        <w:t>RRM core requirements</w:t>
      </w:r>
      <w:bookmarkEnd w:id="29"/>
    </w:p>
    <w:p w:rsidR="00D17B45" w:rsidRPr="005173C6" w:rsidRDefault="00D17B45" w:rsidP="00D17B45">
      <w:pPr>
        <w:rPr>
          <w:rFonts w:ascii="Arial" w:hAnsi="Arial" w:cs="Arial"/>
          <w:b/>
          <w:sz w:val="24"/>
        </w:rPr>
      </w:pPr>
      <w:hyperlink r:id="rId456"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457" w:history="1">
        <w:r w:rsidRPr="005173C6">
          <w:rPr>
            <w:color w:val="0000FF"/>
            <w:u w:val="single"/>
          </w:rPr>
          <w:t>R4-2411375</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R4-2414061 (from R4-2411375).</w:t>
      </w:r>
    </w:p>
    <w:p w:rsidR="00D17B45" w:rsidRPr="005173C6" w:rsidRDefault="00D17B45" w:rsidP="00D17B45">
      <w:pPr>
        <w:rPr>
          <w:rFonts w:ascii="Arial" w:hAnsi="Arial" w:cs="Arial"/>
          <w:b/>
          <w:sz w:val="24"/>
        </w:rPr>
      </w:pPr>
      <w:hyperlink r:id="rId458" w:history="1">
        <w:r w:rsidRPr="0048168E">
          <w:rPr>
            <w:rStyle w:val="ae"/>
            <w:rFonts w:ascii="Arial" w:hAnsi="Arial" w:cs="Arial"/>
            <w:b/>
            <w:sz w:val="24"/>
          </w:rPr>
          <w:t>R4-2414061</w:t>
        </w:r>
      </w:hyperlink>
      <w:r w:rsidRPr="005173C6">
        <w:rPr>
          <w:rFonts w:ascii="Arial" w:hAnsi="Arial" w:cs="Arial"/>
          <w:b/>
          <w:color w:val="0000FF"/>
          <w:sz w:val="24"/>
        </w:rPr>
        <w:tab/>
      </w:r>
      <w:r w:rsidRPr="005173C6">
        <w:rPr>
          <w:rFonts w:ascii="Arial" w:hAnsi="Arial" w:cs="Arial"/>
          <w:b/>
          <w:sz w:val="24"/>
        </w:rPr>
        <w:t>CR on Rel-18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 xml:space="preserve">MCC: A revision is needed due to parsing failure. Specification number wrong on CR cover for TDoc </w:t>
      </w:r>
      <w:hyperlink r:id="rId459" w:history="1">
        <w:r w:rsidRPr="005173C6">
          <w:rPr>
            <w:color w:val="0000FF"/>
            <w:u w:val="single"/>
          </w:rPr>
          <w:t>R4-2411375</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60"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61"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62"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R4-2414062 (from R4-2411430).</w:t>
      </w:r>
    </w:p>
    <w:p w:rsidR="00D17B45" w:rsidRPr="005173C6" w:rsidRDefault="00D17B45" w:rsidP="00D17B45">
      <w:pPr>
        <w:rPr>
          <w:rFonts w:ascii="Arial" w:hAnsi="Arial" w:cs="Arial"/>
          <w:b/>
          <w:sz w:val="24"/>
        </w:rPr>
      </w:pPr>
      <w:hyperlink r:id="rId463" w:history="1">
        <w:r w:rsidRPr="0048168E">
          <w:rPr>
            <w:rStyle w:val="ae"/>
            <w:rFonts w:ascii="Arial" w:hAnsi="Arial" w:cs="Arial"/>
            <w:b/>
            <w:sz w:val="24"/>
          </w:rPr>
          <w:t>R4-2414062</w:t>
        </w:r>
      </w:hyperlink>
      <w:r w:rsidRPr="005173C6">
        <w:rPr>
          <w:rFonts w:ascii="Arial" w:hAnsi="Arial" w:cs="Arial"/>
          <w:b/>
          <w:color w:val="0000FF"/>
          <w:sz w:val="24"/>
        </w:rPr>
        <w:tab/>
      </w:r>
      <w:r w:rsidRPr="005173C6">
        <w:rPr>
          <w:rFonts w:ascii="Arial" w:hAnsi="Arial" w:cs="Arial"/>
          <w:b/>
          <w:sz w:val="24"/>
        </w:rPr>
        <w:t>CR for R18 gap core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64"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465"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R4-2414063 (from R4-2411615).</w:t>
      </w:r>
    </w:p>
    <w:p w:rsidR="00D17B45" w:rsidRPr="005173C6" w:rsidRDefault="00D17B45" w:rsidP="00D17B45">
      <w:pPr>
        <w:rPr>
          <w:rFonts w:ascii="Arial" w:hAnsi="Arial" w:cs="Arial"/>
          <w:b/>
          <w:sz w:val="24"/>
        </w:rPr>
      </w:pPr>
      <w:hyperlink r:id="rId466" w:history="1">
        <w:r w:rsidRPr="0048168E">
          <w:rPr>
            <w:rStyle w:val="ae"/>
            <w:rFonts w:ascii="Arial" w:hAnsi="Arial" w:cs="Arial"/>
            <w:b/>
            <w:sz w:val="24"/>
          </w:rPr>
          <w:t>R4-2414063</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r w:rsidRPr="00F12AAF">
        <w:rPr>
          <w:i/>
          <w:highlight w:val="yellow"/>
        </w:rPr>
        <w:t>,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67"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68"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69"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R4-2414069 (from R4-2412030).</w:t>
      </w:r>
    </w:p>
    <w:p w:rsidR="00D17B45" w:rsidRPr="005173C6" w:rsidRDefault="00D17B45" w:rsidP="00D17B45">
      <w:pPr>
        <w:rPr>
          <w:rFonts w:ascii="Arial" w:hAnsi="Arial" w:cs="Arial"/>
          <w:b/>
          <w:sz w:val="24"/>
        </w:rPr>
      </w:pPr>
      <w:hyperlink r:id="rId470" w:history="1">
        <w:r w:rsidRPr="00FD5E21">
          <w:rPr>
            <w:rStyle w:val="ae"/>
            <w:rFonts w:ascii="Arial" w:hAnsi="Arial" w:cs="Arial"/>
            <w:b/>
            <w:sz w:val="24"/>
          </w:rPr>
          <w:t>R4-2414069</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D5E21">
        <w:rPr>
          <w:rFonts w:ascii="Arial" w:hAnsi="Arial" w:cs="Arial"/>
          <w:b/>
          <w:highlight w:val="yellow"/>
        </w:rPr>
        <w:t>Return to.</w:t>
      </w:r>
    </w:p>
    <w:p w:rsidR="00D17B45" w:rsidRPr="005173C6" w:rsidRDefault="00D17B45" w:rsidP="00D17B45">
      <w:pPr>
        <w:rPr>
          <w:rFonts w:ascii="Arial" w:hAnsi="Arial" w:cs="Arial"/>
          <w:b/>
          <w:sz w:val="24"/>
        </w:rPr>
      </w:pPr>
      <w:hyperlink r:id="rId471"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R4-2414064 (from R4-2412031).</w:t>
      </w:r>
    </w:p>
    <w:p w:rsidR="00D17B45" w:rsidRPr="005173C6" w:rsidRDefault="00D17B45" w:rsidP="00D17B45">
      <w:pPr>
        <w:rPr>
          <w:rFonts w:ascii="Arial" w:hAnsi="Arial" w:cs="Arial"/>
          <w:b/>
          <w:sz w:val="24"/>
        </w:rPr>
      </w:pPr>
      <w:hyperlink r:id="rId472" w:history="1">
        <w:r w:rsidRPr="0048168E">
          <w:rPr>
            <w:rStyle w:val="ae"/>
            <w:rFonts w:ascii="Arial" w:hAnsi="Arial" w:cs="Arial"/>
            <w:b/>
            <w:sz w:val="24"/>
          </w:rPr>
          <w:t>R4-2414064</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73"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474"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75"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476"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requirement for MG enh</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77"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MG enh on Pre-MGs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478"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MG enh on NCSGs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R4-2414065 (from R4-2412502).</w:t>
      </w:r>
    </w:p>
    <w:p w:rsidR="00D17B45" w:rsidRPr="005173C6" w:rsidRDefault="00D17B45" w:rsidP="00D17B45">
      <w:pPr>
        <w:rPr>
          <w:rFonts w:ascii="Arial" w:hAnsi="Arial" w:cs="Arial"/>
          <w:b/>
          <w:sz w:val="24"/>
        </w:rPr>
      </w:pPr>
      <w:hyperlink r:id="rId479" w:history="1">
        <w:r w:rsidRPr="0048168E">
          <w:rPr>
            <w:rStyle w:val="ae"/>
            <w:rFonts w:ascii="Arial" w:hAnsi="Arial" w:cs="Arial"/>
            <w:b/>
            <w:sz w:val="24"/>
          </w:rPr>
          <w:t>R4-2414065</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MG enh on NCSGs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80"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81"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482"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R4-2414070 (from R4-2412636).</w:t>
      </w:r>
    </w:p>
    <w:p w:rsidR="00D17B45" w:rsidRPr="005173C6" w:rsidRDefault="00D17B45" w:rsidP="00D17B45">
      <w:pPr>
        <w:rPr>
          <w:rFonts w:ascii="Arial" w:hAnsi="Arial" w:cs="Arial"/>
          <w:b/>
          <w:sz w:val="24"/>
        </w:rPr>
      </w:pPr>
      <w:hyperlink r:id="rId483" w:history="1">
        <w:r w:rsidRPr="00FA768A">
          <w:rPr>
            <w:rStyle w:val="ae"/>
            <w:rFonts w:ascii="Arial" w:hAnsi="Arial" w:cs="Arial"/>
            <w:b/>
            <w:sz w:val="24"/>
          </w:rPr>
          <w:t>R4-2414070</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FA768A">
        <w:rPr>
          <w:rFonts w:ascii="Arial" w:hAnsi="Arial" w:cs="Arial"/>
          <w:b/>
          <w:highlight w:val="yellow"/>
        </w:rPr>
        <w:t>Return to.</w:t>
      </w:r>
    </w:p>
    <w:p w:rsidR="00D17B45" w:rsidRPr="005173C6" w:rsidRDefault="00D17B45" w:rsidP="00D17B45">
      <w:pPr>
        <w:rPr>
          <w:rFonts w:ascii="Arial" w:hAnsi="Arial" w:cs="Arial"/>
          <w:b/>
          <w:sz w:val="24"/>
        </w:rPr>
      </w:pPr>
      <w:hyperlink r:id="rId484"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85"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86"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487"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488"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R4-2414066 (from R4-2413309).</w:t>
      </w:r>
    </w:p>
    <w:p w:rsidR="00D17B45" w:rsidRPr="005173C6" w:rsidRDefault="00D17B45" w:rsidP="00D17B45">
      <w:pPr>
        <w:rPr>
          <w:rFonts w:ascii="Arial" w:hAnsi="Arial" w:cs="Arial"/>
          <w:b/>
          <w:sz w:val="24"/>
        </w:rPr>
      </w:pPr>
      <w:hyperlink r:id="rId489" w:history="1">
        <w:r w:rsidRPr="0048168E">
          <w:rPr>
            <w:rStyle w:val="ae"/>
            <w:rFonts w:ascii="Arial" w:hAnsi="Arial" w:cs="Arial"/>
            <w:b/>
            <w:sz w:val="24"/>
          </w:rPr>
          <w:t>R4-2414066</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90"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R4-2414067 (from R4-2413310).</w:t>
      </w:r>
    </w:p>
    <w:p w:rsidR="00D17B45" w:rsidRPr="005173C6" w:rsidRDefault="00D17B45" w:rsidP="00D17B45">
      <w:pPr>
        <w:rPr>
          <w:rFonts w:ascii="Arial" w:hAnsi="Arial" w:cs="Arial"/>
          <w:b/>
          <w:sz w:val="24"/>
        </w:rPr>
      </w:pPr>
      <w:hyperlink r:id="rId491" w:history="1">
        <w:r w:rsidRPr="0048168E">
          <w:rPr>
            <w:rStyle w:val="ae"/>
            <w:rFonts w:ascii="Arial" w:hAnsi="Arial" w:cs="Arial"/>
            <w:b/>
            <w:sz w:val="24"/>
          </w:rPr>
          <w:t>R4-2414067</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sidRPr="00F12AAF">
        <w:rPr>
          <w:i/>
          <w:highlight w:val="yellow"/>
        </w:rPr>
        <w:t>, CATT, CMCC, CATT, Ericsson,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rPr>
          <w:rFonts w:ascii="Arial" w:hAnsi="Arial" w:cs="Arial"/>
          <w:b/>
          <w:sz w:val="24"/>
        </w:rPr>
      </w:pPr>
      <w:hyperlink r:id="rId492"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R4-2414068 (from R4-2413463).</w:t>
      </w:r>
    </w:p>
    <w:bookmarkStart w:id="30" w:name="_Toc174396061"/>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"ftp://10.10.10.10/ftp/tsg_ran/WG4_Radio/TSGR4_112/Inbox/R4-2414068.zip" </w:instrText>
      </w:r>
      <w:r>
        <w:rPr>
          <w:rFonts w:ascii="Arial" w:hAnsi="Arial" w:cs="Arial"/>
          <w:b/>
          <w:color w:val="0000FF"/>
          <w:sz w:val="24"/>
          <w:u w:val="single"/>
        </w:rPr>
        <w:fldChar w:fldCharType="separate"/>
      </w:r>
      <w:r w:rsidRPr="0048168E">
        <w:rPr>
          <w:rStyle w:val="ae"/>
          <w:rFonts w:ascii="Arial" w:hAnsi="Arial" w:cs="Arial"/>
          <w:b/>
          <w:sz w:val="24"/>
        </w:rPr>
        <w:t>R4-2414068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concurrent Pre-MG dynamic collision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w:t>
      </w:r>
      <w:bookmarkStart w:id="31" w:name="_GoBack"/>
      <w:bookmarkEnd w:id="31"/>
      <w:r w:rsidRPr="005173C6">
        <w:rPr>
          <w:i/>
        </w:rPr>
        <w:t>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MediaTek </w:t>
      </w:r>
      <w:r w:rsidRPr="00D17B45">
        <w:rPr>
          <w:i/>
          <w:highlight w:val="yellow"/>
        </w:rPr>
        <w:t xml:space="preserve">inc., </w:t>
      </w:r>
      <w:r w:rsidRPr="00F12AAF">
        <w:rPr>
          <w:i/>
          <w:highlight w:val="yellow"/>
        </w:rPr>
        <w:t>CATT, CMCC, Ericsson, Huawei, HiSilicon,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5.15.2</w:t>
      </w:r>
      <w:r w:rsidRPr="005173C6">
        <w:rPr>
          <w:rFonts w:ascii="Arial" w:hAnsi="Arial"/>
          <w:sz w:val="24"/>
          <w:lang w:eastAsia="ko-KR"/>
        </w:rPr>
        <w:tab/>
        <w:t>RRM performance requirements</w:t>
      </w:r>
      <w:bookmarkEnd w:id="30"/>
    </w:p>
    <w:p w:rsidR="00D17B45" w:rsidRPr="005173C6" w:rsidRDefault="00D17B45" w:rsidP="00D17B45">
      <w:pPr>
        <w:rPr>
          <w:rFonts w:ascii="Arial" w:hAnsi="Arial" w:cs="Arial"/>
          <w:b/>
          <w:sz w:val="24"/>
        </w:rPr>
      </w:pPr>
      <w:hyperlink r:id="rId493"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R4-2414082 (from R4-2411985).</w:t>
      </w:r>
    </w:p>
    <w:p w:rsidR="00D17B45" w:rsidRPr="005173C6" w:rsidRDefault="00D17B45" w:rsidP="00D17B45">
      <w:pPr>
        <w:rPr>
          <w:rFonts w:ascii="Arial" w:hAnsi="Arial" w:cs="Arial"/>
          <w:b/>
          <w:sz w:val="24"/>
        </w:rPr>
      </w:pPr>
      <w:hyperlink r:id="rId494" w:history="1">
        <w:r w:rsidRPr="007E32F3">
          <w:rPr>
            <w:rStyle w:val="ae"/>
            <w:rFonts w:ascii="Arial" w:hAnsi="Arial" w:cs="Arial"/>
            <w:b/>
            <w:sz w:val="24"/>
          </w:rPr>
          <w:t>R4-2414082</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E32F3">
        <w:rPr>
          <w:rFonts w:ascii="Arial" w:hAnsi="Arial" w:cs="Arial"/>
          <w:b/>
          <w:highlight w:val="yellow"/>
        </w:rPr>
        <w:t>Return to.</w:t>
      </w:r>
    </w:p>
    <w:p w:rsidR="00D17B45" w:rsidRPr="005173C6" w:rsidRDefault="00D17B45" w:rsidP="00D17B45">
      <w:pPr>
        <w:rPr>
          <w:rFonts w:ascii="Arial" w:hAnsi="Arial" w:cs="Arial"/>
          <w:b/>
          <w:sz w:val="24"/>
        </w:rPr>
      </w:pPr>
      <w:hyperlink r:id="rId495"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R4-2414083 (from R4-2412033).</w:t>
      </w:r>
    </w:p>
    <w:p w:rsidR="00D17B45" w:rsidRPr="005173C6" w:rsidRDefault="00D17B45" w:rsidP="00D17B45">
      <w:pPr>
        <w:rPr>
          <w:rFonts w:ascii="Arial" w:hAnsi="Arial" w:cs="Arial"/>
          <w:b/>
          <w:sz w:val="24"/>
        </w:rPr>
      </w:pPr>
      <w:hyperlink r:id="rId496" w:history="1">
        <w:r w:rsidRPr="007E32F3">
          <w:rPr>
            <w:rStyle w:val="ae"/>
            <w:rFonts w:ascii="Arial" w:hAnsi="Arial" w:cs="Arial"/>
            <w:b/>
            <w:sz w:val="24"/>
          </w:rPr>
          <w:t>R4-2414083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E32F3">
        <w:rPr>
          <w:rFonts w:ascii="Arial" w:hAnsi="Arial" w:cs="Arial"/>
          <w:b/>
          <w:highlight w:val="yellow"/>
        </w:rPr>
        <w:t>Return to.</w:t>
      </w:r>
    </w:p>
    <w:p w:rsidR="00D17B45" w:rsidRPr="005173C6" w:rsidRDefault="00D17B45" w:rsidP="00D17B45">
      <w:pPr>
        <w:rPr>
          <w:rFonts w:ascii="Arial" w:hAnsi="Arial" w:cs="Arial"/>
          <w:b/>
          <w:sz w:val="24"/>
        </w:rPr>
      </w:pPr>
      <w:hyperlink r:id="rId497"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R4-2414084 (from R4-2412637).</w:t>
      </w:r>
    </w:p>
    <w:p w:rsidR="00D17B45" w:rsidRPr="005173C6" w:rsidRDefault="00D17B45" w:rsidP="00D17B45">
      <w:pPr>
        <w:rPr>
          <w:rFonts w:ascii="Arial" w:hAnsi="Arial" w:cs="Arial"/>
          <w:b/>
          <w:sz w:val="24"/>
        </w:rPr>
      </w:pPr>
      <w:hyperlink r:id="rId498" w:history="1">
        <w:r w:rsidRPr="007E32F3">
          <w:rPr>
            <w:rStyle w:val="ae"/>
            <w:rFonts w:ascii="Arial" w:hAnsi="Arial" w:cs="Arial"/>
            <w:b/>
            <w:sz w:val="24"/>
          </w:rPr>
          <w:t>R4-2414084</w:t>
        </w:r>
      </w:hyperlink>
      <w:r w:rsidRPr="005173C6">
        <w:rPr>
          <w:rFonts w:ascii="Arial" w:hAnsi="Arial" w:cs="Arial"/>
          <w:b/>
          <w:color w:val="0000FF"/>
          <w:sz w:val="24"/>
        </w:rPr>
        <w:tab/>
      </w:r>
      <w:r w:rsidRPr="005173C6">
        <w:rPr>
          <w:rFonts w:ascii="Arial" w:hAnsi="Arial" w:cs="Arial"/>
          <w:b/>
          <w:sz w:val="24"/>
        </w:rPr>
        <w:t>CR on TCs for Case 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E32F3">
        <w:rPr>
          <w:rFonts w:ascii="Arial" w:hAnsi="Arial" w:cs="Arial"/>
          <w:b/>
          <w:highlight w:val="yellow"/>
        </w:rPr>
        <w:t>Return to.</w:t>
      </w:r>
    </w:p>
    <w:p w:rsidR="00D17B45" w:rsidRPr="005173C6" w:rsidRDefault="00D17B45" w:rsidP="00D17B45">
      <w:pPr>
        <w:rPr>
          <w:rFonts w:ascii="Arial" w:hAnsi="Arial" w:cs="Arial"/>
          <w:b/>
          <w:sz w:val="24"/>
        </w:rPr>
      </w:pPr>
      <w:hyperlink r:id="rId499"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R4-2414085 (from R4-2412638).</w:t>
      </w:r>
    </w:p>
    <w:bookmarkStart w:id="32" w:name="_Toc174396062"/>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"ftp://10.10.10.10/ftp/tsg_ran/WG4_Radio/TSGR4_112/Inbox/R4-2414085.zip" </w:instrText>
      </w:r>
      <w:r>
        <w:rPr>
          <w:rFonts w:ascii="Arial" w:hAnsi="Arial" w:cs="Arial"/>
          <w:b/>
          <w:color w:val="0000FF"/>
          <w:sz w:val="24"/>
          <w:u w:val="single"/>
        </w:rPr>
        <w:fldChar w:fldCharType="separate"/>
      </w:r>
      <w:r w:rsidRPr="007E32F3">
        <w:rPr>
          <w:rStyle w:val="ae"/>
          <w:rFonts w:ascii="Arial" w:hAnsi="Arial" w:cs="Arial"/>
          <w:b/>
          <w:sz w:val="24"/>
        </w:rPr>
        <w:t>R4-2414085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TCs for NFG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E32F3">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5.15.3</w:t>
      </w:r>
      <w:r w:rsidRPr="005173C6">
        <w:rPr>
          <w:rFonts w:ascii="Arial" w:hAnsi="Arial"/>
          <w:sz w:val="24"/>
          <w:lang w:eastAsia="ko-KR"/>
        </w:rPr>
        <w:tab/>
        <w:t>Moderator summary and conclusions</w:t>
      </w:r>
      <w:bookmarkEnd w:id="3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[112][205] NR_MG_enh2</w:t>
      </w:r>
    </w:p>
    <w:p w:rsidR="00D17B45" w:rsidRPr="005173C6" w:rsidRDefault="00D17B45" w:rsidP="00D17B45">
      <w:pPr>
        <w:rPr>
          <w:rFonts w:ascii="Arial" w:hAnsi="Arial" w:cs="Arial"/>
          <w:b/>
          <w:sz w:val="24"/>
        </w:rPr>
      </w:pPr>
      <w:hyperlink r:id="rId500"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501"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D17B45" w:rsidRPr="005173C6" w:rsidRDefault="00D17B45" w:rsidP="00D17B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918C8">
        <w:rPr>
          <w:rFonts w:ascii="Arial" w:hAnsi="Arial" w:cs="Arial"/>
          <w:b/>
          <w:highlight w:val="green"/>
          <w:lang w:val="en-US" w:eastAsia="zh-CN"/>
        </w:rPr>
        <w:t>Approved.</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Topic #4: NeedForGap</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D17B45" w:rsidRPr="005173C6" w:rsidRDefault="00D17B45" w:rsidP="00D17B45">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D17B45" w:rsidRPr="005173C6" w:rsidRDefault="00D17B45" w:rsidP="00D17B45">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D17B45" w:rsidRPr="005173C6" w:rsidRDefault="00D17B45" w:rsidP="00D17B45">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D17B45" w:rsidRPr="005173C6" w:rsidRDefault="00D17B45" w:rsidP="00D17B45">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D17B45" w:rsidRPr="005173C6" w:rsidRDefault="00D17B45" w:rsidP="00D17B45">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D17B45" w:rsidRPr="005173C6" w:rsidRDefault="00D17B45" w:rsidP="00D17B45">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D17B45" w:rsidRPr="005173C6" w:rsidRDefault="00D17B45" w:rsidP="00D17B45">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D17B45" w:rsidRPr="00040B9F" w:rsidRDefault="00D17B45" w:rsidP="00D17B45">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D17B45" w:rsidRPr="00040B9F"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D17B45" w:rsidRPr="005173C6" w:rsidRDefault="00D17B45" w:rsidP="00D17B45">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D17B45" w:rsidRPr="005173C6"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D17B45" w:rsidRPr="005173C6"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D17B45" w:rsidRDefault="00D17B45" w:rsidP="00D17B45">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D17B45" w:rsidRDefault="00D17B45" w:rsidP="00D17B45">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D17B45" w:rsidRDefault="00D17B45" w:rsidP="00D17B45">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D17B45" w:rsidRDefault="00D17B45" w:rsidP="00D17B45">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D17B45" w:rsidRDefault="00D17B45" w:rsidP="00D17B45">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D17B45" w:rsidRDefault="00D17B45" w:rsidP="00D17B45">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D17B45" w:rsidRPr="005173C6" w:rsidRDefault="00D17B45" w:rsidP="00D17B45">
      <w:pPr>
        <w:autoSpaceDN w:val="0"/>
        <w:snapToGrid w:val="0"/>
        <w:spacing w:after="120"/>
        <w:rPr>
          <w:rFonts w:eastAsia="等线"/>
          <w:kern w:val="2"/>
          <w:sz w:val="21"/>
          <w:szCs w:val="21"/>
          <w:lang w:val="en-US" w:eastAsia="zh-CN"/>
        </w:rPr>
      </w:pPr>
    </w:p>
    <w:p w:rsidR="00D17B45" w:rsidRDefault="00D17B45" w:rsidP="00D17B45">
      <w:pPr>
        <w:snapToGrid w:val="0"/>
        <w:spacing w:after="120"/>
        <w:rPr>
          <w:sz w:val="21"/>
          <w:szCs w:val="21"/>
          <w:u w:val="single"/>
          <w:lang w:eastAsia="zh-CN"/>
        </w:rPr>
      </w:pPr>
      <w:r>
        <w:rPr>
          <w:rFonts w:hint="eastAsia"/>
          <w:sz w:val="21"/>
          <w:szCs w:val="21"/>
          <w:u w:val="single"/>
          <w:lang w:eastAsia="zh-CN"/>
        </w:rPr>
        <w:lastRenderedPageBreak/>
        <w:t>I</w:t>
      </w:r>
      <w:r>
        <w:rPr>
          <w:sz w:val="21"/>
          <w:szCs w:val="21"/>
          <w:u w:val="single"/>
          <w:lang w:eastAsia="zh-CN"/>
        </w:rPr>
        <w:t>f option 1 will be considered:</w:t>
      </w:r>
    </w:p>
    <w:p w:rsidR="00D17B45" w:rsidRDefault="00D17B45" w:rsidP="006E4642">
      <w:pPr>
        <w:pStyle w:val="aff5"/>
        <w:numPr>
          <w:ilvl w:val="0"/>
          <w:numId w:val="49"/>
        </w:numPr>
        <w:snapToGrid w:val="0"/>
        <w:rPr>
          <w:szCs w:val="21"/>
        </w:rPr>
      </w:pPr>
      <w:r w:rsidRPr="00512A9D">
        <w:rPr>
          <w:rFonts w:hint="eastAsia"/>
          <w:szCs w:val="21"/>
        </w:rPr>
        <w:t>W</w:t>
      </w:r>
      <w:r w:rsidRPr="00512A9D">
        <w:rPr>
          <w:szCs w:val="21"/>
        </w:rPr>
        <w:t>hether to exclude the time extended due to drx-inactivityTimer</w:t>
      </w:r>
    </w:p>
    <w:p w:rsidR="00D17B45" w:rsidRPr="00512A9D" w:rsidRDefault="00D17B45" w:rsidP="006E4642">
      <w:pPr>
        <w:pStyle w:val="aff5"/>
        <w:numPr>
          <w:ilvl w:val="1"/>
          <w:numId w:val="49"/>
        </w:numPr>
        <w:snapToGrid w:val="0"/>
        <w:rPr>
          <w:szCs w:val="21"/>
        </w:rPr>
      </w:pPr>
      <w:r>
        <w:rPr>
          <w:szCs w:val="21"/>
        </w:rPr>
        <w:t>Yes (exclude): vivo, Nokia</w:t>
      </w:r>
    </w:p>
    <w:p w:rsidR="00D17B45" w:rsidRDefault="00D17B45" w:rsidP="006E4642">
      <w:pPr>
        <w:pStyle w:val="aff5"/>
        <w:numPr>
          <w:ilvl w:val="0"/>
          <w:numId w:val="49"/>
        </w:numPr>
        <w:snapToGrid w:val="0"/>
        <w:rPr>
          <w:szCs w:val="21"/>
        </w:rPr>
      </w:pPr>
      <w:r w:rsidRPr="00512A9D">
        <w:rPr>
          <w:szCs w:val="21"/>
        </w:rPr>
        <w:t>Whether to consider [4ms] time margin</w:t>
      </w:r>
    </w:p>
    <w:p w:rsidR="00D17B45" w:rsidRPr="00512A9D" w:rsidRDefault="00D17B45" w:rsidP="006E4642">
      <w:pPr>
        <w:pStyle w:val="aff5"/>
        <w:numPr>
          <w:ilvl w:val="1"/>
          <w:numId w:val="49"/>
        </w:numPr>
        <w:snapToGrid w:val="0"/>
        <w:rPr>
          <w:szCs w:val="21"/>
        </w:rPr>
      </w:pPr>
      <w:r>
        <w:rPr>
          <w:szCs w:val="21"/>
        </w:rPr>
        <w:t>Yes: vivo, Nokia</w:t>
      </w:r>
    </w:p>
    <w:p w:rsidR="00D17B45" w:rsidRPr="00512A9D" w:rsidRDefault="00D17B45" w:rsidP="006E4642">
      <w:pPr>
        <w:pStyle w:val="aff5"/>
        <w:numPr>
          <w:ilvl w:val="0"/>
          <w:numId w:val="49"/>
        </w:numPr>
        <w:snapToGrid w:val="0"/>
        <w:rPr>
          <w:szCs w:val="21"/>
        </w:rPr>
      </w:pPr>
      <w:r w:rsidRPr="00512A9D">
        <w:rPr>
          <w:szCs w:val="21"/>
        </w:rPr>
        <w:t>Whether to differentiate the DRX cycle below or beyond 320ms</w:t>
      </w:r>
    </w:p>
    <w:p w:rsidR="00D17B45" w:rsidRDefault="00D17B45" w:rsidP="00D17B45">
      <w:pPr>
        <w:snapToGrid w:val="0"/>
        <w:spacing w:after="120"/>
        <w:rPr>
          <w:sz w:val="21"/>
          <w:szCs w:val="21"/>
          <w:u w:val="single"/>
        </w:rPr>
      </w:pPr>
    </w:p>
    <w:p w:rsidR="00D17B45" w:rsidRPr="000E3804" w:rsidRDefault="00D17B45" w:rsidP="00D17B45">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D17B45" w:rsidRPr="00BE2470"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D17B45" w:rsidRPr="00BE2470"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D17B45" w:rsidRPr="00072C34"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D17B45" w:rsidRPr="00BE2470"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D17B45" w:rsidRPr="00BE2470"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D17B45" w:rsidRPr="004C2BD7" w:rsidRDefault="00D17B45" w:rsidP="00D17B45">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D17B45" w:rsidRPr="005173C6"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D17B45" w:rsidRPr="00072C34" w:rsidRDefault="00D17B45" w:rsidP="00D17B45">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D17B45" w:rsidRDefault="00D17B45" w:rsidP="00D17B45">
      <w:pPr>
        <w:snapToGrid w:val="0"/>
        <w:spacing w:after="120"/>
        <w:rPr>
          <w:sz w:val="21"/>
          <w:szCs w:val="21"/>
          <w:u w:val="single"/>
        </w:rPr>
      </w:pP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D17B45" w:rsidRPr="005173C6" w:rsidRDefault="00D17B45" w:rsidP="00D17B45">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D17B45" w:rsidRPr="005173C6"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D17B45" w:rsidRPr="005173C6" w:rsidRDefault="00D17B45" w:rsidP="00D17B45">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SMTC period, DRX cycle) x 1.5 x CSSFoutside_gap,i, for DRX cycle ≤ 320ms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D17B45" w:rsidRPr="005173C6" w:rsidRDefault="00D17B45" w:rsidP="00D17B45">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D17B45" w:rsidRPr="005173C6" w:rsidTr="0046629F">
        <w:tc>
          <w:tcPr>
            <w:tcW w:w="9631" w:type="dxa"/>
            <w:shd w:val="clear" w:color="auto" w:fill="DEEAF6"/>
          </w:tcPr>
          <w:p w:rsidR="00D17B45" w:rsidRPr="005173C6" w:rsidRDefault="00D17B45" w:rsidP="0046629F">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D17B45" w:rsidRPr="005173C6" w:rsidRDefault="00D17B45" w:rsidP="0046629F">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D17B45" w:rsidRPr="005173C6" w:rsidRDefault="00D17B45" w:rsidP="0046629F">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D17B45" w:rsidRPr="005173C6" w:rsidRDefault="00D17B45" w:rsidP="00D17B45">
      <w:pPr>
        <w:snapToGrid w:val="0"/>
        <w:spacing w:after="120"/>
        <w:ind w:left="720"/>
        <w:rPr>
          <w:sz w:val="21"/>
          <w:szCs w:val="21"/>
          <w:lang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D17B45" w:rsidRPr="005173C6" w:rsidRDefault="00D17B45" w:rsidP="00D17B45">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D17B45" w:rsidRPr="005173C6" w:rsidRDefault="00D17B45" w:rsidP="00D17B45">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D17B45" w:rsidRPr="005173C6" w:rsidRDefault="00D17B45" w:rsidP="00D17B45">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lastRenderedPageBreak/>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D17B45" w:rsidRPr="005173C6" w:rsidRDefault="00D17B45" w:rsidP="00D17B45">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D17B45" w:rsidRPr="00DF42BE" w:rsidRDefault="00D17B45" w:rsidP="00D17B45">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D17B45" w:rsidRDefault="00D17B45" w:rsidP="00D17B45">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D17B45" w:rsidRPr="005173C6"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D17B45" w:rsidRDefault="00D17B45" w:rsidP="00D17B45">
      <w:pPr>
        <w:autoSpaceDN w:val="0"/>
        <w:snapToGrid w:val="0"/>
        <w:spacing w:after="120"/>
        <w:rPr>
          <w:rFonts w:eastAsia="等线"/>
          <w:kern w:val="2"/>
          <w:sz w:val="21"/>
          <w:szCs w:val="21"/>
          <w:lang w:val="en-US" w:eastAsia="zh-CN"/>
        </w:rPr>
      </w:pPr>
    </w:p>
    <w:p w:rsidR="00D17B45" w:rsidRPr="00DF42BE" w:rsidRDefault="00D17B45" w:rsidP="00D17B45">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D17B45" w:rsidRPr="00DF42BE" w:rsidRDefault="00D17B45" w:rsidP="00D17B45">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D17B45" w:rsidRDefault="00D17B45" w:rsidP="00D17B45">
      <w:pPr>
        <w:snapToGrid w:val="0"/>
        <w:spacing w:after="120"/>
        <w:rPr>
          <w:sz w:val="21"/>
          <w:szCs w:val="21"/>
          <w:u w:val="single"/>
        </w:rPr>
      </w:pP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4-3-2: NFG and NCSG capabilities</w:t>
      </w:r>
    </w:p>
    <w:p w:rsidR="00D17B45" w:rsidRPr="005173C6" w:rsidRDefault="00D17B45" w:rsidP="00D17B45">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D17B45" w:rsidRPr="005173C6" w:rsidRDefault="00D17B45" w:rsidP="00D17B45">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D17B45" w:rsidRPr="005173C6" w:rsidRDefault="00D17B45" w:rsidP="00D17B45">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D17B45" w:rsidRPr="00153460"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D17B45" w:rsidRPr="00153460"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D17B45" w:rsidRPr="00153460"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D17B45" w:rsidRPr="00153460" w:rsidRDefault="00D17B45" w:rsidP="00D17B45">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D17B45" w:rsidRPr="00153460" w:rsidRDefault="00D17B45" w:rsidP="00D17B45">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D17B45" w:rsidRDefault="00D17B45" w:rsidP="00D17B45">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D17B45" w:rsidRDefault="00D17B45" w:rsidP="00D17B45">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D17B45" w:rsidRDefault="00D17B45" w:rsidP="00D17B45">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D17B45" w:rsidRDefault="00D17B45" w:rsidP="00D17B45">
      <w:pPr>
        <w:snapToGrid w:val="0"/>
        <w:spacing w:after="120"/>
        <w:rPr>
          <w:sz w:val="21"/>
          <w:szCs w:val="21"/>
          <w:lang w:eastAsia="zh-CN"/>
        </w:rPr>
      </w:pPr>
      <w:r>
        <w:rPr>
          <w:sz w:val="21"/>
          <w:szCs w:val="21"/>
          <w:lang w:eastAsia="zh-CN"/>
        </w:rPr>
        <w:t xml:space="preserve">Apple: There is no indication for NFG at UE side. </w:t>
      </w:r>
    </w:p>
    <w:p w:rsidR="00D17B45" w:rsidRDefault="00D17B45" w:rsidP="00D17B45">
      <w:pPr>
        <w:snapToGrid w:val="0"/>
        <w:spacing w:after="120"/>
        <w:rPr>
          <w:sz w:val="21"/>
          <w:szCs w:val="21"/>
          <w:lang w:eastAsia="zh-CN"/>
        </w:rPr>
      </w:pPr>
      <w:r>
        <w:rPr>
          <w:sz w:val="21"/>
          <w:szCs w:val="21"/>
          <w:lang w:eastAsia="zh-CN"/>
        </w:rPr>
        <w:t>Intel: What’s the spec impact for option 1. We have concern on option 1a.</w:t>
      </w:r>
    </w:p>
    <w:p w:rsidR="00D17B45" w:rsidRDefault="00D17B45" w:rsidP="00D17B45">
      <w:pPr>
        <w:snapToGrid w:val="0"/>
        <w:spacing w:after="120"/>
        <w:rPr>
          <w:sz w:val="21"/>
          <w:szCs w:val="21"/>
          <w:lang w:eastAsia="zh-CN"/>
        </w:rPr>
      </w:pPr>
      <w:r>
        <w:rPr>
          <w:sz w:val="21"/>
          <w:szCs w:val="21"/>
          <w:lang w:eastAsia="zh-CN"/>
        </w:rPr>
        <w:t xml:space="preserve">HW: To ZTE, there is no dynamic reporting for the two features. </w:t>
      </w:r>
    </w:p>
    <w:p w:rsidR="00D17B45" w:rsidRDefault="00D17B45" w:rsidP="00D17B45">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D17B45" w:rsidRPr="005173C6" w:rsidRDefault="00D17B45" w:rsidP="00D17B45">
      <w:pPr>
        <w:snapToGrid w:val="0"/>
        <w:spacing w:after="120"/>
        <w:rPr>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D17B45" w:rsidRPr="005173C6" w:rsidTr="0046629F">
        <w:tc>
          <w:tcPr>
            <w:tcW w:w="9629" w:type="dxa"/>
          </w:tcPr>
          <w:p w:rsidR="00D17B45" w:rsidRPr="005173C6" w:rsidRDefault="00D17B45" w:rsidP="0046629F">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D17B45" w:rsidRPr="005173C6" w:rsidRDefault="00D17B45" w:rsidP="0046629F">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D17B45" w:rsidRPr="005173C6" w:rsidRDefault="00D17B45" w:rsidP="006E4642">
            <w:pPr>
              <w:numPr>
                <w:ilvl w:val="0"/>
                <w:numId w:val="44"/>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D17B45" w:rsidRPr="005173C6" w:rsidRDefault="00D17B45" w:rsidP="006E4642">
            <w:pPr>
              <w:numPr>
                <w:ilvl w:val="1"/>
                <w:numId w:val="44"/>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D17B45" w:rsidRPr="005173C6" w:rsidRDefault="00D17B45" w:rsidP="006E4642">
            <w:pPr>
              <w:numPr>
                <w:ilvl w:val="0"/>
                <w:numId w:val="44"/>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D17B45" w:rsidRPr="005173C6" w:rsidRDefault="00D17B45" w:rsidP="006E4642">
            <w:pPr>
              <w:numPr>
                <w:ilvl w:val="1"/>
                <w:numId w:val="44"/>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D17B45" w:rsidRPr="005173C6" w:rsidRDefault="00D17B45" w:rsidP="006E4642">
            <w:pPr>
              <w:numPr>
                <w:ilvl w:val="2"/>
                <w:numId w:val="44"/>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D17B45" w:rsidRPr="005173C6" w:rsidRDefault="00D17B45" w:rsidP="006E4642">
            <w:pPr>
              <w:numPr>
                <w:ilvl w:val="1"/>
                <w:numId w:val="45"/>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lastRenderedPageBreak/>
              <w:t>FFS the UE behavior if the Rel-18 UE does not support NeedForInterruptionNR-r18</w:t>
            </w:r>
          </w:p>
        </w:tc>
      </w:tr>
    </w:tbl>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D17B45" w:rsidRPr="005173C6" w:rsidRDefault="00D17B45" w:rsidP="00D17B45">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D17B45" w:rsidRPr="005173C6" w:rsidRDefault="00D17B45" w:rsidP="00D17B45">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D17B45" w:rsidRPr="005173C6" w:rsidRDefault="00D17B45" w:rsidP="00D17B45">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D17B45" w:rsidRPr="001E2B38" w:rsidRDefault="00D17B45" w:rsidP="00D17B45">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D17B45" w:rsidRPr="005173C6" w:rsidRDefault="00D17B45" w:rsidP="00D17B45">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D17B45" w:rsidRPr="005173C6" w:rsidRDefault="00D17B45" w:rsidP="00D17B45">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D17B45" w:rsidRPr="005173C6" w:rsidRDefault="00D17B45" w:rsidP="00D17B45">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D17B45" w:rsidRDefault="00D17B45" w:rsidP="00D17B45">
      <w:pPr>
        <w:autoSpaceDN w:val="0"/>
        <w:snapToGrid w:val="0"/>
        <w:rPr>
          <w:sz w:val="21"/>
          <w:szCs w:val="21"/>
        </w:rPr>
      </w:pPr>
    </w:p>
    <w:p w:rsidR="00D17B45" w:rsidRPr="001E2B38" w:rsidRDefault="00D17B45" w:rsidP="00D17B45">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D17B45" w:rsidRPr="001E2B38" w:rsidRDefault="00D17B45" w:rsidP="00D17B45">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D17B45" w:rsidRPr="001E2B38" w:rsidRDefault="00D17B45" w:rsidP="00D17B45">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Pr>
          <w:rFonts w:ascii="Arial" w:hAnsi="Arial" w:cs="Arial"/>
          <w:b/>
          <w:color w:val="C00000"/>
          <w:sz w:val="21"/>
          <w:u w:val="single"/>
          <w:lang w:eastAsia="zh-CN"/>
        </w:rPr>
        <w:t>Thursday</w:t>
      </w:r>
      <w:r w:rsidRPr="005173C6">
        <w:rPr>
          <w:rFonts w:ascii="Arial" w:hAnsi="Arial" w:cs="Arial"/>
          <w:b/>
          <w:color w:val="C00000"/>
          <w:sz w:val="21"/>
          <w:u w:val="single"/>
        </w:rPr>
        <w:t>)</w:t>
      </w:r>
    </w:p>
    <w:p w:rsidR="00D17B45" w:rsidRPr="00CE7538" w:rsidRDefault="00D17B45" w:rsidP="00D17B45">
      <w:pPr>
        <w:snapToGrid w:val="0"/>
        <w:spacing w:after="120"/>
        <w:rPr>
          <w:b/>
          <w:sz w:val="21"/>
          <w:szCs w:val="21"/>
          <w:u w:val="single"/>
          <w:lang w:eastAsia="ko-KR"/>
        </w:rPr>
      </w:pPr>
      <w:r w:rsidRPr="00CE7538">
        <w:rPr>
          <w:b/>
          <w:sz w:val="21"/>
          <w:szCs w:val="21"/>
          <w:u w:val="single"/>
          <w:lang w:eastAsia="ko-KR"/>
        </w:rPr>
        <w:t>Issue 4-1-1: Misalignment between DRX-on duration and SMTC for NFG measurements</w:t>
      </w:r>
    </w:p>
    <w:p w:rsidR="00D17B45" w:rsidRPr="00CE7538" w:rsidRDefault="00D17B45" w:rsidP="00D17B45">
      <w:pPr>
        <w:spacing w:after="120"/>
        <w:rPr>
          <w:rFonts w:eastAsia="PMingLiU"/>
          <w:i/>
          <w:sz w:val="21"/>
          <w:szCs w:val="21"/>
          <w:lang w:eastAsia="zh-TW"/>
        </w:rPr>
      </w:pPr>
      <w:r w:rsidRPr="00CE7538">
        <w:rPr>
          <w:rFonts w:eastAsia="PMingLiU"/>
          <w:i/>
          <w:sz w:val="21"/>
          <w:szCs w:val="21"/>
          <w:u w:val="single"/>
          <w:lang w:eastAsia="zh-TW"/>
        </w:rPr>
        <w:t>Ad-hoc Agreement</w:t>
      </w:r>
      <w:r w:rsidRPr="00CE7538">
        <w:rPr>
          <w:rFonts w:eastAsia="PMingLiU"/>
          <w:i/>
          <w:sz w:val="21"/>
          <w:szCs w:val="21"/>
          <w:lang w:eastAsia="zh-TW"/>
        </w:rPr>
        <w:t>:</w:t>
      </w:r>
    </w:p>
    <w:p w:rsidR="00D17B45" w:rsidRPr="00CE7538" w:rsidRDefault="00D17B45" w:rsidP="00D17B45">
      <w:pPr>
        <w:numPr>
          <w:ilvl w:val="0"/>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rFonts w:eastAsia="等线"/>
          <w:i/>
          <w:sz w:val="21"/>
          <w:szCs w:val="21"/>
          <w:lang w:val="en-US" w:eastAsia="zh-CN"/>
        </w:rPr>
        <w:t>Interruptions are not allowed during DRX ON duration [</w:t>
      </w:r>
      <w:r w:rsidRPr="00CE7538">
        <w:rPr>
          <w:rFonts w:eastAsia="等线"/>
          <w:i/>
          <w:color w:val="FF0000"/>
          <w:sz w:val="21"/>
          <w:szCs w:val="21"/>
          <w:lang w:val="en-US" w:eastAsia="zh-CN"/>
        </w:rPr>
        <w:t>with additional UE capability]</w:t>
      </w:r>
      <w:r w:rsidRPr="00CE7538">
        <w:rPr>
          <w:rFonts w:eastAsia="等线"/>
          <w:i/>
          <w:sz w:val="21"/>
          <w:szCs w:val="21"/>
          <w:lang w:val="en-US" w:eastAsia="zh-CN"/>
        </w:rPr>
        <w:t xml:space="preserve">. </w:t>
      </w:r>
    </w:p>
    <w:p w:rsidR="00D17B45" w:rsidRPr="00CE7538" w:rsidRDefault="00D17B45" w:rsidP="00D17B45">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rPr>
        <w:t>Exclude the time extended due to drx-inactivityTimer</w:t>
      </w:r>
    </w:p>
    <w:p w:rsidR="00D17B45" w:rsidRPr="00CE7538" w:rsidRDefault="00D17B45" w:rsidP="00D17B45">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lang w:val="en-US"/>
        </w:rPr>
        <w:t xml:space="preserve">if there is </w:t>
      </w:r>
      <w:r w:rsidRPr="00CE7538">
        <w:rPr>
          <w:b/>
          <w:i/>
          <w:sz w:val="21"/>
          <w:szCs w:val="21"/>
          <w:lang w:val="en-US"/>
        </w:rPr>
        <w:t>no SMTC occasion within a time period</w:t>
      </w:r>
      <w:r w:rsidRPr="00CE7538">
        <w:rPr>
          <w:i/>
          <w:sz w:val="21"/>
          <w:szCs w:val="21"/>
          <w:lang w:val="en-US"/>
        </w:rPr>
        <w:t xml:space="preserve"> starting [4ms] before the starting point of the DRX ON duration and ending [4ms] after the ending point of the DRX ON duration</w:t>
      </w:r>
      <w:r w:rsidRPr="00CE7538">
        <w:rPr>
          <w:i/>
          <w:sz w:val="21"/>
          <w:szCs w:val="21"/>
        </w:rPr>
        <w:t>.</w:t>
      </w:r>
    </w:p>
    <w:p w:rsidR="00D17B45" w:rsidRPr="00CE7538" w:rsidRDefault="00D17B45" w:rsidP="00D17B45">
      <w:pPr>
        <w:snapToGrid w:val="0"/>
        <w:spacing w:after="120"/>
        <w:rPr>
          <w:sz w:val="21"/>
          <w:szCs w:val="21"/>
          <w:lang w:eastAsia="zh-CN"/>
        </w:rPr>
      </w:pPr>
      <w:r w:rsidRPr="00CE7538">
        <w:rPr>
          <w:rFonts w:hint="eastAsia"/>
          <w:sz w:val="21"/>
          <w:szCs w:val="21"/>
          <w:lang w:eastAsia="zh-CN"/>
        </w:rPr>
        <w:t>Q</w:t>
      </w:r>
      <w:r w:rsidRPr="00CE7538">
        <w:rPr>
          <w:sz w:val="21"/>
          <w:szCs w:val="21"/>
          <w:lang w:eastAsia="zh-CN"/>
        </w:rPr>
        <w:t>C: ok to remove “[with additional UE capability]”</w:t>
      </w:r>
    </w:p>
    <w:p w:rsidR="00D17B45" w:rsidRPr="00CE7538" w:rsidRDefault="00D17B45" w:rsidP="00D17B45">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Can further discuss and conclude in the next meeting. </w:t>
      </w:r>
    </w:p>
    <w:p w:rsidR="00D17B45" w:rsidRPr="00CE7538" w:rsidRDefault="00D17B45" w:rsidP="00D17B45">
      <w:pPr>
        <w:snapToGrid w:val="0"/>
        <w:spacing w:after="120"/>
        <w:rPr>
          <w:sz w:val="21"/>
          <w:szCs w:val="21"/>
          <w:lang w:eastAsia="zh-CN"/>
        </w:rPr>
      </w:pPr>
      <w:r w:rsidRPr="00CE7538">
        <w:rPr>
          <w:sz w:val="21"/>
          <w:szCs w:val="21"/>
          <w:lang w:eastAsia="zh-CN"/>
        </w:rPr>
        <w:t>Apple: remove “[with additional UE capability]”</w:t>
      </w:r>
    </w:p>
    <w:p w:rsidR="00D17B45" w:rsidRPr="00CE7538" w:rsidRDefault="00D17B45" w:rsidP="00D17B45">
      <w:pPr>
        <w:rPr>
          <w:color w:val="993300"/>
          <w:sz w:val="21"/>
          <w:szCs w:val="21"/>
          <w:u w:val="single"/>
        </w:rPr>
      </w:pPr>
    </w:p>
    <w:p w:rsidR="00D17B45" w:rsidRPr="00CE7538" w:rsidRDefault="00D17B45" w:rsidP="00D17B45">
      <w:pPr>
        <w:rPr>
          <w:sz w:val="21"/>
          <w:szCs w:val="21"/>
          <w:highlight w:val="green"/>
          <w:u w:val="single"/>
          <w:lang w:eastAsia="zh-CN"/>
        </w:rPr>
      </w:pPr>
      <w:r w:rsidRPr="00CE7538">
        <w:rPr>
          <w:rFonts w:hint="eastAsia"/>
          <w:sz w:val="21"/>
          <w:szCs w:val="21"/>
          <w:highlight w:val="green"/>
          <w:u w:val="single"/>
          <w:lang w:eastAsia="zh-CN"/>
        </w:rPr>
        <w:t>A</w:t>
      </w:r>
      <w:r w:rsidRPr="00CE7538">
        <w:rPr>
          <w:sz w:val="21"/>
          <w:szCs w:val="21"/>
          <w:highlight w:val="green"/>
          <w:u w:val="single"/>
          <w:lang w:eastAsia="zh-CN"/>
        </w:rPr>
        <w:t>greement:</w:t>
      </w:r>
    </w:p>
    <w:p w:rsidR="00D17B45" w:rsidRPr="00CE7538" w:rsidRDefault="00D17B45" w:rsidP="00D17B45">
      <w:pPr>
        <w:numPr>
          <w:ilvl w:val="0"/>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rFonts w:eastAsia="等线"/>
          <w:sz w:val="21"/>
          <w:szCs w:val="21"/>
          <w:highlight w:val="green"/>
          <w:lang w:val="en-US" w:eastAsia="zh-CN"/>
        </w:rPr>
        <w:t>Interruptions are not allowed during DRX ON duration</w:t>
      </w:r>
    </w:p>
    <w:p w:rsidR="00D17B45" w:rsidRPr="00CE7538" w:rsidRDefault="00D17B45" w:rsidP="00D17B45">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rPr>
        <w:t>Exclude the time extended due to drx-inactivityTimer</w:t>
      </w:r>
    </w:p>
    <w:p w:rsidR="00D17B45" w:rsidRPr="00CE7538" w:rsidRDefault="00D17B45" w:rsidP="00D17B45">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lang w:val="en-US"/>
        </w:rPr>
        <w:t xml:space="preserve">if there is </w:t>
      </w:r>
      <w:r w:rsidRPr="00CE7538">
        <w:rPr>
          <w:b/>
          <w:sz w:val="21"/>
          <w:szCs w:val="21"/>
          <w:highlight w:val="green"/>
          <w:lang w:val="en-US"/>
        </w:rPr>
        <w:t>no SMTC occasion within a time period</w:t>
      </w:r>
      <w:r w:rsidRPr="00CE7538">
        <w:rPr>
          <w:sz w:val="21"/>
          <w:szCs w:val="21"/>
          <w:highlight w:val="green"/>
          <w:lang w:val="en-US"/>
        </w:rPr>
        <w:t xml:space="preserve"> starting [4ms] before the starting point of the DRX ON duration and ending [4ms] after the ending point of the DRX ON duration</w:t>
      </w:r>
      <w:r w:rsidRPr="00CE7538">
        <w:rPr>
          <w:sz w:val="21"/>
          <w:szCs w:val="21"/>
          <w:highlight w:val="green"/>
        </w:rPr>
        <w:t>.</w:t>
      </w:r>
    </w:p>
    <w:p w:rsidR="00D17B45" w:rsidRDefault="00D17B45" w:rsidP="00D17B45">
      <w:pPr>
        <w:rPr>
          <w:color w:val="993300"/>
          <w:u w:val="single"/>
        </w:rPr>
      </w:pPr>
    </w:p>
    <w:p w:rsidR="00D17B45" w:rsidRDefault="00D17B45" w:rsidP="00D17B45">
      <w:pPr>
        <w:snapToGrid w:val="0"/>
        <w:spacing w:after="120"/>
        <w:rPr>
          <w:b/>
          <w:sz w:val="21"/>
          <w:szCs w:val="21"/>
          <w:u w:val="single"/>
          <w:lang w:eastAsia="ko-KR"/>
        </w:rPr>
      </w:pPr>
      <w:r>
        <w:rPr>
          <w:b/>
          <w:sz w:val="21"/>
          <w:szCs w:val="21"/>
          <w:u w:val="single"/>
          <w:lang w:eastAsia="ko-KR"/>
        </w:rPr>
        <w:t>Topic #5: Inter-RAT without gaps</w:t>
      </w:r>
    </w:p>
    <w:p w:rsidR="00D17B45" w:rsidRPr="00CE7538" w:rsidRDefault="00D17B45" w:rsidP="00D17B45">
      <w:pPr>
        <w:snapToGrid w:val="0"/>
        <w:spacing w:after="120"/>
        <w:rPr>
          <w:b/>
          <w:sz w:val="21"/>
          <w:szCs w:val="21"/>
          <w:u w:val="single"/>
          <w:lang w:eastAsia="ko-KR"/>
        </w:rPr>
      </w:pPr>
      <w:r w:rsidRPr="00CE7538">
        <w:rPr>
          <w:b/>
          <w:sz w:val="21"/>
          <w:szCs w:val="21"/>
          <w:u w:val="single"/>
          <w:lang w:eastAsia="ko-KR"/>
        </w:rPr>
        <w:t>Issue 5-2-1: Overlap between Effective measurement window and SMTC/SSB</w:t>
      </w:r>
    </w:p>
    <w:p w:rsidR="00D17B45" w:rsidRPr="00CE7538" w:rsidRDefault="00D17B45" w:rsidP="006E4642">
      <w:pPr>
        <w:numPr>
          <w:ilvl w:val="0"/>
          <w:numId w:val="46"/>
        </w:numPr>
        <w:overflowPunct w:val="0"/>
        <w:autoSpaceDE w:val="0"/>
        <w:autoSpaceDN w:val="0"/>
        <w:adjustRightInd w:val="0"/>
        <w:snapToGrid w:val="0"/>
        <w:spacing w:after="120"/>
        <w:textAlignment w:val="baseline"/>
        <w:rPr>
          <w:rFonts w:eastAsia="等线"/>
          <w:sz w:val="21"/>
          <w:szCs w:val="21"/>
          <w:lang w:val="en-US" w:eastAsia="zh-CN"/>
        </w:rPr>
      </w:pPr>
      <w:r w:rsidRPr="00CE7538">
        <w:rPr>
          <w:rFonts w:eastAsia="等线"/>
          <w:sz w:val="21"/>
          <w:szCs w:val="21"/>
          <w:lang w:val="en-US" w:eastAsia="zh-CN"/>
        </w:rPr>
        <w:lastRenderedPageBreak/>
        <w:t>Proposals to: For case b-1 and b-2 inter-RAT LTE measurement causing scheduling restriction, when EMW periodicity is smaller than MGRP,</w:t>
      </w:r>
    </w:p>
    <w:p w:rsidR="00D17B45" w:rsidRPr="00CE7538" w:rsidRDefault="00D17B45" w:rsidP="006E4642">
      <w:pPr>
        <w:pStyle w:val="aff5"/>
        <w:numPr>
          <w:ilvl w:val="1"/>
          <w:numId w:val="46"/>
        </w:numPr>
        <w:overflowPunct w:val="0"/>
        <w:autoSpaceDE w:val="0"/>
        <w:autoSpaceDN w:val="0"/>
        <w:adjustRightInd w:val="0"/>
        <w:snapToGrid w:val="0"/>
        <w:rPr>
          <w:szCs w:val="21"/>
        </w:rPr>
      </w:pPr>
      <w:r w:rsidRPr="00CE7538">
        <w:rPr>
          <w:szCs w:val="21"/>
        </w:rPr>
        <w:t>Option 1: E///, QC</w:t>
      </w:r>
    </w:p>
    <w:p w:rsidR="00D17B45" w:rsidRPr="00CE7538" w:rsidRDefault="00D17B45" w:rsidP="006E4642">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after considering EMW dropping rule if EMW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D17B45" w:rsidRPr="00CE7538" w:rsidRDefault="00D17B45" w:rsidP="006E4642">
      <w:pPr>
        <w:pStyle w:val="aff5"/>
        <w:numPr>
          <w:ilvl w:val="1"/>
          <w:numId w:val="46"/>
        </w:numPr>
        <w:overflowPunct w:val="0"/>
        <w:autoSpaceDE w:val="0"/>
        <w:autoSpaceDN w:val="0"/>
        <w:adjustRightInd w:val="0"/>
        <w:snapToGrid w:val="0"/>
        <w:rPr>
          <w:szCs w:val="21"/>
        </w:rPr>
      </w:pPr>
      <w:r w:rsidRPr="00CE7538">
        <w:rPr>
          <w:szCs w:val="21"/>
        </w:rPr>
        <w:t>Option 1a: HW</w:t>
      </w:r>
    </w:p>
    <w:p w:rsidR="00D17B45" w:rsidRPr="00CE7538" w:rsidRDefault="00D17B45" w:rsidP="006E4642">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w:t>
      </w:r>
      <w:r w:rsidRPr="00CE7538">
        <w:rPr>
          <w:b/>
          <w:bCs/>
          <w:color w:val="FF0000"/>
          <w:szCs w:val="21"/>
        </w:rPr>
        <w:t>outside MG</w:t>
      </w:r>
      <w:r w:rsidRPr="00CE7538">
        <w:rPr>
          <w:b/>
          <w:bCs/>
          <w:color w:val="5B9BD5" w:themeColor="accent1"/>
          <w:szCs w:val="21"/>
        </w:rPr>
        <w:t xml:space="preserve">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D17B45" w:rsidRPr="00CE7538" w:rsidRDefault="00D17B45" w:rsidP="006E4642">
      <w:pPr>
        <w:pStyle w:val="aff5"/>
        <w:numPr>
          <w:ilvl w:val="1"/>
          <w:numId w:val="46"/>
        </w:numPr>
        <w:overflowPunct w:val="0"/>
        <w:autoSpaceDE w:val="0"/>
        <w:autoSpaceDN w:val="0"/>
        <w:adjustRightInd w:val="0"/>
        <w:snapToGrid w:val="0"/>
        <w:rPr>
          <w:szCs w:val="21"/>
        </w:rPr>
      </w:pPr>
      <w:r w:rsidRPr="00CE7538">
        <w:rPr>
          <w:szCs w:val="21"/>
        </w:rPr>
        <w:t xml:space="preserve">Option 1b: </w:t>
      </w:r>
      <w:r w:rsidRPr="00CE7538">
        <w:rPr>
          <w:rFonts w:hint="eastAsia"/>
          <w:szCs w:val="21"/>
        </w:rPr>
        <w:t>A</w:t>
      </w:r>
      <w:r w:rsidRPr="00CE7538">
        <w:rPr>
          <w:szCs w:val="21"/>
        </w:rPr>
        <w:t>pple, CMCC, E///</w:t>
      </w:r>
    </w:p>
    <w:p w:rsidR="00D17B45" w:rsidRPr="00CE7538" w:rsidRDefault="00D17B45" w:rsidP="006E4642">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is colliding with SMTC/SSB/CSI-RS </w:t>
      </w:r>
      <w:r w:rsidRPr="00CE7538">
        <w:rPr>
          <w:b/>
          <w:bCs/>
          <w:color w:val="C45911" w:themeColor="accent2" w:themeShade="BF"/>
          <w:szCs w:val="21"/>
        </w:rPr>
        <w:t>which causes scheduling restriction</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D17B45" w:rsidRPr="00CE7538" w:rsidRDefault="00D17B45" w:rsidP="006E4642">
      <w:pPr>
        <w:pStyle w:val="aff5"/>
        <w:numPr>
          <w:ilvl w:val="3"/>
          <w:numId w:val="46"/>
        </w:numPr>
        <w:overflowPunct w:val="0"/>
        <w:autoSpaceDE w:val="0"/>
        <w:autoSpaceDN w:val="0"/>
        <w:adjustRightInd w:val="0"/>
        <w:snapToGrid w:val="0"/>
        <w:rPr>
          <w:szCs w:val="21"/>
        </w:rPr>
      </w:pPr>
      <w:r w:rsidRPr="00CE7538">
        <w:rPr>
          <w:szCs w:val="21"/>
        </w:rPr>
        <w:t xml:space="preserve">Not agree: MTK, Nokia </w:t>
      </w:r>
    </w:p>
    <w:p w:rsidR="00D17B45" w:rsidRPr="00CE7538" w:rsidRDefault="00D17B45" w:rsidP="006E4642">
      <w:pPr>
        <w:pStyle w:val="aff5"/>
        <w:numPr>
          <w:ilvl w:val="1"/>
          <w:numId w:val="46"/>
        </w:numPr>
        <w:overflowPunct w:val="0"/>
        <w:autoSpaceDE w:val="0"/>
        <w:autoSpaceDN w:val="0"/>
        <w:adjustRightInd w:val="0"/>
        <w:snapToGrid w:val="0"/>
        <w:rPr>
          <w:szCs w:val="21"/>
        </w:rPr>
      </w:pPr>
      <w:r w:rsidRPr="00CE7538">
        <w:rPr>
          <w:szCs w:val="21"/>
        </w:rPr>
        <w:t>Option 2: no further agreement: MTK, Nokia</w:t>
      </w:r>
    </w:p>
    <w:p w:rsidR="00D17B45" w:rsidRPr="00CE7538" w:rsidRDefault="00D17B45" w:rsidP="00D17B45">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this spec is not broken without any further agreement. </w:t>
      </w:r>
    </w:p>
    <w:p w:rsidR="00D17B45" w:rsidRPr="00CE7538" w:rsidRDefault="00D17B45" w:rsidP="00D17B45">
      <w:pPr>
        <w:snapToGrid w:val="0"/>
        <w:spacing w:after="120"/>
        <w:rPr>
          <w:sz w:val="21"/>
          <w:szCs w:val="21"/>
          <w:lang w:eastAsia="zh-CN"/>
        </w:rPr>
      </w:pPr>
      <w:r w:rsidRPr="00CE7538">
        <w:rPr>
          <w:sz w:val="21"/>
          <w:szCs w:val="21"/>
          <w:lang w:eastAsia="zh-CN"/>
        </w:rPr>
        <w:t xml:space="preserve">E///: we don’t agree. Some scenarios are not covered. </w:t>
      </w:r>
    </w:p>
    <w:p w:rsidR="00D17B45" w:rsidRPr="00CE7538" w:rsidRDefault="00D17B45" w:rsidP="00D17B45">
      <w:pPr>
        <w:snapToGrid w:val="0"/>
        <w:spacing w:after="120"/>
        <w:rPr>
          <w:sz w:val="21"/>
          <w:szCs w:val="21"/>
          <w:lang w:eastAsia="zh-CN"/>
        </w:rPr>
      </w:pPr>
      <w:r w:rsidRPr="00CE7538">
        <w:rPr>
          <w:sz w:val="21"/>
          <w:szCs w:val="21"/>
          <w:lang w:eastAsia="zh-CN"/>
        </w:rPr>
        <w:t xml:space="preserve">Nokia: no need further requirement. </w:t>
      </w:r>
    </w:p>
    <w:p w:rsidR="00D17B45" w:rsidRPr="00CE7538" w:rsidRDefault="00D17B45" w:rsidP="00D17B45">
      <w:pPr>
        <w:snapToGrid w:val="0"/>
        <w:spacing w:after="120"/>
        <w:rPr>
          <w:sz w:val="21"/>
          <w:szCs w:val="21"/>
          <w:lang w:eastAsia="zh-CN"/>
        </w:rPr>
      </w:pPr>
      <w:r w:rsidRPr="00CE7538">
        <w:rPr>
          <w:sz w:val="21"/>
          <w:szCs w:val="21"/>
          <w:lang w:eastAsia="zh-CN"/>
        </w:rPr>
        <w:t xml:space="preserve">Session Chair: no further online discussion and official adhoc discussion on this issue. </w:t>
      </w:r>
    </w:p>
    <w:p w:rsidR="00D17B45" w:rsidRDefault="00D17B45" w:rsidP="00D17B45">
      <w:pPr>
        <w:rPr>
          <w:color w:val="993300"/>
          <w:u w:val="single"/>
        </w:rPr>
      </w:pPr>
    </w:p>
    <w:p w:rsidR="00D17B45" w:rsidRDefault="00D17B45" w:rsidP="00D17B45">
      <w:pPr>
        <w:snapToGrid w:val="0"/>
        <w:spacing w:after="120"/>
        <w:rPr>
          <w:b/>
          <w:sz w:val="21"/>
          <w:szCs w:val="21"/>
          <w:u w:val="single"/>
          <w:lang w:eastAsia="ko-KR"/>
        </w:rPr>
      </w:pPr>
      <w:r>
        <w:rPr>
          <w:b/>
          <w:sz w:val="21"/>
          <w:szCs w:val="21"/>
          <w:u w:val="single"/>
          <w:lang w:eastAsia="ko-KR"/>
        </w:rPr>
        <w:t>Issue 5-2-2: Overlap between Effective measurement window and MG</w:t>
      </w:r>
    </w:p>
    <w:p w:rsidR="00D17B45" w:rsidRDefault="00D17B45" w:rsidP="006E4642">
      <w:pPr>
        <w:numPr>
          <w:ilvl w:val="0"/>
          <w:numId w:val="47"/>
        </w:numPr>
        <w:overflowPunct w:val="0"/>
        <w:autoSpaceDE w:val="0"/>
        <w:autoSpaceDN w:val="0"/>
        <w:adjustRightInd w:val="0"/>
        <w:snapToGrid w:val="0"/>
        <w:spacing w:after="120"/>
        <w:textAlignment w:val="baseline"/>
        <w:rPr>
          <w:rFonts w:eastAsia="等线"/>
          <w:b/>
          <w:bCs/>
          <w:i/>
          <w:iCs/>
          <w:sz w:val="21"/>
          <w:szCs w:val="21"/>
          <w:lang w:val="en-US" w:eastAsia="zh-CN"/>
        </w:rPr>
      </w:pPr>
      <w:r>
        <w:rPr>
          <w:rFonts w:eastAsia="等线"/>
          <w:b/>
          <w:bCs/>
          <w:i/>
          <w:iCs/>
          <w:sz w:val="21"/>
          <w:szCs w:val="21"/>
          <w:lang w:val="en-US" w:eastAsia="zh-CN"/>
        </w:rPr>
        <w:t>Background</w:t>
      </w:r>
    </w:p>
    <w:p w:rsidR="00D17B45" w:rsidRDefault="00D17B45" w:rsidP="006E4642">
      <w:pPr>
        <w:numPr>
          <w:ilvl w:val="1"/>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Agreements</w:t>
      </w:r>
    </w:p>
    <w:p w:rsidR="00D17B45" w:rsidRDefault="00D17B45" w:rsidP="006E4642">
      <w:pPr>
        <w:numPr>
          <w:ilvl w:val="2"/>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For case b-1 and b-2, when EMW is partially overlapped with MG (EMW periodicity &lt; MGRP), the EMW occasion colliding physically with MG will be dropped.</w:t>
      </w:r>
    </w:p>
    <w:p w:rsidR="00D17B45" w:rsidRDefault="00D17B45" w:rsidP="006E4642">
      <w:pPr>
        <w:numPr>
          <w:ilvl w:val="2"/>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PMingLiU"/>
          <w:sz w:val="21"/>
          <w:szCs w:val="21"/>
          <w:lang w:val="en-US" w:eastAsia="zh-TW"/>
        </w:rPr>
        <w:t>Note: The proximity rule in Rel-17 does not apply in this case.</w:t>
      </w:r>
    </w:p>
    <w:p w:rsidR="00D17B45" w:rsidRPr="00B1582B" w:rsidRDefault="00D17B45" w:rsidP="00D17B45">
      <w:pPr>
        <w:snapToGrid w:val="0"/>
        <w:spacing w:after="120"/>
        <w:rPr>
          <w:sz w:val="21"/>
          <w:szCs w:val="21"/>
          <w:highlight w:val="green"/>
          <w:lang w:val="en-US" w:eastAsia="zh-CN"/>
        </w:rPr>
      </w:pPr>
      <w:r w:rsidRPr="00B1582B">
        <w:rPr>
          <w:rFonts w:hint="eastAsia"/>
          <w:sz w:val="21"/>
          <w:szCs w:val="21"/>
          <w:highlight w:val="green"/>
          <w:lang w:val="en-US" w:eastAsia="zh-CN"/>
        </w:rPr>
        <w:t>A</w:t>
      </w:r>
      <w:r w:rsidRPr="00B1582B">
        <w:rPr>
          <w:sz w:val="21"/>
          <w:szCs w:val="21"/>
          <w:highlight w:val="green"/>
          <w:lang w:val="en-US" w:eastAsia="zh-CN"/>
        </w:rPr>
        <w:t>greement:</w:t>
      </w:r>
    </w:p>
    <w:p w:rsidR="00D17B45" w:rsidRPr="00B1582B" w:rsidRDefault="00D17B45" w:rsidP="006E4642">
      <w:pPr>
        <w:numPr>
          <w:ilvl w:val="0"/>
          <w:numId w:val="47"/>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t>For case b-1 and b-2 inter-RAT LTE measurement causing scheduling restriction, when EMW periodicity is larger than MGRP and all EMW are covered by measurement gaps</w:t>
      </w:r>
    </w:p>
    <w:p w:rsidR="00D17B45" w:rsidRPr="00B1582B" w:rsidRDefault="00D17B45" w:rsidP="006E4642">
      <w:pPr>
        <w:numPr>
          <w:ilvl w:val="2"/>
          <w:numId w:val="47"/>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t>apply legacy gap-based measurement requirements, i.e. RAN4 requirements should NOT be defined based on EMW.</w:t>
      </w:r>
    </w:p>
    <w:p w:rsidR="00D17B45" w:rsidRDefault="00D17B45" w:rsidP="00D17B45">
      <w:pPr>
        <w:rPr>
          <w:color w:val="993300"/>
          <w:u w:val="single"/>
        </w:rPr>
      </w:pPr>
    </w:p>
    <w:p w:rsidR="00D17B45" w:rsidRDefault="00D17B45" w:rsidP="00D17B45">
      <w:pPr>
        <w:snapToGrid w:val="0"/>
        <w:spacing w:after="120"/>
        <w:rPr>
          <w:b/>
          <w:sz w:val="21"/>
          <w:szCs w:val="21"/>
          <w:u w:val="single"/>
          <w:lang w:eastAsia="ko-KR"/>
        </w:rPr>
      </w:pPr>
      <w:r>
        <w:rPr>
          <w:b/>
          <w:sz w:val="21"/>
          <w:szCs w:val="21"/>
          <w:u w:val="single"/>
          <w:lang w:eastAsia="ko-KR"/>
        </w:rPr>
        <w:t>Issue 5-2-5: Scaling factor for case a-1: Nfreq definition</w:t>
      </w:r>
    </w:p>
    <w:p w:rsidR="00D17B45" w:rsidRPr="00927F2F" w:rsidRDefault="00D17B45" w:rsidP="006E4642">
      <w:pPr>
        <w:numPr>
          <w:ilvl w:val="0"/>
          <w:numId w:val="48"/>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Agreement: Total number of inter-frequency LTE and NR MOs</w:t>
      </w:r>
    </w:p>
    <w:p w:rsidR="00D17B45" w:rsidRPr="00927F2F" w:rsidRDefault="00D17B45" w:rsidP="006E4642">
      <w:pPr>
        <w:numPr>
          <w:ilvl w:val="1"/>
          <w:numId w:val="48"/>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Follow the same principle as LTE</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3"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33"/>
    </w:p>
    <w:p w:rsidR="00D17B45" w:rsidRPr="005173C6" w:rsidRDefault="00D17B45" w:rsidP="00D17B45">
      <w:pPr>
        <w:rPr>
          <w:rFonts w:ascii="Arial" w:hAnsi="Arial" w:cs="Arial"/>
          <w:b/>
          <w:sz w:val="24"/>
        </w:rPr>
      </w:pPr>
      <w:hyperlink r:id="rId502"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03"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R4-2413948 (from R4-2411432).</w:t>
      </w:r>
    </w:p>
    <w:bookmarkStart w:id="34" w:name="_Toc174396064"/>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"ftp://10.10.10.10/ftp/tsg_ran/WG4_Radio/TSGR4_112/Inbox/R4-2413948.zip" </w:instrText>
      </w:r>
      <w:r>
        <w:rPr>
          <w:rFonts w:ascii="Arial" w:hAnsi="Arial" w:cs="Arial"/>
          <w:b/>
          <w:color w:val="0000FF"/>
          <w:sz w:val="24"/>
          <w:u w:val="single"/>
        </w:rPr>
        <w:fldChar w:fldCharType="separate"/>
      </w:r>
      <w:r w:rsidRPr="006F017D">
        <w:rPr>
          <w:rStyle w:val="ae"/>
          <w:rFonts w:ascii="Arial" w:hAnsi="Arial" w:cs="Arial"/>
          <w:b/>
          <w:sz w:val="24"/>
        </w:rPr>
        <w:t>R4-2413948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for BWP wor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5.16.1</w:t>
      </w:r>
      <w:r w:rsidRPr="005173C6">
        <w:rPr>
          <w:rFonts w:ascii="Arial" w:hAnsi="Arial"/>
          <w:sz w:val="24"/>
          <w:lang w:eastAsia="ko-KR"/>
        </w:rPr>
        <w:tab/>
        <w:t>RRM core and performance requirements</w:t>
      </w:r>
      <w:bookmarkEnd w:id="34"/>
    </w:p>
    <w:p w:rsidR="00D17B45" w:rsidRPr="005173C6" w:rsidRDefault="00D17B45" w:rsidP="00D17B45">
      <w:pPr>
        <w:rPr>
          <w:rFonts w:ascii="Arial" w:hAnsi="Arial" w:cs="Arial"/>
          <w:b/>
          <w:sz w:val="24"/>
        </w:rPr>
      </w:pPr>
      <w:hyperlink r:id="rId504"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R4-2413949 (from R4-2411966).</w:t>
      </w:r>
    </w:p>
    <w:p w:rsidR="00D17B45" w:rsidRPr="005173C6" w:rsidRDefault="00D17B45" w:rsidP="00D17B45">
      <w:pPr>
        <w:rPr>
          <w:rFonts w:ascii="Arial" w:hAnsi="Arial" w:cs="Arial"/>
          <w:b/>
          <w:sz w:val="24"/>
        </w:rPr>
      </w:pPr>
      <w:hyperlink r:id="rId505" w:history="1">
        <w:r w:rsidRPr="006F017D">
          <w:rPr>
            <w:rStyle w:val="ae"/>
            <w:rFonts w:ascii="Arial" w:hAnsi="Arial" w:cs="Arial"/>
            <w:b/>
            <w:sz w:val="24"/>
          </w:rPr>
          <w:t>R4-2413949</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rPr>
          <w:rFonts w:ascii="Arial" w:hAnsi="Arial" w:cs="Arial"/>
          <w:b/>
          <w:sz w:val="24"/>
        </w:rPr>
      </w:pPr>
      <w:hyperlink r:id="rId506"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07"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R4-2413951 (from R4-2412242).</w:t>
      </w:r>
    </w:p>
    <w:p w:rsidR="00D17B45" w:rsidRPr="005173C6" w:rsidRDefault="00D17B45" w:rsidP="00D17B45">
      <w:pPr>
        <w:rPr>
          <w:rFonts w:ascii="Arial" w:hAnsi="Arial" w:cs="Arial"/>
          <w:b/>
          <w:sz w:val="24"/>
        </w:rPr>
      </w:pPr>
      <w:hyperlink r:id="rId508" w:history="1">
        <w:r w:rsidRPr="006F017D">
          <w:rPr>
            <w:rStyle w:val="ae"/>
            <w:rFonts w:ascii="Arial" w:hAnsi="Arial" w:cs="Arial"/>
            <w:b/>
            <w:sz w:val="24"/>
          </w:rPr>
          <w:t>R4-2413951</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rPr>
          <w:rFonts w:ascii="Arial" w:hAnsi="Arial" w:cs="Arial"/>
          <w:b/>
          <w:sz w:val="24"/>
        </w:rPr>
      </w:pPr>
      <w:hyperlink r:id="rId509"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This core part CR for BWP without restriction Core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R4-2413950 (from R4-2412503).</w:t>
      </w:r>
    </w:p>
    <w:p w:rsidR="00D17B45" w:rsidRPr="005173C6" w:rsidRDefault="00D17B45" w:rsidP="00D17B45">
      <w:pPr>
        <w:rPr>
          <w:rFonts w:ascii="Arial" w:hAnsi="Arial" w:cs="Arial"/>
          <w:b/>
          <w:sz w:val="24"/>
        </w:rPr>
      </w:pPr>
      <w:hyperlink r:id="rId510" w:history="1">
        <w:r w:rsidRPr="006F017D">
          <w:rPr>
            <w:rStyle w:val="ae"/>
            <w:rFonts w:ascii="Arial" w:hAnsi="Arial" w:cs="Arial"/>
            <w:b/>
            <w:sz w:val="24"/>
          </w:rPr>
          <w:t>R4-2413950</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This core part CR for BWP without restriction Core</w:t>
      </w:r>
    </w:p>
    <w:p w:rsidR="00D17B45" w:rsidRPr="005173C6" w:rsidRDefault="00D17B45" w:rsidP="00D17B45">
      <w:r w:rsidRPr="006F017D">
        <w:rPr>
          <w:highlight w:val="yellow"/>
        </w:rPr>
        <w:t>Update the sourcing company in 3GU.</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D17B45" w:rsidRPr="005173C6" w:rsidRDefault="00D17B45" w:rsidP="00D17B45">
      <w:pPr>
        <w:rPr>
          <w:rFonts w:ascii="Arial" w:hAnsi="Arial" w:cs="Arial"/>
          <w:b/>
          <w:sz w:val="24"/>
        </w:rPr>
      </w:pPr>
      <w:hyperlink r:id="rId511"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The test case of NES Cell DTX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R4-2414030 (from R4-2412504).</w:t>
      </w:r>
    </w:p>
    <w:p w:rsidR="00D17B45" w:rsidRPr="005173C6" w:rsidRDefault="00D17B45" w:rsidP="00D17B45">
      <w:pPr>
        <w:rPr>
          <w:rFonts w:ascii="Arial" w:hAnsi="Arial" w:cs="Arial"/>
          <w:b/>
          <w:sz w:val="24"/>
        </w:rPr>
      </w:pPr>
      <w:hyperlink r:id="rId512" w:history="1">
        <w:r w:rsidRPr="0072538E">
          <w:rPr>
            <w:rStyle w:val="ae"/>
            <w:rFonts w:ascii="Arial" w:hAnsi="Arial" w:cs="Arial"/>
            <w:b/>
            <w:sz w:val="24"/>
          </w:rPr>
          <w:t>R4-2414030</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The test case of NES Cell DTX</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72538E">
        <w:rPr>
          <w:rFonts w:ascii="Arial" w:hAnsi="Arial" w:cs="Arial"/>
          <w:b/>
          <w:highlight w:val="yellow"/>
        </w:rPr>
        <w:t>Return to.</w:t>
      </w:r>
    </w:p>
    <w:p w:rsidR="00D17B45" w:rsidRPr="005173C6" w:rsidRDefault="00D17B45" w:rsidP="00D17B45">
      <w:pPr>
        <w:rPr>
          <w:rFonts w:ascii="Arial" w:hAnsi="Arial" w:cs="Arial"/>
          <w:b/>
          <w:sz w:val="24"/>
        </w:rPr>
      </w:pPr>
      <w:hyperlink r:id="rId513"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5"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6"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6"/>
    </w:p>
    <w:p w:rsidR="00D17B45" w:rsidRPr="005173C6" w:rsidRDefault="00D17B45" w:rsidP="00D17B45">
      <w:pPr>
        <w:rPr>
          <w:rFonts w:ascii="Arial" w:hAnsi="Arial" w:cs="Arial"/>
          <w:b/>
          <w:sz w:val="24"/>
        </w:rPr>
      </w:pPr>
      <w:hyperlink r:id="rId514"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7" w:name="_Toc174396080"/>
      <w:r w:rsidRPr="005173C6">
        <w:rPr>
          <w:rFonts w:ascii="Arial" w:hAnsi="Arial"/>
          <w:sz w:val="28"/>
          <w:lang w:eastAsia="ko-KR"/>
        </w:rPr>
        <w:lastRenderedPageBreak/>
        <w:t>5.20</w:t>
      </w:r>
      <w:r w:rsidRPr="005173C6">
        <w:rPr>
          <w:rFonts w:ascii="Arial" w:hAnsi="Arial"/>
          <w:sz w:val="28"/>
          <w:lang w:eastAsia="ko-KR"/>
        </w:rPr>
        <w:tab/>
        <w:t>Multi-carrier enhancements for NR</w:t>
      </w:r>
      <w:bookmarkEnd w:id="37"/>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8"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8"/>
    </w:p>
    <w:p w:rsidR="00D17B45" w:rsidRPr="005173C6" w:rsidRDefault="00D17B45" w:rsidP="00D17B45">
      <w:pPr>
        <w:rPr>
          <w:rFonts w:ascii="Arial" w:hAnsi="Arial" w:cs="Arial"/>
          <w:b/>
          <w:sz w:val="24"/>
        </w:rPr>
      </w:pPr>
      <w:hyperlink r:id="rId515"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version number wrong on CR cover for TDoc </w:t>
      </w:r>
      <w:hyperlink r:id="rId516" w:history="1">
        <w:r w:rsidRPr="005173C6">
          <w:rPr>
            <w:color w:val="0000FF"/>
            <w:u w:val="single"/>
          </w:rPr>
          <w:t>R4-2412178</w:t>
        </w:r>
      </w:hyperlink>
      <w:r w:rsidRPr="005173C6">
        <w:t xml:space="preserve">. Database value : 18.6.0. CR cover value : 17.14.0.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R4-2413940 (from R4-2412178).</w:t>
      </w:r>
    </w:p>
    <w:p w:rsidR="00D17B45" w:rsidRPr="005173C6" w:rsidRDefault="00D17B45" w:rsidP="00D17B45">
      <w:pPr>
        <w:rPr>
          <w:rFonts w:ascii="Arial" w:hAnsi="Arial" w:cs="Arial"/>
          <w:b/>
          <w:sz w:val="24"/>
        </w:rPr>
      </w:pPr>
      <w:hyperlink r:id="rId517" w:history="1">
        <w:r w:rsidRPr="001019AF">
          <w:rPr>
            <w:rStyle w:val="ae"/>
            <w:rFonts w:ascii="Arial" w:hAnsi="Arial" w:cs="Arial"/>
            <w:b/>
            <w:sz w:val="24"/>
          </w:rPr>
          <w:t>R4-2413940</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version number wrong on CR cover for TDoc </w:t>
      </w:r>
      <w:hyperlink r:id="rId518" w:history="1">
        <w:r w:rsidRPr="005173C6">
          <w:rPr>
            <w:color w:val="0000FF"/>
            <w:u w:val="single"/>
          </w:rPr>
          <w:t>R4-2412178</w:t>
        </w:r>
      </w:hyperlink>
      <w:r w:rsidRPr="005173C6">
        <w:t xml:space="preserve">. Database value : 18.6.0. CR cover value : 17.14.0.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yellow"/>
        </w:rPr>
        <w:t>Return to.</w:t>
      </w:r>
    </w:p>
    <w:p w:rsidR="00D17B45" w:rsidRPr="005173C6" w:rsidRDefault="00D17B45" w:rsidP="00D17B45">
      <w:pPr>
        <w:rPr>
          <w:rFonts w:ascii="Arial" w:hAnsi="Arial" w:cs="Arial"/>
          <w:b/>
          <w:sz w:val="24"/>
        </w:rPr>
      </w:pPr>
      <w:hyperlink r:id="rId519"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D17B45" w:rsidRPr="005173C6" w:rsidRDefault="00D17B45" w:rsidP="00D17B45">
      <w:pPr>
        <w:rPr>
          <w:rFonts w:ascii="Arial" w:hAnsi="Arial" w:cs="Arial"/>
          <w:b/>
          <w:sz w:val="24"/>
        </w:rPr>
      </w:pPr>
      <w:hyperlink r:id="rId520"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21"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22"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523"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9" w:name="_Toc174396088"/>
      <w:r w:rsidRPr="005173C6">
        <w:rPr>
          <w:rFonts w:ascii="Arial" w:hAnsi="Arial"/>
          <w:sz w:val="28"/>
          <w:lang w:eastAsia="ko-KR"/>
        </w:rPr>
        <w:t>5.22</w:t>
      </w:r>
      <w:r w:rsidRPr="005173C6">
        <w:rPr>
          <w:rFonts w:ascii="Arial" w:hAnsi="Arial"/>
          <w:sz w:val="28"/>
          <w:lang w:eastAsia="ko-KR"/>
        </w:rPr>
        <w:tab/>
        <w:t>NR sidelink evolution</w:t>
      </w:r>
      <w:bookmarkEnd w:id="39"/>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0"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40"/>
    </w:p>
    <w:p w:rsidR="00D17B45" w:rsidRPr="005173C6" w:rsidRDefault="00D17B45" w:rsidP="00D17B45">
      <w:pPr>
        <w:rPr>
          <w:rFonts w:ascii="Arial" w:hAnsi="Arial" w:cs="Arial"/>
          <w:b/>
          <w:sz w:val="24"/>
        </w:rPr>
      </w:pPr>
      <w:hyperlink r:id="rId524"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38.133 Clarification on V2X and SL bands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R4-2413953 (from R4-2413385).</w:t>
      </w:r>
    </w:p>
    <w:bookmarkStart w:id="41" w:name="_Toc174396093"/>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"ftp://10.10.10.10/ftp/tsg_ran/WG4_Radio/TSGR4_112/Inbox/R4-2413953.zip" </w:instrText>
      </w:r>
      <w:r>
        <w:rPr>
          <w:rFonts w:ascii="Arial" w:hAnsi="Arial" w:cs="Arial"/>
          <w:b/>
          <w:color w:val="0000FF"/>
          <w:sz w:val="24"/>
          <w:u w:val="single"/>
        </w:rPr>
        <w:fldChar w:fldCharType="separate"/>
      </w:r>
      <w:r w:rsidRPr="00BE5B5F">
        <w:rPr>
          <w:rStyle w:val="ae"/>
          <w:rFonts w:ascii="Arial" w:hAnsi="Arial" w:cs="Arial"/>
          <w:b/>
          <w:sz w:val="24"/>
        </w:rPr>
        <w:t>R4-2413953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(NR_SL_enh2-Core) CR 38.133 Clarification on V2X and SL bands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38.133 Clarification on V2X and SL bands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5.23</w:t>
      </w:r>
      <w:r w:rsidRPr="005173C6">
        <w:rPr>
          <w:rFonts w:ascii="Arial" w:hAnsi="Arial"/>
          <w:sz w:val="28"/>
          <w:lang w:eastAsia="ko-KR"/>
        </w:rPr>
        <w:tab/>
        <w:t>NR NTN enhancement</w:t>
      </w:r>
      <w:bookmarkEnd w:id="41"/>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099"/>
      <w:r w:rsidRPr="005173C6">
        <w:rPr>
          <w:rFonts w:ascii="Arial" w:hAnsi="Arial"/>
          <w:sz w:val="24"/>
          <w:lang w:eastAsia="ko-KR"/>
        </w:rPr>
        <w:t>5.23.6</w:t>
      </w:r>
      <w:r w:rsidRPr="005173C6">
        <w:rPr>
          <w:rFonts w:ascii="Arial" w:hAnsi="Arial"/>
          <w:sz w:val="24"/>
          <w:lang w:eastAsia="ko-KR"/>
        </w:rPr>
        <w:tab/>
        <w:t>RRM core requirements</w:t>
      </w:r>
      <w:bookmarkEnd w:id="42"/>
    </w:p>
    <w:p w:rsidR="00D17B45" w:rsidRPr="005173C6" w:rsidRDefault="00D17B45" w:rsidP="00D17B45">
      <w:pPr>
        <w:rPr>
          <w:rFonts w:ascii="Arial" w:hAnsi="Arial" w:cs="Arial"/>
          <w:b/>
          <w:sz w:val="24"/>
        </w:rPr>
      </w:pPr>
      <w:hyperlink r:id="rId525"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526" w:history="1">
        <w:r w:rsidRPr="005173C6">
          <w:rPr>
            <w:color w:val="0000FF"/>
            <w:u w:val="single"/>
          </w:rPr>
          <w:t>R4-2411377</w:t>
        </w:r>
      </w:hyperlink>
      <w:r w:rsidRPr="005173C6">
        <w:t>. Database value : 38.133. CR cover value : TS 38.133.</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R4-2414071 (from R4-2411377).</w:t>
      </w:r>
    </w:p>
    <w:p w:rsidR="00D17B45" w:rsidRPr="005173C6" w:rsidRDefault="00D17B45" w:rsidP="00D17B45">
      <w:pPr>
        <w:rPr>
          <w:rFonts w:ascii="Arial" w:hAnsi="Arial" w:cs="Arial"/>
          <w:b/>
          <w:sz w:val="24"/>
        </w:rPr>
      </w:pPr>
      <w:hyperlink r:id="rId527" w:history="1">
        <w:r w:rsidRPr="001D6B11">
          <w:rPr>
            <w:rStyle w:val="ae"/>
            <w:rFonts w:ascii="Arial" w:hAnsi="Arial" w:cs="Arial"/>
            <w:b/>
            <w:sz w:val="24"/>
          </w:rPr>
          <w:t>R4-2414071</w:t>
        </w:r>
      </w:hyperlink>
      <w:r w:rsidRPr="005173C6">
        <w:rPr>
          <w:rFonts w:ascii="Arial" w:hAnsi="Arial" w:cs="Arial"/>
          <w:b/>
          <w:color w:val="0000FF"/>
          <w:sz w:val="24"/>
        </w:rPr>
        <w:tab/>
      </w:r>
      <w:r w:rsidRPr="005173C6">
        <w:rPr>
          <w:rFonts w:ascii="Arial" w:hAnsi="Arial" w:cs="Arial"/>
          <w:b/>
          <w:sz w:val="24"/>
        </w:rPr>
        <w:t>CR on Rel-18 NR NTN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528" w:history="1">
        <w:r w:rsidRPr="005173C6">
          <w:rPr>
            <w:color w:val="0000FF"/>
            <w:u w:val="single"/>
          </w:rPr>
          <w:t>R4-2411377</w:t>
        </w:r>
      </w:hyperlink>
      <w:r w:rsidRPr="005173C6">
        <w:t>. Database value : 38.133. CR cover value : TS 38.133.</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29"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30"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R4-2414072 (from R4-2411614).</w:t>
      </w:r>
    </w:p>
    <w:p w:rsidR="00D17B45" w:rsidRPr="005173C6" w:rsidRDefault="00D17B45" w:rsidP="00D17B45">
      <w:pPr>
        <w:rPr>
          <w:rFonts w:ascii="Arial" w:hAnsi="Arial" w:cs="Arial"/>
          <w:b/>
          <w:sz w:val="24"/>
        </w:rPr>
      </w:pPr>
      <w:hyperlink r:id="rId531" w:history="1">
        <w:r w:rsidRPr="001D6B11">
          <w:rPr>
            <w:rStyle w:val="ae"/>
            <w:rFonts w:ascii="Arial" w:hAnsi="Arial" w:cs="Arial"/>
            <w:b/>
            <w:sz w:val="24"/>
          </w:rPr>
          <w:t>R4-2414072</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32"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R4-2414073 (from R4-2411756).</w:t>
      </w:r>
    </w:p>
    <w:p w:rsidR="00D17B45" w:rsidRPr="005173C6" w:rsidRDefault="00D17B45" w:rsidP="00D17B45">
      <w:pPr>
        <w:rPr>
          <w:rFonts w:ascii="Arial" w:hAnsi="Arial" w:cs="Arial"/>
          <w:b/>
          <w:sz w:val="24"/>
        </w:rPr>
      </w:pPr>
      <w:hyperlink r:id="rId533" w:history="1">
        <w:r w:rsidRPr="001D6B11">
          <w:rPr>
            <w:rStyle w:val="ae"/>
            <w:rFonts w:ascii="Arial" w:hAnsi="Arial" w:cs="Arial"/>
            <w:b/>
            <w:sz w:val="24"/>
          </w:rPr>
          <w:t>R4-2414073</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34"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 and correct some items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35"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 and correct some items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536"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37"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38"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R4-2414074 (from R4-2412663).</w:t>
      </w:r>
    </w:p>
    <w:p w:rsidR="00D17B45" w:rsidRPr="005173C6" w:rsidRDefault="00D17B45" w:rsidP="00D17B45">
      <w:pPr>
        <w:rPr>
          <w:rFonts w:ascii="Arial" w:hAnsi="Arial" w:cs="Arial"/>
          <w:b/>
          <w:sz w:val="24"/>
        </w:rPr>
      </w:pPr>
      <w:hyperlink r:id="rId539" w:history="1">
        <w:r w:rsidRPr="001D6B11">
          <w:rPr>
            <w:rStyle w:val="ae"/>
            <w:rFonts w:ascii="Arial" w:hAnsi="Arial" w:cs="Arial"/>
            <w:b/>
            <w:sz w:val="24"/>
          </w:rPr>
          <w:t>R4-2414074</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40"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41"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42"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R4-2414075 (from R4-2412864).</w:t>
      </w:r>
    </w:p>
    <w:p w:rsidR="00D17B45" w:rsidRPr="005173C6" w:rsidRDefault="00D17B45" w:rsidP="00D17B45">
      <w:pPr>
        <w:rPr>
          <w:rFonts w:ascii="Arial" w:hAnsi="Arial" w:cs="Arial"/>
          <w:b/>
          <w:sz w:val="24"/>
        </w:rPr>
      </w:pPr>
      <w:hyperlink r:id="rId543" w:history="1">
        <w:r w:rsidRPr="001D6B11">
          <w:rPr>
            <w:rStyle w:val="ae"/>
            <w:rFonts w:ascii="Arial" w:hAnsi="Arial" w:cs="Arial"/>
            <w:b/>
            <w:sz w:val="24"/>
          </w:rPr>
          <w:t>R4-2414075</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44"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45"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R4-2414076 (from R4-2413048).</w:t>
      </w:r>
    </w:p>
    <w:p w:rsidR="00D17B45" w:rsidRPr="005173C6" w:rsidRDefault="00D17B45" w:rsidP="00D17B45">
      <w:pPr>
        <w:rPr>
          <w:rFonts w:ascii="Arial" w:hAnsi="Arial" w:cs="Arial"/>
          <w:b/>
          <w:sz w:val="24"/>
        </w:rPr>
      </w:pPr>
      <w:hyperlink r:id="rId546" w:history="1">
        <w:r w:rsidRPr="001D6B11">
          <w:rPr>
            <w:rStyle w:val="ae"/>
            <w:rFonts w:ascii="Arial" w:hAnsi="Arial" w:cs="Arial"/>
            <w:b/>
            <w:sz w:val="24"/>
          </w:rPr>
          <w:t>R4-2414076</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47"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R4-2414077 (from R4-2413049).</w:t>
      </w:r>
    </w:p>
    <w:p w:rsidR="00D17B45" w:rsidRPr="005173C6" w:rsidRDefault="00D17B45" w:rsidP="00D17B45">
      <w:pPr>
        <w:rPr>
          <w:rFonts w:ascii="Arial" w:hAnsi="Arial" w:cs="Arial"/>
          <w:b/>
          <w:sz w:val="24"/>
        </w:rPr>
      </w:pPr>
      <w:hyperlink r:id="rId548" w:history="1">
        <w:r w:rsidRPr="001D6B11">
          <w:rPr>
            <w:rStyle w:val="ae"/>
            <w:rFonts w:ascii="Arial" w:hAnsi="Arial" w:cs="Arial"/>
            <w:b/>
            <w:sz w:val="24"/>
          </w:rPr>
          <w:t>R4-2414077</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49"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R4-2414078 (from R4-2413050).</w:t>
      </w:r>
    </w:p>
    <w:p w:rsidR="00D17B45" w:rsidRPr="005173C6" w:rsidRDefault="00D17B45" w:rsidP="00D17B45">
      <w:pPr>
        <w:rPr>
          <w:rFonts w:ascii="Arial" w:hAnsi="Arial" w:cs="Arial"/>
          <w:b/>
          <w:sz w:val="24"/>
        </w:rPr>
      </w:pPr>
      <w:hyperlink r:id="rId550" w:history="1">
        <w:r w:rsidRPr="001D6B11">
          <w:rPr>
            <w:rStyle w:val="ae"/>
            <w:rFonts w:ascii="Arial" w:hAnsi="Arial" w:cs="Arial"/>
            <w:b/>
            <w:sz w:val="24"/>
          </w:rPr>
          <w:t>R4-2414078</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51"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 and correct some items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552"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 and correct some items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0"/>
      <w:r w:rsidRPr="005173C6">
        <w:rPr>
          <w:rFonts w:ascii="Arial" w:hAnsi="Arial"/>
          <w:sz w:val="24"/>
          <w:lang w:eastAsia="ko-KR"/>
        </w:rPr>
        <w:t>5.23.7</w:t>
      </w:r>
      <w:r w:rsidRPr="005173C6">
        <w:rPr>
          <w:rFonts w:ascii="Arial" w:hAnsi="Arial"/>
          <w:sz w:val="24"/>
          <w:lang w:eastAsia="ko-KR"/>
        </w:rPr>
        <w:tab/>
        <w:t>RRM performance requirements</w:t>
      </w:r>
      <w:bookmarkEnd w:id="43"/>
    </w:p>
    <w:p w:rsidR="00D17B45" w:rsidRPr="005173C6" w:rsidRDefault="00D17B45" w:rsidP="00D17B45">
      <w:pPr>
        <w:rPr>
          <w:rFonts w:ascii="Arial" w:hAnsi="Arial" w:cs="Arial"/>
          <w:b/>
          <w:sz w:val="24"/>
        </w:rPr>
      </w:pPr>
      <w:hyperlink r:id="rId553"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Specification number wrong on CR cover for TDoc </w:t>
      </w:r>
      <w:hyperlink r:id="rId554" w:history="1">
        <w:r w:rsidRPr="005173C6">
          <w:rPr>
            <w:color w:val="0000FF"/>
            <w:u w:val="single"/>
          </w:rPr>
          <w:t>R4-2411378</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55"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56"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57"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58"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59"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R4-2414079 (from R4-2412410).</w:t>
      </w:r>
    </w:p>
    <w:p w:rsidR="00D17B45" w:rsidRPr="005173C6" w:rsidRDefault="00D17B45" w:rsidP="00D17B45">
      <w:pPr>
        <w:rPr>
          <w:rFonts w:ascii="Arial" w:hAnsi="Arial" w:cs="Arial"/>
          <w:b/>
          <w:sz w:val="24"/>
        </w:rPr>
      </w:pPr>
      <w:hyperlink r:id="rId560" w:history="1">
        <w:r w:rsidRPr="001D6B11">
          <w:rPr>
            <w:rStyle w:val="ae"/>
            <w:rFonts w:ascii="Arial" w:hAnsi="Arial" w:cs="Arial"/>
            <w:b/>
            <w:sz w:val="24"/>
          </w:rPr>
          <w:t>R4-2414079</w:t>
        </w:r>
      </w:hyperlink>
      <w:r w:rsidRPr="005173C6">
        <w:rPr>
          <w:rFonts w:ascii="Arial" w:hAnsi="Arial" w:cs="Arial"/>
          <w:b/>
          <w:color w:val="0000FF"/>
          <w:sz w:val="24"/>
        </w:rPr>
        <w:tab/>
      </w:r>
      <w:r w:rsidRPr="005173C6">
        <w:rPr>
          <w:rFonts w:ascii="Arial" w:hAnsi="Arial" w:cs="Arial"/>
          <w:b/>
          <w:sz w:val="24"/>
        </w:rPr>
        <w:t>Correction on test cases for Rel-18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61"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62"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R4-2414080 (from R4-2412665).</w:t>
      </w:r>
    </w:p>
    <w:p w:rsidR="00D17B45" w:rsidRPr="005173C6" w:rsidRDefault="00D17B45" w:rsidP="00D17B45">
      <w:pPr>
        <w:rPr>
          <w:rFonts w:ascii="Arial" w:hAnsi="Arial" w:cs="Arial"/>
          <w:b/>
          <w:sz w:val="24"/>
        </w:rPr>
      </w:pPr>
      <w:hyperlink r:id="rId563" w:history="1">
        <w:r w:rsidRPr="001D6B11">
          <w:rPr>
            <w:rStyle w:val="ae"/>
            <w:rFonts w:ascii="Arial" w:hAnsi="Arial" w:cs="Arial"/>
            <w:b/>
            <w:sz w:val="24"/>
          </w:rPr>
          <w:t>R4-2414080</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rPr>
          <w:rFonts w:ascii="Arial" w:hAnsi="Arial" w:cs="Arial"/>
          <w:b/>
          <w:sz w:val="24"/>
        </w:rPr>
      </w:pPr>
      <w:hyperlink r:id="rId564"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65"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66"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67"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9E14B0">
        <w:rPr>
          <w:rFonts w:ascii="Arial" w:hAnsi="Arial" w:cs="Arial"/>
          <w:b/>
          <w:highlight w:val="yellow"/>
        </w:rPr>
        <w:t>Return to.</w:t>
      </w:r>
    </w:p>
    <w:p w:rsidR="00D17B45" w:rsidRPr="005173C6" w:rsidRDefault="00D17B45" w:rsidP="00D17B45">
      <w:pPr>
        <w:rPr>
          <w:rFonts w:ascii="Arial" w:hAnsi="Arial" w:cs="Arial"/>
          <w:b/>
          <w:sz w:val="24"/>
        </w:rPr>
      </w:pPr>
      <w:hyperlink r:id="rId568"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R4-2414081 (from R4-2412861).</w:t>
      </w:r>
    </w:p>
    <w:bookmarkStart w:id="44" w:name="_Toc174396104"/>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"ftp://10.10.10.10/ftp/tsg_ran/WG4_Radio/TSGR4_112/Inbox/R4-2414081.zip" </w:instrText>
      </w:r>
      <w:r>
        <w:rPr>
          <w:rFonts w:ascii="Arial" w:hAnsi="Arial" w:cs="Arial"/>
          <w:b/>
          <w:color w:val="0000FF"/>
          <w:sz w:val="24"/>
          <w:u w:val="single"/>
        </w:rPr>
        <w:fldChar w:fldCharType="separate"/>
      </w:r>
      <w:r w:rsidRPr="001D6B11">
        <w:rPr>
          <w:rStyle w:val="ae"/>
          <w:rFonts w:ascii="Arial" w:hAnsi="Arial" w:cs="Arial"/>
          <w:b/>
          <w:sz w:val="24"/>
        </w:rPr>
        <w:t>R4-2414081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sidRPr="00B40DF9">
        <w:rPr>
          <w:i/>
          <w:highlight w:val="yellow"/>
        </w:rPr>
        <w:t>,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1D6B11">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5.23.9</w:t>
      </w:r>
      <w:r w:rsidRPr="005173C6">
        <w:rPr>
          <w:rFonts w:ascii="Arial" w:hAnsi="Arial"/>
          <w:sz w:val="24"/>
          <w:lang w:eastAsia="ko-KR"/>
        </w:rPr>
        <w:tab/>
        <w:t>Moderator summary and conclusions</w:t>
      </w:r>
      <w:bookmarkEnd w:id="44"/>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[112][206] NR_NTN_enh</w:t>
      </w:r>
    </w:p>
    <w:p w:rsidR="00D17B45" w:rsidRPr="005173C6" w:rsidRDefault="00D17B45" w:rsidP="00D17B45">
      <w:pPr>
        <w:rPr>
          <w:rFonts w:ascii="Arial" w:hAnsi="Arial" w:cs="Arial"/>
          <w:b/>
          <w:sz w:val="24"/>
        </w:rPr>
      </w:pPr>
      <w:hyperlink r:id="rId569"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70" w:history="1">
        <w:r w:rsidRPr="00617C76">
          <w:rPr>
            <w:rStyle w:val="ae"/>
            <w:rFonts w:ascii="Arial" w:hAnsi="Arial" w:cs="Arial"/>
            <w:b/>
            <w:sz w:val="24"/>
          </w:rPr>
          <w:t>R4-2414028</w:t>
        </w:r>
      </w:hyperlink>
      <w:r w:rsidRPr="005173C6">
        <w:rPr>
          <w:b/>
          <w:lang w:val="en-US" w:eastAsia="zh-CN"/>
        </w:rPr>
        <w:tab/>
      </w:r>
      <w:r>
        <w:rPr>
          <w:rFonts w:ascii="Arial" w:hAnsi="Arial" w:cs="Arial"/>
          <w:b/>
          <w:sz w:val="24"/>
        </w:rPr>
        <w:t xml:space="preserve">Ad-hoc mintues for </w:t>
      </w:r>
      <w:r w:rsidRPr="005173C6">
        <w:rPr>
          <w:rFonts w:ascii="Arial" w:hAnsi="Arial" w:cs="Arial"/>
          <w:b/>
          <w:sz w:val="24"/>
        </w:rPr>
        <w:t>[112][206] NR_NTN_enh</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D17B45" w:rsidRDefault="00D17B45" w:rsidP="00D17B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5582">
        <w:rPr>
          <w:rFonts w:ascii="Arial" w:hAnsi="Arial" w:cs="Arial"/>
          <w:b/>
          <w:highlight w:val="green"/>
          <w:lang w:val="en-US" w:eastAsia="zh-CN"/>
        </w:rPr>
        <w:t>Approved.</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5173C6" w:rsidRDefault="00D17B45" w:rsidP="00D17B45">
      <w:pPr>
        <w:snapToGrid w:val="0"/>
        <w:spacing w:after="120"/>
        <w:rPr>
          <w:b/>
          <w:bCs/>
          <w:sz w:val="21"/>
          <w:szCs w:val="21"/>
          <w:u w:val="single"/>
          <w:lang w:eastAsia="ja-JP"/>
        </w:rPr>
      </w:pPr>
      <w:r w:rsidRPr="005173C6">
        <w:rPr>
          <w:b/>
          <w:bCs/>
          <w:sz w:val="21"/>
          <w:szCs w:val="21"/>
          <w:u w:val="single"/>
          <w:lang w:eastAsia="ja-JP"/>
        </w:rPr>
        <w:t>Issue 4-1: TN to NTN cell reselection</w:t>
      </w:r>
    </w:p>
    <w:p w:rsidR="00D17B45" w:rsidRPr="005173C6" w:rsidRDefault="00D17B45" w:rsidP="00D17B45">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D17B45" w:rsidRPr="005173C6" w:rsidRDefault="00D17B45" w:rsidP="00D17B45">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D17B45" w:rsidRPr="005173C6" w:rsidRDefault="00D17B45" w:rsidP="00D17B45">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D17B45" w:rsidRPr="005173C6" w:rsidRDefault="00D17B45" w:rsidP="00D17B45">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D17B45" w:rsidRDefault="00D17B45" w:rsidP="00D17B45">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D17B45" w:rsidRDefault="00D17B45" w:rsidP="00D17B45">
      <w:pPr>
        <w:snapToGrid w:val="0"/>
        <w:spacing w:after="120"/>
        <w:rPr>
          <w:sz w:val="21"/>
          <w:szCs w:val="21"/>
          <w:lang w:eastAsia="zh-CN"/>
        </w:rPr>
      </w:pPr>
      <w:r>
        <w:rPr>
          <w:sz w:val="21"/>
          <w:szCs w:val="21"/>
          <w:lang w:eastAsia="zh-CN"/>
        </w:rPr>
        <w:t xml:space="preserve">ZTE: The band number is optional to be provided by the network. </w:t>
      </w:r>
    </w:p>
    <w:p w:rsidR="00D17B45" w:rsidRDefault="00D17B45" w:rsidP="00D17B45">
      <w:pPr>
        <w:snapToGrid w:val="0"/>
        <w:spacing w:after="120"/>
        <w:rPr>
          <w:sz w:val="21"/>
          <w:szCs w:val="21"/>
          <w:lang w:eastAsia="zh-CN"/>
        </w:rPr>
      </w:pPr>
      <w:r>
        <w:rPr>
          <w:sz w:val="21"/>
          <w:szCs w:val="21"/>
          <w:lang w:eastAsia="zh-CN"/>
        </w:rPr>
        <w:t xml:space="preserve">Samsung: The IE is conditionally mandatory is SIB4. </w:t>
      </w:r>
    </w:p>
    <w:p w:rsidR="00D17B45" w:rsidRDefault="00D17B45" w:rsidP="00D17B45">
      <w:pPr>
        <w:snapToGrid w:val="0"/>
        <w:spacing w:after="120"/>
        <w:rPr>
          <w:sz w:val="21"/>
          <w:szCs w:val="21"/>
          <w:lang w:eastAsia="zh-CN"/>
        </w:rPr>
      </w:pPr>
      <w:r>
        <w:rPr>
          <w:sz w:val="21"/>
          <w:szCs w:val="21"/>
          <w:lang w:eastAsia="zh-CN"/>
        </w:rPr>
        <w:t xml:space="preserve">Apple: We can check with RAN2 first. </w:t>
      </w:r>
    </w:p>
    <w:p w:rsidR="00D17B45" w:rsidRDefault="00D17B45" w:rsidP="00D17B45">
      <w:pPr>
        <w:snapToGrid w:val="0"/>
        <w:spacing w:after="120"/>
        <w:rPr>
          <w:sz w:val="21"/>
          <w:szCs w:val="21"/>
          <w:lang w:eastAsia="zh-CN"/>
        </w:rPr>
      </w:pPr>
    </w:p>
    <w:p w:rsidR="00D17B45" w:rsidRDefault="00D17B45" w:rsidP="00D17B45">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D17B45" w:rsidRPr="00FF6E87" w:rsidRDefault="00D17B45" w:rsidP="00D17B45">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D17B45" w:rsidRDefault="00D17B45" w:rsidP="00D17B45">
      <w:pPr>
        <w:snapToGrid w:val="0"/>
        <w:spacing w:after="120"/>
        <w:rPr>
          <w:rFonts w:eastAsia="Yu Mincho"/>
          <w:sz w:val="21"/>
          <w:szCs w:val="21"/>
          <w:lang w:eastAsia="ja-JP"/>
        </w:rPr>
      </w:pPr>
    </w:p>
    <w:p w:rsidR="00D17B45" w:rsidRPr="00056D66" w:rsidRDefault="00D17B45" w:rsidP="00D17B45">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D17B45" w:rsidRPr="00056D6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D17B45" w:rsidRDefault="00D17B45" w:rsidP="00D17B45">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D17B45" w:rsidRPr="00056D66" w:rsidRDefault="00D17B45" w:rsidP="00D17B45">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D17B45" w:rsidRPr="005173C6" w:rsidRDefault="00D17B45" w:rsidP="00D17B45">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D17B45" w:rsidRPr="005173C6" w:rsidRDefault="00D17B45" w:rsidP="00D17B45">
      <w:pPr>
        <w:snapToGrid w:val="0"/>
        <w:spacing w:after="120"/>
        <w:rPr>
          <w:sz w:val="21"/>
          <w:szCs w:val="21"/>
          <w:lang w:eastAsia="ja-JP"/>
        </w:rPr>
      </w:pPr>
    </w:p>
    <w:p w:rsidR="00D17B45" w:rsidRPr="00C20763" w:rsidRDefault="00D17B45" w:rsidP="00D17B45">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D17B45" w:rsidRPr="00C20763"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D17B45" w:rsidRPr="00766AD6" w:rsidRDefault="00D17B45" w:rsidP="00D17B45">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D17B45" w:rsidRDefault="00D17B45" w:rsidP="00D17B45">
      <w:pPr>
        <w:snapToGrid w:val="0"/>
        <w:spacing w:after="120"/>
        <w:rPr>
          <w:sz w:val="21"/>
          <w:szCs w:val="21"/>
          <w:lang w:eastAsia="zh-CN"/>
        </w:rPr>
      </w:pPr>
      <w:r w:rsidRPr="00766AD6">
        <w:rPr>
          <w:sz w:val="21"/>
          <w:szCs w:val="21"/>
          <w:lang w:eastAsia="zh-CN"/>
        </w:rPr>
        <w:lastRenderedPageBreak/>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D17B45" w:rsidRDefault="00D17B45" w:rsidP="00D17B45">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D17B45" w:rsidRPr="00766AD6" w:rsidRDefault="00D17B45" w:rsidP="00D17B45">
      <w:pPr>
        <w:snapToGrid w:val="0"/>
        <w:spacing w:after="120"/>
        <w:rPr>
          <w:sz w:val="21"/>
          <w:szCs w:val="21"/>
          <w:lang w:eastAsia="zh-CN"/>
        </w:rPr>
      </w:pPr>
    </w:p>
    <w:p w:rsidR="00D17B45" w:rsidRPr="00376192" w:rsidRDefault="00D17B45" w:rsidP="00D17B45">
      <w:pPr>
        <w:snapToGrid w:val="0"/>
        <w:spacing w:after="120"/>
        <w:rPr>
          <w:b/>
          <w:sz w:val="21"/>
          <w:szCs w:val="21"/>
          <w:u w:val="single"/>
        </w:rPr>
      </w:pPr>
    </w:p>
    <w:p w:rsidR="00D17B45" w:rsidRPr="005173C6" w:rsidRDefault="00D17B45" w:rsidP="00D17B45">
      <w:pPr>
        <w:snapToGrid w:val="0"/>
        <w:spacing w:after="120"/>
        <w:rPr>
          <w:b/>
          <w:bCs/>
          <w:sz w:val="21"/>
          <w:szCs w:val="21"/>
          <w:u w:val="single"/>
          <w:lang w:eastAsia="ja-JP"/>
        </w:rPr>
      </w:pPr>
      <w:r w:rsidRPr="005173C6">
        <w:rPr>
          <w:b/>
          <w:bCs/>
          <w:sz w:val="21"/>
          <w:szCs w:val="21"/>
          <w:u w:val="single"/>
          <w:lang w:eastAsia="ja-JP"/>
        </w:rPr>
        <w:t>Issue 6-2-2: (FR2-NTN) Rx beam gain</w:t>
      </w:r>
    </w:p>
    <w:p w:rsidR="00D17B45" w:rsidRPr="005173C6" w:rsidRDefault="00D17B45" w:rsidP="00D17B45">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D17B45" w:rsidRPr="005173C6" w:rsidRDefault="00D17B45" w:rsidP="00D17B45">
      <w:pPr>
        <w:snapToGrid w:val="0"/>
        <w:spacing w:after="120"/>
        <w:rPr>
          <w:sz w:val="21"/>
          <w:szCs w:val="21"/>
          <w:lang w:eastAsia="ja-JP"/>
        </w:rPr>
      </w:pPr>
    </w:p>
    <w:p w:rsidR="00D17B45" w:rsidRPr="005173C6" w:rsidRDefault="00D17B45" w:rsidP="00D17B45">
      <w:pPr>
        <w:snapToGrid w:val="0"/>
        <w:spacing w:after="120"/>
        <w:ind w:left="270" w:firstLine="14"/>
        <w:rPr>
          <w:b/>
          <w:bCs/>
          <w:sz w:val="21"/>
          <w:szCs w:val="21"/>
          <w:u w:val="single"/>
          <w:lang w:eastAsia="ja-JP"/>
        </w:rPr>
      </w:pPr>
      <w:r>
        <w:rPr>
          <w:b/>
          <w:bCs/>
          <w:sz w:val="21"/>
          <w:szCs w:val="21"/>
          <w:u w:val="single"/>
          <w:lang w:eastAsia="ja-JP"/>
        </w:rPr>
        <w:t>Agreement:</w:t>
      </w:r>
    </w:p>
    <w:p w:rsidR="00D17B45" w:rsidRPr="006113D0"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D17B45" w:rsidRPr="006113D0"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D17B45" w:rsidRPr="006113D0"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D17B45"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D17B45" w:rsidRPr="006113D0" w:rsidRDefault="00D17B45" w:rsidP="00D17B45">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D17B45" w:rsidRPr="00590CBC" w:rsidRDefault="00D17B45" w:rsidP="00D17B45">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D17B45" w:rsidRPr="005173C6" w:rsidRDefault="00D17B45" w:rsidP="00D17B45">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bCs/>
          <w:sz w:val="21"/>
          <w:szCs w:val="21"/>
          <w:u w:val="single"/>
          <w:lang w:eastAsia="ja-JP"/>
        </w:rPr>
      </w:pPr>
      <w:r w:rsidRPr="005173C6">
        <w:rPr>
          <w:b/>
          <w:bCs/>
          <w:sz w:val="21"/>
          <w:szCs w:val="21"/>
          <w:u w:val="single"/>
          <w:lang w:eastAsia="ja-JP"/>
        </w:rPr>
        <w:t>Issue 6-2-3: (FR2-NTN) UL timing accuracy</w:t>
      </w:r>
    </w:p>
    <w:p w:rsidR="00D17B45" w:rsidRPr="005173C6" w:rsidRDefault="00D17B45" w:rsidP="00D17B45">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D17B45" w:rsidRPr="005173C6"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D17B45" w:rsidRPr="005173C6" w:rsidRDefault="00D17B45" w:rsidP="00D17B45">
      <w:pPr>
        <w:snapToGrid w:val="0"/>
        <w:spacing w:after="120"/>
        <w:rPr>
          <w:sz w:val="21"/>
          <w:szCs w:val="21"/>
          <w:lang w:eastAsia="ja-JP"/>
        </w:rPr>
      </w:pPr>
    </w:p>
    <w:p w:rsidR="00D17B45" w:rsidRPr="005173C6" w:rsidRDefault="00D17B45" w:rsidP="00D17B45">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D17B45" w:rsidRPr="00C20763"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D17B45" w:rsidRPr="00C20763"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D17B45" w:rsidRPr="00C20763"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D17B45" w:rsidRPr="00C20763"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D17B45" w:rsidRPr="00C20763"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D17B45" w:rsidRPr="00C20763"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D17B45" w:rsidRPr="005173C6" w:rsidRDefault="00D17B45" w:rsidP="00D17B45">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D17B45" w:rsidRPr="005173C6" w:rsidRDefault="00D17B45" w:rsidP="00D17B45">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D17B45" w:rsidRPr="00C20763" w:rsidRDefault="00D17B45" w:rsidP="00D17B45">
      <w:pPr>
        <w:snapToGrid w:val="0"/>
        <w:spacing w:after="120"/>
        <w:rPr>
          <w:b/>
          <w:sz w:val="21"/>
          <w:szCs w:val="21"/>
          <w:highlight w:val="green"/>
          <w:u w:val="single"/>
          <w:lang w:eastAsia="zh-CN"/>
        </w:rPr>
      </w:pPr>
      <w:r w:rsidRPr="00C20763">
        <w:rPr>
          <w:rFonts w:hint="eastAsia"/>
          <w:b/>
          <w:sz w:val="21"/>
          <w:szCs w:val="21"/>
          <w:highlight w:val="green"/>
          <w:u w:val="single"/>
          <w:lang w:eastAsia="zh-CN"/>
        </w:rPr>
        <w:lastRenderedPageBreak/>
        <w:t>A</w:t>
      </w:r>
      <w:r w:rsidRPr="00C20763">
        <w:rPr>
          <w:b/>
          <w:sz w:val="21"/>
          <w:szCs w:val="21"/>
          <w:highlight w:val="green"/>
          <w:u w:val="single"/>
          <w:lang w:eastAsia="zh-CN"/>
        </w:rPr>
        <w:t>greement:</w:t>
      </w:r>
    </w:p>
    <w:p w:rsidR="00D17B45" w:rsidRPr="00C20763"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D17B45" w:rsidRPr="00DC5D04" w:rsidRDefault="00D17B45" w:rsidP="00D17B45">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D17B45" w:rsidRPr="00DC5D04" w:rsidRDefault="00D17B45" w:rsidP="00D17B45">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D17B45" w:rsidRPr="005173C6" w:rsidRDefault="00D17B45" w:rsidP="00D17B45">
      <w:pPr>
        <w:snapToGrid w:val="0"/>
        <w:spacing w:after="120"/>
        <w:rPr>
          <w:b/>
          <w:sz w:val="21"/>
          <w:szCs w:val="21"/>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 xml:space="preserve">Online session </w:t>
      </w:r>
      <w:r>
        <w:rPr>
          <w:rFonts w:ascii="Arial" w:hAnsi="Arial" w:cs="Arial"/>
          <w:b/>
          <w:color w:val="C00000"/>
          <w:sz w:val="21"/>
          <w:u w:val="single"/>
        </w:rPr>
        <w:t>on Thursday</w:t>
      </w:r>
    </w:p>
    <w:p w:rsidR="00D17B45" w:rsidRPr="005173C6" w:rsidRDefault="00D17B45" w:rsidP="00D17B45">
      <w:pPr>
        <w:snapToGrid w:val="0"/>
        <w:spacing w:after="120"/>
        <w:rPr>
          <w:b/>
          <w:bCs/>
          <w:sz w:val="21"/>
          <w:szCs w:val="21"/>
          <w:u w:val="single"/>
          <w:lang w:eastAsia="ja-JP"/>
        </w:rPr>
      </w:pPr>
      <w:r w:rsidRPr="005173C6">
        <w:rPr>
          <w:b/>
          <w:bCs/>
          <w:sz w:val="21"/>
          <w:szCs w:val="21"/>
          <w:u w:val="single"/>
          <w:lang w:eastAsia="ja-JP"/>
        </w:rPr>
        <w:t>Issue 4-1: TN to NTN cell reselection</w:t>
      </w:r>
    </w:p>
    <w:p w:rsidR="00D17B45" w:rsidRPr="005D5582" w:rsidRDefault="00D17B45" w:rsidP="00D17B45">
      <w:pPr>
        <w:snapToGrid w:val="0"/>
        <w:spacing w:after="120"/>
        <w:rPr>
          <w:sz w:val="21"/>
          <w:szCs w:val="21"/>
          <w:highlight w:val="green"/>
          <w:lang w:eastAsia="zh-CN"/>
        </w:rPr>
      </w:pPr>
      <w:r w:rsidRPr="005D5582">
        <w:rPr>
          <w:sz w:val="21"/>
          <w:szCs w:val="21"/>
          <w:highlight w:val="green"/>
          <w:lang w:eastAsia="zh-CN"/>
        </w:rPr>
        <w:t>Agreement:</w:t>
      </w:r>
    </w:p>
    <w:p w:rsidR="00D17B45" w:rsidRPr="005D5582" w:rsidRDefault="00D17B45" w:rsidP="00D17B45">
      <w:pPr>
        <w:numPr>
          <w:ilvl w:val="0"/>
          <w:numId w:val="10"/>
        </w:numPr>
        <w:overflowPunct w:val="0"/>
        <w:autoSpaceDE w:val="0"/>
        <w:autoSpaceDN w:val="0"/>
        <w:adjustRightInd w:val="0"/>
        <w:snapToGrid w:val="0"/>
        <w:spacing w:after="120"/>
        <w:ind w:left="644"/>
        <w:textAlignment w:val="baseline"/>
        <w:rPr>
          <w:rFonts w:eastAsia="等线"/>
          <w:iCs/>
          <w:kern w:val="2"/>
          <w:sz w:val="21"/>
          <w:szCs w:val="21"/>
          <w:highlight w:val="green"/>
          <w:lang w:val="en-US" w:eastAsia="zh-CN"/>
        </w:rPr>
      </w:pPr>
      <w:r w:rsidRPr="005D5582">
        <w:rPr>
          <w:rFonts w:eastAsia="等线"/>
          <w:iCs/>
          <w:kern w:val="2"/>
          <w:sz w:val="21"/>
          <w:szCs w:val="21"/>
          <w:highlight w:val="green"/>
          <w:lang w:val="en-US" w:eastAsia="zh-CN"/>
        </w:rPr>
        <w:t>For NTN incapable UE, if both TN and NTN carriers are broadcasted for neighbour cells measurement in IDLE/Inactive mode, the existing TN-to-TN cell reselection requirements apply.</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5" w:name="_Toc174396105"/>
      <w:r w:rsidRPr="005173C6">
        <w:rPr>
          <w:rFonts w:ascii="Arial" w:hAnsi="Arial"/>
          <w:sz w:val="28"/>
          <w:lang w:eastAsia="ko-KR"/>
        </w:rPr>
        <w:t>5.24</w:t>
      </w:r>
      <w:r w:rsidRPr="005173C6">
        <w:rPr>
          <w:rFonts w:ascii="Arial" w:hAnsi="Arial"/>
          <w:sz w:val="28"/>
          <w:lang w:eastAsia="ko-KR"/>
        </w:rPr>
        <w:tab/>
        <w:t>Further NR mobility enhancements</w:t>
      </w:r>
      <w:bookmarkEnd w:id="4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6" w:name="_Toc174396106"/>
      <w:r w:rsidRPr="005173C6">
        <w:rPr>
          <w:rFonts w:ascii="Arial" w:hAnsi="Arial"/>
          <w:sz w:val="24"/>
          <w:lang w:eastAsia="ko-KR"/>
        </w:rPr>
        <w:t>5.24.1</w:t>
      </w:r>
      <w:r w:rsidRPr="005173C6">
        <w:rPr>
          <w:rFonts w:ascii="Arial" w:hAnsi="Arial"/>
          <w:sz w:val="24"/>
          <w:lang w:eastAsia="ko-KR"/>
        </w:rPr>
        <w:tab/>
        <w:t>RRM Core requirements</w:t>
      </w:r>
      <w:bookmarkEnd w:id="46"/>
    </w:p>
    <w:p w:rsidR="00D17B45" w:rsidRPr="005173C6" w:rsidRDefault="00D17B45" w:rsidP="00D17B45">
      <w:pPr>
        <w:rPr>
          <w:rFonts w:ascii="Arial" w:hAnsi="Arial" w:cs="Arial"/>
          <w:b/>
          <w:sz w:val="24"/>
        </w:rPr>
      </w:pPr>
      <w:hyperlink r:id="rId571"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72"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73"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74"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75"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76"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77"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78"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79"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80"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R4-2413961 (from R4-2411988).</w:t>
      </w:r>
    </w:p>
    <w:p w:rsidR="00D17B45" w:rsidRPr="005173C6" w:rsidRDefault="00D17B45" w:rsidP="00D17B45">
      <w:pPr>
        <w:rPr>
          <w:rFonts w:ascii="Arial" w:hAnsi="Arial" w:cs="Arial"/>
          <w:b/>
          <w:sz w:val="24"/>
        </w:rPr>
      </w:pPr>
      <w:hyperlink r:id="rId581" w:history="1">
        <w:r w:rsidRPr="004A320D">
          <w:rPr>
            <w:rStyle w:val="ae"/>
            <w:rFonts w:ascii="Arial" w:hAnsi="Arial" w:cs="Arial"/>
            <w:b/>
            <w:sz w:val="24"/>
          </w:rPr>
          <w:t>R4-2413961</w:t>
        </w:r>
      </w:hyperlink>
      <w:r w:rsidRPr="005173C6">
        <w:rPr>
          <w:rFonts w:ascii="Arial" w:hAnsi="Arial" w:cs="Arial"/>
          <w:b/>
          <w:color w:val="0000FF"/>
          <w:sz w:val="24"/>
        </w:rPr>
        <w:tab/>
      </w:r>
      <w:r w:rsidRPr="005173C6">
        <w:rPr>
          <w:rFonts w:ascii="Arial" w:hAnsi="Arial" w:cs="Arial"/>
          <w:b/>
          <w:sz w:val="24"/>
        </w:rPr>
        <w:t>CR on fast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582"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83"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R4-2413962 (from R4-2412210).</w:t>
      </w:r>
    </w:p>
    <w:p w:rsidR="00D17B45" w:rsidRPr="005173C6" w:rsidRDefault="00D17B45" w:rsidP="00D17B45">
      <w:pPr>
        <w:rPr>
          <w:rFonts w:ascii="Arial" w:hAnsi="Arial" w:cs="Arial"/>
          <w:b/>
          <w:sz w:val="24"/>
        </w:rPr>
      </w:pPr>
      <w:hyperlink r:id="rId584" w:history="1">
        <w:r w:rsidRPr="004A320D">
          <w:rPr>
            <w:rStyle w:val="ae"/>
            <w:rFonts w:ascii="Arial" w:hAnsi="Arial" w:cs="Arial"/>
            <w:b/>
            <w:sz w:val="24"/>
          </w:rPr>
          <w:t>R4-2413962</w:t>
        </w:r>
      </w:hyperlink>
      <w:r w:rsidRPr="005173C6">
        <w:rPr>
          <w:rFonts w:ascii="Arial" w:hAnsi="Arial" w:cs="Arial"/>
          <w:b/>
          <w:color w:val="0000FF"/>
          <w:sz w:val="24"/>
        </w:rPr>
        <w:tab/>
      </w:r>
      <w:r w:rsidRPr="005173C6">
        <w:rPr>
          <w:rFonts w:ascii="Arial" w:hAnsi="Arial" w:cs="Arial"/>
          <w:b/>
          <w:sz w:val="24"/>
        </w:rPr>
        <w:t>Corrections on LTM TCI state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585"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86"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87"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88"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89"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90"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591"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R4-2413963 (from R4-2412488).</w:t>
      </w:r>
    </w:p>
    <w:p w:rsidR="00D17B45" w:rsidRPr="005173C6" w:rsidRDefault="00D17B45" w:rsidP="00D17B45">
      <w:pPr>
        <w:rPr>
          <w:rFonts w:ascii="Arial" w:hAnsi="Arial" w:cs="Arial"/>
          <w:b/>
          <w:sz w:val="24"/>
        </w:rPr>
      </w:pPr>
      <w:hyperlink r:id="rId592" w:history="1">
        <w:r w:rsidRPr="004A320D">
          <w:rPr>
            <w:rStyle w:val="ae"/>
            <w:rFonts w:ascii="Arial" w:hAnsi="Arial" w:cs="Arial"/>
            <w:b/>
            <w:sz w:val="24"/>
          </w:rPr>
          <w:t>R4-2413963</w:t>
        </w:r>
      </w:hyperlink>
      <w:r w:rsidRPr="005173C6">
        <w:rPr>
          <w:rFonts w:ascii="Arial" w:hAnsi="Arial" w:cs="Arial"/>
          <w:b/>
          <w:color w:val="0000FF"/>
          <w:sz w:val="24"/>
        </w:rPr>
        <w:tab/>
      </w:r>
      <w:r w:rsidRPr="005173C6">
        <w:rPr>
          <w:rFonts w:ascii="Arial" w:hAnsi="Arial" w:cs="Arial"/>
          <w:b/>
          <w:sz w:val="24"/>
        </w:rPr>
        <w:t>CR for Rel-18 LTM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593"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The author stated that the agenda name ‘Further NR coverage enhancements’ was misread as ‘Further NR mobility enhancements’. Tdoc should be treated under agenda item 5.24.1. MCC updated tdoc agenda item to 5.24.1.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94"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The author stated that the agenda name ‘Further NR coverage enhancements’ was misread as ‘Further NR mobility enhancements’. Tdoc should be treated under agenda item 5.24.1. MCC updated tdoc agenda item to 5.24.1.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R4-2413964 (from R4-2412518).</w:t>
      </w:r>
    </w:p>
    <w:p w:rsidR="00D17B45" w:rsidRPr="005173C6" w:rsidRDefault="00D17B45" w:rsidP="00D17B45">
      <w:pPr>
        <w:rPr>
          <w:rFonts w:ascii="Arial" w:hAnsi="Arial" w:cs="Arial"/>
          <w:b/>
          <w:sz w:val="24"/>
        </w:rPr>
      </w:pPr>
      <w:hyperlink r:id="rId595" w:history="1">
        <w:r w:rsidRPr="004A320D">
          <w:rPr>
            <w:rStyle w:val="ae"/>
            <w:rFonts w:ascii="Arial" w:hAnsi="Arial" w:cs="Arial"/>
            <w:b/>
            <w:sz w:val="24"/>
          </w:rPr>
          <w:t>R4-2413964</w:t>
        </w:r>
      </w:hyperlink>
      <w:r w:rsidRPr="005173C6">
        <w:rPr>
          <w:rFonts w:ascii="Arial" w:hAnsi="Arial" w:cs="Arial"/>
          <w:b/>
          <w:color w:val="0000FF"/>
          <w:sz w:val="24"/>
        </w:rPr>
        <w:tab/>
      </w:r>
      <w:r w:rsidRPr="005173C6">
        <w:rPr>
          <w:rFonts w:ascii="Arial" w:hAnsi="Arial" w:cs="Arial"/>
          <w:b/>
          <w:sz w:val="24"/>
        </w:rPr>
        <w:t>CR on R18 LTM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The author stated that the agenda name ‘Further NR coverage enhancements’ was misread as ‘Further NR mobility enhancements’. Tdoc should be treated under agenda item 5.24.1. MCC updated tdoc agenda item to 5.24.1.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596"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97"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RRM requirements for L1/L2 based inter-cell mobility</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598"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Draft CR to 38.133 on LTM requirements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599"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38.133 on LTM requirements.  MCC: The author states this formal CR should be a draftCR. This need to be addressed by RRM session chair.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7" w:name="_Toc174396107"/>
      <w:r w:rsidRPr="005173C6">
        <w:rPr>
          <w:rFonts w:ascii="Arial" w:hAnsi="Arial"/>
          <w:sz w:val="24"/>
          <w:lang w:eastAsia="ko-KR"/>
        </w:rPr>
        <w:t>5.24.2</w:t>
      </w:r>
      <w:r w:rsidRPr="005173C6">
        <w:rPr>
          <w:rFonts w:ascii="Arial" w:hAnsi="Arial"/>
          <w:sz w:val="24"/>
          <w:lang w:eastAsia="ko-KR"/>
        </w:rPr>
        <w:tab/>
        <w:t>RRM Performance requirements</w:t>
      </w:r>
      <w:bookmarkEnd w:id="47"/>
    </w:p>
    <w:p w:rsidR="00D17B45" w:rsidRPr="005173C6" w:rsidRDefault="00D17B45" w:rsidP="00D17B45">
      <w:pPr>
        <w:rPr>
          <w:rFonts w:ascii="Arial" w:hAnsi="Arial" w:cs="Arial"/>
          <w:b/>
          <w:sz w:val="24"/>
        </w:rPr>
      </w:pPr>
      <w:hyperlink r:id="rId600"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R4-2413965 (from R4-2411350).</w:t>
      </w:r>
    </w:p>
    <w:p w:rsidR="00D17B45" w:rsidRPr="005173C6" w:rsidRDefault="00D17B45" w:rsidP="00D17B45">
      <w:pPr>
        <w:rPr>
          <w:rFonts w:ascii="Arial" w:hAnsi="Arial" w:cs="Arial"/>
          <w:b/>
          <w:sz w:val="24"/>
        </w:rPr>
      </w:pPr>
      <w:hyperlink r:id="rId601" w:history="1">
        <w:r w:rsidRPr="004A320D">
          <w:rPr>
            <w:rStyle w:val="ae"/>
            <w:rFonts w:ascii="Arial" w:hAnsi="Arial" w:cs="Arial"/>
            <w:b/>
            <w:sz w:val="24"/>
          </w:rPr>
          <w:t>R4-2413965</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02"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03"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04"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R4-2413966 (from R4-2411704).</w:t>
      </w:r>
    </w:p>
    <w:p w:rsidR="00D17B45" w:rsidRPr="005173C6" w:rsidRDefault="00D17B45" w:rsidP="00D17B45">
      <w:pPr>
        <w:rPr>
          <w:rFonts w:ascii="Arial" w:hAnsi="Arial" w:cs="Arial"/>
          <w:b/>
          <w:sz w:val="24"/>
        </w:rPr>
      </w:pPr>
      <w:hyperlink r:id="rId605" w:history="1">
        <w:r w:rsidRPr="004A320D">
          <w:rPr>
            <w:rStyle w:val="ae"/>
            <w:rFonts w:ascii="Arial" w:hAnsi="Arial" w:cs="Arial"/>
            <w:b/>
            <w:sz w:val="24"/>
          </w:rPr>
          <w:t>R4-2413966</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06"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R4-2413967 (from R4-2411989).</w:t>
      </w:r>
    </w:p>
    <w:p w:rsidR="00D17B45" w:rsidRPr="005173C6" w:rsidRDefault="00D17B45" w:rsidP="00D17B45">
      <w:pPr>
        <w:rPr>
          <w:rFonts w:ascii="Arial" w:hAnsi="Arial" w:cs="Arial"/>
          <w:b/>
          <w:sz w:val="24"/>
        </w:rPr>
      </w:pPr>
      <w:hyperlink r:id="rId607" w:history="1">
        <w:r w:rsidRPr="004A320D">
          <w:rPr>
            <w:rStyle w:val="ae"/>
            <w:rFonts w:ascii="Arial" w:hAnsi="Arial" w:cs="Arial"/>
            <w:b/>
            <w:sz w:val="24"/>
          </w:rPr>
          <w:t>R4-2413967</w:t>
        </w:r>
      </w:hyperlink>
      <w:r w:rsidRPr="005173C6">
        <w:rPr>
          <w:rFonts w:ascii="Arial" w:hAnsi="Arial" w:cs="Arial"/>
          <w:b/>
          <w:color w:val="0000FF"/>
          <w:sz w:val="24"/>
        </w:rPr>
        <w:tab/>
      </w:r>
      <w:r w:rsidRPr="005173C6">
        <w:rPr>
          <w:rFonts w:ascii="Arial" w:hAnsi="Arial" w:cs="Arial"/>
          <w:b/>
          <w:sz w:val="24"/>
        </w:rPr>
        <w:t>CR on L1-RSRP measurement for LTM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08"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R4-2413968 (from R4-2412213).</w:t>
      </w:r>
    </w:p>
    <w:p w:rsidR="00D17B45" w:rsidRPr="005173C6" w:rsidRDefault="00D17B45" w:rsidP="00D17B45">
      <w:pPr>
        <w:rPr>
          <w:rFonts w:ascii="Arial" w:hAnsi="Arial" w:cs="Arial"/>
          <w:b/>
          <w:sz w:val="24"/>
        </w:rPr>
      </w:pPr>
      <w:hyperlink r:id="rId609" w:history="1">
        <w:r w:rsidRPr="004A320D">
          <w:rPr>
            <w:rStyle w:val="ae"/>
            <w:rFonts w:ascii="Arial" w:hAnsi="Arial" w:cs="Arial"/>
            <w:b/>
            <w:sz w:val="24"/>
          </w:rPr>
          <w:t>R4-2413968</w:t>
        </w:r>
      </w:hyperlink>
      <w:r w:rsidRPr="005173C6">
        <w:rPr>
          <w:rFonts w:ascii="Arial" w:hAnsi="Arial" w:cs="Arial"/>
          <w:b/>
          <w:color w:val="0000FF"/>
          <w:sz w:val="24"/>
        </w:rPr>
        <w:tab/>
      </w:r>
      <w:r w:rsidRPr="005173C6">
        <w:rPr>
          <w:rFonts w:ascii="Arial" w:hAnsi="Arial" w:cs="Arial"/>
          <w:b/>
          <w:sz w:val="24"/>
        </w:rPr>
        <w:t>Correction on LTM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10"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R4-2413969 (from R4-2412214).</w:t>
      </w:r>
    </w:p>
    <w:p w:rsidR="00D17B45" w:rsidRPr="005173C6" w:rsidRDefault="00D17B45" w:rsidP="00D17B45">
      <w:pPr>
        <w:rPr>
          <w:rFonts w:ascii="Arial" w:hAnsi="Arial" w:cs="Arial"/>
          <w:b/>
          <w:sz w:val="24"/>
        </w:rPr>
      </w:pPr>
      <w:hyperlink r:id="rId611" w:history="1">
        <w:r w:rsidRPr="004A320D">
          <w:rPr>
            <w:rStyle w:val="ae"/>
            <w:rFonts w:ascii="Arial" w:hAnsi="Arial" w:cs="Arial"/>
            <w:b/>
            <w:sz w:val="24"/>
          </w:rPr>
          <w:t>R4-2413969</w:t>
        </w:r>
      </w:hyperlink>
      <w:r w:rsidRPr="005173C6">
        <w:rPr>
          <w:rFonts w:ascii="Arial" w:hAnsi="Arial" w:cs="Arial"/>
          <w:b/>
          <w:color w:val="0000FF"/>
          <w:sz w:val="24"/>
        </w:rPr>
        <w:tab/>
      </w:r>
      <w:r w:rsidRPr="005173C6">
        <w:rPr>
          <w:rFonts w:ascii="Arial" w:hAnsi="Arial" w:cs="Arial"/>
          <w:b/>
          <w:sz w:val="24"/>
        </w:rPr>
        <w:t>Correction on validity check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12"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613"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14"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R4-2413970 (from R4-2412490).</w:t>
      </w:r>
    </w:p>
    <w:p w:rsidR="00D17B45" w:rsidRPr="005173C6" w:rsidRDefault="00D17B45" w:rsidP="00D17B45">
      <w:pPr>
        <w:rPr>
          <w:rFonts w:ascii="Arial" w:hAnsi="Arial" w:cs="Arial"/>
          <w:b/>
          <w:sz w:val="24"/>
        </w:rPr>
      </w:pPr>
      <w:hyperlink r:id="rId615" w:history="1">
        <w:r w:rsidRPr="004A320D">
          <w:rPr>
            <w:rStyle w:val="ae"/>
            <w:rFonts w:ascii="Arial" w:hAnsi="Arial" w:cs="Arial"/>
            <w:b/>
            <w:sz w:val="24"/>
          </w:rPr>
          <w:t>R4-2413970</w:t>
        </w:r>
      </w:hyperlink>
      <w:r w:rsidRPr="005173C6">
        <w:rPr>
          <w:rFonts w:ascii="Arial" w:hAnsi="Arial" w:cs="Arial"/>
          <w:b/>
          <w:color w:val="0000FF"/>
          <w:sz w:val="24"/>
        </w:rPr>
        <w:tab/>
      </w:r>
      <w:r w:rsidRPr="005173C6">
        <w:rPr>
          <w:rFonts w:ascii="Arial" w:hAnsi="Arial" w:cs="Arial"/>
          <w:b/>
          <w:sz w:val="24"/>
        </w:rPr>
        <w:t>CR for Rel-18 eEMR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16"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The author stated that the agenda name ‘Further NR coverage enhancements’ was misread as ‘Further NR mobility enhancements’. Tdoc should be treated under agenda item 5.24.2. MCC updated tdoc agenda item to 5.24.2.</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17"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The author stated that the agenda name ‘Further NR coverage enhancements’ was misread as ‘Further NR mobility enhancements’. Tdoc should be treated under agenda item 5.24.2. MCC updated tdoc agenda item to 5.24.2.</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18"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19"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RRM performance requirements for L1/L2 based inter-cell mobility</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20"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38.133 on LTM perfromance requirements</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rPr>
          <w:rFonts w:ascii="Arial" w:hAnsi="Arial" w:cs="Arial"/>
          <w:b/>
          <w:sz w:val="24"/>
        </w:rPr>
      </w:pPr>
      <w:hyperlink r:id="rId621"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rPr>
          <w:rFonts w:ascii="Arial" w:hAnsi="Arial" w:cs="Arial"/>
          <w:b/>
          <w:sz w:val="24"/>
        </w:rPr>
      </w:pPr>
      <w:hyperlink r:id="rId622"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38.133 on LTM perfromance requirements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R4-2413971 (from R4-2413437).</w:t>
      </w:r>
    </w:p>
    <w:bookmarkStart w:id="48" w:name="_Toc174396108"/>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"ftp://10.10.10.10/ftp/tsg_ran/WG4_Radio/TSGR4_112/Inbox/R4-2413971.zip" </w:instrText>
      </w:r>
      <w:r>
        <w:rPr>
          <w:rFonts w:ascii="Arial" w:hAnsi="Arial" w:cs="Arial"/>
          <w:b/>
          <w:color w:val="0000FF"/>
          <w:sz w:val="24"/>
          <w:u w:val="single"/>
        </w:rPr>
        <w:fldChar w:fldCharType="separate"/>
      </w:r>
      <w:r w:rsidRPr="004A320D">
        <w:rPr>
          <w:rStyle w:val="ae"/>
          <w:rFonts w:ascii="Arial" w:hAnsi="Arial" w:cs="Arial"/>
          <w:b/>
          <w:sz w:val="24"/>
        </w:rPr>
        <w:t>R4-2413971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LTM test case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38.133 on LTM perfromance requirements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5.24.3</w:t>
      </w:r>
      <w:r w:rsidRPr="005173C6">
        <w:rPr>
          <w:rFonts w:ascii="Arial" w:hAnsi="Arial"/>
          <w:sz w:val="24"/>
          <w:lang w:eastAsia="ko-KR"/>
        </w:rPr>
        <w:tab/>
        <w:t>Moderator summary and conclusions</w:t>
      </w:r>
      <w:bookmarkEnd w:id="48"/>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[112][207] NR_Mob_enh2</w:t>
      </w:r>
    </w:p>
    <w:p w:rsidR="00D17B45" w:rsidRPr="005173C6" w:rsidRDefault="00D17B45" w:rsidP="00D17B45">
      <w:pPr>
        <w:rPr>
          <w:rFonts w:ascii="Arial" w:hAnsi="Arial" w:cs="Arial"/>
          <w:b/>
          <w:sz w:val="24"/>
        </w:rPr>
      </w:pPr>
      <w:hyperlink r:id="rId623"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624"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D17B45" w:rsidRPr="005173C6" w:rsidRDefault="00D17B45" w:rsidP="00D17B45">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11E0">
        <w:rPr>
          <w:rFonts w:ascii="Arial" w:hAnsi="Arial" w:cs="Arial"/>
          <w:b/>
          <w:highlight w:val="green"/>
          <w:lang w:val="en-US" w:eastAsia="zh-CN"/>
        </w:rPr>
        <w:t>Approved.</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625" w:history="1">
        <w:r w:rsidRPr="004A320D">
          <w:rPr>
            <w:rStyle w:val="ae"/>
            <w:rFonts w:ascii="Arial" w:hAnsi="Arial" w:cs="Arial"/>
            <w:b/>
            <w:sz w:val="24"/>
          </w:rPr>
          <w:t>R4-2413960</w:t>
        </w:r>
      </w:hyperlink>
      <w:r w:rsidRPr="005173C6">
        <w:rPr>
          <w:b/>
          <w:lang w:val="en-US" w:eastAsia="zh-CN"/>
        </w:rPr>
        <w:tab/>
      </w:r>
      <w:r w:rsidRPr="005173C6">
        <w:rPr>
          <w:rFonts w:ascii="Arial" w:hAnsi="Arial" w:cs="Arial"/>
          <w:b/>
          <w:sz w:val="24"/>
        </w:rPr>
        <w:t xml:space="preserve">WF </w:t>
      </w:r>
      <w:r w:rsidRPr="004A320D">
        <w:rPr>
          <w:rFonts w:ascii="Arial" w:hAnsi="Arial" w:cs="Arial"/>
          <w:b/>
          <w:sz w:val="24"/>
        </w:rPr>
        <w:t>on Further NR mobility enhancements</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86329A"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5173C6" w:rsidRDefault="00D17B45" w:rsidP="00D17B45">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D17B45" w:rsidRPr="005173C6" w:rsidRDefault="00D17B45" w:rsidP="00D17B45">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D17B45" w:rsidRPr="005173C6" w:rsidRDefault="00D17B45" w:rsidP="00D17B45">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9"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9"/>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D17B45" w:rsidRPr="008456F2" w:rsidRDefault="00D17B45" w:rsidP="00D17B45">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D17B45" w:rsidRPr="008456F2" w:rsidRDefault="00D17B45" w:rsidP="00D17B45">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D17B45" w:rsidRPr="008456F2"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D17B45" w:rsidRPr="0086329A" w:rsidRDefault="00D17B45" w:rsidP="00D17B45">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lastRenderedPageBreak/>
        <w:t>FFS other conditions.</w:t>
      </w:r>
    </w:p>
    <w:p w:rsidR="00D17B45" w:rsidRDefault="00D17B45" w:rsidP="00D17B45">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D17B45" w:rsidRDefault="00D17B45" w:rsidP="00D17B45">
      <w:pPr>
        <w:snapToGrid w:val="0"/>
        <w:spacing w:after="120"/>
        <w:rPr>
          <w:sz w:val="21"/>
          <w:szCs w:val="21"/>
          <w:lang w:eastAsia="zh-CN"/>
        </w:rPr>
      </w:pPr>
      <w:r>
        <w:rPr>
          <w:sz w:val="21"/>
          <w:szCs w:val="21"/>
          <w:lang w:eastAsia="zh-CN"/>
        </w:rPr>
        <w:t>OPPO: we can compromise and support this proposal.</w:t>
      </w:r>
    </w:p>
    <w:p w:rsidR="00D17B45" w:rsidRDefault="00D17B45" w:rsidP="00D17B45">
      <w:pPr>
        <w:snapToGrid w:val="0"/>
        <w:spacing w:after="120"/>
        <w:rPr>
          <w:sz w:val="21"/>
          <w:szCs w:val="21"/>
          <w:lang w:eastAsia="zh-CN"/>
        </w:rPr>
      </w:pPr>
    </w:p>
    <w:p w:rsidR="00D17B45" w:rsidRPr="008456F2" w:rsidRDefault="00D17B45" w:rsidP="00D17B45">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D17B45" w:rsidRPr="008456F2" w:rsidRDefault="00D17B45" w:rsidP="00D17B45">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D17B45" w:rsidRPr="008456F2" w:rsidRDefault="00D17B45" w:rsidP="00D17B45">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D17B45" w:rsidRPr="008456F2"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D17B45"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D17B45" w:rsidRPr="008456F2" w:rsidRDefault="00D17B45" w:rsidP="00D17B45">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D17B45" w:rsidRPr="008456F2" w:rsidRDefault="00D17B45" w:rsidP="00D17B45">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D17B45" w:rsidRPr="008456F2" w:rsidRDefault="00D17B45" w:rsidP="00D17B45">
      <w:pPr>
        <w:autoSpaceDN w:val="0"/>
        <w:snapToGrid w:val="0"/>
        <w:rPr>
          <w:szCs w:val="21"/>
          <w:lang w:val="en-US" w:eastAsia="zh-CN"/>
        </w:rPr>
      </w:pPr>
    </w:p>
    <w:p w:rsidR="00D17B45" w:rsidRPr="005173C6" w:rsidRDefault="00D17B45" w:rsidP="00D17B45">
      <w:pPr>
        <w:autoSpaceDN w:val="0"/>
        <w:snapToGrid w:val="0"/>
        <w:rPr>
          <w:szCs w:val="21"/>
        </w:rPr>
      </w:pPr>
    </w:p>
    <w:p w:rsidR="00D17B45" w:rsidRPr="005173C6" w:rsidRDefault="00D17B45" w:rsidP="00D17B45">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D17B45" w:rsidRPr="005173C6"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D17B45" w:rsidRPr="005173C6" w:rsidRDefault="00D17B45" w:rsidP="00D17B45">
      <w:pPr>
        <w:numPr>
          <w:ilvl w:val="2"/>
          <w:numId w:val="9"/>
        </w:numPr>
        <w:snapToGrid w:val="0"/>
        <w:spacing w:after="120"/>
        <w:rPr>
          <w:rFonts w:eastAsia="等线"/>
          <w:kern w:val="2"/>
          <w:sz w:val="21"/>
          <w:szCs w:val="24"/>
          <w:lang w:val="en-US" w:eastAsia="zh-CN"/>
        </w:rPr>
      </w:pPr>
      <w:bookmarkStart w:id="50"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D17B45" w:rsidRPr="005173C6" w:rsidRDefault="00D17B45" w:rsidP="00D17B45">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lastRenderedPageBreak/>
        <w:t>Handling the case through unknown TCI state activation delay requirements (also in FR2), or</w:t>
      </w:r>
    </w:p>
    <w:p w:rsidR="00D17B45" w:rsidRPr="005173C6" w:rsidRDefault="00D17B45" w:rsidP="00D17B45">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D17B45" w:rsidRPr="005173C6" w:rsidRDefault="00D17B45" w:rsidP="00D17B45">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50"/>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D17B45" w:rsidRPr="008456F2" w:rsidRDefault="00D17B45" w:rsidP="00D17B45">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D17B45" w:rsidRPr="008456F2" w:rsidRDefault="00D17B45" w:rsidP="00D17B45">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D17B45" w:rsidRPr="005173C6" w:rsidRDefault="00D17B45" w:rsidP="00D17B45">
      <w:pPr>
        <w:numPr>
          <w:ilvl w:val="0"/>
          <w:numId w:val="9"/>
        </w:numPr>
        <w:autoSpaceDN w:val="0"/>
        <w:snapToGrid w:val="0"/>
        <w:spacing w:after="120"/>
        <w:ind w:left="720"/>
        <w:rPr>
          <w:sz w:val="21"/>
          <w:szCs w:val="24"/>
          <w:lang w:eastAsia="zh-CN"/>
        </w:rPr>
      </w:pPr>
      <w:r w:rsidRPr="005173C6">
        <w:rPr>
          <w:sz w:val="21"/>
          <w:szCs w:val="24"/>
          <w:lang w:eastAsia="zh-CN"/>
        </w:rPr>
        <w:t>Proposals</w:t>
      </w:r>
    </w:p>
    <w:p w:rsidR="00D17B45" w:rsidRPr="005173C6" w:rsidRDefault="00D17B45" w:rsidP="00D17B45">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D17B45" w:rsidRPr="005173C6" w:rsidRDefault="00D17B45" w:rsidP="00D17B45">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D17B45" w:rsidRPr="005173C6" w:rsidRDefault="00D17B45" w:rsidP="00D17B45">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D17B45" w:rsidRPr="005173C6" w:rsidRDefault="00D17B45" w:rsidP="00D17B45">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D17B45" w:rsidRPr="005173C6" w:rsidTr="0046629F">
        <w:tc>
          <w:tcPr>
            <w:tcW w:w="2972" w:type="dxa"/>
          </w:tcPr>
          <w:p w:rsidR="00D17B45" w:rsidRPr="005173C6" w:rsidRDefault="00D17B45" w:rsidP="0046629F">
            <w:pPr>
              <w:rPr>
                <w:rFonts w:ascii="CG Times (WN)" w:hAnsi="CG Times (WN)"/>
                <w:b/>
                <w:sz w:val="16"/>
                <w:szCs w:val="16"/>
                <w:lang w:val="en-US" w:eastAsia="ko-KR"/>
              </w:rPr>
            </w:pPr>
          </w:p>
        </w:tc>
        <w:tc>
          <w:tcPr>
            <w:tcW w:w="255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D17B45" w:rsidRPr="005173C6" w:rsidRDefault="00D17B45" w:rsidP="0046629F">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D17B45" w:rsidRPr="005173C6" w:rsidTr="0046629F">
        <w:trPr>
          <w:trHeight w:val="23"/>
        </w:trPr>
        <w:tc>
          <w:tcPr>
            <w:tcW w:w="297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D17B45" w:rsidRPr="00E145D9" w:rsidRDefault="00D17B45" w:rsidP="0046629F">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D17B45" w:rsidRPr="005173C6" w:rsidTr="0046629F">
        <w:tc>
          <w:tcPr>
            <w:tcW w:w="297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D17B45" w:rsidRPr="005173C6" w:rsidTr="0046629F">
        <w:trPr>
          <w:trHeight w:val="1322"/>
        </w:trPr>
        <w:tc>
          <w:tcPr>
            <w:tcW w:w="297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D17B45" w:rsidRPr="005173C6" w:rsidRDefault="00D17B45" w:rsidP="0046629F">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D17B45" w:rsidRPr="005173C6" w:rsidRDefault="00D17B45" w:rsidP="0046629F">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D17B45" w:rsidRPr="005173C6" w:rsidTr="0046629F">
        <w:trPr>
          <w:trHeight w:val="1050"/>
        </w:trPr>
        <w:tc>
          <w:tcPr>
            <w:tcW w:w="297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D17B45" w:rsidRPr="005173C6" w:rsidTr="0046629F">
        <w:trPr>
          <w:trHeight w:val="1156"/>
        </w:trPr>
        <w:tc>
          <w:tcPr>
            <w:tcW w:w="297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D17B45" w:rsidRPr="005173C6" w:rsidTr="0046629F">
        <w:trPr>
          <w:trHeight w:val="808"/>
        </w:trPr>
        <w:tc>
          <w:tcPr>
            <w:tcW w:w="2972" w:type="dxa"/>
          </w:tcPr>
          <w:p w:rsidR="00D17B45" w:rsidRPr="005173C6" w:rsidRDefault="00D17B45" w:rsidP="0046629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D17B45" w:rsidRPr="005173C6" w:rsidRDefault="00D17B45" w:rsidP="0046629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D17B45" w:rsidRPr="005173C6" w:rsidRDefault="00D17B45" w:rsidP="0046629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D17B45" w:rsidRPr="005173C6" w:rsidRDefault="00D17B45" w:rsidP="0046629F">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D17B45" w:rsidRPr="005173C6" w:rsidRDefault="00D17B45" w:rsidP="00D17B45">
      <w:pPr>
        <w:spacing w:after="120"/>
        <w:rPr>
          <w:szCs w:val="24"/>
          <w:lang w:eastAsia="zh-CN"/>
        </w:rPr>
      </w:pPr>
    </w:p>
    <w:p w:rsidR="00D17B45" w:rsidRPr="008456F2" w:rsidRDefault="00D17B45" w:rsidP="00D17B45">
      <w:pPr>
        <w:numPr>
          <w:ilvl w:val="0"/>
          <w:numId w:val="9"/>
        </w:numPr>
        <w:autoSpaceDN w:val="0"/>
        <w:spacing w:after="120"/>
        <w:ind w:left="720"/>
        <w:rPr>
          <w:sz w:val="21"/>
          <w:szCs w:val="24"/>
          <w:lang w:eastAsia="zh-CN"/>
        </w:rPr>
      </w:pPr>
      <w:r w:rsidRPr="008456F2">
        <w:rPr>
          <w:sz w:val="21"/>
          <w:szCs w:val="24"/>
          <w:lang w:eastAsia="zh-CN"/>
        </w:rPr>
        <w:lastRenderedPageBreak/>
        <w:t>Recommended WF</w:t>
      </w:r>
    </w:p>
    <w:p w:rsidR="00D17B45" w:rsidRPr="008456F2" w:rsidRDefault="00D17B45" w:rsidP="00D17B45">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D17B45" w:rsidRPr="00E145D9" w:rsidRDefault="00D17B45" w:rsidP="00D17B45">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D17B45" w:rsidRDefault="00D17B45" w:rsidP="00D17B45">
      <w:pPr>
        <w:snapToGrid w:val="0"/>
        <w:spacing w:after="120"/>
        <w:rPr>
          <w:sz w:val="21"/>
          <w:szCs w:val="24"/>
          <w:lang w:eastAsia="zh-CN"/>
        </w:rPr>
      </w:pPr>
    </w:p>
    <w:p w:rsidR="00D17B45" w:rsidRDefault="00D17B45" w:rsidP="00D17B45">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D17B45" w:rsidRDefault="00D17B45" w:rsidP="00D17B45">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D17B45" w:rsidRDefault="00D17B45" w:rsidP="00D17B45">
      <w:pPr>
        <w:snapToGrid w:val="0"/>
        <w:spacing w:after="120"/>
        <w:rPr>
          <w:sz w:val="21"/>
          <w:szCs w:val="24"/>
          <w:lang w:eastAsia="zh-CN"/>
        </w:rPr>
      </w:pPr>
      <w:r>
        <w:rPr>
          <w:sz w:val="21"/>
          <w:szCs w:val="24"/>
          <w:lang w:eastAsia="zh-CN"/>
        </w:rPr>
        <w:t xml:space="preserve">Apple: We don’t need cover every case. Consider the typical case. </w:t>
      </w:r>
    </w:p>
    <w:p w:rsidR="00D17B45" w:rsidRDefault="00D17B45" w:rsidP="00D17B45">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D17B45" w:rsidRDefault="00D17B45" w:rsidP="00D17B45">
      <w:pPr>
        <w:snapToGrid w:val="0"/>
        <w:spacing w:after="120"/>
        <w:rPr>
          <w:sz w:val="21"/>
          <w:szCs w:val="24"/>
          <w:lang w:eastAsia="zh-CN"/>
        </w:rPr>
      </w:pPr>
    </w:p>
    <w:p w:rsidR="00D17B45" w:rsidRPr="00AC09F6" w:rsidRDefault="00D17B45" w:rsidP="00D17B45">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D17B45" w:rsidRDefault="00D17B45" w:rsidP="00D17B45">
      <w:pPr>
        <w:snapToGrid w:val="0"/>
        <w:spacing w:after="120"/>
        <w:rPr>
          <w:b/>
          <w:sz w:val="21"/>
          <w:szCs w:val="21"/>
          <w:u w:val="single"/>
        </w:rPr>
      </w:pPr>
    </w:p>
    <w:p w:rsidR="00D17B45" w:rsidRDefault="00D17B45" w:rsidP="00D17B45">
      <w:pPr>
        <w:snapToGrid w:val="0"/>
        <w:spacing w:after="120"/>
        <w:rPr>
          <w:b/>
          <w:sz w:val="21"/>
          <w:szCs w:val="21"/>
          <w:u w:val="single"/>
        </w:rPr>
      </w:pPr>
      <w:r>
        <w:rPr>
          <w:rFonts w:hint="eastAsia"/>
          <w:b/>
          <w:sz w:val="21"/>
          <w:szCs w:val="21"/>
          <w:u w:val="single"/>
          <w:lang w:eastAsia="zh-CN"/>
        </w:rPr>
        <w:t>Dis</w:t>
      </w:r>
      <w:r>
        <w:rPr>
          <w:b/>
          <w:sz w:val="21"/>
          <w:szCs w:val="21"/>
          <w:u w:val="single"/>
        </w:rPr>
        <w:t xml:space="preserve">cussion </w:t>
      </w:r>
      <w:r>
        <w:rPr>
          <w:rFonts w:hint="eastAsia"/>
          <w:b/>
          <w:sz w:val="21"/>
          <w:szCs w:val="21"/>
          <w:u w:val="single"/>
          <w:lang w:eastAsia="zh-CN"/>
        </w:rPr>
        <w:t>on</w:t>
      </w:r>
      <w:r>
        <w:rPr>
          <w:b/>
          <w:sz w:val="21"/>
          <w:szCs w:val="21"/>
          <w:u w:val="single"/>
        </w:rPr>
        <w:t xml:space="preserve"> Th</w:t>
      </w:r>
      <w:r>
        <w:rPr>
          <w:rFonts w:hint="eastAsia"/>
          <w:b/>
          <w:sz w:val="21"/>
          <w:szCs w:val="21"/>
          <w:u w:val="single"/>
          <w:lang w:eastAsia="zh-CN"/>
        </w:rPr>
        <w:t>u</w:t>
      </w:r>
      <w:r>
        <w:rPr>
          <w:b/>
          <w:sz w:val="21"/>
          <w:szCs w:val="21"/>
          <w:u w:val="single"/>
        </w:rPr>
        <w:t>rsday</w:t>
      </w:r>
    </w:p>
    <w:p w:rsidR="00D17B45" w:rsidRDefault="00D17B45" w:rsidP="00D17B45">
      <w:pPr>
        <w:snapToGrid w:val="0"/>
        <w:spacing w:after="120"/>
        <w:rPr>
          <w:sz w:val="21"/>
          <w:szCs w:val="21"/>
          <w:lang w:eastAsia="zh-CN"/>
        </w:rPr>
      </w:pPr>
      <w:r w:rsidRPr="00B211E0">
        <w:rPr>
          <w:rFonts w:hint="eastAsia"/>
          <w:sz w:val="21"/>
          <w:szCs w:val="21"/>
          <w:lang w:eastAsia="zh-CN"/>
        </w:rPr>
        <w:t>E</w:t>
      </w:r>
      <w:r w:rsidRPr="00B211E0">
        <w:rPr>
          <w:sz w:val="21"/>
          <w:szCs w:val="21"/>
          <w:lang w:eastAsia="zh-CN"/>
        </w:rPr>
        <w:t xml:space="preserve">///: To limit the scenario to </w:t>
      </w:r>
      <w:r>
        <w:rPr>
          <w:sz w:val="21"/>
          <w:szCs w:val="21"/>
          <w:lang w:eastAsia="zh-CN"/>
        </w:rPr>
        <w:t xml:space="preserve">FR1 two frequency layers: one on inter-frequency and one on intra-frequency. </w:t>
      </w:r>
    </w:p>
    <w:p w:rsidR="00D17B45" w:rsidRPr="00B211E0" w:rsidRDefault="00D17B45" w:rsidP="00D17B45">
      <w:pPr>
        <w:snapToGrid w:val="0"/>
        <w:spacing w:after="120"/>
        <w:rPr>
          <w:sz w:val="21"/>
          <w:szCs w:val="21"/>
          <w:lang w:eastAsia="zh-CN"/>
        </w:rPr>
      </w:pPr>
      <w:r>
        <w:rPr>
          <w:sz w:val="21"/>
          <w:szCs w:val="21"/>
          <w:lang w:eastAsia="zh-CN"/>
        </w:rPr>
        <w:t>QC: support.</w:t>
      </w:r>
    </w:p>
    <w:p w:rsidR="00D17B45" w:rsidRPr="007968EC" w:rsidRDefault="00D17B45" w:rsidP="00D17B45">
      <w:pPr>
        <w:snapToGrid w:val="0"/>
        <w:spacing w:after="120"/>
        <w:rPr>
          <w:sz w:val="21"/>
          <w:szCs w:val="21"/>
          <w:highlight w:val="green"/>
        </w:rPr>
      </w:pPr>
      <w:r w:rsidRPr="007968EC">
        <w:rPr>
          <w:sz w:val="21"/>
          <w:szCs w:val="21"/>
          <w:highlight w:val="green"/>
        </w:rPr>
        <w:t>Agreement:</w:t>
      </w:r>
    </w:p>
    <w:p w:rsidR="00D17B45" w:rsidRPr="007968EC" w:rsidRDefault="00D17B45" w:rsidP="00D17B45">
      <w:pPr>
        <w:numPr>
          <w:ilvl w:val="0"/>
          <w:numId w:val="9"/>
        </w:numPr>
        <w:autoSpaceDN w:val="0"/>
        <w:spacing w:after="120"/>
        <w:rPr>
          <w:rFonts w:eastAsia="MS Mincho"/>
          <w:sz w:val="21"/>
          <w:highlight w:val="green"/>
        </w:rPr>
      </w:pPr>
      <w:r w:rsidRPr="007968EC">
        <w:rPr>
          <w:rFonts w:eastAsia="等线" w:hint="eastAsia"/>
          <w:sz w:val="21"/>
          <w:highlight w:val="green"/>
          <w:lang w:eastAsia="zh-CN"/>
        </w:rPr>
        <w:t>I</w:t>
      </w:r>
      <w:r w:rsidRPr="007968EC">
        <w:rPr>
          <w:rFonts w:eastAsia="等线"/>
          <w:sz w:val="21"/>
          <w:highlight w:val="green"/>
          <w:lang w:eastAsia="zh-CN"/>
        </w:rPr>
        <w:t xml:space="preserve">nterested companies can have further offline discussion. If no further progress, the following will be agreed in the Nov meeting. </w:t>
      </w:r>
    </w:p>
    <w:p w:rsidR="00D17B45" w:rsidRPr="007968EC" w:rsidRDefault="00D17B45" w:rsidP="00D17B45">
      <w:pPr>
        <w:numPr>
          <w:ilvl w:val="1"/>
          <w:numId w:val="9"/>
        </w:numPr>
        <w:autoSpaceDN w:val="0"/>
        <w:spacing w:after="120"/>
        <w:rPr>
          <w:rFonts w:eastAsia="MS Mincho"/>
          <w:sz w:val="21"/>
          <w:highlight w:val="green"/>
        </w:rPr>
      </w:pPr>
      <w:r w:rsidRPr="007968EC">
        <w:rPr>
          <w:rFonts w:eastAsia="MS Mincho"/>
          <w:sz w:val="21"/>
          <w:highlight w:val="green"/>
        </w:rPr>
        <w:t>No requirements of early TCI state activation delay are specified for the case that multiple LTM TCI activation commands are received at the same time.</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rFonts w:eastAsia="Times New Roman"/>
          <w:b/>
          <w:sz w:val="21"/>
          <w:szCs w:val="21"/>
          <w:u w:val="single"/>
        </w:rPr>
      </w:pPr>
      <w:r w:rsidRPr="005173C6">
        <w:rPr>
          <w:b/>
          <w:sz w:val="21"/>
          <w:szCs w:val="21"/>
          <w:u w:val="single"/>
          <w:lang w:eastAsia="ko-KR"/>
        </w:rPr>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51" w:name="_Hlk174433176"/>
      <w:r w:rsidRPr="005173C6">
        <w:rPr>
          <w:rFonts w:eastAsia="等线"/>
          <w:kern w:val="2"/>
          <w:sz w:val="21"/>
          <w:szCs w:val="21"/>
          <w:lang w:val="en-US" w:eastAsia="zh-CN"/>
        </w:rPr>
        <w:t>NW will not trigger TCI state activation or PDCCH-order RACH on different candidate cells at the same occasion.</w:t>
      </w:r>
    </w:p>
    <w:bookmarkEnd w:id="51"/>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bookmarkStart w:id="52"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52"/>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The ltm-CandidateConfig IEs associated with previously performed PDCCH-order PRACH.</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common part of the proposals are:</w:t>
      </w:r>
    </w:p>
    <w:p w:rsidR="00D17B45" w:rsidRPr="005173C6" w:rsidRDefault="00D17B45" w:rsidP="00D17B45">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D17B45" w:rsidRPr="005173C6" w:rsidRDefault="00D17B45" w:rsidP="00D17B45">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D17B45" w:rsidRPr="005173C6" w:rsidRDefault="00D17B45" w:rsidP="00D17B45">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D17B45" w:rsidRPr="005173C6" w:rsidRDefault="00D17B45" w:rsidP="00D17B45">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D17B45" w:rsidRPr="005173C6" w:rsidRDefault="00D17B45" w:rsidP="00D17B45">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D17B45" w:rsidRPr="005173C6" w:rsidRDefault="00D17B45" w:rsidP="00D17B45">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D17B45" w:rsidRPr="005173C6" w:rsidRDefault="00D17B45" w:rsidP="00D17B45">
      <w:pPr>
        <w:snapToGrid w:val="0"/>
        <w:spacing w:after="120"/>
        <w:ind w:leftChars="940" w:left="1880"/>
        <w:rPr>
          <w:i/>
          <w:iCs/>
          <w:sz w:val="21"/>
          <w:szCs w:val="21"/>
          <w:lang w:eastAsia="zh-CN"/>
        </w:rPr>
      </w:pPr>
      <w:r w:rsidRPr="005173C6">
        <w:rPr>
          <w:noProof/>
          <w:sz w:val="21"/>
          <w:szCs w:val="21"/>
          <w:lang w:val="en-US" w:eastAsia="zh-CN"/>
        </w:rPr>
        <w:drawing>
          <wp:inline distT="0" distB="0" distL="0" distR="0" wp14:anchorId="4B26CF20" wp14:editId="2AE4E128">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626"/>
                    <a:stretch>
                      <a:fillRect/>
                    </a:stretch>
                  </pic:blipFill>
                  <pic:spPr>
                    <a:xfrm>
                      <a:off x="0" y="0"/>
                      <a:ext cx="4225778" cy="1581434"/>
                    </a:xfrm>
                    <a:prstGeom prst="rect">
                      <a:avLst/>
                    </a:prstGeom>
                  </pic:spPr>
                </pic:pic>
              </a:graphicData>
            </a:graphic>
          </wp:inline>
        </w:drawing>
      </w:r>
    </w:p>
    <w:p w:rsidR="00D17B45" w:rsidRDefault="00D17B45" w:rsidP="00D17B45">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D17B45" w:rsidRPr="00FA6C9A" w:rsidRDefault="00D17B45" w:rsidP="00D17B45">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D17B45" w:rsidRPr="001F4E6E" w:rsidRDefault="00D17B45" w:rsidP="00D17B45">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D17B45" w:rsidRPr="003A018B" w:rsidRDefault="00D17B45" w:rsidP="00D17B45">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D17B45" w:rsidRPr="00AC09F6" w:rsidRDefault="00D17B45" w:rsidP="00D17B45">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D17B45" w:rsidRPr="00AC09F6" w:rsidRDefault="00D17B45" w:rsidP="00D17B45">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D17B45" w:rsidRPr="00AC09F6" w:rsidRDefault="00D17B45" w:rsidP="00D17B45">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lastRenderedPageBreak/>
        <w:t>FFS: Whether to support and further optimize the case that NW triggers TCI state activation or PDCCH-order RACH on different candidate cells at the same occasion.</w:t>
      </w:r>
    </w:p>
    <w:p w:rsidR="00D17B45" w:rsidRDefault="00D17B45" w:rsidP="00D17B45">
      <w:pPr>
        <w:rPr>
          <w:rFonts w:eastAsia="等线"/>
          <w:sz w:val="21"/>
          <w:lang w:eastAsia="zh-CN"/>
        </w:rPr>
      </w:pPr>
    </w:p>
    <w:p w:rsidR="00D17B45" w:rsidRPr="00FA6C9A" w:rsidRDefault="00D17B45" w:rsidP="00D17B45">
      <w:pPr>
        <w:rPr>
          <w:rFonts w:eastAsia="Times New Roman"/>
          <w:sz w:val="21"/>
        </w:rPr>
      </w:pPr>
      <w:r w:rsidRPr="00FA6C9A">
        <w:rPr>
          <w:rFonts w:eastAsia="等线"/>
          <w:sz w:val="21"/>
          <w:lang w:eastAsia="zh-CN"/>
        </w:rPr>
        <w:t xml:space="preserve">vivo: Clarify L1/L3 measurement aspect. </w:t>
      </w:r>
    </w:p>
    <w:p w:rsidR="00D17B45" w:rsidRPr="00FA6C9A" w:rsidRDefault="00D17B45" w:rsidP="00D17B45">
      <w:pPr>
        <w:rPr>
          <w:rFonts w:eastAsia="等线"/>
          <w:b/>
          <w:u w:val="single"/>
          <w:lang w:eastAsia="zh-CN"/>
        </w:rPr>
      </w:pPr>
    </w:p>
    <w:p w:rsidR="00D17B45" w:rsidRPr="005173C6" w:rsidRDefault="00D17B45" w:rsidP="00D17B45">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D17B45" w:rsidRPr="005173C6" w:rsidRDefault="00D17B45" w:rsidP="00D17B45">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D17B45" w:rsidRPr="005173C6"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53" w:name="_Toc173846498"/>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D17B45" w:rsidRPr="00794544"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53"/>
    </w:p>
    <w:p w:rsidR="00D17B45" w:rsidRPr="00302AD6" w:rsidRDefault="00D17B45" w:rsidP="00D17B45">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D17B45" w:rsidRDefault="00D17B45" w:rsidP="00D17B45">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D17B45" w:rsidRDefault="00D17B45" w:rsidP="00D17B45">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D17B45" w:rsidRDefault="00D17B45" w:rsidP="00D17B45">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Nokia: How long is the delay for the case. </w:t>
      </w:r>
    </w:p>
    <w:p w:rsidR="00D17B45" w:rsidRPr="005173C6" w:rsidRDefault="00D17B45" w:rsidP="00D17B45">
      <w:pPr>
        <w:autoSpaceDN w:val="0"/>
        <w:snapToGrid w:val="0"/>
        <w:spacing w:after="120"/>
        <w:rPr>
          <w:rFonts w:eastAsia="等线"/>
          <w:kern w:val="2"/>
          <w:sz w:val="21"/>
          <w:szCs w:val="24"/>
          <w:lang w:val="en-US" w:eastAsia="zh-CN"/>
        </w:rPr>
      </w:pPr>
    </w:p>
    <w:p w:rsidR="00D17B45" w:rsidRPr="00B93F1C" w:rsidRDefault="00D17B45" w:rsidP="00D17B45">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D17B45" w:rsidRPr="00B93F1C" w:rsidRDefault="00D17B45" w:rsidP="00D17B45">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D17B45" w:rsidRPr="00B93F1C" w:rsidRDefault="00D17B45" w:rsidP="00D17B45">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D17B45" w:rsidRDefault="00D17B45" w:rsidP="00D17B45">
      <w:pPr>
        <w:rPr>
          <w:rFonts w:eastAsia="等线"/>
          <w:b/>
          <w:u w:val="single"/>
          <w:lang w:eastAsia="zh-CN"/>
        </w:rPr>
      </w:pPr>
    </w:p>
    <w:p w:rsidR="00D17B45" w:rsidRDefault="00D17B45" w:rsidP="00D17B45">
      <w:pPr>
        <w:rPr>
          <w:rFonts w:eastAsia="等线"/>
          <w:b/>
          <w:u w:val="single"/>
          <w:lang w:eastAsia="zh-CN"/>
        </w:rPr>
      </w:pPr>
      <w:r>
        <w:rPr>
          <w:rFonts w:eastAsia="等线" w:hint="eastAsia"/>
          <w:b/>
          <w:u w:val="single"/>
          <w:lang w:eastAsia="zh-CN"/>
        </w:rPr>
        <w:t>D</w:t>
      </w:r>
      <w:r>
        <w:rPr>
          <w:rFonts w:eastAsia="等线"/>
          <w:b/>
          <w:u w:val="single"/>
          <w:lang w:eastAsia="zh-CN"/>
        </w:rPr>
        <w:t>iscussion on Thursday</w:t>
      </w:r>
    </w:p>
    <w:p w:rsidR="00D17B45" w:rsidRPr="009D45E9" w:rsidRDefault="00D17B45" w:rsidP="00D17B45">
      <w:pPr>
        <w:numPr>
          <w:ilvl w:val="0"/>
          <w:numId w:val="9"/>
        </w:numPr>
        <w:autoSpaceDN w:val="0"/>
        <w:snapToGrid w:val="0"/>
        <w:spacing w:after="120"/>
        <w:ind w:left="720"/>
        <w:rPr>
          <w:rFonts w:eastAsia="等线"/>
          <w:kern w:val="2"/>
          <w:sz w:val="21"/>
          <w:szCs w:val="24"/>
          <w:highlight w:val="green"/>
          <w:lang w:val="en-US" w:eastAsia="zh-CN"/>
        </w:rPr>
      </w:pPr>
      <w:r w:rsidRPr="009D45E9">
        <w:rPr>
          <w:rFonts w:eastAsia="等线"/>
          <w:kern w:val="2"/>
          <w:sz w:val="21"/>
          <w:szCs w:val="24"/>
          <w:highlight w:val="green"/>
          <w:lang w:val="en-US" w:eastAsia="zh-CN"/>
        </w:rPr>
        <w:t>Agreement:</w:t>
      </w:r>
    </w:p>
    <w:p w:rsidR="00D17B45" w:rsidRPr="009D45E9" w:rsidRDefault="00D17B45" w:rsidP="00D17B45">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No additional PL-RS measurement time is needed, provided L3-RSRP or L1-RSRP on the SSB associated with PL-RS has been measured/reported.</w:t>
      </w:r>
    </w:p>
    <w:p w:rsidR="00D17B45" w:rsidRPr="009D45E9" w:rsidRDefault="00D17B45" w:rsidP="00D17B45">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PL-RS is associated with TCI state indicated by LTM cell switch command in terms of QCL chain.</w:t>
      </w:r>
    </w:p>
    <w:p w:rsidR="00D17B45" w:rsidRPr="009D45E9" w:rsidRDefault="00D17B45" w:rsidP="00D17B45">
      <w:pPr>
        <w:rPr>
          <w:rFonts w:eastAsia="等线"/>
          <w:b/>
          <w:u w:val="single"/>
          <w:lang w:val="en-US" w:eastAsia="zh-CN"/>
        </w:rPr>
      </w:pPr>
    </w:p>
    <w:p w:rsidR="00D17B45" w:rsidRPr="005173C6" w:rsidRDefault="00D17B45" w:rsidP="00D17B45">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D17B45" w:rsidRPr="005173C6" w:rsidTr="0046629F">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17B45" w:rsidRPr="005173C6" w:rsidRDefault="00D17B45" w:rsidP="0046629F">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17B45" w:rsidRPr="005173C6" w:rsidRDefault="00D17B45" w:rsidP="0046629F">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17B45" w:rsidRPr="005173C6" w:rsidRDefault="00D17B45" w:rsidP="0046629F">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17B45" w:rsidRPr="005173C6" w:rsidRDefault="00D17B45" w:rsidP="0046629F">
            <w:pPr>
              <w:rPr>
                <w:rFonts w:ascii="Arial" w:hAnsi="Arial" w:cs="Arial"/>
                <w:sz w:val="16"/>
                <w:szCs w:val="18"/>
              </w:rPr>
            </w:pPr>
            <w:r w:rsidRPr="005173C6">
              <w:rPr>
                <w:rFonts w:ascii="Arial" w:hAnsi="Arial" w:cs="Arial"/>
                <w:sz w:val="16"/>
                <w:szCs w:val="18"/>
              </w:rPr>
              <w:t>45-1 from RAN1 Rel-18 feature list or 39-2 or 39-2a</w:t>
            </w:r>
          </w:p>
        </w:tc>
      </w:tr>
    </w:tbl>
    <w:p w:rsidR="00D17B45" w:rsidRPr="005173C6" w:rsidRDefault="00D17B45" w:rsidP="00D17B45">
      <w:pPr>
        <w:snapToGrid w:val="0"/>
        <w:rPr>
          <w:b/>
          <w:sz w:val="21"/>
          <w:u w:val="single"/>
          <w:lang w:eastAsia="ko-KR"/>
        </w:rPr>
      </w:pP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D17B45" w:rsidRPr="005173C6" w:rsidRDefault="00D17B45" w:rsidP="00D17B45">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D17B45" w:rsidRPr="005173C6" w:rsidRDefault="00D17B45" w:rsidP="00D17B45">
      <w:pPr>
        <w:snapToGrid w:val="0"/>
        <w:spacing w:after="120"/>
        <w:rPr>
          <w:b/>
          <w:sz w:val="21"/>
          <w:u w:val="single"/>
          <w:lang w:eastAsia="ko-KR"/>
        </w:rPr>
      </w:pPr>
    </w:p>
    <w:p w:rsidR="00D17B45" w:rsidRPr="005173C6" w:rsidRDefault="00D17B45" w:rsidP="00D17B45">
      <w:pPr>
        <w:snapToGrid w:val="0"/>
        <w:spacing w:after="120"/>
        <w:rPr>
          <w:b/>
          <w:sz w:val="21"/>
          <w:u w:val="single"/>
          <w:lang w:eastAsia="ko-KR"/>
        </w:rPr>
      </w:pPr>
      <w:r w:rsidRPr="005173C6">
        <w:rPr>
          <w:b/>
          <w:sz w:val="21"/>
          <w:u w:val="single"/>
          <w:lang w:eastAsia="ko-KR"/>
        </w:rPr>
        <w:t>Issue 1-5-2: Capability for RACH-less LTM cell switch</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D17B45" w:rsidRPr="005173C6" w:rsidRDefault="00D17B45" w:rsidP="00D17B45">
      <w:pPr>
        <w:snapToGrid w:val="0"/>
        <w:spacing w:after="120"/>
        <w:rPr>
          <w:rFonts w:eastAsia="Malgun Gothic"/>
          <w:b/>
          <w:sz w:val="21"/>
          <w:u w:val="single"/>
          <w:lang w:val="en-US" w:eastAsia="ko-KR"/>
        </w:rPr>
      </w:pPr>
    </w:p>
    <w:p w:rsidR="00D17B45" w:rsidRPr="005173C6" w:rsidRDefault="00D17B45" w:rsidP="00D17B45">
      <w:pPr>
        <w:snapToGrid w:val="0"/>
        <w:spacing w:after="120"/>
        <w:rPr>
          <w:color w:val="993300"/>
          <w:u w:val="single"/>
        </w:rPr>
      </w:pPr>
    </w:p>
    <w:p w:rsidR="00D17B45" w:rsidRPr="005173C6" w:rsidRDefault="00D17B45" w:rsidP="00D17B45">
      <w:pPr>
        <w:rPr>
          <w:b/>
          <w:u w:val="single"/>
          <w:lang w:eastAsia="ko-KR"/>
        </w:rPr>
      </w:pPr>
    </w:p>
    <w:p w:rsidR="00D17B45" w:rsidRPr="005173C6" w:rsidRDefault="00D17B45" w:rsidP="00D17B45">
      <w:pPr>
        <w:spacing w:afterLines="50" w:after="120"/>
        <w:rPr>
          <w:b/>
          <w:u w:val="single"/>
        </w:rPr>
      </w:pPr>
    </w:p>
    <w:p w:rsidR="00D17B45" w:rsidRPr="005173C6" w:rsidRDefault="00D17B45" w:rsidP="00D17B45">
      <w:pPr>
        <w:snapToGrid w:val="0"/>
        <w:spacing w:after="120"/>
        <w:rPr>
          <w:b/>
          <w:sz w:val="21"/>
          <w:u w:val="single"/>
        </w:rPr>
      </w:pPr>
      <w:r w:rsidRPr="005173C6">
        <w:rPr>
          <w:b/>
          <w:sz w:val="21"/>
          <w:u w:val="single"/>
        </w:rPr>
        <w:t>Issue 1-4-1-1: T/F tracking when TRS as QCL source in cell switch delay</w:t>
      </w:r>
    </w:p>
    <w:p w:rsidR="00D17B45" w:rsidRPr="005173C6" w:rsidRDefault="00D17B45" w:rsidP="00D17B45">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D17B45" w:rsidRPr="005173C6"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D17B45" w:rsidRPr="005173C6"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D17B45" w:rsidRPr="005173C6" w:rsidRDefault="00D17B45" w:rsidP="00D17B45">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the current RACH based LTM cell switch delay can keep unchanged with using SSB for T/F tracking.</w:t>
      </w:r>
    </w:p>
    <w:p w:rsidR="00D17B45" w:rsidRPr="005173C6" w:rsidRDefault="00D17B45" w:rsidP="00D17B45">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D17B45" w:rsidRPr="005173C6" w:rsidRDefault="00D17B45" w:rsidP="00D17B45">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D17B45" w:rsidRPr="005173C6" w:rsidRDefault="00D17B45" w:rsidP="00D17B45">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w:t>
      </w:r>
      <w:r w:rsidRPr="005173C6">
        <w:rPr>
          <w:sz w:val="21"/>
          <w:highlight w:val="yellow"/>
          <w:lang w:val="en-US"/>
        </w:rPr>
        <w:lastRenderedPageBreak/>
        <w:t xml:space="preserve">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D17B45" w:rsidRPr="005173C6" w:rsidRDefault="00D17B45" w:rsidP="00D17B45">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D17B45" w:rsidRPr="005173C6" w:rsidRDefault="00D17B45" w:rsidP="00D17B45">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D17B45" w:rsidRPr="005173C6" w:rsidTr="0046629F">
        <w:tc>
          <w:tcPr>
            <w:tcW w:w="1701" w:type="dxa"/>
          </w:tcPr>
          <w:p w:rsidR="00D17B45" w:rsidRPr="005173C6" w:rsidRDefault="00D17B45" w:rsidP="0046629F">
            <w:pPr>
              <w:snapToGrid w:val="0"/>
              <w:spacing w:after="120"/>
              <w:jc w:val="both"/>
              <w:rPr>
                <w:sz w:val="21"/>
                <w:szCs w:val="24"/>
                <w:lang w:eastAsia="zh-CN"/>
              </w:rPr>
            </w:pPr>
          </w:p>
        </w:tc>
        <w:tc>
          <w:tcPr>
            <w:tcW w:w="2693" w:type="dxa"/>
          </w:tcPr>
          <w:p w:rsidR="00D17B45" w:rsidRPr="005173C6" w:rsidRDefault="00D17B45" w:rsidP="0046629F">
            <w:pPr>
              <w:snapToGrid w:val="0"/>
              <w:spacing w:after="120"/>
              <w:jc w:val="both"/>
              <w:rPr>
                <w:sz w:val="21"/>
                <w:szCs w:val="24"/>
                <w:lang w:eastAsia="zh-CN"/>
              </w:rPr>
            </w:pPr>
            <w:r w:rsidRPr="005173C6">
              <w:rPr>
                <w:sz w:val="21"/>
                <w:szCs w:val="24"/>
                <w:lang w:eastAsia="zh-CN"/>
              </w:rPr>
              <w:t>Early TCI state activation</w:t>
            </w:r>
          </w:p>
        </w:tc>
        <w:tc>
          <w:tcPr>
            <w:tcW w:w="3966" w:type="dxa"/>
          </w:tcPr>
          <w:p w:rsidR="00D17B45" w:rsidRPr="005173C6" w:rsidRDefault="00D17B45" w:rsidP="0046629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D17B45" w:rsidRPr="005173C6" w:rsidTr="0046629F">
        <w:tc>
          <w:tcPr>
            <w:tcW w:w="1701" w:type="dxa"/>
          </w:tcPr>
          <w:p w:rsidR="00D17B45" w:rsidRPr="005173C6" w:rsidRDefault="00D17B45" w:rsidP="0046629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D17B45" w:rsidRPr="005173C6" w:rsidRDefault="00D17B45" w:rsidP="0046629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D17B45" w:rsidRPr="005173C6" w:rsidRDefault="00D17B45" w:rsidP="0046629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D17B45" w:rsidRPr="005173C6" w:rsidRDefault="00D17B45" w:rsidP="00D17B45">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D17B45" w:rsidRPr="005173C6" w:rsidRDefault="00D17B45" w:rsidP="00D17B45">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D17B45" w:rsidRPr="005173C6" w:rsidRDefault="00D17B45" w:rsidP="00D17B45">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D17B45" w:rsidRPr="005173C6" w:rsidRDefault="00D17B45" w:rsidP="00D17B45">
      <w:pPr>
        <w:spacing w:afterLines="50" w:after="120"/>
        <w:rPr>
          <w:b/>
          <w:u w:val="single"/>
        </w:rPr>
      </w:pPr>
    </w:p>
    <w:p w:rsidR="00D17B45" w:rsidRPr="005173C6" w:rsidRDefault="00D17B45" w:rsidP="00D17B45">
      <w:pPr>
        <w:spacing w:afterLines="50" w:after="120"/>
        <w:rPr>
          <w:b/>
          <w:u w:val="single"/>
        </w:rPr>
      </w:pPr>
    </w:p>
    <w:p w:rsidR="00D17B45" w:rsidRPr="005173C6" w:rsidRDefault="00D17B45" w:rsidP="00D17B45">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D17B45" w:rsidRPr="005173C6" w:rsidRDefault="00D17B45" w:rsidP="00D17B45">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D17B45" w:rsidRPr="005173C6" w:rsidRDefault="00D17B45" w:rsidP="00D17B45">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D17B45" w:rsidRPr="005173C6" w:rsidRDefault="00D17B45" w:rsidP="00D17B45">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D17B45" w:rsidRDefault="00D17B45" w:rsidP="00D17B45">
      <w:pPr>
        <w:rPr>
          <w:color w:val="993300"/>
          <w:u w:val="single"/>
        </w:rPr>
      </w:pPr>
    </w:p>
    <w:p w:rsidR="00D17B45" w:rsidRPr="00E60EBF" w:rsidRDefault="00D17B45" w:rsidP="00D17B45">
      <w:pPr>
        <w:rPr>
          <w:rFonts w:ascii="Arial" w:hAnsi="Arial" w:cs="Arial"/>
          <w:b/>
          <w:color w:val="C00000"/>
          <w:sz w:val="21"/>
          <w:u w:val="single"/>
        </w:rPr>
      </w:pPr>
      <w:r>
        <w:rPr>
          <w:rFonts w:ascii="Arial" w:hAnsi="Arial" w:cs="Arial"/>
          <w:b/>
          <w:color w:val="C00000"/>
          <w:sz w:val="21"/>
          <w:u w:val="single"/>
        </w:rPr>
        <w:t>Online d</w:t>
      </w:r>
      <w:r w:rsidRPr="00E60EBF">
        <w:rPr>
          <w:rFonts w:ascii="Arial" w:hAnsi="Arial" w:cs="Arial"/>
          <w:b/>
          <w:color w:val="C00000"/>
          <w:sz w:val="21"/>
          <w:u w:val="single"/>
        </w:rPr>
        <w:t>iscussion on Thursday</w:t>
      </w:r>
    </w:p>
    <w:p w:rsidR="00D17B45" w:rsidRPr="00E60EBF" w:rsidRDefault="00D17B45" w:rsidP="00D17B45">
      <w:pPr>
        <w:rPr>
          <w:b/>
          <w:sz w:val="21"/>
          <w:szCs w:val="21"/>
          <w:u w:val="single"/>
          <w:lang w:eastAsia="ko-KR"/>
        </w:rPr>
      </w:pPr>
      <w:r w:rsidRPr="00E60EBF">
        <w:rPr>
          <w:b/>
          <w:sz w:val="21"/>
          <w:szCs w:val="21"/>
          <w:u w:val="single"/>
          <w:lang w:eastAsia="ko-KR"/>
        </w:rPr>
        <w:t>Issue 1-2-5: Conditions to support unknown TCI state in FR1 for early TCI state activation</w:t>
      </w:r>
    </w:p>
    <w:p w:rsidR="00D17B45" w:rsidRPr="00E60EBF" w:rsidRDefault="00D17B45" w:rsidP="00D17B45">
      <w:pPr>
        <w:rPr>
          <w:rFonts w:eastAsiaTheme="minorEastAsia"/>
          <w:bCs/>
          <w:i/>
          <w:iCs/>
          <w:sz w:val="21"/>
          <w:szCs w:val="21"/>
        </w:rPr>
      </w:pPr>
      <w:r w:rsidRPr="00E60EBF">
        <w:rPr>
          <w:rFonts w:eastAsiaTheme="minorEastAsia" w:hint="eastAsia"/>
          <w:bCs/>
          <w:i/>
          <w:iCs/>
          <w:sz w:val="21"/>
          <w:szCs w:val="21"/>
        </w:rPr>
        <w:t>R</w:t>
      </w:r>
      <w:r w:rsidRPr="00E60EBF">
        <w:rPr>
          <w:rFonts w:eastAsiaTheme="minorEastAsia"/>
          <w:bCs/>
          <w:i/>
          <w:iCs/>
          <w:sz w:val="21"/>
          <w:szCs w:val="21"/>
        </w:rPr>
        <w:t>AN4#111</w:t>
      </w:r>
    </w:p>
    <w:tbl>
      <w:tblPr>
        <w:tblStyle w:val="afff2"/>
        <w:tblW w:w="0" w:type="auto"/>
        <w:tblInd w:w="-5" w:type="dxa"/>
        <w:tblLook w:val="04A0" w:firstRow="1" w:lastRow="0" w:firstColumn="1" w:lastColumn="0" w:noHBand="0" w:noVBand="1"/>
      </w:tblPr>
      <w:tblGrid>
        <w:gridCol w:w="9631"/>
      </w:tblGrid>
      <w:tr w:rsidR="00D17B45" w:rsidRPr="00E60EBF" w:rsidTr="0046629F">
        <w:tc>
          <w:tcPr>
            <w:tcW w:w="9631" w:type="dxa"/>
          </w:tcPr>
          <w:p w:rsidR="00D17B45" w:rsidRPr="00E60EBF" w:rsidRDefault="00D17B45" w:rsidP="0046629F">
            <w:pPr>
              <w:spacing w:afterLines="50" w:after="120"/>
              <w:rPr>
                <w:bCs/>
                <w:sz w:val="21"/>
                <w:szCs w:val="21"/>
              </w:rPr>
            </w:pPr>
            <w:r w:rsidRPr="00E60EBF">
              <w:rPr>
                <w:bCs/>
                <w:sz w:val="21"/>
                <w:szCs w:val="21"/>
              </w:rPr>
              <w:t>&lt;</w:t>
            </w:r>
            <w:r w:rsidRPr="00E60EBF">
              <w:rPr>
                <w:b/>
                <w:sz w:val="21"/>
                <w:szCs w:val="21"/>
              </w:rPr>
              <w:t xml:space="preserve"> Agreement</w:t>
            </w:r>
            <w:r w:rsidRPr="00E60EBF">
              <w:rPr>
                <w:bCs/>
                <w:sz w:val="21"/>
                <w:szCs w:val="21"/>
              </w:rPr>
              <w:t xml:space="preserve">&gt;: </w:t>
            </w:r>
          </w:p>
          <w:p w:rsidR="00D17B45" w:rsidRPr="00E60EBF" w:rsidRDefault="00D17B45" w:rsidP="0046629F">
            <w:pPr>
              <w:spacing w:afterLines="50" w:after="120"/>
              <w:rPr>
                <w:rFonts w:eastAsiaTheme="minorEastAsia"/>
                <w:i/>
                <w:sz w:val="21"/>
                <w:szCs w:val="21"/>
              </w:rPr>
            </w:pPr>
            <w:r w:rsidRPr="00E60EBF">
              <w:rPr>
                <w:i/>
                <w:sz w:val="21"/>
                <w:szCs w:val="21"/>
              </w:rPr>
              <w:t xml:space="preserve">Unknown TCI state in FR1 for early TCI state activation is supported with the following conditions: </w:t>
            </w:r>
          </w:p>
          <w:p w:rsidR="00D17B45" w:rsidRPr="00E60EBF" w:rsidRDefault="00D17B45" w:rsidP="00D17B45">
            <w:pPr>
              <w:pStyle w:val="aff5"/>
              <w:numPr>
                <w:ilvl w:val="1"/>
                <w:numId w:val="9"/>
              </w:numPr>
              <w:overflowPunct w:val="0"/>
              <w:autoSpaceDE w:val="0"/>
              <w:autoSpaceDN w:val="0"/>
              <w:adjustRightInd w:val="0"/>
              <w:ind w:left="1080"/>
              <w:rPr>
                <w:i/>
                <w:szCs w:val="21"/>
              </w:rPr>
            </w:pPr>
            <w:r w:rsidRPr="00E60EBF">
              <w:rPr>
                <w:i/>
                <w:szCs w:val="21"/>
              </w:rPr>
              <w:t xml:space="preserve">UE has reported </w:t>
            </w:r>
            <w:r w:rsidRPr="00E60EBF">
              <w:rPr>
                <w:i/>
                <w:szCs w:val="21"/>
                <w:highlight w:val="yellow"/>
              </w:rPr>
              <w:t>beam-level L3 measurement result</w:t>
            </w:r>
            <w:r w:rsidRPr="00E60EBF">
              <w:rPr>
                <w:i/>
                <w:szCs w:val="21"/>
              </w:rPr>
              <w:t xml:space="preserve"> of the associated SSB of the TCI state within </w:t>
            </w:r>
            <w:r w:rsidRPr="00E60EBF">
              <w:rPr>
                <w:i/>
                <w:szCs w:val="21"/>
                <w:highlight w:val="yellow"/>
              </w:rPr>
              <w:t>[1280ms or 5 seconds]</w:t>
            </w:r>
            <w:r w:rsidRPr="00E60EBF">
              <w:rPr>
                <w:i/>
                <w:szCs w:val="21"/>
              </w:rPr>
              <w:t xml:space="preserve"> before the LTM TCI state activation command.</w:t>
            </w:r>
          </w:p>
          <w:p w:rsidR="00D17B45" w:rsidRPr="00E60EBF" w:rsidRDefault="00D17B45" w:rsidP="00D17B45">
            <w:pPr>
              <w:pStyle w:val="aff5"/>
              <w:numPr>
                <w:ilvl w:val="1"/>
                <w:numId w:val="9"/>
              </w:numPr>
              <w:overflowPunct w:val="0"/>
              <w:autoSpaceDE w:val="0"/>
              <w:autoSpaceDN w:val="0"/>
              <w:adjustRightInd w:val="0"/>
              <w:ind w:left="1080"/>
              <w:rPr>
                <w:szCs w:val="21"/>
              </w:rPr>
            </w:pPr>
            <w:r w:rsidRPr="00E60EBF">
              <w:rPr>
                <w:i/>
                <w:szCs w:val="21"/>
              </w:rPr>
              <w:t>SNR of the associated SSB is above -3dB.</w:t>
            </w:r>
          </w:p>
        </w:tc>
      </w:tr>
    </w:tbl>
    <w:p w:rsidR="00D17B45" w:rsidRPr="00E60EBF" w:rsidRDefault="00D17B45" w:rsidP="00D17B45">
      <w:pPr>
        <w:rPr>
          <w:rFonts w:eastAsia="Malgun Gothic"/>
          <w:b/>
          <w:sz w:val="21"/>
          <w:szCs w:val="21"/>
          <w:u w:val="single"/>
          <w:lang w:eastAsia="ko-KR"/>
        </w:rPr>
      </w:pPr>
    </w:p>
    <w:p w:rsidR="00D17B45" w:rsidRPr="00E60EBF" w:rsidRDefault="00D17B45" w:rsidP="00D17B45">
      <w:pPr>
        <w:pStyle w:val="aff5"/>
        <w:numPr>
          <w:ilvl w:val="0"/>
          <w:numId w:val="9"/>
        </w:numPr>
        <w:autoSpaceDN w:val="0"/>
        <w:ind w:left="720"/>
        <w:rPr>
          <w:szCs w:val="21"/>
        </w:rPr>
      </w:pPr>
      <w:r w:rsidRPr="00E60EBF">
        <w:rPr>
          <w:szCs w:val="21"/>
        </w:rPr>
        <w:t>Proposals</w:t>
      </w:r>
    </w:p>
    <w:p w:rsidR="00D17B45" w:rsidRPr="00E60EBF" w:rsidRDefault="00D17B45" w:rsidP="00D17B45">
      <w:pPr>
        <w:pStyle w:val="aff5"/>
        <w:numPr>
          <w:ilvl w:val="1"/>
          <w:numId w:val="9"/>
        </w:numPr>
        <w:autoSpaceDN w:val="0"/>
        <w:ind w:left="1440"/>
        <w:rPr>
          <w:szCs w:val="21"/>
        </w:rPr>
      </w:pPr>
      <w:r w:rsidRPr="00E60EBF">
        <w:rPr>
          <w:szCs w:val="21"/>
        </w:rPr>
        <w:t xml:space="preserve">Option 1 (Huawei): </w:t>
      </w:r>
    </w:p>
    <w:p w:rsidR="00D17B45" w:rsidRPr="00E60EBF" w:rsidRDefault="00D17B45" w:rsidP="00D17B45">
      <w:pPr>
        <w:pStyle w:val="aff5"/>
        <w:numPr>
          <w:ilvl w:val="2"/>
          <w:numId w:val="9"/>
        </w:numPr>
        <w:overflowPunct w:val="0"/>
        <w:autoSpaceDE w:val="0"/>
        <w:autoSpaceDN w:val="0"/>
        <w:adjustRightInd w:val="0"/>
        <w:textAlignment w:val="baseline"/>
        <w:rPr>
          <w:szCs w:val="21"/>
        </w:rPr>
      </w:pPr>
      <w:r w:rsidRPr="00E60EBF">
        <w:rPr>
          <w:szCs w:val="21"/>
        </w:rPr>
        <w:t>Unknown TCI state in FR1, provided the following conditions are met:</w:t>
      </w:r>
    </w:p>
    <w:p w:rsidR="00D17B45" w:rsidRPr="00E60EBF" w:rsidRDefault="00D17B45" w:rsidP="00D17B45">
      <w:pPr>
        <w:pStyle w:val="aff5"/>
        <w:numPr>
          <w:ilvl w:val="3"/>
          <w:numId w:val="9"/>
        </w:numPr>
        <w:overflowPunct w:val="0"/>
        <w:autoSpaceDE w:val="0"/>
        <w:autoSpaceDN w:val="0"/>
        <w:adjustRightInd w:val="0"/>
        <w:textAlignment w:val="baseline"/>
        <w:rPr>
          <w:szCs w:val="21"/>
        </w:rPr>
      </w:pPr>
      <w:r w:rsidRPr="00E60EBF">
        <w:rPr>
          <w:szCs w:val="21"/>
        </w:rPr>
        <w:t>UE has reported L3 measurement result with the associated SSB index of the TCI state within 1280ms before the LTM TCI state activation command.</w:t>
      </w:r>
    </w:p>
    <w:p w:rsidR="00D17B45" w:rsidRPr="00E60EBF" w:rsidRDefault="00D17B45" w:rsidP="00D17B45">
      <w:pPr>
        <w:pStyle w:val="aff5"/>
        <w:numPr>
          <w:ilvl w:val="3"/>
          <w:numId w:val="9"/>
        </w:numPr>
        <w:autoSpaceDN w:val="0"/>
        <w:rPr>
          <w:szCs w:val="21"/>
        </w:rPr>
      </w:pPr>
      <w:r w:rsidRPr="00E60EBF">
        <w:rPr>
          <w:szCs w:val="21"/>
        </w:rPr>
        <w:t>SNR of the associated SSB is above -3dB.</w:t>
      </w:r>
    </w:p>
    <w:p w:rsidR="00D17B45" w:rsidRPr="00E60EBF" w:rsidRDefault="00D17B45" w:rsidP="00D17B45">
      <w:pPr>
        <w:pStyle w:val="aff5"/>
        <w:numPr>
          <w:ilvl w:val="1"/>
          <w:numId w:val="9"/>
        </w:numPr>
        <w:autoSpaceDN w:val="0"/>
        <w:ind w:left="1440"/>
        <w:rPr>
          <w:szCs w:val="21"/>
        </w:rPr>
      </w:pPr>
      <w:r w:rsidRPr="00E60EBF">
        <w:rPr>
          <w:rFonts w:hint="eastAsia"/>
          <w:szCs w:val="21"/>
        </w:rPr>
        <w:t>O</w:t>
      </w:r>
      <w:r w:rsidRPr="00E60EBF">
        <w:rPr>
          <w:szCs w:val="21"/>
        </w:rPr>
        <w:t>ption 2 (Ericsson, QC)</w:t>
      </w:r>
    </w:p>
    <w:p w:rsidR="00D17B45" w:rsidRPr="00E60EBF" w:rsidRDefault="00D17B45" w:rsidP="00D17B45">
      <w:pPr>
        <w:pStyle w:val="aff5"/>
        <w:numPr>
          <w:ilvl w:val="2"/>
          <w:numId w:val="9"/>
        </w:numPr>
        <w:autoSpaceDN w:val="0"/>
        <w:rPr>
          <w:szCs w:val="21"/>
        </w:rPr>
      </w:pPr>
      <w:r w:rsidRPr="00E60EBF">
        <w:rPr>
          <w:szCs w:val="21"/>
        </w:rPr>
        <w:lastRenderedPageBreak/>
        <w:t xml:space="preserve">Unknown TCI state activation requirements are applicable if the TCI state activated is based on the measurement report (e.g., L3-RSRP or L1-RSRP) within last 5 seconds and the SNR of the associated SSB is above -3dB.  </w:t>
      </w:r>
    </w:p>
    <w:p w:rsidR="00D17B45" w:rsidRPr="00E60EBF" w:rsidRDefault="00D17B45" w:rsidP="00D17B45">
      <w:pPr>
        <w:rPr>
          <w:sz w:val="21"/>
          <w:szCs w:val="21"/>
          <w:highlight w:val="green"/>
          <w:lang w:eastAsia="zh-CN"/>
        </w:rPr>
      </w:pPr>
      <w:r w:rsidRPr="00E60EBF">
        <w:rPr>
          <w:rFonts w:hint="eastAsia"/>
          <w:sz w:val="21"/>
          <w:szCs w:val="21"/>
          <w:highlight w:val="green"/>
          <w:lang w:eastAsia="zh-CN"/>
        </w:rPr>
        <w:t>A</w:t>
      </w:r>
      <w:r w:rsidRPr="00E60EBF">
        <w:rPr>
          <w:sz w:val="21"/>
          <w:szCs w:val="21"/>
          <w:highlight w:val="green"/>
          <w:lang w:eastAsia="zh-CN"/>
        </w:rPr>
        <w:t>greement:</w:t>
      </w:r>
    </w:p>
    <w:p w:rsidR="00D17B45" w:rsidRPr="00E60EBF" w:rsidRDefault="00D17B45" w:rsidP="00D17B45">
      <w:pPr>
        <w:pStyle w:val="aff5"/>
        <w:numPr>
          <w:ilvl w:val="0"/>
          <w:numId w:val="9"/>
        </w:numPr>
        <w:overflowPunct w:val="0"/>
        <w:autoSpaceDE w:val="0"/>
        <w:autoSpaceDN w:val="0"/>
        <w:adjustRightInd w:val="0"/>
        <w:textAlignment w:val="baseline"/>
        <w:rPr>
          <w:szCs w:val="21"/>
          <w:highlight w:val="green"/>
        </w:rPr>
      </w:pPr>
      <w:r w:rsidRPr="00E60EBF">
        <w:rPr>
          <w:szCs w:val="21"/>
          <w:highlight w:val="green"/>
        </w:rPr>
        <w:t>Unknown TCI state in FR1, provided the following conditions are met:</w:t>
      </w:r>
    </w:p>
    <w:p w:rsidR="00D17B45" w:rsidRPr="00E60EBF" w:rsidRDefault="00D17B45" w:rsidP="00D17B45">
      <w:pPr>
        <w:pStyle w:val="aff5"/>
        <w:numPr>
          <w:ilvl w:val="1"/>
          <w:numId w:val="9"/>
        </w:numPr>
        <w:overflowPunct w:val="0"/>
        <w:autoSpaceDE w:val="0"/>
        <w:autoSpaceDN w:val="0"/>
        <w:adjustRightInd w:val="0"/>
        <w:textAlignment w:val="baseline"/>
        <w:rPr>
          <w:szCs w:val="21"/>
          <w:highlight w:val="green"/>
        </w:rPr>
      </w:pPr>
      <w:r w:rsidRPr="00E60EBF">
        <w:rPr>
          <w:szCs w:val="21"/>
          <w:highlight w:val="green"/>
        </w:rPr>
        <w:t>UE has reported L3 measurement result with the associated SSB index of the TCI state within 5s before the LTM TCI state activation command.</w:t>
      </w:r>
    </w:p>
    <w:p w:rsidR="00D17B45" w:rsidRPr="00E60EBF" w:rsidRDefault="00D17B45" w:rsidP="00D17B45">
      <w:pPr>
        <w:pStyle w:val="aff5"/>
        <w:numPr>
          <w:ilvl w:val="1"/>
          <w:numId w:val="9"/>
        </w:numPr>
        <w:autoSpaceDN w:val="0"/>
        <w:rPr>
          <w:szCs w:val="21"/>
          <w:highlight w:val="green"/>
        </w:rPr>
      </w:pPr>
      <w:r w:rsidRPr="00E60EBF">
        <w:rPr>
          <w:szCs w:val="21"/>
          <w:highlight w:val="green"/>
        </w:rPr>
        <w:t>SNR of the associated SSB is above -3dB.</w:t>
      </w:r>
    </w:p>
    <w:p w:rsidR="00D17B45" w:rsidRPr="00E60EBF" w:rsidRDefault="00D17B45" w:rsidP="00D17B45">
      <w:pPr>
        <w:rPr>
          <w:color w:val="993300"/>
          <w:sz w:val="21"/>
          <w:szCs w:val="21"/>
          <w:u w:val="single"/>
          <w:lang w:eastAsia="zh-CN"/>
        </w:rPr>
      </w:pPr>
    </w:p>
    <w:p w:rsidR="00D17B45" w:rsidRPr="00E60EBF" w:rsidRDefault="00D17B45" w:rsidP="00D17B45">
      <w:pPr>
        <w:spacing w:afterLines="50" w:after="120"/>
        <w:rPr>
          <w:b/>
          <w:sz w:val="21"/>
          <w:szCs w:val="21"/>
          <w:u w:val="single"/>
        </w:rPr>
      </w:pPr>
      <w:bookmarkStart w:id="54" w:name="_Hlk166672639"/>
      <w:r w:rsidRPr="00E60EBF">
        <w:rPr>
          <w:b/>
          <w:sz w:val="21"/>
          <w:szCs w:val="21"/>
          <w:u w:val="single"/>
        </w:rPr>
        <w:t>Issue 1-4-1-1: T/F tracking when TRS as QCL source in cell switch delay</w:t>
      </w:r>
    </w:p>
    <w:bookmarkEnd w:id="54"/>
    <w:p w:rsidR="00D17B45" w:rsidRPr="00E60EBF" w:rsidRDefault="00D17B45" w:rsidP="00D17B45">
      <w:pPr>
        <w:snapToGrid w:val="0"/>
        <w:spacing w:after="120"/>
        <w:rPr>
          <w:i/>
          <w:sz w:val="21"/>
          <w:szCs w:val="21"/>
          <w:lang w:eastAsia="ja-JP"/>
        </w:rPr>
      </w:pPr>
      <w:r w:rsidRPr="00E60EBF">
        <w:rPr>
          <w:i/>
          <w:sz w:val="21"/>
          <w:szCs w:val="21"/>
          <w:lang w:eastAsia="ja-JP"/>
        </w:rPr>
        <w:t>Ad-hoc Agreement:</w:t>
      </w:r>
    </w:p>
    <w:p w:rsidR="00D17B45" w:rsidRPr="00E60EBF" w:rsidRDefault="00D17B45" w:rsidP="00D17B45">
      <w:pPr>
        <w:pStyle w:val="aff5"/>
        <w:numPr>
          <w:ilvl w:val="0"/>
          <w:numId w:val="9"/>
        </w:numPr>
        <w:autoSpaceDN w:val="0"/>
        <w:snapToGrid w:val="0"/>
        <w:ind w:left="360"/>
        <w:rPr>
          <w:i/>
          <w:szCs w:val="21"/>
        </w:rPr>
      </w:pPr>
      <w:r w:rsidRPr="00E60EBF">
        <w:rPr>
          <w:i/>
          <w:szCs w:val="21"/>
        </w:rPr>
        <w:t>Confirm current cell switch delay requirements are applicable to the case that TRS is configured as a QCL source in the indicated TCI state in cell switch command.</w:t>
      </w:r>
    </w:p>
    <w:p w:rsidR="00D17B45" w:rsidRPr="00E60EBF" w:rsidRDefault="00D17B45" w:rsidP="00D17B45">
      <w:pPr>
        <w:pStyle w:val="aff5"/>
        <w:numPr>
          <w:ilvl w:val="0"/>
          <w:numId w:val="9"/>
        </w:numPr>
        <w:autoSpaceDN w:val="0"/>
        <w:snapToGrid w:val="0"/>
        <w:ind w:left="360"/>
        <w:rPr>
          <w:i/>
          <w:szCs w:val="21"/>
        </w:rPr>
      </w:pPr>
      <w:r w:rsidRPr="00E60EBF">
        <w:rPr>
          <w:i/>
          <w:szCs w:val="21"/>
        </w:rPr>
        <w:t xml:space="preserve">FFS whether </w:t>
      </w:r>
      <w:r w:rsidRPr="00E60EBF">
        <w:rPr>
          <w:i/>
          <w:szCs w:val="21"/>
          <w:lang w:eastAsia="ja-JP"/>
        </w:rPr>
        <w:t>T</w:t>
      </w:r>
      <w:r w:rsidRPr="00E60EBF">
        <w:rPr>
          <w:i/>
          <w:szCs w:val="21"/>
          <w:vertAlign w:val="subscript"/>
          <w:lang w:eastAsia="ja-JP"/>
        </w:rPr>
        <w:t>first-ssb</w:t>
      </w:r>
      <w:r w:rsidRPr="00E60EBF">
        <w:rPr>
          <w:i/>
          <w:szCs w:val="21"/>
        </w:rPr>
        <w:t xml:space="preserve"> in cell switch delay requirements need to be updated, e.g. based on TRS.</w:t>
      </w:r>
    </w:p>
    <w:p w:rsidR="00D17B45" w:rsidRPr="00E60EBF" w:rsidRDefault="00D17B45" w:rsidP="00D17B45">
      <w:pPr>
        <w:rPr>
          <w:color w:val="993300"/>
          <w:sz w:val="21"/>
          <w:szCs w:val="21"/>
          <w:u w:val="single"/>
          <w:lang w:val="en-US" w:eastAsia="zh-CN"/>
        </w:rPr>
      </w:pPr>
    </w:p>
    <w:p w:rsidR="00D17B45" w:rsidRPr="00E60EBF" w:rsidRDefault="00D17B45" w:rsidP="00D17B45">
      <w:pPr>
        <w:snapToGrid w:val="0"/>
        <w:spacing w:after="120"/>
        <w:rPr>
          <w:sz w:val="21"/>
          <w:szCs w:val="21"/>
          <w:lang w:val="en-US" w:eastAsia="zh-CN"/>
        </w:rPr>
      </w:pPr>
      <w:r w:rsidRPr="00E60EBF">
        <w:rPr>
          <w:rFonts w:hint="eastAsia"/>
          <w:sz w:val="21"/>
          <w:szCs w:val="21"/>
          <w:lang w:val="en-US" w:eastAsia="zh-CN"/>
        </w:rPr>
        <w:t>C</w:t>
      </w:r>
      <w:r w:rsidRPr="00E60EBF">
        <w:rPr>
          <w:sz w:val="21"/>
          <w:szCs w:val="21"/>
          <w:lang w:val="en-US" w:eastAsia="zh-CN"/>
        </w:rPr>
        <w:t xml:space="preserve">MCC: Keep the FFS bullet. </w:t>
      </w:r>
    </w:p>
    <w:p w:rsidR="00D17B45" w:rsidRPr="00E60EBF" w:rsidRDefault="00D17B45" w:rsidP="00D17B45">
      <w:pPr>
        <w:snapToGrid w:val="0"/>
        <w:spacing w:after="120"/>
        <w:rPr>
          <w:sz w:val="21"/>
          <w:szCs w:val="21"/>
          <w:lang w:val="en-US" w:eastAsia="zh-CN"/>
        </w:rPr>
      </w:pPr>
      <w:r w:rsidRPr="00E60EBF">
        <w:rPr>
          <w:sz w:val="21"/>
          <w:szCs w:val="21"/>
          <w:lang w:val="en-US" w:eastAsia="zh-CN"/>
        </w:rPr>
        <w:t xml:space="preserve">Nokia: If remove the FFS bullet, it means no spec impact? </w:t>
      </w:r>
    </w:p>
    <w:p w:rsidR="00D17B45" w:rsidRPr="00E60EBF" w:rsidRDefault="00D17B45" w:rsidP="00D17B45">
      <w:pPr>
        <w:snapToGrid w:val="0"/>
        <w:spacing w:after="120"/>
        <w:ind w:leftChars="100" w:left="200"/>
        <w:rPr>
          <w:sz w:val="21"/>
          <w:szCs w:val="21"/>
          <w:lang w:val="en-US" w:eastAsia="zh-CN"/>
        </w:rPr>
      </w:pPr>
      <w:r w:rsidRPr="00E60EBF">
        <w:rPr>
          <w:sz w:val="21"/>
          <w:szCs w:val="21"/>
          <w:lang w:val="en-US" w:eastAsia="zh-CN"/>
        </w:rPr>
        <w:t>MTK, Apple: Yes</w:t>
      </w:r>
    </w:p>
    <w:p w:rsidR="00D17B45" w:rsidRPr="00E60EBF" w:rsidRDefault="00D17B45" w:rsidP="00D17B45">
      <w:pPr>
        <w:snapToGrid w:val="0"/>
        <w:spacing w:after="120"/>
        <w:rPr>
          <w:sz w:val="21"/>
          <w:szCs w:val="21"/>
          <w:lang w:val="en-US" w:eastAsia="zh-CN"/>
        </w:rPr>
      </w:pPr>
      <w:r w:rsidRPr="00E60EBF">
        <w:rPr>
          <w:rFonts w:hint="eastAsia"/>
          <w:sz w:val="21"/>
          <w:szCs w:val="21"/>
          <w:lang w:val="en-US" w:eastAsia="zh-CN"/>
        </w:rPr>
        <w:t>A</w:t>
      </w:r>
      <w:r w:rsidRPr="00E60EBF">
        <w:rPr>
          <w:sz w:val="21"/>
          <w:szCs w:val="21"/>
          <w:lang w:val="en-US" w:eastAsia="zh-CN"/>
        </w:rPr>
        <w:t xml:space="preserve">pple: to avoid very complicated case for the </w:t>
      </w:r>
      <w:r>
        <w:rPr>
          <w:rFonts w:hint="eastAsia"/>
          <w:sz w:val="21"/>
          <w:szCs w:val="21"/>
          <w:lang w:val="en-US" w:eastAsia="zh-CN"/>
        </w:rPr>
        <w:t>s</w:t>
      </w:r>
      <w:r>
        <w:rPr>
          <w:sz w:val="21"/>
          <w:szCs w:val="21"/>
          <w:lang w:val="en-US" w:eastAsia="zh-CN"/>
        </w:rPr>
        <w:t>pecification</w:t>
      </w:r>
      <w:r w:rsidRPr="00E60EBF">
        <w:rPr>
          <w:sz w:val="21"/>
          <w:szCs w:val="21"/>
          <w:lang w:val="en-US" w:eastAsia="zh-CN"/>
        </w:rPr>
        <w:t xml:space="preserve">. </w:t>
      </w:r>
    </w:p>
    <w:p w:rsidR="00D17B45" w:rsidRPr="00E60EBF" w:rsidRDefault="00D17B45" w:rsidP="00D17B45">
      <w:pPr>
        <w:snapToGrid w:val="0"/>
        <w:spacing w:after="120"/>
        <w:rPr>
          <w:sz w:val="21"/>
          <w:szCs w:val="21"/>
          <w:lang w:val="en-US" w:eastAsia="zh-CN"/>
        </w:rPr>
      </w:pPr>
      <w:r w:rsidRPr="00E60EBF">
        <w:rPr>
          <w:rFonts w:hint="eastAsia"/>
          <w:sz w:val="21"/>
          <w:szCs w:val="21"/>
          <w:lang w:val="en-US" w:eastAsia="zh-CN"/>
        </w:rPr>
        <w:t>Se</w:t>
      </w:r>
      <w:r w:rsidRPr="00E60EBF">
        <w:rPr>
          <w:sz w:val="21"/>
          <w:szCs w:val="21"/>
          <w:lang w:val="en-US" w:eastAsia="zh-CN"/>
        </w:rPr>
        <w:t>ssion Chair: Go with majority view and remove the second bullet if the similar situation in Nov meeting.</w:t>
      </w:r>
    </w:p>
    <w:p w:rsidR="00D17B45" w:rsidRPr="005173C6" w:rsidRDefault="00D17B45" w:rsidP="00D17B45">
      <w:pPr>
        <w:rPr>
          <w:color w:val="993300"/>
          <w:u w:val="single"/>
          <w:lang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5" w:name="_Toc174396109"/>
      <w:r w:rsidRPr="005173C6">
        <w:rPr>
          <w:rFonts w:ascii="Arial" w:hAnsi="Arial"/>
          <w:sz w:val="28"/>
          <w:lang w:eastAsia="ko-KR"/>
        </w:rPr>
        <w:t>5.25</w:t>
      </w:r>
      <w:r w:rsidRPr="005173C6">
        <w:rPr>
          <w:rFonts w:ascii="Arial" w:hAnsi="Arial"/>
          <w:sz w:val="28"/>
          <w:lang w:eastAsia="ko-KR"/>
        </w:rPr>
        <w:tab/>
        <w:t>Dual Tx/Rx Multi-SIM for NR</w:t>
      </w:r>
      <w:bookmarkEnd w:id="5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6"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6"/>
    </w:p>
    <w:p w:rsidR="00D17B45" w:rsidRPr="005173C6" w:rsidRDefault="00D17B45" w:rsidP="00D17B45">
      <w:pPr>
        <w:rPr>
          <w:rFonts w:ascii="Arial" w:hAnsi="Arial" w:cs="Arial"/>
          <w:b/>
          <w:sz w:val="24"/>
        </w:rPr>
      </w:pPr>
      <w:hyperlink r:id="rId627"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28"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R4-2413952 (from R4-2411968).</w:t>
      </w:r>
    </w:p>
    <w:p w:rsidR="00D17B45" w:rsidRPr="005173C6" w:rsidRDefault="00D17B45" w:rsidP="00D17B45">
      <w:pPr>
        <w:rPr>
          <w:rFonts w:ascii="Arial" w:hAnsi="Arial" w:cs="Arial"/>
          <w:b/>
          <w:sz w:val="24"/>
        </w:rPr>
      </w:pPr>
      <w:hyperlink r:id="rId629" w:history="1">
        <w:r w:rsidRPr="00BE5B5F">
          <w:rPr>
            <w:rStyle w:val="ae"/>
            <w:rFonts w:ascii="Arial" w:hAnsi="Arial" w:cs="Arial"/>
            <w:b/>
            <w:sz w:val="24"/>
          </w:rPr>
          <w:t>R4-2413952</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630"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31"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CR coversheet parsing failure. Change request Work Item wrong on CR cover for TDoc </w:t>
      </w:r>
      <w:hyperlink r:id="rId632" w:history="1">
        <w:r w:rsidRPr="005173C6">
          <w:rPr>
            <w:color w:val="0000FF"/>
            <w:u w:val="single"/>
          </w:rPr>
          <w:t>R4-2412287</w:t>
        </w:r>
      </w:hyperlink>
      <w:r w:rsidRPr="005173C6">
        <w:t>. Database value : NR_DualTxRx_MUSIM-Core. CR cover value : NR_DualTxRx_MUSIM-Core/Perf</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633"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Change request Work Item wrong on CR cover for TDoc </w:t>
      </w:r>
      <w:hyperlink r:id="rId634" w:history="1">
        <w:r w:rsidRPr="005173C6">
          <w:rPr>
            <w:color w:val="0000FF"/>
            <w:u w:val="single"/>
          </w:rPr>
          <w:t>R4-2412288</w:t>
        </w:r>
      </w:hyperlink>
      <w:r w:rsidRPr="005173C6">
        <w:t xml:space="preserve">. Database value : NR_DualTxRx_MUSIM-Perf. CR cover value : NR_DualTxRx_MUSIM-Core/Perf.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R4-2413954 (from R4-2412288).</w:t>
      </w:r>
    </w:p>
    <w:p w:rsidR="00D17B45" w:rsidRPr="005173C6" w:rsidRDefault="00D17B45" w:rsidP="00D17B45">
      <w:pPr>
        <w:rPr>
          <w:rFonts w:ascii="Arial" w:hAnsi="Arial" w:cs="Arial"/>
          <w:b/>
          <w:sz w:val="24"/>
        </w:rPr>
      </w:pPr>
      <w:hyperlink r:id="rId635" w:history="1">
        <w:r w:rsidRPr="00BE5B5F">
          <w:rPr>
            <w:rStyle w:val="ae"/>
            <w:rFonts w:ascii="Arial" w:hAnsi="Arial" w:cs="Arial"/>
            <w:b/>
            <w:sz w:val="24"/>
          </w:rPr>
          <w:t>R4-2413954</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needed due to parsing failure. Change request Work Item wrong on CR cover for TDoc </w:t>
      </w:r>
      <w:hyperlink r:id="rId636" w:history="1">
        <w:r w:rsidRPr="005173C6">
          <w:rPr>
            <w:color w:val="0000FF"/>
            <w:u w:val="single"/>
          </w:rPr>
          <w:t>R4-2412288</w:t>
        </w:r>
      </w:hyperlink>
      <w:r w:rsidRPr="005173C6">
        <w:t xml:space="preserve">. Database value : NR_DualTxRx_MUSIM-Perf. CR cover value : NR_DualTxRx_MUSIM-Core/Perf.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637"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remaining issues for MUSIM gaps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38"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MUSIM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R4-2413955 (from R4-2412499).</w:t>
      </w:r>
    </w:p>
    <w:p w:rsidR="00D17B45" w:rsidRPr="005173C6" w:rsidRDefault="00D17B45" w:rsidP="00D17B45">
      <w:pPr>
        <w:rPr>
          <w:rFonts w:ascii="Arial" w:hAnsi="Arial" w:cs="Arial"/>
          <w:b/>
          <w:sz w:val="24"/>
        </w:rPr>
      </w:pPr>
      <w:hyperlink r:id="rId639" w:history="1">
        <w:r w:rsidRPr="00BE5B5F">
          <w:rPr>
            <w:rStyle w:val="ae"/>
            <w:rFonts w:ascii="Arial" w:hAnsi="Arial" w:cs="Arial"/>
            <w:b/>
            <w:sz w:val="24"/>
          </w:rPr>
          <w:t>R4-2413955</w:t>
        </w:r>
      </w:hyperlink>
      <w:r w:rsidRPr="005173C6">
        <w:rPr>
          <w:rFonts w:ascii="Arial" w:hAnsi="Arial" w:cs="Arial"/>
          <w:b/>
          <w:color w:val="0000FF"/>
          <w:sz w:val="24"/>
        </w:rPr>
        <w:tab/>
      </w:r>
      <w:r w:rsidRPr="005173C6">
        <w:rPr>
          <w:rFonts w:ascii="Arial" w:hAnsi="Arial" w:cs="Arial"/>
          <w:b/>
          <w:sz w:val="24"/>
        </w:rPr>
        <w:t>(NR_DualTxRx_MUSIM-Core) CR on 38.133 MUSIM Core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core part CR for MUSIM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640"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7" w:name="_Toc174396112"/>
      <w:r w:rsidRPr="005173C6">
        <w:rPr>
          <w:rFonts w:ascii="Arial" w:hAnsi="Arial"/>
          <w:sz w:val="28"/>
          <w:lang w:eastAsia="ko-KR"/>
        </w:rPr>
        <w:t>5.26</w:t>
      </w:r>
      <w:r w:rsidRPr="005173C6">
        <w:rPr>
          <w:rFonts w:ascii="Arial" w:hAnsi="Arial"/>
          <w:sz w:val="28"/>
          <w:lang w:eastAsia="ko-KR"/>
        </w:rPr>
        <w:tab/>
        <w:t>Enhanced NR Sidelink Relay</w:t>
      </w:r>
      <w:bookmarkEnd w:id="57"/>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8"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8"/>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9"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9"/>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0" w:name="_Toc174396116"/>
      <w:r w:rsidRPr="005173C6">
        <w:rPr>
          <w:rFonts w:ascii="Arial" w:hAnsi="Arial"/>
          <w:sz w:val="24"/>
          <w:lang w:eastAsia="ko-KR"/>
        </w:rPr>
        <w:t>5.27.1</w:t>
      </w:r>
      <w:r w:rsidRPr="005173C6">
        <w:rPr>
          <w:rFonts w:ascii="Arial" w:hAnsi="Arial"/>
          <w:sz w:val="24"/>
          <w:lang w:eastAsia="ko-KR"/>
        </w:rPr>
        <w:tab/>
        <w:t>RRM core requirements</w:t>
      </w:r>
      <w:bookmarkEnd w:id="60"/>
    </w:p>
    <w:p w:rsidR="00D17B45" w:rsidRPr="005173C6" w:rsidRDefault="00D17B45" w:rsidP="00D17B45">
      <w:pPr>
        <w:rPr>
          <w:rFonts w:ascii="Arial" w:hAnsi="Arial" w:cs="Arial"/>
          <w:b/>
          <w:sz w:val="24"/>
        </w:rPr>
      </w:pPr>
      <w:hyperlink r:id="rId641"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42"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43"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R4-2414054 (from R4-2411386).</w:t>
      </w:r>
    </w:p>
    <w:p w:rsidR="00D17B45" w:rsidRPr="005173C6" w:rsidRDefault="00D17B45" w:rsidP="00D17B45">
      <w:pPr>
        <w:rPr>
          <w:rFonts w:ascii="Arial" w:hAnsi="Arial" w:cs="Arial"/>
          <w:b/>
          <w:sz w:val="24"/>
        </w:rPr>
      </w:pPr>
      <w:hyperlink r:id="rId644" w:history="1">
        <w:r w:rsidRPr="00087BD9">
          <w:rPr>
            <w:rStyle w:val="ae"/>
            <w:rFonts w:ascii="Arial" w:hAnsi="Arial" w:cs="Arial"/>
            <w:b/>
            <w:sz w:val="24"/>
          </w:rPr>
          <w:t>R4-2414054</w:t>
        </w:r>
      </w:hyperlink>
      <w:r w:rsidRPr="005173C6">
        <w:rPr>
          <w:rFonts w:ascii="Arial" w:hAnsi="Arial" w:cs="Arial"/>
          <w:b/>
          <w:color w:val="0000FF"/>
          <w:sz w:val="24"/>
        </w:rPr>
        <w:tab/>
      </w:r>
      <w:r w:rsidRPr="005173C6">
        <w:rPr>
          <w:rFonts w:ascii="Arial" w:hAnsi="Arial" w:cs="Arial"/>
          <w:b/>
          <w:sz w:val="24"/>
        </w:rPr>
        <w:t>CR for eUTCI state switching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45"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46"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R4-2414055 (from R4-2411708).</w:t>
      </w:r>
    </w:p>
    <w:p w:rsidR="00D17B45" w:rsidRPr="005173C6" w:rsidRDefault="00D17B45" w:rsidP="00D17B45">
      <w:pPr>
        <w:rPr>
          <w:rFonts w:ascii="Arial" w:hAnsi="Arial" w:cs="Arial"/>
          <w:b/>
          <w:sz w:val="24"/>
        </w:rPr>
      </w:pPr>
      <w:hyperlink r:id="rId647" w:history="1">
        <w:r w:rsidRPr="00087BD9">
          <w:rPr>
            <w:rStyle w:val="ae"/>
            <w:rFonts w:ascii="Arial" w:hAnsi="Arial" w:cs="Arial"/>
            <w:b/>
            <w:sz w:val="24"/>
          </w:rPr>
          <w:t>R4-2414055</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48"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49"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0"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1"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RRM core requirements maintenance for MIMO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2"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UL Transmit timing for MIMO Evolution.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R4-2414056 (from R4-2413010).</w:t>
      </w:r>
    </w:p>
    <w:bookmarkStart w:id="61" w:name="_Toc174396117"/>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"ftp://10.10.10.10/ftp/tsg_ran/WG4_Radio/TSGR4_112/Inbox/R4-2414056.zip" </w:instrText>
      </w:r>
      <w:r>
        <w:rPr>
          <w:rFonts w:ascii="Arial" w:hAnsi="Arial" w:cs="Arial"/>
          <w:b/>
          <w:color w:val="0000FF"/>
          <w:sz w:val="24"/>
          <w:u w:val="single"/>
        </w:rPr>
        <w:fldChar w:fldCharType="separate"/>
      </w:r>
      <w:r w:rsidRPr="00087BD9">
        <w:rPr>
          <w:rStyle w:val="ae"/>
          <w:rFonts w:ascii="Arial" w:hAnsi="Arial" w:cs="Arial"/>
          <w:b/>
          <w:sz w:val="24"/>
        </w:rPr>
        <w:t>R4-2414056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UL Transmit timing for MIMO Evolution.</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UL Transmit timing for MIMO Evolution.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5.27.2</w:t>
      </w:r>
      <w:r w:rsidRPr="005173C6">
        <w:rPr>
          <w:rFonts w:ascii="Arial" w:hAnsi="Arial"/>
          <w:sz w:val="24"/>
          <w:lang w:eastAsia="ko-KR"/>
        </w:rPr>
        <w:tab/>
        <w:t>RRM performance requirements</w:t>
      </w:r>
      <w:bookmarkEnd w:id="61"/>
    </w:p>
    <w:p w:rsidR="00D17B45" w:rsidRPr="005173C6" w:rsidRDefault="00D17B45" w:rsidP="00D17B45">
      <w:pPr>
        <w:rPr>
          <w:rFonts w:ascii="Arial" w:hAnsi="Arial" w:cs="Arial"/>
          <w:b/>
          <w:sz w:val="24"/>
        </w:rPr>
      </w:pPr>
      <w:hyperlink r:id="rId653"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54"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5"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56"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57"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rPr>
          <w:rFonts w:ascii="Arial" w:hAnsi="Arial" w:cs="Arial"/>
          <w:b/>
          <w:sz w:val="24"/>
        </w:rPr>
      </w:pPr>
      <w:hyperlink r:id="rId658"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Performance requirements for TDCP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59"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TC for TDCP measurements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2"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6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[112][208] NR_MIMO_evo_DL_UL</w:t>
      </w:r>
    </w:p>
    <w:p w:rsidR="00D17B45" w:rsidRPr="005173C6" w:rsidRDefault="00D17B45" w:rsidP="00D17B45">
      <w:pPr>
        <w:rPr>
          <w:rFonts w:ascii="Arial" w:hAnsi="Arial" w:cs="Arial"/>
          <w:b/>
          <w:sz w:val="24"/>
        </w:rPr>
      </w:pPr>
      <w:hyperlink r:id="rId660"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661"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664D">
        <w:rPr>
          <w:rFonts w:ascii="Arial" w:hAnsi="Arial" w:cs="Arial"/>
          <w:b/>
          <w:highlight w:val="green"/>
          <w:lang w:val="en-US" w:eastAsia="zh-CN"/>
        </w:rPr>
        <w:t>Approved.</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662" w:history="1">
        <w:r w:rsidRPr="005F7E8C">
          <w:rPr>
            <w:rStyle w:val="ae"/>
            <w:rFonts w:ascii="Arial" w:hAnsi="Arial" w:cs="Arial"/>
            <w:b/>
            <w:sz w:val="24"/>
          </w:rPr>
          <w:t>R4-2414036</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NR_MIMO_evo_DL_UL</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F73DF1" w:rsidRDefault="00D17B45" w:rsidP="00D17B45">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D17B45" w:rsidRPr="00F73DF1" w:rsidRDefault="00D17B45" w:rsidP="00D17B45">
      <w:pPr>
        <w:pStyle w:val="aff5"/>
        <w:numPr>
          <w:ilvl w:val="0"/>
          <w:numId w:val="9"/>
        </w:numPr>
        <w:ind w:left="720"/>
      </w:pPr>
      <w:r w:rsidRPr="00F73DF1">
        <w:t>Proposals</w:t>
      </w:r>
    </w:p>
    <w:p w:rsidR="00D17B45" w:rsidRPr="00F73DF1" w:rsidRDefault="00D17B45" w:rsidP="00D17B45">
      <w:pPr>
        <w:pStyle w:val="aff5"/>
        <w:numPr>
          <w:ilvl w:val="1"/>
          <w:numId w:val="9"/>
        </w:numPr>
        <w:ind w:left="1440"/>
      </w:pPr>
      <w:r w:rsidRPr="00F73DF1">
        <w:t>Proposal 1: Confirm the wording in CR R4-2413010 (Apple, Ericsson)</w:t>
      </w:r>
    </w:p>
    <w:p w:rsidR="00D17B45" w:rsidRPr="00E53F64" w:rsidRDefault="00D17B45" w:rsidP="00D17B45">
      <w:pPr>
        <w:pStyle w:val="aff5"/>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D17B45" w:rsidRPr="00E53F64" w:rsidRDefault="00D17B45" w:rsidP="00D17B45">
      <w:pPr>
        <w:pStyle w:val="aff5"/>
        <w:numPr>
          <w:ilvl w:val="3"/>
          <w:numId w:val="9"/>
        </w:numPr>
      </w:pPr>
      <w:r w:rsidRPr="00E53F64">
        <w:rPr>
          <w:rFonts w:hint="eastAsia"/>
        </w:rPr>
        <w:t>P</w:t>
      </w:r>
      <w:r w:rsidRPr="00E53F64">
        <w:t>roposal 1a: remove “activated” (HW, E///, QC)</w:t>
      </w:r>
    </w:p>
    <w:p w:rsidR="00D17B45" w:rsidRPr="00E53F64" w:rsidRDefault="00D17B45" w:rsidP="00D17B45">
      <w:pPr>
        <w:pStyle w:val="aff5"/>
        <w:numPr>
          <w:ilvl w:val="3"/>
          <w:numId w:val="9"/>
        </w:numPr>
      </w:pPr>
      <w:r w:rsidRPr="00E53F64">
        <w:t>Proposal 1b: keep activated (Apple, Nokia, E///)</w:t>
      </w:r>
    </w:p>
    <w:p w:rsidR="00D17B45" w:rsidRPr="00E53F64" w:rsidRDefault="00D17B45" w:rsidP="00D17B45">
      <w:pPr>
        <w:pStyle w:val="aff5"/>
        <w:numPr>
          <w:ilvl w:val="1"/>
          <w:numId w:val="9"/>
        </w:numPr>
        <w:ind w:left="1440"/>
      </w:pPr>
      <w:r w:rsidRPr="00E53F64">
        <w:rPr>
          <w:rFonts w:hint="eastAsia"/>
        </w:rPr>
        <w:t>P</w:t>
      </w:r>
      <w:r w:rsidRPr="00E53F64">
        <w:t>roposal 2: (Huawei, QC, MTK)</w:t>
      </w:r>
    </w:p>
    <w:p w:rsidR="00D17B45" w:rsidRPr="00F73DF1" w:rsidRDefault="00D17B45" w:rsidP="00D17B45">
      <w:pPr>
        <w:pStyle w:val="aff5"/>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D17B45" w:rsidRPr="00F73DF1" w:rsidRDefault="00D17B45" w:rsidP="00D17B45">
      <w:pPr>
        <w:pStyle w:val="aff5"/>
        <w:numPr>
          <w:ilvl w:val="0"/>
          <w:numId w:val="9"/>
        </w:numPr>
        <w:ind w:left="720"/>
      </w:pPr>
      <w:r w:rsidRPr="00F73DF1">
        <w:t>Recommended WF</w:t>
      </w:r>
    </w:p>
    <w:p w:rsidR="00D17B45" w:rsidRPr="00F73DF1" w:rsidRDefault="00D17B45" w:rsidP="00D17B45">
      <w:pPr>
        <w:pStyle w:val="aff5"/>
        <w:numPr>
          <w:ilvl w:val="1"/>
          <w:numId w:val="9"/>
        </w:numPr>
        <w:ind w:left="1440"/>
      </w:pPr>
      <w:r w:rsidRPr="00F73DF1">
        <w:lastRenderedPageBreak/>
        <w:t>Discuss based on the CR R4-2413010. The differences in proposals are whether the DL TCI states(s) is active or not to remove the square bracket</w:t>
      </w:r>
    </w:p>
    <w:p w:rsidR="00D17B45" w:rsidRPr="00EC1BAB" w:rsidRDefault="00D17B45" w:rsidP="00D17B45">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D17B45" w:rsidRPr="00EC1BAB" w:rsidRDefault="00D17B45" w:rsidP="00D17B45">
      <w:pPr>
        <w:snapToGrid w:val="0"/>
        <w:spacing w:after="120"/>
        <w:rPr>
          <w:sz w:val="21"/>
          <w:szCs w:val="24"/>
          <w:lang w:val="en-US" w:eastAsia="zh-CN"/>
        </w:rPr>
      </w:pPr>
      <w:r w:rsidRPr="00EC1BAB">
        <w:rPr>
          <w:sz w:val="21"/>
          <w:szCs w:val="24"/>
          <w:lang w:val="en-US" w:eastAsia="zh-CN"/>
        </w:rPr>
        <w:t xml:space="preserve">MTK: we also support P2. </w:t>
      </w:r>
    </w:p>
    <w:p w:rsidR="00D17B45" w:rsidRPr="00EC1BAB" w:rsidRDefault="00D17B45" w:rsidP="00D17B45">
      <w:pPr>
        <w:snapToGrid w:val="0"/>
        <w:spacing w:after="120"/>
        <w:rPr>
          <w:sz w:val="21"/>
          <w:szCs w:val="24"/>
          <w:lang w:val="en-US" w:eastAsia="zh-CN"/>
        </w:rPr>
      </w:pPr>
      <w:r w:rsidRPr="00EC1BAB">
        <w:rPr>
          <w:sz w:val="21"/>
          <w:szCs w:val="24"/>
          <w:lang w:val="en-US" w:eastAsia="zh-CN"/>
        </w:rPr>
        <w:t xml:space="preserve">E///: ok with P1 without activated. </w:t>
      </w:r>
    </w:p>
    <w:p w:rsidR="00D17B45" w:rsidRPr="00EC1BAB" w:rsidRDefault="00D17B45" w:rsidP="00D17B45">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D17B45" w:rsidRPr="00EC1BAB" w:rsidRDefault="00D17B45" w:rsidP="00D17B45">
      <w:pPr>
        <w:snapToGrid w:val="0"/>
        <w:spacing w:after="120"/>
        <w:rPr>
          <w:sz w:val="21"/>
          <w:szCs w:val="24"/>
          <w:lang w:val="en-US" w:eastAsia="zh-CN"/>
        </w:rPr>
      </w:pPr>
      <w:r w:rsidRPr="00EC1BAB">
        <w:rPr>
          <w:sz w:val="21"/>
          <w:szCs w:val="24"/>
          <w:lang w:val="en-US" w:eastAsia="zh-CN"/>
        </w:rPr>
        <w:t>Nokia: support P1 with “activated”.</w:t>
      </w:r>
    </w:p>
    <w:p w:rsidR="00D17B45" w:rsidRPr="00EC1BAB" w:rsidRDefault="00D17B45" w:rsidP="00D17B45">
      <w:pPr>
        <w:snapToGrid w:val="0"/>
        <w:spacing w:after="120"/>
        <w:rPr>
          <w:sz w:val="21"/>
          <w:szCs w:val="24"/>
          <w:lang w:val="en-US" w:eastAsia="zh-CN"/>
        </w:rPr>
      </w:pPr>
      <w:r w:rsidRPr="00EC1BAB">
        <w:rPr>
          <w:sz w:val="21"/>
          <w:szCs w:val="24"/>
          <w:lang w:val="en-US" w:eastAsia="zh-CN"/>
        </w:rPr>
        <w:t>HW: If go with P1, UE has to use the “active” TCI state. For P2, it allows UE to use active TCI state as well.</w:t>
      </w:r>
    </w:p>
    <w:p w:rsidR="00D17B45" w:rsidRPr="00EC1BAB" w:rsidRDefault="00D17B45" w:rsidP="00D17B45">
      <w:pPr>
        <w:snapToGrid w:val="0"/>
        <w:spacing w:after="120"/>
        <w:rPr>
          <w:sz w:val="21"/>
          <w:szCs w:val="24"/>
          <w:lang w:val="en-US" w:eastAsia="zh-CN"/>
        </w:rPr>
      </w:pPr>
      <w:r w:rsidRPr="00EC1BAB">
        <w:rPr>
          <w:sz w:val="21"/>
          <w:szCs w:val="24"/>
          <w:lang w:val="en-US" w:eastAsia="zh-CN"/>
        </w:rPr>
        <w:t xml:space="preserve">Apple: there may be no “active” DL TCI state. </w:t>
      </w:r>
    </w:p>
    <w:p w:rsidR="00D17B45" w:rsidRDefault="00D17B45" w:rsidP="00D17B45">
      <w:pPr>
        <w:snapToGrid w:val="0"/>
        <w:spacing w:after="120"/>
        <w:rPr>
          <w:szCs w:val="24"/>
          <w:lang w:val="en-US" w:eastAsia="zh-CN"/>
        </w:rPr>
      </w:pPr>
    </w:p>
    <w:p w:rsidR="00D17B45" w:rsidRPr="00EC1BAB" w:rsidRDefault="00D17B45" w:rsidP="00D17B45">
      <w:pPr>
        <w:snapToGrid w:val="0"/>
        <w:spacing w:after="120"/>
        <w:rPr>
          <w:sz w:val="21"/>
          <w:szCs w:val="24"/>
          <w:highlight w:val="green"/>
          <w:lang w:val="en-US" w:eastAsia="zh-CN"/>
        </w:rPr>
      </w:pPr>
      <w:r w:rsidRPr="00EC1BAB">
        <w:rPr>
          <w:rFonts w:hint="eastAsia"/>
          <w:sz w:val="21"/>
          <w:szCs w:val="24"/>
          <w:highlight w:val="green"/>
          <w:lang w:val="en-US" w:eastAsia="zh-CN"/>
        </w:rPr>
        <w:t>A</w:t>
      </w:r>
      <w:r w:rsidRPr="00EC1BAB">
        <w:rPr>
          <w:sz w:val="21"/>
          <w:szCs w:val="24"/>
          <w:highlight w:val="green"/>
          <w:lang w:val="en-US" w:eastAsia="zh-CN"/>
        </w:rPr>
        <w:t>greement:</w:t>
      </w:r>
    </w:p>
    <w:p w:rsidR="00D17B45" w:rsidRPr="00E53F64" w:rsidRDefault="00D17B45" w:rsidP="00D17B45">
      <w:pPr>
        <w:pStyle w:val="aff5"/>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D17B45" w:rsidRPr="005173C6" w:rsidRDefault="00D17B45" w:rsidP="00D17B45">
      <w:pPr>
        <w:rPr>
          <w:rFonts w:ascii="Arial" w:hAnsi="Arial" w:cs="Arial"/>
          <w:b/>
          <w:color w:val="C00000"/>
          <w:sz w:val="21"/>
          <w:u w:val="single"/>
          <w:lang w:eastAsia="zh-CN"/>
        </w:rPr>
      </w:pPr>
    </w:p>
    <w:p w:rsidR="00D17B45" w:rsidRPr="005173C6" w:rsidRDefault="00D17B45" w:rsidP="00D17B45">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D17B45" w:rsidRPr="005173C6" w:rsidRDefault="00D17B45" w:rsidP="00D17B45">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D17B45" w:rsidRPr="005173C6" w:rsidRDefault="00D17B45" w:rsidP="00D17B45">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D17B45" w:rsidRPr="005173C6" w:rsidRDefault="00D17B45" w:rsidP="00D17B45">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D17B45" w:rsidRPr="005173C6" w:rsidRDefault="00D17B45" w:rsidP="00D17B45">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D17B45" w:rsidRPr="005173C6" w:rsidRDefault="00D17B45" w:rsidP="00D17B45">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D17B45" w:rsidRPr="005173C6" w:rsidRDefault="00D17B45" w:rsidP="00D17B45">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D17B45" w:rsidRPr="005173C6" w:rsidRDefault="00D17B45" w:rsidP="00D17B45">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D17B45" w:rsidRPr="005173C6" w:rsidRDefault="00D17B45" w:rsidP="00D17B45">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D17B45" w:rsidRPr="00257645" w:rsidRDefault="00D17B45" w:rsidP="00D17B45">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D17B45" w:rsidRPr="005173C6" w:rsidRDefault="00D17B45" w:rsidP="00D17B45">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D17B45" w:rsidRPr="005173C6" w:rsidRDefault="00D17B45" w:rsidP="00D17B45">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D17B45" w:rsidRPr="005173C6" w:rsidRDefault="00D17B45" w:rsidP="00D17B45">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D17B45" w:rsidRPr="00856897" w:rsidRDefault="00D17B45" w:rsidP="00D17B45">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D17B45" w:rsidRPr="005173C6" w:rsidRDefault="00D17B45" w:rsidP="00D17B45">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D17B45" w:rsidRPr="005173C6" w:rsidRDefault="00D17B45" w:rsidP="00D17B45">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D17B45" w:rsidRDefault="00D17B45" w:rsidP="00D17B45">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D17B45" w:rsidRPr="005173C6" w:rsidRDefault="00D17B45" w:rsidP="00D17B45">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D17B45" w:rsidRPr="005173C6" w:rsidRDefault="00D17B45" w:rsidP="00D17B45">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D17B45" w:rsidRDefault="00D17B45" w:rsidP="00D17B45">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lastRenderedPageBreak/>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D17B45" w:rsidRDefault="00D17B45" w:rsidP="00D17B45">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D17B45" w:rsidRDefault="00D17B45" w:rsidP="00D17B45">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D17B45" w:rsidRDefault="00D17B45" w:rsidP="00D17B45">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D17B45" w:rsidRDefault="00D17B45" w:rsidP="00D17B45">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D17B45" w:rsidRPr="005173C6" w:rsidRDefault="00D17B45" w:rsidP="00D17B45">
      <w:pPr>
        <w:snapToGrid w:val="0"/>
        <w:spacing w:after="120"/>
        <w:rPr>
          <w:b/>
          <w:color w:val="C00000"/>
          <w:sz w:val="22"/>
          <w:u w:val="single"/>
        </w:rPr>
      </w:pPr>
    </w:p>
    <w:p w:rsidR="00D17B45" w:rsidRPr="005173C6" w:rsidRDefault="00D17B45" w:rsidP="00D17B45">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D17B45" w:rsidRPr="005173C6" w:rsidRDefault="00D17B45" w:rsidP="00D17B45">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D17B45" w:rsidRPr="005173C6" w:rsidRDefault="00D17B45" w:rsidP="00D17B45">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D17B45" w:rsidRPr="005173C6" w:rsidRDefault="00D17B45" w:rsidP="00D17B45">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D17B45" w:rsidRPr="005173C6" w:rsidRDefault="00D17B45" w:rsidP="00D17B45">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D17B45" w:rsidRPr="005173C6" w:rsidRDefault="00D17B45" w:rsidP="00D17B45">
      <w:pPr>
        <w:snapToGrid w:val="0"/>
        <w:spacing w:after="120"/>
        <w:rPr>
          <w:b/>
          <w:color w:val="C00000"/>
          <w:sz w:val="22"/>
          <w:u w:val="single"/>
        </w:rPr>
      </w:pPr>
    </w:p>
    <w:p w:rsidR="00D17B45" w:rsidRPr="005173C6" w:rsidRDefault="00D17B45" w:rsidP="00D17B45">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D17B45" w:rsidRPr="005173C6" w:rsidRDefault="00D17B45" w:rsidP="00D17B45">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D17B45" w:rsidRPr="005173C6" w:rsidRDefault="00D17B45" w:rsidP="00D17B45">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D17B45" w:rsidRPr="005173C6" w:rsidRDefault="00D17B45" w:rsidP="00D17B45">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D17B45" w:rsidRDefault="00D17B45" w:rsidP="00D17B45">
      <w:pPr>
        <w:rPr>
          <w:color w:val="993300"/>
          <w:u w:val="single"/>
        </w:rPr>
      </w:pPr>
    </w:p>
    <w:p w:rsidR="00D17B45" w:rsidRPr="00E60EBF" w:rsidRDefault="00D17B45" w:rsidP="00D17B45">
      <w:pPr>
        <w:rPr>
          <w:rFonts w:ascii="Arial" w:hAnsi="Arial" w:cs="Arial"/>
          <w:b/>
          <w:color w:val="C00000"/>
          <w:sz w:val="21"/>
          <w:u w:val="single"/>
        </w:rPr>
      </w:pPr>
      <w:r w:rsidRPr="00E60EBF">
        <w:rPr>
          <w:rFonts w:ascii="Arial" w:hAnsi="Arial" w:cs="Arial"/>
          <w:b/>
          <w:color w:val="C00000"/>
          <w:sz w:val="21"/>
          <w:u w:val="single"/>
        </w:rPr>
        <w:t>Online session</w:t>
      </w:r>
      <w:r>
        <w:rPr>
          <w:rFonts w:ascii="Arial" w:hAnsi="Arial" w:cs="Arial"/>
          <w:b/>
          <w:color w:val="C00000"/>
          <w:sz w:val="21"/>
          <w:u w:val="single"/>
        </w:rPr>
        <w:t xml:space="preserve"> on </w:t>
      </w:r>
      <w:r w:rsidRPr="00E60EBF">
        <w:rPr>
          <w:rFonts w:ascii="Arial" w:hAnsi="Arial" w:cs="Arial"/>
          <w:b/>
          <w:color w:val="C00000"/>
          <w:sz w:val="21"/>
          <w:u w:val="single"/>
        </w:rPr>
        <w:t>Thursday</w:t>
      </w:r>
    </w:p>
    <w:p w:rsidR="00D17B45" w:rsidRPr="00E60EBF" w:rsidRDefault="00D17B45" w:rsidP="00D17B45">
      <w:pPr>
        <w:rPr>
          <w:b/>
          <w:sz w:val="21"/>
          <w:szCs w:val="21"/>
          <w:u w:val="single"/>
          <w:lang w:eastAsia="ko-KR"/>
        </w:rPr>
      </w:pPr>
      <w:r w:rsidRPr="00E60EBF">
        <w:rPr>
          <w:b/>
          <w:sz w:val="21"/>
          <w:szCs w:val="21"/>
          <w:u w:val="single"/>
          <w:lang w:eastAsia="ko-KR"/>
        </w:rPr>
        <w:t>Issue 1-1-1-a: For PDCCH order RACH, define uplink timing and DL timings association in inter-cell case in RAN4 spec:</w:t>
      </w:r>
    </w:p>
    <w:p w:rsidR="00D17B45" w:rsidRPr="00E60EBF" w:rsidRDefault="00D17B45" w:rsidP="00D17B45">
      <w:pPr>
        <w:spacing w:after="120"/>
        <w:rPr>
          <w:sz w:val="21"/>
          <w:szCs w:val="21"/>
          <w:highlight w:val="green"/>
          <w:lang w:eastAsia="zh-CN"/>
        </w:rPr>
      </w:pPr>
      <w:r w:rsidRPr="00E60EBF">
        <w:rPr>
          <w:sz w:val="21"/>
          <w:szCs w:val="21"/>
          <w:highlight w:val="green"/>
          <w:lang w:eastAsia="zh-CN"/>
        </w:rPr>
        <w:t>Agreement:</w:t>
      </w:r>
    </w:p>
    <w:p w:rsidR="00D17B45" w:rsidRPr="00E60EBF" w:rsidRDefault="00D17B45" w:rsidP="00D17B45">
      <w:pPr>
        <w:pStyle w:val="aff5"/>
        <w:numPr>
          <w:ilvl w:val="0"/>
          <w:numId w:val="9"/>
        </w:numPr>
        <w:overflowPunct w:val="0"/>
        <w:autoSpaceDE w:val="0"/>
        <w:autoSpaceDN w:val="0"/>
        <w:adjustRightInd w:val="0"/>
        <w:spacing w:after="180"/>
        <w:textAlignment w:val="baseline"/>
        <w:rPr>
          <w:szCs w:val="21"/>
          <w:highlight w:val="green"/>
        </w:rPr>
      </w:pPr>
      <w:r w:rsidRPr="00E60EBF">
        <w:rPr>
          <w:szCs w:val="21"/>
          <w:highlight w:val="green"/>
        </w:rPr>
        <w:t xml:space="preserve">For inter-cell multi-DCI based multi-TRP operation with two TAs, </w:t>
      </w:r>
      <w:r w:rsidRPr="00E60EBF">
        <w:rPr>
          <w:strike/>
          <w:szCs w:val="21"/>
          <w:highlight w:val="green"/>
          <w:lang w:eastAsia="en-GB"/>
        </w:rPr>
        <w:t xml:space="preserve">the reference point </w:t>
      </w:r>
      <w:r w:rsidRPr="00E60EBF">
        <w:rPr>
          <w:szCs w:val="21"/>
          <w:highlight w:val="green"/>
          <w:lang w:eastAsia="en-GB"/>
        </w:rPr>
        <w:t xml:space="preserve">for </w:t>
      </w:r>
      <w:r w:rsidRPr="00E60EBF">
        <w:rPr>
          <w:szCs w:val="21"/>
          <w:highlight w:val="green"/>
        </w:rPr>
        <w:t xml:space="preserve">PRACH transmission triggered by PDCCH order, </w:t>
      </w:r>
    </w:p>
    <w:p w:rsidR="00D17B45" w:rsidRPr="00E60EBF" w:rsidRDefault="00D17B45" w:rsidP="00D17B45">
      <w:pPr>
        <w:pStyle w:val="aff5"/>
        <w:numPr>
          <w:ilvl w:val="1"/>
          <w:numId w:val="9"/>
        </w:numPr>
        <w:overflowPunct w:val="0"/>
        <w:autoSpaceDE w:val="0"/>
        <w:autoSpaceDN w:val="0"/>
        <w:adjustRightInd w:val="0"/>
        <w:spacing w:after="180"/>
        <w:textAlignment w:val="baseline"/>
        <w:rPr>
          <w:szCs w:val="21"/>
          <w:highlight w:val="green"/>
        </w:rPr>
      </w:pPr>
      <w:r w:rsidRPr="00E60EBF">
        <w:rPr>
          <w:szCs w:val="21"/>
          <w:highlight w:val="green"/>
        </w:rPr>
        <w:t>If “PRACH association indicator” is 0, the reference point is the first detected path (in time) of one of the corresponding downlink reference signal(s) of DL TCI state(s) of the reference cell associated with the first TAG.</w:t>
      </w:r>
    </w:p>
    <w:p w:rsidR="00D17B45" w:rsidRPr="00E60EBF" w:rsidRDefault="00D17B45" w:rsidP="00D17B45">
      <w:pPr>
        <w:pStyle w:val="aff5"/>
        <w:numPr>
          <w:ilvl w:val="1"/>
          <w:numId w:val="9"/>
        </w:numPr>
        <w:overflowPunct w:val="0"/>
        <w:autoSpaceDE w:val="0"/>
        <w:autoSpaceDN w:val="0"/>
        <w:adjustRightInd w:val="0"/>
        <w:spacing w:after="180"/>
        <w:textAlignment w:val="baseline"/>
        <w:rPr>
          <w:szCs w:val="21"/>
          <w:highlight w:val="green"/>
        </w:rPr>
      </w:pPr>
      <w:r w:rsidRPr="00E60EBF">
        <w:rPr>
          <w:szCs w:val="21"/>
          <w:highlight w:val="green"/>
        </w:rPr>
        <w:t>If “PRACH association indicator” is 1, the reference point is the first detected path (in time) of one of the corresponding downlink reference signal(s) of DL TCI state(s) of the reference cell associated with the second TAG.</w:t>
      </w:r>
    </w:p>
    <w:p w:rsidR="00D17B45" w:rsidRPr="00E60EBF" w:rsidRDefault="00D17B45" w:rsidP="00D17B45">
      <w:pPr>
        <w:rPr>
          <w:color w:val="993300"/>
          <w:sz w:val="21"/>
          <w:szCs w:val="21"/>
          <w:u w:val="single"/>
        </w:rPr>
      </w:pPr>
    </w:p>
    <w:p w:rsidR="00D17B45" w:rsidRPr="00E60EBF" w:rsidRDefault="00D17B45" w:rsidP="00D17B45">
      <w:pPr>
        <w:rPr>
          <w:b/>
          <w:sz w:val="21"/>
          <w:szCs w:val="21"/>
          <w:u w:val="single"/>
          <w:lang w:eastAsia="ko-KR"/>
        </w:rPr>
      </w:pPr>
      <w:r w:rsidRPr="00E60EBF">
        <w:rPr>
          <w:b/>
          <w:sz w:val="21"/>
          <w:szCs w:val="21"/>
          <w:u w:val="single"/>
          <w:lang w:eastAsia="ko-KR"/>
        </w:rPr>
        <w:t xml:space="preserve">Issue 1-2-1: </w:t>
      </w:r>
      <w:r w:rsidRPr="00E60EBF">
        <w:rPr>
          <w:b/>
          <w:sz w:val="21"/>
          <w:szCs w:val="21"/>
          <w:u w:val="single"/>
          <w:lang w:eastAsia="zh-CN"/>
        </w:rPr>
        <w:t>For mDCI mTRP, whether to need additional DL RS tracking time for UL TCI state switching if UE supporting two TAs (RTD&lt;CP and RTD&gt;CP)</w:t>
      </w:r>
      <w:r w:rsidRPr="00E60EBF">
        <w:rPr>
          <w:b/>
          <w:sz w:val="21"/>
          <w:szCs w:val="21"/>
          <w:u w:val="single"/>
          <w:lang w:eastAsia="ko-KR"/>
        </w:rPr>
        <w:t>?</w:t>
      </w:r>
    </w:p>
    <w:p w:rsidR="00D17B45" w:rsidRPr="00E60EBF" w:rsidRDefault="00D17B45" w:rsidP="00D17B45">
      <w:pPr>
        <w:spacing w:after="120"/>
        <w:rPr>
          <w:sz w:val="21"/>
          <w:szCs w:val="21"/>
          <w:lang w:eastAsia="zh-CN"/>
        </w:rPr>
      </w:pPr>
      <w:r w:rsidRPr="00E60EBF">
        <w:rPr>
          <w:sz w:val="21"/>
          <w:szCs w:val="21"/>
          <w:lang w:eastAsia="zh-CN"/>
        </w:rPr>
        <w:t>Agreement:</w:t>
      </w:r>
    </w:p>
    <w:p w:rsidR="00D17B45" w:rsidRPr="00E60EBF" w:rsidRDefault="00D17B45" w:rsidP="00D17B45">
      <w:pPr>
        <w:spacing w:after="120"/>
        <w:rPr>
          <w:sz w:val="21"/>
          <w:szCs w:val="21"/>
          <w:lang w:eastAsia="zh-CN"/>
        </w:rPr>
      </w:pPr>
      <w:r w:rsidRPr="00E60EBF">
        <w:rPr>
          <w:sz w:val="21"/>
          <w:szCs w:val="21"/>
          <w:lang w:eastAsia="zh-CN"/>
        </w:rPr>
        <w:t>Option 1: (MTK)</w:t>
      </w:r>
    </w:p>
    <w:p w:rsidR="00D17B45" w:rsidRPr="00E60EBF" w:rsidRDefault="00D17B45" w:rsidP="00D17B45">
      <w:pPr>
        <w:pStyle w:val="aff5"/>
        <w:numPr>
          <w:ilvl w:val="0"/>
          <w:numId w:val="9"/>
        </w:numPr>
        <w:rPr>
          <w:bCs/>
          <w:szCs w:val="21"/>
        </w:rPr>
      </w:pPr>
      <w:r w:rsidRPr="00E60EBF">
        <w:rPr>
          <w:bCs/>
          <w:szCs w:val="21"/>
        </w:rPr>
        <w:t xml:space="preserve">In Rel-18, no consensus on the requirement for separate UL state TCI switching if </w:t>
      </w:r>
      <w:r w:rsidRPr="00E60EBF">
        <w:rPr>
          <w:rFonts w:eastAsia="Malgun Gothic"/>
          <w:bCs/>
          <w:szCs w:val="21"/>
        </w:rPr>
        <w:t>there is no active DL TCI-State for DL timing reference associated with the same</w:t>
      </w:r>
      <w:r w:rsidRPr="00E60EBF">
        <w:rPr>
          <w:bCs/>
          <w:szCs w:val="21"/>
        </w:rPr>
        <w:t xml:space="preserve"> coresetPoolIndex. Otherwise, the same as Rel-17 requirements. </w:t>
      </w:r>
    </w:p>
    <w:p w:rsidR="00D17B45" w:rsidRPr="00E60EBF" w:rsidRDefault="00D17B45" w:rsidP="00D17B45">
      <w:pPr>
        <w:rPr>
          <w:rFonts w:eastAsiaTheme="minorEastAsia"/>
          <w:bCs/>
          <w:sz w:val="21"/>
          <w:szCs w:val="21"/>
          <w:lang w:eastAsia="zh-CN"/>
        </w:rPr>
      </w:pPr>
      <w:r w:rsidRPr="00E60EBF">
        <w:rPr>
          <w:rFonts w:eastAsiaTheme="minorEastAsia"/>
          <w:bCs/>
          <w:sz w:val="21"/>
          <w:szCs w:val="21"/>
          <w:lang w:eastAsia="zh-CN"/>
        </w:rPr>
        <w:t>Option 2: (Apple, Samsung, Nokia)</w:t>
      </w:r>
    </w:p>
    <w:p w:rsidR="00D17B45" w:rsidRPr="00E60EBF" w:rsidRDefault="00D17B45" w:rsidP="00D17B45">
      <w:pPr>
        <w:pStyle w:val="aff5"/>
        <w:numPr>
          <w:ilvl w:val="0"/>
          <w:numId w:val="9"/>
        </w:numPr>
        <w:rPr>
          <w:bCs/>
          <w:szCs w:val="21"/>
        </w:rPr>
      </w:pPr>
      <w:r w:rsidRPr="00E60EBF">
        <w:rPr>
          <w:bCs/>
          <w:szCs w:val="21"/>
        </w:rPr>
        <w:lastRenderedPageBreak/>
        <w:t>For joint TCI state, the UE is not expected to transmit on UL based on the target TCI state before UE completes the DL and UL TCI state switch. The DL timing can always be achieved by DL TCI. No additional DL RS tracking time for UL TCI state switching.</w:t>
      </w:r>
    </w:p>
    <w:p w:rsidR="00D17B45" w:rsidRPr="00E60EBF" w:rsidRDefault="00D17B45" w:rsidP="00D17B45">
      <w:pPr>
        <w:pStyle w:val="aff5"/>
        <w:numPr>
          <w:ilvl w:val="0"/>
          <w:numId w:val="9"/>
        </w:numPr>
        <w:rPr>
          <w:bCs/>
          <w:szCs w:val="21"/>
        </w:rPr>
      </w:pPr>
      <w:r w:rsidRPr="00E60EBF">
        <w:rPr>
          <w:bCs/>
          <w:szCs w:val="21"/>
        </w:rPr>
        <w:t>For separate UL TCI state switch:</w:t>
      </w:r>
    </w:p>
    <w:p w:rsidR="00D17B45" w:rsidRPr="00E60EBF" w:rsidRDefault="00D17B45" w:rsidP="00D17B45">
      <w:pPr>
        <w:pStyle w:val="aff5"/>
        <w:numPr>
          <w:ilvl w:val="1"/>
          <w:numId w:val="9"/>
        </w:numPr>
        <w:rPr>
          <w:bCs/>
          <w:strike/>
          <w:szCs w:val="21"/>
        </w:rPr>
      </w:pPr>
      <w:r w:rsidRPr="00E60EBF">
        <w:rPr>
          <w:bCs/>
          <w:strike/>
          <w:szCs w:val="21"/>
        </w:rPr>
        <w:t>If the DL beams are changed as well and DL TCI is not in the active list, the previous DL timing cannot be used. Additional DL RS tracking time for UL TCI state switching is needed as:</w:t>
      </w:r>
    </w:p>
    <w:p w:rsidR="00D17B45" w:rsidRPr="00E60EBF" w:rsidRDefault="00D17B45" w:rsidP="00D17B45">
      <w:pPr>
        <w:pStyle w:val="aff5"/>
        <w:numPr>
          <w:ilvl w:val="2"/>
          <w:numId w:val="9"/>
        </w:numPr>
        <w:rPr>
          <w:bCs/>
          <w:szCs w:val="21"/>
        </w:rPr>
      </w:pPr>
      <w:r w:rsidRPr="00E60EBF">
        <w:rPr>
          <w:bCs/>
          <w:szCs w:val="21"/>
        </w:rPr>
        <w:t>Known</w:t>
      </w:r>
      <w:r w:rsidRPr="00E60EBF">
        <w:rPr>
          <w:rFonts w:eastAsia="Malgun Gothic"/>
          <w:bCs/>
          <w:szCs w:val="21"/>
        </w:rPr>
        <w:t xml:space="preserve"> case: T</w:t>
      </w:r>
      <w:r w:rsidRPr="00E60EBF">
        <w:rPr>
          <w:rFonts w:eastAsia="Malgun Gothic"/>
          <w:bCs/>
          <w:szCs w:val="21"/>
          <w:vertAlign w:val="subscript"/>
        </w:rPr>
        <w:t>HARQ</w:t>
      </w:r>
      <w:r w:rsidRPr="00E60EBF">
        <w:rPr>
          <w:rFonts w:eastAsia="Malgun Gothic"/>
          <w:bCs/>
          <w:szCs w:val="21"/>
        </w:rPr>
        <w:t xml:space="preserve"> + </w:t>
      </w:r>
      <m:oMath>
        <m:sSubSup>
          <m:sSubSupPr>
            <m:ctrlPr>
              <w:rPr>
                <w:rFonts w:ascii="Cambria Math" w:eastAsia="Malgun Gothic" w:hAnsi="Cambria Math"/>
                <w:bCs/>
                <w:szCs w:val="21"/>
                <w:lang w:eastAsia="en-GB"/>
              </w:rPr>
            </m:ctrlPr>
          </m:sSubSupPr>
          <m:e>
            <m:r>
              <m:rPr>
                <m:sty m:val="p"/>
              </m:rPr>
              <w:rPr>
                <w:rFonts w:ascii="Cambria Math" w:eastAsia="Malgun Gothic" w:hAnsi="Cambria Math"/>
                <w:szCs w:val="21"/>
              </w:rPr>
              <m:t>3N</m:t>
            </m:r>
          </m:e>
          <m:sub>
            <m:r>
              <m:rPr>
                <m:sty m:val="p"/>
              </m:rPr>
              <w:rPr>
                <w:rFonts w:ascii="Cambria Math" w:eastAsia="Malgun Gothic" w:hAnsi="Cambria Math"/>
                <w:szCs w:val="21"/>
              </w:rPr>
              <m:t>slot</m:t>
            </m:r>
          </m:sub>
          <m:sup>
            <m:r>
              <m:rPr>
                <m:sty m:val="p"/>
              </m:rPr>
              <w:rPr>
                <w:rFonts w:ascii="Cambria Math" w:eastAsia="Malgun Gothic" w:hAnsi="Cambria Math"/>
                <w:szCs w:val="21"/>
              </w:rPr>
              <m:t>subframe,µ</m:t>
            </m:r>
          </m:sup>
        </m:sSubSup>
      </m:oMath>
      <w:r w:rsidRPr="00E60EBF">
        <w:rPr>
          <w:rFonts w:eastAsia="Malgun Gothic"/>
          <w:bCs/>
          <w:szCs w:val="21"/>
        </w:rPr>
        <w:t xml:space="preserve"> + TO</w:t>
      </w:r>
      <w:r w:rsidRPr="00E60EBF">
        <w:rPr>
          <w:rFonts w:eastAsia="Malgun Gothic"/>
          <w:bCs/>
          <w:szCs w:val="21"/>
          <w:vertAlign w:val="subscript"/>
        </w:rPr>
        <w:t>k-ref</w:t>
      </w:r>
      <w:r w:rsidRPr="00E60EBF">
        <w:rPr>
          <w:rFonts w:eastAsia="Malgun Gothic"/>
          <w:bCs/>
          <w:szCs w:val="21"/>
        </w:rPr>
        <w:t xml:space="preserve"> (T</w:t>
      </w:r>
      <w:r w:rsidRPr="00E60EBF">
        <w:rPr>
          <w:rFonts w:eastAsia="Malgun Gothic"/>
          <w:bCs/>
          <w:szCs w:val="21"/>
          <w:vertAlign w:val="subscript"/>
        </w:rPr>
        <w:t>first-SSB-DLRef</w:t>
      </w:r>
      <w:r w:rsidRPr="00E60EBF">
        <w:rPr>
          <w:rFonts w:eastAsia="Malgun Gothic"/>
          <w:bCs/>
          <w:szCs w:val="21"/>
        </w:rPr>
        <w:t xml:space="preserve"> + OL*T</w:t>
      </w:r>
      <w:r w:rsidRPr="00E60EBF">
        <w:rPr>
          <w:rFonts w:eastAsia="Malgun Gothic"/>
          <w:bCs/>
          <w:szCs w:val="21"/>
          <w:vertAlign w:val="subscript"/>
        </w:rPr>
        <w:t xml:space="preserve"> SSB-DLRef</w:t>
      </w:r>
      <w:r w:rsidRPr="00E60EBF">
        <w:rPr>
          <w:rFonts w:eastAsia="Malgun Gothic"/>
          <w:bCs/>
          <w:szCs w:val="21"/>
        </w:rPr>
        <w:t xml:space="preserve"> + 2ms)+NM*( T</w:t>
      </w:r>
      <w:r w:rsidRPr="00E60EBF">
        <w:rPr>
          <w:rFonts w:eastAsia="Malgun Gothic"/>
          <w:bCs/>
          <w:szCs w:val="21"/>
          <w:vertAlign w:val="subscript"/>
        </w:rPr>
        <w:t xml:space="preserve">first-PL-RS  </w:t>
      </w:r>
      <w:r w:rsidRPr="00E60EBF">
        <w:rPr>
          <w:rFonts w:eastAsia="Malgun Gothic"/>
          <w:bCs/>
          <w:szCs w:val="21"/>
        </w:rPr>
        <w:t>+ 4*T</w:t>
      </w:r>
      <w:r w:rsidRPr="00E60EBF">
        <w:rPr>
          <w:rFonts w:eastAsia="Malgun Gothic"/>
          <w:bCs/>
          <w:szCs w:val="21"/>
          <w:vertAlign w:val="subscript"/>
        </w:rPr>
        <w:t xml:space="preserve">target_PL-RS </w:t>
      </w:r>
      <w:r w:rsidRPr="00E60EBF">
        <w:rPr>
          <w:rFonts w:eastAsia="Malgun Gothic"/>
          <w:bCs/>
          <w:szCs w:val="21"/>
        </w:rPr>
        <w:t>+ 2ms)</w:t>
      </w:r>
    </w:p>
    <w:p w:rsidR="00D17B45" w:rsidRPr="00E60EBF" w:rsidRDefault="00D17B45" w:rsidP="00D17B45">
      <w:pPr>
        <w:pStyle w:val="aff5"/>
        <w:numPr>
          <w:ilvl w:val="2"/>
          <w:numId w:val="9"/>
        </w:numPr>
        <w:rPr>
          <w:bCs/>
          <w:szCs w:val="21"/>
        </w:rPr>
      </w:pPr>
      <w:r w:rsidRPr="00E60EBF">
        <w:rPr>
          <w:bCs/>
          <w:szCs w:val="21"/>
        </w:rPr>
        <w:t>Unknown</w:t>
      </w:r>
      <w:r w:rsidRPr="00E60EBF">
        <w:rPr>
          <w:rFonts w:eastAsia="Malgun Gothic"/>
          <w:bCs/>
          <w:szCs w:val="21"/>
        </w:rPr>
        <w:t xml:space="preserve"> case: T</w:t>
      </w:r>
      <w:r w:rsidRPr="00E60EBF">
        <w:rPr>
          <w:rFonts w:eastAsia="Malgun Gothic"/>
          <w:bCs/>
          <w:szCs w:val="21"/>
          <w:vertAlign w:val="subscript"/>
        </w:rPr>
        <w:t>HARQ</w:t>
      </w:r>
      <w:r w:rsidRPr="00E60EBF">
        <w:rPr>
          <w:rFonts w:eastAsia="Malgun Gothic"/>
          <w:bCs/>
          <w:szCs w:val="21"/>
        </w:rPr>
        <w:t xml:space="preserve"> + </w:t>
      </w:r>
      <m:oMath>
        <m:sSubSup>
          <m:sSubSupPr>
            <m:ctrlPr>
              <w:rPr>
                <w:rFonts w:ascii="Cambria Math" w:eastAsia="Malgun Gothic" w:hAnsi="Cambria Math"/>
                <w:bCs/>
                <w:szCs w:val="21"/>
                <w:lang w:eastAsia="en-GB"/>
              </w:rPr>
            </m:ctrlPr>
          </m:sSubSupPr>
          <m:e>
            <m:r>
              <m:rPr>
                <m:sty m:val="p"/>
              </m:rPr>
              <w:rPr>
                <w:rFonts w:ascii="Cambria Math" w:eastAsia="Malgun Gothic" w:hAnsi="Cambria Math"/>
                <w:szCs w:val="21"/>
              </w:rPr>
              <m:t>3N</m:t>
            </m:r>
          </m:e>
          <m:sub>
            <m:r>
              <m:rPr>
                <m:sty m:val="p"/>
              </m:rPr>
              <w:rPr>
                <w:rFonts w:ascii="Cambria Math" w:eastAsia="Malgun Gothic" w:hAnsi="Cambria Math"/>
                <w:szCs w:val="21"/>
              </w:rPr>
              <m:t>slot</m:t>
            </m:r>
          </m:sub>
          <m:sup>
            <m:r>
              <m:rPr>
                <m:sty m:val="p"/>
              </m:rPr>
              <w:rPr>
                <w:rFonts w:ascii="Cambria Math" w:eastAsia="Malgun Gothic" w:hAnsi="Cambria Math"/>
                <w:szCs w:val="21"/>
              </w:rPr>
              <m:t>subframe,µ</m:t>
            </m:r>
          </m:sup>
        </m:sSubSup>
      </m:oMath>
      <w:r w:rsidRPr="00E60EBF">
        <w:rPr>
          <w:rFonts w:eastAsia="Malgun Gothic"/>
          <w:bCs/>
          <w:szCs w:val="21"/>
        </w:rPr>
        <w:t xml:space="preserve"> + T</w:t>
      </w:r>
      <w:r w:rsidRPr="00E60EBF">
        <w:rPr>
          <w:rFonts w:eastAsia="Malgun Gothic"/>
          <w:bCs/>
          <w:szCs w:val="21"/>
          <w:vertAlign w:val="subscript"/>
        </w:rPr>
        <w:t xml:space="preserve">L1-RSRP </w:t>
      </w:r>
      <w:r w:rsidRPr="00E60EBF">
        <w:rPr>
          <w:rFonts w:eastAsia="Malgun Gothic"/>
          <w:bCs/>
          <w:szCs w:val="21"/>
        </w:rPr>
        <w:t>+ TO</w:t>
      </w:r>
      <w:r w:rsidRPr="00E60EBF">
        <w:rPr>
          <w:rFonts w:eastAsia="Malgun Gothic"/>
          <w:bCs/>
          <w:szCs w:val="21"/>
          <w:vertAlign w:val="subscript"/>
        </w:rPr>
        <w:t>uk-ref</w:t>
      </w:r>
      <w:r w:rsidRPr="00E60EBF">
        <w:rPr>
          <w:rFonts w:eastAsia="Malgun Gothic"/>
          <w:bCs/>
          <w:szCs w:val="21"/>
        </w:rPr>
        <w:t xml:space="preserve"> (T</w:t>
      </w:r>
      <w:r w:rsidRPr="00E60EBF">
        <w:rPr>
          <w:rFonts w:eastAsia="Malgun Gothic"/>
          <w:bCs/>
          <w:szCs w:val="21"/>
          <w:vertAlign w:val="subscript"/>
        </w:rPr>
        <w:t>first-SSB-DLRef</w:t>
      </w:r>
      <w:r w:rsidRPr="00E60EBF">
        <w:rPr>
          <w:rFonts w:eastAsia="Malgun Gothic"/>
          <w:bCs/>
          <w:szCs w:val="21"/>
        </w:rPr>
        <w:t xml:space="preserve"> + OL*T</w:t>
      </w:r>
      <w:r w:rsidRPr="00E60EBF">
        <w:rPr>
          <w:rFonts w:eastAsia="Malgun Gothic"/>
          <w:bCs/>
          <w:szCs w:val="21"/>
          <w:vertAlign w:val="subscript"/>
        </w:rPr>
        <w:t xml:space="preserve"> SSB-DLRef</w:t>
      </w:r>
      <w:r w:rsidRPr="00E60EBF">
        <w:rPr>
          <w:rFonts w:eastAsia="Malgun Gothic"/>
          <w:bCs/>
          <w:szCs w:val="21"/>
        </w:rPr>
        <w:t xml:space="preserve"> + 2ms)+ T</w:t>
      </w:r>
      <w:r w:rsidRPr="00E60EBF">
        <w:rPr>
          <w:rFonts w:eastAsia="Malgun Gothic"/>
          <w:bCs/>
          <w:szCs w:val="21"/>
          <w:vertAlign w:val="subscript"/>
        </w:rPr>
        <w:t xml:space="preserve">first-PL-RS  </w:t>
      </w:r>
      <w:r w:rsidRPr="00E60EBF">
        <w:rPr>
          <w:rFonts w:eastAsia="Malgun Gothic"/>
          <w:bCs/>
          <w:szCs w:val="21"/>
        </w:rPr>
        <w:t>+ 4*T</w:t>
      </w:r>
      <w:r w:rsidRPr="00E60EBF">
        <w:rPr>
          <w:rFonts w:eastAsia="Malgun Gothic"/>
          <w:bCs/>
          <w:szCs w:val="21"/>
          <w:vertAlign w:val="subscript"/>
        </w:rPr>
        <w:t xml:space="preserve">target_PL-RS </w:t>
      </w:r>
      <w:r w:rsidRPr="00E60EBF">
        <w:rPr>
          <w:rFonts w:eastAsia="Malgun Gothic"/>
          <w:bCs/>
          <w:szCs w:val="21"/>
        </w:rPr>
        <w:t>+ 2ms</w:t>
      </w:r>
    </w:p>
    <w:p w:rsidR="00D17B45" w:rsidRPr="00E60EBF" w:rsidRDefault="00D17B45" w:rsidP="00D17B45">
      <w:pPr>
        <w:pStyle w:val="aff5"/>
        <w:numPr>
          <w:ilvl w:val="2"/>
          <w:numId w:val="9"/>
        </w:numPr>
        <w:rPr>
          <w:bCs/>
          <w:szCs w:val="21"/>
        </w:rPr>
      </w:pPr>
      <w:r w:rsidRPr="00E60EBF">
        <w:rPr>
          <w:bCs/>
          <w:szCs w:val="21"/>
        </w:rPr>
        <w:t>T</w:t>
      </w:r>
      <w:r w:rsidRPr="00E60EBF">
        <w:rPr>
          <w:rFonts w:eastAsia="Malgun Gothic"/>
          <w:bCs/>
          <w:szCs w:val="21"/>
          <w:vertAlign w:val="subscript"/>
        </w:rPr>
        <w:t>Ok-ref</w:t>
      </w:r>
      <w:r w:rsidRPr="00E60EBF">
        <w:rPr>
          <w:rFonts w:eastAsia="Malgun Gothic"/>
          <w:bCs/>
          <w:szCs w:val="21"/>
        </w:rPr>
        <w:t xml:space="preserve"> = 1 if there is no active DL TCI-State </w:t>
      </w:r>
      <w:r w:rsidRPr="00E60EBF">
        <w:rPr>
          <w:rFonts w:eastAsia="Malgun Gothic"/>
          <w:bCs/>
          <w:strike/>
          <w:szCs w:val="21"/>
        </w:rPr>
        <w:t xml:space="preserve">for DL timing reference </w:t>
      </w:r>
      <w:r w:rsidRPr="00E60EBF">
        <w:rPr>
          <w:rFonts w:eastAsia="Malgun Gothic"/>
          <w:bCs/>
          <w:szCs w:val="21"/>
        </w:rPr>
        <w:t>associated with the same</w:t>
      </w:r>
      <w:r w:rsidRPr="00E60EBF">
        <w:rPr>
          <w:bCs/>
          <w:szCs w:val="21"/>
        </w:rPr>
        <w:t xml:space="preserve"> coresetPoolIndex</w:t>
      </w:r>
    </w:p>
    <w:p w:rsidR="00D17B45" w:rsidRPr="00E60EBF" w:rsidRDefault="00D17B45" w:rsidP="00D17B45">
      <w:pPr>
        <w:pStyle w:val="aff5"/>
        <w:numPr>
          <w:ilvl w:val="2"/>
          <w:numId w:val="9"/>
        </w:numPr>
        <w:rPr>
          <w:bCs/>
          <w:szCs w:val="21"/>
          <w:u w:val="single"/>
        </w:rPr>
      </w:pPr>
      <w:r w:rsidRPr="00E60EBF">
        <w:rPr>
          <w:bCs/>
          <w:szCs w:val="21"/>
          <w:u w:val="single"/>
        </w:rPr>
        <w:t>Otherwise, T</w:t>
      </w:r>
      <w:r w:rsidRPr="00E60EBF">
        <w:rPr>
          <w:rFonts w:eastAsia="Malgun Gothic"/>
          <w:bCs/>
          <w:szCs w:val="21"/>
          <w:u w:val="single"/>
          <w:vertAlign w:val="subscript"/>
        </w:rPr>
        <w:t>Ok-ref</w:t>
      </w:r>
      <w:r w:rsidRPr="00E60EBF">
        <w:rPr>
          <w:rFonts w:eastAsia="Malgun Gothic"/>
          <w:bCs/>
          <w:szCs w:val="21"/>
          <w:u w:val="single"/>
        </w:rPr>
        <w:t xml:space="preserve"> = 0.</w:t>
      </w:r>
    </w:p>
    <w:p w:rsidR="00D17B45" w:rsidRPr="00E60EBF" w:rsidRDefault="00D17B45" w:rsidP="00D17B45">
      <w:pPr>
        <w:pStyle w:val="aff5"/>
        <w:numPr>
          <w:ilvl w:val="1"/>
          <w:numId w:val="9"/>
        </w:numPr>
        <w:rPr>
          <w:bCs/>
          <w:strike/>
          <w:szCs w:val="21"/>
        </w:rPr>
      </w:pPr>
      <w:r w:rsidRPr="00E60EBF">
        <w:rPr>
          <w:rFonts w:eastAsia="Malgun Gothic"/>
          <w:bCs/>
          <w:strike/>
          <w:szCs w:val="21"/>
        </w:rPr>
        <w:t xml:space="preserve">For </w:t>
      </w:r>
      <w:r w:rsidRPr="00E60EBF">
        <w:rPr>
          <w:bCs/>
          <w:strike/>
          <w:szCs w:val="21"/>
        </w:rPr>
        <w:t>other</w:t>
      </w:r>
      <w:r w:rsidRPr="00E60EBF">
        <w:rPr>
          <w:rFonts w:eastAsia="Malgun Gothic"/>
          <w:bCs/>
          <w:strike/>
          <w:szCs w:val="21"/>
        </w:rPr>
        <w:t xml:space="preserve"> cases, no additional DL tracking is needed.</w:t>
      </w:r>
    </w:p>
    <w:p w:rsidR="00D17B45" w:rsidRPr="00E60EBF" w:rsidRDefault="00D17B45" w:rsidP="00D17B45">
      <w:pPr>
        <w:rPr>
          <w:color w:val="993300"/>
          <w:sz w:val="21"/>
          <w:szCs w:val="21"/>
          <w:u w:val="single"/>
        </w:rPr>
      </w:pPr>
    </w:p>
    <w:p w:rsidR="00D17B45" w:rsidRPr="00E60EBF" w:rsidRDefault="00D17B45" w:rsidP="00D17B45">
      <w:pPr>
        <w:rPr>
          <w:sz w:val="21"/>
          <w:szCs w:val="21"/>
          <w:lang w:eastAsia="zh-CN"/>
        </w:rPr>
      </w:pPr>
      <w:r w:rsidRPr="00E60EBF">
        <w:rPr>
          <w:sz w:val="21"/>
          <w:szCs w:val="21"/>
          <w:lang w:eastAsia="zh-CN"/>
        </w:rPr>
        <w:t xml:space="preserve">MTK: has concern on the following sentence, since it </w:t>
      </w:r>
      <w:r w:rsidRPr="00E60EBF">
        <w:rPr>
          <w:rFonts w:eastAsiaTheme="minorEastAsia"/>
          <w:bCs/>
          <w:sz w:val="21"/>
          <w:szCs w:val="21"/>
        </w:rPr>
        <w:t>force</w:t>
      </w:r>
      <w:r>
        <w:rPr>
          <w:rFonts w:eastAsiaTheme="minorEastAsia"/>
          <w:bCs/>
          <w:sz w:val="21"/>
          <w:szCs w:val="21"/>
        </w:rPr>
        <w:t>s</w:t>
      </w:r>
      <w:r w:rsidRPr="00E60EBF">
        <w:rPr>
          <w:rFonts w:eastAsiaTheme="minorEastAsia"/>
          <w:bCs/>
          <w:sz w:val="21"/>
          <w:szCs w:val="21"/>
        </w:rPr>
        <w:t xml:space="preserve"> UE to do additional DL timing</w:t>
      </w:r>
    </w:p>
    <w:p w:rsidR="00D17B45" w:rsidRPr="00E60EBF" w:rsidRDefault="00D17B45" w:rsidP="00D17B45">
      <w:pPr>
        <w:pStyle w:val="aff5"/>
        <w:numPr>
          <w:ilvl w:val="2"/>
          <w:numId w:val="9"/>
        </w:numPr>
        <w:rPr>
          <w:bCs/>
          <w:szCs w:val="21"/>
        </w:rPr>
      </w:pPr>
      <w:r w:rsidRPr="00E60EBF">
        <w:rPr>
          <w:bCs/>
          <w:szCs w:val="21"/>
        </w:rPr>
        <w:t>T</w:t>
      </w:r>
      <w:r w:rsidRPr="00E60EBF">
        <w:rPr>
          <w:rFonts w:eastAsia="Malgun Gothic"/>
          <w:bCs/>
          <w:szCs w:val="21"/>
          <w:vertAlign w:val="subscript"/>
        </w:rPr>
        <w:t>Ok-ref</w:t>
      </w:r>
      <w:r w:rsidRPr="00E60EBF">
        <w:rPr>
          <w:rFonts w:eastAsia="Malgun Gothic"/>
          <w:bCs/>
          <w:szCs w:val="21"/>
        </w:rPr>
        <w:t xml:space="preserve"> = 1 if there is no active DL TCI-State for DL timing reference associated with the same</w:t>
      </w:r>
      <w:r w:rsidRPr="00E60EBF">
        <w:rPr>
          <w:bCs/>
          <w:szCs w:val="21"/>
        </w:rPr>
        <w:t xml:space="preserve"> coresetPoolIndex (MTK concern - force UE to do additional DL timing)</w:t>
      </w:r>
    </w:p>
    <w:p w:rsidR="00D17B45" w:rsidRPr="00E60EBF" w:rsidRDefault="00D17B45" w:rsidP="00D17B45">
      <w:pPr>
        <w:rPr>
          <w:sz w:val="21"/>
          <w:szCs w:val="21"/>
          <w:lang w:eastAsia="zh-CN"/>
        </w:rPr>
      </w:pPr>
      <w:r w:rsidRPr="00E60EBF">
        <w:rPr>
          <w:sz w:val="21"/>
          <w:szCs w:val="21"/>
          <w:lang w:eastAsia="zh-CN"/>
        </w:rPr>
        <w:t xml:space="preserve">Nokia: This just give more time to UE. Option 2 is not our preference, but we can compromise. </w:t>
      </w:r>
    </w:p>
    <w:p w:rsidR="00D17B45" w:rsidRDefault="00D17B45" w:rsidP="00D17B45">
      <w:pPr>
        <w:rPr>
          <w:sz w:val="21"/>
          <w:szCs w:val="21"/>
          <w:lang w:eastAsia="zh-CN"/>
        </w:rPr>
      </w:pPr>
      <w:r>
        <w:rPr>
          <w:sz w:val="21"/>
          <w:szCs w:val="21"/>
          <w:lang w:eastAsia="zh-CN"/>
        </w:rPr>
        <w:t>Status of discussion:</w:t>
      </w:r>
    </w:p>
    <w:p w:rsidR="00D17B45" w:rsidRPr="00E60EBF" w:rsidRDefault="00D17B45" w:rsidP="006E4642">
      <w:pPr>
        <w:pStyle w:val="aff5"/>
        <w:numPr>
          <w:ilvl w:val="0"/>
          <w:numId w:val="62"/>
        </w:numPr>
        <w:rPr>
          <w:szCs w:val="21"/>
        </w:rPr>
      </w:pPr>
      <w:r w:rsidRPr="00E60EBF">
        <w:rPr>
          <w:szCs w:val="21"/>
        </w:rPr>
        <w:t xml:space="preserve">UE implementation </w:t>
      </w:r>
      <w:r>
        <w:rPr>
          <w:szCs w:val="21"/>
        </w:rPr>
        <w:t>#</w:t>
      </w:r>
      <w:r w:rsidRPr="00E60EBF">
        <w:rPr>
          <w:szCs w:val="21"/>
        </w:rPr>
        <w:t xml:space="preserve">1: Active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1</w:t>
      </w:r>
    </w:p>
    <w:p w:rsidR="00D17B45" w:rsidRPr="00E60EBF" w:rsidRDefault="00D17B45" w:rsidP="006E4642">
      <w:pPr>
        <w:pStyle w:val="aff5"/>
        <w:numPr>
          <w:ilvl w:val="0"/>
          <w:numId w:val="62"/>
        </w:numPr>
        <w:rPr>
          <w:rFonts w:eastAsia="Malgun Gothic"/>
          <w:bCs/>
          <w:szCs w:val="21"/>
        </w:rPr>
      </w:pPr>
      <w:r w:rsidRPr="00E60EBF">
        <w:rPr>
          <w:szCs w:val="21"/>
        </w:rPr>
        <w:t xml:space="preserve">UE implementation </w:t>
      </w:r>
      <w:r>
        <w:rPr>
          <w:szCs w:val="21"/>
        </w:rPr>
        <w:t>#</w:t>
      </w:r>
      <w:r w:rsidRPr="00E60EBF">
        <w:rPr>
          <w:szCs w:val="21"/>
        </w:rPr>
        <w:t xml:space="preserve">2: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0</w:t>
      </w:r>
    </w:p>
    <w:p w:rsidR="00D17B45" w:rsidRPr="00E60EBF" w:rsidRDefault="00D17B45" w:rsidP="00D17B45">
      <w:pPr>
        <w:rPr>
          <w:sz w:val="21"/>
          <w:szCs w:val="21"/>
          <w:lang w:eastAsia="zh-CN"/>
        </w:rPr>
      </w:pPr>
    </w:p>
    <w:p w:rsidR="00D17B45" w:rsidRPr="00E60EBF" w:rsidRDefault="00D17B45" w:rsidP="00D17B45">
      <w:pPr>
        <w:rPr>
          <w:sz w:val="21"/>
          <w:szCs w:val="21"/>
          <w:highlight w:val="green"/>
          <w:lang w:eastAsia="zh-CN"/>
        </w:rPr>
      </w:pPr>
      <w:r w:rsidRPr="00E60EBF">
        <w:rPr>
          <w:sz w:val="21"/>
          <w:szCs w:val="21"/>
          <w:highlight w:val="green"/>
          <w:lang w:eastAsia="zh-CN"/>
        </w:rPr>
        <w:t>Agreement:</w:t>
      </w:r>
    </w:p>
    <w:p w:rsidR="00D17B45" w:rsidRPr="00E60EBF" w:rsidRDefault="00D17B45" w:rsidP="00D17B45">
      <w:pPr>
        <w:pStyle w:val="aff5"/>
        <w:numPr>
          <w:ilvl w:val="0"/>
          <w:numId w:val="9"/>
        </w:numPr>
        <w:rPr>
          <w:bCs/>
          <w:szCs w:val="21"/>
          <w:highlight w:val="green"/>
        </w:rPr>
      </w:pPr>
      <w:r w:rsidRPr="00E60EBF">
        <w:rPr>
          <w:bCs/>
          <w:szCs w:val="21"/>
          <w:highlight w:val="green"/>
        </w:rPr>
        <w:t xml:space="preserve">In Rel-18, no consensus on the requirement for separate UL state TCI switching if </w:t>
      </w:r>
      <w:r w:rsidRPr="00E60EBF">
        <w:rPr>
          <w:rFonts w:eastAsia="Malgun Gothic"/>
          <w:bCs/>
          <w:szCs w:val="21"/>
          <w:highlight w:val="green"/>
        </w:rPr>
        <w:t>there is no active DL TCI-State associated with the same</w:t>
      </w:r>
      <w:r w:rsidRPr="00E60EBF">
        <w:rPr>
          <w:bCs/>
          <w:szCs w:val="21"/>
          <w:highlight w:val="green"/>
        </w:rPr>
        <w:t xml:space="preserve"> coresetPoolIndex. For the other cases, reuse Rel-17 requirements.</w:t>
      </w:r>
    </w:p>
    <w:p w:rsidR="00D17B45" w:rsidRPr="006E34BB"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3"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63"/>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4" w:name="_Toc174396123"/>
      <w:r w:rsidRPr="005173C6">
        <w:rPr>
          <w:rFonts w:ascii="Arial" w:hAnsi="Arial"/>
          <w:sz w:val="24"/>
          <w:lang w:eastAsia="ko-KR"/>
        </w:rPr>
        <w:t>5.28.1</w:t>
      </w:r>
      <w:r w:rsidRPr="005173C6">
        <w:rPr>
          <w:rFonts w:ascii="Arial" w:hAnsi="Arial"/>
          <w:sz w:val="24"/>
          <w:lang w:eastAsia="ko-KR"/>
        </w:rPr>
        <w:tab/>
        <w:t>RRM core requirements</w:t>
      </w:r>
      <w:bookmarkEnd w:id="64"/>
    </w:p>
    <w:p w:rsidR="00D17B45" w:rsidRPr="005173C6" w:rsidRDefault="00D17B45" w:rsidP="00D17B45">
      <w:pPr>
        <w:rPr>
          <w:rFonts w:ascii="Arial" w:hAnsi="Arial" w:cs="Arial"/>
          <w:b/>
          <w:sz w:val="24"/>
        </w:rPr>
      </w:pPr>
      <w:hyperlink r:id="rId663"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Specification number wrong on CR cover for TDoc </w:t>
      </w:r>
      <w:hyperlink r:id="rId664" w:history="1">
        <w:r w:rsidRPr="005173C6">
          <w:rPr>
            <w:color w:val="0000FF"/>
            <w:u w:val="single"/>
          </w:rPr>
          <w:t>R4-2411351</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R4-2413956 (from R4-2411351).</w:t>
      </w:r>
    </w:p>
    <w:p w:rsidR="00D17B45" w:rsidRPr="005173C6" w:rsidRDefault="00D17B45" w:rsidP="00D17B45">
      <w:pPr>
        <w:rPr>
          <w:rFonts w:ascii="Arial" w:hAnsi="Arial" w:cs="Arial"/>
          <w:b/>
          <w:sz w:val="24"/>
        </w:rPr>
      </w:pPr>
      <w:hyperlink r:id="rId665" w:history="1">
        <w:r w:rsidRPr="00BE5B5F">
          <w:rPr>
            <w:rStyle w:val="ae"/>
            <w:rFonts w:ascii="Arial" w:hAnsi="Arial" w:cs="Arial"/>
            <w:b/>
            <w:sz w:val="24"/>
          </w:rPr>
          <w:t>R4-2413956</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 xml:space="preserve">MCC: A revision is required due to parsing failure. Specification number wrong on CR cover for TDoc </w:t>
      </w:r>
      <w:hyperlink r:id="rId666" w:history="1">
        <w:r w:rsidRPr="005173C6">
          <w:rPr>
            <w:color w:val="0000FF"/>
            <w:u w:val="single"/>
          </w:rPr>
          <w:t>R4-2411351</w:t>
        </w:r>
      </w:hyperlink>
      <w:r w:rsidRPr="005173C6">
        <w:t xml:space="preserve">. Database value : 38.133. CR cover value : TS 38.133.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667"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R4-2413957 (from R4-2411613).</w:t>
      </w:r>
    </w:p>
    <w:p w:rsidR="00D17B45" w:rsidRPr="005173C6" w:rsidRDefault="00D17B45" w:rsidP="00D17B45">
      <w:pPr>
        <w:rPr>
          <w:rFonts w:ascii="Arial" w:hAnsi="Arial" w:cs="Arial"/>
          <w:b/>
          <w:sz w:val="24"/>
        </w:rPr>
      </w:pPr>
      <w:hyperlink r:id="rId668" w:history="1">
        <w:r w:rsidRPr="00BE5B5F">
          <w:rPr>
            <w:rStyle w:val="ae"/>
            <w:rFonts w:ascii="Arial" w:hAnsi="Arial" w:cs="Arial"/>
            <w:b/>
            <w:sz w:val="24"/>
          </w:rPr>
          <w:t>R4-2413957</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D17B45" w:rsidRPr="005173C6" w:rsidRDefault="00D17B45" w:rsidP="00D17B45">
      <w:pPr>
        <w:rPr>
          <w:rFonts w:ascii="Arial" w:hAnsi="Arial" w:cs="Arial"/>
          <w:b/>
          <w:sz w:val="24"/>
        </w:rPr>
      </w:pPr>
      <w:hyperlink r:id="rId669"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12FCF">
        <w:rPr>
          <w:rFonts w:ascii="Arial" w:hAnsi="Arial" w:cs="Arial"/>
          <w:b/>
          <w:highlight w:val="green"/>
        </w:rPr>
        <w:t>Agreed.</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5" w:name="_Toc174396128"/>
      <w:r w:rsidRPr="005173C6">
        <w:rPr>
          <w:rFonts w:ascii="Arial" w:hAnsi="Arial"/>
          <w:sz w:val="28"/>
          <w:lang w:eastAsia="ko-KR"/>
        </w:rPr>
        <w:t>5.29</w:t>
      </w:r>
      <w:r w:rsidRPr="005173C6">
        <w:rPr>
          <w:rFonts w:ascii="Arial" w:hAnsi="Arial"/>
          <w:sz w:val="28"/>
          <w:lang w:eastAsia="ko-KR"/>
        </w:rPr>
        <w:tab/>
        <w:t>Network energy saving for NR</w:t>
      </w:r>
      <w:bookmarkEnd w:id="6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6" w:name="_Toc174396129"/>
      <w:r w:rsidRPr="005173C6">
        <w:rPr>
          <w:rFonts w:ascii="Arial" w:hAnsi="Arial"/>
          <w:sz w:val="24"/>
          <w:lang w:eastAsia="ko-KR"/>
        </w:rPr>
        <w:t>5.29.1</w:t>
      </w:r>
      <w:r w:rsidRPr="005173C6">
        <w:rPr>
          <w:rFonts w:ascii="Arial" w:hAnsi="Arial"/>
          <w:sz w:val="24"/>
          <w:lang w:eastAsia="ko-KR"/>
        </w:rPr>
        <w:tab/>
        <w:t>RRM core requirements</w:t>
      </w:r>
      <w:bookmarkEnd w:id="66"/>
    </w:p>
    <w:p w:rsidR="00D17B45" w:rsidRPr="005173C6" w:rsidRDefault="00D17B45" w:rsidP="00D17B45">
      <w:pPr>
        <w:rPr>
          <w:rFonts w:ascii="Arial" w:hAnsi="Arial" w:cs="Arial"/>
          <w:b/>
          <w:sz w:val="24"/>
        </w:rPr>
      </w:pPr>
      <w:hyperlink r:id="rId670"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1"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2"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3"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4"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R4-2413901 (from R4-2411565).</w:t>
      </w:r>
    </w:p>
    <w:p w:rsidR="00D17B45" w:rsidRPr="005173C6" w:rsidRDefault="00D17B45" w:rsidP="00D17B45">
      <w:pPr>
        <w:rPr>
          <w:rFonts w:ascii="Arial" w:hAnsi="Arial" w:cs="Arial"/>
          <w:b/>
          <w:sz w:val="24"/>
        </w:rPr>
      </w:pPr>
      <w:hyperlink r:id="rId675" w:history="1">
        <w:r w:rsidRPr="00BC6A3C">
          <w:rPr>
            <w:rStyle w:val="ae"/>
            <w:rFonts w:ascii="Arial" w:hAnsi="Arial" w:cs="Arial"/>
            <w:b/>
            <w:sz w:val="24"/>
          </w:rPr>
          <w:t>R4-2413901</w:t>
        </w:r>
      </w:hyperlink>
      <w:r w:rsidRPr="005173C6">
        <w:rPr>
          <w:rFonts w:ascii="Arial" w:hAnsi="Arial" w:cs="Arial"/>
          <w:b/>
          <w:color w:val="0000FF"/>
          <w:sz w:val="24"/>
        </w:rPr>
        <w:tab/>
      </w:r>
      <w:r w:rsidRPr="005173C6">
        <w:rPr>
          <w:rFonts w:ascii="Arial" w:hAnsi="Arial" w:cs="Arial"/>
          <w:b/>
          <w:sz w:val="24"/>
        </w:rPr>
        <w:t>38.133 CR on handover delays for NES-based CHO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D17B45" w:rsidRPr="005173C6" w:rsidRDefault="00D17B45" w:rsidP="00D17B45">
      <w:pPr>
        <w:rPr>
          <w:rFonts w:ascii="Arial" w:hAnsi="Arial" w:cs="Arial"/>
          <w:b/>
          <w:sz w:val="24"/>
        </w:rPr>
      </w:pPr>
      <w:hyperlink r:id="rId676"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In this paper, we provide our input to the remaining open RRM core requirements for SSB-less SCell operation.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7"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8"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79"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680"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81"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R4-2413902 (from R4-2412219).</w:t>
      </w:r>
    </w:p>
    <w:p w:rsidR="00D17B45" w:rsidRPr="005173C6" w:rsidRDefault="00D17B45" w:rsidP="00D17B45">
      <w:pPr>
        <w:rPr>
          <w:rFonts w:ascii="Arial" w:hAnsi="Arial" w:cs="Arial"/>
          <w:b/>
          <w:sz w:val="24"/>
        </w:rPr>
      </w:pPr>
      <w:hyperlink r:id="rId682" w:history="1">
        <w:r w:rsidRPr="00BC6A3C">
          <w:rPr>
            <w:rStyle w:val="ae"/>
            <w:rFonts w:ascii="Arial" w:hAnsi="Arial" w:cs="Arial"/>
            <w:b/>
            <w:sz w:val="24"/>
          </w:rPr>
          <w:t>R4-2413902</w:t>
        </w:r>
      </w:hyperlink>
      <w:r w:rsidRPr="005173C6">
        <w:rPr>
          <w:rFonts w:ascii="Arial" w:hAnsi="Arial" w:cs="Arial"/>
          <w:b/>
          <w:color w:val="0000FF"/>
          <w:sz w:val="24"/>
        </w:rPr>
        <w:tab/>
      </w:r>
      <w:r w:rsidRPr="005173C6">
        <w:rPr>
          <w:rFonts w:ascii="Arial" w:hAnsi="Arial" w:cs="Arial"/>
          <w:b/>
          <w:sz w:val="24"/>
        </w:rPr>
        <w:t>Update on SSB-less based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D17B45" w:rsidRPr="005173C6" w:rsidRDefault="00D17B45" w:rsidP="00D17B45">
      <w:pPr>
        <w:rPr>
          <w:rFonts w:ascii="Arial" w:hAnsi="Arial" w:cs="Arial"/>
          <w:b/>
          <w:sz w:val="24"/>
        </w:rPr>
      </w:pPr>
      <w:hyperlink r:id="rId683"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84"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17B45" w:rsidRPr="005173C6" w:rsidRDefault="00D17B45" w:rsidP="00D17B45">
      <w:pPr>
        <w:rPr>
          <w:rFonts w:ascii="Arial" w:hAnsi="Arial" w:cs="Arial"/>
          <w:b/>
          <w:sz w:val="24"/>
        </w:rPr>
      </w:pPr>
      <w:hyperlink r:id="rId685"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86"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687"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Remaining issues on NES general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88"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to TS 38.133 on core requirement maintenance for NES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689"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90"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A revision is required due to parsing failure. Change request Work Item wrong on CR cover for TDoc </w:t>
      </w:r>
      <w:hyperlink r:id="rId691"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R4-2413897 (from R4-2413083).</w:t>
      </w:r>
    </w:p>
    <w:bookmarkStart w:id="67" w:name="_Toc174396130"/>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fldChar w:fldCharType="separate"/>
      </w:r>
      <w:r w:rsidRPr="00510333">
        <w:rPr>
          <w:rStyle w:val="ae"/>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Default="00D17B45" w:rsidP="00D17B45">
      <w:r w:rsidRPr="005173C6">
        <w:t xml:space="preserve">MCC: A revision is required due to parsing failure. Change request Work Item wrong on CR cover for TDoc </w:t>
      </w:r>
      <w:hyperlink r:id="rId692"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D17B45" w:rsidRPr="005173C6" w:rsidRDefault="00D17B45" w:rsidP="00D17B45">
      <w:r w:rsidRPr="00BC6A3C">
        <w:rPr>
          <w:highlight w:val="yellow"/>
        </w:rPr>
        <w:t>M</w:t>
      </w:r>
      <w:r w:rsidRPr="00BC6A3C">
        <w:rPr>
          <w:rFonts w:hint="eastAsia"/>
          <w:highlight w:val="yellow"/>
          <w:lang w:eastAsia="zh-CN"/>
        </w:rPr>
        <w:t>oder</w:t>
      </w:r>
      <w:r w:rsidRPr="00BC6A3C">
        <w:rPr>
          <w:highlight w:val="yellow"/>
        </w:rPr>
        <w:t>ator: Postponed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5.29.2</w:t>
      </w:r>
      <w:r w:rsidRPr="005173C6">
        <w:rPr>
          <w:rFonts w:ascii="Arial" w:hAnsi="Arial"/>
          <w:sz w:val="24"/>
          <w:lang w:eastAsia="ko-KR"/>
        </w:rPr>
        <w:tab/>
        <w:t>RRM performance requirements</w:t>
      </w:r>
      <w:bookmarkEnd w:id="67"/>
    </w:p>
    <w:p w:rsidR="00D17B45" w:rsidRPr="005173C6" w:rsidRDefault="00D17B45" w:rsidP="00D17B45">
      <w:pPr>
        <w:rPr>
          <w:rFonts w:ascii="Arial" w:hAnsi="Arial" w:cs="Arial"/>
          <w:b/>
          <w:sz w:val="24"/>
        </w:rPr>
      </w:pPr>
      <w:hyperlink r:id="rId693"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94"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95"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R4-2413903 (from R4-2411567).</w:t>
      </w:r>
    </w:p>
    <w:p w:rsidR="00D17B45" w:rsidRPr="005173C6" w:rsidRDefault="00D17B45" w:rsidP="00D17B45">
      <w:pPr>
        <w:rPr>
          <w:rFonts w:ascii="Arial" w:hAnsi="Arial" w:cs="Arial"/>
          <w:b/>
          <w:sz w:val="24"/>
        </w:rPr>
      </w:pPr>
      <w:hyperlink r:id="rId696" w:history="1">
        <w:r w:rsidRPr="00BC6A3C">
          <w:rPr>
            <w:rStyle w:val="ae"/>
            <w:rFonts w:ascii="Arial" w:hAnsi="Arial" w:cs="Arial"/>
            <w:b/>
            <w:sz w:val="24"/>
          </w:rPr>
          <w:t>R4-2413903</w:t>
        </w:r>
      </w:hyperlink>
      <w:r w:rsidRPr="005173C6">
        <w:rPr>
          <w:rFonts w:ascii="Arial" w:hAnsi="Arial" w:cs="Arial"/>
          <w:b/>
          <w:color w:val="0000FF"/>
          <w:sz w:val="24"/>
        </w:rPr>
        <w:tab/>
      </w:r>
      <w:r w:rsidRPr="005173C6">
        <w:rPr>
          <w:rFonts w:ascii="Arial" w:hAnsi="Arial" w:cs="Arial"/>
          <w:b/>
          <w:sz w:val="24"/>
        </w:rPr>
        <w:t>Correction CR on NES based CHO HO delay TCs</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D17B45" w:rsidRPr="005173C6" w:rsidRDefault="00D17B45" w:rsidP="00D17B45">
      <w:pPr>
        <w:rPr>
          <w:rFonts w:ascii="Arial" w:hAnsi="Arial" w:cs="Arial"/>
          <w:b/>
          <w:sz w:val="24"/>
        </w:rPr>
      </w:pPr>
      <w:hyperlink r:id="rId697"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698"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699"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00"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R4-2413904 (from R4-2412522).</w:t>
      </w:r>
    </w:p>
    <w:p w:rsidR="00D17B45" w:rsidRPr="005173C6" w:rsidRDefault="00D17B45" w:rsidP="00D17B45">
      <w:pPr>
        <w:rPr>
          <w:rFonts w:ascii="Arial" w:hAnsi="Arial" w:cs="Arial"/>
          <w:b/>
          <w:sz w:val="24"/>
        </w:rPr>
      </w:pPr>
      <w:hyperlink r:id="rId701" w:history="1">
        <w:r w:rsidRPr="00BC6A3C">
          <w:rPr>
            <w:rStyle w:val="ae"/>
            <w:rFonts w:ascii="Arial" w:hAnsi="Arial" w:cs="Arial"/>
            <w:b/>
            <w:sz w:val="24"/>
          </w:rPr>
          <w:t>R4-2413904</w:t>
        </w:r>
      </w:hyperlink>
      <w:r w:rsidRPr="005173C6">
        <w:rPr>
          <w:rFonts w:ascii="Arial" w:hAnsi="Arial" w:cs="Arial"/>
          <w:b/>
          <w:color w:val="0000FF"/>
          <w:sz w:val="24"/>
        </w:rPr>
        <w:tab/>
      </w:r>
      <w:r w:rsidRPr="005173C6">
        <w:rPr>
          <w:rFonts w:ascii="Arial" w:hAnsi="Arial" w:cs="Arial"/>
          <w:b/>
          <w:sz w:val="24"/>
        </w:rPr>
        <w:t>CR on test cases for Cell DTX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D17B45" w:rsidRPr="005173C6" w:rsidRDefault="00D17B45" w:rsidP="00D17B45">
      <w:pPr>
        <w:rPr>
          <w:rFonts w:ascii="Arial" w:hAnsi="Arial" w:cs="Arial"/>
          <w:b/>
          <w:sz w:val="24"/>
        </w:rPr>
      </w:pPr>
      <w:hyperlink r:id="rId702"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NES test cases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03"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Draft CR on TC for A-TRS based inter-band SSB-less SCell activation delay for EN-DC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R4-2413905 (from R4-2413016).</w:t>
      </w:r>
    </w:p>
    <w:bookmarkStart w:id="68" w:name="_Toc174396132"/>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"ftp://10.10.10.10/ftp/tsg_ran/WG4_Radio/TSGR4_112/Inbox/R4-2413905.zip" </w:instrText>
      </w:r>
      <w:r>
        <w:rPr>
          <w:rFonts w:ascii="Arial" w:hAnsi="Arial" w:cs="Arial"/>
          <w:b/>
          <w:color w:val="0000FF"/>
          <w:sz w:val="24"/>
          <w:u w:val="single"/>
        </w:rPr>
        <w:fldChar w:fldCharType="separate"/>
      </w:r>
      <w:r w:rsidRPr="00BC6A3C">
        <w:rPr>
          <w:rStyle w:val="ae"/>
          <w:rFonts w:ascii="Arial" w:hAnsi="Arial" w:cs="Arial"/>
          <w:b/>
          <w:sz w:val="24"/>
        </w:rPr>
        <w:t>R4-2413905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on TC for A-TRS based inter-band SSB-less SCell activation delay for EN-DC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5.29.4</w:t>
      </w:r>
      <w:r w:rsidRPr="005173C6">
        <w:rPr>
          <w:rFonts w:ascii="Arial" w:hAnsi="Arial"/>
          <w:sz w:val="24"/>
          <w:lang w:eastAsia="ko-KR"/>
        </w:rPr>
        <w:tab/>
        <w:t>Moderator summary and conclusions</w:t>
      </w:r>
      <w:bookmarkEnd w:id="68"/>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[112][209] Netw_Energy_NR</w:t>
      </w:r>
    </w:p>
    <w:p w:rsidR="00D17B45" w:rsidRPr="005173C6" w:rsidRDefault="00D17B45" w:rsidP="00D17B45">
      <w:pPr>
        <w:rPr>
          <w:rFonts w:ascii="Arial" w:hAnsi="Arial" w:cs="Arial"/>
          <w:b/>
          <w:sz w:val="24"/>
        </w:rPr>
      </w:pPr>
      <w:hyperlink r:id="rId704"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05" w:history="1">
        <w:r w:rsidRPr="00692F88">
          <w:rPr>
            <w:rStyle w:val="ae"/>
            <w:rFonts w:ascii="Arial" w:hAnsi="Arial" w:cs="Arial"/>
            <w:b/>
            <w:sz w:val="24"/>
          </w:rPr>
          <w:t>R4-2413906</w:t>
        </w:r>
      </w:hyperlink>
      <w:r w:rsidRPr="005173C6">
        <w:rPr>
          <w:b/>
          <w:lang w:val="en-US" w:eastAsia="zh-CN"/>
        </w:rPr>
        <w:tab/>
      </w:r>
      <w:r>
        <w:rPr>
          <w:rFonts w:ascii="Arial" w:hAnsi="Arial" w:cs="Arial"/>
          <w:b/>
          <w:sz w:val="24"/>
        </w:rPr>
        <w:t xml:space="preserve">Coffee break discussion minutes for </w:t>
      </w:r>
      <w:r w:rsidRPr="00692F88">
        <w:rPr>
          <w:rFonts w:ascii="Arial" w:hAnsi="Arial" w:cs="Arial"/>
          <w:b/>
          <w:sz w:val="24"/>
        </w:rPr>
        <w:t>[112][209] Netw_Energy_NR</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4E2221">
        <w:rPr>
          <w:i/>
        </w:rPr>
        <w:t>Huawei, HiSilicon</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706" w:history="1">
        <w:r w:rsidRPr="00692F88">
          <w:rPr>
            <w:rStyle w:val="ae"/>
            <w:rFonts w:ascii="Arial" w:hAnsi="Arial" w:cs="Arial"/>
            <w:b/>
            <w:sz w:val="24"/>
          </w:rPr>
          <w:t>R4-2413907</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1-1-1: Power difference conditions</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bookmarkStart w:id="69" w:name="OLE_LINK18"/>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D17B45" w:rsidRPr="002108AF" w:rsidRDefault="00D17B45" w:rsidP="00D17B45">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3/10 companies support option 2</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D17B45" w:rsidRPr="005173C6" w:rsidRDefault="00D17B45" w:rsidP="00D17B45">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9"/>
    </w:p>
    <w:p w:rsidR="00D17B45"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D17B45" w:rsidRDefault="00D17B45" w:rsidP="00D17B45">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D17B45" w:rsidRDefault="00D17B45" w:rsidP="00D17B45">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D17B45" w:rsidRDefault="00D17B45" w:rsidP="00D17B45">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D17B45" w:rsidRDefault="00D17B45" w:rsidP="00D17B45">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ab/>
        <w:t>Apple: we have other components in the legacy requirement, which can also be used for AGC setting.</w:t>
      </w:r>
    </w:p>
    <w:p w:rsidR="00D17B45" w:rsidRDefault="00D17B45" w:rsidP="00D17B45">
      <w:pPr>
        <w:snapToGrid w:val="0"/>
        <w:spacing w:after="120"/>
        <w:rPr>
          <w:rFonts w:eastAsia="等线"/>
          <w:kern w:val="2"/>
          <w:sz w:val="21"/>
          <w:szCs w:val="21"/>
          <w:lang w:val="en-US" w:eastAsia="zh-CN"/>
        </w:rPr>
      </w:pPr>
    </w:p>
    <w:p w:rsidR="00D17B45" w:rsidRPr="0000552F" w:rsidRDefault="00D17B45" w:rsidP="00D17B45">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D17B45" w:rsidRPr="0000552F" w:rsidRDefault="00D17B45" w:rsidP="00D17B45">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D17B45" w:rsidRPr="0000552F" w:rsidRDefault="00D17B45" w:rsidP="00D17B45">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D17B45" w:rsidRPr="0000552F" w:rsidRDefault="00D17B45" w:rsidP="00D17B45">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D17B45" w:rsidRPr="0000552F" w:rsidRDefault="00D17B45" w:rsidP="00D17B45">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D17B45" w:rsidRPr="0000552F" w:rsidRDefault="00D17B45" w:rsidP="00D17B45">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D17B45" w:rsidRPr="0000552F" w:rsidRDefault="00D17B45" w:rsidP="00D17B45">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D17B45" w:rsidRDefault="00D17B45" w:rsidP="00D17B45">
      <w:pPr>
        <w:snapToGrid w:val="0"/>
        <w:spacing w:after="120"/>
        <w:rPr>
          <w:rFonts w:eastAsiaTheme="minorEastAsia"/>
          <w:b/>
          <w:sz w:val="21"/>
          <w:szCs w:val="21"/>
          <w:u w:val="single"/>
          <w:lang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1-1-2: Multiple SSB-less SCells activation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snapToGrid w:val="0"/>
        <w:spacing w:after="120"/>
        <w:rPr>
          <w:sz w:val="21"/>
          <w:szCs w:val="21"/>
          <w:lang w:eastAsia="zh-CN"/>
        </w:rPr>
      </w:pPr>
      <w:r w:rsidRPr="005173C6">
        <w:rPr>
          <w:sz w:val="21"/>
          <w:szCs w:val="21"/>
          <w:lang w:eastAsia="zh-CN"/>
        </w:rPr>
        <w:t>TRS-based: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sz w:val="21"/>
          <w:szCs w:val="21"/>
          <w:lang w:eastAsia="zh-CN"/>
        </w:rPr>
      </w:pPr>
      <w:r w:rsidRPr="005173C6">
        <w:rPr>
          <w:sz w:val="21"/>
          <w:szCs w:val="21"/>
          <w:lang w:eastAsia="zh-CN"/>
        </w:rPr>
        <w:t>A-TRS based: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3: No requirements for multiple SSB-less SCell activation should be defined for A-TRS in Rel-18. (QC)</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sz w:val="21"/>
          <w:szCs w:val="21"/>
          <w:lang w:eastAsia="zh-CN"/>
        </w:rPr>
      </w:pPr>
      <w:r w:rsidRPr="005173C6">
        <w:rPr>
          <w:sz w:val="21"/>
          <w:szCs w:val="21"/>
          <w:lang w:eastAsia="zh-CN"/>
        </w:rPr>
        <w:t>Mixed scenario (TRS-based and A-TRS based):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sz w:val="21"/>
          <w:szCs w:val="21"/>
          <w:lang w:eastAsia="zh-CN"/>
        </w:rPr>
      </w:pP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D17B45" w:rsidRPr="005173C6" w:rsidRDefault="00D17B45" w:rsidP="00D17B45">
      <w:pPr>
        <w:snapToGrid w:val="0"/>
        <w:spacing w:after="120"/>
        <w:rPr>
          <w:b/>
          <w:sz w:val="21"/>
          <w:szCs w:val="21"/>
          <w:u w:val="single"/>
          <w:lang w:val="en-US"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D17B45" w:rsidRPr="005173C6" w:rsidRDefault="00D17B45" w:rsidP="00D17B45">
      <w:pPr>
        <w:snapToGrid w:val="0"/>
        <w:spacing w:after="120"/>
        <w:rPr>
          <w:b/>
          <w:sz w:val="21"/>
          <w:szCs w:val="21"/>
          <w:u w:val="single"/>
          <w:lang w:val="en-US" w:eastAsia="ko-KR"/>
        </w:rPr>
      </w:pPr>
    </w:p>
    <w:p w:rsidR="00D17B45" w:rsidRPr="005173C6" w:rsidRDefault="00D17B45" w:rsidP="00D17B45">
      <w:pPr>
        <w:snapToGrid w:val="0"/>
        <w:spacing w:after="120"/>
        <w:rPr>
          <w:b/>
          <w:sz w:val="21"/>
          <w:szCs w:val="21"/>
          <w:u w:val="single"/>
          <w:lang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1-1-3: Relation to R15 intra-band SSB-less</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2: When R18 reference cell indication is configured, network configure with QCL source to both intra-band contiguous and inter-band Cells, SSB less activation should follow Rel-15 requirement. (Ericsson)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D17B45" w:rsidRPr="005173C6" w:rsidRDefault="00D17B45" w:rsidP="00D17B45">
      <w:pPr>
        <w:snapToGrid w:val="0"/>
        <w:spacing w:after="120"/>
        <w:rPr>
          <w:b/>
          <w:sz w:val="21"/>
          <w:u w:val="single"/>
          <w:lang w:val="en-US" w:eastAsia="ko-KR"/>
        </w:rPr>
      </w:pPr>
    </w:p>
    <w:p w:rsidR="00D17B45" w:rsidRPr="005173C6" w:rsidRDefault="00D17B45" w:rsidP="00D17B45">
      <w:pPr>
        <w:rPr>
          <w:rFonts w:ascii="Arial" w:hAnsi="Arial" w:cs="Arial"/>
          <w:b/>
          <w:color w:val="C00000"/>
          <w:sz w:val="21"/>
          <w:u w:val="single"/>
          <w:lang w:eastAsia="zh-CN"/>
        </w:rPr>
      </w:pPr>
      <w:r>
        <w:rPr>
          <w:rFonts w:ascii="Arial" w:hAnsi="Arial" w:cs="Arial" w:hint="eastAsia"/>
          <w:b/>
          <w:color w:val="C00000"/>
          <w:sz w:val="21"/>
          <w:u w:val="single"/>
          <w:lang w:eastAsia="zh-CN"/>
        </w:rPr>
        <w:t>Onli</w:t>
      </w:r>
      <w:r>
        <w:rPr>
          <w:rFonts w:ascii="Arial" w:hAnsi="Arial" w:cs="Arial"/>
          <w:b/>
          <w:color w:val="C00000"/>
          <w:sz w:val="21"/>
          <w:u w:val="single"/>
          <w:lang w:eastAsia="zh-CN"/>
        </w:rPr>
        <w:t>ne discussion on Thursday</w:t>
      </w:r>
    </w:p>
    <w:p w:rsidR="00D17B45" w:rsidRPr="00E60EBF" w:rsidRDefault="00D17B45" w:rsidP="00D17B45">
      <w:pPr>
        <w:snapToGrid w:val="0"/>
        <w:spacing w:after="120"/>
        <w:rPr>
          <w:b/>
          <w:sz w:val="21"/>
          <w:szCs w:val="21"/>
          <w:u w:val="single"/>
          <w:lang w:eastAsia="ko-KR"/>
        </w:rPr>
      </w:pPr>
      <w:r w:rsidRPr="00E60EBF">
        <w:rPr>
          <w:b/>
          <w:sz w:val="21"/>
          <w:szCs w:val="21"/>
          <w:u w:val="single"/>
          <w:lang w:eastAsia="ko-KR"/>
        </w:rPr>
        <w:t>Issue 1-1-4: Neighbour cells on carrier of SSB-less SCell</w:t>
      </w:r>
    </w:p>
    <w:p w:rsidR="00D17B45" w:rsidRPr="00E60EBF" w:rsidRDefault="00D17B45" w:rsidP="00D17B45">
      <w:pPr>
        <w:snapToGrid w:val="0"/>
        <w:spacing w:after="120"/>
        <w:rPr>
          <w:i/>
          <w:sz w:val="21"/>
          <w:szCs w:val="21"/>
          <w:lang w:eastAsia="ko-KR"/>
        </w:rPr>
      </w:pPr>
      <w:r w:rsidRPr="00E60EBF">
        <w:rPr>
          <w:rFonts w:hint="eastAsia"/>
          <w:i/>
          <w:sz w:val="21"/>
          <w:szCs w:val="21"/>
          <w:lang w:eastAsia="zh-CN"/>
        </w:rPr>
        <w:t>P</w:t>
      </w:r>
      <w:r w:rsidRPr="00E60EBF">
        <w:rPr>
          <w:i/>
          <w:sz w:val="21"/>
          <w:szCs w:val="21"/>
          <w:lang w:eastAsia="zh-CN"/>
        </w:rPr>
        <w:t>roposal from moderator</w:t>
      </w:r>
      <w:r w:rsidRPr="00E60EBF">
        <w:rPr>
          <w:i/>
          <w:sz w:val="21"/>
          <w:szCs w:val="21"/>
          <w:lang w:eastAsia="ko-KR"/>
        </w:rPr>
        <w:t>:</w:t>
      </w:r>
    </w:p>
    <w:p w:rsidR="00D17B45" w:rsidRPr="00E60EBF" w:rsidRDefault="00D17B45" w:rsidP="00D17B45">
      <w:pPr>
        <w:pStyle w:val="aff5"/>
        <w:numPr>
          <w:ilvl w:val="0"/>
          <w:numId w:val="9"/>
        </w:numPr>
        <w:snapToGrid w:val="0"/>
        <w:rPr>
          <w:i/>
          <w:szCs w:val="21"/>
        </w:rPr>
      </w:pPr>
      <w:r w:rsidRPr="00E60EBF">
        <w:rPr>
          <w:i/>
          <w:szCs w:val="21"/>
        </w:rPr>
        <w:t xml:space="preserve">Intra-frequency/Inter-frequency definition: </w:t>
      </w:r>
    </w:p>
    <w:p w:rsidR="00D17B45" w:rsidRPr="00E60EBF" w:rsidRDefault="00D17B45" w:rsidP="00D17B45">
      <w:pPr>
        <w:pStyle w:val="aff5"/>
        <w:numPr>
          <w:ilvl w:val="1"/>
          <w:numId w:val="9"/>
        </w:numPr>
        <w:snapToGrid w:val="0"/>
        <w:rPr>
          <w:i/>
          <w:szCs w:val="21"/>
        </w:rPr>
      </w:pPr>
      <w:r w:rsidRPr="00E60EBF">
        <w:rPr>
          <w:i/>
          <w:szCs w:val="21"/>
        </w:rPr>
        <w:t>Inter-frequency based on existing definition. No impact to spec about the intra-f and inter-f definition.</w:t>
      </w:r>
    </w:p>
    <w:p w:rsidR="00D17B45" w:rsidRPr="00E60EBF" w:rsidRDefault="00D17B45" w:rsidP="00D17B45">
      <w:pPr>
        <w:pStyle w:val="aff5"/>
        <w:numPr>
          <w:ilvl w:val="0"/>
          <w:numId w:val="9"/>
        </w:numPr>
        <w:overflowPunct w:val="0"/>
        <w:autoSpaceDE w:val="0"/>
        <w:autoSpaceDN w:val="0"/>
        <w:adjustRightInd w:val="0"/>
        <w:snapToGrid w:val="0"/>
        <w:textAlignment w:val="baseline"/>
        <w:rPr>
          <w:i/>
          <w:szCs w:val="21"/>
        </w:rPr>
      </w:pPr>
      <w:r w:rsidRPr="00E60EBF">
        <w:rPr>
          <w:i/>
          <w:szCs w:val="21"/>
        </w:rPr>
        <w:t>No spec impact in terms of inter- or intra- frequency, and with or without gap.</w:t>
      </w:r>
    </w:p>
    <w:p w:rsidR="00D17B45" w:rsidRPr="00E60EBF" w:rsidRDefault="00D17B45" w:rsidP="00D17B45">
      <w:pPr>
        <w:snapToGrid w:val="0"/>
        <w:spacing w:after="120"/>
        <w:rPr>
          <w:sz w:val="21"/>
          <w:szCs w:val="21"/>
        </w:rPr>
      </w:pPr>
      <w:r w:rsidRPr="00E60EBF">
        <w:rPr>
          <w:rFonts w:hint="eastAsia"/>
          <w:sz w:val="21"/>
          <w:szCs w:val="21"/>
          <w:lang w:eastAsia="zh-CN"/>
        </w:rPr>
        <w:t>App</w:t>
      </w:r>
      <w:r w:rsidRPr="00E60EBF">
        <w:rPr>
          <w:sz w:val="21"/>
          <w:szCs w:val="21"/>
        </w:rPr>
        <w:t>le: There will be issue when network configures serving cell MO with SSB block on SSB-less Scell.</w:t>
      </w:r>
    </w:p>
    <w:p w:rsidR="00D17B45" w:rsidRPr="00E60EBF" w:rsidRDefault="00D17B45" w:rsidP="00D17B45">
      <w:pPr>
        <w:snapToGrid w:val="0"/>
        <w:spacing w:after="120"/>
        <w:rPr>
          <w:sz w:val="21"/>
          <w:szCs w:val="21"/>
        </w:rPr>
      </w:pPr>
      <w:r w:rsidRPr="00E60EBF">
        <w:rPr>
          <w:sz w:val="21"/>
          <w:szCs w:val="21"/>
        </w:rPr>
        <w:t xml:space="preserve">Nokia: We agree with the issue. Network can indicate virtual frequency based on the internal checking with RAN2. </w:t>
      </w:r>
    </w:p>
    <w:p w:rsidR="00D17B45" w:rsidRPr="00E60EBF" w:rsidRDefault="00D17B45" w:rsidP="00D17B45">
      <w:pPr>
        <w:snapToGrid w:val="0"/>
        <w:spacing w:after="120"/>
        <w:rPr>
          <w:sz w:val="21"/>
          <w:szCs w:val="21"/>
        </w:rPr>
      </w:pPr>
    </w:p>
    <w:p w:rsidR="00D17B45" w:rsidRPr="00E60EBF" w:rsidRDefault="00D17B45" w:rsidP="00D17B45">
      <w:pPr>
        <w:snapToGrid w:val="0"/>
        <w:spacing w:after="120"/>
        <w:rPr>
          <w:b/>
          <w:sz w:val="21"/>
          <w:szCs w:val="21"/>
          <w:u w:val="single"/>
          <w:lang w:eastAsia="ko-KR"/>
        </w:rPr>
      </w:pPr>
      <w:r w:rsidRPr="00E60EBF">
        <w:rPr>
          <w:b/>
          <w:sz w:val="21"/>
          <w:szCs w:val="21"/>
          <w:u w:val="single"/>
          <w:lang w:eastAsia="ko-KR"/>
        </w:rPr>
        <w:t>Issue 1-1-1: Power difference conditions</w:t>
      </w:r>
    </w:p>
    <w:p w:rsidR="00D17B45" w:rsidRPr="00E60EBF" w:rsidRDefault="00D17B45" w:rsidP="00D17B45">
      <w:pPr>
        <w:snapToGrid w:val="0"/>
        <w:spacing w:after="120"/>
        <w:rPr>
          <w:sz w:val="21"/>
          <w:szCs w:val="21"/>
          <w:highlight w:val="green"/>
          <w:lang w:val="en-US" w:eastAsia="ko-KR"/>
        </w:rPr>
      </w:pPr>
      <w:r w:rsidRPr="00E60EBF">
        <w:rPr>
          <w:sz w:val="21"/>
          <w:szCs w:val="21"/>
          <w:highlight w:val="green"/>
          <w:lang w:val="en-US" w:eastAsia="ko-KR"/>
        </w:rPr>
        <w:t xml:space="preserve">Additional </w:t>
      </w:r>
      <w:r>
        <w:rPr>
          <w:sz w:val="21"/>
          <w:szCs w:val="21"/>
          <w:highlight w:val="green"/>
          <w:lang w:val="en-US" w:eastAsia="ko-KR"/>
        </w:rPr>
        <w:t>Agreement:</w:t>
      </w:r>
      <w:r>
        <w:rPr>
          <w:rFonts w:eastAsiaTheme="minorEastAsia" w:hint="eastAsia"/>
          <w:sz w:val="21"/>
          <w:szCs w:val="21"/>
          <w:highlight w:val="green"/>
          <w:lang w:val="en-US" w:eastAsia="zh-CN"/>
        </w:rPr>
        <w:t xml:space="preserve"> </w:t>
      </w:r>
      <w:r w:rsidRPr="00E60EBF">
        <w:rPr>
          <w:sz w:val="21"/>
          <w:szCs w:val="21"/>
          <w:highlight w:val="green"/>
          <w:lang w:val="en-US" w:eastAsia="ko-KR"/>
        </w:rPr>
        <w:t>X = 12; Y = [30]</w:t>
      </w:r>
    </w:p>
    <w:p w:rsidR="00D17B45" w:rsidRPr="00E60EBF" w:rsidRDefault="00D17B45" w:rsidP="00D17B45">
      <w:pPr>
        <w:snapToGrid w:val="0"/>
        <w:spacing w:after="120"/>
        <w:rPr>
          <w:sz w:val="21"/>
          <w:szCs w:val="21"/>
        </w:rPr>
      </w:pPr>
    </w:p>
    <w:p w:rsidR="00D17B45" w:rsidRPr="00E60EBF" w:rsidRDefault="00D17B45" w:rsidP="00D17B45">
      <w:pPr>
        <w:snapToGrid w:val="0"/>
        <w:spacing w:after="120"/>
        <w:rPr>
          <w:b/>
          <w:sz w:val="21"/>
          <w:szCs w:val="21"/>
          <w:u w:val="single"/>
          <w:lang w:eastAsia="ko-KR"/>
        </w:rPr>
      </w:pPr>
      <w:r w:rsidRPr="00E60EBF">
        <w:rPr>
          <w:b/>
          <w:sz w:val="21"/>
          <w:szCs w:val="21"/>
          <w:u w:val="single"/>
          <w:lang w:eastAsia="ko-KR"/>
        </w:rPr>
        <w:t xml:space="preserve">Issue </w:t>
      </w:r>
      <w:bookmarkStart w:id="70" w:name="_Hlk166676763"/>
      <w:r w:rsidRPr="00E60EBF">
        <w:rPr>
          <w:b/>
          <w:sz w:val="21"/>
          <w:szCs w:val="21"/>
          <w:u w:val="single"/>
          <w:lang w:eastAsia="ko-KR"/>
        </w:rPr>
        <w:t>1-1-</w:t>
      </w:r>
      <w:bookmarkEnd w:id="70"/>
      <w:r w:rsidRPr="00E60EBF">
        <w:rPr>
          <w:b/>
          <w:sz w:val="21"/>
          <w:szCs w:val="21"/>
          <w:u w:val="single"/>
          <w:lang w:eastAsia="ko-KR"/>
        </w:rPr>
        <w:t>2: Multiple SSB-less SCells activation</w:t>
      </w:r>
    </w:p>
    <w:p w:rsidR="00D17B45" w:rsidRPr="00E60EBF" w:rsidRDefault="00D17B45" w:rsidP="00D17B45">
      <w:pPr>
        <w:snapToGrid w:val="0"/>
        <w:spacing w:after="120"/>
        <w:rPr>
          <w:sz w:val="21"/>
          <w:szCs w:val="21"/>
          <w:highlight w:val="green"/>
          <w:lang w:eastAsia="ko-KR"/>
        </w:rPr>
      </w:pPr>
      <w:r w:rsidRPr="00E60EBF">
        <w:rPr>
          <w:sz w:val="21"/>
          <w:szCs w:val="21"/>
          <w:highlight w:val="green"/>
          <w:lang w:eastAsia="ko-KR"/>
        </w:rPr>
        <w:t>Agreement:</w:t>
      </w:r>
    </w:p>
    <w:p w:rsidR="00D17B45" w:rsidRPr="00E60EBF" w:rsidRDefault="00D17B45" w:rsidP="00D17B45">
      <w:pPr>
        <w:pStyle w:val="aff5"/>
        <w:numPr>
          <w:ilvl w:val="0"/>
          <w:numId w:val="9"/>
        </w:numPr>
        <w:autoSpaceDN w:val="0"/>
        <w:snapToGrid w:val="0"/>
        <w:rPr>
          <w:szCs w:val="21"/>
          <w:highlight w:val="green"/>
        </w:rPr>
      </w:pPr>
      <w:r w:rsidRPr="00E60EBF">
        <w:rPr>
          <w:szCs w:val="21"/>
          <w:highlight w:val="green"/>
        </w:rPr>
        <w:t xml:space="preserve">For TRS-based multiple SSB-less SCell activation, for each to-be-activated SCell, single SCell activation requirements apply respectively. </w:t>
      </w:r>
    </w:p>
    <w:p w:rsidR="00D17B45" w:rsidRPr="00E60EBF" w:rsidRDefault="00D17B45" w:rsidP="00D17B45">
      <w:pPr>
        <w:pStyle w:val="aff5"/>
        <w:numPr>
          <w:ilvl w:val="0"/>
          <w:numId w:val="9"/>
        </w:numPr>
        <w:autoSpaceDN w:val="0"/>
        <w:snapToGrid w:val="0"/>
        <w:rPr>
          <w:szCs w:val="21"/>
          <w:highlight w:val="green"/>
        </w:rPr>
      </w:pPr>
      <w:r w:rsidRPr="00E60EBF">
        <w:rPr>
          <w:szCs w:val="21"/>
          <w:highlight w:val="green"/>
        </w:rPr>
        <w:t xml:space="preserve">For A-TRS-based and mixed scenario (TRS-based and A-TRS based) for multiple SSB-less SCell activation, for each to-be-activated SCell, single SCell activation requirements apply respectively. </w:t>
      </w:r>
    </w:p>
    <w:p w:rsidR="00D17B45" w:rsidRDefault="00D17B45" w:rsidP="00D17B45">
      <w:pPr>
        <w:spacing w:after="120"/>
      </w:pPr>
    </w:p>
    <w:p w:rsidR="00D17B45" w:rsidRPr="0006534E" w:rsidRDefault="00D17B45" w:rsidP="00D17B45">
      <w:pPr>
        <w:spacing w:after="120"/>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1"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71"/>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2"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72"/>
    </w:p>
    <w:p w:rsidR="00D17B45" w:rsidRPr="005173C6" w:rsidRDefault="00D17B45" w:rsidP="00D17B45">
      <w:pPr>
        <w:rPr>
          <w:rFonts w:ascii="Arial" w:hAnsi="Arial" w:cs="Arial"/>
          <w:b/>
          <w:sz w:val="24"/>
        </w:rPr>
      </w:pPr>
      <w:hyperlink r:id="rId707"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708" w:history="1">
        <w:r w:rsidRPr="005173C6">
          <w:rPr>
            <w:rFonts w:ascii="Arial" w:hAnsi="Arial" w:cs="Arial"/>
            <w:b/>
            <w:color w:val="0000FF"/>
            <w:u w:val="single"/>
          </w:rPr>
          <w:t>R4-2413124</w:t>
        </w:r>
      </w:hyperlink>
      <w:r w:rsidRPr="005173C6">
        <w:rPr>
          <w:color w:val="993300"/>
          <w:u w:val="single"/>
        </w:rPr>
        <w:t>.</w:t>
      </w:r>
    </w:p>
    <w:p w:rsidR="00D17B45" w:rsidRPr="005173C6" w:rsidRDefault="00D17B45" w:rsidP="00D17B45">
      <w:pPr>
        <w:rPr>
          <w:rFonts w:ascii="Arial" w:hAnsi="Arial" w:cs="Arial"/>
          <w:b/>
          <w:sz w:val="24"/>
        </w:rPr>
      </w:pPr>
      <w:hyperlink r:id="rId709"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808080"/>
        </w:rPr>
      </w:pPr>
      <w:r w:rsidRPr="005173C6">
        <w:rPr>
          <w:color w:val="808080"/>
        </w:rPr>
        <w:t xml:space="preserve">(Replaces </w:t>
      </w:r>
      <w:hyperlink r:id="rId710" w:history="1">
        <w:r w:rsidRPr="005173C6">
          <w:rPr>
            <w:color w:val="0000FF"/>
            <w:u w:val="single"/>
          </w:rPr>
          <w:t>R4-2412869</w:t>
        </w:r>
      </w:hyperlink>
      <w:r w:rsidRPr="005173C6">
        <w:rPr>
          <w:color w:val="808080"/>
        </w:rPr>
        <w: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3" w:name="_Toc174396138"/>
      <w:r w:rsidRPr="005173C6">
        <w:rPr>
          <w:rFonts w:ascii="Arial" w:hAnsi="Arial"/>
          <w:sz w:val="28"/>
          <w:lang w:eastAsia="ko-KR"/>
        </w:rPr>
        <w:lastRenderedPageBreak/>
        <w:t>5.31</w:t>
      </w:r>
      <w:r w:rsidRPr="005173C6">
        <w:rPr>
          <w:rFonts w:ascii="Arial" w:hAnsi="Arial"/>
          <w:sz w:val="28"/>
          <w:lang w:eastAsia="ko-KR"/>
        </w:rPr>
        <w:tab/>
        <w:t>NR Network-controlled Repeaters</w:t>
      </w:r>
      <w:bookmarkEnd w:id="73"/>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4"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74"/>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5"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75"/>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6"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6"/>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7"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7"/>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8" w:name="_Toc174396160"/>
      <w:r w:rsidRPr="005173C6">
        <w:rPr>
          <w:rFonts w:ascii="Arial" w:hAnsi="Arial"/>
          <w:sz w:val="24"/>
          <w:lang w:eastAsia="ko-KR"/>
        </w:rPr>
        <w:t>5.34.3</w:t>
      </w:r>
      <w:r w:rsidRPr="005173C6">
        <w:rPr>
          <w:rFonts w:ascii="Arial" w:hAnsi="Arial"/>
          <w:sz w:val="24"/>
          <w:lang w:eastAsia="ko-KR"/>
        </w:rPr>
        <w:tab/>
        <w:t>RRM requirements</w:t>
      </w:r>
      <w:bookmarkEnd w:id="78"/>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9" w:name="_Toc174396163"/>
      <w:r w:rsidRPr="005173C6">
        <w:rPr>
          <w:rFonts w:ascii="Arial" w:hAnsi="Arial"/>
          <w:sz w:val="28"/>
          <w:lang w:eastAsia="ko-KR"/>
        </w:rPr>
        <w:t>5.35</w:t>
      </w:r>
      <w:r w:rsidRPr="005173C6">
        <w:rPr>
          <w:rFonts w:ascii="Arial" w:hAnsi="Arial"/>
          <w:sz w:val="28"/>
          <w:lang w:eastAsia="ko-KR"/>
        </w:rPr>
        <w:tab/>
        <w:t>Rel-18 TEI</w:t>
      </w:r>
      <w:bookmarkEnd w:id="79"/>
    </w:p>
    <w:p w:rsidR="00D17B45" w:rsidRPr="005173C6" w:rsidRDefault="00D17B45" w:rsidP="00D17B45">
      <w:pPr>
        <w:rPr>
          <w:rFonts w:ascii="Arial" w:hAnsi="Arial" w:cs="Arial"/>
          <w:b/>
          <w:sz w:val="24"/>
        </w:rPr>
      </w:pPr>
      <w:hyperlink r:id="rId711"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12"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color w:val="0000FF"/>
          <w:sz w:val="24"/>
        </w:rPr>
      </w:pP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80" w:name="_Toc174396165"/>
      <w:r w:rsidRPr="005173C6">
        <w:rPr>
          <w:rFonts w:ascii="Arial" w:hAnsi="Arial"/>
          <w:sz w:val="32"/>
          <w:lang w:eastAsia="ko-KR"/>
        </w:rPr>
        <w:t>6</w:t>
      </w:r>
      <w:r w:rsidRPr="005173C6">
        <w:rPr>
          <w:rFonts w:ascii="Arial" w:hAnsi="Arial"/>
          <w:sz w:val="32"/>
          <w:lang w:eastAsia="ko-KR"/>
        </w:rPr>
        <w:tab/>
        <w:t>Rel-18 on-going work items</w:t>
      </w:r>
      <w:bookmarkEnd w:id="80"/>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1"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81"/>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2" w:name="_Toc174396167"/>
      <w:r w:rsidRPr="005173C6">
        <w:rPr>
          <w:rFonts w:ascii="Arial" w:hAnsi="Arial"/>
          <w:sz w:val="24"/>
          <w:lang w:eastAsia="ko-KR"/>
        </w:rPr>
        <w:t>6.1.1</w:t>
      </w:r>
      <w:r w:rsidRPr="005173C6">
        <w:rPr>
          <w:rFonts w:ascii="Arial" w:hAnsi="Arial"/>
          <w:sz w:val="24"/>
          <w:lang w:eastAsia="ko-KR"/>
        </w:rPr>
        <w:tab/>
        <w:t>RRM core requirements maintenance</w:t>
      </w:r>
      <w:bookmarkEnd w:id="82"/>
    </w:p>
    <w:p w:rsidR="00D17B45"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68"/>
      <w:r w:rsidRPr="005173C6">
        <w:rPr>
          <w:rFonts w:ascii="Arial" w:hAnsi="Arial"/>
          <w:sz w:val="22"/>
          <w:lang w:eastAsia="ko-KR"/>
        </w:rPr>
        <w:t>6.1.1.1</w:t>
      </w:r>
      <w:r w:rsidRPr="005173C6">
        <w:rPr>
          <w:rFonts w:ascii="Arial" w:hAnsi="Arial"/>
          <w:sz w:val="22"/>
          <w:lang w:eastAsia="ko-KR"/>
        </w:rPr>
        <w:tab/>
        <w:t>General aspects</w:t>
      </w:r>
      <w:bookmarkEnd w:id="83"/>
    </w:p>
    <w:p w:rsidR="00D17B45" w:rsidRPr="005173C6" w:rsidRDefault="00D17B45" w:rsidP="00D17B45">
      <w:pPr>
        <w:rPr>
          <w:rFonts w:ascii="Arial" w:hAnsi="Arial" w:cs="Arial"/>
          <w:b/>
          <w:sz w:val="24"/>
        </w:rPr>
      </w:pPr>
      <w:hyperlink r:id="rId713" w:history="1">
        <w:r w:rsidRPr="00376418">
          <w:rPr>
            <w:rStyle w:val="ae"/>
            <w:rFonts w:ascii="Arial" w:hAnsi="Arial" w:cs="Arial"/>
            <w:b/>
            <w:sz w:val="24"/>
          </w:rPr>
          <w:t>R4-2413975</w:t>
        </w:r>
      </w:hyperlink>
      <w:r w:rsidRPr="005173C6">
        <w:rPr>
          <w:b/>
          <w:lang w:val="en-US" w:eastAsia="zh-CN"/>
        </w:rPr>
        <w:tab/>
      </w:r>
      <w:r w:rsidRPr="00376418">
        <w:rPr>
          <w:rFonts w:ascii="Arial" w:hAnsi="Arial" w:cs="Arial"/>
          <w:b/>
          <w:sz w:val="24"/>
          <w:lang w:val="en-US"/>
        </w:rPr>
        <w:t>Big CR to 38133 for RRM core part for expanded and improved NR positioning</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 xml:space="preserve">For: </w:t>
      </w:r>
      <w:r>
        <w:rPr>
          <w:rFonts w:hint="eastAsia"/>
          <w:i/>
          <w:lang w:eastAsia="zh-CN"/>
        </w:rPr>
        <w:t>A</w:t>
      </w:r>
      <w:r>
        <w:rPr>
          <w:i/>
        </w:rPr>
        <w:t>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376418">
        <w:rPr>
          <w:i/>
          <w:highlight w:val="yellow"/>
        </w:rPr>
        <w:t>CR-xxxx</w:t>
      </w:r>
      <w:r w:rsidRPr="005173C6">
        <w:rPr>
          <w:i/>
        </w:rPr>
        <w:t xml:space="preserve">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D17B45" w:rsidRPr="005173C6" w:rsidRDefault="00D17B45" w:rsidP="00D17B45">
      <w:pPr>
        <w:rPr>
          <w:rFonts w:ascii="Arial" w:hAnsi="Arial"/>
          <w:sz w:val="22"/>
          <w:lang w:eastAsia="ko-KR"/>
        </w:rPr>
      </w:pPr>
      <w:r w:rsidRPr="00376418">
        <w:rPr>
          <w:rFonts w:ascii="Arial" w:hAnsi="Arial" w:cs="Arial"/>
          <w:b/>
        </w:rPr>
        <w:t>Decision</w:t>
      </w:r>
      <w:r w:rsidRPr="005173C6">
        <w:rPr>
          <w:rFonts w:ascii="Arial" w:hAnsi="Arial" w:cs="Arial"/>
          <w:b/>
          <w:lang w:val="en-US" w:eastAsia="zh-CN"/>
        </w:rPr>
        <w:t>:</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4"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84"/>
    </w:p>
    <w:p w:rsidR="00D17B45" w:rsidRPr="005173C6" w:rsidRDefault="00D17B45" w:rsidP="00D17B45">
      <w:pPr>
        <w:rPr>
          <w:rFonts w:ascii="Arial" w:hAnsi="Arial" w:cs="Arial"/>
          <w:b/>
          <w:sz w:val="24"/>
        </w:rPr>
      </w:pPr>
      <w:hyperlink r:id="rId714"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R4-2413979 (from R4-2411333).</w:t>
      </w:r>
    </w:p>
    <w:p w:rsidR="00D17B45" w:rsidRPr="005173C6" w:rsidRDefault="00D17B45" w:rsidP="00D17B45">
      <w:pPr>
        <w:rPr>
          <w:rFonts w:ascii="Arial" w:hAnsi="Arial" w:cs="Arial"/>
          <w:b/>
          <w:sz w:val="24"/>
        </w:rPr>
      </w:pPr>
      <w:hyperlink r:id="rId715" w:history="1">
        <w:r w:rsidRPr="00856950">
          <w:rPr>
            <w:rStyle w:val="ae"/>
            <w:rFonts w:ascii="Arial" w:hAnsi="Arial" w:cs="Arial"/>
            <w:b/>
            <w:sz w:val="24"/>
          </w:rPr>
          <w:t>R4-2413979</w:t>
        </w:r>
      </w:hyperlink>
      <w:r w:rsidRPr="005173C6">
        <w:rPr>
          <w:rFonts w:ascii="Arial" w:hAnsi="Arial" w:cs="Arial"/>
          <w:b/>
          <w:color w:val="0000FF"/>
          <w:sz w:val="24"/>
        </w:rPr>
        <w:tab/>
      </w:r>
      <w:r w:rsidRPr="005173C6">
        <w:rPr>
          <w:rFonts w:ascii="Arial" w:hAnsi="Arial" w:cs="Arial"/>
          <w:b/>
          <w:sz w:val="24"/>
        </w:rPr>
        <w:t>Draft CR on core requirements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16"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17"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18"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17B45" w:rsidRPr="005173C6" w:rsidRDefault="00D17B45" w:rsidP="00D17B45">
      <w:pPr>
        <w:rPr>
          <w:rFonts w:ascii="Arial" w:hAnsi="Arial" w:cs="Arial"/>
          <w:b/>
          <w:sz w:val="24"/>
        </w:rPr>
      </w:pPr>
      <w:hyperlink r:id="rId719"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20"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core requirement for CPP.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R4-2413980 (from R4-2412679).</w:t>
      </w:r>
    </w:p>
    <w:p w:rsidR="00D17B45" w:rsidRPr="005173C6" w:rsidRDefault="00D17B45" w:rsidP="00D17B45">
      <w:pPr>
        <w:rPr>
          <w:rFonts w:ascii="Arial" w:hAnsi="Arial" w:cs="Arial"/>
          <w:b/>
          <w:sz w:val="24"/>
        </w:rPr>
      </w:pPr>
      <w:hyperlink r:id="rId721" w:history="1">
        <w:r w:rsidRPr="00856950">
          <w:rPr>
            <w:rStyle w:val="ae"/>
            <w:rFonts w:ascii="Arial" w:hAnsi="Arial" w:cs="Arial"/>
            <w:b/>
            <w:sz w:val="24"/>
          </w:rPr>
          <w:t>R4-2413980</w:t>
        </w:r>
      </w:hyperlink>
      <w:r w:rsidRPr="005173C6">
        <w:rPr>
          <w:rFonts w:ascii="Arial" w:hAnsi="Arial" w:cs="Arial"/>
          <w:b/>
          <w:color w:val="0000FF"/>
          <w:sz w:val="24"/>
        </w:rPr>
        <w:tab/>
      </w:r>
      <w:r w:rsidRPr="005173C6">
        <w:rPr>
          <w:rFonts w:ascii="Arial" w:hAnsi="Arial" w:cs="Arial"/>
          <w:b/>
          <w:sz w:val="24"/>
        </w:rPr>
        <w:t>draftCR 38.133 Core requirement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core requirement for CPP.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22"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On remaining issues for SL positioning and CPP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23"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on remaining core issues for SL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R4-2413981 (from R4-2413387).</w:t>
      </w:r>
    </w:p>
    <w:p w:rsidR="00D17B45" w:rsidRPr="005173C6" w:rsidRDefault="00D17B45" w:rsidP="00D17B45">
      <w:pPr>
        <w:rPr>
          <w:rFonts w:ascii="Arial" w:hAnsi="Arial" w:cs="Arial"/>
          <w:b/>
          <w:sz w:val="24"/>
        </w:rPr>
      </w:pPr>
      <w:hyperlink r:id="rId724" w:history="1">
        <w:r w:rsidRPr="00856950">
          <w:rPr>
            <w:rStyle w:val="ae"/>
            <w:rFonts w:ascii="Arial" w:hAnsi="Arial" w:cs="Arial"/>
            <w:b/>
            <w:sz w:val="24"/>
          </w:rPr>
          <w:t>R4-2413981</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on remaining core issues for SL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25"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26"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0"/>
      <w:r w:rsidRPr="005173C6">
        <w:rPr>
          <w:rFonts w:ascii="Arial" w:hAnsi="Arial"/>
          <w:sz w:val="22"/>
          <w:lang w:eastAsia="ko-KR"/>
        </w:rPr>
        <w:t>6.1.1.3</w:t>
      </w:r>
      <w:r w:rsidRPr="005173C6">
        <w:rPr>
          <w:rFonts w:ascii="Arial" w:hAnsi="Arial"/>
          <w:sz w:val="22"/>
          <w:lang w:eastAsia="ko-KR"/>
        </w:rPr>
        <w:tab/>
        <w:t>LPHAP use case</w:t>
      </w:r>
      <w:bookmarkEnd w:id="85"/>
    </w:p>
    <w:p w:rsidR="00D17B45" w:rsidRPr="005173C6" w:rsidRDefault="00D17B45" w:rsidP="00D17B45">
      <w:pPr>
        <w:rPr>
          <w:rFonts w:ascii="Arial" w:hAnsi="Arial" w:cs="Arial"/>
          <w:b/>
          <w:sz w:val="24"/>
        </w:rPr>
      </w:pPr>
      <w:hyperlink r:id="rId727"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D17B45" w:rsidRPr="005173C6" w:rsidRDefault="00D17B45" w:rsidP="00D17B45">
      <w:pPr>
        <w:rPr>
          <w:rFonts w:ascii="Arial" w:hAnsi="Arial" w:cs="Arial"/>
          <w:b/>
          <w:sz w:val="24"/>
        </w:rPr>
      </w:pPr>
      <w:hyperlink r:id="rId728"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D17B45" w:rsidRPr="005173C6" w:rsidRDefault="00D17B45" w:rsidP="00D17B45">
      <w:pPr>
        <w:rPr>
          <w:rFonts w:ascii="Arial" w:hAnsi="Arial" w:cs="Arial"/>
          <w:b/>
          <w:sz w:val="24"/>
        </w:rPr>
      </w:pPr>
      <w:hyperlink r:id="rId729"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core requirement for LPHAP. Especially some clause numbers in the introduction section of positioning in RRC_IDLE state needs to be corrected.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6"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6"/>
    </w:p>
    <w:p w:rsidR="00D17B45" w:rsidRPr="005173C6" w:rsidRDefault="00D17B45" w:rsidP="00D17B45">
      <w:pPr>
        <w:rPr>
          <w:rFonts w:ascii="Arial" w:hAnsi="Arial" w:cs="Arial"/>
          <w:b/>
          <w:sz w:val="24"/>
        </w:rPr>
      </w:pPr>
      <w:hyperlink r:id="rId730"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D17B45" w:rsidRPr="005173C6" w:rsidRDefault="00D17B45" w:rsidP="00D17B45">
      <w:pPr>
        <w:rPr>
          <w:rFonts w:ascii="Arial" w:hAnsi="Arial" w:cs="Arial"/>
          <w:b/>
          <w:sz w:val="24"/>
        </w:rPr>
      </w:pPr>
      <w:hyperlink r:id="rId731"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R4-2413976 (from R4-2411331).</w:t>
      </w:r>
    </w:p>
    <w:p w:rsidR="00D17B45" w:rsidRPr="005173C6" w:rsidRDefault="00D17B45" w:rsidP="00D17B45">
      <w:pPr>
        <w:rPr>
          <w:rFonts w:ascii="Arial" w:hAnsi="Arial" w:cs="Arial"/>
          <w:b/>
          <w:sz w:val="24"/>
        </w:rPr>
      </w:pPr>
      <w:hyperlink r:id="rId732" w:history="1">
        <w:r w:rsidRPr="00856950">
          <w:rPr>
            <w:rStyle w:val="ae"/>
            <w:rFonts w:ascii="Arial" w:hAnsi="Arial" w:cs="Arial"/>
            <w:b/>
            <w:sz w:val="24"/>
          </w:rPr>
          <w:t>R4-2413976</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33"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34"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35"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R4-2413977 (from R4-2412648).</w:t>
      </w:r>
    </w:p>
    <w:p w:rsidR="00D17B45" w:rsidRPr="005173C6" w:rsidRDefault="00D17B45" w:rsidP="00D17B45">
      <w:pPr>
        <w:rPr>
          <w:rFonts w:ascii="Arial" w:hAnsi="Arial" w:cs="Arial"/>
          <w:b/>
          <w:sz w:val="24"/>
        </w:rPr>
      </w:pPr>
      <w:hyperlink r:id="rId736" w:history="1">
        <w:r w:rsidRPr="00856950">
          <w:rPr>
            <w:rStyle w:val="ae"/>
            <w:rFonts w:ascii="Arial" w:hAnsi="Arial" w:cs="Arial"/>
            <w:b/>
            <w:sz w:val="24"/>
          </w:rPr>
          <w:t>R4-2413977</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37"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738"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paper on remaining issues related to bandwidth aggregation for positioning measurements.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39"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core requirement for RedCap positioning. To implement changes in CR agreed in earlier meeting. Corrections to UE measurement capability and some IEs to align with RAN2 spec.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R4-2413978 (from R4-2412682).</w:t>
      </w:r>
    </w:p>
    <w:bookmarkStart w:id="87" w:name="_Toc174396172"/>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"ftp://10.10.10.10/ftp/tsg_ran/WG4_Radio/TSGR4_112/Inbox/R4-2413978.zip" </w:instrText>
      </w:r>
      <w:r>
        <w:rPr>
          <w:rFonts w:ascii="Arial" w:hAnsi="Arial" w:cs="Arial"/>
          <w:b/>
          <w:color w:val="0000FF"/>
          <w:sz w:val="24"/>
          <w:u w:val="single"/>
        </w:rPr>
        <w:fldChar w:fldCharType="separate"/>
      </w:r>
      <w:r w:rsidRPr="00856950">
        <w:rPr>
          <w:rStyle w:val="ae"/>
          <w:rFonts w:ascii="Arial" w:hAnsi="Arial" w:cs="Arial"/>
          <w:b/>
          <w:sz w:val="24"/>
        </w:rPr>
        <w:t>R4-2413978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draftCR 38.133 Core requirement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core requirement for RedCap positioning. To implement changes in CR agreed in earlier meeting. Corrections to UE measurement capability and some IEs to align with RAN2 spec.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6.1.2</w:t>
      </w:r>
      <w:r w:rsidRPr="005173C6">
        <w:rPr>
          <w:rFonts w:ascii="Arial" w:hAnsi="Arial"/>
          <w:sz w:val="24"/>
          <w:lang w:eastAsia="ko-KR"/>
        </w:rPr>
        <w:tab/>
        <w:t>RRM performance requirements</w:t>
      </w:r>
      <w:bookmarkEnd w:id="87"/>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8" w:name="_Toc174396173"/>
      <w:r w:rsidRPr="005173C6">
        <w:rPr>
          <w:rFonts w:ascii="Arial" w:hAnsi="Arial"/>
          <w:sz w:val="22"/>
          <w:lang w:eastAsia="ko-KR"/>
        </w:rPr>
        <w:t>6.1.2.1</w:t>
      </w:r>
      <w:r w:rsidRPr="005173C6">
        <w:rPr>
          <w:rFonts w:ascii="Arial" w:hAnsi="Arial"/>
          <w:sz w:val="22"/>
          <w:lang w:eastAsia="ko-KR"/>
        </w:rPr>
        <w:tab/>
        <w:t>General aspects</w:t>
      </w:r>
      <w:bookmarkEnd w:id="88"/>
    </w:p>
    <w:p w:rsidR="00D17B45" w:rsidRPr="005173C6" w:rsidRDefault="00D17B45" w:rsidP="00D17B45">
      <w:pPr>
        <w:rPr>
          <w:rFonts w:ascii="Arial" w:hAnsi="Arial" w:cs="Arial"/>
          <w:b/>
          <w:sz w:val="24"/>
        </w:rPr>
      </w:pPr>
      <w:hyperlink r:id="rId740" w:history="1">
        <w:r w:rsidRPr="00856950">
          <w:rPr>
            <w:rStyle w:val="ae"/>
            <w:rFonts w:ascii="Arial" w:hAnsi="Arial" w:cs="Arial"/>
            <w:b/>
            <w:sz w:val="24"/>
          </w:rPr>
          <w:t>R4-2413983</w:t>
        </w:r>
      </w:hyperlink>
      <w:r w:rsidRPr="005173C6">
        <w:rPr>
          <w:b/>
          <w:lang w:val="en-US" w:eastAsia="zh-CN"/>
        </w:rPr>
        <w:tab/>
      </w:r>
      <w:r w:rsidRPr="00856950">
        <w:rPr>
          <w:rFonts w:ascii="Arial" w:hAnsi="Arial" w:cs="Arial"/>
          <w:b/>
          <w:sz w:val="24"/>
          <w:lang w:val="en-US"/>
        </w:rPr>
        <w:t>Big CR to 38</w:t>
      </w:r>
      <w:r>
        <w:rPr>
          <w:rFonts w:ascii="Arial" w:hAnsi="Arial" w:cs="Arial"/>
          <w:b/>
          <w:sz w:val="24"/>
          <w:lang w:val="en-US"/>
        </w:rPr>
        <w:t>.</w:t>
      </w:r>
      <w:r w:rsidRPr="00856950">
        <w:rPr>
          <w:rFonts w:ascii="Arial" w:hAnsi="Arial" w:cs="Arial"/>
          <w:b/>
          <w:sz w:val="24"/>
          <w:lang w:val="en-US"/>
        </w:rPr>
        <w:t>133 for RRM performance part for expanded and improved NR positioning</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r>
      <w:r>
        <w:rPr>
          <w:i/>
        </w:rPr>
        <w:t xml:space="preserve">Type: </w:t>
      </w:r>
      <w:r w:rsidRPr="005173C6">
        <w:rPr>
          <w:i/>
        </w:rPr>
        <w:t>CR</w:t>
      </w:r>
      <w:r w:rsidRPr="005173C6">
        <w:rPr>
          <w:i/>
        </w:rPr>
        <w:tab/>
      </w:r>
      <w:r w:rsidRPr="005173C6">
        <w:rPr>
          <w:i/>
        </w:rPr>
        <w:tab/>
      </w:r>
      <w:r>
        <w:rPr>
          <w:i/>
        </w:rPr>
        <w:tab/>
      </w:r>
      <w:r>
        <w:rPr>
          <w:i/>
        </w:rPr>
        <w:tab/>
      </w:r>
      <w:r w:rsidRPr="005173C6">
        <w:rPr>
          <w:i/>
        </w:rPr>
        <w:t xml:space="preserve">For: </w:t>
      </w:r>
      <w:r>
        <w:rPr>
          <w:i/>
        </w:rPr>
        <w:t>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856950">
        <w:rPr>
          <w:i/>
          <w:highlight w:val="yellow"/>
        </w:rPr>
        <w:t>CR-xxxx</w:t>
      </w:r>
      <w:r w:rsidRPr="005173C6">
        <w:rPr>
          <w:i/>
        </w:rPr>
        <w:t xml:space="preserve">  rev  Cat: </w:t>
      </w:r>
      <w:r>
        <w:rPr>
          <w:i/>
        </w:rPr>
        <w:t>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D17B45" w:rsidRDefault="00D17B45" w:rsidP="00D17B45">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sz w:val="24"/>
        </w:rPr>
      </w:pPr>
      <w:hyperlink r:id="rId741"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R4-2413984 (from R4-2412650).</w:t>
      </w:r>
    </w:p>
    <w:p w:rsidR="00D17B45" w:rsidRPr="005173C6" w:rsidRDefault="00D17B45" w:rsidP="00D17B45">
      <w:pPr>
        <w:rPr>
          <w:rFonts w:ascii="Arial" w:hAnsi="Arial" w:cs="Arial"/>
          <w:b/>
          <w:sz w:val="24"/>
        </w:rPr>
      </w:pPr>
      <w:hyperlink r:id="rId742" w:history="1">
        <w:r w:rsidRPr="00D27E4E">
          <w:rPr>
            <w:rStyle w:val="ae"/>
            <w:rFonts w:ascii="Arial" w:hAnsi="Arial" w:cs="Arial"/>
            <w:b/>
            <w:sz w:val="24"/>
          </w:rPr>
          <w:t>R4-2413984</w:t>
        </w:r>
      </w:hyperlink>
      <w:r w:rsidRPr="005173C6">
        <w:rPr>
          <w:rFonts w:ascii="Arial" w:hAnsi="Arial" w:cs="Arial"/>
          <w:b/>
          <w:color w:val="0000FF"/>
          <w:sz w:val="24"/>
        </w:rPr>
        <w:tab/>
      </w:r>
      <w:r w:rsidRPr="005173C6">
        <w:rPr>
          <w:rFonts w:ascii="Arial" w:hAnsi="Arial" w:cs="Arial"/>
          <w:b/>
          <w:sz w:val="24"/>
        </w:rPr>
        <w:t>draftCR on TCs for RRC_IDLE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43"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Clause numbers for Rel.18 positioning TCs are fixed.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46458">
        <w:rPr>
          <w:rFonts w:ascii="Arial" w:hAnsi="Arial" w:cs="Arial"/>
          <w:b/>
          <w:highlight w:val="green"/>
        </w:rPr>
        <w:t>Approved.</w:t>
      </w:r>
    </w:p>
    <w:p w:rsidR="00D17B45" w:rsidRPr="005173C6" w:rsidRDefault="00D17B45" w:rsidP="00D17B45">
      <w:pPr>
        <w:rPr>
          <w:rFonts w:ascii="Arial" w:hAnsi="Arial" w:cs="Arial"/>
          <w:b/>
          <w:sz w:val="24"/>
        </w:rPr>
      </w:pPr>
      <w:hyperlink r:id="rId744"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accuracy requirement endorsed in the last meeting.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R4-2413982 (from R4-2412684).</w:t>
      </w:r>
    </w:p>
    <w:p w:rsidR="00D17B45" w:rsidRPr="005173C6" w:rsidRDefault="00D17B45" w:rsidP="00D17B45">
      <w:pPr>
        <w:rPr>
          <w:rFonts w:ascii="Arial" w:hAnsi="Arial" w:cs="Arial"/>
          <w:b/>
          <w:sz w:val="24"/>
        </w:rPr>
      </w:pPr>
      <w:hyperlink r:id="rId745" w:history="1">
        <w:r w:rsidRPr="00856950">
          <w:rPr>
            <w:rStyle w:val="ae"/>
            <w:rFonts w:ascii="Arial" w:hAnsi="Arial" w:cs="Arial"/>
            <w:b/>
            <w:sz w:val="24"/>
          </w:rPr>
          <w:t>R4-2413982</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for corrections of accuracy requirement endorsed in the last meeting.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D17B45" w:rsidRPr="005173C6" w:rsidRDefault="00D17B45" w:rsidP="00D17B45">
      <w:pPr>
        <w:rPr>
          <w:rFonts w:ascii="Arial" w:hAnsi="Arial" w:cs="Arial"/>
          <w:b/>
          <w:sz w:val="24"/>
        </w:rPr>
      </w:pPr>
      <w:hyperlink r:id="rId746"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Big CR to 38133 for RRM performance part for expanded and improved NR positioning</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747" w:history="1">
        <w:r w:rsidRPr="00D05D5E">
          <w:rPr>
            <w:rStyle w:val="ae"/>
            <w:rFonts w:ascii="Arial" w:hAnsi="Arial" w:cs="Arial"/>
            <w:b/>
            <w:sz w:val="24"/>
          </w:rPr>
          <w:t>R4-2414038</w:t>
        </w:r>
      </w:hyperlink>
      <w:r w:rsidRPr="005173C6">
        <w:rPr>
          <w:b/>
          <w:lang w:val="en-US" w:eastAsia="zh-CN"/>
        </w:rPr>
        <w:tab/>
      </w:r>
      <w:r w:rsidRPr="00D05D5E">
        <w:rPr>
          <w:rFonts w:ascii="Arial" w:hAnsi="Arial" w:cs="Arial" w:hint="eastAsia"/>
          <w:b/>
          <w:sz w:val="24"/>
          <w:lang w:val="en-US"/>
        </w:rPr>
        <w:t>(10-19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10-20</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11-20) Draft CR RSCPD test case in RRC_IDLE</w:t>
      </w:r>
    </w:p>
    <w:p w:rsidR="00D17B45" w:rsidRPr="005173C6" w:rsidRDefault="00D17B45" w:rsidP="00D17B45">
      <w:pPr>
        <w:snapToGrid w:val="0"/>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9" w:name="_Toc174396174"/>
      <w:r w:rsidRPr="005173C6">
        <w:rPr>
          <w:rFonts w:ascii="Arial" w:hAnsi="Arial"/>
          <w:sz w:val="22"/>
          <w:lang w:eastAsia="ko-KR"/>
        </w:rPr>
        <w:t>6.1.2.2</w:t>
      </w:r>
      <w:r w:rsidRPr="005173C6">
        <w:rPr>
          <w:rFonts w:ascii="Arial" w:hAnsi="Arial"/>
          <w:sz w:val="22"/>
          <w:lang w:eastAsia="ko-KR"/>
        </w:rPr>
        <w:tab/>
        <w:t>SL Positioning</w:t>
      </w:r>
      <w:bookmarkEnd w:id="89"/>
    </w:p>
    <w:p w:rsidR="00D17B45" w:rsidRPr="005173C6" w:rsidRDefault="00D17B45" w:rsidP="00D17B45">
      <w:pPr>
        <w:rPr>
          <w:rFonts w:ascii="Arial" w:hAnsi="Arial" w:cs="Arial"/>
          <w:b/>
          <w:sz w:val="24"/>
        </w:rPr>
      </w:pPr>
      <w:hyperlink r:id="rId748"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R4-2413985 (from R4-2411334).</w:t>
      </w:r>
    </w:p>
    <w:p w:rsidR="00D17B45" w:rsidRPr="005173C6" w:rsidRDefault="00D17B45" w:rsidP="00D17B45">
      <w:pPr>
        <w:rPr>
          <w:rFonts w:ascii="Arial" w:hAnsi="Arial" w:cs="Arial"/>
          <w:b/>
          <w:sz w:val="24"/>
        </w:rPr>
      </w:pPr>
      <w:hyperlink r:id="rId749" w:history="1">
        <w:r w:rsidRPr="00D27E4E">
          <w:rPr>
            <w:rStyle w:val="ae"/>
            <w:rFonts w:ascii="Arial" w:hAnsi="Arial" w:cs="Arial"/>
            <w:b/>
            <w:sz w:val="24"/>
          </w:rPr>
          <w:t>R4-2413985</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50"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1"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2"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R4-2413986 (from R4-2411489).</w:t>
      </w:r>
    </w:p>
    <w:p w:rsidR="00D17B45" w:rsidRPr="005173C6" w:rsidRDefault="00D17B45" w:rsidP="00D17B45">
      <w:pPr>
        <w:rPr>
          <w:rFonts w:ascii="Arial" w:hAnsi="Arial" w:cs="Arial"/>
          <w:b/>
          <w:sz w:val="24"/>
        </w:rPr>
      </w:pPr>
      <w:hyperlink r:id="rId753" w:history="1">
        <w:r w:rsidRPr="00D27E4E">
          <w:rPr>
            <w:rStyle w:val="ae"/>
            <w:rFonts w:ascii="Arial" w:hAnsi="Arial" w:cs="Arial"/>
            <w:b/>
            <w:sz w:val="24"/>
          </w:rPr>
          <w:t>R4-2413986</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54"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was not made available at tdoc submission deadline.</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5"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6"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7"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D17B45" w:rsidRPr="005173C6" w:rsidRDefault="00D17B45" w:rsidP="00D17B45">
      <w:pPr>
        <w:rPr>
          <w:rFonts w:ascii="Arial" w:hAnsi="Arial" w:cs="Arial"/>
          <w:b/>
          <w:sz w:val="24"/>
        </w:rPr>
      </w:pPr>
      <w:hyperlink r:id="rId758"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On remaining performance issues for SL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59"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on remaining performance issues for SL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R4-2413987 (from R4-2413389).</w:t>
      </w:r>
    </w:p>
    <w:bookmarkStart w:id="90" w:name="_Toc174396175"/>
    <w:p w:rsidR="00D17B45" w:rsidRPr="005173C6" w:rsidRDefault="00D17B45" w:rsidP="00D17B45">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"ftp://10.10.10.10/ftp/tsg_ran/WG4_Radio/TSGR4_112/Inbox/R4-2413987.zip" </w:instrText>
      </w:r>
      <w:r>
        <w:rPr>
          <w:rFonts w:ascii="Arial" w:hAnsi="Arial" w:cs="Arial"/>
          <w:b/>
          <w:color w:val="0000FF"/>
          <w:sz w:val="24"/>
          <w:u w:val="single"/>
        </w:rPr>
        <w:fldChar w:fldCharType="separate"/>
      </w:r>
      <w:r w:rsidRPr="00D27E4E">
        <w:rPr>
          <w:rStyle w:val="ae"/>
          <w:rFonts w:ascii="Arial" w:hAnsi="Arial" w:cs="Arial"/>
          <w:b/>
          <w:sz w:val="24"/>
        </w:rPr>
        <w:t>R4-2413987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on remaining performance issues for SL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r w:rsidRPr="005173C6">
        <w:rPr>
          <w:rFonts w:ascii="Arial" w:hAnsi="Arial"/>
          <w:sz w:val="22"/>
          <w:lang w:eastAsia="ko-KR"/>
        </w:rPr>
        <w:t>6.1.2.3</w:t>
      </w:r>
      <w:r w:rsidRPr="005173C6">
        <w:rPr>
          <w:rFonts w:ascii="Arial" w:hAnsi="Arial"/>
          <w:sz w:val="22"/>
          <w:lang w:eastAsia="ko-KR"/>
        </w:rPr>
        <w:tab/>
        <w:t>LPHAP use case</w:t>
      </w:r>
      <w:bookmarkEnd w:id="90"/>
    </w:p>
    <w:p w:rsidR="00D17B45" w:rsidRPr="005173C6" w:rsidRDefault="00D17B45" w:rsidP="00D17B45">
      <w:pPr>
        <w:rPr>
          <w:rFonts w:ascii="Arial" w:hAnsi="Arial" w:cs="Arial"/>
          <w:b/>
          <w:sz w:val="24"/>
        </w:rPr>
      </w:pPr>
      <w:hyperlink r:id="rId760"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R4-2413988 (from R4-2411789).</w:t>
      </w:r>
    </w:p>
    <w:p w:rsidR="00D17B45" w:rsidRPr="005173C6" w:rsidRDefault="00D17B45" w:rsidP="00D17B45">
      <w:pPr>
        <w:rPr>
          <w:rFonts w:ascii="Arial" w:hAnsi="Arial" w:cs="Arial"/>
          <w:b/>
          <w:sz w:val="24"/>
        </w:rPr>
      </w:pPr>
      <w:hyperlink r:id="rId761" w:history="1">
        <w:r w:rsidRPr="00D27E4E">
          <w:rPr>
            <w:rStyle w:val="ae"/>
            <w:rFonts w:ascii="Arial" w:hAnsi="Arial" w:cs="Arial"/>
            <w:b/>
            <w:sz w:val="24"/>
          </w:rPr>
          <w:t>R4-2413988</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62"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R4-2413989 (from R4-2411790).</w:t>
      </w:r>
    </w:p>
    <w:p w:rsidR="00D17B45" w:rsidRPr="005173C6" w:rsidRDefault="00D17B45" w:rsidP="00D17B45">
      <w:pPr>
        <w:rPr>
          <w:rFonts w:ascii="Arial" w:hAnsi="Arial" w:cs="Arial"/>
          <w:b/>
          <w:sz w:val="24"/>
        </w:rPr>
      </w:pPr>
      <w:hyperlink r:id="rId763" w:history="1">
        <w:r w:rsidRPr="00D27E4E">
          <w:rPr>
            <w:rStyle w:val="ae"/>
            <w:rFonts w:ascii="Arial" w:hAnsi="Arial" w:cs="Arial"/>
            <w:b/>
            <w:sz w:val="24"/>
          </w:rPr>
          <w:t>R4-2413989</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64"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R4-2413990 (from R4-2411791).</w:t>
      </w:r>
    </w:p>
    <w:p w:rsidR="00D17B45" w:rsidRPr="005173C6" w:rsidRDefault="00D17B45" w:rsidP="00D17B45">
      <w:pPr>
        <w:rPr>
          <w:rFonts w:ascii="Arial" w:hAnsi="Arial" w:cs="Arial"/>
          <w:b/>
          <w:sz w:val="24"/>
        </w:rPr>
      </w:pPr>
      <w:hyperlink r:id="rId765" w:history="1">
        <w:r w:rsidRPr="00D27E4E">
          <w:rPr>
            <w:rStyle w:val="ae"/>
            <w:rFonts w:ascii="Arial" w:hAnsi="Arial" w:cs="Arial"/>
            <w:b/>
            <w:sz w:val="24"/>
          </w:rPr>
          <w:t>R4-2413990</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66"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R4-2413991 (from R4-2412254).</w:t>
      </w:r>
    </w:p>
    <w:p w:rsidR="00D17B45" w:rsidRPr="005173C6" w:rsidRDefault="00D17B45" w:rsidP="00D17B45">
      <w:pPr>
        <w:rPr>
          <w:rFonts w:ascii="Arial" w:hAnsi="Arial" w:cs="Arial"/>
          <w:b/>
          <w:sz w:val="24"/>
        </w:rPr>
      </w:pPr>
      <w:hyperlink r:id="rId767" w:history="1">
        <w:r w:rsidRPr="00D27E4E">
          <w:rPr>
            <w:rStyle w:val="ae"/>
            <w:rFonts w:ascii="Arial" w:hAnsi="Arial" w:cs="Arial"/>
            <w:b/>
            <w:sz w:val="24"/>
          </w:rPr>
          <w:t>R4-2413991</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68"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R4-2413992 (from R4-2412255).</w:t>
      </w:r>
    </w:p>
    <w:p w:rsidR="00D17B45" w:rsidRPr="005173C6" w:rsidRDefault="00D17B45" w:rsidP="00D17B45">
      <w:pPr>
        <w:rPr>
          <w:rFonts w:ascii="Arial" w:hAnsi="Arial" w:cs="Arial"/>
          <w:b/>
          <w:sz w:val="24"/>
        </w:rPr>
      </w:pPr>
      <w:hyperlink r:id="rId769" w:history="1">
        <w:r w:rsidRPr="00D27E4E">
          <w:rPr>
            <w:rStyle w:val="ae"/>
            <w:rFonts w:ascii="Arial" w:hAnsi="Arial" w:cs="Arial"/>
            <w:b/>
            <w:sz w:val="24"/>
          </w:rPr>
          <w:t>R4-2413992</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70"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71"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R4-2413993 (from R4-2412654).</w:t>
      </w:r>
    </w:p>
    <w:p w:rsidR="00D17B45" w:rsidRPr="005173C6" w:rsidRDefault="00D17B45" w:rsidP="00D17B45">
      <w:pPr>
        <w:rPr>
          <w:rFonts w:ascii="Arial" w:hAnsi="Arial" w:cs="Arial"/>
          <w:b/>
          <w:sz w:val="24"/>
        </w:rPr>
      </w:pPr>
      <w:hyperlink r:id="rId772" w:history="1">
        <w:r w:rsidRPr="00D27E4E">
          <w:rPr>
            <w:rStyle w:val="ae"/>
            <w:rFonts w:ascii="Arial" w:hAnsi="Arial" w:cs="Arial"/>
            <w:b/>
            <w:sz w:val="24"/>
          </w:rPr>
          <w:t>R4-2413993</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73"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paper on remaining issues related to LPHAP performance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74"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CR containing phase II TCs agreed for LPHAP.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R4-2413994 (from R4-2412686).</w:t>
      </w:r>
    </w:p>
    <w:p w:rsidR="00D17B45" w:rsidRPr="005173C6" w:rsidRDefault="00D17B45" w:rsidP="00D17B45">
      <w:pPr>
        <w:rPr>
          <w:rFonts w:ascii="Arial" w:hAnsi="Arial" w:cs="Arial"/>
          <w:b/>
          <w:sz w:val="24"/>
        </w:rPr>
      </w:pPr>
      <w:hyperlink r:id="rId775" w:history="1">
        <w:r w:rsidRPr="00D27E4E">
          <w:rPr>
            <w:rStyle w:val="ae"/>
            <w:rFonts w:ascii="Arial" w:hAnsi="Arial" w:cs="Arial"/>
            <w:b/>
            <w:sz w:val="24"/>
          </w:rPr>
          <w:t>R4-2413994</w:t>
        </w:r>
      </w:hyperlink>
      <w:r w:rsidRPr="005173C6">
        <w:rPr>
          <w:rFonts w:ascii="Arial" w:hAnsi="Arial" w:cs="Arial"/>
          <w:b/>
          <w:color w:val="0000FF"/>
          <w:sz w:val="24"/>
        </w:rPr>
        <w:tab/>
      </w:r>
      <w:r w:rsidRPr="005173C6">
        <w:rPr>
          <w:rFonts w:ascii="Arial" w:hAnsi="Arial" w:cs="Arial"/>
          <w:b/>
          <w:sz w:val="24"/>
        </w:rPr>
        <w:t>draftCR 38.133 Phase II LPHAP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LPHAP.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76"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1" w:name="_Toc174396176"/>
      <w:r w:rsidRPr="005173C6">
        <w:rPr>
          <w:rFonts w:ascii="Arial" w:hAnsi="Arial"/>
          <w:sz w:val="22"/>
          <w:lang w:eastAsia="ko-KR"/>
        </w:rPr>
        <w:t>6.1.2.4</w:t>
      </w:r>
      <w:r w:rsidRPr="005173C6">
        <w:rPr>
          <w:rFonts w:ascii="Arial" w:hAnsi="Arial"/>
          <w:sz w:val="22"/>
          <w:lang w:eastAsia="ko-KR"/>
        </w:rPr>
        <w:tab/>
        <w:t>RedCap Positioning</w:t>
      </w:r>
      <w:bookmarkEnd w:id="91"/>
    </w:p>
    <w:p w:rsidR="00D17B45" w:rsidRPr="005173C6" w:rsidRDefault="00D17B45" w:rsidP="00D17B45">
      <w:pPr>
        <w:rPr>
          <w:rFonts w:ascii="Arial" w:hAnsi="Arial" w:cs="Arial"/>
          <w:b/>
          <w:sz w:val="24"/>
        </w:rPr>
      </w:pPr>
      <w:hyperlink r:id="rId777"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78"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R4-2413995 (from R4-2411490).</w:t>
      </w:r>
    </w:p>
    <w:p w:rsidR="00D17B45" w:rsidRPr="005173C6" w:rsidRDefault="00D17B45" w:rsidP="00D17B45">
      <w:pPr>
        <w:rPr>
          <w:rFonts w:ascii="Arial" w:hAnsi="Arial" w:cs="Arial"/>
          <w:b/>
          <w:sz w:val="24"/>
        </w:rPr>
      </w:pPr>
      <w:hyperlink r:id="rId779" w:history="1">
        <w:r w:rsidRPr="00D27E4E">
          <w:rPr>
            <w:rStyle w:val="ae"/>
            <w:rFonts w:ascii="Arial" w:hAnsi="Arial" w:cs="Arial"/>
            <w:b/>
            <w:sz w:val="24"/>
          </w:rPr>
          <w:t>R4-2413995</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80"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R4-2413996 (from R4-2411491).</w:t>
      </w:r>
    </w:p>
    <w:p w:rsidR="00D17B45" w:rsidRPr="005173C6" w:rsidRDefault="00D17B45" w:rsidP="00D17B45">
      <w:pPr>
        <w:rPr>
          <w:rFonts w:ascii="Arial" w:hAnsi="Arial" w:cs="Arial"/>
          <w:b/>
          <w:sz w:val="24"/>
        </w:rPr>
      </w:pPr>
      <w:hyperlink r:id="rId781" w:history="1">
        <w:r w:rsidRPr="00D27E4E">
          <w:rPr>
            <w:rStyle w:val="ae"/>
            <w:rFonts w:ascii="Arial" w:hAnsi="Arial" w:cs="Arial"/>
            <w:b/>
            <w:sz w:val="24"/>
          </w:rPr>
          <w:t>R4-2413996</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82"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83"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R4-2413997 (from R4-2412253).</w:t>
      </w:r>
    </w:p>
    <w:p w:rsidR="00D17B45" w:rsidRPr="005173C6" w:rsidRDefault="00D17B45" w:rsidP="00D17B45">
      <w:pPr>
        <w:rPr>
          <w:rFonts w:ascii="Arial" w:hAnsi="Arial" w:cs="Arial"/>
          <w:b/>
          <w:sz w:val="24"/>
        </w:rPr>
      </w:pPr>
      <w:hyperlink r:id="rId784" w:history="1">
        <w:r w:rsidRPr="00D27E4E">
          <w:rPr>
            <w:rStyle w:val="ae"/>
            <w:rFonts w:ascii="Arial" w:hAnsi="Arial" w:cs="Arial"/>
            <w:b/>
            <w:sz w:val="24"/>
          </w:rPr>
          <w:t>R4-2413997</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85"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R4-2413998 (from R4-2412423).</w:t>
      </w:r>
    </w:p>
    <w:p w:rsidR="00D17B45" w:rsidRPr="005173C6" w:rsidRDefault="00D17B45" w:rsidP="00D17B45">
      <w:pPr>
        <w:rPr>
          <w:rFonts w:ascii="Arial" w:hAnsi="Arial" w:cs="Arial"/>
          <w:b/>
          <w:sz w:val="24"/>
        </w:rPr>
      </w:pPr>
      <w:hyperlink r:id="rId786" w:history="1">
        <w:r w:rsidRPr="00D27E4E">
          <w:rPr>
            <w:rStyle w:val="ae"/>
            <w:rFonts w:ascii="Arial" w:hAnsi="Arial" w:cs="Arial"/>
            <w:b/>
            <w:sz w:val="24"/>
          </w:rPr>
          <w:t>R4-2413998</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87"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88"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R4-2413999 (from R4-2412656).</w:t>
      </w:r>
    </w:p>
    <w:p w:rsidR="00D17B45" w:rsidRPr="005173C6" w:rsidRDefault="00D17B45" w:rsidP="00D17B45">
      <w:pPr>
        <w:rPr>
          <w:rFonts w:ascii="Arial" w:hAnsi="Arial" w:cs="Arial"/>
          <w:b/>
          <w:sz w:val="24"/>
        </w:rPr>
      </w:pPr>
      <w:hyperlink r:id="rId789" w:history="1">
        <w:r w:rsidRPr="00D27E4E">
          <w:rPr>
            <w:rStyle w:val="ae"/>
            <w:rFonts w:ascii="Arial" w:hAnsi="Arial" w:cs="Arial"/>
            <w:b/>
            <w:sz w:val="24"/>
          </w:rPr>
          <w:t>R4-2413999</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90"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paper on remaining issues related to RedCap positioning performance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91"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Updated summary of simulation results submitted by companies up to RAN4#111.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792"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RedCap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R4-2414000 (from R4-2412689).</w:t>
      </w:r>
    </w:p>
    <w:p w:rsidR="00D17B45" w:rsidRPr="005173C6" w:rsidRDefault="00D17B45" w:rsidP="00D17B45">
      <w:pPr>
        <w:rPr>
          <w:rFonts w:ascii="Arial" w:hAnsi="Arial" w:cs="Arial"/>
          <w:b/>
          <w:sz w:val="24"/>
        </w:rPr>
      </w:pPr>
      <w:hyperlink r:id="rId793" w:history="1">
        <w:r w:rsidRPr="00D27E4E">
          <w:rPr>
            <w:rStyle w:val="ae"/>
            <w:rFonts w:ascii="Arial" w:hAnsi="Arial" w:cs="Arial"/>
            <w:b/>
            <w:sz w:val="24"/>
          </w:rPr>
          <w:t>R4-2414000</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RedCap positioning.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94"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R4-2414001 (from R4-2413044).</w:t>
      </w:r>
    </w:p>
    <w:p w:rsidR="00D17B45" w:rsidRPr="005173C6" w:rsidRDefault="00D17B45" w:rsidP="00D17B45">
      <w:pPr>
        <w:rPr>
          <w:rFonts w:ascii="Arial" w:hAnsi="Arial" w:cs="Arial"/>
          <w:b/>
          <w:sz w:val="24"/>
        </w:rPr>
      </w:pPr>
      <w:hyperlink r:id="rId795" w:history="1">
        <w:r w:rsidRPr="00D27E4E">
          <w:rPr>
            <w:rStyle w:val="ae"/>
            <w:rFonts w:ascii="Arial" w:hAnsi="Arial" w:cs="Arial"/>
            <w:b/>
            <w:sz w:val="24"/>
          </w:rPr>
          <w:t>R4-2414001</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96"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R4-2414002 (from R4-2413045).</w:t>
      </w:r>
    </w:p>
    <w:p w:rsidR="00D17B45" w:rsidRPr="005173C6" w:rsidRDefault="00D17B45" w:rsidP="00D17B45">
      <w:pPr>
        <w:rPr>
          <w:rFonts w:ascii="Arial" w:hAnsi="Arial" w:cs="Arial"/>
          <w:b/>
          <w:sz w:val="24"/>
        </w:rPr>
      </w:pPr>
      <w:hyperlink r:id="rId797" w:history="1">
        <w:r w:rsidRPr="00D27E4E">
          <w:rPr>
            <w:rStyle w:val="ae"/>
            <w:rFonts w:ascii="Arial" w:hAnsi="Arial" w:cs="Arial"/>
            <w:b/>
            <w:sz w:val="24"/>
          </w:rPr>
          <w:t>R4-2414002</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798"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R4-2414003 (from R4-2413046).</w:t>
      </w:r>
    </w:p>
    <w:p w:rsidR="00D17B45" w:rsidRPr="005173C6" w:rsidRDefault="00D17B45" w:rsidP="00D17B45">
      <w:pPr>
        <w:rPr>
          <w:rFonts w:ascii="Arial" w:hAnsi="Arial" w:cs="Arial"/>
          <w:b/>
          <w:sz w:val="24"/>
        </w:rPr>
      </w:pPr>
      <w:hyperlink r:id="rId799" w:history="1">
        <w:r w:rsidRPr="00D27E4E">
          <w:rPr>
            <w:rStyle w:val="ae"/>
            <w:rFonts w:ascii="Arial" w:hAnsi="Arial" w:cs="Arial"/>
            <w:b/>
            <w:sz w:val="24"/>
          </w:rPr>
          <w:t>R4-2414003</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800"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R4-2414004 (from R4-2413292).</w:t>
      </w:r>
    </w:p>
    <w:p w:rsidR="00D17B45" w:rsidRPr="005173C6" w:rsidRDefault="00D17B45" w:rsidP="00D17B45">
      <w:pPr>
        <w:rPr>
          <w:rFonts w:ascii="Arial" w:hAnsi="Arial" w:cs="Arial"/>
          <w:b/>
          <w:sz w:val="24"/>
        </w:rPr>
      </w:pPr>
      <w:hyperlink r:id="rId801" w:history="1">
        <w:r w:rsidRPr="00D27E4E">
          <w:rPr>
            <w:rStyle w:val="ae"/>
            <w:rFonts w:ascii="Arial" w:hAnsi="Arial" w:cs="Arial"/>
            <w:b/>
            <w:sz w:val="24"/>
          </w:rPr>
          <w:t>R4-2414004</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802"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R4-2414005 (from R4-2413329).</w:t>
      </w:r>
    </w:p>
    <w:p w:rsidR="00D17B45" w:rsidRPr="005173C6" w:rsidRDefault="00D17B45" w:rsidP="00D17B45">
      <w:pPr>
        <w:rPr>
          <w:rFonts w:ascii="Arial" w:hAnsi="Arial" w:cs="Arial"/>
          <w:b/>
          <w:sz w:val="24"/>
        </w:rPr>
      </w:pPr>
      <w:hyperlink r:id="rId803" w:history="1">
        <w:r w:rsidRPr="00D27E4E">
          <w:rPr>
            <w:rStyle w:val="ae"/>
            <w:rFonts w:ascii="Arial" w:hAnsi="Arial" w:cs="Arial"/>
            <w:b/>
            <w:sz w:val="24"/>
          </w:rPr>
          <w:t>R4-2414005</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804"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R4-2414006 (from R4-2413330).</w:t>
      </w:r>
    </w:p>
    <w:p w:rsidR="00D17B45" w:rsidRPr="005173C6" w:rsidRDefault="00D17B45" w:rsidP="00D17B45">
      <w:pPr>
        <w:rPr>
          <w:rFonts w:ascii="Arial" w:hAnsi="Arial" w:cs="Arial"/>
          <w:b/>
          <w:sz w:val="24"/>
        </w:rPr>
      </w:pPr>
      <w:hyperlink r:id="rId805" w:history="1">
        <w:r w:rsidRPr="00D27E4E">
          <w:rPr>
            <w:rStyle w:val="ae"/>
            <w:rFonts w:ascii="Arial" w:hAnsi="Arial" w:cs="Arial"/>
            <w:b/>
            <w:sz w:val="24"/>
          </w:rPr>
          <w:t>R4-2414006</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806"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R4-2414007 (from R4-2413331).</w:t>
      </w:r>
    </w:p>
    <w:p w:rsidR="00D17B45" w:rsidRPr="005173C6" w:rsidRDefault="00D17B45" w:rsidP="00D17B45">
      <w:pPr>
        <w:rPr>
          <w:rFonts w:ascii="Arial" w:hAnsi="Arial" w:cs="Arial"/>
          <w:b/>
          <w:sz w:val="24"/>
        </w:rPr>
      </w:pPr>
      <w:hyperlink r:id="rId807" w:history="1">
        <w:r w:rsidRPr="00D27E4E">
          <w:rPr>
            <w:rStyle w:val="ae"/>
            <w:rFonts w:ascii="Arial" w:hAnsi="Arial" w:cs="Arial"/>
            <w:b/>
            <w:sz w:val="24"/>
          </w:rPr>
          <w:t>R4-2414007</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rFonts w:ascii="Arial" w:hAnsi="Arial" w:cs="Arial"/>
          <w:b/>
          <w:sz w:val="24"/>
        </w:rPr>
      </w:pPr>
      <w:hyperlink r:id="rId808"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R4-2414008 (from R4-2413332).</w:t>
      </w:r>
    </w:p>
    <w:p w:rsidR="00D17B45" w:rsidRPr="005173C6" w:rsidRDefault="00D17B45" w:rsidP="00D17B45">
      <w:pPr>
        <w:rPr>
          <w:rFonts w:ascii="Arial" w:hAnsi="Arial" w:cs="Arial"/>
          <w:b/>
          <w:sz w:val="24"/>
        </w:rPr>
      </w:pPr>
      <w:hyperlink r:id="rId809" w:history="1">
        <w:r w:rsidRPr="00D27E4E">
          <w:rPr>
            <w:rStyle w:val="ae"/>
            <w:rFonts w:ascii="Arial" w:hAnsi="Arial" w:cs="Arial"/>
            <w:b/>
            <w:sz w:val="24"/>
          </w:rPr>
          <w:t>R4-2414008</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D17B45" w:rsidRPr="005173C6" w:rsidRDefault="00D17B45" w:rsidP="00D17B45">
      <w:pPr>
        <w:rPr>
          <w:color w:val="993300"/>
          <w:u w:val="single"/>
        </w:rPr>
      </w:pPr>
    </w:p>
    <w:p w:rsidR="00D17B45" w:rsidRPr="005173C6" w:rsidRDefault="00D17B45" w:rsidP="00D17B45">
      <w:pPr>
        <w:rPr>
          <w:rFonts w:ascii="Arial" w:hAnsi="Arial" w:cs="Arial"/>
          <w:b/>
          <w:sz w:val="24"/>
          <w:lang w:val="en-US"/>
        </w:rPr>
      </w:pPr>
      <w:hyperlink r:id="rId810"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R4-2414009 (from R4-2413877).</w:t>
      </w:r>
    </w:p>
    <w:p w:rsidR="00D17B45" w:rsidRPr="005173C6" w:rsidRDefault="00D17B45" w:rsidP="00D17B45">
      <w:pPr>
        <w:rPr>
          <w:rFonts w:ascii="Arial" w:hAnsi="Arial" w:cs="Arial"/>
          <w:b/>
          <w:sz w:val="24"/>
          <w:lang w:val="en-US"/>
        </w:rPr>
      </w:pPr>
      <w:hyperlink r:id="rId811" w:history="1">
        <w:r w:rsidRPr="00A67CED">
          <w:rPr>
            <w:rStyle w:val="ae"/>
            <w:rFonts w:ascii="Arial" w:hAnsi="Arial" w:cs="Arial"/>
            <w:b/>
            <w:sz w:val="24"/>
          </w:rPr>
          <w:t>R4-2414009</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D17B45" w:rsidRPr="005173C6"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812"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R4-2414010 (from R4-2413878).</w:t>
      </w:r>
    </w:p>
    <w:p w:rsidR="00D17B45" w:rsidRPr="005173C6" w:rsidRDefault="00D17B45" w:rsidP="00D17B45">
      <w:pPr>
        <w:rPr>
          <w:rFonts w:ascii="Arial" w:hAnsi="Arial" w:cs="Arial"/>
          <w:b/>
          <w:sz w:val="24"/>
        </w:rPr>
      </w:pPr>
      <w:hyperlink r:id="rId813" w:history="1">
        <w:r w:rsidRPr="00A67CED">
          <w:rPr>
            <w:rStyle w:val="ae"/>
            <w:rFonts w:ascii="Arial" w:hAnsi="Arial" w:cs="Arial"/>
            <w:b/>
            <w:sz w:val="24"/>
          </w:rPr>
          <w:t>R4-2414010</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D17B45" w:rsidRDefault="00D17B45" w:rsidP="00D17B45">
      <w:pPr>
        <w:rPr>
          <w:color w:val="993300"/>
          <w:u w:val="single"/>
        </w:rPr>
      </w:pPr>
    </w:p>
    <w:p w:rsidR="00D17B45" w:rsidRPr="005173C6" w:rsidRDefault="00D17B45" w:rsidP="00D17B45">
      <w:pPr>
        <w:rPr>
          <w:rFonts w:ascii="Arial" w:hAnsi="Arial" w:cs="Arial"/>
          <w:b/>
          <w:sz w:val="24"/>
        </w:rPr>
      </w:pPr>
      <w:hyperlink r:id="rId814" w:history="1">
        <w:r w:rsidRPr="00F621C0">
          <w:rPr>
            <w:rStyle w:val="ae"/>
            <w:rFonts w:ascii="Arial" w:hAnsi="Arial" w:cs="Arial"/>
            <w:b/>
            <w:sz w:val="24"/>
          </w:rPr>
          <w:t>R4-2414057</w:t>
        </w:r>
      </w:hyperlink>
      <w:r w:rsidRPr="005173C6">
        <w:rPr>
          <w:b/>
          <w:lang w:val="en-US" w:eastAsia="zh-CN"/>
        </w:rPr>
        <w:tab/>
      </w:r>
      <w:r w:rsidRPr="00F621C0">
        <w:rPr>
          <w:rFonts w:ascii="Arial" w:hAnsi="Arial" w:cs="Arial"/>
          <w:b/>
          <w:sz w:val="24"/>
          <w:lang w:val="en-US"/>
        </w:rPr>
        <w:t>Performance requirements for DL RSCPD and DL RSCP</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2" w:name="_Toc174396177"/>
      <w:r w:rsidRPr="005173C6">
        <w:rPr>
          <w:rFonts w:ascii="Arial" w:hAnsi="Arial"/>
          <w:sz w:val="22"/>
          <w:lang w:eastAsia="ko-KR"/>
        </w:rPr>
        <w:lastRenderedPageBreak/>
        <w:t>6.1.2.5</w:t>
      </w:r>
      <w:r w:rsidRPr="005173C6">
        <w:rPr>
          <w:rFonts w:ascii="Arial" w:hAnsi="Arial"/>
          <w:sz w:val="22"/>
          <w:lang w:eastAsia="ko-KR"/>
        </w:rPr>
        <w:tab/>
        <w:t>PRS/SRS bandwidth aggregation</w:t>
      </w:r>
      <w:bookmarkEnd w:id="92"/>
    </w:p>
    <w:p w:rsidR="00D17B45" w:rsidRPr="005173C6" w:rsidRDefault="00D17B45" w:rsidP="00D17B45">
      <w:pPr>
        <w:rPr>
          <w:rFonts w:ascii="Arial" w:hAnsi="Arial" w:cs="Arial"/>
          <w:b/>
          <w:sz w:val="24"/>
        </w:rPr>
      </w:pPr>
      <w:hyperlink r:id="rId815"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R4-2414011 (from R4-2411328).</w:t>
      </w:r>
    </w:p>
    <w:p w:rsidR="00D17B45" w:rsidRPr="005173C6" w:rsidRDefault="00D17B45" w:rsidP="00D17B45">
      <w:pPr>
        <w:rPr>
          <w:rFonts w:ascii="Arial" w:hAnsi="Arial" w:cs="Arial"/>
          <w:b/>
          <w:sz w:val="24"/>
        </w:rPr>
      </w:pPr>
      <w:hyperlink r:id="rId816" w:history="1">
        <w:r w:rsidRPr="00A67CED">
          <w:rPr>
            <w:rStyle w:val="ae"/>
            <w:rFonts w:ascii="Arial" w:hAnsi="Arial" w:cs="Arial"/>
            <w:b/>
            <w:sz w:val="24"/>
          </w:rPr>
          <w:t>R4-2414011</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17"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R4-2414012 (from R4-2411329).</w:t>
      </w:r>
    </w:p>
    <w:p w:rsidR="00D17B45" w:rsidRPr="005173C6" w:rsidRDefault="00D17B45" w:rsidP="00D17B45">
      <w:pPr>
        <w:rPr>
          <w:rFonts w:ascii="Arial" w:hAnsi="Arial" w:cs="Arial"/>
          <w:b/>
          <w:sz w:val="24"/>
        </w:rPr>
      </w:pPr>
      <w:hyperlink r:id="rId818" w:history="1">
        <w:r w:rsidRPr="00A67CED">
          <w:rPr>
            <w:rStyle w:val="ae"/>
            <w:rFonts w:ascii="Arial" w:hAnsi="Arial" w:cs="Arial"/>
            <w:b/>
            <w:sz w:val="24"/>
          </w:rPr>
          <w:t>R4-2414012</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19"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R4-2414013 (from R4-2411787).</w:t>
      </w:r>
    </w:p>
    <w:p w:rsidR="00D17B45" w:rsidRPr="005173C6" w:rsidRDefault="00D17B45" w:rsidP="00D17B45">
      <w:pPr>
        <w:rPr>
          <w:rFonts w:ascii="Arial" w:hAnsi="Arial" w:cs="Arial"/>
          <w:b/>
          <w:sz w:val="24"/>
        </w:rPr>
      </w:pPr>
      <w:hyperlink r:id="rId820" w:history="1">
        <w:r w:rsidRPr="00A67CED">
          <w:rPr>
            <w:rStyle w:val="ae"/>
            <w:rFonts w:ascii="Arial" w:hAnsi="Arial" w:cs="Arial"/>
            <w:b/>
            <w:sz w:val="24"/>
          </w:rPr>
          <w:t>R4-2414013</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21"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R4-2414014 (from R4-2411788).</w:t>
      </w:r>
    </w:p>
    <w:p w:rsidR="00D17B45" w:rsidRPr="005173C6" w:rsidRDefault="00D17B45" w:rsidP="00D17B45">
      <w:pPr>
        <w:rPr>
          <w:rFonts w:ascii="Arial" w:hAnsi="Arial" w:cs="Arial"/>
          <w:b/>
          <w:sz w:val="24"/>
        </w:rPr>
      </w:pPr>
      <w:hyperlink r:id="rId822" w:history="1">
        <w:r w:rsidRPr="00A67CED">
          <w:rPr>
            <w:rStyle w:val="ae"/>
            <w:rFonts w:ascii="Arial" w:hAnsi="Arial" w:cs="Arial"/>
            <w:b/>
            <w:sz w:val="24"/>
          </w:rPr>
          <w:t>R4-2414014</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23"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24"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R4-2414015 (from R4-2412658).</w:t>
      </w:r>
    </w:p>
    <w:p w:rsidR="00D17B45" w:rsidRPr="005173C6" w:rsidRDefault="00D17B45" w:rsidP="00D17B45">
      <w:pPr>
        <w:rPr>
          <w:rFonts w:ascii="Arial" w:hAnsi="Arial" w:cs="Arial"/>
          <w:b/>
          <w:sz w:val="24"/>
        </w:rPr>
      </w:pPr>
      <w:hyperlink r:id="rId825" w:history="1">
        <w:r w:rsidRPr="00A67CED">
          <w:rPr>
            <w:rStyle w:val="ae"/>
            <w:rFonts w:ascii="Arial" w:hAnsi="Arial" w:cs="Arial"/>
            <w:b/>
            <w:sz w:val="24"/>
          </w:rPr>
          <w:t>R4-2414015</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26"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paper on remaining issues related to performance requirement for bandwidth aggregation for positioning measurements.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27"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bandwidth aggregation for positioning measurements.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R4-2414016 (from R4-2412691).</w:t>
      </w:r>
    </w:p>
    <w:p w:rsidR="00D17B45" w:rsidRPr="005173C6" w:rsidRDefault="00D17B45" w:rsidP="00D17B45">
      <w:pPr>
        <w:rPr>
          <w:rFonts w:ascii="Arial" w:hAnsi="Arial" w:cs="Arial"/>
          <w:b/>
          <w:sz w:val="24"/>
        </w:rPr>
      </w:pPr>
      <w:hyperlink r:id="rId828" w:history="1">
        <w:r w:rsidRPr="00A67CED">
          <w:rPr>
            <w:rStyle w:val="ae"/>
            <w:rFonts w:ascii="Arial" w:hAnsi="Arial" w:cs="Arial"/>
            <w:b/>
            <w:sz w:val="24"/>
          </w:rPr>
          <w:t>R4-2414016</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bandwidth aggregation for positioning measurements.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29"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Updated summary of simulation results submitted by companies up to RAN4#111.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3" w:name="_Toc174396178"/>
      <w:r w:rsidRPr="005173C6">
        <w:rPr>
          <w:rFonts w:ascii="Arial" w:hAnsi="Arial"/>
          <w:sz w:val="22"/>
          <w:lang w:eastAsia="ko-KR"/>
        </w:rPr>
        <w:t>6.1.2.6</w:t>
      </w:r>
      <w:r w:rsidRPr="005173C6">
        <w:rPr>
          <w:rFonts w:ascii="Arial" w:hAnsi="Arial"/>
          <w:sz w:val="22"/>
          <w:lang w:eastAsia="ko-KR"/>
        </w:rPr>
        <w:tab/>
        <w:t>Carrier Phase Positioning</w:t>
      </w:r>
      <w:bookmarkEnd w:id="93"/>
    </w:p>
    <w:p w:rsidR="00D17B45" w:rsidRPr="005173C6" w:rsidRDefault="00D17B45" w:rsidP="00D17B45">
      <w:pPr>
        <w:rPr>
          <w:rFonts w:ascii="Arial" w:hAnsi="Arial" w:cs="Arial"/>
          <w:b/>
          <w:sz w:val="24"/>
        </w:rPr>
      </w:pPr>
      <w:hyperlink r:id="rId830"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31"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32"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R4-2414017 (from R4-2411624).</w:t>
      </w:r>
    </w:p>
    <w:p w:rsidR="00D17B45" w:rsidRPr="005173C6" w:rsidRDefault="00D17B45" w:rsidP="00D17B45">
      <w:pPr>
        <w:rPr>
          <w:rFonts w:ascii="Arial" w:hAnsi="Arial" w:cs="Arial"/>
          <w:b/>
          <w:sz w:val="24"/>
        </w:rPr>
      </w:pPr>
      <w:hyperlink r:id="rId833" w:history="1">
        <w:r w:rsidRPr="00A67CED">
          <w:rPr>
            <w:rStyle w:val="ae"/>
            <w:rFonts w:ascii="Arial" w:hAnsi="Arial" w:cs="Arial"/>
            <w:b/>
            <w:sz w:val="24"/>
          </w:rPr>
          <w:t>R4-2414017</w:t>
        </w:r>
      </w:hyperlink>
      <w:r w:rsidRPr="005173C6">
        <w:rPr>
          <w:rFonts w:ascii="Arial" w:hAnsi="Arial" w:cs="Arial"/>
          <w:b/>
          <w:color w:val="0000FF"/>
          <w:sz w:val="24"/>
        </w:rPr>
        <w:tab/>
      </w:r>
      <w:r w:rsidRPr="005173C6">
        <w:rPr>
          <w:rFonts w:ascii="Arial" w:hAnsi="Arial" w:cs="Arial"/>
          <w:b/>
          <w:sz w:val="24"/>
        </w:rPr>
        <w:t>(8-1,8-2,8-3,8-4, 8-7,8-8) Draft CR RSCPD test case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34"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35"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36"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paper on remaining issues related to CPP performance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37"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CPP.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R4-2414018 (from R4-2412694).</w:t>
      </w:r>
    </w:p>
    <w:p w:rsidR="00D17B45" w:rsidRPr="005173C6" w:rsidRDefault="00D17B45" w:rsidP="00D17B45">
      <w:pPr>
        <w:rPr>
          <w:rFonts w:ascii="Arial" w:hAnsi="Arial" w:cs="Arial"/>
          <w:b/>
          <w:sz w:val="24"/>
        </w:rPr>
      </w:pPr>
      <w:hyperlink r:id="rId838" w:history="1">
        <w:r w:rsidRPr="00A67CED">
          <w:rPr>
            <w:rStyle w:val="ae"/>
            <w:rFonts w:ascii="Arial" w:hAnsi="Arial" w:cs="Arial"/>
            <w:b/>
            <w:sz w:val="24"/>
          </w:rPr>
          <w:t>R4-2414018</w:t>
        </w:r>
      </w:hyperlink>
      <w:r w:rsidRPr="005173C6">
        <w:rPr>
          <w:rFonts w:ascii="Arial" w:hAnsi="Arial" w:cs="Arial"/>
          <w:b/>
          <w:color w:val="0000FF"/>
          <w:sz w:val="24"/>
        </w:rPr>
        <w:tab/>
      </w:r>
      <w:r w:rsidRPr="005173C6">
        <w:rPr>
          <w:rFonts w:ascii="Arial" w:hAnsi="Arial" w:cs="Arial"/>
          <w:b/>
          <w:sz w:val="24"/>
        </w:rPr>
        <w:t>draftCR 38.133 Phase II test cases for CPP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CR containing phase II TCs agreed for CPP.</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39"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R4-2414019 (from R4-2413312).</w:t>
      </w:r>
    </w:p>
    <w:p w:rsidR="00D17B45" w:rsidRPr="005173C6" w:rsidRDefault="00D17B45" w:rsidP="00D17B45">
      <w:pPr>
        <w:rPr>
          <w:rFonts w:ascii="Arial" w:hAnsi="Arial" w:cs="Arial"/>
          <w:b/>
          <w:sz w:val="24"/>
        </w:rPr>
      </w:pPr>
      <w:hyperlink r:id="rId840" w:history="1">
        <w:r w:rsidRPr="00A67CED">
          <w:rPr>
            <w:rStyle w:val="ae"/>
            <w:rFonts w:ascii="Arial" w:hAnsi="Arial" w:cs="Arial"/>
            <w:b/>
            <w:sz w:val="24"/>
          </w:rPr>
          <w:t>R4-2414019</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D17B45" w:rsidRPr="005173C6" w:rsidRDefault="00D17B45" w:rsidP="00D17B45">
      <w:pPr>
        <w:rPr>
          <w:rFonts w:ascii="Arial" w:hAnsi="Arial" w:cs="Arial"/>
          <w:b/>
          <w:sz w:val="24"/>
        </w:rPr>
      </w:pPr>
      <w:hyperlink r:id="rId841"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4" w:name="_Toc174396179"/>
      <w:r w:rsidRPr="005173C6">
        <w:rPr>
          <w:rFonts w:ascii="Arial" w:hAnsi="Arial"/>
          <w:sz w:val="24"/>
          <w:lang w:eastAsia="ko-KR"/>
        </w:rPr>
        <w:lastRenderedPageBreak/>
        <w:t>6.1.3</w:t>
      </w:r>
      <w:r w:rsidRPr="005173C6">
        <w:rPr>
          <w:rFonts w:ascii="Arial" w:hAnsi="Arial"/>
          <w:sz w:val="24"/>
          <w:lang w:eastAsia="ko-KR"/>
        </w:rPr>
        <w:tab/>
        <w:t>Moderator summary and conclusions</w:t>
      </w:r>
      <w:bookmarkEnd w:id="94"/>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[112][210] NR_pos_enh2_part1</w:t>
      </w:r>
    </w:p>
    <w:p w:rsidR="00D17B45" w:rsidRPr="005173C6" w:rsidRDefault="00D17B45" w:rsidP="00D17B45">
      <w:pPr>
        <w:rPr>
          <w:rFonts w:ascii="Arial" w:hAnsi="Arial" w:cs="Arial"/>
          <w:b/>
          <w:sz w:val="24"/>
        </w:rPr>
      </w:pPr>
      <w:hyperlink r:id="rId842"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43" w:history="1">
        <w:r w:rsidRPr="00D46458">
          <w:rPr>
            <w:rStyle w:val="ae"/>
            <w:rFonts w:ascii="Arial" w:hAnsi="Arial" w:cs="Arial"/>
            <w:b/>
            <w:sz w:val="24"/>
          </w:rPr>
          <w:t>R4-2414032</w:t>
        </w:r>
      </w:hyperlink>
      <w:r w:rsidRPr="005173C6">
        <w:rPr>
          <w:b/>
          <w:lang w:val="en-US" w:eastAsia="zh-CN"/>
        </w:rPr>
        <w:tab/>
      </w:r>
      <w:r w:rsidRPr="00D46458">
        <w:rPr>
          <w:rFonts w:ascii="Arial" w:hAnsi="Arial" w:cs="Arial"/>
          <w:b/>
          <w:sz w:val="24"/>
        </w:rPr>
        <w:t>WF on RedCap positioning and PRS/SRS bandwidth aggregation</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sz w:val="24"/>
        </w:rPr>
      </w:pPr>
      <w:hyperlink r:id="rId844"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D17B45" w:rsidRPr="005173C6"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845"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D17B45" w:rsidRPr="005173C6"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846"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D17B45" w:rsidRPr="005173C6" w:rsidRDefault="00D17B45" w:rsidP="00D17B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1DE2">
        <w:rPr>
          <w:rFonts w:ascii="Arial" w:hAnsi="Arial" w:cs="Arial"/>
          <w:b/>
          <w:highlight w:val="green"/>
          <w:lang w:val="en-US" w:eastAsia="zh-CN"/>
        </w:rPr>
        <w:t>Approved.</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D17B45" w:rsidRPr="009069F7" w:rsidRDefault="00D17B45" w:rsidP="00D17B45">
      <w:pPr>
        <w:snapToGrid w:val="0"/>
        <w:spacing w:after="120"/>
        <w:rPr>
          <w:sz w:val="21"/>
          <w:u w:val="single"/>
        </w:rPr>
      </w:pPr>
      <w:r w:rsidRPr="009069F7">
        <w:rPr>
          <w:sz w:val="21"/>
          <w:u w:val="single"/>
        </w:rPr>
        <w:t>Issue 3-1: Considerations for interruption length for SRS aggregation for positioning</w:t>
      </w:r>
    </w:p>
    <w:p w:rsidR="00D17B45" w:rsidRPr="00BD64D2" w:rsidRDefault="00D17B45" w:rsidP="006E4642">
      <w:pPr>
        <w:pStyle w:val="aff5"/>
        <w:numPr>
          <w:ilvl w:val="0"/>
          <w:numId w:val="55"/>
        </w:numPr>
        <w:rPr>
          <w:highlight w:val="green"/>
        </w:rPr>
      </w:pPr>
      <w:r w:rsidRPr="00BD64D2">
        <w:rPr>
          <w:highlight w:val="green"/>
        </w:rPr>
        <w:t>Agreements</w:t>
      </w:r>
    </w:p>
    <w:p w:rsidR="00D17B45" w:rsidRPr="00BD64D2" w:rsidRDefault="00D17B45" w:rsidP="006E4642">
      <w:pPr>
        <w:pStyle w:val="aff5"/>
        <w:numPr>
          <w:ilvl w:val="1"/>
          <w:numId w:val="55"/>
        </w:numPr>
        <w:rPr>
          <w:highlight w:val="green"/>
        </w:rPr>
      </w:pPr>
      <w:r w:rsidRPr="00BD64D2">
        <w:rPr>
          <w:highlight w:val="green"/>
        </w:rPr>
        <w:t>The interruption length is derived by: guard period + duration of aggregated SRS transmission + guard period.</w:t>
      </w:r>
    </w:p>
    <w:p w:rsidR="00D17B45" w:rsidRPr="00BD64D2" w:rsidRDefault="00D17B45" w:rsidP="006E4642">
      <w:pPr>
        <w:pStyle w:val="aff5"/>
        <w:numPr>
          <w:ilvl w:val="1"/>
          <w:numId w:val="55"/>
        </w:numPr>
        <w:rPr>
          <w:highlight w:val="green"/>
        </w:rPr>
      </w:pPr>
      <w:r w:rsidRPr="00BD64D2">
        <w:rPr>
          <w:highlight w:val="green"/>
        </w:rPr>
        <w:t xml:space="preserve">SRS is transmitted only if SRS duration plus guard period before and after does not collide with other UL transmission or DL reception with higher priority as defined by RAN1 on victim cells </w:t>
      </w:r>
    </w:p>
    <w:p w:rsidR="00D17B45" w:rsidRPr="00BD64D2" w:rsidRDefault="00D17B45" w:rsidP="006E4642">
      <w:pPr>
        <w:pStyle w:val="aff5"/>
        <w:numPr>
          <w:ilvl w:val="1"/>
          <w:numId w:val="55"/>
        </w:numPr>
        <w:rPr>
          <w:highlight w:val="green"/>
        </w:rPr>
      </w:pPr>
      <w:r w:rsidRPr="00BD64D2">
        <w:rPr>
          <w:highlight w:val="green"/>
        </w:rPr>
        <w:t xml:space="preserve">SRS is transmitted only if SRS duration plus guard period before and after does not collide with any NR L3 or L1 measurement on victim cells </w:t>
      </w:r>
    </w:p>
    <w:p w:rsidR="00D17B45" w:rsidRPr="00BD64D2" w:rsidRDefault="00D17B45" w:rsidP="006E4642">
      <w:pPr>
        <w:pStyle w:val="aff5"/>
        <w:numPr>
          <w:ilvl w:val="1"/>
          <w:numId w:val="55"/>
        </w:numPr>
        <w:rPr>
          <w:highlight w:val="green"/>
        </w:rPr>
      </w:pPr>
      <w:r w:rsidRPr="00BD64D2">
        <w:rPr>
          <w:highlight w:val="green"/>
        </w:rPr>
        <w:t xml:space="preserve">The victim cells/carriers can be derived by UE capability 41-4-9 </w:t>
      </w:r>
    </w:p>
    <w:p w:rsidR="00D17B45" w:rsidRPr="00BD64D2" w:rsidRDefault="00D17B45" w:rsidP="006E4642">
      <w:pPr>
        <w:pStyle w:val="aff5"/>
        <w:numPr>
          <w:ilvl w:val="1"/>
          <w:numId w:val="55"/>
        </w:numPr>
        <w:rPr>
          <w:highlight w:val="green"/>
        </w:rPr>
      </w:pPr>
      <w:r w:rsidRPr="00BD64D2">
        <w:rPr>
          <w:highlight w:val="green"/>
        </w:rPr>
        <w:t>The interruption length is defined on a symbol level</w:t>
      </w:r>
    </w:p>
    <w:p w:rsidR="00D17B45" w:rsidRPr="003863F0" w:rsidRDefault="00D17B45" w:rsidP="00D17B45">
      <w:pPr>
        <w:overflowPunct w:val="0"/>
        <w:autoSpaceDE w:val="0"/>
        <w:autoSpaceDN w:val="0"/>
        <w:adjustRightInd w:val="0"/>
        <w:textAlignment w:val="baseline"/>
        <w:rPr>
          <w:highlight w:val="yellow"/>
        </w:rPr>
      </w:pPr>
    </w:p>
    <w:p w:rsidR="00D17B45" w:rsidRPr="009069F7" w:rsidRDefault="00D17B45" w:rsidP="00D17B45">
      <w:pPr>
        <w:snapToGrid w:val="0"/>
        <w:spacing w:after="120"/>
        <w:rPr>
          <w:sz w:val="21"/>
          <w:szCs w:val="21"/>
          <w:u w:val="single"/>
        </w:rPr>
      </w:pPr>
      <w:r w:rsidRPr="009069F7">
        <w:rPr>
          <w:sz w:val="21"/>
          <w:szCs w:val="21"/>
          <w:u w:val="single"/>
        </w:rPr>
        <w:t>Issue 2-1-1: Measurement period requirements for DL RSCP/DL RSCPD with aperiodic time window</w:t>
      </w:r>
    </w:p>
    <w:p w:rsidR="00D17B45" w:rsidRPr="009069F7" w:rsidRDefault="00D17B45" w:rsidP="00D17B45">
      <w:pPr>
        <w:spacing w:after="120"/>
        <w:rPr>
          <w:sz w:val="21"/>
          <w:szCs w:val="21"/>
          <w:highlight w:val="green"/>
          <w:lang w:eastAsia="zh-CN"/>
        </w:rPr>
      </w:pPr>
      <w:r w:rsidRPr="009069F7">
        <w:rPr>
          <w:rFonts w:hint="eastAsia"/>
          <w:sz w:val="21"/>
          <w:szCs w:val="21"/>
          <w:highlight w:val="green"/>
          <w:lang w:eastAsia="zh-CN"/>
        </w:rPr>
        <w:t>A</w:t>
      </w:r>
      <w:r w:rsidRPr="009069F7">
        <w:rPr>
          <w:sz w:val="21"/>
          <w:szCs w:val="21"/>
          <w:highlight w:val="green"/>
          <w:lang w:eastAsia="zh-CN"/>
        </w:rPr>
        <w:t>greement:</w:t>
      </w:r>
    </w:p>
    <w:p w:rsidR="00D17B45" w:rsidRPr="009069F7" w:rsidRDefault="00D17B45" w:rsidP="006E4642">
      <w:pPr>
        <w:pStyle w:val="aff5"/>
        <w:numPr>
          <w:ilvl w:val="0"/>
          <w:numId w:val="56"/>
        </w:numPr>
        <w:rPr>
          <w:szCs w:val="21"/>
          <w:highlight w:val="green"/>
        </w:rPr>
      </w:pPr>
      <w:r w:rsidRPr="009069F7">
        <w:rPr>
          <w:rFonts w:hint="eastAsia"/>
          <w:szCs w:val="21"/>
          <w:highlight w:val="green"/>
        </w:rPr>
        <w:t>De</w:t>
      </w:r>
      <w:r w:rsidRPr="009069F7">
        <w:rPr>
          <w:szCs w:val="21"/>
          <w:highlight w:val="green"/>
        </w:rPr>
        <w:t>fine the requirement for one-shot window.</w:t>
      </w:r>
    </w:p>
    <w:p w:rsidR="00D17B45" w:rsidRPr="009069F7" w:rsidRDefault="00D17B45" w:rsidP="006E4642">
      <w:pPr>
        <w:pStyle w:val="aff5"/>
        <w:numPr>
          <w:ilvl w:val="0"/>
          <w:numId w:val="56"/>
        </w:numPr>
        <w:rPr>
          <w:szCs w:val="21"/>
          <w:highlight w:val="green"/>
        </w:rPr>
      </w:pPr>
      <w:r w:rsidRPr="009069F7">
        <w:rPr>
          <w:szCs w:val="21"/>
          <w:highlight w:val="green"/>
        </w:rPr>
        <w:lastRenderedPageBreak/>
        <w:t xml:space="preserve">The requirement is defined by taking the time window length + processing time. </w:t>
      </w:r>
    </w:p>
    <w:p w:rsidR="00D17B45" w:rsidRDefault="00D17B45" w:rsidP="00D17B45">
      <w:pPr>
        <w:rPr>
          <w:color w:val="993300"/>
          <w:u w:val="single"/>
        </w:rPr>
      </w:pPr>
    </w:p>
    <w:p w:rsidR="00D17B45" w:rsidRPr="009069F7" w:rsidRDefault="00D17B45" w:rsidP="00D17B45">
      <w:pPr>
        <w:snapToGrid w:val="0"/>
        <w:spacing w:after="120"/>
        <w:rPr>
          <w:sz w:val="21"/>
          <w:szCs w:val="21"/>
          <w:u w:val="single"/>
        </w:rPr>
      </w:pPr>
      <w:r w:rsidRPr="009069F7">
        <w:rPr>
          <w:sz w:val="21"/>
          <w:szCs w:val="21"/>
          <w:u w:val="single"/>
        </w:rPr>
        <w:t>Issue 2-2-2: Additional margins due to frequency drift and RF calibration</w:t>
      </w:r>
    </w:p>
    <w:p w:rsidR="00D17B45" w:rsidRPr="009069F7" w:rsidRDefault="00D17B45" w:rsidP="00D17B45">
      <w:pPr>
        <w:snapToGrid w:val="0"/>
        <w:spacing w:after="120"/>
        <w:rPr>
          <w:rFonts w:eastAsia="等线"/>
          <w:sz w:val="21"/>
          <w:lang w:val="en-US" w:eastAsia="zh-CN"/>
        </w:rPr>
      </w:pPr>
      <w:r w:rsidRPr="009069F7">
        <w:rPr>
          <w:rFonts w:eastAsia="等线" w:hint="eastAsia"/>
          <w:sz w:val="21"/>
          <w:lang w:val="en-US" w:eastAsia="zh-CN"/>
        </w:rPr>
        <w:t>L</w:t>
      </w:r>
      <w:r w:rsidRPr="009069F7">
        <w:rPr>
          <w:rFonts w:eastAsia="等线"/>
          <w:sz w:val="21"/>
          <w:lang w:val="en-US" w:eastAsia="zh-CN"/>
        </w:rPr>
        <w:t xml:space="preserve">enovo: We believe further investigation is needed. This is fundamental issue. </w:t>
      </w:r>
    </w:p>
    <w:p w:rsidR="00D17B45" w:rsidRPr="009069F7" w:rsidRDefault="00D17B45" w:rsidP="00D17B45">
      <w:pPr>
        <w:snapToGrid w:val="0"/>
        <w:spacing w:after="120"/>
        <w:rPr>
          <w:rFonts w:eastAsia="等线"/>
          <w:sz w:val="21"/>
          <w:lang w:val="en-US" w:eastAsia="zh-CN"/>
        </w:rPr>
      </w:pPr>
      <w:r w:rsidRPr="009069F7">
        <w:rPr>
          <w:rFonts w:eastAsia="等线"/>
          <w:sz w:val="21"/>
          <w:lang w:val="en-US" w:eastAsia="zh-CN"/>
        </w:rPr>
        <w:t xml:space="preserve">Nokia: there is also solution for performance part, with no update in core part. </w:t>
      </w:r>
    </w:p>
    <w:p w:rsidR="00D17B45" w:rsidRPr="009069F7" w:rsidRDefault="00D17B45" w:rsidP="00D17B45">
      <w:pPr>
        <w:snapToGrid w:val="0"/>
        <w:spacing w:after="120"/>
        <w:rPr>
          <w:rFonts w:eastAsia="等线"/>
          <w:sz w:val="21"/>
          <w:lang w:val="en-US" w:eastAsia="zh-CN"/>
        </w:rPr>
      </w:pPr>
      <w:r w:rsidRPr="009069F7">
        <w:rPr>
          <w:rFonts w:eastAsia="等线"/>
          <w:sz w:val="21"/>
          <w:lang w:val="en-US" w:eastAsia="zh-CN"/>
        </w:rPr>
        <w:t xml:space="preserve">CATT: We have discussed this issue in the adhoc, and also discussed in RAN1/2 for a long time. Why Nokia always introduce some new solution out of RAN4 scope. </w:t>
      </w:r>
      <w:r w:rsidRPr="009069F7">
        <w:rPr>
          <w:rFonts w:eastAsia="等线" w:hint="eastAsia"/>
          <w:sz w:val="21"/>
          <w:lang w:val="en-US" w:eastAsia="zh-CN"/>
        </w:rPr>
        <w:t>It</w:t>
      </w:r>
      <w:r w:rsidRPr="009069F7">
        <w:rPr>
          <w:rFonts w:eastAsia="等线"/>
          <w:sz w:val="21"/>
          <w:lang w:val="en-US" w:eastAsia="zh-CN"/>
        </w:rPr>
        <w:t xml:space="preserve"> </w:t>
      </w:r>
      <w:r w:rsidRPr="009069F7">
        <w:rPr>
          <w:rFonts w:eastAsia="等线" w:hint="eastAsia"/>
          <w:sz w:val="21"/>
          <w:lang w:val="en-US" w:eastAsia="zh-CN"/>
        </w:rPr>
        <w:t>is</w:t>
      </w:r>
      <w:r w:rsidRPr="009069F7">
        <w:rPr>
          <w:rFonts w:eastAsia="等线"/>
          <w:sz w:val="21"/>
          <w:lang w:val="en-US" w:eastAsia="zh-CN"/>
        </w:rPr>
        <w:t xml:space="preserve"> </w:t>
      </w:r>
      <w:r w:rsidRPr="009069F7">
        <w:rPr>
          <w:rFonts w:eastAsia="等线" w:hint="eastAsia"/>
          <w:sz w:val="21"/>
          <w:lang w:val="en-US" w:eastAsia="zh-CN"/>
        </w:rPr>
        <w:t>the</w:t>
      </w:r>
      <w:r w:rsidRPr="009069F7">
        <w:rPr>
          <w:rFonts w:eastAsia="等线"/>
          <w:sz w:val="21"/>
          <w:lang w:val="en-US" w:eastAsia="zh-CN"/>
        </w:rPr>
        <w:t xml:space="preserve"> time to complete the performance</w:t>
      </w:r>
      <w:r>
        <w:rPr>
          <w:rFonts w:eastAsia="等线"/>
          <w:sz w:val="21"/>
          <w:lang w:val="en-US" w:eastAsia="zh-CN"/>
        </w:rPr>
        <w:t xml:space="preserve"> part</w:t>
      </w:r>
      <w:r w:rsidRPr="009069F7">
        <w:rPr>
          <w:rFonts w:eastAsia="等线"/>
          <w:sz w:val="21"/>
          <w:lang w:val="en-US" w:eastAsia="zh-CN"/>
        </w:rPr>
        <w:t xml:space="preserve">. </w:t>
      </w:r>
    </w:p>
    <w:p w:rsidR="00D17B45" w:rsidRPr="009069F7" w:rsidRDefault="00D17B45" w:rsidP="00D17B45">
      <w:pPr>
        <w:snapToGrid w:val="0"/>
        <w:spacing w:after="120"/>
        <w:rPr>
          <w:rFonts w:eastAsia="等线"/>
          <w:sz w:val="21"/>
          <w:lang w:val="en-US" w:eastAsia="zh-CN"/>
        </w:rPr>
      </w:pPr>
      <w:r w:rsidRPr="009069F7">
        <w:rPr>
          <w:rFonts w:eastAsia="等线"/>
          <w:sz w:val="21"/>
          <w:lang w:val="en-US" w:eastAsia="zh-CN"/>
        </w:rPr>
        <w:t xml:space="preserve">HW: Share the similar view as CATT. Not discuss any solution with RAN1 impact. </w:t>
      </w:r>
    </w:p>
    <w:p w:rsidR="00D17B45" w:rsidRPr="009069F7" w:rsidRDefault="00D17B45" w:rsidP="00D17B45">
      <w:pPr>
        <w:snapToGrid w:val="0"/>
        <w:spacing w:after="120"/>
        <w:rPr>
          <w:rFonts w:eastAsia="等线"/>
          <w:sz w:val="21"/>
          <w:lang w:val="en-US" w:eastAsia="zh-CN"/>
        </w:rPr>
      </w:pPr>
      <w:r w:rsidRPr="009069F7">
        <w:rPr>
          <w:rFonts w:eastAsia="等线"/>
          <w:sz w:val="21"/>
          <w:lang w:val="en-US" w:eastAsia="zh-CN"/>
        </w:rPr>
        <w:t>QC: Conclude this issue now.</w:t>
      </w:r>
    </w:p>
    <w:p w:rsidR="00D17B45" w:rsidRPr="009069F7" w:rsidRDefault="00D17B45" w:rsidP="00D17B45">
      <w:pPr>
        <w:snapToGrid w:val="0"/>
        <w:spacing w:after="120"/>
        <w:rPr>
          <w:rFonts w:eastAsia="等线"/>
          <w:sz w:val="21"/>
          <w:lang w:val="en-US" w:eastAsia="zh-CN"/>
        </w:rPr>
      </w:pPr>
      <w:r w:rsidRPr="009069F7">
        <w:rPr>
          <w:rFonts w:eastAsia="等线"/>
          <w:sz w:val="21"/>
          <w:lang w:val="en-US" w:eastAsia="zh-CN"/>
        </w:rPr>
        <w:t>E///: Agree with CATT, HW and QC.</w:t>
      </w:r>
    </w:p>
    <w:p w:rsidR="00D17B45" w:rsidRPr="007573A0" w:rsidRDefault="00D17B45" w:rsidP="00D17B45">
      <w:pPr>
        <w:snapToGrid w:val="0"/>
        <w:spacing w:after="120"/>
        <w:rPr>
          <w:rFonts w:eastAsia="等线"/>
          <w:lang w:val="en-US" w:eastAsia="zh-CN"/>
        </w:rPr>
      </w:pPr>
    </w:p>
    <w:p w:rsidR="00D17B45" w:rsidRPr="00E16E40" w:rsidRDefault="00D17B45" w:rsidP="00D17B45">
      <w:pPr>
        <w:rPr>
          <w:sz w:val="21"/>
          <w:szCs w:val="24"/>
          <w:highlight w:val="green"/>
          <w:lang w:eastAsia="zh-CN"/>
        </w:rPr>
      </w:pPr>
      <w:r w:rsidRPr="00E16E40">
        <w:rPr>
          <w:sz w:val="21"/>
          <w:szCs w:val="24"/>
          <w:highlight w:val="green"/>
          <w:lang w:eastAsia="zh-CN"/>
        </w:rPr>
        <w:t>Agreement:</w:t>
      </w:r>
    </w:p>
    <w:p w:rsidR="00D17B45" w:rsidRPr="00E16E40" w:rsidRDefault="00D17B45" w:rsidP="00D17B45">
      <w:pPr>
        <w:pStyle w:val="aff5"/>
        <w:numPr>
          <w:ilvl w:val="0"/>
          <w:numId w:val="9"/>
        </w:numPr>
        <w:overflowPunct w:val="0"/>
        <w:autoSpaceDE w:val="0"/>
        <w:autoSpaceDN w:val="0"/>
        <w:adjustRightInd w:val="0"/>
        <w:spacing w:after="180"/>
        <w:rPr>
          <w:highlight w:val="green"/>
        </w:rPr>
      </w:pPr>
      <w:r w:rsidRPr="00E16E40">
        <w:rPr>
          <w:highlight w:val="green"/>
        </w:rPr>
        <w:t>RAN4 to clarify that the RSCPD accuracy requirement and the relative RSCP accuracy requirement apply given that the carrier phase measurements are performed on PRS resources within a slot/a set of symbols, which can be controlled at least by the window configuration.</w:t>
      </w:r>
    </w:p>
    <w:p w:rsidR="00D17B45" w:rsidRPr="00E16E40" w:rsidRDefault="00D17B45" w:rsidP="00D17B45">
      <w:pPr>
        <w:pStyle w:val="aff5"/>
        <w:numPr>
          <w:ilvl w:val="0"/>
          <w:numId w:val="9"/>
        </w:numPr>
        <w:overflowPunct w:val="0"/>
        <w:autoSpaceDE w:val="0"/>
        <w:autoSpaceDN w:val="0"/>
        <w:adjustRightInd w:val="0"/>
        <w:spacing w:after="180"/>
        <w:rPr>
          <w:highlight w:val="green"/>
        </w:rPr>
      </w:pPr>
      <w:r w:rsidRPr="00E16E40">
        <w:rPr>
          <w:highlight w:val="green"/>
        </w:rPr>
        <w:t>Companies can bring proposals on other scenarios in WI performance maintenance phase.</w:t>
      </w:r>
    </w:p>
    <w:p w:rsidR="00D17B45" w:rsidRDefault="00D17B45" w:rsidP="00D17B45">
      <w:pPr>
        <w:rPr>
          <w:color w:val="993300"/>
          <w:u w:val="single"/>
        </w:rPr>
      </w:pPr>
    </w:p>
    <w:p w:rsidR="00D17B45" w:rsidRPr="00A64488" w:rsidRDefault="00D17B45" w:rsidP="00D17B45">
      <w:pPr>
        <w:snapToGrid w:val="0"/>
        <w:spacing w:after="120"/>
        <w:rPr>
          <w:sz w:val="21"/>
          <w:szCs w:val="21"/>
          <w:u w:val="single"/>
        </w:rPr>
      </w:pPr>
      <w:r w:rsidRPr="00A64488">
        <w:rPr>
          <w:sz w:val="21"/>
          <w:szCs w:val="21"/>
          <w:u w:val="single"/>
        </w:rPr>
        <w:t>Issue 2-2-1: Whether to verify the accuracy of legacy measurements in RSCPD/RSCP TCs</w:t>
      </w:r>
    </w:p>
    <w:p w:rsidR="00D17B45" w:rsidRPr="001000D6" w:rsidRDefault="00D17B45" w:rsidP="00D17B45">
      <w:pPr>
        <w:pStyle w:val="aff5"/>
        <w:numPr>
          <w:ilvl w:val="0"/>
          <w:numId w:val="9"/>
        </w:numPr>
        <w:autoSpaceDN w:val="0"/>
        <w:spacing w:beforeLines="50" w:before="120"/>
        <w:ind w:left="714" w:hanging="357"/>
        <w:rPr>
          <w:lang w:val="en-GB"/>
        </w:rPr>
      </w:pPr>
      <w:r w:rsidRPr="001000D6">
        <w:t>Proposals</w:t>
      </w:r>
    </w:p>
    <w:p w:rsidR="00D17B45" w:rsidRPr="001000D6" w:rsidRDefault="00D17B45" w:rsidP="00D17B45">
      <w:pPr>
        <w:pStyle w:val="aff5"/>
        <w:numPr>
          <w:ilvl w:val="1"/>
          <w:numId w:val="9"/>
        </w:numPr>
        <w:autoSpaceDN w:val="0"/>
        <w:ind w:left="1440"/>
      </w:pPr>
      <w:r w:rsidRPr="001000D6">
        <w:t>Option 1: (CATT, CMCC, Nokia, Ericsson</w:t>
      </w:r>
      <w:r>
        <w:t>, Xiaomi</w:t>
      </w:r>
      <w:r w:rsidRPr="001000D6">
        <w:t>)</w:t>
      </w:r>
    </w:p>
    <w:p w:rsidR="00D17B45" w:rsidRPr="00903FA0" w:rsidRDefault="00D17B45" w:rsidP="00D17B45">
      <w:pPr>
        <w:pStyle w:val="aff5"/>
        <w:numPr>
          <w:ilvl w:val="2"/>
          <w:numId w:val="9"/>
        </w:numPr>
        <w:autoSpaceDN w:val="0"/>
      </w:pPr>
      <w:r w:rsidRPr="00903FA0">
        <w:t xml:space="preserve">Verify both the accuracies of legacy measurements (RSTD) and CPP measurements in one TC with a 90% success rate to reflect UE’s real positioning performance in the deployment. </w:t>
      </w:r>
    </w:p>
    <w:p w:rsidR="00D17B45" w:rsidRPr="001000D6" w:rsidRDefault="00D17B45" w:rsidP="00D17B45">
      <w:pPr>
        <w:pStyle w:val="aff5"/>
        <w:numPr>
          <w:ilvl w:val="1"/>
          <w:numId w:val="9"/>
        </w:numPr>
        <w:autoSpaceDN w:val="0"/>
        <w:ind w:left="1440"/>
      </w:pPr>
      <w:r w:rsidRPr="001000D6">
        <w:t>Option 2: (OPPO, Huawei</w:t>
      </w:r>
      <w:r>
        <w:t>, QC</w:t>
      </w:r>
      <w:r w:rsidRPr="001000D6">
        <w:t>)</w:t>
      </w:r>
    </w:p>
    <w:p w:rsidR="00D17B45" w:rsidRPr="001000D6" w:rsidRDefault="00D17B45" w:rsidP="00D17B45">
      <w:pPr>
        <w:pStyle w:val="aff5"/>
        <w:numPr>
          <w:ilvl w:val="2"/>
          <w:numId w:val="9"/>
        </w:numPr>
        <w:autoSpaceDN w:val="0"/>
      </w:pPr>
      <w:r w:rsidRPr="001000D6">
        <w:t xml:space="preserve">Not verify the accuracy requirements for legacy RSTD/Rx-Tx measurement in the RSCPD/RSCP TC. </w:t>
      </w:r>
    </w:p>
    <w:p w:rsidR="00D17B45" w:rsidRPr="001000D6" w:rsidRDefault="00D17B45" w:rsidP="00D17B45">
      <w:pPr>
        <w:pStyle w:val="aff5"/>
        <w:numPr>
          <w:ilvl w:val="0"/>
          <w:numId w:val="9"/>
        </w:numPr>
        <w:autoSpaceDN w:val="0"/>
        <w:ind w:left="720"/>
      </w:pPr>
      <w:r w:rsidRPr="001000D6">
        <w:t>Recommended WF</w:t>
      </w:r>
    </w:p>
    <w:p w:rsidR="00D17B45" w:rsidRPr="001000D6" w:rsidRDefault="00D17B45" w:rsidP="00D17B45">
      <w:pPr>
        <w:pStyle w:val="aff5"/>
        <w:numPr>
          <w:ilvl w:val="1"/>
          <w:numId w:val="9"/>
        </w:numPr>
        <w:autoSpaceDN w:val="0"/>
        <w:ind w:left="1440"/>
      </w:pPr>
      <w:r w:rsidRPr="001000D6">
        <w:t>Discuss the option(s).</w:t>
      </w:r>
    </w:p>
    <w:p w:rsidR="00D17B45" w:rsidRPr="00C36862" w:rsidRDefault="00D17B45" w:rsidP="00D17B45">
      <w:pPr>
        <w:snapToGrid w:val="0"/>
        <w:spacing w:after="120"/>
        <w:rPr>
          <w:sz w:val="21"/>
          <w:lang w:eastAsia="zh-CN"/>
        </w:rPr>
      </w:pPr>
      <w:r w:rsidRPr="00C36862">
        <w:rPr>
          <w:sz w:val="21"/>
          <w:lang w:eastAsia="zh-CN"/>
        </w:rPr>
        <w:t xml:space="preserve">HW: we </w:t>
      </w:r>
      <w:r>
        <w:rPr>
          <w:sz w:val="21"/>
          <w:lang w:eastAsia="zh-CN"/>
        </w:rPr>
        <w:t xml:space="preserve">don’t </w:t>
      </w:r>
      <w:r w:rsidRPr="00C36862">
        <w:rPr>
          <w:sz w:val="21"/>
          <w:lang w:eastAsia="zh-CN"/>
        </w:rPr>
        <w:t>have simulation results for option 1.</w:t>
      </w:r>
    </w:p>
    <w:p w:rsidR="00D17B45" w:rsidRDefault="00D17B45" w:rsidP="00D17B45">
      <w:pPr>
        <w:snapToGrid w:val="0"/>
        <w:spacing w:after="120"/>
        <w:rPr>
          <w:sz w:val="21"/>
          <w:lang w:eastAsia="zh-CN"/>
        </w:rPr>
      </w:pPr>
      <w:r w:rsidRPr="00C36862">
        <w:rPr>
          <w:sz w:val="21"/>
          <w:lang w:eastAsia="zh-CN"/>
        </w:rPr>
        <w:t>QC: 90% for both means much higher requirement for each one.</w:t>
      </w:r>
      <w:r>
        <w:rPr>
          <w:sz w:val="21"/>
          <w:lang w:eastAsia="zh-CN"/>
        </w:rPr>
        <w:t xml:space="preserve"> We already have RSTD requirement, and will not run additional simulation. </w:t>
      </w:r>
    </w:p>
    <w:p w:rsidR="00D17B45" w:rsidRDefault="00D17B45" w:rsidP="00D17B45">
      <w:pPr>
        <w:snapToGrid w:val="0"/>
        <w:spacing w:after="120"/>
        <w:rPr>
          <w:sz w:val="21"/>
          <w:lang w:eastAsia="zh-CN"/>
        </w:rPr>
      </w:pPr>
      <w:r>
        <w:rPr>
          <w:sz w:val="21"/>
          <w:lang w:eastAsia="zh-CN"/>
        </w:rPr>
        <w:t xml:space="preserve">Xiaomi: prefer option 1. The difference will be very limited. </w:t>
      </w:r>
    </w:p>
    <w:p w:rsidR="00D17B45" w:rsidRDefault="00D17B45" w:rsidP="00D17B45">
      <w:pPr>
        <w:snapToGrid w:val="0"/>
        <w:spacing w:after="120"/>
        <w:rPr>
          <w:sz w:val="21"/>
          <w:lang w:eastAsia="zh-CN"/>
        </w:rPr>
      </w:pPr>
      <w:r>
        <w:rPr>
          <w:sz w:val="21"/>
          <w:lang w:eastAsia="zh-CN"/>
        </w:rPr>
        <w:t xml:space="preserve">CATT: RSTD and CPP are used together in real network. Can further discuss the number. </w:t>
      </w:r>
    </w:p>
    <w:p w:rsidR="00D17B45" w:rsidRDefault="00D17B45" w:rsidP="00D17B45">
      <w:pPr>
        <w:snapToGrid w:val="0"/>
        <w:spacing w:after="120"/>
        <w:rPr>
          <w:sz w:val="21"/>
          <w:lang w:eastAsia="zh-CN"/>
        </w:rPr>
      </w:pPr>
      <w:r>
        <w:rPr>
          <w:sz w:val="21"/>
          <w:lang w:eastAsia="zh-CN"/>
        </w:rPr>
        <w:t>Nokia: share the view from CATT.</w:t>
      </w:r>
    </w:p>
    <w:p w:rsidR="00D17B45" w:rsidRDefault="00D17B45" w:rsidP="00D17B45">
      <w:pPr>
        <w:snapToGrid w:val="0"/>
        <w:spacing w:after="120"/>
        <w:rPr>
          <w:sz w:val="21"/>
          <w:lang w:eastAsia="zh-CN"/>
        </w:rPr>
      </w:pPr>
      <w:r>
        <w:rPr>
          <w:rFonts w:hint="eastAsia"/>
          <w:sz w:val="21"/>
          <w:lang w:eastAsia="zh-CN"/>
        </w:rPr>
        <w:t>QC</w:t>
      </w:r>
      <w:r>
        <w:rPr>
          <w:sz w:val="21"/>
          <w:lang w:eastAsia="zh-CN"/>
        </w:rPr>
        <w:t xml:space="preserve">: this will also impact RAN5. Very complicated test case. </w:t>
      </w:r>
    </w:p>
    <w:p w:rsidR="00D17B45" w:rsidRDefault="00D17B45" w:rsidP="00D17B45">
      <w:pPr>
        <w:snapToGrid w:val="0"/>
        <w:spacing w:after="120"/>
        <w:rPr>
          <w:sz w:val="21"/>
          <w:lang w:eastAsia="zh-CN"/>
        </w:rPr>
      </w:pPr>
      <w:r>
        <w:rPr>
          <w:sz w:val="21"/>
          <w:lang w:eastAsia="zh-CN"/>
        </w:rPr>
        <w:t xml:space="preserve">Xiaomi: share the view from CATT. </w:t>
      </w:r>
    </w:p>
    <w:p w:rsidR="00D17B45" w:rsidRDefault="00D17B45" w:rsidP="00D17B45">
      <w:pPr>
        <w:snapToGrid w:val="0"/>
        <w:spacing w:after="120"/>
        <w:rPr>
          <w:sz w:val="21"/>
          <w:lang w:eastAsia="zh-CN"/>
        </w:rPr>
      </w:pPr>
      <w:r>
        <w:rPr>
          <w:sz w:val="21"/>
          <w:lang w:eastAsia="zh-CN"/>
        </w:rPr>
        <w:t xml:space="preserve">QC: With option 1, the success rate is X * Y, there is no difference. </w:t>
      </w:r>
    </w:p>
    <w:p w:rsidR="00D17B45" w:rsidRDefault="00D17B45" w:rsidP="00D17B45">
      <w:pPr>
        <w:snapToGrid w:val="0"/>
        <w:spacing w:after="120"/>
        <w:rPr>
          <w:sz w:val="21"/>
          <w:lang w:eastAsia="zh-CN"/>
        </w:rPr>
      </w:pPr>
    </w:p>
    <w:p w:rsidR="00D17B45" w:rsidRDefault="00D17B45" w:rsidP="00D17B45">
      <w:pPr>
        <w:snapToGrid w:val="0"/>
        <w:spacing w:after="120"/>
        <w:rPr>
          <w:sz w:val="21"/>
          <w:lang w:eastAsia="zh-CN"/>
        </w:rPr>
      </w:pPr>
      <w:r>
        <w:rPr>
          <w:sz w:val="21"/>
          <w:lang w:eastAsia="zh-CN"/>
        </w:rPr>
        <w:t>Option 1: success rate is X * Y.</w:t>
      </w:r>
    </w:p>
    <w:p w:rsidR="00D17B45" w:rsidRDefault="00D17B45" w:rsidP="00D17B45">
      <w:pPr>
        <w:snapToGrid w:val="0"/>
        <w:spacing w:after="120"/>
        <w:rPr>
          <w:sz w:val="21"/>
          <w:lang w:eastAsia="zh-CN"/>
        </w:rPr>
      </w:pPr>
      <w:r>
        <w:rPr>
          <w:sz w:val="21"/>
          <w:lang w:eastAsia="zh-CN"/>
        </w:rPr>
        <w:t xml:space="preserve">Option 2: success rate is X for RSTD, is Y for CPP. </w:t>
      </w:r>
    </w:p>
    <w:p w:rsidR="00D17B45" w:rsidRDefault="00D17B45" w:rsidP="00D17B45">
      <w:pPr>
        <w:snapToGrid w:val="0"/>
        <w:spacing w:after="120"/>
        <w:rPr>
          <w:sz w:val="21"/>
          <w:lang w:eastAsia="zh-CN"/>
        </w:rPr>
      </w:pPr>
    </w:p>
    <w:p w:rsidR="00D17B45" w:rsidRPr="00811385" w:rsidRDefault="00D17B45" w:rsidP="00D17B45">
      <w:pPr>
        <w:snapToGrid w:val="0"/>
        <w:spacing w:after="120"/>
        <w:rPr>
          <w:sz w:val="21"/>
          <w:highlight w:val="green"/>
          <w:lang w:eastAsia="zh-CN"/>
        </w:rPr>
      </w:pPr>
      <w:r w:rsidRPr="00811385">
        <w:rPr>
          <w:sz w:val="21"/>
          <w:highlight w:val="green"/>
          <w:lang w:eastAsia="zh-CN"/>
        </w:rPr>
        <w:t xml:space="preserve">Agreement: </w:t>
      </w:r>
    </w:p>
    <w:p w:rsidR="00D17B45" w:rsidRPr="00811385" w:rsidRDefault="00D17B45" w:rsidP="006E4642">
      <w:pPr>
        <w:pStyle w:val="aff5"/>
        <w:numPr>
          <w:ilvl w:val="0"/>
          <w:numId w:val="57"/>
        </w:numPr>
        <w:snapToGrid w:val="0"/>
        <w:rPr>
          <w:highlight w:val="green"/>
        </w:rPr>
      </w:pPr>
      <w:r w:rsidRPr="00811385">
        <w:rPr>
          <w:highlight w:val="green"/>
        </w:rPr>
        <w:t>For the CPP test case, both RSTD/Rx-Tx measurement and CPP reporting are configured, and TE check the success rate for CPP reporting.</w:t>
      </w:r>
    </w:p>
    <w:p w:rsidR="00D17B45" w:rsidRPr="00811385" w:rsidRDefault="00D17B45" w:rsidP="006E4642">
      <w:pPr>
        <w:pStyle w:val="aff5"/>
        <w:numPr>
          <w:ilvl w:val="0"/>
          <w:numId w:val="57"/>
        </w:numPr>
        <w:snapToGrid w:val="0"/>
        <w:rPr>
          <w:highlight w:val="green"/>
        </w:rPr>
      </w:pPr>
      <w:r w:rsidRPr="00811385">
        <w:rPr>
          <w:highlight w:val="green"/>
        </w:rPr>
        <w:lastRenderedPageBreak/>
        <w:t xml:space="preserve">If UE supports CPP measurement, UE shall also pass the test case for RSTD/Rx-Tx measurement. </w:t>
      </w:r>
    </w:p>
    <w:p w:rsidR="00D17B45" w:rsidRPr="00C36862" w:rsidRDefault="00D17B45" w:rsidP="00D17B45">
      <w:pPr>
        <w:snapToGrid w:val="0"/>
        <w:spacing w:after="120"/>
        <w:rPr>
          <w:sz w:val="21"/>
          <w:lang w:val="en-US" w:eastAsia="zh-CN"/>
        </w:rPr>
      </w:pPr>
    </w:p>
    <w:p w:rsidR="00D17B45" w:rsidRPr="00445A41" w:rsidRDefault="00D17B45" w:rsidP="00D17B45">
      <w:pPr>
        <w:rPr>
          <w:color w:val="993300"/>
          <w:u w:val="single"/>
          <w:lang w:eastAsia="zh-CN"/>
        </w:rPr>
      </w:pPr>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[112][211] NR_pos_enh2_part2</w:t>
      </w:r>
    </w:p>
    <w:p w:rsidR="00D17B45" w:rsidRPr="005173C6" w:rsidRDefault="00D17B45" w:rsidP="00D17B45">
      <w:pPr>
        <w:rPr>
          <w:rFonts w:ascii="Arial" w:hAnsi="Arial" w:cs="Arial"/>
          <w:b/>
          <w:sz w:val="24"/>
        </w:rPr>
      </w:pPr>
      <w:hyperlink r:id="rId847"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color w:val="C00000"/>
          <w:sz w:val="21"/>
          <w:u w:val="single"/>
        </w:rPr>
      </w:pPr>
    </w:p>
    <w:p w:rsidR="00D17B45" w:rsidRPr="005173C6" w:rsidRDefault="00D17B45" w:rsidP="00D17B45">
      <w:pPr>
        <w:rPr>
          <w:rFonts w:ascii="Arial" w:hAnsi="Arial" w:cs="Arial"/>
          <w:b/>
          <w:sz w:val="24"/>
        </w:rPr>
      </w:pPr>
      <w:hyperlink r:id="rId848" w:history="1">
        <w:r w:rsidRPr="00EF30F8">
          <w:rPr>
            <w:rStyle w:val="ae"/>
            <w:rFonts w:ascii="Arial" w:hAnsi="Arial" w:cs="Arial"/>
            <w:b/>
            <w:sz w:val="24"/>
          </w:rPr>
          <w:t>R4-2414033</w:t>
        </w:r>
      </w:hyperlink>
      <w:r w:rsidRPr="005173C6">
        <w:rPr>
          <w:b/>
          <w:lang w:val="en-US" w:eastAsia="zh-CN"/>
        </w:rPr>
        <w:tab/>
      </w:r>
      <w:r w:rsidRPr="00EF30F8">
        <w:rPr>
          <w:rFonts w:ascii="Arial" w:hAnsi="Arial" w:cs="Arial"/>
          <w:b/>
          <w:sz w:val="24"/>
        </w:rPr>
        <w:t>WF on SL positioning and carrier phase positioning</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EF30F8" w:rsidRDefault="00D17B45" w:rsidP="00D17B45">
      <w:pPr>
        <w:numPr>
          <w:ilvl w:val="0"/>
          <w:numId w:val="4"/>
        </w:numPr>
        <w:tabs>
          <w:tab w:val="left" w:pos="720"/>
        </w:tabs>
        <w:ind w:left="0" w:hanging="1140"/>
        <w:rPr>
          <w:rFonts w:eastAsia="等线"/>
          <w:kern w:val="2"/>
          <w:sz w:val="21"/>
          <w:szCs w:val="22"/>
          <w:lang w:val="x-none" w:eastAsia="ja-JP"/>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numPr>
          <w:ilvl w:val="0"/>
          <w:numId w:val="4"/>
        </w:numPr>
        <w:tabs>
          <w:tab w:val="left" w:pos="720"/>
        </w:tabs>
        <w:ind w:left="0" w:hanging="1140"/>
        <w:rPr>
          <w:rFonts w:eastAsia="等线"/>
          <w:kern w:val="2"/>
          <w:sz w:val="21"/>
          <w:szCs w:val="22"/>
          <w:lang w:val="x-none" w:eastAsia="ja-JP"/>
        </w:rPr>
      </w:pPr>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[112][212] NR_pos_enh2_part3</w:t>
      </w:r>
    </w:p>
    <w:p w:rsidR="00D17B45" w:rsidRPr="005173C6" w:rsidRDefault="00D17B45" w:rsidP="00D17B45">
      <w:pPr>
        <w:rPr>
          <w:rFonts w:ascii="Arial" w:hAnsi="Arial" w:cs="Arial"/>
          <w:b/>
          <w:sz w:val="24"/>
        </w:rPr>
      </w:pPr>
      <w:hyperlink r:id="rId849"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Ericsson Hilda" w:hAnsi="Ericsson Hilda" w:hint="eastAsia"/>
          <w:sz w:val="24"/>
          <w:szCs w:val="24"/>
        </w:rPr>
      </w:pPr>
    </w:p>
    <w:p w:rsidR="00D17B45" w:rsidRPr="005173C6" w:rsidRDefault="00D17B45" w:rsidP="00D17B45">
      <w:pPr>
        <w:rPr>
          <w:rFonts w:ascii="Arial" w:hAnsi="Arial" w:cs="Arial"/>
          <w:b/>
          <w:sz w:val="24"/>
        </w:rPr>
      </w:pPr>
      <w:hyperlink r:id="rId850" w:history="1">
        <w:r w:rsidRPr="00E0088E">
          <w:rPr>
            <w:rStyle w:val="ae"/>
            <w:rFonts w:ascii="Arial" w:hAnsi="Arial" w:cs="Arial"/>
            <w:b/>
            <w:sz w:val="24"/>
          </w:rPr>
          <w:t>R4-2414034</w:t>
        </w:r>
      </w:hyperlink>
      <w:r w:rsidRPr="005173C6">
        <w:rPr>
          <w:b/>
          <w:lang w:val="en-US" w:eastAsia="zh-CN"/>
        </w:rPr>
        <w:tab/>
      </w:r>
      <w:r w:rsidRPr="00E0088E">
        <w:rPr>
          <w:rFonts w:ascii="Arial" w:hAnsi="Arial" w:cs="Arial"/>
          <w:b/>
          <w:sz w:val="24"/>
        </w:rPr>
        <w:t>WF on LPHAP</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D17B45" w:rsidRPr="005173C6" w:rsidRDefault="00D17B45" w:rsidP="00D17B45">
      <w:pPr>
        <w:rPr>
          <w:rFonts w:ascii="Arial" w:hAnsi="Arial" w:cs="Arial"/>
          <w:b/>
          <w:color w:val="C00000"/>
          <w:sz w:val="21"/>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95" w:name="_Toc174396277"/>
      <w:r w:rsidRPr="005173C6">
        <w:rPr>
          <w:rFonts w:ascii="Arial" w:hAnsi="Arial"/>
          <w:sz w:val="32"/>
          <w:lang w:eastAsia="ko-KR"/>
        </w:rPr>
        <w:t>8</w:t>
      </w:r>
      <w:r w:rsidRPr="005173C6">
        <w:rPr>
          <w:rFonts w:ascii="Arial" w:hAnsi="Arial"/>
          <w:sz w:val="32"/>
          <w:lang w:eastAsia="ko-KR"/>
        </w:rPr>
        <w:tab/>
        <w:t>Rel-19 on-going non-spectrum related work items</w:t>
      </w:r>
      <w:bookmarkEnd w:id="95"/>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6"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6"/>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7" w:name="_Toc174396293"/>
      <w:r w:rsidRPr="005173C6">
        <w:rPr>
          <w:rFonts w:ascii="Arial" w:hAnsi="Arial"/>
          <w:sz w:val="24"/>
          <w:lang w:eastAsia="ko-KR"/>
        </w:rPr>
        <w:t>8.1.2</w:t>
      </w:r>
      <w:r w:rsidRPr="005173C6">
        <w:rPr>
          <w:rFonts w:ascii="Arial" w:hAnsi="Arial"/>
          <w:sz w:val="24"/>
          <w:lang w:eastAsia="ko-KR"/>
        </w:rPr>
        <w:tab/>
        <w:t>RRM core requirements</w:t>
      </w:r>
      <w:bookmarkEnd w:id="97"/>
    </w:p>
    <w:p w:rsidR="00D17B45" w:rsidRPr="005173C6" w:rsidRDefault="00D17B45" w:rsidP="00D17B45">
      <w:pPr>
        <w:rPr>
          <w:rFonts w:ascii="Arial" w:hAnsi="Arial" w:cs="Arial"/>
          <w:b/>
          <w:sz w:val="24"/>
        </w:rPr>
      </w:pPr>
      <w:hyperlink r:id="rId851"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2"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3"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In this contribution we discuss RRM impact of  Rel-19 WI on UE RF enhancements WI.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8" w:name="_Toc174396294"/>
      <w:r w:rsidRPr="005173C6">
        <w:rPr>
          <w:rFonts w:ascii="Arial" w:hAnsi="Arial"/>
          <w:sz w:val="24"/>
          <w:lang w:eastAsia="ko-KR"/>
        </w:rPr>
        <w:t>8.1.3</w:t>
      </w:r>
      <w:r w:rsidRPr="005173C6">
        <w:rPr>
          <w:rFonts w:ascii="Arial" w:hAnsi="Arial"/>
          <w:sz w:val="24"/>
          <w:lang w:eastAsia="ko-KR"/>
        </w:rPr>
        <w:tab/>
        <w:t>Moderator summary and conclusions</w:t>
      </w:r>
      <w:bookmarkEnd w:id="98"/>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[112][213] NR_ENDC_RF_Ph4</w:t>
      </w:r>
    </w:p>
    <w:p w:rsidR="00D17B45" w:rsidRPr="005173C6" w:rsidRDefault="00D17B45" w:rsidP="00D17B45">
      <w:pPr>
        <w:rPr>
          <w:rFonts w:ascii="Arial" w:hAnsi="Arial" w:cs="Arial"/>
          <w:b/>
          <w:sz w:val="24"/>
        </w:rPr>
      </w:pPr>
      <w:hyperlink r:id="rId854"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5" w:history="1">
        <w:r w:rsidRPr="006C5ABF">
          <w:rPr>
            <w:rStyle w:val="ae"/>
            <w:rFonts w:ascii="Arial" w:hAnsi="Arial" w:cs="Arial"/>
            <w:b/>
            <w:sz w:val="24"/>
          </w:rPr>
          <w:t>R4-2413972</w:t>
        </w:r>
      </w:hyperlink>
      <w:r w:rsidRPr="005173C6">
        <w:rPr>
          <w:b/>
          <w:lang w:val="en-US" w:eastAsia="zh-CN"/>
        </w:rPr>
        <w:tab/>
      </w:r>
      <w:r w:rsidRPr="005173C6">
        <w:rPr>
          <w:rFonts w:ascii="Arial" w:hAnsi="Arial" w:cs="Arial"/>
          <w:b/>
          <w:sz w:val="24"/>
        </w:rPr>
        <w:t>WF on</w:t>
      </w:r>
      <w:r w:rsidRPr="006C5ABF">
        <w:t xml:space="preserve"> </w:t>
      </w:r>
      <w:r w:rsidRPr="006C5ABF">
        <w:rPr>
          <w:rFonts w:ascii="Arial" w:hAnsi="Arial" w:cs="Arial"/>
          <w:b/>
          <w:sz w:val="24"/>
        </w:rPr>
        <w:t>RRM requirements for R19 UE RF enhancements for NR FR1/FR2 and EN-DC</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snapToGrid w:val="0"/>
        <w:spacing w:after="120"/>
        <w:ind w:firstLineChars="550" w:firstLine="1155"/>
        <w:rPr>
          <w:sz w:val="21"/>
          <w:szCs w:val="21"/>
          <w:lang w:eastAsia="zh-CN"/>
        </w:rPr>
      </w:pPr>
      <w:r w:rsidRPr="005173C6">
        <w:rPr>
          <w:sz w:val="21"/>
          <w:szCs w:val="21"/>
          <w:lang w:eastAsia="zh-CN"/>
        </w:rPr>
        <w:t>Agree on option 1 and no spec changes.</w:t>
      </w:r>
    </w:p>
    <w:p w:rsidR="00D17B45" w:rsidRPr="005173C6" w:rsidRDefault="00D17B45" w:rsidP="00D17B45">
      <w:pPr>
        <w:snapToGrid w:val="0"/>
        <w:spacing w:after="120"/>
        <w:ind w:firstLineChars="550" w:firstLine="1155"/>
        <w:rPr>
          <w:sz w:val="21"/>
          <w:szCs w:val="21"/>
          <w:lang w:eastAsia="zh-CN"/>
        </w:rPr>
      </w:pPr>
    </w:p>
    <w:p w:rsidR="00D17B45" w:rsidRPr="009942FC" w:rsidRDefault="00D17B45" w:rsidP="00D17B45">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D17B45" w:rsidRPr="009942FC" w:rsidRDefault="00D17B45" w:rsidP="00D17B45">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D17B45" w:rsidRPr="009942FC" w:rsidRDefault="00D17B45" w:rsidP="00D17B45">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an separate issue. </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D17B45" w:rsidRPr="005173C6" w:rsidRDefault="00D17B45" w:rsidP="00D17B45">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lastRenderedPageBreak/>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ind w:firstLineChars="550" w:firstLine="1155"/>
        <w:rPr>
          <w:sz w:val="21"/>
          <w:szCs w:val="21"/>
          <w:lang w:eastAsia="zh-CN"/>
        </w:rPr>
      </w:pPr>
      <w:r w:rsidRPr="005173C6">
        <w:rPr>
          <w:sz w:val="21"/>
          <w:szCs w:val="21"/>
          <w:lang w:eastAsia="zh-CN"/>
        </w:rPr>
        <w:t>Further discussion.</w:t>
      </w:r>
    </w:p>
    <w:p w:rsidR="00D17B45" w:rsidRDefault="00D17B45" w:rsidP="00D17B45">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D17B45" w:rsidRDefault="00D17B45" w:rsidP="00D17B45">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D17B45" w:rsidRDefault="00D17B45" w:rsidP="00D17B45">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zh-CN"/>
        </w:rPr>
        <w:t>Issue 1-5: RRM performance requirements for 6Rx capable UE</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06780E"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D17B45" w:rsidRPr="0006780E" w:rsidRDefault="00D17B45" w:rsidP="00D17B45">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D17B45" w:rsidRPr="0006780E"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snapToGrid w:val="0"/>
        <w:spacing w:after="120"/>
        <w:ind w:firstLineChars="550" w:firstLine="1155"/>
        <w:rPr>
          <w:sz w:val="21"/>
          <w:szCs w:val="21"/>
          <w:lang w:eastAsia="zh-CN"/>
        </w:rPr>
      </w:pPr>
      <w:r w:rsidRPr="005173C6">
        <w:rPr>
          <w:sz w:val="21"/>
          <w:szCs w:val="21"/>
          <w:lang w:eastAsia="zh-CN"/>
        </w:rPr>
        <w:t>Further discussion.</w:t>
      </w:r>
    </w:p>
    <w:p w:rsidR="00D17B45" w:rsidRPr="0006780E" w:rsidRDefault="00D17B45" w:rsidP="00D17B45">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D17B45" w:rsidRPr="0006780E"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D17B45" w:rsidRPr="0006780E" w:rsidRDefault="00D17B45" w:rsidP="00D17B45">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D17B45" w:rsidRPr="0006780E"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D17B45" w:rsidRDefault="00D17B45" w:rsidP="00D17B45">
      <w:pPr>
        <w:snapToGrid w:val="0"/>
        <w:spacing w:after="120"/>
        <w:rPr>
          <w:sz w:val="21"/>
          <w:szCs w:val="21"/>
          <w:lang w:eastAsia="zh-CN"/>
        </w:rPr>
      </w:pP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b/>
          <w:sz w:val="21"/>
          <w:szCs w:val="21"/>
          <w:u w:val="single"/>
          <w:lang w:eastAsia="zh-CN"/>
        </w:rPr>
      </w:pPr>
      <w:bookmarkStart w:id="99" w:name="_Hlk174356077"/>
      <w:r w:rsidRPr="005173C6">
        <w:rPr>
          <w:b/>
          <w:sz w:val="21"/>
          <w:szCs w:val="21"/>
          <w:u w:val="single"/>
          <w:lang w:eastAsia="zh-CN"/>
        </w:rPr>
        <w:t>Issue 1-6: SNR level for RLM and BFD testing for 6Rx capable UE</w:t>
      </w:r>
    </w:p>
    <w:bookmarkEnd w:id="99"/>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D17B45" w:rsidRPr="005173C6" w:rsidRDefault="00D17B45" w:rsidP="00D17B45">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ind w:firstLineChars="550" w:firstLine="1155"/>
        <w:rPr>
          <w:sz w:val="21"/>
          <w:szCs w:val="21"/>
          <w:lang w:eastAsia="zh-CN"/>
        </w:rPr>
      </w:pPr>
      <w:r w:rsidRPr="005173C6">
        <w:rPr>
          <w:sz w:val="21"/>
          <w:szCs w:val="21"/>
          <w:lang w:eastAsia="zh-CN"/>
        </w:rPr>
        <w:t>Further discussion.</w:t>
      </w:r>
    </w:p>
    <w:p w:rsidR="00D17B45" w:rsidRPr="00B65784" w:rsidRDefault="00D17B45" w:rsidP="00D17B45">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D17B45" w:rsidRPr="00B65784" w:rsidRDefault="00D17B45" w:rsidP="00D17B45">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D17B45" w:rsidRPr="00B65784" w:rsidRDefault="00D17B45" w:rsidP="00D17B45">
      <w:pPr>
        <w:spacing w:after="120"/>
        <w:rPr>
          <w:sz w:val="21"/>
          <w:szCs w:val="24"/>
          <w:lang w:eastAsia="zh-CN"/>
        </w:rPr>
      </w:pPr>
      <w:r w:rsidRPr="00B65784">
        <w:rPr>
          <w:sz w:val="21"/>
          <w:szCs w:val="24"/>
          <w:lang w:eastAsia="zh-CN"/>
        </w:rPr>
        <w:t xml:space="preserve">Nokia: keep it open for now. </w:t>
      </w:r>
    </w:p>
    <w:p w:rsidR="00D17B45" w:rsidRPr="005173C6" w:rsidRDefault="00D17B45" w:rsidP="00D17B45">
      <w:pPr>
        <w:spacing w:after="120"/>
        <w:rPr>
          <w:szCs w:val="24"/>
          <w:lang w:eastAsia="zh-CN"/>
        </w:rPr>
      </w:pP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0"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100"/>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18"/>
      <w:r w:rsidRPr="005173C6">
        <w:rPr>
          <w:rFonts w:ascii="Arial" w:hAnsi="Arial"/>
          <w:sz w:val="24"/>
          <w:lang w:eastAsia="ko-KR"/>
        </w:rPr>
        <w:t>8.4.3</w:t>
      </w:r>
      <w:r w:rsidRPr="005173C6">
        <w:rPr>
          <w:rFonts w:ascii="Arial" w:hAnsi="Arial"/>
          <w:sz w:val="24"/>
          <w:lang w:eastAsia="ko-KR"/>
        </w:rPr>
        <w:tab/>
        <w:t>RRM core requirements</w:t>
      </w:r>
      <w:bookmarkEnd w:id="101"/>
    </w:p>
    <w:p w:rsidR="00D17B45" w:rsidRPr="005173C6" w:rsidRDefault="00D17B45" w:rsidP="00D17B45">
      <w:pPr>
        <w:rPr>
          <w:rFonts w:ascii="Arial" w:hAnsi="Arial" w:cs="Arial"/>
          <w:b/>
          <w:sz w:val="24"/>
        </w:rPr>
      </w:pPr>
      <w:hyperlink r:id="rId856"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lastRenderedPageBreak/>
        <w:t>RRM core requirement  for NR less than 5 MHz in Rel 19</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7"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8"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59"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0"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1"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2"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2" w:name="_Toc174396319"/>
      <w:r w:rsidRPr="005173C6">
        <w:rPr>
          <w:rFonts w:ascii="Arial" w:hAnsi="Arial"/>
          <w:sz w:val="24"/>
          <w:lang w:eastAsia="ko-KR"/>
        </w:rPr>
        <w:t>8.4.4</w:t>
      </w:r>
      <w:r w:rsidRPr="005173C6">
        <w:rPr>
          <w:rFonts w:ascii="Arial" w:hAnsi="Arial"/>
          <w:sz w:val="24"/>
          <w:lang w:eastAsia="ko-KR"/>
        </w:rPr>
        <w:tab/>
        <w:t>Moderator summary and conclusions</w:t>
      </w:r>
      <w:bookmarkEnd w:id="10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D17B45" w:rsidRPr="005173C6" w:rsidRDefault="00D17B45" w:rsidP="00D17B45">
      <w:pPr>
        <w:rPr>
          <w:rFonts w:ascii="Arial" w:hAnsi="Arial" w:cs="Arial"/>
          <w:b/>
          <w:sz w:val="24"/>
        </w:rPr>
      </w:pPr>
      <w:hyperlink r:id="rId863"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4" w:history="1">
        <w:r w:rsidRPr="00AA229F">
          <w:rPr>
            <w:rStyle w:val="ae"/>
            <w:rFonts w:ascii="Arial" w:hAnsi="Arial" w:cs="Arial"/>
            <w:b/>
            <w:sz w:val="24"/>
          </w:rPr>
          <w:t>R4-2413882</w:t>
        </w:r>
      </w:hyperlink>
      <w:r w:rsidRPr="005173C6">
        <w:rPr>
          <w:b/>
          <w:lang w:val="en-US" w:eastAsia="zh-CN"/>
        </w:rPr>
        <w:tab/>
      </w:r>
      <w:r>
        <w:rPr>
          <w:rFonts w:ascii="Arial" w:hAnsi="Arial" w:cs="Arial"/>
          <w:b/>
          <w:sz w:val="24"/>
        </w:rPr>
        <w:t>Coffee break discussion</w:t>
      </w:r>
      <w:r w:rsidRPr="00AA229F">
        <w:rPr>
          <w:rFonts w:ascii="Arial" w:hAnsi="Arial" w:cs="Arial"/>
          <w:b/>
          <w:sz w:val="24"/>
        </w:rPr>
        <w:t xml:space="preserve"> minutes for [112][214] NR_FR1_lessthan_5MHz_BW_Ph2</w:t>
      </w:r>
    </w:p>
    <w:p w:rsidR="00D17B45" w:rsidRPr="005173C6" w:rsidRDefault="00D17B45" w:rsidP="00D17B45">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865" w:history="1">
        <w:r w:rsidRPr="00F932FB">
          <w:rPr>
            <w:rStyle w:val="ae"/>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D17B45"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rPr>
          <w:b/>
          <w:sz w:val="21"/>
          <w:szCs w:val="21"/>
          <w:u w:val="single"/>
          <w:lang w:eastAsia="ko-KR"/>
        </w:rPr>
      </w:pPr>
      <w:r w:rsidRPr="005173C6">
        <w:rPr>
          <w:b/>
          <w:sz w:val="21"/>
          <w:szCs w:val="21"/>
          <w:u w:val="single"/>
          <w:lang w:eastAsia="ko-KR"/>
        </w:rPr>
        <w:t>Sub-topic 2-2 RRM scope for PSCell configured with less than 5MHz bandwidth in NR-DC</w:t>
      </w:r>
    </w:p>
    <w:p w:rsidR="00D17B45" w:rsidRPr="005173C6" w:rsidRDefault="00D17B45" w:rsidP="00D17B45">
      <w:pPr>
        <w:rPr>
          <w:b/>
          <w:sz w:val="21"/>
          <w:szCs w:val="21"/>
          <w:u w:val="single"/>
          <w:lang w:eastAsia="ko-KR"/>
        </w:rPr>
      </w:pPr>
      <w:r w:rsidRPr="005173C6">
        <w:rPr>
          <w:b/>
          <w:sz w:val="21"/>
          <w:szCs w:val="21"/>
          <w:u w:val="single"/>
          <w:lang w:eastAsia="ko-KR"/>
        </w:rPr>
        <w:t>Issue 2-2-1: PSCell addition and release, conditional PSCell addition delay requirements:</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D17B45" w:rsidRPr="00116820" w:rsidRDefault="00D17B45" w:rsidP="00D17B45">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D17B45" w:rsidRPr="00116820" w:rsidRDefault="00D17B45" w:rsidP="00D17B45">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D17B45" w:rsidRPr="00116820" w:rsidRDefault="00D17B45" w:rsidP="00D17B45">
      <w:pPr>
        <w:rPr>
          <w:rFonts w:eastAsiaTheme="minorEastAsia"/>
          <w:b/>
          <w:sz w:val="21"/>
          <w:szCs w:val="21"/>
          <w:u w:val="single"/>
          <w:lang w:val="en-US" w:eastAsia="ko-KR"/>
        </w:rPr>
      </w:pPr>
    </w:p>
    <w:p w:rsidR="00D17B45" w:rsidRPr="005173C6" w:rsidRDefault="00D17B45" w:rsidP="00D17B45">
      <w:pPr>
        <w:rPr>
          <w:b/>
          <w:sz w:val="21"/>
          <w:szCs w:val="21"/>
          <w:u w:val="single"/>
          <w:lang w:eastAsia="ko-KR"/>
        </w:rPr>
      </w:pPr>
      <w:r w:rsidRPr="005173C6">
        <w:rPr>
          <w:b/>
          <w:sz w:val="21"/>
          <w:szCs w:val="21"/>
          <w:u w:val="single"/>
          <w:lang w:eastAsia="ko-KR"/>
        </w:rPr>
        <w:t>Issue 2-2-2: PSCell change, conditional PSCell change delay requirements:</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D17B45" w:rsidRPr="003708BE" w:rsidRDefault="00D17B45" w:rsidP="00D17B45">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D17B45" w:rsidRPr="003708BE" w:rsidRDefault="00D17B45" w:rsidP="00D17B45">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D17B45" w:rsidRPr="005173C6" w:rsidRDefault="00D17B45" w:rsidP="00D17B45">
      <w:pPr>
        <w:rPr>
          <w:b/>
          <w:sz w:val="21"/>
          <w:szCs w:val="21"/>
          <w:u w:val="single"/>
          <w:lang w:eastAsia="ko-KR"/>
        </w:rPr>
      </w:pPr>
    </w:p>
    <w:p w:rsidR="00D17B45" w:rsidRPr="005173C6" w:rsidRDefault="00D17B45" w:rsidP="00D17B45">
      <w:pPr>
        <w:rPr>
          <w:b/>
          <w:sz w:val="21"/>
          <w:szCs w:val="21"/>
          <w:u w:val="single"/>
          <w:lang w:eastAsia="ko-KR"/>
        </w:rPr>
      </w:pPr>
      <w:r w:rsidRPr="005173C6">
        <w:rPr>
          <w:b/>
          <w:sz w:val="21"/>
          <w:szCs w:val="21"/>
          <w:u w:val="single"/>
          <w:lang w:eastAsia="ko-KR"/>
        </w:rPr>
        <w:t>Issue 2-2-3: Handover with PSCell, conditional handover including target MCG and SCG:</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D17B45" w:rsidRPr="00116820" w:rsidRDefault="00D17B45" w:rsidP="00D17B45">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D17B45" w:rsidRPr="00116820" w:rsidRDefault="00D17B45" w:rsidP="00D17B45">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D17B45" w:rsidRPr="005173C6" w:rsidRDefault="00D17B45" w:rsidP="00D17B45">
      <w:pPr>
        <w:rPr>
          <w:b/>
          <w:sz w:val="21"/>
          <w:szCs w:val="21"/>
          <w:u w:val="single"/>
          <w:lang w:eastAsia="ko-KR"/>
        </w:rPr>
      </w:pPr>
    </w:p>
    <w:p w:rsidR="00D17B45" w:rsidRPr="005173C6" w:rsidRDefault="00D17B45" w:rsidP="00D17B45">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D17B45" w:rsidRPr="003708BE"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D17B45" w:rsidRDefault="00D17B45" w:rsidP="00D17B45">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D17B45" w:rsidRDefault="00D17B45" w:rsidP="00D17B45">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D17B45" w:rsidRPr="003708BE" w:rsidRDefault="00D17B45" w:rsidP="00D17B45">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D17B45" w:rsidRPr="003708BE" w:rsidRDefault="00D17B45" w:rsidP="00D17B45">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D17B45" w:rsidRPr="005173C6" w:rsidRDefault="00D17B45" w:rsidP="00D17B45">
      <w:pPr>
        <w:rPr>
          <w:sz w:val="21"/>
          <w:szCs w:val="21"/>
          <w:lang w:eastAsia="zh-CN"/>
        </w:rPr>
      </w:pPr>
    </w:p>
    <w:p w:rsidR="00D17B45" w:rsidRPr="005173C6" w:rsidRDefault="00D17B45" w:rsidP="00D17B45">
      <w:pPr>
        <w:rPr>
          <w:b/>
          <w:sz w:val="21"/>
          <w:szCs w:val="21"/>
          <w:u w:val="single"/>
          <w:lang w:eastAsia="ko-KR"/>
        </w:rPr>
      </w:pPr>
      <w:r w:rsidRPr="005173C6">
        <w:rPr>
          <w:b/>
          <w:sz w:val="21"/>
          <w:szCs w:val="21"/>
          <w:u w:val="single"/>
          <w:lang w:eastAsia="ko-KR"/>
        </w:rPr>
        <w:t>Sub-topic 2-3 Other RRM impacts</w:t>
      </w:r>
    </w:p>
    <w:p w:rsidR="00D17B45" w:rsidRPr="005173C6" w:rsidRDefault="00D17B45" w:rsidP="00D17B45">
      <w:pPr>
        <w:rPr>
          <w:b/>
          <w:sz w:val="21"/>
          <w:szCs w:val="21"/>
          <w:u w:val="single"/>
          <w:lang w:eastAsia="ko-KR"/>
        </w:rPr>
      </w:pPr>
      <w:r w:rsidRPr="005173C6">
        <w:rPr>
          <w:b/>
          <w:sz w:val="21"/>
          <w:szCs w:val="21"/>
          <w:u w:val="single"/>
          <w:lang w:eastAsia="ko-KR"/>
        </w:rPr>
        <w:t>Issue 2-3-1: NW indication on PBCH BW in MO configuration and/or HO command:</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D17B45" w:rsidRDefault="00D17B45" w:rsidP="00D17B45">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D17B45" w:rsidRDefault="00D17B45" w:rsidP="00D17B45">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D17B45" w:rsidRDefault="00D17B45" w:rsidP="00D17B45">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D17B45" w:rsidRPr="003708BE" w:rsidRDefault="00D17B45" w:rsidP="00D17B45">
      <w:pPr>
        <w:rPr>
          <w:rFonts w:eastAsiaTheme="minorEastAsia"/>
          <w:b/>
          <w:sz w:val="21"/>
          <w:szCs w:val="21"/>
          <w:u w:val="single"/>
          <w:lang w:eastAsia="ko-KR"/>
        </w:rPr>
      </w:pPr>
    </w:p>
    <w:p w:rsidR="00D17B45" w:rsidRPr="005173C6" w:rsidRDefault="00D17B45" w:rsidP="00D17B45">
      <w:pPr>
        <w:rPr>
          <w:b/>
          <w:sz w:val="21"/>
          <w:szCs w:val="21"/>
          <w:u w:val="single"/>
          <w:lang w:eastAsia="ko-KR"/>
        </w:rPr>
      </w:pPr>
      <w:r w:rsidRPr="005173C6">
        <w:rPr>
          <w:b/>
          <w:sz w:val="21"/>
          <w:szCs w:val="21"/>
          <w:u w:val="single"/>
          <w:lang w:eastAsia="ko-KR"/>
        </w:rPr>
        <w:t>Issue 2-3-2: CGI reading:</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381CBA"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D17B45" w:rsidRDefault="00D17B45" w:rsidP="00D17B45">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D17B45" w:rsidRDefault="00D17B45" w:rsidP="00D17B45">
      <w:pPr>
        <w:spacing w:after="120"/>
        <w:rPr>
          <w:sz w:val="21"/>
          <w:szCs w:val="21"/>
          <w:lang w:eastAsia="zh-CN"/>
        </w:rPr>
      </w:pPr>
      <w:r>
        <w:rPr>
          <w:sz w:val="21"/>
          <w:szCs w:val="21"/>
          <w:lang w:eastAsia="zh-CN"/>
        </w:rPr>
        <w:t xml:space="preserve">E///: CGI is required for interruption, and for Scell. </w:t>
      </w:r>
    </w:p>
    <w:p w:rsidR="00D17B45" w:rsidRDefault="00D17B45" w:rsidP="00D17B45">
      <w:pPr>
        <w:spacing w:after="120"/>
        <w:rPr>
          <w:sz w:val="21"/>
          <w:szCs w:val="21"/>
          <w:lang w:eastAsia="zh-CN"/>
        </w:rPr>
      </w:pPr>
      <w:r>
        <w:rPr>
          <w:sz w:val="21"/>
          <w:szCs w:val="21"/>
          <w:lang w:eastAsia="zh-CN"/>
        </w:rPr>
        <w:t xml:space="preserve">QC: We don’t consider CGI reading in Rel-18. </w:t>
      </w:r>
    </w:p>
    <w:p w:rsidR="00D17B45" w:rsidRDefault="00D17B45" w:rsidP="00D17B45">
      <w:pPr>
        <w:spacing w:after="120"/>
        <w:rPr>
          <w:sz w:val="21"/>
          <w:szCs w:val="21"/>
          <w:lang w:eastAsia="zh-CN"/>
        </w:rPr>
      </w:pPr>
      <w:r>
        <w:rPr>
          <w:sz w:val="21"/>
          <w:szCs w:val="21"/>
          <w:lang w:eastAsia="zh-CN"/>
        </w:rPr>
        <w:t xml:space="preserve">Intel: the scenario is not typical, and should not be considered in the WI. </w:t>
      </w:r>
    </w:p>
    <w:p w:rsidR="00D17B45" w:rsidRDefault="00D17B45" w:rsidP="00D17B45">
      <w:pPr>
        <w:spacing w:after="120"/>
        <w:rPr>
          <w:sz w:val="21"/>
          <w:szCs w:val="21"/>
          <w:lang w:eastAsia="zh-CN"/>
        </w:rPr>
      </w:pPr>
    </w:p>
    <w:p w:rsidR="00D17B45" w:rsidRPr="00AC0A4E" w:rsidRDefault="00D17B45" w:rsidP="00D17B45">
      <w:pPr>
        <w:spacing w:after="120"/>
        <w:rPr>
          <w:sz w:val="21"/>
          <w:szCs w:val="21"/>
          <w:highlight w:val="green"/>
          <w:lang w:eastAsia="zh-CN"/>
        </w:rPr>
      </w:pPr>
      <w:r w:rsidRPr="00AC0A4E">
        <w:rPr>
          <w:sz w:val="21"/>
          <w:szCs w:val="21"/>
          <w:highlight w:val="green"/>
          <w:lang w:eastAsia="zh-CN"/>
        </w:rPr>
        <w:t>Agreement:</w:t>
      </w:r>
    </w:p>
    <w:p w:rsidR="00D17B45" w:rsidRPr="00AC0A4E" w:rsidRDefault="00D17B45" w:rsidP="00D17B45">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D17B45" w:rsidRPr="00381CBA" w:rsidRDefault="00D17B45" w:rsidP="00D17B45">
      <w:pPr>
        <w:spacing w:after="120"/>
        <w:rPr>
          <w:sz w:val="21"/>
          <w:szCs w:val="21"/>
          <w:lang w:val="en-US" w:eastAsia="zh-CN"/>
        </w:rPr>
      </w:pPr>
    </w:p>
    <w:p w:rsidR="00D17B45" w:rsidRPr="00AF17D9" w:rsidRDefault="00D17B45" w:rsidP="00D17B45">
      <w:pPr>
        <w:spacing w:after="120"/>
        <w:rPr>
          <w:sz w:val="21"/>
          <w:szCs w:val="21"/>
          <w:lang w:eastAsia="zh-CN"/>
        </w:rPr>
      </w:pPr>
    </w:p>
    <w:p w:rsidR="00D17B45" w:rsidRPr="005173C6" w:rsidRDefault="00D17B45" w:rsidP="00D17B45">
      <w:pPr>
        <w:rPr>
          <w:b/>
          <w:sz w:val="21"/>
          <w:szCs w:val="21"/>
          <w:u w:val="single"/>
          <w:lang w:eastAsia="ko-KR"/>
        </w:rPr>
      </w:pPr>
      <w:r w:rsidRPr="005173C6">
        <w:rPr>
          <w:b/>
          <w:sz w:val="21"/>
          <w:szCs w:val="21"/>
          <w:u w:val="single"/>
          <w:lang w:eastAsia="ko-KR"/>
        </w:rPr>
        <w:t>Issue 2-3-3: EMR requirements:</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1: RAN4 to Study the Cell detection requirements in EMR measurements for less than 5MHz.</w:t>
      </w:r>
    </w:p>
    <w:p w:rsidR="00D17B45" w:rsidRPr="00DC0DD9"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D17B45" w:rsidRPr="00DC0DD9"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D17B45" w:rsidRDefault="00D17B45" w:rsidP="00D17B45">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D17B45" w:rsidRDefault="00D17B45" w:rsidP="00D17B45">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D17B45" w:rsidRDefault="00D17B45" w:rsidP="00D17B45">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 xml:space="preserve">pple: SSB index reporting is needed for EMR. </w:t>
      </w:r>
    </w:p>
    <w:p w:rsidR="00D17B45" w:rsidRDefault="00D17B45" w:rsidP="00D17B45">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D17B45" w:rsidRDefault="00D17B45" w:rsidP="00D17B45">
      <w:pPr>
        <w:overflowPunct w:val="0"/>
        <w:autoSpaceDE w:val="0"/>
        <w:autoSpaceDN w:val="0"/>
        <w:adjustRightInd w:val="0"/>
        <w:spacing w:after="120"/>
        <w:textAlignment w:val="baseline"/>
        <w:rPr>
          <w:sz w:val="21"/>
          <w:szCs w:val="21"/>
          <w:lang w:eastAsia="zh-CN"/>
        </w:rPr>
      </w:pPr>
    </w:p>
    <w:p w:rsidR="00D17B45" w:rsidRDefault="00D17B45" w:rsidP="00D17B45">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t>F</w:t>
      </w:r>
      <w:r w:rsidRPr="00DC0DD9">
        <w:rPr>
          <w:sz w:val="21"/>
          <w:szCs w:val="21"/>
          <w:highlight w:val="yellow"/>
          <w:lang w:eastAsia="zh-CN"/>
        </w:rPr>
        <w:t>urther discuss:</w:t>
      </w:r>
    </w:p>
    <w:p w:rsidR="00D17B45" w:rsidRPr="00DC0DD9" w:rsidRDefault="00D17B45" w:rsidP="00D17B45">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D17B45" w:rsidRPr="00DC0DD9" w:rsidRDefault="00D17B45" w:rsidP="00D17B45">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t>Option 3: not define IDLE mode EMR requirement</w:t>
      </w:r>
    </w:p>
    <w:p w:rsidR="00D17B45" w:rsidRDefault="00D17B45" w:rsidP="00D17B45">
      <w:pPr>
        <w:overflowPunct w:val="0"/>
        <w:autoSpaceDE w:val="0"/>
        <w:autoSpaceDN w:val="0"/>
        <w:adjustRightInd w:val="0"/>
        <w:spacing w:after="120"/>
        <w:textAlignment w:val="baseline"/>
        <w:rPr>
          <w:sz w:val="21"/>
          <w:szCs w:val="21"/>
          <w:lang w:eastAsia="zh-CN"/>
        </w:rPr>
      </w:pPr>
    </w:p>
    <w:p w:rsidR="00D17B45" w:rsidRPr="005173C6" w:rsidRDefault="00D17B45" w:rsidP="00D17B45">
      <w:pPr>
        <w:overflowPunct w:val="0"/>
        <w:autoSpaceDE w:val="0"/>
        <w:autoSpaceDN w:val="0"/>
        <w:adjustRightInd w:val="0"/>
        <w:textAlignment w:val="baseline"/>
        <w:rPr>
          <w:sz w:val="21"/>
          <w:szCs w:val="21"/>
        </w:rPr>
      </w:pPr>
    </w:p>
    <w:p w:rsidR="00D17B45" w:rsidRPr="005173C6" w:rsidRDefault="00D17B45" w:rsidP="00D17B45">
      <w:pPr>
        <w:rPr>
          <w:b/>
          <w:sz w:val="21"/>
          <w:szCs w:val="21"/>
          <w:u w:val="single"/>
          <w:lang w:eastAsia="ko-KR"/>
        </w:rPr>
      </w:pPr>
      <w:r w:rsidRPr="005173C6">
        <w:rPr>
          <w:b/>
          <w:sz w:val="21"/>
          <w:szCs w:val="21"/>
          <w:u w:val="single"/>
          <w:lang w:eastAsia="ko-KR"/>
        </w:rPr>
        <w:t>Issue 2-3-4: requirements applicability:</w:t>
      </w:r>
    </w:p>
    <w:p w:rsidR="00D17B45" w:rsidRPr="005173C6" w:rsidRDefault="00D17B45" w:rsidP="00D17B45">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D17B45" w:rsidRPr="005173C6" w:rsidRDefault="00D17B45" w:rsidP="00D17B45">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D17B45" w:rsidRPr="007F6658" w:rsidRDefault="00D17B45" w:rsidP="00D17B45">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D17B45" w:rsidRPr="007F6658" w:rsidRDefault="00D17B45" w:rsidP="00D17B45">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D17B45" w:rsidRPr="005173C6" w:rsidRDefault="00D17B45" w:rsidP="00D17B45">
      <w:pPr>
        <w:rPr>
          <w:color w:val="993300"/>
          <w:u w:val="single"/>
          <w:lang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3"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103"/>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4" w:name="_Toc174396326"/>
      <w:r w:rsidRPr="005173C6">
        <w:rPr>
          <w:rFonts w:ascii="Arial" w:hAnsi="Arial"/>
          <w:sz w:val="24"/>
          <w:lang w:eastAsia="ko-KR"/>
        </w:rPr>
        <w:t>8.5.3</w:t>
      </w:r>
      <w:r w:rsidRPr="005173C6">
        <w:rPr>
          <w:rFonts w:ascii="Arial" w:hAnsi="Arial"/>
          <w:sz w:val="24"/>
          <w:lang w:eastAsia="ko-KR"/>
        </w:rPr>
        <w:tab/>
        <w:t>RRM core requirements</w:t>
      </w:r>
      <w:bookmarkEnd w:id="104"/>
    </w:p>
    <w:p w:rsidR="00D17B45" w:rsidRPr="005173C6" w:rsidRDefault="00D17B45" w:rsidP="00D17B45">
      <w:pPr>
        <w:rPr>
          <w:rFonts w:ascii="Arial" w:hAnsi="Arial" w:cs="Arial"/>
          <w:b/>
          <w:sz w:val="24"/>
        </w:rPr>
      </w:pPr>
      <w:hyperlink r:id="rId866"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7"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was not made available at tdoc submission deadline.</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7A06">
        <w:rPr>
          <w:rFonts w:ascii="Arial" w:hAnsi="Arial" w:cs="Arial"/>
          <w:b/>
          <w:highlight w:val="yellow"/>
        </w:rPr>
        <w:t>Return to.</w:t>
      </w:r>
    </w:p>
    <w:p w:rsidR="00D17B45" w:rsidRPr="005173C6" w:rsidRDefault="00D17B45" w:rsidP="00D17B45">
      <w:pPr>
        <w:rPr>
          <w:rFonts w:ascii="Arial" w:hAnsi="Arial" w:cs="Arial"/>
          <w:b/>
          <w:sz w:val="24"/>
        </w:rPr>
      </w:pPr>
      <w:hyperlink r:id="rId868"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69"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0"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1"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Observations and proposals based on approved WF from RAN4#111.</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2"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5" w:name="_Toc174396327"/>
      <w:r w:rsidRPr="005173C6">
        <w:rPr>
          <w:rFonts w:ascii="Arial" w:hAnsi="Arial"/>
          <w:sz w:val="24"/>
          <w:lang w:eastAsia="ko-KR"/>
        </w:rPr>
        <w:t>8.5.4</w:t>
      </w:r>
      <w:r w:rsidRPr="005173C6">
        <w:rPr>
          <w:rFonts w:ascii="Arial" w:hAnsi="Arial"/>
          <w:sz w:val="24"/>
          <w:lang w:eastAsia="ko-KR"/>
        </w:rPr>
        <w:tab/>
        <w:t>Moderator summary and conclusions</w:t>
      </w:r>
      <w:bookmarkEnd w:id="105"/>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D17B45" w:rsidRPr="005173C6" w:rsidRDefault="00D17B45" w:rsidP="00D17B45">
      <w:pPr>
        <w:rPr>
          <w:rFonts w:ascii="Arial" w:hAnsi="Arial" w:cs="Arial"/>
          <w:b/>
          <w:sz w:val="24"/>
        </w:rPr>
      </w:pPr>
      <w:hyperlink r:id="rId873"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874" w:history="1">
        <w:r w:rsidRPr="00127F46">
          <w:rPr>
            <w:rStyle w:val="ae"/>
            <w:rFonts w:ascii="Arial" w:hAnsi="Arial" w:cs="Arial"/>
            <w:b/>
            <w:sz w:val="24"/>
          </w:rPr>
          <w:t>R4-2413973</w:t>
        </w:r>
      </w:hyperlink>
      <w:r w:rsidRPr="005173C6">
        <w:rPr>
          <w:b/>
          <w:lang w:val="en-US" w:eastAsia="zh-CN"/>
        </w:rPr>
        <w:tab/>
      </w:r>
      <w:r w:rsidRPr="005173C6">
        <w:rPr>
          <w:rFonts w:ascii="Arial" w:hAnsi="Arial" w:cs="Arial"/>
          <w:b/>
          <w:sz w:val="24"/>
        </w:rPr>
        <w:t>WF on</w:t>
      </w:r>
      <w:r w:rsidRPr="00127F46">
        <w:t xml:space="preserve"> </w:t>
      </w:r>
      <w:r w:rsidRPr="00127F46">
        <w:rPr>
          <w:rFonts w:ascii="Arial" w:hAnsi="Arial" w:cs="Arial"/>
          <w:b/>
          <w:sz w:val="24"/>
        </w:rPr>
        <w:t>RRM requirements for supporting intra-band non-collocated EN-DC/NR-CA deployment Phase2: new receiver type(s)</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D17B45" w:rsidRDefault="00D17B45" w:rsidP="00D17B45">
      <w:pPr>
        <w:rPr>
          <w:rFonts w:ascii="Arial" w:hAnsi="Arial" w:cs="Arial"/>
          <w:b/>
          <w:lang w:val="en-US" w:eastAsia="zh-CN"/>
        </w:rPr>
      </w:pPr>
      <w:r w:rsidRPr="005173C6">
        <w:rPr>
          <w:rFonts w:ascii="Arial" w:hAnsi="Arial" w:cs="Arial"/>
          <w:b/>
          <w:lang w:val="en-US" w:eastAsia="zh-CN"/>
        </w:rPr>
        <w:lastRenderedPageBreak/>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MTTD=35.21us (Table 7.5.2.1-1)</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D17B45" w:rsidRPr="005173C6" w:rsidRDefault="00D17B45" w:rsidP="00D17B45">
      <w:pPr>
        <w:spacing w:after="120"/>
        <w:ind w:firstLineChars="550" w:firstLine="1210"/>
        <w:rPr>
          <w:sz w:val="22"/>
          <w:szCs w:val="22"/>
          <w:lang w:eastAsia="zh-CN"/>
        </w:rPr>
      </w:pPr>
      <w:r w:rsidRPr="005173C6">
        <w:rPr>
          <w:sz w:val="22"/>
          <w:szCs w:val="22"/>
          <w:lang w:eastAsia="zh-CN"/>
        </w:rPr>
        <w:t>Further discussion.</w:t>
      </w:r>
    </w:p>
    <w:p w:rsidR="00D17B45" w:rsidRPr="00823FDD" w:rsidRDefault="00D17B45" w:rsidP="00D17B45">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D17B45" w:rsidRPr="00823FDD" w:rsidRDefault="00D17B45" w:rsidP="00D17B45">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D17B45" w:rsidRPr="00823FDD" w:rsidRDefault="00D17B45" w:rsidP="00D17B45">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D17B45" w:rsidRPr="00823FDD" w:rsidRDefault="00D17B45" w:rsidP="00D17B45">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D17B45" w:rsidRPr="00823FDD" w:rsidRDefault="00D17B45" w:rsidP="00D17B45">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D17B45" w:rsidRPr="00823FDD" w:rsidRDefault="00D17B45" w:rsidP="00D17B45">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D17B45" w:rsidRPr="00823FDD" w:rsidRDefault="00D17B45" w:rsidP="00D17B45">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D17B45" w:rsidRPr="005173C6" w:rsidRDefault="00D17B45" w:rsidP="00D17B45">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D17B45" w:rsidRDefault="00D17B45" w:rsidP="00D17B45">
      <w:pPr>
        <w:spacing w:after="120"/>
        <w:rPr>
          <w:sz w:val="22"/>
          <w:szCs w:val="22"/>
          <w:lang w:eastAsia="zh-CN"/>
        </w:rPr>
      </w:pPr>
    </w:p>
    <w:p w:rsidR="00D17B45" w:rsidRPr="005173C6" w:rsidRDefault="00D17B45" w:rsidP="00D17B45">
      <w:pPr>
        <w:spacing w:after="120"/>
        <w:rPr>
          <w:sz w:val="22"/>
          <w:szCs w:val="22"/>
          <w:lang w:eastAsia="zh-CN"/>
        </w:rPr>
      </w:pPr>
    </w:p>
    <w:p w:rsidR="00D17B45" w:rsidRPr="005173C6" w:rsidRDefault="00D17B45" w:rsidP="00D17B45">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for Type 4 UE non-collocated FR1 inter-band synchronous EN-DC with overlapping DL bands in collocated scenario,</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D17B45" w:rsidRPr="005173C6" w:rsidRDefault="00D17B45" w:rsidP="00D17B45">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D17B45" w:rsidRPr="005173C6" w:rsidRDefault="00D17B45" w:rsidP="00D17B45">
      <w:pPr>
        <w:spacing w:after="120"/>
        <w:ind w:firstLineChars="550" w:firstLine="1210"/>
        <w:rPr>
          <w:sz w:val="22"/>
          <w:szCs w:val="22"/>
          <w:lang w:eastAsia="zh-CN"/>
        </w:rPr>
      </w:pPr>
      <w:r w:rsidRPr="005173C6">
        <w:rPr>
          <w:sz w:val="22"/>
          <w:szCs w:val="22"/>
          <w:lang w:eastAsia="zh-CN"/>
        </w:rPr>
        <w:lastRenderedPageBreak/>
        <w:t>Further discussion.</w:t>
      </w:r>
    </w:p>
    <w:p w:rsidR="00D17B45" w:rsidRDefault="00D17B45" w:rsidP="00D17B45">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D17B45" w:rsidRDefault="00D17B45" w:rsidP="00D17B45">
      <w:pPr>
        <w:spacing w:after="120"/>
        <w:rPr>
          <w:sz w:val="22"/>
          <w:szCs w:val="22"/>
          <w:lang w:eastAsia="zh-CN"/>
        </w:rPr>
      </w:pPr>
      <w:r>
        <w:rPr>
          <w:sz w:val="22"/>
          <w:szCs w:val="22"/>
          <w:lang w:eastAsia="zh-CN"/>
        </w:rPr>
        <w:t xml:space="preserve">Apple: Option 1 and 2 does not conflict with each other. </w:t>
      </w:r>
    </w:p>
    <w:p w:rsidR="00D17B45" w:rsidRDefault="00D17B45" w:rsidP="00D17B45">
      <w:pPr>
        <w:spacing w:after="120"/>
        <w:rPr>
          <w:sz w:val="22"/>
          <w:szCs w:val="22"/>
          <w:lang w:eastAsia="zh-CN"/>
        </w:rPr>
      </w:pPr>
      <w:r>
        <w:rPr>
          <w:sz w:val="22"/>
          <w:szCs w:val="22"/>
          <w:lang w:eastAsia="zh-CN"/>
        </w:rPr>
        <w:t xml:space="preserve">Nokia: In principle, we are aligned. </w:t>
      </w:r>
    </w:p>
    <w:p w:rsidR="00D17B45" w:rsidRPr="00F4681C" w:rsidRDefault="00D17B45" w:rsidP="00D17B45">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D17B45" w:rsidRPr="00F4681C" w:rsidRDefault="00D17B45" w:rsidP="00D17B45">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D17B45" w:rsidRPr="00F4681C" w:rsidRDefault="00D17B45" w:rsidP="00D17B45">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D17B45" w:rsidRPr="00F4681C" w:rsidRDefault="00D17B45" w:rsidP="00D17B45">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D17B45" w:rsidRPr="00F4681C" w:rsidRDefault="00D17B45" w:rsidP="00D17B45">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D17B45" w:rsidRPr="00F4681C" w:rsidRDefault="00D17B45" w:rsidP="00D17B45">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D17B45" w:rsidRPr="00F4681C" w:rsidRDefault="00D17B45" w:rsidP="00D17B45">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D17B45" w:rsidRDefault="00D17B45" w:rsidP="00D17B45">
      <w:pPr>
        <w:spacing w:after="120"/>
        <w:rPr>
          <w:sz w:val="22"/>
          <w:szCs w:val="22"/>
          <w:lang w:eastAsia="zh-CN"/>
        </w:rPr>
      </w:pPr>
    </w:p>
    <w:p w:rsidR="00D17B45" w:rsidRPr="005173C6" w:rsidRDefault="00D17B45" w:rsidP="00D17B45">
      <w:pPr>
        <w:spacing w:after="120"/>
        <w:rPr>
          <w:sz w:val="22"/>
          <w:szCs w:val="22"/>
          <w:lang w:eastAsia="zh-CN"/>
        </w:rPr>
      </w:pPr>
    </w:p>
    <w:p w:rsidR="00D17B45" w:rsidRPr="005173C6" w:rsidRDefault="00D17B45" w:rsidP="00D17B45">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D17B45" w:rsidRPr="005173C6" w:rsidRDefault="00D17B45" w:rsidP="00D17B45">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D17B45" w:rsidRPr="005173C6" w:rsidRDefault="00D17B45" w:rsidP="00D17B45">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D17B45" w:rsidRPr="005173C6" w:rsidRDefault="00D17B45" w:rsidP="00D17B45">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D17B45" w:rsidRPr="005173C6" w:rsidRDefault="00D17B45" w:rsidP="00D17B45">
      <w:pPr>
        <w:spacing w:after="120"/>
        <w:ind w:firstLineChars="550" w:firstLine="1210"/>
        <w:rPr>
          <w:sz w:val="22"/>
          <w:szCs w:val="22"/>
          <w:lang w:eastAsia="zh-CN"/>
        </w:rPr>
      </w:pPr>
      <w:r w:rsidRPr="005173C6">
        <w:rPr>
          <w:sz w:val="22"/>
          <w:szCs w:val="22"/>
          <w:lang w:eastAsia="zh-CN"/>
        </w:rPr>
        <w:t>Further discussion.</w:t>
      </w:r>
    </w:p>
    <w:p w:rsidR="00D17B45" w:rsidRDefault="00D17B45" w:rsidP="00D17B45">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D17B45" w:rsidRDefault="00D17B45" w:rsidP="00D17B45">
      <w:pPr>
        <w:spacing w:after="120"/>
        <w:rPr>
          <w:sz w:val="22"/>
          <w:szCs w:val="22"/>
          <w:lang w:eastAsia="zh-CN"/>
        </w:rPr>
      </w:pPr>
      <w:r>
        <w:rPr>
          <w:sz w:val="22"/>
          <w:szCs w:val="22"/>
          <w:lang w:eastAsia="zh-CN"/>
        </w:rPr>
        <w:t>Apple: 8Rx chain with separate RF chains to support the non-collcoated scenario.</w:t>
      </w:r>
    </w:p>
    <w:p w:rsidR="00D17B45" w:rsidRPr="005F648F" w:rsidRDefault="00D17B45" w:rsidP="00D17B45">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D17B45" w:rsidRPr="005F648F" w:rsidRDefault="00D17B45" w:rsidP="00D17B45">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D17B45" w:rsidRPr="005F648F" w:rsidRDefault="00D17B45" w:rsidP="00D17B45">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D17B45" w:rsidRPr="005F648F" w:rsidRDefault="00D17B45" w:rsidP="00D17B45">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at SCell activation/deactivation</w:t>
      </w:r>
    </w:p>
    <w:p w:rsidR="00D17B45" w:rsidRPr="005F648F" w:rsidRDefault="00D17B45" w:rsidP="00D17B45">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D17B45" w:rsidRPr="00BC2DD4" w:rsidRDefault="00D17B45" w:rsidP="00D17B45">
      <w:pPr>
        <w:spacing w:after="120"/>
        <w:rPr>
          <w:sz w:val="22"/>
          <w:szCs w:val="22"/>
          <w:lang w:val="en-US" w:eastAsia="zh-CN"/>
        </w:rPr>
      </w:pPr>
    </w:p>
    <w:p w:rsidR="00D17B45" w:rsidRPr="005173C6" w:rsidRDefault="00D17B45" w:rsidP="00D17B45">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D17B45" w:rsidRPr="005173C6" w:rsidRDefault="00D17B45" w:rsidP="00D17B45">
      <w:pPr>
        <w:spacing w:after="120"/>
        <w:ind w:firstLineChars="550" w:firstLine="1210"/>
        <w:rPr>
          <w:sz w:val="22"/>
          <w:szCs w:val="22"/>
          <w:lang w:eastAsia="zh-CN"/>
        </w:rPr>
      </w:pPr>
      <w:r w:rsidRPr="005173C6">
        <w:rPr>
          <w:sz w:val="22"/>
          <w:szCs w:val="22"/>
          <w:lang w:eastAsia="zh-CN"/>
        </w:rPr>
        <w:lastRenderedPageBreak/>
        <w:t>Further discussion.</w:t>
      </w:r>
    </w:p>
    <w:p w:rsidR="00D17B45" w:rsidRPr="005F648F" w:rsidRDefault="00D17B45" w:rsidP="00D17B45">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D17B45" w:rsidRPr="005F648F" w:rsidRDefault="00D17B45" w:rsidP="00D17B45">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D17B45" w:rsidRPr="005173C6" w:rsidRDefault="00D17B45" w:rsidP="00D17B45">
      <w:pPr>
        <w:spacing w:after="120"/>
        <w:rPr>
          <w:sz w:val="22"/>
          <w:szCs w:val="22"/>
          <w:lang w:eastAsia="zh-CN"/>
        </w:rPr>
      </w:pPr>
    </w:p>
    <w:p w:rsidR="00D17B45" w:rsidRPr="005173C6" w:rsidRDefault="00D17B45" w:rsidP="00D17B45">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D17B45" w:rsidRPr="005173C6" w:rsidRDefault="00D17B45" w:rsidP="00D17B45">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D17B45" w:rsidRPr="005173C6" w:rsidRDefault="00D17B45" w:rsidP="00D17B45">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D17B45" w:rsidRPr="005173C6" w:rsidRDefault="00D17B45" w:rsidP="00D17B45">
      <w:pPr>
        <w:spacing w:after="120"/>
        <w:ind w:firstLineChars="550" w:firstLine="1210"/>
        <w:rPr>
          <w:sz w:val="22"/>
          <w:szCs w:val="22"/>
          <w:lang w:eastAsia="zh-CN"/>
        </w:rPr>
      </w:pPr>
      <w:r w:rsidRPr="005173C6">
        <w:rPr>
          <w:sz w:val="22"/>
          <w:szCs w:val="22"/>
          <w:lang w:eastAsia="zh-CN"/>
        </w:rPr>
        <w:t>Further discussion.</w:t>
      </w:r>
    </w:p>
    <w:p w:rsidR="00D17B45" w:rsidRPr="00174B32" w:rsidRDefault="00D17B45" w:rsidP="00D17B45">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D17B45" w:rsidRPr="00174B32" w:rsidRDefault="00D17B45" w:rsidP="00D17B45">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D17B45" w:rsidRPr="005173C6" w:rsidRDefault="00D17B45" w:rsidP="00D17B45">
      <w:pPr>
        <w:rPr>
          <w:color w:val="993300"/>
          <w:u w:val="single"/>
          <w:lang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6"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6"/>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7" w:name="_Toc174396343"/>
      <w:r w:rsidRPr="005173C6">
        <w:rPr>
          <w:rFonts w:ascii="Arial" w:hAnsi="Arial"/>
          <w:sz w:val="24"/>
          <w:lang w:eastAsia="ko-KR"/>
        </w:rPr>
        <w:t>8.8.3</w:t>
      </w:r>
      <w:r w:rsidRPr="005173C6">
        <w:rPr>
          <w:rFonts w:ascii="Arial" w:hAnsi="Arial"/>
          <w:sz w:val="24"/>
          <w:lang w:eastAsia="ko-KR"/>
        </w:rPr>
        <w:tab/>
        <w:t>Less than 5MHz for NTN</w:t>
      </w:r>
      <w:bookmarkEnd w:id="107"/>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8" w:name="_Toc174396347"/>
      <w:r w:rsidRPr="005173C6">
        <w:rPr>
          <w:rFonts w:ascii="Arial" w:hAnsi="Arial"/>
          <w:sz w:val="22"/>
          <w:lang w:eastAsia="ko-KR"/>
        </w:rPr>
        <w:t>8.8.3.4</w:t>
      </w:r>
      <w:r w:rsidRPr="005173C6">
        <w:rPr>
          <w:rFonts w:ascii="Arial" w:hAnsi="Arial"/>
          <w:sz w:val="22"/>
          <w:lang w:eastAsia="ko-KR"/>
        </w:rPr>
        <w:tab/>
        <w:t>RRM core requirements</w:t>
      </w:r>
      <w:bookmarkEnd w:id="108"/>
    </w:p>
    <w:p w:rsidR="00D17B45" w:rsidRPr="005173C6" w:rsidRDefault="00D17B45" w:rsidP="00D17B45">
      <w:pPr>
        <w:rPr>
          <w:rFonts w:ascii="Arial" w:hAnsi="Arial" w:cs="Arial"/>
          <w:b/>
          <w:sz w:val="24"/>
        </w:rPr>
      </w:pPr>
      <w:hyperlink r:id="rId875"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6"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7"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8"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79"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 less than 5MHz for NTN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0"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1"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2"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3"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9"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9"/>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D17B45" w:rsidRPr="005173C6" w:rsidRDefault="00D17B45" w:rsidP="00D17B45">
      <w:pPr>
        <w:rPr>
          <w:rFonts w:ascii="Arial" w:hAnsi="Arial" w:cs="Arial"/>
          <w:b/>
          <w:sz w:val="24"/>
        </w:rPr>
      </w:pPr>
      <w:hyperlink r:id="rId884"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885" w:history="1">
        <w:r w:rsidRPr="008B1673">
          <w:rPr>
            <w:rStyle w:val="ae"/>
            <w:rFonts w:ascii="Arial" w:hAnsi="Arial" w:cs="Arial"/>
            <w:b/>
            <w:sz w:val="24"/>
          </w:rPr>
          <w:t>R4-2413974</w:t>
        </w:r>
      </w:hyperlink>
      <w:r w:rsidRPr="005173C6">
        <w:rPr>
          <w:b/>
          <w:lang w:val="en-US" w:eastAsia="zh-CN"/>
        </w:rPr>
        <w:tab/>
      </w:r>
      <w:r w:rsidRPr="008B1673">
        <w:rPr>
          <w:rFonts w:ascii="Arial" w:hAnsi="Arial" w:cs="Arial"/>
          <w:b/>
          <w:sz w:val="24"/>
        </w:rPr>
        <w:t>WF for RRM of NTN with channel BW less than 5MHz</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D17B45" w:rsidRPr="005173C6" w:rsidRDefault="00D17B45" w:rsidP="00D17B45">
      <w:pPr>
        <w:overflowPunct w:val="0"/>
        <w:autoSpaceDE w:val="0"/>
        <w:autoSpaceDN w:val="0"/>
        <w:adjustRightInd w:val="0"/>
        <w:spacing w:after="120"/>
        <w:rPr>
          <w:sz w:val="21"/>
          <w:u w:val="single"/>
        </w:rPr>
      </w:pPr>
      <w:r w:rsidRPr="005173C6">
        <w:rPr>
          <w:sz w:val="21"/>
          <w:u w:val="single"/>
        </w:rPr>
        <w:t>Issue 1-1-1: Clarification on 15KHz SC</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lastRenderedPageBreak/>
        <w:t>Only consider 15KHz SC for RRM requirements under NTN less than 5MHz</w:t>
      </w:r>
    </w:p>
    <w:p w:rsidR="00D17B45" w:rsidRPr="0020057D" w:rsidRDefault="00D17B45" w:rsidP="00D17B45">
      <w:pPr>
        <w:spacing w:after="120"/>
        <w:rPr>
          <w:sz w:val="21"/>
          <w:szCs w:val="21"/>
          <w:highlight w:val="green"/>
          <w:lang w:eastAsia="zh-CN"/>
        </w:rPr>
      </w:pPr>
      <w:r w:rsidRPr="0020057D">
        <w:rPr>
          <w:sz w:val="21"/>
          <w:szCs w:val="21"/>
          <w:highlight w:val="green"/>
        </w:rPr>
        <w:t>Agreement:</w:t>
      </w:r>
    </w:p>
    <w:p w:rsidR="00D17B45" w:rsidRPr="0020057D" w:rsidRDefault="00D17B45" w:rsidP="00D17B45">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To confirm only 15KHz SCS needs to be considered.</w:t>
      </w: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1-1-2: CA</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D17B45" w:rsidRPr="0020057D" w:rsidRDefault="00D17B45" w:rsidP="00D17B45">
      <w:pPr>
        <w:spacing w:after="120"/>
        <w:rPr>
          <w:sz w:val="21"/>
          <w:szCs w:val="21"/>
          <w:highlight w:val="green"/>
          <w:lang w:eastAsia="zh-CN"/>
        </w:rPr>
      </w:pPr>
      <w:r w:rsidRPr="0020057D">
        <w:rPr>
          <w:sz w:val="21"/>
          <w:szCs w:val="21"/>
          <w:highlight w:val="green"/>
        </w:rPr>
        <w:t>Agreement:</w:t>
      </w:r>
    </w:p>
    <w:p w:rsidR="00D17B45" w:rsidRPr="0020057D" w:rsidRDefault="00D17B45" w:rsidP="00D17B45">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Not define any CA related RRM requirements for NTN less than 5MHz.</w:t>
      </w:r>
    </w:p>
    <w:p w:rsidR="00D17B45" w:rsidRPr="005173C6" w:rsidRDefault="00D17B45" w:rsidP="00D17B45">
      <w:pPr>
        <w:rPr>
          <w:sz w:val="21"/>
          <w:szCs w:val="21"/>
        </w:rPr>
      </w:pP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D17B45" w:rsidRPr="005173C6" w:rsidRDefault="00D17B45" w:rsidP="00D17B45">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D17B45" w:rsidRPr="005173C6" w:rsidRDefault="00D17B45" w:rsidP="00D17B45">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D17B45" w:rsidRPr="005173C6" w:rsidRDefault="00D17B45" w:rsidP="00D17B45">
      <w:pPr>
        <w:spacing w:after="120"/>
        <w:rPr>
          <w:sz w:val="21"/>
          <w:szCs w:val="21"/>
        </w:rPr>
      </w:pPr>
      <w:r w:rsidRPr="005173C6">
        <w:rPr>
          <w:sz w:val="21"/>
          <w:szCs w:val="21"/>
        </w:rPr>
        <w:t xml:space="preserve">Recommended WF: </w:t>
      </w:r>
    </w:p>
    <w:p w:rsidR="00D17B45" w:rsidRDefault="00D17B45" w:rsidP="00D17B45">
      <w:pPr>
        <w:spacing w:after="120"/>
        <w:rPr>
          <w:sz w:val="21"/>
          <w:szCs w:val="21"/>
          <w:lang w:eastAsia="zh-CN"/>
        </w:rPr>
      </w:pPr>
      <w:r w:rsidRPr="005173C6">
        <w:rPr>
          <w:sz w:val="21"/>
          <w:szCs w:val="21"/>
          <w:lang w:eastAsia="zh-CN"/>
        </w:rPr>
        <w:t>[</w:t>
      </w:r>
      <w:r w:rsidRPr="005173C6">
        <w:rPr>
          <w:iCs/>
          <w:sz w:val="21"/>
          <w:szCs w:val="21"/>
          <w:lang w:eastAsia="zh-CN"/>
        </w:rPr>
        <w:t>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w:t>
      </w:r>
      <w:r>
        <w:rPr>
          <w:iCs/>
          <w:sz w:val="21"/>
          <w:szCs w:val="21"/>
          <w:lang w:eastAsia="zh-CN"/>
        </w:rPr>
        <w:t>quirement in NTN less than 5MHz</w:t>
      </w:r>
      <w:r w:rsidRPr="005173C6">
        <w:rPr>
          <w:iCs/>
          <w:sz w:val="21"/>
          <w:szCs w:val="21"/>
          <w:lang w:eastAsia="zh-CN"/>
        </w:rPr>
        <w:t xml:space="preserve">. So we suggest companies can check the following tentative agreements during meeting. </w:t>
      </w:r>
      <w:r w:rsidRPr="005173C6">
        <w:rPr>
          <w:sz w:val="21"/>
          <w:szCs w:val="21"/>
          <w:lang w:eastAsia="zh-CN"/>
        </w:rPr>
        <w:t>]</w:t>
      </w:r>
    </w:p>
    <w:p w:rsidR="00D17B45" w:rsidRDefault="00D17B45" w:rsidP="00D17B45">
      <w:pPr>
        <w:spacing w:after="120"/>
        <w:rPr>
          <w:sz w:val="21"/>
          <w:szCs w:val="21"/>
          <w:lang w:eastAsia="zh-CN"/>
        </w:rPr>
      </w:pPr>
    </w:p>
    <w:p w:rsidR="00D17B45" w:rsidRPr="0020057D" w:rsidRDefault="00D17B45" w:rsidP="00D17B45">
      <w:pPr>
        <w:spacing w:after="120"/>
        <w:rPr>
          <w:sz w:val="21"/>
          <w:szCs w:val="21"/>
          <w:highlight w:val="green"/>
          <w:lang w:eastAsia="zh-CN"/>
        </w:rPr>
      </w:pPr>
      <w:r w:rsidRPr="0020057D">
        <w:rPr>
          <w:sz w:val="21"/>
          <w:szCs w:val="21"/>
          <w:highlight w:val="green"/>
          <w:lang w:eastAsia="zh-CN"/>
        </w:rPr>
        <w:t>Agreement:</w:t>
      </w:r>
    </w:p>
    <w:p w:rsidR="00D17B45" w:rsidRPr="0020057D" w:rsidRDefault="00D17B45" w:rsidP="00D17B45">
      <w:pPr>
        <w:numPr>
          <w:ilvl w:val="0"/>
          <w:numId w:val="16"/>
        </w:numPr>
        <w:overflowPunct w:val="0"/>
        <w:autoSpaceDE w:val="0"/>
        <w:autoSpaceDN w:val="0"/>
        <w:adjustRightInd w:val="0"/>
        <w:spacing w:after="120"/>
        <w:rPr>
          <w:rFonts w:eastAsia="等线"/>
          <w:bCs/>
          <w:kern w:val="2"/>
          <w:sz w:val="21"/>
          <w:szCs w:val="21"/>
          <w:highlight w:val="green"/>
          <w:lang w:val="en-US" w:eastAsia="zh-CN"/>
        </w:rPr>
      </w:pPr>
      <w:r w:rsidRPr="0020057D">
        <w:rPr>
          <w:rFonts w:eastAsia="等线"/>
          <w:bCs/>
          <w:iCs/>
          <w:kern w:val="2"/>
          <w:sz w:val="21"/>
          <w:szCs w:val="21"/>
          <w:highlight w:val="green"/>
          <w:lang w:val="en-US" w:eastAsia="zh-CN"/>
        </w:rPr>
        <w:t>Prioritize</w:t>
      </w:r>
      <w:r w:rsidRPr="0020057D">
        <w:rPr>
          <w:rFonts w:eastAsia="等线"/>
          <w:bCs/>
          <w:kern w:val="2"/>
          <w:sz w:val="21"/>
          <w:szCs w:val="21"/>
          <w:highlight w:val="green"/>
          <w:lang w:val="en-US" w:eastAsia="zh-CN"/>
        </w:rPr>
        <w:t xml:space="preserve"> SSB based RLM and L1 measurement for NTN less than 5MHz</w:t>
      </w: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D17B45" w:rsidRPr="005173C6" w:rsidRDefault="00D17B45" w:rsidP="00D17B45">
      <w:pPr>
        <w:spacing w:after="120"/>
        <w:rPr>
          <w:sz w:val="21"/>
          <w:szCs w:val="21"/>
        </w:rPr>
      </w:pPr>
      <w:r w:rsidRPr="005173C6">
        <w:rPr>
          <w:sz w:val="21"/>
          <w:szCs w:val="21"/>
        </w:rPr>
        <w:t xml:space="preserve">Recommended WF: </w:t>
      </w:r>
    </w:p>
    <w:p w:rsidR="00D17B45" w:rsidRDefault="00D17B45" w:rsidP="00D17B45">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D17B45" w:rsidRDefault="00D17B45" w:rsidP="00D17B45">
      <w:pPr>
        <w:spacing w:after="120"/>
        <w:rPr>
          <w:bCs/>
          <w:iCs/>
          <w:sz w:val="21"/>
          <w:szCs w:val="21"/>
          <w:lang w:eastAsia="zh-CN"/>
        </w:rPr>
      </w:pPr>
    </w:p>
    <w:p w:rsidR="00D17B45" w:rsidRPr="00AA7F95" w:rsidRDefault="00D17B45" w:rsidP="00D17B45">
      <w:pPr>
        <w:spacing w:after="120"/>
        <w:rPr>
          <w:bCs/>
          <w:iCs/>
          <w:sz w:val="21"/>
          <w:szCs w:val="21"/>
          <w:lang w:eastAsia="zh-CN"/>
        </w:rPr>
      </w:pPr>
      <w:r>
        <w:rPr>
          <w:bCs/>
          <w:iCs/>
          <w:sz w:val="21"/>
          <w:szCs w:val="21"/>
          <w:lang w:eastAsia="zh-CN"/>
        </w:rPr>
        <w:t>Moderator</w:t>
      </w:r>
      <w:r w:rsidRPr="00AA7F95">
        <w:rPr>
          <w:bCs/>
          <w:iCs/>
          <w:sz w:val="21"/>
          <w:szCs w:val="21"/>
          <w:lang w:eastAsia="zh-CN"/>
        </w:rPr>
        <w:t xml:space="preserve">: Companies to discuss the potential impacts based on the content in the following table. </w:t>
      </w:r>
    </w:p>
    <w:p w:rsidR="00D17B45" w:rsidRPr="00AA7F95" w:rsidRDefault="00D17B45" w:rsidP="00D17B45">
      <w:pPr>
        <w:keepNext/>
        <w:tabs>
          <w:tab w:val="left" w:pos="720"/>
        </w:tabs>
        <w:spacing w:before="120" w:after="120"/>
        <w:ind w:hanging="1140"/>
        <w:jc w:val="center"/>
        <w:rPr>
          <w:rFonts w:eastAsia="等线"/>
          <w:kern w:val="2"/>
          <w:sz w:val="21"/>
          <w:szCs w:val="21"/>
          <w:lang w:val="x-none"/>
        </w:rPr>
      </w:pPr>
      <w:r w:rsidRPr="00AA7F95">
        <w:rPr>
          <w:rFonts w:eastAsia="等线"/>
          <w:kern w:val="2"/>
          <w:sz w:val="21"/>
          <w:szCs w:val="21"/>
          <w:lang w:val="x-none" w:eastAsia="x-none"/>
        </w:rPr>
        <w:t>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D17B45" w:rsidRPr="00AA7F95" w:rsidTr="0046629F">
        <w:trPr>
          <w:trHeight w:val="433"/>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bCs/>
                <w:sz w:val="21"/>
                <w:szCs w:val="21"/>
              </w:rPr>
            </w:pPr>
            <w:r w:rsidRPr="00AA7F95">
              <w:rPr>
                <w:bCs/>
                <w:sz w:val="21"/>
                <w:szCs w:val="21"/>
              </w:rPr>
              <w:t>Possible impacts if BW below 5MHz</w:t>
            </w:r>
          </w:p>
        </w:tc>
      </w:tr>
      <w:tr w:rsidR="00D17B45" w:rsidRPr="00AA7F95" w:rsidTr="0046629F">
        <w:trPr>
          <w:trHeight w:val="572"/>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lastRenderedPageBreak/>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tabs>
                <w:tab w:val="left" w:pos="0"/>
                <w:tab w:val="left" w:pos="2600"/>
              </w:tabs>
              <w:autoSpaceDE w:val="0"/>
              <w:autoSpaceDN w:val="0"/>
              <w:adjustRightInd w:val="0"/>
              <w:rPr>
                <w:sz w:val="21"/>
                <w:szCs w:val="21"/>
              </w:rPr>
            </w:pPr>
            <w:r w:rsidRPr="00AA7F95">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sz w:val="21"/>
                <w:szCs w:val="21"/>
                <w:lang w:eastAsia="zh-CN"/>
              </w:rPr>
            </w:pPr>
            <w:r w:rsidRPr="00AA7F95">
              <w:rPr>
                <w:sz w:val="21"/>
                <w:szCs w:val="21"/>
                <w:lang w:eastAsia="zh-CN"/>
              </w:rPr>
              <w:t>TBD</w:t>
            </w:r>
          </w:p>
        </w:tc>
      </w:tr>
      <w:tr w:rsidR="00D17B45" w:rsidRPr="00AA7F95" w:rsidTr="0046629F">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bCs/>
                <w:sz w:val="21"/>
                <w:szCs w:val="21"/>
                <w:lang w:eastAsia="zh-CN"/>
              </w:rPr>
            </w:pPr>
            <w:r w:rsidRPr="00AA7F95">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tabs>
                <w:tab w:val="left" w:pos="0"/>
                <w:tab w:val="left" w:pos="2600"/>
              </w:tabs>
              <w:autoSpaceDE w:val="0"/>
              <w:autoSpaceDN w:val="0"/>
              <w:adjustRightInd w:val="0"/>
              <w:rPr>
                <w:sz w:val="21"/>
                <w:szCs w:val="21"/>
              </w:rPr>
            </w:pPr>
            <w:r w:rsidRPr="00AA7F95">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sz w:val="21"/>
                <w:szCs w:val="21"/>
                <w:lang w:eastAsia="zh-CN"/>
              </w:rPr>
            </w:pPr>
            <w:r w:rsidRPr="00AA7F95">
              <w:rPr>
                <w:sz w:val="21"/>
                <w:szCs w:val="21"/>
                <w:lang w:eastAsia="zh-CN"/>
              </w:rPr>
              <w:t>TBD</w:t>
            </w:r>
          </w:p>
        </w:tc>
      </w:tr>
      <w:tr w:rsidR="00D17B45" w:rsidRPr="00AA7F95" w:rsidTr="0046629F">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tabs>
                <w:tab w:val="left" w:pos="0"/>
                <w:tab w:val="left" w:pos="2600"/>
              </w:tabs>
              <w:autoSpaceDE w:val="0"/>
              <w:autoSpaceDN w:val="0"/>
              <w:adjustRightInd w:val="0"/>
              <w:rPr>
                <w:sz w:val="21"/>
                <w:szCs w:val="21"/>
              </w:rPr>
            </w:pPr>
            <w:r w:rsidRPr="00AA7F95">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sz w:val="21"/>
                <w:szCs w:val="21"/>
                <w:lang w:eastAsia="zh-CN"/>
              </w:rPr>
            </w:pPr>
            <w:r w:rsidRPr="00AA7F95">
              <w:rPr>
                <w:sz w:val="21"/>
                <w:szCs w:val="21"/>
                <w:lang w:eastAsia="zh-CN"/>
              </w:rPr>
              <w:t>TBD</w:t>
            </w:r>
          </w:p>
        </w:tc>
      </w:tr>
      <w:tr w:rsidR="00D17B45" w:rsidRPr="00AA7F95" w:rsidTr="0046629F">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sz w:val="21"/>
                <w:szCs w:val="21"/>
                <w:lang w:eastAsia="zh-CN"/>
              </w:rPr>
            </w:pPr>
            <w:r w:rsidRPr="00AA7F95">
              <w:rPr>
                <w:sz w:val="21"/>
                <w:szCs w:val="21"/>
                <w:lang w:eastAsia="zh-CN"/>
              </w:rPr>
              <w:t>TBD</w:t>
            </w:r>
          </w:p>
        </w:tc>
      </w:tr>
      <w:tr w:rsidR="00D17B45" w:rsidRPr="00AA7F95" w:rsidTr="0046629F">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rPr>
                <w:sz w:val="21"/>
                <w:szCs w:val="21"/>
              </w:rPr>
            </w:pPr>
            <w:r w:rsidRPr="00AA7F95">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AA7F95" w:rsidRDefault="00D17B45" w:rsidP="0046629F">
            <w:pPr>
              <w:tabs>
                <w:tab w:val="left" w:pos="0"/>
                <w:tab w:val="left" w:pos="82"/>
                <w:tab w:val="left" w:pos="2600"/>
              </w:tabs>
              <w:autoSpaceDE w:val="0"/>
              <w:autoSpaceDN w:val="0"/>
              <w:adjustRightInd w:val="0"/>
              <w:rPr>
                <w:sz w:val="21"/>
                <w:szCs w:val="21"/>
              </w:rPr>
            </w:pPr>
            <w:r w:rsidRPr="00AA7F95">
              <w:rPr>
                <w:sz w:val="21"/>
                <w:szCs w:val="21"/>
              </w:rPr>
              <w:t>8.1C Radio Link Monitoring for Satellite Access</w:t>
            </w:r>
          </w:p>
          <w:p w:rsidR="00D17B45" w:rsidRPr="00AA7F95" w:rsidRDefault="00D17B45" w:rsidP="0046629F">
            <w:pPr>
              <w:keepNext/>
              <w:keepLines/>
              <w:numPr>
                <w:ilvl w:val="1"/>
                <w:numId w:val="0"/>
              </w:numPr>
              <w:spacing w:before="180"/>
              <w:ind w:left="576" w:hanging="576"/>
              <w:outlineLvl w:val="1"/>
              <w:rPr>
                <w:rFonts w:eastAsia="等线"/>
                <w:kern w:val="2"/>
                <w:sz w:val="21"/>
                <w:szCs w:val="21"/>
                <w:lang w:val="en-US" w:eastAsia="ko-KR"/>
              </w:rPr>
            </w:pPr>
            <w:r w:rsidRPr="00AA7F95">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D17B45" w:rsidRPr="00AA7F95" w:rsidRDefault="00D17B45" w:rsidP="0046629F">
            <w:pPr>
              <w:rPr>
                <w:sz w:val="21"/>
                <w:szCs w:val="21"/>
                <w:lang w:eastAsia="zh-CN"/>
              </w:rPr>
            </w:pPr>
            <w:r w:rsidRPr="00AA7F95">
              <w:rPr>
                <w:sz w:val="21"/>
                <w:szCs w:val="21"/>
                <w:lang w:eastAsia="zh-CN"/>
              </w:rPr>
              <w:t>TBD</w:t>
            </w:r>
          </w:p>
        </w:tc>
      </w:tr>
      <w:tr w:rsidR="00D17B45" w:rsidRPr="005173C6" w:rsidTr="0046629F">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17B45" w:rsidRPr="005173C6" w:rsidRDefault="00D17B45" w:rsidP="0046629F">
            <w:pPr>
              <w:rPr>
                <w:bCs/>
                <w:sz w:val="21"/>
                <w:szCs w:val="21"/>
                <w:lang w:eastAsia="zh-CN"/>
              </w:rPr>
            </w:pPr>
            <w:r w:rsidRPr="00AA7F95">
              <w:rPr>
                <w:bCs/>
                <w:sz w:val="21"/>
                <w:szCs w:val="21"/>
                <w:lang w:eastAsia="zh-CN"/>
              </w:rPr>
              <w:t>Others, if any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17B45" w:rsidRPr="005173C6" w:rsidRDefault="00D17B45" w:rsidP="0046629F">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D17B45" w:rsidRPr="005173C6" w:rsidRDefault="00D17B45" w:rsidP="0046629F">
            <w:pPr>
              <w:rPr>
                <w:sz w:val="21"/>
                <w:szCs w:val="21"/>
                <w:lang w:eastAsia="zh-CN"/>
              </w:rPr>
            </w:pPr>
          </w:p>
        </w:tc>
      </w:tr>
    </w:tbl>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D17B45" w:rsidRDefault="00D17B45" w:rsidP="00D17B45">
      <w:pPr>
        <w:spacing w:after="120"/>
        <w:rPr>
          <w:iCs/>
          <w:sz w:val="21"/>
          <w:szCs w:val="21"/>
          <w:lang w:eastAsia="zh-CN"/>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D17B45" w:rsidRDefault="00D17B45" w:rsidP="00D17B45">
      <w:pPr>
        <w:spacing w:after="120"/>
        <w:rPr>
          <w:iCs/>
          <w:sz w:val="21"/>
          <w:szCs w:val="21"/>
          <w:lang w:eastAsia="zh-CN"/>
        </w:rPr>
      </w:pPr>
    </w:p>
    <w:p w:rsidR="00D17B45" w:rsidRPr="00AA7F95" w:rsidRDefault="00D17B45" w:rsidP="00D17B45">
      <w:pPr>
        <w:spacing w:after="120"/>
        <w:rPr>
          <w:sz w:val="21"/>
          <w:szCs w:val="21"/>
          <w:highlight w:val="green"/>
        </w:rPr>
      </w:pPr>
      <w:r w:rsidRPr="00AA7F95">
        <w:rPr>
          <w:iCs/>
          <w:sz w:val="21"/>
          <w:szCs w:val="21"/>
          <w:highlight w:val="green"/>
          <w:lang w:eastAsia="zh-CN"/>
        </w:rPr>
        <w:t>Agreement: For less than 5MHz NTN in this WI:</w:t>
      </w:r>
    </w:p>
    <w:p w:rsidR="00D17B45" w:rsidRPr="00AA7F95" w:rsidRDefault="00D17B45" w:rsidP="00D17B45">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requirements for positioning, CGI, mTRP, CSI-RS based L3 measurement.</w:t>
      </w:r>
    </w:p>
    <w:p w:rsidR="00D17B45" w:rsidRPr="00AA7F95" w:rsidRDefault="00D17B45" w:rsidP="00D17B45">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w:t>
      </w:r>
      <w:r>
        <w:rPr>
          <w:rFonts w:eastAsia="等线"/>
          <w:bCs/>
          <w:kern w:val="2"/>
          <w:sz w:val="21"/>
          <w:szCs w:val="21"/>
          <w:highlight w:val="green"/>
          <w:lang w:val="en-US" w:eastAsia="zh-CN"/>
        </w:rPr>
        <w:t>s</w:t>
      </w:r>
      <w:r w:rsidRPr="00AA7F95">
        <w:rPr>
          <w:rFonts w:eastAsia="等线"/>
          <w:bCs/>
          <w:kern w:val="2"/>
          <w:sz w:val="21"/>
          <w:szCs w:val="21"/>
          <w:highlight w:val="green"/>
          <w:lang w:val="en-US" w:eastAsia="zh-CN"/>
        </w:rPr>
        <w:t xml:space="preserve"> for Redcap.</w:t>
      </w:r>
    </w:p>
    <w:p w:rsidR="00D17B45" w:rsidRPr="005173C6" w:rsidRDefault="00D17B45" w:rsidP="00D17B45">
      <w:pPr>
        <w:widowControl w:val="0"/>
        <w:autoSpaceDN w:val="0"/>
        <w:spacing w:after="120" w:line="256" w:lineRule="auto"/>
        <w:ind w:left="936"/>
        <w:jc w:val="both"/>
        <w:rPr>
          <w:rFonts w:eastAsia="等线"/>
          <w:bCs/>
          <w:kern w:val="2"/>
          <w:sz w:val="21"/>
          <w:szCs w:val="21"/>
          <w:lang w:val="en-US" w:eastAsia="zh-CN"/>
        </w:rPr>
      </w:pPr>
    </w:p>
    <w:p w:rsidR="00D17B45" w:rsidRDefault="00D17B45" w:rsidP="00D17B45">
      <w:pPr>
        <w:overflowPunct w:val="0"/>
        <w:autoSpaceDE w:val="0"/>
        <w:autoSpaceDN w:val="0"/>
        <w:adjustRightInd w:val="0"/>
        <w:spacing w:after="120"/>
        <w:rPr>
          <w:sz w:val="21"/>
          <w:szCs w:val="21"/>
          <w:lang w:eastAsia="zh-CN"/>
        </w:rPr>
      </w:pPr>
      <w:r w:rsidRPr="00AA7F95">
        <w:rPr>
          <w:rFonts w:hint="eastAsia"/>
          <w:sz w:val="21"/>
          <w:szCs w:val="21"/>
          <w:lang w:eastAsia="zh-CN"/>
        </w:rPr>
        <w:t>S</w:t>
      </w:r>
      <w:r w:rsidRPr="00AA7F95">
        <w:rPr>
          <w:sz w:val="21"/>
          <w:szCs w:val="21"/>
          <w:lang w:eastAsia="zh-CN"/>
        </w:rPr>
        <w:t>amsung</w:t>
      </w:r>
      <w:r>
        <w:rPr>
          <w:sz w:val="21"/>
          <w:szCs w:val="21"/>
          <w:lang w:eastAsia="zh-CN"/>
        </w:rPr>
        <w:t>, ZTE</w:t>
      </w:r>
      <w:r w:rsidRPr="00AA7F95">
        <w:rPr>
          <w:sz w:val="21"/>
          <w:szCs w:val="21"/>
          <w:lang w:eastAsia="zh-CN"/>
        </w:rPr>
        <w:t>: RedCap is out of scope.</w:t>
      </w:r>
      <w:r>
        <w:rPr>
          <w:sz w:val="21"/>
          <w:szCs w:val="21"/>
          <w:lang w:eastAsia="zh-CN"/>
        </w:rPr>
        <w:t xml:space="preserve"> Not combine two Rel-19 features. </w:t>
      </w:r>
    </w:p>
    <w:p w:rsidR="00D17B45" w:rsidRDefault="00D17B45" w:rsidP="00D17B45">
      <w:pPr>
        <w:overflowPunct w:val="0"/>
        <w:autoSpaceDE w:val="0"/>
        <w:autoSpaceDN w:val="0"/>
        <w:adjustRightInd w:val="0"/>
        <w:spacing w:after="120"/>
        <w:rPr>
          <w:sz w:val="21"/>
          <w:szCs w:val="21"/>
          <w:lang w:eastAsia="zh-CN"/>
        </w:rPr>
      </w:pPr>
    </w:p>
    <w:p w:rsidR="00D17B45" w:rsidRPr="00AA7F95" w:rsidRDefault="00D17B45" w:rsidP="00D17B45">
      <w:pPr>
        <w:overflowPunct w:val="0"/>
        <w:autoSpaceDE w:val="0"/>
        <w:autoSpaceDN w:val="0"/>
        <w:adjustRightInd w:val="0"/>
        <w:spacing w:after="120"/>
        <w:rPr>
          <w:sz w:val="21"/>
          <w:szCs w:val="21"/>
          <w:lang w:eastAsia="zh-CN"/>
        </w:rPr>
      </w:pP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1-1-5: Applicability requirement clarification</w:t>
      </w:r>
    </w:p>
    <w:p w:rsidR="00D17B45" w:rsidRPr="005173C6" w:rsidRDefault="00D17B45" w:rsidP="00D17B45">
      <w:pPr>
        <w:spacing w:after="120"/>
        <w:rPr>
          <w:sz w:val="21"/>
          <w:szCs w:val="21"/>
        </w:rPr>
      </w:pPr>
      <w:r w:rsidRPr="005173C6">
        <w:rPr>
          <w:sz w:val="21"/>
          <w:szCs w:val="21"/>
        </w:rPr>
        <w:lastRenderedPageBreak/>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D17B45" w:rsidRPr="00AA7F95" w:rsidRDefault="00D17B45" w:rsidP="00D17B45">
      <w:pPr>
        <w:spacing w:after="120"/>
        <w:rPr>
          <w:sz w:val="21"/>
          <w:szCs w:val="21"/>
          <w:highlight w:val="green"/>
        </w:rPr>
      </w:pPr>
      <w:r w:rsidRPr="00AA7F95">
        <w:rPr>
          <w:sz w:val="21"/>
          <w:szCs w:val="21"/>
          <w:highlight w:val="green"/>
        </w:rPr>
        <w:t>Agreement:</w:t>
      </w:r>
    </w:p>
    <w:p w:rsidR="00D17B45" w:rsidRPr="00AA7F95" w:rsidRDefault="00D17B45" w:rsidP="00D17B45">
      <w:pPr>
        <w:widowControl w:val="0"/>
        <w:numPr>
          <w:ilvl w:val="1"/>
          <w:numId w:val="9"/>
        </w:numPr>
        <w:autoSpaceDN w:val="0"/>
        <w:spacing w:after="120" w:line="256" w:lineRule="auto"/>
        <w:jc w:val="both"/>
        <w:rPr>
          <w:rFonts w:eastAsia="等线"/>
          <w:bCs/>
          <w:iCs/>
          <w:kern w:val="2"/>
          <w:sz w:val="21"/>
          <w:szCs w:val="21"/>
          <w:highlight w:val="green"/>
          <w:lang w:val="en-US" w:eastAsia="zh-CN"/>
        </w:rPr>
      </w:pPr>
      <w:r w:rsidRPr="00AA7F95">
        <w:rPr>
          <w:rFonts w:eastAsia="等线"/>
          <w:bCs/>
          <w:iCs/>
          <w:kern w:val="2"/>
          <w:sz w:val="21"/>
          <w:szCs w:val="21"/>
          <w:highlight w:val="green"/>
          <w:lang w:val="en-US" w:eastAsia="zh-CN"/>
        </w:rPr>
        <w:t>An applicability requirement is needed to clarify which R17/R18 NTN requirement can be applied for less than 5MHz band without any change in R19.</w:t>
      </w: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D17B45" w:rsidRPr="005173C6" w:rsidRDefault="00D17B45" w:rsidP="00D17B45">
      <w:pPr>
        <w:spacing w:after="120"/>
        <w:rPr>
          <w:sz w:val="21"/>
          <w:szCs w:val="21"/>
        </w:rPr>
      </w:pPr>
      <w:r w:rsidRPr="005173C6">
        <w:rPr>
          <w:sz w:val="21"/>
          <w:szCs w:val="21"/>
        </w:rPr>
        <w:t xml:space="preserve">Recommended WF: </w:t>
      </w:r>
    </w:p>
    <w:p w:rsidR="00D17B45" w:rsidRDefault="00D17B45" w:rsidP="00D17B45">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D17B45" w:rsidRPr="00FE6BA5" w:rsidRDefault="00D17B45" w:rsidP="00D17B45">
      <w:pPr>
        <w:spacing w:after="120"/>
        <w:rPr>
          <w:sz w:val="21"/>
          <w:szCs w:val="21"/>
          <w:highlight w:val="green"/>
          <w:lang w:eastAsia="zh-CN"/>
        </w:rPr>
      </w:pPr>
      <w:r w:rsidRPr="00FE6BA5">
        <w:rPr>
          <w:sz w:val="21"/>
          <w:szCs w:val="21"/>
          <w:highlight w:val="green"/>
          <w:lang w:eastAsia="zh-CN"/>
        </w:rPr>
        <w:t xml:space="preserve">Agreement: </w:t>
      </w:r>
    </w:p>
    <w:p w:rsidR="00D17B45" w:rsidRPr="00FE6BA5" w:rsidRDefault="00D17B45" w:rsidP="00D17B45">
      <w:pPr>
        <w:widowControl w:val="0"/>
        <w:numPr>
          <w:ilvl w:val="0"/>
          <w:numId w:val="9"/>
        </w:numPr>
        <w:autoSpaceDN w:val="0"/>
        <w:spacing w:after="120" w:line="256" w:lineRule="auto"/>
        <w:jc w:val="both"/>
        <w:rPr>
          <w:rFonts w:eastAsia="等线"/>
          <w:bCs/>
          <w:kern w:val="2"/>
          <w:sz w:val="21"/>
          <w:szCs w:val="21"/>
          <w:highlight w:val="green"/>
          <w:lang w:val="en-US"/>
        </w:rPr>
      </w:pPr>
      <w:r w:rsidRPr="00FE6BA5">
        <w:rPr>
          <w:rFonts w:eastAsia="等线"/>
          <w:bCs/>
          <w:kern w:val="2"/>
          <w:sz w:val="21"/>
          <w:szCs w:val="21"/>
          <w:highlight w:val="green"/>
          <w:lang w:val="en-US" w:eastAsia="zh-CN"/>
        </w:rPr>
        <w:t>RRM requirement for TN less than 5MHz shall be used as baseline to design NTN less than 5MHz requirement.</w:t>
      </w:r>
    </w:p>
    <w:p w:rsidR="00D17B45" w:rsidRPr="005173C6" w:rsidRDefault="00D17B45" w:rsidP="00D17B45">
      <w:pPr>
        <w:overflowPunct w:val="0"/>
        <w:autoSpaceDE w:val="0"/>
        <w:autoSpaceDN w:val="0"/>
        <w:adjustRightInd w:val="0"/>
        <w:spacing w:after="120"/>
        <w:rPr>
          <w:sz w:val="21"/>
          <w:szCs w:val="21"/>
          <w:u w:val="single"/>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D17B45" w:rsidRPr="005173C6" w:rsidRDefault="00D17B45" w:rsidP="00D17B45">
      <w:pPr>
        <w:spacing w:after="120"/>
        <w:rPr>
          <w:sz w:val="21"/>
          <w:szCs w:val="21"/>
        </w:rPr>
      </w:pPr>
      <w:r w:rsidRPr="005173C6">
        <w:rPr>
          <w:sz w:val="21"/>
          <w:szCs w:val="21"/>
        </w:rPr>
        <w:t xml:space="preserve">Recommended WF: </w:t>
      </w:r>
    </w:p>
    <w:p w:rsidR="00D17B45" w:rsidRPr="005173C6" w:rsidRDefault="00D17B45" w:rsidP="00D17B45">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D17B45" w:rsidRDefault="00D17B45" w:rsidP="00D17B45">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D17B45" w:rsidRPr="00FE6BA5" w:rsidRDefault="00D17B45" w:rsidP="00D17B45">
      <w:pPr>
        <w:overflowPunct w:val="0"/>
        <w:autoSpaceDE w:val="0"/>
        <w:autoSpaceDN w:val="0"/>
        <w:adjustRightInd w:val="0"/>
        <w:spacing w:after="120"/>
        <w:rPr>
          <w:sz w:val="21"/>
          <w:szCs w:val="21"/>
          <w:u w:val="single"/>
          <w:lang w:eastAsia="zh-CN"/>
        </w:rPr>
      </w:pPr>
    </w:p>
    <w:p w:rsidR="00D17B45" w:rsidRPr="005173C6" w:rsidRDefault="00D17B45" w:rsidP="00D17B45">
      <w:pPr>
        <w:overflowPunct w:val="0"/>
        <w:autoSpaceDE w:val="0"/>
        <w:autoSpaceDN w:val="0"/>
        <w:adjustRightInd w:val="0"/>
        <w:spacing w:after="120"/>
        <w:rPr>
          <w:sz w:val="21"/>
          <w:szCs w:val="21"/>
          <w:u w:val="single"/>
        </w:rPr>
      </w:pPr>
      <w:r w:rsidRPr="005173C6">
        <w:rPr>
          <w:sz w:val="21"/>
          <w:szCs w:val="21"/>
          <w:u w:val="single"/>
        </w:rPr>
        <w:t>Issue 1-2-2-2: SSB/PBCH assumption</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D17B45" w:rsidRPr="005173C6" w:rsidRDefault="00D17B45" w:rsidP="00D17B45">
      <w:pPr>
        <w:spacing w:after="120"/>
        <w:rPr>
          <w:sz w:val="21"/>
          <w:szCs w:val="21"/>
        </w:rPr>
      </w:pPr>
      <w:r w:rsidRPr="005173C6">
        <w:rPr>
          <w:sz w:val="21"/>
          <w:szCs w:val="21"/>
        </w:rPr>
        <w:t xml:space="preserve">Recommended WF: </w:t>
      </w:r>
    </w:p>
    <w:p w:rsidR="00D17B45" w:rsidRPr="005173C6" w:rsidRDefault="00D17B45" w:rsidP="00D17B45">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D17B45" w:rsidRDefault="00D17B45" w:rsidP="00D17B45">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D17B45" w:rsidRPr="00FE6BA5" w:rsidRDefault="00D17B45" w:rsidP="00D17B45">
      <w:pPr>
        <w:overflowPunct w:val="0"/>
        <w:autoSpaceDE w:val="0"/>
        <w:autoSpaceDN w:val="0"/>
        <w:adjustRightInd w:val="0"/>
        <w:spacing w:after="120"/>
        <w:rPr>
          <w:sz w:val="21"/>
          <w:szCs w:val="21"/>
          <w:lang w:eastAsia="zh-CN"/>
        </w:rPr>
      </w:pPr>
    </w:p>
    <w:p w:rsidR="00D17B45" w:rsidRPr="005173C6" w:rsidRDefault="00D17B45" w:rsidP="00D17B45">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D17B45" w:rsidRPr="005173C6" w:rsidRDefault="00D17B45" w:rsidP="00D17B45">
      <w:pPr>
        <w:spacing w:after="120"/>
        <w:rPr>
          <w:sz w:val="21"/>
          <w:szCs w:val="21"/>
        </w:rPr>
      </w:pPr>
      <w:r w:rsidRPr="005173C6">
        <w:rPr>
          <w:sz w:val="21"/>
          <w:szCs w:val="21"/>
        </w:rPr>
        <w:t>Main proposals:</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D17B45" w:rsidRPr="005173C6" w:rsidRDefault="00D17B45" w:rsidP="00D17B45">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D17B45" w:rsidRPr="005173C6" w:rsidRDefault="00D17B45" w:rsidP="00D17B45">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D17B45" w:rsidRPr="005173C6" w:rsidRDefault="00D17B45" w:rsidP="00D17B45">
      <w:pPr>
        <w:spacing w:after="120"/>
        <w:rPr>
          <w:sz w:val="21"/>
          <w:szCs w:val="21"/>
        </w:rPr>
      </w:pPr>
      <w:r w:rsidRPr="005173C6">
        <w:rPr>
          <w:sz w:val="21"/>
          <w:szCs w:val="21"/>
        </w:rPr>
        <w:lastRenderedPageBreak/>
        <w:t xml:space="preserve">Recommended WF: </w:t>
      </w:r>
    </w:p>
    <w:p w:rsidR="00D17B45" w:rsidRPr="005173C6" w:rsidRDefault="00D17B45" w:rsidP="00D17B45">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D17B45" w:rsidRDefault="00D17B45" w:rsidP="00D17B45">
      <w:pPr>
        <w:rPr>
          <w:lang w:eastAsia="zh-CN"/>
        </w:rPr>
      </w:pPr>
      <w:r w:rsidRPr="00073344">
        <w:rPr>
          <w:highlight w:val="green"/>
          <w:lang w:eastAsia="zh-CN"/>
        </w:rPr>
        <w:t>Agreement: To align with the agreement in BDaT session.</w:t>
      </w:r>
    </w:p>
    <w:p w:rsidR="00D17B45" w:rsidRDefault="00D17B45" w:rsidP="00D17B45">
      <w:pPr>
        <w:rPr>
          <w:lang w:val="en-US" w:eastAsia="zh-CN"/>
        </w:rPr>
      </w:pPr>
    </w:p>
    <w:p w:rsidR="00D17B45" w:rsidRDefault="00D17B45" w:rsidP="00D17B45">
      <w:pPr>
        <w:pStyle w:val="4"/>
        <w:numPr>
          <w:ilvl w:val="3"/>
          <w:numId w:val="0"/>
        </w:numPr>
        <w:overflowPunct/>
        <w:autoSpaceDE/>
        <w:autoSpaceDN/>
        <w:adjustRightInd/>
        <w:ind w:left="864" w:hanging="864"/>
        <w:textAlignment w:val="auto"/>
      </w:pPr>
      <w:r>
        <w:t>Issue 1-3-1: whether IDLE/INACTIVE RRM requirement for NTN in current TS38.133 will be impacted becasue of less than 5MHz bandwidth</w:t>
      </w:r>
    </w:p>
    <w:p w:rsidR="00D17B45" w:rsidRDefault="00D17B45" w:rsidP="00D17B45">
      <w:pPr>
        <w:spacing w:after="120"/>
        <w:rPr>
          <w:color w:val="0070C0"/>
        </w:rPr>
      </w:pPr>
      <w:r>
        <w:rPr>
          <w:color w:val="0070C0"/>
        </w:rPr>
        <w:t>Main proposals:</w:t>
      </w:r>
    </w:p>
    <w:p w:rsidR="00D17B45" w:rsidRDefault="00D17B45" w:rsidP="00D17B45">
      <w:pPr>
        <w:pStyle w:val="aff5"/>
        <w:widowControl w:val="0"/>
        <w:numPr>
          <w:ilvl w:val="0"/>
          <w:numId w:val="9"/>
        </w:numPr>
        <w:spacing w:line="259" w:lineRule="auto"/>
        <w:jc w:val="both"/>
        <w:rPr>
          <w:b/>
          <w:bCs/>
          <w:i/>
          <w:iCs/>
        </w:rPr>
      </w:pPr>
      <w:r>
        <w:rPr>
          <w:b/>
          <w:bCs/>
          <w:i/>
          <w:iCs/>
        </w:rPr>
        <w:t>Option 1: (Xiaomi, Samsung, MediaTek)</w:t>
      </w:r>
    </w:p>
    <w:p w:rsidR="00D17B45" w:rsidRDefault="00D17B45" w:rsidP="00D17B45">
      <w:pPr>
        <w:pStyle w:val="aff5"/>
        <w:widowControl w:val="0"/>
        <w:numPr>
          <w:ilvl w:val="1"/>
          <w:numId w:val="9"/>
        </w:numPr>
        <w:spacing w:line="259" w:lineRule="auto"/>
        <w:jc w:val="both"/>
        <w:rPr>
          <w:b/>
          <w:bCs/>
          <w:i/>
          <w:iCs/>
        </w:rPr>
      </w:pPr>
      <w:r>
        <w:rPr>
          <w:rFonts w:hint="eastAsia"/>
          <w:b/>
          <w:bCs/>
          <w:i/>
          <w:iCs/>
        </w:rPr>
        <w:t>N</w:t>
      </w:r>
      <w:r>
        <w:rPr>
          <w:b/>
          <w:bCs/>
          <w:i/>
          <w:iCs/>
        </w:rPr>
        <w:t>o impacts</w:t>
      </w:r>
    </w:p>
    <w:p w:rsidR="00D17B45" w:rsidRDefault="00D17B45" w:rsidP="00D17B45">
      <w:pPr>
        <w:pStyle w:val="aff5"/>
        <w:widowControl w:val="0"/>
        <w:numPr>
          <w:ilvl w:val="0"/>
          <w:numId w:val="9"/>
        </w:numPr>
        <w:spacing w:line="259" w:lineRule="auto"/>
        <w:jc w:val="both"/>
        <w:rPr>
          <w:b/>
          <w:bCs/>
          <w:i/>
          <w:iCs/>
        </w:rPr>
      </w:pPr>
      <w:r>
        <w:rPr>
          <w:b/>
          <w:bCs/>
          <w:i/>
          <w:iCs/>
        </w:rPr>
        <w:t>Option 1a: (Xiaomi)</w:t>
      </w:r>
    </w:p>
    <w:p w:rsidR="00D17B45" w:rsidRPr="00161733" w:rsidRDefault="00D17B45" w:rsidP="00D17B45">
      <w:pPr>
        <w:pStyle w:val="aff5"/>
        <w:widowControl w:val="0"/>
        <w:numPr>
          <w:ilvl w:val="1"/>
          <w:numId w:val="9"/>
        </w:numPr>
        <w:spacing w:line="259" w:lineRule="auto"/>
        <w:jc w:val="both"/>
        <w:rPr>
          <w:b/>
          <w:bCs/>
          <w:i/>
          <w:iCs/>
        </w:rPr>
      </w:pPr>
      <w:r w:rsidRPr="00161733">
        <w:rPr>
          <w:rFonts w:hint="eastAsia"/>
          <w:b/>
          <w:bCs/>
          <w:i/>
          <w:iCs/>
        </w:rPr>
        <w:t>N</w:t>
      </w:r>
      <w:r w:rsidRPr="00161733">
        <w:rPr>
          <w:b/>
          <w:bCs/>
          <w:i/>
          <w:iCs/>
        </w:rPr>
        <w:t>o impacts but the corresponding test case parameters shall be updated</w:t>
      </w:r>
    </w:p>
    <w:p w:rsidR="00D17B45" w:rsidRDefault="00D17B45" w:rsidP="00D17B45">
      <w:pPr>
        <w:spacing w:after="120"/>
        <w:rPr>
          <w:color w:val="0070C0"/>
        </w:rPr>
      </w:pPr>
      <w:r>
        <w:rPr>
          <w:color w:val="0070C0"/>
        </w:rPr>
        <w:t xml:space="preserve">Recommended WF: </w:t>
      </w:r>
    </w:p>
    <w:p w:rsidR="00D17B45" w:rsidRDefault="00D17B45" w:rsidP="00D17B45">
      <w:pPr>
        <w:pStyle w:val="aff5"/>
        <w:widowControl w:val="0"/>
        <w:numPr>
          <w:ilvl w:val="0"/>
          <w:numId w:val="9"/>
        </w:numPr>
        <w:spacing w:line="259" w:lineRule="auto"/>
        <w:jc w:val="both"/>
        <w:rPr>
          <w:b/>
          <w:bCs/>
          <w:color w:val="0070C0"/>
        </w:rPr>
      </w:pPr>
      <w:r>
        <w:rPr>
          <w:rFonts w:hint="eastAsia"/>
          <w:b/>
          <w:bCs/>
          <w:color w:val="0070C0"/>
        </w:rPr>
        <w:t>F</w:t>
      </w:r>
      <w:r>
        <w:rPr>
          <w:b/>
          <w:bCs/>
          <w:color w:val="0070C0"/>
        </w:rPr>
        <w:t>FS</w:t>
      </w:r>
    </w:p>
    <w:p w:rsidR="00D17B45" w:rsidRPr="00073344" w:rsidRDefault="00D17B45" w:rsidP="00D17B45">
      <w:pPr>
        <w:widowControl w:val="0"/>
        <w:spacing w:line="259" w:lineRule="auto"/>
        <w:jc w:val="both"/>
        <w:rPr>
          <w:bCs/>
          <w:lang w:val="en-US" w:eastAsia="zh-CN"/>
        </w:rPr>
      </w:pPr>
      <w:r w:rsidRPr="00073344">
        <w:rPr>
          <w:rFonts w:hint="eastAsia"/>
          <w:bCs/>
          <w:highlight w:val="green"/>
          <w:lang w:eastAsia="zh-CN"/>
        </w:rPr>
        <w:t>A</w:t>
      </w:r>
      <w:r w:rsidRPr="00073344">
        <w:rPr>
          <w:bCs/>
          <w:highlight w:val="green"/>
          <w:lang w:eastAsia="zh-CN"/>
        </w:rPr>
        <w:t>greement: No core part impact.</w:t>
      </w:r>
    </w:p>
    <w:p w:rsidR="00D17B45" w:rsidRDefault="00D17B45" w:rsidP="00D17B45">
      <w:pPr>
        <w:pStyle w:val="4"/>
        <w:numPr>
          <w:ilvl w:val="3"/>
          <w:numId w:val="0"/>
        </w:numPr>
        <w:overflowPunct/>
        <w:autoSpaceDE/>
        <w:autoSpaceDN/>
        <w:adjustRightInd/>
        <w:ind w:left="864" w:hanging="864"/>
        <w:textAlignment w:val="auto"/>
      </w:pPr>
      <w:r>
        <w:t>Issue 1-3-2: Handover</w:t>
      </w:r>
    </w:p>
    <w:p w:rsidR="00D17B45" w:rsidRDefault="00D17B45" w:rsidP="00D17B45">
      <w:pPr>
        <w:spacing w:after="120"/>
        <w:rPr>
          <w:color w:val="0070C0"/>
        </w:rPr>
      </w:pPr>
      <w:r>
        <w:rPr>
          <w:color w:val="0070C0"/>
        </w:rPr>
        <w:t>Main proposals:</w:t>
      </w:r>
    </w:p>
    <w:p w:rsidR="00D17B45" w:rsidRDefault="00D17B45" w:rsidP="00D17B45">
      <w:pPr>
        <w:pStyle w:val="aff5"/>
        <w:widowControl w:val="0"/>
        <w:numPr>
          <w:ilvl w:val="0"/>
          <w:numId w:val="9"/>
        </w:numPr>
        <w:spacing w:line="259" w:lineRule="auto"/>
        <w:jc w:val="both"/>
        <w:rPr>
          <w:b/>
          <w:bCs/>
          <w:i/>
          <w:iCs/>
        </w:rPr>
      </w:pPr>
      <w:r>
        <w:rPr>
          <w:b/>
          <w:bCs/>
          <w:i/>
          <w:iCs/>
        </w:rPr>
        <w:t xml:space="preserve">Proposal 1: (CATT, Apple, Xiaomi, </w:t>
      </w:r>
      <w:r>
        <w:rPr>
          <w:rFonts w:hint="eastAsia"/>
          <w:b/>
          <w:bCs/>
          <w:i/>
          <w:iCs/>
        </w:rPr>
        <w:t>Samsung</w:t>
      </w:r>
      <w:r>
        <w:rPr>
          <w:b/>
          <w:bCs/>
          <w:i/>
          <w:iCs/>
        </w:rPr>
        <w:t>, Ericsson, Huawei, MediaTek</w:t>
      </w:r>
      <w:r>
        <w:rPr>
          <w:rFonts w:hint="eastAsia"/>
          <w:b/>
          <w:bCs/>
          <w:i/>
          <w:iCs/>
        </w:rPr>
        <w:t>, ZTE</w:t>
      </w:r>
      <w:r>
        <w:rPr>
          <w:b/>
          <w:bCs/>
          <w:i/>
          <w:iCs/>
        </w:rPr>
        <w:t>)</w:t>
      </w:r>
    </w:p>
    <w:p w:rsidR="00D17B45" w:rsidRDefault="00D17B45" w:rsidP="00D17B45">
      <w:pPr>
        <w:pStyle w:val="aff5"/>
        <w:widowControl w:val="0"/>
        <w:numPr>
          <w:ilvl w:val="1"/>
          <w:numId w:val="9"/>
        </w:numPr>
        <w:spacing w:line="259" w:lineRule="auto"/>
        <w:jc w:val="both"/>
        <w:rPr>
          <w:b/>
          <w:bCs/>
          <w:i/>
          <w:iCs/>
        </w:rPr>
      </w:pPr>
      <w:r>
        <w:rPr>
          <w:b/>
          <w:bCs/>
          <w:i/>
          <w:iCs/>
        </w:rPr>
        <w:t xml:space="preserve">HO requirement shall be redefined </w:t>
      </w:r>
    </w:p>
    <w:p w:rsidR="00D17B45" w:rsidRDefault="00D17B45" w:rsidP="00D17B45">
      <w:pPr>
        <w:pStyle w:val="aff5"/>
        <w:widowControl w:val="0"/>
        <w:numPr>
          <w:ilvl w:val="0"/>
          <w:numId w:val="9"/>
        </w:numPr>
        <w:spacing w:line="259" w:lineRule="auto"/>
        <w:jc w:val="both"/>
        <w:rPr>
          <w:b/>
          <w:bCs/>
          <w:i/>
          <w:iCs/>
        </w:rPr>
      </w:pPr>
      <w:r>
        <w:rPr>
          <w:b/>
          <w:bCs/>
          <w:i/>
          <w:iCs/>
        </w:rPr>
        <w:t>Proposal 1a: (</w:t>
      </w:r>
      <w:r>
        <w:rPr>
          <w:rFonts w:hint="eastAsia"/>
          <w:b/>
          <w:bCs/>
          <w:i/>
          <w:iCs/>
        </w:rPr>
        <w:t xml:space="preserve">CATT, </w:t>
      </w:r>
      <w:r>
        <w:rPr>
          <w:b/>
          <w:bCs/>
          <w:i/>
          <w:iCs/>
        </w:rPr>
        <w:t>Apple</w:t>
      </w:r>
      <w:r>
        <w:rPr>
          <w:rFonts w:hint="eastAsia"/>
          <w:b/>
          <w:bCs/>
          <w:i/>
          <w:iCs/>
        </w:rPr>
        <w:t>,</w:t>
      </w:r>
      <w:r>
        <w:rPr>
          <w:b/>
          <w:bCs/>
          <w:i/>
          <w:iCs/>
        </w:rPr>
        <w:t xml:space="preserve"> Samsung, Huawei</w:t>
      </w:r>
      <w:r>
        <w:rPr>
          <w:rFonts w:hint="eastAsia"/>
          <w:b/>
          <w:bCs/>
          <w:i/>
          <w:iCs/>
        </w:rPr>
        <w:t>, ZTE</w:t>
      </w:r>
      <w:r>
        <w:rPr>
          <w:b/>
          <w:bCs/>
          <w:i/>
          <w:iCs/>
        </w:rPr>
        <w:t>)</w:t>
      </w:r>
    </w:p>
    <w:p w:rsidR="00D17B45" w:rsidRDefault="00D17B45" w:rsidP="00D17B45">
      <w:pPr>
        <w:pStyle w:val="aff5"/>
        <w:widowControl w:val="0"/>
        <w:numPr>
          <w:ilvl w:val="1"/>
          <w:numId w:val="9"/>
        </w:numPr>
        <w:spacing w:line="259" w:lineRule="auto"/>
        <w:jc w:val="both"/>
        <w:rPr>
          <w:b/>
          <w:bCs/>
          <w:i/>
          <w:iCs/>
        </w:rPr>
      </w:pPr>
      <w:r>
        <w:rPr>
          <w:b/>
          <w:bCs/>
          <w:i/>
          <w:iCs/>
        </w:rPr>
        <w:t xml:space="preserve">T∆ in HO requirement shall be redefined </w:t>
      </w:r>
    </w:p>
    <w:p w:rsidR="00D17B45" w:rsidRDefault="00D17B45" w:rsidP="00D17B45">
      <w:pPr>
        <w:pStyle w:val="aff5"/>
        <w:widowControl w:val="0"/>
        <w:numPr>
          <w:ilvl w:val="2"/>
          <w:numId w:val="9"/>
        </w:numPr>
        <w:spacing w:line="259" w:lineRule="auto"/>
        <w:jc w:val="both"/>
        <w:rPr>
          <w:b/>
          <w:bCs/>
          <w:i/>
          <w:iCs/>
        </w:rPr>
      </w:pPr>
      <w:r>
        <w:rPr>
          <w:b/>
          <w:bCs/>
          <w:i/>
          <w:iCs/>
        </w:rPr>
        <w:t xml:space="preserve">based on TN less than 5MHz </w:t>
      </w:r>
      <w:r>
        <w:rPr>
          <w:rFonts w:hint="eastAsia"/>
          <w:b/>
          <w:bCs/>
          <w:i/>
          <w:iCs/>
        </w:rPr>
        <w:t>requirements</w:t>
      </w:r>
    </w:p>
    <w:p w:rsidR="00D17B45" w:rsidRDefault="00D17B45" w:rsidP="00D17B45">
      <w:pPr>
        <w:pStyle w:val="aff5"/>
        <w:widowControl w:val="0"/>
        <w:numPr>
          <w:ilvl w:val="0"/>
          <w:numId w:val="9"/>
        </w:numPr>
        <w:spacing w:line="259" w:lineRule="auto"/>
        <w:jc w:val="both"/>
        <w:rPr>
          <w:b/>
          <w:bCs/>
          <w:i/>
          <w:iCs/>
        </w:rPr>
      </w:pPr>
      <w:r>
        <w:rPr>
          <w:b/>
          <w:bCs/>
          <w:i/>
          <w:iCs/>
        </w:rPr>
        <w:t>Proposal 1b: (</w:t>
      </w:r>
      <w:r>
        <w:rPr>
          <w:rFonts w:hint="eastAsia"/>
          <w:b/>
          <w:bCs/>
          <w:i/>
          <w:iCs/>
        </w:rPr>
        <w:t>Xiaomi</w:t>
      </w:r>
      <w:r>
        <w:rPr>
          <w:b/>
          <w:bCs/>
          <w:i/>
          <w:iCs/>
        </w:rPr>
        <w:t>, Samsung, Ericsson, Huawei, Nokia)</w:t>
      </w:r>
    </w:p>
    <w:p w:rsidR="00D17B45" w:rsidRDefault="00D17B45" w:rsidP="00D17B45">
      <w:pPr>
        <w:pStyle w:val="aff5"/>
        <w:widowControl w:val="0"/>
        <w:numPr>
          <w:ilvl w:val="1"/>
          <w:numId w:val="9"/>
        </w:numPr>
        <w:spacing w:line="259" w:lineRule="auto"/>
        <w:jc w:val="both"/>
        <w:rPr>
          <w:b/>
          <w:bCs/>
          <w:i/>
          <w:iCs/>
        </w:rPr>
      </w:pPr>
      <w:r>
        <w:rPr>
          <w:i/>
          <w:iCs/>
        </w:rPr>
        <w:t>T</w:t>
      </w:r>
      <w:r>
        <w:rPr>
          <w:i/>
          <w:iCs/>
          <w:vertAlign w:val="subscript"/>
        </w:rPr>
        <w:t>search</w:t>
      </w:r>
      <w:r>
        <w:rPr>
          <w:b/>
          <w:bCs/>
          <w:i/>
          <w:iCs/>
        </w:rPr>
        <w:t xml:space="preserve"> under the reduced PBCH bandwidth needs to be defined</w:t>
      </w:r>
      <w:r>
        <w:rPr>
          <w:b/>
          <w:bCs/>
        </w:rPr>
        <w:t>.</w:t>
      </w:r>
    </w:p>
    <w:p w:rsidR="00D17B45" w:rsidRDefault="00D17B45" w:rsidP="00D17B45">
      <w:pPr>
        <w:pStyle w:val="aff5"/>
        <w:widowControl w:val="0"/>
        <w:numPr>
          <w:ilvl w:val="0"/>
          <w:numId w:val="9"/>
        </w:numPr>
        <w:spacing w:line="259" w:lineRule="auto"/>
        <w:jc w:val="both"/>
        <w:rPr>
          <w:b/>
          <w:bCs/>
          <w:i/>
          <w:iCs/>
        </w:rPr>
      </w:pPr>
      <w:r>
        <w:rPr>
          <w:b/>
          <w:bCs/>
          <w:i/>
          <w:iCs/>
        </w:rPr>
        <w:t>Proposal 2: (Samsung, Qualcomm)</w:t>
      </w:r>
    </w:p>
    <w:p w:rsidR="00D17B45" w:rsidRDefault="00D17B45" w:rsidP="00D17B45">
      <w:pPr>
        <w:pStyle w:val="aff5"/>
        <w:widowControl w:val="0"/>
        <w:numPr>
          <w:ilvl w:val="1"/>
          <w:numId w:val="9"/>
        </w:numPr>
        <w:spacing w:line="259" w:lineRule="auto"/>
        <w:jc w:val="both"/>
        <w:rPr>
          <w:b/>
          <w:bCs/>
          <w:i/>
          <w:iCs/>
        </w:rPr>
      </w:pPr>
      <w:r>
        <w:rPr>
          <w:b/>
          <w:bCs/>
          <w:i/>
          <w:iCs/>
        </w:rPr>
        <w:t>Time/location-based CHO with L3 measurement handover delay can be impacted</w:t>
      </w:r>
    </w:p>
    <w:p w:rsidR="00D17B45" w:rsidRDefault="00D17B45" w:rsidP="00D17B45">
      <w:pPr>
        <w:pStyle w:val="aff5"/>
        <w:widowControl w:val="0"/>
        <w:numPr>
          <w:ilvl w:val="0"/>
          <w:numId w:val="9"/>
        </w:numPr>
        <w:spacing w:line="259" w:lineRule="auto"/>
        <w:jc w:val="both"/>
        <w:rPr>
          <w:b/>
          <w:bCs/>
          <w:i/>
          <w:iCs/>
        </w:rPr>
      </w:pPr>
      <w:r>
        <w:rPr>
          <w:b/>
          <w:bCs/>
          <w:i/>
          <w:iCs/>
        </w:rPr>
        <w:t>Proposal 3: (Samsung, Qualcomm)</w:t>
      </w:r>
    </w:p>
    <w:p w:rsidR="00D17B45" w:rsidRDefault="00D17B45" w:rsidP="00D17B45">
      <w:pPr>
        <w:pStyle w:val="aff5"/>
        <w:widowControl w:val="0"/>
        <w:numPr>
          <w:ilvl w:val="1"/>
          <w:numId w:val="9"/>
        </w:numPr>
        <w:spacing w:line="259" w:lineRule="auto"/>
        <w:jc w:val="both"/>
        <w:rPr>
          <w:b/>
          <w:bCs/>
          <w:i/>
          <w:iCs/>
        </w:rPr>
      </w:pPr>
      <w:r>
        <w:rPr>
          <w:b/>
          <w:bCs/>
          <w:i/>
          <w:iCs/>
        </w:rPr>
        <w:t>RAN4 should discuss the satellite switch time including T</w:t>
      </w:r>
      <w:r>
        <w:rPr>
          <w:b/>
          <w:bCs/>
          <w:i/>
          <w:iCs/>
          <w:sz w:val="16"/>
          <w:szCs w:val="16"/>
        </w:rPr>
        <w:t>measure</w:t>
      </w:r>
      <w:r>
        <w:rPr>
          <w:b/>
          <w:bCs/>
          <w:i/>
          <w:iCs/>
        </w:rPr>
        <w:t xml:space="preserve"> and T</w:t>
      </w:r>
      <w:r>
        <w:rPr>
          <w:b/>
          <w:bCs/>
          <w:i/>
          <w:iCs/>
          <w:sz w:val="16"/>
          <w:szCs w:val="16"/>
        </w:rPr>
        <w:t>∆</w:t>
      </w:r>
      <w:r>
        <w:rPr>
          <w:b/>
          <w:bCs/>
          <w:i/>
          <w:iCs/>
        </w:rPr>
        <w:t xml:space="preserve"> should be impacted or not.</w:t>
      </w:r>
    </w:p>
    <w:p w:rsidR="00D17B45" w:rsidRDefault="00D17B45" w:rsidP="00D17B45">
      <w:pPr>
        <w:spacing w:after="120"/>
        <w:rPr>
          <w:color w:val="0070C0"/>
        </w:rPr>
      </w:pPr>
      <w:r>
        <w:rPr>
          <w:color w:val="0070C0"/>
        </w:rPr>
        <w:t xml:space="preserve">Recommended WF: </w:t>
      </w:r>
    </w:p>
    <w:p w:rsidR="00D17B45" w:rsidRDefault="00D17B45" w:rsidP="00D17B45">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 xml:space="preserve">n NTN HO here are not exclusive each other. Proposal 1 seems can be supported by most companies. Proposal 1a,1b can be FFS when defining the new requirements for NTN less than 5MHz. </w:t>
      </w:r>
      <w:r>
        <w:rPr>
          <w:color w:val="0070C0"/>
          <w:lang w:eastAsia="zh-CN"/>
        </w:rPr>
        <w:t>]</w:t>
      </w:r>
    </w:p>
    <w:p w:rsidR="00D17B45" w:rsidRDefault="00D17B45" w:rsidP="00D17B45">
      <w:pPr>
        <w:pStyle w:val="aff5"/>
        <w:widowControl w:val="0"/>
        <w:numPr>
          <w:ilvl w:val="0"/>
          <w:numId w:val="9"/>
        </w:numPr>
        <w:spacing w:line="259" w:lineRule="auto"/>
        <w:jc w:val="both"/>
        <w:rPr>
          <w:b/>
          <w:bCs/>
          <w:color w:val="0070C0"/>
        </w:rPr>
      </w:pPr>
      <w:r>
        <w:rPr>
          <w:color w:val="0070C0"/>
        </w:rPr>
        <w:tab/>
      </w:r>
      <w:r>
        <w:rPr>
          <w:b/>
          <w:bCs/>
          <w:color w:val="0070C0"/>
        </w:rPr>
        <w:t>Agree Proposal 1 and FFS on others</w:t>
      </w:r>
    </w:p>
    <w:p w:rsidR="00D17B45" w:rsidRDefault="00D17B45" w:rsidP="00D17B45">
      <w:pPr>
        <w:spacing w:after="120" w:line="259" w:lineRule="auto"/>
        <w:rPr>
          <w:b/>
          <w:bCs/>
          <w:i/>
          <w:iCs/>
        </w:rPr>
      </w:pPr>
    </w:p>
    <w:p w:rsidR="00D17B45" w:rsidRPr="00066BEA" w:rsidRDefault="00D17B45" w:rsidP="00D17B45">
      <w:pPr>
        <w:spacing w:after="120" w:line="259" w:lineRule="auto"/>
        <w:rPr>
          <w:bCs/>
          <w:iCs/>
          <w:highlight w:val="green"/>
          <w:lang w:eastAsia="zh-CN"/>
        </w:rPr>
      </w:pPr>
      <w:r w:rsidRPr="00066BEA">
        <w:rPr>
          <w:rFonts w:hint="eastAsia"/>
          <w:bCs/>
          <w:iCs/>
          <w:highlight w:val="green"/>
          <w:lang w:eastAsia="zh-CN"/>
        </w:rPr>
        <w:t>A</w:t>
      </w:r>
      <w:r w:rsidRPr="00066BEA">
        <w:rPr>
          <w:bCs/>
          <w:iCs/>
          <w:highlight w:val="green"/>
          <w:lang w:eastAsia="zh-CN"/>
        </w:rPr>
        <w:t>greement:</w:t>
      </w:r>
    </w:p>
    <w:p w:rsidR="00D17B45" w:rsidRPr="00066BEA" w:rsidRDefault="00D17B45" w:rsidP="00D17B45">
      <w:pPr>
        <w:spacing w:after="120" w:line="259" w:lineRule="auto"/>
        <w:rPr>
          <w:bCs/>
          <w:iCs/>
          <w:highlight w:val="green"/>
          <w:lang w:eastAsia="zh-CN"/>
        </w:rPr>
      </w:pPr>
      <w:r w:rsidRPr="00066BEA">
        <w:rPr>
          <w:rFonts w:hint="eastAsia"/>
          <w:bCs/>
          <w:iCs/>
          <w:highlight w:val="green"/>
          <w:lang w:eastAsia="zh-CN"/>
        </w:rPr>
        <w:t>D</w:t>
      </w:r>
      <w:r w:rsidRPr="00066BEA">
        <w:rPr>
          <w:bCs/>
          <w:iCs/>
          <w:highlight w:val="green"/>
          <w:lang w:eastAsia="zh-CN"/>
        </w:rPr>
        <w:t xml:space="preserve">efine HO delay requirement for NTN less than 5MHz, and take extension of delay for TN less than 5MHz as baseline. </w:t>
      </w:r>
    </w:p>
    <w:p w:rsidR="00D17B45" w:rsidRPr="00066BEA" w:rsidRDefault="00D17B45" w:rsidP="00D17B45">
      <w:pPr>
        <w:spacing w:after="120" w:line="259" w:lineRule="auto"/>
        <w:rPr>
          <w:bCs/>
          <w:iCs/>
          <w:highlight w:val="green"/>
          <w:lang w:eastAsia="zh-CN"/>
        </w:rPr>
      </w:pPr>
      <w:r w:rsidRPr="00066BEA">
        <w:rPr>
          <w:bCs/>
          <w:iCs/>
          <w:highlight w:val="green"/>
          <w:lang w:eastAsia="zh-CN"/>
        </w:rPr>
        <w:t>For NTN specific HO requirement:</w:t>
      </w:r>
    </w:p>
    <w:p w:rsidR="00D17B45" w:rsidRPr="00066BEA" w:rsidRDefault="00D17B45" w:rsidP="00D17B45">
      <w:pPr>
        <w:pStyle w:val="aff5"/>
        <w:widowControl w:val="0"/>
        <w:numPr>
          <w:ilvl w:val="0"/>
          <w:numId w:val="9"/>
        </w:numPr>
        <w:spacing w:line="259" w:lineRule="auto"/>
        <w:jc w:val="both"/>
        <w:rPr>
          <w:bCs/>
          <w:iCs/>
          <w:highlight w:val="green"/>
        </w:rPr>
      </w:pPr>
      <w:r w:rsidRPr="00066BEA">
        <w:rPr>
          <w:bCs/>
          <w:iCs/>
          <w:highlight w:val="green"/>
        </w:rPr>
        <w:t xml:space="preserve">Time/location-based CHO delay requirement will be defined for NTN less than 5MHz. </w:t>
      </w:r>
    </w:p>
    <w:p w:rsidR="00D17B45" w:rsidRPr="00066BEA" w:rsidRDefault="00D17B45" w:rsidP="00D17B45">
      <w:pPr>
        <w:pStyle w:val="aff5"/>
        <w:widowControl w:val="0"/>
        <w:numPr>
          <w:ilvl w:val="0"/>
          <w:numId w:val="9"/>
        </w:numPr>
        <w:spacing w:line="259" w:lineRule="auto"/>
        <w:jc w:val="both"/>
        <w:rPr>
          <w:bCs/>
          <w:iCs/>
          <w:highlight w:val="green"/>
        </w:rPr>
      </w:pPr>
      <w:r w:rsidRPr="00066BEA">
        <w:rPr>
          <w:bCs/>
          <w:iCs/>
          <w:highlight w:val="green"/>
        </w:rPr>
        <w:t>Satellite switch time requirement will be defined for NTN less than 5MHz.</w:t>
      </w:r>
    </w:p>
    <w:p w:rsidR="00D17B45" w:rsidRPr="00066BEA" w:rsidRDefault="00D17B45" w:rsidP="00D17B45">
      <w:pPr>
        <w:pStyle w:val="aff5"/>
        <w:widowControl w:val="0"/>
        <w:numPr>
          <w:ilvl w:val="0"/>
          <w:numId w:val="9"/>
        </w:numPr>
        <w:spacing w:line="259" w:lineRule="auto"/>
        <w:jc w:val="both"/>
        <w:rPr>
          <w:bCs/>
          <w:iCs/>
          <w:highlight w:val="green"/>
        </w:rPr>
      </w:pPr>
      <w:r w:rsidRPr="00066BEA">
        <w:rPr>
          <w:bCs/>
          <w:iCs/>
          <w:highlight w:val="green"/>
        </w:rPr>
        <w:t>Further discuss the details of the requirements.</w:t>
      </w:r>
    </w:p>
    <w:p w:rsidR="00D17B45" w:rsidRPr="00066BEA" w:rsidRDefault="00D17B45" w:rsidP="00D17B45">
      <w:pPr>
        <w:rPr>
          <w:lang w:val="en-US"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0" w:name="_Toc174396357"/>
      <w:r w:rsidRPr="005173C6">
        <w:rPr>
          <w:rFonts w:ascii="Arial" w:hAnsi="Arial"/>
          <w:sz w:val="28"/>
          <w:lang w:eastAsia="ko-KR"/>
        </w:rPr>
        <w:lastRenderedPageBreak/>
        <w:t>8.10</w:t>
      </w:r>
      <w:r w:rsidRPr="005173C6">
        <w:rPr>
          <w:rFonts w:ascii="Arial" w:hAnsi="Arial"/>
          <w:sz w:val="28"/>
          <w:lang w:eastAsia="ko-KR"/>
        </w:rPr>
        <w:tab/>
        <w:t>Enhancements for Air-to-ground network for NR</w:t>
      </w:r>
      <w:bookmarkEnd w:id="110"/>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1" w:name="_Toc174396365"/>
      <w:r w:rsidRPr="005173C6">
        <w:rPr>
          <w:rFonts w:ascii="Arial" w:hAnsi="Arial"/>
          <w:sz w:val="24"/>
          <w:lang w:eastAsia="ko-KR"/>
        </w:rPr>
        <w:t>8.10.4</w:t>
      </w:r>
      <w:r w:rsidRPr="005173C6">
        <w:rPr>
          <w:rFonts w:ascii="Arial" w:hAnsi="Arial"/>
          <w:sz w:val="24"/>
          <w:lang w:eastAsia="ko-KR"/>
        </w:rPr>
        <w:tab/>
        <w:t>RRM core requirements for CA</w:t>
      </w:r>
      <w:bookmarkEnd w:id="111"/>
    </w:p>
    <w:p w:rsidR="00D17B45" w:rsidRPr="005173C6" w:rsidRDefault="00D17B45" w:rsidP="00D17B45">
      <w:pPr>
        <w:rPr>
          <w:rFonts w:ascii="Arial" w:hAnsi="Arial" w:cs="Arial"/>
          <w:b/>
          <w:sz w:val="24"/>
        </w:rPr>
      </w:pPr>
      <w:hyperlink r:id="rId886"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7"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8"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RRM core requirement  for ATG CA in Rel 19</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89"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0"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1"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2"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2"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1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[112][217] NR_ATG_enh</w:t>
      </w:r>
    </w:p>
    <w:p w:rsidR="00D17B45" w:rsidRPr="005173C6" w:rsidRDefault="00D17B45" w:rsidP="00D17B45">
      <w:pPr>
        <w:rPr>
          <w:rFonts w:ascii="Arial" w:hAnsi="Arial" w:cs="Arial"/>
          <w:b/>
          <w:sz w:val="24"/>
        </w:rPr>
      </w:pPr>
      <w:hyperlink r:id="rId893"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894" w:history="1">
        <w:r w:rsidRPr="00E21AC7">
          <w:rPr>
            <w:rStyle w:val="ae"/>
            <w:rFonts w:ascii="Arial" w:hAnsi="Arial" w:cs="Arial"/>
            <w:b/>
            <w:sz w:val="24"/>
          </w:rPr>
          <w:t>R4-2413959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Pr>
          <w:rFonts w:ascii="Arial" w:hAnsi="Arial" w:cs="Arial" w:hint="eastAsia"/>
          <w:b/>
          <w:sz w:val="24"/>
          <w:lang w:eastAsia="zh-CN"/>
        </w:rPr>
        <w:t>RRM</w:t>
      </w:r>
      <w:r>
        <w:rPr>
          <w:rFonts w:ascii="Arial" w:hAnsi="Arial" w:cs="Arial"/>
          <w:b/>
          <w:sz w:val="24"/>
        </w:rPr>
        <w:t xml:space="preserve"> requirements for </w:t>
      </w:r>
      <w:r w:rsidRPr="005173C6">
        <w:rPr>
          <w:rFonts w:ascii="Arial" w:hAnsi="Arial" w:cs="Arial"/>
          <w:b/>
          <w:sz w:val="24"/>
        </w:rPr>
        <w:t>NR_ATG_enh</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CMCC</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D17B45" w:rsidRPr="005173C6" w:rsidRDefault="00D17B45" w:rsidP="00D17B45">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D17B45" w:rsidRDefault="00D17B45" w:rsidP="00D17B45">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D17B45" w:rsidRDefault="00D17B45" w:rsidP="00D17B45">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D17B45" w:rsidRDefault="00D17B45" w:rsidP="00D17B45">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D17B45" w:rsidRDefault="00D17B45" w:rsidP="00D17B45">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D17B45" w:rsidRDefault="00D17B45" w:rsidP="00D17B45">
      <w:pPr>
        <w:rPr>
          <w:rFonts w:eastAsia="等线"/>
          <w:b/>
          <w:sz w:val="21"/>
          <w:szCs w:val="21"/>
          <w:u w:val="single"/>
          <w:lang w:val="en-US" w:eastAsia="zh-CN"/>
        </w:rPr>
      </w:pPr>
    </w:p>
    <w:p w:rsidR="00D17B45" w:rsidRPr="00816C4C" w:rsidRDefault="00D17B45" w:rsidP="00D17B45">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D17B45" w:rsidRPr="00816C4C" w:rsidRDefault="00D17B45" w:rsidP="00D17B45">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D17B45" w:rsidRPr="00816C4C" w:rsidRDefault="00D17B45" w:rsidP="00D17B45">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D17B45" w:rsidRPr="002B5078" w:rsidRDefault="00D17B45" w:rsidP="00D17B45">
      <w:pPr>
        <w:rPr>
          <w:rFonts w:eastAsiaTheme="minorEastAsia"/>
          <w:b/>
          <w:sz w:val="21"/>
          <w:szCs w:val="21"/>
          <w:u w:val="single"/>
          <w:lang w:val="en-US" w:eastAsia="ko-KR"/>
        </w:rPr>
      </w:pPr>
    </w:p>
    <w:p w:rsidR="00D17B45" w:rsidRPr="005173C6" w:rsidRDefault="00D17B45" w:rsidP="00D17B45">
      <w:pPr>
        <w:rPr>
          <w:b/>
          <w:sz w:val="21"/>
          <w:szCs w:val="21"/>
          <w:u w:val="single"/>
          <w:lang w:val="en-US" w:eastAsia="zh-CN"/>
        </w:rPr>
      </w:pPr>
      <w:r w:rsidRPr="005173C6">
        <w:rPr>
          <w:b/>
          <w:sz w:val="21"/>
          <w:szCs w:val="21"/>
          <w:u w:val="single"/>
          <w:lang w:val="en-US" w:eastAsia="zh-CN"/>
        </w:rPr>
        <w:t>Issue 1-1-4: Whether to support multiple downlink SCells</w:t>
      </w:r>
    </w:p>
    <w:p w:rsidR="00D17B45" w:rsidRPr="005173C6" w:rsidRDefault="00D17B45" w:rsidP="00D17B45">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D17B45" w:rsidRPr="00816C4C" w:rsidRDefault="00D17B45" w:rsidP="00D17B45">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D17B45" w:rsidRPr="005173C6" w:rsidRDefault="00D17B45" w:rsidP="00D17B45">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D17B45" w:rsidRPr="00816C4C" w:rsidRDefault="00D17B45" w:rsidP="00D17B45">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D17B45" w:rsidRPr="00816C4C" w:rsidRDefault="00D17B45" w:rsidP="00D17B45">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Only consider single SCell for R19 ATG CA</w:t>
      </w:r>
    </w:p>
    <w:p w:rsidR="00D17B45" w:rsidRPr="005173C6" w:rsidRDefault="00D17B45" w:rsidP="00D17B45">
      <w:pPr>
        <w:rPr>
          <w:b/>
          <w:sz w:val="21"/>
          <w:szCs w:val="21"/>
          <w:u w:val="single"/>
          <w:lang w:val="en-US" w:eastAsia="zh-CN"/>
        </w:rPr>
      </w:pPr>
    </w:p>
    <w:p w:rsidR="00D17B45" w:rsidRPr="005173C6" w:rsidRDefault="00D17B45" w:rsidP="00D17B45">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D17B45" w:rsidRPr="005173C6" w:rsidRDefault="00D17B45" w:rsidP="00D17B45">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D17B45" w:rsidRPr="005173C6" w:rsidRDefault="00D17B45" w:rsidP="00D17B45">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D17B45" w:rsidRPr="005173C6" w:rsidRDefault="00D17B45" w:rsidP="00D17B45">
      <w:pPr>
        <w:ind w:leftChars="500" w:left="1000"/>
        <w:rPr>
          <w:sz w:val="21"/>
          <w:szCs w:val="21"/>
          <w:lang w:val="en-US" w:eastAsia="zh-CN"/>
        </w:rPr>
      </w:pPr>
      <w:r w:rsidRPr="005173C6">
        <w:rPr>
          <w:sz w:val="21"/>
          <w:szCs w:val="21"/>
          <w:lang w:val="en-US" w:eastAsia="zh-CN"/>
        </w:rPr>
        <w:t xml:space="preserve">Agreement: </w:t>
      </w:r>
    </w:p>
    <w:p w:rsidR="00D17B45" w:rsidRPr="005173C6" w:rsidRDefault="00D17B45" w:rsidP="00D17B45">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lastRenderedPageBreak/>
        <w:t>No limitation on antenna types for ATG CA</w:t>
      </w:r>
    </w:p>
    <w:p w:rsidR="00D17B45" w:rsidRPr="005173C6" w:rsidRDefault="00D17B45" w:rsidP="00D17B45">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D17B45" w:rsidRPr="005173C6" w:rsidRDefault="00D17B45" w:rsidP="00D17B45">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D17B45" w:rsidRPr="005173C6" w:rsidRDefault="00D17B45" w:rsidP="00D17B45">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inter-band CA, either different or same antenna type can be applied on different carriers. (Ericsson, CMCC, HW)</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D17B45" w:rsidRPr="005173C6" w:rsidRDefault="00D17B45" w:rsidP="00D17B45">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D17B45" w:rsidRPr="005173C6" w:rsidRDefault="00D17B45" w:rsidP="00D17B45">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D17B45" w:rsidRPr="005173C6" w:rsidRDefault="00D17B45" w:rsidP="00D17B45">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D17B45" w:rsidRPr="005173C6" w:rsidRDefault="00D17B45" w:rsidP="00D17B45">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D17B45" w:rsidRPr="005173C6" w:rsidRDefault="00D17B45" w:rsidP="00D17B45">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D17B45" w:rsidRPr="005173C6" w:rsidRDefault="00D17B45" w:rsidP="00D17B45">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D17B45"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D17B45" w:rsidRDefault="00D17B45" w:rsidP="00D17B45">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D17B45" w:rsidRDefault="00D17B45" w:rsidP="00D17B45">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D17B45" w:rsidRDefault="00D17B45" w:rsidP="00D17B45">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D17B45" w:rsidRPr="00816C4C" w:rsidRDefault="00D17B45" w:rsidP="00D17B45">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D17B45" w:rsidRPr="00816C4C" w:rsidRDefault="00D17B45" w:rsidP="00D17B45">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D17B45" w:rsidRPr="00816C4C" w:rsidRDefault="00D17B45" w:rsidP="00D17B45">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D17B45" w:rsidRDefault="00D17B45" w:rsidP="00D17B45">
      <w:pPr>
        <w:rPr>
          <w:b/>
          <w:sz w:val="21"/>
          <w:szCs w:val="21"/>
          <w:u w:val="single"/>
          <w:lang w:val="en-US" w:eastAsia="zh-CN"/>
        </w:rPr>
      </w:pPr>
    </w:p>
    <w:p w:rsidR="00D17B45" w:rsidRDefault="00D17B45" w:rsidP="00D17B45">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ZTE: To HW, the scheduling restriction requirement is impacted.</w:t>
      </w:r>
    </w:p>
    <w:p w:rsidR="00D17B45" w:rsidRDefault="00D17B45" w:rsidP="00D17B45">
      <w:pPr>
        <w:rPr>
          <w:sz w:val="21"/>
          <w:szCs w:val="21"/>
          <w:lang w:val="en-US" w:eastAsia="zh-CN"/>
        </w:rPr>
      </w:pPr>
      <w:r>
        <w:rPr>
          <w:sz w:val="21"/>
          <w:szCs w:val="21"/>
          <w:lang w:val="en-US" w:eastAsia="zh-CN"/>
        </w:rPr>
        <w:t xml:space="preserve">E///: Use antenna pattern instead of antenna panel. </w:t>
      </w:r>
    </w:p>
    <w:p w:rsidR="00D17B45" w:rsidRDefault="00D17B45" w:rsidP="00D17B45">
      <w:pPr>
        <w:rPr>
          <w:sz w:val="21"/>
          <w:szCs w:val="21"/>
          <w:lang w:val="en-US" w:eastAsia="zh-CN"/>
        </w:rPr>
      </w:pPr>
      <w:r>
        <w:rPr>
          <w:sz w:val="21"/>
          <w:szCs w:val="21"/>
          <w:lang w:val="en-US" w:eastAsia="zh-CN"/>
        </w:rPr>
        <w:t>Apple, CMCC: use panel in RF session.</w:t>
      </w:r>
    </w:p>
    <w:p w:rsidR="00D17B45" w:rsidRDefault="00D17B45" w:rsidP="00D17B45">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D17B45" w:rsidRDefault="00D17B45" w:rsidP="00D17B45">
      <w:pPr>
        <w:rPr>
          <w:sz w:val="21"/>
          <w:szCs w:val="21"/>
          <w:lang w:val="en-US" w:eastAsia="zh-CN"/>
        </w:rPr>
      </w:pPr>
    </w:p>
    <w:p w:rsidR="00D17B45" w:rsidRPr="00EB6C01" w:rsidRDefault="00D17B45" w:rsidP="00D17B45">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D17B45" w:rsidRPr="00EB6C01" w:rsidRDefault="00D17B45" w:rsidP="00D17B45">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lastRenderedPageBreak/>
        <w:t xml:space="preserve">For inter-band CA, consider the following cases: </w:t>
      </w:r>
    </w:p>
    <w:p w:rsidR="00D17B45" w:rsidRPr="00EB6C01" w:rsidRDefault="00D17B45" w:rsidP="00D17B45">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1. ATG UE with omnidirectional antennas on both PCell and SCell.</w:t>
      </w:r>
    </w:p>
    <w:p w:rsidR="00D17B45" w:rsidRPr="00EB6C01" w:rsidRDefault="00D17B45" w:rsidP="00D17B45">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D17B45" w:rsidRPr="00EB6C01" w:rsidRDefault="00D17B45" w:rsidP="00D17B45">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D17B45" w:rsidRPr="00EB6C01" w:rsidRDefault="00D17B45" w:rsidP="00D17B45">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D17B45" w:rsidRPr="00EB6C01" w:rsidRDefault="00D17B45" w:rsidP="00D17B45">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D17B45" w:rsidRPr="00EB6C01" w:rsidRDefault="00D17B45" w:rsidP="00D17B45">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 xml:space="preserve">Note: If some of the cases will be precluded in RF discussion, they will be removed for RRM requirement discussion. </w:t>
      </w:r>
    </w:p>
    <w:p w:rsidR="00D17B45" w:rsidRPr="00816C4C" w:rsidRDefault="00D17B45" w:rsidP="00D17B45">
      <w:pPr>
        <w:rPr>
          <w:b/>
          <w:sz w:val="21"/>
          <w:szCs w:val="21"/>
          <w:u w:val="single"/>
          <w:lang w:eastAsia="zh-CN"/>
        </w:rPr>
      </w:pPr>
    </w:p>
    <w:p w:rsidR="00D17B45" w:rsidRPr="005173C6" w:rsidRDefault="00D17B45" w:rsidP="00D17B45">
      <w:pPr>
        <w:rPr>
          <w:b/>
          <w:sz w:val="21"/>
          <w:szCs w:val="21"/>
          <w:u w:val="single"/>
          <w:lang w:val="en-US" w:eastAsia="zh-CN"/>
        </w:rPr>
      </w:pPr>
    </w:p>
    <w:p w:rsidR="00D17B45" w:rsidRPr="005173C6" w:rsidRDefault="00D17B45" w:rsidP="00D17B45">
      <w:pPr>
        <w:rPr>
          <w:b/>
          <w:sz w:val="21"/>
          <w:szCs w:val="21"/>
          <w:u w:val="single"/>
          <w:lang w:val="en-US" w:eastAsia="zh-CN"/>
        </w:rPr>
      </w:pPr>
      <w:r w:rsidRPr="005173C6">
        <w:rPr>
          <w:b/>
          <w:sz w:val="21"/>
          <w:szCs w:val="21"/>
          <w:u w:val="single"/>
          <w:lang w:val="en-US" w:eastAsia="zh-CN"/>
        </w:rPr>
        <w:t>Issue 1-1-2: Co-located definition</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D17B45" w:rsidRPr="005173C6" w:rsidTr="0046629F">
        <w:tc>
          <w:tcPr>
            <w:tcW w:w="8040" w:type="dxa"/>
            <w:tcBorders>
              <w:top w:val="single" w:sz="4" w:space="0" w:color="auto"/>
              <w:left w:val="single" w:sz="4" w:space="0" w:color="auto"/>
              <w:bottom w:val="single" w:sz="4" w:space="0" w:color="auto"/>
              <w:right w:val="single" w:sz="4" w:space="0" w:color="auto"/>
            </w:tcBorders>
            <w:hideMark/>
          </w:tcPr>
          <w:p w:rsidR="00D17B45" w:rsidRPr="005173C6" w:rsidRDefault="00D17B45" w:rsidP="0046629F">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D17B45" w:rsidRPr="005173C6" w:rsidRDefault="00D17B45" w:rsidP="0046629F">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D17B45" w:rsidRPr="005173C6" w:rsidRDefault="00D17B45" w:rsidP="00D17B45">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D17B45" w:rsidRPr="005173C6" w:rsidRDefault="00D17B45" w:rsidP="00D17B45">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D17B45" w:rsidRPr="00804AF3"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D17B45" w:rsidRPr="00804AF3" w:rsidRDefault="00D17B45" w:rsidP="00D17B45">
      <w:pPr>
        <w:rPr>
          <w:sz w:val="21"/>
          <w:szCs w:val="21"/>
          <w:lang w:val="en-US" w:eastAsia="zh-CN"/>
        </w:rPr>
      </w:pPr>
    </w:p>
    <w:p w:rsidR="00D17B45" w:rsidRPr="005173C6" w:rsidRDefault="00D17B45" w:rsidP="00D17B45">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D17B45" w:rsidRDefault="00D17B45" w:rsidP="00D17B45">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D17B45" w:rsidRDefault="00D17B45" w:rsidP="00D17B45">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D17B45" w:rsidRDefault="00D17B45" w:rsidP="00D17B45">
      <w:pPr>
        <w:snapToGrid w:val="0"/>
        <w:spacing w:after="120"/>
        <w:rPr>
          <w:sz w:val="21"/>
          <w:szCs w:val="21"/>
          <w:lang w:eastAsia="zh-CN"/>
        </w:rPr>
      </w:pPr>
      <w:r>
        <w:rPr>
          <w:sz w:val="21"/>
          <w:szCs w:val="21"/>
          <w:lang w:eastAsia="zh-CN"/>
        </w:rPr>
        <w:t>LGE: MTTD is the timing difference between two carriers, not applied to UL CC case.</w:t>
      </w:r>
    </w:p>
    <w:p w:rsidR="00D17B45" w:rsidRPr="005173C6" w:rsidRDefault="00D17B45" w:rsidP="00D17B45">
      <w:pPr>
        <w:rPr>
          <w:b/>
          <w:sz w:val="21"/>
          <w:szCs w:val="21"/>
          <w:u w:val="single"/>
          <w:lang w:eastAsia="zh-CN"/>
        </w:rPr>
      </w:pPr>
    </w:p>
    <w:p w:rsidR="00D17B45" w:rsidRPr="005173C6" w:rsidRDefault="00D17B45" w:rsidP="00D17B45">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1-2: For MRTD requirements in ATG CA operation, existing MRTD for intra-band CA as 3us can be reused for both ATG intra- and inter-band CA. (LGE)</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D17B45" w:rsidRPr="005173C6" w:rsidRDefault="00D17B45" w:rsidP="00D17B45">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D17B45" w:rsidRPr="005173C6" w:rsidRDefault="00D17B45" w:rsidP="00D17B45">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D17B45" w:rsidRPr="005173C6"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D17B45" w:rsidRDefault="00D17B45" w:rsidP="00D17B45">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D17B45" w:rsidRDefault="00D17B45" w:rsidP="00D17B45">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D17B45" w:rsidRPr="00694CA6" w:rsidRDefault="00D17B45" w:rsidP="00D17B45">
      <w:pPr>
        <w:pStyle w:val="aff5"/>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D17B45" w:rsidRPr="00694CA6" w:rsidRDefault="00D17B45" w:rsidP="00D17B45">
      <w:pPr>
        <w:pStyle w:val="aff5"/>
        <w:numPr>
          <w:ilvl w:val="0"/>
          <w:numId w:val="9"/>
        </w:numPr>
        <w:autoSpaceDN w:val="0"/>
        <w:rPr>
          <w:rFonts w:eastAsia="等线"/>
          <w:szCs w:val="21"/>
        </w:rPr>
      </w:pPr>
      <w:r w:rsidRPr="00694CA6">
        <w:rPr>
          <w:rFonts w:eastAsia="等线"/>
          <w:szCs w:val="21"/>
        </w:rPr>
        <w:t>CATT: Not needed. It is small.</w:t>
      </w:r>
    </w:p>
    <w:p w:rsidR="00D17B45" w:rsidRPr="00694CA6" w:rsidRDefault="00D17B45" w:rsidP="00D17B45">
      <w:pPr>
        <w:pStyle w:val="aff5"/>
        <w:numPr>
          <w:ilvl w:val="0"/>
          <w:numId w:val="9"/>
        </w:numPr>
        <w:autoSpaceDN w:val="0"/>
        <w:rPr>
          <w:rFonts w:eastAsia="等线"/>
          <w:szCs w:val="21"/>
        </w:rPr>
      </w:pPr>
      <w:r w:rsidRPr="00694CA6">
        <w:rPr>
          <w:rFonts w:eastAsia="等线"/>
          <w:szCs w:val="21"/>
        </w:rPr>
        <w:t xml:space="preserve">ZTE: Not needed or MRTD within CP. It is collocated scenario. </w:t>
      </w:r>
    </w:p>
    <w:p w:rsidR="00D17B45" w:rsidRPr="00694CA6" w:rsidRDefault="00D17B45" w:rsidP="00D17B45">
      <w:pPr>
        <w:pStyle w:val="aff5"/>
        <w:numPr>
          <w:ilvl w:val="0"/>
          <w:numId w:val="9"/>
        </w:numPr>
        <w:autoSpaceDN w:val="0"/>
        <w:rPr>
          <w:rFonts w:eastAsia="等线"/>
          <w:szCs w:val="21"/>
        </w:rPr>
      </w:pPr>
      <w:r w:rsidRPr="00694CA6">
        <w:rPr>
          <w:rFonts w:eastAsia="等线"/>
          <w:szCs w:val="21"/>
        </w:rPr>
        <w:t xml:space="preserve">HW: Not needed. No such requirement in legacy requirement. </w:t>
      </w:r>
    </w:p>
    <w:p w:rsidR="00D17B45" w:rsidRDefault="00D17B45" w:rsidP="00D17B45">
      <w:pPr>
        <w:autoSpaceDN w:val="0"/>
        <w:spacing w:after="120"/>
        <w:rPr>
          <w:rFonts w:eastAsia="等线"/>
          <w:kern w:val="2"/>
          <w:sz w:val="21"/>
          <w:szCs w:val="21"/>
          <w:lang w:val="en-US" w:eastAsia="zh-CN"/>
        </w:rPr>
      </w:pPr>
    </w:p>
    <w:p w:rsidR="00D17B45" w:rsidRPr="00694CA6" w:rsidRDefault="00D17B45" w:rsidP="00D17B45">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D17B45" w:rsidRPr="00694CA6" w:rsidRDefault="00D17B45" w:rsidP="00D17B45">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D17B45" w:rsidRDefault="00D17B45" w:rsidP="00D17B45">
      <w:pPr>
        <w:autoSpaceDN w:val="0"/>
        <w:spacing w:after="120"/>
        <w:rPr>
          <w:rFonts w:eastAsia="等线"/>
          <w:kern w:val="2"/>
          <w:sz w:val="21"/>
          <w:szCs w:val="21"/>
          <w:lang w:val="en-US" w:eastAsia="zh-CN"/>
        </w:rPr>
      </w:pPr>
    </w:p>
    <w:p w:rsidR="00D17B45" w:rsidRDefault="00D17B45" w:rsidP="00D17B45">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D17B45" w:rsidRDefault="00D17B45" w:rsidP="00D17B45">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D17B45" w:rsidRPr="001C2CDC" w:rsidRDefault="00D17B45" w:rsidP="00D17B45">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D17B45" w:rsidRPr="001C2CDC" w:rsidRDefault="00D17B45" w:rsidP="00D17B45">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D17B45" w:rsidRDefault="00D17B45" w:rsidP="00D17B45">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D17B45" w:rsidRDefault="00D17B45" w:rsidP="00D17B45">
      <w:pPr>
        <w:rPr>
          <w:rFonts w:eastAsia="等线"/>
          <w:kern w:val="2"/>
          <w:sz w:val="21"/>
          <w:szCs w:val="21"/>
          <w:lang w:val="en-US" w:eastAsia="zh-CN"/>
        </w:rPr>
      </w:pPr>
      <w:r>
        <w:rPr>
          <w:rFonts w:eastAsia="等线"/>
          <w:kern w:val="2"/>
          <w:sz w:val="21"/>
          <w:szCs w:val="21"/>
          <w:lang w:val="en-US" w:eastAsia="zh-CN"/>
        </w:rPr>
        <w:t>Intel: 3us</w:t>
      </w:r>
    </w:p>
    <w:p w:rsidR="00D17B45" w:rsidRPr="001C2CDC" w:rsidRDefault="00D17B45" w:rsidP="00D17B45">
      <w:pPr>
        <w:autoSpaceDN w:val="0"/>
        <w:spacing w:after="120"/>
        <w:rPr>
          <w:rFonts w:eastAsia="等线"/>
          <w:kern w:val="2"/>
          <w:sz w:val="21"/>
          <w:szCs w:val="21"/>
          <w:lang w:val="en-US" w:eastAsia="zh-CN"/>
        </w:rPr>
      </w:pPr>
    </w:p>
    <w:p w:rsidR="00D17B45" w:rsidRPr="001E71D8" w:rsidRDefault="00D17B45" w:rsidP="00D17B45">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D17B45" w:rsidRPr="001E71D8" w:rsidRDefault="00D17B45" w:rsidP="00D17B45">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D17B45" w:rsidRPr="001E71D8" w:rsidRDefault="00D17B45" w:rsidP="00D17B45">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D17B45" w:rsidRPr="001E71D8" w:rsidRDefault="00D17B45" w:rsidP="00D17B45">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D17B45" w:rsidRPr="001E71D8" w:rsidRDefault="00D17B45" w:rsidP="00D17B45">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4: further discuss</w:t>
      </w:r>
    </w:p>
    <w:p w:rsidR="00D17B45" w:rsidRDefault="00D17B45" w:rsidP="00D17B45">
      <w:pPr>
        <w:autoSpaceDN w:val="0"/>
        <w:spacing w:after="120"/>
        <w:ind w:left="1296"/>
        <w:rPr>
          <w:rFonts w:eastAsia="等线"/>
          <w:kern w:val="2"/>
          <w:sz w:val="21"/>
          <w:szCs w:val="21"/>
          <w:lang w:val="en-US" w:eastAsia="zh-CN"/>
        </w:rPr>
      </w:pPr>
    </w:p>
    <w:p w:rsidR="00D17B45" w:rsidRPr="001C2CDC" w:rsidRDefault="00D17B45" w:rsidP="00D17B45">
      <w:pPr>
        <w:rPr>
          <w:rFonts w:eastAsia="等线"/>
          <w:b/>
          <w:sz w:val="21"/>
          <w:szCs w:val="21"/>
          <w:u w:val="single"/>
          <w:lang w:val="en-US" w:eastAsia="zh-CN"/>
        </w:rPr>
      </w:pP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3" w:name="_Toc174396389"/>
      <w:r w:rsidRPr="005173C6">
        <w:rPr>
          <w:rFonts w:ascii="Arial" w:hAnsi="Arial"/>
          <w:sz w:val="28"/>
          <w:lang w:eastAsia="ko-KR"/>
        </w:rPr>
        <w:lastRenderedPageBreak/>
        <w:t>8.15</w:t>
      </w:r>
      <w:r w:rsidRPr="005173C6">
        <w:rPr>
          <w:rFonts w:ascii="Arial" w:hAnsi="Arial"/>
          <w:sz w:val="28"/>
          <w:lang w:eastAsia="ko-KR"/>
        </w:rPr>
        <w:tab/>
        <w:t>NR Radio Resource Management (RRM) Phase 5</w:t>
      </w:r>
      <w:bookmarkEnd w:id="113"/>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4" w:name="_Toc174396390"/>
      <w:r w:rsidRPr="005173C6">
        <w:rPr>
          <w:rFonts w:ascii="Arial" w:hAnsi="Arial"/>
          <w:sz w:val="24"/>
          <w:lang w:eastAsia="ko-KR"/>
        </w:rPr>
        <w:t>8.15.1</w:t>
      </w:r>
      <w:r w:rsidRPr="005173C6">
        <w:rPr>
          <w:rFonts w:ascii="Arial" w:hAnsi="Arial"/>
          <w:sz w:val="24"/>
          <w:lang w:eastAsia="ko-KR"/>
        </w:rPr>
        <w:tab/>
        <w:t>General aspects</w:t>
      </w:r>
      <w:bookmarkEnd w:id="114"/>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5"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15"/>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6"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6"/>
    </w:p>
    <w:p w:rsidR="00D17B45" w:rsidRPr="005173C6" w:rsidRDefault="00D17B45" w:rsidP="00D17B45">
      <w:pPr>
        <w:rPr>
          <w:rFonts w:ascii="Arial" w:hAnsi="Arial" w:cs="Arial"/>
          <w:b/>
          <w:sz w:val="24"/>
        </w:rPr>
      </w:pPr>
      <w:hyperlink r:id="rId895"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6"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7"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8"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899"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0"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1"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2"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3"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4"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FR2-1 L3 measurement delay by optimizing Rx beam sweeping factor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5"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6"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7"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8"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09"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0"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1"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7"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7"/>
    </w:p>
    <w:p w:rsidR="00D17B45" w:rsidRPr="005173C6" w:rsidRDefault="00D17B45" w:rsidP="00D17B45">
      <w:pPr>
        <w:rPr>
          <w:rFonts w:ascii="Arial" w:hAnsi="Arial" w:cs="Arial"/>
          <w:b/>
          <w:sz w:val="24"/>
        </w:rPr>
      </w:pPr>
      <w:hyperlink r:id="rId912"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3"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4"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5"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6"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7"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8"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19"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lastRenderedPageBreak/>
        <w:t xml:space="preserve">Abstract: </w:t>
      </w:r>
    </w:p>
    <w:p w:rsidR="00D17B45" w:rsidRPr="005173C6" w:rsidRDefault="00D17B45" w:rsidP="00D17B45">
      <w:r w:rsidRPr="005173C6">
        <w:t>Discussion on FR2-1 L3 measurement delay by optimizing CSSF outside gap in CA/DC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0"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1"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2"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3"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4"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8"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8"/>
    </w:p>
    <w:p w:rsidR="00D17B45" w:rsidRPr="005173C6" w:rsidRDefault="00D17B45" w:rsidP="00D17B45">
      <w:pPr>
        <w:rPr>
          <w:rFonts w:ascii="Arial" w:hAnsi="Arial" w:cs="Arial"/>
          <w:b/>
          <w:sz w:val="24"/>
        </w:rPr>
      </w:pPr>
      <w:hyperlink r:id="rId925"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6"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7"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8"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RRM requirements for Fast SCell activation for UE supporting R18 EMR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29"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0"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1"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is discussing the RRM requirement for fast Scell activaiton for UE supporting Rel-18 EMR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2"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3"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4"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5"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36"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9"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9"/>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[112][218] NR_RRM_Ph5_Part1</w:t>
      </w:r>
    </w:p>
    <w:p w:rsidR="00D17B45" w:rsidRPr="005173C6" w:rsidRDefault="00D17B45" w:rsidP="00D17B45">
      <w:pPr>
        <w:rPr>
          <w:rFonts w:ascii="Arial" w:hAnsi="Arial" w:cs="Arial"/>
          <w:b/>
          <w:sz w:val="24"/>
        </w:rPr>
      </w:pPr>
      <w:hyperlink r:id="rId937"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color w:val="993300"/>
          <w:u w:val="single"/>
        </w:rPr>
      </w:pPr>
    </w:p>
    <w:p w:rsidR="00D17B45" w:rsidRPr="005173C6" w:rsidRDefault="00D17B45" w:rsidP="00D17B45">
      <w:pPr>
        <w:rPr>
          <w:rFonts w:ascii="Arial" w:hAnsi="Arial" w:cs="Arial"/>
          <w:b/>
          <w:sz w:val="24"/>
        </w:rPr>
      </w:pPr>
      <w:hyperlink r:id="rId938"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minutes for NR_RRM_Ph5 WI</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Pr>
          <w:i/>
        </w:rPr>
        <w:t>or: Approval</w:t>
      </w:r>
      <w:r>
        <w:rPr>
          <w:i/>
        </w:rPr>
        <w:br/>
      </w:r>
      <w:r>
        <w:rPr>
          <w:i/>
        </w:rPr>
        <w:tab/>
      </w:r>
      <w:r>
        <w:rPr>
          <w:i/>
        </w:rPr>
        <w:tab/>
      </w:r>
      <w:r>
        <w:rPr>
          <w:i/>
        </w:rPr>
        <w:tab/>
      </w:r>
      <w:r>
        <w:rPr>
          <w:i/>
        </w:rPr>
        <w:tab/>
      </w:r>
      <w:r>
        <w:rPr>
          <w:i/>
        </w:rPr>
        <w:tab/>
        <w:t>Source: Apple</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939" w:history="1">
        <w:r w:rsidRPr="003D25AF">
          <w:rPr>
            <w:rStyle w:val="ae"/>
            <w:rFonts w:ascii="Arial" w:hAnsi="Arial" w:cs="Arial"/>
            <w:b/>
            <w:sz w:val="24"/>
          </w:rPr>
          <w:t>R4-2414026</w:t>
        </w:r>
      </w:hyperlink>
      <w:r w:rsidRPr="005173C6">
        <w:rPr>
          <w:b/>
          <w:lang w:val="en-US" w:eastAsia="zh-CN"/>
        </w:rPr>
        <w:tab/>
      </w:r>
      <w:r w:rsidRPr="003D25AF">
        <w:rPr>
          <w:rFonts w:ascii="Arial" w:hAnsi="Arial" w:cs="Arial"/>
          <w:b/>
          <w:sz w:val="24"/>
        </w:rPr>
        <w:t>WF for NR_RRM_Ph5_Part1</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D17B45" w:rsidRPr="005173C6" w:rsidTr="0046629F">
        <w:tc>
          <w:tcPr>
            <w:tcW w:w="9631" w:type="dxa"/>
          </w:tcPr>
          <w:p w:rsidR="00D17B45" w:rsidRPr="008915B8" w:rsidRDefault="00D17B45" w:rsidP="0046629F">
            <w:pPr>
              <w:snapToGrid w:val="0"/>
              <w:spacing w:after="120"/>
              <w:jc w:val="both"/>
              <w:rPr>
                <w:i/>
                <w:iCs/>
                <w:sz w:val="21"/>
                <w:szCs w:val="21"/>
              </w:rPr>
            </w:pPr>
            <w:r w:rsidRPr="008915B8">
              <w:rPr>
                <w:i/>
                <w:iCs/>
                <w:sz w:val="21"/>
                <w:szCs w:val="21"/>
              </w:rPr>
              <w:t>Agreement in last meeting:</w:t>
            </w:r>
          </w:p>
          <w:p w:rsidR="00D17B45" w:rsidRPr="008915B8" w:rsidRDefault="00D17B45" w:rsidP="0046629F">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D17B45" w:rsidRPr="008915B8" w:rsidRDefault="00D17B45" w:rsidP="0046629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D17B45" w:rsidRPr="008915B8" w:rsidRDefault="00D17B45" w:rsidP="0046629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D17B45" w:rsidRPr="008915B8" w:rsidRDefault="00D17B45" w:rsidP="0046629F">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Applicability requirement:</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Firstly concentrate on the technical issues, then restart the discussion on applicable scenarios besides the single carrier single FR2-1 band case until concrete progress achieved.</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3 (QC):</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D17B45" w:rsidRPr="005173C6" w:rsidRDefault="00D17B45" w:rsidP="00D17B45">
      <w:pPr>
        <w:snapToGrid w:val="0"/>
        <w:spacing w:after="120"/>
        <w:rPr>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UE Power class:</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(NTT DCM, LGE, vivo, Samsung): Whether other power classes could apply the outcome of the WI discussion can be FFS after concluding on PC3. These extra FFS parts will NOT delay the WI completion.</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D17B45" w:rsidRPr="005173C6" w:rsidRDefault="00D17B45" w:rsidP="00D17B45">
      <w:pPr>
        <w:snapToGrid w:val="0"/>
        <w:spacing w:after="120"/>
        <w:ind w:left="1656"/>
        <w:rPr>
          <w:rFonts w:eastAsia="等线"/>
          <w:kern w:val="2"/>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Other clarification on WID:</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D17B45" w:rsidRPr="005173C6" w:rsidRDefault="00D17B45" w:rsidP="00D17B45">
      <w:pPr>
        <w:snapToGrid w:val="0"/>
        <w:spacing w:after="120"/>
        <w:ind w:left="936"/>
        <w:rPr>
          <w:rFonts w:eastAsia="等线"/>
          <w:kern w:val="2"/>
          <w:sz w:val="21"/>
          <w:szCs w:val="21"/>
          <w:lang w:val="en-US"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D17B45" w:rsidRPr="005173C6" w:rsidRDefault="00D17B45" w:rsidP="00D17B45">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D17B45" w:rsidRPr="005173C6" w:rsidTr="0046629F">
        <w:tc>
          <w:tcPr>
            <w:tcW w:w="8916" w:type="dxa"/>
          </w:tcPr>
          <w:p w:rsidR="00D17B45" w:rsidRPr="005173C6" w:rsidRDefault="00D17B45" w:rsidP="0046629F">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D17B45" w:rsidRDefault="00D17B45" w:rsidP="0046629F">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D17B45" w:rsidRDefault="00D17B45" w:rsidP="0046629F">
            <w:pPr>
              <w:snapToGrid w:val="0"/>
              <w:spacing w:after="120"/>
              <w:ind w:left="-20"/>
              <w:jc w:val="both"/>
              <w:rPr>
                <w:rFonts w:eastAsiaTheme="minorEastAsia"/>
                <w:bCs/>
                <w:sz w:val="21"/>
                <w:szCs w:val="21"/>
                <w:lang w:eastAsia="ko-KR"/>
              </w:rPr>
            </w:pPr>
          </w:p>
          <w:p w:rsidR="00D17B45" w:rsidRPr="00945D6A" w:rsidRDefault="00D17B45" w:rsidP="0046629F">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D17B45" w:rsidRPr="00945D6A" w:rsidRDefault="00D17B45" w:rsidP="0046629F">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D17B45" w:rsidRPr="00945D6A" w:rsidRDefault="00D17B45" w:rsidP="0046629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D17B45" w:rsidRPr="00945D6A" w:rsidRDefault="00D17B45" w:rsidP="0046629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D17B45" w:rsidRPr="00945D6A" w:rsidRDefault="00D17B45" w:rsidP="0046629F">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D17B45" w:rsidRPr="005173C6" w:rsidRDefault="00D17B45" w:rsidP="0046629F">
            <w:pPr>
              <w:snapToGrid w:val="0"/>
              <w:spacing w:after="120"/>
              <w:jc w:val="both"/>
              <w:rPr>
                <w:kern w:val="2"/>
                <w:sz w:val="21"/>
                <w:szCs w:val="21"/>
                <w:lang w:eastAsia="ja-JP"/>
              </w:rPr>
            </w:pPr>
            <w:r w:rsidRPr="00945D6A">
              <w:rPr>
                <w:kern w:val="2"/>
                <w:sz w:val="21"/>
                <w:szCs w:val="21"/>
                <w:highlight w:val="green"/>
                <w:lang w:eastAsia="ja-JP"/>
              </w:rPr>
              <w:lastRenderedPageBreak/>
              <w:t>Note: The ‘other UE CA/DC modes (e.g., 1 or 2 FR2-1 bands CA, or FR1+FR2 CA/DC, or EN-DC)’ and/or the ‘other number of target to-be-measured carrier(s) on FR2-1 band’ can be FFS after concluding the baseline above. These extra FFS parts will NOT delay the WI completion.</w:t>
            </w:r>
          </w:p>
          <w:p w:rsidR="00D17B45" w:rsidRPr="005173C6" w:rsidRDefault="00D17B45" w:rsidP="0046629F">
            <w:pPr>
              <w:snapToGrid w:val="0"/>
              <w:spacing w:after="120"/>
              <w:jc w:val="both"/>
              <w:rPr>
                <w:b/>
                <w:kern w:val="2"/>
                <w:sz w:val="21"/>
                <w:szCs w:val="21"/>
                <w:u w:val="single"/>
                <w:lang w:eastAsia="ja-JP"/>
              </w:rPr>
            </w:pPr>
          </w:p>
          <w:p w:rsidR="00D17B45" w:rsidRPr="00945D6A" w:rsidRDefault="00D17B45" w:rsidP="0046629F">
            <w:pPr>
              <w:snapToGrid w:val="0"/>
              <w:spacing w:after="120"/>
              <w:jc w:val="both"/>
              <w:rPr>
                <w:b/>
                <w:sz w:val="21"/>
                <w:szCs w:val="21"/>
                <w:highlight w:val="green"/>
                <w:u w:val="single"/>
                <w:lang w:eastAsia="ko-KR"/>
              </w:rPr>
            </w:pPr>
            <w:r w:rsidRPr="00945D6A">
              <w:rPr>
                <w:b/>
                <w:sz w:val="21"/>
                <w:szCs w:val="21"/>
                <w:highlight w:val="green"/>
                <w:u w:val="single"/>
                <w:lang w:eastAsia="ko-KR"/>
              </w:rPr>
              <w:t>UE Power class:</w:t>
            </w:r>
          </w:p>
          <w:p w:rsidR="00D17B45" w:rsidRPr="00945D6A" w:rsidRDefault="00D17B45" w:rsidP="0046629F">
            <w:pPr>
              <w:snapToGrid w:val="0"/>
              <w:spacing w:after="120"/>
              <w:jc w:val="both"/>
              <w:rPr>
                <w:sz w:val="21"/>
                <w:szCs w:val="21"/>
                <w:highlight w:val="green"/>
                <w:lang w:eastAsia="ko-KR"/>
              </w:rPr>
            </w:pPr>
            <w:r w:rsidRPr="00945D6A">
              <w:rPr>
                <w:sz w:val="21"/>
                <w:szCs w:val="21"/>
                <w:highlight w:val="green"/>
                <w:lang w:eastAsia="ko-KR"/>
              </w:rPr>
              <w:t>Agreement:</w:t>
            </w:r>
          </w:p>
          <w:p w:rsidR="00D17B45" w:rsidRPr="00945D6A" w:rsidRDefault="00D17B45" w:rsidP="0046629F">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D17B45" w:rsidRPr="005173C6" w:rsidRDefault="00D17B45" w:rsidP="0046629F">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D17B45" w:rsidRPr="005173C6" w:rsidRDefault="00D17B45" w:rsidP="0046629F">
            <w:pPr>
              <w:snapToGrid w:val="0"/>
              <w:spacing w:after="120"/>
              <w:jc w:val="both"/>
              <w:rPr>
                <w:rFonts w:eastAsia="等线"/>
                <w:kern w:val="2"/>
                <w:sz w:val="21"/>
                <w:szCs w:val="21"/>
                <w:lang w:val="en-US" w:eastAsia="zh-CN"/>
              </w:rPr>
            </w:pPr>
          </w:p>
          <w:p w:rsidR="00D17B45" w:rsidRPr="005173C6" w:rsidRDefault="00D17B45" w:rsidP="0046629F">
            <w:pPr>
              <w:snapToGrid w:val="0"/>
              <w:spacing w:after="120"/>
              <w:ind w:left="-20"/>
              <w:jc w:val="both"/>
              <w:rPr>
                <w:b/>
                <w:sz w:val="21"/>
                <w:szCs w:val="21"/>
                <w:u w:val="single"/>
                <w:lang w:eastAsia="ko-KR"/>
              </w:rPr>
            </w:pPr>
            <w:r w:rsidRPr="005173C6">
              <w:rPr>
                <w:b/>
                <w:sz w:val="21"/>
                <w:szCs w:val="21"/>
                <w:u w:val="single"/>
                <w:lang w:eastAsia="ko-KR"/>
              </w:rPr>
              <w:t>Other clarification on WID:</w:t>
            </w:r>
          </w:p>
          <w:p w:rsidR="00D17B45" w:rsidRDefault="00D17B45" w:rsidP="0046629F">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D17B45" w:rsidRPr="005967F9" w:rsidRDefault="00D17B45" w:rsidP="0046629F">
            <w:pPr>
              <w:snapToGrid w:val="0"/>
              <w:spacing w:after="120"/>
              <w:ind w:left="-20"/>
              <w:jc w:val="both"/>
              <w:rPr>
                <w:bCs/>
                <w:sz w:val="21"/>
                <w:szCs w:val="21"/>
                <w:highlight w:val="green"/>
                <w:lang w:eastAsia="ko-KR"/>
              </w:rPr>
            </w:pPr>
            <w:r w:rsidRPr="005967F9">
              <w:rPr>
                <w:bCs/>
                <w:sz w:val="21"/>
                <w:szCs w:val="21"/>
                <w:highlight w:val="green"/>
                <w:lang w:eastAsia="ko-KR"/>
              </w:rPr>
              <w:t>Agreement:</w:t>
            </w:r>
          </w:p>
          <w:p w:rsidR="00D17B45" w:rsidRPr="005173C6" w:rsidRDefault="00D17B45" w:rsidP="0046629F">
            <w:pPr>
              <w:snapToGrid w:val="0"/>
              <w:spacing w:after="120"/>
              <w:jc w:val="both"/>
              <w:rPr>
                <w:sz w:val="21"/>
                <w:szCs w:val="21"/>
              </w:rPr>
            </w:pPr>
            <w:r w:rsidRPr="005967F9">
              <w:rPr>
                <w:sz w:val="21"/>
                <w:szCs w:val="21"/>
                <w:highlight w:val="gree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D17B45" w:rsidRPr="005173C6" w:rsidRDefault="00D17B45" w:rsidP="00D17B45">
      <w:pPr>
        <w:snapToGrid w:val="0"/>
        <w:spacing w:after="120"/>
        <w:rPr>
          <w:iCs/>
          <w:sz w:val="21"/>
          <w:szCs w:val="21"/>
        </w:rPr>
      </w:pPr>
    </w:p>
    <w:p w:rsidR="00D17B45" w:rsidRPr="005173C6" w:rsidRDefault="00D17B45" w:rsidP="00D17B45">
      <w:pPr>
        <w:snapToGrid w:val="0"/>
        <w:spacing w:after="120"/>
        <w:rPr>
          <w:i/>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D17B45" w:rsidRPr="005173C6" w:rsidRDefault="00D17B45" w:rsidP="00D17B45">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D17B45" w:rsidRPr="005173C6" w:rsidTr="0046629F">
        <w:tc>
          <w:tcPr>
            <w:tcW w:w="9631" w:type="dxa"/>
          </w:tcPr>
          <w:p w:rsidR="00D17B45" w:rsidRPr="005173C6" w:rsidRDefault="00D17B45" w:rsidP="0046629F">
            <w:pPr>
              <w:snapToGrid w:val="0"/>
              <w:spacing w:after="120"/>
              <w:jc w:val="both"/>
              <w:rPr>
                <w:sz w:val="21"/>
                <w:szCs w:val="21"/>
              </w:rPr>
            </w:pPr>
            <w:r w:rsidRPr="005173C6">
              <w:rPr>
                <w:sz w:val="21"/>
                <w:szCs w:val="21"/>
              </w:rPr>
              <w:t xml:space="preserve">WF </w:t>
            </w:r>
            <w:r w:rsidRPr="005173C6">
              <w:rPr>
                <w:sz w:val="21"/>
                <w:szCs w:val="21"/>
                <w:lang w:val="en-US"/>
              </w:rPr>
              <w:t>R4-2410260</w:t>
            </w:r>
          </w:p>
          <w:p w:rsidR="00D17B45" w:rsidRPr="005173C6" w:rsidRDefault="00D17B45" w:rsidP="0046629F">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D17B45" w:rsidRPr="005173C6" w:rsidRDefault="00D17B45" w:rsidP="0046629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D17B45" w:rsidRPr="005173C6" w:rsidRDefault="00D17B45" w:rsidP="0046629F">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D17B45" w:rsidRPr="005173C6" w:rsidRDefault="00D17B45" w:rsidP="00D17B45">
      <w:pPr>
        <w:snapToGrid w:val="0"/>
        <w:spacing w:after="120"/>
        <w:rPr>
          <w:sz w:val="21"/>
          <w:szCs w:val="21"/>
        </w:rPr>
      </w:pPr>
    </w:p>
    <w:p w:rsidR="00D17B45" w:rsidRPr="005173C6" w:rsidRDefault="00D17B45" w:rsidP="00D17B45">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lastRenderedPageBreak/>
        <w:t>Option 1 (CATT, OPPO, vivo, Intel): multi-Rx simultaneous reception of UE is in active mode, which is expected to follow the one specified in Rel-18 for multi-Rx simultaneous reception feature.</w:t>
      </w:r>
    </w:p>
    <w:p w:rsidR="00D17B45" w:rsidRPr="005173C6" w:rsidRDefault="00D17B45" w:rsidP="00D17B45">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D17B45" w:rsidRPr="005173C6" w:rsidRDefault="00D17B45" w:rsidP="00D17B45">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D17B45" w:rsidRPr="008915B8" w:rsidRDefault="00D17B45" w:rsidP="00D17B45">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D17B45" w:rsidRPr="008915B8" w:rsidRDefault="00D17B45" w:rsidP="00D17B45">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D17B45" w:rsidRPr="005173C6" w:rsidRDefault="00D17B45" w:rsidP="00D17B45">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D17B45" w:rsidRPr="005173C6" w:rsidRDefault="00D17B45" w:rsidP="00D17B45">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D17B45" w:rsidRPr="005173C6" w:rsidRDefault="00D17B45" w:rsidP="00D17B45">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features.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upport option 2. Share the view of other companies.</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OPPO, Apple: GBBR configuration is one of the conditions for Rel-19 L3 measurement enhancement.</w:t>
      </w:r>
    </w:p>
    <w:p w:rsidR="00D17B45" w:rsidRDefault="00D17B45" w:rsidP="00D17B45">
      <w:pPr>
        <w:snapToGrid w:val="0"/>
        <w:spacing w:after="120"/>
        <w:rPr>
          <w:rFonts w:eastAsia="等线"/>
          <w:kern w:val="2"/>
          <w:sz w:val="21"/>
          <w:szCs w:val="21"/>
          <w:lang w:val="en-US" w:eastAsia="zh-CN"/>
        </w:rPr>
      </w:pPr>
    </w:p>
    <w:p w:rsidR="00D17B45" w:rsidRPr="00EB24EE" w:rsidRDefault="00D17B45" w:rsidP="00D17B45">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D17B45" w:rsidRPr="00EB24EE" w:rsidRDefault="00D17B45" w:rsidP="00D17B45">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D17B45" w:rsidRPr="00D03BBC" w:rsidRDefault="00D17B45" w:rsidP="00D17B45">
      <w:pPr>
        <w:snapToGrid w:val="0"/>
        <w:spacing w:after="120"/>
        <w:rPr>
          <w:rFonts w:eastAsia="等线"/>
          <w:kern w:val="2"/>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CMCC): requirements of enhanced BSF can also be applied for HST</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D17B45" w:rsidRPr="008915B8" w:rsidRDefault="00D17B45" w:rsidP="00D17B45">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D17B45" w:rsidRPr="008915B8" w:rsidRDefault="00D17B45" w:rsidP="00D17B45">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D17B45" w:rsidRPr="008915B8" w:rsidRDefault="00D17B45" w:rsidP="00D17B45">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E///: Technically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D17B45" w:rsidRPr="007D4776" w:rsidRDefault="00D17B45" w:rsidP="00D17B45">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D17B45" w:rsidRPr="007D4776" w:rsidRDefault="00D17B45" w:rsidP="00D17B45">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D17B45" w:rsidRPr="007D4776" w:rsidRDefault="00D17B45" w:rsidP="00D17B45">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D17B45" w:rsidRPr="005173C6" w:rsidRDefault="00D17B45" w:rsidP="00D17B45">
      <w:pPr>
        <w:snapToGrid w:val="0"/>
        <w:spacing w:after="120"/>
        <w:rPr>
          <w:rFonts w:eastAsia="等线"/>
          <w:kern w:val="2"/>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D17B45"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D17B45" w:rsidRPr="0097249F" w:rsidRDefault="00D17B45" w:rsidP="00D17B45">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D17B45" w:rsidRPr="005173C6" w:rsidRDefault="00D17B45" w:rsidP="00D17B45">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D17B45" w:rsidRDefault="00D17B45" w:rsidP="00D17B45">
      <w:pPr>
        <w:snapToGrid w:val="0"/>
        <w:spacing w:after="120"/>
        <w:rPr>
          <w:sz w:val="21"/>
          <w:szCs w:val="21"/>
        </w:rPr>
      </w:pPr>
      <w:r w:rsidRPr="008915B8">
        <w:rPr>
          <w:sz w:val="21"/>
          <w:szCs w:val="21"/>
        </w:rPr>
        <w:t>[Moderator]: check if option 1 is agreeable.</w:t>
      </w:r>
    </w:p>
    <w:p w:rsidR="00D17B45" w:rsidRDefault="00D17B45" w:rsidP="00D17B45">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D17B45" w:rsidRDefault="00D17B45" w:rsidP="00D17B45">
      <w:pPr>
        <w:snapToGrid w:val="0"/>
        <w:spacing w:after="120"/>
        <w:rPr>
          <w:sz w:val="21"/>
          <w:szCs w:val="21"/>
        </w:rPr>
      </w:pPr>
      <w:r>
        <w:rPr>
          <w:sz w:val="21"/>
          <w:szCs w:val="21"/>
        </w:rPr>
        <w:lastRenderedPageBreak/>
        <w:t xml:space="preserve">QC: We support option 2. Option 1 is quite complicated, for example, for single band scenario. </w:t>
      </w:r>
    </w:p>
    <w:p w:rsidR="00D17B45" w:rsidRDefault="00D17B45" w:rsidP="00D17B45">
      <w:pPr>
        <w:snapToGrid w:val="0"/>
        <w:spacing w:after="120"/>
        <w:rPr>
          <w:sz w:val="21"/>
          <w:szCs w:val="21"/>
        </w:rPr>
      </w:pPr>
      <w:r>
        <w:rPr>
          <w:sz w:val="21"/>
          <w:szCs w:val="21"/>
        </w:rPr>
        <w:t xml:space="preserve">ZTE: Include both option 1 and 2, which may imply different RAN4 requirements. </w:t>
      </w:r>
    </w:p>
    <w:p w:rsidR="00D17B45" w:rsidRDefault="00D17B45" w:rsidP="00D17B45">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D17B45" w:rsidRDefault="00D17B45" w:rsidP="00D17B45">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D17B45" w:rsidRDefault="00D17B45" w:rsidP="00D17B45">
      <w:pPr>
        <w:snapToGrid w:val="0"/>
        <w:spacing w:after="120"/>
        <w:rPr>
          <w:sz w:val="21"/>
          <w:szCs w:val="21"/>
        </w:rPr>
      </w:pPr>
      <w:r>
        <w:rPr>
          <w:sz w:val="21"/>
          <w:szCs w:val="21"/>
        </w:rPr>
        <w:t>Nokia: What’s the spec impact of these options?</w:t>
      </w:r>
    </w:p>
    <w:p w:rsidR="00D17B45" w:rsidRDefault="00D17B45" w:rsidP="00D17B45">
      <w:pPr>
        <w:snapToGrid w:val="0"/>
        <w:spacing w:after="120"/>
        <w:rPr>
          <w:sz w:val="21"/>
          <w:szCs w:val="21"/>
        </w:rPr>
      </w:pPr>
      <w:r>
        <w:rPr>
          <w:sz w:val="21"/>
          <w:szCs w:val="21"/>
        </w:rPr>
        <w:t xml:space="preserve">QC: The measurement delay is SSB periodicity x certain scaling factor. We don’t see any issue for option 2. </w:t>
      </w:r>
    </w:p>
    <w:p w:rsidR="00D17B45" w:rsidRDefault="00D17B45" w:rsidP="00D17B45">
      <w:pPr>
        <w:snapToGrid w:val="0"/>
        <w:spacing w:after="120"/>
        <w:rPr>
          <w:sz w:val="21"/>
          <w:szCs w:val="21"/>
        </w:rPr>
      </w:pPr>
      <w:r>
        <w:rPr>
          <w:sz w:val="21"/>
          <w:szCs w:val="21"/>
        </w:rPr>
        <w:t>vivo: Need to consider generic scenario, and option 2 is also ok.</w:t>
      </w:r>
    </w:p>
    <w:p w:rsidR="00D17B45" w:rsidRDefault="00D17B45" w:rsidP="00D17B45">
      <w:pPr>
        <w:snapToGrid w:val="0"/>
        <w:spacing w:after="120"/>
        <w:rPr>
          <w:sz w:val="21"/>
          <w:szCs w:val="21"/>
        </w:rPr>
      </w:pPr>
      <w:r>
        <w:rPr>
          <w:sz w:val="21"/>
          <w:szCs w:val="21"/>
        </w:rPr>
        <w:t xml:space="preserve">Nokia: We may come back to this issue later. </w:t>
      </w:r>
    </w:p>
    <w:p w:rsidR="00D17B45" w:rsidRDefault="00D17B45" w:rsidP="00D17B45">
      <w:pPr>
        <w:snapToGrid w:val="0"/>
        <w:spacing w:after="120"/>
        <w:rPr>
          <w:sz w:val="21"/>
          <w:szCs w:val="21"/>
        </w:rPr>
      </w:pPr>
      <w:r>
        <w:rPr>
          <w:sz w:val="21"/>
          <w:szCs w:val="21"/>
        </w:rPr>
        <w:t xml:space="preserve">E///: we can support Option 1a/A, if it brings benefits on the delay. </w:t>
      </w:r>
    </w:p>
    <w:p w:rsidR="00D17B45" w:rsidRDefault="00D17B45" w:rsidP="00D17B45">
      <w:pPr>
        <w:snapToGrid w:val="0"/>
        <w:spacing w:after="120"/>
        <w:rPr>
          <w:sz w:val="21"/>
          <w:szCs w:val="21"/>
        </w:rPr>
      </w:pPr>
    </w:p>
    <w:p w:rsidR="00D17B45" w:rsidRDefault="00D17B45" w:rsidP="00D17B45">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D17B45" w:rsidRPr="0097249F" w:rsidRDefault="00D17B45" w:rsidP="00D17B45">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D17B45" w:rsidRPr="005173C6" w:rsidRDefault="00D17B45" w:rsidP="00D17B45">
      <w:pPr>
        <w:snapToGrid w:val="0"/>
        <w:spacing w:after="120"/>
        <w:ind w:left="360"/>
        <w:rPr>
          <w:rFonts w:eastAsia="等线"/>
          <w:kern w:val="2"/>
          <w:sz w:val="21"/>
          <w:szCs w:val="21"/>
          <w:lang w:val="en-US" w:eastAsia="zh-CN"/>
        </w:rPr>
      </w:pPr>
    </w:p>
    <w:p w:rsidR="00D17B45" w:rsidRPr="005173C6" w:rsidRDefault="00D17B45" w:rsidP="00D17B45">
      <w:pPr>
        <w:snapToGrid w:val="0"/>
        <w:spacing w:after="120"/>
        <w:rPr>
          <w:bCs/>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D17B45" w:rsidRPr="005173C6" w:rsidRDefault="00D17B45" w:rsidP="00D17B45">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D17B45" w:rsidRPr="005173C6" w:rsidTr="0046629F">
        <w:tc>
          <w:tcPr>
            <w:tcW w:w="9631" w:type="dxa"/>
          </w:tcPr>
          <w:p w:rsidR="00D17B45" w:rsidRPr="005173C6" w:rsidRDefault="00D17B45" w:rsidP="0046629F">
            <w:pPr>
              <w:snapToGrid w:val="0"/>
              <w:spacing w:after="120"/>
              <w:ind w:left="67"/>
              <w:jc w:val="both"/>
              <w:rPr>
                <w:sz w:val="21"/>
                <w:szCs w:val="21"/>
              </w:rPr>
            </w:pPr>
            <w:r w:rsidRPr="005173C6">
              <w:rPr>
                <w:sz w:val="21"/>
                <w:szCs w:val="21"/>
              </w:rPr>
              <w:t>In WID:</w:t>
            </w:r>
          </w:p>
          <w:p w:rsidR="00D17B45" w:rsidRPr="005173C6" w:rsidRDefault="00D17B45" w:rsidP="0046629F">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D17B45" w:rsidRPr="005173C6" w:rsidRDefault="00D17B45" w:rsidP="0046629F">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D17B45" w:rsidRPr="005173C6" w:rsidRDefault="00D17B45" w:rsidP="0046629F">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D17B45" w:rsidRPr="005173C6" w:rsidRDefault="00D17B45" w:rsidP="0046629F">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D17B45" w:rsidRPr="005173C6" w:rsidRDefault="00D17B45" w:rsidP="0046629F">
            <w:pPr>
              <w:snapToGrid w:val="0"/>
              <w:spacing w:after="120"/>
              <w:jc w:val="both"/>
              <w:rPr>
                <w:rFonts w:eastAsia="等线"/>
                <w:sz w:val="21"/>
                <w:szCs w:val="21"/>
              </w:rPr>
            </w:pPr>
          </w:p>
          <w:p w:rsidR="00D17B45" w:rsidRPr="005173C6" w:rsidRDefault="00D17B45" w:rsidP="0046629F">
            <w:pPr>
              <w:snapToGrid w:val="0"/>
              <w:spacing w:after="120"/>
              <w:jc w:val="both"/>
              <w:rPr>
                <w:sz w:val="21"/>
                <w:szCs w:val="21"/>
              </w:rPr>
            </w:pPr>
            <w:r w:rsidRPr="005173C6">
              <w:rPr>
                <w:sz w:val="21"/>
                <w:szCs w:val="21"/>
              </w:rPr>
              <w:t>Agreement in WF R4-2406392:</w:t>
            </w:r>
          </w:p>
          <w:p w:rsidR="00D17B45" w:rsidRPr="005173C6" w:rsidRDefault="00D17B45" w:rsidP="0046629F">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D17B45" w:rsidRPr="005173C6" w:rsidRDefault="00D17B45" w:rsidP="0046629F">
            <w:pPr>
              <w:snapToGrid w:val="0"/>
              <w:spacing w:after="120"/>
              <w:jc w:val="both"/>
              <w:rPr>
                <w:rFonts w:eastAsia="Batang"/>
                <w:sz w:val="21"/>
                <w:szCs w:val="21"/>
              </w:rPr>
            </w:pPr>
          </w:p>
        </w:tc>
      </w:tr>
    </w:tbl>
    <w:p w:rsidR="00D17B45" w:rsidRPr="005173C6" w:rsidRDefault="00D17B45" w:rsidP="00D17B45">
      <w:pPr>
        <w:snapToGrid w:val="0"/>
        <w:spacing w:after="120"/>
        <w:rPr>
          <w:i/>
          <w:sz w:val="21"/>
          <w:szCs w:val="21"/>
        </w:rPr>
      </w:pP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(CTC, Ericsson) it’s proposed Rel-19 discussion on CSSF optimization can be focused on the case that UE is not capable of Rel-18 multi-Rx simultaneous reception.</w:t>
      </w:r>
    </w:p>
    <w:p w:rsidR="00D17B45" w:rsidRPr="005173C6" w:rsidRDefault="00D17B45" w:rsidP="00D17B45">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A92E71" w:rsidRDefault="00D17B45" w:rsidP="00D17B45">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t>Summarized all options into 3 options (a/b/c) as following for discussion. If companies cannot achieve consensus on option a/b/c, RAN4 can start work firstly with UE is not capable of Rel-18 multi-Rx simultaneous reception (option b).</w:t>
      </w:r>
    </w:p>
    <w:p w:rsidR="00D17B45" w:rsidRPr="0030777A" w:rsidRDefault="00D17B45" w:rsidP="00D17B45">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D17B45" w:rsidRPr="0030777A" w:rsidRDefault="00D17B45" w:rsidP="00D17B45">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D17B45" w:rsidRPr="0030777A" w:rsidRDefault="00D17B45" w:rsidP="00D17B45">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the both cases: (1)UE is not capable of Rel-18 multi-Rx simultaneous reception, (2)UE is capable of Rel-18 multi-Rx simultaneous reception but not work in multiple-Rx reception mode currently.</w:t>
      </w:r>
    </w:p>
    <w:p w:rsidR="00D17B45" w:rsidRPr="0030777A" w:rsidRDefault="00D17B45" w:rsidP="00D17B45">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D17B45" w:rsidRPr="0030777A" w:rsidRDefault="00D17B45" w:rsidP="00D17B45">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D17B45" w:rsidRPr="0030777A" w:rsidRDefault="00D17B45" w:rsidP="00D17B45">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D17B45" w:rsidRPr="0030777A" w:rsidRDefault="00D17B45" w:rsidP="00D17B45">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D17B45" w:rsidRPr="0030777A" w:rsidRDefault="00D17B45" w:rsidP="00D17B45">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D17B45" w:rsidRPr="005173C6" w:rsidRDefault="00D17B45" w:rsidP="00D17B45">
      <w:pPr>
        <w:snapToGrid w:val="0"/>
        <w:spacing w:after="120"/>
        <w:rPr>
          <w:b/>
          <w:sz w:val="21"/>
          <w:szCs w:val="21"/>
          <w:u w:val="single"/>
          <w:lang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D17B45" w:rsidRPr="005173C6" w:rsidRDefault="00D17B45" w:rsidP="00D17B45">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D17B45" w:rsidRPr="005173C6" w:rsidRDefault="00D17B45" w:rsidP="00D17B45">
      <w:pPr>
        <w:snapToGrid w:val="0"/>
        <w:spacing w:after="120"/>
        <w:rPr>
          <w:b/>
          <w:sz w:val="21"/>
          <w:szCs w:val="21"/>
          <w:u w:val="single"/>
          <w:lang w:eastAsia="ko-KR"/>
        </w:rPr>
      </w:pPr>
    </w:p>
    <w:p w:rsidR="00D17B45" w:rsidRPr="005173C6" w:rsidRDefault="00D17B45" w:rsidP="00D17B45">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D17B45" w:rsidRPr="005173C6" w:rsidRDefault="00D17B45" w:rsidP="00D17B45">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D17B45" w:rsidRPr="005173C6" w:rsidRDefault="00D17B45" w:rsidP="00D17B45">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D17B45" w:rsidRPr="005173C6" w:rsidRDefault="00D17B45" w:rsidP="00D17B45">
      <w:pPr>
        <w:snapToGrid w:val="0"/>
        <w:spacing w:after="120"/>
        <w:ind w:left="2376"/>
        <w:rPr>
          <w:rFonts w:eastAsia="等线"/>
          <w:kern w:val="2"/>
          <w:sz w:val="21"/>
          <w:szCs w:val="21"/>
          <w:lang w:val="en-US" w:eastAsia="zh-CN"/>
        </w:rPr>
      </w:pPr>
    </w:p>
    <w:p w:rsidR="00D17B45" w:rsidRPr="005173C6" w:rsidRDefault="00D17B45" w:rsidP="00D17B45">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Option 1 (CATT): The applied SSB based intra-frequency and inter-frequency measurements include the cases when: </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NeedForGaps measurement without MG, including both with and without interruption</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D17B45" w:rsidRPr="005173C6" w:rsidRDefault="00D17B45" w:rsidP="00D17B45">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D17B45" w:rsidRDefault="00D17B45" w:rsidP="00D17B45">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Pr>
          <w:rFonts w:eastAsia="等线"/>
          <w:kern w:val="2"/>
          <w:sz w:val="21"/>
          <w:szCs w:val="21"/>
          <w:lang w:val="en-US" w:eastAsia="zh-CN"/>
        </w:rPr>
        <w:t xml:space="preserve">the main target scenario.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D17B45" w:rsidRDefault="00D17B45" w:rsidP="00D17B45">
      <w:pPr>
        <w:snapToGrid w:val="0"/>
        <w:spacing w:after="120"/>
        <w:rPr>
          <w:rFonts w:eastAsia="等线"/>
          <w:kern w:val="2"/>
          <w:sz w:val="21"/>
          <w:szCs w:val="21"/>
          <w:lang w:val="en-US" w:eastAsia="zh-CN"/>
        </w:rPr>
      </w:pP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D17B45" w:rsidRDefault="00D17B45" w:rsidP="00D17B45">
      <w:pPr>
        <w:snapToGrid w:val="0"/>
        <w:spacing w:after="120"/>
        <w:rPr>
          <w:rFonts w:eastAsia="等线"/>
          <w:kern w:val="2"/>
          <w:sz w:val="21"/>
          <w:szCs w:val="21"/>
          <w:lang w:val="en-US" w:eastAsia="zh-CN"/>
        </w:rPr>
      </w:pPr>
    </w:p>
    <w:p w:rsidR="00D17B45" w:rsidRDefault="00D17B45" w:rsidP="00D17B45">
      <w:pPr>
        <w:snapToGrid w:val="0"/>
        <w:spacing w:after="120"/>
        <w:rPr>
          <w:rFonts w:eastAsia="等线"/>
          <w:kern w:val="2"/>
          <w:sz w:val="21"/>
          <w:szCs w:val="21"/>
          <w:lang w:val="en-US" w:eastAsia="zh-CN"/>
        </w:rPr>
      </w:pP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D17B45" w:rsidRDefault="00D17B45" w:rsidP="00D17B45">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D17B45" w:rsidRPr="00407765" w:rsidRDefault="00D17B45" w:rsidP="00D17B45">
      <w:pPr>
        <w:snapToGrid w:val="0"/>
        <w:spacing w:after="120"/>
        <w:rPr>
          <w:rFonts w:eastAsia="等线"/>
          <w:kern w:val="2"/>
          <w:sz w:val="21"/>
          <w:szCs w:val="21"/>
          <w:lang w:val="en-US" w:eastAsia="zh-CN"/>
        </w:rPr>
      </w:pPr>
    </w:p>
    <w:p w:rsidR="00D17B45" w:rsidRPr="00A66414" w:rsidRDefault="00D17B45" w:rsidP="00D17B45">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D17B45" w:rsidRPr="00A66414" w:rsidRDefault="00D17B45" w:rsidP="00D17B45">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D17B45" w:rsidRPr="00A66414" w:rsidRDefault="00D17B45" w:rsidP="00D17B45">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D17B45" w:rsidRPr="00A66414" w:rsidRDefault="00D17B45" w:rsidP="00D17B45">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D17B45" w:rsidRPr="00A66414" w:rsidRDefault="00D17B45" w:rsidP="00D17B45">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D17B45" w:rsidRPr="00A66414" w:rsidRDefault="00D17B45" w:rsidP="00D17B45">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lastRenderedPageBreak/>
        <w:t>R16 Inter-frequency measurement without gap where SSB is completely contained in active BWP</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D17B45" w:rsidRPr="00A66414" w:rsidRDefault="00D17B45" w:rsidP="00D17B45">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D17B45" w:rsidRPr="005173C6" w:rsidRDefault="00D17B45" w:rsidP="00D17B45">
      <w:pPr>
        <w:snapToGrid w:val="0"/>
        <w:spacing w:after="120"/>
        <w:ind w:left="1260"/>
        <w:rPr>
          <w:rFonts w:eastAsia="等线"/>
          <w:kern w:val="2"/>
          <w:sz w:val="21"/>
          <w:szCs w:val="21"/>
          <w:lang w:val="en-US" w:eastAsia="zh-CN"/>
        </w:rPr>
      </w:pPr>
    </w:p>
    <w:p w:rsidR="00D17B45" w:rsidRPr="005173C6" w:rsidRDefault="00D17B45" w:rsidP="00D17B45">
      <w:pPr>
        <w:rPr>
          <w:rFonts w:ascii="Arial" w:hAnsi="Arial" w:cs="Arial"/>
          <w:b/>
          <w:color w:val="C00000"/>
          <w:sz w:val="21"/>
          <w:u w:val="single"/>
        </w:rPr>
      </w:pPr>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[112][219] NR_RRM_Ph5_Part2</w:t>
      </w:r>
    </w:p>
    <w:p w:rsidR="00D17B45" w:rsidRPr="005173C6" w:rsidRDefault="00D17B45" w:rsidP="00D17B45">
      <w:pPr>
        <w:rPr>
          <w:rFonts w:ascii="Arial" w:hAnsi="Arial" w:cs="Arial"/>
          <w:b/>
          <w:sz w:val="24"/>
        </w:rPr>
      </w:pPr>
      <w:hyperlink r:id="rId940"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1" w:history="1">
        <w:r w:rsidRPr="008314A1">
          <w:rPr>
            <w:rStyle w:val="ae"/>
            <w:rFonts w:ascii="Arial" w:hAnsi="Arial" w:cs="Arial"/>
            <w:b/>
            <w:sz w:val="24"/>
          </w:rPr>
          <w:t>R4-2414041</w:t>
        </w:r>
      </w:hyperlink>
      <w:r w:rsidRPr="005173C6">
        <w:rPr>
          <w:b/>
          <w:lang w:val="en-US" w:eastAsia="zh-CN"/>
        </w:rPr>
        <w:tab/>
      </w:r>
      <w:r w:rsidRPr="008314A1">
        <w:rPr>
          <w:rFonts w:ascii="Arial" w:hAnsi="Arial" w:cs="Arial"/>
          <w:b/>
          <w:sz w:val="24"/>
        </w:rPr>
        <w:t>WF on NR_RRM_Ph5_Part2 - fast SCell activation</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D17B45" w:rsidRPr="005173C6" w:rsidRDefault="00D17B45" w:rsidP="00D17B45">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D17B45" w:rsidRPr="005173C6" w:rsidRDefault="00D17B45" w:rsidP="00D17B45">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D17B45" w:rsidRPr="005173C6" w:rsidRDefault="00D17B45" w:rsidP="00D17B45">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D17B45" w:rsidRPr="005173C6" w:rsidRDefault="00D17B45" w:rsidP="00D17B45">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D17B45" w:rsidRPr="005173C6" w:rsidRDefault="00D17B45" w:rsidP="00D17B45">
      <w:pPr>
        <w:rPr>
          <w:rFonts w:ascii="Arial" w:hAnsi="Arial" w:cs="Arial"/>
          <w:b/>
          <w:color w:val="C00000"/>
          <w:sz w:val="21"/>
          <w:u w:val="single"/>
        </w:rPr>
      </w:pPr>
    </w:p>
    <w:p w:rsidR="00D17B45" w:rsidRPr="005173C6" w:rsidRDefault="00D17B45" w:rsidP="00D17B45">
      <w:pPr>
        <w:autoSpaceDN w:val="0"/>
        <w:snapToGrid w:val="0"/>
        <w:rPr>
          <w:b/>
          <w:sz w:val="21"/>
          <w:szCs w:val="21"/>
          <w:u w:val="single"/>
        </w:rPr>
      </w:pPr>
      <w:r w:rsidRPr="005173C6">
        <w:rPr>
          <w:b/>
          <w:sz w:val="21"/>
          <w:szCs w:val="21"/>
          <w:u w:val="single"/>
        </w:rPr>
        <w:t>Issue 1-1-1: Clarification on Rel-18 eEMR</w:t>
      </w:r>
    </w:p>
    <w:p w:rsidR="00D17B45" w:rsidRPr="005173C6" w:rsidRDefault="00D17B45" w:rsidP="00D17B45">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D17B45" w:rsidRPr="00432B16" w:rsidRDefault="00D17B45" w:rsidP="00D17B45">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D17B45" w:rsidRDefault="00D17B45" w:rsidP="00D17B45">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D17B45" w:rsidRPr="00C8635F" w:rsidRDefault="00D17B45" w:rsidP="00D17B45">
      <w:pPr>
        <w:autoSpaceDN w:val="0"/>
        <w:snapToGrid w:val="0"/>
        <w:spacing w:after="120"/>
        <w:rPr>
          <w:rFonts w:eastAsia="等线"/>
          <w:kern w:val="2"/>
          <w:sz w:val="21"/>
          <w:szCs w:val="21"/>
          <w:lang w:val="en-US" w:eastAsia="zh-CN"/>
        </w:rPr>
      </w:pP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Recommended WF</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D17B45" w:rsidRPr="005173C6" w:rsidRDefault="00D17B45" w:rsidP="00D17B45">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D17B45" w:rsidRPr="005173C6" w:rsidRDefault="00D17B45" w:rsidP="00D17B45">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D17B45" w:rsidRDefault="00D17B45" w:rsidP="00D17B45">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D17B45" w:rsidRPr="0027632E" w:rsidRDefault="00D17B45" w:rsidP="00D17B45">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D17B45" w:rsidRPr="0027632E" w:rsidRDefault="00D17B45" w:rsidP="00D17B45">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D17B45" w:rsidRPr="005173C6" w:rsidRDefault="00D17B45" w:rsidP="00D17B45">
      <w:pPr>
        <w:autoSpaceDN w:val="0"/>
        <w:snapToGrid w:val="0"/>
        <w:rPr>
          <w:sz w:val="21"/>
          <w:szCs w:val="21"/>
        </w:rPr>
      </w:pPr>
    </w:p>
    <w:p w:rsidR="00D17B45" w:rsidRPr="005173C6" w:rsidRDefault="00D17B45" w:rsidP="00D17B45">
      <w:pPr>
        <w:autoSpaceDN w:val="0"/>
        <w:snapToGrid w:val="0"/>
        <w:rPr>
          <w:b/>
          <w:sz w:val="21"/>
          <w:szCs w:val="21"/>
          <w:u w:val="single"/>
        </w:rPr>
      </w:pPr>
      <w:r w:rsidRPr="005173C6">
        <w:rPr>
          <w:b/>
          <w:sz w:val="21"/>
          <w:szCs w:val="21"/>
          <w:u w:val="single"/>
        </w:rPr>
        <w:t>Issue 1-1-2: Applicability of fast SCell activation delay requirements</w:t>
      </w:r>
    </w:p>
    <w:p w:rsidR="00D17B45" w:rsidRPr="005173C6" w:rsidRDefault="00D17B45" w:rsidP="00D17B45">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D17B45" w:rsidRPr="005173C6" w:rsidRDefault="00D17B45" w:rsidP="00D17B45">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D17B45" w:rsidRPr="005173C6" w:rsidRDefault="00D17B45" w:rsidP="00D17B45">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D17B45" w:rsidRPr="005173C6" w:rsidRDefault="00D17B45" w:rsidP="00D17B45">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D17B45" w:rsidRPr="005173C6" w:rsidRDefault="00D17B45" w:rsidP="00D17B45">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D17B45" w:rsidRPr="005173C6" w:rsidRDefault="00D17B45" w:rsidP="00D17B45">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D17B45" w:rsidRPr="005173C6" w:rsidRDefault="00D17B45" w:rsidP="00D17B45">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D17B45" w:rsidRPr="005173C6" w:rsidRDefault="00D17B45" w:rsidP="00D17B45">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D17B45" w:rsidRPr="005173C6" w:rsidRDefault="00D17B45" w:rsidP="00D17B45">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D17B45" w:rsidRPr="005173C6"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D17B45" w:rsidRPr="005173C6" w:rsidRDefault="00D17B45" w:rsidP="00D17B45">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D17B45" w:rsidRPr="005173C6" w:rsidRDefault="00D17B45" w:rsidP="00D17B45">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D17B45" w:rsidRPr="004D32E4" w:rsidRDefault="00D17B45" w:rsidP="00D17B45">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D17B45" w:rsidRPr="004D32E4" w:rsidRDefault="00D17B45" w:rsidP="00D17B45">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D17B45" w:rsidRPr="004D32E4" w:rsidRDefault="00D17B45" w:rsidP="00D17B45">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D17B45" w:rsidRPr="004D32E4" w:rsidRDefault="00D17B45" w:rsidP="00D17B45">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D17B45" w:rsidRPr="004D32E4" w:rsidRDefault="00D17B45" w:rsidP="00D17B45">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D17B45" w:rsidRPr="004D32E4" w:rsidRDefault="00D17B45" w:rsidP="00D17B45">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lastRenderedPageBreak/>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D17B45" w:rsidRPr="004D32E4" w:rsidRDefault="00D17B45" w:rsidP="00D17B45">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D17B45" w:rsidRPr="005173C6" w:rsidRDefault="00D17B45" w:rsidP="00D17B45">
      <w:pPr>
        <w:autoSpaceDN w:val="0"/>
        <w:snapToGrid w:val="0"/>
        <w:rPr>
          <w:sz w:val="21"/>
          <w:szCs w:val="21"/>
        </w:rPr>
      </w:pPr>
    </w:p>
    <w:p w:rsidR="00D17B45" w:rsidRPr="005173C6" w:rsidRDefault="00D17B45" w:rsidP="00D17B45">
      <w:pPr>
        <w:rPr>
          <w:color w:val="993300"/>
          <w:u w:val="single"/>
        </w:rPr>
      </w:pP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0" w:name="_Toc174396407"/>
      <w:r w:rsidRPr="005173C6">
        <w:rPr>
          <w:rFonts w:ascii="Arial" w:hAnsi="Arial"/>
          <w:sz w:val="28"/>
          <w:lang w:eastAsia="ko-KR"/>
        </w:rPr>
        <w:t>8.18</w:t>
      </w:r>
      <w:r w:rsidRPr="005173C6">
        <w:rPr>
          <w:rFonts w:ascii="Arial" w:hAnsi="Arial"/>
          <w:sz w:val="28"/>
          <w:lang w:eastAsia="ko-KR"/>
        </w:rPr>
        <w:tab/>
        <w:t>NR MIMO Phase 5</w:t>
      </w:r>
      <w:bookmarkEnd w:id="120"/>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1" w:name="_Toc174396410"/>
      <w:r w:rsidRPr="005173C6">
        <w:rPr>
          <w:rFonts w:ascii="Arial" w:hAnsi="Arial"/>
          <w:sz w:val="24"/>
          <w:lang w:eastAsia="ko-KR"/>
        </w:rPr>
        <w:t>8.18.3</w:t>
      </w:r>
      <w:r w:rsidRPr="005173C6">
        <w:rPr>
          <w:rFonts w:ascii="Arial" w:hAnsi="Arial"/>
          <w:sz w:val="24"/>
          <w:lang w:eastAsia="ko-KR"/>
        </w:rPr>
        <w:tab/>
        <w:t>RRM core requirements</w:t>
      </w:r>
      <w:bookmarkEnd w:id="121"/>
    </w:p>
    <w:p w:rsidR="00D17B45" w:rsidRPr="005173C6" w:rsidRDefault="00D17B45" w:rsidP="00D17B45">
      <w:pPr>
        <w:rPr>
          <w:rFonts w:ascii="Arial" w:hAnsi="Arial" w:cs="Arial"/>
          <w:b/>
          <w:sz w:val="24"/>
        </w:rPr>
      </w:pPr>
      <w:hyperlink r:id="rId942"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3"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4"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 In this paper, we share our views on the major topics of NR MIMO Phase 5 and a preliminary assessment of the RRM impact.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5"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6"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7"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8"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49"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0"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Rel-19 MIMO RRM requirements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1"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2"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2"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2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[112][220] NR_MIMO_Ph5</w:t>
      </w:r>
    </w:p>
    <w:p w:rsidR="00D17B45" w:rsidRPr="005173C6" w:rsidRDefault="00D17B45" w:rsidP="00D17B45">
      <w:pPr>
        <w:rPr>
          <w:rFonts w:ascii="Arial" w:hAnsi="Arial" w:cs="Arial"/>
          <w:b/>
          <w:sz w:val="24"/>
        </w:rPr>
      </w:pPr>
      <w:hyperlink r:id="rId953"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4" w:history="1">
        <w:r w:rsidRPr="00FC031E">
          <w:rPr>
            <w:rStyle w:val="ae"/>
            <w:rFonts w:ascii="Arial" w:hAnsi="Arial" w:cs="Arial"/>
            <w:b/>
            <w:sz w:val="24"/>
          </w:rPr>
          <w:t>R4-2414035</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NR_MIMO_Ph5</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3: (Ericsson)</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D17B45" w:rsidRDefault="00D17B45" w:rsidP="00D17B45">
      <w:pPr>
        <w:snapToGrid w:val="0"/>
        <w:spacing w:after="120"/>
        <w:rPr>
          <w:rFonts w:eastAsia="等线"/>
          <w:kern w:val="2"/>
          <w:sz w:val="21"/>
          <w:szCs w:val="21"/>
          <w:lang w:val="en-US" w:eastAsia="zh-CN"/>
        </w:rPr>
      </w:pPr>
      <w:r>
        <w:rPr>
          <w:rFonts w:hint="eastAsia"/>
          <w:sz w:val="21"/>
          <w:szCs w:val="21"/>
          <w:lang w:eastAsia="zh-CN"/>
        </w:rPr>
        <w:t>E</w:t>
      </w:r>
      <w:r>
        <w:rPr>
          <w:sz w:val="21"/>
          <w:szCs w:val="21"/>
          <w:lang w:eastAsia="zh-CN"/>
        </w:rPr>
        <w:t xml:space="preserve">///: The measurement is based on TRS. Need to define the </w:t>
      </w:r>
      <w:r w:rsidRPr="005173C6">
        <w:rPr>
          <w:rFonts w:eastAsia="等线"/>
          <w:kern w:val="2"/>
          <w:sz w:val="21"/>
          <w:szCs w:val="21"/>
          <w:lang w:val="en-US" w:eastAsia="zh-CN"/>
        </w:rPr>
        <w:t xml:space="preserve">measurement delay or measurement </w:t>
      </w:r>
      <w:r>
        <w:rPr>
          <w:rFonts w:eastAsia="等线"/>
          <w:kern w:val="2"/>
          <w:sz w:val="21"/>
          <w:szCs w:val="21"/>
          <w:lang w:val="en-US" w:eastAsia="zh-CN"/>
        </w:rPr>
        <w:t>behavior.</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Samsung: It is based on the CSI-RS framework. RAN1 will define the timeline. No need to define the delay requirements for all the three types of reporting.</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MTK: We are open to further discuss.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QC: Share the same view as Samsung.</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Apple: Share the same view as Samsung and </w:t>
      </w:r>
      <w:r>
        <w:rPr>
          <w:rFonts w:eastAsia="等线" w:hint="eastAsia"/>
          <w:kern w:val="2"/>
          <w:sz w:val="21"/>
          <w:szCs w:val="21"/>
          <w:lang w:val="en-US" w:eastAsia="zh-CN"/>
        </w:rPr>
        <w:t>QC</w:t>
      </w:r>
      <w:r>
        <w:rPr>
          <w:rFonts w:eastAsia="等线"/>
          <w:kern w:val="2"/>
          <w:sz w:val="21"/>
          <w:szCs w:val="21"/>
          <w:lang w:val="en-US" w:eastAsia="zh-CN"/>
        </w:rPr>
        <w:t xml:space="preserve">. No expectation that UE can measure earlier. </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v</w:t>
      </w:r>
      <w:r>
        <w:rPr>
          <w:rFonts w:eastAsia="等线"/>
          <w:kern w:val="2"/>
          <w:sz w:val="21"/>
          <w:szCs w:val="21"/>
          <w:lang w:val="en-US" w:eastAsia="zh-CN"/>
        </w:rPr>
        <w:t xml:space="preserve">ivo: For now, agree with option 1, and also wait for more RAN1 progress.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MTK and vivo. Not whether it is one-time measurement or based on several samples.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Nokia: Share the view as MTK, vivo and HW. </w:t>
      </w:r>
    </w:p>
    <w:p w:rsidR="00D17B45" w:rsidRPr="00B40B38"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From the current RAN1 progress, RAN1 only defined the </w:t>
      </w:r>
      <w:r w:rsidRPr="005173C6">
        <w:rPr>
          <w:rFonts w:eastAsia="等线"/>
          <w:kern w:val="2"/>
          <w:sz w:val="21"/>
          <w:szCs w:val="21"/>
          <w:lang w:val="en-US" w:eastAsia="zh-CN"/>
        </w:rPr>
        <w:t>aperiodic</w:t>
      </w:r>
      <w:r>
        <w:rPr>
          <w:rFonts w:eastAsia="等线"/>
          <w:kern w:val="2"/>
          <w:sz w:val="21"/>
          <w:szCs w:val="21"/>
          <w:lang w:val="en-US" w:eastAsia="zh-CN"/>
        </w:rPr>
        <w:t xml:space="preserve"> reporting, no FFS part. </w:t>
      </w:r>
    </w:p>
    <w:p w:rsidR="00D17B45" w:rsidRPr="00B40B38" w:rsidRDefault="00D17B45" w:rsidP="00D17B45">
      <w:pPr>
        <w:snapToGrid w:val="0"/>
        <w:rPr>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2-4: 3TX support</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D17B45" w:rsidRDefault="00D17B45" w:rsidP="00D17B45">
      <w:pPr>
        <w:snapToGrid w:val="0"/>
        <w:spacing w:after="120"/>
        <w:rPr>
          <w:rFonts w:eastAsia="等线"/>
          <w:kern w:val="2"/>
          <w:sz w:val="21"/>
          <w:szCs w:val="21"/>
          <w:lang w:val="en-US" w:eastAsia="zh-CN"/>
        </w:rPr>
      </w:pPr>
      <w:r>
        <w:rPr>
          <w:sz w:val="21"/>
          <w:szCs w:val="21"/>
          <w:lang w:eastAsia="zh-CN"/>
        </w:rPr>
        <w:t xml:space="preserve">CMCC: we don’t agree with P1. Similar discussion happens in </w:t>
      </w:r>
      <w:r w:rsidRPr="005173C6">
        <w:rPr>
          <w:rFonts w:eastAsia="等线"/>
          <w:kern w:val="2"/>
          <w:sz w:val="21"/>
          <w:szCs w:val="21"/>
          <w:lang w:val="en-US" w:eastAsia="zh-CN"/>
        </w:rPr>
        <w:t>NR_ENDC_RF_Ph4</w:t>
      </w:r>
      <w:r>
        <w:rPr>
          <w:rFonts w:eastAsia="等线"/>
          <w:kern w:val="2"/>
          <w:sz w:val="21"/>
          <w:szCs w:val="21"/>
          <w:lang w:val="en-US" w:eastAsia="zh-CN"/>
        </w:rPr>
        <w:t xml:space="preserve"> WI.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nothing special for 3Tx MIMO, compared to the 3Tx in </w:t>
      </w:r>
      <w:r w:rsidRPr="005173C6">
        <w:rPr>
          <w:rFonts w:eastAsia="等线"/>
          <w:kern w:val="2"/>
          <w:sz w:val="21"/>
          <w:szCs w:val="21"/>
          <w:lang w:val="en-US" w:eastAsia="zh-CN"/>
        </w:rPr>
        <w:t>NR_ENDC_RF_Ph4</w:t>
      </w:r>
      <w:r>
        <w:rPr>
          <w:rFonts w:eastAsia="等线"/>
          <w:kern w:val="2"/>
          <w:sz w:val="21"/>
          <w:szCs w:val="21"/>
          <w:lang w:val="en-US" w:eastAsia="zh-CN"/>
        </w:rPr>
        <w:t xml:space="preserve"> WI.</w:t>
      </w:r>
    </w:p>
    <w:p w:rsidR="00D17B45" w:rsidRPr="005173C6" w:rsidRDefault="00D17B45" w:rsidP="00D17B45">
      <w:pPr>
        <w:snapToGrid w:val="0"/>
        <w:rPr>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23" w:name="_Ref159258808"/>
      <w:r w:rsidRPr="005173C6">
        <w:rPr>
          <w:rFonts w:eastAsia="等线"/>
          <w:kern w:val="2"/>
          <w:sz w:val="21"/>
          <w:szCs w:val="21"/>
          <w:lang w:val="en-US" w:eastAsia="zh-CN"/>
        </w:rPr>
        <w:t>(MediaTek)</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lastRenderedPageBreak/>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23"/>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D17B45" w:rsidRPr="005173C6" w:rsidRDefault="00D17B45" w:rsidP="00D17B45">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D17B45" w:rsidRPr="00D72FDE" w:rsidRDefault="00D17B45" w:rsidP="00D17B45">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D17B45" w:rsidRDefault="00D17B45" w:rsidP="00D17B45">
      <w:pPr>
        <w:snapToGrid w:val="0"/>
        <w:spacing w:after="120"/>
        <w:rPr>
          <w:rFonts w:eastAsia="等线"/>
          <w:kern w:val="2"/>
          <w:sz w:val="21"/>
          <w:szCs w:val="21"/>
          <w:lang w:val="en-US" w:eastAsia="zh-CN"/>
        </w:rPr>
      </w:pPr>
      <w:r w:rsidRPr="00D72FDE">
        <w:rPr>
          <w:rFonts w:eastAsia="等线" w:hint="eastAsia"/>
          <w:kern w:val="2"/>
          <w:sz w:val="21"/>
          <w:szCs w:val="21"/>
          <w:lang w:val="en-US" w:eastAsia="zh-CN"/>
        </w:rPr>
        <w:t>S</w:t>
      </w:r>
      <w:r w:rsidRPr="00D72FDE">
        <w:rPr>
          <w:rFonts w:eastAsia="等线"/>
          <w:kern w:val="2"/>
          <w:sz w:val="21"/>
          <w:szCs w:val="21"/>
          <w:lang w:val="en-US" w:eastAsia="zh-CN"/>
        </w:rPr>
        <w:t xml:space="preserve">amsung: 1) 2TA enhancement, </w:t>
      </w:r>
      <w:r>
        <w:rPr>
          <w:rFonts w:eastAsia="等线"/>
          <w:kern w:val="2"/>
          <w:sz w:val="21"/>
          <w:szCs w:val="21"/>
          <w:lang w:val="en-US" w:eastAsia="zh-CN"/>
        </w:rPr>
        <w:t xml:space="preserve">for which the discussion in RAN1 is postponed for now. 2) PL-RS offset introduced in RAN1. </w:t>
      </w:r>
    </w:p>
    <w:p w:rsidR="00D17B45" w:rsidRPr="00D72FDE" w:rsidRDefault="00D17B45" w:rsidP="00D17B45">
      <w:pPr>
        <w:snapToGrid w:val="0"/>
        <w:spacing w:after="120"/>
        <w:rPr>
          <w:rFonts w:eastAsia="等线"/>
          <w:b/>
          <w:kern w:val="2"/>
          <w:sz w:val="21"/>
          <w:szCs w:val="21"/>
          <w:u w:val="single"/>
          <w:lang w:val="en-US" w:eastAsia="zh-CN"/>
        </w:rPr>
      </w:pPr>
    </w:p>
    <w:p w:rsidR="00D17B45" w:rsidRPr="005173C6" w:rsidRDefault="00D17B45" w:rsidP="00D17B45">
      <w:pPr>
        <w:snapToGrid w:val="0"/>
        <w:spacing w:after="120"/>
        <w:rPr>
          <w:sz w:val="21"/>
          <w:szCs w:val="21"/>
          <w:lang w:val="en-US" w:eastAsia="zh-CN"/>
        </w:rPr>
      </w:pPr>
      <w:r w:rsidRPr="00C0317E">
        <w:rPr>
          <w:sz w:val="21"/>
          <w:szCs w:val="21"/>
          <w:highlight w:val="green"/>
          <w:lang w:val="en-US" w:eastAsia="zh-CN"/>
        </w:rPr>
        <w:t>Agreement: RRM core impact analysis:</w:t>
      </w:r>
      <w:r>
        <w:rPr>
          <w:sz w:val="21"/>
          <w:szCs w:val="21"/>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D17B45" w:rsidRPr="005173C6" w:rsidTr="0046629F">
        <w:trPr>
          <w:jc w:val="center"/>
        </w:trPr>
        <w:tc>
          <w:tcPr>
            <w:tcW w:w="1837" w:type="dxa"/>
            <w:vAlign w:val="center"/>
          </w:tcPr>
          <w:p w:rsidR="00D17B45" w:rsidRPr="005173C6" w:rsidRDefault="00D17B45" w:rsidP="0046629F">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D17B45" w:rsidRPr="005173C6" w:rsidRDefault="00D17B45" w:rsidP="0046629F">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D17B45" w:rsidRPr="005173C6" w:rsidRDefault="00D17B45" w:rsidP="0046629F">
            <w:pPr>
              <w:spacing w:after="120"/>
              <w:jc w:val="center"/>
              <w:rPr>
                <w:rFonts w:eastAsia="Malgun Gothic"/>
                <w:sz w:val="21"/>
                <w:szCs w:val="21"/>
              </w:rPr>
            </w:pPr>
            <w:r w:rsidRPr="005173C6">
              <w:rPr>
                <w:rFonts w:eastAsia="Malgun Gothic"/>
                <w:sz w:val="21"/>
                <w:szCs w:val="21"/>
              </w:rPr>
              <w:t>RRM impact</w:t>
            </w:r>
          </w:p>
        </w:tc>
      </w:tr>
      <w:tr w:rsidR="00D17B45" w:rsidRPr="005173C6" w:rsidTr="0046629F">
        <w:trPr>
          <w:trHeight w:val="650"/>
          <w:jc w:val="center"/>
        </w:trPr>
        <w:tc>
          <w:tcPr>
            <w:tcW w:w="1837" w:type="dxa"/>
            <w:vAlign w:val="center"/>
          </w:tcPr>
          <w:p w:rsidR="00D17B45" w:rsidRPr="005173C6" w:rsidRDefault="00D17B45" w:rsidP="0046629F">
            <w:pPr>
              <w:spacing w:after="120"/>
              <w:rPr>
                <w:rFonts w:eastAsia="Malgun Gothic"/>
                <w:sz w:val="21"/>
                <w:szCs w:val="21"/>
              </w:rPr>
            </w:pPr>
            <w:r w:rsidRPr="005173C6">
              <w:rPr>
                <w:rFonts w:eastAsia="Malgun Gothic"/>
                <w:sz w:val="21"/>
                <w:szCs w:val="21"/>
              </w:rPr>
              <w:t>UE-initiated/event-driven beam management</w:t>
            </w:r>
          </w:p>
        </w:tc>
        <w:tc>
          <w:tcPr>
            <w:tcW w:w="5025" w:type="dxa"/>
            <w:vAlign w:val="center"/>
          </w:tcPr>
          <w:p w:rsidR="00D17B45" w:rsidRPr="005173C6" w:rsidRDefault="00D17B45" w:rsidP="0046629F">
            <w:pPr>
              <w:spacing w:after="120"/>
              <w:rPr>
                <w:rFonts w:eastAsia="Malgun Gothic"/>
                <w:sz w:val="21"/>
                <w:szCs w:val="21"/>
              </w:rPr>
            </w:pPr>
            <w:r w:rsidRPr="005173C6">
              <w:rPr>
                <w:sz w:val="21"/>
                <w:szCs w:val="21"/>
              </w:rPr>
              <w:t>UE-initiated/event-driven beam management</w:t>
            </w:r>
          </w:p>
        </w:tc>
        <w:tc>
          <w:tcPr>
            <w:tcW w:w="1384" w:type="dxa"/>
            <w:vAlign w:val="center"/>
          </w:tcPr>
          <w:p w:rsidR="00D17B45" w:rsidRPr="005173C6" w:rsidRDefault="00D17B45" w:rsidP="0046629F">
            <w:pPr>
              <w:spacing w:after="120"/>
              <w:jc w:val="center"/>
              <w:rPr>
                <w:rFonts w:eastAsia="等线"/>
                <w:sz w:val="21"/>
                <w:szCs w:val="21"/>
                <w:lang w:eastAsia="zh-CN"/>
              </w:rPr>
            </w:pPr>
            <w:r w:rsidRPr="00D72FDE">
              <w:rPr>
                <w:rFonts w:eastAsia="等线"/>
                <w:sz w:val="21"/>
                <w:szCs w:val="21"/>
                <w:highlight w:val="green"/>
                <w:lang w:eastAsia="zh-CN"/>
              </w:rPr>
              <w:t>YES</w:t>
            </w:r>
          </w:p>
        </w:tc>
      </w:tr>
      <w:tr w:rsidR="00D17B45" w:rsidRPr="005173C6" w:rsidTr="0046629F">
        <w:trPr>
          <w:trHeight w:val="120"/>
          <w:jc w:val="center"/>
        </w:trPr>
        <w:tc>
          <w:tcPr>
            <w:tcW w:w="1837" w:type="dxa"/>
            <w:vMerge w:val="restart"/>
            <w:vAlign w:val="center"/>
          </w:tcPr>
          <w:p w:rsidR="00D17B45" w:rsidRPr="005173C6" w:rsidRDefault="00D17B45" w:rsidP="0046629F">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D17B45" w:rsidRPr="005173C6" w:rsidRDefault="00D17B45" w:rsidP="0046629F">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D17B45" w:rsidRPr="005173C6" w:rsidRDefault="00D17B45" w:rsidP="0046629F">
            <w:pPr>
              <w:spacing w:after="120"/>
              <w:jc w:val="center"/>
              <w:rPr>
                <w:sz w:val="21"/>
                <w:szCs w:val="21"/>
                <w:lang w:eastAsia="zh-CN"/>
              </w:rPr>
            </w:pPr>
            <w:r w:rsidRPr="00D72FDE">
              <w:rPr>
                <w:sz w:val="21"/>
                <w:szCs w:val="21"/>
                <w:highlight w:val="green"/>
                <w:lang w:eastAsia="zh-CN"/>
              </w:rPr>
              <w:t>NO</w:t>
            </w:r>
          </w:p>
        </w:tc>
      </w:tr>
      <w:tr w:rsidR="00D17B45" w:rsidRPr="005173C6" w:rsidTr="0046629F">
        <w:trPr>
          <w:trHeight w:val="119"/>
          <w:jc w:val="center"/>
        </w:trPr>
        <w:tc>
          <w:tcPr>
            <w:tcW w:w="1837" w:type="dxa"/>
            <w:vMerge/>
            <w:vAlign w:val="center"/>
          </w:tcPr>
          <w:p w:rsidR="00D17B45" w:rsidRPr="005173C6" w:rsidRDefault="00D17B45" w:rsidP="0046629F">
            <w:pPr>
              <w:spacing w:after="120"/>
              <w:rPr>
                <w:sz w:val="21"/>
                <w:szCs w:val="21"/>
              </w:rPr>
            </w:pPr>
          </w:p>
        </w:tc>
        <w:tc>
          <w:tcPr>
            <w:tcW w:w="5025" w:type="dxa"/>
            <w:vAlign w:val="center"/>
          </w:tcPr>
          <w:p w:rsidR="00D17B45" w:rsidRPr="005173C6" w:rsidRDefault="00D17B45" w:rsidP="0046629F">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D17B45" w:rsidRPr="005173C6" w:rsidRDefault="00D17B45" w:rsidP="0046629F">
            <w:pPr>
              <w:spacing w:after="120"/>
              <w:jc w:val="center"/>
              <w:rPr>
                <w:sz w:val="21"/>
                <w:szCs w:val="21"/>
                <w:lang w:eastAsia="zh-CN"/>
              </w:rPr>
            </w:pPr>
            <w:r w:rsidRPr="00D72FDE">
              <w:rPr>
                <w:sz w:val="21"/>
                <w:szCs w:val="21"/>
                <w:highlight w:val="green"/>
                <w:lang w:eastAsia="zh-CN"/>
              </w:rPr>
              <w:t>NO</w:t>
            </w:r>
          </w:p>
        </w:tc>
      </w:tr>
      <w:tr w:rsidR="00D17B45" w:rsidRPr="005173C6" w:rsidTr="0046629F">
        <w:trPr>
          <w:trHeight w:val="119"/>
          <w:jc w:val="center"/>
        </w:trPr>
        <w:tc>
          <w:tcPr>
            <w:tcW w:w="1837" w:type="dxa"/>
            <w:vMerge/>
            <w:vAlign w:val="center"/>
          </w:tcPr>
          <w:p w:rsidR="00D17B45" w:rsidRPr="005173C6" w:rsidRDefault="00D17B45" w:rsidP="0046629F">
            <w:pPr>
              <w:spacing w:after="120"/>
              <w:rPr>
                <w:sz w:val="21"/>
                <w:szCs w:val="21"/>
              </w:rPr>
            </w:pPr>
          </w:p>
        </w:tc>
        <w:tc>
          <w:tcPr>
            <w:tcW w:w="5025" w:type="dxa"/>
            <w:vAlign w:val="center"/>
          </w:tcPr>
          <w:p w:rsidR="00D17B45" w:rsidRPr="005173C6" w:rsidRDefault="00D17B45" w:rsidP="0046629F">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D17B45" w:rsidRPr="005173C6" w:rsidRDefault="00D17B45" w:rsidP="0046629F">
            <w:pPr>
              <w:spacing w:after="120"/>
              <w:jc w:val="center"/>
              <w:rPr>
                <w:sz w:val="21"/>
                <w:szCs w:val="21"/>
                <w:lang w:eastAsia="zh-CN"/>
              </w:rPr>
            </w:pPr>
            <w:r w:rsidRPr="00D72FDE">
              <w:rPr>
                <w:sz w:val="21"/>
                <w:szCs w:val="21"/>
                <w:highlight w:val="green"/>
                <w:lang w:eastAsia="zh-CN"/>
              </w:rPr>
              <w:t>NO</w:t>
            </w:r>
          </w:p>
        </w:tc>
      </w:tr>
      <w:tr w:rsidR="00D17B45" w:rsidRPr="005173C6" w:rsidTr="0046629F">
        <w:trPr>
          <w:trHeight w:val="119"/>
          <w:jc w:val="center"/>
        </w:trPr>
        <w:tc>
          <w:tcPr>
            <w:tcW w:w="1837" w:type="dxa"/>
            <w:vMerge/>
            <w:vAlign w:val="center"/>
          </w:tcPr>
          <w:p w:rsidR="00D17B45" w:rsidRPr="005173C6" w:rsidRDefault="00D17B45" w:rsidP="0046629F">
            <w:pPr>
              <w:spacing w:after="120"/>
              <w:rPr>
                <w:sz w:val="21"/>
                <w:szCs w:val="21"/>
              </w:rPr>
            </w:pPr>
          </w:p>
        </w:tc>
        <w:tc>
          <w:tcPr>
            <w:tcW w:w="5025" w:type="dxa"/>
            <w:vAlign w:val="center"/>
          </w:tcPr>
          <w:p w:rsidR="00D17B45" w:rsidRPr="005173C6" w:rsidRDefault="00D17B45" w:rsidP="0046629F">
            <w:pPr>
              <w:spacing w:after="120"/>
              <w:rPr>
                <w:sz w:val="21"/>
                <w:szCs w:val="21"/>
              </w:rPr>
            </w:pPr>
            <w:r w:rsidRPr="005173C6">
              <w:rPr>
                <w:color w:val="000000"/>
                <w:kern w:val="24"/>
                <w:sz w:val="21"/>
                <w:szCs w:val="21"/>
              </w:rPr>
              <w:t>Aperiodic standalone CJT calibration reporting</w:t>
            </w:r>
          </w:p>
        </w:tc>
        <w:tc>
          <w:tcPr>
            <w:tcW w:w="1384" w:type="dxa"/>
            <w:vAlign w:val="center"/>
          </w:tcPr>
          <w:p w:rsidR="00D17B45" w:rsidRPr="005173C6" w:rsidRDefault="00D17B45" w:rsidP="0046629F">
            <w:pPr>
              <w:spacing w:after="120"/>
              <w:jc w:val="center"/>
              <w:rPr>
                <w:sz w:val="21"/>
                <w:szCs w:val="21"/>
                <w:lang w:eastAsia="zh-CN"/>
              </w:rPr>
            </w:pPr>
            <w:r w:rsidRPr="00D72FDE">
              <w:rPr>
                <w:sz w:val="21"/>
                <w:szCs w:val="21"/>
                <w:highlight w:val="green"/>
                <w:lang w:eastAsia="zh-CN"/>
              </w:rPr>
              <w:t>FFS</w:t>
            </w:r>
          </w:p>
        </w:tc>
      </w:tr>
      <w:tr w:rsidR="00D17B45" w:rsidRPr="005173C6" w:rsidTr="0046629F">
        <w:trPr>
          <w:trHeight w:val="650"/>
          <w:jc w:val="center"/>
        </w:trPr>
        <w:tc>
          <w:tcPr>
            <w:tcW w:w="1837" w:type="dxa"/>
            <w:vAlign w:val="center"/>
          </w:tcPr>
          <w:p w:rsidR="00D17B45" w:rsidRPr="005173C6" w:rsidRDefault="00D17B45" w:rsidP="0046629F">
            <w:pPr>
              <w:spacing w:after="120"/>
              <w:rPr>
                <w:rFonts w:eastAsia="Malgun Gothic"/>
                <w:sz w:val="21"/>
                <w:szCs w:val="21"/>
              </w:rPr>
            </w:pPr>
            <w:r w:rsidRPr="005173C6">
              <w:rPr>
                <w:rFonts w:eastAsia="Malgun Gothic"/>
                <w:sz w:val="21"/>
                <w:szCs w:val="21"/>
              </w:rPr>
              <w:t>3TX</w:t>
            </w:r>
          </w:p>
        </w:tc>
        <w:tc>
          <w:tcPr>
            <w:tcW w:w="5025" w:type="dxa"/>
            <w:vAlign w:val="center"/>
          </w:tcPr>
          <w:p w:rsidR="00D17B45" w:rsidRPr="005173C6" w:rsidRDefault="00D17B45" w:rsidP="0046629F">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D17B45" w:rsidRPr="005173C6" w:rsidRDefault="00D17B45" w:rsidP="0046629F">
            <w:pPr>
              <w:spacing w:after="120"/>
              <w:jc w:val="center"/>
              <w:rPr>
                <w:rFonts w:eastAsia="等线"/>
                <w:sz w:val="21"/>
                <w:szCs w:val="21"/>
                <w:lang w:eastAsia="zh-CN"/>
              </w:rPr>
            </w:pPr>
            <w:r w:rsidRPr="00D72FDE">
              <w:rPr>
                <w:sz w:val="21"/>
                <w:szCs w:val="21"/>
                <w:highlight w:val="green"/>
                <w:lang w:eastAsia="zh-CN"/>
              </w:rPr>
              <w:t>FFS</w:t>
            </w:r>
          </w:p>
        </w:tc>
      </w:tr>
      <w:tr w:rsidR="00D17B45" w:rsidRPr="005173C6" w:rsidTr="0046629F">
        <w:trPr>
          <w:trHeight w:val="650"/>
          <w:jc w:val="center"/>
        </w:trPr>
        <w:tc>
          <w:tcPr>
            <w:tcW w:w="1837" w:type="dxa"/>
            <w:vAlign w:val="center"/>
          </w:tcPr>
          <w:p w:rsidR="00D17B45" w:rsidRPr="005173C6" w:rsidRDefault="00D17B45" w:rsidP="0046629F">
            <w:pPr>
              <w:spacing w:after="120"/>
              <w:rPr>
                <w:rFonts w:eastAsia="Malgun Gothic"/>
                <w:sz w:val="21"/>
                <w:szCs w:val="21"/>
              </w:rPr>
            </w:pPr>
            <w:r w:rsidRPr="005173C6">
              <w:rPr>
                <w:rFonts w:eastAsia="Malgun Gothic"/>
                <w:sz w:val="21"/>
                <w:szCs w:val="21"/>
              </w:rPr>
              <w:t>Asymmetric DL sTRP/UL mTR</w:t>
            </w:r>
            <w:r w:rsidRPr="005173C6">
              <w:rPr>
                <w:sz w:val="21"/>
                <w:szCs w:val="21"/>
              </w:rPr>
              <w:t>P</w:t>
            </w:r>
          </w:p>
        </w:tc>
        <w:tc>
          <w:tcPr>
            <w:tcW w:w="5025" w:type="dxa"/>
            <w:vAlign w:val="center"/>
          </w:tcPr>
          <w:p w:rsidR="00D17B45" w:rsidRPr="005173C6" w:rsidRDefault="00D17B45" w:rsidP="0046629F">
            <w:pPr>
              <w:spacing w:after="120"/>
              <w:rPr>
                <w:rFonts w:eastAsia="Malgun Gothic"/>
                <w:sz w:val="21"/>
                <w:szCs w:val="21"/>
                <w:lang w:eastAsia="zh-CN"/>
              </w:rPr>
            </w:pPr>
          </w:p>
        </w:tc>
        <w:tc>
          <w:tcPr>
            <w:tcW w:w="1384" w:type="dxa"/>
            <w:vAlign w:val="center"/>
          </w:tcPr>
          <w:p w:rsidR="00D17B45" w:rsidRPr="005173C6" w:rsidRDefault="00D17B45" w:rsidP="0046629F">
            <w:pPr>
              <w:spacing w:after="120"/>
              <w:jc w:val="center"/>
              <w:rPr>
                <w:rFonts w:eastAsia="等线"/>
                <w:sz w:val="21"/>
                <w:szCs w:val="21"/>
                <w:lang w:eastAsia="zh-CN"/>
              </w:rPr>
            </w:pPr>
            <w:r w:rsidRPr="00D72FDE">
              <w:rPr>
                <w:sz w:val="21"/>
                <w:szCs w:val="21"/>
                <w:highlight w:val="green"/>
                <w:lang w:eastAsia="zh-CN"/>
              </w:rPr>
              <w:t>FFS</w:t>
            </w:r>
          </w:p>
        </w:tc>
      </w:tr>
    </w:tbl>
    <w:p w:rsidR="00D17B45" w:rsidRPr="005173C6" w:rsidRDefault="00D17B45" w:rsidP="00D17B45">
      <w:pPr>
        <w:snapToGrid w:val="0"/>
        <w:spacing w:after="120"/>
        <w:rPr>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D17B45" w:rsidRPr="005173C6" w:rsidRDefault="00D17B45" w:rsidP="00D17B45">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lastRenderedPageBreak/>
        <w:t>Proposal 1d: (Samsung)</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To determine how to count latency for the uncertainty in acquiring UL resource for event-triggered L1 reporting, RAN4 waits further conclusions from RAN1 on whether the first PUCCH is SR or not.</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D17B45" w:rsidRPr="005173C6" w:rsidRDefault="00D17B45" w:rsidP="00D17B45">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D17B45" w:rsidRPr="005173C6" w:rsidRDefault="00D17B45" w:rsidP="00D17B45">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D17B45" w:rsidRPr="00C0317E" w:rsidRDefault="00D17B45" w:rsidP="00D17B45">
      <w:pPr>
        <w:numPr>
          <w:ilvl w:val="2"/>
          <w:numId w:val="9"/>
        </w:numPr>
        <w:snapToGrid w:val="0"/>
        <w:spacing w:after="120"/>
        <w:rPr>
          <w:rFonts w:eastAsia="等线"/>
          <w:bCs/>
          <w:kern w:val="2"/>
          <w:sz w:val="21"/>
          <w:szCs w:val="21"/>
          <w:lang w:val="en-US" w:eastAsia="zh-CN"/>
        </w:rPr>
      </w:pPr>
      <w:r w:rsidRPr="00C0317E">
        <w:rPr>
          <w:rFonts w:eastAsia="等线"/>
          <w:bCs/>
          <w:kern w:val="2"/>
          <w:sz w:val="21"/>
          <w:szCs w:val="21"/>
          <w:lang w:val="en-US" w:eastAsia="zh-CN"/>
        </w:rPr>
        <w:t>Event triggered measurement reporting delay</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D17B45" w:rsidRPr="005173C6" w:rsidRDefault="00D17B45" w:rsidP="00D17B45">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D17B45" w:rsidRPr="00C0317E" w:rsidRDefault="00D17B45" w:rsidP="00D17B45">
      <w:pPr>
        <w:snapToGrid w:val="0"/>
        <w:spacing w:after="120"/>
        <w:rPr>
          <w:bCs/>
          <w:sz w:val="21"/>
          <w:szCs w:val="21"/>
          <w:highlight w:val="green"/>
          <w:lang w:eastAsia="zh-CN"/>
        </w:rPr>
      </w:pPr>
      <w:r w:rsidRPr="00C0317E">
        <w:rPr>
          <w:rFonts w:hint="eastAsia"/>
          <w:bCs/>
          <w:sz w:val="21"/>
          <w:szCs w:val="21"/>
          <w:highlight w:val="green"/>
          <w:lang w:eastAsia="zh-CN"/>
        </w:rPr>
        <w:t>A</w:t>
      </w:r>
      <w:r w:rsidRPr="00C0317E">
        <w:rPr>
          <w:bCs/>
          <w:sz w:val="21"/>
          <w:szCs w:val="21"/>
          <w:highlight w:val="green"/>
          <w:lang w:eastAsia="zh-CN"/>
        </w:rPr>
        <w:t>greement:</w:t>
      </w:r>
    </w:p>
    <w:p w:rsidR="00D17B45" w:rsidRDefault="00D17B45" w:rsidP="00D17B45">
      <w:pPr>
        <w:numPr>
          <w:ilvl w:val="0"/>
          <w:numId w:val="9"/>
        </w:numPr>
        <w:snapToGrid w:val="0"/>
        <w:spacing w:after="120"/>
        <w:ind w:left="720"/>
        <w:rPr>
          <w:rFonts w:eastAsia="等线"/>
          <w:bCs/>
          <w:kern w:val="2"/>
          <w:sz w:val="21"/>
          <w:szCs w:val="21"/>
          <w:highlight w:val="green"/>
          <w:lang w:val="en-US" w:eastAsia="zh-CN"/>
        </w:rPr>
      </w:pPr>
      <w:r w:rsidRPr="00C0317E">
        <w:rPr>
          <w:rFonts w:eastAsia="等线"/>
          <w:bCs/>
          <w:kern w:val="2"/>
          <w:sz w:val="21"/>
          <w:szCs w:val="21"/>
          <w:highlight w:val="green"/>
          <w:lang w:val="en-US" w:eastAsia="zh-CN"/>
        </w:rPr>
        <w:t>RAN4 will define Event triggered measurement reporting delay requirement</w:t>
      </w:r>
    </w:p>
    <w:p w:rsidR="00D17B45" w:rsidRPr="00734605" w:rsidRDefault="00D17B45" w:rsidP="00D17B45">
      <w:pPr>
        <w:numPr>
          <w:ilvl w:val="0"/>
          <w:numId w:val="9"/>
        </w:numPr>
        <w:snapToGrid w:val="0"/>
        <w:spacing w:after="120"/>
        <w:ind w:left="720"/>
        <w:rPr>
          <w:rFonts w:eastAsia="等线"/>
          <w:bCs/>
          <w:kern w:val="2"/>
          <w:sz w:val="21"/>
          <w:szCs w:val="21"/>
          <w:highlight w:val="yellow"/>
          <w:lang w:val="en-US" w:eastAsia="zh-CN"/>
        </w:rPr>
      </w:pPr>
      <w:r w:rsidRPr="00734605">
        <w:rPr>
          <w:rFonts w:eastAsia="等线" w:hint="eastAsia"/>
          <w:bCs/>
          <w:kern w:val="2"/>
          <w:sz w:val="21"/>
          <w:szCs w:val="21"/>
          <w:highlight w:val="yellow"/>
          <w:lang w:val="en-US" w:eastAsia="zh-CN"/>
        </w:rPr>
        <w:t>Furth</w:t>
      </w:r>
      <w:r w:rsidRPr="00734605">
        <w:rPr>
          <w:rFonts w:eastAsia="等线"/>
          <w:bCs/>
          <w:kern w:val="2"/>
          <w:sz w:val="21"/>
          <w:szCs w:val="21"/>
          <w:highlight w:val="yellow"/>
          <w:lang w:val="en-US" w:eastAsia="zh-CN"/>
        </w:rPr>
        <w:t>er discuss:</w:t>
      </w:r>
    </w:p>
    <w:p w:rsidR="00D17B45" w:rsidRPr="00734605" w:rsidRDefault="00D17B45" w:rsidP="00D17B45">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Whether to support both mode A and mode B</w:t>
      </w:r>
    </w:p>
    <w:p w:rsidR="00D17B45" w:rsidRDefault="00D17B45" w:rsidP="00D17B45">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 xml:space="preserve">Whether to </w:t>
      </w:r>
      <w:r>
        <w:rPr>
          <w:rFonts w:eastAsia="等线"/>
          <w:bCs/>
          <w:kern w:val="2"/>
          <w:sz w:val="21"/>
          <w:szCs w:val="21"/>
          <w:highlight w:val="yellow"/>
          <w:lang w:val="en-US" w:eastAsia="zh-CN"/>
        </w:rPr>
        <w:t>differentiate mode A and mode B</w:t>
      </w:r>
    </w:p>
    <w:p w:rsidR="00D17B45" w:rsidRPr="00734605" w:rsidRDefault="00D17B45" w:rsidP="00D17B45">
      <w:pPr>
        <w:numPr>
          <w:ilvl w:val="1"/>
          <w:numId w:val="9"/>
        </w:numPr>
        <w:snapToGrid w:val="0"/>
        <w:spacing w:after="120"/>
        <w:rPr>
          <w:rFonts w:eastAsia="等线"/>
          <w:bCs/>
          <w:kern w:val="2"/>
          <w:sz w:val="21"/>
          <w:szCs w:val="21"/>
          <w:highlight w:val="yellow"/>
          <w:lang w:val="en-US" w:eastAsia="zh-CN"/>
        </w:rPr>
      </w:pPr>
      <w:r>
        <w:rPr>
          <w:rFonts w:eastAsia="等线" w:hint="eastAsia"/>
          <w:bCs/>
          <w:kern w:val="2"/>
          <w:sz w:val="21"/>
          <w:szCs w:val="21"/>
          <w:highlight w:val="yellow"/>
          <w:lang w:val="en-US" w:eastAsia="zh-CN"/>
        </w:rPr>
        <w:t>Oth</w:t>
      </w:r>
      <w:r>
        <w:rPr>
          <w:rFonts w:eastAsia="等线"/>
          <w:bCs/>
          <w:kern w:val="2"/>
          <w:sz w:val="21"/>
          <w:szCs w:val="21"/>
          <w:highlight w:val="yellow"/>
          <w:lang w:val="en-US" w:eastAsia="zh-CN"/>
        </w:rPr>
        <w:t>er related aspects</w:t>
      </w:r>
    </w:p>
    <w:p w:rsidR="00D17B45" w:rsidRPr="00734605" w:rsidRDefault="00D17B45" w:rsidP="00D17B45">
      <w:pPr>
        <w:snapToGrid w:val="0"/>
        <w:rPr>
          <w:bCs/>
          <w:sz w:val="21"/>
          <w:szCs w:val="21"/>
          <w:lang w:val="en-US" w:eastAsia="zh-CN"/>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D17B45" w:rsidRPr="005173C6" w:rsidRDefault="00D17B45" w:rsidP="00D17B45">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D17B45" w:rsidRPr="005173C6" w:rsidRDefault="00D17B45" w:rsidP="00D17B45">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D17B45" w:rsidRPr="005173C6" w:rsidRDefault="00D17B45" w:rsidP="00D17B45">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D17B45" w:rsidRPr="005173C6" w:rsidRDefault="00D17B45" w:rsidP="00D17B45">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D17B45" w:rsidRPr="005173C6" w:rsidRDefault="00D17B45" w:rsidP="00D17B45">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D17B45" w:rsidRPr="005173C6" w:rsidRDefault="00D17B45" w:rsidP="00D17B45">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D17B45" w:rsidRPr="005173C6" w:rsidRDefault="00D17B45" w:rsidP="00D17B45">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D17B45"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 xml:space="preserve">To confirm with companies for Proposal 1. </w:t>
      </w:r>
    </w:p>
    <w:p w:rsidR="00D17B45" w:rsidRPr="0093004C"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amsung: P1 is very g</w:t>
      </w:r>
      <w:r w:rsidRPr="0093004C">
        <w:rPr>
          <w:rFonts w:eastAsia="等线"/>
          <w:kern w:val="2"/>
          <w:sz w:val="21"/>
          <w:szCs w:val="21"/>
          <w:lang w:val="en-US" w:eastAsia="zh-CN"/>
        </w:rPr>
        <w:t>eneric and aligned with RAN1 agreement. Meanwhile, CSI-RS is only for intra-cell but not for inter-cell. For inter-cell, it should be SSB only.</w:t>
      </w:r>
    </w:p>
    <w:p w:rsidR="00D17B45" w:rsidRPr="0093004C" w:rsidRDefault="00D17B45" w:rsidP="00D17B45">
      <w:pPr>
        <w:snapToGrid w:val="0"/>
        <w:spacing w:after="120"/>
        <w:rPr>
          <w:rFonts w:eastAsia="等线"/>
          <w:kern w:val="2"/>
          <w:sz w:val="21"/>
          <w:szCs w:val="21"/>
          <w:lang w:val="en-US" w:eastAsia="zh-CN"/>
        </w:rPr>
      </w:pPr>
      <w:r w:rsidRPr="0093004C">
        <w:rPr>
          <w:rFonts w:eastAsia="等线"/>
          <w:kern w:val="2"/>
          <w:sz w:val="21"/>
          <w:szCs w:val="21"/>
          <w:lang w:val="en-US" w:eastAsia="zh-CN"/>
        </w:rPr>
        <w:t>Apple: For CSI-RS</w:t>
      </w:r>
      <w:r w:rsidRPr="0093004C">
        <w:rPr>
          <w:rFonts w:eastAsia="等线" w:hint="eastAsia"/>
          <w:kern w:val="2"/>
          <w:sz w:val="21"/>
          <w:szCs w:val="21"/>
          <w:lang w:val="en-US" w:eastAsia="zh-CN"/>
        </w:rPr>
        <w:t>,</w:t>
      </w:r>
      <w:r w:rsidRPr="0093004C">
        <w:rPr>
          <w:rFonts w:eastAsia="等线"/>
          <w:kern w:val="2"/>
          <w:sz w:val="21"/>
          <w:szCs w:val="21"/>
          <w:lang w:val="en-US" w:eastAsia="zh-CN"/>
        </w:rPr>
        <w:t xml:space="preserve"> UE cannot know whether it is intra-cell or inter-cell, so both can be covered in the WI. </w:t>
      </w:r>
    </w:p>
    <w:p w:rsidR="00D17B45" w:rsidRPr="0093004C" w:rsidRDefault="00D17B45" w:rsidP="00D17B45">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HW: We will further check, and Apple’s understanding is reasonable. </w:t>
      </w:r>
    </w:p>
    <w:p w:rsidR="00D17B45" w:rsidRPr="0093004C" w:rsidRDefault="00D17B45" w:rsidP="00D17B45">
      <w:pPr>
        <w:snapToGrid w:val="0"/>
        <w:spacing w:after="120"/>
        <w:rPr>
          <w:rFonts w:eastAsia="等线"/>
          <w:kern w:val="2"/>
          <w:sz w:val="21"/>
          <w:szCs w:val="21"/>
          <w:lang w:val="en-US" w:eastAsia="zh-CN"/>
        </w:rPr>
      </w:pPr>
      <w:r w:rsidRPr="0093004C">
        <w:rPr>
          <w:rFonts w:eastAsia="等线"/>
          <w:kern w:val="2"/>
          <w:sz w:val="21"/>
          <w:szCs w:val="21"/>
          <w:lang w:val="en-US" w:eastAsia="zh-CN"/>
        </w:rPr>
        <w:t>vivo: Whether the CSI-RS is intra-cell or inter-cell depending on the TCI state. In RAN4, we only consider intra-cell for defining requirement, i.e., for section 9.5.</w:t>
      </w:r>
    </w:p>
    <w:p w:rsidR="00D17B45" w:rsidRPr="0093004C" w:rsidRDefault="00D17B45" w:rsidP="00D17B45">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ZTE: Further check whether to cover inter-cell CSI-RS case. </w:t>
      </w:r>
    </w:p>
    <w:p w:rsidR="00D17B45" w:rsidRDefault="00D17B45" w:rsidP="00D17B45">
      <w:pPr>
        <w:snapToGrid w:val="0"/>
        <w:spacing w:after="120"/>
        <w:rPr>
          <w:rFonts w:eastAsia="等线"/>
          <w:kern w:val="2"/>
          <w:sz w:val="21"/>
          <w:szCs w:val="21"/>
          <w:lang w:val="en-US" w:eastAsia="zh-CN"/>
        </w:rPr>
      </w:pPr>
      <w:r w:rsidRPr="0093004C">
        <w:rPr>
          <w:rFonts w:eastAsia="等线"/>
          <w:kern w:val="2"/>
          <w:sz w:val="21"/>
          <w:szCs w:val="21"/>
          <w:lang w:val="en-US" w:eastAsia="zh-CN"/>
        </w:rPr>
        <w:t>Xiaomi: We also support to only define requirement for intra-cell CSI-RS case. For inter-cell CSI-RS, it is discussed in R19 mobility WI. N</w:t>
      </w:r>
      <w:r w:rsidRPr="0093004C">
        <w:rPr>
          <w:rFonts w:eastAsia="等线" w:hint="eastAsia"/>
          <w:kern w:val="2"/>
          <w:sz w:val="21"/>
          <w:szCs w:val="21"/>
          <w:lang w:val="en-US" w:eastAsia="zh-CN"/>
        </w:rPr>
        <w:t>o</w:t>
      </w:r>
      <w:r w:rsidRPr="0093004C">
        <w:rPr>
          <w:rFonts w:eastAsia="等线"/>
          <w:kern w:val="2"/>
          <w:sz w:val="21"/>
          <w:szCs w:val="21"/>
          <w:lang w:val="en-US" w:eastAsia="zh-CN"/>
        </w:rPr>
        <w:t xml:space="preserve"> combination of the features.</w:t>
      </w:r>
      <w:r>
        <w:rPr>
          <w:rFonts w:eastAsia="等线"/>
          <w:kern w:val="2"/>
          <w:sz w:val="21"/>
          <w:szCs w:val="21"/>
          <w:lang w:val="en-US" w:eastAsia="zh-CN"/>
        </w:rPr>
        <w:t xml:space="preserve">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CMCC: We share the same view as ZTE.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Samsung: In Rel-17, ICBM is introduced, and only SSB-based L1-RSRP is introduced at that time. In RAN1, the enhancement for generic/basic CSI-RS based L1-RSRP measurement is not discussed in RAN1 MIMO WI.</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Nokia: what’s the impact of intra- inter-cell scenario on RRM requirement?</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Different delay requirements for SSB based and CSI based.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even inter-cell CSI-RS case will be introduced in R19 LTM, and the configuration can be different with generic MIMO.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E///: For </w:t>
      </w:r>
      <w:r>
        <w:rPr>
          <w:rFonts w:eastAsia="等线" w:hint="eastAsia"/>
          <w:kern w:val="2"/>
          <w:sz w:val="21"/>
          <w:szCs w:val="21"/>
          <w:lang w:val="en-US" w:eastAsia="zh-CN"/>
        </w:rPr>
        <w:t>LTM</w:t>
      </w:r>
      <w:r>
        <w:rPr>
          <w:rFonts w:eastAsia="等线"/>
          <w:kern w:val="2"/>
          <w:sz w:val="21"/>
          <w:szCs w:val="21"/>
          <w:lang w:val="en-US" w:eastAsia="zh-CN"/>
        </w:rPr>
        <w:t xml:space="preserve">, it is for neighboring cell measurement. </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scenario and configuration is different for Rel-19 MIMO and LTM. </w:t>
      </w:r>
    </w:p>
    <w:p w:rsidR="00D17B45" w:rsidRDefault="00D17B45" w:rsidP="00D17B45">
      <w:pPr>
        <w:snapToGrid w:val="0"/>
        <w:spacing w:after="120"/>
        <w:rPr>
          <w:rFonts w:eastAsia="等线"/>
          <w:kern w:val="2"/>
          <w:sz w:val="21"/>
          <w:szCs w:val="21"/>
          <w:lang w:val="en-US" w:eastAsia="zh-CN"/>
        </w:rPr>
      </w:pPr>
    </w:p>
    <w:p w:rsidR="00D17B45" w:rsidRPr="0093729F" w:rsidRDefault="00D17B45" w:rsidP="00D17B45">
      <w:pPr>
        <w:snapToGrid w:val="0"/>
        <w:spacing w:after="120"/>
        <w:rPr>
          <w:sz w:val="21"/>
          <w:szCs w:val="21"/>
          <w:u w:val="single"/>
          <w:lang w:eastAsia="ko-KR"/>
        </w:rPr>
      </w:pPr>
      <w:r w:rsidRPr="0093729F">
        <w:rPr>
          <w:sz w:val="21"/>
          <w:szCs w:val="21"/>
          <w:u w:val="single"/>
          <w:lang w:eastAsia="ko-KR"/>
        </w:rPr>
        <w:t>Enhancement for UE-initiated/event-driven beam management</w:t>
      </w:r>
    </w:p>
    <w:p w:rsidR="00D17B45" w:rsidRDefault="00D17B45" w:rsidP="00D17B45">
      <w:pPr>
        <w:snapToGrid w:val="0"/>
        <w:rPr>
          <w:sz w:val="21"/>
          <w:szCs w:val="21"/>
          <w:lang w:eastAsia="zh-CN"/>
        </w:rPr>
      </w:pPr>
      <w:r w:rsidRPr="0093729F">
        <w:rPr>
          <w:rFonts w:hint="eastAsia"/>
          <w:sz w:val="21"/>
          <w:szCs w:val="21"/>
          <w:highlight w:val="green"/>
          <w:lang w:eastAsia="zh-CN"/>
        </w:rPr>
        <w:t>A</w:t>
      </w:r>
      <w:r w:rsidRPr="0093729F">
        <w:rPr>
          <w:sz w:val="21"/>
          <w:szCs w:val="21"/>
          <w:highlight w:val="green"/>
          <w:lang w:eastAsia="zh-CN"/>
        </w:rPr>
        <w:t>greement: Define CSI-RS based L1-RSRP measurement requirements. CSI-RS is periodic CSI-RS.</w:t>
      </w:r>
    </w:p>
    <w:p w:rsidR="00D17B45" w:rsidRPr="0093729F" w:rsidRDefault="00D17B45" w:rsidP="00D17B45">
      <w:pPr>
        <w:snapToGrid w:val="0"/>
        <w:rPr>
          <w:sz w:val="21"/>
          <w:szCs w:val="21"/>
          <w:lang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2-1-5: measurement metrics for beam report?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D17B45" w:rsidRPr="00732145" w:rsidRDefault="00D17B45" w:rsidP="00D17B45">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Based on L1-RSRP</w:t>
      </w:r>
    </w:p>
    <w:p w:rsidR="00D17B45" w:rsidRPr="005173C6" w:rsidRDefault="00D17B45" w:rsidP="00D17B45">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D17B45" w:rsidRPr="005173C6" w:rsidRDefault="00D17B45" w:rsidP="00D17B45">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D17B45" w:rsidRPr="005173C6" w:rsidRDefault="00D17B45" w:rsidP="00D17B45">
      <w:pPr>
        <w:snapToGrid w:val="0"/>
        <w:rPr>
          <w:bCs/>
          <w:sz w:val="21"/>
          <w:szCs w:val="21"/>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D17B45" w:rsidRPr="00732145" w:rsidRDefault="00D17B45" w:rsidP="00D17B45">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 xml:space="preserve">sDCI </w:t>
      </w:r>
      <w:r w:rsidRPr="00732145">
        <w:rPr>
          <w:rFonts w:eastAsia="等线"/>
          <w:bCs/>
          <w:kern w:val="2"/>
          <w:sz w:val="21"/>
          <w:szCs w:val="21"/>
          <w:lang w:val="en-US" w:eastAsia="zh-CN"/>
        </w:rPr>
        <w:t>only</w:t>
      </w:r>
    </w:p>
    <w:p w:rsidR="00D17B45" w:rsidRPr="005173C6" w:rsidRDefault="00D17B45" w:rsidP="00D17B45">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D17B45" w:rsidRPr="00732145" w:rsidRDefault="00D17B45" w:rsidP="00D17B45">
      <w:pPr>
        <w:snapToGrid w:val="0"/>
        <w:rPr>
          <w:rFonts w:eastAsia="等线"/>
          <w:sz w:val="21"/>
          <w:szCs w:val="21"/>
          <w:lang w:eastAsia="zh-CN"/>
        </w:rPr>
      </w:pPr>
      <w:r w:rsidRPr="00732145">
        <w:rPr>
          <w:rFonts w:eastAsia="等线" w:hint="eastAsia"/>
          <w:sz w:val="21"/>
          <w:szCs w:val="21"/>
          <w:lang w:eastAsia="zh-CN"/>
        </w:rPr>
        <w:t>S</w:t>
      </w:r>
      <w:r w:rsidRPr="00732145">
        <w:rPr>
          <w:rFonts w:eastAsia="等线"/>
          <w:sz w:val="21"/>
          <w:szCs w:val="21"/>
          <w:lang w:eastAsia="zh-CN"/>
        </w:rPr>
        <w:t>amsung:</w:t>
      </w:r>
      <w:r>
        <w:rPr>
          <w:rFonts w:eastAsia="等线"/>
          <w:sz w:val="21"/>
          <w:szCs w:val="21"/>
          <w:lang w:eastAsia="zh-CN"/>
        </w:rPr>
        <w:t xml:space="preserve"> the scenario should be concluded in RAN1 but not RAN4. If it is ICBM, not </w:t>
      </w:r>
      <w:r>
        <w:rPr>
          <w:rFonts w:eastAsia="等线" w:hint="eastAsia"/>
          <w:sz w:val="21"/>
          <w:szCs w:val="21"/>
          <w:lang w:eastAsia="zh-CN"/>
        </w:rPr>
        <w:t>sDCI</w:t>
      </w:r>
      <w:r>
        <w:rPr>
          <w:rFonts w:eastAsia="等线"/>
          <w:sz w:val="21"/>
          <w:szCs w:val="21"/>
          <w:lang w:eastAsia="zh-CN"/>
        </w:rPr>
        <w:t xml:space="preserve">. Follow RAN1. </w:t>
      </w:r>
    </w:p>
    <w:p w:rsidR="00D17B45" w:rsidRPr="005173C6" w:rsidRDefault="00D17B45" w:rsidP="00D17B45">
      <w:pPr>
        <w:snapToGrid w:val="0"/>
        <w:rPr>
          <w:rFonts w:eastAsia="Malgun Gothic"/>
          <w:b/>
          <w:sz w:val="21"/>
          <w:szCs w:val="21"/>
          <w:u w:val="single"/>
          <w:lang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lastRenderedPageBreak/>
        <w:t>Issue 2-5-5: Whether to define RRM core requirements of pathloss offset update?</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D17B45" w:rsidRPr="005173C6" w:rsidTr="0046629F">
        <w:tc>
          <w:tcPr>
            <w:tcW w:w="9631" w:type="dxa"/>
          </w:tcPr>
          <w:p w:rsidR="00D17B45" w:rsidRPr="005173C6" w:rsidRDefault="00D17B45" w:rsidP="0046629F">
            <w:pPr>
              <w:snapToGrid w:val="0"/>
              <w:spacing w:after="120"/>
              <w:jc w:val="both"/>
              <w:rPr>
                <w:bCs/>
                <w:sz w:val="21"/>
                <w:szCs w:val="21"/>
              </w:rPr>
            </w:pPr>
            <w:r w:rsidRPr="005173C6">
              <w:rPr>
                <w:bCs/>
                <w:sz w:val="21"/>
                <w:szCs w:val="21"/>
              </w:rPr>
              <w:t>Agreement</w:t>
            </w:r>
          </w:p>
          <w:p w:rsidR="00D17B45" w:rsidRPr="005173C6" w:rsidRDefault="00D17B45" w:rsidP="0046629F">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D17B45" w:rsidRPr="005173C6" w:rsidRDefault="00D17B45" w:rsidP="0046629F">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D17B45" w:rsidRPr="005173C6" w:rsidRDefault="00D17B45" w:rsidP="00D17B45">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D17B45" w:rsidRDefault="00D17B45" w:rsidP="00D17B45">
      <w:pPr>
        <w:snapToGrid w:val="0"/>
        <w:spacing w:after="120"/>
        <w:rPr>
          <w:sz w:val="21"/>
          <w:szCs w:val="21"/>
          <w:lang w:val="en-US" w:eastAsia="zh-CN"/>
        </w:rPr>
      </w:pPr>
      <w:r>
        <w:rPr>
          <w:rFonts w:hint="eastAsia"/>
          <w:sz w:val="21"/>
          <w:szCs w:val="21"/>
          <w:lang w:val="en-US" w:eastAsia="zh-CN"/>
        </w:rPr>
        <w:t>S</w:t>
      </w:r>
      <w:r>
        <w:rPr>
          <w:sz w:val="21"/>
          <w:szCs w:val="21"/>
          <w:lang w:val="en-US" w:eastAsia="zh-CN"/>
        </w:rPr>
        <w:t>amsung: According to RAN1 agreement on “</w:t>
      </w:r>
      <w:r w:rsidRPr="005173C6">
        <w:rPr>
          <w:rFonts w:eastAsia="等线"/>
          <w:sz w:val="21"/>
          <w:szCs w:val="21"/>
        </w:rPr>
        <w:t xml:space="preserve">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r>
        <w:rPr>
          <w:sz w:val="21"/>
          <w:szCs w:val="21"/>
          <w:lang w:val="en-US" w:eastAsia="zh-CN"/>
        </w:rPr>
        <w:t xml:space="preserve">”, RAN4 can define delay requirement, which is MAC CE decoding time without measurement. </w:t>
      </w:r>
    </w:p>
    <w:p w:rsidR="00D17B45" w:rsidRDefault="00D17B45" w:rsidP="00D17B45">
      <w:pPr>
        <w:snapToGrid w:val="0"/>
        <w:spacing w:after="120"/>
        <w:rPr>
          <w:sz w:val="21"/>
          <w:szCs w:val="21"/>
          <w:lang w:val="en-US" w:eastAsia="zh-CN"/>
        </w:rPr>
      </w:pPr>
      <w:r>
        <w:rPr>
          <w:sz w:val="21"/>
          <w:szCs w:val="21"/>
          <w:lang w:val="en-US" w:eastAsia="zh-CN"/>
        </w:rPr>
        <w:t>HW: If the delay is only MAC CE decoding time, no need to define the requirement. There are many other MCE CE commands, we don’t need to define delay requirement for all of them.</w:t>
      </w:r>
    </w:p>
    <w:p w:rsidR="00D17B45" w:rsidRDefault="00D17B45" w:rsidP="00D17B45">
      <w:pPr>
        <w:snapToGrid w:val="0"/>
        <w:spacing w:after="120"/>
        <w:rPr>
          <w:sz w:val="21"/>
          <w:szCs w:val="21"/>
          <w:lang w:val="en-US" w:eastAsia="zh-CN"/>
        </w:rPr>
      </w:pPr>
      <w:r>
        <w:rPr>
          <w:sz w:val="21"/>
          <w:szCs w:val="21"/>
          <w:lang w:val="en-US" w:eastAsia="zh-CN"/>
        </w:rPr>
        <w:t xml:space="preserve">ZTE: Share the view of Samsung and HW. </w:t>
      </w:r>
    </w:p>
    <w:p w:rsidR="00D17B45" w:rsidRDefault="00D17B45" w:rsidP="00D17B45">
      <w:pPr>
        <w:snapToGrid w:val="0"/>
        <w:spacing w:after="120"/>
        <w:rPr>
          <w:sz w:val="21"/>
          <w:szCs w:val="21"/>
          <w:lang w:val="en-US" w:eastAsia="zh-CN"/>
        </w:rPr>
      </w:pPr>
      <w:r>
        <w:rPr>
          <w:sz w:val="21"/>
          <w:szCs w:val="21"/>
          <w:lang w:val="en-US" w:eastAsia="zh-CN"/>
        </w:rPr>
        <w:t xml:space="preserve">QC: First decode MAC CE, and then apply the PL offset. </w:t>
      </w:r>
      <w:r>
        <w:rPr>
          <w:rFonts w:eastAsia="等线"/>
          <w:sz w:val="21"/>
          <w:szCs w:val="21"/>
        </w:rPr>
        <w:t xml:space="preserve">If we define requirement for the time to apply the PL offset, it is more related to RF. </w:t>
      </w:r>
    </w:p>
    <w:p w:rsidR="00D17B45" w:rsidRDefault="00D17B45" w:rsidP="00D17B45">
      <w:pPr>
        <w:snapToGrid w:val="0"/>
        <w:spacing w:after="120"/>
        <w:rPr>
          <w:sz w:val="21"/>
          <w:szCs w:val="21"/>
          <w:lang w:val="en-US" w:eastAsia="zh-CN"/>
        </w:rPr>
      </w:pPr>
      <w:r>
        <w:rPr>
          <w:sz w:val="21"/>
          <w:szCs w:val="21"/>
          <w:lang w:val="en-US" w:eastAsia="zh-CN"/>
        </w:rPr>
        <w:t xml:space="preserve">E///: Only MAC CE decoding aspect is related to RRM discussion, and not necessary to define the RRM requirement. </w:t>
      </w:r>
    </w:p>
    <w:p w:rsidR="00D17B45" w:rsidRDefault="00D17B45" w:rsidP="00D17B45">
      <w:pPr>
        <w:snapToGrid w:val="0"/>
        <w:spacing w:after="120"/>
        <w:rPr>
          <w:sz w:val="21"/>
          <w:szCs w:val="21"/>
          <w:lang w:val="en-US" w:eastAsia="zh-CN"/>
        </w:rPr>
      </w:pPr>
      <w:r>
        <w:rPr>
          <w:sz w:val="21"/>
          <w:szCs w:val="21"/>
          <w:lang w:val="en-US" w:eastAsia="zh-CN"/>
        </w:rPr>
        <w:t>Apple: Agree with Huawei and QC.</w:t>
      </w:r>
    </w:p>
    <w:p w:rsidR="00D17B45" w:rsidRDefault="00D17B45" w:rsidP="00D17B45">
      <w:pPr>
        <w:snapToGrid w:val="0"/>
        <w:spacing w:after="120"/>
        <w:rPr>
          <w:sz w:val="21"/>
          <w:szCs w:val="21"/>
          <w:lang w:val="en-US" w:eastAsia="zh-CN"/>
        </w:rPr>
      </w:pPr>
    </w:p>
    <w:p w:rsidR="00D17B45" w:rsidRPr="002341B6" w:rsidRDefault="00D17B45" w:rsidP="00D17B45">
      <w:pPr>
        <w:snapToGrid w:val="0"/>
        <w:spacing w:after="120"/>
        <w:rPr>
          <w:sz w:val="21"/>
          <w:szCs w:val="21"/>
          <w:highlight w:val="green"/>
          <w:lang w:val="en-US" w:eastAsia="zh-CN"/>
        </w:rPr>
      </w:pPr>
      <w:r w:rsidRPr="002341B6">
        <w:rPr>
          <w:rFonts w:hint="eastAsia"/>
          <w:sz w:val="21"/>
          <w:szCs w:val="21"/>
          <w:highlight w:val="green"/>
          <w:lang w:val="en-US" w:eastAsia="zh-CN"/>
        </w:rPr>
        <w:t>A</w:t>
      </w:r>
      <w:r w:rsidRPr="002341B6">
        <w:rPr>
          <w:sz w:val="21"/>
          <w:szCs w:val="21"/>
          <w:highlight w:val="green"/>
          <w:lang w:val="en-US" w:eastAsia="zh-CN"/>
        </w:rPr>
        <w:t>greement:</w:t>
      </w:r>
    </w:p>
    <w:p w:rsidR="00D17B45" w:rsidRPr="002341B6" w:rsidRDefault="00D17B45" w:rsidP="00D17B45">
      <w:pPr>
        <w:snapToGrid w:val="0"/>
        <w:spacing w:after="120"/>
        <w:rPr>
          <w:sz w:val="21"/>
          <w:szCs w:val="21"/>
          <w:highlight w:val="green"/>
          <w:u w:val="single"/>
          <w:lang w:eastAsia="ko-KR"/>
        </w:rPr>
      </w:pPr>
      <w:r w:rsidRPr="002341B6">
        <w:rPr>
          <w:sz w:val="21"/>
          <w:szCs w:val="21"/>
          <w:highlight w:val="green"/>
          <w:u w:val="single"/>
          <w:lang w:eastAsia="ko-KR"/>
        </w:rPr>
        <w:t>Whether to define RRM core requirements of pathloss offset update?</w:t>
      </w:r>
    </w:p>
    <w:p w:rsidR="00D17B45" w:rsidRPr="002341B6" w:rsidRDefault="00D17B45" w:rsidP="00D17B45">
      <w:pPr>
        <w:pStyle w:val="aff5"/>
        <w:numPr>
          <w:ilvl w:val="0"/>
          <w:numId w:val="14"/>
        </w:numPr>
        <w:snapToGrid w:val="0"/>
        <w:rPr>
          <w:szCs w:val="21"/>
          <w:highlight w:val="green"/>
          <w:lang w:val="en-GB"/>
        </w:rPr>
      </w:pPr>
      <w:r w:rsidRPr="002341B6">
        <w:rPr>
          <w:szCs w:val="21"/>
          <w:highlight w:val="green"/>
        </w:rPr>
        <w:t>Not define RRM requirement for MAC CE decoding delay.</w:t>
      </w:r>
    </w:p>
    <w:p w:rsidR="00D17B45" w:rsidRPr="002341B6" w:rsidRDefault="00D17B45" w:rsidP="00D17B45">
      <w:pPr>
        <w:pStyle w:val="aff5"/>
        <w:numPr>
          <w:ilvl w:val="0"/>
          <w:numId w:val="14"/>
        </w:numPr>
        <w:snapToGrid w:val="0"/>
        <w:rPr>
          <w:szCs w:val="21"/>
          <w:highlight w:val="green"/>
          <w:lang w:val="en-GB"/>
        </w:rPr>
      </w:pPr>
      <w:r w:rsidRPr="002341B6">
        <w:rPr>
          <w:szCs w:val="21"/>
          <w:highlight w:val="green"/>
        </w:rPr>
        <w:t>The agreement can be revisited depending on further RAN1 progress.</w:t>
      </w:r>
    </w:p>
    <w:p w:rsidR="00D17B45" w:rsidRPr="005173C6" w:rsidRDefault="00D17B45" w:rsidP="00D17B45">
      <w:pPr>
        <w:snapToGrid w:val="0"/>
        <w:spacing w:after="120"/>
        <w:rPr>
          <w:sz w:val="21"/>
          <w:szCs w:val="21"/>
          <w:lang w:val="en-US" w:eastAsia="zh-CN"/>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D17B45" w:rsidRPr="00203EEC" w:rsidRDefault="00D17B45" w:rsidP="00D17B45">
      <w:pPr>
        <w:numPr>
          <w:ilvl w:val="2"/>
          <w:numId w:val="9"/>
        </w:numPr>
        <w:snapToGrid w:val="0"/>
        <w:spacing w:after="120"/>
        <w:rPr>
          <w:rFonts w:eastAsia="等线"/>
          <w:strike/>
          <w:kern w:val="2"/>
          <w:sz w:val="21"/>
          <w:szCs w:val="21"/>
          <w:lang w:val="en-US" w:eastAsia="zh-CN"/>
        </w:rPr>
      </w:pPr>
      <w:r w:rsidRPr="00203EEC">
        <w:rPr>
          <w:rFonts w:eastAsia="等线"/>
          <w:strike/>
          <w:kern w:val="2"/>
          <w:sz w:val="21"/>
          <w:szCs w:val="21"/>
          <w:lang w:val="en-US" w:eastAsia="zh-CN"/>
        </w:rPr>
        <w:t xml:space="preserve">For FR1, FFS on UL TCI state switching delay requirement for unified TCI states. </w:t>
      </w:r>
    </w:p>
    <w:p w:rsidR="00D17B45" w:rsidRPr="001060AF" w:rsidRDefault="00D17B45" w:rsidP="00D17B45">
      <w:pPr>
        <w:numPr>
          <w:ilvl w:val="2"/>
          <w:numId w:val="9"/>
        </w:numPr>
        <w:snapToGrid w:val="0"/>
        <w:spacing w:after="120"/>
        <w:rPr>
          <w:rFonts w:eastAsia="等线"/>
          <w:kern w:val="2"/>
          <w:sz w:val="21"/>
          <w:szCs w:val="21"/>
          <w:lang w:val="en-US" w:eastAsia="zh-CN"/>
        </w:rPr>
      </w:pPr>
      <w:r w:rsidRPr="001060AF">
        <w:rPr>
          <w:rFonts w:eastAsia="等线"/>
          <w:kern w:val="2"/>
          <w:sz w:val="21"/>
          <w:szCs w:val="21"/>
          <w:lang w:val="en-US" w:eastAsia="zh-CN"/>
        </w:rPr>
        <w:lastRenderedPageBreak/>
        <w:t>For FR1 and FR2, no RRM impacts on UL TCI state switching delay requirement for unified TCI states. Do not define such requirements if the UL TCI state is associated to SRS.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D17B45" w:rsidRPr="005173C6" w:rsidRDefault="00D17B45" w:rsidP="00D17B45">
      <w:pPr>
        <w:numPr>
          <w:ilvl w:val="2"/>
          <w:numId w:val="9"/>
        </w:numPr>
        <w:snapToGrid w:val="0"/>
        <w:spacing w:after="120"/>
        <w:rPr>
          <w:rFonts w:eastAsia="等线"/>
          <w:kern w:val="2"/>
          <w:sz w:val="21"/>
          <w:szCs w:val="21"/>
          <w:lang w:val="en-US" w:eastAsia="zh-CN"/>
        </w:rPr>
      </w:pPr>
      <w:bookmarkStart w:id="124" w:name="_Toc174106053"/>
      <w:r w:rsidRPr="005173C6">
        <w:rPr>
          <w:rFonts w:eastAsia="等线"/>
          <w:kern w:val="2"/>
          <w:sz w:val="21"/>
          <w:szCs w:val="21"/>
          <w:lang w:val="en-US" w:eastAsia="zh-CN"/>
        </w:rPr>
        <w:t>RAN4 to discuss TCI switching requirements for asymmetric DL sTRP / UL mTRP.</w:t>
      </w:r>
      <w:bookmarkEnd w:id="124"/>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D17B45" w:rsidRPr="005173C6" w:rsidRDefault="00D17B45" w:rsidP="00D17B45">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D17B45" w:rsidRDefault="00D17B45" w:rsidP="00D17B45">
      <w:pPr>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same for FR1, based on the latest RAN1 agreement. </w:t>
      </w:r>
    </w:p>
    <w:p w:rsidR="00D17B45" w:rsidRDefault="00D17B45" w:rsidP="00D17B45">
      <w:pPr>
        <w:spacing w:after="120"/>
        <w:rPr>
          <w:rFonts w:eastAsia="等线"/>
          <w:kern w:val="2"/>
          <w:sz w:val="21"/>
          <w:szCs w:val="21"/>
          <w:lang w:val="en-US" w:eastAsia="zh-CN"/>
        </w:rPr>
      </w:pPr>
      <w:r w:rsidRPr="001060AF">
        <w:rPr>
          <w:rFonts w:eastAsia="等线" w:hint="eastAsia"/>
          <w:kern w:val="2"/>
          <w:sz w:val="21"/>
          <w:szCs w:val="21"/>
          <w:lang w:val="en-US" w:eastAsia="zh-CN"/>
        </w:rPr>
        <w:t>H</w:t>
      </w:r>
      <w:r w:rsidRPr="001060AF">
        <w:rPr>
          <w:rFonts w:eastAsia="等线"/>
          <w:kern w:val="2"/>
          <w:sz w:val="21"/>
          <w:szCs w:val="21"/>
          <w:lang w:val="en-US" w:eastAsia="zh-CN"/>
        </w:rPr>
        <w:t>W: for FR2, share the view as Samsung.</w:t>
      </w:r>
      <w:r>
        <w:rPr>
          <w:rFonts w:eastAsia="等线"/>
          <w:kern w:val="2"/>
          <w:sz w:val="21"/>
          <w:szCs w:val="21"/>
          <w:lang w:val="en-US" w:eastAsia="zh-CN"/>
        </w:rPr>
        <w:t xml:space="preserve"> </w:t>
      </w:r>
    </w:p>
    <w:p w:rsidR="00D17B45" w:rsidRPr="001060AF" w:rsidRDefault="00D17B45" w:rsidP="00D17B45">
      <w:pPr>
        <w:rPr>
          <w:rFonts w:eastAsia="等线"/>
          <w:kern w:val="2"/>
          <w:sz w:val="21"/>
          <w:szCs w:val="21"/>
          <w:lang w:val="en-US" w:eastAsia="zh-CN"/>
        </w:rPr>
      </w:pPr>
    </w:p>
    <w:p w:rsidR="00D17B45" w:rsidRPr="005173C6" w:rsidRDefault="00D17B45" w:rsidP="00D17B45">
      <w:pPr>
        <w:rPr>
          <w:color w:val="993300"/>
          <w:u w:val="single"/>
          <w:lang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5"/>
    </w:p>
    <w:p w:rsidR="00D17B45" w:rsidRPr="005173C6" w:rsidRDefault="00D17B45" w:rsidP="00D17B45">
      <w:r w:rsidRPr="005173C6">
        <w:t>MCC: The TR 38.858 is a RAN1-led TR. RAN4 can not approve draftCRs, but can endorse it and directly submitted formal CR in RAN1 or send LS out to RAN1 for final agreement.</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18"/>
      <w:r w:rsidRPr="005173C6">
        <w:rPr>
          <w:rFonts w:ascii="Arial" w:hAnsi="Arial"/>
          <w:sz w:val="24"/>
          <w:lang w:eastAsia="ko-KR"/>
        </w:rPr>
        <w:t>8.19.3</w:t>
      </w:r>
      <w:r w:rsidRPr="005173C6">
        <w:rPr>
          <w:rFonts w:ascii="Arial" w:hAnsi="Arial"/>
          <w:sz w:val="24"/>
          <w:lang w:eastAsia="ko-KR"/>
        </w:rPr>
        <w:tab/>
        <w:t>RRM core requirements</w:t>
      </w:r>
      <w:bookmarkEnd w:id="126"/>
    </w:p>
    <w:p w:rsidR="00D17B45" w:rsidRPr="005173C6" w:rsidRDefault="00D17B45" w:rsidP="00D17B45">
      <w:pPr>
        <w:rPr>
          <w:rFonts w:ascii="Arial" w:hAnsi="Arial" w:cs="Arial"/>
          <w:b/>
          <w:sz w:val="24"/>
        </w:rPr>
      </w:pPr>
      <w:hyperlink r:id="rId955"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6"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7"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8"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RRM requirements for NR duplex operation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59"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0"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is discussing the RRM requirement for SBFD Rel-19</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1"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2"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3"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D17B45" w:rsidRPr="005173C6" w:rsidRDefault="00D17B45" w:rsidP="00D17B45">
      <w:pPr>
        <w:rPr>
          <w:rFonts w:ascii="Arial" w:hAnsi="Arial" w:cs="Arial"/>
          <w:b/>
        </w:rPr>
      </w:pPr>
      <w:r w:rsidRPr="005173C6">
        <w:rPr>
          <w:rFonts w:ascii="Arial" w:hAnsi="Arial" w:cs="Arial"/>
          <w:b/>
        </w:rPr>
        <w:t>Abstract:</w:t>
      </w:r>
    </w:p>
    <w:p w:rsidR="00D17B45" w:rsidRPr="005173C6" w:rsidRDefault="00D17B45" w:rsidP="00D17B45">
      <w:r w:rsidRPr="005173C6">
        <w:t>MCC: The source of the contribution was updated to include Huawei.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E0360D">
        <w:rPr>
          <w:rFonts w:ascii="Arial" w:hAnsi="Arial" w:cs="Arial"/>
          <w:b/>
          <w:highlight w:val="green"/>
        </w:rPr>
        <w:t>Approved.</w:t>
      </w:r>
    </w:p>
    <w:p w:rsidR="00D17B45" w:rsidRPr="005173C6" w:rsidRDefault="00D17B45" w:rsidP="00D17B45">
      <w:pPr>
        <w:rPr>
          <w:rFonts w:ascii="Arial" w:hAnsi="Arial" w:cs="Arial"/>
          <w:b/>
          <w:sz w:val="24"/>
        </w:rPr>
      </w:pPr>
      <w:hyperlink r:id="rId964"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5"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6"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7"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7"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7"/>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[112][221] NR_duplex_evo</w:t>
      </w:r>
    </w:p>
    <w:p w:rsidR="00D17B45" w:rsidRPr="005173C6" w:rsidRDefault="00D17B45" w:rsidP="00D17B45">
      <w:pPr>
        <w:rPr>
          <w:rFonts w:ascii="Arial" w:hAnsi="Arial" w:cs="Arial"/>
          <w:b/>
          <w:sz w:val="24"/>
        </w:rPr>
      </w:pPr>
      <w:hyperlink r:id="rId968"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69" w:history="1">
        <w:r w:rsidRPr="0058675D">
          <w:rPr>
            <w:rStyle w:val="ae"/>
            <w:rFonts w:ascii="Arial" w:hAnsi="Arial" w:cs="Arial"/>
            <w:b/>
            <w:sz w:val="24"/>
          </w:rPr>
          <w:t>R4-2413900</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8675D">
        <w:rPr>
          <w:rFonts w:ascii="Arial" w:hAnsi="Arial" w:cs="Arial"/>
          <w:b/>
          <w:sz w:val="24"/>
        </w:rPr>
        <w:t>SBFD RRM</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58675D">
        <w:rPr>
          <w:i/>
        </w:rPr>
        <w:t>Huawei, HiSilicon</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snapToGrid w:val="0"/>
        <w:spacing w:after="120"/>
        <w:rPr>
          <w:b/>
          <w:iCs/>
          <w:sz w:val="21"/>
          <w:szCs w:val="21"/>
          <w:u w:val="single"/>
          <w:lang w:eastAsia="zh-CN"/>
        </w:rPr>
      </w:pPr>
      <w:r w:rsidRPr="005173C6">
        <w:rPr>
          <w:b/>
          <w:iCs/>
          <w:sz w:val="21"/>
          <w:szCs w:val="21"/>
          <w:u w:val="single"/>
          <w:lang w:eastAsia="zh-CN"/>
        </w:rPr>
        <w:t>Sub-topic 1-1: Work plan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D17B45" w:rsidRPr="005173C6" w:rsidRDefault="00D17B45" w:rsidP="00D17B45">
      <w:pPr>
        <w:snapToGrid w:val="0"/>
        <w:spacing w:after="120"/>
        <w:rPr>
          <w:b/>
          <w:iCs/>
          <w:sz w:val="21"/>
          <w:szCs w:val="21"/>
          <w:u w:val="single"/>
          <w:lang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L1 based gNB-to-gNB CLI measurement is preferred due to the relatively stable interference circumstance. If channel matrix measurement allowed, need to discuss how to define the measurement type. </w:t>
      </w:r>
    </w:p>
    <w:p w:rsidR="00D17B45" w:rsidRPr="00291986" w:rsidRDefault="00D17B45" w:rsidP="00D17B45">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D17B45" w:rsidRPr="00291986" w:rsidRDefault="00D17B45" w:rsidP="00D17B45">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D17B45" w:rsidRPr="005173C6" w:rsidRDefault="00D17B45" w:rsidP="00D17B45">
      <w:pPr>
        <w:snapToGrid w:val="0"/>
        <w:spacing w:after="120"/>
        <w:rPr>
          <w:b/>
          <w:iCs/>
          <w:sz w:val="21"/>
          <w:szCs w:val="21"/>
          <w:u w:val="single"/>
          <w:lang w:val="en-US"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D17B45" w:rsidRPr="00291986" w:rsidRDefault="00D17B45" w:rsidP="00D17B45">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D17B45" w:rsidRPr="00291986" w:rsidRDefault="00D17B45" w:rsidP="00D17B45">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D17B45" w:rsidRPr="005173C6" w:rsidRDefault="00D17B45" w:rsidP="00D17B45">
      <w:pPr>
        <w:snapToGrid w:val="0"/>
        <w:spacing w:after="120"/>
        <w:rPr>
          <w:b/>
          <w:iCs/>
          <w:sz w:val="21"/>
          <w:szCs w:val="21"/>
          <w:u w:val="single"/>
          <w:lang w:val="sv-SE"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lastRenderedPageBreak/>
        <w:t>Sub-topic 2-3: RRM impacts of SBFD operation</w:t>
      </w: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D17B45" w:rsidRPr="0029198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D17B45" w:rsidRPr="00EC061E" w:rsidRDefault="00D17B45" w:rsidP="00D17B45">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D17B45" w:rsidRPr="00EC061E" w:rsidRDefault="00D17B45" w:rsidP="00D17B45">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The legacy UEs shall perform and operate according to the legacy RRM requirements and no new RAN4 RRM requirement for legacy UEs, despite being served by a gNB operating with SBFD.</w:t>
      </w:r>
    </w:p>
    <w:p w:rsidR="00D17B45" w:rsidRPr="00EC061E" w:rsidRDefault="00D17B45" w:rsidP="00D17B45">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D17B45" w:rsidRPr="00EC061E" w:rsidRDefault="00D17B45" w:rsidP="00D17B45">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D17B45" w:rsidRPr="005173C6" w:rsidRDefault="00D17B45" w:rsidP="00D17B45">
      <w:pPr>
        <w:snapToGrid w:val="0"/>
        <w:spacing w:after="120"/>
        <w:rPr>
          <w:b/>
          <w:iCs/>
          <w:sz w:val="21"/>
          <w:szCs w:val="21"/>
          <w:u w:val="single"/>
          <w:lang w:val="sv-SE"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1F4443" w:rsidRDefault="00D17B45" w:rsidP="00D17B45">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Samsung: we support Proposal 1 for serving cell. For neighboring cell, it needs to be discussed in RAN4.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D17B45" w:rsidRDefault="00D17B45" w:rsidP="00D17B45">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D17B45" w:rsidRDefault="00D17B45" w:rsidP="00D17B45">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D17B45" w:rsidRPr="00646099" w:rsidRDefault="00D17B45" w:rsidP="00D17B45">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D17B45" w:rsidRPr="00BA71EE" w:rsidRDefault="00D17B45" w:rsidP="00D17B45">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D17B45" w:rsidRPr="00BA71EE" w:rsidRDefault="00D17B45" w:rsidP="00D17B45">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D17B45" w:rsidRPr="005173C6" w:rsidRDefault="00D17B45" w:rsidP="00D17B45">
      <w:pPr>
        <w:snapToGrid w:val="0"/>
        <w:spacing w:after="120"/>
        <w:rPr>
          <w:rFonts w:eastAsia="等线"/>
          <w:kern w:val="2"/>
          <w:sz w:val="21"/>
          <w:szCs w:val="21"/>
          <w:lang w:val="en-US"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For Rel-19 L1 CLI SRS-RSRP measurement, the time difference between UE’s DL reference timing in the serving cell and SRS arrival time shall be further discussed, e.g. the residual timing error can be </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time offset between UE’s DL reference timing in the serving cell and SRS arrival time</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D17B45" w:rsidRPr="005173C6" w:rsidRDefault="00D17B45" w:rsidP="00D17B45">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DC0E46" w:rsidRDefault="00D17B45" w:rsidP="00D17B45">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D17B45" w:rsidRPr="00DC0E46" w:rsidRDefault="00D17B45" w:rsidP="00D17B45">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D17B45" w:rsidRDefault="00D17B45" w:rsidP="00D17B45">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D17B45" w:rsidRDefault="00D17B45" w:rsidP="00D17B45">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discussion is on the enhanced solution. RAN4 is to discuss the value based on typical scenario. SBFD is targeting intra-cell scenario, without considering cell phase error. We may enable single shot measurement. </w:t>
      </w:r>
    </w:p>
    <w:p w:rsidR="00D17B45" w:rsidRDefault="00D17B45" w:rsidP="00D17B45">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D17B45" w:rsidRDefault="00D17B45" w:rsidP="00D17B45">
      <w:pPr>
        <w:snapToGrid w:val="0"/>
        <w:spacing w:after="120"/>
        <w:rPr>
          <w:iCs/>
          <w:sz w:val="21"/>
          <w:szCs w:val="21"/>
          <w:lang w:val="en-US" w:eastAsia="zh-CN"/>
        </w:rPr>
      </w:pPr>
      <w:r>
        <w:rPr>
          <w:iCs/>
          <w:sz w:val="21"/>
          <w:szCs w:val="21"/>
          <w:lang w:val="en-US" w:eastAsia="zh-CN"/>
        </w:rPr>
        <w:t>Apple: this issue is open in RAN1. RAN1 has no clear decision.</w:t>
      </w:r>
    </w:p>
    <w:p w:rsidR="00D17B45" w:rsidRPr="0053566F" w:rsidRDefault="00D17B45" w:rsidP="00D17B45">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D17B45" w:rsidRPr="0053566F" w:rsidRDefault="00D17B45" w:rsidP="00D17B45">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D17B45" w:rsidRPr="0053566F" w:rsidRDefault="00D17B45" w:rsidP="00D17B45">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D17B45" w:rsidRPr="0053566F" w:rsidRDefault="00D17B45" w:rsidP="00D17B45">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t>The RAN1 progress will be taken into account when discussing the values for the side conditions.</w:t>
      </w:r>
    </w:p>
    <w:p w:rsidR="00D17B45" w:rsidRDefault="00D17B45" w:rsidP="00D17B45">
      <w:pPr>
        <w:snapToGrid w:val="0"/>
        <w:spacing w:after="120"/>
        <w:rPr>
          <w:iCs/>
          <w:sz w:val="21"/>
          <w:szCs w:val="21"/>
          <w:lang w:val="en-US" w:eastAsia="zh-CN"/>
        </w:rPr>
      </w:pPr>
    </w:p>
    <w:p w:rsidR="00D17B45" w:rsidRPr="0045149F" w:rsidRDefault="00D17B45" w:rsidP="00D17B45">
      <w:pPr>
        <w:snapToGrid w:val="0"/>
        <w:spacing w:after="120"/>
        <w:rPr>
          <w:iCs/>
          <w:sz w:val="21"/>
          <w:szCs w:val="21"/>
          <w:highlight w:val="yellow"/>
          <w:lang w:val="en-US" w:eastAsia="zh-CN"/>
        </w:rPr>
      </w:pPr>
      <w:r w:rsidRPr="0045149F">
        <w:rPr>
          <w:rFonts w:hint="eastAsia"/>
          <w:iCs/>
          <w:sz w:val="21"/>
          <w:szCs w:val="21"/>
          <w:highlight w:val="yellow"/>
          <w:lang w:val="en-US" w:eastAsia="zh-CN"/>
        </w:rPr>
        <w:t>O</w:t>
      </w:r>
      <w:r w:rsidRPr="0045149F">
        <w:rPr>
          <w:iCs/>
          <w:sz w:val="21"/>
          <w:szCs w:val="21"/>
          <w:highlight w:val="yellow"/>
          <w:lang w:val="en-US" w:eastAsia="zh-CN"/>
        </w:rPr>
        <w:t>ptions for further discussion and down-selection (for information purpose):</w:t>
      </w:r>
    </w:p>
    <w:p w:rsidR="00D17B45" w:rsidRPr="0045149F" w:rsidRDefault="00D17B45" w:rsidP="006E4642">
      <w:pPr>
        <w:pStyle w:val="aff5"/>
        <w:numPr>
          <w:ilvl w:val="0"/>
          <w:numId w:val="53"/>
        </w:numPr>
        <w:snapToGrid w:val="0"/>
        <w:rPr>
          <w:iCs/>
          <w:szCs w:val="21"/>
          <w:highlight w:val="yellow"/>
        </w:rPr>
      </w:pPr>
      <w:r w:rsidRPr="0045149F">
        <w:rPr>
          <w:iCs/>
          <w:szCs w:val="21"/>
          <w:highlight w:val="yellow"/>
        </w:rPr>
        <w:t>Time offset between DL timing and SRS arrival timing</w:t>
      </w:r>
    </w:p>
    <w:p w:rsidR="00D17B45" w:rsidRPr="0045149F" w:rsidRDefault="00D17B45" w:rsidP="006E4642">
      <w:pPr>
        <w:pStyle w:val="aff5"/>
        <w:numPr>
          <w:ilvl w:val="1"/>
          <w:numId w:val="54"/>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D17B45" w:rsidRPr="0045149F" w:rsidRDefault="00D17B45" w:rsidP="006E4642">
      <w:pPr>
        <w:pStyle w:val="aff5"/>
        <w:numPr>
          <w:ilvl w:val="1"/>
          <w:numId w:val="54"/>
        </w:numPr>
        <w:snapToGrid w:val="0"/>
        <w:rPr>
          <w:iCs/>
          <w:szCs w:val="21"/>
          <w:highlight w:val="yellow"/>
        </w:rPr>
      </w:pPr>
      <w:r w:rsidRPr="0045149F">
        <w:rPr>
          <w:iCs/>
          <w:szCs w:val="21"/>
          <w:highlight w:val="yellow"/>
        </w:rPr>
        <w:t>Option 2: Remove cell phase error from option 1</w:t>
      </w:r>
    </w:p>
    <w:p w:rsidR="00D17B45" w:rsidRPr="0045149F" w:rsidRDefault="00D17B45" w:rsidP="006E4642">
      <w:pPr>
        <w:pStyle w:val="aff5"/>
        <w:numPr>
          <w:ilvl w:val="1"/>
          <w:numId w:val="54"/>
        </w:numPr>
        <w:snapToGrid w:val="0"/>
        <w:rPr>
          <w:iCs/>
          <w:szCs w:val="21"/>
          <w:highlight w:val="yellow"/>
        </w:rPr>
      </w:pPr>
      <w:r w:rsidRPr="0045149F">
        <w:rPr>
          <w:iCs/>
          <w:szCs w:val="21"/>
          <w:highlight w:val="yellow"/>
        </w:rPr>
        <w:t xml:space="preserve">Other options are not precluded, pending on RAN1 progress. </w:t>
      </w:r>
    </w:p>
    <w:p w:rsidR="00D17B45" w:rsidRPr="0045149F" w:rsidRDefault="00D17B45" w:rsidP="006E4642">
      <w:pPr>
        <w:pStyle w:val="aff5"/>
        <w:numPr>
          <w:ilvl w:val="0"/>
          <w:numId w:val="53"/>
        </w:numPr>
        <w:snapToGrid w:val="0"/>
        <w:rPr>
          <w:iCs/>
          <w:szCs w:val="21"/>
          <w:highlight w:val="yellow"/>
        </w:rPr>
      </w:pPr>
      <w:r w:rsidRPr="0045149F">
        <w:rPr>
          <w:iCs/>
          <w:szCs w:val="21"/>
          <w:highlight w:val="yellow"/>
        </w:rPr>
        <w:t>SRS Es/Iot, SRS configuration and maximum/minimum SRS-RSRP</w:t>
      </w:r>
    </w:p>
    <w:p w:rsidR="00D17B45" w:rsidRPr="0045149F" w:rsidRDefault="00D17B45" w:rsidP="006E4642">
      <w:pPr>
        <w:pStyle w:val="aff5"/>
        <w:numPr>
          <w:ilvl w:val="1"/>
          <w:numId w:val="54"/>
        </w:numPr>
        <w:snapToGrid w:val="0"/>
        <w:rPr>
          <w:iCs/>
          <w:szCs w:val="21"/>
          <w:highlight w:val="yellow"/>
        </w:rPr>
      </w:pPr>
      <w:r w:rsidRPr="0045149F">
        <w:rPr>
          <w:iCs/>
          <w:szCs w:val="21"/>
          <w:highlight w:val="yellow"/>
        </w:rPr>
        <w:t>Option 1: Rel-16 CLI SRS RSRP assumption</w:t>
      </w:r>
    </w:p>
    <w:p w:rsidR="00D17B45" w:rsidRPr="0045149F" w:rsidRDefault="00D17B45" w:rsidP="006E4642">
      <w:pPr>
        <w:pStyle w:val="aff5"/>
        <w:numPr>
          <w:ilvl w:val="1"/>
          <w:numId w:val="54"/>
        </w:numPr>
        <w:snapToGrid w:val="0"/>
        <w:rPr>
          <w:iCs/>
          <w:szCs w:val="21"/>
          <w:highlight w:val="yellow"/>
        </w:rPr>
      </w:pPr>
      <w:r w:rsidRPr="0045149F">
        <w:rPr>
          <w:iCs/>
          <w:szCs w:val="21"/>
          <w:highlight w:val="yellow"/>
        </w:rPr>
        <w:t>Other options are not precluded.</w:t>
      </w:r>
    </w:p>
    <w:p w:rsidR="00D17B45" w:rsidRPr="00BA71EE" w:rsidRDefault="00D17B45" w:rsidP="00D17B45">
      <w:pPr>
        <w:snapToGrid w:val="0"/>
        <w:spacing w:after="120"/>
        <w:rPr>
          <w:iCs/>
          <w:sz w:val="21"/>
          <w:szCs w:val="21"/>
          <w:lang w:val="en-US" w:eastAsia="zh-CN"/>
        </w:rPr>
      </w:pPr>
    </w:p>
    <w:p w:rsidR="00D17B45" w:rsidRPr="005173C6" w:rsidRDefault="00D17B45" w:rsidP="00D17B45">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RAN4 to discuss measurement period requirements for L1 based UE-to-UE CLI measurement</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D17B45" w:rsidRPr="005173C6" w:rsidRDefault="00D17B45" w:rsidP="00D17B45">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Define better measurement requirements for Rel-19 L1 CLI measurement compared to Rel-16 L3 CLI measurement </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866735" w:rsidRDefault="00D17B45" w:rsidP="00D17B45">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D17B45" w:rsidRPr="00866735" w:rsidRDefault="00D17B45" w:rsidP="00D17B45">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D17B45" w:rsidRDefault="00D17B45" w:rsidP="00D17B45">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D17B45" w:rsidRPr="006E62AA" w:rsidRDefault="00D17B45" w:rsidP="00D17B45">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D17B45" w:rsidRPr="006E62AA" w:rsidRDefault="00D17B45" w:rsidP="00D17B45">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D17B45" w:rsidRPr="006E62AA" w:rsidRDefault="00D17B45" w:rsidP="00D17B45">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D17B45" w:rsidRPr="006E62AA" w:rsidRDefault="00D17B45" w:rsidP="00D17B45">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D17B45" w:rsidRPr="006E62AA" w:rsidRDefault="00D17B45" w:rsidP="00D17B45">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D17B45" w:rsidRPr="00BB2D20" w:rsidRDefault="00D17B45" w:rsidP="00D17B45">
      <w:pPr>
        <w:rPr>
          <w:color w:val="993300"/>
          <w:u w:val="single"/>
          <w:lang w:val="en-US" w:eastAsia="zh-CN"/>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8" w:name="_Toc174396430"/>
      <w:r w:rsidRPr="005173C6">
        <w:rPr>
          <w:rFonts w:ascii="Arial" w:hAnsi="Arial"/>
          <w:sz w:val="28"/>
          <w:lang w:eastAsia="ko-KR"/>
        </w:rPr>
        <w:t>8.21</w:t>
      </w:r>
      <w:r w:rsidRPr="005173C6">
        <w:rPr>
          <w:rFonts w:ascii="Arial" w:hAnsi="Arial"/>
          <w:sz w:val="28"/>
          <w:lang w:eastAsia="ko-KR"/>
        </w:rPr>
        <w:tab/>
        <w:t>Enhancements of network energy savings for NR</w:t>
      </w:r>
      <w:bookmarkEnd w:id="128"/>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9" w:name="_Toc174396431"/>
      <w:r w:rsidRPr="005173C6">
        <w:rPr>
          <w:rFonts w:ascii="Arial" w:hAnsi="Arial"/>
          <w:sz w:val="24"/>
          <w:lang w:eastAsia="ko-KR"/>
        </w:rPr>
        <w:t>8.21.1</w:t>
      </w:r>
      <w:r w:rsidRPr="005173C6">
        <w:rPr>
          <w:rFonts w:ascii="Arial" w:hAnsi="Arial"/>
          <w:sz w:val="24"/>
          <w:lang w:eastAsia="ko-KR"/>
        </w:rPr>
        <w:tab/>
        <w:t>General aspects and work plan</w:t>
      </w:r>
      <w:bookmarkEnd w:id="129"/>
    </w:p>
    <w:p w:rsidR="00D17B45" w:rsidRPr="005173C6" w:rsidRDefault="00D17B45" w:rsidP="00D17B45">
      <w:pPr>
        <w:rPr>
          <w:rFonts w:ascii="Arial" w:hAnsi="Arial" w:cs="Arial"/>
          <w:b/>
          <w:sz w:val="24"/>
        </w:rPr>
      </w:pPr>
      <w:hyperlink r:id="rId970"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work plan for Rel-19 NES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32"/>
      <w:r w:rsidRPr="005173C6">
        <w:rPr>
          <w:rFonts w:ascii="Arial" w:hAnsi="Arial"/>
          <w:sz w:val="24"/>
          <w:lang w:eastAsia="ko-KR"/>
        </w:rPr>
        <w:t>8.21.2</w:t>
      </w:r>
      <w:r w:rsidRPr="005173C6">
        <w:rPr>
          <w:rFonts w:ascii="Arial" w:hAnsi="Arial"/>
          <w:sz w:val="24"/>
          <w:lang w:eastAsia="ko-KR"/>
        </w:rPr>
        <w:tab/>
        <w:t>RRM core requirements</w:t>
      </w:r>
      <w:bookmarkEnd w:id="130"/>
    </w:p>
    <w:p w:rsidR="00D17B45" w:rsidRPr="005173C6" w:rsidRDefault="00D17B45" w:rsidP="00D17B45">
      <w:pPr>
        <w:rPr>
          <w:rFonts w:ascii="Arial" w:hAnsi="Arial" w:cs="Arial"/>
          <w:b/>
          <w:sz w:val="24"/>
        </w:rPr>
      </w:pPr>
      <w:hyperlink r:id="rId971"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2"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3"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4"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5"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6"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7"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In this paper, we share our views on the major topics of Rel-19 enhanced network energy saving and a preliminary assessment of the RRM impact.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8"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79"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0"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1"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2"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Rel-19 NES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3"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4"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5"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1" w:name="_Toc174396433"/>
      <w:r w:rsidRPr="005173C6">
        <w:rPr>
          <w:rFonts w:ascii="Arial" w:hAnsi="Arial"/>
          <w:sz w:val="24"/>
          <w:lang w:eastAsia="ko-KR"/>
        </w:rPr>
        <w:t>8.21.3</w:t>
      </w:r>
      <w:r w:rsidRPr="005173C6">
        <w:rPr>
          <w:rFonts w:ascii="Arial" w:hAnsi="Arial"/>
          <w:sz w:val="24"/>
          <w:lang w:eastAsia="ko-KR"/>
        </w:rPr>
        <w:tab/>
        <w:t>Moderator summary and conclusions</w:t>
      </w:r>
      <w:bookmarkEnd w:id="131"/>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[112][222] Netw_Energy_NR_enh</w:t>
      </w:r>
    </w:p>
    <w:p w:rsidR="00D17B45" w:rsidRPr="005173C6" w:rsidRDefault="00D17B45" w:rsidP="00D17B45">
      <w:pPr>
        <w:rPr>
          <w:rFonts w:ascii="Arial" w:hAnsi="Arial" w:cs="Arial"/>
          <w:b/>
          <w:sz w:val="24"/>
        </w:rPr>
      </w:pPr>
      <w:hyperlink r:id="rId986"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87" w:history="1">
        <w:r w:rsidRPr="00B934B7">
          <w:rPr>
            <w:rStyle w:val="ae"/>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988" w:history="1">
        <w:r w:rsidRPr="000A41D3">
          <w:rPr>
            <w:rStyle w:val="ae"/>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Issue 1-1: Workplan proposals</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D17B45" w:rsidRPr="005173C6" w:rsidRDefault="00D17B45" w:rsidP="00D17B45">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D17B45" w:rsidRPr="005173C6" w:rsidRDefault="00D17B45" w:rsidP="00D17B45">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D17B45" w:rsidRPr="005173C6" w:rsidRDefault="00D17B45" w:rsidP="00D17B45">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D17B45" w:rsidRPr="005173C6" w:rsidRDefault="00D17B45" w:rsidP="00D17B45">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D17B45" w:rsidRPr="005173C6" w:rsidRDefault="00D17B45" w:rsidP="00D17B45">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D17B45" w:rsidRPr="005173C6" w:rsidRDefault="00D17B45" w:rsidP="00D17B45">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D17B45" w:rsidRPr="005173C6" w:rsidRDefault="00D17B45" w:rsidP="00D17B45">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D17B45" w:rsidRPr="005173C6" w:rsidRDefault="00D17B45" w:rsidP="00D17B45">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D17B45" w:rsidRPr="005173C6" w:rsidRDefault="00D17B45" w:rsidP="00D17B45">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For Scenario #2A and Case #1 and Scenario #2A and Case #2, RAN4 starts work from single SCell activation unknown case for:</w:t>
      </w:r>
    </w:p>
    <w:p w:rsidR="00D17B45" w:rsidRPr="005173C6" w:rsidRDefault="00D17B45" w:rsidP="00D17B45">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D17B45" w:rsidRPr="005173C6" w:rsidRDefault="00D17B45" w:rsidP="00D17B45">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D17B45" w:rsidRDefault="00D17B45" w:rsidP="00D17B45">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D17B45" w:rsidRPr="002108AF" w:rsidRDefault="00D17B45" w:rsidP="00D17B45">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D17B45" w:rsidRDefault="00D17B45" w:rsidP="00D17B45">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D17B45" w:rsidRDefault="00D17B45" w:rsidP="00D17B45">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D17B45" w:rsidRDefault="00D17B45" w:rsidP="00D17B45">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D17B45" w:rsidRPr="005173C6" w:rsidRDefault="00D17B45" w:rsidP="00D17B45">
      <w:pPr>
        <w:tabs>
          <w:tab w:val="left" w:pos="1680"/>
        </w:tabs>
        <w:autoSpaceDN w:val="0"/>
        <w:snapToGrid w:val="0"/>
        <w:spacing w:after="120"/>
        <w:rPr>
          <w:rFonts w:eastAsia="等线"/>
          <w:kern w:val="2"/>
          <w:sz w:val="21"/>
          <w:szCs w:val="21"/>
          <w:lang w:val="en-US" w:eastAsia="zh-CN"/>
        </w:rPr>
      </w:pPr>
    </w:p>
    <w:p w:rsidR="00D17B45" w:rsidRPr="009822E3" w:rsidRDefault="00D17B45" w:rsidP="00D17B45">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D17B45" w:rsidRPr="009822E3" w:rsidRDefault="00D17B45" w:rsidP="00D17B45">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D17B45" w:rsidRPr="009822E3" w:rsidRDefault="00D17B45" w:rsidP="00D17B45">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D17B45" w:rsidRPr="00B2265D" w:rsidRDefault="00D17B45" w:rsidP="00D17B45">
      <w:pPr>
        <w:autoSpaceDN w:val="0"/>
        <w:snapToGrid w:val="0"/>
        <w:spacing w:after="120"/>
        <w:rPr>
          <w:rFonts w:eastAsia="等线"/>
          <w:iCs/>
          <w:kern w:val="2"/>
          <w:sz w:val="21"/>
          <w:szCs w:val="21"/>
          <w:lang w:val="en-US" w:eastAsia="zh-CN"/>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D17B45" w:rsidRPr="005173C6" w:rsidRDefault="00D17B45" w:rsidP="00D17B45">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D17B45" w:rsidRPr="005173C6" w:rsidTr="0046629F">
        <w:tc>
          <w:tcPr>
            <w:tcW w:w="9356" w:type="dxa"/>
          </w:tcPr>
          <w:p w:rsidR="00D17B45" w:rsidRPr="005173C6" w:rsidRDefault="00D17B45" w:rsidP="0046629F">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D17B45" w:rsidRPr="005173C6" w:rsidRDefault="00D17B45" w:rsidP="0046629F">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D17B45" w:rsidRPr="005173C6" w:rsidRDefault="00D17B45" w:rsidP="006E4642">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D17B45" w:rsidRPr="005173C6" w:rsidRDefault="00D17B45" w:rsidP="006E4642">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D17B45" w:rsidRPr="005173C6" w:rsidRDefault="00D17B45" w:rsidP="006E4642">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D17B45" w:rsidRPr="005173C6" w:rsidRDefault="00D17B45" w:rsidP="006E4642">
            <w:pPr>
              <w:numPr>
                <w:ilvl w:val="0"/>
                <w:numId w:val="40"/>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D17B45" w:rsidRPr="005173C6" w:rsidRDefault="00D17B45" w:rsidP="0046629F">
            <w:pPr>
              <w:snapToGrid w:val="0"/>
              <w:spacing w:after="120"/>
              <w:jc w:val="both"/>
              <w:textAlignment w:val="center"/>
              <w:rPr>
                <w:rFonts w:eastAsia="等线"/>
                <w:sz w:val="21"/>
                <w:szCs w:val="21"/>
                <w:lang w:eastAsia="zh-CN"/>
              </w:rPr>
            </w:pPr>
          </w:p>
          <w:p w:rsidR="00D17B45" w:rsidRPr="005173C6" w:rsidRDefault="00D17B45" w:rsidP="0046629F">
            <w:pPr>
              <w:snapToGrid w:val="0"/>
              <w:spacing w:after="120"/>
              <w:jc w:val="both"/>
              <w:rPr>
                <w:b/>
                <w:bCs/>
                <w:sz w:val="21"/>
                <w:szCs w:val="21"/>
              </w:rPr>
            </w:pPr>
            <w:r w:rsidRPr="005173C6">
              <w:rPr>
                <w:b/>
                <w:bCs/>
                <w:sz w:val="21"/>
                <w:szCs w:val="21"/>
              </w:rPr>
              <w:t>RAN1 #116 Agreement</w:t>
            </w:r>
          </w:p>
          <w:p w:rsidR="00D17B45" w:rsidRPr="005173C6" w:rsidRDefault="00D17B45" w:rsidP="0046629F">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D17B45" w:rsidRPr="005173C6" w:rsidRDefault="00D17B45" w:rsidP="006E4642">
            <w:pPr>
              <w:numPr>
                <w:ilvl w:val="0"/>
                <w:numId w:val="41"/>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D17B45" w:rsidRPr="005173C6" w:rsidRDefault="00D17B45" w:rsidP="006E4642">
            <w:pPr>
              <w:numPr>
                <w:ilvl w:val="0"/>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D17B45" w:rsidRPr="005173C6" w:rsidRDefault="00D17B45" w:rsidP="006E4642">
            <w:pPr>
              <w:numPr>
                <w:ilvl w:val="1"/>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D17B45" w:rsidRPr="005173C6" w:rsidRDefault="00D17B45" w:rsidP="006E4642">
            <w:pPr>
              <w:numPr>
                <w:ilvl w:val="1"/>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D17B45" w:rsidRPr="005173C6" w:rsidRDefault="00D17B45" w:rsidP="0046629F">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D17B45" w:rsidRPr="005173C6" w:rsidRDefault="00D17B45" w:rsidP="0046629F">
            <w:pPr>
              <w:snapToGrid w:val="0"/>
              <w:spacing w:after="120"/>
              <w:jc w:val="both"/>
              <w:rPr>
                <w:rFonts w:eastAsia="Times New Roman"/>
                <w:sz w:val="21"/>
                <w:szCs w:val="21"/>
                <w:lang w:eastAsia="zh-CN"/>
              </w:rPr>
            </w:pPr>
            <w:r w:rsidRPr="005173C6">
              <w:rPr>
                <w:b/>
                <w:bCs/>
                <w:sz w:val="21"/>
                <w:szCs w:val="21"/>
              </w:rPr>
              <w:t>RAN1 #116bis Agreement</w:t>
            </w:r>
          </w:p>
          <w:p w:rsidR="00D17B45" w:rsidRPr="005173C6" w:rsidRDefault="00D17B45" w:rsidP="0046629F">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#2</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D17B45" w:rsidRPr="005173C6" w:rsidRDefault="00D17B45" w:rsidP="006E4642">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D17B45" w:rsidRPr="005173C6" w:rsidRDefault="00D17B45" w:rsidP="006E4642">
            <w:pPr>
              <w:numPr>
                <w:ilvl w:val="1"/>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D17B45" w:rsidRPr="005173C6" w:rsidRDefault="00D17B45" w:rsidP="006E4642">
            <w:pPr>
              <w:numPr>
                <w:ilvl w:val="0"/>
                <w:numId w:val="42"/>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D17B45" w:rsidRPr="005173C6" w:rsidRDefault="00D17B45" w:rsidP="006E4642">
            <w:pPr>
              <w:numPr>
                <w:ilvl w:val="1"/>
                <w:numId w:val="42"/>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D17B45" w:rsidRPr="005173C6" w:rsidRDefault="00D17B45" w:rsidP="006E4642">
            <w:pPr>
              <w:numPr>
                <w:ilvl w:val="2"/>
                <w:numId w:val="42"/>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D17B45" w:rsidRPr="005173C6" w:rsidRDefault="00D17B45" w:rsidP="006E4642">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D17B45" w:rsidRPr="005173C6" w:rsidRDefault="00D17B45" w:rsidP="006E4642">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D17B45" w:rsidRPr="005173C6" w:rsidRDefault="00D17B45" w:rsidP="006E4642">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D17B45" w:rsidRPr="005173C6" w:rsidRDefault="00D17B45" w:rsidP="006E4642">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lastRenderedPageBreak/>
              <w:t>“When SCell activation is completed and SCell is activated” or</w:t>
            </w:r>
          </w:p>
          <w:p w:rsidR="00D17B45" w:rsidRPr="005173C6" w:rsidRDefault="00D17B45" w:rsidP="006E4642">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D17B45" w:rsidRPr="005173C6" w:rsidRDefault="00D17B45" w:rsidP="006E4642">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D17B45" w:rsidRPr="005173C6" w:rsidRDefault="00D17B45" w:rsidP="006E4642">
            <w:pPr>
              <w:numPr>
                <w:ilvl w:val="1"/>
                <w:numId w:val="42"/>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D17B45" w:rsidRPr="005173C6" w:rsidRDefault="00D17B45" w:rsidP="00D17B45">
      <w:pPr>
        <w:snapToGrid w:val="0"/>
        <w:spacing w:after="120"/>
        <w:rPr>
          <w:sz w:val="21"/>
          <w:szCs w:val="21"/>
          <w:lang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#2</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D17B45" w:rsidRPr="00992049" w:rsidRDefault="00D17B45" w:rsidP="00D17B45">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D17B45" w:rsidRPr="00992049" w:rsidRDefault="00D17B45" w:rsidP="00D17B45">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D17B45" w:rsidRPr="00992049"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#1 and Scenario #2</w:t>
      </w:r>
    </w:p>
    <w:p w:rsidR="00D17B45" w:rsidRPr="00992049"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D17B45" w:rsidRPr="00992049"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D17B45" w:rsidRPr="00992049"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D17B45"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D17B45" w:rsidRPr="00992049"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D17B45" w:rsidRPr="005173C6" w:rsidRDefault="00D17B45" w:rsidP="00D17B45">
      <w:pPr>
        <w:snapToGrid w:val="0"/>
        <w:spacing w:after="120"/>
        <w:rPr>
          <w:b/>
          <w:sz w:val="21"/>
          <w:szCs w:val="21"/>
          <w:u w:val="single"/>
          <w:lang w:eastAsia="ko-KR"/>
        </w:rPr>
      </w:pP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D17B45" w:rsidRPr="00241CF0" w:rsidRDefault="00D17B45" w:rsidP="00D17B45">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lastRenderedPageBreak/>
        <w:t>Agreement:</w:t>
      </w:r>
    </w:p>
    <w:p w:rsidR="00D17B45" w:rsidRPr="00241CF0" w:rsidRDefault="00D17B45" w:rsidP="00D17B45">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D17B45" w:rsidRPr="00241CF0" w:rsidRDefault="00D17B45" w:rsidP="00D17B45">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4-1: SSB Adaptation requirements</w:t>
      </w:r>
    </w:p>
    <w:p w:rsidR="00D17B45" w:rsidRPr="005173C6" w:rsidRDefault="00D17B45" w:rsidP="00D17B45">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wait for RAN1 progress on whether idle/inactive can be supported.</w:t>
      </w:r>
    </w:p>
    <w:p w:rsidR="00D17B45" w:rsidRPr="00BE3B28" w:rsidRDefault="00D17B45" w:rsidP="00D17B45">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D17B45" w:rsidRPr="00BE3B28" w:rsidRDefault="00D17B45" w:rsidP="00D17B45">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D17B45" w:rsidRPr="00BE3B28" w:rsidRDefault="00D17B45" w:rsidP="00D17B45">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D17B45" w:rsidRPr="005173C6" w:rsidRDefault="00D17B45" w:rsidP="00D17B45">
      <w:pPr>
        <w:snapToGrid w:val="0"/>
        <w:spacing w:after="120"/>
        <w:rPr>
          <w:b/>
          <w:sz w:val="21"/>
          <w:szCs w:val="21"/>
          <w:u w:val="single"/>
          <w:lang w:eastAsia="ko-KR"/>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D17B45" w:rsidRPr="005173C6" w:rsidRDefault="00D17B45" w:rsidP="00D17B45">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D17B45" w:rsidRPr="005173C6" w:rsidRDefault="00D17B45" w:rsidP="00D17B45">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D17B45" w:rsidRDefault="00D17B45" w:rsidP="00D17B45">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D17B45" w:rsidRPr="005173C6" w:rsidRDefault="00D17B45" w:rsidP="00D17B45">
      <w:pPr>
        <w:autoSpaceDN w:val="0"/>
        <w:snapToGrid w:val="0"/>
        <w:spacing w:after="120"/>
        <w:ind w:left="1800"/>
        <w:rPr>
          <w:rFonts w:eastAsia="等线"/>
          <w:kern w:val="2"/>
          <w:sz w:val="21"/>
          <w:szCs w:val="21"/>
          <w:lang w:val="en-US" w:eastAsia="zh-CN" w:bidi="hi-IN"/>
        </w:rPr>
      </w:pPr>
    </w:p>
    <w:p w:rsidR="00D17B45" w:rsidRPr="00216E49" w:rsidRDefault="00D17B45" w:rsidP="00D17B45">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D17B45" w:rsidRPr="00216E49" w:rsidRDefault="00D17B45" w:rsidP="00D17B45">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D17B45" w:rsidRPr="00216E49" w:rsidRDefault="00D17B45" w:rsidP="00D17B45">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D17B45" w:rsidRPr="00216E49" w:rsidRDefault="00D17B45" w:rsidP="00D17B45">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D17B45" w:rsidRPr="005173C6" w:rsidRDefault="00D17B45" w:rsidP="00D17B45">
      <w:pPr>
        <w:snapToGrid w:val="0"/>
        <w:spacing w:after="120"/>
        <w:rPr>
          <w:b/>
          <w:sz w:val="21"/>
          <w:szCs w:val="21"/>
          <w:u w:val="single"/>
        </w:rPr>
      </w:pPr>
    </w:p>
    <w:p w:rsidR="00D17B45" w:rsidRPr="005173C6" w:rsidRDefault="00D17B45" w:rsidP="00D17B45">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D17B45" w:rsidRPr="005173C6" w:rsidRDefault="00D17B45" w:rsidP="00D17B45">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D17B45" w:rsidRPr="005173C6" w:rsidRDefault="00D17B45" w:rsidP="00D17B45">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D17B45" w:rsidRPr="005173C6" w:rsidRDefault="00D17B45" w:rsidP="00D17B45">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lastRenderedPageBreak/>
        <w:t>RAN4 needs to clarify if L3 measurements based on on-demand SSB is needed or not.</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D17B45" w:rsidRPr="00C92746" w:rsidRDefault="00D17B45" w:rsidP="00D17B45">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D17B45" w:rsidRPr="005173C6" w:rsidRDefault="00D17B45" w:rsidP="00D17B45">
      <w:pPr>
        <w:snapToGrid w:val="0"/>
        <w:spacing w:after="120"/>
        <w:rPr>
          <w:b/>
          <w:sz w:val="21"/>
          <w:szCs w:val="21"/>
          <w:u w:val="single"/>
          <w:lang w:eastAsia="zh-CN"/>
        </w:rPr>
      </w:pPr>
    </w:p>
    <w:p w:rsidR="00D17B45" w:rsidRPr="005173C6" w:rsidRDefault="00D17B45" w:rsidP="00D17B45">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D17B45" w:rsidRPr="005173C6" w:rsidTr="0046629F">
        <w:tc>
          <w:tcPr>
            <w:tcW w:w="9857" w:type="dxa"/>
          </w:tcPr>
          <w:p w:rsidR="00D17B45" w:rsidRPr="005173C6" w:rsidRDefault="00D17B45" w:rsidP="0046629F">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D17B45" w:rsidRPr="005173C6" w:rsidRDefault="00D17B45" w:rsidP="006E4642">
            <w:pPr>
              <w:numPr>
                <w:ilvl w:val="0"/>
                <w:numId w:val="43"/>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D17B45" w:rsidRPr="005173C6" w:rsidRDefault="00D17B45" w:rsidP="006E4642">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Note: It is up to gNB implementation whether always-on SSB (if transmitted) on the cell is cell-defining SSB or not.</w:t>
            </w:r>
          </w:p>
          <w:p w:rsidR="00D17B45" w:rsidRPr="005173C6" w:rsidRDefault="00D17B45" w:rsidP="006E4642">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D17B45" w:rsidRPr="005173C6" w:rsidRDefault="00D17B45" w:rsidP="006E4642">
            <w:pPr>
              <w:numPr>
                <w:ilvl w:val="2"/>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D17B45" w:rsidRPr="005173C6" w:rsidRDefault="00D17B45" w:rsidP="006E4642">
            <w:pPr>
              <w:numPr>
                <w:ilvl w:val="2"/>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D17B45" w:rsidRPr="005173C6" w:rsidRDefault="00D17B45" w:rsidP="006E4642">
            <w:pPr>
              <w:numPr>
                <w:ilvl w:val="3"/>
                <w:numId w:val="43"/>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D17B45" w:rsidRPr="005173C6" w:rsidRDefault="00D17B45" w:rsidP="00D17B45">
      <w:pPr>
        <w:snapToGrid w:val="0"/>
        <w:spacing w:after="120"/>
        <w:ind w:left="360"/>
        <w:rPr>
          <w:rFonts w:eastAsia="等线"/>
          <w:kern w:val="2"/>
          <w:sz w:val="21"/>
          <w:szCs w:val="21"/>
          <w:lang w:val="en-US" w:eastAsia="zh-CN"/>
        </w:rPr>
      </w:pP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D17B45" w:rsidRPr="005173C6" w:rsidRDefault="00D17B45" w:rsidP="00D17B45">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D17B45" w:rsidRPr="005173C6" w:rsidRDefault="00D17B45" w:rsidP="00D17B45">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D17B45" w:rsidRPr="005D4A07" w:rsidRDefault="00D17B45" w:rsidP="00D17B45">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D17B45" w:rsidRDefault="00D17B45" w:rsidP="00D17B45">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QC: No agreement to include CD-SSB in RAN1. </w:t>
      </w:r>
    </w:p>
    <w:p w:rsidR="00D17B45" w:rsidRDefault="00D17B45" w:rsidP="00D17B45">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D17B45" w:rsidRPr="005D4A07" w:rsidRDefault="00D17B45" w:rsidP="00D17B45">
      <w:pPr>
        <w:spacing w:after="120"/>
        <w:rPr>
          <w:rFonts w:eastAsia="等线"/>
          <w:kern w:val="2"/>
          <w:sz w:val="21"/>
          <w:szCs w:val="21"/>
          <w:lang w:val="en-US" w:eastAsia="zh-CN"/>
        </w:rPr>
      </w:pPr>
    </w:p>
    <w:p w:rsidR="00D17B45" w:rsidRPr="006C125A" w:rsidRDefault="00D17B45" w:rsidP="00D17B45">
      <w:pPr>
        <w:spacing w:after="120"/>
        <w:rPr>
          <w:b/>
          <w:u w:val="single"/>
          <w:lang w:eastAsia="ko-KR"/>
        </w:rPr>
      </w:pPr>
      <w:r w:rsidRPr="006C125A">
        <w:rPr>
          <w:b/>
          <w:u w:val="single"/>
          <w:lang w:eastAsia="ko-KR"/>
        </w:rPr>
        <w:t>Deactivated SCell L3 measurement part</w:t>
      </w:r>
    </w:p>
    <w:p w:rsidR="00D17B45" w:rsidRPr="006C125A" w:rsidRDefault="00D17B45" w:rsidP="00D17B45">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D17B45" w:rsidRDefault="00D17B45" w:rsidP="00D17B45">
      <w:pPr>
        <w:pStyle w:val="aff5"/>
        <w:numPr>
          <w:ilvl w:val="0"/>
          <w:numId w:val="9"/>
        </w:numPr>
        <w:autoSpaceDN w:val="0"/>
        <w:ind w:left="360"/>
        <w:rPr>
          <w:color w:val="000000" w:themeColor="text1"/>
        </w:rPr>
      </w:pPr>
      <w:r>
        <w:rPr>
          <w:color w:val="000000" w:themeColor="text1"/>
        </w:rPr>
        <w:t>Proposals</w:t>
      </w:r>
    </w:p>
    <w:p w:rsidR="00D17B45" w:rsidRDefault="00D17B45" w:rsidP="00D17B45">
      <w:pPr>
        <w:pStyle w:val="aff5"/>
        <w:numPr>
          <w:ilvl w:val="1"/>
          <w:numId w:val="9"/>
        </w:numPr>
        <w:autoSpaceDN w:val="0"/>
        <w:ind w:left="1080"/>
        <w:rPr>
          <w:color w:val="000000" w:themeColor="text1"/>
          <w:lang w:val="de-DE"/>
        </w:rPr>
      </w:pPr>
      <w:r>
        <w:rPr>
          <w:iCs/>
          <w:szCs w:val="22"/>
          <w:lang w:val="de-DE"/>
        </w:rPr>
        <w:t>Option 1: Ericsson, Nokia, Intel, ZTE</w:t>
      </w:r>
    </w:p>
    <w:p w:rsidR="00D17B45" w:rsidRDefault="00D17B45" w:rsidP="00D17B45">
      <w:pPr>
        <w:pStyle w:val="aff5"/>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D17B45" w:rsidRDefault="00D17B45" w:rsidP="00D17B45">
      <w:pPr>
        <w:pStyle w:val="aff5"/>
        <w:numPr>
          <w:ilvl w:val="3"/>
          <w:numId w:val="9"/>
        </w:numPr>
        <w:autoSpaceDN w:val="0"/>
        <w:ind w:left="2520"/>
        <w:rPr>
          <w:iCs/>
          <w:szCs w:val="22"/>
        </w:rPr>
      </w:pPr>
      <w:r>
        <w:rPr>
          <w:iCs/>
          <w:szCs w:val="22"/>
        </w:rPr>
        <w:t>Aspect 1: Maximize the NES gain</w:t>
      </w:r>
    </w:p>
    <w:p w:rsidR="00D17B45" w:rsidRDefault="00D17B45" w:rsidP="00D17B45">
      <w:pPr>
        <w:pStyle w:val="aff5"/>
        <w:numPr>
          <w:ilvl w:val="3"/>
          <w:numId w:val="9"/>
        </w:numPr>
        <w:autoSpaceDN w:val="0"/>
        <w:ind w:left="2520"/>
        <w:rPr>
          <w:iCs/>
          <w:szCs w:val="22"/>
        </w:rPr>
      </w:pPr>
      <w:r>
        <w:rPr>
          <w:iCs/>
          <w:szCs w:val="22"/>
        </w:rPr>
        <w:t>Aspect 2: Reduce SCell activation delay</w:t>
      </w:r>
    </w:p>
    <w:p w:rsidR="00D17B45" w:rsidRDefault="00D17B45" w:rsidP="00D17B45">
      <w:pPr>
        <w:pStyle w:val="aff5"/>
        <w:numPr>
          <w:ilvl w:val="2"/>
          <w:numId w:val="9"/>
        </w:numPr>
        <w:autoSpaceDN w:val="0"/>
        <w:ind w:left="1800"/>
        <w:rPr>
          <w:iCs/>
          <w:szCs w:val="22"/>
        </w:rPr>
      </w:pPr>
      <w:r>
        <w:rPr>
          <w:iCs/>
          <w:szCs w:val="22"/>
        </w:rPr>
        <w:lastRenderedPageBreak/>
        <w:t>Option 1a: ZTE</w:t>
      </w:r>
    </w:p>
    <w:p w:rsidR="00D17B45" w:rsidRPr="009B321F" w:rsidRDefault="00D17B45" w:rsidP="00D17B45">
      <w:pPr>
        <w:pStyle w:val="aff5"/>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D17B45" w:rsidRDefault="00D17B45" w:rsidP="00D17B45">
      <w:pPr>
        <w:pStyle w:val="aff5"/>
        <w:numPr>
          <w:ilvl w:val="0"/>
          <w:numId w:val="9"/>
        </w:numPr>
        <w:autoSpaceDN w:val="0"/>
        <w:ind w:left="360"/>
        <w:rPr>
          <w:color w:val="000000" w:themeColor="text1"/>
        </w:rPr>
      </w:pPr>
      <w:r>
        <w:rPr>
          <w:color w:val="000000" w:themeColor="text1"/>
        </w:rPr>
        <w:t>Recommended WF</w:t>
      </w:r>
    </w:p>
    <w:p w:rsidR="00D17B45" w:rsidRDefault="00D17B45" w:rsidP="00D17B45">
      <w:pPr>
        <w:pStyle w:val="aff5"/>
        <w:numPr>
          <w:ilvl w:val="1"/>
          <w:numId w:val="9"/>
        </w:numPr>
        <w:autoSpaceDN w:val="0"/>
        <w:ind w:left="1080"/>
        <w:rPr>
          <w:color w:val="000000" w:themeColor="text1"/>
        </w:rPr>
      </w:pPr>
      <w:r>
        <w:rPr>
          <w:color w:val="000000" w:themeColor="text1"/>
        </w:rPr>
        <w:t>Further discussion</w:t>
      </w:r>
    </w:p>
    <w:p w:rsidR="00D17B45" w:rsidRPr="00A73990" w:rsidRDefault="00D17B45" w:rsidP="00D17B45">
      <w:pPr>
        <w:autoSpaceDN w:val="0"/>
        <w:ind w:left="720"/>
        <w:rPr>
          <w:color w:val="000000" w:themeColor="text1"/>
        </w:rPr>
      </w:pPr>
    </w:p>
    <w:p w:rsidR="00D17B45" w:rsidRPr="002108AF" w:rsidRDefault="00D17B45" w:rsidP="00D17B45">
      <w:pPr>
        <w:autoSpaceDN w:val="0"/>
        <w:rPr>
          <w:color w:val="000000" w:themeColor="text1"/>
          <w:sz w:val="21"/>
          <w:szCs w:val="21"/>
        </w:rPr>
      </w:pPr>
      <w:r w:rsidRPr="002108AF">
        <w:rPr>
          <w:sz w:val="21"/>
          <w:szCs w:val="21"/>
        </w:rPr>
        <w:t>Moderator: Case 1- OD-SSB based deactivated SCell measurement</w:t>
      </w:r>
    </w:p>
    <w:p w:rsidR="00D17B45" w:rsidRPr="002108AF" w:rsidRDefault="00D17B45" w:rsidP="00D17B45">
      <w:pPr>
        <w:pStyle w:val="aff5"/>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D17B45" w:rsidRPr="002108AF" w:rsidRDefault="00D17B45" w:rsidP="00D17B45">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D17B45" w:rsidRPr="002108AF" w:rsidRDefault="00D17B45" w:rsidP="00D17B45">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D17B45" w:rsidRPr="002108AF" w:rsidRDefault="00D17B45" w:rsidP="00D17B45">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D17B45" w:rsidRPr="002108AF" w:rsidRDefault="00D17B45" w:rsidP="00D17B45">
      <w:pPr>
        <w:spacing w:after="120"/>
        <w:rPr>
          <w:color w:val="000000" w:themeColor="text1"/>
          <w:sz w:val="21"/>
          <w:szCs w:val="21"/>
          <w:lang w:eastAsia="zh-CN"/>
        </w:rPr>
      </w:pPr>
      <w:r w:rsidRPr="002108AF">
        <w:rPr>
          <w:color w:val="000000" w:themeColor="text1"/>
          <w:sz w:val="21"/>
          <w:szCs w:val="21"/>
          <w:lang w:eastAsia="zh-CN"/>
        </w:rPr>
        <w:t xml:space="preserve">QC: If </w:t>
      </w:r>
      <w:r w:rsidRPr="002108AF">
        <w:rPr>
          <w:iCs/>
          <w:sz w:val="21"/>
          <w:szCs w:val="21"/>
        </w:rPr>
        <w:t>on-demand SSB is configured, we need to discuss how to use the periodicity of on-demand SSB.</w:t>
      </w:r>
    </w:p>
    <w:p w:rsidR="00D17B45" w:rsidRPr="002108AF" w:rsidRDefault="00D17B45" w:rsidP="00D17B45">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2"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32"/>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3"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33"/>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4"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34"/>
    </w:p>
    <w:p w:rsidR="00D17B45" w:rsidRPr="005173C6" w:rsidRDefault="00D17B45" w:rsidP="00D17B45">
      <w:pPr>
        <w:rPr>
          <w:rFonts w:ascii="Arial" w:hAnsi="Arial" w:cs="Arial"/>
          <w:b/>
          <w:sz w:val="24"/>
        </w:rPr>
      </w:pPr>
      <w:hyperlink r:id="rId989"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0"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1"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2"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3"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4"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LP-WUS RRM simulation assumption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5"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6"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7"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5" w:name="_Toc174396444"/>
      <w:r w:rsidRPr="005173C6">
        <w:rPr>
          <w:rFonts w:ascii="Arial" w:hAnsi="Arial"/>
          <w:sz w:val="22"/>
          <w:lang w:eastAsia="ko-KR"/>
        </w:rPr>
        <w:t>8.22.4.2</w:t>
      </w:r>
      <w:r w:rsidRPr="005173C6">
        <w:rPr>
          <w:rFonts w:ascii="Arial" w:hAnsi="Arial"/>
          <w:sz w:val="22"/>
          <w:lang w:eastAsia="ko-KR"/>
        </w:rPr>
        <w:tab/>
        <w:t>RRM core requirements</w:t>
      </w:r>
      <w:bookmarkEnd w:id="135"/>
    </w:p>
    <w:p w:rsidR="00D17B45" w:rsidRPr="005173C6" w:rsidRDefault="00D17B45" w:rsidP="00D17B45">
      <w:pPr>
        <w:rPr>
          <w:rFonts w:ascii="Arial" w:hAnsi="Arial" w:cs="Arial"/>
          <w:b/>
          <w:sz w:val="24"/>
        </w:rPr>
      </w:pPr>
      <w:hyperlink r:id="rId998"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999"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0"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1"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2"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3"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4"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RRM requirements for LP-WUS/WUR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5"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6"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7"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This contribution discusses the LP-WUS requirement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8"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09"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10"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11"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12"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13"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6" w:name="_Toc174396445"/>
      <w:r w:rsidRPr="005173C6">
        <w:rPr>
          <w:rFonts w:ascii="Arial" w:hAnsi="Arial"/>
          <w:sz w:val="24"/>
          <w:lang w:eastAsia="ko-KR"/>
        </w:rPr>
        <w:t>8.22.5</w:t>
      </w:r>
      <w:r w:rsidRPr="005173C6">
        <w:rPr>
          <w:rFonts w:ascii="Arial" w:hAnsi="Arial"/>
          <w:sz w:val="24"/>
          <w:lang w:eastAsia="ko-KR"/>
        </w:rPr>
        <w:tab/>
        <w:t>Moderator summary and conclusions</w:t>
      </w:r>
      <w:bookmarkEnd w:id="136"/>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[112][223] NR_LPWUS</w:t>
      </w:r>
    </w:p>
    <w:p w:rsidR="00D17B45" w:rsidRPr="005173C6" w:rsidRDefault="00D17B45" w:rsidP="00D17B45">
      <w:pPr>
        <w:rPr>
          <w:rFonts w:ascii="Arial" w:hAnsi="Arial" w:cs="Arial"/>
          <w:b/>
          <w:sz w:val="24"/>
        </w:rPr>
      </w:pPr>
      <w:hyperlink r:id="rId1014"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1015" w:history="1">
        <w:r w:rsidRPr="00856925">
          <w:rPr>
            <w:rStyle w:val="ae"/>
            <w:rFonts w:ascii="Arial" w:hAnsi="Arial" w:cs="Arial"/>
            <w:b/>
            <w:sz w:val="24"/>
          </w:rPr>
          <w:t>R4-2413898</w:t>
        </w:r>
      </w:hyperlink>
      <w:r w:rsidRPr="005173C6">
        <w:rPr>
          <w:b/>
          <w:lang w:val="en-US" w:eastAsia="zh-CN"/>
        </w:rPr>
        <w:tab/>
      </w:r>
      <w:r w:rsidRPr="00856925">
        <w:rPr>
          <w:rFonts w:ascii="Arial" w:hAnsi="Arial" w:cs="Arial"/>
          <w:b/>
          <w:sz w:val="24"/>
        </w:rPr>
        <w:t>Coffee break discussion</w:t>
      </w:r>
      <w:r>
        <w:rPr>
          <w:b/>
          <w:lang w:val="en-US" w:eastAsia="zh-CN"/>
        </w:rPr>
        <w:t xml:space="preserve"> </w:t>
      </w:r>
      <w:r w:rsidRPr="00856925">
        <w:rPr>
          <w:rFonts w:ascii="Arial" w:hAnsi="Arial" w:cs="Arial"/>
          <w:b/>
          <w:sz w:val="24"/>
        </w:rPr>
        <w:t>minutes for [112][223] NR_LPWUS</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lang w:val="en-US" w:eastAsia="zh-CN"/>
        </w:rPr>
      </w:pPr>
    </w:p>
    <w:p w:rsidR="00D17B45" w:rsidRPr="005173C6" w:rsidRDefault="00D17B45" w:rsidP="00D17B45">
      <w:pPr>
        <w:rPr>
          <w:rFonts w:ascii="Arial" w:hAnsi="Arial" w:cs="Arial"/>
          <w:b/>
          <w:sz w:val="24"/>
        </w:rPr>
      </w:pPr>
      <w:hyperlink r:id="rId1016" w:history="1">
        <w:r w:rsidRPr="000252FD">
          <w:rPr>
            <w:rStyle w:val="ae"/>
            <w:rFonts w:ascii="Arial" w:hAnsi="Arial" w:cs="Arial"/>
            <w:b/>
            <w:sz w:val="24"/>
          </w:rPr>
          <w:t>R4-2413899</w:t>
        </w:r>
      </w:hyperlink>
      <w:r w:rsidRPr="005173C6">
        <w:rPr>
          <w:b/>
          <w:lang w:val="en-US" w:eastAsia="zh-CN"/>
        </w:rPr>
        <w:tab/>
      </w:r>
      <w:r w:rsidRPr="005173C6">
        <w:rPr>
          <w:rFonts w:ascii="Arial" w:hAnsi="Arial" w:cs="Arial"/>
          <w:b/>
          <w:sz w:val="24"/>
        </w:rPr>
        <w:t xml:space="preserve">WF </w:t>
      </w:r>
      <w:r w:rsidRPr="000252FD">
        <w:rPr>
          <w:rFonts w:ascii="Arial" w:hAnsi="Arial" w:cs="Arial"/>
          <w:b/>
          <w:sz w:val="24"/>
        </w:rPr>
        <w:t>for RRM core requirements for LP-WUSWUR</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D17B45" w:rsidRPr="005173C6" w:rsidRDefault="00D17B45" w:rsidP="00D17B45">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D17B45" w:rsidRPr="005173C6"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D17B45" w:rsidRPr="005173C6"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D17B45" w:rsidRPr="005173C6" w:rsidRDefault="00D17B45" w:rsidP="00D17B45">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D17B45" w:rsidRPr="005173C6" w:rsidTr="0046629F">
        <w:tc>
          <w:tcPr>
            <w:tcW w:w="1985" w:type="dxa"/>
          </w:tcPr>
          <w:p w:rsidR="00D17B45" w:rsidRPr="005173C6" w:rsidRDefault="00D17B45" w:rsidP="0046629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D17B45" w:rsidRPr="005173C6" w:rsidRDefault="00D17B45" w:rsidP="0046629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D17B45" w:rsidRPr="005173C6" w:rsidRDefault="00D17B45" w:rsidP="0046629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D17B45" w:rsidRPr="005173C6" w:rsidRDefault="00D17B45" w:rsidP="0046629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D17B45" w:rsidRPr="005173C6" w:rsidRDefault="00D17B45" w:rsidP="00D17B45">
      <w:pPr>
        <w:snapToGrid w:val="0"/>
        <w:spacing w:after="120"/>
        <w:rPr>
          <w:rFonts w:eastAsia="等线"/>
          <w:i/>
          <w:color w:val="000000"/>
          <w:sz w:val="21"/>
          <w:szCs w:val="21"/>
          <w:lang w:eastAsia="zh-CN"/>
        </w:rPr>
      </w:pPr>
    </w:p>
    <w:p w:rsidR="00D17B45" w:rsidRPr="005173C6" w:rsidRDefault="00D17B45" w:rsidP="00D17B45">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sz w:val="21"/>
                <w:szCs w:val="21"/>
              </w:rPr>
              <w:t>LR measurement</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559"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D17B45" w:rsidRPr="005173C6" w:rsidRDefault="00D17B45" w:rsidP="00D17B45">
      <w:pPr>
        <w:snapToGrid w:val="0"/>
        <w:spacing w:after="120"/>
        <w:rPr>
          <w:b/>
          <w:color w:val="000000"/>
          <w:sz w:val="21"/>
          <w:szCs w:val="21"/>
          <w:u w:val="single"/>
          <w:lang w:eastAsia="ko-KR"/>
        </w:rPr>
      </w:pPr>
    </w:p>
    <w:p w:rsidR="00D17B45" w:rsidRPr="005173C6" w:rsidRDefault="00D17B45" w:rsidP="00D17B45">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D17B45" w:rsidRPr="005173C6" w:rsidRDefault="00D17B45" w:rsidP="00D17B45">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D17B45" w:rsidRPr="005173C6" w:rsidRDefault="00D17B45" w:rsidP="00D17B45">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D17B45" w:rsidRPr="005173C6" w:rsidRDefault="00D17B45" w:rsidP="00D17B45">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D17B45" w:rsidRPr="005173C6" w:rsidRDefault="00D17B45" w:rsidP="00D17B45">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D17B45" w:rsidRPr="005173C6" w:rsidRDefault="00D17B45" w:rsidP="00D17B45">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D17B45" w:rsidRPr="005173C6" w:rsidRDefault="00D17B45" w:rsidP="00D17B45">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D17B45" w:rsidRPr="005173C6" w:rsidTr="0046629F">
        <w:trPr>
          <w:jc w:val="center"/>
        </w:trPr>
        <w:tc>
          <w:tcPr>
            <w:tcW w:w="1985" w:type="dxa"/>
          </w:tcPr>
          <w:p w:rsidR="00D17B45" w:rsidRPr="005173C6" w:rsidRDefault="00D17B45" w:rsidP="0046629F">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D17B45" w:rsidRPr="005173C6" w:rsidRDefault="00D17B45" w:rsidP="0046629F">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D17B45" w:rsidRPr="005173C6" w:rsidRDefault="00D17B45" w:rsidP="0046629F">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D17B45" w:rsidRPr="005173C6" w:rsidRDefault="00D17B45" w:rsidP="0046629F">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D17B45" w:rsidRPr="005173C6" w:rsidTr="0046629F">
        <w:trPr>
          <w:jc w:val="center"/>
        </w:trPr>
        <w:tc>
          <w:tcPr>
            <w:tcW w:w="1985"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D17B45" w:rsidRPr="005173C6" w:rsidTr="0046629F">
        <w:trPr>
          <w:jc w:val="center"/>
        </w:trPr>
        <w:tc>
          <w:tcPr>
            <w:tcW w:w="1985"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lastRenderedPageBreak/>
              <w:t xml:space="preserve">#6 Relaxed case </w:t>
            </w:r>
          </w:p>
        </w:tc>
        <w:tc>
          <w:tcPr>
            <w:tcW w:w="1559"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D17B45" w:rsidRPr="005173C6" w:rsidRDefault="00D17B45" w:rsidP="0046629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D17B45" w:rsidRPr="005173C6" w:rsidRDefault="00D17B45" w:rsidP="00D17B45">
      <w:pPr>
        <w:snapToGrid w:val="0"/>
        <w:spacing w:after="120"/>
        <w:rPr>
          <w:rFonts w:eastAsia="等线"/>
          <w:i/>
          <w:color w:val="000000"/>
          <w:sz w:val="21"/>
          <w:szCs w:val="21"/>
          <w:lang w:val="en-US" w:eastAsia="zh-CN"/>
        </w:rPr>
      </w:pPr>
    </w:p>
    <w:p w:rsidR="00D17B45" w:rsidRPr="005173C6" w:rsidRDefault="00D17B45" w:rsidP="00D17B45">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D17B45" w:rsidRPr="005173C6" w:rsidRDefault="00D17B45" w:rsidP="0046629F">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sz w:val="21"/>
                <w:szCs w:val="21"/>
              </w:rPr>
              <w:t>LR measurement</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D17B45" w:rsidRPr="005173C6" w:rsidTr="0046629F">
        <w:tc>
          <w:tcPr>
            <w:tcW w:w="1985" w:type="dxa"/>
          </w:tcPr>
          <w:p w:rsidR="00D17B45" w:rsidRPr="00B01754" w:rsidRDefault="00D17B45" w:rsidP="0046629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D17B45" w:rsidRPr="00B01754" w:rsidRDefault="00D17B45" w:rsidP="0046629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D17B45" w:rsidRPr="00B01754" w:rsidRDefault="00D17B45" w:rsidP="0046629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D17B45" w:rsidRPr="005173C6" w:rsidTr="0046629F">
        <w:tc>
          <w:tcPr>
            <w:tcW w:w="1985"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843"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D17B45" w:rsidRPr="005173C6" w:rsidRDefault="00D17B45" w:rsidP="0046629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D17B45" w:rsidRPr="005173C6" w:rsidRDefault="00D17B45" w:rsidP="0046629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D17B45" w:rsidRPr="005173C6" w:rsidRDefault="00D17B45" w:rsidP="00D17B45">
      <w:pPr>
        <w:snapToGrid w:val="0"/>
        <w:spacing w:after="120"/>
        <w:rPr>
          <w:rFonts w:eastAsia="等线"/>
          <w:i/>
          <w:color w:val="000000"/>
          <w:sz w:val="21"/>
          <w:szCs w:val="21"/>
          <w:lang w:val="en-US" w:eastAsia="zh-CN"/>
        </w:rPr>
      </w:pP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 xml:space="preserve">Case 3: </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D17B45" w:rsidRPr="005173C6" w:rsidRDefault="00D17B45" w:rsidP="00D17B45">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D17B45" w:rsidRDefault="00D17B45" w:rsidP="00D17B45">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D17B45" w:rsidRDefault="00D17B45" w:rsidP="00D17B45">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D17B45" w:rsidRDefault="00D17B45" w:rsidP="00D17B45">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D17B45" w:rsidRDefault="00D17B45" w:rsidP="00D17B45">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D17B45" w:rsidRDefault="00D17B45" w:rsidP="00D17B45">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Nokia: Case 3 can be the baseline. case 4 is for higher priority carrier, which can be discussed separately. Combining the two measurements is too complicated, and should be avoided in this release. </w:t>
      </w:r>
    </w:p>
    <w:p w:rsidR="00D17B45" w:rsidRDefault="00D17B45" w:rsidP="00D17B45">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D17B45" w:rsidRDefault="00D17B45" w:rsidP="00D17B45">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D17B45" w:rsidRPr="00592DA3" w:rsidRDefault="00D17B45" w:rsidP="00D17B45">
      <w:pPr>
        <w:snapToGrid w:val="0"/>
        <w:spacing w:after="120"/>
        <w:ind w:left="576"/>
        <w:rPr>
          <w:color w:val="000000"/>
          <w:sz w:val="21"/>
          <w:szCs w:val="21"/>
          <w:lang w:eastAsia="zh-CN"/>
        </w:rPr>
      </w:pPr>
      <w:r w:rsidRPr="00592DA3">
        <w:rPr>
          <w:color w:val="000000"/>
          <w:sz w:val="21"/>
          <w:szCs w:val="21"/>
          <w:lang w:eastAsia="zh-CN"/>
        </w:rPr>
        <w:t xml:space="preserve">Nokia: </w:t>
      </w:r>
      <w:r w:rsidRPr="00592DA3">
        <w:rPr>
          <w:rFonts w:eastAsia="等线"/>
          <w:color w:val="000000"/>
          <w:kern w:val="2"/>
          <w:sz w:val="21"/>
        </w:rPr>
        <w:t>MR measurement is used to compare with the neighbouring cell, and LR is used for serving cell measurement.</w:t>
      </w:r>
    </w:p>
    <w:p w:rsidR="00D17B45" w:rsidRDefault="00D17B45" w:rsidP="00D17B45">
      <w:pPr>
        <w:snapToGrid w:val="0"/>
        <w:spacing w:after="120"/>
        <w:ind w:left="576"/>
        <w:rPr>
          <w:color w:val="000000"/>
          <w:sz w:val="21"/>
          <w:szCs w:val="21"/>
          <w:lang w:eastAsia="zh-CN"/>
        </w:rPr>
      </w:pPr>
      <w:r>
        <w:rPr>
          <w:color w:val="000000"/>
          <w:sz w:val="21"/>
          <w:szCs w:val="21"/>
          <w:lang w:eastAsia="zh-CN"/>
        </w:rPr>
        <w:lastRenderedPageBreak/>
        <w:t xml:space="preserve">Apple: understanding #1, use the LR for serving cell measurement criteria check only. understanding #2, MR measurement is used when it is available, otherwise LR measurement is used.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D17B45" w:rsidRDefault="00D17B45" w:rsidP="00D17B45">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is followed in RAN2. </w:t>
      </w:r>
    </w:p>
    <w:p w:rsidR="00D17B45" w:rsidRDefault="00D17B45" w:rsidP="00D17B45">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D17B45" w:rsidRDefault="00D17B45" w:rsidP="00D17B45">
      <w:pPr>
        <w:snapToGrid w:val="0"/>
        <w:spacing w:after="120"/>
        <w:ind w:left="576"/>
        <w:rPr>
          <w:color w:val="000000"/>
          <w:sz w:val="21"/>
          <w:szCs w:val="21"/>
          <w:lang w:eastAsia="zh-CN"/>
        </w:rPr>
      </w:pPr>
      <w:r>
        <w:rPr>
          <w:color w:val="000000"/>
          <w:sz w:val="21"/>
          <w:szCs w:val="21"/>
          <w:lang w:eastAsia="zh-CN"/>
        </w:rPr>
        <w:t>QC: we wonder how the UE requirement will be defined.</w:t>
      </w:r>
    </w:p>
    <w:p w:rsidR="00D17B45" w:rsidRDefault="00D17B45" w:rsidP="00D17B45">
      <w:pPr>
        <w:snapToGrid w:val="0"/>
        <w:spacing w:after="120"/>
        <w:ind w:left="576"/>
        <w:rPr>
          <w:color w:val="000000"/>
          <w:sz w:val="21"/>
          <w:szCs w:val="21"/>
          <w:lang w:eastAsia="zh-CN"/>
        </w:rPr>
      </w:pPr>
    </w:p>
    <w:p w:rsidR="00D17B45" w:rsidRDefault="00D17B45" w:rsidP="006E4642">
      <w:pPr>
        <w:pStyle w:val="aff5"/>
        <w:numPr>
          <w:ilvl w:val="0"/>
          <w:numId w:val="50"/>
        </w:numPr>
        <w:snapToGrid w:val="0"/>
        <w:rPr>
          <w:color w:val="000000"/>
          <w:szCs w:val="21"/>
        </w:rPr>
      </w:pPr>
      <w:r w:rsidRPr="00622522">
        <w:rPr>
          <w:rFonts w:hint="eastAsia"/>
          <w:color w:val="000000"/>
          <w:szCs w:val="21"/>
        </w:rPr>
        <w:t>S</w:t>
      </w:r>
      <w:r w:rsidRPr="00622522">
        <w:rPr>
          <w:color w:val="000000"/>
          <w:szCs w:val="21"/>
        </w:rPr>
        <w:t>upport case #3</w:t>
      </w:r>
    </w:p>
    <w:p w:rsidR="00D17B45" w:rsidRPr="00A94EE8" w:rsidRDefault="00D17B45" w:rsidP="006E4642">
      <w:pPr>
        <w:pStyle w:val="aff5"/>
        <w:numPr>
          <w:ilvl w:val="1"/>
          <w:numId w:val="51"/>
        </w:numPr>
        <w:snapToGrid w:val="0"/>
        <w:rPr>
          <w:color w:val="000000"/>
          <w:szCs w:val="21"/>
        </w:rPr>
      </w:pPr>
      <w:r>
        <w:rPr>
          <w:rFonts w:eastAsia="等线"/>
          <w:color w:val="000000"/>
        </w:rPr>
        <w:t>For serving cell measurement, further discuss:</w:t>
      </w:r>
    </w:p>
    <w:p w:rsidR="00D17B45" w:rsidRPr="00231A5F" w:rsidRDefault="00D17B45" w:rsidP="006E4642">
      <w:pPr>
        <w:pStyle w:val="aff5"/>
        <w:numPr>
          <w:ilvl w:val="2"/>
          <w:numId w:val="52"/>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D17B45" w:rsidRPr="00C36A06" w:rsidRDefault="00D17B45" w:rsidP="006E4642">
      <w:pPr>
        <w:pStyle w:val="aff5"/>
        <w:numPr>
          <w:ilvl w:val="2"/>
          <w:numId w:val="52"/>
        </w:numPr>
        <w:snapToGrid w:val="0"/>
        <w:rPr>
          <w:color w:val="000000"/>
          <w:szCs w:val="21"/>
        </w:rPr>
      </w:pPr>
      <w:r w:rsidRPr="00C36A06">
        <w:rPr>
          <w:rFonts w:eastAsia="等线"/>
          <w:color w:val="000000"/>
        </w:rPr>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D17B45" w:rsidRPr="00231A5F" w:rsidRDefault="00D17B45" w:rsidP="006E4642">
      <w:pPr>
        <w:pStyle w:val="aff5"/>
        <w:numPr>
          <w:ilvl w:val="2"/>
          <w:numId w:val="52"/>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D17B45" w:rsidRDefault="00D17B45" w:rsidP="00D17B45">
      <w:pPr>
        <w:snapToGrid w:val="0"/>
        <w:spacing w:after="120"/>
        <w:ind w:left="576"/>
        <w:rPr>
          <w:color w:val="000000"/>
          <w:sz w:val="21"/>
          <w:szCs w:val="21"/>
          <w:lang w:val="en-US" w:eastAsia="zh-CN"/>
        </w:rPr>
      </w:pPr>
    </w:p>
    <w:p w:rsidR="00D17B45" w:rsidRPr="00092899" w:rsidRDefault="00D17B45" w:rsidP="00D17B45">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D17B45" w:rsidRPr="00092899" w:rsidRDefault="00D17B45" w:rsidP="006E4642">
      <w:pPr>
        <w:pStyle w:val="aff5"/>
        <w:numPr>
          <w:ilvl w:val="0"/>
          <w:numId w:val="50"/>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D17B45" w:rsidRPr="00092899" w:rsidRDefault="00D17B45" w:rsidP="006E4642">
      <w:pPr>
        <w:pStyle w:val="aff5"/>
        <w:numPr>
          <w:ilvl w:val="1"/>
          <w:numId w:val="51"/>
        </w:numPr>
        <w:snapToGrid w:val="0"/>
        <w:rPr>
          <w:color w:val="000000"/>
          <w:szCs w:val="21"/>
          <w:highlight w:val="green"/>
        </w:rPr>
      </w:pPr>
      <w:r w:rsidRPr="00092899">
        <w:rPr>
          <w:rFonts w:eastAsia="等线"/>
          <w:color w:val="000000"/>
          <w:highlight w:val="green"/>
        </w:rPr>
        <w:t>For serving cell measurement, further discuss:</w:t>
      </w:r>
    </w:p>
    <w:p w:rsidR="00D17B45" w:rsidRPr="00092899" w:rsidRDefault="00D17B45" w:rsidP="006E4642">
      <w:pPr>
        <w:pStyle w:val="aff5"/>
        <w:numPr>
          <w:ilvl w:val="2"/>
          <w:numId w:val="52"/>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D17B45" w:rsidRPr="00092899" w:rsidRDefault="00D17B45" w:rsidP="006E4642">
      <w:pPr>
        <w:pStyle w:val="aff5"/>
        <w:numPr>
          <w:ilvl w:val="2"/>
          <w:numId w:val="52"/>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D17B45" w:rsidRPr="00092899" w:rsidRDefault="00D17B45" w:rsidP="006E4642">
      <w:pPr>
        <w:pStyle w:val="aff5"/>
        <w:numPr>
          <w:ilvl w:val="2"/>
          <w:numId w:val="52"/>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D17B45" w:rsidRPr="00092899" w:rsidRDefault="00D17B45" w:rsidP="006E4642">
      <w:pPr>
        <w:pStyle w:val="aff5"/>
        <w:numPr>
          <w:ilvl w:val="2"/>
          <w:numId w:val="52"/>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D17B45" w:rsidRPr="00092899" w:rsidTr="0046629F">
        <w:trPr>
          <w:jc w:val="center"/>
        </w:trPr>
        <w:tc>
          <w:tcPr>
            <w:tcW w:w="1985" w:type="dxa"/>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D17B45" w:rsidRPr="00092899" w:rsidRDefault="00D17B45" w:rsidP="0046629F">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D17B45" w:rsidRPr="00092899" w:rsidTr="0046629F">
        <w:trPr>
          <w:jc w:val="center"/>
        </w:trPr>
        <w:tc>
          <w:tcPr>
            <w:tcW w:w="1985" w:type="dxa"/>
            <w:shd w:val="clear" w:color="auto" w:fill="auto"/>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D17B45" w:rsidRPr="00092899" w:rsidRDefault="00D17B45" w:rsidP="0046629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D17B45" w:rsidRPr="00092899" w:rsidRDefault="00D17B45" w:rsidP="0046629F">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D17B45" w:rsidRPr="00092899" w:rsidRDefault="00D17B45" w:rsidP="006E4642">
      <w:pPr>
        <w:pStyle w:val="aff5"/>
        <w:numPr>
          <w:ilvl w:val="1"/>
          <w:numId w:val="51"/>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D17B45" w:rsidRPr="005173C6" w:rsidRDefault="00D17B45" w:rsidP="00D17B45">
      <w:pPr>
        <w:snapToGrid w:val="0"/>
        <w:spacing w:after="120"/>
        <w:ind w:left="576"/>
        <w:rPr>
          <w:color w:val="000000"/>
          <w:sz w:val="21"/>
          <w:szCs w:val="21"/>
          <w:lang w:eastAsia="zh-CN"/>
        </w:rPr>
      </w:pP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 xml:space="preserve">Case 4: </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when case 4 is for higher priority frequency layers (CMCC Huawei, ZTE, Ericsson)</w:t>
      </w:r>
    </w:p>
    <w:p w:rsidR="00D17B45" w:rsidRPr="005173C6" w:rsidRDefault="00D17B45" w:rsidP="00D17B45">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D17B45" w:rsidRPr="005173C6" w:rsidRDefault="00D17B45" w:rsidP="00D17B45">
      <w:pPr>
        <w:snapToGrid w:val="0"/>
        <w:spacing w:after="120"/>
        <w:ind w:left="576"/>
        <w:rPr>
          <w:color w:val="000000"/>
          <w:sz w:val="21"/>
          <w:szCs w:val="21"/>
          <w:lang w:eastAsia="zh-CN"/>
        </w:rPr>
      </w:pPr>
    </w:p>
    <w:p w:rsidR="00D17B45" w:rsidRPr="005173C6" w:rsidRDefault="00D17B45" w:rsidP="00D17B45">
      <w:pPr>
        <w:snapToGrid w:val="0"/>
        <w:spacing w:after="120"/>
        <w:ind w:left="576"/>
        <w:rPr>
          <w:color w:val="000000"/>
          <w:sz w:val="21"/>
          <w:szCs w:val="21"/>
          <w:lang w:eastAsia="zh-CN"/>
        </w:rPr>
      </w:pPr>
      <w:r w:rsidRPr="005173C6">
        <w:rPr>
          <w:color w:val="000000"/>
          <w:sz w:val="21"/>
          <w:szCs w:val="21"/>
          <w:lang w:eastAsia="zh-CN"/>
        </w:rPr>
        <w:t>Discuss case 2 or case 5, 6</w:t>
      </w:r>
    </w:p>
    <w:p w:rsidR="00D17B45" w:rsidRPr="005173C6" w:rsidRDefault="00D17B45" w:rsidP="00D17B45">
      <w:pPr>
        <w:snapToGrid w:val="0"/>
        <w:spacing w:after="120"/>
        <w:rPr>
          <w:b/>
          <w:color w:val="000000"/>
          <w:sz w:val="21"/>
          <w:szCs w:val="21"/>
          <w:u w:val="single"/>
          <w:lang w:eastAsia="ko-KR"/>
        </w:rPr>
      </w:pPr>
    </w:p>
    <w:p w:rsidR="00D17B45" w:rsidRPr="005173C6" w:rsidRDefault="00D17B45" w:rsidP="00D17B45">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D17B45" w:rsidRPr="005173C6" w:rsidRDefault="00D17B45" w:rsidP="00D17B45">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Proposals </w:t>
      </w:r>
    </w:p>
    <w:p w:rsidR="00D17B45" w:rsidRPr="009602DF" w:rsidRDefault="00D17B45" w:rsidP="00D17B45">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bookmarkStart w:id="137" w:name="_Ref162279200"/>
      <w:bookmarkStart w:id="138" w:name="_Ref166162151"/>
      <w:r w:rsidRPr="005173C6">
        <w:rPr>
          <w:rFonts w:eastAsia="等线"/>
          <w:bCs/>
          <w:kern w:val="2"/>
          <w:sz w:val="21"/>
          <w:szCs w:val="21"/>
          <w:lang w:val="en-US" w:eastAsia="zh-CN"/>
        </w:rPr>
        <w:t xml:space="preserve">P2: </w:t>
      </w:r>
      <w:bookmarkEnd w:id="137"/>
      <w:bookmarkEnd w:id="138"/>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D17B45" w:rsidRPr="005173C6"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D17B45"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D17B45" w:rsidRPr="00630A88"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We have 3 nosie figure values, which corresponding to the 3 SINR values. </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reselection. Use of LP-WUS is for UE in cell center. Pick one value from RAN1 discussion. -3 can be the starting point. </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D17B45" w:rsidRDefault="00D17B45" w:rsidP="00D17B45">
      <w:pPr>
        <w:snapToGrid w:val="0"/>
        <w:spacing w:after="120"/>
        <w:rPr>
          <w:rFonts w:eastAsia="等线"/>
          <w:color w:val="000000"/>
          <w:sz w:val="21"/>
          <w:szCs w:val="21"/>
          <w:lang w:val="en-US" w:eastAsia="zh-CN"/>
        </w:rPr>
      </w:pPr>
    </w:p>
    <w:p w:rsidR="00D17B45" w:rsidRPr="00CC0C89" w:rsidRDefault="00D17B45" w:rsidP="00D17B45">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D17B45" w:rsidRPr="00CC0C89" w:rsidRDefault="00D17B45" w:rsidP="00D17B45">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D17B45" w:rsidRPr="00CC0C89" w:rsidRDefault="00D17B45" w:rsidP="00D17B45">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D17B45" w:rsidRPr="00CC0C89" w:rsidRDefault="00D17B45" w:rsidP="00D17B45">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D17B45" w:rsidRDefault="00D17B45" w:rsidP="00D17B45">
      <w:pPr>
        <w:snapToGrid w:val="0"/>
        <w:spacing w:after="120"/>
        <w:rPr>
          <w:rFonts w:eastAsia="等线"/>
          <w:color w:val="000000"/>
          <w:sz w:val="21"/>
          <w:szCs w:val="21"/>
          <w:lang w:val="en-US" w:eastAsia="zh-CN"/>
        </w:rPr>
      </w:pPr>
    </w:p>
    <w:p w:rsidR="00D17B45" w:rsidRPr="005173C6" w:rsidRDefault="00D17B45" w:rsidP="00D17B45">
      <w:pPr>
        <w:snapToGrid w:val="0"/>
        <w:spacing w:after="120"/>
        <w:rPr>
          <w:b/>
          <w:color w:val="000000"/>
          <w:sz w:val="21"/>
          <w:szCs w:val="21"/>
          <w:u w:val="single"/>
          <w:lang w:eastAsia="ko-KR"/>
        </w:rPr>
      </w:pPr>
    </w:p>
    <w:p w:rsidR="00D17B45" w:rsidRPr="005173C6" w:rsidRDefault="00D17B45" w:rsidP="00D17B45">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D17B45" w:rsidRPr="005173C6" w:rsidRDefault="00D17B45" w:rsidP="00D17B45">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D17B45" w:rsidRPr="002E4B6C" w:rsidRDefault="00D17B45" w:rsidP="00D17B45">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D17B45" w:rsidRPr="005173C6" w:rsidRDefault="00D17B45" w:rsidP="00D17B45">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D17B45" w:rsidRPr="005173C6"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D17B45" w:rsidRDefault="00D17B45" w:rsidP="00D17B45">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D17B45" w:rsidRDefault="00D17B45" w:rsidP="00D17B45">
      <w:pPr>
        <w:snapToGrid w:val="0"/>
        <w:spacing w:after="120"/>
        <w:rPr>
          <w:rFonts w:eastAsia="等线"/>
          <w:i/>
          <w:color w:val="000000"/>
          <w:sz w:val="21"/>
          <w:szCs w:val="21"/>
          <w:lang w:val="en-US" w:eastAsia="zh-CN"/>
        </w:rPr>
      </w:pPr>
    </w:p>
    <w:p w:rsidR="00D17B45" w:rsidRDefault="00D17B45" w:rsidP="00D17B45">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D17B45" w:rsidRDefault="00D17B45" w:rsidP="00D17B45">
      <w:pPr>
        <w:snapToGrid w:val="0"/>
        <w:spacing w:after="120"/>
        <w:rPr>
          <w:rFonts w:eastAsia="等线"/>
          <w:color w:val="000000"/>
          <w:sz w:val="21"/>
          <w:szCs w:val="21"/>
          <w:lang w:val="en-US" w:eastAsia="zh-CN"/>
        </w:rPr>
      </w:pP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Option 1: Model one interference cell. (Apple, vivo, HW, ZTE, E///, QC, CATT, LGE, Nokia)</w:t>
      </w:r>
    </w:p>
    <w:p w:rsidR="00D17B45" w:rsidRDefault="00D17B45" w:rsidP="00D17B45">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D17B45" w:rsidRPr="00CC0C89" w:rsidRDefault="00D17B45" w:rsidP="00D17B45">
      <w:pPr>
        <w:snapToGrid w:val="0"/>
        <w:spacing w:after="120"/>
        <w:rPr>
          <w:rFonts w:eastAsia="等线"/>
          <w:color w:val="000000"/>
          <w:sz w:val="21"/>
          <w:szCs w:val="21"/>
          <w:lang w:val="en-US" w:eastAsia="zh-CN"/>
        </w:rPr>
      </w:pPr>
    </w:p>
    <w:p w:rsidR="00D17B45" w:rsidRPr="00400734" w:rsidRDefault="00D17B45" w:rsidP="00D17B45">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D17B45" w:rsidRPr="00400734" w:rsidRDefault="00D17B45" w:rsidP="00D17B45">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t>Consider</w:t>
      </w:r>
      <w:r w:rsidRPr="00400734">
        <w:rPr>
          <w:rFonts w:eastAsia="等线"/>
          <w:bCs/>
          <w:kern w:val="2"/>
          <w:sz w:val="21"/>
          <w:szCs w:val="21"/>
          <w:highlight w:val="green"/>
          <w:lang w:val="en-US" w:eastAsia="zh-CN"/>
        </w:rPr>
        <w:t xml:space="preserve"> two cells for RAN4 simulation: one serving cell and one interference cell.</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9" w:name="_Toc174396446"/>
      <w:r w:rsidRPr="005173C6">
        <w:rPr>
          <w:rFonts w:ascii="Arial" w:hAnsi="Arial"/>
          <w:sz w:val="28"/>
          <w:lang w:eastAsia="ko-KR"/>
        </w:rPr>
        <w:lastRenderedPageBreak/>
        <w:t>8.23</w:t>
      </w:r>
      <w:r w:rsidRPr="005173C6">
        <w:rPr>
          <w:rFonts w:ascii="Arial" w:hAnsi="Arial"/>
          <w:sz w:val="28"/>
          <w:lang w:eastAsia="ko-KR"/>
        </w:rPr>
        <w:tab/>
        <w:t>NR mobility enhancements Phase 4</w:t>
      </w:r>
      <w:bookmarkEnd w:id="139"/>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0" w:name="_Toc174396447"/>
      <w:r w:rsidRPr="005173C6">
        <w:rPr>
          <w:rFonts w:ascii="Arial" w:hAnsi="Arial"/>
          <w:sz w:val="24"/>
          <w:lang w:eastAsia="ko-KR"/>
        </w:rPr>
        <w:t>8.23.1</w:t>
      </w:r>
      <w:r w:rsidRPr="005173C6">
        <w:rPr>
          <w:rFonts w:ascii="Arial" w:hAnsi="Arial"/>
          <w:sz w:val="24"/>
          <w:lang w:eastAsia="ko-KR"/>
        </w:rPr>
        <w:tab/>
        <w:t>General aspects and work plan</w:t>
      </w:r>
      <w:bookmarkEnd w:id="140"/>
    </w:p>
    <w:p w:rsidR="00D17B45" w:rsidRPr="005173C6" w:rsidRDefault="00D17B45" w:rsidP="00D17B45">
      <w:pPr>
        <w:rPr>
          <w:rFonts w:ascii="Arial" w:hAnsi="Arial" w:cs="Arial"/>
          <w:b/>
          <w:sz w:val="24"/>
        </w:rPr>
      </w:pPr>
      <w:hyperlink r:id="rId1017"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1" w:name="_Toc174396448"/>
      <w:r w:rsidRPr="005173C6">
        <w:rPr>
          <w:rFonts w:ascii="Arial" w:hAnsi="Arial"/>
          <w:sz w:val="24"/>
          <w:lang w:eastAsia="ko-KR"/>
        </w:rPr>
        <w:t>8.23.2</w:t>
      </w:r>
      <w:r w:rsidRPr="005173C6">
        <w:rPr>
          <w:rFonts w:ascii="Arial" w:hAnsi="Arial"/>
          <w:sz w:val="24"/>
          <w:lang w:eastAsia="ko-KR"/>
        </w:rPr>
        <w:tab/>
        <w:t>RRM core requirements</w:t>
      </w:r>
      <w:bookmarkEnd w:id="141"/>
    </w:p>
    <w:p w:rsidR="00D17B45" w:rsidRPr="005173C6" w:rsidRDefault="00D17B45" w:rsidP="00D17B45">
      <w:pPr>
        <w:rPr>
          <w:rFonts w:ascii="Arial" w:hAnsi="Arial" w:cs="Arial"/>
          <w:b/>
          <w:sz w:val="24"/>
        </w:rPr>
      </w:pPr>
      <w:hyperlink r:id="rId1018"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19"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0"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rFonts w:ascii="Arial" w:hAnsi="Arial" w:cs="Arial"/>
          <w:b/>
          <w:sz w:val="24"/>
        </w:rPr>
      </w:pPr>
      <w:hyperlink r:id="rId1021"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17B45" w:rsidRPr="005173C6" w:rsidRDefault="00D17B45" w:rsidP="00D17B45">
      <w:pPr>
        <w:rPr>
          <w:rFonts w:ascii="Arial" w:hAnsi="Arial" w:cs="Arial"/>
          <w:b/>
          <w:sz w:val="24"/>
        </w:rPr>
      </w:pPr>
      <w:hyperlink r:id="rId1022"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3"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4"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5"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6"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7"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8"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29"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30"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Discussion on Rel-19 mobility RRM requirements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31"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2"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42"/>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[112][224] NR_Mob_Ph4</w:t>
      </w:r>
    </w:p>
    <w:p w:rsidR="00D17B45" w:rsidRPr="005173C6" w:rsidRDefault="00D17B45" w:rsidP="00D17B45">
      <w:pPr>
        <w:rPr>
          <w:rFonts w:ascii="Arial" w:hAnsi="Arial" w:cs="Arial"/>
          <w:b/>
          <w:sz w:val="24"/>
        </w:rPr>
      </w:pPr>
      <w:hyperlink r:id="rId1032"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33" w:history="1">
        <w:r w:rsidRPr="00DB338D">
          <w:rPr>
            <w:rStyle w:val="ae"/>
            <w:rFonts w:ascii="Arial" w:hAnsi="Arial" w:cs="Arial"/>
            <w:b/>
            <w:sz w:val="24"/>
          </w:rPr>
          <w:t>R4-2414060</w:t>
        </w:r>
      </w:hyperlink>
      <w:r w:rsidRPr="005173C6">
        <w:rPr>
          <w:b/>
          <w:lang w:val="en-US" w:eastAsia="zh-CN"/>
        </w:rPr>
        <w:tab/>
      </w:r>
      <w:r w:rsidRPr="00DB338D">
        <w:rPr>
          <w:rFonts w:ascii="Arial" w:hAnsi="Arial" w:cs="Arial"/>
          <w:b/>
          <w:sz w:val="24"/>
        </w:rPr>
        <w:t>WF on NR mobility enhancements Phase 4</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DB338D">
        <w:rPr>
          <w:i/>
        </w:rPr>
        <w:t>Apple, China Telecom</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D17B45" w:rsidRPr="00507012"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D17B45" w:rsidRPr="00A83FCF"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Agreement:</w:t>
      </w:r>
    </w:p>
    <w:p w:rsidR="00D17B45" w:rsidRPr="00A83FCF" w:rsidRDefault="00D17B45" w:rsidP="00D17B45">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Existing R18 LTM related RRM requirements also apply to same procedures in inter-CU scenario.</w:t>
      </w:r>
    </w:p>
    <w:p w:rsidR="00D17B45" w:rsidRPr="00A83FCF" w:rsidRDefault="00D17B45" w:rsidP="00D17B45">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No RRM impact is foreseen to support inter-CU LTM. RAN4 can revisit this if any issue identified.</w:t>
      </w:r>
    </w:p>
    <w:p w:rsidR="00D17B45" w:rsidRPr="005173C6" w:rsidRDefault="00D17B45" w:rsidP="00D17B45">
      <w:pPr>
        <w:snapToGrid w:val="0"/>
        <w:spacing w:after="120"/>
        <w:rPr>
          <w:rFonts w:eastAsia="等线"/>
          <w:color w:val="000000"/>
          <w:kern w:val="2"/>
          <w:sz w:val="21"/>
          <w:szCs w:val="21"/>
          <w:lang w:val="en-US" w:eastAsia="zh-CN"/>
        </w:rPr>
      </w:pPr>
    </w:p>
    <w:p w:rsidR="00D17B45" w:rsidRPr="005173C6" w:rsidRDefault="00D17B45" w:rsidP="00D17B45">
      <w:pPr>
        <w:snapToGrid w:val="0"/>
        <w:spacing w:after="120"/>
        <w:rPr>
          <w:sz w:val="21"/>
          <w:szCs w:val="21"/>
          <w:lang w:val="en-US"/>
        </w:rPr>
      </w:pPr>
    </w:p>
    <w:p w:rsidR="00D17B45" w:rsidRPr="00BB74DD"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2-2-3: filtering </w:t>
      </w:r>
      <w:r w:rsidRPr="00BB74DD">
        <w:rPr>
          <w:b/>
          <w:color w:val="000000"/>
          <w:sz w:val="21"/>
          <w:szCs w:val="21"/>
          <w:u w:val="single"/>
          <w:lang w:val="en-US" w:eastAsia="ko-KR"/>
        </w:rPr>
        <w:t>assumption in event evaluation</w:t>
      </w:r>
    </w:p>
    <w:p w:rsidR="00D17B45" w:rsidRPr="00BB74DD"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Candidate solutions:</w:t>
      </w:r>
    </w:p>
    <w:p w:rsidR="00D17B45" w:rsidRPr="00507012"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 xml:space="preserve">Option 1: </w:t>
      </w:r>
      <w:r w:rsidRPr="00BB74DD">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BB74DD">
        <w:rPr>
          <w:rFonts w:eastAsia="等线"/>
          <w:color w:val="000000"/>
          <w:kern w:val="2"/>
          <w:sz w:val="21"/>
          <w:szCs w:val="21"/>
          <w:lang w:val="en-US" w:eastAsia="zh-CN"/>
        </w:rPr>
        <w:t xml:space="preserve"> (MT</w:t>
      </w:r>
      <w:r w:rsidRPr="00507012">
        <w:rPr>
          <w:rFonts w:eastAsia="等线"/>
          <w:color w:val="000000"/>
          <w:kern w:val="2"/>
          <w:sz w:val="21"/>
          <w:szCs w:val="21"/>
          <w:lang w:val="en-US" w:eastAsia="zh-CN"/>
        </w:rPr>
        <w:t>K)</w:t>
      </w:r>
    </w:p>
    <w:p w:rsidR="00D17B45" w:rsidRPr="00507012"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Recommended WF</w:t>
      </w:r>
    </w:p>
    <w:p w:rsidR="00D17B45" w:rsidRPr="005173C6" w:rsidRDefault="00D17B45" w:rsidP="00D17B45">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D17B45" w:rsidRDefault="00D17B45" w:rsidP="00D17B45">
      <w:pPr>
        <w:snapToGrid w:val="0"/>
        <w:spacing w:after="120"/>
        <w:rPr>
          <w:color w:val="000000"/>
          <w:sz w:val="21"/>
          <w:szCs w:val="21"/>
          <w:lang w:eastAsia="zh-CN"/>
        </w:rPr>
      </w:pPr>
      <w:r>
        <w:rPr>
          <w:rFonts w:hint="eastAsia"/>
          <w:color w:val="000000"/>
          <w:sz w:val="21"/>
          <w:szCs w:val="21"/>
          <w:lang w:eastAsia="zh-CN"/>
        </w:rPr>
        <w:t>M</w:t>
      </w:r>
      <w:r>
        <w:rPr>
          <w:color w:val="000000"/>
          <w:sz w:val="21"/>
          <w:szCs w:val="21"/>
          <w:lang w:eastAsia="zh-CN"/>
        </w:rPr>
        <w:t>TK: RAN2 is discussing whether to introduce L1 filtering. L1 filtering will impact RAN4 measurement delay.</w:t>
      </w:r>
    </w:p>
    <w:p w:rsidR="00D17B45" w:rsidRDefault="00D17B45" w:rsidP="00D17B45">
      <w:pPr>
        <w:snapToGrid w:val="0"/>
        <w:spacing w:after="120"/>
        <w:rPr>
          <w:color w:val="000000"/>
          <w:sz w:val="21"/>
          <w:szCs w:val="21"/>
          <w:lang w:eastAsia="zh-CN"/>
        </w:rPr>
      </w:pPr>
      <w:r>
        <w:rPr>
          <w:color w:val="000000"/>
          <w:sz w:val="21"/>
          <w:szCs w:val="21"/>
          <w:lang w:eastAsia="zh-CN"/>
        </w:rPr>
        <w:t xml:space="preserve">CMCC: We have different as MTK. RAN2 is discussing L3 filtering but not L1 filtering. </w:t>
      </w:r>
    </w:p>
    <w:p w:rsidR="00D17B45" w:rsidRDefault="00D17B45" w:rsidP="00D17B45">
      <w:pPr>
        <w:snapToGrid w:val="0"/>
        <w:spacing w:after="120"/>
        <w:rPr>
          <w:color w:val="000000"/>
          <w:sz w:val="21"/>
          <w:szCs w:val="21"/>
          <w:lang w:eastAsia="zh-CN"/>
        </w:rPr>
      </w:pPr>
      <w:r>
        <w:rPr>
          <w:color w:val="000000"/>
          <w:sz w:val="21"/>
          <w:szCs w:val="21"/>
          <w:lang w:eastAsia="zh-CN"/>
        </w:rPr>
        <w:t xml:space="preserve">China Telecom: We can wait more details from RAN1/2. </w:t>
      </w:r>
    </w:p>
    <w:p w:rsidR="00D17B45" w:rsidRDefault="00D17B45" w:rsidP="00D17B45">
      <w:pPr>
        <w:snapToGrid w:val="0"/>
        <w:spacing w:after="120"/>
        <w:rPr>
          <w:color w:val="000000"/>
          <w:sz w:val="21"/>
          <w:szCs w:val="21"/>
          <w:lang w:eastAsia="zh-CN"/>
        </w:rPr>
      </w:pPr>
      <w:r>
        <w:rPr>
          <w:color w:val="000000"/>
          <w:sz w:val="21"/>
          <w:szCs w:val="21"/>
          <w:lang w:eastAsia="zh-CN"/>
        </w:rPr>
        <w:t>Nokia: Agree that it is under discussion in RAN1/2.</w:t>
      </w:r>
    </w:p>
    <w:p w:rsidR="00D17B45" w:rsidRDefault="00D17B45" w:rsidP="00D17B45">
      <w:pPr>
        <w:snapToGrid w:val="0"/>
        <w:spacing w:after="120"/>
        <w:rPr>
          <w:color w:val="000000"/>
          <w:sz w:val="21"/>
          <w:szCs w:val="21"/>
          <w:lang w:eastAsia="zh-CN"/>
        </w:rPr>
      </w:pPr>
      <w:r>
        <w:rPr>
          <w:color w:val="000000"/>
          <w:sz w:val="21"/>
          <w:szCs w:val="21"/>
          <w:lang w:eastAsia="zh-CN"/>
        </w:rPr>
        <w:t xml:space="preserve">E///: RAN1 is discussing in this meeting. </w:t>
      </w:r>
    </w:p>
    <w:p w:rsidR="00D17B45" w:rsidRPr="00492430" w:rsidRDefault="00D17B45" w:rsidP="00D17B45">
      <w:pPr>
        <w:snapToGrid w:val="0"/>
        <w:rPr>
          <w:color w:val="000000"/>
          <w:sz w:val="21"/>
          <w:szCs w:val="21"/>
        </w:rPr>
      </w:pP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D17B45" w:rsidRPr="00507012"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Option 2: define measurement period requirements for CSI-RS based L1 measurement, and the SSB based L1 measurement period requirements can be used as baseline. (CMCC)</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3"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bookmarkEnd w:id="143"/>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D17B45" w:rsidRPr="00E36C87"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Recommended WF</w:t>
      </w:r>
    </w:p>
    <w:p w:rsidR="00D17B45" w:rsidRPr="00E36C87" w:rsidRDefault="00D17B45" w:rsidP="00D17B45">
      <w:pPr>
        <w:numPr>
          <w:ilvl w:val="1"/>
          <w:numId w:val="22"/>
        </w:numPr>
        <w:snapToGrid w:val="0"/>
        <w:spacing w:after="120"/>
        <w:rPr>
          <w:rFonts w:eastAsia="等线"/>
          <w:kern w:val="2"/>
          <w:sz w:val="21"/>
          <w:szCs w:val="21"/>
          <w:lang w:val="en-US" w:eastAsia="zh-CN"/>
        </w:rPr>
      </w:pPr>
      <w:r w:rsidRPr="00E36C87">
        <w:rPr>
          <w:rFonts w:eastAsia="等线"/>
          <w:kern w:val="2"/>
          <w:sz w:val="21"/>
          <w:szCs w:val="21"/>
          <w:lang w:val="en-US" w:eastAsia="zh-CN"/>
        </w:rPr>
        <w:t>The following requirements need to be introduce for CSI-RS based L1 RSRP measurement on LTM candidate cell(s)</w:t>
      </w:r>
    </w:p>
    <w:p w:rsidR="00D17B45" w:rsidRPr="00E36C87"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delay</w:t>
      </w:r>
    </w:p>
    <w:p w:rsidR="00D17B45" w:rsidRPr="00E36C87"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reporting requirements</w:t>
      </w:r>
    </w:p>
    <w:p w:rsidR="00D17B45" w:rsidRPr="00E36C87"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restrictions</w:t>
      </w:r>
    </w:p>
    <w:p w:rsidR="00D17B45" w:rsidRPr="00E36C87"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Scheduling availability</w:t>
      </w:r>
    </w:p>
    <w:p w:rsidR="00D17B45" w:rsidRPr="00E36C87"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FFS on other potential impact.</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Apple: this is the minimal set of requirement. Very high level proposal.</w:t>
      </w:r>
    </w:p>
    <w:p w:rsidR="00D17B45" w:rsidRPr="00E36C87"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Depend on the framework of the CSI-RS based measurement. </w:t>
      </w:r>
      <w:r w:rsidRPr="00E36C87">
        <w:rPr>
          <w:rFonts w:eastAsia="等线"/>
          <w:iCs/>
          <w:color w:val="000000"/>
          <w:sz w:val="21"/>
          <w:szCs w:val="21"/>
          <w:lang w:val="en-US" w:eastAsia="zh-CN"/>
        </w:rPr>
        <w:t>It is up to RAN4 further discussion on the scenarios to be considered for CSI-RS based measurement.</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we agree with QC the discussion for CSI-RS based measurement will be very complicated. Limit the scenario.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we can limit the scenario, but it is in a separate issue. </w:t>
      </w:r>
    </w:p>
    <w:p w:rsidR="00D17B45" w:rsidRDefault="00D17B45" w:rsidP="00D17B45">
      <w:pPr>
        <w:snapToGrid w:val="0"/>
        <w:spacing w:after="120"/>
        <w:rPr>
          <w:rFonts w:eastAsia="等线"/>
          <w:iCs/>
          <w:color w:val="000000"/>
          <w:sz w:val="21"/>
          <w:szCs w:val="21"/>
          <w:lang w:val="en-US" w:eastAsia="zh-CN"/>
        </w:rPr>
      </w:pPr>
    </w:p>
    <w:p w:rsidR="00D17B45" w:rsidRPr="004F2C79" w:rsidRDefault="00D17B45" w:rsidP="00D17B45">
      <w:pPr>
        <w:snapToGrid w:val="0"/>
        <w:spacing w:after="120"/>
        <w:rPr>
          <w:rFonts w:eastAsia="等线"/>
          <w:iCs/>
          <w:sz w:val="21"/>
          <w:szCs w:val="21"/>
          <w:highlight w:val="green"/>
          <w:lang w:val="en-US" w:eastAsia="zh-CN"/>
        </w:rPr>
      </w:pPr>
      <w:r w:rsidRPr="004F2C79">
        <w:rPr>
          <w:rFonts w:eastAsia="等线" w:hint="eastAsia"/>
          <w:iCs/>
          <w:sz w:val="21"/>
          <w:szCs w:val="21"/>
          <w:highlight w:val="green"/>
          <w:lang w:val="en-US" w:eastAsia="zh-CN"/>
        </w:rPr>
        <w:t>A</w:t>
      </w:r>
      <w:r w:rsidRPr="004F2C79">
        <w:rPr>
          <w:rFonts w:eastAsia="等线"/>
          <w:iCs/>
          <w:sz w:val="21"/>
          <w:szCs w:val="21"/>
          <w:highlight w:val="green"/>
          <w:lang w:val="en-US" w:eastAsia="zh-CN"/>
        </w:rPr>
        <w:t>greement:</w:t>
      </w:r>
    </w:p>
    <w:p w:rsidR="00D17B45" w:rsidRPr="004F2C79" w:rsidRDefault="00D17B45" w:rsidP="00D17B45">
      <w:pPr>
        <w:numPr>
          <w:ilvl w:val="1"/>
          <w:numId w:val="22"/>
        </w:numPr>
        <w:snapToGrid w:val="0"/>
        <w:spacing w:after="120"/>
        <w:rPr>
          <w:rFonts w:eastAsia="等线"/>
          <w:kern w:val="2"/>
          <w:sz w:val="21"/>
          <w:szCs w:val="21"/>
          <w:highlight w:val="green"/>
          <w:lang w:val="en-US" w:eastAsia="zh-CN"/>
        </w:rPr>
      </w:pPr>
      <w:r w:rsidRPr="004F2C79">
        <w:rPr>
          <w:rFonts w:eastAsia="等线"/>
          <w:kern w:val="2"/>
          <w:sz w:val="21"/>
          <w:szCs w:val="21"/>
          <w:highlight w:val="green"/>
          <w:lang w:val="en-US" w:eastAsia="zh-CN"/>
        </w:rPr>
        <w:t>The following requirements need to be discussed for CSI-RS based L1 RSRP measurement on LTM candidate cell(s)</w:t>
      </w:r>
    </w:p>
    <w:p w:rsidR="00D17B45" w:rsidRPr="004F2C79" w:rsidRDefault="00D17B45" w:rsidP="00D17B45">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delay</w:t>
      </w:r>
    </w:p>
    <w:p w:rsidR="00D17B45" w:rsidRPr="004F2C79" w:rsidRDefault="00D17B45" w:rsidP="00D17B45">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reporting requirements</w:t>
      </w:r>
    </w:p>
    <w:p w:rsidR="00D17B45" w:rsidRPr="004F2C79" w:rsidRDefault="00D17B45" w:rsidP="00D17B45">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restrictions</w:t>
      </w:r>
    </w:p>
    <w:p w:rsidR="00D17B45" w:rsidRPr="004F2C79" w:rsidRDefault="00D17B45" w:rsidP="00D17B45">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Scheduling availability</w:t>
      </w:r>
    </w:p>
    <w:p w:rsidR="00D17B45" w:rsidRPr="004F2C79" w:rsidRDefault="00D17B45" w:rsidP="00D17B45">
      <w:pPr>
        <w:numPr>
          <w:ilvl w:val="1"/>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FFS on other potential impact.</w:t>
      </w:r>
    </w:p>
    <w:p w:rsidR="00D17B45" w:rsidRPr="005173C6" w:rsidRDefault="00D17B45" w:rsidP="00D17B45">
      <w:pPr>
        <w:snapToGrid w:val="0"/>
        <w:spacing w:after="120"/>
        <w:rPr>
          <w:rFonts w:eastAsia="等线"/>
          <w:iCs/>
          <w:color w:val="000000"/>
          <w:sz w:val="21"/>
          <w:szCs w:val="21"/>
          <w:lang w:val="en-US" w:eastAsia="zh-CN"/>
        </w:rPr>
      </w:pP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D17B45" w:rsidRPr="00981B0B"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D17B45" w:rsidRPr="001740B8"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t>
      </w:r>
      <w:r w:rsidRPr="001740B8">
        <w:rPr>
          <w:rFonts w:eastAsia="等线"/>
          <w:color w:val="000000"/>
          <w:kern w:val="2"/>
          <w:sz w:val="21"/>
          <w:szCs w:val="21"/>
          <w:lang w:val="en-US" w:eastAsia="zh-CN"/>
        </w:rPr>
        <w:t>wing CSI-RS based L3 measurement, (Apple)</w:t>
      </w:r>
    </w:p>
    <w:p w:rsidR="00D17B45" w:rsidRPr="001740B8"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A measurement is defined as a CSI-RS based intra-frequency L1 measurement provided that:</w:t>
      </w:r>
    </w:p>
    <w:p w:rsidR="00D17B45" w:rsidRPr="001740B8"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lastRenderedPageBreak/>
        <w:t>the SCS of the CSI-RS resource of the neighbour cell configured for L1 measurement is the same as the SCS of the CSI-RS resource on the serving cell indicated for L1 measurement, and</w:t>
      </w:r>
    </w:p>
    <w:p w:rsidR="00D17B45" w:rsidRPr="001740B8"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CP type of the CSI-RS resource of neighbour cell configured for L1 measurement is the same as the CP type of the CSI-RS resource of the serving cell indicated for L1 measurement, and</w:t>
      </w:r>
    </w:p>
    <w:p w:rsidR="00D17B45" w:rsidRPr="001740B8" w:rsidRDefault="00D17B45" w:rsidP="00D17B45">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It is applied for SCS = 60KHz</w:t>
      </w:r>
    </w:p>
    <w:p w:rsidR="00D17B45" w:rsidRPr="001740B8"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D17B45" w:rsidRPr="001740B8"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 xml:space="preserve">Option 2: </w:t>
      </w:r>
      <w:r w:rsidRPr="001740B8">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Option 3: For CSI-RS based L1 measurement, RAN4 not to introduce definition of intra-frequency/inter-frequency candidate cell me</w:t>
      </w:r>
      <w:r w:rsidRPr="005173C6">
        <w:rPr>
          <w:rFonts w:eastAsia="等线"/>
          <w:color w:val="000000"/>
          <w:kern w:val="2"/>
          <w:sz w:val="21"/>
          <w:szCs w:val="21"/>
          <w:lang w:val="en-US" w:eastAsia="zh-CN"/>
        </w:rPr>
        <w:t>asurement. (vivo)</w:t>
      </w:r>
    </w:p>
    <w:p w:rsidR="00D17B45" w:rsidRPr="00981B0B"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D17B45" w:rsidRPr="005173C6" w:rsidRDefault="00D17B45" w:rsidP="00D17B45">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D17B45" w:rsidRDefault="00D17B45" w:rsidP="00D17B45">
      <w:pPr>
        <w:snapToGrid w:val="0"/>
        <w:spacing w:after="120"/>
        <w:rPr>
          <w:rFonts w:eastAsia="等线"/>
          <w:iCs/>
          <w:color w:val="000000"/>
          <w:sz w:val="21"/>
          <w:szCs w:val="21"/>
          <w:lang w:val="en-US" w:eastAsia="zh-CN"/>
        </w:rPr>
      </w:pPr>
      <w:r>
        <w:rPr>
          <w:rFonts w:eastAsia="等线" w:hint="eastAsia"/>
          <w:iCs/>
          <w:color w:val="000000"/>
          <w:sz w:val="21"/>
          <w:szCs w:val="21"/>
          <w:lang w:val="en-US" w:eastAsia="zh-CN"/>
        </w:rPr>
        <w:t>H</w:t>
      </w:r>
      <w:r>
        <w:rPr>
          <w:rFonts w:eastAsia="等线"/>
          <w:iCs/>
          <w:color w:val="000000"/>
          <w:sz w:val="21"/>
          <w:szCs w:val="21"/>
          <w:lang w:val="en-US" w:eastAsia="zh-CN"/>
        </w:rPr>
        <w:t>W: It is too early to discuss this issue. For L3 measurement, it is configured in MO, the center frequency is clear to the UE. It is not clear to L1 measurement. Wait for RAN1/2.</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CATT: Prefer option 1 following the definition for L3 measurement, and further discuss the details.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China Telecom: Support option 1.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vivo: Most companies in RAN1 support to reuse the CSI-RS configuration for beam management, which is not related to intra- or inter-frequency.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CMCC: For now, support option 1. Align the definition L1 and L3 measurement. Fine to wait RAN1/2.</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It is straightforward to follow the existing definition.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ZTE: Support option 1. Also ok to wait RAN1/2.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Support option 2. For L1 measurement, it is not clear how to define inter- or intra- frequency. In Rel-18, the requirement of intra-frequency and inter-frequency without MG are almost the same.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E///: No center frequency for the CSI-RS configuration for beam management. Wait RAN1/2. </w:t>
      </w:r>
    </w:p>
    <w:p w:rsidR="00D17B45" w:rsidRDefault="00D17B45" w:rsidP="00D17B45">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All the previous discussion for measurement has the definition of inter- and intra-frequency definition. Use the L3 definition as starting point. </w:t>
      </w:r>
    </w:p>
    <w:p w:rsidR="00D17B45" w:rsidRPr="005173C6" w:rsidRDefault="00D17B45" w:rsidP="00D17B45">
      <w:pPr>
        <w:snapToGrid w:val="0"/>
        <w:spacing w:after="120"/>
        <w:rPr>
          <w:rFonts w:eastAsia="等线"/>
          <w:iCs/>
          <w:color w:val="000000"/>
          <w:sz w:val="21"/>
          <w:szCs w:val="21"/>
          <w:lang w:val="en-US"/>
        </w:rPr>
      </w:pP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D17B45" w:rsidRPr="00981B0B"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D17B45" w:rsidRPr="005173C6" w:rsidRDefault="00D17B45" w:rsidP="00D17B45">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D17B45" w:rsidRPr="00981B0B"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D17B45" w:rsidRPr="005173C6" w:rsidRDefault="00D17B45" w:rsidP="00D17B45">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Discussion is needed.</w:t>
      </w:r>
    </w:p>
    <w:p w:rsidR="00D17B45" w:rsidRDefault="00D17B45" w:rsidP="00D17B45">
      <w:pPr>
        <w:snapToGrid w:val="0"/>
        <w:spacing w:after="120"/>
        <w:rPr>
          <w:sz w:val="21"/>
          <w:szCs w:val="21"/>
          <w:lang w:val="en-US" w:eastAsia="zh-CN"/>
        </w:rPr>
      </w:pPr>
      <w:r>
        <w:rPr>
          <w:rFonts w:hint="eastAsia"/>
          <w:sz w:val="21"/>
          <w:szCs w:val="21"/>
          <w:lang w:val="en-US" w:eastAsia="zh-CN"/>
        </w:rPr>
        <w:t xml:space="preserve">Moderator: </w:t>
      </w:r>
      <w:r>
        <w:rPr>
          <w:sz w:val="21"/>
          <w:szCs w:val="21"/>
          <w:lang w:val="en-US" w:eastAsia="zh-CN"/>
        </w:rPr>
        <w:t xml:space="preserve">Discuss the with and without gap aspect. </w:t>
      </w:r>
    </w:p>
    <w:p w:rsidR="00D17B45" w:rsidRDefault="00D17B45" w:rsidP="00D17B45">
      <w:pPr>
        <w:snapToGrid w:val="0"/>
        <w:spacing w:after="120"/>
        <w:rPr>
          <w:sz w:val="21"/>
          <w:szCs w:val="21"/>
          <w:lang w:val="en-US" w:eastAsia="zh-CN"/>
        </w:rPr>
      </w:pPr>
      <w:r>
        <w:rPr>
          <w:sz w:val="21"/>
          <w:szCs w:val="21"/>
          <w:lang w:val="en-US" w:eastAsia="zh-CN"/>
        </w:rPr>
        <w:t xml:space="preserve">CATT: Cover both with and without gap. The CSI-RS can be configured in the whole frequency. </w:t>
      </w:r>
    </w:p>
    <w:p w:rsidR="00D17B45" w:rsidRDefault="00D17B45" w:rsidP="00D17B45">
      <w:pPr>
        <w:snapToGrid w:val="0"/>
        <w:spacing w:after="120"/>
        <w:rPr>
          <w:sz w:val="21"/>
          <w:szCs w:val="21"/>
          <w:lang w:val="en-US" w:eastAsia="zh-CN"/>
        </w:rPr>
      </w:pPr>
      <w:r>
        <w:rPr>
          <w:sz w:val="21"/>
          <w:szCs w:val="21"/>
          <w:lang w:val="en-US" w:eastAsia="zh-CN"/>
        </w:rPr>
        <w:t>CMCC: Cover both with and without gap.</w:t>
      </w:r>
    </w:p>
    <w:p w:rsidR="00D17B45" w:rsidRDefault="00D17B45" w:rsidP="00D17B45">
      <w:pPr>
        <w:snapToGrid w:val="0"/>
        <w:spacing w:after="120"/>
        <w:rPr>
          <w:sz w:val="21"/>
          <w:szCs w:val="21"/>
          <w:lang w:val="en-US" w:eastAsia="zh-CN"/>
        </w:rPr>
      </w:pPr>
      <w:r>
        <w:rPr>
          <w:rFonts w:hint="eastAsia"/>
          <w:sz w:val="21"/>
          <w:szCs w:val="21"/>
          <w:lang w:val="en-US" w:eastAsia="zh-CN"/>
        </w:rPr>
        <w:t xml:space="preserve">vivo: the CSI-RS </w:t>
      </w:r>
      <w:r>
        <w:rPr>
          <w:sz w:val="21"/>
          <w:szCs w:val="21"/>
          <w:lang w:val="en-US" w:eastAsia="zh-CN"/>
        </w:rPr>
        <w:t>configuration</w:t>
      </w:r>
      <w:r>
        <w:rPr>
          <w:rFonts w:hint="eastAsia"/>
          <w:sz w:val="21"/>
          <w:szCs w:val="21"/>
          <w:lang w:val="en-US" w:eastAsia="zh-CN"/>
        </w:rPr>
        <w:t xml:space="preserve"> </w:t>
      </w:r>
      <w:r>
        <w:rPr>
          <w:sz w:val="21"/>
          <w:szCs w:val="21"/>
          <w:lang w:val="en-US" w:eastAsia="zh-CN"/>
        </w:rPr>
        <w:t xml:space="preserve">is per cell. Wait for RAN1/2 progress. </w:t>
      </w:r>
    </w:p>
    <w:p w:rsidR="00D17B45" w:rsidRDefault="00D17B45" w:rsidP="00D17B45">
      <w:pPr>
        <w:snapToGrid w:val="0"/>
        <w:spacing w:after="120"/>
        <w:rPr>
          <w:sz w:val="21"/>
          <w:szCs w:val="21"/>
          <w:lang w:val="en-US" w:eastAsia="zh-CN"/>
        </w:rPr>
      </w:pPr>
      <w:r>
        <w:rPr>
          <w:sz w:val="21"/>
          <w:szCs w:val="21"/>
          <w:lang w:val="en-US" w:eastAsia="zh-CN"/>
        </w:rPr>
        <w:t xml:space="preserve">OPPO: The issue is closely related to the definition of intra- and inter- frequency. Prefer to reuse the approach for L3 measurement. </w:t>
      </w:r>
    </w:p>
    <w:p w:rsidR="00D17B45" w:rsidRDefault="00D17B45" w:rsidP="00D17B45">
      <w:pPr>
        <w:snapToGrid w:val="0"/>
        <w:spacing w:after="120"/>
        <w:rPr>
          <w:sz w:val="21"/>
          <w:szCs w:val="21"/>
          <w:lang w:val="en-US" w:eastAsia="zh-CN"/>
        </w:rPr>
      </w:pPr>
      <w:r>
        <w:rPr>
          <w:sz w:val="21"/>
          <w:szCs w:val="21"/>
          <w:lang w:val="en-US" w:eastAsia="zh-CN"/>
        </w:rPr>
        <w:t xml:space="preserve">MTK: Prefer to only consider without gap case. If consider with gap case, it is questionable whether the current gap can cover the CSI-RS configuration from the same frequency layer. Concurrent gap may be needed, which is complicated. </w:t>
      </w:r>
    </w:p>
    <w:p w:rsidR="00D17B45" w:rsidRDefault="00D17B45" w:rsidP="00D17B45">
      <w:pPr>
        <w:snapToGrid w:val="0"/>
        <w:spacing w:after="120"/>
        <w:rPr>
          <w:sz w:val="21"/>
          <w:szCs w:val="21"/>
          <w:lang w:val="en-US" w:eastAsia="zh-CN"/>
        </w:rPr>
      </w:pPr>
      <w:r>
        <w:rPr>
          <w:sz w:val="21"/>
          <w:szCs w:val="21"/>
          <w:lang w:val="en-US" w:eastAsia="zh-CN"/>
        </w:rPr>
        <w:t xml:space="preserve">HW: With gap, for L3 CSI-based measurement, although there are many CSI-RS configurations, we defined a window to restrict the CSI-RS within gap. We can reuse this approach. </w:t>
      </w:r>
    </w:p>
    <w:p w:rsidR="00D17B45" w:rsidRDefault="00D17B45" w:rsidP="00D17B45">
      <w:pPr>
        <w:snapToGrid w:val="0"/>
        <w:spacing w:after="120"/>
        <w:rPr>
          <w:sz w:val="21"/>
          <w:szCs w:val="21"/>
          <w:lang w:val="en-US" w:eastAsia="zh-CN"/>
        </w:rPr>
      </w:pPr>
      <w:r>
        <w:rPr>
          <w:sz w:val="21"/>
          <w:szCs w:val="21"/>
          <w:lang w:val="en-US" w:eastAsia="zh-CN"/>
        </w:rPr>
        <w:t>E///</w:t>
      </w:r>
      <w:r>
        <w:rPr>
          <w:rFonts w:hint="eastAsia"/>
          <w:sz w:val="21"/>
          <w:szCs w:val="21"/>
          <w:lang w:val="en-US" w:eastAsia="zh-CN"/>
        </w:rPr>
        <w:t>:</w:t>
      </w:r>
      <w:r>
        <w:rPr>
          <w:sz w:val="21"/>
          <w:szCs w:val="21"/>
          <w:lang w:val="en-US" w:eastAsia="zh-CN"/>
        </w:rPr>
        <w:t xml:space="preserve"> This is neighboring cell measurement. Cover both with and without gap. </w:t>
      </w:r>
    </w:p>
    <w:p w:rsidR="00D17B45" w:rsidRDefault="00D17B45" w:rsidP="00D17B45">
      <w:pPr>
        <w:snapToGrid w:val="0"/>
        <w:spacing w:after="120"/>
        <w:rPr>
          <w:sz w:val="21"/>
          <w:szCs w:val="21"/>
          <w:lang w:val="en-US" w:eastAsia="zh-CN"/>
        </w:rPr>
      </w:pPr>
      <w:r>
        <w:rPr>
          <w:sz w:val="21"/>
          <w:szCs w:val="21"/>
          <w:lang w:val="en-US" w:eastAsia="zh-CN"/>
        </w:rPr>
        <w:t xml:space="preserve">ZTE: Cover both with and without gap. </w:t>
      </w:r>
    </w:p>
    <w:p w:rsidR="00D17B45" w:rsidRDefault="00D17B45" w:rsidP="00D17B45">
      <w:pPr>
        <w:snapToGrid w:val="0"/>
        <w:spacing w:after="120"/>
        <w:rPr>
          <w:sz w:val="21"/>
          <w:szCs w:val="21"/>
          <w:lang w:val="en-US" w:eastAsia="zh-CN"/>
        </w:rPr>
      </w:pPr>
      <w:r>
        <w:rPr>
          <w:sz w:val="21"/>
          <w:szCs w:val="21"/>
          <w:lang w:val="en-US" w:eastAsia="zh-CN"/>
        </w:rPr>
        <w:t xml:space="preserve">QC: Even with the same frequency layer, there are many CSI-RS configurations. We are worried that if we spend large efforts to define complicated requirements, but no UE will implement it. </w:t>
      </w:r>
    </w:p>
    <w:p w:rsidR="00D17B45" w:rsidRDefault="00D17B45" w:rsidP="00D17B45">
      <w:pPr>
        <w:snapToGrid w:val="0"/>
        <w:spacing w:after="120"/>
        <w:rPr>
          <w:sz w:val="21"/>
          <w:szCs w:val="21"/>
          <w:lang w:val="en-US" w:eastAsia="zh-CN"/>
        </w:rPr>
      </w:pPr>
      <w:r>
        <w:rPr>
          <w:sz w:val="21"/>
          <w:szCs w:val="21"/>
          <w:lang w:val="en-US" w:eastAsia="zh-CN"/>
        </w:rPr>
        <w:t xml:space="preserve">CATT: Use of concurrent gap is possible. </w:t>
      </w:r>
    </w:p>
    <w:p w:rsidR="00D17B45" w:rsidRDefault="00D17B45" w:rsidP="00D17B45">
      <w:pPr>
        <w:snapToGrid w:val="0"/>
        <w:spacing w:after="120"/>
        <w:rPr>
          <w:sz w:val="21"/>
          <w:szCs w:val="21"/>
          <w:lang w:val="en-US" w:eastAsia="zh-CN"/>
        </w:rPr>
      </w:pPr>
      <w:r>
        <w:rPr>
          <w:sz w:val="21"/>
          <w:szCs w:val="21"/>
          <w:lang w:val="en-US" w:eastAsia="zh-CN"/>
        </w:rPr>
        <w:t xml:space="preserve">Apple: It could consider at least without gap. </w:t>
      </w:r>
    </w:p>
    <w:p w:rsidR="00D17B45" w:rsidRDefault="00D17B45" w:rsidP="00D17B45">
      <w:pPr>
        <w:snapToGrid w:val="0"/>
        <w:spacing w:after="120"/>
        <w:rPr>
          <w:sz w:val="21"/>
          <w:szCs w:val="21"/>
          <w:lang w:val="en-US" w:eastAsia="zh-CN"/>
        </w:rPr>
      </w:pPr>
      <w:r>
        <w:rPr>
          <w:sz w:val="21"/>
          <w:szCs w:val="21"/>
          <w:lang w:val="en-US" w:eastAsia="zh-CN"/>
        </w:rPr>
        <w:t xml:space="preserve">QC: We can consider scenario for which CSI-RS based measurement is feasible. </w:t>
      </w:r>
    </w:p>
    <w:p w:rsidR="00D17B45" w:rsidRPr="00404C3E" w:rsidRDefault="00D17B45" w:rsidP="00D17B45">
      <w:pPr>
        <w:snapToGrid w:val="0"/>
        <w:spacing w:after="120"/>
        <w:rPr>
          <w:sz w:val="21"/>
          <w:szCs w:val="21"/>
          <w:lang w:val="en-US" w:eastAsia="zh-CN"/>
        </w:rPr>
      </w:pP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D17B45" w:rsidRPr="00FB357A"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D17B45" w:rsidRPr="00B3611B"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w:t>
      </w:r>
      <w:r w:rsidRPr="00B3611B">
        <w:rPr>
          <w:rFonts w:eastAsia="等线"/>
          <w:color w:val="000000"/>
          <w:kern w:val="2"/>
          <w:sz w:val="21"/>
          <w:szCs w:val="21"/>
          <w:lang w:val="en-US" w:eastAsia="zh-CN"/>
        </w:rPr>
        <w:t>1: RTC&lt;CP is taken as baseline. For the case of RTD&gt;CP between serving cell and neighbour cell on the same carrier, UE capability should be introduced. (Apple)</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3611B">
        <w:rPr>
          <w:rFonts w:eastAsia="等线"/>
          <w:color w:val="000000"/>
          <w:kern w:val="2"/>
          <w:sz w:val="21"/>
          <w:szCs w:val="21"/>
          <w:lang w:val="en-US" w:eastAsia="zh-CN"/>
        </w:rPr>
        <w:t xml:space="preserve">Option 2: </w:t>
      </w:r>
      <w:r w:rsidRPr="00B3611B">
        <w:rPr>
          <w:rFonts w:eastAsia="等线"/>
          <w:bCs/>
          <w:color w:val="000000"/>
          <w:kern w:val="2"/>
          <w:sz w:val="21"/>
          <w:szCs w:val="21"/>
          <w:lang w:val="en-US" w:eastAsia="zh-CN"/>
        </w:rPr>
        <w:t>Further study w</w:t>
      </w:r>
      <w:r w:rsidRPr="005173C6">
        <w:rPr>
          <w:rFonts w:eastAsia="等线"/>
          <w:bCs/>
          <w:color w:val="000000"/>
          <w:kern w:val="2"/>
          <w:sz w:val="21"/>
          <w:szCs w:val="21"/>
          <w:lang w:val="en-US" w:eastAsia="zh-CN"/>
        </w:rPr>
        <w:t>hether to support RTD&gt;CP case for CSI-RS based L1-RSRP measurement. (MTK)</w:t>
      </w:r>
      <w:r w:rsidRPr="005173C6">
        <w:rPr>
          <w:rFonts w:eastAsia="等线"/>
          <w:color w:val="000000"/>
          <w:kern w:val="2"/>
          <w:sz w:val="21"/>
          <w:szCs w:val="21"/>
          <w:lang w:val="en-US" w:eastAsia="zh-CN"/>
        </w:rPr>
        <w:t xml:space="preserve"> </w:t>
      </w:r>
    </w:p>
    <w:p w:rsidR="00D17B45" w:rsidRPr="00FB357A"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D17B45" w:rsidRPr="005173C6" w:rsidRDefault="00D17B45" w:rsidP="00D17B45">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D17B45" w:rsidRPr="003429C5" w:rsidRDefault="00D17B45" w:rsidP="00D17B45">
      <w:pPr>
        <w:snapToGrid w:val="0"/>
        <w:spacing w:after="120"/>
        <w:rPr>
          <w:sz w:val="21"/>
          <w:szCs w:val="21"/>
          <w:u w:val="single"/>
          <w:lang w:val="en-US" w:eastAsia="zh-CN"/>
        </w:rPr>
      </w:pPr>
      <w:r w:rsidRPr="003429C5">
        <w:rPr>
          <w:rFonts w:hint="eastAsia"/>
          <w:sz w:val="21"/>
          <w:szCs w:val="21"/>
          <w:u w:val="single"/>
          <w:lang w:val="en-US" w:eastAsia="zh-CN"/>
        </w:rPr>
        <w:t>W</w:t>
      </w:r>
      <w:r w:rsidRPr="003429C5">
        <w:rPr>
          <w:sz w:val="21"/>
          <w:szCs w:val="21"/>
          <w:u w:val="single"/>
          <w:lang w:val="en-US" w:eastAsia="zh-CN"/>
        </w:rPr>
        <w:t>hether to support RTD&gt;CP &amp; Whether to allow UE to process CSI-RS based on the timing of serving cell</w:t>
      </w:r>
    </w:p>
    <w:p w:rsidR="00D17B45" w:rsidRDefault="00D17B45" w:rsidP="00D17B45">
      <w:pPr>
        <w:snapToGrid w:val="0"/>
        <w:spacing w:after="120"/>
        <w:rPr>
          <w:sz w:val="21"/>
          <w:szCs w:val="21"/>
          <w:lang w:val="en-US" w:eastAsia="zh-CN"/>
        </w:rPr>
      </w:pPr>
      <w:r>
        <w:rPr>
          <w:sz w:val="21"/>
          <w:szCs w:val="21"/>
          <w:lang w:val="en-US" w:eastAsia="zh-CN"/>
        </w:rPr>
        <w:t xml:space="preserve">CATT: Prefer not support RTD&gt;CP. CSI-RS can be the whole frequency with larger FFT size. </w:t>
      </w:r>
    </w:p>
    <w:p w:rsidR="00D17B45" w:rsidRDefault="00D17B45" w:rsidP="00D17B45">
      <w:pPr>
        <w:snapToGrid w:val="0"/>
        <w:spacing w:after="120"/>
        <w:rPr>
          <w:sz w:val="21"/>
          <w:szCs w:val="21"/>
          <w:lang w:val="en-US" w:eastAsia="zh-CN"/>
        </w:rPr>
      </w:pPr>
      <w:r>
        <w:rPr>
          <w:sz w:val="21"/>
          <w:szCs w:val="21"/>
          <w:lang w:val="en-US" w:eastAsia="zh-CN"/>
        </w:rPr>
        <w:t xml:space="preserve">CMCC: Support RTD&gt;CP. Otherwise, it is too limited. </w:t>
      </w:r>
    </w:p>
    <w:p w:rsidR="00D17B45" w:rsidRDefault="00D17B45" w:rsidP="00D17B45">
      <w:pPr>
        <w:snapToGrid w:val="0"/>
        <w:spacing w:after="120"/>
        <w:rPr>
          <w:sz w:val="21"/>
          <w:szCs w:val="21"/>
          <w:lang w:val="en-US" w:eastAsia="zh-CN"/>
        </w:rPr>
      </w:pPr>
      <w:r>
        <w:rPr>
          <w:sz w:val="21"/>
          <w:szCs w:val="21"/>
          <w:lang w:val="en-US" w:eastAsia="zh-CN"/>
        </w:rPr>
        <w:t xml:space="preserve">QC: Whether to allow UE to process CSI-RS based on the timing of serving cell. </w:t>
      </w:r>
    </w:p>
    <w:p w:rsidR="00D17B45" w:rsidRDefault="00D17B45" w:rsidP="00D17B45">
      <w:pPr>
        <w:snapToGrid w:val="0"/>
        <w:spacing w:after="120"/>
        <w:rPr>
          <w:sz w:val="21"/>
          <w:szCs w:val="21"/>
          <w:lang w:val="en-US" w:eastAsia="zh-CN"/>
        </w:rPr>
      </w:pPr>
      <w:r>
        <w:rPr>
          <w:sz w:val="21"/>
          <w:szCs w:val="21"/>
          <w:lang w:val="en-US" w:eastAsia="zh-CN"/>
        </w:rPr>
        <w:t xml:space="preserve">MTK: support single FFT. Not consider RTD&gt;CP. The bandwidth of CSI-RS is larger, with additional efforts for UE implementation. </w:t>
      </w:r>
    </w:p>
    <w:p w:rsidR="00D17B45" w:rsidRDefault="00D17B45" w:rsidP="00D17B45">
      <w:pPr>
        <w:snapToGrid w:val="0"/>
        <w:spacing w:after="120"/>
        <w:rPr>
          <w:sz w:val="21"/>
          <w:szCs w:val="21"/>
          <w:lang w:val="en-US" w:eastAsia="zh-CN"/>
        </w:rPr>
      </w:pPr>
      <w:r>
        <w:rPr>
          <w:sz w:val="21"/>
          <w:szCs w:val="21"/>
          <w:lang w:val="en-US" w:eastAsia="zh-CN"/>
        </w:rPr>
        <w:t>China Telecom: Share the same view as CMCC.</w:t>
      </w:r>
    </w:p>
    <w:p w:rsidR="00D17B45" w:rsidRDefault="00D17B45" w:rsidP="00D17B45">
      <w:pPr>
        <w:snapToGrid w:val="0"/>
        <w:spacing w:after="120"/>
        <w:rPr>
          <w:sz w:val="21"/>
          <w:szCs w:val="21"/>
          <w:lang w:val="en-US" w:eastAsia="zh-CN"/>
        </w:rPr>
      </w:pPr>
      <w:r>
        <w:rPr>
          <w:rFonts w:hint="eastAsia"/>
          <w:sz w:val="21"/>
          <w:szCs w:val="21"/>
          <w:lang w:val="en-US" w:eastAsia="zh-CN"/>
        </w:rPr>
        <w:t>E</w:t>
      </w:r>
      <w:r>
        <w:rPr>
          <w:sz w:val="21"/>
          <w:szCs w:val="21"/>
          <w:lang w:val="en-US" w:eastAsia="zh-CN"/>
        </w:rPr>
        <w:t xml:space="preserve">///: Different FFT for RTD&gt;CP. </w:t>
      </w:r>
    </w:p>
    <w:p w:rsidR="00D17B45" w:rsidRDefault="00D17B45" w:rsidP="00D17B45">
      <w:pPr>
        <w:snapToGrid w:val="0"/>
        <w:spacing w:after="120"/>
        <w:rPr>
          <w:sz w:val="21"/>
          <w:szCs w:val="21"/>
          <w:lang w:val="en-US" w:eastAsia="zh-CN"/>
        </w:rPr>
      </w:pPr>
      <w:r>
        <w:rPr>
          <w:sz w:val="21"/>
          <w:szCs w:val="21"/>
          <w:lang w:val="en-US" w:eastAsia="zh-CN"/>
        </w:rPr>
        <w:t xml:space="preserve">vivo: RTD&gt;CP is a typical case. But we need to consider UE implementation. Maybe not measure the CSI-RS in the whole frequency. </w:t>
      </w:r>
    </w:p>
    <w:p w:rsidR="00D17B45" w:rsidRDefault="00D17B45" w:rsidP="00D17B45">
      <w:pPr>
        <w:snapToGrid w:val="0"/>
        <w:spacing w:after="120"/>
        <w:rPr>
          <w:sz w:val="21"/>
          <w:szCs w:val="21"/>
          <w:lang w:val="en-US" w:eastAsia="zh-CN"/>
        </w:rPr>
      </w:pPr>
      <w:r>
        <w:rPr>
          <w:sz w:val="21"/>
          <w:szCs w:val="21"/>
          <w:lang w:val="en-US" w:eastAsia="zh-CN"/>
        </w:rPr>
        <w:t xml:space="preserve">ZTE: We support RTD&gt;CP. </w:t>
      </w:r>
    </w:p>
    <w:p w:rsidR="00D17B45" w:rsidRDefault="00D17B45" w:rsidP="00D17B45">
      <w:pPr>
        <w:snapToGrid w:val="0"/>
        <w:spacing w:after="120"/>
        <w:rPr>
          <w:sz w:val="21"/>
          <w:szCs w:val="21"/>
          <w:lang w:val="en-US" w:eastAsia="zh-CN"/>
        </w:rPr>
      </w:pPr>
      <w:r>
        <w:rPr>
          <w:sz w:val="21"/>
          <w:szCs w:val="21"/>
          <w:lang w:val="en-US" w:eastAsia="zh-CN"/>
        </w:rPr>
        <w:t xml:space="preserve">QC: CSI-RS based measurement with different FFT is very complicated, which is related to numerology, bandwidth. </w:t>
      </w:r>
    </w:p>
    <w:p w:rsidR="00D17B45" w:rsidRDefault="00D17B45" w:rsidP="00D17B45">
      <w:pPr>
        <w:snapToGrid w:val="0"/>
        <w:spacing w:after="120"/>
        <w:rPr>
          <w:sz w:val="21"/>
          <w:szCs w:val="21"/>
          <w:lang w:val="en-US" w:eastAsia="zh-CN"/>
        </w:rPr>
      </w:pPr>
      <w:r>
        <w:rPr>
          <w:sz w:val="21"/>
          <w:szCs w:val="21"/>
          <w:lang w:val="en-US" w:eastAsia="zh-CN"/>
        </w:rPr>
        <w:t xml:space="preserve">Apple: The complexity is much higher than SSB based. SSB-based measurement is already defined. </w:t>
      </w:r>
    </w:p>
    <w:p w:rsidR="00D17B45" w:rsidRDefault="00D17B45" w:rsidP="00D17B45">
      <w:pPr>
        <w:snapToGrid w:val="0"/>
        <w:spacing w:after="120"/>
        <w:rPr>
          <w:sz w:val="21"/>
          <w:szCs w:val="21"/>
          <w:lang w:val="en-US" w:eastAsia="zh-CN"/>
        </w:rPr>
      </w:pPr>
    </w:p>
    <w:p w:rsidR="00D17B45" w:rsidRPr="005173C6" w:rsidRDefault="00D17B45" w:rsidP="00D17B45">
      <w:pPr>
        <w:snapToGrid w:val="0"/>
        <w:spacing w:after="120"/>
        <w:rPr>
          <w:b/>
          <w:color w:val="000000"/>
          <w:sz w:val="21"/>
          <w:szCs w:val="21"/>
          <w:u w:val="single"/>
          <w:lang w:val="en-US" w:eastAsia="ko-KR"/>
        </w:rPr>
      </w:pPr>
      <w:r w:rsidRPr="005173C6">
        <w:rPr>
          <w:b/>
          <w:color w:val="000000"/>
          <w:sz w:val="21"/>
          <w:szCs w:val="21"/>
          <w:u w:val="single"/>
          <w:lang w:val="en-US" w:eastAsia="ko-KR"/>
        </w:rPr>
        <w:t>Issue 2-3-10: other applicability of RRM requirements for C</w:t>
      </w:r>
      <w:r>
        <w:rPr>
          <w:b/>
          <w:color w:val="000000"/>
          <w:sz w:val="21"/>
          <w:szCs w:val="21"/>
          <w:u w:val="single"/>
          <w:lang w:val="en-US" w:eastAsia="ko-KR"/>
        </w:rPr>
        <w:t>SI-RS based L1 RSRP measurement</w:t>
      </w:r>
    </w:p>
    <w:p w:rsidR="00D17B45" w:rsidRPr="00FB357A"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D17B45" w:rsidRPr="005173C6" w:rsidRDefault="00D17B45" w:rsidP="00D17B45">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D17B45" w:rsidRPr="005173C6" w:rsidRDefault="00D17B45" w:rsidP="00D17B45">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D17B45" w:rsidRPr="00FB357A" w:rsidRDefault="00D17B45" w:rsidP="00D17B45">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D17B45" w:rsidRPr="005173C6" w:rsidRDefault="00D17B45" w:rsidP="00D17B45">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D17B45" w:rsidRDefault="00D17B45" w:rsidP="00D17B45">
      <w:pPr>
        <w:rPr>
          <w:lang w:val="en-US" w:eastAsia="zh-CN"/>
        </w:rPr>
      </w:pPr>
      <w:r>
        <w:rPr>
          <w:rFonts w:hint="eastAsia"/>
          <w:lang w:val="en-US" w:eastAsia="zh-CN"/>
        </w:rPr>
        <w:t>D</w:t>
      </w:r>
      <w:r>
        <w:rPr>
          <w:lang w:val="en-US" w:eastAsia="zh-CN"/>
        </w:rPr>
        <w:t>iscussion:</w:t>
      </w:r>
    </w:p>
    <w:p w:rsidR="00D17B45" w:rsidRPr="00A64488" w:rsidRDefault="00D17B45" w:rsidP="00D17B45">
      <w:pPr>
        <w:numPr>
          <w:ilvl w:val="1"/>
          <w:numId w:val="22"/>
        </w:numPr>
        <w:overflowPunct w:val="0"/>
        <w:autoSpaceDE w:val="0"/>
        <w:autoSpaceDN w:val="0"/>
        <w:adjustRightInd w:val="0"/>
        <w:snapToGrid w:val="0"/>
        <w:spacing w:after="120"/>
        <w:textAlignment w:val="baseline"/>
        <w:rPr>
          <w:rFonts w:eastAsia="等线"/>
          <w:i/>
          <w:kern w:val="2"/>
          <w:sz w:val="21"/>
          <w:szCs w:val="21"/>
          <w:lang w:val="en-US" w:eastAsia="zh-CN"/>
        </w:rPr>
      </w:pPr>
      <w:r w:rsidRPr="00A64488">
        <w:rPr>
          <w:rFonts w:eastAsia="等线"/>
          <w:i/>
          <w:kern w:val="2"/>
          <w:sz w:val="21"/>
          <w:szCs w:val="21"/>
          <w:lang w:val="en-US" w:eastAsia="zh-CN"/>
        </w:rPr>
        <w:t xml:space="preserve">P1: Consider SSB based L3 measurement as the pre-requisite condition to determine the target cells for CSI-RS based L1-RSRP measurement </w:t>
      </w:r>
      <w:r w:rsidRPr="00A64488">
        <w:rPr>
          <w:rFonts w:eastAsia="等线"/>
          <w:i/>
          <w:kern w:val="2"/>
          <w:sz w:val="21"/>
          <w:szCs w:val="21"/>
          <w:u w:val="single"/>
          <w:lang w:val="en-US" w:eastAsia="zh-CN"/>
        </w:rPr>
        <w:t>if defined</w:t>
      </w:r>
      <w:r w:rsidRPr="00A64488">
        <w:rPr>
          <w:rFonts w:eastAsia="等线"/>
          <w:i/>
          <w:kern w:val="2"/>
          <w:sz w:val="21"/>
          <w:szCs w:val="21"/>
          <w:lang w:val="en-US" w:eastAsia="zh-CN"/>
        </w:rPr>
        <w:t>.</w:t>
      </w:r>
    </w:p>
    <w:p w:rsidR="00D17B45" w:rsidRPr="00203962" w:rsidRDefault="00D17B45" w:rsidP="00D17B45">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P1a:</w:t>
      </w:r>
      <w:r w:rsidRPr="00203962">
        <w:rPr>
          <w:rFonts w:eastAsia="等线"/>
          <w:b/>
          <w:bCs/>
          <w:i/>
          <w:kern w:val="2"/>
          <w:sz w:val="21"/>
          <w:szCs w:val="21"/>
          <w:lang w:val="en-US" w:eastAsia="zh-CN"/>
        </w:rPr>
        <w:t xml:space="preserve"> </w:t>
      </w:r>
      <w:r w:rsidRPr="00203962">
        <w:rPr>
          <w:rFonts w:eastAsia="等线"/>
          <w:i/>
          <w:color w:val="000000"/>
          <w:kern w:val="2"/>
          <w:sz w:val="21"/>
          <w:szCs w:val="21"/>
          <w:lang w:val="en-US" w:eastAsia="zh-CN"/>
        </w:rPr>
        <w:t xml:space="preserve">UE shall first perform SSB based L3 measurement on candidate neighbour cells. Then UE performs configured CSI-RS L1 measurement on these candidate neighbour cells. </w:t>
      </w:r>
    </w:p>
    <w:p w:rsidR="00D17B45" w:rsidRDefault="00D17B45" w:rsidP="00D17B45">
      <w:pPr>
        <w:snapToGrid w:val="0"/>
        <w:spacing w:after="120"/>
        <w:rPr>
          <w:sz w:val="21"/>
          <w:lang w:val="en-US" w:eastAsia="zh-CN"/>
        </w:rPr>
      </w:pPr>
      <w:r w:rsidRPr="00833E50">
        <w:rPr>
          <w:rFonts w:hint="eastAsia"/>
          <w:sz w:val="21"/>
          <w:lang w:val="en-US" w:eastAsia="zh-CN"/>
        </w:rPr>
        <w:t>C</w:t>
      </w:r>
      <w:r w:rsidRPr="00833E50">
        <w:rPr>
          <w:sz w:val="21"/>
          <w:lang w:val="en-US" w:eastAsia="zh-CN"/>
        </w:rPr>
        <w:t>MCC: what is the spec impact of this proposal.</w:t>
      </w:r>
    </w:p>
    <w:p w:rsidR="00D17B45" w:rsidRDefault="00D17B45" w:rsidP="00D17B45">
      <w:pPr>
        <w:snapToGrid w:val="0"/>
        <w:spacing w:after="120"/>
        <w:rPr>
          <w:sz w:val="21"/>
          <w:lang w:val="en-US" w:eastAsia="zh-CN"/>
        </w:rPr>
      </w:pPr>
      <w:r>
        <w:rPr>
          <w:sz w:val="21"/>
          <w:lang w:val="en-US" w:eastAsia="zh-CN"/>
        </w:rPr>
        <w:t xml:space="preserve">Apple: There may be some clarification in the spec. </w:t>
      </w:r>
    </w:p>
    <w:p w:rsidR="00D17B45" w:rsidRDefault="00D17B45" w:rsidP="00D17B45">
      <w:pPr>
        <w:snapToGrid w:val="0"/>
        <w:spacing w:after="120"/>
        <w:rPr>
          <w:sz w:val="21"/>
          <w:lang w:val="en-US" w:eastAsia="zh-CN"/>
        </w:rPr>
      </w:pPr>
      <w:r>
        <w:rPr>
          <w:sz w:val="21"/>
          <w:lang w:val="en-US" w:eastAsia="zh-CN"/>
        </w:rPr>
        <w:t>HW: Support P1 and P1a.</w:t>
      </w:r>
    </w:p>
    <w:p w:rsidR="00D17B45" w:rsidRDefault="00D17B45" w:rsidP="00D17B45">
      <w:pPr>
        <w:snapToGrid w:val="0"/>
        <w:spacing w:after="120"/>
        <w:rPr>
          <w:sz w:val="21"/>
          <w:lang w:val="en-US" w:eastAsia="zh-CN"/>
        </w:rPr>
      </w:pPr>
      <w:r>
        <w:rPr>
          <w:sz w:val="21"/>
          <w:lang w:val="en-US" w:eastAsia="zh-CN"/>
        </w:rPr>
        <w:t xml:space="preserve">E///: We can agree P1 and P1a, which will be reflected in the spec as for SSB based in Rel-18. </w:t>
      </w:r>
    </w:p>
    <w:p w:rsidR="00D17B45" w:rsidRDefault="00D17B45" w:rsidP="00D17B45">
      <w:pPr>
        <w:snapToGrid w:val="0"/>
        <w:spacing w:after="120"/>
        <w:rPr>
          <w:sz w:val="21"/>
          <w:lang w:val="en-US" w:eastAsia="zh-CN"/>
        </w:rPr>
      </w:pPr>
      <w:r>
        <w:rPr>
          <w:sz w:val="21"/>
          <w:lang w:val="en-US" w:eastAsia="zh-CN"/>
        </w:rPr>
        <w:t xml:space="preserve">QC: We don’t define UE behavior, but define the corresponding requirement. </w:t>
      </w:r>
    </w:p>
    <w:p w:rsidR="00D17B45" w:rsidRDefault="00D17B45" w:rsidP="00D17B45">
      <w:pPr>
        <w:snapToGrid w:val="0"/>
        <w:spacing w:after="120"/>
        <w:rPr>
          <w:sz w:val="21"/>
          <w:lang w:val="en-US" w:eastAsia="zh-CN"/>
        </w:rPr>
      </w:pPr>
      <w:r>
        <w:rPr>
          <w:sz w:val="21"/>
          <w:lang w:val="en-US" w:eastAsia="zh-CN"/>
        </w:rPr>
        <w:t xml:space="preserve">CATT: P1a description is more clear. </w:t>
      </w:r>
    </w:p>
    <w:p w:rsidR="00D17B45" w:rsidRDefault="00D17B45" w:rsidP="00D17B45">
      <w:pPr>
        <w:snapToGrid w:val="0"/>
        <w:spacing w:after="120"/>
        <w:rPr>
          <w:sz w:val="21"/>
          <w:lang w:val="en-US" w:eastAsia="zh-CN"/>
        </w:rPr>
      </w:pPr>
      <w:r>
        <w:rPr>
          <w:sz w:val="21"/>
          <w:lang w:val="en-US" w:eastAsia="zh-CN"/>
        </w:rPr>
        <w:t>ZTE: Support P1 and P1a.</w:t>
      </w:r>
    </w:p>
    <w:p w:rsidR="00D17B45" w:rsidRPr="00833E50" w:rsidRDefault="00D17B45" w:rsidP="00D17B45">
      <w:pPr>
        <w:snapToGrid w:val="0"/>
        <w:spacing w:after="120"/>
        <w:rPr>
          <w:sz w:val="21"/>
          <w:lang w:val="en-US" w:eastAsia="zh-CN"/>
        </w:rPr>
      </w:pPr>
      <w:r>
        <w:rPr>
          <w:sz w:val="21"/>
          <w:lang w:val="en-US" w:eastAsia="zh-CN"/>
        </w:rPr>
        <w:t xml:space="preserve">CMCC: prefer more time to check. </w:t>
      </w:r>
    </w:p>
    <w:p w:rsidR="00D17B45" w:rsidRDefault="00D17B45" w:rsidP="00D17B45">
      <w:pPr>
        <w:snapToGrid w:val="0"/>
        <w:spacing w:after="120"/>
        <w:rPr>
          <w:sz w:val="21"/>
          <w:lang w:val="en-US" w:eastAsia="zh-CN"/>
        </w:rPr>
      </w:pPr>
    </w:p>
    <w:p w:rsidR="00D17B45" w:rsidRPr="00203962" w:rsidRDefault="00D17B45" w:rsidP="00D17B45">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P2: For L1 CSI-RS measurement on candidate neighbour cells in FR2, RAN4 needs to further discuss two possible options: (HW)</w:t>
      </w:r>
    </w:p>
    <w:p w:rsidR="00D17B45" w:rsidRPr="00203962" w:rsidRDefault="00D17B45" w:rsidP="00D17B45">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D17B45" w:rsidRPr="00203962" w:rsidRDefault="00D17B45" w:rsidP="00D17B45">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D17B45" w:rsidRDefault="00D17B45" w:rsidP="00D17B45">
      <w:pPr>
        <w:snapToGrid w:val="0"/>
        <w:spacing w:after="120"/>
        <w:rPr>
          <w:sz w:val="21"/>
          <w:lang w:val="en-US" w:eastAsia="zh-CN"/>
        </w:rPr>
      </w:pPr>
      <w:r>
        <w:rPr>
          <w:rFonts w:hint="eastAsia"/>
          <w:sz w:val="21"/>
          <w:lang w:val="en-US" w:eastAsia="zh-CN"/>
        </w:rPr>
        <w:t>Q</w:t>
      </w:r>
      <w:r>
        <w:rPr>
          <w:sz w:val="21"/>
          <w:lang w:val="en-US" w:eastAsia="zh-CN"/>
        </w:rPr>
        <w:t xml:space="preserve">C: Too specific UE behavior. Not sure whether they can work. For option 1/2, the Rx beam for </w:t>
      </w:r>
      <w:r w:rsidRPr="005173C6">
        <w:rPr>
          <w:rFonts w:eastAsia="等线"/>
          <w:color w:val="000000"/>
          <w:kern w:val="2"/>
          <w:sz w:val="21"/>
          <w:szCs w:val="21"/>
          <w:lang w:val="en-US" w:eastAsia="zh-CN"/>
        </w:rPr>
        <w:t>SSB based L3 measurements</w:t>
      </w:r>
      <w:r>
        <w:rPr>
          <w:rFonts w:eastAsia="等线"/>
          <w:color w:val="000000"/>
          <w:kern w:val="2"/>
          <w:sz w:val="21"/>
          <w:szCs w:val="21"/>
          <w:lang w:val="en-US" w:eastAsia="zh-CN"/>
        </w:rPr>
        <w:t xml:space="preserve"> and CSI-RS based L1 measurement might be different. </w:t>
      </w:r>
    </w:p>
    <w:p w:rsidR="00D17B45" w:rsidRDefault="00D17B45" w:rsidP="00D17B45">
      <w:pPr>
        <w:snapToGrid w:val="0"/>
        <w:spacing w:after="120"/>
        <w:rPr>
          <w:sz w:val="21"/>
          <w:lang w:val="en-US" w:eastAsia="zh-CN"/>
        </w:rPr>
      </w:pPr>
      <w:r>
        <w:rPr>
          <w:sz w:val="21"/>
          <w:lang w:val="en-US" w:eastAsia="zh-CN"/>
        </w:rPr>
        <w:t xml:space="preserve">China </w:t>
      </w:r>
      <w:r>
        <w:rPr>
          <w:rFonts w:hint="eastAsia"/>
          <w:sz w:val="21"/>
          <w:lang w:val="en-US" w:eastAsia="zh-CN"/>
        </w:rPr>
        <w:t>T</w:t>
      </w:r>
      <w:r>
        <w:rPr>
          <w:sz w:val="21"/>
          <w:lang w:val="en-US" w:eastAsia="zh-CN"/>
        </w:rPr>
        <w:t xml:space="preserve">elecom: Prefer option 1. Larger delay for option 2. </w:t>
      </w:r>
    </w:p>
    <w:p w:rsidR="00D17B45" w:rsidRDefault="00D17B45" w:rsidP="00D17B45">
      <w:pPr>
        <w:snapToGrid w:val="0"/>
        <w:spacing w:after="120"/>
        <w:rPr>
          <w:sz w:val="21"/>
          <w:lang w:val="en-US" w:eastAsia="zh-CN"/>
        </w:rPr>
      </w:pPr>
      <w:r>
        <w:rPr>
          <w:sz w:val="21"/>
          <w:lang w:val="en-US" w:eastAsia="zh-CN"/>
        </w:rPr>
        <w:t>E///: Option 1 is only feasible when CSI-RS repetition ON. Option 2 works when CSI-RS repetition OFF. Depending on the RAN1 agreement on CSI-RS repetition ON or OFF.</w:t>
      </w:r>
    </w:p>
    <w:p w:rsidR="00D17B45" w:rsidRDefault="00D17B45" w:rsidP="00D17B45">
      <w:pPr>
        <w:snapToGrid w:val="0"/>
        <w:spacing w:after="120"/>
        <w:rPr>
          <w:sz w:val="21"/>
          <w:lang w:val="en-US" w:eastAsia="zh-CN"/>
        </w:rPr>
      </w:pPr>
      <w:r>
        <w:rPr>
          <w:sz w:val="21"/>
          <w:lang w:val="en-US" w:eastAsia="zh-CN"/>
        </w:rPr>
        <w:t xml:space="preserve">OPPO: The intention is to shorten the delay in spatial domain. Option 1 is also feasible without Rx beam sweeping for L1 CSI-RS measurement. Large delay in option 2. </w:t>
      </w:r>
    </w:p>
    <w:p w:rsidR="00D17B45" w:rsidRDefault="00D17B45" w:rsidP="00D17B45">
      <w:pPr>
        <w:snapToGrid w:val="0"/>
        <w:spacing w:after="120"/>
        <w:rPr>
          <w:sz w:val="21"/>
          <w:lang w:val="en-US" w:eastAsia="zh-CN"/>
        </w:rPr>
      </w:pPr>
      <w:r>
        <w:rPr>
          <w:sz w:val="21"/>
          <w:lang w:val="en-US" w:eastAsia="zh-CN"/>
        </w:rPr>
        <w:lastRenderedPageBreak/>
        <w:t xml:space="preserve">Apple: For option 1, if CSI-RS repetition OFF, </w:t>
      </w:r>
      <w:r>
        <w:rPr>
          <w:rFonts w:hint="eastAsia"/>
          <w:sz w:val="21"/>
          <w:lang w:val="en-US" w:eastAsia="zh-CN"/>
        </w:rPr>
        <w:t>UE</w:t>
      </w:r>
      <w:r>
        <w:rPr>
          <w:sz w:val="21"/>
          <w:lang w:val="en-US" w:eastAsia="zh-CN"/>
        </w:rPr>
        <w:t xml:space="preserve"> will use the same beam as SSB based L3 measurement, i.e., rough beam. For option 2, they are system restriction. And if UE already performed SSB based L1 measurement, the benefit of further CSI-RS based L1 measurement is not clear. </w:t>
      </w:r>
    </w:p>
    <w:p w:rsidR="00D17B45" w:rsidRDefault="00D17B45" w:rsidP="00D17B45">
      <w:pPr>
        <w:snapToGrid w:val="0"/>
        <w:spacing w:after="120"/>
        <w:rPr>
          <w:sz w:val="21"/>
          <w:lang w:val="en-US" w:eastAsia="zh-CN"/>
        </w:rPr>
      </w:pPr>
      <w:r>
        <w:rPr>
          <w:sz w:val="21"/>
          <w:lang w:val="en-US" w:eastAsia="zh-CN"/>
        </w:rPr>
        <w:t xml:space="preserve">MTK: For option 2, in our understanding, UE will use the same beam for SSB based and CSI-RS based L1 measurement. The benefit is shorter time for CSI-RS based L1 measurement. This is related to whether RAN1 will support CSI-RS repetition ON or OFF. </w:t>
      </w:r>
    </w:p>
    <w:p w:rsidR="00D17B45" w:rsidRDefault="00D17B45" w:rsidP="00D17B45">
      <w:pPr>
        <w:snapToGrid w:val="0"/>
        <w:spacing w:after="120"/>
        <w:rPr>
          <w:sz w:val="21"/>
          <w:lang w:val="en-US" w:eastAsia="zh-CN"/>
        </w:rPr>
      </w:pPr>
      <w:r>
        <w:rPr>
          <w:sz w:val="21"/>
          <w:lang w:val="en-US" w:eastAsia="zh-CN"/>
        </w:rPr>
        <w:t xml:space="preserve">QC: It is very complicated to support FR2 CSI-RS based L1 measurement. FR2 is TDD, there are measurement restriction, some resource cannot be used for DL. </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4" w:name="_Toc174396450"/>
      <w:r w:rsidRPr="005173C6">
        <w:rPr>
          <w:rFonts w:ascii="Arial" w:hAnsi="Arial"/>
          <w:sz w:val="28"/>
          <w:lang w:eastAsia="ko-KR"/>
        </w:rPr>
        <w:t>8.24</w:t>
      </w:r>
      <w:r w:rsidRPr="005173C6">
        <w:rPr>
          <w:rFonts w:ascii="Arial" w:hAnsi="Arial"/>
          <w:sz w:val="28"/>
          <w:lang w:eastAsia="ko-KR"/>
        </w:rPr>
        <w:tab/>
        <w:t>XR for NR Phase 3</w:t>
      </w:r>
      <w:bookmarkEnd w:id="144"/>
    </w:p>
    <w:p w:rsidR="00D17B45" w:rsidRPr="005173C6" w:rsidRDefault="00D17B45" w:rsidP="00D17B45">
      <w:pPr>
        <w:rPr>
          <w:rFonts w:ascii="Arial" w:hAnsi="Arial" w:cs="Arial"/>
          <w:b/>
          <w:sz w:val="24"/>
        </w:rPr>
      </w:pPr>
      <w:hyperlink r:id="rId1034"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35"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5" w:name="_Toc174396451"/>
      <w:r w:rsidRPr="005173C6">
        <w:rPr>
          <w:rFonts w:ascii="Arial" w:hAnsi="Arial"/>
          <w:sz w:val="24"/>
          <w:lang w:eastAsia="ko-KR"/>
        </w:rPr>
        <w:t>8.24.1</w:t>
      </w:r>
      <w:r w:rsidRPr="005173C6">
        <w:rPr>
          <w:rFonts w:ascii="Arial" w:hAnsi="Arial"/>
          <w:sz w:val="24"/>
          <w:lang w:eastAsia="ko-KR"/>
        </w:rPr>
        <w:tab/>
        <w:t>General aspects and work plan</w:t>
      </w:r>
      <w:bookmarkEnd w:id="145"/>
    </w:p>
    <w:p w:rsidR="00D17B45" w:rsidRPr="005173C6" w:rsidRDefault="00D17B45" w:rsidP="00D17B45">
      <w:pPr>
        <w:rPr>
          <w:rFonts w:ascii="Arial" w:hAnsi="Arial" w:cs="Arial"/>
          <w:b/>
          <w:sz w:val="24"/>
        </w:rPr>
      </w:pPr>
      <w:hyperlink r:id="rId1036"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Revised to R4-2414027 (from R4-2413021).</w:t>
      </w:r>
    </w:p>
    <w:p w:rsidR="00D17B45" w:rsidRPr="005173C6" w:rsidRDefault="00D17B45" w:rsidP="00D17B45">
      <w:pPr>
        <w:rPr>
          <w:rFonts w:ascii="Arial" w:hAnsi="Arial" w:cs="Arial"/>
          <w:b/>
          <w:sz w:val="24"/>
        </w:rPr>
      </w:pPr>
      <w:hyperlink r:id="rId1037" w:history="1">
        <w:r w:rsidRPr="004E4236">
          <w:rPr>
            <w:rStyle w:val="ae"/>
            <w:rFonts w:ascii="Arial" w:hAnsi="Arial" w:cs="Arial"/>
            <w:b/>
            <w:sz w:val="24"/>
          </w:rPr>
          <w:t>R4-2414027</w:t>
        </w:r>
      </w:hyperlink>
      <w:r w:rsidRPr="005173C6">
        <w:rPr>
          <w:rFonts w:ascii="Arial" w:hAnsi="Arial" w:cs="Arial"/>
          <w:b/>
          <w:color w:val="0000FF"/>
          <w:sz w:val="24"/>
        </w:rPr>
        <w:tab/>
      </w:r>
      <w:r w:rsidRPr="005173C6">
        <w:rPr>
          <w:rFonts w:ascii="Arial" w:hAnsi="Arial" w:cs="Arial"/>
          <w:b/>
          <w:sz w:val="24"/>
        </w:rPr>
        <w:t>Workplan for Rel-19 XR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r>
      <w:r w:rsidRPr="004E4236">
        <w:rPr>
          <w:rFonts w:ascii="Arial" w:hAnsi="Arial" w:cs="Arial"/>
          <w:b/>
          <w:highlight w:val="yellow"/>
        </w:rPr>
        <w:t>Return to.</w:t>
      </w:r>
    </w:p>
    <w:p w:rsidR="00D17B45" w:rsidRPr="005173C6" w:rsidRDefault="00D17B45" w:rsidP="00D17B45">
      <w:pPr>
        <w:rPr>
          <w:rFonts w:ascii="Arial" w:hAnsi="Arial" w:cs="Arial"/>
          <w:b/>
          <w:sz w:val="24"/>
        </w:rPr>
      </w:pPr>
      <w:hyperlink r:id="rId1038"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LS response on UE assistance information</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6" w:name="_Toc174396452"/>
      <w:r w:rsidRPr="005173C6">
        <w:rPr>
          <w:rFonts w:ascii="Arial" w:hAnsi="Arial"/>
          <w:sz w:val="24"/>
          <w:lang w:eastAsia="ko-KR"/>
        </w:rPr>
        <w:t>8.24.2</w:t>
      </w:r>
      <w:r w:rsidRPr="005173C6">
        <w:rPr>
          <w:rFonts w:ascii="Arial" w:hAnsi="Arial"/>
          <w:sz w:val="24"/>
          <w:lang w:eastAsia="ko-KR"/>
        </w:rPr>
        <w:tab/>
        <w:t>RRM core requirements</w:t>
      </w:r>
      <w:bookmarkEnd w:id="146"/>
    </w:p>
    <w:p w:rsidR="00D17B45" w:rsidRPr="005173C6" w:rsidRDefault="00D17B45" w:rsidP="00D17B45">
      <w:pPr>
        <w:rPr>
          <w:rFonts w:ascii="Arial" w:hAnsi="Arial" w:cs="Arial"/>
          <w:b/>
          <w:sz w:val="24"/>
        </w:rPr>
      </w:pPr>
      <w:hyperlink r:id="rId1039"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In this contribution, we share our preliminary impact analysis on UE assistance information related to measurements occasions for NR XR case and make several recommendations. </w:t>
      </w:r>
    </w:p>
    <w:p w:rsidR="00D17B45" w:rsidRPr="005173C6" w:rsidRDefault="00D17B45" w:rsidP="00D17B4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0"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1"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2"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3"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D17B45" w:rsidRPr="005173C6" w:rsidRDefault="00D17B45" w:rsidP="00D17B45">
      <w:pPr>
        <w:rPr>
          <w:rFonts w:ascii="Arial" w:hAnsi="Arial" w:cs="Arial"/>
          <w:b/>
          <w:sz w:val="24"/>
        </w:rPr>
      </w:pPr>
      <w:hyperlink r:id="rId1044"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5"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6"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7"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8"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49"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On RRM core requirements for XR</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0"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7" w:name="_Toc174396453"/>
      <w:r w:rsidRPr="005173C6">
        <w:rPr>
          <w:rFonts w:ascii="Arial" w:hAnsi="Arial"/>
          <w:sz w:val="24"/>
          <w:lang w:eastAsia="ko-KR"/>
        </w:rPr>
        <w:t>8.24.3</w:t>
      </w:r>
      <w:r w:rsidRPr="005173C6">
        <w:rPr>
          <w:rFonts w:ascii="Arial" w:hAnsi="Arial"/>
          <w:sz w:val="24"/>
          <w:lang w:eastAsia="ko-KR"/>
        </w:rPr>
        <w:tab/>
        <w:t>Moderator summary and conclusions</w:t>
      </w:r>
      <w:bookmarkEnd w:id="147"/>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[112][225] NR_XR_Ph3</w:t>
      </w:r>
    </w:p>
    <w:p w:rsidR="00D17B45" w:rsidRPr="005173C6" w:rsidRDefault="00D17B45" w:rsidP="00D17B45">
      <w:pPr>
        <w:rPr>
          <w:rFonts w:ascii="Arial" w:hAnsi="Arial" w:cs="Arial"/>
          <w:b/>
          <w:sz w:val="24"/>
        </w:rPr>
      </w:pPr>
      <w:hyperlink r:id="rId1051"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1052" w:history="1">
        <w:r w:rsidRPr="00A86F96">
          <w:rPr>
            <w:rStyle w:val="ae"/>
            <w:rFonts w:ascii="Arial" w:hAnsi="Arial" w:cs="Arial"/>
            <w:b/>
            <w:sz w:val="24"/>
          </w:rPr>
          <w:t>R4-2414042</w:t>
        </w:r>
      </w:hyperlink>
      <w:r w:rsidRPr="005173C6">
        <w:rPr>
          <w:b/>
          <w:lang w:val="en-US" w:eastAsia="zh-CN"/>
        </w:rPr>
        <w:tab/>
      </w:r>
      <w:r w:rsidRPr="00A86F96">
        <w:rPr>
          <w:rFonts w:ascii="Arial" w:hAnsi="Arial" w:cs="Arial"/>
          <w:b/>
          <w:sz w:val="24"/>
        </w:rPr>
        <w:t>Coffee-break minutes for [112][225] NR_XR_Ph3</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Nokia</w:t>
      </w:r>
    </w:p>
    <w:p w:rsidR="00D17B45" w:rsidRDefault="00D17B45" w:rsidP="00D17B45">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rFonts w:ascii="Arial" w:hAnsi="Arial" w:cs="Arial"/>
          <w:b/>
          <w:lang w:val="en-US" w:eastAsia="zh-CN"/>
        </w:rPr>
      </w:pPr>
    </w:p>
    <w:p w:rsidR="00D17B45" w:rsidRPr="00A86F96" w:rsidRDefault="00D17B45" w:rsidP="00D17B45">
      <w:pPr>
        <w:rPr>
          <w:rFonts w:ascii="Arial" w:hAnsi="Arial" w:cs="Arial"/>
          <w:b/>
          <w:sz w:val="24"/>
        </w:rPr>
      </w:pPr>
      <w:hyperlink r:id="rId1053" w:history="1">
        <w:r w:rsidRPr="00A86F96">
          <w:rPr>
            <w:rStyle w:val="ae"/>
            <w:rFonts w:ascii="Arial" w:hAnsi="Arial" w:cs="Arial"/>
            <w:b/>
            <w:sz w:val="24"/>
          </w:rPr>
          <w:t>R4-2414043</w:t>
        </w:r>
      </w:hyperlink>
      <w:r w:rsidRPr="005173C6">
        <w:rPr>
          <w:b/>
          <w:lang w:val="en-US" w:eastAsia="zh-CN"/>
        </w:rPr>
        <w:tab/>
      </w:r>
      <w:r w:rsidRPr="00A86F96">
        <w:rPr>
          <w:rFonts w:ascii="Arial" w:hAnsi="Arial" w:cs="Arial"/>
          <w:b/>
          <w:sz w:val="24"/>
        </w:rPr>
        <w:t xml:space="preserve">WF </w:t>
      </w:r>
      <w:r>
        <w:rPr>
          <w:rFonts w:ascii="Arial" w:hAnsi="Arial" w:cs="Arial"/>
          <w:b/>
          <w:sz w:val="24"/>
        </w:rPr>
        <w:t>on RRM requirements for XR_Ph3</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A86F96">
        <w:rPr>
          <w:i/>
        </w:rPr>
        <w:t>Nokia</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D17B45" w:rsidRPr="005173C6" w:rsidRDefault="00D17B45" w:rsidP="00D17B45">
      <w:pPr>
        <w:snapToGrid w:val="0"/>
        <w:spacing w:after="120"/>
        <w:rPr>
          <w:b/>
          <w:sz w:val="21"/>
          <w:szCs w:val="21"/>
          <w:u w:val="single"/>
        </w:rPr>
      </w:pPr>
      <w:bookmarkStart w:id="148" w:name="_Toc174439872"/>
      <w:bookmarkStart w:id="149" w:name="_Toc174439941"/>
      <w:r w:rsidRPr="005173C6">
        <w:rPr>
          <w:b/>
          <w:sz w:val="21"/>
          <w:szCs w:val="21"/>
          <w:u w:val="single"/>
        </w:rPr>
        <w:t>Issue 1-1: Workplan</w:t>
      </w:r>
      <w:bookmarkEnd w:id="148"/>
      <w:bookmarkEnd w:id="149"/>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17B45" w:rsidRPr="005173C6" w:rsidRDefault="00D17B45" w:rsidP="0046629F">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17B45" w:rsidRPr="005173C6" w:rsidRDefault="00D17B45" w:rsidP="0046629F">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D17B45" w:rsidRPr="005173C6" w:rsidRDefault="00D17B45" w:rsidP="0046629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lastRenderedPageBreak/>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D17B45" w:rsidRPr="005173C6" w:rsidRDefault="00D17B45" w:rsidP="0046629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D17B45" w:rsidRPr="005173C6" w:rsidRDefault="00D17B45" w:rsidP="0046629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D17B45" w:rsidRPr="005173C6" w:rsidRDefault="00D17B45" w:rsidP="0046629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D17B45" w:rsidRPr="005173C6" w:rsidRDefault="00D17B45" w:rsidP="0046629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D17B45" w:rsidRPr="005173C6" w:rsidRDefault="00D17B45" w:rsidP="0046629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Draft CRs for RRM core requirements.</w:t>
            </w:r>
          </w:p>
          <w:p w:rsidR="00D17B45" w:rsidRPr="005173C6" w:rsidRDefault="00D17B45" w:rsidP="0046629F">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D17B45" w:rsidRPr="005173C6" w:rsidRDefault="00D17B45" w:rsidP="0046629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D17B45" w:rsidRPr="005173C6" w:rsidTr="0046629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7B45" w:rsidRPr="005173C6" w:rsidRDefault="00D17B45" w:rsidP="0046629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D17B45" w:rsidRPr="005173C6" w:rsidRDefault="00D17B45" w:rsidP="0046629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D17B45" w:rsidRPr="005173C6" w:rsidRDefault="00D17B45" w:rsidP="0046629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D17B45" w:rsidRPr="005173C6" w:rsidRDefault="00D17B45" w:rsidP="0046629F">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D17B45" w:rsidRPr="005173C6" w:rsidRDefault="00D17B45" w:rsidP="00D17B45">
      <w:pPr>
        <w:snapToGrid w:val="0"/>
        <w:spacing w:after="120"/>
        <w:rPr>
          <w:color w:val="0070C0"/>
          <w:sz w:val="21"/>
          <w:szCs w:val="21"/>
          <w:lang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D17B45" w:rsidRDefault="00D17B45" w:rsidP="00D17B45">
      <w:pPr>
        <w:snapToGrid w:val="0"/>
        <w:spacing w:after="120"/>
        <w:rPr>
          <w:rFonts w:eastAsia="Times New Roman"/>
          <w:sz w:val="21"/>
          <w:szCs w:val="21"/>
          <w:lang w:eastAsia="en-GB"/>
        </w:rPr>
      </w:pPr>
      <w:bookmarkStart w:id="150" w:name="_Toc174439873"/>
      <w:bookmarkStart w:id="151" w:name="_Toc174439942"/>
      <w:r w:rsidRPr="00C75B34">
        <w:rPr>
          <w:rFonts w:hint="eastAsia"/>
          <w:sz w:val="21"/>
          <w:szCs w:val="21"/>
          <w:lang w:eastAsia="zh-CN"/>
        </w:rPr>
        <w:t>v</w:t>
      </w:r>
      <w:r w:rsidRPr="00C75B34">
        <w:rPr>
          <w:sz w:val="21"/>
          <w:szCs w:val="21"/>
        </w:rPr>
        <w:t>ivo: The UAI discussion should be started from this meeting, based on the LS.</w:t>
      </w:r>
      <w:r>
        <w:rPr>
          <w:sz w:val="21"/>
          <w:szCs w:val="21"/>
        </w:rPr>
        <w:t xml:space="preserve"> </w:t>
      </w:r>
      <w:r>
        <w:rPr>
          <w:rFonts w:hint="eastAsia"/>
          <w:sz w:val="21"/>
          <w:szCs w:val="21"/>
          <w:lang w:eastAsia="zh-CN"/>
        </w:rPr>
        <w:t>F</w:t>
      </w:r>
      <w:r>
        <w:rPr>
          <w:sz w:val="21"/>
          <w:szCs w:val="21"/>
        </w:rPr>
        <w:t xml:space="preserve">or </w:t>
      </w:r>
      <w:r w:rsidRPr="005173C6">
        <w:rPr>
          <w:rFonts w:eastAsia="Times New Roman"/>
          <w:sz w:val="21"/>
          <w:szCs w:val="21"/>
          <w:lang w:eastAsia="en-GB"/>
        </w:rPr>
        <w:t>measurement delay calculation</w:t>
      </w:r>
      <w:r>
        <w:rPr>
          <w:rFonts w:eastAsia="Times New Roman"/>
          <w:sz w:val="21"/>
          <w:szCs w:val="21"/>
          <w:lang w:eastAsia="en-GB"/>
        </w:rPr>
        <w:t xml:space="preserve">, one possible option is to reuse the existing requirements. </w:t>
      </w:r>
    </w:p>
    <w:p w:rsidR="00D17B45" w:rsidRDefault="00D17B45" w:rsidP="00D17B45">
      <w:pPr>
        <w:snapToGrid w:val="0"/>
        <w:spacing w:after="120"/>
        <w:rPr>
          <w:rFonts w:eastAsia="Times New Roman"/>
          <w:sz w:val="21"/>
          <w:szCs w:val="21"/>
          <w:lang w:eastAsia="en-GB"/>
        </w:rPr>
      </w:pPr>
      <w:r>
        <w:rPr>
          <w:rFonts w:eastAsia="Times New Roman"/>
          <w:sz w:val="21"/>
          <w:szCs w:val="21"/>
          <w:lang w:eastAsia="en-GB"/>
        </w:rPr>
        <w:t xml:space="preserve">Apple: In general fine. </w:t>
      </w:r>
    </w:p>
    <w:p w:rsidR="00D17B45" w:rsidRDefault="00D17B45" w:rsidP="00D17B45">
      <w:pPr>
        <w:snapToGrid w:val="0"/>
        <w:spacing w:after="120"/>
        <w:rPr>
          <w:rFonts w:eastAsia="Times New Roman"/>
          <w:sz w:val="21"/>
          <w:szCs w:val="21"/>
          <w:lang w:eastAsia="en-GB"/>
        </w:rPr>
      </w:pPr>
      <w:r>
        <w:rPr>
          <w:rFonts w:eastAsia="Times New Roman"/>
          <w:sz w:val="21"/>
          <w:szCs w:val="21"/>
          <w:lang w:eastAsia="en-GB"/>
        </w:rPr>
        <w:t xml:space="preserve">QC: UAI discussion can be started from this meeting. Ok with other parts.  </w:t>
      </w:r>
    </w:p>
    <w:p w:rsidR="00D17B45" w:rsidRPr="00C75B34" w:rsidRDefault="00D17B45" w:rsidP="00D17B45">
      <w:pPr>
        <w:snapToGrid w:val="0"/>
        <w:spacing w:after="120"/>
        <w:rPr>
          <w:sz w:val="21"/>
          <w:szCs w:val="21"/>
        </w:rPr>
      </w:pPr>
      <w:r>
        <w:rPr>
          <w:rFonts w:eastAsia="Times New Roman"/>
          <w:sz w:val="21"/>
          <w:szCs w:val="21"/>
          <w:lang w:eastAsia="en-GB"/>
        </w:rPr>
        <w:t xml:space="preserve">Meta: UAI discussion can be started from this meeting. The measurement gap is also discussed in RAN1. </w:t>
      </w:r>
    </w:p>
    <w:p w:rsidR="00D17B45" w:rsidRPr="004E4236" w:rsidRDefault="00D17B45" w:rsidP="00D17B45">
      <w:pPr>
        <w:snapToGrid w:val="0"/>
        <w:spacing w:after="120"/>
        <w:rPr>
          <w:b/>
          <w:sz w:val="21"/>
          <w:szCs w:val="21"/>
          <w:u w:val="single"/>
          <w:lang w:eastAsia="zh-CN"/>
        </w:rPr>
      </w:pPr>
    </w:p>
    <w:p w:rsidR="00D17B45" w:rsidRPr="005173C6" w:rsidRDefault="00D17B45" w:rsidP="00D17B45">
      <w:pPr>
        <w:snapToGrid w:val="0"/>
        <w:spacing w:after="120"/>
        <w:rPr>
          <w:b/>
          <w:sz w:val="21"/>
          <w:szCs w:val="21"/>
          <w:u w:val="single"/>
        </w:rPr>
      </w:pPr>
      <w:r w:rsidRPr="005173C6">
        <w:rPr>
          <w:b/>
          <w:sz w:val="21"/>
          <w:szCs w:val="21"/>
          <w:u w:val="single"/>
        </w:rPr>
        <w:t>Issue 2-1-1: Workscope</w:t>
      </w:r>
      <w:bookmarkEnd w:id="150"/>
      <w:bookmarkEnd w:id="151"/>
    </w:p>
    <w:p w:rsidR="00D17B45" w:rsidRPr="005173C6" w:rsidRDefault="00D17B45" w:rsidP="00D17B45">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D17B45" w:rsidRPr="0003277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D17B45" w:rsidRPr="00032776" w:rsidRDefault="00D17B45" w:rsidP="00D17B45">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1a: Tx/Rx in occasions of L1 operation including RLM, BFD, CBD and L1 measurement.</w:t>
      </w:r>
    </w:p>
    <w:p w:rsidR="00D17B45" w:rsidRPr="00032776" w:rsidRDefault="00D17B45" w:rsidP="00D17B45">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1b: Impact on measurement performance due to measurement cancellation and corresponding solution to address the impact.</w:t>
      </w:r>
    </w:p>
    <w:p w:rsidR="00D17B45" w:rsidRPr="00032776" w:rsidRDefault="00D17B45" w:rsidP="00D17B45">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1c: Possible UE assistance information. </w:t>
      </w:r>
    </w:p>
    <w:p w:rsidR="00D17B45" w:rsidRPr="00032776" w:rsidRDefault="00D17B45" w:rsidP="00D17B45">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1d: Possible pattern for measurement cancellation.</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Proposal 3: RAN4 to study whether and how to define new core requirements when some of gaps that need to be used for measurements are enabled for data transmission/reception.</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D17B45" w:rsidRPr="005173C6" w:rsidRDefault="00D17B45" w:rsidP="00D17B45">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D17B45" w:rsidRDefault="00D17B45" w:rsidP="00D17B45">
      <w:pPr>
        <w:overflowPunct w:val="0"/>
        <w:autoSpaceDE w:val="0"/>
        <w:autoSpaceDN w:val="0"/>
        <w:adjustRightInd w:val="0"/>
        <w:snapToGrid w:val="0"/>
        <w:textAlignment w:val="baseline"/>
        <w:rPr>
          <w:sz w:val="21"/>
          <w:szCs w:val="21"/>
        </w:rPr>
      </w:pPr>
    </w:p>
    <w:p w:rsidR="00D17B45" w:rsidRDefault="00D17B45" w:rsidP="00D17B45">
      <w:pPr>
        <w:numPr>
          <w:ilvl w:val="1"/>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 RAN4 shall proactively participate in solution design to enable Tx/Rx in gap/restriction. At least the following aspects could be led by RAN4: </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sidRPr="00DD0474">
        <w:rPr>
          <w:rFonts w:eastAsia="等线"/>
          <w:kern w:val="2"/>
          <w:sz w:val="21"/>
          <w:szCs w:val="21"/>
          <w:lang w:val="en-US" w:eastAsia="zh-CN"/>
        </w:rPr>
        <w:t>vivo: Support the main bullet</w:t>
      </w:r>
      <w:r>
        <w:rPr>
          <w:rFonts w:eastAsia="等线"/>
          <w:kern w:val="2"/>
          <w:sz w:val="21"/>
          <w:szCs w:val="21"/>
          <w:lang w:val="en-US" w:eastAsia="zh-CN"/>
        </w:rPr>
        <w:t xml:space="preserve">, since it is highly related to UE implementation and RAN4 design. </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W: only keep P1b and P1c. For P1a and P1d, other WG is the primary responsible WG.</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ZTE: It is important which gap should be considered, for example, MG, concurrent gap. </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IDC: Start with the selection of the gap pattern, for example, not consider positioning gap.</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CMCC: According to the WID</w:t>
      </w:r>
      <w:r>
        <w:rPr>
          <w:rFonts w:eastAsia="等线" w:hint="eastAsia"/>
          <w:kern w:val="2"/>
          <w:sz w:val="21"/>
          <w:szCs w:val="21"/>
          <w:lang w:val="en-US" w:eastAsia="zh-CN"/>
        </w:rPr>
        <w:t>,</w:t>
      </w:r>
      <w:r>
        <w:rPr>
          <w:rFonts w:eastAsia="等线"/>
          <w:kern w:val="2"/>
          <w:sz w:val="21"/>
          <w:szCs w:val="21"/>
          <w:lang w:val="en-US" w:eastAsia="zh-CN"/>
        </w:rPr>
        <w:t xml:space="preserve"> RAN4 discussion is triggered by LS.</w:t>
      </w:r>
    </w:p>
    <w:p w:rsidR="00D17B45"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Meta: RAN4 scope is mainly on P1b and other scope triggered by LS. </w:t>
      </w:r>
    </w:p>
    <w:p w:rsidR="00D17B45" w:rsidRPr="00DD0474" w:rsidRDefault="00D17B45" w:rsidP="00D17B45">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Nokia: RAN4 may discuss the following aspects, and keep all the 4 bullets. </w:t>
      </w:r>
    </w:p>
    <w:p w:rsidR="00D17B45" w:rsidRDefault="00D17B45" w:rsidP="00D17B45">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1a: Tx/Rx in occasions of L1 operation including RLM, BFD, CBD and L1 measurement.</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QC: Deprioritize L1 measurement. Focus on L3 measurement gap.</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agree with QC. For L1, Difficult to indicate such kind of restriction given multiple different types of L1 measurement.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MTK: agre</w:t>
      </w:r>
      <w:r>
        <w:rPr>
          <w:rFonts w:hint="eastAsia"/>
          <w:sz w:val="21"/>
          <w:szCs w:val="21"/>
          <w:lang w:eastAsia="zh-CN"/>
        </w:rPr>
        <w:t>e</w:t>
      </w:r>
      <w:r>
        <w:rPr>
          <w:sz w:val="21"/>
          <w:szCs w:val="21"/>
          <w:lang w:eastAsia="zh-CN"/>
        </w:rPr>
        <w:t xml:space="preserve"> with QC, vivo. L1 measurement is based on symbol level. Not discuss at this stage.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agree with QC, vivo, MTK. No significant benefit for L1 measurement. </w:t>
      </w:r>
    </w:p>
    <w:p w:rsidR="00D17B45" w:rsidRPr="00023A85"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ZTE: both L1, L3 and LTM measurements are possible, and we can discuss the prioritization.</w:t>
      </w:r>
    </w:p>
    <w:p w:rsidR="00D17B45" w:rsidRPr="00023A85"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Not include L1 measurement.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IDC: L1 can be discussed later.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Consider L1 measurement. L1 impact by XR cannot be ignored. </w:t>
      </w:r>
    </w:p>
    <w:p w:rsidR="00D17B45" w:rsidRPr="001A6D7C"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Keep L1 measurement. </w:t>
      </w:r>
    </w:p>
    <w:p w:rsidR="00D17B45" w:rsidRPr="00290327"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rFonts w:hint="eastAsia"/>
          <w:sz w:val="21"/>
          <w:szCs w:val="21"/>
          <w:lang w:eastAsia="zh-CN"/>
        </w:rPr>
        <w:t>N</w:t>
      </w:r>
      <w:r>
        <w:rPr>
          <w:sz w:val="21"/>
          <w:szCs w:val="21"/>
          <w:lang w:eastAsia="zh-CN"/>
        </w:rPr>
        <w:t>okia: From workload perspective, as moderator, only 0.5 TU for this WI. Figure out which is more important. Company perspective, the benefit of L1 measurement is small.</w:t>
      </w:r>
    </w:p>
    <w:p w:rsidR="00D17B45" w:rsidRPr="00AE244D"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QC: start within the measurement gap. RAN1 has not discussed measurement without gap. </w:t>
      </w:r>
    </w:p>
    <w:p w:rsidR="00D17B45" w:rsidRPr="00AE244D"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vivo</w:t>
      </w:r>
      <w:r>
        <w:rPr>
          <w:rFonts w:hint="eastAsia"/>
          <w:sz w:val="21"/>
          <w:szCs w:val="21"/>
          <w:lang w:eastAsia="zh-CN"/>
        </w:rPr>
        <w:t>:</w:t>
      </w:r>
      <w:r>
        <w:rPr>
          <w:sz w:val="21"/>
          <w:szCs w:val="21"/>
          <w:lang w:eastAsia="zh-CN"/>
        </w:rPr>
        <w:t xml:space="preserve"> support QC view. </w:t>
      </w:r>
    </w:p>
    <w:p w:rsidR="00D17B45" w:rsidRPr="00AE244D"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not further discuss with measurement without gap. </w:t>
      </w:r>
    </w:p>
    <w:p w:rsidR="00D17B45" w:rsidRPr="00AE244D" w:rsidRDefault="00D17B45" w:rsidP="00D17B45">
      <w:p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Option a: (QC, vivo, Nokia, E///, IDC)</w:t>
      </w:r>
    </w:p>
    <w:p w:rsidR="00D17B45" w:rsidRDefault="00D17B45" w:rsidP="00D17B45">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r w:rsidRPr="00AE244D">
        <w:rPr>
          <w:rFonts w:eastAsia="等线"/>
          <w:color w:val="C00000"/>
          <w:szCs w:val="21"/>
          <w:u w:val="single"/>
        </w:rPr>
        <w:t>gap</w:t>
      </w:r>
      <w:r>
        <w:rPr>
          <w:rFonts w:eastAsia="等线"/>
          <w:szCs w:val="21"/>
        </w:rPr>
        <w:t xml:space="preserve">. </w:t>
      </w:r>
    </w:p>
    <w:p w:rsidR="00D17B45" w:rsidRDefault="00D17B45" w:rsidP="00D17B45">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Further discuss</w:t>
      </w:r>
      <w:r>
        <w:rPr>
          <w:rFonts w:eastAsia="等线"/>
          <w:szCs w:val="21"/>
        </w:rPr>
        <w:t xml:space="preserve"> whether to support</w:t>
      </w:r>
      <w:r w:rsidRPr="00290327">
        <w:rPr>
          <w:rFonts w:eastAsia="等线"/>
          <w:szCs w:val="21"/>
        </w:rPr>
        <w:t xml:space="preserve"> Tx/Rx in occasions of </w:t>
      </w:r>
      <w:r>
        <w:rPr>
          <w:rFonts w:eastAsia="等线"/>
          <w:szCs w:val="21"/>
        </w:rPr>
        <w:t xml:space="preserve">L3 measurement </w:t>
      </w:r>
      <w:r w:rsidRPr="00AE244D">
        <w:rPr>
          <w:rFonts w:eastAsia="等线"/>
          <w:color w:val="C00000"/>
          <w:szCs w:val="21"/>
          <w:u w:val="single"/>
        </w:rPr>
        <w:t>outside</w:t>
      </w:r>
      <w:r w:rsidRPr="00AE244D">
        <w:rPr>
          <w:rFonts w:eastAsia="等线"/>
          <w:color w:val="C00000"/>
          <w:szCs w:val="21"/>
        </w:rPr>
        <w:t xml:space="preserve"> </w:t>
      </w:r>
      <w:r w:rsidRPr="00AE244D">
        <w:rPr>
          <w:rFonts w:eastAsia="等线"/>
          <w:color w:val="C00000"/>
          <w:szCs w:val="21"/>
          <w:u w:val="single"/>
        </w:rPr>
        <w:t>gap</w:t>
      </w:r>
      <w:r>
        <w:rPr>
          <w:rFonts w:eastAsia="等线"/>
          <w:szCs w:val="21"/>
        </w:rPr>
        <w:t xml:space="preserve">. </w:t>
      </w:r>
    </w:p>
    <w:p w:rsidR="00D17B45" w:rsidRPr="00AE244D" w:rsidRDefault="00D17B45" w:rsidP="00D17B45">
      <w:pPr>
        <w:overflowPunct w:val="0"/>
        <w:autoSpaceDE w:val="0"/>
        <w:autoSpaceDN w:val="0"/>
        <w:adjustRightInd w:val="0"/>
        <w:snapToGrid w:val="0"/>
        <w:spacing w:after="120"/>
        <w:textAlignment w:val="baseline"/>
        <w:rPr>
          <w:rFonts w:eastAsia="等线"/>
          <w:kern w:val="2"/>
          <w:sz w:val="21"/>
          <w:szCs w:val="21"/>
          <w:lang w:val="en-US" w:eastAsia="zh-CN"/>
        </w:rPr>
      </w:pPr>
      <w:r w:rsidRPr="00AE244D">
        <w:rPr>
          <w:rFonts w:eastAsia="等线" w:hint="eastAsia"/>
          <w:kern w:val="2"/>
          <w:sz w:val="21"/>
          <w:szCs w:val="21"/>
          <w:lang w:val="en-US" w:eastAsia="zh-CN"/>
        </w:rPr>
        <w:t>O</w:t>
      </w:r>
      <w:r w:rsidRPr="00AE244D">
        <w:rPr>
          <w:rFonts w:eastAsia="等线"/>
          <w:kern w:val="2"/>
          <w:sz w:val="21"/>
          <w:szCs w:val="21"/>
          <w:lang w:val="en-US" w:eastAsia="zh-CN"/>
        </w:rPr>
        <w:t>ption b: (CMCC, NTT DCM, Apple, ZTE, HW, MTK, Meta)</w:t>
      </w:r>
    </w:p>
    <w:p w:rsidR="00D17B45" w:rsidRDefault="00D17B45" w:rsidP="00D17B45">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lastRenderedPageBreak/>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p>
    <w:p w:rsidR="00D17B45" w:rsidRPr="00AE244D" w:rsidRDefault="00D17B45" w:rsidP="00D17B45">
      <w:pPr>
        <w:overflowPunct w:val="0"/>
        <w:autoSpaceDE w:val="0"/>
        <w:autoSpaceDN w:val="0"/>
        <w:adjustRightInd w:val="0"/>
        <w:snapToGrid w:val="0"/>
        <w:spacing w:after="120"/>
        <w:textAlignment w:val="baseline"/>
        <w:rPr>
          <w:rFonts w:eastAsia="等线"/>
          <w:i/>
          <w:kern w:val="2"/>
          <w:sz w:val="21"/>
          <w:szCs w:val="21"/>
          <w:lang w:val="en-US" w:eastAsia="zh-CN"/>
        </w:rPr>
      </w:pPr>
    </w:p>
    <w:p w:rsidR="00D17B45" w:rsidRPr="00AE244D" w:rsidRDefault="00D17B45" w:rsidP="00D17B45">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AE244D">
        <w:rPr>
          <w:rFonts w:eastAsia="等线" w:hint="eastAsia"/>
          <w:kern w:val="2"/>
          <w:sz w:val="21"/>
          <w:szCs w:val="21"/>
          <w:highlight w:val="green"/>
          <w:lang w:val="en-US" w:eastAsia="zh-CN"/>
        </w:rPr>
        <w:t>A</w:t>
      </w:r>
      <w:r w:rsidRPr="00AE244D">
        <w:rPr>
          <w:rFonts w:eastAsia="等线"/>
          <w:kern w:val="2"/>
          <w:sz w:val="21"/>
          <w:szCs w:val="21"/>
          <w:highlight w:val="green"/>
          <w:lang w:val="en-US" w:eastAsia="zh-CN"/>
        </w:rPr>
        <w:t>greement:</w:t>
      </w:r>
    </w:p>
    <w:p w:rsidR="00D17B45" w:rsidRPr="00AE244D" w:rsidRDefault="00D17B45" w:rsidP="00D17B45">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As starting point, RAN4 to discuss the Tx/Rx in occasions of L3 measurement. </w:t>
      </w:r>
    </w:p>
    <w:p w:rsidR="00D17B45" w:rsidRPr="00AE244D" w:rsidRDefault="00D17B45" w:rsidP="00D17B45">
      <w:pPr>
        <w:pStyle w:val="aff5"/>
        <w:numPr>
          <w:ilvl w:val="1"/>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The progress in RAN1/2 should be taken into account. </w:t>
      </w:r>
    </w:p>
    <w:p w:rsidR="00D17B45" w:rsidRPr="00AE244D" w:rsidRDefault="00D17B45" w:rsidP="00D17B45">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FFS whether/when to start the discussion of Tx/Rx in occasions of scheduling restriction due to L1 operation. </w:t>
      </w:r>
    </w:p>
    <w:p w:rsidR="00D17B45" w:rsidRDefault="00D17B45" w:rsidP="00D17B45">
      <w:pPr>
        <w:pStyle w:val="aff5"/>
        <w:overflowPunct w:val="0"/>
        <w:autoSpaceDE w:val="0"/>
        <w:autoSpaceDN w:val="0"/>
        <w:adjustRightInd w:val="0"/>
        <w:snapToGrid w:val="0"/>
        <w:ind w:left="720"/>
        <w:textAlignment w:val="baseline"/>
        <w:rPr>
          <w:rFonts w:eastAsia="等线"/>
          <w:szCs w:val="21"/>
        </w:rPr>
      </w:pPr>
    </w:p>
    <w:p w:rsidR="00D17B45" w:rsidRDefault="00D17B45" w:rsidP="00D17B45">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1b: Impact on measurement performance due to measurement cancellation and corresponding solution to address the impact.</w:t>
      </w:r>
    </w:p>
    <w:p w:rsidR="00D17B45" w:rsidRPr="004E4236"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hint="eastAsia"/>
          <w:kern w:val="2"/>
          <w:sz w:val="21"/>
          <w:szCs w:val="21"/>
          <w:lang w:val="en-US" w:eastAsia="zh-CN"/>
        </w:rPr>
        <w:t>A</w:t>
      </w:r>
      <w:r w:rsidRPr="004E4236">
        <w:rPr>
          <w:rFonts w:eastAsia="等线"/>
          <w:kern w:val="2"/>
          <w:sz w:val="21"/>
          <w:szCs w:val="21"/>
          <w:lang w:val="en-US" w:eastAsia="zh-CN"/>
        </w:rPr>
        <w:t xml:space="preserve">pple: </w:t>
      </w:r>
      <w:r w:rsidRPr="004E4236">
        <w:rPr>
          <w:sz w:val="21"/>
          <w:szCs w:val="21"/>
          <w:lang w:eastAsia="zh-CN"/>
        </w:rPr>
        <w:t>1) extend the delay, 2) keep the delay and enhance the measurement.</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QC: support. </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vivo: the impact to mobility due to extended measurement delay should be considered.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MTK: The mobility performance should be considered. Keep the two options open.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HW: Straightforward. </w:t>
      </w:r>
    </w:p>
    <w:p w:rsidR="00D17B45" w:rsidRPr="00023A8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ZTE: It is necessary to consider the performance impact.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E///, IDC: The performance includes the accuracy. The core requirement in terms of delay also to be considered.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CMCC: Straightforward.</w:t>
      </w:r>
    </w:p>
    <w:p w:rsidR="00D17B45" w:rsidRPr="001A6D7C"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Meta: Support. </w:t>
      </w:r>
    </w:p>
    <w:p w:rsidR="00D17B45" w:rsidRPr="00AE244D"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Nokia: </w:t>
      </w:r>
      <w:r w:rsidRPr="004E4236">
        <w:rPr>
          <w:rFonts w:eastAsia="等线"/>
          <w:i/>
          <w:kern w:val="2"/>
          <w:sz w:val="21"/>
          <w:szCs w:val="21"/>
          <w:lang w:val="en-US" w:eastAsia="zh-CN"/>
        </w:rPr>
        <w:t xml:space="preserve">Impact on measurement </w:t>
      </w:r>
      <w:r w:rsidRPr="001A6D7C">
        <w:rPr>
          <w:rFonts w:eastAsia="等线"/>
          <w:i/>
          <w:color w:val="C00000"/>
          <w:kern w:val="2"/>
          <w:sz w:val="21"/>
          <w:szCs w:val="21"/>
          <w:u w:val="single"/>
          <w:lang w:val="en-US" w:eastAsia="zh-CN"/>
        </w:rPr>
        <w:t>requirements</w:t>
      </w:r>
      <w:r w:rsidRPr="001A6D7C">
        <w:rPr>
          <w:rFonts w:eastAsia="等线"/>
          <w:i/>
          <w:color w:val="C00000"/>
          <w:kern w:val="2"/>
          <w:sz w:val="21"/>
          <w:szCs w:val="21"/>
          <w:lang w:val="en-US" w:eastAsia="zh-CN"/>
        </w:rPr>
        <w:t xml:space="preserve"> </w:t>
      </w:r>
      <w:r w:rsidRPr="004E4236">
        <w:rPr>
          <w:rFonts w:eastAsia="等线"/>
          <w:i/>
          <w:kern w:val="2"/>
          <w:sz w:val="21"/>
          <w:szCs w:val="21"/>
          <w:lang w:val="en-US" w:eastAsia="zh-CN"/>
        </w:rPr>
        <w:t>due to measurement cancellation and corresponding solution to address the impact.</w:t>
      </w:r>
    </w:p>
    <w:p w:rsidR="00D17B45" w:rsidRDefault="00D17B45" w:rsidP="00D17B45">
      <w:pPr>
        <w:overflowPunct w:val="0"/>
        <w:autoSpaceDE w:val="0"/>
        <w:autoSpaceDN w:val="0"/>
        <w:adjustRightInd w:val="0"/>
        <w:snapToGrid w:val="0"/>
        <w:spacing w:after="120"/>
        <w:textAlignment w:val="baseline"/>
        <w:rPr>
          <w:rFonts w:eastAsia="等线"/>
          <w:kern w:val="2"/>
          <w:sz w:val="21"/>
          <w:szCs w:val="21"/>
          <w:highlight w:val="yellow"/>
          <w:lang w:val="en-US" w:eastAsia="zh-CN"/>
        </w:rPr>
      </w:pPr>
    </w:p>
    <w:p w:rsidR="00D17B45" w:rsidRPr="007C6FDB" w:rsidRDefault="00D17B45" w:rsidP="00D17B45">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7C6FDB">
        <w:rPr>
          <w:rFonts w:eastAsia="等线"/>
          <w:kern w:val="2"/>
          <w:sz w:val="21"/>
          <w:szCs w:val="21"/>
          <w:highlight w:val="green"/>
          <w:lang w:val="en-US" w:eastAsia="zh-CN"/>
        </w:rPr>
        <w:t xml:space="preserve">Agreement: RAN4 to discuss </w:t>
      </w:r>
    </w:p>
    <w:p w:rsidR="00D17B45" w:rsidRPr="007C6FDB" w:rsidRDefault="00D17B45" w:rsidP="006E4642">
      <w:pPr>
        <w:pStyle w:val="aff5"/>
        <w:numPr>
          <w:ilvl w:val="0"/>
          <w:numId w:val="60"/>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 xml:space="preserve">The potential impact on measurement requirements due to measurement cancellation </w:t>
      </w:r>
    </w:p>
    <w:p w:rsidR="00D17B45" w:rsidRPr="007C6FDB" w:rsidRDefault="00D17B45" w:rsidP="006E4642">
      <w:pPr>
        <w:pStyle w:val="aff5"/>
        <w:numPr>
          <w:ilvl w:val="0"/>
          <w:numId w:val="60"/>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The corresponding solution to address the impact if needed.</w:t>
      </w:r>
    </w:p>
    <w:p w:rsidR="00D17B45" w:rsidRPr="00AE244D" w:rsidRDefault="00D17B45" w:rsidP="00D17B45">
      <w:pPr>
        <w:overflowPunct w:val="0"/>
        <w:autoSpaceDE w:val="0"/>
        <w:autoSpaceDN w:val="0"/>
        <w:adjustRightInd w:val="0"/>
        <w:snapToGrid w:val="0"/>
        <w:spacing w:after="120"/>
        <w:textAlignment w:val="baseline"/>
        <w:rPr>
          <w:rFonts w:eastAsia="等线"/>
          <w:kern w:val="2"/>
          <w:sz w:val="21"/>
          <w:szCs w:val="21"/>
          <w:lang w:val="en-US" w:eastAsia="zh-CN"/>
        </w:rPr>
      </w:pPr>
    </w:p>
    <w:p w:rsidR="00D17B45" w:rsidRDefault="00D17B45" w:rsidP="00D17B45">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1c: Possible UE assistance information. </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Apple, QC, vivo: can be discussed based on the LS from RAN1.</w:t>
      </w:r>
    </w:p>
    <w:p w:rsidR="00D17B45" w:rsidRPr="00DD0474"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only UE knows which measurement gap can be skipped.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MTK: We can discuss. RAN4 can also discuss other options not mentioned in RAN1 LS. </w:t>
      </w:r>
    </w:p>
    <w:p w:rsidR="00D17B45" w:rsidRPr="00C74026"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RAN4 to discuss how UAI can be useful, and what kind of UE performance is expected. </w:t>
      </w:r>
    </w:p>
    <w:p w:rsidR="00D17B45" w:rsidRPr="00023A85"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ZTE: The basic principle of UAI should be followed. We need to discuss which kind of UAI can be helpful to UE. The additional overhead and delay due to UAI need also to be considered.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Need to conclude the need first, and then go to the details if necessary. </w:t>
      </w:r>
    </w:p>
    <w:p w:rsidR="00D17B45" w:rsidRPr="00C01431"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CMCC: Support.</w:t>
      </w:r>
    </w:p>
    <w:p w:rsidR="00D17B45" w:rsidRPr="001A6D7C"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RAN4 to discuss, and RAN2 to decide the content of UAI. </w:t>
      </w:r>
    </w:p>
    <w:p w:rsidR="00D17B45" w:rsidRPr="004E4236" w:rsidRDefault="00D17B45" w:rsidP="00D17B45">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Nokia: already being discussed. We need to understand the benefit at first. </w:t>
      </w:r>
    </w:p>
    <w:p w:rsidR="00D17B45" w:rsidRDefault="00D17B45" w:rsidP="00D17B45">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1d: Possible pattern for measurement cancellation.</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kern w:val="2"/>
          <w:sz w:val="21"/>
          <w:szCs w:val="21"/>
          <w:lang w:val="en-US" w:eastAsia="zh-CN"/>
        </w:rPr>
        <w:t xml:space="preserve">QC: is it related UAI or measurement cancellation </w:t>
      </w:r>
      <w:r>
        <w:rPr>
          <w:rFonts w:eastAsia="等线"/>
          <w:kern w:val="2"/>
          <w:sz w:val="21"/>
          <w:szCs w:val="21"/>
          <w:lang w:val="en-US" w:eastAsia="zh-CN"/>
        </w:rPr>
        <w:t>pattern</w:t>
      </w:r>
      <w:r w:rsidRPr="004E4236">
        <w:rPr>
          <w:rFonts w:eastAsia="等线"/>
          <w:kern w:val="2"/>
          <w:sz w:val="21"/>
          <w:szCs w:val="21"/>
          <w:lang w:val="en-US" w:eastAsia="zh-CN"/>
        </w:rPr>
        <w:t>? If the later one, this i</w:t>
      </w:r>
      <w:r>
        <w:rPr>
          <w:rFonts w:eastAsia="等线"/>
          <w:kern w:val="2"/>
          <w:sz w:val="21"/>
          <w:szCs w:val="21"/>
          <w:lang w:val="en-US" w:eastAsia="zh-CN"/>
        </w:rPr>
        <w:t>s related to RAN1/2 discussion.</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vivo: It is related to RAN1 discussion. We can provide RAN4 view.</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lastRenderedPageBreak/>
        <w:t xml:space="preserve">MTK: beneficial to have some </w:t>
      </w:r>
      <w:r w:rsidRPr="004E4236">
        <w:rPr>
          <w:rFonts w:eastAsia="等线"/>
          <w:kern w:val="2"/>
          <w:sz w:val="21"/>
          <w:szCs w:val="21"/>
          <w:lang w:val="en-US" w:eastAsia="zh-CN"/>
        </w:rPr>
        <w:t xml:space="preserve">measurement cancellation </w:t>
      </w:r>
      <w:r>
        <w:rPr>
          <w:rFonts w:eastAsia="等线"/>
          <w:kern w:val="2"/>
          <w:sz w:val="21"/>
          <w:szCs w:val="21"/>
          <w:lang w:val="en-US" w:eastAsia="zh-CN"/>
        </w:rPr>
        <w:t>pattern.</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HW: further discuss the details.</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ZTE: RAN1 scope.</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E///: First discuss the need. </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CMCC: Under RAN1 discussion. </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Meta: Under RAN1 discussion.</w:t>
      </w:r>
    </w:p>
    <w:p w:rsidR="00D17B45"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Nokia: In RAN1, a alternative c is discussed. RAN1 scope.</w:t>
      </w:r>
    </w:p>
    <w:p w:rsidR="00D17B45" w:rsidRPr="004E4236" w:rsidRDefault="00D17B45" w:rsidP="00D17B45">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the reason and importance of RAN4 discussion in to prevent some complicated pattern defined in RAN1. We need to consider the UE implementation feasibility from RAN4 perspective. </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2" w:name="_Toc174396454"/>
      <w:r w:rsidRPr="005173C6">
        <w:rPr>
          <w:rFonts w:ascii="Arial" w:hAnsi="Arial"/>
          <w:sz w:val="28"/>
          <w:lang w:eastAsia="ko-KR"/>
        </w:rPr>
        <w:t>8.25</w:t>
      </w:r>
      <w:r w:rsidRPr="005173C6">
        <w:rPr>
          <w:rFonts w:ascii="Arial" w:hAnsi="Arial"/>
          <w:sz w:val="28"/>
          <w:lang w:eastAsia="ko-KR"/>
        </w:rPr>
        <w:tab/>
        <w:t>Non-Terrestrial Networks (NTN) for NR Phase 3</w:t>
      </w:r>
      <w:bookmarkEnd w:id="152"/>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3" w:name="_Toc174396460"/>
      <w:r w:rsidRPr="005173C6">
        <w:rPr>
          <w:rFonts w:ascii="Arial" w:hAnsi="Arial"/>
          <w:sz w:val="24"/>
          <w:lang w:eastAsia="ko-KR"/>
        </w:rPr>
        <w:t>8.25.4</w:t>
      </w:r>
      <w:r w:rsidRPr="005173C6">
        <w:rPr>
          <w:rFonts w:ascii="Arial" w:hAnsi="Arial"/>
          <w:sz w:val="24"/>
          <w:lang w:eastAsia="ko-KR"/>
        </w:rPr>
        <w:tab/>
        <w:t>RRM core requirements</w:t>
      </w:r>
      <w:bookmarkEnd w:id="153"/>
    </w:p>
    <w:p w:rsidR="00D17B45" w:rsidRPr="005173C6" w:rsidRDefault="00D17B45" w:rsidP="00D17B45">
      <w:pPr>
        <w:rPr>
          <w:rFonts w:ascii="Arial" w:hAnsi="Arial" w:cs="Arial"/>
          <w:b/>
          <w:sz w:val="24"/>
        </w:rPr>
      </w:pPr>
      <w:hyperlink r:id="rId1054"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5"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6"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7"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8"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59"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0"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D17B45" w:rsidRPr="005173C6" w:rsidRDefault="00D17B45" w:rsidP="00D17B45">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1"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 NR NTN for Rel-19.</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2"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3"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4"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5"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66"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was not made available at tdoc submission deadline.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4"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54"/>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[112][226] NR_NTN_Ph3</w:t>
      </w:r>
    </w:p>
    <w:p w:rsidR="00D17B45" w:rsidRPr="005173C6" w:rsidRDefault="00D17B45" w:rsidP="00D17B45">
      <w:pPr>
        <w:rPr>
          <w:rFonts w:ascii="Arial" w:hAnsi="Arial" w:cs="Arial"/>
          <w:b/>
          <w:sz w:val="24"/>
        </w:rPr>
      </w:pPr>
      <w:hyperlink r:id="rId1067"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1068" w:history="1">
        <w:r w:rsidRPr="00D63787">
          <w:rPr>
            <w:rStyle w:val="ae"/>
            <w:rFonts w:ascii="Arial" w:hAnsi="Arial" w:cs="Arial"/>
            <w:b/>
            <w:sz w:val="24"/>
          </w:rPr>
          <w:t>R4-2414037</w:t>
        </w:r>
      </w:hyperlink>
      <w:r w:rsidRPr="005173C6">
        <w:rPr>
          <w:b/>
          <w:lang w:val="en-US" w:eastAsia="zh-CN"/>
        </w:rPr>
        <w:tab/>
      </w:r>
      <w:r w:rsidRPr="005173C6">
        <w:rPr>
          <w:rFonts w:ascii="Arial" w:hAnsi="Arial" w:cs="Arial"/>
          <w:b/>
          <w:sz w:val="24"/>
        </w:rPr>
        <w:t>WF on</w:t>
      </w:r>
      <w:r w:rsidRPr="00D63787">
        <w:t xml:space="preserve"> </w:t>
      </w:r>
      <w:r w:rsidRPr="00D63787">
        <w:rPr>
          <w:rFonts w:ascii="Arial" w:hAnsi="Arial" w:cs="Arial"/>
          <w:b/>
          <w:sz w:val="24"/>
        </w:rPr>
        <w:t>RRM requir</w:t>
      </w:r>
      <w:r>
        <w:rPr>
          <w:rFonts w:ascii="Arial" w:hAnsi="Arial" w:cs="Arial"/>
          <w:b/>
          <w:sz w:val="24"/>
        </w:rPr>
        <w:t>ements for Rel-19 NR NTN phase3</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D17B45" w:rsidRPr="005173C6"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D17B45" w:rsidRPr="005173C6" w:rsidRDefault="00D17B45" w:rsidP="00D17B45">
      <w:pPr>
        <w:rPr>
          <w:b/>
          <w:u w:val="single"/>
        </w:rPr>
      </w:pPr>
      <w:r w:rsidRPr="005173C6">
        <w:rPr>
          <w:b/>
          <w:u w:val="single"/>
        </w:rPr>
        <w:t>Topic #5: Support of regenerative payload</w:t>
      </w:r>
    </w:p>
    <w:p w:rsidR="00D17B45" w:rsidRPr="005173C6" w:rsidRDefault="00D17B45" w:rsidP="00D17B45">
      <w:pPr>
        <w:rPr>
          <w:b/>
          <w:u w:val="single"/>
        </w:rPr>
      </w:pPr>
      <w:r w:rsidRPr="005173C6">
        <w:rPr>
          <w:b/>
          <w:u w:val="single"/>
        </w:rPr>
        <w:t>Issue 5-1-1: RRM requirements to be defined for regenerative payload</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B631EC" w:rsidRDefault="00D17B45" w:rsidP="00D17B45">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the following is agreeable or not.</w:t>
      </w:r>
    </w:p>
    <w:p w:rsidR="00D17B45" w:rsidRPr="005173C6" w:rsidRDefault="00D17B45" w:rsidP="00D17B45">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D17B45" w:rsidRDefault="00D17B45" w:rsidP="00D17B45">
      <w:pPr>
        <w:snapToGrid w:val="0"/>
        <w:spacing w:after="120"/>
        <w:rPr>
          <w:rFonts w:eastAsia="等线"/>
          <w:iCs/>
          <w:kern w:val="2"/>
          <w:sz w:val="21"/>
          <w:szCs w:val="21"/>
          <w:lang w:val="en-US" w:eastAsia="zh-CN"/>
        </w:rPr>
      </w:pPr>
      <w:r w:rsidRPr="002D117C">
        <w:rPr>
          <w:rFonts w:eastAsia="等线"/>
          <w:iCs/>
          <w:kern w:val="2"/>
          <w:sz w:val="21"/>
          <w:szCs w:val="21"/>
          <w:lang w:val="en-US" w:eastAsia="zh-CN"/>
        </w:rPr>
        <w:t xml:space="preserve">CATT: </w:t>
      </w:r>
      <w:r>
        <w:rPr>
          <w:rFonts w:eastAsia="等线"/>
          <w:iCs/>
          <w:kern w:val="2"/>
          <w:sz w:val="21"/>
          <w:szCs w:val="21"/>
          <w:lang w:val="en-US" w:eastAsia="zh-CN"/>
        </w:rPr>
        <w:t xml:space="preserve">Check all the NTN requirements, on which can be kept, and which needs updates. </w:t>
      </w:r>
    </w:p>
    <w:p w:rsidR="00D17B45" w:rsidRDefault="00D17B45" w:rsidP="00D17B45">
      <w:pPr>
        <w:snapToGrid w:val="0"/>
        <w:spacing w:after="120"/>
        <w:rPr>
          <w:rFonts w:eastAsia="等线"/>
          <w:iCs/>
          <w:kern w:val="2"/>
          <w:sz w:val="21"/>
          <w:szCs w:val="21"/>
          <w:lang w:val="en-US" w:eastAsia="zh-CN"/>
        </w:rPr>
      </w:pPr>
      <w:r>
        <w:rPr>
          <w:rFonts w:eastAsia="等线"/>
          <w:iCs/>
          <w:kern w:val="2"/>
          <w:sz w:val="21"/>
          <w:szCs w:val="21"/>
          <w:lang w:val="en-US" w:eastAsia="zh-CN"/>
        </w:rPr>
        <w:t xml:space="preserve">Apple: Satellite switch without PCI change requirement does not apply to </w:t>
      </w:r>
      <w:r w:rsidRPr="002D117C">
        <w:rPr>
          <w:rFonts w:eastAsia="等线"/>
          <w:iCs/>
          <w:kern w:val="2"/>
          <w:sz w:val="21"/>
          <w:szCs w:val="21"/>
          <w:lang w:val="en-US" w:eastAsia="zh-CN"/>
        </w:rPr>
        <w:t>regenerative payload</w:t>
      </w:r>
      <w:r>
        <w:rPr>
          <w:rFonts w:eastAsia="等线"/>
          <w:iCs/>
          <w:kern w:val="2"/>
          <w:sz w:val="21"/>
          <w:szCs w:val="21"/>
          <w:lang w:val="en-US" w:eastAsia="zh-CN"/>
        </w:rPr>
        <w:t>.</w:t>
      </w:r>
    </w:p>
    <w:p w:rsidR="00D17B45" w:rsidRDefault="00D17B45" w:rsidP="00D17B45">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ZTE: Wait for RAN2 agreement. </w:t>
      </w:r>
    </w:p>
    <w:p w:rsidR="00D17B45" w:rsidRDefault="00D17B45" w:rsidP="00D17B45">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QC: the satellite is the same for </w:t>
      </w:r>
      <w:r w:rsidRPr="002D117C">
        <w:rPr>
          <w:rFonts w:eastAsia="等线"/>
          <w:iCs/>
          <w:kern w:val="2"/>
          <w:sz w:val="21"/>
          <w:szCs w:val="21"/>
          <w:lang w:val="en-US" w:eastAsia="zh-CN"/>
        </w:rPr>
        <w:t>regenerative payload</w:t>
      </w:r>
      <w:r>
        <w:rPr>
          <w:rFonts w:eastAsia="等线"/>
          <w:iCs/>
          <w:kern w:val="2"/>
          <w:sz w:val="21"/>
          <w:szCs w:val="21"/>
          <w:lang w:val="en-US" w:eastAsia="zh-CN"/>
        </w:rPr>
        <w:t>. No satellite switch.</w:t>
      </w:r>
    </w:p>
    <w:p w:rsidR="00D17B45" w:rsidRPr="00AB5AA3" w:rsidRDefault="00D17B45" w:rsidP="00D17B45">
      <w:p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Agreement:</w:t>
      </w:r>
    </w:p>
    <w:p w:rsidR="00D17B45" w:rsidRPr="00AB5AA3" w:rsidRDefault="00D17B45" w:rsidP="00D17B45">
      <w:pPr>
        <w:numPr>
          <w:ilvl w:val="0"/>
          <w:numId w:val="9"/>
        </w:num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 xml:space="preserve">The existing requirements for NR NTN can be a baseline and it can be revisited based on agreements from other groups. </w:t>
      </w:r>
    </w:p>
    <w:p w:rsidR="00D17B45" w:rsidRDefault="00D17B45" w:rsidP="00D17B45">
      <w:pPr>
        <w:snapToGrid w:val="0"/>
        <w:spacing w:after="120"/>
        <w:rPr>
          <w:b/>
          <w:color w:val="C00000"/>
          <w:sz w:val="21"/>
          <w:szCs w:val="21"/>
          <w:u w:val="single"/>
          <w:lang w:eastAsia="zh-CN"/>
        </w:rPr>
      </w:pPr>
    </w:p>
    <w:p w:rsidR="00D17B45" w:rsidRPr="00B16033" w:rsidRDefault="00D17B45" w:rsidP="00D17B45">
      <w:pPr>
        <w:rPr>
          <w:b/>
          <w:sz w:val="21"/>
          <w:u w:val="single"/>
        </w:rPr>
      </w:pPr>
      <w:r w:rsidRPr="00B16033">
        <w:rPr>
          <w:b/>
          <w:sz w:val="21"/>
          <w:u w:val="single"/>
        </w:rPr>
        <w:t>Issue 5-2-1: Timing requirements for regenerative payload</w:t>
      </w:r>
    </w:p>
    <w:p w:rsidR="00D17B45" w:rsidRPr="00B16033" w:rsidRDefault="00D17B45" w:rsidP="00D17B45">
      <w:pPr>
        <w:pStyle w:val="aff5"/>
        <w:numPr>
          <w:ilvl w:val="0"/>
          <w:numId w:val="9"/>
        </w:numPr>
        <w:ind w:left="720"/>
      </w:pPr>
      <w:r w:rsidRPr="00B16033">
        <w:t>Proposals</w:t>
      </w:r>
    </w:p>
    <w:p w:rsidR="00D17B45" w:rsidRPr="00B16033" w:rsidRDefault="00D17B45" w:rsidP="00D17B45">
      <w:pPr>
        <w:pStyle w:val="aff5"/>
        <w:numPr>
          <w:ilvl w:val="1"/>
          <w:numId w:val="9"/>
        </w:numPr>
        <w:rPr>
          <w:bCs/>
        </w:rPr>
      </w:pPr>
      <w:r w:rsidRPr="00B16033">
        <w:t xml:space="preserve">Proposal 1 (CATT, </w:t>
      </w:r>
      <w:r w:rsidRPr="00B16033">
        <w:rPr>
          <w:iCs/>
        </w:rPr>
        <w:t>Apple, ZTE</w:t>
      </w:r>
      <w:r w:rsidRPr="00B16033">
        <w:t xml:space="preserve">): </w:t>
      </w:r>
    </w:p>
    <w:p w:rsidR="00D17B45" w:rsidRPr="00B16033" w:rsidRDefault="00D17B45" w:rsidP="00D17B45">
      <w:pPr>
        <w:pStyle w:val="aff5"/>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16033">
        <w:rPr>
          <w:bCs/>
          <w:iCs/>
          <w:color w:val="000000" w:themeColor="text1"/>
        </w:rPr>
        <w:t xml:space="preserve"> will be considered as 0 for regenerative mode of NTN.</w:t>
      </w:r>
    </w:p>
    <w:p w:rsidR="00D17B45" w:rsidRPr="00B16033" w:rsidRDefault="00D17B45" w:rsidP="00D17B45">
      <w:pPr>
        <w:pStyle w:val="aff5"/>
        <w:numPr>
          <w:ilvl w:val="2"/>
          <w:numId w:val="9"/>
        </w:numPr>
        <w:rPr>
          <w:iCs/>
        </w:rPr>
      </w:pPr>
      <w:r w:rsidRPr="00B16033">
        <w:t>Proposal</w:t>
      </w:r>
      <w:r w:rsidRPr="00B16033">
        <w:rPr>
          <w:iCs/>
        </w:rPr>
        <w:t xml:space="preserve"> 1a (Apple, ZTE): </w:t>
      </w:r>
    </w:p>
    <w:p w:rsidR="00D17B45" w:rsidRPr="00B16033" w:rsidRDefault="00D17B45" w:rsidP="00D17B45">
      <w:pPr>
        <w:pStyle w:val="aff5"/>
        <w:numPr>
          <w:ilvl w:val="3"/>
          <w:numId w:val="9"/>
        </w:numPr>
        <w:spacing w:after="180"/>
        <w:contextualSpacing/>
        <w:rPr>
          <w:iCs/>
        </w:rPr>
      </w:pPr>
      <w:r w:rsidRPr="00B16033">
        <w:rPr>
          <w:iCs/>
        </w:rPr>
        <w:t>RAN4 to clarify common TA = 0 in timing requirement for regenerative mode of NTN.</w:t>
      </w:r>
    </w:p>
    <w:p w:rsidR="00D17B45" w:rsidRPr="00B16033" w:rsidRDefault="00D17B45" w:rsidP="00D17B45">
      <w:pPr>
        <w:pStyle w:val="aff5"/>
        <w:numPr>
          <w:ilvl w:val="2"/>
          <w:numId w:val="9"/>
        </w:numPr>
        <w:spacing w:before="240"/>
        <w:rPr>
          <w:iCs/>
        </w:rPr>
      </w:pPr>
      <w:r w:rsidRPr="00B16033">
        <w:t>Proposal</w:t>
      </w:r>
      <w:r w:rsidRPr="00B16033">
        <w:rPr>
          <w:iCs/>
        </w:rPr>
        <w:t xml:space="preserve"> 1b (CATT): </w:t>
      </w:r>
    </w:p>
    <w:p w:rsidR="00D17B45" w:rsidRPr="00B16033" w:rsidRDefault="00D17B45" w:rsidP="00D17B45">
      <w:pPr>
        <w:pStyle w:val="aff5"/>
        <w:numPr>
          <w:ilvl w:val="3"/>
          <w:numId w:val="9"/>
        </w:numPr>
        <w:spacing w:after="180"/>
        <w:contextualSpacing/>
        <w:rPr>
          <w:rFonts w:eastAsia="Times New Roman"/>
          <w:bCs/>
          <w:iCs/>
          <w:color w:val="000000" w:themeColor="text1"/>
        </w:rPr>
      </w:pPr>
      <w:r w:rsidRPr="00B16033">
        <w:rPr>
          <w:color w:val="000000" w:themeColor="text1"/>
        </w:rPr>
        <w:lastRenderedPageBreak/>
        <w:t xml:space="preserve">FFS: </w:t>
      </w:r>
      <w:r w:rsidRPr="00B16033">
        <w:rPr>
          <w:rFonts w:eastAsia="Times New Roman"/>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B16033">
        <w:rPr>
          <w:rFonts w:eastAsia="Times New Roman"/>
          <w:bCs/>
          <w:iCs/>
          <w:color w:val="000000" w:themeColor="text1"/>
        </w:rPr>
        <w:t xml:space="preserve"> is defined in TS 38.211, so it may not affect the spec of TS 38.133 in RAN4.</w:t>
      </w:r>
    </w:p>
    <w:p w:rsidR="00D17B45" w:rsidRPr="00B16033" w:rsidRDefault="00D17B45" w:rsidP="00D17B45">
      <w:pPr>
        <w:pStyle w:val="aff5"/>
        <w:ind w:left="2376"/>
        <w:rPr>
          <w:iCs/>
        </w:rPr>
      </w:pPr>
    </w:p>
    <w:p w:rsidR="00D17B45" w:rsidRPr="00B16033" w:rsidRDefault="00D17B45" w:rsidP="00D17B45">
      <w:pPr>
        <w:pStyle w:val="aff5"/>
        <w:numPr>
          <w:ilvl w:val="0"/>
          <w:numId w:val="9"/>
        </w:numPr>
        <w:ind w:left="720"/>
      </w:pPr>
      <w:r w:rsidRPr="00B16033">
        <w:t>Recommended WF</w:t>
      </w:r>
    </w:p>
    <w:p w:rsidR="00D17B45" w:rsidRPr="00B16033" w:rsidRDefault="00D17B45" w:rsidP="00D17B45">
      <w:pPr>
        <w:ind w:firstLineChars="350" w:firstLine="735"/>
        <w:rPr>
          <w:rFonts w:eastAsiaTheme="minorEastAsia"/>
          <w:i/>
          <w:sz w:val="21"/>
          <w:lang w:val="en-US" w:eastAsia="zh-CN"/>
        </w:rPr>
      </w:pPr>
      <w:r w:rsidRPr="00B16033">
        <w:rPr>
          <w:rFonts w:eastAsiaTheme="minorEastAsia"/>
          <w:i/>
          <w:sz w:val="21"/>
          <w:lang w:val="en-US" w:eastAsia="zh-CN"/>
        </w:rPr>
        <w:t>Check the following is agreeable or not, and discuss other proposals.</w:t>
      </w:r>
    </w:p>
    <w:p w:rsidR="00D17B45" w:rsidRPr="00AB5AA3" w:rsidRDefault="00D17B45" w:rsidP="00D17B45">
      <w:pPr>
        <w:pStyle w:val="aff5"/>
        <w:numPr>
          <w:ilvl w:val="1"/>
          <w:numId w:val="9"/>
        </w:numPr>
        <w:ind w:left="1440"/>
      </w:pPr>
      <w:r w:rsidRPr="00AB5AA3">
        <w:t>Recommend agree on:</w:t>
      </w:r>
    </w:p>
    <w:p w:rsidR="00D17B45" w:rsidRPr="00AB5AA3" w:rsidRDefault="00D17B45" w:rsidP="00D17B45">
      <w:pPr>
        <w:pStyle w:val="aff5"/>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AB5AA3">
        <w:rPr>
          <w:bCs/>
          <w:iCs/>
          <w:color w:val="000000" w:themeColor="text1"/>
        </w:rPr>
        <w:t xml:space="preserve"> will be considered as 0 for regenerative mode of NTN.</w:t>
      </w:r>
    </w:p>
    <w:p w:rsidR="00D17B45" w:rsidRPr="00B16033" w:rsidRDefault="00D17B45" w:rsidP="00D17B45">
      <w:pPr>
        <w:pStyle w:val="aff5"/>
        <w:numPr>
          <w:ilvl w:val="1"/>
          <w:numId w:val="9"/>
        </w:numPr>
        <w:ind w:left="1440"/>
      </w:pPr>
      <w:r w:rsidRPr="00B16033">
        <w:t>To be discussed:</w:t>
      </w:r>
    </w:p>
    <w:p w:rsidR="00D17B45" w:rsidRPr="00BB02FE" w:rsidRDefault="00D17B45" w:rsidP="00D17B45">
      <w:pPr>
        <w:pStyle w:val="aff5"/>
        <w:numPr>
          <w:ilvl w:val="2"/>
          <w:numId w:val="9"/>
        </w:numPr>
        <w:rPr>
          <w:iCs/>
        </w:rPr>
      </w:pPr>
      <w:r w:rsidRPr="00BB02FE">
        <w:rPr>
          <w:iCs/>
        </w:rPr>
        <w:t xml:space="preserve">Whether to clarify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B02FE">
        <w:rPr>
          <w:iCs/>
        </w:rPr>
        <w:t xml:space="preserve"> = 0 for timing requirements in </w:t>
      </w:r>
      <w:r w:rsidRPr="00BB02FE">
        <w:rPr>
          <w:rFonts w:eastAsia="Times New Roman"/>
          <w:bCs/>
          <w:iCs/>
          <w:color w:val="000000" w:themeColor="text1"/>
        </w:rPr>
        <w:t>TS 38.133</w:t>
      </w:r>
      <w:r w:rsidRPr="00BB02FE">
        <w:rPr>
          <w:bCs/>
          <w:iCs/>
          <w:color w:val="000000" w:themeColor="text1"/>
        </w:rPr>
        <w:t xml:space="preserve"> </w:t>
      </w:r>
      <w:r w:rsidRPr="00BB02FE">
        <w:rPr>
          <w:iCs/>
        </w:rPr>
        <w:t>for regenerative mode of NTN?</w:t>
      </w:r>
    </w:p>
    <w:p w:rsidR="00D17B45" w:rsidRPr="00BB02FE" w:rsidRDefault="00D17B45" w:rsidP="00D17B45">
      <w:pPr>
        <w:pStyle w:val="aff5"/>
        <w:numPr>
          <w:ilvl w:val="3"/>
          <w:numId w:val="9"/>
        </w:numPr>
        <w:spacing w:after="180"/>
        <w:contextualSpacing/>
        <w:rPr>
          <w:iCs/>
          <w:strike/>
        </w:rPr>
      </w:pPr>
      <w:r w:rsidRPr="00BB02FE">
        <w:rPr>
          <w:strike/>
        </w:rPr>
        <w:t xml:space="preserve">Option 1: </w:t>
      </w:r>
      <w:r w:rsidRPr="00BB02FE">
        <w:rPr>
          <w:iCs/>
          <w:strike/>
        </w:rPr>
        <w:t>Yes</w:t>
      </w:r>
    </w:p>
    <w:p w:rsidR="00D17B45" w:rsidRPr="00BB02FE" w:rsidRDefault="00D17B45" w:rsidP="00D17B45">
      <w:pPr>
        <w:pStyle w:val="aff5"/>
        <w:numPr>
          <w:ilvl w:val="3"/>
          <w:numId w:val="9"/>
        </w:numPr>
        <w:spacing w:after="180"/>
        <w:contextualSpacing/>
        <w:rPr>
          <w:rFonts w:eastAsia="Times New Roman"/>
          <w:bCs/>
          <w:iCs/>
          <w:color w:val="000000" w:themeColor="text1"/>
        </w:rPr>
      </w:pPr>
      <w:r w:rsidRPr="00BB02FE">
        <w:rPr>
          <w:color w:val="000000" w:themeColor="text1"/>
        </w:rPr>
        <w:t>Option 2: No (it is by network configuration)</w:t>
      </w:r>
    </w:p>
    <w:p w:rsidR="00D17B45" w:rsidRDefault="00D17B45" w:rsidP="00D17B45">
      <w:pPr>
        <w:snapToGrid w:val="0"/>
        <w:spacing w:after="120"/>
        <w:rPr>
          <w:rFonts w:eastAsia="等线"/>
          <w:bCs/>
          <w:iCs/>
          <w:color w:val="000000" w:themeColor="text1"/>
          <w:sz w:val="21"/>
          <w:lang w:eastAsia="zh-CN"/>
        </w:rPr>
      </w:pPr>
      <w:r>
        <w:rPr>
          <w:rFonts w:eastAsia="Times New Roman"/>
          <w:bCs/>
          <w:iCs/>
          <w:color w:val="000000" w:themeColor="text1"/>
          <w:sz w:val="21"/>
        </w:rPr>
        <w:t xml:space="preserve">QC: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is configured by network anyway.</w:t>
      </w:r>
    </w:p>
    <w:p w:rsidR="00D17B45" w:rsidRDefault="00D17B45" w:rsidP="00D17B45">
      <w:pPr>
        <w:snapToGrid w:val="0"/>
        <w:spacing w:after="120"/>
        <w:rPr>
          <w:rFonts w:eastAsia="等线"/>
          <w:bCs/>
          <w:iCs/>
          <w:color w:val="000000" w:themeColor="text1"/>
          <w:sz w:val="21"/>
          <w:lang w:eastAsia="zh-CN"/>
        </w:rPr>
      </w:pPr>
      <w:r>
        <w:rPr>
          <w:rFonts w:eastAsia="等线"/>
          <w:bCs/>
          <w:iCs/>
          <w:color w:val="000000" w:themeColor="text1"/>
          <w:sz w:val="21"/>
          <w:lang w:eastAsia="zh-CN"/>
        </w:rPr>
        <w:t>ZTE:</w:t>
      </w:r>
      <m:oMath>
        <m:r>
          <m:rPr>
            <m:sty m:val="p"/>
          </m:rPr>
          <w:rPr>
            <w:rFonts w:ascii="Cambria Math" w:hAnsi="Cambria Math"/>
            <w:color w:val="000000" w:themeColor="text1"/>
            <w:sz w:val="21"/>
          </w:rPr>
          <m:t xml:space="preserve"> </m:t>
        </m:r>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bCs/>
          <w:iCs/>
          <w:color w:val="000000" w:themeColor="text1"/>
          <w:sz w:val="21"/>
          <w:lang w:eastAsia="zh-CN"/>
        </w:rPr>
        <w:t xml:space="preserve"> = 0. This is common understanding. </w:t>
      </w:r>
      <w:r>
        <w:rPr>
          <w:rFonts w:eastAsia="等线" w:hint="eastAsia"/>
          <w:bCs/>
          <w:iCs/>
          <w:color w:val="000000" w:themeColor="text1"/>
          <w:sz w:val="21"/>
          <w:lang w:eastAsia="zh-CN"/>
        </w:rPr>
        <w:t>N</w:t>
      </w:r>
      <w:r>
        <w:rPr>
          <w:rFonts w:eastAsia="等线"/>
          <w:bCs/>
          <w:iCs/>
          <w:color w:val="000000" w:themeColor="text1"/>
          <w:sz w:val="21"/>
          <w:lang w:eastAsia="zh-CN"/>
        </w:rPr>
        <w:t xml:space="preserve">o strong view to have it as an agreement. </w:t>
      </w:r>
    </w:p>
    <w:p w:rsidR="00D17B45" w:rsidRDefault="00D17B45" w:rsidP="00D17B45">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E///: agree with QC. </w:t>
      </w:r>
    </w:p>
    <w:p w:rsidR="00D17B45" w:rsidRDefault="00D17B45" w:rsidP="00D17B45">
      <w:pPr>
        <w:snapToGrid w:val="0"/>
        <w:spacing w:after="120"/>
        <w:rPr>
          <w:rFonts w:eastAsia="等线"/>
          <w:bCs/>
          <w:iCs/>
          <w:color w:val="000000" w:themeColor="text1"/>
          <w:sz w:val="21"/>
          <w:lang w:eastAsia="zh-CN"/>
        </w:rPr>
      </w:pPr>
      <w:r>
        <w:rPr>
          <w:rFonts w:eastAsia="等线" w:hint="eastAsia"/>
          <w:bCs/>
          <w:iCs/>
          <w:color w:val="000000" w:themeColor="text1"/>
          <w:sz w:val="21"/>
          <w:lang w:eastAsia="zh-CN"/>
        </w:rPr>
        <w:t>C</w:t>
      </w:r>
      <w:r>
        <w:rPr>
          <w:rFonts w:eastAsia="等线"/>
          <w:bCs/>
          <w:iCs/>
          <w:color w:val="000000" w:themeColor="text1"/>
          <w:sz w:val="21"/>
          <w:lang w:eastAsia="zh-CN"/>
        </w:rPr>
        <w:t xml:space="preserve">ATT: agree with QC, E///. </w:t>
      </w:r>
    </w:p>
    <w:p w:rsidR="00D17B45" w:rsidRDefault="00D17B45" w:rsidP="00D17B45">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Samsung: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 xml:space="preserve">is defined in RAN1 spec. </w:t>
      </w:r>
    </w:p>
    <w:p w:rsidR="00D17B45" w:rsidRDefault="00D17B45" w:rsidP="00D17B45">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QC: it is too early to conclude it is 0. We need to look at the timing aspect in a whole picture. </w:t>
      </w:r>
    </w:p>
    <w:p w:rsidR="00D17B45" w:rsidRPr="005173C6" w:rsidRDefault="00D17B45" w:rsidP="00D17B45">
      <w:pPr>
        <w:snapToGrid w:val="0"/>
        <w:spacing w:after="120"/>
        <w:rPr>
          <w:b/>
          <w:color w:val="C00000"/>
          <w:sz w:val="21"/>
          <w:szCs w:val="21"/>
          <w:u w:val="single"/>
        </w:rPr>
      </w:pPr>
    </w:p>
    <w:p w:rsidR="00D17B45" w:rsidRPr="005173C6" w:rsidRDefault="00D17B45" w:rsidP="00D17B45">
      <w:pPr>
        <w:rPr>
          <w:b/>
          <w:u w:val="single"/>
        </w:rPr>
      </w:pPr>
      <w:r w:rsidRPr="005173C6">
        <w:rPr>
          <w:b/>
          <w:u w:val="single"/>
        </w:rPr>
        <w:t>Topic #6: Support of (e)RedCap UEs with NR FR1-NTN</w:t>
      </w:r>
    </w:p>
    <w:p w:rsidR="00D17B45" w:rsidRPr="005173C6" w:rsidRDefault="00D17B45" w:rsidP="00D17B45">
      <w:pPr>
        <w:rPr>
          <w:b/>
          <w:u w:val="single"/>
        </w:rPr>
      </w:pPr>
      <w:r w:rsidRPr="005173C6">
        <w:rPr>
          <w:b/>
          <w:u w:val="single"/>
        </w:rPr>
        <w:t>Issue 6-2-1: The general principle for defining the RRM requirements for (e)RedCap UE with FR1-NTN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D17B45" w:rsidRPr="00BB02FE"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w:t>
      </w:r>
      <w:r w:rsidRPr="00BB02FE">
        <w:rPr>
          <w:rFonts w:eastAsia="等线"/>
          <w:iCs/>
          <w:kern w:val="2"/>
          <w:sz w:val="21"/>
          <w:szCs w:val="21"/>
          <w:lang w:val="en-US" w:eastAsia="zh-CN"/>
        </w:rPr>
        <w:t>rinciple is that to define the RRM requirements for (e)RedCap UE with FR1-NTN bands based on the existing requirements for FR1-NTN.</w:t>
      </w:r>
    </w:p>
    <w:p w:rsidR="00D17B45" w:rsidRPr="00BB02FE" w:rsidRDefault="00D17B45" w:rsidP="00D17B45">
      <w:pPr>
        <w:numPr>
          <w:ilvl w:val="1"/>
          <w:numId w:val="9"/>
        </w:numPr>
        <w:snapToGrid w:val="0"/>
        <w:spacing w:after="120"/>
        <w:rPr>
          <w:rFonts w:eastAsia="等线"/>
          <w:bCs/>
          <w:kern w:val="2"/>
          <w:sz w:val="21"/>
          <w:szCs w:val="21"/>
          <w:lang w:val="en-US" w:eastAsia="zh-CN"/>
        </w:rPr>
      </w:pPr>
      <w:r w:rsidRPr="00BB02FE">
        <w:rPr>
          <w:rFonts w:eastAsia="等线"/>
          <w:kern w:val="2"/>
          <w:sz w:val="21"/>
          <w:szCs w:val="21"/>
          <w:lang w:val="en-US" w:eastAsia="zh-CN"/>
        </w:rPr>
        <w:t xml:space="preserve">Proposal 2 (Ericsson): </w:t>
      </w:r>
    </w:p>
    <w:p w:rsidR="00D17B45" w:rsidRPr="00BB02FE" w:rsidRDefault="00D17B45" w:rsidP="00D17B45">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RRM requirements for RedCap UE in NTN can be started by taking RedCap UE in TN as baseline.</w:t>
      </w:r>
    </w:p>
    <w:p w:rsidR="00D17B45" w:rsidRPr="00BB02FE" w:rsidRDefault="00D17B45" w:rsidP="00D17B45">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The requirements and enhancements for NR NTN in Rel-17 and Rel-18 shall be introduced for RedCap UE in 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D17B45" w:rsidRDefault="00D17B45" w:rsidP="00D17B45">
      <w:pPr>
        <w:snapToGrid w:val="0"/>
        <w:spacing w:after="120"/>
        <w:rPr>
          <w:rFonts w:eastAsia="等线"/>
          <w:sz w:val="21"/>
          <w:szCs w:val="21"/>
          <w:lang w:eastAsia="zh-CN"/>
        </w:rPr>
      </w:pPr>
      <w:r>
        <w:rPr>
          <w:rFonts w:eastAsia="等线" w:hint="eastAsia"/>
          <w:sz w:val="21"/>
          <w:szCs w:val="21"/>
          <w:lang w:eastAsia="zh-CN"/>
        </w:rPr>
        <w:t>E</w:t>
      </w:r>
      <w:r>
        <w:rPr>
          <w:rFonts w:eastAsia="等线"/>
          <w:sz w:val="21"/>
          <w:szCs w:val="21"/>
          <w:lang w:eastAsia="zh-CN"/>
        </w:rPr>
        <w:t xml:space="preserve">///: Our intention is not just to copy all the non-RedCap requirement to RedCap. </w:t>
      </w:r>
    </w:p>
    <w:p w:rsidR="00D17B45" w:rsidRDefault="00D17B45" w:rsidP="00D17B45">
      <w:pPr>
        <w:snapToGrid w:val="0"/>
        <w:spacing w:after="120"/>
        <w:rPr>
          <w:rFonts w:eastAsia="等线"/>
          <w:sz w:val="21"/>
          <w:szCs w:val="21"/>
          <w:lang w:eastAsia="zh-CN"/>
        </w:rPr>
      </w:pPr>
      <w:r>
        <w:rPr>
          <w:rFonts w:eastAsia="等线"/>
          <w:sz w:val="21"/>
          <w:szCs w:val="21"/>
          <w:lang w:eastAsia="zh-CN"/>
        </w:rPr>
        <w:t xml:space="preserve">ZTE: Too early to down-select from P1 and P2. Can further check. </w:t>
      </w:r>
    </w:p>
    <w:p w:rsidR="00D17B45" w:rsidRDefault="00D17B45" w:rsidP="00D17B45">
      <w:pPr>
        <w:snapToGrid w:val="0"/>
        <w:spacing w:after="120"/>
        <w:rPr>
          <w:rFonts w:eastAsia="等线"/>
          <w:sz w:val="21"/>
          <w:szCs w:val="21"/>
          <w:lang w:eastAsia="zh-CN"/>
        </w:rPr>
      </w:pPr>
      <w:r>
        <w:rPr>
          <w:rFonts w:eastAsia="等线"/>
          <w:sz w:val="21"/>
          <w:szCs w:val="21"/>
          <w:lang w:eastAsia="zh-CN"/>
        </w:rPr>
        <w:t xml:space="preserve">LGE: P1 and P2 can be baseline. </w:t>
      </w:r>
    </w:p>
    <w:p w:rsidR="00D17B45" w:rsidRPr="005173C6" w:rsidRDefault="00D17B45" w:rsidP="00D17B45">
      <w:pPr>
        <w:snapToGrid w:val="0"/>
        <w:spacing w:after="120"/>
        <w:rPr>
          <w:rFonts w:eastAsia="等线"/>
          <w:sz w:val="21"/>
          <w:szCs w:val="21"/>
          <w:lang w:eastAsia="zh-CN"/>
        </w:rPr>
      </w:pPr>
    </w:p>
    <w:p w:rsidR="00D17B45" w:rsidRPr="005173C6" w:rsidRDefault="00D17B45" w:rsidP="00D17B45">
      <w:pPr>
        <w:rPr>
          <w:b/>
          <w:u w:val="single"/>
        </w:rPr>
      </w:pPr>
      <w:r w:rsidRPr="005173C6">
        <w:rPr>
          <w:b/>
          <w:u w:val="single"/>
        </w:rPr>
        <w:t>Issue 6-2-2: What RRM requirements are defined for (e)RedCap UE with FR1-NTN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FFS: Minimization of Drive Tests (MDT) in RRC_IDLE state and RRC_INACTIVE state</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D17B45" w:rsidRPr="005173C6" w:rsidRDefault="00D17B45" w:rsidP="00D17B45">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2 (MTK):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D17B45" w:rsidRPr="005173C6" w:rsidRDefault="00D17B45" w:rsidP="00D17B45">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D17B45" w:rsidRPr="005173C6" w:rsidRDefault="00D17B45" w:rsidP="00D17B45">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D17B45" w:rsidRPr="005173C6" w:rsidRDefault="00D17B45" w:rsidP="00D17B45">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D17B45" w:rsidRPr="005173C6" w:rsidRDefault="00D17B45" w:rsidP="00D17B45">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D17B45" w:rsidRPr="005173C6" w:rsidRDefault="00D17B45" w:rsidP="00D17B45">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Timing</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D17B45" w:rsidRPr="005173C6" w:rsidRDefault="00D17B45" w:rsidP="00D17B45">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the Qout requirements for RedCap UEs in FR1-NTN bands.</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D17B45" w:rsidRPr="005173C6" w:rsidRDefault="00D17B45" w:rsidP="00D17B45">
      <w:pPr>
        <w:snapToGrid w:val="0"/>
        <w:spacing w:after="120"/>
        <w:ind w:left="2376"/>
        <w:rPr>
          <w:rFonts w:eastAsia="等线"/>
          <w:iCs/>
          <w:kern w:val="2"/>
          <w:sz w:val="21"/>
          <w:szCs w:val="21"/>
          <w:lang w:val="sv-SE"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5173C6" w:rsidRDefault="00D17B45" w:rsidP="00D17B45">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D17B45" w:rsidRPr="005173C6" w:rsidRDefault="00D17B45" w:rsidP="00D17B45">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D17B45" w:rsidRDefault="00D17B45" w:rsidP="00D17B45">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D17B45" w:rsidRPr="00885E73" w:rsidRDefault="00D17B45" w:rsidP="00D17B45">
      <w:pPr>
        <w:snapToGrid w:val="0"/>
        <w:spacing w:after="120"/>
        <w:rPr>
          <w:rFonts w:eastAsia="等线"/>
          <w:iCs/>
          <w:sz w:val="21"/>
          <w:szCs w:val="24"/>
          <w:highlight w:val="green"/>
          <w:lang w:eastAsia="zh-CN"/>
        </w:rPr>
      </w:pPr>
      <w:r w:rsidRPr="00885E73">
        <w:rPr>
          <w:rFonts w:eastAsia="等线"/>
          <w:iCs/>
          <w:sz w:val="21"/>
          <w:szCs w:val="24"/>
          <w:highlight w:val="green"/>
          <w:lang w:eastAsia="zh-CN"/>
        </w:rPr>
        <w:t>Agreement:</w:t>
      </w:r>
    </w:p>
    <w:p w:rsidR="00D17B45" w:rsidRPr="00885E73" w:rsidRDefault="00D17B45" w:rsidP="00D17B45">
      <w:pPr>
        <w:numPr>
          <w:ilvl w:val="0"/>
          <w:numId w:val="9"/>
        </w:numPr>
        <w:snapToGrid w:val="0"/>
        <w:spacing w:after="120"/>
        <w:rPr>
          <w:rFonts w:eastAsia="等线"/>
          <w:iCs/>
          <w:sz w:val="21"/>
          <w:szCs w:val="24"/>
          <w:highlight w:val="green"/>
          <w:lang w:eastAsia="zh-CN"/>
        </w:rPr>
      </w:pPr>
      <w:r w:rsidRPr="00885E73">
        <w:rPr>
          <w:rFonts w:eastAsia="等线" w:hint="eastAsia"/>
          <w:iCs/>
          <w:sz w:val="21"/>
          <w:szCs w:val="24"/>
          <w:highlight w:val="green"/>
          <w:lang w:eastAsia="zh-CN"/>
        </w:rPr>
        <w:t xml:space="preserve">FR2 related </w:t>
      </w:r>
      <w:r w:rsidRPr="00885E73">
        <w:rPr>
          <w:rFonts w:eastAsia="等线"/>
          <w:iCs/>
          <w:sz w:val="21"/>
          <w:szCs w:val="24"/>
          <w:highlight w:val="green"/>
          <w:lang w:eastAsia="zh-CN"/>
        </w:rPr>
        <w:t>requirements</w:t>
      </w:r>
      <w:r w:rsidRPr="00885E73">
        <w:rPr>
          <w:rFonts w:eastAsia="等线" w:hint="eastAsia"/>
          <w:iCs/>
          <w:sz w:val="21"/>
          <w:szCs w:val="24"/>
          <w:highlight w:val="green"/>
          <w:lang w:eastAsia="zh-CN"/>
        </w:rPr>
        <w:t xml:space="preserve"> shall not be defined for </w:t>
      </w:r>
      <w:r w:rsidRPr="00885E73">
        <w:rPr>
          <w:rFonts w:eastAsia="等线"/>
          <w:iCs/>
          <w:sz w:val="21"/>
          <w:szCs w:val="24"/>
          <w:highlight w:val="green"/>
          <w:lang w:eastAsia="zh-CN"/>
        </w:rPr>
        <w:t>(e)RedCap UE with FR1-NTN bands</w:t>
      </w:r>
      <w:r w:rsidRPr="00885E73">
        <w:rPr>
          <w:rFonts w:eastAsia="等线" w:hint="eastAsia"/>
          <w:iCs/>
          <w:sz w:val="21"/>
          <w:szCs w:val="24"/>
          <w:highlight w:val="green"/>
          <w:lang w:eastAsia="zh-CN"/>
        </w:rPr>
        <w:t>.</w:t>
      </w:r>
    </w:p>
    <w:p w:rsidR="00D17B45" w:rsidRDefault="00D17B45" w:rsidP="00D17B45">
      <w:pPr>
        <w:snapToGrid w:val="0"/>
        <w:spacing w:after="120"/>
        <w:rPr>
          <w:rFonts w:eastAsia="等线"/>
          <w:iCs/>
          <w:sz w:val="21"/>
          <w:szCs w:val="24"/>
          <w:lang w:eastAsia="zh-CN"/>
        </w:rPr>
      </w:pPr>
    </w:p>
    <w:p w:rsidR="00D17B45" w:rsidRDefault="00D17B45" w:rsidP="00D17B45">
      <w:pPr>
        <w:snapToGrid w:val="0"/>
        <w:spacing w:after="120"/>
        <w:rPr>
          <w:rFonts w:eastAsia="等线"/>
          <w:iCs/>
          <w:sz w:val="21"/>
          <w:szCs w:val="24"/>
          <w:lang w:eastAsia="zh-CN"/>
        </w:rPr>
      </w:pPr>
    </w:p>
    <w:p w:rsidR="00D17B45" w:rsidRPr="00375978" w:rsidRDefault="00D17B45" w:rsidP="00D17B45">
      <w:pPr>
        <w:snapToGrid w:val="0"/>
        <w:spacing w:after="120"/>
        <w:rPr>
          <w:rFonts w:eastAsia="等线"/>
          <w:iCs/>
          <w:sz w:val="21"/>
          <w:szCs w:val="24"/>
          <w:highlight w:val="green"/>
          <w:lang w:eastAsia="zh-CN"/>
        </w:rPr>
      </w:pPr>
      <w:r w:rsidRPr="00375978">
        <w:rPr>
          <w:rFonts w:eastAsia="等线" w:hint="eastAsia"/>
          <w:iCs/>
          <w:sz w:val="21"/>
          <w:szCs w:val="24"/>
          <w:highlight w:val="green"/>
          <w:lang w:eastAsia="zh-CN"/>
        </w:rPr>
        <w:t>A</w:t>
      </w:r>
      <w:r w:rsidRPr="00375978">
        <w:rPr>
          <w:rFonts w:eastAsia="等线"/>
          <w:iCs/>
          <w:sz w:val="21"/>
          <w:szCs w:val="24"/>
          <w:highlight w:val="green"/>
          <w:lang w:eastAsia="zh-CN"/>
        </w:rPr>
        <w:t>greement:</w:t>
      </w:r>
    </w:p>
    <w:p w:rsidR="00D17B45" w:rsidRPr="00375978" w:rsidRDefault="00D17B45" w:rsidP="00D17B45">
      <w:pPr>
        <w:numPr>
          <w:ilvl w:val="2"/>
          <w:numId w:val="9"/>
        </w:numPr>
        <w:snapToGrid w:val="0"/>
        <w:spacing w:after="120"/>
        <w:ind w:leftChars="8" w:left="376"/>
        <w:rPr>
          <w:rFonts w:eastAsia="等线"/>
          <w:iCs/>
          <w:sz w:val="21"/>
          <w:szCs w:val="24"/>
          <w:highlight w:val="green"/>
          <w:lang w:eastAsia="zh-CN"/>
        </w:rPr>
      </w:pPr>
      <w:r w:rsidRPr="00375978">
        <w:rPr>
          <w:rFonts w:eastAsia="等线"/>
          <w:iCs/>
          <w:sz w:val="21"/>
          <w:szCs w:val="24"/>
          <w:highlight w:val="green"/>
          <w:lang w:eastAsia="zh-CN"/>
        </w:rPr>
        <w:t xml:space="preserve">The requirements defined </w:t>
      </w:r>
      <w:r w:rsidRPr="00375978">
        <w:rPr>
          <w:rFonts w:eastAsia="等线" w:hint="eastAsia"/>
          <w:iCs/>
          <w:sz w:val="21"/>
          <w:szCs w:val="24"/>
          <w:highlight w:val="green"/>
          <w:lang w:eastAsia="zh-CN"/>
        </w:rPr>
        <w:t xml:space="preserve">for </w:t>
      </w:r>
      <w:r w:rsidRPr="00375978">
        <w:rPr>
          <w:rFonts w:eastAsia="等线"/>
          <w:iCs/>
          <w:sz w:val="21"/>
          <w:szCs w:val="24"/>
          <w:highlight w:val="green"/>
          <w:lang w:eastAsia="zh-CN"/>
        </w:rPr>
        <w:t>both NTN and (e)RedCap UE requirements</w:t>
      </w:r>
      <w:r w:rsidRPr="00375978">
        <w:rPr>
          <w:rFonts w:eastAsia="等线" w:hint="eastAsia"/>
          <w:iCs/>
          <w:sz w:val="21"/>
          <w:szCs w:val="24"/>
          <w:highlight w:val="green"/>
          <w:lang w:eastAsia="zh-CN"/>
        </w:rPr>
        <w:t xml:space="preserve"> should be defined for </w:t>
      </w:r>
      <w:r w:rsidRPr="00375978">
        <w:rPr>
          <w:rFonts w:eastAsia="等线"/>
          <w:iCs/>
          <w:sz w:val="21"/>
          <w:szCs w:val="24"/>
          <w:highlight w:val="green"/>
          <w:lang w:eastAsia="zh-CN"/>
        </w:rPr>
        <w:t xml:space="preserve">(e)RedCap UE with FR1-NTN </w:t>
      </w:r>
      <w:r w:rsidRPr="00375978">
        <w:rPr>
          <w:rFonts w:eastAsia="等线" w:hint="eastAsia"/>
          <w:iCs/>
          <w:sz w:val="21"/>
          <w:szCs w:val="24"/>
          <w:highlight w:val="green"/>
          <w:lang w:eastAsia="zh-CN"/>
        </w:rPr>
        <w:t>bands, including the following:</w:t>
      </w:r>
    </w:p>
    <w:p w:rsidR="00D17B45" w:rsidRPr="00885E73"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 xml:space="preserve">Cell Re-selection </w:t>
      </w:r>
      <w:r w:rsidRPr="00885E73">
        <w:rPr>
          <w:rFonts w:eastAsia="等线" w:hint="eastAsia"/>
          <w:color w:val="000000"/>
          <w:kern w:val="2"/>
          <w:sz w:val="21"/>
          <w:szCs w:val="24"/>
          <w:highlight w:val="green"/>
          <w:lang w:val="en-US" w:eastAsia="zh-CN"/>
        </w:rPr>
        <w:t xml:space="preserve">for </w:t>
      </w:r>
      <w:r w:rsidRPr="00885E73">
        <w:rPr>
          <w:rFonts w:eastAsia="等线"/>
          <w:color w:val="000000"/>
          <w:kern w:val="2"/>
          <w:sz w:val="21"/>
          <w:szCs w:val="24"/>
          <w:highlight w:val="green"/>
          <w:lang w:val="en-US" w:eastAsia="zh-CN"/>
        </w:rPr>
        <w:t>RRC_IDLE state mobility</w:t>
      </w:r>
    </w:p>
    <w:p w:rsidR="00D17B45" w:rsidRPr="00885E73"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Cell Re-selection</w:t>
      </w:r>
      <w:r w:rsidRPr="00885E73">
        <w:rPr>
          <w:rFonts w:eastAsia="等线" w:hint="eastAsia"/>
          <w:color w:val="000000"/>
          <w:kern w:val="2"/>
          <w:sz w:val="21"/>
          <w:szCs w:val="24"/>
          <w:highlight w:val="green"/>
          <w:lang w:val="en-US" w:eastAsia="zh-CN"/>
        </w:rPr>
        <w:t xml:space="preserve"> for </w:t>
      </w:r>
      <w:r w:rsidRPr="00885E73">
        <w:rPr>
          <w:rFonts w:eastAsia="等线"/>
          <w:color w:val="000000"/>
          <w:kern w:val="2"/>
          <w:sz w:val="21"/>
          <w:szCs w:val="24"/>
          <w:highlight w:val="green"/>
          <w:lang w:val="en-US" w:eastAsia="zh-CN"/>
        </w:rPr>
        <w:t>RRC_INACTIVE state mobility</w:t>
      </w:r>
    </w:p>
    <w:p w:rsidR="00D17B45" w:rsidRPr="00375978"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Handover</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FR1 - NR FR1 RACH-based Handover</w:t>
      </w:r>
      <w:r w:rsidRPr="00375978">
        <w:rPr>
          <w:rFonts w:eastAsia="等线" w:hint="eastAsia"/>
          <w:color w:val="000000"/>
          <w:kern w:val="2"/>
          <w:sz w:val="21"/>
          <w:szCs w:val="24"/>
          <w:highlight w:val="green"/>
          <w:lang w:val="en-US" w:eastAsia="zh-CN"/>
        </w:rPr>
        <w:t xml:space="preserve"> </w:t>
      </w:r>
    </w:p>
    <w:p w:rsidR="00D17B45" w:rsidRPr="00375978"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RRC Connection Mobility Control</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Re-establishment</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Random access</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Connection Release with Redirection</w:t>
      </w:r>
      <w:r w:rsidRPr="00375978">
        <w:rPr>
          <w:rFonts w:eastAsia="等线" w:hint="eastAsia"/>
          <w:color w:val="000000"/>
          <w:kern w:val="2"/>
          <w:sz w:val="21"/>
          <w:szCs w:val="24"/>
          <w:highlight w:val="green"/>
          <w:lang w:val="en-US" w:eastAsia="zh-CN"/>
        </w:rPr>
        <w:t xml:space="preserve"> </w:t>
      </w:r>
    </w:p>
    <w:p w:rsidR="00D17B45" w:rsidRPr="00375978"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Timing</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UE transmit timing </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 timer accuracy</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Timing advance </w:t>
      </w:r>
    </w:p>
    <w:p w:rsidR="00D17B45" w:rsidRPr="00375978"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Signalling characteristics</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Radio Link Monitoring</w:t>
      </w:r>
      <w:r w:rsidRPr="00375978">
        <w:rPr>
          <w:rFonts w:eastAsia="等线" w:hint="eastAsia"/>
          <w:color w:val="000000"/>
          <w:kern w:val="2"/>
          <w:sz w:val="21"/>
          <w:szCs w:val="24"/>
          <w:highlight w:val="green"/>
          <w:lang w:val="en-US" w:eastAsia="zh-CN"/>
        </w:rPr>
        <w:t xml:space="preserve"> </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Link Recovery Procedures</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Active BWP switch delay</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lastRenderedPageBreak/>
        <w:t>Active TCI state switching delay</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UE-specific CBW change</w:t>
      </w:r>
    </w:p>
    <w:p w:rsidR="00D17B45" w:rsidRPr="00375978" w:rsidRDefault="00D17B45" w:rsidP="00D17B45">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Measurement Procedure</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General measurement requirement</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intra-frequency measurements</w:t>
      </w:r>
    </w:p>
    <w:p w:rsidR="00D17B45" w:rsidRPr="00375978"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inter-frequency measurements</w:t>
      </w:r>
    </w:p>
    <w:p w:rsidR="00D17B45" w:rsidRDefault="00D17B45" w:rsidP="00D17B45">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L1-RSRP measurements for Reporting</w:t>
      </w:r>
    </w:p>
    <w:p w:rsidR="00D17B45" w:rsidRPr="007E6A58" w:rsidRDefault="00D17B45" w:rsidP="00D17B45">
      <w:pPr>
        <w:snapToGrid w:val="0"/>
        <w:spacing w:after="120"/>
        <w:rPr>
          <w:rFonts w:eastAsia="等线"/>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D17B45" w:rsidRDefault="00D17B45" w:rsidP="00D17B45">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Low priority: Nokia, CATT</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Further check: CMCC</w:t>
      </w:r>
    </w:p>
    <w:p w:rsidR="00D17B45" w:rsidRDefault="00D17B45" w:rsidP="00D17B45">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w:t>
      </w:r>
      <w:r>
        <w:rPr>
          <w:rFonts w:eastAsia="等线"/>
          <w:color w:val="000000"/>
          <w:kern w:val="2"/>
          <w:sz w:val="21"/>
          <w:szCs w:val="24"/>
          <w:lang w:val="en-US" w:eastAsia="zh-CN"/>
        </w:rPr>
        <w:t xml:space="preserve"> </w:t>
      </w:r>
      <w:r w:rsidRPr="005173C6">
        <w:rPr>
          <w:rFonts w:eastAsia="等线"/>
          <w:color w:val="000000"/>
          <w:kern w:val="2"/>
          <w:sz w:val="21"/>
          <w:szCs w:val="24"/>
          <w:lang w:val="en-US" w:eastAsia="zh-CN"/>
        </w:rPr>
        <w:t>Conditional Handover</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Nokia: Wait other WG progress.</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ZTE: For TN RedCap, CHO is not specified. For NTN, we talk about location and time based CHO.</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To clarify whether CHO is supported by RAN1/2 spec. Need the feedback of other WGs.</w:t>
      </w:r>
    </w:p>
    <w:p w:rsidR="00D17B45" w:rsidRDefault="00D17B45" w:rsidP="00D17B45">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SAN Satellite switching with re-synchronization</w:t>
      </w:r>
    </w:p>
    <w:p w:rsidR="00D17B45"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this is related to the deployment scenario. We can define the requirement.</w:t>
      </w:r>
    </w:p>
    <w:p w:rsidR="00D17B45" w:rsidRPr="005173C6"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CMCC: agree with QC. Support to define the requirement. </w:t>
      </w:r>
    </w:p>
    <w:p w:rsidR="00D17B45" w:rsidRDefault="00D17B45" w:rsidP="00D17B45">
      <w:pPr>
        <w:numPr>
          <w:ilvl w:val="0"/>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Network verified UE location</w:t>
      </w:r>
    </w:p>
    <w:p w:rsidR="00D17B45" w:rsidRPr="005173C6"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vivo: we also have positioning requirement for </w:t>
      </w:r>
      <w:r>
        <w:rPr>
          <w:rFonts w:eastAsia="等线" w:hint="eastAsia"/>
          <w:color w:val="000000"/>
          <w:kern w:val="2"/>
          <w:sz w:val="21"/>
          <w:szCs w:val="24"/>
          <w:lang w:val="en-US" w:eastAsia="zh-CN"/>
        </w:rPr>
        <w:t>TN</w:t>
      </w:r>
      <w:r>
        <w:rPr>
          <w:rFonts w:eastAsia="等线"/>
          <w:color w:val="000000"/>
          <w:kern w:val="2"/>
          <w:sz w:val="21"/>
          <w:szCs w:val="24"/>
          <w:lang w:val="en-US" w:eastAsia="zh-CN"/>
        </w:rPr>
        <w:t xml:space="preserve"> RedCap. What is the applicability. </w:t>
      </w:r>
    </w:p>
    <w:p w:rsidR="00D17B45" w:rsidRPr="00D95C09" w:rsidRDefault="00D17B45" w:rsidP="00D17B45">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t>A</w:t>
      </w:r>
      <w:r>
        <w:rPr>
          <w:rFonts w:eastAsia="等线"/>
          <w:color w:val="000000"/>
          <w:kern w:val="2"/>
          <w:sz w:val="21"/>
          <w:szCs w:val="24"/>
          <w:highlight w:val="green"/>
          <w:lang w:val="en-US" w:eastAsia="zh-CN"/>
        </w:rPr>
        <w:t>greement:</w:t>
      </w:r>
    </w:p>
    <w:p w:rsidR="00D17B45" w:rsidRPr="0083191B" w:rsidRDefault="00D17B45" w:rsidP="00D17B45">
      <w:pPr>
        <w:numPr>
          <w:ilvl w:val="0"/>
          <w:numId w:val="9"/>
        </w:numPr>
        <w:snapToGrid w:val="0"/>
        <w:spacing w:after="120"/>
        <w:rPr>
          <w:rFonts w:eastAsia="等线"/>
          <w:iCs/>
          <w:sz w:val="21"/>
          <w:szCs w:val="24"/>
          <w:highlight w:val="green"/>
          <w:lang w:eastAsia="zh-CN"/>
        </w:rPr>
      </w:pPr>
      <w:r w:rsidRPr="0083191B">
        <w:rPr>
          <w:rFonts w:eastAsia="等线" w:hint="eastAsia"/>
          <w:iCs/>
          <w:sz w:val="21"/>
          <w:szCs w:val="24"/>
          <w:highlight w:val="green"/>
          <w:lang w:eastAsia="zh-CN"/>
        </w:rPr>
        <w:t xml:space="preserve">For the requirements that have only been defined for NTN, </w:t>
      </w:r>
      <w:r w:rsidRPr="0083191B">
        <w:rPr>
          <w:rFonts w:eastAsia="等线"/>
          <w:iCs/>
          <w:sz w:val="21"/>
          <w:szCs w:val="24"/>
          <w:highlight w:val="green"/>
          <w:lang w:eastAsia="zh-CN"/>
        </w:rPr>
        <w:t xml:space="preserve">RAN4 to define the following </w:t>
      </w:r>
      <w:r w:rsidRPr="0083191B">
        <w:rPr>
          <w:rFonts w:eastAsia="等线" w:hint="eastAsia"/>
          <w:iCs/>
          <w:sz w:val="21"/>
          <w:szCs w:val="24"/>
          <w:highlight w:val="green"/>
          <w:lang w:eastAsia="zh-CN"/>
        </w:rPr>
        <w:t>FR1-</w:t>
      </w:r>
      <w:r w:rsidRPr="0083191B">
        <w:rPr>
          <w:rFonts w:eastAsia="等线"/>
          <w:iCs/>
          <w:sz w:val="21"/>
          <w:szCs w:val="24"/>
          <w:highlight w:val="green"/>
          <w:lang w:eastAsia="zh-CN"/>
        </w:rPr>
        <w:t>NTN requirements for (e)Redcap</w:t>
      </w:r>
      <w:r w:rsidRPr="0083191B">
        <w:rPr>
          <w:rFonts w:eastAsia="等线" w:hint="eastAsia"/>
          <w:iCs/>
          <w:sz w:val="21"/>
          <w:szCs w:val="24"/>
          <w:highlight w:val="green"/>
          <w:lang w:eastAsia="zh-CN"/>
        </w:rPr>
        <w:t>:</w:t>
      </w:r>
    </w:p>
    <w:p w:rsidR="00D17B45" w:rsidRPr="0083191B" w:rsidRDefault="00D17B45" w:rsidP="00D17B45">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Minimization of Drive Tests (MDT)</w:t>
      </w:r>
      <w:r w:rsidRPr="0083191B">
        <w:rPr>
          <w:rFonts w:eastAsia="等线" w:hint="eastAsia"/>
          <w:color w:val="000000"/>
          <w:kern w:val="2"/>
          <w:sz w:val="21"/>
          <w:szCs w:val="24"/>
          <w:highlight w:val="yellow"/>
          <w:lang w:val="en-US" w:eastAsia="zh-CN"/>
        </w:rPr>
        <w:t xml:space="preserve"> in </w:t>
      </w:r>
      <w:r w:rsidRPr="0083191B">
        <w:rPr>
          <w:rFonts w:eastAsia="等线"/>
          <w:color w:val="000000"/>
          <w:kern w:val="2"/>
          <w:sz w:val="21"/>
          <w:szCs w:val="24"/>
          <w:highlight w:val="yellow"/>
          <w:lang w:val="en-US" w:eastAsia="zh-CN"/>
        </w:rPr>
        <w:t>RRC_IDLE state</w:t>
      </w:r>
      <w:r w:rsidRPr="0083191B">
        <w:rPr>
          <w:rFonts w:eastAsia="等线" w:hint="eastAsia"/>
          <w:color w:val="000000"/>
          <w:kern w:val="2"/>
          <w:sz w:val="21"/>
          <w:szCs w:val="24"/>
          <w:highlight w:val="yellow"/>
          <w:lang w:val="en-US" w:eastAsia="zh-CN"/>
        </w:rPr>
        <w:t xml:space="preserve"> and </w:t>
      </w:r>
      <w:r w:rsidRPr="0083191B">
        <w:rPr>
          <w:rFonts w:eastAsia="等线"/>
          <w:color w:val="000000"/>
          <w:kern w:val="2"/>
          <w:sz w:val="21"/>
          <w:szCs w:val="24"/>
          <w:highlight w:val="yellow"/>
          <w:lang w:val="en-US" w:eastAsia="zh-CN"/>
        </w:rPr>
        <w:t>RRC_INACTIVE state</w:t>
      </w:r>
    </w:p>
    <w:p w:rsidR="00D17B45" w:rsidRPr="0083191B" w:rsidRDefault="00D17B45" w:rsidP="00D17B45">
      <w:pPr>
        <w:numPr>
          <w:ilvl w:val="1"/>
          <w:numId w:val="9"/>
        </w:numPr>
        <w:snapToGrid w:val="0"/>
        <w:spacing w:after="120"/>
        <w:rPr>
          <w:rFonts w:eastAsia="等线"/>
          <w:color w:val="000000"/>
          <w:kern w:val="2"/>
          <w:sz w:val="21"/>
          <w:szCs w:val="24"/>
          <w:highlight w:val="yellow"/>
          <w:lang w:val="en-US" w:eastAsia="zh-CN"/>
        </w:rPr>
      </w:pPr>
      <w:r w:rsidRPr="0083191B">
        <w:rPr>
          <w:rFonts w:eastAsia="等线" w:hint="eastAsia"/>
          <w:color w:val="000000"/>
          <w:kern w:val="2"/>
          <w:sz w:val="21"/>
          <w:szCs w:val="24"/>
          <w:highlight w:val="yellow"/>
          <w:lang w:val="en-US" w:eastAsia="zh-CN"/>
        </w:rPr>
        <w:t xml:space="preserve">FFS: </w:t>
      </w:r>
      <w:r w:rsidRPr="0083191B">
        <w:rPr>
          <w:rFonts w:eastAsia="等线"/>
          <w:color w:val="000000"/>
          <w:kern w:val="2"/>
          <w:sz w:val="21"/>
          <w:szCs w:val="24"/>
          <w:highlight w:val="yellow"/>
          <w:lang w:val="en-US" w:eastAsia="zh-CN"/>
        </w:rPr>
        <w:t xml:space="preserve">NR Rel-17/18 Conditional Handover, and </w:t>
      </w:r>
      <w:r w:rsidRPr="0083191B">
        <w:rPr>
          <w:rFonts w:eastAsia="等线"/>
          <w:color w:val="000000"/>
          <w:kern w:val="2"/>
          <w:sz w:val="21"/>
          <w:highlight w:val="yellow"/>
        </w:rPr>
        <w:t>RACH-less Handover</w:t>
      </w:r>
    </w:p>
    <w:p w:rsidR="00D17B45" w:rsidRPr="0083191B" w:rsidRDefault="00D17B45" w:rsidP="00D17B45">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 xml:space="preserve">Note: further check whether they are supported for RedCap NTN </w:t>
      </w:r>
      <w:r>
        <w:rPr>
          <w:rFonts w:eastAsia="等线"/>
          <w:color w:val="000000"/>
          <w:kern w:val="2"/>
          <w:sz w:val="21"/>
          <w:szCs w:val="24"/>
          <w:highlight w:val="yellow"/>
          <w:lang w:val="en-US" w:eastAsia="zh-CN"/>
        </w:rPr>
        <w:t>in RAN1/2 spec.</w:t>
      </w:r>
    </w:p>
    <w:p w:rsidR="00D17B45" w:rsidRPr="0083191B" w:rsidRDefault="00D17B45" w:rsidP="00D17B45">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Send LS to RAN1/2 to ask the status. RAN4 does not trigger the RAN1/2 discussion to support these features.</w:t>
      </w:r>
    </w:p>
    <w:p w:rsidR="00D17B45" w:rsidRPr="00D95C09" w:rsidRDefault="00D17B45" w:rsidP="00D17B45">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NR SAN Satellite switching with re-synchronization</w:t>
      </w:r>
    </w:p>
    <w:p w:rsidR="00D17B45" w:rsidRPr="00D95C09" w:rsidRDefault="00D17B45" w:rsidP="00D17B45">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Pathloss reference signal switching delay</w:t>
      </w:r>
    </w:p>
    <w:p w:rsidR="00D17B45" w:rsidRDefault="00D17B45" w:rsidP="00D17B45">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Network verified UE location</w:t>
      </w:r>
    </w:p>
    <w:p w:rsidR="00D17B45" w:rsidRDefault="00D17B45" w:rsidP="00D17B45">
      <w:pPr>
        <w:snapToGrid w:val="0"/>
        <w:spacing w:after="120"/>
        <w:rPr>
          <w:rFonts w:eastAsia="等线"/>
          <w:color w:val="000000"/>
          <w:kern w:val="2"/>
          <w:sz w:val="21"/>
          <w:szCs w:val="24"/>
          <w:highlight w:val="green"/>
          <w:lang w:val="en-US" w:eastAsia="zh-CN"/>
        </w:rPr>
      </w:pPr>
    </w:p>
    <w:p w:rsidR="00D17B45" w:rsidRPr="007E6A58" w:rsidRDefault="00D17B45" w:rsidP="00D17B45">
      <w:pPr>
        <w:snapToGrid w:val="0"/>
        <w:spacing w:after="120"/>
        <w:rPr>
          <w:rFonts w:eastAsia="等线"/>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D17B45" w:rsidRDefault="00D17B45" w:rsidP="00D17B45">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Configured Grant based Small Data Transmissions (CG-SDT)</w:t>
      </w:r>
    </w:p>
    <w:p w:rsidR="00D17B45" w:rsidRDefault="00D17B45" w:rsidP="00D17B45">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D17B45" w:rsidRPr="0083191B"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D17B45" w:rsidRPr="0083191B" w:rsidRDefault="00D17B45" w:rsidP="00D17B45">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Random access based Small Data Transmissions (RA-SDT)</w:t>
      </w:r>
    </w:p>
    <w:p w:rsidR="00D17B45" w:rsidRDefault="00D17B45" w:rsidP="00D17B45">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D17B45" w:rsidRPr="0083191B" w:rsidRDefault="00D17B45" w:rsidP="00D17B45">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D17B45" w:rsidRPr="005173C6" w:rsidRDefault="00D17B45" w:rsidP="00D17B45">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de</w:t>
      </w:r>
      <w:r>
        <w:rPr>
          <w:rFonts w:eastAsia="等线"/>
          <w:color w:val="000000"/>
          <w:kern w:val="2"/>
          <w:sz w:val="21"/>
          <w:szCs w:val="24"/>
          <w:lang w:val="en-US" w:eastAsia="zh-CN"/>
        </w:rPr>
        <w:t>riveSSB-IndexFromCell tolerance: NO</w:t>
      </w:r>
    </w:p>
    <w:p w:rsidR="00D17B45" w:rsidRPr="005173C6" w:rsidRDefault="00D17B45" w:rsidP="00D17B45">
      <w:pPr>
        <w:numPr>
          <w:ilvl w:val="1"/>
          <w:numId w:val="9"/>
        </w:numPr>
        <w:snapToGrid w:val="0"/>
        <w:spacing w:after="120"/>
        <w:rPr>
          <w:rFonts w:eastAsia="等线"/>
          <w:color w:val="000000"/>
          <w:kern w:val="2"/>
          <w:sz w:val="21"/>
          <w:szCs w:val="24"/>
          <w:lang w:val="en-US" w:eastAsia="zh-CN"/>
        </w:rPr>
      </w:pPr>
      <w:r>
        <w:rPr>
          <w:rFonts w:eastAsia="等线" w:hint="eastAsia"/>
          <w:color w:val="000000"/>
          <w:kern w:val="2"/>
          <w:sz w:val="21"/>
          <w:szCs w:val="24"/>
          <w:lang w:val="en-US" w:eastAsia="zh-CN"/>
        </w:rPr>
        <w:t>F</w:t>
      </w:r>
      <w:r>
        <w:rPr>
          <w:rFonts w:eastAsia="等线"/>
          <w:color w:val="000000"/>
          <w:kern w:val="2"/>
          <w:sz w:val="21"/>
          <w:szCs w:val="24"/>
          <w:lang w:val="en-US" w:eastAsia="zh-CN"/>
        </w:rPr>
        <w:t xml:space="preserve">or NTN, due to the large propagation delay, network cannot utilize this feature. </w:t>
      </w:r>
    </w:p>
    <w:p w:rsidR="00D17B45" w:rsidRDefault="00D17B45" w:rsidP="00D17B45">
      <w:pPr>
        <w:snapToGrid w:val="0"/>
        <w:spacing w:after="120"/>
        <w:rPr>
          <w:rFonts w:eastAsia="等线"/>
          <w:color w:val="000000"/>
          <w:kern w:val="2"/>
          <w:sz w:val="21"/>
          <w:szCs w:val="24"/>
          <w:highlight w:val="green"/>
          <w:lang w:val="en-US" w:eastAsia="zh-CN"/>
        </w:rPr>
      </w:pPr>
    </w:p>
    <w:p w:rsidR="00D17B45" w:rsidRPr="0083191B" w:rsidRDefault="00D17B45" w:rsidP="00D17B45">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lastRenderedPageBreak/>
        <w:t>A</w:t>
      </w:r>
      <w:r>
        <w:rPr>
          <w:rFonts w:eastAsia="等线"/>
          <w:color w:val="000000"/>
          <w:kern w:val="2"/>
          <w:sz w:val="21"/>
          <w:szCs w:val="24"/>
          <w:highlight w:val="green"/>
          <w:lang w:val="en-US" w:eastAsia="zh-CN"/>
        </w:rPr>
        <w:t>greement:</w:t>
      </w:r>
    </w:p>
    <w:p w:rsidR="00D17B45" w:rsidRPr="001667D4" w:rsidRDefault="00D17B45" w:rsidP="00D17B45">
      <w:pPr>
        <w:numPr>
          <w:ilvl w:val="0"/>
          <w:numId w:val="9"/>
        </w:numPr>
        <w:snapToGrid w:val="0"/>
        <w:spacing w:after="120"/>
        <w:rPr>
          <w:rFonts w:eastAsia="等线"/>
          <w:iCs/>
          <w:sz w:val="21"/>
          <w:szCs w:val="24"/>
          <w:highlight w:val="green"/>
          <w:lang w:eastAsia="zh-CN"/>
        </w:rPr>
      </w:pPr>
      <w:r w:rsidRPr="001667D4">
        <w:rPr>
          <w:rFonts w:eastAsia="等线" w:hint="eastAsia"/>
          <w:iCs/>
          <w:sz w:val="21"/>
          <w:szCs w:val="24"/>
          <w:highlight w:val="green"/>
          <w:lang w:eastAsia="zh-CN"/>
        </w:rPr>
        <w:t>T</w:t>
      </w:r>
      <w:r w:rsidRPr="001667D4">
        <w:rPr>
          <w:rFonts w:eastAsia="等线"/>
          <w:iCs/>
          <w:sz w:val="21"/>
          <w:szCs w:val="24"/>
          <w:highlight w:val="green"/>
          <w:lang w:eastAsia="zh-CN"/>
        </w:rPr>
        <w:t>he requirement</w:t>
      </w:r>
      <w:r w:rsidRPr="001667D4">
        <w:rPr>
          <w:rFonts w:eastAsia="等线" w:hint="eastAsia"/>
          <w:iCs/>
          <w:sz w:val="21"/>
          <w:szCs w:val="24"/>
          <w:highlight w:val="green"/>
          <w:lang w:eastAsia="zh-CN"/>
        </w:rPr>
        <w:t>s</w:t>
      </w:r>
      <w:r w:rsidRPr="001667D4">
        <w:rPr>
          <w:rFonts w:eastAsia="等线"/>
          <w:iCs/>
          <w:sz w:val="21"/>
          <w:szCs w:val="24"/>
          <w:highlight w:val="green"/>
          <w:lang w:eastAsia="zh-CN"/>
        </w:rPr>
        <w:t xml:space="preserve"> that </w:t>
      </w:r>
      <w:r w:rsidRPr="001667D4">
        <w:rPr>
          <w:rFonts w:eastAsia="等线" w:hint="eastAsia"/>
          <w:iCs/>
          <w:sz w:val="21"/>
          <w:szCs w:val="24"/>
          <w:highlight w:val="green"/>
          <w:lang w:eastAsia="zh-CN"/>
        </w:rPr>
        <w:t>have only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 xml:space="preserve">ed for </w:t>
      </w:r>
      <w:r w:rsidRPr="001667D4">
        <w:rPr>
          <w:rFonts w:eastAsia="等线" w:hint="eastAsia"/>
          <w:iCs/>
          <w:sz w:val="21"/>
          <w:szCs w:val="24"/>
          <w:highlight w:val="green"/>
          <w:lang w:eastAsia="zh-CN"/>
        </w:rPr>
        <w:t>(e)Redcap</w:t>
      </w:r>
      <w:r w:rsidRPr="001667D4">
        <w:rPr>
          <w:rFonts w:eastAsia="等线"/>
          <w:iCs/>
          <w:sz w:val="21"/>
          <w:szCs w:val="24"/>
          <w:highlight w:val="green"/>
          <w:lang w:eastAsia="zh-CN"/>
        </w:rPr>
        <w:t xml:space="preserve"> and </w:t>
      </w:r>
      <w:r w:rsidRPr="001667D4">
        <w:rPr>
          <w:rFonts w:eastAsia="等线" w:hint="eastAsia"/>
          <w:iCs/>
          <w:sz w:val="21"/>
          <w:szCs w:val="24"/>
          <w:highlight w:val="green"/>
          <w:lang w:eastAsia="zh-CN"/>
        </w:rPr>
        <w:t>not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ed for</w:t>
      </w:r>
      <w:r w:rsidRPr="001667D4">
        <w:rPr>
          <w:rFonts w:eastAsia="等线" w:hint="eastAsia"/>
          <w:iCs/>
          <w:sz w:val="21"/>
          <w:szCs w:val="24"/>
          <w:highlight w:val="green"/>
          <w:lang w:eastAsia="zh-CN"/>
        </w:rPr>
        <w:t xml:space="preserve"> FR1-</w:t>
      </w:r>
      <w:r w:rsidRPr="001667D4">
        <w:rPr>
          <w:rFonts w:eastAsia="等线"/>
          <w:iCs/>
          <w:sz w:val="21"/>
          <w:szCs w:val="24"/>
          <w:highlight w:val="green"/>
          <w:lang w:eastAsia="zh-CN"/>
        </w:rPr>
        <w:t>NTN in Rel-18, whether or not to define requirement for NTN (e)RedCap in Rel-19:</w:t>
      </w:r>
    </w:p>
    <w:p w:rsidR="00D17B45" w:rsidRPr="0083191B" w:rsidRDefault="00D17B45" w:rsidP="00D17B45">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Configured Grant based Small Data Transmissions (CG-SDT): FFS</w:t>
      </w:r>
    </w:p>
    <w:p w:rsidR="00D17B45" w:rsidRPr="0083191B" w:rsidRDefault="00D17B45" w:rsidP="00D17B45">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Random access based Small Data Transmissions (RA-SDT): FFS</w:t>
      </w:r>
    </w:p>
    <w:p w:rsidR="00D17B45" w:rsidRPr="0083191B" w:rsidRDefault="00D17B45" w:rsidP="00D17B45">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 xml:space="preserve">NR measurements for positioning </w:t>
      </w:r>
      <w:r w:rsidRPr="0083191B">
        <w:rPr>
          <w:rFonts w:eastAsia="等线" w:hint="eastAsia"/>
          <w:color w:val="000000"/>
          <w:kern w:val="2"/>
          <w:sz w:val="21"/>
          <w:szCs w:val="24"/>
          <w:highlight w:val="green"/>
          <w:lang w:val="en-US" w:eastAsia="zh-CN"/>
        </w:rPr>
        <w:t xml:space="preserve">in </w:t>
      </w:r>
      <w:r w:rsidRPr="0083191B">
        <w:rPr>
          <w:rFonts w:eastAsia="等线"/>
          <w:color w:val="000000"/>
          <w:kern w:val="2"/>
          <w:sz w:val="21"/>
          <w:szCs w:val="24"/>
          <w:highlight w:val="green"/>
          <w:lang w:val="en-US" w:eastAsia="zh-CN"/>
        </w:rPr>
        <w:t>RRC_INACTIVE state: NO</w:t>
      </w:r>
    </w:p>
    <w:p w:rsidR="00D17B45" w:rsidRPr="005E72D8" w:rsidRDefault="00D17B45" w:rsidP="00D17B45">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NR Handover to other RATs: NO</w:t>
      </w:r>
    </w:p>
    <w:p w:rsidR="00D17B45" w:rsidRPr="005173C6" w:rsidRDefault="00D17B45" w:rsidP="00D17B45">
      <w:pPr>
        <w:numPr>
          <w:ilvl w:val="2"/>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Note: For NTN (e)RedCap, it refers to, for example, NTN to E-UTRA handover</w:t>
      </w:r>
    </w:p>
    <w:p w:rsidR="00D17B45" w:rsidRPr="005E72D8" w:rsidRDefault="00D17B45" w:rsidP="00D17B45">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RRC connection release with redirection to E-UTRAN: NO</w:t>
      </w:r>
    </w:p>
    <w:p w:rsidR="00D17B45" w:rsidRPr="005E72D8" w:rsidRDefault="00D17B45" w:rsidP="00D17B45">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deriveSSB-IndexFromCell tolerance: NO</w:t>
      </w:r>
    </w:p>
    <w:p w:rsidR="00D17B45" w:rsidRPr="001667D4" w:rsidRDefault="00D17B45" w:rsidP="00D17B45">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Uplink spatial relation switch delay: NO</w:t>
      </w:r>
    </w:p>
    <w:p w:rsidR="00D17B45" w:rsidRPr="001667D4" w:rsidRDefault="00D17B45" w:rsidP="00D17B45">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Inter-RAT measurements in idle/inactive/connected mode: NO</w:t>
      </w:r>
    </w:p>
    <w:p w:rsidR="00D17B45" w:rsidRPr="001667D4" w:rsidRDefault="00D17B45" w:rsidP="00D17B45">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PRS-RSRPP measurements</w:t>
      </w:r>
      <w:r w:rsidRPr="001667D4">
        <w:rPr>
          <w:rFonts w:eastAsia="等线" w:hint="eastAsia"/>
          <w:color w:val="000000"/>
          <w:kern w:val="2"/>
          <w:sz w:val="21"/>
          <w:szCs w:val="24"/>
          <w:highlight w:val="green"/>
          <w:lang w:val="en-US" w:eastAsia="zh-CN"/>
        </w:rPr>
        <w:t>:</w:t>
      </w:r>
      <w:r w:rsidRPr="001667D4">
        <w:rPr>
          <w:rFonts w:eastAsia="等线"/>
          <w:color w:val="000000"/>
          <w:kern w:val="2"/>
          <w:sz w:val="21"/>
          <w:szCs w:val="24"/>
          <w:highlight w:val="green"/>
          <w:lang w:val="en-US" w:eastAsia="zh-CN"/>
        </w:rPr>
        <w:t xml:space="preserve"> NO</w:t>
      </w:r>
    </w:p>
    <w:p w:rsidR="00D17B45" w:rsidRPr="001667D4" w:rsidRDefault="00D17B45" w:rsidP="00D17B45">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NR measurements with autonomous gaps: NO</w:t>
      </w:r>
    </w:p>
    <w:p w:rsidR="00D17B45" w:rsidRPr="005173C6" w:rsidRDefault="00D17B45" w:rsidP="00D17B45">
      <w:pPr>
        <w:snapToGrid w:val="0"/>
        <w:spacing w:after="120"/>
        <w:rPr>
          <w:rFonts w:eastAsia="等线"/>
          <w:iCs/>
          <w:sz w:val="21"/>
          <w:szCs w:val="21"/>
          <w:lang w:eastAsia="zh-CN"/>
        </w:rPr>
      </w:pPr>
    </w:p>
    <w:p w:rsidR="00D17B45" w:rsidRPr="005173C6" w:rsidRDefault="00D17B45" w:rsidP="00D17B45">
      <w:pPr>
        <w:rPr>
          <w:b/>
          <w:u w:val="single"/>
        </w:rPr>
      </w:pPr>
      <w:r w:rsidRPr="005173C6">
        <w:rPr>
          <w:b/>
          <w:u w:val="single"/>
        </w:rPr>
        <w:t>Issue 6-3-1: The principle for defining the requirements for 2Rx/1Rx (e)Redcap UE with FR1-NTN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D17B45" w:rsidRPr="005173C6" w:rsidTr="0046629F">
        <w:tc>
          <w:tcPr>
            <w:tcW w:w="5670" w:type="dxa"/>
          </w:tcPr>
          <w:p w:rsidR="00D17B45" w:rsidRPr="005173C6" w:rsidRDefault="00D17B45" w:rsidP="0046629F">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D17B45" w:rsidRPr="005173C6" w:rsidTr="0046629F">
        <w:tc>
          <w:tcPr>
            <w:tcW w:w="5670" w:type="dxa"/>
          </w:tcPr>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D17B45" w:rsidRPr="005173C6" w:rsidTr="0046629F">
        <w:tc>
          <w:tcPr>
            <w:tcW w:w="5670" w:type="dxa"/>
          </w:tcPr>
          <w:p w:rsidR="00D17B45" w:rsidRPr="005173C6" w:rsidRDefault="00D17B45" w:rsidP="0046629F">
            <w:pPr>
              <w:snapToGrid w:val="0"/>
              <w:spacing w:after="120"/>
              <w:jc w:val="both"/>
              <w:rPr>
                <w:rFonts w:eastAsia="等线"/>
                <w:sz w:val="21"/>
                <w:szCs w:val="21"/>
              </w:rPr>
            </w:pPr>
            <w:r w:rsidRPr="005173C6">
              <w:rPr>
                <w:b/>
                <w:sz w:val="21"/>
                <w:szCs w:val="21"/>
                <w:lang w:val="sv-SE"/>
              </w:rPr>
              <w:t>SA: RRC_CONNECTED state mobility</w:t>
            </w:r>
          </w:p>
        </w:tc>
      </w:tr>
      <w:tr w:rsidR="00D17B45" w:rsidRPr="005173C6" w:rsidTr="0046629F">
        <w:tc>
          <w:tcPr>
            <w:tcW w:w="5670" w:type="dxa"/>
          </w:tcPr>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D17B45" w:rsidRPr="005173C6" w:rsidRDefault="00D17B45" w:rsidP="0046629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D17B45" w:rsidRPr="005173C6" w:rsidRDefault="00D17B45" w:rsidP="0046629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D17B45" w:rsidRPr="005173C6" w:rsidRDefault="00D17B45" w:rsidP="0046629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D17B45" w:rsidRPr="005173C6" w:rsidRDefault="00D17B45" w:rsidP="0046629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D17B45" w:rsidRPr="005173C6" w:rsidTr="0046629F">
        <w:tc>
          <w:tcPr>
            <w:tcW w:w="5670" w:type="dxa"/>
          </w:tcPr>
          <w:p w:rsidR="00D17B45" w:rsidRPr="005173C6" w:rsidRDefault="00D17B45" w:rsidP="0046629F">
            <w:pPr>
              <w:snapToGrid w:val="0"/>
              <w:spacing w:after="120"/>
              <w:jc w:val="both"/>
              <w:rPr>
                <w:sz w:val="21"/>
                <w:szCs w:val="21"/>
                <w:lang w:val="sv-SE"/>
              </w:rPr>
            </w:pPr>
            <w:r w:rsidRPr="005173C6">
              <w:rPr>
                <w:b/>
                <w:sz w:val="21"/>
                <w:szCs w:val="21"/>
                <w:lang w:val="sv-SE"/>
              </w:rPr>
              <w:t>Signalling characteristics</w:t>
            </w:r>
          </w:p>
        </w:tc>
      </w:tr>
      <w:tr w:rsidR="00D17B45" w:rsidRPr="005173C6" w:rsidTr="0046629F">
        <w:tc>
          <w:tcPr>
            <w:tcW w:w="5670" w:type="dxa"/>
          </w:tcPr>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lastRenderedPageBreak/>
              <w:t>Link Recovery Procedures</w:t>
            </w:r>
          </w:p>
        </w:tc>
      </w:tr>
      <w:tr w:rsidR="00D17B45" w:rsidRPr="005173C6" w:rsidTr="0046629F">
        <w:tc>
          <w:tcPr>
            <w:tcW w:w="5670" w:type="dxa"/>
          </w:tcPr>
          <w:p w:rsidR="00D17B45" w:rsidRPr="005173C6" w:rsidRDefault="00D17B45" w:rsidP="0046629F">
            <w:pPr>
              <w:snapToGrid w:val="0"/>
              <w:spacing w:after="120"/>
              <w:jc w:val="both"/>
              <w:rPr>
                <w:sz w:val="21"/>
                <w:szCs w:val="21"/>
              </w:rPr>
            </w:pPr>
            <w:r w:rsidRPr="005173C6">
              <w:rPr>
                <w:b/>
                <w:sz w:val="21"/>
                <w:szCs w:val="21"/>
                <w:lang w:val="sv-SE"/>
              </w:rPr>
              <w:lastRenderedPageBreak/>
              <w:t>Measurement Procedure</w:t>
            </w:r>
          </w:p>
        </w:tc>
      </w:tr>
      <w:tr w:rsidR="00D17B45" w:rsidRPr="005173C6" w:rsidTr="0046629F">
        <w:tc>
          <w:tcPr>
            <w:tcW w:w="5670" w:type="dxa"/>
          </w:tcPr>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D17B45" w:rsidRPr="005173C6" w:rsidRDefault="00D17B45" w:rsidP="0046629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D17B45" w:rsidRPr="005173C6" w:rsidRDefault="00D17B45" w:rsidP="00D17B45">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1Rx RedCap UE measurement capability in NTN shall be the same as legacy RedCap 1Rx UE.</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D17B45" w:rsidRPr="005173C6" w:rsidRDefault="00D17B45" w:rsidP="00D17B45">
      <w:pPr>
        <w:snapToGrid w:val="0"/>
        <w:spacing w:after="120"/>
        <w:ind w:left="2376"/>
        <w:rPr>
          <w:rFonts w:eastAsia="等线"/>
          <w:iCs/>
          <w:kern w:val="2"/>
          <w:sz w:val="21"/>
          <w:szCs w:val="21"/>
          <w:lang w:val="en-US"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B631EC" w:rsidRDefault="00D17B45" w:rsidP="00D17B45">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Proposal 1 is agreeable or not, and discuss the other proposals.</w:t>
      </w:r>
    </w:p>
    <w:p w:rsidR="00D17B45" w:rsidRPr="00365FDD" w:rsidRDefault="00D17B45" w:rsidP="00D17B45">
      <w:pPr>
        <w:snapToGrid w:val="0"/>
        <w:spacing w:after="120"/>
        <w:rPr>
          <w:rFonts w:eastAsia="等线"/>
          <w:kern w:val="2"/>
          <w:sz w:val="21"/>
          <w:szCs w:val="21"/>
          <w:highlight w:val="green"/>
          <w:lang w:val="en-US" w:eastAsia="zh-CN"/>
        </w:rPr>
      </w:pPr>
      <w:r w:rsidRPr="00365FDD">
        <w:rPr>
          <w:rFonts w:eastAsia="等线"/>
          <w:kern w:val="2"/>
          <w:sz w:val="21"/>
          <w:szCs w:val="21"/>
          <w:highlight w:val="green"/>
          <w:lang w:val="en-US" w:eastAsia="zh-CN"/>
        </w:rPr>
        <w:t>Agreement:</w:t>
      </w:r>
    </w:p>
    <w:p w:rsidR="00D17B45" w:rsidRPr="00365FDD" w:rsidRDefault="00D17B45" w:rsidP="00D17B45">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For RRM requirements, the number of Rx considered for (e)Redcap UE with FR1-NTN bands support include both 1Rx and 2Rx.</w:t>
      </w:r>
    </w:p>
    <w:p w:rsidR="00D17B45" w:rsidRDefault="00D17B45" w:rsidP="00D17B45">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RAN4 should define separate sets of RRM requirements for 1Rx and 2 Rx (e)Redcap UE, if needed.</w:t>
      </w:r>
    </w:p>
    <w:p w:rsidR="00D17B45" w:rsidRPr="00D33CF8" w:rsidRDefault="00D17B45" w:rsidP="00D17B45">
      <w:pPr>
        <w:numPr>
          <w:ilvl w:val="1"/>
          <w:numId w:val="9"/>
        </w:numPr>
        <w:snapToGrid w:val="0"/>
        <w:spacing w:after="120"/>
        <w:rPr>
          <w:rFonts w:eastAsia="等线"/>
          <w:iCs/>
          <w:kern w:val="2"/>
          <w:sz w:val="21"/>
          <w:szCs w:val="21"/>
          <w:highlight w:val="green"/>
          <w:lang w:val="en-US" w:eastAsia="zh-CN"/>
        </w:rPr>
      </w:pPr>
      <w:r w:rsidRPr="00D33CF8">
        <w:rPr>
          <w:rFonts w:eastAsia="等线"/>
          <w:iCs/>
          <w:kern w:val="2"/>
          <w:sz w:val="21"/>
          <w:szCs w:val="21"/>
          <w:highlight w:val="green"/>
          <w:lang w:val="en-US" w:eastAsia="zh-CN"/>
        </w:rPr>
        <w:t>As baseline, follow the same principle for (e)RedCap TN UE.</w:t>
      </w:r>
    </w:p>
    <w:p w:rsidR="00D17B45" w:rsidRDefault="00D17B45" w:rsidP="00D17B45">
      <w:pPr>
        <w:snapToGrid w:val="0"/>
        <w:spacing w:after="120"/>
        <w:rPr>
          <w:rFonts w:eastAsia="等线"/>
          <w:iCs/>
          <w:kern w:val="2"/>
          <w:sz w:val="21"/>
          <w:szCs w:val="21"/>
          <w:highlight w:val="green"/>
          <w:lang w:val="en-US" w:eastAsia="zh-CN"/>
        </w:rPr>
      </w:pPr>
    </w:p>
    <w:p w:rsidR="00D17B45" w:rsidRDefault="00D17B45" w:rsidP="00D17B45">
      <w:pPr>
        <w:snapToGrid w:val="0"/>
        <w:spacing w:after="120"/>
        <w:rPr>
          <w:rFonts w:eastAsia="等线"/>
          <w:iCs/>
          <w:kern w:val="2"/>
          <w:sz w:val="21"/>
          <w:szCs w:val="21"/>
          <w:lang w:val="en-US" w:eastAsia="zh-CN"/>
        </w:rPr>
      </w:pPr>
      <w:r>
        <w:rPr>
          <w:rFonts w:eastAsia="等线" w:hint="eastAsia"/>
          <w:iCs/>
          <w:kern w:val="2"/>
          <w:sz w:val="21"/>
          <w:szCs w:val="21"/>
          <w:lang w:val="en-US" w:eastAsia="zh-CN"/>
        </w:rPr>
        <w:t>D</w:t>
      </w:r>
      <w:r>
        <w:rPr>
          <w:rFonts w:eastAsia="等线"/>
          <w:iCs/>
          <w:kern w:val="2"/>
          <w:sz w:val="21"/>
          <w:szCs w:val="21"/>
          <w:lang w:val="en-US" w:eastAsia="zh-CN"/>
        </w:rPr>
        <w:t>iscussion:</w:t>
      </w:r>
    </w:p>
    <w:p w:rsidR="00D17B45" w:rsidRDefault="00D17B45" w:rsidP="00D17B45">
      <w:pPr>
        <w:snapToGrid w:val="0"/>
        <w:spacing w:after="120"/>
        <w:rPr>
          <w:rFonts w:eastAsia="等线"/>
          <w:iCs/>
          <w:kern w:val="2"/>
          <w:sz w:val="21"/>
          <w:szCs w:val="21"/>
          <w:lang w:val="en-US" w:eastAsia="zh-CN"/>
        </w:rPr>
      </w:pPr>
      <w:r w:rsidRPr="00365FDD">
        <w:rPr>
          <w:rFonts w:eastAsia="等线"/>
          <w:iCs/>
          <w:kern w:val="2"/>
          <w:sz w:val="21"/>
          <w:szCs w:val="21"/>
          <w:lang w:val="en-US" w:eastAsia="zh-CN"/>
        </w:rPr>
        <w:t>QC: the baseline assumption on the number of searcher</w:t>
      </w:r>
      <w:r>
        <w:rPr>
          <w:rFonts w:eastAsia="等线" w:hint="eastAsia"/>
          <w:iCs/>
          <w:kern w:val="2"/>
          <w:sz w:val="21"/>
          <w:szCs w:val="21"/>
          <w:lang w:val="en-US" w:eastAsia="zh-CN"/>
        </w:rPr>
        <w:t>s</w:t>
      </w:r>
      <w:r w:rsidRPr="00365FDD">
        <w:rPr>
          <w:rFonts w:eastAsia="等线"/>
          <w:iCs/>
          <w:kern w:val="2"/>
          <w:sz w:val="21"/>
          <w:szCs w:val="21"/>
          <w:lang w:val="en-US" w:eastAsia="zh-CN"/>
        </w:rPr>
        <w:t xml:space="preserve"> is different for RedCap and non-RedCap.</w:t>
      </w:r>
    </w:p>
    <w:p w:rsidR="00D17B45" w:rsidRDefault="00D17B45" w:rsidP="00D17B45">
      <w:pPr>
        <w:snapToGrid w:val="0"/>
        <w:spacing w:after="120"/>
        <w:rPr>
          <w:rFonts w:eastAsia="等线"/>
          <w:iCs/>
          <w:kern w:val="2"/>
          <w:sz w:val="21"/>
          <w:szCs w:val="21"/>
          <w:lang w:val="en-US" w:eastAsia="zh-CN"/>
        </w:rPr>
      </w:pPr>
    </w:p>
    <w:p w:rsidR="00D17B45" w:rsidRPr="00365FDD" w:rsidRDefault="00D17B45" w:rsidP="00D17B45">
      <w:p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Agreement: </w:t>
      </w:r>
    </w:p>
    <w:p w:rsidR="00D17B45" w:rsidRPr="00365FDD" w:rsidRDefault="00D17B45" w:rsidP="00D17B45">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For 2Rx (e)RedCap UEs with FR1-NTN: Reuse the existing requirements for NTN as a baseline. </w:t>
      </w:r>
    </w:p>
    <w:p w:rsidR="00D17B45" w:rsidRPr="00365FDD" w:rsidRDefault="00D17B45" w:rsidP="00D17B45">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Meanwhile, consider the following difference between 2Rx (e)RedCap and non-RedCap UE:</w:t>
      </w:r>
    </w:p>
    <w:p w:rsidR="00D17B45" w:rsidRPr="00365FDD" w:rsidRDefault="00D17B45" w:rsidP="00D17B45">
      <w:pPr>
        <w:numPr>
          <w:ilvl w:val="1"/>
          <w:numId w:val="9"/>
        </w:numPr>
        <w:snapToGrid w:val="0"/>
        <w:spacing w:after="120"/>
        <w:rPr>
          <w:rFonts w:eastAsia="等线"/>
          <w:iCs/>
          <w:kern w:val="2"/>
          <w:sz w:val="21"/>
          <w:szCs w:val="21"/>
          <w:highlight w:val="green"/>
          <w:lang w:val="en-US" w:eastAsia="zh-CN"/>
        </w:rPr>
      </w:pPr>
      <w:r>
        <w:rPr>
          <w:rFonts w:eastAsia="等线"/>
          <w:iCs/>
          <w:kern w:val="2"/>
          <w:sz w:val="21"/>
          <w:szCs w:val="21"/>
          <w:highlight w:val="green"/>
          <w:lang w:val="en-US" w:eastAsia="zh-CN"/>
        </w:rPr>
        <w:t>T</w:t>
      </w:r>
      <w:r w:rsidRPr="00365FDD">
        <w:rPr>
          <w:rFonts w:eastAsia="等线"/>
          <w:iCs/>
          <w:kern w:val="2"/>
          <w:sz w:val="21"/>
          <w:szCs w:val="21"/>
          <w:highlight w:val="green"/>
          <w:lang w:val="en-US" w:eastAsia="zh-CN"/>
        </w:rPr>
        <w:t>he number of searchers</w:t>
      </w:r>
    </w:p>
    <w:p w:rsidR="00D17B45" w:rsidRPr="00365FDD" w:rsidRDefault="00D17B45" w:rsidP="00D17B45">
      <w:pPr>
        <w:numPr>
          <w:ilvl w:val="1"/>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Others if any</w:t>
      </w:r>
    </w:p>
    <w:p w:rsidR="00D17B45" w:rsidRDefault="00D17B45" w:rsidP="00D17B45">
      <w:pPr>
        <w:snapToGrid w:val="0"/>
        <w:spacing w:after="120"/>
        <w:rPr>
          <w:rFonts w:eastAsia="等线"/>
          <w:iCs/>
          <w:kern w:val="2"/>
          <w:sz w:val="21"/>
          <w:szCs w:val="21"/>
          <w:lang w:val="en-US" w:eastAsia="zh-CN"/>
        </w:rPr>
      </w:pPr>
    </w:p>
    <w:p w:rsidR="00D17B45" w:rsidRPr="005173C6" w:rsidRDefault="00D17B45" w:rsidP="00D17B45">
      <w:pPr>
        <w:snapToGrid w:val="0"/>
        <w:spacing w:after="120"/>
        <w:ind w:firstLineChars="200" w:firstLine="420"/>
        <w:rPr>
          <w:sz w:val="21"/>
          <w:szCs w:val="21"/>
          <w:highlight w:val="yellow"/>
          <w:u w:val="single"/>
          <w:lang w:eastAsia="ko-KR"/>
        </w:rPr>
      </w:pPr>
    </w:p>
    <w:p w:rsidR="00D17B45" w:rsidRPr="005173C6" w:rsidRDefault="00D17B45" w:rsidP="00D17B45">
      <w:pPr>
        <w:rPr>
          <w:b/>
          <w:u w:val="single"/>
        </w:rPr>
      </w:pPr>
      <w:r w:rsidRPr="005173C6">
        <w:rPr>
          <w:b/>
          <w:u w:val="single"/>
        </w:rPr>
        <w:t>Issue 6-4-1: The specific impact of HD-FDD for (e)Redcap UE with FR1-NTN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D17B45" w:rsidRPr="005173C6" w:rsidRDefault="00D17B45" w:rsidP="00D17B45">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1b (ZTE):</w:t>
      </w:r>
    </w:p>
    <w:p w:rsidR="00D17B45" w:rsidRPr="005173C6" w:rsidRDefault="00D17B45" w:rsidP="00D17B45">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D17B45" w:rsidRPr="005173C6" w:rsidRDefault="00D17B45" w:rsidP="00D17B45">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D17B45" w:rsidRPr="005173C6" w:rsidRDefault="00D17B45" w:rsidP="00D17B45">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D17B45" w:rsidRDefault="00D17B45" w:rsidP="00D17B45">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D17B45" w:rsidRPr="005173C6" w:rsidRDefault="00D17B45" w:rsidP="00D17B45">
      <w:pPr>
        <w:numPr>
          <w:ilvl w:val="3"/>
          <w:numId w:val="9"/>
        </w:numPr>
        <w:snapToGrid w:val="0"/>
        <w:spacing w:after="120"/>
        <w:ind w:hanging="357"/>
        <w:rPr>
          <w:rFonts w:eastAsia="等线"/>
          <w:color w:val="000000"/>
          <w:kern w:val="2"/>
          <w:sz w:val="21"/>
          <w:szCs w:val="21"/>
          <w:lang w:val="en-US" w:eastAsia="zh-CN"/>
        </w:rPr>
      </w:pPr>
    </w:p>
    <w:p w:rsidR="00D17B45" w:rsidRPr="00BF50D6" w:rsidRDefault="00D17B45" w:rsidP="00D17B45">
      <w:pPr>
        <w:snapToGrid w:val="0"/>
        <w:spacing w:after="120"/>
        <w:rPr>
          <w:rFonts w:eastAsia="等线"/>
          <w:kern w:val="2"/>
          <w:sz w:val="21"/>
          <w:szCs w:val="21"/>
          <w:highlight w:val="green"/>
          <w:lang w:val="en-US" w:eastAsia="zh-CN"/>
        </w:rPr>
      </w:pPr>
      <w:r w:rsidRPr="00BF50D6">
        <w:rPr>
          <w:rFonts w:eastAsia="等线"/>
          <w:kern w:val="2"/>
          <w:sz w:val="21"/>
          <w:szCs w:val="21"/>
          <w:highlight w:val="green"/>
          <w:lang w:val="en-US" w:eastAsia="zh-CN"/>
        </w:rPr>
        <w:t>Agreement:</w:t>
      </w:r>
    </w:p>
    <w:p w:rsidR="00D17B45" w:rsidRPr="00BF50D6" w:rsidRDefault="00D17B45" w:rsidP="00D17B45">
      <w:pPr>
        <w:numPr>
          <w:ilvl w:val="0"/>
          <w:numId w:val="9"/>
        </w:numPr>
        <w:snapToGrid w:val="0"/>
        <w:spacing w:after="120"/>
        <w:rPr>
          <w:rFonts w:eastAsia="等线"/>
          <w:iCs/>
          <w:kern w:val="2"/>
          <w:sz w:val="21"/>
          <w:szCs w:val="21"/>
          <w:highlight w:val="green"/>
          <w:lang w:val="en-US" w:eastAsia="zh-CN"/>
        </w:rPr>
      </w:pPr>
      <w:r w:rsidRPr="00BF50D6">
        <w:rPr>
          <w:rFonts w:eastAsia="等线"/>
          <w:iCs/>
          <w:kern w:val="2"/>
          <w:sz w:val="21"/>
          <w:szCs w:val="21"/>
          <w:highlight w:val="green"/>
          <w:lang w:val="en-US" w:eastAsia="zh-CN"/>
        </w:rPr>
        <w:t>RAN4 to consider the impact of HD-FDD for (e)Redcap UE with FR1-NTN.</w:t>
      </w:r>
    </w:p>
    <w:p w:rsidR="00D17B45" w:rsidRPr="00BF50D6" w:rsidRDefault="00D17B45" w:rsidP="00D17B45">
      <w:pPr>
        <w:numPr>
          <w:ilvl w:val="1"/>
          <w:numId w:val="9"/>
        </w:numPr>
        <w:snapToGrid w:val="0"/>
        <w:spacing w:after="120"/>
        <w:rPr>
          <w:rFonts w:eastAsia="等线"/>
          <w:kern w:val="2"/>
          <w:sz w:val="21"/>
          <w:szCs w:val="21"/>
          <w:highlight w:val="green"/>
          <w:lang w:val="en-US" w:eastAsia="zh-CN"/>
        </w:rPr>
      </w:pPr>
      <w:r w:rsidRPr="00BF50D6">
        <w:rPr>
          <w:rFonts w:eastAsia="等线"/>
          <w:color w:val="000000"/>
          <w:kern w:val="2"/>
          <w:sz w:val="21"/>
          <w:szCs w:val="21"/>
          <w:highlight w:val="green"/>
          <w:lang w:val="en-US" w:eastAsia="zh-CN"/>
        </w:rPr>
        <w:t>The TN HD-FDD related requirements and applicable conditions defined for (e)RedCap UE can be as starting point, and take into account NTN specific aspects if any.</w:t>
      </w:r>
    </w:p>
    <w:p w:rsidR="00D17B45" w:rsidRPr="005173C6" w:rsidRDefault="00D17B45" w:rsidP="00D17B45">
      <w:pPr>
        <w:snapToGrid w:val="0"/>
        <w:spacing w:after="120"/>
        <w:rPr>
          <w:rFonts w:eastAsia="等线"/>
          <w:sz w:val="21"/>
          <w:szCs w:val="21"/>
          <w:highlight w:val="yellow"/>
          <w:u w:val="single"/>
          <w:lang w:eastAsia="zh-CN"/>
        </w:rPr>
      </w:pPr>
      <w:bookmarkStart w:id="155" w:name="OLE_LINK20"/>
      <w:bookmarkStart w:id="156" w:name="OLE_LINK21"/>
    </w:p>
    <w:p w:rsidR="00D17B45" w:rsidRPr="005173C6" w:rsidRDefault="00D17B45" w:rsidP="00D17B45">
      <w:pPr>
        <w:rPr>
          <w:b/>
          <w:u w:val="single"/>
        </w:rPr>
      </w:pPr>
      <w:r w:rsidRPr="005173C6">
        <w:rPr>
          <w:b/>
          <w:u w:val="single"/>
        </w:rPr>
        <w:t>Issue 6-5-1: How to consider the impact of eDRX enhancement for (e)Redcap UE with FR1-NTN?</w:t>
      </w: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D17B45" w:rsidRPr="005173C6" w:rsidRDefault="00D17B45" w:rsidP="00D17B45">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lastRenderedPageBreak/>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D17B45" w:rsidRPr="005173C6" w:rsidRDefault="00D17B45" w:rsidP="00D17B45">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D17B45" w:rsidRPr="005173C6" w:rsidRDefault="00D17B45" w:rsidP="00D17B45">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D17B45" w:rsidRPr="005173C6" w:rsidRDefault="00D17B45" w:rsidP="00D17B45">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D17B45" w:rsidRPr="005173C6" w:rsidRDefault="00D17B45" w:rsidP="00D17B45">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D17B45" w:rsidRPr="005173C6" w:rsidRDefault="00D17B45" w:rsidP="00D17B45">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D17B45" w:rsidRPr="005173C6" w:rsidRDefault="00D17B45" w:rsidP="00D17B45">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D17B45" w:rsidRPr="005173C6" w:rsidRDefault="00D17B45" w:rsidP="00D17B45">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D17B45" w:rsidRPr="005173C6" w:rsidRDefault="00D17B45" w:rsidP="00D17B45">
      <w:pPr>
        <w:snapToGrid w:val="0"/>
        <w:spacing w:after="120"/>
        <w:rPr>
          <w:rFonts w:eastAsia="等线"/>
          <w:kern w:val="2"/>
          <w:sz w:val="21"/>
          <w:szCs w:val="21"/>
          <w:lang w:val="en-US" w:eastAsia="zh-CN"/>
        </w:rPr>
      </w:pPr>
    </w:p>
    <w:p w:rsidR="00D17B45" w:rsidRPr="005173C6" w:rsidRDefault="00D17B45" w:rsidP="00D17B45">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D17B45" w:rsidRPr="00BF50D6" w:rsidRDefault="00D17B45" w:rsidP="00D17B45">
      <w:pPr>
        <w:snapToGrid w:val="0"/>
        <w:spacing w:after="120"/>
        <w:ind w:firstLineChars="350" w:firstLine="735"/>
        <w:rPr>
          <w:rFonts w:eastAsia="等线"/>
          <w:i/>
          <w:sz w:val="21"/>
          <w:szCs w:val="21"/>
          <w:lang w:val="en-US" w:eastAsia="zh-CN"/>
        </w:rPr>
      </w:pPr>
      <w:r w:rsidRPr="00BF50D6">
        <w:rPr>
          <w:rFonts w:eastAsia="等线"/>
          <w:i/>
          <w:sz w:val="21"/>
          <w:szCs w:val="21"/>
          <w:lang w:val="en-US" w:eastAsia="zh-CN"/>
        </w:rPr>
        <w:t>Check Proposal 1 is agreeable or not, and discuss the detail start with Proposal 1b/1c.</w:t>
      </w:r>
    </w:p>
    <w:p w:rsidR="00D17B45" w:rsidRPr="00BF50D6" w:rsidRDefault="00D17B45" w:rsidP="00D17B45">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Recommend agree on:</w:t>
      </w:r>
    </w:p>
    <w:p w:rsidR="00D17B45" w:rsidRPr="00BF50D6" w:rsidRDefault="00D17B45" w:rsidP="00D17B45">
      <w:pPr>
        <w:numPr>
          <w:ilvl w:val="2"/>
          <w:numId w:val="9"/>
        </w:numPr>
        <w:snapToGrid w:val="0"/>
        <w:spacing w:after="120"/>
        <w:rPr>
          <w:rFonts w:eastAsia="等线"/>
          <w:iCs/>
          <w:kern w:val="2"/>
          <w:sz w:val="21"/>
          <w:szCs w:val="21"/>
          <w:lang w:val="en-US" w:eastAsia="zh-CN"/>
        </w:rPr>
      </w:pPr>
      <w:r w:rsidRPr="00BF50D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D17B45" w:rsidRPr="00BF50D6" w:rsidRDefault="00D17B45" w:rsidP="00D17B45">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To be discussed.</w:t>
      </w:r>
    </w:p>
    <w:p w:rsidR="00D17B45" w:rsidRDefault="00D17B45" w:rsidP="00D17B45">
      <w:pPr>
        <w:snapToGrid w:val="0"/>
        <w:spacing w:after="120"/>
        <w:rPr>
          <w:rFonts w:eastAsia="等线"/>
          <w:sz w:val="21"/>
          <w:szCs w:val="21"/>
          <w:lang w:eastAsia="zh-CN"/>
        </w:rPr>
      </w:pPr>
      <w:r w:rsidRPr="00BF50D6">
        <w:rPr>
          <w:rFonts w:eastAsia="等线" w:hint="eastAsia"/>
          <w:sz w:val="21"/>
          <w:szCs w:val="21"/>
          <w:lang w:eastAsia="zh-CN"/>
        </w:rPr>
        <w:t>Z</w:t>
      </w:r>
      <w:r w:rsidRPr="00BF50D6">
        <w:rPr>
          <w:rFonts w:eastAsia="等线"/>
          <w:sz w:val="21"/>
          <w:szCs w:val="21"/>
          <w:lang w:eastAsia="zh-CN"/>
        </w:rPr>
        <w:t>TE: eDRX cycle is</w:t>
      </w:r>
      <w:r>
        <w:rPr>
          <w:rFonts w:eastAsia="等线"/>
          <w:sz w:val="21"/>
          <w:szCs w:val="21"/>
          <w:lang w:eastAsia="zh-CN"/>
        </w:rPr>
        <w:t xml:space="preserve"> not introduced for legacy NTN.</w:t>
      </w:r>
      <w:r w:rsidRPr="00BF50D6">
        <w:rPr>
          <w:rFonts w:eastAsia="等线"/>
          <w:sz w:val="21"/>
          <w:szCs w:val="21"/>
          <w:lang w:eastAsia="zh-CN"/>
        </w:rPr>
        <w:t xml:space="preserve"> </w:t>
      </w:r>
    </w:p>
    <w:p w:rsidR="00D17B45" w:rsidRDefault="00D17B45" w:rsidP="00D17B45">
      <w:pPr>
        <w:snapToGrid w:val="0"/>
        <w:spacing w:after="120"/>
        <w:rPr>
          <w:rFonts w:eastAsia="等线"/>
          <w:sz w:val="21"/>
          <w:szCs w:val="21"/>
          <w:lang w:eastAsia="zh-CN"/>
        </w:rPr>
      </w:pPr>
      <w:r>
        <w:rPr>
          <w:rFonts w:eastAsia="等线" w:hint="eastAsia"/>
          <w:sz w:val="21"/>
          <w:szCs w:val="21"/>
          <w:lang w:eastAsia="zh-CN"/>
        </w:rPr>
        <w:t>C</w:t>
      </w:r>
      <w:r>
        <w:rPr>
          <w:rFonts w:eastAsia="等线"/>
          <w:sz w:val="21"/>
          <w:szCs w:val="21"/>
          <w:lang w:eastAsia="zh-CN"/>
        </w:rPr>
        <w:t>MCC: eDRX cycle is for power saving demand, which is a RedCap specific feature. Can discuss the details separately for GEO, LEO.</w:t>
      </w:r>
    </w:p>
    <w:p w:rsidR="00D17B45" w:rsidRDefault="00D17B45" w:rsidP="00D17B45">
      <w:pPr>
        <w:snapToGrid w:val="0"/>
        <w:spacing w:after="120"/>
        <w:rPr>
          <w:rFonts w:eastAsia="等线"/>
          <w:sz w:val="21"/>
          <w:szCs w:val="21"/>
          <w:lang w:eastAsia="zh-CN"/>
        </w:rPr>
      </w:pPr>
      <w:r>
        <w:rPr>
          <w:rFonts w:eastAsia="等线"/>
          <w:sz w:val="21"/>
          <w:szCs w:val="21"/>
          <w:lang w:eastAsia="zh-CN"/>
        </w:rPr>
        <w:t xml:space="preserve">QC: Need more discussion. </w:t>
      </w:r>
    </w:p>
    <w:bookmarkEnd w:id="155"/>
    <w:bookmarkEnd w:id="156"/>
    <w:p w:rsidR="00D17B45" w:rsidRPr="005173C6" w:rsidRDefault="00D17B45" w:rsidP="00D17B45">
      <w:pPr>
        <w:snapToGrid w:val="0"/>
        <w:spacing w:after="120"/>
        <w:rPr>
          <w:rFonts w:eastAsia="等线"/>
          <w:sz w:val="21"/>
          <w:szCs w:val="21"/>
          <w:highlight w:val="yellow"/>
          <w:u w:val="single"/>
          <w:lang w:eastAsia="zh-CN"/>
        </w:rPr>
      </w:pPr>
    </w:p>
    <w:p w:rsidR="00D17B45" w:rsidRPr="005173C6" w:rsidRDefault="00D17B45" w:rsidP="00D17B45">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D17B45" w:rsidRPr="005173C6" w:rsidRDefault="00D17B45" w:rsidP="00D17B45">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D17B45" w:rsidRPr="005173C6" w:rsidRDefault="00D17B45" w:rsidP="00D17B45">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D17B45" w:rsidRPr="005173C6" w:rsidRDefault="00D17B45" w:rsidP="00D17B45">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D17B45" w:rsidRPr="005173C6" w:rsidRDefault="00D17B45" w:rsidP="00D17B45">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D17B45" w:rsidRPr="00BF50D6" w:rsidRDefault="00D17B45" w:rsidP="00D17B45">
      <w:pPr>
        <w:numPr>
          <w:ilvl w:val="2"/>
          <w:numId w:val="9"/>
        </w:numPr>
        <w:spacing w:after="0"/>
        <w:rPr>
          <w:rFonts w:eastAsia="等线"/>
          <w:iCs/>
          <w:kern w:val="2"/>
          <w:sz w:val="21"/>
          <w:szCs w:val="24"/>
          <w:lang w:val="en-US" w:eastAsia="zh-CN"/>
        </w:rPr>
      </w:pPr>
      <w:r w:rsidRPr="00BF50D6">
        <w:rPr>
          <w:rFonts w:eastAsia="等线" w:hint="eastAsia"/>
          <w:iCs/>
          <w:kern w:val="2"/>
          <w:sz w:val="21"/>
          <w:szCs w:val="24"/>
          <w:lang w:val="en-US" w:eastAsia="zh-CN"/>
        </w:rPr>
        <w:t>For Redcap over NTN, no need to define NCD-SSB specific measurement requirements.</w:t>
      </w:r>
    </w:p>
    <w:p w:rsidR="00D17B45" w:rsidRPr="005173C6" w:rsidRDefault="00D17B45" w:rsidP="00D17B45">
      <w:pPr>
        <w:spacing w:after="0"/>
        <w:ind w:left="2376"/>
        <w:rPr>
          <w:rFonts w:eastAsia="等线"/>
          <w:iCs/>
          <w:kern w:val="2"/>
          <w:sz w:val="21"/>
          <w:szCs w:val="24"/>
          <w:lang w:val="en-US" w:eastAsia="zh-CN"/>
        </w:rPr>
      </w:pPr>
    </w:p>
    <w:p w:rsidR="00D17B45" w:rsidRPr="005173C6" w:rsidRDefault="00D17B45" w:rsidP="00D17B45">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D17B45" w:rsidRDefault="00D17B45" w:rsidP="00D17B45">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D17B45" w:rsidRDefault="00D17B45" w:rsidP="00D17B45">
      <w:pPr>
        <w:ind w:left="1656"/>
        <w:contextualSpacing/>
        <w:rPr>
          <w:rFonts w:eastAsia="等线"/>
          <w:kern w:val="2"/>
          <w:sz w:val="21"/>
          <w:szCs w:val="24"/>
          <w:lang w:val="en-US" w:eastAsia="zh-CN"/>
        </w:rPr>
      </w:pPr>
    </w:p>
    <w:p w:rsidR="00D17B45" w:rsidRPr="005173C6" w:rsidRDefault="00D17B45" w:rsidP="00D17B45">
      <w:pPr>
        <w:snapToGrid w:val="0"/>
        <w:spacing w:after="120"/>
        <w:rPr>
          <w:rFonts w:eastAsia="等线"/>
          <w:kern w:val="2"/>
          <w:sz w:val="21"/>
          <w:szCs w:val="24"/>
          <w:lang w:val="en-US" w:eastAsia="zh-CN"/>
        </w:rPr>
      </w:pPr>
      <w:r>
        <w:rPr>
          <w:rFonts w:eastAsia="等线"/>
          <w:kern w:val="2"/>
          <w:sz w:val="21"/>
          <w:szCs w:val="24"/>
          <w:lang w:val="en-US" w:eastAsia="zh-CN"/>
        </w:rPr>
        <w:t xml:space="preserve">CMCC, CATT: the carrier BW for NTN is up to 30MHz. No use case for NCD-SSB. </w:t>
      </w:r>
    </w:p>
    <w:p w:rsidR="00D17B45" w:rsidRPr="00863B82" w:rsidRDefault="00D17B45" w:rsidP="00D17B45">
      <w:pPr>
        <w:snapToGrid w:val="0"/>
        <w:spacing w:after="120"/>
        <w:rPr>
          <w:sz w:val="21"/>
          <w:szCs w:val="21"/>
          <w:highlight w:val="green"/>
          <w:lang w:eastAsia="zh-CN"/>
        </w:rPr>
      </w:pPr>
      <w:r w:rsidRPr="00863B82">
        <w:rPr>
          <w:rFonts w:hint="eastAsia"/>
          <w:sz w:val="21"/>
          <w:szCs w:val="21"/>
          <w:highlight w:val="green"/>
          <w:lang w:eastAsia="zh-CN"/>
        </w:rPr>
        <w:t>A</w:t>
      </w:r>
      <w:r w:rsidRPr="00863B82">
        <w:rPr>
          <w:sz w:val="21"/>
          <w:szCs w:val="21"/>
          <w:highlight w:val="green"/>
          <w:lang w:eastAsia="zh-CN"/>
        </w:rPr>
        <w:t>greement:</w:t>
      </w:r>
    </w:p>
    <w:p w:rsidR="00D17B45" w:rsidRPr="00863B82" w:rsidRDefault="00D17B45" w:rsidP="00D17B45">
      <w:pPr>
        <w:numPr>
          <w:ilvl w:val="0"/>
          <w:numId w:val="9"/>
        </w:numPr>
        <w:snapToGrid w:val="0"/>
        <w:spacing w:after="120"/>
        <w:rPr>
          <w:rFonts w:eastAsia="等线"/>
          <w:iCs/>
          <w:kern w:val="2"/>
          <w:sz w:val="21"/>
          <w:szCs w:val="24"/>
          <w:highlight w:val="green"/>
          <w:lang w:val="en-US" w:eastAsia="zh-CN"/>
        </w:rPr>
      </w:pPr>
      <w:r w:rsidRPr="00863B82">
        <w:rPr>
          <w:rFonts w:eastAsia="等线" w:hint="eastAsia"/>
          <w:iCs/>
          <w:kern w:val="2"/>
          <w:sz w:val="21"/>
          <w:szCs w:val="24"/>
          <w:highlight w:val="green"/>
          <w:lang w:val="en-US" w:eastAsia="zh-CN"/>
        </w:rPr>
        <w:t>For Redcap over NTN, no need to define NCD-SSB specific measurement requirements.</w:t>
      </w:r>
    </w:p>
    <w:p w:rsidR="00D17B45" w:rsidRPr="005173C6" w:rsidRDefault="00D17B45" w:rsidP="00D17B45">
      <w:pPr>
        <w:snapToGrid w:val="0"/>
        <w:spacing w:after="120"/>
        <w:rPr>
          <w:sz w:val="21"/>
          <w:szCs w:val="21"/>
          <w:lang w:eastAsia="zh-CN"/>
        </w:rPr>
      </w:pPr>
    </w:p>
    <w:p w:rsidR="00D17B45" w:rsidRPr="005173C6" w:rsidRDefault="00D17B45" w:rsidP="00D17B45">
      <w:pPr>
        <w:rPr>
          <w:sz w:val="21"/>
          <w:szCs w:val="21"/>
          <w:u w:val="single"/>
          <w:lang w:eastAsia="zh-CN"/>
        </w:rPr>
      </w:pPr>
      <w:r w:rsidRPr="005173C6">
        <w:rPr>
          <w:b/>
          <w:sz w:val="21"/>
          <w:u w:val="single"/>
        </w:rPr>
        <w:t>Issue 6-7-1: The impact of bandwidth reduction for (e)Redcap UE with FR1-NTN</w:t>
      </w:r>
    </w:p>
    <w:p w:rsidR="00D17B45" w:rsidRPr="005173C6" w:rsidRDefault="00D17B45" w:rsidP="00D17B45">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D17B45" w:rsidRPr="005173C6" w:rsidRDefault="00D17B45" w:rsidP="00D17B45">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lastRenderedPageBreak/>
        <w:t xml:space="preserve">Proposal 1 (CATT): </w:t>
      </w:r>
    </w:p>
    <w:p w:rsidR="00D17B45" w:rsidRPr="005173C6" w:rsidRDefault="00D17B45" w:rsidP="00D17B45">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D17B45" w:rsidRPr="005173C6" w:rsidRDefault="00D17B45" w:rsidP="00D17B45">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D17B45" w:rsidRPr="005173C6" w:rsidRDefault="00D17B45" w:rsidP="00D17B45">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D17B45" w:rsidRPr="005173C6" w:rsidRDefault="00D17B45" w:rsidP="00D17B45">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D17B45" w:rsidRPr="005173C6" w:rsidRDefault="00D17B45" w:rsidP="00D17B45">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D17B45" w:rsidRPr="005173C6" w:rsidRDefault="00D17B45" w:rsidP="00D17B45">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D17B45" w:rsidRPr="00863B82" w:rsidRDefault="00D17B45" w:rsidP="00D17B45">
      <w:pPr>
        <w:spacing w:after="120"/>
        <w:rPr>
          <w:rFonts w:eastAsia="等线"/>
          <w:kern w:val="2"/>
          <w:sz w:val="21"/>
          <w:szCs w:val="21"/>
          <w:highlight w:val="green"/>
          <w:lang w:val="en-US" w:eastAsia="zh-CN"/>
        </w:rPr>
      </w:pPr>
      <w:r w:rsidRPr="00863B82">
        <w:rPr>
          <w:rFonts w:eastAsia="等线"/>
          <w:kern w:val="2"/>
          <w:sz w:val="21"/>
          <w:szCs w:val="21"/>
          <w:highlight w:val="green"/>
          <w:lang w:val="en-US" w:eastAsia="zh-CN"/>
        </w:rPr>
        <w:t>Agreement:</w:t>
      </w:r>
    </w:p>
    <w:p w:rsidR="00D17B45" w:rsidRPr="00863B82" w:rsidRDefault="00D17B45" w:rsidP="00D17B45">
      <w:pPr>
        <w:numPr>
          <w:ilvl w:val="0"/>
          <w:numId w:val="9"/>
        </w:numPr>
        <w:spacing w:after="120"/>
        <w:rPr>
          <w:rFonts w:eastAsia="等线"/>
          <w:iCs/>
          <w:kern w:val="2"/>
          <w:sz w:val="21"/>
          <w:szCs w:val="21"/>
          <w:highlight w:val="green"/>
          <w:lang w:val="en-US" w:eastAsia="zh-CN"/>
        </w:rPr>
      </w:pPr>
      <w:r w:rsidRPr="00863B82">
        <w:rPr>
          <w:rFonts w:eastAsia="等线" w:hint="eastAsia"/>
          <w:iCs/>
          <w:kern w:val="2"/>
          <w:sz w:val="21"/>
          <w:szCs w:val="21"/>
          <w:highlight w:val="green"/>
          <w:lang w:val="en-US" w:eastAsia="zh-CN"/>
        </w:rPr>
        <w:t>Not</w:t>
      </w:r>
      <w:r w:rsidRPr="00863B82">
        <w:rPr>
          <w:rFonts w:eastAsia="等线"/>
          <w:iCs/>
          <w:kern w:val="2"/>
          <w:sz w:val="21"/>
          <w:szCs w:val="21"/>
          <w:highlight w:val="green"/>
          <w:lang w:val="en-US" w:eastAsia="zh-CN"/>
        </w:rPr>
        <w:t xml:space="preserve"> </w:t>
      </w:r>
      <w:r w:rsidRPr="00863B82">
        <w:rPr>
          <w:rFonts w:eastAsia="等线" w:hint="eastAsia"/>
          <w:iCs/>
          <w:kern w:val="2"/>
          <w:sz w:val="21"/>
          <w:szCs w:val="21"/>
          <w:highlight w:val="green"/>
          <w:lang w:val="en-US" w:eastAsia="zh-CN"/>
        </w:rPr>
        <w:t>def</w:t>
      </w:r>
      <w:r w:rsidRPr="00863B82">
        <w:rPr>
          <w:rFonts w:eastAsia="等线"/>
          <w:iCs/>
          <w:kern w:val="2"/>
          <w:sz w:val="21"/>
          <w:szCs w:val="21"/>
          <w:highlight w:val="green"/>
          <w:lang w:val="en-US" w:eastAsia="zh-CN"/>
        </w:rPr>
        <w:t>ine the following requirement for NTN (e)RedCap.</w:t>
      </w:r>
    </w:p>
    <w:p w:rsidR="00D17B45" w:rsidRPr="00863B82" w:rsidRDefault="00D17B45" w:rsidP="00D17B45">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BWP specific serving cell MO</w:t>
      </w:r>
    </w:p>
    <w:p w:rsidR="00D17B45" w:rsidRPr="00863B82" w:rsidRDefault="00D17B45" w:rsidP="00D17B45">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RedCap specific initial UL/DL BWP</w:t>
      </w:r>
    </w:p>
    <w:p w:rsidR="00D17B45" w:rsidRPr="005173C6" w:rsidRDefault="00D17B45" w:rsidP="00D17B45">
      <w:pPr>
        <w:spacing w:after="120"/>
        <w:ind w:left="1656"/>
        <w:rPr>
          <w:rFonts w:eastAsia="等线"/>
          <w:kern w:val="2"/>
          <w:sz w:val="21"/>
          <w:szCs w:val="21"/>
          <w:lang w:val="en-US" w:eastAsia="zh-CN"/>
        </w:rPr>
      </w:pP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7"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57"/>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8" w:name="_Toc174396465"/>
      <w:r w:rsidRPr="005173C6">
        <w:rPr>
          <w:rFonts w:ascii="Arial" w:hAnsi="Arial"/>
          <w:sz w:val="24"/>
          <w:lang w:eastAsia="ko-KR"/>
        </w:rPr>
        <w:t>8.26.3</w:t>
      </w:r>
      <w:r w:rsidRPr="005173C6">
        <w:rPr>
          <w:rFonts w:ascii="Arial" w:hAnsi="Arial"/>
          <w:sz w:val="24"/>
          <w:lang w:eastAsia="ko-KR"/>
        </w:rPr>
        <w:tab/>
        <w:t>RRM core requirements</w:t>
      </w:r>
      <w:bookmarkEnd w:id="158"/>
    </w:p>
    <w:p w:rsidR="00D17B45" w:rsidRPr="005173C6" w:rsidRDefault="00D17B45" w:rsidP="00D17B45">
      <w:pPr>
        <w:rPr>
          <w:rFonts w:ascii="Arial" w:hAnsi="Arial" w:cs="Arial"/>
          <w:b/>
          <w:sz w:val="24"/>
        </w:rPr>
      </w:pPr>
      <w:hyperlink r:id="rId1069"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0"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1"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2"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3"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 IoT NTN for Rel-19.</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4"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D17B45" w:rsidRPr="005173C6" w:rsidRDefault="00D17B45" w:rsidP="00D17B45">
      <w:pPr>
        <w:rPr>
          <w:rFonts w:ascii="Arial" w:hAnsi="Arial" w:cs="Arial"/>
          <w:b/>
          <w:sz w:val="24"/>
        </w:rPr>
      </w:pPr>
      <w:hyperlink r:id="rId1075"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6"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MCC: This was changed to LS out since it is a formal LS out.</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D17B45" w:rsidRPr="005173C6" w:rsidRDefault="00D17B45" w:rsidP="00D17B45">
      <w:pPr>
        <w:rPr>
          <w:rFonts w:ascii="Arial" w:hAnsi="Arial" w:cs="Arial"/>
          <w:b/>
          <w:sz w:val="24"/>
        </w:rPr>
      </w:pPr>
      <w:hyperlink r:id="rId1077"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78"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9"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59"/>
    </w:p>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[112][227] IoT_NTN_Ph3</w:t>
      </w:r>
    </w:p>
    <w:p w:rsidR="00D17B45" w:rsidRPr="005173C6" w:rsidRDefault="00D17B45" w:rsidP="00D17B45">
      <w:pPr>
        <w:rPr>
          <w:rFonts w:ascii="Arial" w:hAnsi="Arial" w:cs="Arial"/>
          <w:b/>
          <w:sz w:val="24"/>
        </w:rPr>
      </w:pPr>
      <w:hyperlink r:id="rId1079"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Default="00D17B45" w:rsidP="00D17B4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D17B45" w:rsidRDefault="00D17B45" w:rsidP="00D17B45">
      <w:pPr>
        <w:rPr>
          <w:rFonts w:ascii="Arial" w:hAnsi="Arial" w:cs="Arial"/>
          <w:b/>
        </w:rPr>
      </w:pPr>
    </w:p>
    <w:p w:rsidR="00D17B45" w:rsidRPr="005173C6" w:rsidRDefault="00D17B45" w:rsidP="00D17B45">
      <w:pPr>
        <w:rPr>
          <w:rFonts w:ascii="Arial" w:hAnsi="Arial" w:cs="Arial"/>
          <w:b/>
          <w:sz w:val="24"/>
        </w:rPr>
      </w:pPr>
      <w:hyperlink r:id="rId1080" w:history="1">
        <w:r w:rsidRPr="00F77AB3">
          <w:rPr>
            <w:rStyle w:val="ae"/>
            <w:rFonts w:ascii="Arial" w:hAnsi="Arial" w:cs="Arial"/>
            <w:b/>
            <w:sz w:val="24"/>
          </w:rPr>
          <w:t>R4-2414039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F77AB3">
        <w:rPr>
          <w:rFonts w:ascii="Arial" w:hAnsi="Arial" w:cs="Arial"/>
          <w:b/>
          <w:sz w:val="24"/>
        </w:rPr>
        <w:t>RRM requirements for R19 IoT NTN Phase 3</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D17B45" w:rsidRDefault="00D17B45" w:rsidP="00D17B45">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Default="00D17B45" w:rsidP="00D17B45">
      <w:pPr>
        <w:rPr>
          <w:color w:val="993300"/>
          <w:u w:val="single"/>
        </w:rPr>
      </w:pPr>
    </w:p>
    <w:p w:rsidR="00D17B45" w:rsidRPr="005173C6" w:rsidRDefault="00D17B45" w:rsidP="00D17B45">
      <w:pPr>
        <w:rPr>
          <w:rFonts w:ascii="Arial" w:hAnsi="Arial" w:cs="Arial"/>
          <w:b/>
          <w:sz w:val="24"/>
        </w:rPr>
      </w:pPr>
      <w:hyperlink r:id="rId1081" w:history="1">
        <w:r w:rsidRPr="00B66B12">
          <w:rPr>
            <w:rStyle w:val="ae"/>
            <w:rFonts w:ascii="Arial" w:hAnsi="Arial" w:cs="Arial"/>
            <w:b/>
            <w:sz w:val="24"/>
          </w:rPr>
          <w:t>R4-2414040</w:t>
        </w:r>
      </w:hyperlink>
      <w:r w:rsidRPr="005173C6">
        <w:rPr>
          <w:b/>
          <w:lang w:val="en-US" w:eastAsia="zh-CN"/>
        </w:rPr>
        <w:tab/>
      </w:r>
      <w:r w:rsidRPr="00B66B12">
        <w:rPr>
          <w:rFonts w:ascii="Arial" w:hAnsi="Arial" w:cs="Arial"/>
          <w:b/>
          <w:sz w:val="24"/>
        </w:rPr>
        <w:t>Reply LS to RAN2 on UL synchronization for contention based Msg3 transmission without Msg1/Msg2</w:t>
      </w:r>
    </w:p>
    <w:p w:rsidR="00D17B45" w:rsidRPr="005173C6" w:rsidRDefault="00D17B45" w:rsidP="00D17B45">
      <w:pPr>
        <w:snapToGrid w:val="0"/>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Pr>
          <w:i/>
        </w:rPr>
        <w:t>, cc RAN1</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ZTE</w:t>
      </w:r>
    </w:p>
    <w:p w:rsidR="00D17B45" w:rsidRDefault="00D17B45" w:rsidP="00D17B45">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D17B45" w:rsidRPr="005173C6" w:rsidRDefault="00D17B45" w:rsidP="00D17B45">
      <w:pPr>
        <w:rPr>
          <w:color w:val="993300"/>
          <w:u w:val="single"/>
        </w:rPr>
      </w:pP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D17B45" w:rsidRPr="005173C6" w:rsidRDefault="00D17B45" w:rsidP="00D17B45">
      <w:pPr>
        <w:rPr>
          <w:b/>
          <w:sz w:val="21"/>
          <w:u w:val="single"/>
        </w:rPr>
      </w:pPr>
      <w:bookmarkStart w:id="160" w:name="OLE_LINK7"/>
      <w:bookmarkStart w:id="161" w:name="OLE_LINK49"/>
      <w:bookmarkStart w:id="162" w:name="OLE_LINK8"/>
      <w:bookmarkStart w:id="163" w:name="OLE_LINK31"/>
      <w:r w:rsidRPr="005173C6">
        <w:rPr>
          <w:b/>
          <w:sz w:val="21"/>
          <w:u w:val="single"/>
        </w:rPr>
        <w:t xml:space="preserve">Issue 1-2-1: </w:t>
      </w:r>
      <w:bookmarkEnd w:id="160"/>
      <w:r w:rsidRPr="005173C6">
        <w:rPr>
          <w:b/>
          <w:sz w:val="21"/>
          <w:u w:val="single"/>
        </w:rPr>
        <w:t>Reply LS</w:t>
      </w:r>
    </w:p>
    <w:bookmarkEnd w:id="161"/>
    <w:p w:rsidR="00D17B45" w:rsidRPr="005173C6" w:rsidRDefault="00D17B45" w:rsidP="00D17B45">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299E8FE7" wp14:editId="430358A0">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D17B45" w:rsidRPr="009D4226" w:rsidRDefault="00D17B45" w:rsidP="00D17B45">
                            <w:pPr>
                              <w:spacing w:after="120"/>
                              <w:rPr>
                                <w:rFonts w:ascii="Arial" w:hAnsi="Arial" w:cs="Arial"/>
                                <w:b/>
                                <w:sz w:val="18"/>
                                <w:szCs w:val="18"/>
                              </w:rPr>
                            </w:pPr>
                            <w:r w:rsidRPr="009D4226">
                              <w:rPr>
                                <w:rFonts w:ascii="Arial" w:hAnsi="Arial" w:cs="Arial"/>
                                <w:b/>
                                <w:sz w:val="18"/>
                                <w:szCs w:val="18"/>
                              </w:rPr>
                              <w:t>1. Overall Description:</w:t>
                            </w:r>
                          </w:p>
                          <w:p w:rsidR="00D17B45" w:rsidRPr="009D4226" w:rsidRDefault="00D17B45" w:rsidP="00D17B45">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D17B45" w:rsidRPr="009D4226" w:rsidTr="006B1651">
                              <w:tc>
                                <w:tcPr>
                                  <w:tcW w:w="9629" w:type="dxa"/>
                                  <w:tcBorders>
                                    <w:top w:val="single" w:sz="4" w:space="0" w:color="auto"/>
                                    <w:left w:val="single" w:sz="4" w:space="0" w:color="auto"/>
                                    <w:bottom w:val="single" w:sz="4" w:space="0" w:color="auto"/>
                                    <w:right w:val="single" w:sz="4" w:space="0" w:color="auto"/>
                                  </w:tcBorders>
                                  <w:hideMark/>
                                </w:tcPr>
                                <w:p w:rsidR="00D17B45" w:rsidRPr="009D4226" w:rsidRDefault="00D17B45" w:rsidP="006B1651">
                                  <w:pPr>
                                    <w:pStyle w:val="a4"/>
                                    <w:spacing w:after="100"/>
                                    <w:rPr>
                                      <w:rFonts w:cs="Arial"/>
                                      <w:lang w:eastAsia="zh-CN"/>
                                    </w:rPr>
                                  </w:pPr>
                                  <w:bookmarkStart w:id="164" w:name="OLE_LINK4"/>
                                  <w:r w:rsidRPr="009D4226">
                                    <w:rPr>
                                      <w:rFonts w:cs="Arial"/>
                                      <w:lang w:eastAsia="zh-CN"/>
                                    </w:rPr>
                                    <w:t>Agreements:</w:t>
                                  </w:r>
                                </w:p>
                                <w:p w:rsidR="00D17B45" w:rsidRPr="009D4226" w:rsidRDefault="00D17B45" w:rsidP="006B1651">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D17B45" w:rsidRPr="009D4226" w:rsidRDefault="00D17B45" w:rsidP="006B1651">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D17B45" w:rsidRPr="009D4226" w:rsidRDefault="00D17B45" w:rsidP="00D17B45">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D17B45" w:rsidRPr="009D4226" w:rsidRDefault="00D17B45" w:rsidP="00D17B45">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D17B45" w:rsidRPr="009D4226" w:rsidRDefault="00D17B45" w:rsidP="00D17B45">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E8FE7"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D17B45" w:rsidRPr="009D4226" w:rsidRDefault="00D17B45" w:rsidP="00D17B45">
                      <w:pPr>
                        <w:spacing w:after="120"/>
                        <w:rPr>
                          <w:rFonts w:ascii="Arial" w:hAnsi="Arial" w:cs="Arial"/>
                          <w:b/>
                          <w:sz w:val="18"/>
                          <w:szCs w:val="18"/>
                        </w:rPr>
                      </w:pPr>
                      <w:r w:rsidRPr="009D4226">
                        <w:rPr>
                          <w:rFonts w:ascii="Arial" w:hAnsi="Arial" w:cs="Arial"/>
                          <w:b/>
                          <w:sz w:val="18"/>
                          <w:szCs w:val="18"/>
                        </w:rPr>
                        <w:t>1. Overall Description:</w:t>
                      </w:r>
                    </w:p>
                    <w:p w:rsidR="00D17B45" w:rsidRPr="009D4226" w:rsidRDefault="00D17B45" w:rsidP="00D17B45">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D17B45" w:rsidRPr="009D4226" w:rsidTr="006B1651">
                        <w:tc>
                          <w:tcPr>
                            <w:tcW w:w="9629" w:type="dxa"/>
                            <w:tcBorders>
                              <w:top w:val="single" w:sz="4" w:space="0" w:color="auto"/>
                              <w:left w:val="single" w:sz="4" w:space="0" w:color="auto"/>
                              <w:bottom w:val="single" w:sz="4" w:space="0" w:color="auto"/>
                              <w:right w:val="single" w:sz="4" w:space="0" w:color="auto"/>
                            </w:tcBorders>
                            <w:hideMark/>
                          </w:tcPr>
                          <w:p w:rsidR="00D17B45" w:rsidRPr="009D4226" w:rsidRDefault="00D17B45" w:rsidP="006B1651">
                            <w:pPr>
                              <w:pStyle w:val="a4"/>
                              <w:spacing w:after="100"/>
                              <w:rPr>
                                <w:rFonts w:cs="Arial"/>
                                <w:lang w:eastAsia="zh-CN"/>
                              </w:rPr>
                            </w:pPr>
                            <w:bookmarkStart w:id="165" w:name="OLE_LINK4"/>
                            <w:r w:rsidRPr="009D4226">
                              <w:rPr>
                                <w:rFonts w:cs="Arial"/>
                                <w:lang w:eastAsia="zh-CN"/>
                              </w:rPr>
                              <w:t>Agreements:</w:t>
                            </w:r>
                          </w:p>
                          <w:p w:rsidR="00D17B45" w:rsidRPr="009D4226" w:rsidRDefault="00D17B45" w:rsidP="006B1651">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D17B45" w:rsidRPr="009D4226" w:rsidRDefault="00D17B45" w:rsidP="006B1651">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D17B45" w:rsidRPr="009D4226" w:rsidRDefault="00D17B45" w:rsidP="00D17B45">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D17B45" w:rsidRPr="009D4226" w:rsidRDefault="00D17B45" w:rsidP="00D17B45">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D17B45" w:rsidRPr="009D4226" w:rsidRDefault="00D17B45" w:rsidP="00D17B45">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5"/>
                    </w:p>
                  </w:txbxContent>
                </v:textbox>
                <w10:wrap type="square"/>
              </v:shape>
            </w:pict>
          </mc:Fallback>
        </mc:AlternateContent>
      </w:r>
      <w:r w:rsidRPr="005173C6">
        <w:rPr>
          <w:szCs w:val="24"/>
          <w:lang w:eastAsia="zh-CN"/>
        </w:rPr>
        <w:t>Background: RAN2 LS R2-2405769</w:t>
      </w:r>
    </w:p>
    <w:p w:rsidR="00D17B45" w:rsidRPr="005173C6" w:rsidRDefault="00D17B45" w:rsidP="00D17B45">
      <w:pPr>
        <w:spacing w:after="120" w:line="252" w:lineRule="auto"/>
        <w:rPr>
          <w:color w:val="0070C0"/>
          <w:szCs w:val="24"/>
          <w:lang w:eastAsia="zh-CN"/>
        </w:rPr>
      </w:pPr>
    </w:p>
    <w:p w:rsidR="00D17B45" w:rsidRPr="005173C6" w:rsidRDefault="00D17B45" w:rsidP="00D17B45">
      <w:pPr>
        <w:snapToGrid w:val="0"/>
        <w:spacing w:after="120"/>
        <w:rPr>
          <w:rFonts w:eastAsia="Yu Mincho"/>
          <w:sz w:val="21"/>
          <w:szCs w:val="21"/>
          <w:highlight w:val="green"/>
          <w:lang w:eastAsia="ja-JP"/>
        </w:rPr>
      </w:pPr>
      <w:r w:rsidRPr="005173C6">
        <w:rPr>
          <w:sz w:val="21"/>
          <w:szCs w:val="21"/>
          <w:lang w:eastAsia="zh-CN"/>
        </w:rPr>
        <w:t>Proposals:</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66" w:name="OLE_LINK38"/>
      <w:r w:rsidRPr="005173C6">
        <w:rPr>
          <w:rFonts w:eastAsia="Batang"/>
          <w:kern w:val="2"/>
          <w:sz w:val="21"/>
          <w:szCs w:val="21"/>
          <w:lang w:val="en-US" w:eastAsia="ko-KR"/>
        </w:rPr>
        <w:t>UE can maintain uplink synchronization by updating pre-compensated TA for the Msg3 transmission without Msg1/Msg2.</w:t>
      </w:r>
    </w:p>
    <w:bookmarkEnd w:id="166"/>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67"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68" w:name="OLE_LINK90"/>
      <w:r w:rsidRPr="005173C6">
        <w:rPr>
          <w:rFonts w:eastAsia="Times New Roman"/>
          <w:bCs/>
          <w:kern w:val="2"/>
          <w:sz w:val="21"/>
          <w:szCs w:val="21"/>
          <w:lang w:val="en-US" w:eastAsia="zh-CN"/>
        </w:rPr>
        <w:t>there is no further RAN1/2 agreements</w:t>
      </w:r>
      <w:bookmarkEnd w:id="167"/>
      <w:bookmarkEnd w:id="168"/>
      <w:r w:rsidRPr="005173C6">
        <w:rPr>
          <w:rFonts w:eastAsia="Times New Roman"/>
          <w:bCs/>
          <w:kern w:val="2"/>
          <w:sz w:val="21"/>
          <w:szCs w:val="21"/>
          <w:lang w:val="en-US" w:eastAsia="zh-CN"/>
        </w:rPr>
        <w:t>.</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69"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69"/>
      <w:r w:rsidRPr="005173C6">
        <w:rPr>
          <w:rFonts w:eastAsia="Batang"/>
          <w:kern w:val="2"/>
          <w:sz w:val="21"/>
          <w:szCs w:val="21"/>
          <w:lang w:val="en-US" w:eastAsia="ko-KR"/>
        </w:rPr>
        <w:t xml:space="preserve">for Msg3 transmission without Msg1/Msg2 </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Proposal 2: From network perspective, the reception timing accuracy for Msg3 transmission may be different for the cases with and without Msg1/Msg2. It is expected that this timing difference should be handled by network implementation</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0" w:name="OLE_LINK74"/>
      <w:r w:rsidRPr="005173C6">
        <w:rPr>
          <w:rFonts w:eastAsia="Batang"/>
          <w:kern w:val="2"/>
          <w:sz w:val="21"/>
          <w:szCs w:val="21"/>
          <w:lang w:val="en-US" w:eastAsia="ko-KR"/>
        </w:rPr>
        <w:t xml:space="preserve">Proposal 1e (Qualcomm): </w:t>
      </w:r>
      <w:bookmarkEnd w:id="170"/>
      <w:r w:rsidRPr="005173C6">
        <w:rPr>
          <w:rFonts w:eastAsia="Batang"/>
          <w:kern w:val="2"/>
          <w:sz w:val="21"/>
          <w:szCs w:val="21"/>
          <w:lang w:val="en-US" w:eastAsia="ko-KR"/>
        </w:rPr>
        <w:t xml:space="preserve">RAN4 to reply to the question from RAN2 that </w:t>
      </w:r>
      <w:bookmarkStart w:id="171" w:name="OLE_LINK42"/>
      <w:bookmarkStart w:id="172" w:name="OLE_LINK44"/>
      <w:r w:rsidRPr="005173C6">
        <w:rPr>
          <w:rFonts w:eastAsia="Batang"/>
          <w:kern w:val="2"/>
          <w:sz w:val="21"/>
          <w:szCs w:val="21"/>
          <w:lang w:val="en-US" w:eastAsia="ko-KR"/>
        </w:rPr>
        <w:t xml:space="preserve">a </w:t>
      </w:r>
      <w:bookmarkStart w:id="173" w:name="OLE_LINK37"/>
      <w:r w:rsidRPr="005173C6">
        <w:rPr>
          <w:rFonts w:eastAsia="Batang"/>
          <w:kern w:val="2"/>
          <w:sz w:val="21"/>
          <w:szCs w:val="21"/>
          <w:lang w:val="en-US" w:eastAsia="ko-KR"/>
        </w:rPr>
        <w:t xml:space="preserve">UE meeting the current timing requirements in TS 36.133 </w:t>
      </w:r>
      <w:bookmarkEnd w:id="171"/>
      <w:r w:rsidRPr="005173C6">
        <w:rPr>
          <w:rFonts w:eastAsia="Batang"/>
          <w:kern w:val="2"/>
          <w:sz w:val="21"/>
          <w:szCs w:val="21"/>
          <w:lang w:val="en-US" w:eastAsia="ko-KR"/>
        </w:rPr>
        <w:t xml:space="preserve">should be able to </w:t>
      </w:r>
      <w:bookmarkEnd w:id="172"/>
      <w:r w:rsidRPr="005173C6">
        <w:rPr>
          <w:rFonts w:eastAsia="Batang"/>
          <w:kern w:val="2"/>
          <w:sz w:val="21"/>
          <w:szCs w:val="21"/>
          <w:lang w:val="en-US" w:eastAsia="ko-KR"/>
        </w:rPr>
        <w:t>successfully transmit contention-based Msg3 without Msg1/Msg2</w:t>
      </w:r>
      <w:bookmarkEnd w:id="173"/>
      <w:r w:rsidRPr="005173C6">
        <w:rPr>
          <w:rFonts w:eastAsia="Batang"/>
          <w:kern w:val="2"/>
          <w:sz w:val="21"/>
          <w:szCs w:val="21"/>
          <w:lang w:val="en-US" w:eastAsia="ko-KR"/>
        </w:rPr>
        <w:t>.</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4"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5" w:name="OLE_LINK36"/>
      <w:bookmarkEnd w:id="174"/>
      <w:r w:rsidRPr="005173C6">
        <w:rPr>
          <w:rFonts w:eastAsia="Batang"/>
          <w:kern w:val="2"/>
          <w:sz w:val="21"/>
          <w:szCs w:val="21"/>
          <w:lang w:val="en-US" w:eastAsia="ko-KR"/>
        </w:rPr>
        <w:t xml:space="preserve">For </w:t>
      </w:r>
      <w:bookmarkStart w:id="176"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76"/>
      <w:r w:rsidRPr="005173C6">
        <w:rPr>
          <w:rFonts w:eastAsia="Batang"/>
          <w:kern w:val="2"/>
          <w:sz w:val="21"/>
          <w:szCs w:val="21"/>
          <w:lang w:val="en-US" w:eastAsia="ko-KR"/>
        </w:rPr>
        <w:t xml:space="preserve"> </w:t>
      </w:r>
      <w:bookmarkEnd w:id="175"/>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D17B45" w:rsidRPr="005173C6" w:rsidRDefault="00D17B45" w:rsidP="00D17B45">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D17B45" w:rsidRPr="005173C6" w:rsidRDefault="00D17B45" w:rsidP="00D17B45">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D17B45" w:rsidRPr="005173C6" w:rsidRDefault="00D17B45" w:rsidP="00D17B45">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D17B45" w:rsidRPr="005173C6" w:rsidRDefault="00D17B45" w:rsidP="00D17B45">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D17B45" w:rsidRPr="005173C6" w:rsidRDefault="00D17B45" w:rsidP="00D17B45">
      <w:pPr>
        <w:snapToGrid w:val="0"/>
        <w:spacing w:after="120"/>
        <w:rPr>
          <w:sz w:val="21"/>
          <w:szCs w:val="21"/>
          <w:lang w:eastAsia="zh-CN"/>
        </w:rPr>
      </w:pPr>
      <w:bookmarkStart w:id="177" w:name="OLE_LINK68"/>
      <w:bookmarkEnd w:id="162"/>
      <w:bookmarkEnd w:id="163"/>
    </w:p>
    <w:p w:rsidR="00D17B45" w:rsidRPr="005173C6" w:rsidRDefault="00D17B45" w:rsidP="00D17B45">
      <w:pPr>
        <w:snapToGrid w:val="0"/>
        <w:spacing w:after="120"/>
        <w:rPr>
          <w:sz w:val="21"/>
          <w:szCs w:val="21"/>
          <w:lang w:eastAsia="zh-CN"/>
        </w:rPr>
      </w:pPr>
      <w:r w:rsidRPr="005173C6">
        <w:rPr>
          <w:sz w:val="21"/>
          <w:szCs w:val="21"/>
          <w:lang w:eastAsia="zh-CN"/>
        </w:rPr>
        <w:t>Moderator’s Note:</w:t>
      </w:r>
    </w:p>
    <w:bookmarkEnd w:id="177"/>
    <w:p w:rsidR="00D17B45" w:rsidRPr="005173C6" w:rsidRDefault="00D17B45" w:rsidP="00D17B45">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78" w:name="OLE_LINK57"/>
      <w:r w:rsidRPr="005173C6">
        <w:rPr>
          <w:rFonts w:eastAsia="等线"/>
          <w:kern w:val="2"/>
          <w:sz w:val="21"/>
          <w:szCs w:val="21"/>
          <w:lang w:val="en-US" w:eastAsia="zh-CN"/>
        </w:rPr>
        <w:t>m</w:t>
      </w:r>
      <w:bookmarkEnd w:id="178"/>
      <w:r w:rsidRPr="005173C6">
        <w:rPr>
          <w:rFonts w:eastAsia="等线"/>
          <w:kern w:val="2"/>
          <w:sz w:val="21"/>
          <w:szCs w:val="21"/>
          <w:lang w:val="en-US" w:eastAsia="zh-CN"/>
        </w:rPr>
        <w:t>ent (as in 7.20A.2/NB-IoT, 7.24A.2/eMTC) has covered PUR/PUSCH.</w:t>
      </w:r>
    </w:p>
    <w:p w:rsidR="00D17B45" w:rsidRPr="005173C6" w:rsidRDefault="00D17B45" w:rsidP="00D17B45">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D17B45" w:rsidRPr="005173C6" w:rsidRDefault="00D17B45" w:rsidP="00D17B45">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79"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79"/>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D17B45" w:rsidRPr="005173C6" w:rsidRDefault="00D17B45" w:rsidP="00D17B45">
      <w:pPr>
        <w:numPr>
          <w:ilvl w:val="0"/>
          <w:numId w:val="35"/>
        </w:numPr>
        <w:overflowPunct w:val="0"/>
        <w:autoSpaceDE w:val="0"/>
        <w:autoSpaceDN w:val="0"/>
        <w:adjustRightInd w:val="0"/>
        <w:snapToGrid w:val="0"/>
        <w:spacing w:after="120"/>
        <w:rPr>
          <w:rFonts w:eastAsia="等线"/>
          <w:kern w:val="2"/>
          <w:sz w:val="21"/>
          <w:szCs w:val="21"/>
          <w:lang w:val="en-US" w:eastAsia="zh-CN"/>
        </w:rPr>
      </w:pPr>
      <w:bookmarkStart w:id="180" w:name="OLE_LINK58"/>
      <w:bookmarkStart w:id="181"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D17B45" w:rsidRPr="005173C6" w:rsidRDefault="00D17B45" w:rsidP="00D17B45">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80"/>
      <w:r w:rsidRPr="005173C6">
        <w:rPr>
          <w:rFonts w:eastAsia="等线"/>
          <w:kern w:val="2"/>
          <w:sz w:val="21"/>
          <w:szCs w:val="21"/>
          <w:lang w:val="en-US" w:eastAsia="zh-CN"/>
        </w:rPr>
        <w:t xml:space="preserve">, it is recommended to defer the discussion to RAN1/RAN2. </w:t>
      </w:r>
      <w:bookmarkEnd w:id="181"/>
      <w:r w:rsidRPr="005173C6">
        <w:rPr>
          <w:rFonts w:eastAsia="等线"/>
          <w:kern w:val="2"/>
          <w:sz w:val="21"/>
          <w:szCs w:val="21"/>
          <w:lang w:val="en-US" w:eastAsia="zh-CN"/>
        </w:rPr>
        <w:t>There seems to be no impact on the performance regarding the UE timing accuracy.</w:t>
      </w:r>
    </w:p>
    <w:p w:rsidR="00D17B45" w:rsidRPr="005173C6" w:rsidRDefault="00D17B45" w:rsidP="00D17B45">
      <w:pPr>
        <w:snapToGrid w:val="0"/>
        <w:spacing w:after="120"/>
        <w:rPr>
          <w:sz w:val="21"/>
          <w:szCs w:val="21"/>
          <w:lang w:eastAsia="zh-CN"/>
        </w:rPr>
      </w:pPr>
      <w:bookmarkStart w:id="182" w:name="OLE_LINK45"/>
      <w:r w:rsidRPr="005173C6">
        <w:rPr>
          <w:sz w:val="21"/>
          <w:szCs w:val="21"/>
          <w:lang w:eastAsia="zh-CN"/>
        </w:rPr>
        <w:t xml:space="preserve">Recommended WF: </w:t>
      </w:r>
      <w:bookmarkEnd w:id="182"/>
    </w:p>
    <w:p w:rsidR="00D17B45" w:rsidRPr="00D960CB" w:rsidRDefault="00D17B45" w:rsidP="00D17B45">
      <w:pPr>
        <w:numPr>
          <w:ilvl w:val="0"/>
          <w:numId w:val="34"/>
        </w:numPr>
        <w:overflowPunct w:val="0"/>
        <w:autoSpaceDE w:val="0"/>
        <w:autoSpaceDN w:val="0"/>
        <w:adjustRightInd w:val="0"/>
        <w:snapToGrid w:val="0"/>
        <w:spacing w:after="120"/>
        <w:rPr>
          <w:rFonts w:eastAsia="Batang"/>
          <w:kern w:val="2"/>
          <w:sz w:val="21"/>
          <w:szCs w:val="21"/>
          <w:lang w:val="en-US" w:eastAsia="ko-KR"/>
        </w:rPr>
      </w:pPr>
      <w:bookmarkStart w:id="183" w:name="OLE_LINK62"/>
      <w:r w:rsidRPr="00D960CB">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83"/>
    <w:p w:rsidR="00D17B45" w:rsidRPr="00D960CB" w:rsidRDefault="00D17B45" w:rsidP="00D17B45">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At least for NB-IoT with 3.75 kHz SCS and for LTE-MTC CE mode A.</w:t>
      </w:r>
    </w:p>
    <w:p w:rsidR="00D17B45" w:rsidRPr="00D960CB" w:rsidRDefault="00D17B45" w:rsidP="00D17B45">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Further discuss the following cases during the meeting</w:t>
      </w:r>
    </w:p>
    <w:p w:rsidR="00D17B45" w:rsidRPr="00D960CB" w:rsidRDefault="00D17B45" w:rsidP="00D17B45">
      <w:pPr>
        <w:numPr>
          <w:ilvl w:val="1"/>
          <w:numId w:val="35"/>
        </w:numPr>
        <w:overflowPunct w:val="0"/>
        <w:autoSpaceDE w:val="0"/>
        <w:autoSpaceDN w:val="0"/>
        <w:adjustRightInd w:val="0"/>
        <w:snapToGrid w:val="0"/>
        <w:spacing w:after="120"/>
        <w:rPr>
          <w:rFonts w:eastAsia="Batang"/>
          <w:kern w:val="2"/>
          <w:sz w:val="21"/>
          <w:szCs w:val="21"/>
          <w:lang w:val="en-US" w:eastAsia="ko-KR"/>
        </w:rPr>
      </w:pPr>
      <w:bookmarkStart w:id="184" w:name="OLE_LINK55"/>
      <w:r w:rsidRPr="00D960CB">
        <w:rPr>
          <w:rFonts w:eastAsia="Batang"/>
          <w:kern w:val="2"/>
          <w:sz w:val="21"/>
          <w:szCs w:val="21"/>
          <w:lang w:val="en-US" w:eastAsia="ko-KR"/>
        </w:rPr>
        <w:t xml:space="preserve">NB-IoT with 15 kHz SCS </w:t>
      </w:r>
      <w:bookmarkEnd w:id="184"/>
      <w:r w:rsidRPr="00D960CB">
        <w:rPr>
          <w:rFonts w:eastAsia="Batang"/>
          <w:kern w:val="2"/>
          <w:sz w:val="21"/>
          <w:szCs w:val="21"/>
          <w:lang w:val="en-US" w:eastAsia="ko-KR"/>
        </w:rPr>
        <w:t xml:space="preserve">and </w:t>
      </w:r>
    </w:p>
    <w:p w:rsidR="00D17B45" w:rsidRPr="00D960CB" w:rsidRDefault="00D17B45" w:rsidP="00D17B45">
      <w:pPr>
        <w:numPr>
          <w:ilvl w:val="1"/>
          <w:numId w:val="35"/>
        </w:numPr>
        <w:overflowPunct w:val="0"/>
        <w:autoSpaceDE w:val="0"/>
        <w:autoSpaceDN w:val="0"/>
        <w:adjustRightInd w:val="0"/>
        <w:snapToGrid w:val="0"/>
        <w:spacing w:after="120"/>
        <w:rPr>
          <w:rFonts w:eastAsia="Batang"/>
          <w:kern w:val="2"/>
          <w:sz w:val="21"/>
          <w:szCs w:val="21"/>
          <w:lang w:val="en-US" w:eastAsia="ko-KR"/>
        </w:rPr>
      </w:pPr>
      <w:r w:rsidRPr="00D960CB">
        <w:rPr>
          <w:rFonts w:eastAsia="Batang"/>
          <w:kern w:val="2"/>
          <w:sz w:val="21"/>
          <w:szCs w:val="21"/>
          <w:lang w:val="en-US" w:eastAsia="ko-KR"/>
        </w:rPr>
        <w:t>LTE-MTC CE mode B</w:t>
      </w:r>
    </w:p>
    <w:p w:rsidR="00D17B45" w:rsidRPr="00D960CB" w:rsidRDefault="00D17B45" w:rsidP="00D17B45">
      <w:pPr>
        <w:numPr>
          <w:ilvl w:val="0"/>
          <w:numId w:val="35"/>
        </w:numPr>
        <w:overflowPunct w:val="0"/>
        <w:autoSpaceDE w:val="0"/>
        <w:autoSpaceDN w:val="0"/>
        <w:adjustRightInd w:val="0"/>
        <w:snapToGrid w:val="0"/>
        <w:spacing w:after="120"/>
        <w:rPr>
          <w:rFonts w:eastAsia="Batang"/>
          <w:kern w:val="2"/>
          <w:sz w:val="21"/>
          <w:szCs w:val="21"/>
          <w:lang w:val="en-US" w:eastAsia="ko-KR"/>
        </w:rPr>
      </w:pPr>
      <w:bookmarkStart w:id="185" w:name="OLE_LINK51"/>
      <w:r w:rsidRPr="00D960CB">
        <w:rPr>
          <w:rFonts w:eastAsia="PMingLiU"/>
          <w:iCs/>
          <w:kern w:val="2"/>
          <w:sz w:val="21"/>
          <w:szCs w:val="21"/>
          <w:lang w:val="en-US" w:eastAsia="zh-TW"/>
        </w:rPr>
        <w:t>The determination of the value N</w:t>
      </w:r>
      <w:r w:rsidRPr="00D960CB">
        <w:rPr>
          <w:rFonts w:eastAsia="PMingLiU"/>
          <w:iCs/>
          <w:kern w:val="2"/>
          <w:sz w:val="21"/>
          <w:szCs w:val="21"/>
          <w:vertAlign w:val="subscript"/>
          <w:lang w:val="en-US" w:eastAsia="zh-TW"/>
        </w:rPr>
        <w:t xml:space="preserve">TA_Ref </w:t>
      </w:r>
      <w:r w:rsidRPr="00D960CB">
        <w:rPr>
          <w:rFonts w:eastAsia="PMingLiU"/>
          <w:iCs/>
          <w:kern w:val="2"/>
          <w:sz w:val="21"/>
          <w:szCs w:val="21"/>
          <w:lang w:val="en-US" w:eastAsia="zh-TW"/>
        </w:rPr>
        <w:t xml:space="preserve">is left for RAN1/2 discussion. </w:t>
      </w:r>
    </w:p>
    <w:bookmarkEnd w:id="185"/>
    <w:p w:rsidR="00D17B45" w:rsidRPr="009D4226" w:rsidRDefault="00D17B45" w:rsidP="00D17B45">
      <w:pPr>
        <w:rPr>
          <w:rFonts w:ascii="Arial" w:hAnsi="Arial" w:cs="Arial"/>
          <w:sz w:val="18"/>
          <w:szCs w:val="18"/>
          <w:lang w:val="en-US" w:eastAsia="zh-CN"/>
        </w:rPr>
      </w:pPr>
      <w:r w:rsidRPr="00161733">
        <w:rPr>
          <w:rFonts w:ascii="Arial" w:hAnsi="Arial" w:cs="Arial"/>
          <w:sz w:val="18"/>
          <w:szCs w:val="18"/>
          <w:lang w:val="en-US" w:eastAsia="zh-CN"/>
        </w:rPr>
        <w:t>Q1: Whether an RRC Idle UE with a pre-compensated TA (i.e., the one used for Msg1 transmission during random access for IoT NTN) can satisfy the required timing accuracy for Msg3 transmission without Msg1/Msg2?</w:t>
      </w:r>
      <w:r w:rsidRPr="009D4226">
        <w:rPr>
          <w:rFonts w:ascii="Arial" w:hAnsi="Arial" w:cs="Arial"/>
          <w:sz w:val="18"/>
          <w:szCs w:val="18"/>
          <w:lang w:val="en-US" w:eastAsia="zh-CN"/>
        </w:rPr>
        <w:t xml:space="preserve"> </w:t>
      </w:r>
    </w:p>
    <w:p w:rsidR="00D17B45" w:rsidRPr="009D4226" w:rsidRDefault="00D17B45" w:rsidP="00D17B45">
      <w:pPr>
        <w:rPr>
          <w:rFonts w:ascii="Arial" w:hAnsi="Arial" w:cs="Arial"/>
          <w:sz w:val="18"/>
          <w:szCs w:val="18"/>
          <w:lang w:val="en-US" w:eastAsia="zh-CN"/>
        </w:rPr>
      </w:pPr>
      <w:r w:rsidRPr="009D4226">
        <w:rPr>
          <w:rFonts w:ascii="Arial" w:hAnsi="Arial" w:cs="Arial"/>
          <w:sz w:val="18"/>
          <w:szCs w:val="18"/>
          <w:lang w:val="en-US" w:eastAsia="zh-CN"/>
        </w:rPr>
        <w:lastRenderedPageBreak/>
        <w:t>Q2: If the answer for Q1 is no, from RAN4 and RAN1 perspective, how the required timing accuracy for Msg3 transmission can be satisfied in this case?</w:t>
      </w:r>
    </w:p>
    <w:p w:rsidR="00D17B45" w:rsidRPr="004766D5" w:rsidRDefault="00D17B45" w:rsidP="00D17B45">
      <w:pPr>
        <w:snapToGrid w:val="0"/>
        <w:spacing w:after="120"/>
        <w:rPr>
          <w:sz w:val="21"/>
          <w:szCs w:val="21"/>
          <w:lang w:val="en-US" w:eastAsia="zh-CN"/>
        </w:rPr>
      </w:pPr>
    </w:p>
    <w:p w:rsidR="00D17B45" w:rsidRPr="004354BD" w:rsidRDefault="00D17B45" w:rsidP="00D17B45">
      <w:pPr>
        <w:snapToGrid w:val="0"/>
        <w:spacing w:after="120"/>
        <w:rPr>
          <w:sz w:val="21"/>
          <w:szCs w:val="21"/>
          <w:lang w:eastAsia="zh-CN"/>
        </w:rPr>
      </w:pPr>
      <w:r w:rsidRPr="004354BD">
        <w:rPr>
          <w:rFonts w:hint="eastAsia"/>
          <w:sz w:val="21"/>
          <w:szCs w:val="21"/>
          <w:lang w:eastAsia="zh-CN"/>
        </w:rPr>
        <w:t>H</w:t>
      </w:r>
      <w:r w:rsidRPr="004354BD">
        <w:rPr>
          <w:sz w:val="21"/>
          <w:szCs w:val="21"/>
          <w:lang w:eastAsia="zh-CN"/>
        </w:rPr>
        <w:t>W: this is only NB-IoT NTN, not include MTC.</w:t>
      </w:r>
    </w:p>
    <w:p w:rsidR="00D17B45" w:rsidRPr="004354BD" w:rsidRDefault="00D17B45" w:rsidP="00D17B45">
      <w:pPr>
        <w:snapToGrid w:val="0"/>
        <w:spacing w:after="120"/>
        <w:rPr>
          <w:sz w:val="21"/>
          <w:szCs w:val="21"/>
          <w:lang w:eastAsia="zh-CN"/>
        </w:rPr>
      </w:pPr>
      <w:r w:rsidRPr="004354BD">
        <w:rPr>
          <w:sz w:val="21"/>
          <w:szCs w:val="21"/>
          <w:lang w:eastAsia="zh-CN"/>
        </w:rPr>
        <w:t xml:space="preserve">MTK: MTC is also in the scope. </w:t>
      </w:r>
    </w:p>
    <w:p w:rsidR="00D17B45" w:rsidRPr="004354BD" w:rsidRDefault="00D17B45" w:rsidP="00D17B45">
      <w:pPr>
        <w:snapToGrid w:val="0"/>
        <w:spacing w:after="120"/>
        <w:rPr>
          <w:sz w:val="21"/>
          <w:szCs w:val="21"/>
          <w:lang w:eastAsia="zh-CN"/>
        </w:rPr>
      </w:pPr>
      <w:r w:rsidRPr="004354BD">
        <w:rPr>
          <w:sz w:val="21"/>
          <w:szCs w:val="21"/>
          <w:lang w:eastAsia="zh-CN"/>
        </w:rPr>
        <w:t>QC: the discussion in other WG also cover MTC.</w:t>
      </w:r>
    </w:p>
    <w:p w:rsidR="00D17B45" w:rsidRPr="004354BD" w:rsidRDefault="00D17B45" w:rsidP="00D17B45">
      <w:pPr>
        <w:snapToGrid w:val="0"/>
        <w:spacing w:after="120"/>
        <w:rPr>
          <w:sz w:val="21"/>
          <w:szCs w:val="21"/>
          <w:lang w:eastAsia="zh-CN"/>
        </w:rPr>
      </w:pPr>
      <w:r w:rsidRPr="004354BD">
        <w:rPr>
          <w:sz w:val="21"/>
          <w:szCs w:val="21"/>
          <w:lang w:eastAsia="zh-CN"/>
        </w:rPr>
        <w:t>HW: Without demodulation simulation, we cannot say half CP is the correct criteria. The question from oth</w:t>
      </w:r>
      <w:r w:rsidRPr="004354BD">
        <w:rPr>
          <w:rFonts w:hint="eastAsia"/>
          <w:sz w:val="21"/>
          <w:szCs w:val="21"/>
          <w:lang w:eastAsia="zh-CN"/>
        </w:rPr>
        <w:t>er</w:t>
      </w:r>
      <w:r w:rsidRPr="004354BD">
        <w:rPr>
          <w:sz w:val="21"/>
          <w:szCs w:val="21"/>
          <w:lang w:eastAsia="zh-CN"/>
        </w:rPr>
        <w:t xml:space="preserve"> </w:t>
      </w:r>
      <w:r w:rsidRPr="004354BD">
        <w:rPr>
          <w:rFonts w:hint="eastAsia"/>
          <w:sz w:val="21"/>
          <w:szCs w:val="21"/>
          <w:lang w:eastAsia="zh-CN"/>
        </w:rPr>
        <w:t>WG</w:t>
      </w:r>
      <w:r w:rsidRPr="004354BD">
        <w:rPr>
          <w:sz w:val="21"/>
          <w:szCs w:val="21"/>
          <w:lang w:eastAsia="zh-CN"/>
        </w:rPr>
        <w:t xml:space="preserve"> talks only about timing requirement. </w:t>
      </w:r>
    </w:p>
    <w:p w:rsidR="00D17B45" w:rsidRPr="004354BD" w:rsidRDefault="00D17B45" w:rsidP="00D17B45">
      <w:pPr>
        <w:snapToGrid w:val="0"/>
        <w:spacing w:after="120"/>
        <w:rPr>
          <w:sz w:val="21"/>
          <w:szCs w:val="21"/>
          <w:lang w:eastAsia="zh-CN"/>
        </w:rPr>
      </w:pPr>
      <w:r w:rsidRPr="004354BD">
        <w:rPr>
          <w:sz w:val="21"/>
          <w:szCs w:val="21"/>
          <w:lang w:eastAsia="zh-CN"/>
        </w:rPr>
        <w:t xml:space="preserve">ZTE: Half CP criteria need to be considered. </w:t>
      </w:r>
    </w:p>
    <w:p w:rsidR="00D17B45" w:rsidRPr="004354BD" w:rsidRDefault="00D17B45" w:rsidP="00D17B45">
      <w:pPr>
        <w:snapToGrid w:val="0"/>
        <w:spacing w:after="120"/>
        <w:rPr>
          <w:sz w:val="21"/>
          <w:szCs w:val="21"/>
          <w:lang w:eastAsia="zh-CN"/>
        </w:rPr>
      </w:pPr>
      <w:r w:rsidRPr="004354BD">
        <w:rPr>
          <w:sz w:val="21"/>
          <w:szCs w:val="21"/>
          <w:lang w:eastAsia="zh-CN"/>
        </w:rPr>
        <w:t xml:space="preserve">E///: Focus on Te requirement asked by other WG. </w:t>
      </w:r>
    </w:p>
    <w:p w:rsidR="00D17B45" w:rsidRPr="004354BD" w:rsidRDefault="00D17B45" w:rsidP="00D17B45">
      <w:pPr>
        <w:snapToGrid w:val="0"/>
        <w:spacing w:after="120"/>
        <w:rPr>
          <w:sz w:val="21"/>
          <w:szCs w:val="21"/>
          <w:lang w:eastAsia="zh-CN"/>
        </w:rPr>
      </w:pPr>
      <w:r w:rsidRPr="004354BD">
        <w:rPr>
          <w:sz w:val="21"/>
          <w:szCs w:val="21"/>
          <w:lang w:eastAsia="zh-CN"/>
        </w:rPr>
        <w:t xml:space="preserve">QC: Already have requirement PUR without Msg1/2, which is already more than CP/2. </w:t>
      </w:r>
    </w:p>
    <w:p w:rsidR="00D17B45" w:rsidRPr="004354BD" w:rsidRDefault="00D17B45" w:rsidP="00D17B45">
      <w:pPr>
        <w:snapToGrid w:val="0"/>
        <w:spacing w:after="120"/>
        <w:rPr>
          <w:sz w:val="21"/>
          <w:szCs w:val="21"/>
          <w:lang w:eastAsia="zh-CN"/>
        </w:rPr>
      </w:pPr>
      <w:r w:rsidRPr="004354BD">
        <w:rPr>
          <w:rFonts w:hint="eastAsia"/>
          <w:sz w:val="21"/>
          <w:szCs w:val="21"/>
          <w:lang w:eastAsia="zh-CN"/>
        </w:rPr>
        <w:t>CMCC:</w:t>
      </w:r>
      <w:r w:rsidRPr="004354BD">
        <w:rPr>
          <w:sz w:val="21"/>
          <w:szCs w:val="21"/>
          <w:lang w:eastAsia="zh-CN"/>
        </w:rPr>
        <w:t xml:space="preserve"> “Required timing accuracy” is half CP in our understanding. </w:t>
      </w:r>
    </w:p>
    <w:p w:rsidR="00D17B45" w:rsidRPr="004354BD" w:rsidRDefault="00D17B45" w:rsidP="00D17B45">
      <w:pPr>
        <w:snapToGrid w:val="0"/>
        <w:spacing w:after="120"/>
        <w:rPr>
          <w:sz w:val="21"/>
          <w:szCs w:val="21"/>
          <w:lang w:eastAsia="zh-CN"/>
        </w:rPr>
      </w:pPr>
      <w:r w:rsidRPr="004354BD">
        <w:rPr>
          <w:sz w:val="21"/>
          <w:szCs w:val="21"/>
          <w:lang w:eastAsia="zh-CN"/>
        </w:rPr>
        <w:t xml:space="preserve">CMCC: For MTC, we don’t agree Te is larger than CP/2. It depends on the propagation delay. </w:t>
      </w:r>
    </w:p>
    <w:p w:rsidR="00D17B45" w:rsidRPr="004354BD" w:rsidRDefault="00D17B45" w:rsidP="00D17B45">
      <w:pPr>
        <w:snapToGrid w:val="0"/>
        <w:spacing w:after="120"/>
        <w:rPr>
          <w:sz w:val="21"/>
          <w:szCs w:val="21"/>
          <w:lang w:eastAsia="zh-CN"/>
        </w:rPr>
      </w:pPr>
      <w:r w:rsidRPr="004354BD">
        <w:rPr>
          <w:sz w:val="21"/>
          <w:szCs w:val="21"/>
          <w:lang w:eastAsia="zh-CN"/>
        </w:rPr>
        <w:t xml:space="preserve">QC: the required timing accuracy is the Te. How does the CP/2 come from? What’s the performance impact of more than CP/2. The performance degradation is very small. </w:t>
      </w:r>
    </w:p>
    <w:p w:rsidR="00D17B45" w:rsidRPr="004354BD" w:rsidRDefault="00D17B45" w:rsidP="00D17B45">
      <w:pPr>
        <w:snapToGrid w:val="0"/>
        <w:spacing w:after="120"/>
        <w:rPr>
          <w:sz w:val="21"/>
          <w:szCs w:val="21"/>
          <w:lang w:eastAsia="zh-CN"/>
        </w:rPr>
      </w:pPr>
    </w:p>
    <w:p w:rsidR="00D17B45" w:rsidRPr="004354BD" w:rsidRDefault="00D17B45" w:rsidP="00D17B45">
      <w:pPr>
        <w:snapToGrid w:val="0"/>
        <w:spacing w:after="120"/>
        <w:rPr>
          <w:sz w:val="21"/>
          <w:szCs w:val="21"/>
          <w:lang w:eastAsia="zh-CN"/>
        </w:rPr>
      </w:pPr>
      <w:r w:rsidRPr="004354BD">
        <w:rPr>
          <w:sz w:val="21"/>
          <w:szCs w:val="21"/>
          <w:lang w:eastAsia="zh-CN"/>
        </w:rPr>
        <w:t>Option A (CMCC, ZTE, E///, Nokia)</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In addition, the UE UL transmit timing error is within CP/2 for NB-IoT with 3.75 kHz SCS and for LTE-MTC, and the UE UL transmit timing error can be larger than CP/2 for NB-IoT with 15 kHz SCS.</w:t>
      </w:r>
    </w:p>
    <w:p w:rsidR="00D17B45" w:rsidRPr="004354BD" w:rsidRDefault="00D17B45" w:rsidP="00D17B45">
      <w:pPr>
        <w:snapToGrid w:val="0"/>
        <w:spacing w:after="120"/>
        <w:rPr>
          <w:sz w:val="21"/>
          <w:szCs w:val="21"/>
          <w:lang w:eastAsia="zh-CN"/>
        </w:rPr>
      </w:pPr>
      <w:r w:rsidRPr="004354BD">
        <w:rPr>
          <w:rFonts w:hint="eastAsia"/>
          <w:sz w:val="21"/>
          <w:szCs w:val="21"/>
          <w:lang w:eastAsia="zh-CN"/>
        </w:rPr>
        <w:t>O</w:t>
      </w:r>
      <w:r w:rsidRPr="004354BD">
        <w:rPr>
          <w:sz w:val="21"/>
          <w:szCs w:val="21"/>
          <w:lang w:eastAsia="zh-CN"/>
        </w:rPr>
        <w:t>ption B (QC, HW, vivo Apple, Xiaomi, MTK)</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D17B45" w:rsidRDefault="00D17B45" w:rsidP="00D17B45">
      <w:pPr>
        <w:snapToGrid w:val="0"/>
        <w:spacing w:after="120"/>
        <w:rPr>
          <w:sz w:val="21"/>
          <w:szCs w:val="21"/>
          <w:lang w:val="en-US" w:eastAsia="zh-CN"/>
        </w:rPr>
      </w:pPr>
    </w:p>
    <w:p w:rsidR="00D17B45" w:rsidRPr="004354BD" w:rsidRDefault="00D17B45" w:rsidP="00D17B45">
      <w:pPr>
        <w:rPr>
          <w:rFonts w:ascii="Arial" w:hAnsi="Arial" w:cs="Arial"/>
          <w:szCs w:val="18"/>
          <w:lang w:val="en-US" w:eastAsia="zh-CN"/>
        </w:rPr>
      </w:pPr>
      <w:r w:rsidRPr="004354BD">
        <w:rPr>
          <w:rFonts w:ascii="Arial" w:hAnsi="Arial" w:cs="Arial"/>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D17B45" w:rsidRPr="004354BD" w:rsidRDefault="00D17B45" w:rsidP="00D17B45">
      <w:pPr>
        <w:rPr>
          <w:rFonts w:eastAsia="等线"/>
          <w:bCs/>
          <w:kern w:val="2"/>
          <w:sz w:val="21"/>
          <w:szCs w:val="21"/>
          <w:lang w:val="en-US" w:eastAsia="zh-CN"/>
        </w:rPr>
      </w:pPr>
      <w:r w:rsidRPr="004354BD">
        <w:rPr>
          <w:rFonts w:eastAsia="等线"/>
          <w:bCs/>
          <w:kern w:val="2"/>
          <w:sz w:val="21"/>
          <w:szCs w:val="21"/>
          <w:lang w:val="en-US" w:eastAsia="zh-CN"/>
        </w:rPr>
        <w:t>Session Chair proposal:</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In addition,</w:t>
      </w:r>
      <w:r w:rsidRPr="004354BD">
        <w:rPr>
          <w:rFonts w:eastAsia="等线"/>
          <w:bCs/>
          <w:color w:val="FF0000"/>
          <w:szCs w:val="21"/>
        </w:rPr>
        <w:t xml:space="preserve"> </w:t>
      </w:r>
      <w:r w:rsidRPr="004354BD">
        <w:rPr>
          <w:rFonts w:eastAsia="等线"/>
          <w:bCs/>
          <w:szCs w:val="21"/>
        </w:rPr>
        <w:t>the UE UL transmit timing error is within CP/2 for NB-IoT with 3.75 kHz SCS and for LTE-MTC, and the UE UL transmit timing error can be larger than CP/2 for NB-IoT with 15 kHz SCS.</w:t>
      </w:r>
    </w:p>
    <w:p w:rsidR="00D17B45" w:rsidRPr="004354BD" w:rsidRDefault="00D17B45" w:rsidP="006E4642">
      <w:pPr>
        <w:pStyle w:val="aff5"/>
        <w:numPr>
          <w:ilvl w:val="0"/>
          <w:numId w:val="61"/>
        </w:numPr>
        <w:snapToGrid w:val="0"/>
        <w:rPr>
          <w:rFonts w:eastAsia="等线"/>
          <w:bCs/>
          <w:szCs w:val="21"/>
        </w:rPr>
      </w:pPr>
      <w:r w:rsidRPr="004354BD">
        <w:rPr>
          <w:rFonts w:eastAsia="等线"/>
          <w:bCs/>
          <w:szCs w:val="21"/>
        </w:rPr>
        <w:t>Capture the above agreements for reply LS.</w:t>
      </w:r>
    </w:p>
    <w:p w:rsidR="00D17B45" w:rsidRPr="005173C6" w:rsidRDefault="00D17B45" w:rsidP="00D17B45">
      <w:pPr>
        <w:snapToGrid w:val="0"/>
        <w:spacing w:after="120"/>
        <w:rPr>
          <w:sz w:val="21"/>
          <w:szCs w:val="21"/>
          <w:u w:val="single"/>
        </w:rPr>
      </w:pP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6"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186"/>
    </w:p>
    <w:p w:rsidR="00D17B45" w:rsidRPr="005173C6" w:rsidRDefault="00D17B45" w:rsidP="00D17B45">
      <w:r w:rsidRPr="005173C6">
        <w:t>The following guidance are provided for maintenance work under AI 4 ~ AI 5:</w:t>
      </w:r>
    </w:p>
    <w:p w:rsidR="00D17B45" w:rsidRPr="005173C6" w:rsidRDefault="00D17B45" w:rsidP="00D17B45">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D17B45" w:rsidRPr="005173C6" w:rsidRDefault="00D17B45" w:rsidP="00D17B45">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D17B45" w:rsidRPr="005173C6" w:rsidRDefault="00D17B45" w:rsidP="00D17B45">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D17B45" w:rsidRPr="005173C6" w:rsidRDefault="00D17B45" w:rsidP="00D17B45">
      <w:pPr>
        <w:ind w:left="568" w:hanging="284"/>
      </w:pPr>
      <w:r w:rsidRPr="005173C6">
        <w:t>‒</w:t>
      </w:r>
      <w:r w:rsidRPr="005173C6">
        <w:tab/>
        <w:t>For all the endorsed draft CRs in this bis meeting, please re-submit them in the next ordinary meeting.</w:t>
      </w:r>
    </w:p>
    <w:p w:rsidR="00D17B45" w:rsidRPr="005173C6" w:rsidRDefault="00D17B45" w:rsidP="00D17B45">
      <w:pPr>
        <w:ind w:left="568" w:hanging="284"/>
      </w:pPr>
      <w:r w:rsidRPr="005173C6">
        <w:t>‒</w:t>
      </w:r>
      <w:r w:rsidRPr="005173C6">
        <w:tab/>
        <w:t xml:space="preserve">The contributions corresponding to incoming LS for Rel-15/16/17 are expected to be submitted in AI 9. </w:t>
      </w:r>
    </w:p>
    <w:p w:rsidR="00D17B45" w:rsidRPr="005173C6" w:rsidRDefault="00D17B45" w:rsidP="00D17B45">
      <w:pPr>
        <w:ind w:left="568" w:hanging="284"/>
      </w:pPr>
      <w:r w:rsidRPr="005173C6">
        <w:lastRenderedPageBreak/>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D17B45" w:rsidRPr="005173C6" w:rsidRDefault="00D17B45" w:rsidP="00D17B45"/>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7" w:name="_Toc174396470"/>
      <w:r w:rsidRPr="005173C6">
        <w:rPr>
          <w:rFonts w:ascii="Arial" w:hAnsi="Arial"/>
          <w:sz w:val="28"/>
          <w:lang w:eastAsia="ko-KR"/>
        </w:rPr>
        <w:t>9.3</w:t>
      </w:r>
      <w:r w:rsidRPr="005173C6">
        <w:rPr>
          <w:rFonts w:ascii="Arial" w:hAnsi="Arial"/>
          <w:sz w:val="28"/>
          <w:lang w:eastAsia="ko-KR"/>
        </w:rPr>
        <w:tab/>
        <w:t>Moderator summary and conclusions</w:t>
      </w:r>
      <w:bookmarkEnd w:id="187"/>
    </w:p>
    <w:p w:rsidR="00D17B45" w:rsidRPr="005173C6" w:rsidRDefault="00D17B45" w:rsidP="00D17B45">
      <w:pPr>
        <w:rPr>
          <w:rFonts w:ascii="Arial" w:hAnsi="Arial" w:cs="Arial"/>
          <w:b/>
          <w:sz w:val="24"/>
        </w:rPr>
      </w:pPr>
      <w:hyperlink r:id="rId1082"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r w:rsidRPr="005173C6">
        <w:t>MCC: This was shown as not used in the session chair moderator list.</w:t>
      </w:r>
    </w:p>
    <w:p w:rsidR="00D17B45" w:rsidRPr="005173C6" w:rsidRDefault="00D17B45" w:rsidP="00D17B45">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D17B45" w:rsidRPr="005173C6" w:rsidRDefault="00D17B45" w:rsidP="00D17B45">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8" w:name="_Toc174396471"/>
      <w:r w:rsidRPr="005173C6">
        <w:rPr>
          <w:rFonts w:ascii="Arial" w:hAnsi="Arial"/>
          <w:sz w:val="32"/>
          <w:lang w:eastAsia="ko-KR"/>
        </w:rPr>
        <w:t>10</w:t>
      </w:r>
      <w:r w:rsidRPr="005173C6">
        <w:rPr>
          <w:rFonts w:ascii="Arial" w:hAnsi="Arial"/>
          <w:sz w:val="32"/>
          <w:lang w:eastAsia="ko-KR"/>
        </w:rPr>
        <w:tab/>
        <w:t>RAN task and other topics</w:t>
      </w:r>
      <w:bookmarkEnd w:id="188"/>
    </w:p>
    <w:p w:rsidR="00D17B45" w:rsidRPr="005173C6" w:rsidRDefault="00D17B45" w:rsidP="00D17B4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9"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189"/>
    </w:p>
    <w:p w:rsidR="00D17B45" w:rsidRPr="005173C6" w:rsidRDefault="00D17B45" w:rsidP="00D17B45">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D17B45" w:rsidRPr="005173C6" w:rsidRDefault="00D17B45" w:rsidP="00D17B45"/>
    <w:p w:rsidR="00D17B45" w:rsidRPr="005173C6" w:rsidRDefault="00D17B45" w:rsidP="00D17B45">
      <w:pPr>
        <w:keepNext/>
        <w:keepLines/>
        <w:spacing w:before="120"/>
        <w:ind w:left="1701" w:hanging="1701"/>
        <w:outlineLvl w:val="4"/>
        <w:rPr>
          <w:rFonts w:ascii="Arial" w:hAnsi="Arial"/>
          <w:sz w:val="22"/>
        </w:rPr>
      </w:pPr>
      <w:r w:rsidRPr="005173C6">
        <w:rPr>
          <w:rFonts w:ascii="Arial" w:hAnsi="Arial"/>
          <w:sz w:val="22"/>
        </w:rPr>
        <w:t>Topic: [112][229] RRM_Spec_Improvement</w:t>
      </w:r>
    </w:p>
    <w:p w:rsidR="00D17B45" w:rsidRPr="005173C6" w:rsidRDefault="00D17B45" w:rsidP="00D17B45">
      <w:pPr>
        <w:rPr>
          <w:rFonts w:ascii="Arial" w:hAnsi="Arial" w:cs="Arial"/>
          <w:b/>
          <w:sz w:val="24"/>
        </w:rPr>
      </w:pPr>
      <w:hyperlink r:id="rId1083"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Topic summary in RRM session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D17B45" w:rsidRPr="005173C6" w:rsidRDefault="00D17B45" w:rsidP="00D17B45">
      <w:pPr>
        <w:rPr>
          <w:sz w:val="21"/>
        </w:rPr>
      </w:pPr>
      <w:r w:rsidRPr="005173C6">
        <w:rPr>
          <w:sz w:val="21"/>
          <w:highlight w:val="yellow"/>
        </w:rPr>
        <w:t>RAN4 Chair:</w:t>
      </w:r>
      <w:r w:rsidRPr="005173C6">
        <w:rPr>
          <w:sz w:val="21"/>
        </w:rPr>
        <w:t xml:space="preserve"> </w:t>
      </w:r>
    </w:p>
    <w:p w:rsidR="00D17B45" w:rsidRPr="005173C6" w:rsidRDefault="00D17B45" w:rsidP="00D17B45">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D17B45" w:rsidRPr="005173C6" w:rsidRDefault="00D17B45" w:rsidP="00D17B45">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D17B45" w:rsidRDefault="00D17B45" w:rsidP="00D17B45">
      <w:pPr>
        <w:rPr>
          <w:color w:val="993300"/>
          <w:u w:val="single"/>
        </w:rPr>
      </w:pPr>
    </w:p>
    <w:p w:rsidR="00D17B45" w:rsidRPr="00B721D7" w:rsidRDefault="00D17B45" w:rsidP="00D17B45">
      <w:pPr>
        <w:spacing w:after="120"/>
        <w:rPr>
          <w:lang w:eastAsia="zh-CN"/>
        </w:rPr>
      </w:pPr>
      <w:r w:rsidRPr="00B721D7">
        <w:rPr>
          <w:lang w:eastAsia="zh-CN"/>
        </w:rPr>
        <w:t xml:space="preserve">Moderator: with 5G timeframe, not touch the complicated technical discussion, but focus on the editorial aspect. </w:t>
      </w:r>
      <w:r>
        <w:rPr>
          <w:lang w:eastAsia="zh-CN"/>
        </w:rPr>
        <w:t xml:space="preserve">Agreeing the CRs based on the work plan is already a big achievement for this work. </w:t>
      </w:r>
    </w:p>
    <w:p w:rsidR="00D17B45" w:rsidRPr="00B721D7" w:rsidRDefault="00D17B45" w:rsidP="00D17B45">
      <w:pPr>
        <w:rPr>
          <w:color w:val="993300"/>
          <w:u w:val="single"/>
          <w:lang w:eastAsia="zh-CN"/>
        </w:rPr>
      </w:pPr>
    </w:p>
    <w:p w:rsidR="00D17B45" w:rsidRPr="005173C6" w:rsidRDefault="00D17B45" w:rsidP="00D17B45">
      <w:pPr>
        <w:rPr>
          <w:b/>
          <w:sz w:val="21"/>
          <w:u w:val="single"/>
        </w:rPr>
      </w:pPr>
      <w:r w:rsidRPr="005173C6">
        <w:rPr>
          <w:b/>
          <w:sz w:val="21"/>
          <w:u w:val="single"/>
        </w:rPr>
        <w:t>Topic #1: Identified Issues in RAN4#111</w:t>
      </w: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D17B45" w:rsidRPr="005173C6" w:rsidRDefault="00D17B45" w:rsidP="006E4642">
      <w:pPr>
        <w:numPr>
          <w:ilvl w:val="1"/>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D17B45" w:rsidRPr="005173C6" w:rsidRDefault="00D17B45" w:rsidP="006E4642">
      <w:pPr>
        <w:numPr>
          <w:ilvl w:val="2"/>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D17B45" w:rsidRPr="005173C6" w:rsidRDefault="00D17B45" w:rsidP="006E4642">
      <w:pPr>
        <w:numPr>
          <w:ilvl w:val="2"/>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lastRenderedPageBreak/>
        <w:t>Given the informative purpose of the mapping and its potential length, including such mapping in a new Annex D (informative) of TS 38.133 may be preferred.</w:t>
      </w:r>
    </w:p>
    <w:p w:rsidR="00D17B45" w:rsidRPr="005173C6" w:rsidRDefault="00D17B45" w:rsidP="006E4642">
      <w:pPr>
        <w:numPr>
          <w:ilvl w:val="2"/>
          <w:numId w:val="36"/>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D17B45" w:rsidRPr="005173C6" w:rsidRDefault="00D17B45" w:rsidP="006E4642">
      <w:pPr>
        <w:numPr>
          <w:ilvl w:val="2"/>
          <w:numId w:val="36"/>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D17B45" w:rsidRPr="005173C6" w:rsidRDefault="00D17B45" w:rsidP="006E4642">
      <w:pPr>
        <w:numPr>
          <w:ilvl w:val="2"/>
          <w:numId w:val="36"/>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How we prioritize this one? Important or nice to have?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Nokia: It is one way to improve the spec.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Huge work if we want to do from Rel-15. Start from Rel-19.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HW: Not have clear understanding on how to do it. The principle/reference is needed.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CATT: If start from Rel-19 features. This would cause misalignment between R19 feature and legacy features.</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E///: We have detailed proposal. It might be useful, not only now, but also for the future. It is in informative section. Potentially this will trigger additional work to us. We firstly consider this for new features.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Currently it is clear which test cases corresponding to which core requirements. To have one separate section on the mapping, but not under the core requirement. Start from one clause for the mapping.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China Telecom: Start from Rel-19 to control the workload.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Discuss whether to have the mapping table. Start from the new feature.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sidRPr="008B1FA6">
        <w:rPr>
          <w:sz w:val="21"/>
          <w:szCs w:val="21"/>
          <w:highlight w:val="green"/>
          <w:lang w:eastAsia="zh-CN"/>
        </w:rPr>
        <w:t>Agreement: Deprioritized. Meanwhile, interested companies can bring examples on how to implement.</w:t>
      </w:r>
      <w:r>
        <w:rPr>
          <w:sz w:val="21"/>
          <w:szCs w:val="21"/>
          <w:lang w:eastAsia="zh-CN"/>
        </w:rPr>
        <w:t xml:space="preserve"> </w:t>
      </w:r>
    </w:p>
    <w:p w:rsidR="00D17B45" w:rsidRPr="005173C6" w:rsidRDefault="00D17B45" w:rsidP="00D17B45">
      <w:pPr>
        <w:overflowPunct w:val="0"/>
        <w:autoSpaceDE w:val="0"/>
        <w:autoSpaceDN w:val="0"/>
        <w:adjustRightInd w:val="0"/>
        <w:snapToGrid w:val="0"/>
        <w:textAlignment w:val="baseline"/>
        <w:rPr>
          <w:sz w:val="21"/>
          <w:szCs w:val="21"/>
          <w:lang w:eastAsia="zh-CN"/>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r>
        <w:rPr>
          <w:rFonts w:eastAsia="等线"/>
          <w:b/>
          <w:kern w:val="2"/>
          <w:sz w:val="21"/>
          <w:szCs w:val="21"/>
          <w:lang w:val="en-US" w:eastAsia="zh-CN"/>
        </w:rPr>
        <w:t xml:space="preserve"> (</w:t>
      </w:r>
      <w:r w:rsidRPr="00835556">
        <w:rPr>
          <w:rFonts w:eastAsia="等线"/>
          <w:b/>
          <w:color w:val="C45911" w:themeColor="accent2" w:themeShade="BF"/>
          <w:kern w:val="2"/>
          <w:sz w:val="21"/>
          <w:szCs w:val="21"/>
          <w:lang w:eastAsia="zh-CN"/>
        </w:rPr>
        <w:t>Target release/section</w:t>
      </w:r>
      <w:r>
        <w:rPr>
          <w:rFonts w:eastAsia="等线"/>
          <w:b/>
          <w:kern w:val="2"/>
          <w:sz w:val="21"/>
          <w:szCs w:val="21"/>
          <w:lang w:val="en-US" w:eastAsia="zh-CN"/>
        </w:rPr>
        <w:t xml:space="preserve">, </w:t>
      </w:r>
      <w:r w:rsidRPr="00835556">
        <w:rPr>
          <w:rFonts w:eastAsia="等线"/>
          <w:b/>
          <w:color w:val="0000FF"/>
          <w:kern w:val="2"/>
          <w:sz w:val="21"/>
          <w:szCs w:val="21"/>
          <w:lang w:val="en-US" w:eastAsia="zh-CN"/>
        </w:rPr>
        <w:t>approach</w:t>
      </w:r>
      <w:r>
        <w:rPr>
          <w:rFonts w:eastAsia="等线"/>
          <w:b/>
          <w:kern w:val="2"/>
          <w:sz w:val="21"/>
          <w:szCs w:val="21"/>
          <w:lang w:val="en-US" w:eastAsia="zh-CN"/>
        </w:rPr>
        <w:t>)</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China Telecom: No-use of indentation and instead using </w:t>
      </w:r>
      <w:r w:rsidRPr="00DF4808">
        <w:rPr>
          <w:rFonts w:eastAsia="等线"/>
          <w:b/>
          <w:color w:val="0000FF"/>
          <w:kern w:val="2"/>
          <w:sz w:val="21"/>
          <w:szCs w:val="21"/>
          <w:lang w:val="en-US" w:eastAsia="zh-CN"/>
        </w:rPr>
        <w:t>pseudo-code</w:t>
      </w:r>
      <w:r w:rsidRPr="00DF4808">
        <w:rPr>
          <w:rFonts w:eastAsia="等线"/>
          <w:color w:val="2E74B5" w:themeColor="accent1" w:themeShade="BF"/>
          <w:kern w:val="2"/>
          <w:sz w:val="21"/>
          <w:szCs w:val="21"/>
          <w:lang w:val="en-US" w:eastAsia="zh-CN"/>
        </w:rPr>
        <w:t xml:space="preserve"> </w:t>
      </w:r>
      <w:r w:rsidRPr="00DF4808">
        <w:rPr>
          <w:rFonts w:eastAsia="等线"/>
          <w:b/>
          <w:color w:val="C45911" w:themeColor="accent2" w:themeShade="BF"/>
          <w:kern w:val="2"/>
          <w:sz w:val="21"/>
          <w:szCs w:val="21"/>
          <w:lang w:val="en-US" w:eastAsia="zh-CN"/>
        </w:rPr>
        <w:t xml:space="preserve">for the CRs of at least one Rel-19 </w:t>
      </w:r>
      <w:r w:rsidRPr="00DF4808">
        <w:rPr>
          <w:rFonts w:eastAsia="等线"/>
          <w:b/>
          <w:kern w:val="2"/>
          <w:sz w:val="21"/>
          <w:szCs w:val="21"/>
          <w:lang w:val="en-US" w:eastAsia="zh-CN"/>
        </w:rPr>
        <w:t>WI</w:t>
      </w:r>
      <w:r w:rsidRPr="005173C6">
        <w:rPr>
          <w:rFonts w:eastAsia="等线"/>
          <w:kern w:val="2"/>
          <w:sz w:val="21"/>
          <w:szCs w:val="21"/>
          <w:lang w:val="en-US" w:eastAsia="zh-CN"/>
        </w:rPr>
        <w:t>. The use of indentation may bring confusion or reduce the readability in some cases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 xml:space="preserve">RAN4 should </w:t>
      </w:r>
      <w:r w:rsidRPr="00DF4808">
        <w:rPr>
          <w:rFonts w:eastAsia="等线"/>
          <w:b/>
          <w:color w:val="C45911" w:themeColor="accent2" w:themeShade="BF"/>
          <w:kern w:val="2"/>
          <w:sz w:val="21"/>
          <w:szCs w:val="21"/>
          <w:lang w:eastAsia="zh-CN"/>
        </w:rPr>
        <w:t>select a few example sections of TS 38.133</w:t>
      </w:r>
      <w:r w:rsidRPr="00DF4808">
        <w:rPr>
          <w:rFonts w:eastAsia="等线"/>
          <w:color w:val="C45911" w:themeColor="accent2" w:themeShade="BF"/>
          <w:kern w:val="2"/>
          <w:sz w:val="21"/>
          <w:szCs w:val="21"/>
          <w:lang w:eastAsia="zh-CN"/>
        </w:rPr>
        <w:t xml:space="preserve"> </w:t>
      </w:r>
      <w:r w:rsidRPr="005173C6">
        <w:rPr>
          <w:rFonts w:eastAsia="等线"/>
          <w:kern w:val="2"/>
          <w:sz w:val="21"/>
          <w:szCs w:val="21"/>
          <w:lang w:eastAsia="zh-CN"/>
        </w:rPr>
        <w:t xml:space="preserve">and try to improve readability by </w:t>
      </w:r>
      <w:r w:rsidRPr="00DF4808">
        <w:rPr>
          <w:rFonts w:eastAsia="等线"/>
          <w:b/>
          <w:color w:val="0000FF"/>
          <w:kern w:val="2"/>
          <w:sz w:val="21"/>
          <w:szCs w:val="21"/>
          <w:lang w:eastAsia="zh-CN"/>
        </w:rPr>
        <w:t>proper indentation</w:t>
      </w:r>
      <w:r w:rsidRPr="00DF4808">
        <w:rPr>
          <w:rFonts w:eastAsia="等线"/>
          <w:color w:val="0000FF"/>
          <w:kern w:val="2"/>
          <w:sz w:val="21"/>
          <w:szCs w:val="21"/>
          <w:lang w:eastAsia="zh-CN"/>
        </w:rPr>
        <w:t xml:space="preserve"> </w:t>
      </w:r>
      <w:r w:rsidRPr="005173C6">
        <w:rPr>
          <w:rFonts w:eastAsia="等线"/>
          <w:kern w:val="2"/>
          <w:sz w:val="21"/>
          <w:szCs w:val="21"/>
          <w:lang w:eastAsia="zh-CN"/>
        </w:rPr>
        <w:t>and restructuring of the existing text.</w:t>
      </w:r>
    </w:p>
    <w:p w:rsidR="00D17B45" w:rsidRPr="005173C6" w:rsidRDefault="00D17B45" w:rsidP="006E4642">
      <w:pPr>
        <w:numPr>
          <w:ilvl w:val="1"/>
          <w:numId w:val="37"/>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 xml:space="preserve">RAN4 should </w:t>
      </w:r>
      <w:r w:rsidRPr="00DF4808">
        <w:rPr>
          <w:rFonts w:eastAsia="等线"/>
          <w:b/>
          <w:bCs/>
          <w:iCs/>
          <w:color w:val="C45911" w:themeColor="accent2" w:themeShade="BF"/>
          <w:kern w:val="2"/>
          <w:sz w:val="21"/>
          <w:szCs w:val="21"/>
          <w:lang w:val="x-none"/>
        </w:rPr>
        <w:t>correct indentation errors</w:t>
      </w:r>
      <w:r w:rsidRPr="005173C6">
        <w:rPr>
          <w:rFonts w:eastAsia="等线"/>
          <w:bCs/>
          <w:iCs/>
          <w:kern w:val="2"/>
          <w:sz w:val="21"/>
          <w:szCs w:val="21"/>
          <w:lang w:val="x-none"/>
        </w:rPr>
        <w:t xml:space="preserve">, which are present many places in the current specification, at least in some of the sections. RAN4 should start using </w:t>
      </w:r>
      <w:r w:rsidRPr="00DF4808">
        <w:rPr>
          <w:rFonts w:eastAsia="等线"/>
          <w:b/>
          <w:bCs/>
          <w:iCs/>
          <w:color w:val="0000FF"/>
          <w:kern w:val="2"/>
          <w:sz w:val="21"/>
          <w:szCs w:val="21"/>
          <w:lang w:val="x-none"/>
        </w:rPr>
        <w:t>similar numbering approach as in RAN2</w:t>
      </w:r>
      <w:r w:rsidRPr="00DF4808">
        <w:rPr>
          <w:rFonts w:eastAsia="等线"/>
          <w:bCs/>
          <w:iCs/>
          <w:color w:val="0000FF"/>
          <w:kern w:val="2"/>
          <w:sz w:val="21"/>
          <w:szCs w:val="21"/>
          <w:lang w:val="x-none"/>
        </w:rPr>
        <w:t xml:space="preserve"> </w:t>
      </w:r>
      <w:r w:rsidRPr="005173C6">
        <w:rPr>
          <w:rFonts w:eastAsia="等线"/>
          <w:bCs/>
          <w:iCs/>
          <w:kern w:val="2"/>
          <w:sz w:val="21"/>
          <w:szCs w:val="21"/>
          <w:lang w:val="x-none"/>
        </w:rPr>
        <w:t xml:space="preserve">when </w:t>
      </w:r>
      <w:r w:rsidRPr="00DF4808">
        <w:rPr>
          <w:rFonts w:eastAsia="等线"/>
          <w:b/>
          <w:bCs/>
          <w:iCs/>
          <w:color w:val="C45911" w:themeColor="accent2" w:themeShade="BF"/>
          <w:kern w:val="2"/>
          <w:sz w:val="21"/>
          <w:szCs w:val="21"/>
          <w:lang w:val="x-none"/>
        </w:rPr>
        <w:t>defining Rel-19 requirements</w:t>
      </w:r>
      <w:r w:rsidRPr="005173C6">
        <w:rPr>
          <w:rFonts w:eastAsia="等线"/>
          <w:bCs/>
          <w:iCs/>
          <w:kern w:val="2"/>
          <w:sz w:val="21"/>
          <w:szCs w:val="21"/>
          <w:lang w:val="x-none"/>
        </w:rPr>
        <w:t>, where possible.</w:t>
      </w:r>
    </w:p>
    <w:p w:rsidR="00D17B45" w:rsidRPr="005173C6" w:rsidRDefault="00D17B45" w:rsidP="006E4642">
      <w:pPr>
        <w:numPr>
          <w:ilvl w:val="1"/>
          <w:numId w:val="37"/>
        </w:numPr>
        <w:snapToGrid w:val="0"/>
        <w:spacing w:after="120"/>
        <w:rPr>
          <w:rFonts w:eastAsia="等线"/>
          <w:bCs/>
          <w:iCs/>
          <w:kern w:val="2"/>
          <w:sz w:val="21"/>
          <w:szCs w:val="21"/>
        </w:rPr>
      </w:pPr>
      <w:r w:rsidRPr="005173C6">
        <w:rPr>
          <w:rFonts w:eastAsia="等线"/>
          <w:bCs/>
          <w:iCs/>
          <w:kern w:val="2"/>
          <w:sz w:val="21"/>
          <w:szCs w:val="21"/>
        </w:rPr>
        <w:t xml:space="preserve">Huawei: Hierarchy of indent is supposed to be used to describe split cases and sub-cases of a requirement. Hierarchy of indent is supposed to be used to describe parameters of requirements. </w:t>
      </w:r>
      <w:r w:rsidRPr="00DF4808">
        <w:rPr>
          <w:rFonts w:eastAsia="等线"/>
          <w:b/>
          <w:bCs/>
          <w:iCs/>
          <w:color w:val="0000FF"/>
          <w:kern w:val="2"/>
          <w:sz w:val="21"/>
          <w:szCs w:val="21"/>
        </w:rPr>
        <w:t>Setup drafting rule for formats and bullet</w:t>
      </w:r>
      <w:r w:rsidRPr="00DF4808">
        <w:rPr>
          <w:rFonts w:eastAsia="等线"/>
          <w:bCs/>
          <w:iCs/>
          <w:color w:val="0000FF"/>
          <w:kern w:val="2"/>
          <w:sz w:val="21"/>
          <w:szCs w:val="21"/>
        </w:rPr>
        <w:t xml:space="preserve"> </w:t>
      </w:r>
      <w:r w:rsidRPr="005173C6">
        <w:rPr>
          <w:rFonts w:eastAsia="等线"/>
          <w:bCs/>
          <w:iCs/>
          <w:kern w:val="2"/>
          <w:sz w:val="21"/>
          <w:szCs w:val="21"/>
        </w:rPr>
        <w:t>marks for different indentation levels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 xml:space="preserve">LGE: RAN4 to make a principle of this issue and address it </w:t>
      </w:r>
      <w:r w:rsidRPr="0078271B">
        <w:rPr>
          <w:rFonts w:eastAsia="等线"/>
          <w:b/>
          <w:bCs/>
          <w:iCs/>
          <w:color w:val="C45911" w:themeColor="accent2" w:themeShade="BF"/>
          <w:kern w:val="2"/>
          <w:sz w:val="21"/>
          <w:szCs w:val="21"/>
          <w:lang w:val="x-none"/>
        </w:rPr>
        <w:t>in Rel-19 specification</w:t>
      </w:r>
      <w:r w:rsidRPr="00DF4808">
        <w:rPr>
          <w:rFonts w:eastAsia="Malgun Gothic"/>
          <w:color w:val="C00000"/>
          <w:kern w:val="2"/>
          <w:sz w:val="21"/>
          <w:szCs w:val="21"/>
          <w:lang w:val="en-US" w:eastAsia="ko-KR"/>
        </w:rPr>
        <w:t xml:space="preserve"> </w:t>
      </w:r>
      <w:r w:rsidRPr="005173C6">
        <w:rPr>
          <w:rFonts w:eastAsia="Malgun Gothic"/>
          <w:kern w:val="2"/>
          <w:sz w:val="21"/>
          <w:szCs w:val="21"/>
          <w:lang w:val="en-US" w:eastAsia="ko-KR"/>
        </w:rPr>
        <w:t>instead of Rel-18 specification change</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vi</w:t>
      </w:r>
      <w:r>
        <w:rPr>
          <w:sz w:val="21"/>
          <w:szCs w:val="21"/>
          <w:lang w:eastAsia="zh-CN"/>
        </w:rPr>
        <w:t xml:space="preserve">vo: this is important. Ran2 approach might not be good for Ran4. We can discuss some potential options and provide examples.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Also think it is important. RAN2 approach can be taken as one option. Consider to develop a tool to implement this.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LGE: It is important. RAN2 approach can be taken as one option. We can do it for Rel-19.</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All these proposals are similar. Pick some examples first (either the existing requirement or Rel-19 requirement), and see how it looks like. For Rel-19, does it mean Rel-19 feature or Rel-19 spec? We prefer to do it for the existing features.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This is important. </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QC: the new feature impacts the existing requirement.</w:t>
      </w:r>
    </w:p>
    <w:p w:rsidR="00D17B45" w:rsidRDefault="00D17B45" w:rsidP="00D17B45">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after we agree with this direction, we need the contribution from all interested companies. Huge workload. </w:t>
      </w:r>
    </w:p>
    <w:p w:rsidR="00D17B45" w:rsidRDefault="00D17B45" w:rsidP="00D17B45">
      <w:pPr>
        <w:overflowPunct w:val="0"/>
        <w:autoSpaceDE w:val="0"/>
        <w:autoSpaceDN w:val="0"/>
        <w:adjustRightInd w:val="0"/>
        <w:snapToGrid w:val="0"/>
        <w:spacing w:after="120"/>
        <w:textAlignment w:val="baseline"/>
        <w:rPr>
          <w:sz w:val="21"/>
          <w:szCs w:val="21"/>
          <w:lang w:eastAsia="zh-CN"/>
        </w:rPr>
      </w:pPr>
    </w:p>
    <w:p w:rsidR="00D17B45" w:rsidRPr="002F3B5F" w:rsidRDefault="00D17B45" w:rsidP="006E4642">
      <w:pPr>
        <w:pStyle w:val="aff5"/>
        <w:numPr>
          <w:ilvl w:val="1"/>
          <w:numId w:val="37"/>
        </w:numPr>
        <w:overflowPunct w:val="0"/>
        <w:autoSpaceDE w:val="0"/>
        <w:autoSpaceDN w:val="0"/>
        <w:adjustRightInd w:val="0"/>
        <w:snapToGrid w:val="0"/>
        <w:textAlignment w:val="baseline"/>
        <w:rPr>
          <w:szCs w:val="21"/>
        </w:rPr>
      </w:pPr>
      <w:r w:rsidRPr="002F3B5F">
        <w:rPr>
          <w:rFonts w:eastAsia="等线"/>
          <w:szCs w:val="21"/>
        </w:rPr>
        <w:t>Target section</w:t>
      </w:r>
      <w:r>
        <w:rPr>
          <w:rFonts w:eastAsia="等线"/>
          <w:szCs w:val="21"/>
        </w:rPr>
        <w:t xml:space="preserve">/feature: </w:t>
      </w:r>
    </w:p>
    <w:p w:rsidR="00D17B45" w:rsidRPr="00256582" w:rsidRDefault="00D17B45" w:rsidP="006E4642">
      <w:pPr>
        <w:pStyle w:val="aff5"/>
        <w:numPr>
          <w:ilvl w:val="2"/>
          <w:numId w:val="37"/>
        </w:numPr>
        <w:overflowPunct w:val="0"/>
        <w:autoSpaceDE w:val="0"/>
        <w:autoSpaceDN w:val="0"/>
        <w:adjustRightInd w:val="0"/>
        <w:snapToGrid w:val="0"/>
        <w:textAlignment w:val="baseline"/>
        <w:rPr>
          <w:szCs w:val="21"/>
        </w:rPr>
      </w:pPr>
      <w:r w:rsidRPr="00256582">
        <w:rPr>
          <w:rFonts w:eastAsia="等线"/>
          <w:szCs w:val="21"/>
        </w:rPr>
        <w:t>Option 1: one or multiple Rel-19 new features.</w:t>
      </w:r>
    </w:p>
    <w:p w:rsidR="00D17B45" w:rsidRPr="00256582" w:rsidRDefault="00D17B45" w:rsidP="006E4642">
      <w:pPr>
        <w:pStyle w:val="aff5"/>
        <w:numPr>
          <w:ilvl w:val="2"/>
          <w:numId w:val="37"/>
        </w:numPr>
        <w:overflowPunct w:val="0"/>
        <w:autoSpaceDE w:val="0"/>
        <w:autoSpaceDN w:val="0"/>
        <w:adjustRightInd w:val="0"/>
        <w:snapToGrid w:val="0"/>
        <w:textAlignment w:val="baseline"/>
        <w:rPr>
          <w:szCs w:val="21"/>
        </w:rPr>
      </w:pPr>
      <w:r w:rsidRPr="00256582">
        <w:rPr>
          <w:rFonts w:eastAsia="等线"/>
          <w:szCs w:val="21"/>
        </w:rPr>
        <w:lastRenderedPageBreak/>
        <w:t>Option 2: one or multiple sections, including the legacy and Rel-19 new features</w:t>
      </w:r>
    </w:p>
    <w:p w:rsidR="00D17B45" w:rsidRPr="00256582" w:rsidRDefault="00D17B45" w:rsidP="006E4642">
      <w:pPr>
        <w:pStyle w:val="aff5"/>
        <w:numPr>
          <w:ilvl w:val="2"/>
          <w:numId w:val="37"/>
        </w:numPr>
        <w:overflowPunct w:val="0"/>
        <w:autoSpaceDE w:val="0"/>
        <w:autoSpaceDN w:val="0"/>
        <w:adjustRightInd w:val="0"/>
        <w:snapToGrid w:val="0"/>
        <w:textAlignment w:val="baseline"/>
        <w:rPr>
          <w:szCs w:val="21"/>
        </w:rPr>
      </w:pPr>
      <w:r w:rsidRPr="00256582">
        <w:rPr>
          <w:rFonts w:hint="eastAsia"/>
          <w:szCs w:val="21"/>
        </w:rPr>
        <w:t>O</w:t>
      </w:r>
      <w:r w:rsidRPr="00256582">
        <w:rPr>
          <w:szCs w:val="21"/>
        </w:rPr>
        <w:t>ption 3: one specific example, e.g., section x.x.x.x</w:t>
      </w:r>
    </w:p>
    <w:p w:rsidR="00D17B45" w:rsidRPr="00256582" w:rsidRDefault="00D17B45" w:rsidP="00D17B45">
      <w:pPr>
        <w:overflowPunct w:val="0"/>
        <w:autoSpaceDE w:val="0"/>
        <w:autoSpaceDN w:val="0"/>
        <w:adjustRightInd w:val="0"/>
        <w:snapToGrid w:val="0"/>
        <w:spacing w:after="120"/>
        <w:textAlignment w:val="baseline"/>
        <w:rPr>
          <w:sz w:val="21"/>
          <w:szCs w:val="21"/>
          <w:lang w:val="en-US" w:eastAsia="zh-CN"/>
        </w:rPr>
      </w:pPr>
    </w:p>
    <w:p w:rsidR="00D17B45" w:rsidRPr="00256582" w:rsidRDefault="00D17B45" w:rsidP="00D17B45">
      <w:pPr>
        <w:overflowPunct w:val="0"/>
        <w:autoSpaceDE w:val="0"/>
        <w:autoSpaceDN w:val="0"/>
        <w:adjustRightInd w:val="0"/>
        <w:snapToGrid w:val="0"/>
        <w:spacing w:after="120"/>
        <w:textAlignment w:val="baseline"/>
        <w:rPr>
          <w:sz w:val="21"/>
          <w:szCs w:val="21"/>
          <w:highlight w:val="green"/>
          <w:lang w:eastAsia="zh-CN"/>
        </w:rPr>
      </w:pPr>
      <w:r w:rsidRPr="00256582">
        <w:rPr>
          <w:rFonts w:hint="eastAsia"/>
          <w:sz w:val="21"/>
          <w:szCs w:val="21"/>
          <w:highlight w:val="green"/>
          <w:lang w:eastAsia="zh-CN"/>
        </w:rPr>
        <w:t>A</w:t>
      </w:r>
      <w:r w:rsidRPr="00256582">
        <w:rPr>
          <w:sz w:val="21"/>
          <w:szCs w:val="21"/>
          <w:highlight w:val="green"/>
          <w:lang w:eastAsia="zh-CN"/>
        </w:rPr>
        <w:t>greement:</w:t>
      </w:r>
    </w:p>
    <w:p w:rsidR="00D17B45" w:rsidRPr="00256582" w:rsidRDefault="00D17B45" w:rsidP="006E4642">
      <w:pPr>
        <w:pStyle w:val="aff5"/>
        <w:numPr>
          <w:ilvl w:val="0"/>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RAN4 to discuss the potential improvement of Hierarchy of indent</w:t>
      </w:r>
    </w:p>
    <w:p w:rsidR="00D17B45" w:rsidRPr="00256582" w:rsidRDefault="00D17B45" w:rsidP="006E4642">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Target release: Rel-19 specification</w:t>
      </w:r>
    </w:p>
    <w:p w:rsidR="00D17B45" w:rsidRPr="00256582" w:rsidRDefault="00D17B45" w:rsidP="006E4642">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 xml:space="preserve">Target section/feature: </w:t>
      </w:r>
      <w:r w:rsidRPr="00256582">
        <w:rPr>
          <w:szCs w:val="21"/>
          <w:highlight w:val="green"/>
        </w:rPr>
        <w:t>one specific example, i.e., one sub-section</w:t>
      </w:r>
    </w:p>
    <w:p w:rsidR="00D17B45" w:rsidRPr="00256582" w:rsidRDefault="00D17B45" w:rsidP="006E4642">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1 </w:t>
      </w:r>
      <w:r w:rsidRPr="00256582">
        <w:rPr>
          <w:rFonts w:eastAsia="等线" w:hint="eastAsia"/>
          <w:szCs w:val="21"/>
          <w:highlight w:val="green"/>
        </w:rPr>
        <w:t>(</w:t>
      </w:r>
      <w:r w:rsidRPr="00256582">
        <w:rPr>
          <w:rFonts w:eastAsia="等线"/>
          <w:szCs w:val="21"/>
          <w:highlight w:val="green"/>
        </w:rPr>
        <w:t>preferred): select one example during the meeting.</w:t>
      </w:r>
    </w:p>
    <w:p w:rsidR="00D17B45" w:rsidRPr="00256582" w:rsidRDefault="00D17B45" w:rsidP="006E4642">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2: Each interested company can pick one example. </w:t>
      </w:r>
    </w:p>
    <w:p w:rsidR="00D17B45" w:rsidRPr="00256582" w:rsidRDefault="00D17B45" w:rsidP="006E4642">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Approach</w:t>
      </w:r>
    </w:p>
    <w:p w:rsidR="00D17B45" w:rsidRPr="00256582" w:rsidRDefault="00D17B45" w:rsidP="006E4642">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Option 1: RAN2 pseudo-code</w:t>
      </w:r>
    </w:p>
    <w:p w:rsidR="00D17B45" w:rsidRPr="00256582" w:rsidRDefault="00D17B45" w:rsidP="006E4642">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Other options, which can be reflected in the example provide by each interested company. </w:t>
      </w:r>
    </w:p>
    <w:p w:rsidR="00D17B45" w:rsidRPr="002F3B5F" w:rsidRDefault="00D17B45" w:rsidP="00D17B45">
      <w:pPr>
        <w:overflowPunct w:val="0"/>
        <w:autoSpaceDE w:val="0"/>
        <w:autoSpaceDN w:val="0"/>
        <w:adjustRightInd w:val="0"/>
        <w:snapToGrid w:val="0"/>
        <w:textAlignment w:val="baseline"/>
        <w:rPr>
          <w:rFonts w:eastAsia="等线"/>
          <w:kern w:val="2"/>
          <w:sz w:val="21"/>
          <w:szCs w:val="21"/>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D17B45" w:rsidRPr="008B1FA6" w:rsidRDefault="00D17B45" w:rsidP="006E4642">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8B1FA6">
        <w:rPr>
          <w:rFonts w:eastAsia="Malgun Gothic"/>
          <w:kern w:val="2"/>
          <w:sz w:val="21"/>
          <w:szCs w:val="21"/>
          <w:lang w:val="en-US" w:eastAsia="ko-KR"/>
        </w:rPr>
        <w:t>LGE: RAN4 to make a principle of this issue and address it in Rel-19 specification instead of Rel-18 specification change</w:t>
      </w:r>
    </w:p>
    <w:p w:rsidR="00D17B45" w:rsidRDefault="00D17B45" w:rsidP="00D17B45">
      <w:pPr>
        <w:overflowPunct w:val="0"/>
        <w:autoSpaceDE w:val="0"/>
        <w:autoSpaceDN w:val="0"/>
        <w:adjustRightInd w:val="0"/>
        <w:snapToGrid w:val="0"/>
        <w:ind w:leftChars="400" w:left="800"/>
        <w:textAlignment w:val="baseline"/>
        <w:rPr>
          <w:iCs/>
          <w:sz w:val="21"/>
          <w:szCs w:val="21"/>
          <w:lang w:eastAsia="zh-CN"/>
        </w:rPr>
      </w:pPr>
      <w:r w:rsidRPr="00B16286">
        <w:rPr>
          <w:rFonts w:hint="eastAsia"/>
          <w:iCs/>
          <w:sz w:val="21"/>
          <w:szCs w:val="21"/>
          <w:lang w:eastAsia="zh-CN"/>
        </w:rPr>
        <w:t>Q</w:t>
      </w:r>
      <w:r w:rsidRPr="00B16286">
        <w:rPr>
          <w:iCs/>
          <w:sz w:val="21"/>
          <w:szCs w:val="21"/>
          <w:lang w:eastAsia="zh-CN"/>
        </w:rPr>
        <w:t xml:space="preserve">C: </w:t>
      </w:r>
      <w:r>
        <w:rPr>
          <w:iCs/>
          <w:sz w:val="21"/>
          <w:szCs w:val="21"/>
          <w:lang w:eastAsia="zh-CN"/>
        </w:rPr>
        <w:t xml:space="preserve">does it conflict with the drafting rule. </w:t>
      </w:r>
    </w:p>
    <w:p w:rsidR="00D17B45" w:rsidRPr="00B16286" w:rsidRDefault="00D17B45" w:rsidP="00D17B45">
      <w:pPr>
        <w:overflowPunct w:val="0"/>
        <w:autoSpaceDE w:val="0"/>
        <w:autoSpaceDN w:val="0"/>
        <w:adjustRightInd w:val="0"/>
        <w:snapToGrid w:val="0"/>
        <w:ind w:leftChars="400" w:left="800"/>
        <w:textAlignment w:val="baseline"/>
        <w:rPr>
          <w:iCs/>
          <w:sz w:val="21"/>
          <w:szCs w:val="21"/>
          <w:lang w:eastAsia="zh-CN"/>
        </w:rPr>
      </w:pPr>
      <w:r>
        <w:rPr>
          <w:iCs/>
          <w:sz w:val="21"/>
          <w:szCs w:val="21"/>
          <w:lang w:eastAsia="zh-CN"/>
        </w:rPr>
        <w:t xml:space="preserve">Apple: The proponent can bring a example, then we can discuss in more details. </w:t>
      </w:r>
    </w:p>
    <w:p w:rsidR="00D17B45" w:rsidRDefault="00D17B45" w:rsidP="00D17B45">
      <w:pPr>
        <w:overflowPunct w:val="0"/>
        <w:autoSpaceDE w:val="0"/>
        <w:autoSpaceDN w:val="0"/>
        <w:adjustRightInd w:val="0"/>
        <w:snapToGrid w:val="0"/>
        <w:ind w:leftChars="400" w:left="800"/>
        <w:textAlignment w:val="baseline"/>
        <w:rPr>
          <w:iCs/>
          <w:sz w:val="21"/>
          <w:szCs w:val="21"/>
          <w:lang w:eastAsia="zh-CN"/>
        </w:rPr>
      </w:pPr>
      <w:r w:rsidRPr="008B1FA6">
        <w:rPr>
          <w:rFonts w:hint="eastAsia"/>
          <w:iCs/>
          <w:sz w:val="21"/>
          <w:szCs w:val="21"/>
          <w:highlight w:val="green"/>
          <w:lang w:eastAsia="zh-CN"/>
        </w:rPr>
        <w:t>A</w:t>
      </w:r>
      <w:r w:rsidRPr="008B1FA6">
        <w:rPr>
          <w:iCs/>
          <w:sz w:val="21"/>
          <w:szCs w:val="21"/>
          <w:highlight w:val="green"/>
          <w:lang w:eastAsia="zh-CN"/>
        </w:rPr>
        <w:t xml:space="preserve">greement: </w:t>
      </w:r>
      <w:r w:rsidRPr="008B1FA6">
        <w:rPr>
          <w:rFonts w:hint="eastAsia"/>
          <w:iCs/>
          <w:sz w:val="21"/>
          <w:szCs w:val="21"/>
          <w:highlight w:val="green"/>
          <w:lang w:eastAsia="zh-CN"/>
        </w:rPr>
        <w:t>D</w:t>
      </w:r>
      <w:r w:rsidRPr="008B1FA6">
        <w:rPr>
          <w:iCs/>
          <w:sz w:val="21"/>
          <w:szCs w:val="21"/>
          <w:highlight w:val="green"/>
          <w:lang w:eastAsia="zh-CN"/>
        </w:rPr>
        <w:t>eprioritized.</w:t>
      </w:r>
    </w:p>
    <w:p w:rsidR="00D17B45" w:rsidRPr="005173C6" w:rsidRDefault="00D17B45" w:rsidP="00D17B45">
      <w:pPr>
        <w:overflowPunct w:val="0"/>
        <w:autoSpaceDE w:val="0"/>
        <w:autoSpaceDN w:val="0"/>
        <w:adjustRightInd w:val="0"/>
        <w:snapToGrid w:val="0"/>
        <w:textAlignment w:val="baseline"/>
        <w:rPr>
          <w:iCs/>
          <w:sz w:val="21"/>
          <w:szCs w:val="21"/>
          <w:lang w:eastAsia="zh-CN"/>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D17B45" w:rsidRPr="00DF74F8" w:rsidRDefault="00D17B45" w:rsidP="00D17B45">
      <w:pPr>
        <w:pStyle w:val="aff5"/>
        <w:overflowPunct w:val="0"/>
        <w:autoSpaceDE w:val="0"/>
        <w:autoSpaceDN w:val="0"/>
        <w:adjustRightInd w:val="0"/>
        <w:snapToGrid w:val="0"/>
        <w:ind w:left="720"/>
        <w:textAlignment w:val="baseline"/>
        <w:rPr>
          <w:iCs/>
          <w:szCs w:val="21"/>
        </w:rPr>
      </w:pPr>
      <w:r w:rsidRPr="00DF74F8">
        <w:rPr>
          <w:rFonts w:hint="eastAsia"/>
          <w:iCs/>
          <w:szCs w:val="21"/>
          <w:highlight w:val="green"/>
        </w:rPr>
        <w:t>A</w:t>
      </w:r>
      <w:r w:rsidRPr="00DF74F8">
        <w:rPr>
          <w:iCs/>
          <w:szCs w:val="21"/>
          <w:highlight w:val="green"/>
        </w:rPr>
        <w:t xml:space="preserve">greement: </w:t>
      </w:r>
      <w:r w:rsidRPr="00DF74F8">
        <w:rPr>
          <w:rFonts w:hint="eastAsia"/>
          <w:iCs/>
          <w:szCs w:val="21"/>
          <w:highlight w:val="green"/>
        </w:rPr>
        <w:t>D</w:t>
      </w:r>
      <w:r w:rsidRPr="00DF74F8">
        <w:rPr>
          <w:iCs/>
          <w:szCs w:val="21"/>
          <w:highlight w:val="green"/>
        </w:rPr>
        <w:t>eprioritized.</w:t>
      </w:r>
    </w:p>
    <w:p w:rsidR="00D17B45" w:rsidRPr="005173C6" w:rsidRDefault="00D17B45" w:rsidP="00D17B45">
      <w:pPr>
        <w:overflowPunct w:val="0"/>
        <w:autoSpaceDE w:val="0"/>
        <w:autoSpaceDN w:val="0"/>
        <w:adjustRightInd w:val="0"/>
        <w:snapToGrid w:val="0"/>
        <w:textAlignment w:val="baseline"/>
        <w:rPr>
          <w:sz w:val="21"/>
          <w:szCs w:val="21"/>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D17B45" w:rsidRPr="005173C6" w:rsidRDefault="00D17B45" w:rsidP="006E4642">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D17B45" w:rsidRPr="005173C6" w:rsidRDefault="00D17B45" w:rsidP="006E4642">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D17B45" w:rsidRPr="005173C6" w:rsidRDefault="00D17B45" w:rsidP="006E4642">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D17B45" w:rsidRPr="005173C6" w:rsidRDefault="00D17B45" w:rsidP="00D17B45">
      <w:pPr>
        <w:overflowPunct w:val="0"/>
        <w:autoSpaceDE w:val="0"/>
        <w:autoSpaceDN w:val="0"/>
        <w:adjustRightInd w:val="0"/>
        <w:snapToGrid w:val="0"/>
        <w:textAlignment w:val="baseline"/>
        <w:rPr>
          <w:sz w:val="21"/>
          <w:szCs w:val="21"/>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Pr>
          <w:rFonts w:eastAsia="等线"/>
          <w:b/>
          <w:kern w:val="2"/>
          <w:sz w:val="21"/>
          <w:szCs w:val="21"/>
          <w:lang w:val="en-US" w:eastAsia="zh-CN"/>
        </w:rPr>
        <w:t>Duplicated requirements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D17B45" w:rsidRPr="005173C6" w:rsidRDefault="00D17B45" w:rsidP="006E4642">
      <w:pPr>
        <w:widowControl w:val="0"/>
        <w:numPr>
          <w:ilvl w:val="2"/>
          <w:numId w:val="37"/>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D17B45" w:rsidRPr="005173C6" w:rsidRDefault="00D17B45" w:rsidP="006E4642">
      <w:pPr>
        <w:widowControl w:val="0"/>
        <w:numPr>
          <w:ilvl w:val="2"/>
          <w:numId w:val="37"/>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D17B45" w:rsidRPr="005173C6" w:rsidRDefault="00D17B45" w:rsidP="006E4642">
      <w:pPr>
        <w:numPr>
          <w:ilvl w:val="1"/>
          <w:numId w:val="37"/>
        </w:numPr>
        <w:snapToGrid w:val="0"/>
        <w:spacing w:after="120"/>
        <w:rPr>
          <w:rFonts w:eastAsia="等线"/>
          <w:bCs/>
          <w:iCs/>
          <w:kern w:val="2"/>
          <w:sz w:val="21"/>
          <w:szCs w:val="21"/>
          <w:lang w:val="x-none"/>
        </w:rPr>
      </w:pPr>
      <w:r w:rsidRPr="005173C6">
        <w:rPr>
          <w:rFonts w:eastAsia="等线"/>
          <w:bCs/>
          <w:iCs/>
          <w:kern w:val="2"/>
          <w:sz w:val="21"/>
          <w:szCs w:val="21"/>
          <w:lang w:val="x-none" w:eastAsia="zh-CN"/>
        </w:rPr>
        <w:lastRenderedPageBreak/>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D17B45" w:rsidRPr="005173C6" w:rsidRDefault="00D17B45" w:rsidP="006E4642">
      <w:pPr>
        <w:numPr>
          <w:ilvl w:val="1"/>
          <w:numId w:val="37"/>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D17B45" w:rsidRPr="005173C6" w:rsidRDefault="00D17B45" w:rsidP="006E4642">
      <w:pPr>
        <w:numPr>
          <w:ilvl w:val="1"/>
          <w:numId w:val="37"/>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D17B45" w:rsidRPr="005173C6" w:rsidRDefault="00D17B45" w:rsidP="006E4642">
      <w:pPr>
        <w:numPr>
          <w:ilvl w:val="2"/>
          <w:numId w:val="37"/>
        </w:numPr>
        <w:snapToGrid w:val="0"/>
        <w:spacing w:after="120"/>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D17B45" w:rsidRPr="005173C6" w:rsidRDefault="00D17B45" w:rsidP="006E4642">
      <w:pPr>
        <w:numPr>
          <w:ilvl w:val="2"/>
          <w:numId w:val="37"/>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D17B45" w:rsidRPr="005173C6" w:rsidRDefault="00D17B45" w:rsidP="006E4642">
      <w:pPr>
        <w:numPr>
          <w:ilvl w:val="2"/>
          <w:numId w:val="37"/>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D17B45" w:rsidRPr="005173C6" w:rsidRDefault="00D17B45" w:rsidP="006E4642">
      <w:pPr>
        <w:numPr>
          <w:ilvl w:val="1"/>
          <w:numId w:val="37"/>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D17B45" w:rsidRDefault="00D17B45" w:rsidP="00D17B45">
      <w:pPr>
        <w:snapToGrid w:val="0"/>
        <w:spacing w:after="120"/>
        <w:rPr>
          <w:sz w:val="21"/>
          <w:szCs w:val="21"/>
          <w:lang w:eastAsia="zh-CN"/>
        </w:rPr>
      </w:pPr>
      <w:r>
        <w:rPr>
          <w:sz w:val="21"/>
          <w:szCs w:val="21"/>
          <w:lang w:eastAsia="zh-CN"/>
        </w:rPr>
        <w:t xml:space="preserve">Apple: We provided the background why there are duplications in the first meeting of this discussion. Whether the duplication causes any confusion. If the spec is clear, low priority for this work. </w:t>
      </w:r>
    </w:p>
    <w:p w:rsidR="00D17B45" w:rsidRDefault="00D17B45" w:rsidP="00D17B45">
      <w:pPr>
        <w:snapToGrid w:val="0"/>
        <w:spacing w:after="120"/>
        <w:rPr>
          <w:sz w:val="21"/>
          <w:szCs w:val="21"/>
          <w:lang w:eastAsia="zh-CN"/>
        </w:rPr>
      </w:pPr>
      <w:r>
        <w:rPr>
          <w:rFonts w:hint="eastAsia"/>
          <w:sz w:val="21"/>
          <w:szCs w:val="21"/>
          <w:lang w:eastAsia="zh-CN"/>
        </w:rPr>
        <w:t>v</w:t>
      </w:r>
      <w:r>
        <w:rPr>
          <w:sz w:val="21"/>
          <w:szCs w:val="21"/>
          <w:lang w:eastAsia="zh-CN"/>
        </w:rPr>
        <w:t xml:space="preserve">ivo: The duplication is the best decision for the previous discussion. There are new situations in the recent release. </w:t>
      </w:r>
    </w:p>
    <w:p w:rsidR="00D17B45" w:rsidRDefault="00D17B45" w:rsidP="00D17B45">
      <w:pPr>
        <w:snapToGrid w:val="0"/>
        <w:spacing w:after="120"/>
        <w:rPr>
          <w:sz w:val="21"/>
          <w:szCs w:val="21"/>
          <w:lang w:eastAsia="zh-CN"/>
        </w:rPr>
      </w:pPr>
      <w:r>
        <w:rPr>
          <w:sz w:val="21"/>
          <w:szCs w:val="21"/>
          <w:lang w:eastAsia="zh-CN"/>
        </w:rPr>
        <w:t>HW: Firstly to identify which duplication cause any confusion.</w:t>
      </w:r>
    </w:p>
    <w:p w:rsidR="00D17B45" w:rsidRDefault="00D17B45" w:rsidP="00D17B45">
      <w:pPr>
        <w:snapToGrid w:val="0"/>
        <w:spacing w:after="120"/>
        <w:rPr>
          <w:sz w:val="21"/>
          <w:szCs w:val="21"/>
          <w:lang w:eastAsia="zh-CN"/>
        </w:rPr>
      </w:pPr>
      <w:r>
        <w:rPr>
          <w:sz w:val="21"/>
          <w:szCs w:val="21"/>
          <w:lang w:eastAsia="zh-CN"/>
        </w:rPr>
        <w:t xml:space="preserve">CATT: We should careful about the duplicated issue. </w:t>
      </w:r>
    </w:p>
    <w:p w:rsidR="00D17B45" w:rsidRPr="00B16286" w:rsidRDefault="00D17B45" w:rsidP="00D17B45">
      <w:pPr>
        <w:snapToGrid w:val="0"/>
        <w:spacing w:after="120"/>
        <w:rPr>
          <w:sz w:val="21"/>
          <w:szCs w:val="21"/>
          <w:highlight w:val="green"/>
          <w:lang w:eastAsia="zh-CN"/>
        </w:rPr>
      </w:pPr>
      <w:r w:rsidRPr="00B16286">
        <w:rPr>
          <w:sz w:val="21"/>
          <w:szCs w:val="21"/>
          <w:highlight w:val="green"/>
          <w:lang w:eastAsia="zh-CN"/>
        </w:rPr>
        <w:t>Agreement:</w:t>
      </w:r>
    </w:p>
    <w:p w:rsidR="00D17B45" w:rsidRPr="00B16286" w:rsidRDefault="00D17B45" w:rsidP="006E4642">
      <w:pPr>
        <w:numPr>
          <w:ilvl w:val="0"/>
          <w:numId w:val="37"/>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B16286">
        <w:rPr>
          <w:rFonts w:eastAsia="等线"/>
          <w:kern w:val="2"/>
          <w:sz w:val="21"/>
          <w:szCs w:val="21"/>
          <w:highlight w:val="green"/>
          <w:lang w:val="en-US" w:eastAsia="zh-CN"/>
        </w:rPr>
        <w:t>Duplicated requirements: deprioritized.</w:t>
      </w:r>
    </w:p>
    <w:p w:rsidR="00D17B45" w:rsidRPr="005173C6" w:rsidRDefault="00D17B45" w:rsidP="00D17B45">
      <w:pPr>
        <w:snapToGrid w:val="0"/>
        <w:spacing w:after="120"/>
        <w:rPr>
          <w:sz w:val="21"/>
          <w:szCs w:val="21"/>
          <w:lang w:eastAsia="zh-CN"/>
        </w:rPr>
      </w:pPr>
    </w:p>
    <w:p w:rsidR="00D17B45" w:rsidRPr="005173C6" w:rsidRDefault="00D17B45" w:rsidP="00D17B45">
      <w:pPr>
        <w:snapToGrid w:val="0"/>
        <w:spacing w:after="120"/>
        <w:rPr>
          <w:sz w:val="21"/>
          <w:szCs w:val="21"/>
          <w:lang w:eastAsia="zh-CN"/>
        </w:rPr>
      </w:pPr>
    </w:p>
    <w:p w:rsidR="00D17B45" w:rsidRPr="005173C6" w:rsidRDefault="00D17B45" w:rsidP="006E4642">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D17B45" w:rsidRPr="005173C6" w:rsidRDefault="00D17B45" w:rsidP="006E4642">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D17B45" w:rsidRDefault="00D17B45" w:rsidP="00D17B45">
      <w:pPr>
        <w:rPr>
          <w:rFonts w:eastAsia="等线"/>
          <w:kern w:val="2"/>
          <w:sz w:val="21"/>
          <w:szCs w:val="21"/>
          <w:lang w:val="en-US" w:eastAsia="zh-CN"/>
        </w:rPr>
      </w:pPr>
      <w:r w:rsidRPr="00672E5F">
        <w:rPr>
          <w:rFonts w:hint="eastAsia"/>
          <w:sz w:val="21"/>
          <w:highlight w:val="green"/>
          <w:lang w:eastAsia="zh-CN"/>
        </w:rPr>
        <w:t>A</w:t>
      </w:r>
      <w:r w:rsidRPr="00672E5F">
        <w:rPr>
          <w:sz w:val="21"/>
          <w:highlight w:val="green"/>
          <w:lang w:eastAsia="zh-CN"/>
        </w:rPr>
        <w:t xml:space="preserve">greement: </w:t>
      </w:r>
      <w:r w:rsidRPr="00672E5F">
        <w:rPr>
          <w:rFonts w:eastAsia="等线"/>
          <w:kern w:val="2"/>
          <w:sz w:val="21"/>
          <w:szCs w:val="21"/>
          <w:highlight w:val="green"/>
          <w:lang w:val="en-US" w:eastAsia="zh-CN"/>
        </w:rPr>
        <w:t>deprioritized.</w:t>
      </w:r>
    </w:p>
    <w:p w:rsidR="00D17B45" w:rsidRPr="00672E5F" w:rsidRDefault="00D17B45" w:rsidP="00D17B45">
      <w:pPr>
        <w:rPr>
          <w:sz w:val="21"/>
          <w:lang w:eastAsia="zh-CN"/>
        </w:rPr>
      </w:pPr>
    </w:p>
    <w:p w:rsidR="00D17B45" w:rsidRPr="005173C6" w:rsidRDefault="00D17B45" w:rsidP="00D17B45">
      <w:pPr>
        <w:rPr>
          <w:b/>
          <w:sz w:val="21"/>
          <w:u w:val="single"/>
        </w:rPr>
      </w:pPr>
      <w:r w:rsidRPr="005173C6">
        <w:rPr>
          <w:b/>
          <w:sz w:val="21"/>
          <w:u w:val="single"/>
        </w:rPr>
        <w:t>Topic #2: On CR</w:t>
      </w:r>
    </w:p>
    <w:p w:rsidR="00D17B45" w:rsidRPr="005173C6" w:rsidRDefault="00D17B45" w:rsidP="00D17B45">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D17B45" w:rsidRPr="005173C6" w:rsidRDefault="00D17B45" w:rsidP="006E4642">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D17B45" w:rsidRDefault="00D17B45" w:rsidP="00D17B45">
      <w:pPr>
        <w:widowControl w:val="0"/>
        <w:snapToGrid w:val="0"/>
        <w:spacing w:after="120"/>
        <w:rPr>
          <w:sz w:val="21"/>
          <w:szCs w:val="21"/>
          <w:lang w:eastAsia="zh-CN"/>
        </w:rPr>
      </w:pPr>
      <w:r>
        <w:rPr>
          <w:rFonts w:hint="eastAsia"/>
          <w:sz w:val="21"/>
          <w:szCs w:val="21"/>
          <w:lang w:eastAsia="zh-CN"/>
        </w:rPr>
        <w:t>M</w:t>
      </w:r>
      <w:r>
        <w:rPr>
          <w:sz w:val="21"/>
          <w:szCs w:val="21"/>
          <w:lang w:eastAsia="zh-CN"/>
        </w:rPr>
        <w:t xml:space="preserve">oderator: stick to the previous agreement. </w:t>
      </w:r>
    </w:p>
    <w:p w:rsidR="00D17B45" w:rsidRDefault="00D17B45" w:rsidP="00D17B45">
      <w:pPr>
        <w:widowControl w:val="0"/>
        <w:snapToGrid w:val="0"/>
        <w:spacing w:after="120"/>
        <w:rPr>
          <w:sz w:val="21"/>
          <w:szCs w:val="21"/>
          <w:lang w:eastAsia="zh-CN"/>
        </w:rPr>
      </w:pPr>
      <w:r>
        <w:rPr>
          <w:sz w:val="21"/>
          <w:szCs w:val="21"/>
          <w:lang w:eastAsia="zh-CN"/>
        </w:rPr>
        <w:t xml:space="preserve">QC: Running CR and big CR are not exclusive. </w:t>
      </w:r>
    </w:p>
    <w:p w:rsidR="00D17B45" w:rsidRPr="00256582" w:rsidRDefault="00D17B45" w:rsidP="00D17B45">
      <w:pPr>
        <w:widowControl w:val="0"/>
        <w:snapToGrid w:val="0"/>
        <w:rPr>
          <w:sz w:val="21"/>
          <w:szCs w:val="21"/>
          <w:lang w:eastAsia="zh-CN"/>
        </w:rPr>
      </w:pPr>
    </w:p>
    <w:p w:rsidR="00D17B45" w:rsidRPr="005173C6" w:rsidRDefault="00D17B45" w:rsidP="00D17B45">
      <w:pPr>
        <w:rPr>
          <w:b/>
          <w:sz w:val="21"/>
          <w:u w:val="single"/>
        </w:rPr>
      </w:pPr>
      <w:r w:rsidRPr="005173C6">
        <w:rPr>
          <w:b/>
          <w:sz w:val="21"/>
          <w:u w:val="single"/>
        </w:rPr>
        <w:lastRenderedPageBreak/>
        <w:t>Topic #3: New Proposals</w:t>
      </w:r>
    </w:p>
    <w:p w:rsidR="00D17B45" w:rsidRPr="005173C6" w:rsidRDefault="00D17B45" w:rsidP="00D17B45">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D17B45" w:rsidRPr="005173C6" w:rsidRDefault="00D17B45" w:rsidP="006E4642">
      <w:pPr>
        <w:numPr>
          <w:ilvl w:val="0"/>
          <w:numId w:val="39"/>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D17B45" w:rsidRPr="005173C6" w:rsidRDefault="00D17B45" w:rsidP="006E4642">
      <w:pPr>
        <w:numPr>
          <w:ilvl w:val="0"/>
          <w:numId w:val="39"/>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D17B45" w:rsidRPr="005173C6" w:rsidRDefault="00D17B45" w:rsidP="006E4642">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D17B45" w:rsidRPr="005173C6" w:rsidRDefault="00D17B45" w:rsidP="006E4642">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D17B45" w:rsidRPr="005173C6" w:rsidRDefault="00D17B45" w:rsidP="006E4642">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D17B45" w:rsidRPr="005173C6" w:rsidRDefault="00D17B45" w:rsidP="00D17B45">
      <w:pPr>
        <w:rPr>
          <w:color w:val="993300"/>
          <w:u w:val="single"/>
        </w:rPr>
      </w:pPr>
    </w:p>
    <w:p w:rsidR="00D17B45" w:rsidRPr="005173C6" w:rsidRDefault="00D17B45" w:rsidP="00D17B4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0" w:name="_Toc174396477"/>
      <w:r w:rsidRPr="005173C6">
        <w:rPr>
          <w:rFonts w:ascii="Arial" w:hAnsi="Arial"/>
          <w:sz w:val="24"/>
          <w:lang w:eastAsia="ko-KR"/>
        </w:rPr>
        <w:t>10.1.2</w:t>
      </w:r>
      <w:r w:rsidRPr="005173C6">
        <w:rPr>
          <w:rFonts w:ascii="Arial" w:hAnsi="Arial"/>
          <w:sz w:val="24"/>
          <w:lang w:eastAsia="ko-KR"/>
        </w:rPr>
        <w:tab/>
        <w:t>RRM specification TS 38.133</w:t>
      </w:r>
      <w:bookmarkEnd w:id="190"/>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1"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191"/>
    </w:p>
    <w:p w:rsidR="00D17B45" w:rsidRPr="005173C6" w:rsidRDefault="00D17B45" w:rsidP="00D17B45">
      <w:pPr>
        <w:rPr>
          <w:rFonts w:ascii="Arial" w:hAnsi="Arial" w:cs="Arial"/>
          <w:b/>
          <w:sz w:val="24"/>
        </w:rPr>
      </w:pPr>
      <w:hyperlink r:id="rId1084"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 xml:space="preserve">At RAN4#111 it was agreed that editorial corrections aiming at improving the specification quality were to be identified and proposed to RAN4#112 according to a work split, as specified in </w:t>
      </w:r>
      <w:hyperlink r:id="rId1085" w:history="1">
        <w:r w:rsidRPr="005173C6">
          <w:rPr>
            <w:color w:val="0000FF"/>
            <w:u w:val="single"/>
          </w:rPr>
          <w:t>R4-2410715</w:t>
        </w:r>
      </w:hyperlink>
      <w:r w:rsidRPr="005173C6">
        <w:t>. This DraftCR covers editorial corrections for sections 7 and 8.</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086"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rFonts w:ascii="Arial" w:hAnsi="Arial" w:cs="Arial"/>
          <w:b/>
        </w:rPr>
      </w:pPr>
      <w:r w:rsidRPr="005173C6">
        <w:rPr>
          <w:rFonts w:ascii="Arial" w:hAnsi="Arial" w:cs="Arial"/>
          <w:b/>
        </w:rPr>
        <w:t>Abstract:</w:t>
      </w:r>
    </w:p>
    <w:p w:rsidR="00D17B45" w:rsidRPr="005173C6" w:rsidRDefault="00D17B45" w:rsidP="00D17B45">
      <w:r w:rsidRPr="005173C6">
        <w:t>The contribution presented China Telecom views on RRM specification improvement in R19 timeframe, and made the following proposals:</w:t>
      </w:r>
    </w:p>
    <w:p w:rsidR="00D17B45" w:rsidRPr="005173C6" w:rsidRDefault="00D17B45" w:rsidP="00D17B45">
      <w:pPr>
        <w:ind w:left="568" w:hanging="284"/>
      </w:pPr>
      <w:r w:rsidRPr="005173C6">
        <w:t>-</w:t>
      </w:r>
      <w:r w:rsidRPr="005173C6">
        <w:tab/>
        <w:t>Observation 1: In the last meeting, RAN4 has reached good progress on the RRM specification improvements to be implemented for the up to Rel-18 legacy features.</w:t>
      </w:r>
    </w:p>
    <w:p w:rsidR="00D17B45" w:rsidRPr="005173C6" w:rsidRDefault="00D17B45" w:rsidP="00D17B45">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D17B45" w:rsidRPr="005173C6" w:rsidRDefault="00D17B45" w:rsidP="00D17B45">
      <w:pPr>
        <w:ind w:left="568" w:hanging="284"/>
      </w:pPr>
      <w:r w:rsidRPr="005173C6">
        <w:t>-</w:t>
      </w:r>
      <w:r w:rsidRPr="005173C6">
        <w:tab/>
        <w:t>Observation 2: The use of indentation may bring confusion or reduce the readability in some cases.</w:t>
      </w:r>
    </w:p>
    <w:p w:rsidR="00D17B45" w:rsidRPr="005173C6" w:rsidRDefault="00D17B45" w:rsidP="00D17B45">
      <w:pPr>
        <w:ind w:left="568" w:hanging="284"/>
      </w:pPr>
      <w:r w:rsidRPr="005173C6">
        <w:t>-</w:t>
      </w:r>
      <w:r w:rsidRPr="005173C6">
        <w:tab/>
        <w:t>Proposal 2: No-use of indentation and instead using pseudo-code for the CRs of at least one Rel-19 WI.</w:t>
      </w:r>
    </w:p>
    <w:p w:rsidR="00D17B45" w:rsidRPr="005173C6" w:rsidRDefault="00D17B45" w:rsidP="00D17B45">
      <w:pPr>
        <w:ind w:left="568" w:hanging="284"/>
      </w:pPr>
      <w:r w:rsidRPr="005173C6">
        <w:t>-</w:t>
      </w:r>
      <w:r w:rsidRPr="005173C6">
        <w:tab/>
        <w:t>Observation 3: Suffix misalignment does not cause any confusion as long as the sub-clause title is clear.</w:t>
      </w:r>
    </w:p>
    <w:p w:rsidR="00D17B45" w:rsidRPr="005173C6" w:rsidRDefault="00D17B45" w:rsidP="00D17B45">
      <w:pPr>
        <w:ind w:left="568" w:hanging="284"/>
      </w:pPr>
      <w:r w:rsidRPr="005173C6">
        <w:t>-</w:t>
      </w:r>
      <w:r w:rsidRPr="005173C6">
        <w:tab/>
        <w:t>Proposal 3: RAN4 to discuss the need of aligning the suffix for R19 new features.</w:t>
      </w:r>
    </w:p>
    <w:p w:rsidR="00D17B45" w:rsidRPr="005173C6" w:rsidRDefault="00D17B45" w:rsidP="00D17B45">
      <w:pPr>
        <w:ind w:left="568" w:hanging="284"/>
      </w:pPr>
      <w:r w:rsidRPr="005173C6">
        <w:t>-</w:t>
      </w:r>
      <w:r w:rsidRPr="005173C6">
        <w:tab/>
        <w:t>Proposal 4: For R19 new features, align the drafting rule at least for different requirements under the same WI:</w:t>
      </w:r>
    </w:p>
    <w:p w:rsidR="00D17B45" w:rsidRPr="005173C6" w:rsidRDefault="00D17B45" w:rsidP="00D17B45">
      <w:pPr>
        <w:ind w:left="851" w:hanging="284"/>
      </w:pPr>
      <w:r w:rsidRPr="005173C6">
        <w:lastRenderedPageBreak/>
        <w:t>-</w:t>
      </w:r>
      <w:r w:rsidRPr="005173C6">
        <w:tab/>
        <w:t>For core requirement, align the rule of adding similar requirements, e.g., add new sub-clause or update the existing sub-clause.</w:t>
      </w:r>
    </w:p>
    <w:p w:rsidR="00D17B45" w:rsidRPr="005173C6" w:rsidRDefault="00D17B45" w:rsidP="00D17B45">
      <w:pPr>
        <w:ind w:left="851" w:hanging="284"/>
      </w:pPr>
      <w:r w:rsidRPr="005173C6">
        <w:t>-</w:t>
      </w:r>
      <w:r w:rsidRPr="005173C6">
        <w:tab/>
        <w:t>For performance requirement, e.g., use differential approach (baseline + delta) or specify separate test configurations for different test cases.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87"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88"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089"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In this contribution we provide our views and additional proposals to improve the quality of the RRM spec.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0"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1"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092"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3"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On RRM specification quality improvement – general aspects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2" w:name="_Toc174396479"/>
      <w:r w:rsidRPr="005173C6">
        <w:rPr>
          <w:rFonts w:ascii="Arial" w:hAnsi="Arial"/>
          <w:sz w:val="22"/>
          <w:lang w:eastAsia="ko-KR"/>
        </w:rPr>
        <w:lastRenderedPageBreak/>
        <w:t>10.1.2.2</w:t>
      </w:r>
      <w:r w:rsidRPr="005173C6">
        <w:rPr>
          <w:rFonts w:ascii="Arial" w:hAnsi="Arial"/>
          <w:sz w:val="22"/>
          <w:lang w:eastAsia="ko-KR"/>
        </w:rPr>
        <w:tab/>
        <w:t>CR handling</w:t>
      </w:r>
      <w:bookmarkEnd w:id="192"/>
    </w:p>
    <w:p w:rsidR="00D17B45" w:rsidRPr="005173C6" w:rsidRDefault="00D17B45" w:rsidP="00D17B45">
      <w:pPr>
        <w:rPr>
          <w:rFonts w:ascii="Arial" w:hAnsi="Arial" w:cs="Arial"/>
          <w:b/>
          <w:sz w:val="24"/>
        </w:rPr>
      </w:pPr>
      <w:hyperlink r:id="rId1094"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5"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D17B45" w:rsidRPr="005173C6" w:rsidRDefault="00D17B45" w:rsidP="00D17B45">
      <w:pPr>
        <w:rPr>
          <w:rFonts w:ascii="Arial" w:hAnsi="Arial" w:cs="Arial"/>
          <w:b/>
        </w:rPr>
      </w:pPr>
      <w:r w:rsidRPr="005173C6">
        <w:rPr>
          <w:rFonts w:ascii="Arial" w:hAnsi="Arial" w:cs="Arial"/>
          <w:b/>
        </w:rPr>
        <w:t>Abstract:</w:t>
      </w:r>
    </w:p>
    <w:p w:rsidR="00D17B45" w:rsidRPr="005173C6" w:rsidRDefault="00D17B45" w:rsidP="00D17B45">
      <w:r w:rsidRPr="005173C6">
        <w:t>In this paper Nokia gave views on how to progress on CR handling improvements which can be addressed in Rel-19 timeframe, accounting the discussions and proposals on the table.</w:t>
      </w:r>
    </w:p>
    <w:p w:rsidR="00D17B45" w:rsidRPr="005173C6" w:rsidRDefault="00D17B45" w:rsidP="00D17B45">
      <w:r w:rsidRPr="005173C6">
        <w:t>The following Observations and Proposals were made:</w:t>
      </w:r>
    </w:p>
    <w:p w:rsidR="00D17B45" w:rsidRPr="005173C6" w:rsidRDefault="00D17B45" w:rsidP="00D17B45">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D17B45" w:rsidRPr="005173C6" w:rsidRDefault="00D17B45" w:rsidP="00D17B45">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D17B45" w:rsidRPr="005173C6" w:rsidRDefault="00D17B45" w:rsidP="00D17B45">
      <w:pPr>
        <w:ind w:left="568" w:hanging="284"/>
      </w:pPr>
      <w:r w:rsidRPr="005173C6">
        <w:t>-</w:t>
      </w:r>
      <w:r w:rsidRPr="005173C6">
        <w:tab/>
        <w:t>Proposal 1: RAN4 to trial the running CR process in some selected Rel-19 work items.</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6"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097"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098"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099"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On RRM specification quality improvement – CR handling.</w:t>
      </w:r>
    </w:p>
    <w:p w:rsidR="00D17B45" w:rsidRPr="005173C6" w:rsidRDefault="00D17B45" w:rsidP="00D17B45">
      <w:r w:rsidRPr="005173C6">
        <w:t>Ericsson have made the following proposals:</w:t>
      </w:r>
    </w:p>
    <w:p w:rsidR="00D17B45" w:rsidRPr="005173C6" w:rsidRDefault="00D17B45" w:rsidP="00D17B45">
      <w:pPr>
        <w:ind w:left="568" w:hanging="284"/>
      </w:pPr>
      <w:r w:rsidRPr="005173C6">
        <w:t>-</w:t>
      </w:r>
      <w:r w:rsidRPr="005173C6">
        <w:tab/>
        <w:t>Proposal 1: A big maintenance CR running over the first quarter after closing the core WI.</w:t>
      </w:r>
    </w:p>
    <w:p w:rsidR="00D17B45" w:rsidRPr="005173C6" w:rsidRDefault="00D17B45" w:rsidP="00D17B45">
      <w:pPr>
        <w:ind w:left="568" w:hanging="284"/>
      </w:pPr>
      <w:r w:rsidRPr="005173C6">
        <w:lastRenderedPageBreak/>
        <w:t>-</w:t>
      </w:r>
      <w:r w:rsidRPr="005173C6">
        <w:tab/>
        <w:t xml:space="preserve">Proposal 2: Allocate separate AI/TU for discussing and finalizing the feature CRs after the technical discussions are over. </w:t>
      </w:r>
    </w:p>
    <w:p w:rsidR="00D17B45" w:rsidRPr="005173C6" w:rsidRDefault="00D17B45" w:rsidP="00D17B45">
      <w:pPr>
        <w:ind w:left="851" w:hanging="284"/>
      </w:pPr>
      <w:r w:rsidRPr="005173C6">
        <w:t>-</w:t>
      </w:r>
      <w:r w:rsidRPr="005173C6">
        <w:tab/>
        <w:t>Depending on the feature and the amount of specification impact, the time allocation can vary and can be up to the entire meeting week in the worst case.</w:t>
      </w:r>
    </w:p>
    <w:p w:rsidR="00D17B45" w:rsidRPr="005173C6" w:rsidRDefault="00D17B45" w:rsidP="00D17B45">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D17B45" w:rsidRPr="005173C6" w:rsidRDefault="00D17B45" w:rsidP="00D17B45">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D17B45" w:rsidRPr="005173C6" w:rsidRDefault="00D17B45" w:rsidP="00D17B45">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D17B45" w:rsidRPr="005173C6" w:rsidRDefault="00D17B45" w:rsidP="00D17B45">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17B45" w:rsidRPr="005173C6" w:rsidRDefault="00D17B45" w:rsidP="00D17B45">
      <w:pPr>
        <w:rPr>
          <w:rFonts w:ascii="Arial" w:hAnsi="Arial" w:cs="Arial"/>
          <w:b/>
          <w:sz w:val="24"/>
        </w:rPr>
      </w:pPr>
      <w:hyperlink r:id="rId1100"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RRM specification improvement for clauses 10  to A_3</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5173C6" w:rsidRDefault="00D17B45" w:rsidP="00D17B45">
      <w:pPr>
        <w:rPr>
          <w:rFonts w:ascii="Arial" w:hAnsi="Arial" w:cs="Arial"/>
          <w:b/>
          <w:sz w:val="24"/>
        </w:rPr>
      </w:pPr>
      <w:hyperlink r:id="rId1101"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D17B45" w:rsidRPr="005173C6" w:rsidRDefault="00D17B45" w:rsidP="00D17B45">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D17B45" w:rsidRPr="005173C6" w:rsidRDefault="00D17B45" w:rsidP="00D17B45">
      <w:pPr>
        <w:rPr>
          <w:rFonts w:ascii="Arial" w:hAnsi="Arial" w:cs="Arial"/>
          <w:b/>
        </w:rPr>
      </w:pPr>
      <w:r w:rsidRPr="005173C6">
        <w:rPr>
          <w:rFonts w:ascii="Arial" w:hAnsi="Arial" w:cs="Arial"/>
          <w:b/>
        </w:rPr>
        <w:t xml:space="preserve">Abstract: </w:t>
      </w:r>
    </w:p>
    <w:p w:rsidR="00D17B45" w:rsidRPr="005173C6" w:rsidRDefault="00D17B45" w:rsidP="00D17B45">
      <w:r w:rsidRPr="005173C6">
        <w:t>Draft CR 38133 RRM specification improvement for clause A_6</w:t>
      </w:r>
    </w:p>
    <w:p w:rsidR="00D17B45" w:rsidRPr="005173C6" w:rsidRDefault="00D17B45" w:rsidP="00D17B45">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D17B45" w:rsidRPr="007B693F" w:rsidRDefault="00D17B45" w:rsidP="00D17B45"/>
    <w:p w:rsidR="00D17B45" w:rsidRPr="00161733" w:rsidRDefault="00D17B45" w:rsidP="00D17B45"/>
    <w:p w:rsidR="00D17B45" w:rsidRPr="00590411" w:rsidRDefault="00D17B45" w:rsidP="00D17B45"/>
    <w:p w:rsidR="00D17B45" w:rsidRPr="00BE0317" w:rsidRDefault="00D17B45" w:rsidP="00D17B45"/>
    <w:p w:rsidR="00D17B45" w:rsidRPr="00D46458" w:rsidRDefault="00D17B45" w:rsidP="00D17B45"/>
    <w:p w:rsidR="00F45812" w:rsidRPr="00D17B45" w:rsidRDefault="00F45812"/>
    <w:sectPr w:rsidR="00F45812" w:rsidRPr="00D17B45" w:rsidSect="004319C6">
      <w:headerReference w:type="even" r:id="rId1102"/>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42" w:rsidRDefault="006E4642" w:rsidP="00D17B45">
      <w:pPr>
        <w:spacing w:after="0"/>
      </w:pPr>
      <w:r>
        <w:separator/>
      </w:r>
    </w:p>
  </w:endnote>
  <w:endnote w:type="continuationSeparator" w:id="0">
    <w:p w:rsidR="006E4642" w:rsidRDefault="006E4642" w:rsidP="00D17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Times New Roman"/>
    <w:charset w:val="00"/>
    <w:family w:val="auto"/>
    <w:pitch w:val="default"/>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45" w:rsidRDefault="00D17B45" w:rsidP="006B165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D17B45" w:rsidRDefault="00D17B45" w:rsidP="006B165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45" w:rsidRDefault="00D17B45" w:rsidP="006B165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Pr>
        <w:rStyle w:val="afff3"/>
        <w:noProof/>
      </w:rPr>
      <w:t>80</w:t>
    </w:r>
    <w:r>
      <w:rPr>
        <w:rStyle w:val="afff3"/>
      </w:rPr>
      <w:fldChar w:fldCharType="end"/>
    </w:r>
  </w:p>
  <w:p w:rsidR="00D17B45" w:rsidRDefault="00D17B45" w:rsidP="006B1651">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42" w:rsidRDefault="006E4642" w:rsidP="00D17B45">
      <w:pPr>
        <w:spacing w:after="0"/>
      </w:pPr>
      <w:r>
        <w:separator/>
      </w:r>
    </w:p>
  </w:footnote>
  <w:footnote w:type="continuationSeparator" w:id="0">
    <w:p w:rsidR="006E4642" w:rsidRDefault="006E4642" w:rsidP="00D17B4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45" w:rsidRDefault="00D17B4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51" w:rsidRDefault="006E4642">
    <w:r>
      <w:t xml:space="preserve">Page </w:t>
    </w:r>
    <w:r>
      <w:fldChar w:fldCharType="begin"/>
    </w:r>
    <w:r>
      <w:instrText>PAGE</w:instrText>
    </w:r>
    <w:r>
      <w:fldChar w:fldCharType="separate"/>
    </w:r>
    <w:r>
      <w:t>4</w:t>
    </w:r>
    <w:r>
      <w:fldChar w:fldCharType="end"/>
    </w:r>
    <w:r>
      <w:br/>
      <w:t>Draft prETS 300 ???: Month YYYY</w:t>
    </w:r>
  </w:p>
  <w:p w:rsidR="006B1651" w:rsidRDefault="006E46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5CB1659"/>
    <w:multiLevelType w:val="hybridMultilevel"/>
    <w:tmpl w:val="2D1E61B0"/>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C246E4"/>
    <w:multiLevelType w:val="hybridMultilevel"/>
    <w:tmpl w:val="D2941080"/>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1770F1"/>
    <w:multiLevelType w:val="hybridMultilevel"/>
    <w:tmpl w:val="1EBC7E04"/>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C45E62"/>
    <w:multiLevelType w:val="hybridMultilevel"/>
    <w:tmpl w:val="7878FFE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1"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AAA1E6D"/>
    <w:multiLevelType w:val="hybridMultilevel"/>
    <w:tmpl w:val="66C06C0A"/>
    <w:lvl w:ilvl="0" w:tplc="40F0990C">
      <w:start w:val="1"/>
      <w:numFmt w:val="bullet"/>
      <w:lvlText w:val="•"/>
      <w:lvlJc w:val="left"/>
      <w:pPr>
        <w:ind w:left="420" w:hanging="420"/>
      </w:pPr>
      <w:rPr>
        <w:rFonts w:ascii="Arial" w:hAnsi="Arial"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9"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50"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1CD0CA6"/>
    <w:multiLevelType w:val="hybridMultilevel"/>
    <w:tmpl w:val="C814561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0"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2"/>
  </w:num>
  <w:num w:numId="10">
    <w:abstractNumId w:val="53"/>
  </w:num>
  <w:num w:numId="11">
    <w:abstractNumId w:val="58"/>
  </w:num>
  <w:num w:numId="12">
    <w:abstractNumId w:val="54"/>
  </w:num>
  <w:num w:numId="13">
    <w:abstractNumId w:val="7"/>
  </w:num>
  <w:num w:numId="14">
    <w:abstractNumId w:val="23"/>
  </w:num>
  <w:num w:numId="15">
    <w:abstractNumId w:val="10"/>
  </w:num>
  <w:num w:numId="16">
    <w:abstractNumId w:val="38"/>
  </w:num>
  <w:num w:numId="17">
    <w:abstractNumId w:val="13"/>
  </w:num>
  <w:num w:numId="18">
    <w:abstractNumId w:val="61"/>
  </w:num>
  <w:num w:numId="19">
    <w:abstractNumId w:val="4"/>
  </w:num>
  <w:num w:numId="20">
    <w:abstractNumId w:val="47"/>
  </w:num>
  <w:num w:numId="21">
    <w:abstractNumId w:val="14"/>
  </w:num>
  <w:num w:numId="22">
    <w:abstractNumId w:val="36"/>
  </w:num>
  <w:num w:numId="23">
    <w:abstractNumId w:val="43"/>
  </w:num>
  <w:num w:numId="24">
    <w:abstractNumId w:val="20"/>
  </w:num>
  <w:num w:numId="25">
    <w:abstractNumId w:val="44"/>
  </w:num>
  <w:num w:numId="26">
    <w:abstractNumId w:val="27"/>
  </w:num>
  <w:num w:numId="27">
    <w:abstractNumId w:val="1"/>
  </w:num>
  <w:num w:numId="28">
    <w:abstractNumId w:val="22"/>
  </w:num>
  <w:num w:numId="29">
    <w:abstractNumId w:val="41"/>
  </w:num>
  <w:num w:numId="30">
    <w:abstractNumId w:val="8"/>
  </w:num>
  <w:num w:numId="31">
    <w:abstractNumId w:val="11"/>
  </w:num>
  <w:num w:numId="32">
    <w:abstractNumId w:val="45"/>
  </w:num>
  <w:num w:numId="33">
    <w:abstractNumId w:val="40"/>
  </w:num>
  <w:num w:numId="34">
    <w:abstractNumId w:val="26"/>
  </w:num>
  <w:num w:numId="35">
    <w:abstractNumId w:val="25"/>
  </w:num>
  <w:num w:numId="36">
    <w:abstractNumId w:val="31"/>
  </w:num>
  <w:num w:numId="37">
    <w:abstractNumId w:val="46"/>
  </w:num>
  <w:num w:numId="38">
    <w:abstractNumId w:val="15"/>
  </w:num>
  <w:num w:numId="39">
    <w:abstractNumId w:val="57"/>
  </w:num>
  <w:num w:numId="40">
    <w:abstractNumId w:val="5"/>
  </w:num>
  <w:num w:numId="41">
    <w:abstractNumId w:val="3"/>
  </w:num>
  <w:num w:numId="42">
    <w:abstractNumId w:val="17"/>
  </w:num>
  <w:num w:numId="43">
    <w:abstractNumId w:val="56"/>
  </w:num>
  <w:num w:numId="44">
    <w:abstractNumId w:val="39"/>
    <w:lvlOverride w:ilvl="0">
      <w:startOverride w:val="1"/>
    </w:lvlOverride>
  </w:num>
  <w:num w:numId="45">
    <w:abstractNumId w:val="48"/>
    <w:lvlOverride w:ilvl="0">
      <w:startOverride w:val="1"/>
    </w:lvlOverride>
  </w:num>
  <w:num w:numId="46">
    <w:abstractNumId w:val="6"/>
  </w:num>
  <w:num w:numId="47">
    <w:abstractNumId w:val="50"/>
  </w:num>
  <w:num w:numId="48">
    <w:abstractNumId w:val="9"/>
  </w:num>
  <w:num w:numId="49">
    <w:abstractNumId w:val="19"/>
  </w:num>
  <w:num w:numId="50">
    <w:abstractNumId w:val="34"/>
  </w:num>
  <w:num w:numId="51">
    <w:abstractNumId w:val="30"/>
  </w:num>
  <w:num w:numId="52">
    <w:abstractNumId w:val="49"/>
  </w:num>
  <w:num w:numId="53">
    <w:abstractNumId w:val="60"/>
  </w:num>
  <w:num w:numId="54">
    <w:abstractNumId w:val="52"/>
  </w:num>
  <w:num w:numId="55">
    <w:abstractNumId w:val="2"/>
  </w:num>
  <w:num w:numId="56">
    <w:abstractNumId w:val="55"/>
  </w:num>
  <w:num w:numId="57">
    <w:abstractNumId w:val="12"/>
  </w:num>
  <w:num w:numId="58">
    <w:abstractNumId w:val="28"/>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32"/>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95"/>
    <w:rsid w:val="006E4642"/>
    <w:rsid w:val="00D17B45"/>
    <w:rsid w:val="00D24495"/>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EE31"/>
  <w15:chartTrackingRefBased/>
  <w15:docId w15:val="{EF3134D9-F62A-40D4-820E-ABBA86BB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7B45"/>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D17B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D17B45"/>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D17B45"/>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D17B45"/>
    <w:pPr>
      <w:ind w:left="1418" w:hanging="1418"/>
      <w:outlineLvl w:val="3"/>
    </w:pPr>
    <w:rPr>
      <w:sz w:val="24"/>
    </w:rPr>
  </w:style>
  <w:style w:type="paragraph" w:styleId="5">
    <w:name w:val="heading 5"/>
    <w:aliases w:val="h5,Heading5,H5"/>
    <w:basedOn w:val="4"/>
    <w:next w:val="a0"/>
    <w:link w:val="50"/>
    <w:qFormat/>
    <w:rsid w:val="00D17B45"/>
    <w:pPr>
      <w:ind w:left="1701" w:hanging="1701"/>
      <w:outlineLvl w:val="4"/>
    </w:pPr>
    <w:rPr>
      <w:sz w:val="22"/>
    </w:rPr>
  </w:style>
  <w:style w:type="paragraph" w:styleId="6">
    <w:name w:val="heading 6"/>
    <w:basedOn w:val="H6"/>
    <w:next w:val="a0"/>
    <w:link w:val="60"/>
    <w:qFormat/>
    <w:rsid w:val="00D17B45"/>
    <w:pPr>
      <w:outlineLvl w:val="5"/>
    </w:pPr>
  </w:style>
  <w:style w:type="paragraph" w:styleId="7">
    <w:name w:val="heading 7"/>
    <w:basedOn w:val="H6"/>
    <w:next w:val="a0"/>
    <w:link w:val="70"/>
    <w:qFormat/>
    <w:rsid w:val="00D17B45"/>
    <w:pPr>
      <w:outlineLvl w:val="6"/>
    </w:pPr>
  </w:style>
  <w:style w:type="paragraph" w:styleId="8">
    <w:name w:val="heading 8"/>
    <w:basedOn w:val="1"/>
    <w:next w:val="a0"/>
    <w:link w:val="80"/>
    <w:qFormat/>
    <w:rsid w:val="00D17B45"/>
    <w:pPr>
      <w:ind w:left="0" w:firstLine="0"/>
      <w:outlineLvl w:val="7"/>
    </w:pPr>
  </w:style>
  <w:style w:type="paragraph" w:styleId="9">
    <w:name w:val="heading 9"/>
    <w:basedOn w:val="8"/>
    <w:next w:val="a0"/>
    <w:link w:val="90"/>
    <w:qFormat/>
    <w:rsid w:val="00D17B4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D17B45"/>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D17B45"/>
    <w:rPr>
      <w:sz w:val="18"/>
      <w:szCs w:val="18"/>
    </w:rPr>
  </w:style>
  <w:style w:type="paragraph" w:styleId="a6">
    <w:name w:val="footer"/>
    <w:basedOn w:val="a0"/>
    <w:link w:val="a7"/>
    <w:unhideWhenUsed/>
    <w:rsid w:val="00D17B45"/>
    <w:pPr>
      <w:tabs>
        <w:tab w:val="center" w:pos="4153"/>
        <w:tab w:val="right" w:pos="8306"/>
      </w:tabs>
      <w:snapToGrid w:val="0"/>
    </w:pPr>
    <w:rPr>
      <w:sz w:val="18"/>
      <w:szCs w:val="18"/>
    </w:rPr>
  </w:style>
  <w:style w:type="character" w:customStyle="1" w:styleId="a7">
    <w:name w:val="页脚 字符"/>
    <w:basedOn w:val="a1"/>
    <w:link w:val="a6"/>
    <w:rsid w:val="00D17B45"/>
    <w:rPr>
      <w:sz w:val="18"/>
      <w:szCs w:val="18"/>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basedOn w:val="a1"/>
    <w:link w:val="1"/>
    <w:rsid w:val="00D17B45"/>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D17B45"/>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D17B45"/>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D17B45"/>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D17B45"/>
    <w:rPr>
      <w:rFonts w:ascii="Arial" w:eastAsia="宋体" w:hAnsi="Arial" w:cs="Times New Roman"/>
      <w:kern w:val="0"/>
      <w:sz w:val="22"/>
      <w:szCs w:val="20"/>
      <w:lang w:val="en-GB" w:eastAsia="ko-KR"/>
    </w:rPr>
  </w:style>
  <w:style w:type="character" w:customStyle="1" w:styleId="60">
    <w:name w:val="标题 6 字符"/>
    <w:basedOn w:val="a1"/>
    <w:link w:val="6"/>
    <w:rsid w:val="00D17B45"/>
    <w:rPr>
      <w:rFonts w:ascii="Arial" w:eastAsia="宋体" w:hAnsi="Arial" w:cs="Times New Roman"/>
      <w:kern w:val="0"/>
      <w:sz w:val="20"/>
      <w:szCs w:val="20"/>
      <w:lang w:val="en-GB" w:eastAsia="ko-KR"/>
    </w:rPr>
  </w:style>
  <w:style w:type="character" w:customStyle="1" w:styleId="70">
    <w:name w:val="标题 7 字符"/>
    <w:basedOn w:val="a1"/>
    <w:link w:val="7"/>
    <w:rsid w:val="00D17B45"/>
    <w:rPr>
      <w:rFonts w:ascii="Arial" w:eastAsia="宋体" w:hAnsi="Arial" w:cs="Times New Roman"/>
      <w:kern w:val="0"/>
      <w:sz w:val="20"/>
      <w:szCs w:val="20"/>
      <w:lang w:val="en-GB" w:eastAsia="ko-KR"/>
    </w:rPr>
  </w:style>
  <w:style w:type="character" w:customStyle="1" w:styleId="80">
    <w:name w:val="标题 8 字符"/>
    <w:basedOn w:val="a1"/>
    <w:link w:val="8"/>
    <w:rsid w:val="00D17B45"/>
    <w:rPr>
      <w:rFonts w:ascii="Arial" w:eastAsia="宋体" w:hAnsi="Arial" w:cs="Times New Roman"/>
      <w:kern w:val="0"/>
      <w:sz w:val="36"/>
      <w:szCs w:val="20"/>
      <w:lang w:val="en-GB" w:eastAsia="ko-KR"/>
    </w:rPr>
  </w:style>
  <w:style w:type="character" w:customStyle="1" w:styleId="90">
    <w:name w:val="标题 9 字符"/>
    <w:basedOn w:val="a1"/>
    <w:link w:val="9"/>
    <w:rsid w:val="00D17B45"/>
    <w:rPr>
      <w:rFonts w:ascii="Arial" w:eastAsia="宋体" w:hAnsi="Arial" w:cs="Times New Roman"/>
      <w:kern w:val="0"/>
      <w:sz w:val="36"/>
      <w:szCs w:val="20"/>
      <w:lang w:val="en-GB" w:eastAsia="ko-KR"/>
    </w:rPr>
  </w:style>
  <w:style w:type="paragraph" w:styleId="81">
    <w:name w:val="toc 8"/>
    <w:basedOn w:val="11"/>
    <w:rsid w:val="00D17B45"/>
    <w:pPr>
      <w:spacing w:before="180"/>
      <w:ind w:left="2693" w:hanging="2693"/>
    </w:pPr>
    <w:rPr>
      <w:b/>
    </w:rPr>
  </w:style>
  <w:style w:type="paragraph" w:styleId="11">
    <w:name w:val="toc 1"/>
    <w:rsid w:val="00D17B4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D17B45"/>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D17B45"/>
    <w:pPr>
      <w:ind w:left="1701" w:hanging="1701"/>
    </w:pPr>
  </w:style>
  <w:style w:type="paragraph" w:styleId="41">
    <w:name w:val="toc 4"/>
    <w:basedOn w:val="31"/>
    <w:rsid w:val="00D17B45"/>
    <w:pPr>
      <w:ind w:left="1418" w:hanging="1418"/>
    </w:pPr>
  </w:style>
  <w:style w:type="paragraph" w:styleId="31">
    <w:name w:val="toc 3"/>
    <w:basedOn w:val="21"/>
    <w:rsid w:val="00D17B45"/>
    <w:pPr>
      <w:ind w:left="1134" w:hanging="1134"/>
    </w:pPr>
  </w:style>
  <w:style w:type="paragraph" w:styleId="21">
    <w:name w:val="toc 2"/>
    <w:basedOn w:val="11"/>
    <w:rsid w:val="00D17B45"/>
    <w:pPr>
      <w:keepNext w:val="0"/>
      <w:spacing w:before="0"/>
      <w:ind w:left="851" w:hanging="851"/>
    </w:pPr>
    <w:rPr>
      <w:sz w:val="20"/>
    </w:rPr>
  </w:style>
  <w:style w:type="paragraph" w:styleId="22">
    <w:name w:val="index 2"/>
    <w:basedOn w:val="12"/>
    <w:semiHidden/>
    <w:rsid w:val="00D17B45"/>
    <w:pPr>
      <w:ind w:left="284"/>
    </w:pPr>
  </w:style>
  <w:style w:type="paragraph" w:styleId="12">
    <w:name w:val="index 1"/>
    <w:basedOn w:val="a0"/>
    <w:semiHidden/>
    <w:rsid w:val="00D17B45"/>
    <w:pPr>
      <w:keepLines/>
      <w:spacing w:after="0"/>
    </w:pPr>
  </w:style>
  <w:style w:type="paragraph" w:customStyle="1" w:styleId="ZH">
    <w:name w:val="ZH"/>
    <w:rsid w:val="00D17B45"/>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D17B45"/>
    <w:pPr>
      <w:outlineLvl w:val="9"/>
    </w:pPr>
  </w:style>
  <w:style w:type="paragraph" w:styleId="23">
    <w:name w:val="List Number 2"/>
    <w:basedOn w:val="a8"/>
    <w:semiHidden/>
    <w:rsid w:val="00D17B45"/>
    <w:pPr>
      <w:ind w:left="851"/>
    </w:pPr>
  </w:style>
  <w:style w:type="character" w:styleId="a9">
    <w:name w:val="footnote reference"/>
    <w:semiHidden/>
    <w:rsid w:val="00D17B45"/>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D17B45"/>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D17B45"/>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D17B45"/>
    <w:rPr>
      <w:b/>
    </w:rPr>
  </w:style>
  <w:style w:type="paragraph" w:customStyle="1" w:styleId="TAC">
    <w:name w:val="TAC"/>
    <w:basedOn w:val="TAL"/>
    <w:link w:val="TACChar"/>
    <w:qFormat/>
    <w:rsid w:val="00D17B45"/>
    <w:pPr>
      <w:jc w:val="center"/>
    </w:pPr>
  </w:style>
  <w:style w:type="paragraph" w:customStyle="1" w:styleId="TF">
    <w:name w:val="TF"/>
    <w:basedOn w:val="TH"/>
    <w:link w:val="TFChar"/>
    <w:rsid w:val="00D17B45"/>
    <w:pPr>
      <w:keepNext w:val="0"/>
      <w:spacing w:before="0" w:after="240"/>
    </w:pPr>
  </w:style>
  <w:style w:type="paragraph" w:customStyle="1" w:styleId="NO">
    <w:name w:val="NO"/>
    <w:basedOn w:val="a0"/>
    <w:link w:val="NOChar1"/>
    <w:qFormat/>
    <w:rsid w:val="00D17B45"/>
    <w:pPr>
      <w:keepLines/>
      <w:ind w:left="1135" w:hanging="851"/>
    </w:pPr>
  </w:style>
  <w:style w:type="paragraph" w:styleId="91">
    <w:name w:val="toc 9"/>
    <w:basedOn w:val="81"/>
    <w:rsid w:val="00D17B45"/>
    <w:pPr>
      <w:ind w:left="1418" w:hanging="1418"/>
    </w:pPr>
  </w:style>
  <w:style w:type="paragraph" w:customStyle="1" w:styleId="EX">
    <w:name w:val="EX"/>
    <w:basedOn w:val="a0"/>
    <w:rsid w:val="00D17B45"/>
    <w:pPr>
      <w:keepLines/>
      <w:ind w:left="1702" w:hanging="1418"/>
    </w:pPr>
  </w:style>
  <w:style w:type="paragraph" w:customStyle="1" w:styleId="FP">
    <w:name w:val="FP"/>
    <w:basedOn w:val="a0"/>
    <w:rsid w:val="00D17B45"/>
    <w:pPr>
      <w:spacing w:after="0"/>
    </w:pPr>
  </w:style>
  <w:style w:type="paragraph" w:customStyle="1" w:styleId="LD">
    <w:name w:val="LD"/>
    <w:rsid w:val="00D17B45"/>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D17B45"/>
    <w:pPr>
      <w:spacing w:after="0"/>
    </w:pPr>
  </w:style>
  <w:style w:type="paragraph" w:customStyle="1" w:styleId="EW">
    <w:name w:val="EW"/>
    <w:basedOn w:val="EX"/>
    <w:rsid w:val="00D17B45"/>
    <w:pPr>
      <w:spacing w:after="0"/>
    </w:pPr>
  </w:style>
  <w:style w:type="paragraph" w:styleId="61">
    <w:name w:val="toc 6"/>
    <w:basedOn w:val="51"/>
    <w:next w:val="a0"/>
    <w:rsid w:val="00D17B45"/>
    <w:pPr>
      <w:ind w:left="1985" w:hanging="1985"/>
    </w:pPr>
  </w:style>
  <w:style w:type="paragraph" w:styleId="71">
    <w:name w:val="toc 7"/>
    <w:basedOn w:val="61"/>
    <w:next w:val="a0"/>
    <w:rsid w:val="00D17B45"/>
    <w:pPr>
      <w:ind w:left="2268" w:hanging="2268"/>
    </w:pPr>
  </w:style>
  <w:style w:type="paragraph" w:styleId="24">
    <w:name w:val="List Bullet 2"/>
    <w:basedOn w:val="ac"/>
    <w:semiHidden/>
    <w:rsid w:val="00D17B45"/>
    <w:pPr>
      <w:ind w:left="851"/>
    </w:pPr>
  </w:style>
  <w:style w:type="paragraph" w:styleId="32">
    <w:name w:val="List Bullet 3"/>
    <w:basedOn w:val="24"/>
    <w:semiHidden/>
    <w:rsid w:val="00D17B45"/>
    <w:pPr>
      <w:ind w:left="1135"/>
    </w:pPr>
  </w:style>
  <w:style w:type="paragraph" w:styleId="a8">
    <w:name w:val="List Number"/>
    <w:basedOn w:val="ad"/>
    <w:semiHidden/>
    <w:rsid w:val="00D17B45"/>
  </w:style>
  <w:style w:type="paragraph" w:customStyle="1" w:styleId="EQ">
    <w:name w:val="EQ"/>
    <w:basedOn w:val="a0"/>
    <w:next w:val="a0"/>
    <w:link w:val="EQChar"/>
    <w:qFormat/>
    <w:rsid w:val="00D17B45"/>
    <w:pPr>
      <w:keepLines/>
      <w:tabs>
        <w:tab w:val="center" w:pos="4536"/>
        <w:tab w:val="right" w:pos="9072"/>
      </w:tabs>
    </w:pPr>
    <w:rPr>
      <w:noProof/>
    </w:rPr>
  </w:style>
  <w:style w:type="paragraph" w:customStyle="1" w:styleId="TH">
    <w:name w:val="TH"/>
    <w:basedOn w:val="a0"/>
    <w:link w:val="THChar"/>
    <w:qFormat/>
    <w:rsid w:val="00D17B45"/>
    <w:pPr>
      <w:keepNext/>
      <w:keepLines/>
      <w:spacing w:before="60"/>
      <w:jc w:val="center"/>
    </w:pPr>
    <w:rPr>
      <w:rFonts w:ascii="Arial" w:hAnsi="Arial"/>
      <w:b/>
    </w:rPr>
  </w:style>
  <w:style w:type="paragraph" w:customStyle="1" w:styleId="NF">
    <w:name w:val="NF"/>
    <w:basedOn w:val="NO"/>
    <w:rsid w:val="00D17B45"/>
    <w:pPr>
      <w:keepNext/>
      <w:spacing w:after="0"/>
    </w:pPr>
    <w:rPr>
      <w:rFonts w:ascii="Arial" w:hAnsi="Arial"/>
      <w:sz w:val="18"/>
    </w:rPr>
  </w:style>
  <w:style w:type="paragraph" w:customStyle="1" w:styleId="PL">
    <w:name w:val="PL"/>
    <w:rsid w:val="00D17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D17B45"/>
    <w:pPr>
      <w:jc w:val="right"/>
    </w:pPr>
  </w:style>
  <w:style w:type="paragraph" w:customStyle="1" w:styleId="H6">
    <w:name w:val="H6"/>
    <w:basedOn w:val="5"/>
    <w:next w:val="a0"/>
    <w:rsid w:val="00D17B45"/>
    <w:pPr>
      <w:ind w:left="1985" w:hanging="1985"/>
      <w:outlineLvl w:val="9"/>
    </w:pPr>
    <w:rPr>
      <w:sz w:val="20"/>
    </w:rPr>
  </w:style>
  <w:style w:type="paragraph" w:customStyle="1" w:styleId="TAN">
    <w:name w:val="TAN"/>
    <w:basedOn w:val="TAL"/>
    <w:link w:val="TANChar"/>
    <w:qFormat/>
    <w:rsid w:val="00D17B45"/>
    <w:pPr>
      <w:ind w:left="851" w:hanging="851"/>
    </w:pPr>
  </w:style>
  <w:style w:type="paragraph" w:customStyle="1" w:styleId="TAL">
    <w:name w:val="TAL"/>
    <w:basedOn w:val="a0"/>
    <w:link w:val="TALCar"/>
    <w:qFormat/>
    <w:rsid w:val="00D17B45"/>
    <w:pPr>
      <w:keepNext/>
      <w:keepLines/>
      <w:spacing w:after="0"/>
    </w:pPr>
    <w:rPr>
      <w:rFonts w:ascii="Arial" w:hAnsi="Arial"/>
      <w:sz w:val="18"/>
    </w:rPr>
  </w:style>
  <w:style w:type="paragraph" w:customStyle="1" w:styleId="ZA">
    <w:name w:val="ZA"/>
    <w:rsid w:val="00D17B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D17B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D17B45"/>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D17B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D17B45"/>
    <w:pPr>
      <w:framePr w:wrap="notBeside" w:y="16161"/>
    </w:pPr>
  </w:style>
  <w:style w:type="character" w:customStyle="1" w:styleId="ZGSM">
    <w:name w:val="ZGSM"/>
    <w:rsid w:val="00D17B45"/>
  </w:style>
  <w:style w:type="paragraph" w:styleId="25">
    <w:name w:val="List 2"/>
    <w:basedOn w:val="ad"/>
    <w:semiHidden/>
    <w:rsid w:val="00D17B45"/>
    <w:pPr>
      <w:ind w:left="851"/>
    </w:pPr>
  </w:style>
  <w:style w:type="paragraph" w:customStyle="1" w:styleId="ZG">
    <w:name w:val="ZG"/>
    <w:rsid w:val="00D17B45"/>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D17B45"/>
    <w:pPr>
      <w:ind w:left="1135"/>
    </w:pPr>
  </w:style>
  <w:style w:type="paragraph" w:styleId="42">
    <w:name w:val="List 4"/>
    <w:basedOn w:val="33"/>
    <w:semiHidden/>
    <w:rsid w:val="00D17B45"/>
    <w:pPr>
      <w:ind w:left="1418"/>
    </w:pPr>
  </w:style>
  <w:style w:type="paragraph" w:styleId="52">
    <w:name w:val="List 5"/>
    <w:basedOn w:val="42"/>
    <w:semiHidden/>
    <w:rsid w:val="00D17B45"/>
    <w:pPr>
      <w:ind w:left="1702"/>
    </w:pPr>
  </w:style>
  <w:style w:type="paragraph" w:customStyle="1" w:styleId="EditorsNote">
    <w:name w:val="Editor's Note"/>
    <w:aliases w:val="EN"/>
    <w:basedOn w:val="NO"/>
    <w:link w:val="EditorsNoteChar"/>
    <w:rsid w:val="00D17B45"/>
    <w:rPr>
      <w:color w:val="FF0000"/>
    </w:rPr>
  </w:style>
  <w:style w:type="paragraph" w:styleId="ad">
    <w:name w:val="List"/>
    <w:basedOn w:val="a0"/>
    <w:semiHidden/>
    <w:rsid w:val="00D17B45"/>
    <w:pPr>
      <w:ind w:left="568" w:hanging="284"/>
    </w:pPr>
  </w:style>
  <w:style w:type="paragraph" w:styleId="ac">
    <w:name w:val="List Bullet"/>
    <w:basedOn w:val="ad"/>
    <w:semiHidden/>
    <w:rsid w:val="00D17B45"/>
  </w:style>
  <w:style w:type="paragraph" w:styleId="43">
    <w:name w:val="List Bullet 4"/>
    <w:basedOn w:val="32"/>
    <w:semiHidden/>
    <w:rsid w:val="00D17B45"/>
    <w:pPr>
      <w:ind w:left="1418"/>
    </w:pPr>
  </w:style>
  <w:style w:type="paragraph" w:styleId="53">
    <w:name w:val="List Bullet 5"/>
    <w:basedOn w:val="43"/>
    <w:semiHidden/>
    <w:rsid w:val="00D17B45"/>
    <w:pPr>
      <w:ind w:left="1702"/>
    </w:pPr>
  </w:style>
  <w:style w:type="paragraph" w:customStyle="1" w:styleId="B1">
    <w:name w:val="B1"/>
    <w:basedOn w:val="ad"/>
    <w:link w:val="B1Char"/>
    <w:qFormat/>
    <w:rsid w:val="00D17B45"/>
  </w:style>
  <w:style w:type="paragraph" w:customStyle="1" w:styleId="B2">
    <w:name w:val="B2"/>
    <w:basedOn w:val="25"/>
    <w:link w:val="B2Char1"/>
    <w:qFormat/>
    <w:rsid w:val="00D17B45"/>
  </w:style>
  <w:style w:type="paragraph" w:customStyle="1" w:styleId="B3">
    <w:name w:val="B3"/>
    <w:basedOn w:val="33"/>
    <w:link w:val="B3Char2"/>
    <w:qFormat/>
    <w:rsid w:val="00D17B45"/>
  </w:style>
  <w:style w:type="paragraph" w:customStyle="1" w:styleId="B4">
    <w:name w:val="B4"/>
    <w:basedOn w:val="42"/>
    <w:rsid w:val="00D17B45"/>
  </w:style>
  <w:style w:type="paragraph" w:customStyle="1" w:styleId="B5">
    <w:name w:val="B5"/>
    <w:basedOn w:val="52"/>
    <w:rsid w:val="00D17B45"/>
  </w:style>
  <w:style w:type="paragraph" w:customStyle="1" w:styleId="ZTD">
    <w:name w:val="ZTD"/>
    <w:basedOn w:val="ZB"/>
    <w:rsid w:val="00D17B45"/>
    <w:pPr>
      <w:framePr w:hRule="auto" w:wrap="notBeside" w:y="852"/>
    </w:pPr>
    <w:rPr>
      <w:i w:val="0"/>
      <w:sz w:val="40"/>
    </w:rPr>
  </w:style>
  <w:style w:type="character" w:styleId="ae">
    <w:name w:val="Hyperlink"/>
    <w:uiPriority w:val="99"/>
    <w:unhideWhenUsed/>
    <w:qFormat/>
    <w:rsid w:val="00D17B45"/>
    <w:rPr>
      <w:color w:val="0000FF"/>
      <w:u w:val="single"/>
    </w:rPr>
  </w:style>
  <w:style w:type="character" w:styleId="af">
    <w:name w:val="FollowedHyperlink"/>
    <w:uiPriority w:val="99"/>
    <w:semiHidden/>
    <w:unhideWhenUsed/>
    <w:rsid w:val="00D17B45"/>
    <w:rPr>
      <w:color w:val="800080"/>
      <w:u w:val="single"/>
    </w:rPr>
  </w:style>
  <w:style w:type="character" w:styleId="af0">
    <w:name w:val="Emphasis"/>
    <w:qFormat/>
    <w:rsid w:val="00D17B45"/>
    <w:rPr>
      <w:rFonts w:ascii="Times New Roman" w:hAnsi="Times New Roman" w:cs="Times New Roman" w:hint="default"/>
      <w:i/>
      <w:iCs/>
    </w:rPr>
  </w:style>
  <w:style w:type="character" w:customStyle="1" w:styleId="Heading1Char1">
    <w:name w:val="Heading 1 Char1"/>
    <w:aliases w:val="H1 Char1,h1 Char1,Heading 1 3GPP Char1"/>
    <w:rsid w:val="00D17B45"/>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D17B45"/>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D17B45"/>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D17B45"/>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D17B45"/>
    <w:rPr>
      <w:rFonts w:ascii="Cambria" w:eastAsia="MS Gothic" w:hAnsi="Cambria" w:cs="Times New Roman" w:hint="default"/>
      <w:color w:val="243F60"/>
    </w:rPr>
  </w:style>
  <w:style w:type="character" w:styleId="af1">
    <w:name w:val="Strong"/>
    <w:uiPriority w:val="22"/>
    <w:qFormat/>
    <w:rsid w:val="00D17B45"/>
    <w:rPr>
      <w:rFonts w:ascii="Times New Roman" w:hAnsi="Times New Roman" w:cs="Times New Roman" w:hint="default"/>
      <w:b/>
      <w:bCs/>
    </w:rPr>
  </w:style>
  <w:style w:type="paragraph" w:customStyle="1" w:styleId="msonormal0">
    <w:name w:val="msonormal"/>
    <w:basedOn w:val="a0"/>
    <w:rsid w:val="00D17B45"/>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D17B45"/>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7B45"/>
    <w:rPr>
      <w:rFonts w:ascii="Times New Roman" w:hAnsi="Times New Roman"/>
    </w:rPr>
  </w:style>
  <w:style w:type="paragraph" w:styleId="af2">
    <w:name w:val="annotation text"/>
    <w:basedOn w:val="a0"/>
    <w:link w:val="af3"/>
    <w:uiPriority w:val="99"/>
    <w:unhideWhenUsed/>
    <w:qFormat/>
    <w:rsid w:val="00D17B45"/>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D17B45"/>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D17B45"/>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D17B45"/>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D17B45"/>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D17B45"/>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D17B45"/>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D17B45"/>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D17B45"/>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D17B45"/>
    <w:rPr>
      <w:rFonts w:ascii="Times New Roman" w:hAnsi="Times New Roman"/>
    </w:rPr>
  </w:style>
  <w:style w:type="paragraph" w:styleId="af8">
    <w:name w:val="Date"/>
    <w:basedOn w:val="a0"/>
    <w:next w:val="a0"/>
    <w:link w:val="af9"/>
    <w:uiPriority w:val="99"/>
    <w:semiHidden/>
    <w:unhideWhenUsed/>
    <w:rsid w:val="00D17B45"/>
    <w:pPr>
      <w:tabs>
        <w:tab w:val="left" w:pos="720"/>
      </w:tabs>
      <w:ind w:leftChars="2500" w:left="100"/>
    </w:pPr>
  </w:style>
  <w:style w:type="character" w:customStyle="1" w:styleId="af9">
    <w:name w:val="日期 字符"/>
    <w:basedOn w:val="a1"/>
    <w:link w:val="af8"/>
    <w:uiPriority w:val="99"/>
    <w:semiHidden/>
    <w:rsid w:val="00D17B45"/>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D17B45"/>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D17B45"/>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D17B45"/>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D17B45"/>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D17B45"/>
    <w:rPr>
      <w:rFonts w:ascii="Courier New" w:hAnsi="Courier New" w:cs="Courier New"/>
    </w:rPr>
  </w:style>
  <w:style w:type="paragraph" w:styleId="afe">
    <w:name w:val="annotation subject"/>
    <w:basedOn w:val="af2"/>
    <w:next w:val="af2"/>
    <w:link w:val="aff"/>
    <w:uiPriority w:val="99"/>
    <w:semiHidden/>
    <w:unhideWhenUsed/>
    <w:rsid w:val="00D17B45"/>
    <w:rPr>
      <w:b/>
      <w:bCs/>
    </w:rPr>
  </w:style>
  <w:style w:type="character" w:customStyle="1" w:styleId="aff">
    <w:name w:val="批注主题 字符"/>
    <w:basedOn w:val="af3"/>
    <w:link w:val="afe"/>
    <w:uiPriority w:val="99"/>
    <w:semiHidden/>
    <w:rsid w:val="00D17B45"/>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D17B45"/>
    <w:rPr>
      <w:rFonts w:ascii="Times New Roman" w:hAnsi="Times New Roman"/>
      <w:b/>
      <w:bCs/>
    </w:rPr>
  </w:style>
  <w:style w:type="paragraph" w:styleId="aff0">
    <w:name w:val="Balloon Text"/>
    <w:basedOn w:val="a0"/>
    <w:link w:val="aff1"/>
    <w:uiPriority w:val="99"/>
    <w:semiHidden/>
    <w:unhideWhenUsed/>
    <w:rsid w:val="00D17B45"/>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D17B45"/>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D17B45"/>
    <w:rPr>
      <w:rFonts w:ascii="Segoe UI" w:hAnsi="Segoe UI" w:cs="Segoe UI"/>
      <w:sz w:val="18"/>
      <w:szCs w:val="18"/>
    </w:rPr>
  </w:style>
  <w:style w:type="paragraph" w:styleId="aff2">
    <w:name w:val="No Spacing"/>
    <w:basedOn w:val="a0"/>
    <w:uiPriority w:val="1"/>
    <w:qFormat/>
    <w:rsid w:val="00D17B45"/>
    <w:pPr>
      <w:tabs>
        <w:tab w:val="left" w:pos="720"/>
      </w:tabs>
      <w:spacing w:after="0"/>
      <w:ind w:hanging="1140"/>
    </w:pPr>
    <w:rPr>
      <w:rFonts w:eastAsia="Calibri"/>
      <w:lang w:val="en-US"/>
    </w:rPr>
  </w:style>
  <w:style w:type="paragraph" w:styleId="aff3">
    <w:name w:val="Revision"/>
    <w:uiPriority w:val="99"/>
    <w:semiHidden/>
    <w:rsid w:val="00D17B45"/>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D17B45"/>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D17B45"/>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D17B45"/>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D17B45"/>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D17B45"/>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D17B45"/>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D17B45"/>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D17B45"/>
    <w:rPr>
      <w:rFonts w:ascii="Arial" w:eastAsia="宋体" w:hAnsi="Arial" w:cs="Times New Roman"/>
      <w:b/>
      <w:kern w:val="0"/>
      <w:sz w:val="20"/>
      <w:szCs w:val="20"/>
      <w:lang w:val="en-GB" w:eastAsia="en-US"/>
    </w:rPr>
  </w:style>
  <w:style w:type="character" w:customStyle="1" w:styleId="TALCar">
    <w:name w:val="TAL Car"/>
    <w:link w:val="TAL"/>
    <w:qFormat/>
    <w:locked/>
    <w:rsid w:val="00D17B45"/>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D17B45"/>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D17B45"/>
    <w:rPr>
      <w:rFonts w:ascii="Times New Roman" w:eastAsia="宋体" w:hAnsi="Times New Roman" w:cs="Times New Roman"/>
      <w:kern w:val="0"/>
      <w:sz w:val="20"/>
      <w:szCs w:val="20"/>
      <w:lang w:val="en-GB" w:eastAsia="en-US"/>
    </w:rPr>
  </w:style>
  <w:style w:type="character" w:customStyle="1" w:styleId="B2Char1">
    <w:name w:val="B2 Char1"/>
    <w:link w:val="B2"/>
    <w:locked/>
    <w:rsid w:val="00D17B45"/>
    <w:rPr>
      <w:rFonts w:ascii="Times New Roman" w:eastAsia="宋体" w:hAnsi="Times New Roman" w:cs="Times New Roman"/>
      <w:kern w:val="0"/>
      <w:sz w:val="20"/>
      <w:szCs w:val="20"/>
      <w:lang w:val="en-GB" w:eastAsia="en-US"/>
    </w:rPr>
  </w:style>
  <w:style w:type="character" w:customStyle="1" w:styleId="B3Char2">
    <w:name w:val="B3 Char2"/>
    <w:link w:val="B3"/>
    <w:locked/>
    <w:rsid w:val="00D17B45"/>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D17B45"/>
    <w:rPr>
      <w:rFonts w:ascii="Arial" w:hAnsi="Arial" w:cs="Arial"/>
      <w:lang w:eastAsia="en-US"/>
    </w:rPr>
  </w:style>
  <w:style w:type="paragraph" w:customStyle="1" w:styleId="CRCoverPage">
    <w:name w:val="CR Cover Page"/>
    <w:link w:val="CRCoverPageChar"/>
    <w:qFormat/>
    <w:rsid w:val="00D17B45"/>
    <w:pPr>
      <w:tabs>
        <w:tab w:val="left" w:pos="720"/>
      </w:tabs>
      <w:spacing w:after="120"/>
      <w:ind w:hanging="1140"/>
    </w:pPr>
    <w:rPr>
      <w:rFonts w:ascii="Arial" w:hAnsi="Arial" w:cs="Arial"/>
      <w:lang w:eastAsia="en-US"/>
    </w:rPr>
  </w:style>
  <w:style w:type="paragraph" w:customStyle="1" w:styleId="Style1">
    <w:name w:val="Style1"/>
    <w:basedOn w:val="1"/>
    <w:uiPriority w:val="99"/>
    <w:rsid w:val="00D17B45"/>
    <w:pPr>
      <w:tabs>
        <w:tab w:val="num" w:pos="420"/>
      </w:tabs>
      <w:textAlignment w:val="auto"/>
    </w:pPr>
  </w:style>
  <w:style w:type="paragraph" w:customStyle="1" w:styleId="Heading83GPP">
    <w:name w:val="Heading 8 3GPP"/>
    <w:basedOn w:val="1"/>
    <w:uiPriority w:val="99"/>
    <w:rsid w:val="00D17B45"/>
    <w:pPr>
      <w:tabs>
        <w:tab w:val="num" w:pos="420"/>
      </w:tabs>
      <w:textAlignment w:val="auto"/>
    </w:pPr>
  </w:style>
  <w:style w:type="paragraph" w:customStyle="1" w:styleId="font5">
    <w:name w:val="font5"/>
    <w:basedOn w:val="a0"/>
    <w:rsid w:val="00D17B45"/>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D17B45"/>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D17B45"/>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D17B45"/>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D17B45"/>
    <w:rPr>
      <w:rFonts w:ascii="Arial" w:eastAsia="MS Mincho" w:hAnsi="Arial" w:cs="Arial"/>
      <w:szCs w:val="24"/>
    </w:rPr>
  </w:style>
  <w:style w:type="paragraph" w:customStyle="1" w:styleId="Doc-text2">
    <w:name w:val="Doc-text2"/>
    <w:basedOn w:val="a0"/>
    <w:link w:val="Doc-text2Char"/>
    <w:qFormat/>
    <w:rsid w:val="00D17B45"/>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D17B45"/>
    <w:rPr>
      <w:rFonts w:ascii="Arial" w:eastAsia="MS Mincho" w:hAnsi="Arial" w:cs="Arial"/>
      <w:szCs w:val="24"/>
    </w:rPr>
  </w:style>
  <w:style w:type="paragraph" w:customStyle="1" w:styleId="Doc-title">
    <w:name w:val="Doc-title"/>
    <w:basedOn w:val="a0"/>
    <w:next w:val="Doc-text2"/>
    <w:link w:val="Doc-titleChar"/>
    <w:rsid w:val="00D17B45"/>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D17B45"/>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D17B45"/>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D17B45"/>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D17B45"/>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D17B45"/>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D17B45"/>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D17B45"/>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D17B45"/>
    <w:rPr>
      <w:b/>
      <w:i/>
      <w:color w:val="FF0000"/>
      <w:sz w:val="24"/>
      <w:u w:val="single"/>
    </w:rPr>
  </w:style>
  <w:style w:type="paragraph" w:customStyle="1" w:styleId="subtopic">
    <w:name w:val="subtopic"/>
    <w:basedOn w:val="a0"/>
    <w:link w:val="subtopicChar"/>
    <w:rsid w:val="00D17B45"/>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D17B45"/>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D17B45"/>
    <w:pPr>
      <w:tabs>
        <w:tab w:val="num" w:pos="420"/>
      </w:tabs>
      <w:snapToGrid w:val="0"/>
      <w:spacing w:after="60"/>
      <w:ind w:hanging="1140"/>
    </w:pPr>
    <w:rPr>
      <w:iCs/>
      <w:sz w:val="18"/>
      <w:szCs w:val="22"/>
      <w:lang w:val="en-US"/>
    </w:rPr>
  </w:style>
  <w:style w:type="character" w:customStyle="1" w:styleId="TJChar">
    <w:name w:val="TJ Char"/>
    <w:link w:val="TJ"/>
    <w:locked/>
    <w:rsid w:val="00D17B45"/>
    <w:rPr>
      <w:b/>
      <w:sz w:val="24"/>
      <w:u w:val="single"/>
    </w:rPr>
  </w:style>
  <w:style w:type="paragraph" w:customStyle="1" w:styleId="TJ">
    <w:name w:val="TJ"/>
    <w:basedOn w:val="a0"/>
    <w:link w:val="TJChar"/>
    <w:rsid w:val="00D17B45"/>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D17B45"/>
    <w:rPr>
      <w:sz w:val="24"/>
      <w:u w:val="single"/>
    </w:rPr>
  </w:style>
  <w:style w:type="paragraph" w:customStyle="1" w:styleId="Subtitle1">
    <w:name w:val="Subtitle1"/>
    <w:basedOn w:val="a0"/>
    <w:link w:val="subtitleChar"/>
    <w:rsid w:val="00D17B45"/>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D17B45"/>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D17B45"/>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D17B45"/>
    <w:rPr>
      <w:b/>
      <w:i/>
      <w:color w:val="FF0000"/>
      <w:sz w:val="24"/>
      <w:u w:val="single"/>
    </w:rPr>
  </w:style>
  <w:style w:type="paragraph" w:customStyle="1" w:styleId="Subsection">
    <w:name w:val="Subsection"/>
    <w:basedOn w:val="a0"/>
    <w:link w:val="SubsectionChar"/>
    <w:rsid w:val="00D17B45"/>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D17B45"/>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D17B45"/>
    <w:pPr>
      <w:tabs>
        <w:tab w:val="right" w:pos="10065"/>
      </w:tabs>
    </w:pPr>
  </w:style>
  <w:style w:type="character" w:customStyle="1" w:styleId="11Char">
    <w:name w:val="1.1 Char"/>
    <w:link w:val="110"/>
    <w:locked/>
    <w:rsid w:val="00D17B45"/>
    <w:rPr>
      <w:rFonts w:ascii="Arial" w:eastAsia="MS Mincho" w:hAnsi="Arial" w:cs="Arial"/>
      <w:b/>
      <w:bCs/>
      <w:sz w:val="24"/>
      <w:szCs w:val="26"/>
      <w:lang w:val="x-none" w:eastAsia="x-none"/>
    </w:rPr>
  </w:style>
  <w:style w:type="paragraph" w:customStyle="1" w:styleId="110">
    <w:name w:val="1.1"/>
    <w:basedOn w:val="3"/>
    <w:link w:val="11Char"/>
    <w:qFormat/>
    <w:rsid w:val="00D17B45"/>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D17B45"/>
    <w:rPr>
      <w:rFonts w:ascii="Arial" w:hAnsi="Arial" w:cs="Arial"/>
      <w:sz w:val="22"/>
      <w:lang w:val="x-none" w:eastAsia="x-none"/>
    </w:rPr>
  </w:style>
  <w:style w:type="paragraph" w:customStyle="1" w:styleId="00BodyText">
    <w:name w:val="00 BodyText"/>
    <w:basedOn w:val="a0"/>
    <w:link w:val="00BodyTextChar"/>
    <w:rsid w:val="00D17B45"/>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D17B45"/>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D17B45"/>
    <w:pPr>
      <w:tabs>
        <w:tab w:val="left" w:pos="720"/>
      </w:tabs>
      <w:spacing w:after="0"/>
      <w:ind w:left="720" w:hanging="1140"/>
    </w:pPr>
    <w:rPr>
      <w:sz w:val="24"/>
      <w:szCs w:val="24"/>
      <w:lang w:val="fr-FR" w:eastAsia="zh-CN"/>
    </w:rPr>
  </w:style>
  <w:style w:type="paragraph" w:customStyle="1" w:styleId="FL">
    <w:name w:val="FL"/>
    <w:basedOn w:val="a0"/>
    <w:qFormat/>
    <w:rsid w:val="00D17B45"/>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D17B45"/>
    <w:pPr>
      <w:tabs>
        <w:tab w:val="left" w:pos="720"/>
      </w:tabs>
      <w:ind w:hanging="1140"/>
    </w:pPr>
  </w:style>
  <w:style w:type="paragraph" w:customStyle="1" w:styleId="aff9">
    <w:name w:val="表格题注"/>
    <w:basedOn w:val="a0"/>
    <w:rsid w:val="00D17B45"/>
    <w:pPr>
      <w:tabs>
        <w:tab w:val="left" w:pos="720"/>
      </w:tabs>
      <w:ind w:hanging="1140"/>
    </w:pPr>
  </w:style>
  <w:style w:type="character" w:customStyle="1" w:styleId="IvDbodytextChar">
    <w:name w:val="IvD bodytext Char"/>
    <w:link w:val="IvDbodytext"/>
    <w:locked/>
    <w:rsid w:val="00D17B45"/>
    <w:rPr>
      <w:rFonts w:ascii="Arial" w:hAnsi="Arial" w:cs="Arial"/>
      <w:spacing w:val="2"/>
      <w:lang w:val="x-none" w:eastAsia="x-none"/>
    </w:rPr>
  </w:style>
  <w:style w:type="paragraph" w:customStyle="1" w:styleId="IvDbodytext">
    <w:name w:val="IvD bodytext"/>
    <w:basedOn w:val="a0"/>
    <w:next w:val="aff5"/>
    <w:link w:val="IvDbodytextChar"/>
    <w:qFormat/>
    <w:rsid w:val="00D17B45"/>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D17B45"/>
    <w:pPr>
      <w:tabs>
        <w:tab w:val="left" w:pos="720"/>
      </w:tabs>
      <w:ind w:hanging="1140"/>
    </w:pPr>
    <w:rPr>
      <w:rFonts w:eastAsia="MS Mincho" w:cs="Arial"/>
      <w:bCs/>
    </w:rPr>
  </w:style>
  <w:style w:type="paragraph" w:customStyle="1" w:styleId="Observation">
    <w:name w:val="Observation"/>
    <w:basedOn w:val="a0"/>
    <w:qFormat/>
    <w:rsid w:val="00D17B45"/>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D17B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D17B45"/>
    <w:pPr>
      <w:keepNext/>
      <w:spacing w:before="80" w:after="80"/>
      <w:jc w:val="center"/>
    </w:pPr>
    <w:rPr>
      <w:b/>
    </w:rPr>
  </w:style>
  <w:style w:type="character" w:customStyle="1" w:styleId="categoryChar">
    <w:name w:val="category Char"/>
    <w:link w:val="category"/>
    <w:locked/>
    <w:rsid w:val="00D17B45"/>
    <w:rPr>
      <w:rFonts w:ascii="Book Antiqua" w:hAnsi="Book Antiqua"/>
      <w:b/>
      <w:color w:val="365F91"/>
      <w:u w:val="single"/>
      <w:lang w:val="en-AU"/>
    </w:rPr>
  </w:style>
  <w:style w:type="paragraph" w:customStyle="1" w:styleId="category">
    <w:name w:val="category"/>
    <w:basedOn w:val="a0"/>
    <w:link w:val="categoryChar"/>
    <w:qFormat/>
    <w:rsid w:val="00D17B45"/>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D17B45"/>
    <w:rPr>
      <w:rFonts w:ascii="Times New Roman" w:hAnsi="Times New Roman"/>
      <w:lang w:val="x-none" w:eastAsia="x-none"/>
    </w:rPr>
  </w:style>
  <w:style w:type="paragraph" w:customStyle="1" w:styleId="14">
    <w:name w:val="正文1"/>
    <w:basedOn w:val="a0"/>
    <w:link w:val="1Char"/>
    <w:qFormat/>
    <w:rsid w:val="00D17B45"/>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D17B45"/>
    <w:rPr>
      <w:rFonts w:ascii="Times New Roman" w:hAnsi="Times New Roman"/>
      <w:lang w:val="x-none" w:eastAsia="ja-JP"/>
    </w:rPr>
  </w:style>
  <w:style w:type="paragraph" w:customStyle="1" w:styleId="3GPP">
    <w:name w:val="3GPP 正文"/>
    <w:basedOn w:val="a0"/>
    <w:link w:val="3GPPChar"/>
    <w:qFormat/>
    <w:rsid w:val="00D17B45"/>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D17B45"/>
    <w:rPr>
      <w:rFonts w:ascii="Times New Roman" w:hAnsi="Times New Roman"/>
    </w:rPr>
  </w:style>
  <w:style w:type="paragraph" w:customStyle="1" w:styleId="maintext">
    <w:name w:val="main text"/>
    <w:basedOn w:val="a0"/>
    <w:link w:val="maintextChar"/>
    <w:qFormat/>
    <w:rsid w:val="00D17B45"/>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D17B45"/>
    <w:rPr>
      <w:rFonts w:ascii="Arial" w:hAnsi="Arial"/>
      <w:sz w:val="22"/>
      <w:lang w:eastAsia="x-none"/>
    </w:rPr>
  </w:style>
  <w:style w:type="paragraph" w:customStyle="1" w:styleId="Bullet1">
    <w:name w:val="Bullet 1"/>
    <w:basedOn w:val="a0"/>
    <w:link w:val="Bullet1Char"/>
    <w:uiPriority w:val="99"/>
    <w:qFormat/>
    <w:rsid w:val="00D17B45"/>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D17B45"/>
    <w:pPr>
      <w:numPr>
        <w:ilvl w:val="1"/>
      </w:numPr>
      <w:tabs>
        <w:tab w:val="clear" w:pos="720"/>
        <w:tab w:val="num" w:pos="360"/>
        <w:tab w:val="num" w:pos="1440"/>
      </w:tabs>
    </w:pPr>
  </w:style>
  <w:style w:type="character" w:customStyle="1" w:styleId="NumberedListChar">
    <w:name w:val="Numbered List Char"/>
    <w:link w:val="NumberedList"/>
    <w:locked/>
    <w:rsid w:val="00D17B45"/>
    <w:rPr>
      <w:rFonts w:ascii="Times New Roman" w:eastAsia="Times New Roman" w:hAnsi="Times New Roman"/>
      <w:lang w:eastAsia="en-GB"/>
    </w:rPr>
  </w:style>
  <w:style w:type="paragraph" w:customStyle="1" w:styleId="NumberedList">
    <w:name w:val="Numbered List"/>
    <w:basedOn w:val="aff5"/>
    <w:link w:val="NumberedListChar"/>
    <w:qFormat/>
    <w:rsid w:val="00D17B45"/>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D17B45"/>
    <w:pPr>
      <w:tabs>
        <w:tab w:val="left" w:pos="720"/>
      </w:tabs>
      <w:ind w:hanging="1140"/>
    </w:pPr>
    <w:rPr>
      <w:i/>
      <w:color w:val="0000FF"/>
    </w:rPr>
  </w:style>
  <w:style w:type="character" w:customStyle="1" w:styleId="RAN4proposalChar">
    <w:name w:val="RAN4 proposal Char"/>
    <w:link w:val="RAN4proposal"/>
    <w:locked/>
    <w:rsid w:val="00D17B45"/>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D17B45"/>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D17B45"/>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D17B45"/>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D17B45"/>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D17B45"/>
    <w:pPr>
      <w:ind w:hanging="22"/>
    </w:pPr>
    <w:rPr>
      <w:rFonts w:ascii="Arial" w:hAnsi="Arial" w:cs="Arial"/>
      <w:sz w:val="24"/>
      <w:lang w:eastAsia="en-US"/>
    </w:rPr>
  </w:style>
  <w:style w:type="character" w:customStyle="1" w:styleId="1Char0">
    <w:name w:val="样式1 Char"/>
    <w:link w:val="15"/>
    <w:locked/>
    <w:rsid w:val="00D17B45"/>
    <w:rPr>
      <w:rFonts w:ascii="Times New Roman" w:hAnsi="Times New Roman"/>
    </w:rPr>
  </w:style>
  <w:style w:type="paragraph" w:customStyle="1" w:styleId="15">
    <w:name w:val="样式1"/>
    <w:basedOn w:val="a0"/>
    <w:link w:val="1Char0"/>
    <w:qFormat/>
    <w:rsid w:val="00D17B45"/>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D17B45"/>
    <w:rPr>
      <w:rFonts w:ascii="Times New Roman" w:hAnsi="Times New Roman"/>
    </w:rPr>
  </w:style>
  <w:style w:type="paragraph" w:customStyle="1" w:styleId="26">
    <w:name w:val="样式2"/>
    <w:basedOn w:val="a0"/>
    <w:link w:val="2Char"/>
    <w:qFormat/>
    <w:rsid w:val="00D17B45"/>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D17B45"/>
    <w:rPr>
      <w:rFonts w:ascii="Times New Roman" w:hAnsi="Times New Roman"/>
    </w:rPr>
  </w:style>
  <w:style w:type="paragraph" w:customStyle="1" w:styleId="34">
    <w:name w:val="样式3"/>
    <w:basedOn w:val="a0"/>
    <w:link w:val="3Char"/>
    <w:qFormat/>
    <w:rsid w:val="00D17B45"/>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D17B45"/>
    <w:rPr>
      <w:rFonts w:ascii="Arial" w:hAnsi="Arial" w:cs="Arial"/>
      <w:sz w:val="28"/>
      <w:szCs w:val="32"/>
      <w:lang w:eastAsia="en-US"/>
    </w:rPr>
  </w:style>
  <w:style w:type="paragraph" w:customStyle="1" w:styleId="RAN4H2">
    <w:name w:val="RAN4 H2"/>
    <w:basedOn w:val="2"/>
    <w:next w:val="a0"/>
    <w:link w:val="RAN4H2Char"/>
    <w:uiPriority w:val="99"/>
    <w:qFormat/>
    <w:rsid w:val="00D17B45"/>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D17B45"/>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D17B45"/>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D17B45"/>
    <w:rPr>
      <w:rFonts w:ascii="Arial" w:hAnsi="Arial" w:cs="Arial"/>
      <w:b/>
      <w:i/>
      <w:color w:val="C00000"/>
      <w:sz w:val="22"/>
    </w:rPr>
  </w:style>
  <w:style w:type="paragraph" w:customStyle="1" w:styleId="R4Topic">
    <w:name w:val="R4_Topic"/>
    <w:basedOn w:val="a0"/>
    <w:link w:val="R4TopicChar"/>
    <w:qFormat/>
    <w:rsid w:val="00D17B45"/>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D17B45"/>
    <w:rPr>
      <w:rFonts w:ascii="Arial" w:hAnsi="Arial" w:cs="Arial"/>
      <w:color w:val="C00000"/>
      <w:u w:val="single"/>
    </w:rPr>
  </w:style>
  <w:style w:type="paragraph" w:customStyle="1" w:styleId="R4SubTopic">
    <w:name w:val="R4_SubTopic"/>
    <w:basedOn w:val="a0"/>
    <w:link w:val="R4SubTopicChar"/>
    <w:qFormat/>
    <w:rsid w:val="00D17B45"/>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D17B45"/>
    <w:rPr>
      <w:sz w:val="16"/>
    </w:rPr>
  </w:style>
  <w:style w:type="character" w:styleId="affb">
    <w:name w:val="Placeholder Text"/>
    <w:uiPriority w:val="99"/>
    <w:semiHidden/>
    <w:rsid w:val="00D17B45"/>
    <w:rPr>
      <w:color w:val="808080"/>
    </w:rPr>
  </w:style>
  <w:style w:type="character" w:styleId="affc">
    <w:name w:val="Subtle Emphasis"/>
    <w:uiPriority w:val="19"/>
    <w:qFormat/>
    <w:rsid w:val="00D17B45"/>
    <w:rPr>
      <w:i/>
      <w:iCs/>
      <w:color w:val="404040"/>
    </w:rPr>
  </w:style>
  <w:style w:type="character" w:styleId="affd">
    <w:name w:val="Intense Emphasis"/>
    <w:uiPriority w:val="21"/>
    <w:qFormat/>
    <w:rsid w:val="00D17B45"/>
    <w:rPr>
      <w:b/>
      <w:bCs w:val="0"/>
      <w:i/>
      <w:iCs w:val="0"/>
      <w:color w:val="4F81BD"/>
    </w:rPr>
  </w:style>
  <w:style w:type="character" w:styleId="affe">
    <w:name w:val="Subtle Reference"/>
    <w:uiPriority w:val="31"/>
    <w:qFormat/>
    <w:rsid w:val="00D17B45"/>
    <w:rPr>
      <w:smallCaps/>
      <w:color w:val="5A5A5A"/>
    </w:rPr>
  </w:style>
  <w:style w:type="character" w:styleId="afff">
    <w:name w:val="Intense Reference"/>
    <w:qFormat/>
    <w:rsid w:val="00D17B45"/>
    <w:rPr>
      <w:b/>
      <w:bCs w:val="0"/>
      <w:smallCaps/>
      <w:color w:val="C0504D"/>
      <w:spacing w:val="5"/>
      <w:u w:val="single"/>
    </w:rPr>
  </w:style>
  <w:style w:type="character" w:customStyle="1" w:styleId="TACChar">
    <w:name w:val="TAC Char"/>
    <w:link w:val="TAC"/>
    <w:qFormat/>
    <w:locked/>
    <w:rsid w:val="00D17B45"/>
    <w:rPr>
      <w:rFonts w:ascii="Arial" w:eastAsia="宋体" w:hAnsi="Arial" w:cs="Times New Roman"/>
      <w:kern w:val="0"/>
      <w:sz w:val="18"/>
      <w:szCs w:val="20"/>
      <w:lang w:val="en-GB" w:eastAsia="en-US"/>
    </w:rPr>
  </w:style>
  <w:style w:type="character" w:customStyle="1" w:styleId="TAHCar">
    <w:name w:val="TAH Car"/>
    <w:link w:val="TAH"/>
    <w:qFormat/>
    <w:locked/>
    <w:rsid w:val="00D17B45"/>
    <w:rPr>
      <w:rFonts w:ascii="Arial" w:eastAsia="宋体" w:hAnsi="Arial" w:cs="Times New Roman"/>
      <w:b/>
      <w:kern w:val="0"/>
      <w:sz w:val="18"/>
      <w:szCs w:val="20"/>
      <w:lang w:val="en-GB" w:eastAsia="en-US"/>
    </w:rPr>
  </w:style>
  <w:style w:type="character" w:customStyle="1" w:styleId="TANChar">
    <w:name w:val="TAN Char"/>
    <w:link w:val="TAN"/>
    <w:qFormat/>
    <w:locked/>
    <w:rsid w:val="00D17B45"/>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D17B45"/>
    <w:rPr>
      <w:rFonts w:ascii="Tahoma" w:eastAsia="宋体" w:hAnsi="Tahoma" w:cs="Tahoma" w:hint="default"/>
      <w:sz w:val="16"/>
      <w:szCs w:val="16"/>
      <w:lang w:val="x-none" w:eastAsia="x-none"/>
    </w:rPr>
  </w:style>
  <w:style w:type="character" w:customStyle="1" w:styleId="spelle">
    <w:name w:val="spelle"/>
    <w:rsid w:val="00D17B45"/>
    <w:rPr>
      <w:rFonts w:ascii="Times New Roman" w:hAnsi="Times New Roman" w:cs="Times New Roman" w:hint="default"/>
    </w:rPr>
  </w:style>
  <w:style w:type="character" w:customStyle="1" w:styleId="apple-style-span">
    <w:name w:val="apple-style-span"/>
    <w:rsid w:val="00D17B45"/>
    <w:rPr>
      <w:rFonts w:ascii="Times New Roman" w:hAnsi="Times New Roman" w:cs="Times New Roman" w:hint="default"/>
    </w:rPr>
  </w:style>
  <w:style w:type="character" w:customStyle="1" w:styleId="B1Char1">
    <w:name w:val="B1 Char1"/>
    <w:rsid w:val="00D17B45"/>
    <w:rPr>
      <w:rFonts w:ascii="Arial" w:eastAsia="宋体" w:hAnsi="Arial" w:cs="Arial" w:hint="default"/>
      <w:color w:val="0000FF"/>
      <w:kern w:val="2"/>
      <w:lang w:val="en-GB" w:eastAsia="en-US"/>
    </w:rPr>
  </w:style>
  <w:style w:type="character" w:customStyle="1" w:styleId="B2Char">
    <w:name w:val="B2 Char"/>
    <w:qFormat/>
    <w:rsid w:val="00D17B45"/>
    <w:rPr>
      <w:lang w:val="en-GB" w:eastAsia="ko-KR"/>
    </w:rPr>
  </w:style>
  <w:style w:type="character" w:customStyle="1" w:styleId="16">
    <w:name w:val="明显强调1"/>
    <w:uiPriority w:val="21"/>
    <w:qFormat/>
    <w:rsid w:val="00D17B45"/>
    <w:rPr>
      <w:b/>
      <w:bCs/>
      <w:i/>
      <w:iCs/>
      <w:color w:val="4F81BD"/>
    </w:rPr>
  </w:style>
  <w:style w:type="character" w:customStyle="1" w:styleId="Char1">
    <w:name w:val="正文文本 Char1"/>
    <w:uiPriority w:val="99"/>
    <w:semiHidden/>
    <w:rsid w:val="00D17B45"/>
    <w:rPr>
      <w:rFonts w:ascii="Times New Roman" w:hAnsi="Times New Roman" w:cs="Times New Roman" w:hint="default"/>
      <w:lang w:val="en-GB" w:eastAsia="en-US"/>
    </w:rPr>
  </w:style>
  <w:style w:type="character" w:customStyle="1" w:styleId="Char10">
    <w:name w:val="纯文本 Char1"/>
    <w:uiPriority w:val="99"/>
    <w:semiHidden/>
    <w:rsid w:val="00D17B45"/>
    <w:rPr>
      <w:rFonts w:ascii="宋体" w:eastAsia="宋体" w:hAnsi="Courier New" w:cs="Courier New" w:hint="eastAsia"/>
      <w:sz w:val="21"/>
      <w:szCs w:val="21"/>
      <w:lang w:val="en-GB" w:eastAsia="en-US"/>
    </w:rPr>
  </w:style>
  <w:style w:type="character" w:customStyle="1" w:styleId="TAL0">
    <w:name w:val="TAL (文字)"/>
    <w:rsid w:val="00D17B45"/>
    <w:rPr>
      <w:rFonts w:ascii="Arial" w:hAnsi="Arial" w:cs="Arial" w:hint="default"/>
      <w:sz w:val="18"/>
      <w:lang w:val="en-GB" w:eastAsia="ja-JP" w:bidi="ar-SA"/>
    </w:rPr>
  </w:style>
  <w:style w:type="character" w:customStyle="1" w:styleId="TALChar">
    <w:name w:val="TAL Char"/>
    <w:qFormat/>
    <w:locked/>
    <w:rsid w:val="00D17B45"/>
    <w:rPr>
      <w:rFonts w:ascii="Arial" w:eastAsia="Times New Roman" w:hAnsi="Arial" w:cs="Arial" w:hint="default"/>
      <w:sz w:val="18"/>
      <w:lang w:val="en-GB" w:eastAsia="en-GB"/>
    </w:rPr>
  </w:style>
  <w:style w:type="character" w:customStyle="1" w:styleId="PlainTextChar2">
    <w:name w:val="Plain Text Char2"/>
    <w:uiPriority w:val="99"/>
    <w:semiHidden/>
    <w:rsid w:val="00D17B45"/>
    <w:rPr>
      <w:rFonts w:ascii="Courier New" w:hAnsi="Courier New" w:cs="Courier New" w:hint="default"/>
      <w:lang w:val="nb-NO"/>
    </w:rPr>
  </w:style>
  <w:style w:type="character" w:customStyle="1" w:styleId="DocumentMapChar2">
    <w:name w:val="Document Map Char2"/>
    <w:uiPriority w:val="99"/>
    <w:semiHidden/>
    <w:locked/>
    <w:rsid w:val="00D17B45"/>
    <w:rPr>
      <w:rFonts w:ascii="Tahoma" w:eastAsia="宋体" w:hAnsi="Tahoma" w:cs="Tahoma" w:hint="default"/>
      <w:sz w:val="16"/>
      <w:szCs w:val="16"/>
      <w:lang w:eastAsia="ja-JP"/>
    </w:rPr>
  </w:style>
  <w:style w:type="character" w:customStyle="1" w:styleId="PlainTextChar3">
    <w:name w:val="Plain Text Char3"/>
    <w:uiPriority w:val="99"/>
    <w:semiHidden/>
    <w:rsid w:val="00D17B45"/>
    <w:rPr>
      <w:rFonts w:ascii="Courier New" w:hAnsi="Courier New" w:cs="Courier New" w:hint="default"/>
      <w:lang w:val="nb-NO"/>
    </w:rPr>
  </w:style>
  <w:style w:type="character" w:customStyle="1" w:styleId="DocumentMapChar3">
    <w:name w:val="Document Map Char3"/>
    <w:uiPriority w:val="99"/>
    <w:semiHidden/>
    <w:locked/>
    <w:rsid w:val="00D17B45"/>
    <w:rPr>
      <w:rFonts w:ascii="Tahoma" w:eastAsia="宋体" w:hAnsi="Tahoma" w:cs="Tahoma" w:hint="default"/>
      <w:sz w:val="16"/>
      <w:szCs w:val="16"/>
      <w:lang w:eastAsia="ja-JP"/>
    </w:rPr>
  </w:style>
  <w:style w:type="character" w:customStyle="1" w:styleId="PlainTextChar4">
    <w:name w:val="Plain Text Char4"/>
    <w:uiPriority w:val="99"/>
    <w:semiHidden/>
    <w:rsid w:val="00D17B45"/>
    <w:rPr>
      <w:rFonts w:ascii="Courier New" w:hAnsi="Courier New" w:cs="Courier New" w:hint="default"/>
      <w:lang w:val="nb-NO"/>
    </w:rPr>
  </w:style>
  <w:style w:type="character" w:customStyle="1" w:styleId="DocumentMapChar4">
    <w:name w:val="Document Map Char4"/>
    <w:uiPriority w:val="99"/>
    <w:semiHidden/>
    <w:locked/>
    <w:rsid w:val="00D17B45"/>
    <w:rPr>
      <w:rFonts w:ascii="Tahoma" w:eastAsia="宋体" w:hAnsi="Tahoma" w:cs="Tahoma" w:hint="default"/>
      <w:sz w:val="16"/>
      <w:szCs w:val="16"/>
      <w:lang w:eastAsia="ja-JP"/>
    </w:rPr>
  </w:style>
  <w:style w:type="character" w:customStyle="1" w:styleId="PlainTextChar5">
    <w:name w:val="Plain Text Char5"/>
    <w:uiPriority w:val="99"/>
    <w:semiHidden/>
    <w:rsid w:val="00D17B45"/>
    <w:rPr>
      <w:rFonts w:ascii="Courier New" w:hAnsi="Courier New" w:cs="Courier New" w:hint="default"/>
      <w:lang w:val="nb-NO"/>
    </w:rPr>
  </w:style>
  <w:style w:type="character" w:customStyle="1" w:styleId="NOChar">
    <w:name w:val="NO Char"/>
    <w:qFormat/>
    <w:rsid w:val="00D17B45"/>
    <w:rPr>
      <w:rFonts w:ascii="宋体" w:eastAsia="宋体" w:hAnsi="宋体" w:hint="eastAsia"/>
      <w:lang w:val="en-GB" w:eastAsia="ja-JP" w:bidi="ar-SA"/>
    </w:rPr>
  </w:style>
  <w:style w:type="character" w:customStyle="1" w:styleId="DocumentMapChar6">
    <w:name w:val="Document Map Char6"/>
    <w:uiPriority w:val="99"/>
    <w:semiHidden/>
    <w:locked/>
    <w:rsid w:val="00D17B45"/>
    <w:rPr>
      <w:rFonts w:ascii="Tahoma" w:eastAsia="宋体" w:hAnsi="Tahoma" w:cs="Tahoma" w:hint="default"/>
      <w:sz w:val="16"/>
      <w:szCs w:val="16"/>
      <w:lang w:eastAsia="ja-JP"/>
    </w:rPr>
  </w:style>
  <w:style w:type="character" w:customStyle="1" w:styleId="PlainTextChar7">
    <w:name w:val="Plain Text Char7"/>
    <w:uiPriority w:val="99"/>
    <w:semiHidden/>
    <w:rsid w:val="00D17B45"/>
    <w:rPr>
      <w:rFonts w:ascii="Courier New" w:hAnsi="Courier New" w:cs="Courier New" w:hint="default"/>
      <w:lang w:val="nb-NO"/>
    </w:rPr>
  </w:style>
  <w:style w:type="character" w:customStyle="1" w:styleId="afff0">
    <w:name w:val="首标题"/>
    <w:rsid w:val="00D17B45"/>
    <w:rPr>
      <w:rFonts w:ascii="Arial" w:eastAsia="宋体" w:hAnsi="Arial" w:cs="Arial" w:hint="default"/>
      <w:sz w:val="24"/>
      <w:lang w:val="en-US" w:eastAsia="zh-CN" w:bidi="ar-SA"/>
    </w:rPr>
  </w:style>
  <w:style w:type="character" w:customStyle="1" w:styleId="TFChar">
    <w:name w:val="TF Char"/>
    <w:link w:val="TF"/>
    <w:locked/>
    <w:rsid w:val="00D17B45"/>
    <w:rPr>
      <w:rFonts w:ascii="Arial" w:eastAsia="宋体" w:hAnsi="Arial" w:cs="Times New Roman"/>
      <w:b/>
      <w:kern w:val="0"/>
      <w:sz w:val="20"/>
      <w:szCs w:val="20"/>
      <w:lang w:val="en-GB" w:eastAsia="en-US"/>
    </w:rPr>
  </w:style>
  <w:style w:type="character" w:customStyle="1" w:styleId="CharChar3">
    <w:name w:val="Char Char3"/>
    <w:semiHidden/>
    <w:rsid w:val="00D17B45"/>
    <w:rPr>
      <w:rFonts w:ascii="Arial" w:hAnsi="Arial" w:cs="Arial" w:hint="default"/>
      <w:sz w:val="28"/>
      <w:lang w:val="en-GB" w:eastAsia="ko-KR" w:bidi="ar-SA"/>
    </w:rPr>
  </w:style>
  <w:style w:type="character" w:customStyle="1" w:styleId="msoins0">
    <w:name w:val="msoins0"/>
    <w:rsid w:val="00D17B4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7B45"/>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7B45"/>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17B45"/>
    <w:rPr>
      <w:sz w:val="24"/>
      <w:lang w:val="en-US" w:eastAsia="en-US"/>
    </w:rPr>
  </w:style>
  <w:style w:type="character" w:customStyle="1" w:styleId="DocumentMapChar5">
    <w:name w:val="Document Map Char5"/>
    <w:uiPriority w:val="99"/>
    <w:semiHidden/>
    <w:locked/>
    <w:rsid w:val="00D17B45"/>
    <w:rPr>
      <w:rFonts w:ascii="Tahoma" w:eastAsia="宋体" w:hAnsi="Tahoma" w:cs="Tahoma" w:hint="default"/>
      <w:sz w:val="16"/>
      <w:szCs w:val="16"/>
      <w:lang w:eastAsia="ja-JP"/>
    </w:rPr>
  </w:style>
  <w:style w:type="character" w:customStyle="1" w:styleId="PlainTextChar6">
    <w:name w:val="Plain Text Char6"/>
    <w:uiPriority w:val="99"/>
    <w:semiHidden/>
    <w:rsid w:val="00D17B45"/>
    <w:rPr>
      <w:rFonts w:ascii="Courier New" w:hAnsi="Courier New" w:cs="Courier New" w:hint="default"/>
      <w:lang w:val="nb-NO"/>
    </w:rPr>
  </w:style>
  <w:style w:type="character" w:customStyle="1" w:styleId="DocumentMapChar7">
    <w:name w:val="Document Map Char7"/>
    <w:uiPriority w:val="99"/>
    <w:semiHidden/>
    <w:locked/>
    <w:rsid w:val="00D17B45"/>
    <w:rPr>
      <w:rFonts w:ascii="Tahoma" w:eastAsia="宋体" w:hAnsi="Tahoma" w:cs="Tahoma" w:hint="default"/>
      <w:sz w:val="16"/>
      <w:szCs w:val="16"/>
      <w:lang w:eastAsia="ja-JP"/>
    </w:rPr>
  </w:style>
  <w:style w:type="character" w:customStyle="1" w:styleId="PlainTextChar8">
    <w:name w:val="Plain Text Char8"/>
    <w:uiPriority w:val="99"/>
    <w:semiHidden/>
    <w:rsid w:val="00D17B45"/>
    <w:rPr>
      <w:rFonts w:ascii="Courier New" w:hAnsi="Courier New" w:cs="Courier New" w:hint="default"/>
      <w:lang w:val="nb-NO"/>
    </w:rPr>
  </w:style>
  <w:style w:type="character" w:customStyle="1" w:styleId="DocumentMapChar8">
    <w:name w:val="Document Map Char8"/>
    <w:uiPriority w:val="99"/>
    <w:semiHidden/>
    <w:locked/>
    <w:rsid w:val="00D17B45"/>
    <w:rPr>
      <w:rFonts w:ascii="Tahoma" w:eastAsia="宋体" w:hAnsi="Tahoma" w:cs="Tahoma" w:hint="default"/>
      <w:sz w:val="16"/>
      <w:szCs w:val="16"/>
      <w:lang w:eastAsia="ja-JP"/>
    </w:rPr>
  </w:style>
  <w:style w:type="character" w:customStyle="1" w:styleId="PlainTextChar9">
    <w:name w:val="Plain Text Char9"/>
    <w:uiPriority w:val="99"/>
    <w:semiHidden/>
    <w:rsid w:val="00D17B45"/>
    <w:rPr>
      <w:rFonts w:ascii="Courier New" w:hAnsi="Courier New" w:cs="Courier New" w:hint="default"/>
      <w:lang w:val="nb-NO"/>
    </w:rPr>
  </w:style>
  <w:style w:type="character" w:customStyle="1" w:styleId="UnresolvedMention1">
    <w:name w:val="Unresolved Mention1"/>
    <w:uiPriority w:val="99"/>
    <w:semiHidden/>
    <w:rsid w:val="00D17B45"/>
    <w:rPr>
      <w:color w:val="808080"/>
      <w:shd w:val="clear" w:color="auto" w:fill="E6E6E6"/>
    </w:rPr>
  </w:style>
  <w:style w:type="character" w:customStyle="1" w:styleId="SubtleEmphasis1">
    <w:name w:val="Subtle Emphasis1"/>
    <w:uiPriority w:val="19"/>
    <w:qFormat/>
    <w:rsid w:val="00D17B45"/>
    <w:rPr>
      <w:i/>
      <w:iCs/>
      <w:color w:val="808080"/>
    </w:rPr>
  </w:style>
  <w:style w:type="character" w:customStyle="1" w:styleId="SubtleReference1">
    <w:name w:val="Subtle Reference1"/>
    <w:uiPriority w:val="31"/>
    <w:qFormat/>
    <w:rsid w:val="00D17B45"/>
    <w:rPr>
      <w:smallCaps/>
      <w:color w:val="C0504D"/>
      <w:u w:val="single"/>
    </w:rPr>
  </w:style>
  <w:style w:type="character" w:customStyle="1" w:styleId="DocumentMapChar9">
    <w:name w:val="Document Map Char9"/>
    <w:uiPriority w:val="99"/>
    <w:semiHidden/>
    <w:locked/>
    <w:rsid w:val="00D17B45"/>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D17B45"/>
    <w:rPr>
      <w:rFonts w:ascii="Courier New" w:hAnsi="Courier New" w:cs="Courier New" w:hint="default"/>
      <w:lang w:val="nb-NO"/>
    </w:rPr>
  </w:style>
  <w:style w:type="table" w:styleId="afff1">
    <w:name w:val="Table Grid"/>
    <w:aliases w:val="TableGrid,SGS Table Basic 1"/>
    <w:basedOn w:val="a2"/>
    <w:uiPriority w:val="39"/>
    <w:qFormat/>
    <w:rsid w:val="00D17B45"/>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D17B45"/>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D17B45"/>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D17B45"/>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D17B45"/>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D17B45"/>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D17B45"/>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D17B45"/>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D17B45"/>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D17B45"/>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D17B45"/>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D17B45"/>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D17B45"/>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D17B45"/>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D17B45"/>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D17B45"/>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D17B45"/>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D17B45"/>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D17B45"/>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D17B45"/>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D17B45"/>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D17B45"/>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D17B45"/>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D17B45"/>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D17B45"/>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D17B45"/>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D17B45"/>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D17B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D17B45"/>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D17B45"/>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D17B45"/>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D17B45"/>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D17B45"/>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D17B45"/>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D17B45"/>
  </w:style>
  <w:style w:type="table" w:customStyle="1" w:styleId="TableGrid34">
    <w:name w:val="Table Grid34"/>
    <w:basedOn w:val="a2"/>
    <w:next w:val="afff1"/>
    <w:uiPriority w:val="39"/>
    <w:qFormat/>
    <w:rsid w:val="00D17B45"/>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D17B45"/>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tp://10.10.10.10/ftp/tsg_ran/WG4_Radio/TSGR4_111/Inbox/R4-2411810.zip" TargetMode="External"/><Relationship Id="rId170" Type="http://schemas.openxmlformats.org/officeDocument/2006/relationships/hyperlink" Target="ftp://10.10.10.10/ftp/tsg_ran/WG4_Radio/TSGR4_112/Inbox/R4-2414059.zip" TargetMode="External"/><Relationship Id="rId268" Type="http://schemas.openxmlformats.org/officeDocument/2006/relationships/hyperlink" Target="ftp://10.10.10.10/ftp/tsg_ran/WG4_Radio/TSGR4_112/Inbox/R4-2413891.zip" TargetMode="External"/><Relationship Id="rId475" Type="http://schemas.openxmlformats.org/officeDocument/2006/relationships/hyperlink" Target="ftp://10.10.10.10/ftp/tsg_ran/WG4_Radio/TSGR4_111/Inbox/R4-2412424.zip" TargetMode="External"/><Relationship Id="rId682" Type="http://schemas.openxmlformats.org/officeDocument/2006/relationships/hyperlink" Target="ftp://10.10.10.10/ftp/tsg_ran/WG4_Radio/TSGR4_112/Inbox/R4-2413902.zip" TargetMode="External"/><Relationship Id="rId128" Type="http://schemas.openxmlformats.org/officeDocument/2006/relationships/hyperlink" Target="ftp://10.10.10.10/ftp/tsg_ran/WG4_Radio/TSGR4_111/Inbox/R4-2412908.zip" TargetMode="External"/><Relationship Id="rId335" Type="http://schemas.openxmlformats.org/officeDocument/2006/relationships/hyperlink" Target="ftp://10.10.10.10/ftp/tsg_ran/WG4_Radio/TSGR4_111/Inbox/R4-2413181.zip" TargetMode="External"/><Relationship Id="rId542" Type="http://schemas.openxmlformats.org/officeDocument/2006/relationships/hyperlink" Target="ftp://10.10.10.10/ftp/tsg_ran/WG4_Radio/TSGR4_111/Inbox/R4-2412864.zip" TargetMode="External"/><Relationship Id="rId987" Type="http://schemas.openxmlformats.org/officeDocument/2006/relationships/hyperlink" Target="ftp://10.10.10.10/ftp/tsg_ran/WG4_Radio/TSGR4_112/Inbox/R4-2413884.zip" TargetMode="External"/><Relationship Id="rId402" Type="http://schemas.openxmlformats.org/officeDocument/2006/relationships/hyperlink" Target="ftp://10.10.10.10/ftp/tsg_ran/WG4_Radio/TSGR4_111/Inbox/R4-2413086.zip" TargetMode="External"/><Relationship Id="rId847" Type="http://schemas.openxmlformats.org/officeDocument/2006/relationships/hyperlink" Target="ftp://10.10.10.10/ftp/tsg_ran/WG4_Radio/TSGR4_111/Inbox/R4-2411806.zip" TargetMode="External"/><Relationship Id="rId1032" Type="http://schemas.openxmlformats.org/officeDocument/2006/relationships/hyperlink" Target="ftp://10.10.10.10/ftp/tsg_ran/WG4_Radio/TSGR4_111/Inbox/R4-2411819.zip" TargetMode="External"/><Relationship Id="rId707" Type="http://schemas.openxmlformats.org/officeDocument/2006/relationships/hyperlink" Target="ftp://10.10.10.10/ftp/tsg_ran/WG4_Radio/TSGR4_111/Inbox/R4-2412869.zip" TargetMode="External"/><Relationship Id="rId914" Type="http://schemas.openxmlformats.org/officeDocument/2006/relationships/hyperlink" Target="ftp://10.10.10.10/ftp/tsg_ran/WG4_Radio/TSGR4_111/Inbox/R4-2411484.zip" TargetMode="External"/><Relationship Id="rId43" Type="http://schemas.openxmlformats.org/officeDocument/2006/relationships/hyperlink" Target="ftp://10.10.10.10/ftp/tsg_ran/WG4_Radio/TSGR4_111/Inbox/R4-2411271.zip" TargetMode="External"/><Relationship Id="rId192" Type="http://schemas.openxmlformats.org/officeDocument/2006/relationships/hyperlink" Target="ftp://10.10.10.10/ftp/tsg_ran/WG4_Radio/TSGR4_111/Inbox/R4-2411611.zip" TargetMode="External"/><Relationship Id="rId497" Type="http://schemas.openxmlformats.org/officeDocument/2006/relationships/hyperlink" Target="ftp://10.10.10.10/ftp/tsg_ran/WG4_Radio/TSGR4_111/Inbox/R4-2412637.zip" TargetMode="External"/><Relationship Id="rId357" Type="http://schemas.openxmlformats.org/officeDocument/2006/relationships/hyperlink" Target="ftp://10.10.10.10/ftp/tsg_ran/WG4_Radio/TSGR4_111/Inbox/R4-2412639.zip" TargetMode="External"/><Relationship Id="rId217" Type="http://schemas.openxmlformats.org/officeDocument/2006/relationships/hyperlink" Target="ftp://10.10.10.10/ftp/tsg_ran/WG4_Radio/TSGR4_111/Inbox/R4-2411373.zip" TargetMode="External"/><Relationship Id="rId564" Type="http://schemas.openxmlformats.org/officeDocument/2006/relationships/hyperlink" Target="ftp://10.10.10.10/ftp/tsg_ran/WG4_Radio/TSGR4_111/Inbox/R4-2412666.zip" TargetMode="External"/><Relationship Id="rId771" Type="http://schemas.openxmlformats.org/officeDocument/2006/relationships/hyperlink" Target="ftp://10.10.10.10/ftp/tsg_ran/WG4_Radio/TSGR4_111/Inbox/R4-2412654.zip" TargetMode="External"/><Relationship Id="rId869" Type="http://schemas.openxmlformats.org/officeDocument/2006/relationships/hyperlink" Target="ftp://10.10.10.10/ftp/tsg_ran/WG4_Radio/TSGR4_111/Inbox/R4-2412221.zip" TargetMode="External"/><Relationship Id="rId424" Type="http://schemas.openxmlformats.org/officeDocument/2006/relationships/hyperlink" Target="ftp://10.10.10.10/ftp/tsg_ran/WG4_Radio/TSGR4_111/Inbox/R4-2411442.zip" TargetMode="External"/><Relationship Id="rId631" Type="http://schemas.openxmlformats.org/officeDocument/2006/relationships/hyperlink" Target="ftp://10.10.10.10/ftp/tsg_ran/WG4_Radio/TSGR4_111/Inbox/R4-2412287.zip" TargetMode="External"/><Relationship Id="rId729" Type="http://schemas.openxmlformats.org/officeDocument/2006/relationships/hyperlink" Target="ftp://10.10.10.10/ftp/tsg_ran/WG4_Radio/TSGR4_111/Inbox/R4-2412680.zip" TargetMode="External"/><Relationship Id="rId1054" Type="http://schemas.openxmlformats.org/officeDocument/2006/relationships/hyperlink" Target="ftp://10.10.10.10/ftp/tsg_ran/WG4_Radio/TSGR4_111/Inbox/R4-2411356.zip" TargetMode="External"/><Relationship Id="rId936" Type="http://schemas.openxmlformats.org/officeDocument/2006/relationships/hyperlink" Target="ftp://10.10.10.10/ftp/tsg_ran/WG4_Radio/TSGR4_111/Inbox/R4-2413327.zip" TargetMode="External"/><Relationship Id="rId65" Type="http://schemas.openxmlformats.org/officeDocument/2006/relationships/hyperlink" Target="ftp://10.10.10.10/ftp/tsg_ran/WG4_Radio/TSGR4_111/Inbox/R4-2411953.zip" TargetMode="External"/><Relationship Id="rId281" Type="http://schemas.openxmlformats.org/officeDocument/2006/relationships/hyperlink" Target="ftp://10.10.10.10/ftp/tsg_ran/WG4_Radio/TSGR4_111/Inbox/R4-2412181.zip" TargetMode="External"/><Relationship Id="rId141" Type="http://schemas.openxmlformats.org/officeDocument/2006/relationships/hyperlink" Target="ftp://10.10.10.10/ftp/tsg_ran/WG4_Radio/TSGR4_112/Inbox/R4-2413938.zip" TargetMode="External"/><Relationship Id="rId379" Type="http://schemas.openxmlformats.org/officeDocument/2006/relationships/hyperlink" Target="ftp://10.10.10.10/ftp/tsg_ran/WG4_Radio/TSGR4_111/Inbox/R4-2411780.zip" TargetMode="External"/><Relationship Id="rId586" Type="http://schemas.openxmlformats.org/officeDocument/2006/relationships/hyperlink" Target="ftp://10.10.10.10/ftp/tsg_ran/WG4_Radio/TSGR4_111/Inbox/R4-2412212.zip" TargetMode="External"/><Relationship Id="rId793" Type="http://schemas.openxmlformats.org/officeDocument/2006/relationships/hyperlink" Target="ftp://10.10.10.10/ftp/tsg_ran/WG4_Radio/TSGR4_112/Inbox/R4-2414000.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3089.zip" TargetMode="External"/><Relationship Id="rId446" Type="http://schemas.openxmlformats.org/officeDocument/2006/relationships/hyperlink" Target="ftp://10.10.10.10/ftp/tsg_ran/WG4_Radio/TSGR4_111/Inbox/R4-2412285.zip" TargetMode="External"/><Relationship Id="rId653" Type="http://schemas.openxmlformats.org/officeDocument/2006/relationships/hyperlink" Target="ftp://10.10.10.10/ftp/tsg_ran/WG4_Radio/TSGR4_111/Inbox/R4-2411387.zip" TargetMode="External"/><Relationship Id="rId1076" Type="http://schemas.openxmlformats.org/officeDocument/2006/relationships/hyperlink" Target="ftp://10.10.10.10/ftp/tsg_ran/WG4_Radio/TSGR4_111/Inbox/R4-2412603.zip" TargetMode="External"/><Relationship Id="rId306" Type="http://schemas.openxmlformats.org/officeDocument/2006/relationships/hyperlink" Target="ftp://10.10.10.10/ftp/tsg_ran/WG4_Radio/TSGR4_111/Inbox/R4-2409057.zip" TargetMode="External"/><Relationship Id="rId860" Type="http://schemas.openxmlformats.org/officeDocument/2006/relationships/hyperlink" Target="ftp://10.10.10.10/ftp/tsg_ran/WG4_Radio/TSGR4_111/Inbox/R4-2412416.zip" TargetMode="External"/><Relationship Id="rId958" Type="http://schemas.openxmlformats.org/officeDocument/2006/relationships/hyperlink" Target="ftp://10.10.10.10/ftp/tsg_ran/WG4_Radio/TSGR4_111/Inbox/R4-2412039.zip" TargetMode="External"/><Relationship Id="rId87" Type="http://schemas.openxmlformats.org/officeDocument/2006/relationships/hyperlink" Target="ftp://10.10.10.10/ftp/tsg_ran/WG4_Radio/TSGR4_112/Inbox/R4-2413913.zip" TargetMode="External"/><Relationship Id="rId513" Type="http://schemas.openxmlformats.org/officeDocument/2006/relationships/hyperlink" Target="ftp://10.10.10.10/ftp/tsg_ran/WG4_Radio/TSGR4_111/Inbox/R4-2412642.zip" TargetMode="External"/><Relationship Id="rId597" Type="http://schemas.openxmlformats.org/officeDocument/2006/relationships/hyperlink" Target="ftp://10.10.10.10/ftp/tsg_ran/WG4_Radio/TSGR4_111/Inbox/R4-2413005.zip" TargetMode="External"/><Relationship Id="rId720" Type="http://schemas.openxmlformats.org/officeDocument/2006/relationships/hyperlink" Target="ftp://10.10.10.10/ftp/tsg_ran/WG4_Radio/TSGR4_111/Inbox/R4-2412679.zip" TargetMode="External"/><Relationship Id="rId818" Type="http://schemas.openxmlformats.org/officeDocument/2006/relationships/hyperlink" Target="ftp://10.10.10.10/ftp/tsg_ran/WG4_Radio/TSGR4_112/Inbox/R4-2414012.zip" TargetMode="External"/><Relationship Id="rId152" Type="http://schemas.openxmlformats.org/officeDocument/2006/relationships/hyperlink" Target="ftp://10.10.10.10/ftp/tsg_ran/WG4_Radio/TSGR4_111/Inbox/R4-2411366.zip" TargetMode="External"/><Relationship Id="rId457" Type="http://schemas.openxmlformats.org/officeDocument/2006/relationships/hyperlink" Target="ftp://10.10.10.10/ftp/tsg_ran/WG4_Radio/TSGR4_111/Inbox/R4-2411375.zip" TargetMode="External"/><Relationship Id="rId1003" Type="http://schemas.openxmlformats.org/officeDocument/2006/relationships/hyperlink" Target="ftp://10.10.10.10/ftp/tsg_ran/WG4_Radio/TSGR4_111/Inbox/R4-2411762.zip" TargetMode="External"/><Relationship Id="rId1087" Type="http://schemas.openxmlformats.org/officeDocument/2006/relationships/hyperlink" Target="ftp://10.10.10.10/ftp/tsg_ran/WG4_Radio/TSGR4_111/Inbox/R4-2411689.zip" TargetMode="External"/><Relationship Id="rId664" Type="http://schemas.openxmlformats.org/officeDocument/2006/relationships/hyperlink" Target="ftp://10.10.10.10/ftp/tsg_ran/WG4_Radio/TSGR4_111/Inbox/R4-2411351.zip" TargetMode="External"/><Relationship Id="rId871" Type="http://schemas.openxmlformats.org/officeDocument/2006/relationships/hyperlink" Target="ftp://10.10.10.10/ftp/tsg_ran/WG4_Radio/TSGR4_111/Inbox/R4-2412849.zip" TargetMode="External"/><Relationship Id="rId969" Type="http://schemas.openxmlformats.org/officeDocument/2006/relationships/hyperlink" Target="ftp://10.10.10.10/ftp/tsg_ran/WG4_Radio/TSGR4_112/Inbox/R4-2413900.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3374.zip" TargetMode="External"/><Relationship Id="rId524" Type="http://schemas.openxmlformats.org/officeDocument/2006/relationships/hyperlink" Target="ftp://10.10.10.10/ftp/tsg_ran/WG4_Radio/TSGR4_111/Inbox/R4-2413385.zip" TargetMode="External"/><Relationship Id="rId731" Type="http://schemas.openxmlformats.org/officeDocument/2006/relationships/hyperlink" Target="ftp://10.10.10.10/ftp/tsg_ran/WG4_Radio/TSGR4_111/Inbox/R4-2411331.zip" TargetMode="External"/><Relationship Id="rId98" Type="http://schemas.openxmlformats.org/officeDocument/2006/relationships/hyperlink" Target="ftp://10.10.10.10/ftp/tsg_ran/WG4_Radio/TSGR4_111/Inbox/R4-2413095.zip" TargetMode="External"/><Relationship Id="rId163" Type="http://schemas.openxmlformats.org/officeDocument/2006/relationships/hyperlink" Target="ftp://10.10.10.10/ftp/tsg_ran/WG4_Radio/TSGR4_111/Inbox/R4-2411427.zip" TargetMode="External"/><Relationship Id="rId370" Type="http://schemas.openxmlformats.org/officeDocument/2006/relationships/hyperlink" Target="ftp://10.10.10.10/ftp/tsg_ran/WG4_Radio/TSGR4_111/Inbox/R4-2412191.zip" TargetMode="External"/><Relationship Id="rId829" Type="http://schemas.openxmlformats.org/officeDocument/2006/relationships/hyperlink" Target="ftp://10.10.10.10/ftp/tsg_ran/WG4_Radio/TSGR4_111/Inbox/R4-2412692.zip" TargetMode="External"/><Relationship Id="rId1014" Type="http://schemas.openxmlformats.org/officeDocument/2006/relationships/hyperlink" Target="ftp://10.10.10.10/ftp/tsg_ran/WG4_Radio/TSGR4_111/Inbox/R4-2411818.zip" TargetMode="External"/><Relationship Id="rId230" Type="http://schemas.openxmlformats.org/officeDocument/2006/relationships/hyperlink" Target="ftp://10.10.10.10/ftp/tsg_ran/WG4_Radio/TSGR4_112/Inbox/R4-2413886.zip" TargetMode="External"/><Relationship Id="rId468" Type="http://schemas.openxmlformats.org/officeDocument/2006/relationships/hyperlink" Target="ftp://10.10.10.10/ftp/tsg_ran/WG4_Radio/TSGR4_111/Inbox/R4-2412029.zip" TargetMode="External"/><Relationship Id="rId675" Type="http://schemas.openxmlformats.org/officeDocument/2006/relationships/hyperlink" Target="ftp://10.10.10.10/ftp/tsg_ran/WG4_Radio/TSGR4_112/Inbox/R4-2413901.zip" TargetMode="External"/><Relationship Id="rId882" Type="http://schemas.openxmlformats.org/officeDocument/2006/relationships/hyperlink" Target="ftp://10.10.10.10/ftp/tsg_ran/WG4_Radio/TSGR4_111/Inbox/R4-2413043.zip" TargetMode="External"/><Relationship Id="rId1098" Type="http://schemas.openxmlformats.org/officeDocument/2006/relationships/hyperlink" Target="ftp://10.10.10.10/ftp/tsg_ran/WG4_Radio/TSGR4_111/Inbox/R4-2413208.zip" TargetMode="Externa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174.zip" TargetMode="External"/><Relationship Id="rId535" Type="http://schemas.openxmlformats.org/officeDocument/2006/relationships/hyperlink" Target="ftp://10.10.10.10/ftp/tsg_ran/WG4_Radio/TSGR4_111/Inbox/R4-2412239.zip" TargetMode="External"/><Relationship Id="rId742" Type="http://schemas.openxmlformats.org/officeDocument/2006/relationships/hyperlink" Target="ftp://10.10.10.10/ftp/tsg_ran/WG4_Radio/TSGR4_112/Inbox/R4-2413984.zip" TargetMode="External"/><Relationship Id="rId174" Type="http://schemas.openxmlformats.org/officeDocument/2006/relationships/hyperlink" Target="ftp://10.10.10.10/ftp/tsg_ran/WG4_Radio/TSGR4_112/Inbox/R4-2413920.zip" TargetMode="External"/><Relationship Id="rId381" Type="http://schemas.openxmlformats.org/officeDocument/2006/relationships/hyperlink" Target="ftp://10.10.10.10/ftp/tsg_ran/WG4_Radio/TSGR4_111/Inbox/R4-2411984.zip" TargetMode="External"/><Relationship Id="rId602" Type="http://schemas.openxmlformats.org/officeDocument/2006/relationships/hyperlink" Target="ftp://10.10.10.10/ftp/tsg_ran/WG4_Radio/TSGR4_111/Inbox/R4-2411436.zip" TargetMode="External"/><Relationship Id="rId1025" Type="http://schemas.openxmlformats.org/officeDocument/2006/relationships/hyperlink" Target="ftp://10.10.10.10/ftp/tsg_ran/WG4_Radio/TSGR4_111/Inbox/R4-2412113.zip" TargetMode="External"/><Relationship Id="rId241" Type="http://schemas.openxmlformats.org/officeDocument/2006/relationships/hyperlink" Target="ftp://10.10.10.10/ftp/tsg_ran/WG4_Radio/TSGR4_111/Inbox/R4-2413089.zip" TargetMode="External"/><Relationship Id="rId479" Type="http://schemas.openxmlformats.org/officeDocument/2006/relationships/hyperlink" Target="ftp://10.10.10.10/ftp/tsg_ran/WG4_Radio/TSGR4_112/Inbox/R4-2414065.zip" TargetMode="External"/><Relationship Id="rId686" Type="http://schemas.openxmlformats.org/officeDocument/2006/relationships/hyperlink" Target="ftp://10.10.10.10/ftp/tsg_ran/WG4_Radio/TSGR4_111/Inbox/R4-2412605.zip" TargetMode="External"/><Relationship Id="rId893" Type="http://schemas.openxmlformats.org/officeDocument/2006/relationships/hyperlink" Target="ftp://10.10.10.10/ftp/tsg_ran/WG4_Radio/TSGR4_111/Inbox/R4-2411812.zip" TargetMode="External"/><Relationship Id="rId907" Type="http://schemas.openxmlformats.org/officeDocument/2006/relationships/hyperlink" Target="ftp://10.10.10.10/ftp/tsg_ran/WG4_Radio/TSGR4_111/Inbox/R4-2412495.zip" TargetMode="External"/><Relationship Id="rId36" Type="http://schemas.openxmlformats.org/officeDocument/2006/relationships/header" Target="header1.xml"/><Relationship Id="rId339" Type="http://schemas.openxmlformats.org/officeDocument/2006/relationships/hyperlink" Target="ftp://10.10.10.10/ftp/tsg_ran/WG4_Radio/TSGR4_112/Inbox/R4-2413939.zip" TargetMode="External"/><Relationship Id="rId546" Type="http://schemas.openxmlformats.org/officeDocument/2006/relationships/hyperlink" Target="ftp://10.10.10.10/ftp/tsg_ran/WG4_Radio/TSGR4_112/Inbox/R4-2414076.zip" TargetMode="External"/><Relationship Id="rId753" Type="http://schemas.openxmlformats.org/officeDocument/2006/relationships/hyperlink" Target="ftp://10.10.10.10/ftp/tsg_ran/WG4_Radio/TSGR4_112/Inbox/R4-2413986.zip" TargetMode="External"/><Relationship Id="rId101" Type="http://schemas.openxmlformats.org/officeDocument/2006/relationships/hyperlink" Target="ftp://10.10.10.10/ftp/tsg_ran/WG4_Radio/TSGR4_111/Inbox/R4-2411275.zip" TargetMode="External"/><Relationship Id="rId185" Type="http://schemas.openxmlformats.org/officeDocument/2006/relationships/hyperlink" Target="ftp://10.10.10.10/ftp/tsg_ran/WG4_Radio/TSGR4_111/Inbox/R4-2411371.zip" TargetMode="External"/><Relationship Id="rId406" Type="http://schemas.openxmlformats.org/officeDocument/2006/relationships/hyperlink" Target="ftp://10.10.10.10/ftp/tsg_ran/WG4_Radio/TSGR4_111/Inbox/R4-2411402.zip" TargetMode="External"/><Relationship Id="rId960" Type="http://schemas.openxmlformats.org/officeDocument/2006/relationships/hyperlink" Target="ftp://10.10.10.10/ftp/tsg_ran/WG4_Radio/TSGR4_111/Inbox/R4-2412279.zip" TargetMode="External"/><Relationship Id="rId1036" Type="http://schemas.openxmlformats.org/officeDocument/2006/relationships/hyperlink" Target="ftp://10.10.10.10/ftp/tsg_ran/WG4_Radio/TSGR4_111/Inbox/R4-2413021.zip" TargetMode="External"/><Relationship Id="rId392" Type="http://schemas.openxmlformats.org/officeDocument/2006/relationships/hyperlink" Target="ftp://10.10.10.10/ftp/tsg_ran/WG4_Radio/TSGR4_112/Inbox/R4-2414048.zip" TargetMode="External"/><Relationship Id="rId613" Type="http://schemas.openxmlformats.org/officeDocument/2006/relationships/hyperlink" Target="ftp://10.10.10.10/ftp/tsg_ran/WG4_Radio/TSGR4_111/Inbox/R4-2412489.zip" TargetMode="External"/><Relationship Id="rId697" Type="http://schemas.openxmlformats.org/officeDocument/2006/relationships/hyperlink" Target="ftp://10.10.10.10/ftp/tsg_ran/WG4_Radio/TSGR4_111/Inbox/R4-2412201.zip" TargetMode="External"/><Relationship Id="rId820" Type="http://schemas.openxmlformats.org/officeDocument/2006/relationships/hyperlink" Target="ftp://10.10.10.10/ftp/tsg_ran/WG4_Radio/TSGR4_112/Inbox/R4-2414013.zip" TargetMode="External"/><Relationship Id="rId918" Type="http://schemas.openxmlformats.org/officeDocument/2006/relationships/hyperlink" Target="ftp://10.10.10.10/ftp/tsg_ran/WG4_Radio/TSGR4_111/Inbox/R4-2412220.zip" TargetMode="External"/><Relationship Id="rId252" Type="http://schemas.openxmlformats.org/officeDocument/2006/relationships/hyperlink" Target="ftp://10.10.10.10/ftp/tsg_ran/WG4_Radio/TSGR4_111/Inbox/R4-2412048.zip" TargetMode="External"/><Relationship Id="rId1103" Type="http://schemas.openxmlformats.org/officeDocument/2006/relationships/fontTable" Target="fontTable.xml"/><Relationship Id="rId47" Type="http://schemas.openxmlformats.org/officeDocument/2006/relationships/hyperlink" Target="ftp://10.10.10.10/ftp/tsg_ran/WG4_Radio/TSGR4_111/Inbox/R4-2411396.zip" TargetMode="External"/><Relationship Id="rId112" Type="http://schemas.openxmlformats.org/officeDocument/2006/relationships/hyperlink" Target="ftp://10.10.10.10/ftp/tsg_ran/WG4_Radio/TSGR4_112/Inbox/R4-2413880.zip" TargetMode="External"/><Relationship Id="rId557" Type="http://schemas.openxmlformats.org/officeDocument/2006/relationships/hyperlink" Target="ftp://10.10.10.10/ftp/tsg_ran/WG4_Radio/TSGR4_111/Inbox/R4-2411685.zip" TargetMode="External"/><Relationship Id="rId764" Type="http://schemas.openxmlformats.org/officeDocument/2006/relationships/hyperlink" Target="ftp://10.10.10.10/ftp/tsg_ran/WG4_Radio/TSGR4_111/Inbox/R4-2411791.zip" TargetMode="External"/><Relationship Id="rId971" Type="http://schemas.openxmlformats.org/officeDocument/2006/relationships/hyperlink" Target="ftp://10.10.10.10/ftp/tsg_ran/WG4_Radio/TSGR4_111/Inbox/R4-2411360.zip" TargetMode="External"/><Relationship Id="rId196" Type="http://schemas.openxmlformats.org/officeDocument/2006/relationships/hyperlink" Target="ftp://10.10.10.10/ftp/tsg_ran/WG4_Radio/TSGR4_111/Inbox/R4-2411612.zip" TargetMode="External"/><Relationship Id="rId417" Type="http://schemas.openxmlformats.org/officeDocument/2006/relationships/hyperlink" Target="ftp://10.10.10.10/ftp/tsg_ran/WG4_Radio/TSGR4_111/Inbox/R4-2413001.zip" TargetMode="External"/><Relationship Id="rId624" Type="http://schemas.openxmlformats.org/officeDocument/2006/relationships/hyperlink" Target="ftp://10.10.10.10/ftp/tsg_ran/WG4_Radio/TSGR4_112/Inbox/R4-2413871.zip" TargetMode="External"/><Relationship Id="rId831" Type="http://schemas.openxmlformats.org/officeDocument/2006/relationships/hyperlink" Target="ftp://10.10.10.10/ftp/tsg_ran/WG4_Radio/TSGR4_111/Inbox/R4-2411492.zip" TargetMode="External"/><Relationship Id="rId1047" Type="http://schemas.openxmlformats.org/officeDocument/2006/relationships/hyperlink" Target="ftp://10.10.10.10/ftp/tsg_ran/WG4_Radio/TSGR4_111/Inbox/R4-2413210.zip" TargetMode="External"/><Relationship Id="rId263" Type="http://schemas.openxmlformats.org/officeDocument/2006/relationships/hyperlink" Target="ftp://10.10.10.10/ftp/tsg_ran/WG4_Radio/TSGR4_111/Inbox/R4-2412401.zip" TargetMode="External"/><Relationship Id="rId470" Type="http://schemas.openxmlformats.org/officeDocument/2006/relationships/hyperlink" Target="ftp://10.10.10.10/ftp/tsg_ran/WG4_Radio/TSGR4_112/Inbox/R4-2414069.zip" TargetMode="External"/><Relationship Id="rId929" Type="http://schemas.openxmlformats.org/officeDocument/2006/relationships/hyperlink" Target="ftp://10.10.10.10/ftp/tsg_ran/WG4_Radio/TSGR4_111/Inbox/R4-2412119.zip" TargetMode="External"/><Relationship Id="rId58" Type="http://schemas.openxmlformats.org/officeDocument/2006/relationships/hyperlink" Target="ftp://10.10.10.10/ftp/tsg_ran/WG4_Radio/TSGR4_111/Inbox/R4-2411576.zip" TargetMode="External"/><Relationship Id="rId123" Type="http://schemas.openxmlformats.org/officeDocument/2006/relationships/hyperlink" Target="ftp://10.10.10.10/ftp/tsg_ran/WG4_Radio/TSGR4_111/Inbox/R4-2412393.zip" TargetMode="External"/><Relationship Id="rId330" Type="http://schemas.openxmlformats.org/officeDocument/2006/relationships/hyperlink" Target="ftp://10.10.10.10/ftp/tsg_ran/WG4_Radio/TSGR4_111/Inbox/R4-2413176.zip" TargetMode="External"/><Relationship Id="rId568" Type="http://schemas.openxmlformats.org/officeDocument/2006/relationships/hyperlink" Target="ftp://10.10.10.10/ftp/tsg_ran/WG4_Radio/TSGR4_111/Inbox/R4-2412861.zip" TargetMode="External"/><Relationship Id="rId775" Type="http://schemas.openxmlformats.org/officeDocument/2006/relationships/hyperlink" Target="ftp://10.10.10.10/ftp/tsg_ran/WG4_Radio/TSGR4_112/Inbox/R4-2413994.zip" TargetMode="External"/><Relationship Id="rId982" Type="http://schemas.openxmlformats.org/officeDocument/2006/relationships/hyperlink" Target="ftp://10.10.10.10/ftp/tsg_ran/WG4_Radio/TSGR4_111/Inbox/R4-2412507.zip" TargetMode="External"/><Relationship Id="rId428" Type="http://schemas.openxmlformats.org/officeDocument/2006/relationships/hyperlink" Target="ftp://10.10.10.10/ftp/tsg_ran/WG4_Radio/TSGR4_112/Inbox/R4-2414021.zip" TargetMode="External"/><Relationship Id="rId635" Type="http://schemas.openxmlformats.org/officeDocument/2006/relationships/hyperlink" Target="ftp://10.10.10.10/ftp/tsg_ran/WG4_Radio/TSGR4_112/Inbox/R4-2413954.zip" TargetMode="External"/><Relationship Id="rId842" Type="http://schemas.openxmlformats.org/officeDocument/2006/relationships/hyperlink" Target="ftp://10.10.10.10/ftp/tsg_ran/WG4_Radio/TSGR4_111/Inbox/R4-2411805.zip" TargetMode="External"/><Relationship Id="rId1058" Type="http://schemas.openxmlformats.org/officeDocument/2006/relationships/hyperlink" Target="ftp://10.10.10.10/ftp/tsg_ran/WG4_Radio/TSGR4_111/Inbox/R4-2411686.zip" TargetMode="External"/><Relationship Id="rId274" Type="http://schemas.openxmlformats.org/officeDocument/2006/relationships/hyperlink" Target="ftp://10.10.10.10/ftp/tsg_ran/WG4_Radio/TSGR4_111/Inbox/R4-2413215.zip" TargetMode="External"/><Relationship Id="rId481" Type="http://schemas.openxmlformats.org/officeDocument/2006/relationships/hyperlink" Target="ftp://10.10.10.10/ftp/tsg_ran/WG4_Radio/TSGR4_111/Inbox/R4-2412635.zip" TargetMode="External"/><Relationship Id="rId702" Type="http://schemas.openxmlformats.org/officeDocument/2006/relationships/hyperlink" Target="ftp://10.10.10.10/ftp/tsg_ran/WG4_Radio/TSGR4_111/Inbox/R4-2413015.zip" TargetMode="External"/><Relationship Id="rId69" Type="http://schemas.openxmlformats.org/officeDocument/2006/relationships/hyperlink" Target="ftp://10.10.10.10/ftp/tsg_ran/WG4_Radio/TSGR4_112/Inbox/R4-2413910.zip" TargetMode="External"/><Relationship Id="rId134" Type="http://schemas.openxmlformats.org/officeDocument/2006/relationships/hyperlink" Target="ftp://10.10.10.10/ftp/tsg_ran/WG4_Radio/TSGR4_111/Inbox/R4-2413382.zip" TargetMode="External"/><Relationship Id="rId579" Type="http://schemas.openxmlformats.org/officeDocument/2006/relationships/hyperlink" Target="ftp://10.10.10.10/ftp/tsg_ran/WG4_Radio/TSGR4_111/Inbox/R4-2411986.zip" TargetMode="External"/><Relationship Id="rId786" Type="http://schemas.openxmlformats.org/officeDocument/2006/relationships/hyperlink" Target="ftp://10.10.10.10/ftp/tsg_ran/WG4_Radio/TSGR4_112/Inbox/R4-2413998.zip" TargetMode="External"/><Relationship Id="rId993" Type="http://schemas.openxmlformats.org/officeDocument/2006/relationships/hyperlink" Target="ftp://10.10.10.10/ftp/tsg_ran/WG4_Radio/TSGR4_111/Inbox/R4-2412441.zip" TargetMode="External"/><Relationship Id="rId341" Type="http://schemas.openxmlformats.org/officeDocument/2006/relationships/hyperlink" Target="ftp://10.10.10.10/ftp/tsg_ran/WG4_Radio/TSGR4_112/Inbox/R4-2413868.zip" TargetMode="External"/><Relationship Id="rId439" Type="http://schemas.openxmlformats.org/officeDocument/2006/relationships/hyperlink" Target="ftp://10.10.10.10/ftp/tsg_ran/WG4_Radio/TSGR4_111/Inbox/R4-2412599.zip" TargetMode="External"/><Relationship Id="rId646" Type="http://schemas.openxmlformats.org/officeDocument/2006/relationships/hyperlink" Target="ftp://10.10.10.10/ftp/tsg_ran/WG4_Radio/TSGR4_111/Inbox/R4-2411708.zip" TargetMode="External"/><Relationship Id="rId1069" Type="http://schemas.openxmlformats.org/officeDocument/2006/relationships/hyperlink" Target="ftp://10.10.10.10/ftp/tsg_ran/WG4_Radio/TSGR4_111/Inbox/R4-2411472.zip" TargetMode="External"/><Relationship Id="rId201" Type="http://schemas.openxmlformats.org/officeDocument/2006/relationships/hyperlink" Target="ftp://10.10.10.10/ftp/tsg_ran/WG4_Radio/TSGR4_111/Inbox/R4-2411612.zip" TargetMode="External"/><Relationship Id="rId285" Type="http://schemas.openxmlformats.org/officeDocument/2006/relationships/hyperlink" Target="ftp://10.10.10.10/ftp/tsg_ran/WG4_Radio/TSGR4_111/Inbox/R4-2412185.zip" TargetMode="External"/><Relationship Id="rId506" Type="http://schemas.openxmlformats.org/officeDocument/2006/relationships/hyperlink" Target="ftp://10.10.10.10/ftp/tsg_ran/WG4_Radio/TSGR4_111/Inbox/R4-2412241.zip" TargetMode="External"/><Relationship Id="rId853" Type="http://schemas.openxmlformats.org/officeDocument/2006/relationships/hyperlink" Target="ftp://10.10.10.10/ftp/tsg_ran/WG4_Radio/TSGR4_111/Inbox/R4-2412404.zip" TargetMode="External"/><Relationship Id="rId492" Type="http://schemas.openxmlformats.org/officeDocument/2006/relationships/hyperlink" Target="ftp://10.10.10.10/ftp/tsg_ran/WG4_Radio/TSGR4_111/Inbox/R4-2413463.zip" TargetMode="External"/><Relationship Id="rId713" Type="http://schemas.openxmlformats.org/officeDocument/2006/relationships/hyperlink" Target="ftp://10.10.10.10/ftp/tsg_ran/WG4_Radio/TSGR4_112/Inbox/R4-2413975.zip" TargetMode="External"/><Relationship Id="rId797" Type="http://schemas.openxmlformats.org/officeDocument/2006/relationships/hyperlink" Target="ftp://10.10.10.10/ftp/tsg_ran/WG4_Radio/TSGR4_112/Inbox/R4-2414002.zip" TargetMode="External"/><Relationship Id="rId920" Type="http://schemas.openxmlformats.org/officeDocument/2006/relationships/hyperlink" Target="ftp://10.10.10.10/ftp/tsg_ran/WG4_Radio/TSGR4_111/Inbox/R4-2412257.zip" TargetMode="External"/><Relationship Id="rId145" Type="http://schemas.openxmlformats.org/officeDocument/2006/relationships/hyperlink" Target="ftp://10.10.10.10/ftp/tsg_ran/WG4_Radio/TSGR4_111/Inbox/R4-2411962.zip" TargetMode="External"/><Relationship Id="rId352" Type="http://schemas.openxmlformats.org/officeDocument/2006/relationships/hyperlink" Target="ftp://10.10.10.10/ftp/tsg_ran/WG4_Radio/TSGR4_111/Inbox/R4-2413084.zip" TargetMode="External"/><Relationship Id="rId212" Type="http://schemas.openxmlformats.org/officeDocument/2006/relationships/hyperlink" Target="ftp://10.10.10.10/ftp/tsg_ran/WG4_Radio/TSGR4_111/Inbox/R4-2412632.zip" TargetMode="External"/><Relationship Id="rId657" Type="http://schemas.openxmlformats.org/officeDocument/2006/relationships/hyperlink" Target="ftp://10.10.10.10/ftp/tsg_ran/WG4_Radio/TSGR4_111/Inbox/R4-2412409.zip" TargetMode="External"/><Relationship Id="rId864" Type="http://schemas.openxmlformats.org/officeDocument/2006/relationships/hyperlink" Target="ftp://10.10.10.10/ftp/tsg_ran/WG4_Radio/TSGR4_112/Inbox/R4-2413882.zip" TargetMode="External"/><Relationship Id="rId296" Type="http://schemas.openxmlformats.org/officeDocument/2006/relationships/hyperlink" Target="ftp://10.10.10.10/ftp/tsg_ran/WG4_Radio/TSGR4_111/Inbox/R4-2413101.zip" TargetMode="External"/><Relationship Id="rId517" Type="http://schemas.openxmlformats.org/officeDocument/2006/relationships/hyperlink" Target="ftp://10.10.10.10/ftp/tsg_ran/WG4_Radio/TSGR4_112/Inbox/R4-2413940.zip" TargetMode="External"/><Relationship Id="rId724" Type="http://schemas.openxmlformats.org/officeDocument/2006/relationships/hyperlink" Target="ftp://10.10.10.10/ftp/tsg_ran/WG4_Radio/TSGR4_112/Inbox/R4-2413981.zip" TargetMode="External"/><Relationship Id="rId931" Type="http://schemas.openxmlformats.org/officeDocument/2006/relationships/hyperlink" Target="ftp://10.10.10.10/ftp/tsg_ran/WG4_Radio/TSGR4_111/Inbox/R4-2412280.zip" TargetMode="External"/><Relationship Id="rId60" Type="http://schemas.openxmlformats.org/officeDocument/2006/relationships/hyperlink" Target="ftp://10.10.10.10/ftp/tsg_ran/WG4_Radio/TSGR4_111/Inbox/R4-2411578.zip" TargetMode="External"/><Relationship Id="rId156" Type="http://schemas.openxmlformats.org/officeDocument/2006/relationships/hyperlink" Target="ftp://10.10.10.10/ftp/tsg_ran/WG4_Radio/TSGR4_111/Inbox/R4-2411367.zip" TargetMode="External"/><Relationship Id="rId363" Type="http://schemas.openxmlformats.org/officeDocument/2006/relationships/hyperlink" Target="ftp://10.10.10.10/ftp/tsg_ran/WG4_Radio/TSGR4_111/Inbox/R4-2412997.zip" TargetMode="External"/><Relationship Id="rId570" Type="http://schemas.openxmlformats.org/officeDocument/2006/relationships/hyperlink" Target="ftp://10.10.10.10/ftp/tsg_ran/WG4_Radio/TSGR4_112/Inbox/R4-2414028.zip" TargetMode="External"/><Relationship Id="rId1007" Type="http://schemas.openxmlformats.org/officeDocument/2006/relationships/hyperlink" Target="ftp://10.10.10.10/ftp/tsg_ran/WG4_Radio/TSGR4_111/Inbox/R4-2412505.zip" TargetMode="External"/><Relationship Id="rId223" Type="http://schemas.openxmlformats.org/officeDocument/2006/relationships/hyperlink" Target="ftp://10.10.10.10/ftp/tsg_ran/WG4_Radio/TSGR4_111/Inbox/R4-2411425.zip" TargetMode="External"/><Relationship Id="rId430" Type="http://schemas.openxmlformats.org/officeDocument/2006/relationships/hyperlink" Target="ftp://10.10.10.10/ftp/tsg_ran/WG4_Radio/TSGR4_111/Inbox/R4-2411965.zip" TargetMode="External"/><Relationship Id="rId668" Type="http://schemas.openxmlformats.org/officeDocument/2006/relationships/hyperlink" Target="ftp://10.10.10.10/ftp/tsg_ran/WG4_Radio/TSGR4_112/Inbox/R4-2413957.zip" TargetMode="External"/><Relationship Id="rId875" Type="http://schemas.openxmlformats.org/officeDocument/2006/relationships/hyperlink" Target="ftp://10.10.10.10/ftp/tsg_ran/WG4_Radio/TSGR4_111/Inbox/R4-2411352.zip" TargetMode="External"/><Relationship Id="rId1060" Type="http://schemas.openxmlformats.org/officeDocument/2006/relationships/hyperlink" Target="ftp://10.10.10.10/ftp/tsg_ran/WG4_Radio/TSGR4_111/Inbox/R4-2412112.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1377.zip" TargetMode="External"/><Relationship Id="rId735" Type="http://schemas.openxmlformats.org/officeDocument/2006/relationships/hyperlink" Target="ftp://10.10.10.10/ftp/tsg_ran/WG4_Radio/TSGR4_111/Inbox/R4-2412648.zip" TargetMode="External"/><Relationship Id="rId942" Type="http://schemas.openxmlformats.org/officeDocument/2006/relationships/hyperlink" Target="ftp://10.10.10.10/ftp/tsg_ran/WG4_Radio/TSGR4_111/Inbox/R4-2411392.zip" TargetMode="External"/><Relationship Id="rId167" Type="http://schemas.openxmlformats.org/officeDocument/2006/relationships/hyperlink" Target="ftp://10.10.10.10/ftp/tsg_ran/WG4_Radio/TSGR4_112/Inbox/R4-2413888.zip" TargetMode="External"/><Relationship Id="rId374" Type="http://schemas.openxmlformats.org/officeDocument/2006/relationships/hyperlink" Target="ftp://10.10.10.10/ftp/tsg_ran/WG4_Radio/TSGR4_111/Inbox/R4-2413185.zip" TargetMode="External"/><Relationship Id="rId581" Type="http://schemas.openxmlformats.org/officeDocument/2006/relationships/hyperlink" Target="ftp://10.10.10.10/ftp/tsg_ran/WG4_Radio/TSGR4_112/Inbox/R4-2413961.zip" TargetMode="External"/><Relationship Id="rId1018" Type="http://schemas.openxmlformats.org/officeDocument/2006/relationships/hyperlink" Target="ftp://10.10.10.10/ftp/tsg_ran/WG4_Radio/TSGR4_111/Inbox/R4-2411354.zip" TargetMode="External"/><Relationship Id="rId71" Type="http://schemas.openxmlformats.org/officeDocument/2006/relationships/hyperlink" Target="ftp://10.10.10.10/ftp/tsg_ran/WG4_Radio/TSGR4_111/Inbox/R4-2412158.zip" TargetMode="External"/><Relationship Id="rId234" Type="http://schemas.openxmlformats.org/officeDocument/2006/relationships/hyperlink" Target="ftp://10.10.10.10/ftp/tsg_ran/WG4_Radio/TSGR4_112/Inbox/R4-2413931.zip" TargetMode="External"/><Relationship Id="rId679" Type="http://schemas.openxmlformats.org/officeDocument/2006/relationships/hyperlink" Target="ftp://10.10.10.10/ftp/tsg_ran/WG4_Radio/TSGR4_111/Inbox/R4-2412200.zip" TargetMode="External"/><Relationship Id="rId802" Type="http://schemas.openxmlformats.org/officeDocument/2006/relationships/hyperlink" Target="ftp://10.10.10.10/ftp/tsg_ran/WG4_Radio/TSGR4_111/Inbox/R4-2413329.zip" TargetMode="External"/><Relationship Id="rId886" Type="http://schemas.openxmlformats.org/officeDocument/2006/relationships/hyperlink" Target="ftp://10.10.10.10/ftp/tsg_ran/WG4_Radio/TSGR4_111/Inbox/R4-2411353.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3072.zip" TargetMode="External"/><Relationship Id="rId539" Type="http://schemas.openxmlformats.org/officeDocument/2006/relationships/hyperlink" Target="ftp://10.10.10.10/ftp/tsg_ran/WG4_Radio/TSGR4_112/Inbox/R4-2414074.zip" TargetMode="External"/><Relationship Id="rId746" Type="http://schemas.openxmlformats.org/officeDocument/2006/relationships/hyperlink" Target="ftp://10.10.10.10/ftp/tsg_ran/WG4_Radio/TSGR4_111/Inbox/R4-2413390.zip" TargetMode="External"/><Relationship Id="rId1071" Type="http://schemas.openxmlformats.org/officeDocument/2006/relationships/hyperlink" Target="ftp://10.10.10.10/ftp/tsg_ran/WG4_Radio/TSGR4_111/Inbox/R4-2411764.zip" TargetMode="External"/><Relationship Id="rId178" Type="http://schemas.openxmlformats.org/officeDocument/2006/relationships/hyperlink" Target="ftp://10.10.10.10/ftp/tsg_ran/WG4_Radio/TSGR4_112/Inbox/R4-2413921.zip" TargetMode="External"/><Relationship Id="rId301" Type="http://schemas.openxmlformats.org/officeDocument/2006/relationships/hyperlink" Target="ftp://10.10.10.10/ftp/tsg_ran/WG4_Radio/TSGR4_111/Inbox/R4-2412167.zip" TargetMode="External"/><Relationship Id="rId953" Type="http://schemas.openxmlformats.org/officeDocument/2006/relationships/hyperlink" Target="ftp://10.10.10.10/ftp/tsg_ran/WG4_Radio/TSGR4_111/Inbox/R4-2411815.zip" TargetMode="External"/><Relationship Id="rId1029" Type="http://schemas.openxmlformats.org/officeDocument/2006/relationships/hyperlink" Target="ftp://10.10.10.10/ftp/tsg_ran/WG4_Radio/TSGR4_111/Inbox/R4-2412525.zip" TargetMode="External"/><Relationship Id="rId82" Type="http://schemas.openxmlformats.org/officeDocument/2006/relationships/hyperlink" Target="ftp://10.10.10.10/ftp/tsg_ran/WG4_Radio/TSGR4_111/Inbox/R4-2412165.zip" TargetMode="External"/><Relationship Id="rId385" Type="http://schemas.openxmlformats.org/officeDocument/2006/relationships/hyperlink" Target="ftp://10.10.10.10/ftp/tsg_ran/WG4_Radio/TSGR4_111/Inbox/R4-2412193.zip" TargetMode="External"/><Relationship Id="rId592" Type="http://schemas.openxmlformats.org/officeDocument/2006/relationships/hyperlink" Target="ftp://10.10.10.10/ftp/tsg_ran/WG4_Radio/TSGR4_112/Inbox/R4-2413963.zip" TargetMode="External"/><Relationship Id="rId606" Type="http://schemas.openxmlformats.org/officeDocument/2006/relationships/hyperlink" Target="ftp://10.10.10.10/ftp/tsg_ran/WG4_Radio/TSGR4_111/Inbox/R4-2411989.zip" TargetMode="External"/><Relationship Id="rId813" Type="http://schemas.openxmlformats.org/officeDocument/2006/relationships/hyperlink" Target="ftp://10.10.10.10/ftp/tsg_ran/WG4_Radio/TSGR4_112/Inbox/R4-2414010.zip" TargetMode="External"/><Relationship Id="rId245" Type="http://schemas.openxmlformats.org/officeDocument/2006/relationships/hyperlink" Target="ftp://10.10.10.10/ftp/tsg_ran/WG4_Radio/TSGR4_111/Inbox/R4-2411991.zip" TargetMode="External"/><Relationship Id="rId452" Type="http://schemas.openxmlformats.org/officeDocument/2006/relationships/hyperlink" Target="ftp://10.10.10.10/ftp/tsg_ran/WG4_Radio/TSGR4_111/Inbox/R4-2411799.zip" TargetMode="External"/><Relationship Id="rId897" Type="http://schemas.openxmlformats.org/officeDocument/2006/relationships/hyperlink" Target="ftp://10.10.10.10/ftp/tsg_ran/WG4_Radio/TSGR4_111/Inbox/R4-2411483.zip" TargetMode="External"/><Relationship Id="rId1082" Type="http://schemas.openxmlformats.org/officeDocument/2006/relationships/hyperlink" Target="ftp://10.10.10.10/ftp/tsg_ran/WG4_Radio/TSGR4_111/Inbox/R4-2411823.zip" TargetMode="External"/><Relationship Id="rId105" Type="http://schemas.openxmlformats.org/officeDocument/2006/relationships/hyperlink" Target="ftp://10.10.10.10/ftp/tsg_ran/WG4_Radio/TSGR4_111/Inbox/R4-2320134.zip" TargetMode="External"/><Relationship Id="rId312" Type="http://schemas.openxmlformats.org/officeDocument/2006/relationships/hyperlink" Target="ftp://10.10.10.10/ftp/tsg_ran/WG4_Radio/TSGR4_112/Inbox/R4-2413935.zip" TargetMode="External"/><Relationship Id="rId757" Type="http://schemas.openxmlformats.org/officeDocument/2006/relationships/hyperlink" Target="ftp://10.10.10.10/ftp/tsg_ran/WG4_Radio/TSGR4_111/Inbox/R4-2412652.zip" TargetMode="External"/><Relationship Id="rId964" Type="http://schemas.openxmlformats.org/officeDocument/2006/relationships/hyperlink" Target="ftp://10.10.10.10/ftp/tsg_ran/WG4_Radio/TSGR4_111/Inbox/R4-2412671.zip" TargetMode="External"/><Relationship Id="rId93" Type="http://schemas.openxmlformats.org/officeDocument/2006/relationships/hyperlink" Target="ftp://10.10.10.10/ftp/tsg_ran/WG4_Radio/TSGR4_111/Inbox/R4-2413088.zip" TargetMode="External"/><Relationship Id="rId189" Type="http://schemas.openxmlformats.org/officeDocument/2006/relationships/hyperlink" Target="ftp://10.10.10.10/ftp/tsg_ran/WG4_Radio/TSGR4_111/Inbox/R4-2411372.zip" TargetMode="External"/><Relationship Id="rId396" Type="http://schemas.openxmlformats.org/officeDocument/2006/relationships/hyperlink" Target="ftp://10.10.10.10/ftp/tsg_ran/WG4_Radio/TSGR4_111/Inbox/R4-2413074.zip" TargetMode="External"/><Relationship Id="rId617" Type="http://schemas.openxmlformats.org/officeDocument/2006/relationships/hyperlink" Target="ftp://10.10.10.10/ftp/tsg_ran/WG4_Radio/TSGR4_111/Inbox/R4-2412520.zip" TargetMode="External"/><Relationship Id="rId824" Type="http://schemas.openxmlformats.org/officeDocument/2006/relationships/hyperlink" Target="ftp://10.10.10.10/ftp/tsg_ran/WG4_Radio/TSGR4_111/Inbox/R4-2412658.zip" TargetMode="External"/><Relationship Id="rId256" Type="http://schemas.openxmlformats.org/officeDocument/2006/relationships/hyperlink" Target="ftp://10.10.10.10/ftp/tsg_ran/WG4_Radio/TSGR4_111/Inbox/R4-2410224.zip" TargetMode="External"/><Relationship Id="rId463" Type="http://schemas.openxmlformats.org/officeDocument/2006/relationships/hyperlink" Target="ftp://10.10.10.10/ftp/tsg_ran/WG4_Radio/TSGR4_112/Inbox/R4-2414062.zip" TargetMode="External"/><Relationship Id="rId670" Type="http://schemas.openxmlformats.org/officeDocument/2006/relationships/hyperlink" Target="ftp://10.10.10.10/ftp/tsg_ran/WG4_Radio/TSGR4_111/Inbox/R4-2411444.zip" TargetMode="External"/><Relationship Id="rId1093" Type="http://schemas.openxmlformats.org/officeDocument/2006/relationships/hyperlink" Target="ftp://10.10.10.10/ftp/tsg_ran/WG4_Radio/TSGR4_111/Inbox/R4-2413394.zip" TargetMode="External"/><Relationship Id="rId116" Type="http://schemas.openxmlformats.org/officeDocument/2006/relationships/hyperlink" Target="ftp://10.10.10.10/ftp/tsg_ran/WG4_Radio/TSGR4_111/Inbox/R4-2411957.zip" TargetMode="External"/><Relationship Id="rId323" Type="http://schemas.openxmlformats.org/officeDocument/2006/relationships/hyperlink" Target="ftp://10.10.10.10/ftp/tsg_ran/WG4_Radio/TSGR4_111/Inbox/R4-2413380.zip" TargetMode="External"/><Relationship Id="rId530" Type="http://schemas.openxmlformats.org/officeDocument/2006/relationships/hyperlink" Target="ftp://10.10.10.10/ftp/tsg_ran/WG4_Radio/TSGR4_111/Inbox/R4-2411614.zip" TargetMode="External"/><Relationship Id="rId768" Type="http://schemas.openxmlformats.org/officeDocument/2006/relationships/hyperlink" Target="ftp://10.10.10.10/ftp/tsg_ran/WG4_Radio/TSGR4_111/Inbox/R4-2412255.zip" TargetMode="External"/><Relationship Id="rId975" Type="http://schemas.openxmlformats.org/officeDocument/2006/relationships/hyperlink" Target="ftp://10.10.10.10/ftp/tsg_ran/WG4_Radio/TSGR4_111/Inbox/R4-2411570.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968.zip" TargetMode="External"/><Relationship Id="rId835" Type="http://schemas.openxmlformats.org/officeDocument/2006/relationships/hyperlink" Target="ftp://10.10.10.10/ftp/tsg_ran/WG4_Radio/TSGR4_111/Inbox/R4-2412659.zip" TargetMode="External"/><Relationship Id="rId267" Type="http://schemas.openxmlformats.org/officeDocument/2006/relationships/hyperlink" Target="ftp://10.10.10.10/ftp/tsg_ran/WG4_Radio/TSGR4_111/Inbox/R4-2413090.zip" TargetMode="External"/><Relationship Id="rId474" Type="http://schemas.openxmlformats.org/officeDocument/2006/relationships/hyperlink" Target="ftp://10.10.10.10/ftp/tsg_ran/WG4_Radio/TSGR4_111/Inbox/R4-2412289.zip" TargetMode="External"/><Relationship Id="rId1020" Type="http://schemas.openxmlformats.org/officeDocument/2006/relationships/hyperlink" Target="ftp://10.10.10.10/ftp/tsg_ran/WG4_Radio/TSGR4_111/Inbox/R4-2411438.zip" TargetMode="External"/><Relationship Id="rId127" Type="http://schemas.openxmlformats.org/officeDocument/2006/relationships/hyperlink" Target="ftp://10.10.10.10/ftp/tsg_ran/WG4_Radio/TSGR4_111/Inbox/R4-2412399.zip" TargetMode="External"/><Relationship Id="rId681" Type="http://schemas.openxmlformats.org/officeDocument/2006/relationships/hyperlink" Target="ftp://10.10.10.10/ftp/tsg_ran/WG4_Radio/TSGR4_111/Inbox/R4-2412219.zip" TargetMode="External"/><Relationship Id="rId779" Type="http://schemas.openxmlformats.org/officeDocument/2006/relationships/hyperlink" Target="ftp://10.10.10.10/ftp/tsg_ran/WG4_Radio/TSGR4_112/Inbox/R4-2413995.zip" TargetMode="External"/><Relationship Id="rId902" Type="http://schemas.openxmlformats.org/officeDocument/2006/relationships/hyperlink" Target="ftp://10.10.10.10/ftp/tsg_ran/WG4_Radio/TSGR4_111/Inbox/R4-2412117.zip" TargetMode="External"/><Relationship Id="rId986" Type="http://schemas.openxmlformats.org/officeDocument/2006/relationships/hyperlink" Target="ftp://10.10.10.10/ftp/tsg_ran/WG4_Radio/TSGR4_111/Inbox/R4-2411817.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3180.zip" TargetMode="External"/><Relationship Id="rId541" Type="http://schemas.openxmlformats.org/officeDocument/2006/relationships/hyperlink" Target="ftp://10.10.10.10/ftp/tsg_ran/WG4_Radio/TSGR4_111/Inbox/R4-2412863.zip" TargetMode="External"/><Relationship Id="rId639" Type="http://schemas.openxmlformats.org/officeDocument/2006/relationships/hyperlink" Target="ftp://10.10.10.10/ftp/tsg_ran/WG4_Radio/TSGR4_112/Inbox/R4-2413955.zip" TargetMode="External"/><Relationship Id="rId180" Type="http://schemas.openxmlformats.org/officeDocument/2006/relationships/hyperlink" Target="ftp://10.10.10.10/ftp/tsg_ran/WG4_Radio/TSGR4_111/Inbox/R4-2413191.zip" TargetMode="External"/><Relationship Id="rId278" Type="http://schemas.openxmlformats.org/officeDocument/2006/relationships/hyperlink" Target="ftp://10.10.10.10/ftp/tsg_ran/WG4_Radio/TSGR4_111/Inbox/R4-2412141.zip" TargetMode="External"/><Relationship Id="rId401" Type="http://schemas.openxmlformats.org/officeDocument/2006/relationships/hyperlink" Target="ftp://10.10.10.10/ftp/tsg_ran/WG4_Radio/TSGR4_111/Inbox/R4-2413086.zip" TargetMode="External"/><Relationship Id="rId846" Type="http://schemas.openxmlformats.org/officeDocument/2006/relationships/hyperlink" Target="ftp://10.10.10.10/ftp/tsg_ran/WG4_Radio/TSGR4_112/Inbox/R4-2413875.zip" TargetMode="External"/><Relationship Id="rId1031" Type="http://schemas.openxmlformats.org/officeDocument/2006/relationships/hyperlink" Target="ftp://10.10.10.10/ftp/tsg_ran/WG4_Radio/TSGR4_111/Inbox/R4-2413186.zip" TargetMode="External"/><Relationship Id="rId485" Type="http://schemas.openxmlformats.org/officeDocument/2006/relationships/hyperlink" Target="ftp://10.10.10.10/ftp/tsg_ran/WG4_Radio/TSGR4_111/Inbox/R4-2413073.zip" TargetMode="External"/><Relationship Id="rId692" Type="http://schemas.openxmlformats.org/officeDocument/2006/relationships/hyperlink" Target="ftp://10.10.10.10/ftp/tsg_ran/WG4_Radio/TSGR4_111/Inbox/R4-2413083.zip" TargetMode="External"/><Relationship Id="rId706" Type="http://schemas.openxmlformats.org/officeDocument/2006/relationships/hyperlink" Target="ftp://10.10.10.10/ftp/tsg_ran/WG4_Radio/TSGR4_112/Inbox/R4-2413907.zip" TargetMode="External"/><Relationship Id="rId913" Type="http://schemas.openxmlformats.org/officeDocument/2006/relationships/hyperlink" Target="ftp://10.10.10.10/ftp/tsg_ran/WG4_Radio/TSGR4_111/Inbox/R4-2411454.zip" TargetMode="External"/><Relationship Id="rId42" Type="http://schemas.openxmlformats.org/officeDocument/2006/relationships/hyperlink" Target="ftp://10.10.10.10/ftp/tsg_ran/WG4_Radio/TSGR4_111/Inbox/R4-2411270.zip" TargetMode="External"/><Relationship Id="rId138" Type="http://schemas.openxmlformats.org/officeDocument/2006/relationships/hyperlink" Target="ftp://10.10.10.10/ftp/tsg_ran/WG4_Radio/TSGR4_111/Inbox/R4-2411363.zip" TargetMode="External"/><Relationship Id="rId345" Type="http://schemas.openxmlformats.org/officeDocument/2006/relationships/hyperlink" Target="ftp://10.10.10.10/ftp/tsg_ran/WG4_Radio/TSGR4_112/Inbox/R4-2413879.zip" TargetMode="External"/><Relationship Id="rId552" Type="http://schemas.openxmlformats.org/officeDocument/2006/relationships/hyperlink" Target="ftp://10.10.10.10/ftp/tsg_ran/WG4_Radio/TSGR4_111/Inbox/R4-2413218.zip" TargetMode="External"/><Relationship Id="rId997" Type="http://schemas.openxmlformats.org/officeDocument/2006/relationships/hyperlink" Target="ftp://10.10.10.10/ftp/tsg_ran/WG4_Radio/TSGR4_111/Inbox/R4-2413324.zip" TargetMode="External"/><Relationship Id="rId191" Type="http://schemas.openxmlformats.org/officeDocument/2006/relationships/hyperlink" Target="ftp://10.10.10.10/ftp/tsg_ran/WG4_Radio/TSGR4_111/Inbox/R4-2411462.zip" TargetMode="External"/><Relationship Id="rId205" Type="http://schemas.openxmlformats.org/officeDocument/2006/relationships/hyperlink" Target="ftp://10.10.10.10/ftp/tsg_ran/WG4_Radio/TSGR4_111/Inbox/R4-2411747.zip" TargetMode="External"/><Relationship Id="rId412" Type="http://schemas.openxmlformats.org/officeDocument/2006/relationships/hyperlink" Target="ftp://10.10.10.10/ftp/tsg_ran/WG4_Radio/TSGR4_111/Inbox/R4-2412245.zip" TargetMode="External"/><Relationship Id="rId857" Type="http://schemas.openxmlformats.org/officeDocument/2006/relationships/hyperlink" Target="ftp://10.10.10.10/ftp/tsg_ran/WG4_Radio/TSGR4_111/Inbox/R4-2411448.zip" TargetMode="External"/><Relationship Id="rId1042" Type="http://schemas.openxmlformats.org/officeDocument/2006/relationships/hyperlink" Target="ftp://10.10.10.10/ftp/tsg_ran/WG4_Radio/TSGR4_111/Inbox/R4-2412206.zip" TargetMode="External"/><Relationship Id="rId289" Type="http://schemas.openxmlformats.org/officeDocument/2006/relationships/hyperlink" Target="ftp://10.10.10.10/ftp/tsg_ran/WG4_Radio/TSGR4_112/Inbox/R4-2413933.zip" TargetMode="External"/><Relationship Id="rId496" Type="http://schemas.openxmlformats.org/officeDocument/2006/relationships/hyperlink" Target="ftp://10.10.10.10/ftp/tsg_ran/WG4_Radio/TSGR4_112/Inbox/R4-2414083.zip" TargetMode="External"/><Relationship Id="rId717" Type="http://schemas.openxmlformats.org/officeDocument/2006/relationships/hyperlink" Target="ftp://10.10.10.10/ftp/tsg_ran/WG4_Radio/TSGR4_111/Inbox/R4-2412643.zip" TargetMode="External"/><Relationship Id="rId924" Type="http://schemas.openxmlformats.org/officeDocument/2006/relationships/hyperlink" Target="ftp://10.10.10.10/ftp/tsg_ran/WG4_Radio/TSGR4_111/Inbox/R4-2413190.zip" TargetMode="External"/><Relationship Id="rId53" Type="http://schemas.openxmlformats.org/officeDocument/2006/relationships/hyperlink" Target="ftp://10.10.10.10/ftp/tsg_ran/WG4_Radio/TSGR4_111/Inbox/R4-2411502.zip" TargetMode="External"/><Relationship Id="rId149" Type="http://schemas.openxmlformats.org/officeDocument/2006/relationships/hyperlink" Target="ftp://10.10.10.10/ftp/tsg_ran/WG4_Radio/TSGR4_111/Inbox/R4-2412282.zip" TargetMode="External"/><Relationship Id="rId356" Type="http://schemas.openxmlformats.org/officeDocument/2006/relationships/hyperlink" Target="ftp://10.10.10.10/ftp/tsg_ran/WG4_Radio/TSGR4_112/Inbox/R4-2413942.zip" TargetMode="External"/><Relationship Id="rId563" Type="http://schemas.openxmlformats.org/officeDocument/2006/relationships/hyperlink" Target="ftp://10.10.10.10/ftp/tsg_ran/WG4_Radio/TSGR4_112/Inbox/R4-2414080.zip" TargetMode="External"/><Relationship Id="rId770" Type="http://schemas.openxmlformats.org/officeDocument/2006/relationships/hyperlink" Target="ftp://10.10.10.10/ftp/tsg_ran/WG4_Radio/TSGR4_111/Inbox/R4-2412653.zip" TargetMode="External"/><Relationship Id="rId216" Type="http://schemas.openxmlformats.org/officeDocument/2006/relationships/hyperlink" Target="ftp://10.10.10.10/ftp/tsg_ran/WG4_Radio/TSGR4_111/Inbox/R4-2412627.zip" TargetMode="External"/><Relationship Id="rId423" Type="http://schemas.openxmlformats.org/officeDocument/2006/relationships/hyperlink" Target="ftp://10.10.10.10/ftp/tsg_ran/WG4_Radio/TSGR4_112/Inbox/R4-2414044.zip" TargetMode="External"/><Relationship Id="rId868" Type="http://schemas.openxmlformats.org/officeDocument/2006/relationships/hyperlink" Target="ftp://10.10.10.10/ftp/tsg_ran/WG4_Radio/TSGR4_111/Inbox/R4-2411569.zip" TargetMode="External"/><Relationship Id="rId1053" Type="http://schemas.openxmlformats.org/officeDocument/2006/relationships/hyperlink" Target="ftp://10.10.10.10/ftp/tsg_ran/WG4_Radio/TSGR4_112/Inbox/R4-2414043.zip" TargetMode="External"/><Relationship Id="rId630" Type="http://schemas.openxmlformats.org/officeDocument/2006/relationships/hyperlink" Target="ftp://10.10.10.10/ftp/tsg_ran/WG4_Radio/TSGR4_111/Inbox/R4-2412286.zip" TargetMode="External"/><Relationship Id="rId728" Type="http://schemas.openxmlformats.org/officeDocument/2006/relationships/hyperlink" Target="ftp://10.10.10.10/ftp/tsg_ran/WG4_Radio/TSGR4_111/Inbox/R4-2412646.zip" TargetMode="External"/><Relationship Id="rId935" Type="http://schemas.openxmlformats.org/officeDocument/2006/relationships/hyperlink" Target="ftp://10.10.10.10/ftp/tsg_ran/WG4_Radio/TSGR4_111/Inbox/R4-2412853.zip" TargetMode="External"/><Relationship Id="rId64" Type="http://schemas.openxmlformats.org/officeDocument/2006/relationships/hyperlink" Target="ftp://10.10.10.10/ftp/tsg_ran/WG4_Radio/TSGR4_111/Inbox/R4-2411952.zip" TargetMode="External"/><Relationship Id="rId367" Type="http://schemas.openxmlformats.org/officeDocument/2006/relationships/hyperlink" Target="ftp://10.10.10.10/ftp/tsg_ran/WG4_Radio/TSGR4_112/Inbox/R4-2413945.zip" TargetMode="External"/><Relationship Id="rId574" Type="http://schemas.openxmlformats.org/officeDocument/2006/relationships/hyperlink" Target="ftp://10.10.10.10/ftp/tsg_ran/WG4_Radio/TSGR4_111/Inbox/R4-2411434.zip" TargetMode="External"/><Relationship Id="rId227" Type="http://schemas.openxmlformats.org/officeDocument/2006/relationships/hyperlink" Target="ftp://10.10.10.10/ftp/tsg_ran/WG4_Radio/TSGR4_111/Inbox/R4-2412170.zip" TargetMode="External"/><Relationship Id="rId781" Type="http://schemas.openxmlformats.org/officeDocument/2006/relationships/hyperlink" Target="ftp://10.10.10.10/ftp/tsg_ran/WG4_Radio/TSGR4_112/Inbox/R4-2413996.zip" TargetMode="External"/><Relationship Id="rId879" Type="http://schemas.openxmlformats.org/officeDocument/2006/relationships/hyperlink" Target="ftp://10.10.10.10/ftp/tsg_ran/WG4_Radio/TSGR4_111/Inbox/R4-2412235.zip" TargetMode="External"/><Relationship Id="rId434" Type="http://schemas.openxmlformats.org/officeDocument/2006/relationships/hyperlink" Target="ftp://10.10.10.10/ftp/tsg_ran/WG4_Radio/TSGR4_111/Inbox/R4-2412197.zip" TargetMode="External"/><Relationship Id="rId641" Type="http://schemas.openxmlformats.org/officeDocument/2006/relationships/hyperlink" Target="ftp://10.10.10.10/ftp/tsg_ran/WG4_Radio/TSGR4_111/Inbox/R4-2411384.zip" TargetMode="External"/><Relationship Id="rId739" Type="http://schemas.openxmlformats.org/officeDocument/2006/relationships/hyperlink" Target="ftp://10.10.10.10/ftp/tsg_ran/WG4_Radio/TSGR4_111/Inbox/R4-2412682.zip" TargetMode="External"/><Relationship Id="rId1064" Type="http://schemas.openxmlformats.org/officeDocument/2006/relationships/hyperlink" Target="ftp://10.10.10.10/ftp/tsg_ran/WG4_Radio/TSGR4_111/Inbox/R4-2413042.zip" TargetMode="External"/><Relationship Id="rId280" Type="http://schemas.openxmlformats.org/officeDocument/2006/relationships/hyperlink" Target="ftp://10.10.10.10/ftp/tsg_ran/WG4_Radio/TSGR4_111/Inbox/R4-2412180.zip" TargetMode="External"/><Relationship Id="rId501" Type="http://schemas.openxmlformats.org/officeDocument/2006/relationships/hyperlink" Target="ftp://10.10.10.10/ftp/tsg_ran/WG4_Radio/TSGR4_112/Inbox/R4-2413870.zip" TargetMode="External"/><Relationship Id="rId946" Type="http://schemas.openxmlformats.org/officeDocument/2006/relationships/hyperlink" Target="ftp://10.10.10.10/ftp/tsg_ran/WG4_Radio/TSGR4_111/Inbox/R4-2412110.zip" TargetMode="External"/><Relationship Id="rId75" Type="http://schemas.openxmlformats.org/officeDocument/2006/relationships/hyperlink" Target="ftp://10.10.10.10/ftp/tsg_ran/WG4_Radio/TSGR4_111/Inbox/R4-2412161.zip" TargetMode="External"/><Relationship Id="rId140" Type="http://schemas.openxmlformats.org/officeDocument/2006/relationships/hyperlink" Target="ftp://10.10.10.10/ftp/tsg_ran/WG4_Radio/TSGR4_111/Inbox/R4-2411364.zip" TargetMode="External"/><Relationship Id="rId378" Type="http://schemas.openxmlformats.org/officeDocument/2006/relationships/hyperlink" Target="ftp://10.10.10.10/ftp/tsg_ran/WG4_Radio/TSGR4_111/Inbox/R4-2411630.zip" TargetMode="External"/><Relationship Id="rId585" Type="http://schemas.openxmlformats.org/officeDocument/2006/relationships/hyperlink" Target="ftp://10.10.10.10/ftp/tsg_ran/WG4_Radio/TSGR4_111/Inbox/R4-2412211.zip" TargetMode="External"/><Relationship Id="rId792" Type="http://schemas.openxmlformats.org/officeDocument/2006/relationships/hyperlink" Target="ftp://10.10.10.10/ftp/tsg_ran/WG4_Radio/TSGR4_111/Inbox/R4-2412689.zip" TargetMode="External"/><Relationship Id="rId806" Type="http://schemas.openxmlformats.org/officeDocument/2006/relationships/hyperlink" Target="ftp://10.10.10.10/ftp/tsg_ran/WG4_Radio/TSGR4_111/Inbox/R4-2413331.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3089.zip" TargetMode="External"/><Relationship Id="rId445" Type="http://schemas.openxmlformats.org/officeDocument/2006/relationships/hyperlink" Target="ftp://10.10.10.10/ftp/tsg_ran/WG4_Radio/TSGR4_111/Inbox/R4-2412285.zip" TargetMode="External"/><Relationship Id="rId652" Type="http://schemas.openxmlformats.org/officeDocument/2006/relationships/hyperlink" Target="ftp://10.10.10.10/ftp/tsg_ran/WG4_Radio/TSGR4_111/Inbox/R4-2413010.zip" TargetMode="External"/><Relationship Id="rId1075" Type="http://schemas.openxmlformats.org/officeDocument/2006/relationships/hyperlink" Target="ftp://10.10.10.10/ftp/tsg_ran/WG4_Radio/TSGR4_111/Inbox/R4-2412602.zip" TargetMode="External"/><Relationship Id="rId291" Type="http://schemas.openxmlformats.org/officeDocument/2006/relationships/hyperlink" Target="ftp://10.10.10.10/ftp/tsg_ran/WG4_Radio/TSGR4_111/Inbox/R4-2412514.zip" TargetMode="External"/><Relationship Id="rId305" Type="http://schemas.openxmlformats.org/officeDocument/2006/relationships/hyperlink" Target="ftp://10.10.10.10/ftp/tsg_ran/WG4_Radio/TSGR4_111/Inbox/R4-2412845.zip" TargetMode="External"/><Relationship Id="rId512" Type="http://schemas.openxmlformats.org/officeDocument/2006/relationships/hyperlink" Target="ftp://10.10.10.10/ftp/tsg_ran/WG4_Radio/TSGR4_112/Inbox/R4-2414030.zip" TargetMode="External"/><Relationship Id="rId957" Type="http://schemas.openxmlformats.org/officeDocument/2006/relationships/hyperlink" Target="ftp://10.10.10.10/ftp/tsg_ran/WG4_Radio/TSGR4_111/Inbox/R4-2411571.zip" TargetMode="External"/><Relationship Id="rId86" Type="http://schemas.openxmlformats.org/officeDocument/2006/relationships/hyperlink" Target="ftp://10.10.10.10/ftp/tsg_ran/WG4_Radio/TSGR4_111/Inbox/R4-2412224.zip" TargetMode="External"/><Relationship Id="rId151" Type="http://schemas.openxmlformats.org/officeDocument/2006/relationships/hyperlink" Target="ftp://10.10.10.10/ftp/tsg_ran/WG4_Radio/TSGR4_111/Inbox/R4-2412284.zip" TargetMode="External"/><Relationship Id="rId389" Type="http://schemas.openxmlformats.org/officeDocument/2006/relationships/hyperlink" Target="ftp://10.10.10.10/ftp/tsg_ran/WG4_Radio/TSGR4_111/Inbox/R4-2412244.zip" TargetMode="External"/><Relationship Id="rId596" Type="http://schemas.openxmlformats.org/officeDocument/2006/relationships/hyperlink" Target="ftp://10.10.10.10/ftp/tsg_ran/WG4_Radio/TSGR4_111/Inbox/R4-2412798.zip" TargetMode="External"/><Relationship Id="rId817" Type="http://schemas.openxmlformats.org/officeDocument/2006/relationships/hyperlink" Target="ftp://10.10.10.10/ftp/tsg_ran/WG4_Radio/TSGR4_111/Inbox/R4-2411329.zip" TargetMode="External"/><Relationship Id="rId1002" Type="http://schemas.openxmlformats.org/officeDocument/2006/relationships/hyperlink" Target="ftp://10.10.10.10/ftp/tsg_ran/WG4_Radio/TSGR4_111/Inbox/R4-2411683.zip" TargetMode="External"/><Relationship Id="rId249" Type="http://schemas.openxmlformats.org/officeDocument/2006/relationships/hyperlink" Target="ftp://10.10.10.10/ftp/tsg_ran/WG4_Radio/TSGR4_111/Inbox/R4-2413091.zip" TargetMode="External"/><Relationship Id="rId456" Type="http://schemas.openxmlformats.org/officeDocument/2006/relationships/hyperlink" Target="ftp://10.10.10.10/ftp/tsg_ran/WG4_Radio/TSGR4_111/Inbox/R4-2411375.zip" TargetMode="External"/><Relationship Id="rId663" Type="http://schemas.openxmlformats.org/officeDocument/2006/relationships/hyperlink" Target="ftp://10.10.10.10/ftp/tsg_ran/WG4_Radio/TSGR4_111/Inbox/R4-2411351.zip" TargetMode="External"/><Relationship Id="rId870" Type="http://schemas.openxmlformats.org/officeDocument/2006/relationships/hyperlink" Target="ftp://10.10.10.10/ftp/tsg_ran/WG4_Radio/TSGR4_111/Inbox/R4-2412388.zip" TargetMode="External"/><Relationship Id="rId1086" Type="http://schemas.openxmlformats.org/officeDocument/2006/relationships/hyperlink" Target="ftp://10.10.10.10/ftp/tsg_ran/WG4_Radio/TSGR4_111/Inbox/R4-2411475.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1345.zip" TargetMode="External"/><Relationship Id="rId316" Type="http://schemas.openxmlformats.org/officeDocument/2006/relationships/hyperlink" Target="ftp://10.10.10.10/ftp/tsg_ran/WG4_Radio/TSGR4_111/Inbox/R4-2413373.zip" TargetMode="External"/><Relationship Id="rId523" Type="http://schemas.openxmlformats.org/officeDocument/2006/relationships/hyperlink" Target="ftp://10.10.10.10/ftp/tsg_ran/WG4_Radio/TSGR4_111/Inbox/R4-2412995.zip" TargetMode="External"/><Relationship Id="rId968" Type="http://schemas.openxmlformats.org/officeDocument/2006/relationships/hyperlink" Target="ftp://10.10.10.10/ftp/tsg_ran/WG4_Radio/TSGR4_111/Inbox/R4-2411816.zip" TargetMode="External"/><Relationship Id="rId97" Type="http://schemas.openxmlformats.org/officeDocument/2006/relationships/hyperlink" Target="ftp://10.10.10.10/ftp/tsg_ran/WG4_Radio/TSGR4_111/Inbox/R4-2413094.zip" TargetMode="External"/><Relationship Id="rId730" Type="http://schemas.openxmlformats.org/officeDocument/2006/relationships/hyperlink" Target="ftp://10.10.10.10/ftp/tsg_ran/WG4_Radio/TSGR4_111/Inbox/R4-2411330.zip" TargetMode="External"/><Relationship Id="rId828" Type="http://schemas.openxmlformats.org/officeDocument/2006/relationships/hyperlink" Target="ftp://10.10.10.10/ftp/tsg_ran/WG4_Radio/TSGR4_112/Inbox/R4-2414016.zip" TargetMode="External"/><Relationship Id="rId1013" Type="http://schemas.openxmlformats.org/officeDocument/2006/relationships/hyperlink" Target="ftp://10.10.10.10/ftp/tsg_ran/WG4_Radio/TSGR4_111/Inbox/R4-2413452.zip" TargetMode="External"/><Relationship Id="rId162" Type="http://schemas.openxmlformats.org/officeDocument/2006/relationships/hyperlink" Target="ftp://10.10.10.10/ftp/tsg_ran/WG4_Radio/TSGR4_111/Inbox/R4-2411370.zip" TargetMode="External"/><Relationship Id="rId467" Type="http://schemas.openxmlformats.org/officeDocument/2006/relationships/hyperlink" Target="ftp://10.10.10.10/ftp/tsg_ran/WG4_Radio/TSGR4_111/Inbox/R4-2411987.zip" TargetMode="External"/><Relationship Id="rId1097" Type="http://schemas.openxmlformats.org/officeDocument/2006/relationships/hyperlink" Target="ftp://10.10.10.10/ftp/tsg_ran/WG4_Radio/TSGR4_111/Inbox/R4-2413165.zip" TargetMode="External"/><Relationship Id="rId674" Type="http://schemas.openxmlformats.org/officeDocument/2006/relationships/hyperlink" Target="ftp://10.10.10.10/ftp/tsg_ran/WG4_Radio/TSGR4_111/Inbox/R4-2411565.zip" TargetMode="External"/><Relationship Id="rId881" Type="http://schemas.openxmlformats.org/officeDocument/2006/relationships/hyperlink" Target="ftp://10.10.10.10/ftp/tsg_ran/WG4_Radio/TSGR4_111/Inbox/R4-2412867.zip" TargetMode="External"/><Relationship Id="rId979" Type="http://schemas.openxmlformats.org/officeDocument/2006/relationships/hyperlink" Target="ftp://10.10.10.10/ftp/tsg_ran/WG4_Radio/TSGR4_111/Inbox/R4-2412120.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173.zip" TargetMode="External"/><Relationship Id="rId534" Type="http://schemas.openxmlformats.org/officeDocument/2006/relationships/hyperlink" Target="ftp://10.10.10.10/ftp/tsg_ran/WG4_Radio/TSGR4_111/Inbox/R4-2412238.zip" TargetMode="External"/><Relationship Id="rId741" Type="http://schemas.openxmlformats.org/officeDocument/2006/relationships/hyperlink" Target="ftp://10.10.10.10/ftp/tsg_ran/WG4_Radio/TSGR4_111/Inbox/R4-2412650.zip" TargetMode="External"/><Relationship Id="rId839" Type="http://schemas.openxmlformats.org/officeDocument/2006/relationships/hyperlink" Target="ftp://10.10.10.10/ftp/tsg_ran/WG4_Radio/TSGR4_111/Inbox/R4-2413312.zip" TargetMode="External"/><Relationship Id="rId173" Type="http://schemas.openxmlformats.org/officeDocument/2006/relationships/hyperlink" Target="ftp://10.10.10.10/ftp/tsg_ran/WG4_Radio/TSGR4_111/Inbox/R4-2412510.zip" TargetMode="External"/><Relationship Id="rId380" Type="http://schemas.openxmlformats.org/officeDocument/2006/relationships/hyperlink" Target="ftp://10.10.10.10/ftp/tsg_ran/WG4_Radio/TSGR4_111/Inbox/R4-2411781.zip" TargetMode="External"/><Relationship Id="rId601" Type="http://schemas.openxmlformats.org/officeDocument/2006/relationships/hyperlink" Target="ftp://10.10.10.10/ftp/tsg_ran/WG4_Radio/TSGR4_112/Inbox/R4-2413965.zip" TargetMode="External"/><Relationship Id="rId1024" Type="http://schemas.openxmlformats.org/officeDocument/2006/relationships/hyperlink" Target="ftp://10.10.10.10/ftp/tsg_ran/WG4_Radio/TSGR4_111/Inbox/R4-2411973.zip" TargetMode="External"/><Relationship Id="rId240" Type="http://schemas.openxmlformats.org/officeDocument/2006/relationships/hyperlink" Target="ftp://10.10.10.10/ftp/tsg_ran/WG4_Radio/TSGR4_112/Inbox/R4-2413892.zip" TargetMode="External"/><Relationship Id="rId478" Type="http://schemas.openxmlformats.org/officeDocument/2006/relationships/hyperlink" Target="ftp://10.10.10.10/ftp/tsg_ran/WG4_Radio/TSGR4_111/Inbox/R4-2412502.zip" TargetMode="External"/><Relationship Id="rId685" Type="http://schemas.openxmlformats.org/officeDocument/2006/relationships/hyperlink" Target="ftp://10.10.10.10/ftp/tsg_ran/WG4_Radio/TSGR4_111/Inbox/R4-2412600.zip" TargetMode="External"/><Relationship Id="rId892" Type="http://schemas.openxmlformats.org/officeDocument/2006/relationships/hyperlink" Target="ftp://10.10.10.10/ftp/tsg_ran/WG4_Radio/TSGR4_111/Inbox/R4-2413078.zip" TargetMode="External"/><Relationship Id="rId906" Type="http://schemas.openxmlformats.org/officeDocument/2006/relationships/hyperlink" Target="ftp://10.10.10.10/ftp/tsg_ran/WG4_Radio/TSGR4_111/Inbox/R4-2412417.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2/Inbox/R4-2413915.zip" TargetMode="External"/><Relationship Id="rId338" Type="http://schemas.openxmlformats.org/officeDocument/2006/relationships/hyperlink" Target="ftp://10.10.10.10/ftp/tsg_ran/WG4_Radio/TSGR4_111/Inbox/R4-2413184.zip" TargetMode="External"/><Relationship Id="rId545" Type="http://schemas.openxmlformats.org/officeDocument/2006/relationships/hyperlink" Target="ftp://10.10.10.10/ftp/tsg_ran/WG4_Radio/TSGR4_111/Inbox/R4-2413048.zip" TargetMode="External"/><Relationship Id="rId752" Type="http://schemas.openxmlformats.org/officeDocument/2006/relationships/hyperlink" Target="ftp://10.10.10.10/ftp/tsg_ran/WG4_Radio/TSGR4_111/Inbox/R4-2411489.zip" TargetMode="External"/><Relationship Id="rId184" Type="http://schemas.openxmlformats.org/officeDocument/2006/relationships/hyperlink" Target="ftp://10.10.10.10/ftp/tsg_ran/WG4_Radio/TSGR4_111/Inbox/R4-2413308.zip" TargetMode="External"/><Relationship Id="rId391" Type="http://schemas.openxmlformats.org/officeDocument/2006/relationships/hyperlink" Target="ftp://10.10.10.10/ftp/tsg_ran/WG4_Radio/TSGR4_111/Inbox/R4-2412492.zip" TargetMode="External"/><Relationship Id="rId405" Type="http://schemas.openxmlformats.org/officeDocument/2006/relationships/hyperlink" Target="ftp://10.10.10.10/ftp/tsg_ran/WG4_Radio/TSGR4_111/Inbox/R4-2413202.zip" TargetMode="External"/><Relationship Id="rId612" Type="http://schemas.openxmlformats.org/officeDocument/2006/relationships/hyperlink" Target="ftp://10.10.10.10/ftp/tsg_ran/WG4_Radio/TSGR4_111/Inbox/R4-2412392.zip" TargetMode="External"/><Relationship Id="rId1035" Type="http://schemas.openxmlformats.org/officeDocument/2006/relationships/hyperlink" Target="ftp://10.10.10.10/ftp/tsg_ran/WG4_Radio/TSGR4_111/Inbox/R4-2411441.zip" TargetMode="External"/><Relationship Id="rId251" Type="http://schemas.openxmlformats.org/officeDocument/2006/relationships/hyperlink" Target="https://portal.3gpp.org/desktopmodules/WorkItem/WorkItemDetails.aspx?workitemId=890258" TargetMode="External"/><Relationship Id="rId489" Type="http://schemas.openxmlformats.org/officeDocument/2006/relationships/hyperlink" Target="ftp://10.10.10.10/ftp/tsg_ran/WG4_Radio/TSGR4_112/Inbox/R4-2414066.zip" TargetMode="External"/><Relationship Id="rId696" Type="http://schemas.openxmlformats.org/officeDocument/2006/relationships/hyperlink" Target="ftp://10.10.10.10/ftp/tsg_ran/WG4_Radio/TSGR4_112/Inbox/R4-2413903.zip" TargetMode="External"/><Relationship Id="rId917" Type="http://schemas.openxmlformats.org/officeDocument/2006/relationships/hyperlink" Target="ftp://10.10.10.10/ftp/tsg_ran/WG4_Radio/TSGR4_111/Inbox/R4-2412118.zip" TargetMode="External"/><Relationship Id="rId1102" Type="http://schemas.openxmlformats.org/officeDocument/2006/relationships/header" Target="header2.xml"/><Relationship Id="rId46" Type="http://schemas.openxmlformats.org/officeDocument/2006/relationships/hyperlink" Target="ftp://10.10.10.10/ftp/tsg_ran/WG4_Radio/TSGR4_111/Inbox/R4-2411395.zip" TargetMode="External"/><Relationship Id="rId349" Type="http://schemas.openxmlformats.org/officeDocument/2006/relationships/hyperlink" Target="ftp://10.10.10.10/ftp/tsg_ran/WG4_Radio/TSGR4_111/Inbox/R4-2412228.zip" TargetMode="External"/><Relationship Id="rId556" Type="http://schemas.openxmlformats.org/officeDocument/2006/relationships/hyperlink" Target="ftp://10.10.10.10/ftp/tsg_ran/WG4_Radio/TSGR4_111/Inbox/R4-2411463.zip" TargetMode="External"/><Relationship Id="rId763" Type="http://schemas.openxmlformats.org/officeDocument/2006/relationships/hyperlink" Target="ftp://10.10.10.10/ftp/tsg_ran/WG4_Radio/TSGR4_112/Inbox/R4-2413989.zip" TargetMode="External"/><Relationship Id="rId111" Type="http://schemas.openxmlformats.org/officeDocument/2006/relationships/hyperlink" Target="ftp://10.10.10.10/ftp/tsg_ran/WG4_Radio/TSGR4_111/Inbox/R4-2411346.zip" TargetMode="External"/><Relationship Id="rId195" Type="http://schemas.openxmlformats.org/officeDocument/2006/relationships/hyperlink" Target="ftp://10.10.10.10/ftp/tsg_ran/WG4_Radio/TSGR4_111/Inbox/R4-2411611.zip" TargetMode="External"/><Relationship Id="rId209" Type="http://schemas.openxmlformats.org/officeDocument/2006/relationships/hyperlink" Target="ftp://10.10.10.10/ftp/tsg_ran/WG4_Radio/TSGR4_112/Inbox/R4-2413928.zip" TargetMode="External"/><Relationship Id="rId416" Type="http://schemas.openxmlformats.org/officeDocument/2006/relationships/hyperlink" Target="ftp://10.10.10.10/ftp/tsg_ran/WG4_Radio/TSGR4_111/Inbox/R4-2413000.zip" TargetMode="External"/><Relationship Id="rId970" Type="http://schemas.openxmlformats.org/officeDocument/2006/relationships/hyperlink" Target="ftp://10.10.10.10/ftp/tsg_ran/WG4_Radio/TSGR4_111/Inbox/R4-2412508.zip" TargetMode="External"/><Relationship Id="rId1046" Type="http://schemas.openxmlformats.org/officeDocument/2006/relationships/hyperlink" Target="ftp://10.10.10.10/ftp/tsg_ran/WG4_Radio/TSGR4_111/Inbox/R4-2413082.zip" TargetMode="External"/><Relationship Id="rId623" Type="http://schemas.openxmlformats.org/officeDocument/2006/relationships/hyperlink" Target="ftp://10.10.10.10/ftp/tsg_ran/WG4_Radio/TSGR4_111/Inbox/R4-2411802.zip" TargetMode="External"/><Relationship Id="rId830" Type="http://schemas.openxmlformats.org/officeDocument/2006/relationships/hyperlink" Target="ftp://10.10.10.10/ftp/tsg_ran/WG4_Radio/TSGR4_111/Inbox/R4-2411339.zip" TargetMode="External"/><Relationship Id="rId928" Type="http://schemas.openxmlformats.org/officeDocument/2006/relationships/hyperlink" Target="ftp://10.10.10.10/ftp/tsg_ran/WG4_Radio/TSGR4_111/Inbox/R4-2412038.zip" TargetMode="External"/><Relationship Id="rId57" Type="http://schemas.openxmlformats.org/officeDocument/2006/relationships/hyperlink" Target="ftp://10.10.10.10/ftp/tsg_ran/WG4_Radio/TSGR4_111/Inbox/R4-2411575.zip" TargetMode="External"/><Relationship Id="rId262" Type="http://schemas.openxmlformats.org/officeDocument/2006/relationships/hyperlink" Target="ftp://10.10.10.10/ftp/tsg_ran/WG4_Radio/TSGR4_111/Inbox/R4-2412025.zip" TargetMode="External"/><Relationship Id="rId567" Type="http://schemas.openxmlformats.org/officeDocument/2006/relationships/hyperlink" Target="ftp://10.10.10.10/ftp/tsg_ran/WG4_Radio/TSGR4_111/Inbox/R4-2412860.zip" TargetMode="External"/><Relationship Id="rId122" Type="http://schemas.openxmlformats.org/officeDocument/2006/relationships/hyperlink" Target="ftp://10.10.10.10/ftp/tsg_ran/WG4_Radio/TSGR4_111/Inbox/R4-2412177.zip" TargetMode="External"/><Relationship Id="rId774" Type="http://schemas.openxmlformats.org/officeDocument/2006/relationships/hyperlink" Target="ftp://10.10.10.10/ftp/tsg_ran/WG4_Radio/TSGR4_111/Inbox/R4-2412686.zip" TargetMode="External"/><Relationship Id="rId981" Type="http://schemas.openxmlformats.org/officeDocument/2006/relationships/hyperlink" Target="ftp://10.10.10.10/ftp/tsg_ran/WG4_Radio/TSGR4_111/Inbox/R4-2412419.zip" TargetMode="External"/><Relationship Id="rId1057" Type="http://schemas.openxmlformats.org/officeDocument/2006/relationships/hyperlink" Target="ftp://10.10.10.10/ftp/tsg_ran/WG4_Radio/TSGR4_111/Inbox/R4-2411618.zip" TargetMode="External"/><Relationship Id="rId427" Type="http://schemas.openxmlformats.org/officeDocument/2006/relationships/hyperlink" Target="ftp://10.10.10.10/ftp/tsg_ran/WG4_Radio/TSGR4_111/Inbox/R4-2411561.zip" TargetMode="External"/><Relationship Id="rId634" Type="http://schemas.openxmlformats.org/officeDocument/2006/relationships/hyperlink" Target="ftp://10.10.10.10/ftp/tsg_ran/WG4_Radio/TSGR4_111/Inbox/R4-2412288.zip" TargetMode="External"/><Relationship Id="rId841" Type="http://schemas.openxmlformats.org/officeDocument/2006/relationships/hyperlink" Target="ftp://10.10.10.10/ftp/tsg_ran/WG4_Radio/TSGR4_111/Inbox/R4-2413313.zip" TargetMode="External"/><Relationship Id="rId273" Type="http://schemas.openxmlformats.org/officeDocument/2006/relationships/hyperlink" Target="ftp://10.10.10.10/ftp/tsg_ran/WG4_Radio/TSGR4_112/Inbox/R4-2413958.zip" TargetMode="External"/><Relationship Id="rId480" Type="http://schemas.openxmlformats.org/officeDocument/2006/relationships/hyperlink" Target="ftp://10.10.10.10/ftp/tsg_ran/WG4_Radio/TSGR4_111/Inbox/R4-2412634.zip" TargetMode="External"/><Relationship Id="rId701" Type="http://schemas.openxmlformats.org/officeDocument/2006/relationships/hyperlink" Target="ftp://10.10.10.10/ftp/tsg_ran/WG4_Radio/TSGR4_112/Inbox/R4-2413904.zip" TargetMode="External"/><Relationship Id="rId939" Type="http://schemas.openxmlformats.org/officeDocument/2006/relationships/hyperlink" Target="ftp://10.10.10.10/ftp/tsg_ran/WG4_Radio/TSGR4_112/Inbox/R4-2414026.zip" TargetMode="External"/><Relationship Id="rId68" Type="http://schemas.openxmlformats.org/officeDocument/2006/relationships/hyperlink" Target="ftp://10.10.10.10/ftp/tsg_ran/WG4_Radio/TSGR4_111/Inbox/R4-2411955.zip" TargetMode="External"/><Relationship Id="rId133" Type="http://schemas.openxmlformats.org/officeDocument/2006/relationships/hyperlink" Target="ftp://10.10.10.10/ftp/tsg_ran/WG4_Radio/TSGR4_111/Inbox/R4-2413381.zip" TargetMode="External"/><Relationship Id="rId340" Type="http://schemas.openxmlformats.org/officeDocument/2006/relationships/hyperlink" Target="ftp://10.10.10.10/ftp/tsg_ran/WG4_Radio/TSGR4_111/Inbox/R4-2411797.zip" TargetMode="External"/><Relationship Id="rId578" Type="http://schemas.openxmlformats.org/officeDocument/2006/relationships/hyperlink" Target="ftp://10.10.10.10/ftp/tsg_ran/WG4_Radio/TSGR4_111/Inbox/R4-2411702.zip" TargetMode="External"/><Relationship Id="rId785" Type="http://schemas.openxmlformats.org/officeDocument/2006/relationships/hyperlink" Target="ftp://10.10.10.10/ftp/tsg_ran/WG4_Radio/TSGR4_111/Inbox/R4-2412423.zip" TargetMode="External"/><Relationship Id="rId992" Type="http://schemas.openxmlformats.org/officeDocument/2006/relationships/hyperlink" Target="ftp://10.10.10.10/ftp/tsg_ran/WG4_Radio/TSGR4_111/Inbox/R4-2412290.zip" TargetMode="External"/><Relationship Id="rId200" Type="http://schemas.openxmlformats.org/officeDocument/2006/relationships/hyperlink" Target="ftp://10.10.10.10/ftp/tsg_ran/WG4_Radio/TSGR4_111/Inbox/R4-2411612.zip" TargetMode="External"/><Relationship Id="rId438" Type="http://schemas.openxmlformats.org/officeDocument/2006/relationships/hyperlink" Target="ftp://10.10.10.10/ftp/tsg_ran/WG4_Radio/TSGR4_111/Inbox/R4-2412516.zip" TargetMode="External"/><Relationship Id="rId645" Type="http://schemas.openxmlformats.org/officeDocument/2006/relationships/hyperlink" Target="ftp://10.10.10.10/ftp/tsg_ran/WG4_Radio/TSGR4_111/Inbox/R4-2411707.zip" TargetMode="External"/><Relationship Id="rId852" Type="http://schemas.openxmlformats.org/officeDocument/2006/relationships/hyperlink" Target="ftp://10.10.10.10/ftp/tsg_ran/WG4_Radio/TSGR4_111/Inbox/R4-2412223.zip" TargetMode="External"/><Relationship Id="rId1068" Type="http://schemas.openxmlformats.org/officeDocument/2006/relationships/hyperlink" Target="ftp://10.10.10.10/ftp/tsg_ran/WG4_Radio/TSGR4_112/Inbox/R4-2414037.zip" TargetMode="External"/><Relationship Id="rId284" Type="http://schemas.openxmlformats.org/officeDocument/2006/relationships/hyperlink" Target="ftp://10.10.10.10/ftp/tsg_ran/WG4_Radio/TSGR4_111/Inbox/R4-2412184.zip" TargetMode="External"/><Relationship Id="rId491" Type="http://schemas.openxmlformats.org/officeDocument/2006/relationships/hyperlink" Target="ftp://10.10.10.10/ftp/tsg_ran/WG4_Radio/TSGR4_112/Inbox/R4-2414067.zip" TargetMode="External"/><Relationship Id="rId505" Type="http://schemas.openxmlformats.org/officeDocument/2006/relationships/hyperlink" Target="ftp://10.10.10.10/ftp/tsg_ran/WG4_Radio/TSGR4_112/Inbox/R4-2413949.zip" TargetMode="External"/><Relationship Id="rId712" Type="http://schemas.openxmlformats.org/officeDocument/2006/relationships/hyperlink" Target="ftp://10.10.10.10/ftp/tsg_ran/WG4_Radio/TSGR4_111/Inbox/R4-2412208.zip" TargetMode="External"/><Relationship Id="rId79" Type="http://schemas.openxmlformats.org/officeDocument/2006/relationships/hyperlink" Target="ftp://10.10.10.10/ftp/tsg_ran/WG4_Radio/TSGR4_111/Inbox/R4-2412162.zip" TargetMode="External"/><Relationship Id="rId144" Type="http://schemas.openxmlformats.org/officeDocument/2006/relationships/hyperlink" Target="ftp://10.10.10.10/ftp/tsg_ran/WG4_Radio/TSGR4_111/Inbox/R4-2411961.zip" TargetMode="External"/><Relationship Id="rId589" Type="http://schemas.openxmlformats.org/officeDocument/2006/relationships/hyperlink" Target="ftp://10.10.10.10/ftp/tsg_ran/WG4_Radio/TSGR4_111/Inbox/R4-2412390.zip" TargetMode="External"/><Relationship Id="rId796" Type="http://schemas.openxmlformats.org/officeDocument/2006/relationships/hyperlink" Target="ftp://10.10.10.10/ftp/tsg_ran/WG4_Radio/TSGR4_111/Inbox/R4-2413045.zip" TargetMode="External"/><Relationship Id="rId351" Type="http://schemas.openxmlformats.org/officeDocument/2006/relationships/hyperlink" Target="ftp://10.10.10.10/ftp/tsg_ran/WG4_Radio/TSGR4_111/Inbox/R4-2413084.zip" TargetMode="External"/><Relationship Id="rId449" Type="http://schemas.openxmlformats.org/officeDocument/2006/relationships/hyperlink" Target="ftp://10.10.10.10/ftp/tsg_ran/WG4_Radio/TSGR4_111/Inbox/R4-2413003.zip" TargetMode="External"/><Relationship Id="rId656" Type="http://schemas.openxmlformats.org/officeDocument/2006/relationships/hyperlink" Target="ftp://10.10.10.10/ftp/tsg_ran/WG4_Radio/TSGR4_111/Inbox/R4-2412037.zip" TargetMode="External"/><Relationship Id="rId863" Type="http://schemas.openxmlformats.org/officeDocument/2006/relationships/hyperlink" Target="ftp://10.10.10.10/ftp/tsg_ran/WG4_Radio/TSGR4_111/Inbox/R4-2411809.zip" TargetMode="External"/><Relationship Id="rId1079" Type="http://schemas.openxmlformats.org/officeDocument/2006/relationships/hyperlink" Target="ftp://10.10.10.10/ftp/tsg_ran/WG4_Radio/TSGR4_111/Inbox/R4-2411822.zip" TargetMode="External"/><Relationship Id="rId211" Type="http://schemas.openxmlformats.org/officeDocument/2006/relationships/hyperlink" Target="ftp://10.10.10.10/ftp/tsg_ran/WG4_Radio/TSGR4_111/Inbox/R4-2412631.zip" TargetMode="External"/><Relationship Id="rId295" Type="http://schemas.openxmlformats.org/officeDocument/2006/relationships/hyperlink" Target="ftp://10.10.10.10/ftp/tsg_ran/WG4_Radio/TSGR4_111/Inbox/R4-2413092.zip" TargetMode="External"/><Relationship Id="rId309" Type="http://schemas.openxmlformats.org/officeDocument/2006/relationships/hyperlink" Target="ftp://10.10.10.10/ftp/tsg_ran/WG4_Radio/TSGR4_111/Inbox/R4-2412846.zip" TargetMode="External"/><Relationship Id="rId516" Type="http://schemas.openxmlformats.org/officeDocument/2006/relationships/hyperlink" Target="ftp://10.10.10.10/ftp/tsg_ran/WG4_Radio/TSGR4_111/Inbox/R4-2412178.zip" TargetMode="External"/><Relationship Id="rId723" Type="http://schemas.openxmlformats.org/officeDocument/2006/relationships/hyperlink" Target="ftp://10.10.10.10/ftp/tsg_ran/WG4_Radio/TSGR4_111/Inbox/R4-2413387.zip" TargetMode="External"/><Relationship Id="rId930" Type="http://schemas.openxmlformats.org/officeDocument/2006/relationships/hyperlink" Target="ftp://10.10.10.10/ftp/tsg_ran/WG4_Radio/TSGR4_111/Inbox/R4-2412203.zip" TargetMode="External"/><Relationship Id="rId1006" Type="http://schemas.openxmlformats.org/officeDocument/2006/relationships/hyperlink" Target="ftp://10.10.10.10/ftp/tsg_ran/WG4_Radio/TSGR4_111/Inbox/R4-2412291.zip" TargetMode="External"/><Relationship Id="rId155" Type="http://schemas.openxmlformats.org/officeDocument/2006/relationships/hyperlink" Target="ftp://10.10.10.10/ftp/tsg_ran/WG4_Radio/TSGR4_111/Inbox/R4-2411366.zip" TargetMode="External"/><Relationship Id="rId362" Type="http://schemas.openxmlformats.org/officeDocument/2006/relationships/hyperlink" Target="ftp://10.10.10.10/ftp/tsg_ran/WG4_Radio/TSGR4_111/Inbox/R4-2412996.zip" TargetMode="External"/><Relationship Id="rId222" Type="http://schemas.openxmlformats.org/officeDocument/2006/relationships/hyperlink" Target="ftp://10.10.10.10/ftp/tsg_ran/WG4_Radio/TSGR4_111/Inbox/R4-2411424.zip" TargetMode="External"/><Relationship Id="rId667" Type="http://schemas.openxmlformats.org/officeDocument/2006/relationships/hyperlink" Target="ftp://10.10.10.10/ftp/tsg_ran/WG4_Radio/TSGR4_111/Inbox/R4-2411613.zip" TargetMode="External"/><Relationship Id="rId874" Type="http://schemas.openxmlformats.org/officeDocument/2006/relationships/hyperlink" Target="ftp://10.10.10.10/ftp/tsg_ran/WG4_Radio/TSGR4_112/Inbox/R4-2413973.zip" TargetMode="External"/><Relationship Id="rId17" Type="http://schemas.openxmlformats.org/officeDocument/2006/relationships/hyperlink" Target="ftp://10.10.10.10/ftp/tsg_ran/WG4_Radio/TSGR4_111/Inbox/R4-2411806.zip" TargetMode="External"/><Relationship Id="rId527" Type="http://schemas.openxmlformats.org/officeDocument/2006/relationships/hyperlink" Target="ftp://10.10.10.10/ftp/tsg_ran/WG4_Radio/TSGR4_112/Inbox/R4-2414071.zip" TargetMode="External"/><Relationship Id="rId734" Type="http://schemas.openxmlformats.org/officeDocument/2006/relationships/hyperlink" Target="ftp://10.10.10.10/ftp/tsg_ran/WG4_Radio/TSGR4_111/Inbox/R4-2412647.zip" TargetMode="External"/><Relationship Id="rId941" Type="http://schemas.openxmlformats.org/officeDocument/2006/relationships/hyperlink" Target="ftp://10.10.10.10/ftp/tsg_ran/WG4_Radio/TSGR4_112/Inbox/R4-2414041.zip" TargetMode="External"/><Relationship Id="rId70" Type="http://schemas.openxmlformats.org/officeDocument/2006/relationships/hyperlink" Target="ftp://10.10.10.10/ftp/tsg_ran/WG4_Radio/TSGR4_111/Inbox/R4-2411956.zip" TargetMode="External"/><Relationship Id="rId166" Type="http://schemas.openxmlformats.org/officeDocument/2006/relationships/hyperlink" Target="ftp://10.10.10.10/ftp/tsg_ran/WG4_Radio/TSGR4_111/Inbox/R4-2411523.zip" TargetMode="External"/><Relationship Id="rId373" Type="http://schemas.openxmlformats.org/officeDocument/2006/relationships/hyperlink" Target="ftp://10.10.10.10/ftp/tsg_ran/WG4_Radio/TSGR4_112/Inbox/R4-2414029.zip" TargetMode="External"/><Relationship Id="rId580" Type="http://schemas.openxmlformats.org/officeDocument/2006/relationships/hyperlink" Target="ftp://10.10.10.10/ftp/tsg_ran/WG4_Radio/TSGR4_111/Inbox/R4-2411988.zip" TargetMode="External"/><Relationship Id="rId801" Type="http://schemas.openxmlformats.org/officeDocument/2006/relationships/hyperlink" Target="ftp://10.10.10.10/ftp/tsg_ran/WG4_Radio/TSGR4_112/Inbox/R4-2414004.zip" TargetMode="External"/><Relationship Id="rId1017" Type="http://schemas.openxmlformats.org/officeDocument/2006/relationships/hyperlink" Target="ftp://10.10.10.10/ftp/tsg_ran/WG4_Radio/TSGR4_111/Inbox/R4-2411437.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1959.zip" TargetMode="External"/><Relationship Id="rId440" Type="http://schemas.openxmlformats.org/officeDocument/2006/relationships/hyperlink" Target="ftp://10.10.10.10/ftp/tsg_ran/WG4_Radio/TSGR4_111/Inbox/R4-2413002.zip" TargetMode="External"/><Relationship Id="rId678" Type="http://schemas.openxmlformats.org/officeDocument/2006/relationships/hyperlink" Target="ftp://10.10.10.10/ftp/tsg_ran/WG4_Radio/TSGR4_111/Inbox/R4-2412124.zip" TargetMode="External"/><Relationship Id="rId885" Type="http://schemas.openxmlformats.org/officeDocument/2006/relationships/hyperlink" Target="ftp://10.10.10.10/ftp/tsg_ran/WG4_Radio/TSGR4_112/Inbox/R4-2413974.zip" TargetMode="External"/><Relationship Id="rId1070" Type="http://schemas.openxmlformats.org/officeDocument/2006/relationships/hyperlink" Target="ftp://10.10.10.10/ftp/tsg_ran/WG4_Radio/TSGR4_111/Inbox/R4-2411619.zip" TargetMode="External"/><Relationship Id="rId28" Type="http://schemas.openxmlformats.org/officeDocument/2006/relationships/hyperlink" Target="ftp://10.10.10.10/ftp/tsg_ran/WG4_Radio/TSGR4_111/Inbox/R4-2411817.zip" TargetMode="External"/><Relationship Id="rId300" Type="http://schemas.openxmlformats.org/officeDocument/2006/relationships/hyperlink" Target="ftp://10.10.10.10/ftp/tsg_ran/WG4_Radio/TSGR4_111/Inbox/R4-2412166.zip" TargetMode="External"/><Relationship Id="rId538" Type="http://schemas.openxmlformats.org/officeDocument/2006/relationships/hyperlink" Target="ftp://10.10.10.10/ftp/tsg_ran/WG4_Radio/TSGR4_111/Inbox/R4-2412663.zip" TargetMode="External"/><Relationship Id="rId745" Type="http://schemas.openxmlformats.org/officeDocument/2006/relationships/hyperlink" Target="ftp://10.10.10.10/ftp/tsg_ran/WG4_Radio/TSGR4_112/Inbox/R4-2413982.zip" TargetMode="External"/><Relationship Id="rId952" Type="http://schemas.openxmlformats.org/officeDocument/2006/relationships/hyperlink" Target="ftp://10.10.10.10/ftp/tsg_ran/WG4_Radio/TSGR4_111/Inbox/R4-2413328.zip" TargetMode="External"/><Relationship Id="rId81" Type="http://schemas.openxmlformats.org/officeDocument/2006/relationships/hyperlink" Target="ftp://10.10.10.10/ftp/tsg_ran/WG4_Radio/TSGR4_111/Inbox/R4-2412164.zip" TargetMode="External"/><Relationship Id="rId177" Type="http://schemas.openxmlformats.org/officeDocument/2006/relationships/hyperlink" Target="ftp://10.10.10.10/ftp/tsg_ran/WG4_Radio/TSGR4_111/Inbox/R4-2412629.zip" TargetMode="External"/><Relationship Id="rId384" Type="http://schemas.openxmlformats.org/officeDocument/2006/relationships/hyperlink" Target="ftp://10.10.10.10/ftp/tsg_ran/WG4_Radio/TSGR4_111/Inbox/R4-2412192.zip" TargetMode="External"/><Relationship Id="rId591" Type="http://schemas.openxmlformats.org/officeDocument/2006/relationships/hyperlink" Target="ftp://10.10.10.10/ftp/tsg_ran/WG4_Radio/TSGR4_111/Inbox/R4-2412488.zip" TargetMode="External"/><Relationship Id="rId605" Type="http://schemas.openxmlformats.org/officeDocument/2006/relationships/hyperlink" Target="ftp://10.10.10.10/ftp/tsg_ran/WG4_Radio/TSGR4_112/Inbox/R4-2413966.zip" TargetMode="External"/><Relationship Id="rId812" Type="http://schemas.openxmlformats.org/officeDocument/2006/relationships/hyperlink" Target="ftp://10.10.10.10/ftp/tsg_ran/WG4_Radio/TSGR4_112/Inbox/R4-2413878.zip" TargetMode="External"/><Relationship Id="rId1028" Type="http://schemas.openxmlformats.org/officeDocument/2006/relationships/hyperlink" Target="ftp://10.10.10.10/ftp/tsg_ran/WG4_Radio/TSGR4_111/Inbox/R4-2412491.zip" TargetMode="External"/><Relationship Id="rId244" Type="http://schemas.openxmlformats.org/officeDocument/2006/relationships/hyperlink" Target="ftp://10.10.10.10/ftp/tsg_ran/WG4_Radio/TSGR4_111/Inbox/R4-2411990.zip" TargetMode="External"/><Relationship Id="rId689" Type="http://schemas.openxmlformats.org/officeDocument/2006/relationships/hyperlink" Target="ftp://10.10.10.10/ftp/tsg_ran/WG4_Radio/TSGR4_111/Inbox/R4-2413075.zip" TargetMode="External"/><Relationship Id="rId896" Type="http://schemas.openxmlformats.org/officeDocument/2006/relationships/hyperlink" Target="ftp://10.10.10.10/ftp/tsg_ran/WG4_Radio/TSGR4_111/Inbox/R4-2411407.zip" TargetMode="External"/><Relationship Id="rId1081" Type="http://schemas.openxmlformats.org/officeDocument/2006/relationships/hyperlink" Target="ftp://10.10.10.10/ftp/tsg_ran/WG4_Radio/TSGR4_112/Inbox/R4-2414040.zip" TargetMode="External"/><Relationship Id="rId39" Type="http://schemas.openxmlformats.org/officeDocument/2006/relationships/hyperlink" Target="ftp://10.10.10.10/ftp/tsg_ran/WG4_Radio/TSGR4_111/Inbox/R4-2411796.zip" TargetMode="External"/><Relationship Id="rId451" Type="http://schemas.openxmlformats.org/officeDocument/2006/relationships/hyperlink" Target="ftp://10.10.10.10/ftp/tsg_ran/WG4_Radio/TSGR4_111/Inbox/R4-2413435.zip" TargetMode="External"/><Relationship Id="rId549" Type="http://schemas.openxmlformats.org/officeDocument/2006/relationships/hyperlink" Target="ftp://10.10.10.10/ftp/tsg_ran/WG4_Radio/TSGR4_111/Inbox/R4-2413050.zip" TargetMode="External"/><Relationship Id="rId756" Type="http://schemas.openxmlformats.org/officeDocument/2006/relationships/hyperlink" Target="ftp://10.10.10.10/ftp/tsg_ran/WG4_Radio/TSGR4_111/Inbox/R4-2412651.zip" TargetMode="External"/><Relationship Id="rId104" Type="http://schemas.openxmlformats.org/officeDocument/2006/relationships/hyperlink" Target="ftp://10.10.10.10/ftp/tsg_ran/WG4_Radio/TSGR4_111/Inbox/R4-2411309.zip" TargetMode="External"/><Relationship Id="rId188" Type="http://schemas.openxmlformats.org/officeDocument/2006/relationships/hyperlink" Target="ftp://10.10.10.10/ftp/tsg_ran/WG4_Radio/TSGR4_111/Inbox/R4-2411371.zip" TargetMode="External"/><Relationship Id="rId311" Type="http://schemas.openxmlformats.org/officeDocument/2006/relationships/hyperlink" Target="ftp://10.10.10.10/ftp/tsg_ran/WG4_Radio/TSGR4_111/Inbox/R4-2413369.zip" TargetMode="External"/><Relationship Id="rId395" Type="http://schemas.openxmlformats.org/officeDocument/2006/relationships/hyperlink" Target="ftp://10.10.10.10/ftp/tsg_ran/WG4_Radio/TSGR4_112/Inbox/R4-2414049.zip" TargetMode="External"/><Relationship Id="rId409" Type="http://schemas.openxmlformats.org/officeDocument/2006/relationships/hyperlink" Target="ftp://10.10.10.10/ftp/tsg_ran/WG4_Radio/TSGR4_111/Inbox/R4-2411782.zip" TargetMode="External"/><Relationship Id="rId963" Type="http://schemas.openxmlformats.org/officeDocument/2006/relationships/hyperlink" Target="ftp://10.10.10.10/ftp/tsg_ran/WG4_Radio/TSGR4_111/Inbox/R4-2412534.zip" TargetMode="External"/><Relationship Id="rId1039" Type="http://schemas.openxmlformats.org/officeDocument/2006/relationships/hyperlink" Target="ftp://10.10.10.10/ftp/tsg_ran/WG4_Radio/TSGR4_111/Inbox/R4-2411296.zip" TargetMode="External"/><Relationship Id="rId92" Type="http://schemas.openxmlformats.org/officeDocument/2006/relationships/hyperlink" Target="ftp://10.10.10.10/ftp/tsg_ran/WG4_Radio/TSGR4_111/Inbox/R4-2413088.zip" TargetMode="External"/><Relationship Id="rId616" Type="http://schemas.openxmlformats.org/officeDocument/2006/relationships/hyperlink" Target="ftp://10.10.10.10/ftp/tsg_ran/WG4_Radio/TSGR4_111/Inbox/R4-2412519.zip" TargetMode="External"/><Relationship Id="rId823" Type="http://schemas.openxmlformats.org/officeDocument/2006/relationships/hyperlink" Target="ftp://10.10.10.10/ftp/tsg_ran/WG4_Radio/TSGR4_111/Inbox/R4-2412657.zip" TargetMode="External"/><Relationship Id="rId255" Type="http://schemas.openxmlformats.org/officeDocument/2006/relationships/hyperlink" Target="ftp://10.10.10.10/ftp/tsg_ran/WG4_Radio/TSGR4_112/Inbox/R4-2413932.zip" TargetMode="External"/><Relationship Id="rId462" Type="http://schemas.openxmlformats.org/officeDocument/2006/relationships/hyperlink" Target="ftp://10.10.10.10/ftp/tsg_ran/WG4_Radio/TSGR4_111/Inbox/R4-2411430.zip" TargetMode="External"/><Relationship Id="rId1092" Type="http://schemas.openxmlformats.org/officeDocument/2006/relationships/hyperlink" Target="ftp://10.10.10.10/ftp/tsg_ran/WG4_Radio/TSGR4_111/Inbox/R4-2412673.zip" TargetMode="External"/><Relationship Id="rId115" Type="http://schemas.openxmlformats.org/officeDocument/2006/relationships/hyperlink" Target="ftp://10.10.10.10/ftp/tsg_ran/WG4_Radio/TSGR4_111/Inbox/R4-2411752.zip" TargetMode="External"/><Relationship Id="rId322" Type="http://schemas.openxmlformats.org/officeDocument/2006/relationships/hyperlink" Target="ftp://10.10.10.10/ftp/tsg_ran/WG4_Radio/TSGR4_111/Inbox/R4-2413379.zip" TargetMode="External"/><Relationship Id="rId767" Type="http://schemas.openxmlformats.org/officeDocument/2006/relationships/hyperlink" Target="ftp://10.10.10.10/ftp/tsg_ran/WG4_Radio/TSGR4_112/Inbox/R4-2413991.zip" TargetMode="External"/><Relationship Id="rId974" Type="http://schemas.openxmlformats.org/officeDocument/2006/relationships/hyperlink" Target="ftp://10.10.10.10/ftp/tsg_ran/WG4_Radio/TSGR4_111/Inbox/R4-2411485.zip" TargetMode="External"/><Relationship Id="rId199" Type="http://schemas.openxmlformats.org/officeDocument/2006/relationships/hyperlink" Target="ftp://10.10.10.10/ftp/tsg_ran/WG4_Radio/TSGR4_112/Inbox/R4-2413925.zip" TargetMode="External"/><Relationship Id="rId627" Type="http://schemas.openxmlformats.org/officeDocument/2006/relationships/hyperlink" Target="ftp://10.10.10.10/ftp/tsg_ran/WG4_Radio/TSGR4_111/Inbox/R4-2411967.zip" TargetMode="External"/><Relationship Id="rId834" Type="http://schemas.openxmlformats.org/officeDocument/2006/relationships/hyperlink" Target="ftp://10.10.10.10/ftp/tsg_ran/WG4_Radio/TSGR4_111/Inbox/R4-2411982.zip" TargetMode="External"/><Relationship Id="rId266" Type="http://schemas.openxmlformats.org/officeDocument/2006/relationships/hyperlink" Target="ftp://10.10.10.10/ftp/tsg_ran/WG4_Radio/TSGR4_111/Inbox/R4-2413090.zip" TargetMode="External"/><Relationship Id="rId473" Type="http://schemas.openxmlformats.org/officeDocument/2006/relationships/hyperlink" Target="ftp://10.10.10.10/ftp/tsg_ran/WG4_Radio/TSGR4_111/Inbox/R4-2412032.zip" TargetMode="External"/><Relationship Id="rId680" Type="http://schemas.openxmlformats.org/officeDocument/2006/relationships/hyperlink" Target="ftp://10.10.10.10/ftp/tsg_ran/WG4_Radio/TSGR4_111/Inbox/R4-2412218.zip" TargetMode="External"/><Relationship Id="rId901" Type="http://schemas.openxmlformats.org/officeDocument/2006/relationships/hyperlink" Target="ftp://10.10.10.10/ftp/tsg_ran/WG4_Radio/TSGR4_111/Inbox/R4-2411975.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3213.zip" TargetMode="External"/><Relationship Id="rId333" Type="http://schemas.openxmlformats.org/officeDocument/2006/relationships/hyperlink" Target="ftp://10.10.10.10/ftp/tsg_ran/WG4_Radio/TSGR4_111/Inbox/R4-2413179.zip" TargetMode="External"/><Relationship Id="rId540" Type="http://schemas.openxmlformats.org/officeDocument/2006/relationships/hyperlink" Target="ftp://10.10.10.10/ftp/tsg_ran/WG4_Radio/TSGR4_111/Inbox/R4-2412862.zip" TargetMode="External"/><Relationship Id="rId778" Type="http://schemas.openxmlformats.org/officeDocument/2006/relationships/hyperlink" Target="ftp://10.10.10.10/ftp/tsg_ran/WG4_Radio/TSGR4_111/Inbox/R4-2411490.zip" TargetMode="External"/><Relationship Id="rId985" Type="http://schemas.openxmlformats.org/officeDocument/2006/relationships/hyperlink" Target="ftp://10.10.10.10/ftp/tsg_ran/WG4_Radio/TSGR4_111/Inbox/R4-2413079.zip" TargetMode="External"/><Relationship Id="rId638" Type="http://schemas.openxmlformats.org/officeDocument/2006/relationships/hyperlink" Target="ftp://10.10.10.10/ftp/tsg_ran/WG4_Radio/TSGR4_111/Inbox/R4-2412499.zip" TargetMode="External"/><Relationship Id="rId845" Type="http://schemas.openxmlformats.org/officeDocument/2006/relationships/hyperlink" Target="ftp://10.10.10.10/ftp/tsg_ran/WG4_Radio/TSGR4_112/Inbox/R4-2413874.zip" TargetMode="External"/><Relationship Id="rId1030" Type="http://schemas.openxmlformats.org/officeDocument/2006/relationships/hyperlink" Target="ftp://10.10.10.10/ftp/tsg_ran/WG4_Radio/TSGR4_111/Inbox/R4-2413018.zip" TargetMode="External"/><Relationship Id="rId277" Type="http://schemas.openxmlformats.org/officeDocument/2006/relationships/hyperlink" Target="ftp://10.10.10.10/ftp/tsg_ran/WG4_Radio/TSGR4_112/Inbox/R4-2413887.zip" TargetMode="External"/><Relationship Id="rId400" Type="http://schemas.openxmlformats.org/officeDocument/2006/relationships/hyperlink" Target="ftp://10.10.10.10/ftp/tsg_ran/WG4_Radio/TSGR4_111/Inbox/R4-2413085.zip" TargetMode="External"/><Relationship Id="rId484" Type="http://schemas.openxmlformats.org/officeDocument/2006/relationships/hyperlink" Target="ftp://10.10.10.10/ftp/tsg_ran/WG4_Radio/TSGR4_111/Inbox/R4-2413071.zip" TargetMode="External"/><Relationship Id="rId705" Type="http://schemas.openxmlformats.org/officeDocument/2006/relationships/hyperlink" Target="ftp://10.10.10.10/ftp/tsg_ran/WG4_Radio/TSGR4_112/Inbox/R4-2413906.zip" TargetMode="External"/><Relationship Id="rId137" Type="http://schemas.openxmlformats.org/officeDocument/2006/relationships/hyperlink" Target="ftp://10.10.10.10/ftp/tsg_ran/WG4_Radio/TSGR4_112/Inbox/R4-2413937.zip" TargetMode="External"/><Relationship Id="rId344" Type="http://schemas.openxmlformats.org/officeDocument/2006/relationships/hyperlink" Target="ftp://10.10.10.10/ftp/tsg_ran/WG4_Radio/TSGR4_111/Inbox/R4-2413087.zip" TargetMode="External"/><Relationship Id="rId691" Type="http://schemas.openxmlformats.org/officeDocument/2006/relationships/hyperlink" Target="ftp://10.10.10.10/ftp/tsg_ran/WG4_Radio/TSGR4_111/Inbox/R4-2413083.zip" TargetMode="External"/><Relationship Id="rId789" Type="http://schemas.openxmlformats.org/officeDocument/2006/relationships/hyperlink" Target="ftp://10.10.10.10/ftp/tsg_ran/WG4_Radio/TSGR4_112/Inbox/R4-2413999.zip" TargetMode="External"/><Relationship Id="rId912" Type="http://schemas.openxmlformats.org/officeDocument/2006/relationships/hyperlink" Target="ftp://10.10.10.10/ftp/tsg_ran/WG4_Radio/TSGR4_111/Inbox/R4-2411358.zip" TargetMode="External"/><Relationship Id="rId996" Type="http://schemas.openxmlformats.org/officeDocument/2006/relationships/hyperlink" Target="ftp://10.10.10.10/ftp/tsg_ran/WG4_Radio/TSGR4_111/Inbox/R4-2412801.zip" TargetMode="External"/><Relationship Id="rId41" Type="http://schemas.openxmlformats.org/officeDocument/2006/relationships/hyperlink" Target="ftp://10.10.10.10/ftp/tsg_ran/WG4_Radio/TSGR4_112/Inbox/R4-2413936.zip" TargetMode="External"/><Relationship Id="rId551" Type="http://schemas.openxmlformats.org/officeDocument/2006/relationships/hyperlink" Target="ftp://10.10.10.10/ftp/tsg_ran/WG4_Radio/TSGR4_111/Inbox/R4-2413204.zip" TargetMode="External"/><Relationship Id="rId649" Type="http://schemas.openxmlformats.org/officeDocument/2006/relationships/hyperlink" Target="ftp://10.10.10.10/ftp/tsg_ran/WG4_Radio/TSGR4_111/Inbox/R4-2412114.zip" TargetMode="External"/><Relationship Id="rId856" Type="http://schemas.openxmlformats.org/officeDocument/2006/relationships/hyperlink" Target="ftp://10.10.10.10/ftp/tsg_ran/WG4_Radio/TSGR4_111/Inbox/R4-2411295.zip" TargetMode="External"/><Relationship Id="rId190" Type="http://schemas.openxmlformats.org/officeDocument/2006/relationships/hyperlink" Target="ftp://10.10.10.10/ftp/tsg_ran/WG4_Radio/TSGR4_111/Inbox/R4-2411461.zip" TargetMode="External"/><Relationship Id="rId204" Type="http://schemas.openxmlformats.org/officeDocument/2006/relationships/hyperlink" Target="ftp://10.10.10.10/ftp/tsg_ran/WG4_Radio/TSGR4_111/Inbox/R4-2411746.zip" TargetMode="External"/><Relationship Id="rId288" Type="http://schemas.openxmlformats.org/officeDocument/2006/relationships/hyperlink" Target="ftp://10.10.10.10/ftp/tsg_ran/WG4_Radio/TSGR4_111/Inbox/R4-2412513.zip" TargetMode="External"/><Relationship Id="rId411" Type="http://schemas.openxmlformats.org/officeDocument/2006/relationships/hyperlink" Target="ftp://10.10.10.10/ftp/tsg_ran/WG4_Radio/TSGR4_111/Inbox/R4-2412195.zip" TargetMode="External"/><Relationship Id="rId509" Type="http://schemas.openxmlformats.org/officeDocument/2006/relationships/hyperlink" Target="ftp://10.10.10.10/ftp/tsg_ran/WG4_Radio/TSGR4_111/Inbox/R4-2412503.zip" TargetMode="External"/><Relationship Id="rId1041" Type="http://schemas.openxmlformats.org/officeDocument/2006/relationships/hyperlink" Target="ftp://10.10.10.10/ftp/tsg_ran/WG4_Radio/TSGR4_111/Inbox/R4-2411974.zip" TargetMode="External"/><Relationship Id="rId495" Type="http://schemas.openxmlformats.org/officeDocument/2006/relationships/hyperlink" Target="ftp://10.10.10.10/ftp/tsg_ran/WG4_Radio/TSGR4_111/Inbox/R4-2412033.zip" TargetMode="External"/><Relationship Id="rId716" Type="http://schemas.openxmlformats.org/officeDocument/2006/relationships/hyperlink" Target="ftp://10.10.10.10/ftp/tsg_ran/WG4_Radio/TSGR4_111/Inbox/R4-2411335.zip" TargetMode="External"/><Relationship Id="rId923" Type="http://schemas.openxmlformats.org/officeDocument/2006/relationships/hyperlink" Target="ftp://10.10.10.10/ftp/tsg_ran/WG4_Radio/TSGR4_111/Inbox/R4-2413076.zip" TargetMode="External"/><Relationship Id="rId52" Type="http://schemas.openxmlformats.org/officeDocument/2006/relationships/hyperlink" Target="ftp://10.10.10.10/ftp/tsg_ran/WG4_Radio/TSGR4_112/Inbox/R4-2414058.zip" TargetMode="External"/><Relationship Id="rId148" Type="http://schemas.openxmlformats.org/officeDocument/2006/relationships/hyperlink" Target="ftp://10.10.10.10/ftp/tsg_ran/WG4_Radio/TSGR4_111/Inbox/R4-2412281.zip" TargetMode="External"/><Relationship Id="rId355" Type="http://schemas.openxmlformats.org/officeDocument/2006/relationships/hyperlink" Target="ftp://10.10.10.10/ftp/tsg_ran/WG4_Radio/TSGR4_111/Inbox/R4-2412427.zip" TargetMode="External"/><Relationship Id="rId562" Type="http://schemas.openxmlformats.org/officeDocument/2006/relationships/hyperlink" Target="ftp://10.10.10.10/ftp/tsg_ran/WG4_Radio/TSGR4_111/Inbox/R4-2412665.zip" TargetMode="External"/><Relationship Id="rId215" Type="http://schemas.openxmlformats.org/officeDocument/2006/relationships/hyperlink" Target="ftp://10.10.10.10/ftp/tsg_ran/WG4_Radio/TSGR4_111/Inbox/R4-2412626.zip" TargetMode="External"/><Relationship Id="rId422" Type="http://schemas.openxmlformats.org/officeDocument/2006/relationships/hyperlink" Target="ftp://10.10.10.10/ftp/tsg_ran/WG4_Radio/TSGR4_112/Inbox/R4-2413869.zip" TargetMode="External"/><Relationship Id="rId867" Type="http://schemas.openxmlformats.org/officeDocument/2006/relationships/hyperlink" Target="ftp://10.10.10.10/ftp/tsg_ran/WG4_Radio/TSGR4_111/Inbox/R4-2411421.zip" TargetMode="External"/><Relationship Id="rId1052" Type="http://schemas.openxmlformats.org/officeDocument/2006/relationships/hyperlink" Target="ftp://10.10.10.10/ftp/tsg_ran/WG4_Radio/TSGR4_112/Inbox/R4-2414042.zip" TargetMode="External"/><Relationship Id="rId299" Type="http://schemas.openxmlformats.org/officeDocument/2006/relationships/hyperlink" Target="ftp://10.10.10.10/ftp/tsg_ran/WG4_Radio/TSGR4_111/Inbox/R4-2413384.zip" TargetMode="External"/><Relationship Id="rId727" Type="http://schemas.openxmlformats.org/officeDocument/2006/relationships/hyperlink" Target="ftp://10.10.10.10/ftp/tsg_ran/WG4_Radio/TSGR4_111/Inbox/R4-2411332.zip" TargetMode="External"/><Relationship Id="rId934" Type="http://schemas.openxmlformats.org/officeDocument/2006/relationships/hyperlink" Target="ftp://10.10.10.10/ftp/tsg_ran/WG4_Radio/TSGR4_111/Inbox/R4-2412800.zip" TargetMode="External"/><Relationship Id="rId63" Type="http://schemas.openxmlformats.org/officeDocument/2006/relationships/hyperlink" Target="ftp://10.10.10.10/ftp/tsg_ran/WG4_Radio/TSGR4_111/Inbox/R4-2411581.zip" TargetMode="External"/><Relationship Id="rId159" Type="http://schemas.openxmlformats.org/officeDocument/2006/relationships/hyperlink" Target="ftp://10.10.10.10/ftp/tsg_ran/WG4_Radio/TSGR4_111/Inbox/R4-2411369.zip" TargetMode="External"/><Relationship Id="rId366" Type="http://schemas.openxmlformats.org/officeDocument/2006/relationships/hyperlink" Target="ftp://10.10.10.10/ftp/tsg_ran/WG4_Radio/TSGR4_111/Inbox/R4-2411794.zip" TargetMode="External"/><Relationship Id="rId573" Type="http://schemas.openxmlformats.org/officeDocument/2006/relationships/hyperlink" Target="ftp://10.10.10.10/ftp/tsg_ran/WG4_Radio/TSGR4_111/Inbox/R4-2411433.zip" TargetMode="External"/><Relationship Id="rId780" Type="http://schemas.openxmlformats.org/officeDocument/2006/relationships/hyperlink" Target="ftp://10.10.10.10/ftp/tsg_ran/WG4_Radio/TSGR4_111/Inbox/R4-2411491.zip" TargetMode="External"/><Relationship Id="rId226" Type="http://schemas.openxmlformats.org/officeDocument/2006/relationships/hyperlink" Target="ftp://10.10.10.10/ftp/tsg_ran/WG4_Radio/TSGR4_112/Inbox/R4-2413930.zip" TargetMode="External"/><Relationship Id="rId433" Type="http://schemas.openxmlformats.org/officeDocument/2006/relationships/hyperlink" Target="ftp://10.10.10.10/ftp/tsg_ran/WG4_Radio/TSGR4_111/Inbox/R4-2412196.zip" TargetMode="External"/><Relationship Id="rId878" Type="http://schemas.openxmlformats.org/officeDocument/2006/relationships/hyperlink" Target="ftp://10.10.10.10/ftp/tsg_ran/WG4_Radio/TSGR4_111/Inbox/R4-2412111.zip" TargetMode="External"/><Relationship Id="rId1063" Type="http://schemas.openxmlformats.org/officeDocument/2006/relationships/hyperlink" Target="ftp://10.10.10.10/ftp/tsg_ran/WG4_Radio/TSGR4_111/Inbox/R4-2412672.zip" TargetMode="External"/><Relationship Id="rId640" Type="http://schemas.openxmlformats.org/officeDocument/2006/relationships/hyperlink" Target="ftp://10.10.10.10/ftp/tsg_ran/WG4_Radio/TSGR4_111/Inbox/R4-2412660.zip" TargetMode="External"/><Relationship Id="rId738" Type="http://schemas.openxmlformats.org/officeDocument/2006/relationships/hyperlink" Target="ftp://10.10.10.10/ftp/tsg_ran/WG4_Radio/TSGR4_111/Inbox/R4-2412681.zip" TargetMode="External"/><Relationship Id="rId945" Type="http://schemas.openxmlformats.org/officeDocument/2006/relationships/hyperlink" Target="ftp://10.10.10.10/ftp/tsg_ran/WG4_Radio/TSGR4_111/Inbox/R4-2411972.zip" TargetMode="External"/><Relationship Id="rId74" Type="http://schemas.openxmlformats.org/officeDocument/2006/relationships/hyperlink" Target="ftp://10.10.10.10/ftp/tsg_ran/WG4_Radio/TSGR4_111/Inbox/R4-2412160.zip" TargetMode="External"/><Relationship Id="rId377" Type="http://schemas.openxmlformats.org/officeDocument/2006/relationships/hyperlink" Target="ftp://10.10.10.10/ftp/tsg_ran/WG4_Radio/TSGR4_111/Inbox/R4-2411477.zip" TargetMode="External"/><Relationship Id="rId500" Type="http://schemas.openxmlformats.org/officeDocument/2006/relationships/hyperlink" Target="ftp://10.10.10.10/ftp/tsg_ran/WG4_Radio/TSGR4_111/Inbox/R4-2411800.zip" TargetMode="External"/><Relationship Id="rId584" Type="http://schemas.openxmlformats.org/officeDocument/2006/relationships/hyperlink" Target="ftp://10.10.10.10/ftp/tsg_ran/WG4_Radio/TSGR4_112/Inbox/R4-2413962.zip" TargetMode="External"/><Relationship Id="rId805" Type="http://schemas.openxmlformats.org/officeDocument/2006/relationships/hyperlink" Target="ftp://10.10.10.10/ftp/tsg_ran/WG4_Radio/TSGR4_112/Inbox/R4-2414006.zip" TargetMode="External"/><Relationship Id="rId5" Type="http://schemas.openxmlformats.org/officeDocument/2006/relationships/footnotes" Target="footnotes.xml"/><Relationship Id="rId237" Type="http://schemas.openxmlformats.org/officeDocument/2006/relationships/hyperlink" Target="ftp://10.10.10.10/ftp/tsg_ran/WG4_Radio/TSGR4_112/Inbox/R4-2414031.zip" TargetMode="External"/><Relationship Id="rId791" Type="http://schemas.openxmlformats.org/officeDocument/2006/relationships/hyperlink" Target="ftp://10.10.10.10/ftp/tsg_ran/WG4_Radio/TSGR4_111/Inbox/R4-2412688.zip" TargetMode="External"/><Relationship Id="rId889" Type="http://schemas.openxmlformats.org/officeDocument/2006/relationships/hyperlink" Target="ftp://10.10.10.10/ftp/tsg_ran/WG4_Radio/TSGR4_111/Inbox/R4-2411687.zip" TargetMode="External"/><Relationship Id="rId1074" Type="http://schemas.openxmlformats.org/officeDocument/2006/relationships/hyperlink" Target="ftp://10.10.10.10/ftp/tsg_ran/WG4_Radio/TSGR4_111/Inbox/R4-2412233.zip" TargetMode="External"/><Relationship Id="rId444" Type="http://schemas.openxmlformats.org/officeDocument/2006/relationships/hyperlink" Target="ftp://10.10.10.10/ftp/tsg_ran/WG4_Radio/TSGR4_111/Inbox/R4-2412198.zip" TargetMode="External"/><Relationship Id="rId651" Type="http://schemas.openxmlformats.org/officeDocument/2006/relationships/hyperlink" Target="ftp://10.10.10.10/ftp/tsg_ran/WG4_Radio/TSGR4_111/Inbox/R4-2413009.zip" TargetMode="External"/><Relationship Id="rId749" Type="http://schemas.openxmlformats.org/officeDocument/2006/relationships/hyperlink" Target="ftp://10.10.10.10/ftp/tsg_ran/WG4_Radio/TSGR4_112/Inbox/R4-2413985.zip" TargetMode="External"/><Relationship Id="rId290" Type="http://schemas.openxmlformats.org/officeDocument/2006/relationships/hyperlink" Target="ftp://10.10.10.10/ftp/tsg_ran/WG4_Radio/TSGR4_111/Inbox/R4-2412513.zip" TargetMode="External"/><Relationship Id="rId304" Type="http://schemas.openxmlformats.org/officeDocument/2006/relationships/hyperlink" Target="ftp://10.10.10.10/ftp/tsg_ran/WG4_Radio/TSGR4_111/Inbox/R4-2412173.zip" TargetMode="External"/><Relationship Id="rId388" Type="http://schemas.openxmlformats.org/officeDocument/2006/relationships/hyperlink" Target="ftp://10.10.10.10/ftp/tsg_ran/WG4_Radio/TSGR4_111/Inbox/R4-2412243.zip" TargetMode="External"/><Relationship Id="rId511" Type="http://schemas.openxmlformats.org/officeDocument/2006/relationships/hyperlink" Target="ftp://10.10.10.10/ftp/tsg_ran/WG4_Radio/TSGR4_111/Inbox/R4-2412504.zip" TargetMode="External"/><Relationship Id="rId609" Type="http://schemas.openxmlformats.org/officeDocument/2006/relationships/hyperlink" Target="ftp://10.10.10.10/ftp/tsg_ran/WG4_Radio/TSGR4_112/Inbox/R4-2413968.zip" TargetMode="External"/><Relationship Id="rId956" Type="http://schemas.openxmlformats.org/officeDocument/2006/relationships/hyperlink" Target="ftp://10.10.10.10/ftp/tsg_ran/WG4_Radio/TSGR4_111/Inbox/R4-2411406.zip" TargetMode="External"/><Relationship Id="rId85" Type="http://schemas.openxmlformats.org/officeDocument/2006/relationships/hyperlink" Target="ftp://10.10.10.10/ftp/tsg_ran/WG4_Radio/TSGR4_111/Inbox/R4-2412189.zip" TargetMode="External"/><Relationship Id="rId150" Type="http://schemas.openxmlformats.org/officeDocument/2006/relationships/hyperlink" Target="ftp://10.10.10.10/ftp/tsg_ran/WG4_Radio/TSGR4_111/Inbox/R4-2412283.zip" TargetMode="External"/><Relationship Id="rId595" Type="http://schemas.openxmlformats.org/officeDocument/2006/relationships/hyperlink" Target="ftp://10.10.10.10/ftp/tsg_ran/WG4_Radio/TSGR4_112/Inbox/R4-2413964.zip" TargetMode="External"/><Relationship Id="rId816" Type="http://schemas.openxmlformats.org/officeDocument/2006/relationships/hyperlink" Target="ftp://10.10.10.10/ftp/tsg_ran/WG4_Radio/TSGR4_112/Inbox/R4-2414011.zip" TargetMode="External"/><Relationship Id="rId1001" Type="http://schemas.openxmlformats.org/officeDocument/2006/relationships/hyperlink" Target="ftp://10.10.10.10/ftp/tsg_ran/WG4_Radio/TSGR4_111/Inbox/R4-2411617.zip" TargetMode="External"/><Relationship Id="rId248" Type="http://schemas.openxmlformats.org/officeDocument/2006/relationships/hyperlink" Target="ftp://10.10.10.10/ftp/tsg_ran/WG4_Radio/TSGR4_112/Inbox/R4-2413890.zip" TargetMode="External"/><Relationship Id="rId455" Type="http://schemas.openxmlformats.org/officeDocument/2006/relationships/hyperlink" Target="https://www.3gpp.org/ftp/TSG_RAN/WG4_Radio/TSGR4_112/Docs/R4-2411964.zip" TargetMode="External"/><Relationship Id="rId662" Type="http://schemas.openxmlformats.org/officeDocument/2006/relationships/hyperlink" Target="ftp://10.10.10.10/ftp/tsg_ran/WG4_Radio/TSGR4_112/Inbox/R4-2414036.zip" TargetMode="External"/><Relationship Id="rId1085" Type="http://schemas.openxmlformats.org/officeDocument/2006/relationships/hyperlink" Target="ftp://10.10.10.10/ftp/tsg_ran/WG4_Radio/TSGR4_111/Inbox/R4-2410715.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2/Inbox/R4-2413881.zip" TargetMode="External"/><Relationship Id="rId315" Type="http://schemas.openxmlformats.org/officeDocument/2006/relationships/hyperlink" Target="ftp://10.10.10.10/ftp/tsg_ran/WG4_Radio/TSGR4_111/Inbox/R4-2413372.zip" TargetMode="External"/><Relationship Id="rId522" Type="http://schemas.openxmlformats.org/officeDocument/2006/relationships/hyperlink" Target="ftp://10.10.10.10/ftp/tsg_ran/WG4_Radio/TSGR4_111/Inbox/R4-2412391.zip" TargetMode="External"/><Relationship Id="rId967" Type="http://schemas.openxmlformats.org/officeDocument/2006/relationships/hyperlink" Target="ftp://10.10.10.10/ftp/tsg_ran/WG4_Radio/TSGR4_111/Inbox/R4-2413454.zip" TargetMode="External"/><Relationship Id="rId96" Type="http://schemas.openxmlformats.org/officeDocument/2006/relationships/hyperlink" Target="ftp://10.10.10.10/ftp/tsg_ran/WG4_Radio/TSGR4_111/Inbox/R4-2413093.zip" TargetMode="External"/><Relationship Id="rId161" Type="http://schemas.openxmlformats.org/officeDocument/2006/relationships/hyperlink" Target="ftp://10.10.10.10/ftp/tsg_ran/WG4_Radio/TSGR4_111/Inbox/R4-2411369.zip" TargetMode="External"/><Relationship Id="rId399" Type="http://schemas.openxmlformats.org/officeDocument/2006/relationships/hyperlink" Target="ftp://10.10.10.10/ftp/tsg_ran/WG4_Radio/TSGR4_112/Inbox/R4-2413895.zip" TargetMode="External"/><Relationship Id="rId827" Type="http://schemas.openxmlformats.org/officeDocument/2006/relationships/hyperlink" Target="ftp://10.10.10.10/ftp/tsg_ran/WG4_Radio/TSGR4_111/Inbox/R4-2412691.zip" TargetMode="External"/><Relationship Id="rId1012" Type="http://schemas.openxmlformats.org/officeDocument/2006/relationships/hyperlink" Target="ftp://10.10.10.10/ftp/tsg_ran/WG4_Radio/TSGR4_111/Inbox/R4-2413325.zip" TargetMode="External"/><Relationship Id="rId259" Type="http://schemas.openxmlformats.org/officeDocument/2006/relationships/hyperlink" Target="ftp://10.10.10.10/ftp/tsg_ran/WG4_Radio/TSGR4_111/Inbox/R4-2412020.zip" TargetMode="External"/><Relationship Id="rId466" Type="http://schemas.openxmlformats.org/officeDocument/2006/relationships/hyperlink" Target="ftp://10.10.10.10/ftp/tsg_ran/WG4_Radio/TSGR4_112/Inbox/R4-2414063.zip" TargetMode="External"/><Relationship Id="rId673" Type="http://schemas.openxmlformats.org/officeDocument/2006/relationships/hyperlink" Target="ftp://10.10.10.10/ftp/tsg_ran/WG4_Radio/TSGR4_111/Inbox/R4-2411564.zip" TargetMode="External"/><Relationship Id="rId880" Type="http://schemas.openxmlformats.org/officeDocument/2006/relationships/hyperlink" Target="ftp://10.10.10.10/ftp/tsg_ran/WG4_Radio/TSGR4_111/Inbox/R4-2412668.zip" TargetMode="External"/><Relationship Id="rId1096" Type="http://schemas.openxmlformats.org/officeDocument/2006/relationships/hyperlink" Target="ftp://10.10.10.10/ftp/tsg_ran/WG4_Radio/TSGR4_111/Inbox/R4-2412674.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2174.zip" TargetMode="External"/><Relationship Id="rId326" Type="http://schemas.openxmlformats.org/officeDocument/2006/relationships/hyperlink" Target="ftp://10.10.10.10/ftp/tsg_ran/WG4_Radio/TSGR4_111/Inbox/R4-2413172.zip" TargetMode="External"/><Relationship Id="rId533" Type="http://schemas.openxmlformats.org/officeDocument/2006/relationships/hyperlink" Target="ftp://10.10.10.10/ftp/tsg_ran/WG4_Radio/TSGR4_112/Inbox/R4-2414073.zip" TargetMode="External"/><Relationship Id="rId978" Type="http://schemas.openxmlformats.org/officeDocument/2006/relationships/hyperlink" Target="ftp://10.10.10.10/ftp/tsg_ran/WG4_Radio/TSGR4_111/Inbox/R4-2411761.zip" TargetMode="External"/><Relationship Id="rId740" Type="http://schemas.openxmlformats.org/officeDocument/2006/relationships/hyperlink" Target="ftp://10.10.10.10/ftp/tsg_ran/WG4_Radio/TSGR4_112/Inbox/R4-2413983.zip" TargetMode="External"/><Relationship Id="rId838" Type="http://schemas.openxmlformats.org/officeDocument/2006/relationships/hyperlink" Target="ftp://10.10.10.10/ftp/tsg_ran/WG4_Radio/TSGR4_112/Inbox/R4-2414018.zip" TargetMode="External"/><Relationship Id="rId1023" Type="http://schemas.openxmlformats.org/officeDocument/2006/relationships/hyperlink" Target="ftp://10.10.10.10/ftp/tsg_ran/WG4_Radio/TSGR4_111/Inbox/R4-2411705.zip" TargetMode="External"/><Relationship Id="rId172" Type="http://schemas.openxmlformats.org/officeDocument/2006/relationships/hyperlink" Target="ftp://10.10.10.10/ftp/tsg_ran/WG4_Radio/TSGR4_111/Inbox/R4-2412509.zip" TargetMode="External"/><Relationship Id="rId477" Type="http://schemas.openxmlformats.org/officeDocument/2006/relationships/hyperlink" Target="ftp://10.10.10.10/ftp/tsg_ran/WG4_Radio/TSGR4_111/Inbox/R4-2412501.zip" TargetMode="External"/><Relationship Id="rId600" Type="http://schemas.openxmlformats.org/officeDocument/2006/relationships/hyperlink" Target="ftp://10.10.10.10/ftp/tsg_ran/WG4_Radio/TSGR4_111/Inbox/R4-2411350.zip" TargetMode="External"/><Relationship Id="rId684" Type="http://schemas.openxmlformats.org/officeDocument/2006/relationships/hyperlink" Target="ftp://10.10.10.10/ftp/tsg_ran/WG4_Radio/TSGR4_111/Inbox/R4-2412421.zip" TargetMode="External"/><Relationship Id="rId337" Type="http://schemas.openxmlformats.org/officeDocument/2006/relationships/hyperlink" Target="ftp://10.10.10.10/ftp/tsg_ran/WG4_Radio/TSGR4_111/Inbox/R4-2413183.zip" TargetMode="External"/><Relationship Id="rId891" Type="http://schemas.openxmlformats.org/officeDocument/2006/relationships/hyperlink" Target="ftp://10.10.10.10/ftp/tsg_ran/WG4_Radio/TSGR4_111/Inbox/R4-2412229.zip" TargetMode="External"/><Relationship Id="rId905" Type="http://schemas.openxmlformats.org/officeDocument/2006/relationships/hyperlink" Target="ftp://10.10.10.10/ftp/tsg_ran/WG4_Radio/TSGR4_111/Inbox/R4-2412256.zip" TargetMode="External"/><Relationship Id="rId989" Type="http://schemas.openxmlformats.org/officeDocument/2006/relationships/hyperlink" Target="ftp://10.10.10.10/ftp/tsg_ran/WG4_Radio/TSGR4_111/Inbox/R4-2411361.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3047.zip" TargetMode="External"/><Relationship Id="rId751" Type="http://schemas.openxmlformats.org/officeDocument/2006/relationships/hyperlink" Target="ftp://10.10.10.10/ftp/tsg_ran/WG4_Radio/TSGR4_111/Inbox/R4-2411488.zip" TargetMode="External"/><Relationship Id="rId849" Type="http://schemas.openxmlformats.org/officeDocument/2006/relationships/hyperlink" Target="ftp://10.10.10.10/ftp/tsg_ran/WG4_Radio/TSGR4_111/Inbox/R4-2411807.zip" TargetMode="External"/><Relationship Id="rId183" Type="http://schemas.openxmlformats.org/officeDocument/2006/relationships/hyperlink" Target="ftp://10.10.10.10/ftp/tsg_ran/WG4_Radio/TSGR4_112/Inbox/R4-2413922.zip" TargetMode="External"/><Relationship Id="rId390" Type="http://schemas.openxmlformats.org/officeDocument/2006/relationships/hyperlink" Target="ftp://10.10.10.10/ftp/tsg_ran/WG4_Radio/TSGR4_112/Inbox/R4-2414047.zip" TargetMode="External"/><Relationship Id="rId404" Type="http://schemas.openxmlformats.org/officeDocument/2006/relationships/hyperlink" Target="ftp://10.10.10.10/ftp/tsg_ran/WG4_Radio/TSGR4_111/Inbox/R4-2413086.zip" TargetMode="External"/><Relationship Id="rId611" Type="http://schemas.openxmlformats.org/officeDocument/2006/relationships/hyperlink" Target="ftp://10.10.10.10/ftp/tsg_ran/WG4_Radio/TSGR4_112/Inbox/R4-2413969.zip" TargetMode="External"/><Relationship Id="rId1034" Type="http://schemas.openxmlformats.org/officeDocument/2006/relationships/hyperlink" Target="ftp://10.10.10.10/ftp/tsg_ran/WG4_Radio/TSGR4_111/Inbox/R4-2411440.zip" TargetMode="External"/><Relationship Id="rId250" Type="http://schemas.openxmlformats.org/officeDocument/2006/relationships/hyperlink" Target="ftp://10.10.10.10/ftp/tsg_ran/WG4_Radio/TSGR4_111/Inbox/R4-2413100.zip" TargetMode="External"/><Relationship Id="rId488" Type="http://schemas.openxmlformats.org/officeDocument/2006/relationships/hyperlink" Target="ftp://10.10.10.10/ftp/tsg_ran/WG4_Radio/TSGR4_111/Inbox/R4-2413309.zip" TargetMode="External"/><Relationship Id="rId695" Type="http://schemas.openxmlformats.org/officeDocument/2006/relationships/hyperlink" Target="ftp://10.10.10.10/ftp/tsg_ran/WG4_Radio/TSGR4_111/Inbox/R4-2411567.zip" TargetMode="External"/><Relationship Id="rId709" Type="http://schemas.openxmlformats.org/officeDocument/2006/relationships/hyperlink" Target="ftp://10.10.10.10/ftp/tsg_ran/WG4_Radio/TSGR4_111/Inbox/R4-2413124.zip" TargetMode="External"/><Relationship Id="rId916" Type="http://schemas.openxmlformats.org/officeDocument/2006/relationships/hyperlink" Target="ftp://10.10.10.10/ftp/tsg_ran/WG4_Radio/TSGR4_111/Inbox/R4-2411976.zip" TargetMode="External"/><Relationship Id="rId1101" Type="http://schemas.openxmlformats.org/officeDocument/2006/relationships/hyperlink" Target="ftp://10.10.10.10/ftp/tsg_ran/WG4_Radio/TSGR4_111/Inbox/R4-2413397.zip" TargetMode="External"/><Relationship Id="rId45" Type="http://schemas.openxmlformats.org/officeDocument/2006/relationships/hyperlink" Target="ftp://10.10.10.10/ftp/tsg_ran/WG4_Radio/TSGR4_111/Inbox/R4-2411273.zip" TargetMode="External"/><Relationship Id="rId110" Type="http://schemas.openxmlformats.org/officeDocument/2006/relationships/hyperlink" Target="ftp://10.10.10.10/ftp/tsg_ran/WG4_Radio/TSGR4_111/Inbox/R4-2411346.zip" TargetMode="External"/><Relationship Id="rId348" Type="http://schemas.openxmlformats.org/officeDocument/2006/relationships/hyperlink" Target="ftp://10.10.10.10/ftp/tsg_ran/WG4_Radio/TSGR4_111/Inbox/R4-2411753.zip" TargetMode="External"/><Relationship Id="rId555" Type="http://schemas.openxmlformats.org/officeDocument/2006/relationships/hyperlink" Target="ftp://10.10.10.10/ftp/tsg_ran/WG4_Radio/TSGR4_111/Inbox/R4-2411447.zip" TargetMode="External"/><Relationship Id="rId762" Type="http://schemas.openxmlformats.org/officeDocument/2006/relationships/hyperlink" Target="ftp://10.10.10.10/ftp/tsg_ran/WG4_Radio/TSGR4_111/Inbox/R4-2411790.zip" TargetMode="External"/><Relationship Id="rId194" Type="http://schemas.openxmlformats.org/officeDocument/2006/relationships/hyperlink" Target="ftp://10.10.10.10/ftp/tsg_ran/WG4_Radio/TSGR4_112/Inbox/R4-2413924.zip" TargetMode="External"/><Relationship Id="rId208" Type="http://schemas.openxmlformats.org/officeDocument/2006/relationships/hyperlink" Target="ftp://10.10.10.10/ftp/tsg_ran/WG4_Radio/TSGR4_111/Inbox/R4-2411749.zip" TargetMode="External"/><Relationship Id="rId415" Type="http://schemas.openxmlformats.org/officeDocument/2006/relationships/hyperlink" Target="ftp://10.10.10.10/ftp/tsg_ran/WG4_Radio/TSGR4_112/Inbox/R4-2414051.zip" TargetMode="External"/><Relationship Id="rId622" Type="http://schemas.openxmlformats.org/officeDocument/2006/relationships/hyperlink" Target="ftp://10.10.10.10/ftp/tsg_ran/WG4_Radio/TSGR4_111/Inbox/R4-2413437.zip" TargetMode="External"/><Relationship Id="rId1045" Type="http://schemas.openxmlformats.org/officeDocument/2006/relationships/hyperlink" Target="ftp://10.10.10.10/ftp/tsg_ran/WG4_Radio/TSGR4_111/Inbox/R4-2412261.zip" TargetMode="External"/><Relationship Id="rId261" Type="http://schemas.openxmlformats.org/officeDocument/2006/relationships/hyperlink" Target="ftp://10.10.10.10/ftp/tsg_ran/WG4_Radio/TSGR4_111/Inbox/R4-2412857.zip" TargetMode="External"/><Relationship Id="rId499" Type="http://schemas.openxmlformats.org/officeDocument/2006/relationships/hyperlink" Target="ftp://10.10.10.10/ftp/tsg_ran/WG4_Radio/TSGR4_111/Inbox/R4-2412638.zip" TargetMode="External"/><Relationship Id="rId927" Type="http://schemas.openxmlformats.org/officeDocument/2006/relationships/hyperlink" Target="ftp://10.10.10.10/ftp/tsg_ran/WG4_Radio/TSGR4_111/Inbox/R4-2411977.zip" TargetMode="External"/><Relationship Id="rId56" Type="http://schemas.openxmlformats.org/officeDocument/2006/relationships/hyperlink" Target="ftp://10.10.10.10/ftp/tsg_ran/WG4_Radio/TSGR4_111/Inbox/R4-2411574.zip" TargetMode="External"/><Relationship Id="rId359" Type="http://schemas.openxmlformats.org/officeDocument/2006/relationships/hyperlink" Target="ftp://10.10.10.10/ftp/tsg_ran/WG4_Radio/TSGR4_112/Inbox/R4-2413943.zip" TargetMode="External"/><Relationship Id="rId566" Type="http://schemas.openxmlformats.org/officeDocument/2006/relationships/hyperlink" Target="ftp://10.10.10.10/ftp/tsg_ran/WG4_Radio/TSGR4_111/Inbox/R4-2412859.zip" TargetMode="External"/><Relationship Id="rId773" Type="http://schemas.openxmlformats.org/officeDocument/2006/relationships/hyperlink" Target="ftp://10.10.10.10/ftp/tsg_ran/WG4_Radio/TSGR4_111/Inbox/R4-2412685.zip" TargetMode="External"/><Relationship Id="rId121" Type="http://schemas.openxmlformats.org/officeDocument/2006/relationships/hyperlink" Target="ftp://10.10.10.10/ftp/tsg_ran/WG4_Radio/TSGR4_111/Inbox/R4-2412176.zip" TargetMode="External"/><Relationship Id="rId219" Type="http://schemas.openxmlformats.org/officeDocument/2006/relationships/hyperlink" Target="ftp://10.10.10.10/ftp/tsg_ran/WG4_Radio/TSGR4_112/Inbox/R4-2413929.zip" TargetMode="External"/><Relationship Id="rId426" Type="http://schemas.openxmlformats.org/officeDocument/2006/relationships/hyperlink" Target="ftp://10.10.10.10/ftp/tsg_ran/WG4_Radio/TSGR4_111/Inbox/R4-2411560.zip" TargetMode="External"/><Relationship Id="rId633" Type="http://schemas.openxmlformats.org/officeDocument/2006/relationships/hyperlink" Target="ftp://10.10.10.10/ftp/tsg_ran/WG4_Radio/TSGR4_111/Inbox/R4-2412288.zip" TargetMode="External"/><Relationship Id="rId980" Type="http://schemas.openxmlformats.org/officeDocument/2006/relationships/hyperlink" Target="ftp://10.10.10.10/ftp/tsg_ran/WG4_Radio/TSGR4_111/Inbox/R4-2412205.zip" TargetMode="External"/><Relationship Id="rId1056" Type="http://schemas.openxmlformats.org/officeDocument/2006/relationships/hyperlink" Target="ftp://10.10.10.10/ftp/tsg_ran/WG4_Radio/TSGR4_111/Inbox/R4-2411469.zip" TargetMode="External"/><Relationship Id="rId840" Type="http://schemas.openxmlformats.org/officeDocument/2006/relationships/hyperlink" Target="ftp://10.10.10.10/ftp/tsg_ran/WG4_Radio/TSGR4_112/Inbox/R4-2414019.zip" TargetMode="External"/><Relationship Id="rId938" Type="http://schemas.openxmlformats.org/officeDocument/2006/relationships/hyperlink" Target="ftp://10.10.10.10/ftp/tsg_ran/WG4_Radio/TSGR4_112/Inbox/R4-2413876.zip" TargetMode="External"/><Relationship Id="rId67" Type="http://schemas.openxmlformats.org/officeDocument/2006/relationships/hyperlink" Target="ftp://10.10.10.10/ftp/tsg_ran/WG4_Radio/TSGR4_111/Inbox/R4-2411954.zip" TargetMode="External"/><Relationship Id="rId272" Type="http://schemas.openxmlformats.org/officeDocument/2006/relationships/hyperlink" Target="ftp://10.10.10.10/ftp/tsg_ran/WG4_Radio/TSGR4_111/Inbox/R4-2413214.zip" TargetMode="External"/><Relationship Id="rId577" Type="http://schemas.openxmlformats.org/officeDocument/2006/relationships/hyperlink" Target="ftp://10.10.10.10/ftp/tsg_ran/WG4_Radio/TSGR4_111/Inbox/R4-2411701.zip" TargetMode="External"/><Relationship Id="rId700" Type="http://schemas.openxmlformats.org/officeDocument/2006/relationships/hyperlink" Target="ftp://10.10.10.10/ftp/tsg_ran/WG4_Radio/TSGR4_111/Inbox/R4-2412522.zip" TargetMode="External"/><Relationship Id="rId132" Type="http://schemas.openxmlformats.org/officeDocument/2006/relationships/hyperlink" Target="ftp://10.10.10.10/ftp/tsg_ran/WG4_Radio/TSGR4_111/Inbox/R4-2413207.zip" TargetMode="External"/><Relationship Id="rId784" Type="http://schemas.openxmlformats.org/officeDocument/2006/relationships/hyperlink" Target="ftp://10.10.10.10/ftp/tsg_ran/WG4_Radio/TSGR4_112/Inbox/R4-2413997.zip" TargetMode="External"/><Relationship Id="rId991" Type="http://schemas.openxmlformats.org/officeDocument/2006/relationships/hyperlink" Target="ftp://10.10.10.10/ftp/tsg_ran/WG4_Radio/TSGR4_111/Inbox/R4-2411616.zip" TargetMode="External"/><Relationship Id="rId1067" Type="http://schemas.openxmlformats.org/officeDocument/2006/relationships/hyperlink" Target="ftp://10.10.10.10/ftp/tsg_ran/WG4_Radio/TSGR4_111/Inbox/R4-2411821.zip" TargetMode="External"/><Relationship Id="rId437" Type="http://schemas.openxmlformats.org/officeDocument/2006/relationships/hyperlink" Target="ftp://10.10.10.10/ftp/tsg_ran/WG4_Radio/TSGR4_112/Inbox/R4-2414023.zip" TargetMode="External"/><Relationship Id="rId644" Type="http://schemas.openxmlformats.org/officeDocument/2006/relationships/hyperlink" Target="ftp://10.10.10.10/ftp/tsg_ran/WG4_Radio/TSGR4_112/Inbox/R4-2414054.zip" TargetMode="External"/><Relationship Id="rId851" Type="http://schemas.openxmlformats.org/officeDocument/2006/relationships/hyperlink" Target="ftp://10.10.10.10/ftp/tsg_ran/WG4_Radio/TSGR4_111/Inbox/R4-2411568.zip" TargetMode="External"/><Relationship Id="rId283" Type="http://schemas.openxmlformats.org/officeDocument/2006/relationships/hyperlink" Target="ftp://10.10.10.10/ftp/tsg_ran/WG4_Radio/TSGR4_111/Inbox/R4-2412183.zip" TargetMode="External"/><Relationship Id="rId490" Type="http://schemas.openxmlformats.org/officeDocument/2006/relationships/hyperlink" Target="ftp://10.10.10.10/ftp/tsg_ran/WG4_Radio/TSGR4_111/Inbox/R4-2413310.zip" TargetMode="External"/><Relationship Id="rId504" Type="http://schemas.openxmlformats.org/officeDocument/2006/relationships/hyperlink" Target="ftp://10.10.10.10/ftp/tsg_ran/WG4_Radio/TSGR4_111/Inbox/R4-2411966.zip" TargetMode="External"/><Relationship Id="rId711" Type="http://schemas.openxmlformats.org/officeDocument/2006/relationships/hyperlink" Target="ftp://10.10.10.10/ftp/tsg_ran/WG4_Radio/TSGR4_111/Inbox/R4-2411586.zip" TargetMode="External"/><Relationship Id="rId949" Type="http://schemas.openxmlformats.org/officeDocument/2006/relationships/hyperlink" Target="ftp://10.10.10.10/ftp/tsg_ran/WG4_Radio/TSGR4_111/Inbox/R4-2412523.zip" TargetMode="External"/><Relationship Id="rId78" Type="http://schemas.openxmlformats.org/officeDocument/2006/relationships/hyperlink" Target="ftp://10.10.10.10/ftp/tsg_ran/WG4_Radio/TSGR4_112/Inbox/R4-2413912.zip" TargetMode="External"/><Relationship Id="rId143" Type="http://schemas.openxmlformats.org/officeDocument/2006/relationships/hyperlink" Target="ftp://10.10.10.10/ftp/tsg_ran/WG4_Radio/TSGR4_111/Inbox/R4-2411365.zip" TargetMode="External"/><Relationship Id="rId350" Type="http://schemas.openxmlformats.org/officeDocument/2006/relationships/hyperlink" Target="ftp://10.10.10.10/ftp/tsg_ran/WG4_Radio/TSGR4_112/Inbox/R4-2413941.zip" TargetMode="External"/><Relationship Id="rId588" Type="http://schemas.openxmlformats.org/officeDocument/2006/relationships/hyperlink" Target="ftp://10.10.10.10/ftp/tsg_ran/WG4_Radio/TSGR4_111/Inbox/R4-2412384.zip" TargetMode="External"/><Relationship Id="rId795" Type="http://schemas.openxmlformats.org/officeDocument/2006/relationships/hyperlink" Target="ftp://10.10.10.10/ftp/tsg_ran/WG4_Radio/TSGR4_112/Inbox/R4-2414001.zip" TargetMode="External"/><Relationship Id="rId809" Type="http://schemas.openxmlformats.org/officeDocument/2006/relationships/hyperlink" Target="ftp://10.10.10.10/ftp/tsg_ran/WG4_Radio/TSGR4_112/Inbox/R4-2414008.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1750.zip" TargetMode="External"/><Relationship Id="rId448" Type="http://schemas.openxmlformats.org/officeDocument/2006/relationships/hyperlink" Target="ftp://10.10.10.10/ftp/tsg_ran/WG4_Radio/TSGR4_111/Inbox/R4-2412285.zip" TargetMode="External"/><Relationship Id="rId655" Type="http://schemas.openxmlformats.org/officeDocument/2006/relationships/hyperlink" Target="ftp://10.10.10.10/ftp/tsg_ran/WG4_Radio/TSGR4_111/Inbox/R4-2412036.zip" TargetMode="External"/><Relationship Id="rId862" Type="http://schemas.openxmlformats.org/officeDocument/2006/relationships/hyperlink" Target="ftp://10.10.10.10/ftp/tsg_ran/WG4_Radio/TSGR4_111/Inbox/R4-2412799.zip" TargetMode="External"/><Relationship Id="rId1078" Type="http://schemas.openxmlformats.org/officeDocument/2006/relationships/hyperlink" Target="ftp://10.10.10.10/ftp/tsg_ran/WG4_Radio/TSGR4_111/Inbox/R4-2413187.zip" TargetMode="External"/><Relationship Id="rId294" Type="http://schemas.openxmlformats.org/officeDocument/2006/relationships/hyperlink" Target="ftp://10.10.10.10/ftp/tsg_ran/WG4_Radio/TSGR4_112/Inbox/R4-2413889.zip" TargetMode="External"/><Relationship Id="rId308" Type="http://schemas.openxmlformats.org/officeDocument/2006/relationships/hyperlink" Target="ftp://10.10.10.10/ftp/tsg_ran/WG4_Radio/TSGR4_111/Inbox/R4-2409057.zip" TargetMode="External"/><Relationship Id="rId515" Type="http://schemas.openxmlformats.org/officeDocument/2006/relationships/hyperlink" Target="ftp://10.10.10.10/ftp/tsg_ran/WG4_Radio/TSGR4_111/Inbox/R4-2412178.zip" TargetMode="External"/><Relationship Id="rId722" Type="http://schemas.openxmlformats.org/officeDocument/2006/relationships/hyperlink" Target="ftp://10.10.10.10/ftp/tsg_ran/WG4_Radio/TSGR4_111/Inbox/R4-2413386.zip" TargetMode="External"/><Relationship Id="rId89" Type="http://schemas.openxmlformats.org/officeDocument/2006/relationships/hyperlink" Target="ftp://10.10.10.10/ftp/tsg_ran/WG4_Radio/TSGR4_111/Inbox/R4-2412226.zip" TargetMode="External"/><Relationship Id="rId154" Type="http://schemas.openxmlformats.org/officeDocument/2006/relationships/hyperlink" Target="ftp://10.10.10.10/ftp/tsg_ran/WG4_Radio/TSGR4_112/Inbox/R4-2413908.zip" TargetMode="External"/><Relationship Id="rId361" Type="http://schemas.openxmlformats.org/officeDocument/2006/relationships/hyperlink" Target="ftp://10.10.10.10/ftp/tsg_ran/WG4_Radio/TSGR4_111/Inbox/R4-2412788.zip" TargetMode="External"/><Relationship Id="rId599" Type="http://schemas.openxmlformats.org/officeDocument/2006/relationships/hyperlink" Target="ftp://10.10.10.10/ftp/tsg_ran/WG4_Radio/TSGR4_111/Inbox/R4-2413436.zip" TargetMode="External"/><Relationship Id="rId1005" Type="http://schemas.openxmlformats.org/officeDocument/2006/relationships/hyperlink" Target="ftp://10.10.10.10/ftp/tsg_ran/WG4_Radio/TSGR4_111/Inbox/R4-2412121.zip" TargetMode="External"/><Relationship Id="rId459" Type="http://schemas.openxmlformats.org/officeDocument/2006/relationships/hyperlink" Target="ftp://10.10.10.10/ftp/tsg_ran/WG4_Radio/TSGR4_111/Inbox/R4-2411375.zip" TargetMode="External"/><Relationship Id="rId666" Type="http://schemas.openxmlformats.org/officeDocument/2006/relationships/hyperlink" Target="ftp://10.10.10.10/ftp/tsg_ran/WG4_Radio/TSGR4_111/Inbox/R4-2411351.zip" TargetMode="External"/><Relationship Id="rId873" Type="http://schemas.openxmlformats.org/officeDocument/2006/relationships/hyperlink" Target="ftp://10.10.10.10/ftp/tsg_ran/WG4_Radio/TSGR4_111/Inbox/R4-2411810.zip" TargetMode="External"/><Relationship Id="rId1089" Type="http://schemas.openxmlformats.org/officeDocument/2006/relationships/hyperlink" Target="ftp://10.10.10.10/ftp/tsg_ran/WG4_Radio/TSGR4_111/Inbox/R4-2411785.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1374.zip" TargetMode="External"/><Relationship Id="rId319" Type="http://schemas.openxmlformats.org/officeDocument/2006/relationships/hyperlink" Target="ftp://10.10.10.10/ftp/tsg_ran/WG4_Radio/TSGR4_111/Inbox/R4-2413376.zip" TargetMode="External"/><Relationship Id="rId526" Type="http://schemas.openxmlformats.org/officeDocument/2006/relationships/hyperlink" Target="ftp://10.10.10.10/ftp/tsg_ran/WG4_Radio/TSGR4_111/Inbox/R4-2411377.zip" TargetMode="External"/><Relationship Id="rId733" Type="http://schemas.openxmlformats.org/officeDocument/2006/relationships/hyperlink" Target="ftp://10.10.10.10/ftp/tsg_ran/WG4_Radio/TSGR4_111/Inbox/R4-2411336.zip" TargetMode="External"/><Relationship Id="rId940" Type="http://schemas.openxmlformats.org/officeDocument/2006/relationships/hyperlink" Target="ftp://10.10.10.10/ftp/tsg_ran/WG4_Radio/TSGR4_111/Inbox/R4-2411814.zip" TargetMode="External"/><Relationship Id="rId1016" Type="http://schemas.openxmlformats.org/officeDocument/2006/relationships/hyperlink" Target="ftp://10.10.10.10/ftp/tsg_ran/WG4_Radio/TSGR4_112/Inbox/R4-2413899.zip" TargetMode="External"/><Relationship Id="rId165" Type="http://schemas.openxmlformats.org/officeDocument/2006/relationships/hyperlink" Target="ftp://10.10.10.10/ftp/tsg_ran/WG4_Radio/TSGR4_111/Inbox/R4-2411486.zip" TargetMode="External"/><Relationship Id="rId372" Type="http://schemas.openxmlformats.org/officeDocument/2006/relationships/hyperlink" Target="ftp://10.10.10.10/ftp/tsg_ran/WG4_Radio/TSGR4_111/Inbox/R4-2412400.zip" TargetMode="External"/><Relationship Id="rId677" Type="http://schemas.openxmlformats.org/officeDocument/2006/relationships/hyperlink" Target="ftp://10.10.10.10/ftp/tsg_ran/WG4_Radio/TSGR4_111/Inbox/R4-2411757.zip" TargetMode="External"/><Relationship Id="rId800" Type="http://schemas.openxmlformats.org/officeDocument/2006/relationships/hyperlink" Target="ftp://10.10.10.10/ftp/tsg_ran/WG4_Radio/TSGR4_111/Inbox/R4-2413292.zip" TargetMode="External"/><Relationship Id="rId232" Type="http://schemas.openxmlformats.org/officeDocument/2006/relationships/hyperlink" Target="ftp://10.10.10.10/ftp/tsg_ran/WG4_Radio/TSGR4_111/Inbox/R4-2412515.zip" TargetMode="External"/><Relationship Id="rId884" Type="http://schemas.openxmlformats.org/officeDocument/2006/relationships/hyperlink" Target="ftp://10.10.10.10/ftp/tsg_ran/WG4_Radio/TSGR4_111/Inbox/R4-2411811.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2662.zip" TargetMode="External"/><Relationship Id="rId744" Type="http://schemas.openxmlformats.org/officeDocument/2006/relationships/hyperlink" Target="ftp://10.10.10.10/ftp/tsg_ran/WG4_Radio/TSGR4_111/Inbox/R4-2412684.zip" TargetMode="External"/><Relationship Id="rId951" Type="http://schemas.openxmlformats.org/officeDocument/2006/relationships/hyperlink" Target="ftp://10.10.10.10/ftp/tsg_ran/WG4_Radio/TSGR4_111/Inbox/R4-2413080.zip" TargetMode="External"/><Relationship Id="rId80" Type="http://schemas.openxmlformats.org/officeDocument/2006/relationships/hyperlink" Target="ftp://10.10.10.10/ftp/tsg_ran/WG4_Radio/TSGR4_111/Inbox/R4-2412163.zip" TargetMode="External"/><Relationship Id="rId176" Type="http://schemas.openxmlformats.org/officeDocument/2006/relationships/hyperlink" Target="ftp://10.10.10.10/ftp/tsg_ran/WG4_Radio/TSGR4_111/Inbox/R4-2412628.zip" TargetMode="External"/><Relationship Id="rId383" Type="http://schemas.openxmlformats.org/officeDocument/2006/relationships/hyperlink" Target="ftp://10.10.10.10/ftp/tsg_ran/WG4_Radio/TSGR4_111/Inbox/R4-2412027.zip" TargetMode="External"/><Relationship Id="rId590" Type="http://schemas.openxmlformats.org/officeDocument/2006/relationships/hyperlink" Target="ftp://10.10.10.10/ftp/tsg_ran/WG4_Radio/TSGR4_111/Inbox/R4-2412428.zip" TargetMode="External"/><Relationship Id="rId604" Type="http://schemas.openxmlformats.org/officeDocument/2006/relationships/hyperlink" Target="ftp://10.10.10.10/ftp/tsg_ran/WG4_Radio/TSGR4_111/Inbox/R4-2411704.zip" TargetMode="External"/><Relationship Id="rId811" Type="http://schemas.openxmlformats.org/officeDocument/2006/relationships/hyperlink" Target="ftp://10.10.10.10/ftp/tsg_ran/WG4_Radio/TSGR4_112/Inbox/R4-2414009.zip" TargetMode="External"/><Relationship Id="rId1027" Type="http://schemas.openxmlformats.org/officeDocument/2006/relationships/hyperlink" Target="ftp://10.10.10.10/ftp/tsg_ran/WG4_Radio/TSGR4_111/Inbox/R4-2412387.zip" TargetMode="External"/><Relationship Id="rId243" Type="http://schemas.openxmlformats.org/officeDocument/2006/relationships/hyperlink" Target="ftp://10.10.10.10/ftp/tsg_ran/WG4_Radio/TSGR4_111/Inbox/R4-2413097.zip" TargetMode="External"/><Relationship Id="rId450" Type="http://schemas.openxmlformats.org/officeDocument/2006/relationships/hyperlink" Target="ftp://10.10.10.10/ftp/tsg_ran/WG4_Radio/TSGR4_111/Inbox/R4-2413004.zip" TargetMode="External"/><Relationship Id="rId688" Type="http://schemas.openxmlformats.org/officeDocument/2006/relationships/hyperlink" Target="ftp://10.10.10.10/ftp/tsg_ran/WG4_Radio/TSGR4_111/Inbox/R4-2413014.zip" TargetMode="External"/><Relationship Id="rId895" Type="http://schemas.openxmlformats.org/officeDocument/2006/relationships/hyperlink" Target="ftp://10.10.10.10/ftp/tsg_ran/WG4_Radio/TSGR4_111/Inbox/R4-2411357.zip" TargetMode="External"/><Relationship Id="rId909" Type="http://schemas.openxmlformats.org/officeDocument/2006/relationships/hyperlink" Target="ftp://10.10.10.10/ftp/tsg_ran/WG4_Radio/TSGR4_111/Inbox/R4-2413077.zip" TargetMode="External"/><Relationship Id="rId1080" Type="http://schemas.openxmlformats.org/officeDocument/2006/relationships/hyperlink" Target="ftp://10.10.10.10/ftp/tsg_ran/WG4_Radio/TSGR4_112/Inbox/R4-2414039.zip" TargetMode="External"/><Relationship Id="rId38" Type="http://schemas.openxmlformats.org/officeDocument/2006/relationships/footer" Target="footer2.xml"/><Relationship Id="rId103" Type="http://schemas.openxmlformats.org/officeDocument/2006/relationships/hyperlink" Target="ftp://10.10.10.10/ftp/tsg_ran/WG4_Radio/TSGR4_111/Inbox/R4-2411277.zip" TargetMode="External"/><Relationship Id="rId310" Type="http://schemas.openxmlformats.org/officeDocument/2006/relationships/hyperlink" Target="ftp://10.10.10.10/ftp/tsg_ran/WG4_Radio/TSGR4_111/Inbox/R4-2409057.zip" TargetMode="External"/><Relationship Id="rId548" Type="http://schemas.openxmlformats.org/officeDocument/2006/relationships/hyperlink" Target="ftp://10.10.10.10/ftp/tsg_ran/WG4_Radio/TSGR4_112/Inbox/R4-2414077.zip" TargetMode="External"/><Relationship Id="rId755" Type="http://schemas.openxmlformats.org/officeDocument/2006/relationships/hyperlink" Target="ftp://10.10.10.10/ftp/tsg_ran/WG4_Radio/TSGR4_111/Inbox/R4-2411983.zip" TargetMode="External"/><Relationship Id="rId962" Type="http://schemas.openxmlformats.org/officeDocument/2006/relationships/hyperlink" Target="ftp://10.10.10.10/ftp/tsg_ran/WG4_Radio/TSGR4_111/Inbox/R4-2412533.zip" TargetMode="External"/><Relationship Id="rId91" Type="http://schemas.openxmlformats.org/officeDocument/2006/relationships/hyperlink" Target="ftp://10.10.10.10/ftp/tsg_ran/WG4_Radio/TSGR4_111/Inbox/R4-2412227.zip" TargetMode="External"/><Relationship Id="rId187" Type="http://schemas.openxmlformats.org/officeDocument/2006/relationships/hyperlink" Target="ftp://10.10.10.10/ftp/tsg_ran/WG4_Radio/TSGR4_112/Inbox/R4-2413923.zip" TargetMode="External"/><Relationship Id="rId394" Type="http://schemas.openxmlformats.org/officeDocument/2006/relationships/hyperlink" Target="ftp://10.10.10.10/ftp/tsg_ran/WG4_Radio/TSGR4_111/Inbox/R4-2412999.zip" TargetMode="External"/><Relationship Id="rId408" Type="http://schemas.openxmlformats.org/officeDocument/2006/relationships/hyperlink" Target="ftp://10.10.10.10/ftp/tsg_ran/WG4_Radio/TSGR4_111/Inbox/R4-2411478.zip" TargetMode="External"/><Relationship Id="rId615" Type="http://schemas.openxmlformats.org/officeDocument/2006/relationships/hyperlink" Target="ftp://10.10.10.10/ftp/tsg_ran/WG4_Radio/TSGR4_112/Inbox/R4-2413970.zip" TargetMode="External"/><Relationship Id="rId822" Type="http://schemas.openxmlformats.org/officeDocument/2006/relationships/hyperlink" Target="ftp://10.10.10.10/ftp/tsg_ran/WG4_Radio/TSGR4_112/Inbox/R4-2414014.zip" TargetMode="External"/><Relationship Id="rId1038" Type="http://schemas.openxmlformats.org/officeDocument/2006/relationships/hyperlink" Target="ftp://10.10.10.10/ftp/tsg_ran/WG4_Radio/TSGR4_111/Inbox/R4-2413393.zip" TargetMode="External"/><Relationship Id="rId254" Type="http://schemas.openxmlformats.org/officeDocument/2006/relationships/hyperlink" Target="ftp://10.10.10.10/ftp/tsg_ran/WG4_Radio/TSGR4_111/Inbox/R4-2410224.zip" TargetMode="External"/><Relationship Id="rId699" Type="http://schemas.openxmlformats.org/officeDocument/2006/relationships/hyperlink" Target="ftp://10.10.10.10/ftp/tsg_ran/WG4_Radio/TSGR4_111/Inbox/R4-2412521.zip" TargetMode="External"/><Relationship Id="rId1091" Type="http://schemas.openxmlformats.org/officeDocument/2006/relationships/hyperlink" Target="ftp://10.10.10.10/ftp/tsg_ran/WG4_Radio/TSGR4_111/Inbox/R4-2411971.zip" TargetMode="External"/><Relationship Id="rId49" Type="http://schemas.openxmlformats.org/officeDocument/2006/relationships/hyperlink" Target="ftp://10.10.10.10/ftp/tsg_ran/WG4_Radio/TSGR4_111/Inbox/R4-2411398.zip" TargetMode="External"/><Relationship Id="rId114" Type="http://schemas.openxmlformats.org/officeDocument/2006/relationships/hyperlink" Target="ftp://10.10.10.10/ftp/tsg_ran/WG4_Radio/TSGR4_111/Inbox/R4-2411751.zip" TargetMode="External"/><Relationship Id="rId461" Type="http://schemas.openxmlformats.org/officeDocument/2006/relationships/hyperlink" Target="ftp://10.10.10.10/ftp/tsg_ran/WG4_Radio/TSGR4_111/Inbox/R4-2411429.zip" TargetMode="External"/><Relationship Id="rId559" Type="http://schemas.openxmlformats.org/officeDocument/2006/relationships/hyperlink" Target="ftp://10.10.10.10/ftp/tsg_ran/WG4_Radio/TSGR4_111/Inbox/R4-2412410.zip" TargetMode="External"/><Relationship Id="rId766" Type="http://schemas.openxmlformats.org/officeDocument/2006/relationships/hyperlink" Target="ftp://10.10.10.10/ftp/tsg_ran/WG4_Radio/TSGR4_111/Inbox/R4-2412254.zip" TargetMode="External"/><Relationship Id="rId198" Type="http://schemas.openxmlformats.org/officeDocument/2006/relationships/hyperlink" Target="ftp://10.10.10.10/ftp/tsg_ran/WG4_Radio/TSGR4_111/Inbox/R4-2411612.zip" TargetMode="External"/><Relationship Id="rId321" Type="http://schemas.openxmlformats.org/officeDocument/2006/relationships/hyperlink" Target="ftp://10.10.10.10/ftp/tsg_ran/WG4_Radio/TSGR4_111/Inbox/R4-2413378.zip" TargetMode="External"/><Relationship Id="rId419" Type="http://schemas.openxmlformats.org/officeDocument/2006/relationships/hyperlink" Target="ftp://10.10.10.10/ftp/tsg_ran/WG4_Radio/TSGR4_111/Inbox/R4-2413201.zip" TargetMode="External"/><Relationship Id="rId626" Type="http://schemas.openxmlformats.org/officeDocument/2006/relationships/image" Target="media/image1.png"/><Relationship Id="rId973" Type="http://schemas.openxmlformats.org/officeDocument/2006/relationships/hyperlink" Target="ftp://10.10.10.10/ftp/tsg_ran/WG4_Radio/TSGR4_111/Inbox/R4-2411468.zip" TargetMode="External"/><Relationship Id="rId1049" Type="http://schemas.openxmlformats.org/officeDocument/2006/relationships/hyperlink" Target="ftp://10.10.10.10/ftp/tsg_ran/WG4_Radio/TSGR4_111/Inbox/R4-2413392.zip" TargetMode="External"/><Relationship Id="rId833" Type="http://schemas.openxmlformats.org/officeDocument/2006/relationships/hyperlink" Target="ftp://10.10.10.10/ftp/tsg_ran/WG4_Radio/TSGR4_112/Inbox/R4-2414017.zip" TargetMode="External"/><Relationship Id="rId265" Type="http://schemas.openxmlformats.org/officeDocument/2006/relationships/hyperlink" Target="ftp://10.10.10.10/ftp/tsg_ran/WG4_Radio/TSGR4_111/Inbox/R4-2412403.zip" TargetMode="External"/><Relationship Id="rId472" Type="http://schemas.openxmlformats.org/officeDocument/2006/relationships/hyperlink" Target="ftp://10.10.10.10/ftp/tsg_ran/WG4_Radio/TSGR4_112/Inbox/R4-2414064.zip" TargetMode="External"/><Relationship Id="rId900" Type="http://schemas.openxmlformats.org/officeDocument/2006/relationships/hyperlink" Target="ftp://10.10.10.10/ftp/tsg_ran/WG4_Radio/TSGR4_111/Inbox/R4-2411688.zip" TargetMode="External"/><Relationship Id="rId125" Type="http://schemas.openxmlformats.org/officeDocument/2006/relationships/hyperlink" Target="ftp://10.10.10.10/ftp/tsg_ran/WG4_Radio/TSGR4_111/Inbox/R4-2412398.zip" TargetMode="External"/><Relationship Id="rId332" Type="http://schemas.openxmlformats.org/officeDocument/2006/relationships/hyperlink" Target="ftp://10.10.10.10/ftp/tsg_ran/WG4_Radio/TSGR4_111/Inbox/R4-2413178.zip" TargetMode="External"/><Relationship Id="rId777" Type="http://schemas.openxmlformats.org/officeDocument/2006/relationships/hyperlink" Target="ftp://10.10.10.10/ftp/tsg_ran/WG4_Radio/TSGR4_111/Inbox/R4-2411338.zip" TargetMode="External"/><Relationship Id="rId984" Type="http://schemas.openxmlformats.org/officeDocument/2006/relationships/hyperlink" Target="ftp://10.10.10.10/ftp/tsg_ran/WG4_Radio/TSGR4_111/Inbox/R4-2412855.zip" TargetMode="External"/><Relationship Id="rId637" Type="http://schemas.openxmlformats.org/officeDocument/2006/relationships/hyperlink" Target="ftp://10.10.10.10/ftp/tsg_ran/WG4_Radio/TSGR4_111/Inbox/R4-2412498.zip" TargetMode="External"/><Relationship Id="rId844" Type="http://schemas.openxmlformats.org/officeDocument/2006/relationships/hyperlink" Target="ftp://10.10.10.10/ftp/tsg_ran/WG4_Radio/TSGR4_112/Inbox/R4-2413873.zip" TargetMode="External"/><Relationship Id="rId276" Type="http://schemas.openxmlformats.org/officeDocument/2006/relationships/hyperlink" Target="ftp://10.10.10.10/ftp/tsg_ran/WG4_Radio/TSGR4_111/Inbox/R4-2412140.zip" TargetMode="External"/><Relationship Id="rId483" Type="http://schemas.openxmlformats.org/officeDocument/2006/relationships/hyperlink" Target="ftp://10.10.10.10/ftp/tsg_ran/WG4_Radio/TSGR4_112/Inbox/R4-2414070.zip" TargetMode="External"/><Relationship Id="rId690" Type="http://schemas.openxmlformats.org/officeDocument/2006/relationships/hyperlink" Target="ftp://10.10.10.10/ftp/tsg_ran/WG4_Radio/TSGR4_111/Inbox/R4-2413083.zip" TargetMode="External"/><Relationship Id="rId704" Type="http://schemas.openxmlformats.org/officeDocument/2006/relationships/hyperlink" Target="ftp://10.10.10.10/ftp/tsg_ran/WG4_Radio/TSGR4_111/Inbox/R4-2411804.zip" TargetMode="External"/><Relationship Id="rId911" Type="http://schemas.openxmlformats.org/officeDocument/2006/relationships/hyperlink" Target="ftp://10.10.10.10/ftp/tsg_ran/WG4_Radio/TSGR4_111/Inbox/R4-2413326.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1/Inbox/R4-2411363.zip" TargetMode="External"/><Relationship Id="rId343" Type="http://schemas.openxmlformats.org/officeDocument/2006/relationships/hyperlink" Target="ftp://10.10.10.10/ftp/tsg_ran/WG4_Radio/TSGR4_111/Inbox/R4-2413087.zip" TargetMode="External"/><Relationship Id="rId550" Type="http://schemas.openxmlformats.org/officeDocument/2006/relationships/hyperlink" Target="ftp://10.10.10.10/ftp/tsg_ran/WG4_Radio/TSGR4_112/Inbox/R4-2414078.zip" TargetMode="External"/><Relationship Id="rId788" Type="http://schemas.openxmlformats.org/officeDocument/2006/relationships/hyperlink" Target="ftp://10.10.10.10/ftp/tsg_ran/WG4_Radio/TSGR4_111/Inbox/R4-2412656.zip" TargetMode="External"/><Relationship Id="rId995" Type="http://schemas.openxmlformats.org/officeDocument/2006/relationships/hyperlink" Target="ftp://10.10.10.10/ftp/tsg_ran/WG4_Radio/TSGR4_111/Inbox/R4-2412669.zip" TargetMode="External"/><Relationship Id="rId203" Type="http://schemas.openxmlformats.org/officeDocument/2006/relationships/hyperlink" Target="ftp://10.10.10.10/ftp/tsg_ran/WG4_Radio/TSGR4_112/Inbox/R4-2413926.zip" TargetMode="External"/><Relationship Id="rId648" Type="http://schemas.openxmlformats.org/officeDocument/2006/relationships/hyperlink" Target="ftp://10.10.10.10/ftp/tsg_ran/WG4_Radio/TSGR4_111/Inbox/R4-2412034.zip" TargetMode="External"/><Relationship Id="rId855" Type="http://schemas.openxmlformats.org/officeDocument/2006/relationships/hyperlink" Target="ftp://10.10.10.10/ftp/tsg_ran/WG4_Radio/TSGR4_112/Inbox/R4-2413972.zip" TargetMode="External"/><Relationship Id="rId1040" Type="http://schemas.openxmlformats.org/officeDocument/2006/relationships/hyperlink" Target="ftp://10.10.10.10/ftp/tsg_ran/WG4_Radio/TSGR4_111/Inbox/R4-2411684.zip" TargetMode="External"/><Relationship Id="rId287" Type="http://schemas.openxmlformats.org/officeDocument/2006/relationships/hyperlink" Target="ftp://10.10.10.10/ftp/tsg_ran/WG4_Radio/TSGR4_111/Inbox/R4-2412513.zip" TargetMode="External"/><Relationship Id="rId410" Type="http://schemas.openxmlformats.org/officeDocument/2006/relationships/hyperlink" Target="ftp://10.10.10.10/ftp/tsg_ran/WG4_Radio/TSGR4_111/Inbox/R4-2412028.zip" TargetMode="External"/><Relationship Id="rId494" Type="http://schemas.openxmlformats.org/officeDocument/2006/relationships/hyperlink" Target="ftp://10.10.10.10/ftp/tsg_ran/WG4_Radio/TSGR4_112/Inbox/R4-2414082.zip" TargetMode="External"/><Relationship Id="rId508" Type="http://schemas.openxmlformats.org/officeDocument/2006/relationships/hyperlink" Target="ftp://10.10.10.10/ftp/tsg_ran/WG4_Radio/TSGR4_112/Inbox/R4-2413951.zip" TargetMode="External"/><Relationship Id="rId715" Type="http://schemas.openxmlformats.org/officeDocument/2006/relationships/hyperlink" Target="ftp://10.10.10.10/ftp/tsg_ran/WG4_Radio/TSGR4_112/Inbox/R4-2413979.zip" TargetMode="External"/><Relationship Id="rId922" Type="http://schemas.openxmlformats.org/officeDocument/2006/relationships/hyperlink" Target="ftp://10.10.10.10/ftp/tsg_ran/WG4_Radio/TSGR4_111/Inbox/R4-2412851.zip" TargetMode="External"/><Relationship Id="rId147" Type="http://schemas.openxmlformats.org/officeDocument/2006/relationships/hyperlink" Target="ftp://10.10.10.10/ftp/tsg_ran/WG4_Radio/TSGR4_111/Inbox/R4-2411963.zip" TargetMode="External"/><Relationship Id="rId354" Type="http://schemas.openxmlformats.org/officeDocument/2006/relationships/hyperlink" Target="ftp://10.10.10.10/ftp/tsg_ran/WG4_Radio/TSGR4_111/Inbox/R4-2411443.zip" TargetMode="External"/><Relationship Id="rId799" Type="http://schemas.openxmlformats.org/officeDocument/2006/relationships/hyperlink" Target="ftp://10.10.10.10/ftp/tsg_ran/WG4_Radio/TSGR4_112/Inbox/R4-2414003.zip" TargetMode="External"/><Relationship Id="rId51" Type="http://schemas.openxmlformats.org/officeDocument/2006/relationships/hyperlink" Target="ftp://10.10.10.10/ftp/tsg_ran/WG4_Radio/TSGR4_111/Inbox/R4-2411501.zip" TargetMode="External"/><Relationship Id="rId561" Type="http://schemas.openxmlformats.org/officeDocument/2006/relationships/hyperlink" Target="ftp://10.10.10.10/ftp/tsg_ran/WG4_Radio/TSGR4_111/Inbox/R4-2412664.zip" TargetMode="External"/><Relationship Id="rId659" Type="http://schemas.openxmlformats.org/officeDocument/2006/relationships/hyperlink" Target="ftp://10.10.10.10/ftp/tsg_ran/WG4_Radio/TSGR4_111/Inbox/R4-2413012.zip" TargetMode="External"/><Relationship Id="rId866" Type="http://schemas.openxmlformats.org/officeDocument/2006/relationships/hyperlink" Target="ftp://10.10.10.10/ftp/tsg_ran/WG4_Radio/TSGR4_111/Inbox/R4-2411420.zip" TargetMode="External"/><Relationship Id="rId214" Type="http://schemas.openxmlformats.org/officeDocument/2006/relationships/hyperlink" Target="ftp://10.10.10.10/ftp/tsg_ran/WG4_Radio/TSGR4_111/Inbox/R4-2413052.zip" TargetMode="External"/><Relationship Id="rId298" Type="http://schemas.openxmlformats.org/officeDocument/2006/relationships/hyperlink" Target="ftp://10.10.10.10/ftp/tsg_ran/WG4_Radio/TSGR4_111/Inbox/R4-2413383.zip" TargetMode="External"/><Relationship Id="rId421" Type="http://schemas.openxmlformats.org/officeDocument/2006/relationships/hyperlink" Target="ftp://10.10.10.10/ftp/tsg_ran/WG4_Radio/TSGR4_111/Inbox/R4-2411798.zip" TargetMode="External"/><Relationship Id="rId519" Type="http://schemas.openxmlformats.org/officeDocument/2006/relationships/hyperlink" Target="ftp://10.10.10.10/ftp/tsg_ran/WG4_Radio/TSGR4_111/Inbox/R4-2412215.zip" TargetMode="External"/><Relationship Id="rId1051" Type="http://schemas.openxmlformats.org/officeDocument/2006/relationships/hyperlink" Target="ftp://10.10.10.10/ftp/tsg_ran/WG4_Radio/TSGR4_111/Inbox/R4-2411820.zip" TargetMode="External"/><Relationship Id="rId158" Type="http://schemas.openxmlformats.org/officeDocument/2006/relationships/hyperlink" Target="ftp://10.10.10.10/ftp/tsg_ran/WG4_Radio/TSGR4_111/Inbox/R4-2411369.zip" TargetMode="External"/><Relationship Id="rId726" Type="http://schemas.openxmlformats.org/officeDocument/2006/relationships/hyperlink" Target="ftp://10.10.10.10/ftp/tsg_ran/WG4_Radio/TSGR4_111/Inbox/R4-2413462.zip" TargetMode="External"/><Relationship Id="rId933" Type="http://schemas.openxmlformats.org/officeDocument/2006/relationships/hyperlink" Target="ftp://10.10.10.10/ftp/tsg_ran/WG4_Radio/TSGR4_111/Inbox/R4-2412604.zip" TargetMode="External"/><Relationship Id="rId1009" Type="http://schemas.openxmlformats.org/officeDocument/2006/relationships/hyperlink" Target="ftp://10.10.10.10/ftp/tsg_ran/WG4_Radio/TSGR4_111/Inbox/R4-2412670.zip" TargetMode="External"/><Relationship Id="rId62" Type="http://schemas.openxmlformats.org/officeDocument/2006/relationships/hyperlink" Target="ftp://10.10.10.10/ftp/tsg_ran/WG4_Radio/TSGR4_111/Inbox/R4-2411580.zip" TargetMode="External"/><Relationship Id="rId365" Type="http://schemas.openxmlformats.org/officeDocument/2006/relationships/hyperlink" Target="ftp://10.10.10.10/ftp/tsg_ran/WG4_Radio/TSGR4_111/Inbox/R4-2411466.zip" TargetMode="External"/><Relationship Id="rId572" Type="http://schemas.openxmlformats.org/officeDocument/2006/relationships/hyperlink" Target="ftp://10.10.10.10/ftp/tsg_ran/WG4_Radio/TSGR4_111/Inbox/R4-2411349.zip" TargetMode="External"/><Relationship Id="rId225" Type="http://schemas.openxmlformats.org/officeDocument/2006/relationships/hyperlink" Target="ftp://10.10.10.10/ftp/tsg_ran/WG4_Radio/TSGR4_111/Inbox/R4-2412169.zip" TargetMode="External"/><Relationship Id="rId432" Type="http://schemas.openxmlformats.org/officeDocument/2006/relationships/hyperlink" Target="ftp://10.10.10.10/ftp/tsg_ran/WG4_Radio/TSGR4_111/Inbox/R4-2412123.zip" TargetMode="External"/><Relationship Id="rId877" Type="http://schemas.openxmlformats.org/officeDocument/2006/relationships/hyperlink" Target="ftp://10.10.10.10/ftp/tsg_ran/WG4_Radio/TSGR4_111/Inbox/R4-2411620.zip" TargetMode="External"/><Relationship Id="rId1062" Type="http://schemas.openxmlformats.org/officeDocument/2006/relationships/hyperlink" Target="ftp://10.10.10.10/ftp/tsg_ran/WG4_Radio/TSGR4_111/Inbox/R4-2412601.zip" TargetMode="External"/><Relationship Id="rId737" Type="http://schemas.openxmlformats.org/officeDocument/2006/relationships/hyperlink" Target="ftp://10.10.10.10/ftp/tsg_ran/WG4_Radio/TSGR4_111/Inbox/R4-2412649.zip" TargetMode="External"/><Relationship Id="rId944" Type="http://schemas.openxmlformats.org/officeDocument/2006/relationships/hyperlink" Target="ftp://10.10.10.10/ftp/tsg_ran/WG4_Radio/TSGR4_111/Inbox/R4-2411784.zip" TargetMode="External"/><Relationship Id="rId73" Type="http://schemas.openxmlformats.org/officeDocument/2006/relationships/hyperlink" Target="ftp://10.10.10.10/ftp/tsg_ran/WG4_Radio/TSGR4_111/Inbox/R4-2412159.zip" TargetMode="External"/><Relationship Id="rId169" Type="http://schemas.openxmlformats.org/officeDocument/2006/relationships/hyperlink" Target="ftp://10.10.10.10/ftp/tsg_ran/WG4_Radio/TSGR4_111/Inbox/R4-2411778.zip" TargetMode="External"/><Relationship Id="rId376" Type="http://schemas.openxmlformats.org/officeDocument/2006/relationships/hyperlink" Target="ftp://10.10.10.10/ftp/tsg_ran/WG4_Radio/TSGR4_111/Inbox/R4-2411401.zip" TargetMode="External"/><Relationship Id="rId583" Type="http://schemas.openxmlformats.org/officeDocument/2006/relationships/hyperlink" Target="ftp://10.10.10.10/ftp/tsg_ran/WG4_Radio/TSGR4_111/Inbox/R4-2412210.zip" TargetMode="External"/><Relationship Id="rId790" Type="http://schemas.openxmlformats.org/officeDocument/2006/relationships/hyperlink" Target="ftp://10.10.10.10/ftp/tsg_ran/WG4_Radio/TSGR4_111/Inbox/R4-2412687.zip" TargetMode="External"/><Relationship Id="rId804" Type="http://schemas.openxmlformats.org/officeDocument/2006/relationships/hyperlink" Target="ftp://10.10.10.10/ftp/tsg_ran/WG4_Radio/TSGR4_111/Inbox/R4-2413330.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633.zip" TargetMode="External"/><Relationship Id="rId443" Type="http://schemas.openxmlformats.org/officeDocument/2006/relationships/hyperlink" Target="ftp://10.10.10.10/ftp/tsg_ran/WG4_Radio/TSGR4_111/Inbox/R4-2411563.zip" TargetMode="External"/><Relationship Id="rId650" Type="http://schemas.openxmlformats.org/officeDocument/2006/relationships/hyperlink" Target="ftp://10.10.10.10/ftp/tsg_ran/WG4_Radio/TSGR4_111/Inbox/R4-2412199.zip" TargetMode="External"/><Relationship Id="rId888" Type="http://schemas.openxmlformats.org/officeDocument/2006/relationships/hyperlink" Target="ftp://10.10.10.10/ftp/tsg_ran/WG4_Radio/TSGR4_111/Inbox/R4-2411644.zip" TargetMode="External"/><Relationship Id="rId1073" Type="http://schemas.openxmlformats.org/officeDocument/2006/relationships/hyperlink" Target="ftp://10.10.10.10/ftp/tsg_ran/WG4_Radio/TSGR4_111/Inbox/R4-2412232.zip" TargetMode="External"/><Relationship Id="rId303" Type="http://schemas.openxmlformats.org/officeDocument/2006/relationships/hyperlink" Target="ftp://10.10.10.10/ftp/tsg_ran/WG4_Radio/TSGR4_111/Inbox/R4-2412172.zip" TargetMode="External"/><Relationship Id="rId748" Type="http://schemas.openxmlformats.org/officeDocument/2006/relationships/hyperlink" Target="ftp://10.10.10.10/ftp/tsg_ran/WG4_Radio/TSGR4_111/Inbox/R4-2411334.zip" TargetMode="External"/><Relationship Id="rId955" Type="http://schemas.openxmlformats.org/officeDocument/2006/relationships/hyperlink" Target="ftp://10.10.10.10/ftp/tsg_ran/WG4_Radio/TSGR4_111/Inbox/R4-2411344.zip" TargetMode="External"/><Relationship Id="rId84" Type="http://schemas.openxmlformats.org/officeDocument/2006/relationships/hyperlink" Target="ftp://10.10.10.10/ftp/tsg_ran/WG4_Radio/TSGR4_111/Inbox/R4-2412188.zip" TargetMode="External"/><Relationship Id="rId387" Type="http://schemas.openxmlformats.org/officeDocument/2006/relationships/hyperlink" Target="ftp://10.10.10.10/ftp/tsg_ran/WG4_Radio/TSGR4_112/Inbox/R4-2414046.zip" TargetMode="External"/><Relationship Id="rId510" Type="http://schemas.openxmlformats.org/officeDocument/2006/relationships/hyperlink" Target="ftp://10.10.10.10/ftp/tsg_ran/WG4_Radio/TSGR4_112/Inbox/R4-2413950.zip" TargetMode="External"/><Relationship Id="rId594" Type="http://schemas.openxmlformats.org/officeDocument/2006/relationships/hyperlink" Target="ftp://10.10.10.10/ftp/tsg_ran/WG4_Radio/TSGR4_111/Inbox/R4-2412518.zip" TargetMode="External"/><Relationship Id="rId608" Type="http://schemas.openxmlformats.org/officeDocument/2006/relationships/hyperlink" Target="ftp://10.10.10.10/ftp/tsg_ran/WG4_Radio/TSGR4_111/Inbox/R4-2412213.zip" TargetMode="External"/><Relationship Id="rId815" Type="http://schemas.openxmlformats.org/officeDocument/2006/relationships/hyperlink" Target="ftp://10.10.10.10/ftp/tsg_ran/WG4_Radio/TSGR4_111/Inbox/R4-2411328.zip" TargetMode="External"/><Relationship Id="rId247" Type="http://schemas.openxmlformats.org/officeDocument/2006/relationships/hyperlink" Target="ftp://10.10.10.10/ftp/tsg_ran/WG4_Radio/TSGR4_111/Inbox/R4-2413091.zip" TargetMode="External"/><Relationship Id="rId899" Type="http://schemas.openxmlformats.org/officeDocument/2006/relationships/hyperlink" Target="ftp://10.10.10.10/ftp/tsg_ran/WG4_Radio/TSGR4_111/Inbox/R4-2411681.zip" TargetMode="External"/><Relationship Id="rId1000" Type="http://schemas.openxmlformats.org/officeDocument/2006/relationships/hyperlink" Target="ftp://10.10.10.10/ftp/tsg_ran/WG4_Radio/TSGR4_111/Inbox/R4-2411493.zip" TargetMode="External"/><Relationship Id="rId1084" Type="http://schemas.openxmlformats.org/officeDocument/2006/relationships/hyperlink" Target="ftp://10.10.10.10/ftp/tsg_ran/WG4_Radio/TSGR4_111/Inbox/R4-2411047.zip" TargetMode="External"/><Relationship Id="rId107" Type="http://schemas.openxmlformats.org/officeDocument/2006/relationships/hyperlink" Target="ftp://10.10.10.10/ftp/tsg_ran/WG4_Radio/TSGR4_111/Inbox/R4-2411345.zip" TargetMode="External"/><Relationship Id="rId454" Type="http://schemas.openxmlformats.org/officeDocument/2006/relationships/hyperlink" Target="ftp://10.10.10.10/ftp/tsg_ran/WG4_Radio/TSGR4_112/Inbox/R4-2414020.zip" TargetMode="External"/><Relationship Id="rId661" Type="http://schemas.openxmlformats.org/officeDocument/2006/relationships/hyperlink" Target="ftp://10.10.10.10/ftp/tsg_ran/WG4_Radio/TSGR4_112/Inbox/R4-2413872.zip" TargetMode="External"/><Relationship Id="rId759" Type="http://schemas.openxmlformats.org/officeDocument/2006/relationships/hyperlink" Target="ftp://10.10.10.10/ftp/tsg_ran/WG4_Radio/TSGR4_111/Inbox/R4-2413389.zip" TargetMode="External"/><Relationship Id="rId966" Type="http://schemas.openxmlformats.org/officeDocument/2006/relationships/hyperlink" Target="ftp://10.10.10.10/ftp/tsg_ran/WG4_Radio/TSGR4_111/Inbox/R4-2413209.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371.zip" TargetMode="External"/><Relationship Id="rId398" Type="http://schemas.openxmlformats.org/officeDocument/2006/relationships/hyperlink" Target="ftp://10.10.10.10/ftp/tsg_ran/WG4_Radio/TSGR4_111/Inbox/R4-2413085.zip" TargetMode="External"/><Relationship Id="rId521" Type="http://schemas.openxmlformats.org/officeDocument/2006/relationships/hyperlink" Target="ftp://10.10.10.10/ftp/tsg_ran/WG4_Radio/TSGR4_111/Inbox/R4-2412385.zip" TargetMode="External"/><Relationship Id="rId619" Type="http://schemas.openxmlformats.org/officeDocument/2006/relationships/hyperlink" Target="ftp://10.10.10.10/ftp/tsg_ran/WG4_Radio/TSGR4_111/Inbox/R4-2413007.zip" TargetMode="External"/><Relationship Id="rId95" Type="http://schemas.openxmlformats.org/officeDocument/2006/relationships/hyperlink" Target="ftp://10.10.10.10/ftp/tsg_ran/WG4_Radio/TSGR4_111/Inbox/R4-2413088.zip" TargetMode="External"/><Relationship Id="rId160" Type="http://schemas.openxmlformats.org/officeDocument/2006/relationships/hyperlink" Target="ftp://10.10.10.10/ftp/tsg_ran/WG4_Radio/TSGR4_112/Inbox/R4-2413919.zip" TargetMode="External"/><Relationship Id="rId826" Type="http://schemas.openxmlformats.org/officeDocument/2006/relationships/hyperlink" Target="ftp://10.10.10.10/ftp/tsg_ran/WG4_Radio/TSGR4_111/Inbox/R4-2412690.zip" TargetMode="External"/><Relationship Id="rId1011" Type="http://schemas.openxmlformats.org/officeDocument/2006/relationships/hyperlink" Target="ftp://10.10.10.10/ftp/tsg_ran/WG4_Radio/TSGR4_111/Inbox/R4-2413041.zip" TargetMode="External"/><Relationship Id="rId258" Type="http://schemas.openxmlformats.org/officeDocument/2006/relationships/hyperlink" Target="ftp://10.10.10.10/ftp/tsg_ran/WG4_Radio/TSGR4_112/Inbox/R4-2413917.zip" TargetMode="External"/><Relationship Id="rId465" Type="http://schemas.openxmlformats.org/officeDocument/2006/relationships/hyperlink" Target="ftp://10.10.10.10/ftp/tsg_ran/WG4_Radio/TSGR4_111/Inbox/R4-2411615.zip" TargetMode="External"/><Relationship Id="rId672" Type="http://schemas.openxmlformats.org/officeDocument/2006/relationships/hyperlink" Target="ftp://10.10.10.10/ftp/tsg_ran/WG4_Radio/TSGR4_111/Inbox/R4-2411482.zip" TargetMode="External"/><Relationship Id="rId1095" Type="http://schemas.openxmlformats.org/officeDocument/2006/relationships/hyperlink" Target="ftp://10.10.10.10/ftp/tsg_ran/WG4_Radio/TSGR4_111/Inbox/R4-2411970.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1958.zip" TargetMode="External"/><Relationship Id="rId325" Type="http://schemas.openxmlformats.org/officeDocument/2006/relationships/hyperlink" Target="ftp://10.10.10.10/ftp/tsg_ran/WG4_Radio/TSGR4_111/Inbox/R4-2413171.zip" TargetMode="External"/><Relationship Id="rId532" Type="http://schemas.openxmlformats.org/officeDocument/2006/relationships/hyperlink" Target="ftp://10.10.10.10/ftp/tsg_ran/WG4_Radio/TSGR4_111/Inbox/R4-2411756.zip" TargetMode="External"/><Relationship Id="rId977" Type="http://schemas.openxmlformats.org/officeDocument/2006/relationships/hyperlink" Target="ftp://10.10.10.10/ftp/tsg_ran/WG4_Radio/TSGR4_111/Inbox/R4-2411724.zip" TargetMode="External"/><Relationship Id="rId171" Type="http://schemas.openxmlformats.org/officeDocument/2006/relationships/hyperlink" Target="ftp://10.10.10.10/ftp/tsg_ran/WG4_Radio/TSGR4_111/Inbox/R4-2411779.zip" TargetMode="External"/><Relationship Id="rId837" Type="http://schemas.openxmlformats.org/officeDocument/2006/relationships/hyperlink" Target="ftp://10.10.10.10/ftp/tsg_ran/WG4_Radio/TSGR4_111/Inbox/R4-2412694.zip" TargetMode="External"/><Relationship Id="rId1022" Type="http://schemas.openxmlformats.org/officeDocument/2006/relationships/hyperlink" Target="ftp://10.10.10.10/ftp/tsg_ran/WG4_Radio/TSGR4_111/Inbox/R4-2411473.zip" TargetMode="External"/><Relationship Id="rId269" Type="http://schemas.openxmlformats.org/officeDocument/2006/relationships/hyperlink" Target="ftp://10.10.10.10/ftp/tsg_ran/WG4_Radio/TSGR4_111/Inbox/R4-2413090.zip" TargetMode="External"/><Relationship Id="rId476" Type="http://schemas.openxmlformats.org/officeDocument/2006/relationships/hyperlink" Target="ftp://10.10.10.10/ftp/tsg_ran/WG4_Radio/TSGR4_111/Inbox/R4-2412500.zip" TargetMode="External"/><Relationship Id="rId683" Type="http://schemas.openxmlformats.org/officeDocument/2006/relationships/hyperlink" Target="ftp://10.10.10.10/ftp/tsg_ran/WG4_Radio/TSGR4_111/Inbox/R4-2412420.zip" TargetMode="External"/><Relationship Id="rId890" Type="http://schemas.openxmlformats.org/officeDocument/2006/relationships/hyperlink" Target="ftp://10.10.10.10/ftp/tsg_ran/WG4_Radio/TSGR4_111/Inbox/R4-2411758.zip" TargetMode="External"/><Relationship Id="rId904" Type="http://schemas.openxmlformats.org/officeDocument/2006/relationships/hyperlink" Target="ftp://10.10.10.10/ftp/tsg_ran/WG4_Radio/TSGR4_111/Inbox/R4-2412236.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2909.zip" TargetMode="External"/><Relationship Id="rId336" Type="http://schemas.openxmlformats.org/officeDocument/2006/relationships/hyperlink" Target="ftp://10.10.10.10/ftp/tsg_ran/WG4_Radio/TSGR4_111/Inbox/R4-2413182.zip" TargetMode="External"/><Relationship Id="rId543" Type="http://schemas.openxmlformats.org/officeDocument/2006/relationships/hyperlink" Target="ftp://10.10.10.10/ftp/tsg_ran/WG4_Radio/TSGR4_112/Inbox/R4-2414075.zip" TargetMode="External"/><Relationship Id="rId988" Type="http://schemas.openxmlformats.org/officeDocument/2006/relationships/hyperlink" Target="ftp://10.10.10.10/ftp/tsg_ran/WG4_Radio/TSGR4_112/Inbox/R4-2413885.zip" TargetMode="External"/><Relationship Id="rId182" Type="http://schemas.openxmlformats.org/officeDocument/2006/relationships/hyperlink" Target="ftp://10.10.10.10/ftp/tsg_ran/WG4_Radio/TSGR4_111/Inbox/R4-2413307.zip" TargetMode="External"/><Relationship Id="rId403" Type="http://schemas.openxmlformats.org/officeDocument/2006/relationships/hyperlink" Target="ftp://10.10.10.10/ftp/tsg_ran/WG4_Radio/TSGR4_112/Inbox/R4-2413894.zip" TargetMode="External"/><Relationship Id="rId750" Type="http://schemas.openxmlformats.org/officeDocument/2006/relationships/hyperlink" Target="ftp://10.10.10.10/ftp/tsg_ran/WG4_Radio/TSGR4_111/Inbox/R4-2411337.zip" TargetMode="External"/><Relationship Id="rId848" Type="http://schemas.openxmlformats.org/officeDocument/2006/relationships/hyperlink" Target="ftp://10.10.10.10/ftp/tsg_ran/WG4_Radio/TSGR4_112/Inbox/R4-2414033.zip" TargetMode="External"/><Relationship Id="rId1033" Type="http://schemas.openxmlformats.org/officeDocument/2006/relationships/hyperlink" Target="ftp://10.10.10.10/ftp/tsg_ran/WG4_Radio/TSGR4_112/Inbox/R4-2414060.zip" TargetMode="External"/><Relationship Id="rId487" Type="http://schemas.openxmlformats.org/officeDocument/2006/relationships/hyperlink" Target="ftp://10.10.10.10/ftp/tsg_ran/WG4_Radio/TSGR4_111/Inbox/R4-2413205.zip" TargetMode="External"/><Relationship Id="rId610" Type="http://schemas.openxmlformats.org/officeDocument/2006/relationships/hyperlink" Target="ftp://10.10.10.10/ftp/tsg_ran/WG4_Radio/TSGR4_111/Inbox/R4-2412214.zip" TargetMode="External"/><Relationship Id="rId694" Type="http://schemas.openxmlformats.org/officeDocument/2006/relationships/hyperlink" Target="ftp://10.10.10.10/ftp/tsg_ran/WG4_Radio/TSGR4_111/Inbox/R4-2411566.zip" TargetMode="External"/><Relationship Id="rId708" Type="http://schemas.openxmlformats.org/officeDocument/2006/relationships/hyperlink" Target="ftp://10.10.10.10/ftp/tsg_ran/WG4_Radio/TSGR4_111/Inbox/R4-2413124.zip" TargetMode="External"/><Relationship Id="rId915" Type="http://schemas.openxmlformats.org/officeDocument/2006/relationships/hyperlink" Target="ftp://10.10.10.10/ftp/tsg_ran/WG4_Radio/TSGR4_111/Inbox/R4-2411623.zip" TargetMode="External"/><Relationship Id="rId347" Type="http://schemas.openxmlformats.org/officeDocument/2006/relationships/hyperlink" Target="ftp://10.10.10.10/ftp/tsg_ran/WG4_Radio/TSGR4_111/Inbox/R4-2411347.zip" TargetMode="External"/><Relationship Id="rId999" Type="http://schemas.openxmlformats.org/officeDocument/2006/relationships/hyperlink" Target="ftp://10.10.10.10/ftp/tsg_ran/WG4_Radio/TSGR4_111/Inbox/R4-2411450.zip" TargetMode="External"/><Relationship Id="rId1100" Type="http://schemas.openxmlformats.org/officeDocument/2006/relationships/hyperlink" Target="ftp://10.10.10.10/ftp/tsg_ran/WG4_Radio/TSGR4_111/Inbox/R4-2413396.zip" TargetMode="External"/><Relationship Id="rId44" Type="http://schemas.openxmlformats.org/officeDocument/2006/relationships/hyperlink" Target="ftp://10.10.10.10/ftp/tsg_ran/WG4_Radio/TSGR4_111/Inbox/R4-2411272.zip" TargetMode="External"/><Relationship Id="rId554" Type="http://schemas.openxmlformats.org/officeDocument/2006/relationships/hyperlink" Target="ftp://10.10.10.10/ftp/tsg_ran/WG4_Radio/TSGR4_111/Inbox/R4-2411378.zip" TargetMode="External"/><Relationship Id="rId761" Type="http://schemas.openxmlformats.org/officeDocument/2006/relationships/hyperlink" Target="ftp://10.10.10.10/ftp/tsg_ran/WG4_Radio/TSGR4_112/Inbox/R4-2413988.zip" TargetMode="External"/><Relationship Id="rId859" Type="http://schemas.openxmlformats.org/officeDocument/2006/relationships/hyperlink" Target="ftp://10.10.10.10/ftp/tsg_ran/WG4_Radio/TSGR4_111/Inbox/R4-2412415.zip" TargetMode="External"/><Relationship Id="rId193" Type="http://schemas.openxmlformats.org/officeDocument/2006/relationships/hyperlink" Target="ftp://10.10.10.10/ftp/tsg_ran/WG4_Radio/TSGR4_111/Inbox/R4-2411611.zip" TargetMode="External"/><Relationship Id="rId207" Type="http://schemas.openxmlformats.org/officeDocument/2006/relationships/hyperlink" Target="ftp://10.10.10.10/ftp/tsg_ran/WG4_Radio/TSGR4_111/Inbox/R4-2411748.zip" TargetMode="External"/><Relationship Id="rId414" Type="http://schemas.openxmlformats.org/officeDocument/2006/relationships/hyperlink" Target="ftp://10.10.10.10/ftp/tsg_ran/WG4_Radio/TSGR4_111/Inbox/R4-2412493.zip" TargetMode="External"/><Relationship Id="rId498" Type="http://schemas.openxmlformats.org/officeDocument/2006/relationships/hyperlink" Target="ftp://10.10.10.10/ftp/tsg_ran/WG4_Radio/TSGR4_112/Inbox/R4-2414084.zip" TargetMode="External"/><Relationship Id="rId621" Type="http://schemas.openxmlformats.org/officeDocument/2006/relationships/hyperlink" Target="ftp://10.10.10.10/ftp/tsg_ran/WG4_Radio/TSGR4_111/Inbox/R4-2413151.zip" TargetMode="External"/><Relationship Id="rId1044" Type="http://schemas.openxmlformats.org/officeDocument/2006/relationships/hyperlink" Target="ftp://10.10.10.10/ftp/tsg_ran/WG4_Radio/TSGR4_111/Inbox/R4-2412248.zip" TargetMode="External"/><Relationship Id="rId260" Type="http://schemas.openxmlformats.org/officeDocument/2006/relationships/hyperlink" Target="ftp://10.10.10.10/ftp/tsg_ran/WG4_Radio/TSGR4_111/Inbox/R4-2412856.zip" TargetMode="External"/><Relationship Id="rId719" Type="http://schemas.openxmlformats.org/officeDocument/2006/relationships/hyperlink" Target="ftp://10.10.10.10/ftp/tsg_ran/WG4_Radio/TSGR4_111/Inbox/R4-2412645.zip" TargetMode="External"/><Relationship Id="rId926" Type="http://schemas.openxmlformats.org/officeDocument/2006/relationships/hyperlink" Target="ftp://10.10.10.10/ftp/tsg_ran/WG4_Radio/TSGR4_111/Inbox/R4-2411455.zip" TargetMode="External"/><Relationship Id="rId55" Type="http://schemas.openxmlformats.org/officeDocument/2006/relationships/hyperlink" Target="ftp://10.10.10.10/ftp/tsg_ran/WG4_Radio/TSGR4_111/Inbox/R4-2411504.zip" TargetMode="External"/><Relationship Id="rId120" Type="http://schemas.openxmlformats.org/officeDocument/2006/relationships/hyperlink" Target="ftp://10.10.10.10/ftp/tsg_ran/WG4_Radio/TSGR4_111/Inbox/R4-2412175.zip" TargetMode="External"/><Relationship Id="rId358" Type="http://schemas.openxmlformats.org/officeDocument/2006/relationships/hyperlink" Target="ftp://10.10.10.10/ftp/tsg_ran/WG4_Radio/TSGR4_111/Inbox/R4-2412640.zip" TargetMode="External"/><Relationship Id="rId565" Type="http://schemas.openxmlformats.org/officeDocument/2006/relationships/hyperlink" Target="ftp://10.10.10.10/ftp/tsg_ran/WG4_Radio/TSGR4_111/Inbox/R4-2412858.zip" TargetMode="External"/><Relationship Id="rId772" Type="http://schemas.openxmlformats.org/officeDocument/2006/relationships/hyperlink" Target="ftp://10.10.10.10/ftp/tsg_ran/WG4_Radio/TSGR4_112/Inbox/R4-2413993.zip" TargetMode="External"/><Relationship Id="rId218" Type="http://schemas.openxmlformats.org/officeDocument/2006/relationships/hyperlink" Target="ftp://10.10.10.10/ftp/tsg_ran/WG4_Radio/TSGR4_111/Inbox/R4-2411373.zip" TargetMode="External"/><Relationship Id="rId425" Type="http://schemas.openxmlformats.org/officeDocument/2006/relationships/hyperlink" Target="ftp://10.10.10.10/ftp/tsg_ran/WG4_Radio/TSGR4_111/Inbox/R4-2411479.zip" TargetMode="External"/><Relationship Id="rId632" Type="http://schemas.openxmlformats.org/officeDocument/2006/relationships/hyperlink" Target="ftp://10.10.10.10/ftp/tsg_ran/WG4_Radio/TSGR4_111/Inbox/R4-2412287.zip" TargetMode="External"/><Relationship Id="rId1055" Type="http://schemas.openxmlformats.org/officeDocument/2006/relationships/hyperlink" Target="ftp://10.10.10.10/ftp/tsg_ran/WG4_Radio/TSGR4_111/Inbox/R4-2411452.zip" TargetMode="External"/><Relationship Id="rId271" Type="http://schemas.openxmlformats.org/officeDocument/2006/relationships/hyperlink" Target="ftp://10.10.10.10/ftp/tsg_ran/WG4_Radio/TSGR4_111/Inbox/R4-2413099.zip" TargetMode="External"/><Relationship Id="rId937" Type="http://schemas.openxmlformats.org/officeDocument/2006/relationships/hyperlink" Target="ftp://10.10.10.10/ftp/tsg_ran/WG4_Radio/TSGR4_111/Inbox/R4-2411813.zip" TargetMode="External"/><Relationship Id="rId66" Type="http://schemas.openxmlformats.org/officeDocument/2006/relationships/hyperlink" Target="ftp://10.10.10.10/ftp/tsg_ran/WG4_Radio/TSGR4_112/Inbox/R4-2413909.zip" TargetMode="External"/><Relationship Id="rId131" Type="http://schemas.openxmlformats.org/officeDocument/2006/relationships/hyperlink" Target="ftp://10.10.10.10/ftp/tsg_ran/WG4_Radio/TSGR4_111/Inbox/R4-2413464.zip" TargetMode="External"/><Relationship Id="rId369" Type="http://schemas.openxmlformats.org/officeDocument/2006/relationships/hyperlink" Target="ftp://10.10.10.10/ftp/tsg_ran/WG4_Radio/TSGR4_111/Inbox/R4-2412190.zip" TargetMode="External"/><Relationship Id="rId576" Type="http://schemas.openxmlformats.org/officeDocument/2006/relationships/hyperlink" Target="ftp://10.10.10.10/ftp/tsg_ran/WG4_Radio/TSGR4_111/Inbox/R4-2411480.zip" TargetMode="External"/><Relationship Id="rId783" Type="http://schemas.openxmlformats.org/officeDocument/2006/relationships/hyperlink" Target="ftp://10.10.10.10/ftp/tsg_ran/WG4_Radio/TSGR4_111/Inbox/R4-2412253.zip" TargetMode="External"/><Relationship Id="rId990" Type="http://schemas.openxmlformats.org/officeDocument/2006/relationships/hyperlink" Target="ftp://10.10.10.10/ftp/tsg_ran/WG4_Radio/TSGR4_111/Inbox/R4-2411449.zip" TargetMode="External"/><Relationship Id="rId229" Type="http://schemas.openxmlformats.org/officeDocument/2006/relationships/hyperlink" Target="ftp://10.10.10.10/ftp/tsg_ran/WG4_Radio/TSGR4_111/Inbox/R4-2411558.zip" TargetMode="External"/><Relationship Id="rId436" Type="http://schemas.openxmlformats.org/officeDocument/2006/relationships/hyperlink" Target="ftp://10.10.10.10/ftp/tsg_ran/WG4_Radio/TSGR4_111/Inbox/R4-2412516.zip" TargetMode="External"/><Relationship Id="rId643" Type="http://schemas.openxmlformats.org/officeDocument/2006/relationships/hyperlink" Target="ftp://10.10.10.10/ftp/tsg_ran/WG4_Radio/TSGR4_111/Inbox/R4-2411386.zip" TargetMode="External"/><Relationship Id="rId1066" Type="http://schemas.openxmlformats.org/officeDocument/2006/relationships/hyperlink" Target="ftp://10.10.10.10/ftp/tsg_ran/WG4_Radio/TSGR4_111/Inbox/R4-2413231.zip" TargetMode="External"/><Relationship Id="rId850" Type="http://schemas.openxmlformats.org/officeDocument/2006/relationships/hyperlink" Target="ftp://10.10.10.10/ftp/tsg_ran/WG4_Radio/TSGR4_112/Inbox/R4-2414034.zip" TargetMode="External"/><Relationship Id="rId948" Type="http://schemas.openxmlformats.org/officeDocument/2006/relationships/hyperlink" Target="ftp://10.10.10.10/ftp/tsg_ran/WG4_Radio/TSGR4_111/Inbox/R4-2412494.zip" TargetMode="External"/><Relationship Id="rId77" Type="http://schemas.openxmlformats.org/officeDocument/2006/relationships/hyperlink" Target="ftp://10.10.10.10/ftp/tsg_ran/WG4_Radio/TSGR4_111/Inbox/R4-2412162.zip" TargetMode="External"/><Relationship Id="rId282" Type="http://schemas.openxmlformats.org/officeDocument/2006/relationships/hyperlink" Target="ftp://10.10.10.10/ftp/tsg_ran/WG4_Radio/TSGR4_111/Inbox/R4-2412182.zip" TargetMode="External"/><Relationship Id="rId503" Type="http://schemas.openxmlformats.org/officeDocument/2006/relationships/hyperlink" Target="ftp://10.10.10.10/ftp/tsg_ran/WG4_Radio/TSGR4_111/Inbox/R4-2411432.zip" TargetMode="External"/><Relationship Id="rId587" Type="http://schemas.openxmlformats.org/officeDocument/2006/relationships/hyperlink" Target="ftp://10.10.10.10/ftp/tsg_ran/WG4_Radio/TSGR4_111/Inbox/R4-2412230.zip" TargetMode="External"/><Relationship Id="rId710" Type="http://schemas.openxmlformats.org/officeDocument/2006/relationships/hyperlink" Target="ftp://10.10.10.10/ftp/tsg_ran/WG4_Radio/TSGR4_111/Inbox/R4-2412869.zip" TargetMode="External"/><Relationship Id="rId808" Type="http://schemas.openxmlformats.org/officeDocument/2006/relationships/hyperlink" Target="ftp://10.10.10.10/ftp/tsg_ran/WG4_Radio/TSGR4_111/Inbox/R4-2413332.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64.zip" TargetMode="External"/><Relationship Id="rId447" Type="http://schemas.openxmlformats.org/officeDocument/2006/relationships/hyperlink" Target="ftp://10.10.10.10/ftp/tsg_ran/WG4_Radio/TSGR4_112/Inbox/R4-2414024.zip" TargetMode="External"/><Relationship Id="rId794" Type="http://schemas.openxmlformats.org/officeDocument/2006/relationships/hyperlink" Target="ftp://10.10.10.10/ftp/tsg_ran/WG4_Radio/TSGR4_111/Inbox/R4-2413044.zip" TargetMode="External"/><Relationship Id="rId1077" Type="http://schemas.openxmlformats.org/officeDocument/2006/relationships/hyperlink" Target="ftp://10.10.10.10/ftp/tsg_ran/WG4_Radio/TSGR4_111/Inbox/R4-2412865.zip" TargetMode="External"/><Relationship Id="rId654" Type="http://schemas.openxmlformats.org/officeDocument/2006/relationships/hyperlink" Target="ftp://10.10.10.10/ftp/tsg_ran/WG4_Radio/TSGR4_111/Inbox/R4-2412035.zip" TargetMode="External"/><Relationship Id="rId861" Type="http://schemas.openxmlformats.org/officeDocument/2006/relationships/hyperlink" Target="ftp://10.10.10.10/ftp/tsg_ran/WG4_Radio/TSGR4_111/Inbox/R4-2412667.zip" TargetMode="External"/><Relationship Id="rId959" Type="http://schemas.openxmlformats.org/officeDocument/2006/relationships/hyperlink" Target="ftp://10.10.10.10/ftp/tsg_ran/WG4_Radio/TSGR4_111/Inbox/R4-2412122.zip" TargetMode="External"/><Relationship Id="rId293" Type="http://schemas.openxmlformats.org/officeDocument/2006/relationships/hyperlink" Target="ftp://10.10.10.10/ftp/tsg_ran/WG4_Radio/TSGR4_111/Inbox/R4-2413092.zip" TargetMode="External"/><Relationship Id="rId307" Type="http://schemas.openxmlformats.org/officeDocument/2006/relationships/hyperlink" Target="ftp://10.10.10.10/ftp/tsg_ran/WG4_Radio/TSGR4_112/Inbox/R4-2413934.zip" TargetMode="External"/><Relationship Id="rId514" Type="http://schemas.openxmlformats.org/officeDocument/2006/relationships/hyperlink" Target="ftp://10.10.10.10/ftp/tsg_ran/WG4_Radio/TSGR4_111/Inbox/R4-2412216.zip" TargetMode="External"/><Relationship Id="rId721" Type="http://schemas.openxmlformats.org/officeDocument/2006/relationships/hyperlink" Target="ftp://10.10.10.10/ftp/tsg_ran/WG4_Radio/TSGR4_112/Inbox/R4-2413980.zip" TargetMode="External"/><Relationship Id="rId88" Type="http://schemas.openxmlformats.org/officeDocument/2006/relationships/hyperlink" Target="ftp://10.10.10.10/ftp/tsg_ran/WG4_Radio/TSGR4_111/Inbox/R4-2412225.zip" TargetMode="External"/><Relationship Id="rId153" Type="http://schemas.openxmlformats.org/officeDocument/2006/relationships/hyperlink" Target="ftp://10.10.10.10/ftp/tsg_ran/WG4_Radio/TSGR4_111/Inbox/R4-2411366.zip" TargetMode="External"/><Relationship Id="rId360" Type="http://schemas.openxmlformats.org/officeDocument/2006/relationships/hyperlink" Target="ftp://10.10.10.10/ftp/tsg_ran/WG4_Radio/TSGR4_111/Inbox/R4-2412641.zip" TargetMode="External"/><Relationship Id="rId598" Type="http://schemas.openxmlformats.org/officeDocument/2006/relationships/hyperlink" Target="ftp://10.10.10.10/ftp/tsg_ran/WG4_Radio/TSGR4_111/Inbox/R4-2413006.zip" TargetMode="External"/><Relationship Id="rId819" Type="http://schemas.openxmlformats.org/officeDocument/2006/relationships/hyperlink" Target="ftp://10.10.10.10/ftp/tsg_ran/WG4_Radio/TSGR4_111/Inbox/R4-2411787.zip" TargetMode="External"/><Relationship Id="rId1004" Type="http://schemas.openxmlformats.org/officeDocument/2006/relationships/hyperlink" Target="ftp://10.10.10.10/ftp/tsg_ran/WG4_Radio/TSGR4_111/Inbox/R4-2412041.zip" TargetMode="External"/><Relationship Id="rId220" Type="http://schemas.openxmlformats.org/officeDocument/2006/relationships/hyperlink" Target="ftp://10.10.10.10/ftp/tsg_ran/WG4_Radio/TSGR4_111/Inbox/R4-2411373.zip" TargetMode="External"/><Relationship Id="rId458" Type="http://schemas.openxmlformats.org/officeDocument/2006/relationships/hyperlink" Target="ftp://10.10.10.10/ftp/tsg_ran/WG4_Radio/TSGR4_112/Inbox/R4-2414061.zip" TargetMode="External"/><Relationship Id="rId665" Type="http://schemas.openxmlformats.org/officeDocument/2006/relationships/hyperlink" Target="ftp://10.10.10.10/ftp/tsg_ran/WG4_Radio/TSGR4_112/Inbox/R4-2413956.zip" TargetMode="External"/><Relationship Id="rId872" Type="http://schemas.openxmlformats.org/officeDocument/2006/relationships/hyperlink" Target="ftp://10.10.10.10/ftp/tsg_ran/WG4_Radio/TSGR4_111/Inbox/R4-2412854.zip" TargetMode="External"/><Relationship Id="rId1088" Type="http://schemas.openxmlformats.org/officeDocument/2006/relationships/hyperlink" Target="ftp://10.10.10.10/ftp/tsg_ran/WG4_Radio/TSGR4_111/Inbox/R4-2411690.zip" TargetMode="Externa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13375.zip" TargetMode="External"/><Relationship Id="rId525" Type="http://schemas.openxmlformats.org/officeDocument/2006/relationships/hyperlink" Target="ftp://10.10.10.10/ftp/tsg_ran/WG4_Radio/TSGR4_111/Inbox/R4-2411377.zip" TargetMode="External"/><Relationship Id="rId732" Type="http://schemas.openxmlformats.org/officeDocument/2006/relationships/hyperlink" Target="ftp://10.10.10.10/ftp/tsg_ran/WG4_Radio/TSGR4_112/Inbox/R4-2413976.zip" TargetMode="External"/><Relationship Id="rId99" Type="http://schemas.openxmlformats.org/officeDocument/2006/relationships/hyperlink" Target="ftp://10.10.10.10/ftp/tsg_ran/WG4_Radio/TSGR4_111/Inbox/R4-2411274.zip" TargetMode="External"/><Relationship Id="rId164" Type="http://schemas.openxmlformats.org/officeDocument/2006/relationships/hyperlink" Target="ftp://10.10.10.10/ftp/tsg_ran/WG4_Radio/TSGR4_111/Inbox/R4-2411428.zip" TargetMode="External"/><Relationship Id="rId371" Type="http://schemas.openxmlformats.org/officeDocument/2006/relationships/hyperlink" Target="ftp://10.10.10.10/ftp/tsg_ran/WG4_Radio/TSGR4_112/Inbox/R4-2413946.zip" TargetMode="External"/><Relationship Id="rId1015" Type="http://schemas.openxmlformats.org/officeDocument/2006/relationships/hyperlink" Target="ftp://10.10.10.10/ftp/tsg_ran/WG4_Radio/TSGR4_112/Inbox/R4-2413898.zip" TargetMode="External"/><Relationship Id="rId469" Type="http://schemas.openxmlformats.org/officeDocument/2006/relationships/hyperlink" Target="ftp://10.10.10.10/ftp/tsg_ran/WG4_Radio/TSGR4_111/Inbox/R4-2412030.zip" TargetMode="External"/><Relationship Id="rId676" Type="http://schemas.openxmlformats.org/officeDocument/2006/relationships/hyperlink" Target="ftp://10.10.10.10/ftp/tsg_ran/WG4_Radio/TSGR4_111/Inbox/R4-2411721.zip" TargetMode="External"/><Relationship Id="rId883" Type="http://schemas.openxmlformats.org/officeDocument/2006/relationships/hyperlink" Target="ftp://10.10.10.10/ftp/tsg_ran/WG4_Radio/TSGR4_111/Inbox/R4-2413189.zip" TargetMode="External"/><Relationship Id="rId1099" Type="http://schemas.openxmlformats.org/officeDocument/2006/relationships/hyperlink" Target="ftp://10.10.10.10/ftp/tsg_ran/WG4_Radio/TSGR4_111/Inbox/R4-2413395.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1559.zip" TargetMode="External"/><Relationship Id="rId329" Type="http://schemas.openxmlformats.org/officeDocument/2006/relationships/hyperlink" Target="ftp://10.10.10.10/ftp/tsg_ran/WG4_Radio/TSGR4_111/Inbox/R4-2413175.zip" TargetMode="External"/><Relationship Id="rId536" Type="http://schemas.openxmlformats.org/officeDocument/2006/relationships/hyperlink" Target="ftp://10.10.10.10/ftp/tsg_ran/WG4_Radio/TSGR4_111/Inbox/R4-2412661.zip" TargetMode="External"/><Relationship Id="rId175" Type="http://schemas.openxmlformats.org/officeDocument/2006/relationships/hyperlink" Target="ftp://10.10.10.10/ftp/tsg_ran/WG4_Radio/TSGR4_111/Inbox/R4-2412597.zip" TargetMode="External"/><Relationship Id="rId743" Type="http://schemas.openxmlformats.org/officeDocument/2006/relationships/hyperlink" Target="ftp://10.10.10.10/ftp/tsg_ran/WG4_Radio/TSGR4_111/Inbox/R4-2412683.zip" TargetMode="External"/><Relationship Id="rId950" Type="http://schemas.openxmlformats.org/officeDocument/2006/relationships/hyperlink" Target="ftp://10.10.10.10/ftp/tsg_ran/WG4_Radio/TSGR4_111/Inbox/R4-2413017.zip" TargetMode="External"/><Relationship Id="rId1026" Type="http://schemas.openxmlformats.org/officeDocument/2006/relationships/hyperlink" Target="ftp://10.10.10.10/ftp/tsg_ran/WG4_Radio/TSGR4_111/Inbox/R4-2412222.zip" TargetMode="External"/><Relationship Id="rId382" Type="http://schemas.openxmlformats.org/officeDocument/2006/relationships/hyperlink" Target="ftp://10.10.10.10/ftp/tsg_ran/WG4_Radio/TSGR4_112/Inbox/R4-2414045.zip" TargetMode="External"/><Relationship Id="rId603" Type="http://schemas.openxmlformats.org/officeDocument/2006/relationships/hyperlink" Target="ftp://10.10.10.10/ftp/tsg_ran/WG4_Radio/TSGR4_111/Inbox/R4-2411703.zip" TargetMode="External"/><Relationship Id="rId687" Type="http://schemas.openxmlformats.org/officeDocument/2006/relationships/hyperlink" Target="ftp://10.10.10.10/ftp/tsg_ran/WG4_Radio/TSGR4_111/Inbox/R4-2413013.zip" TargetMode="External"/><Relationship Id="rId810" Type="http://schemas.openxmlformats.org/officeDocument/2006/relationships/hyperlink" Target="ftp://10.10.10.10/ftp/tsg_ran/WG4_Radio/TSGR4_112/Inbox/R4-2413877.zip" TargetMode="External"/><Relationship Id="rId908" Type="http://schemas.openxmlformats.org/officeDocument/2006/relationships/hyperlink" Target="ftp://10.10.10.10/ftp/tsg_ran/WG4_Radio/TSGR4_111/Inbox/R4-2412852.zip" TargetMode="External"/><Relationship Id="rId242" Type="http://schemas.openxmlformats.org/officeDocument/2006/relationships/hyperlink" Target="ftp://10.10.10.10/ftp/tsg_ran/WG4_Radio/TSGR4_111/Inbox/R4-2413096.zip" TargetMode="External"/><Relationship Id="rId894" Type="http://schemas.openxmlformats.org/officeDocument/2006/relationships/hyperlink" Target="ftp://10.10.10.10/ftp/tsg_ran/WG4_Radio/TSGR4_112/Inbox/R4-2413959.zip" TargetMode="External"/><Relationship Id="rId37" Type="http://schemas.openxmlformats.org/officeDocument/2006/relationships/footer" Target="footer1.xml"/><Relationship Id="rId102" Type="http://schemas.openxmlformats.org/officeDocument/2006/relationships/hyperlink" Target="ftp://10.10.10.10/ftp/tsg_ran/WG4_Radio/TSGR4_111/Inbox/R4-2411276.zip" TargetMode="External"/><Relationship Id="rId547" Type="http://schemas.openxmlformats.org/officeDocument/2006/relationships/hyperlink" Target="ftp://10.10.10.10/ftp/tsg_ran/WG4_Radio/TSGR4_111/Inbox/R4-2413049.zip" TargetMode="External"/><Relationship Id="rId754" Type="http://schemas.openxmlformats.org/officeDocument/2006/relationships/hyperlink" Target="ftp://10.10.10.10/ftp/tsg_ran/WG4_Radio/TSGR4_111/Inbox/R4-2411793.zip" TargetMode="External"/><Relationship Id="rId961" Type="http://schemas.openxmlformats.org/officeDocument/2006/relationships/hyperlink" Target="ftp://10.10.10.10/ftp/tsg_ran/WG4_Radio/TSGR4_111/Inbox/R4-2412292.zip" TargetMode="External"/><Relationship Id="rId90" Type="http://schemas.openxmlformats.org/officeDocument/2006/relationships/hyperlink" Target="ftp://10.10.10.10/ftp/tsg_ran/WG4_Radio/TSGR4_112/Inbox/R4-2413914.zip" TargetMode="External"/><Relationship Id="rId186" Type="http://schemas.openxmlformats.org/officeDocument/2006/relationships/hyperlink" Target="ftp://10.10.10.10/ftp/tsg_ran/WG4_Radio/TSGR4_111/Inbox/R4-2411371.zip" TargetMode="External"/><Relationship Id="rId393" Type="http://schemas.openxmlformats.org/officeDocument/2006/relationships/hyperlink" Target="ftp://10.10.10.10/ftp/tsg_ran/WG4_Radio/TSGR4_111/Inbox/R4-2412998.zip" TargetMode="External"/><Relationship Id="rId407" Type="http://schemas.openxmlformats.org/officeDocument/2006/relationships/hyperlink" Target="ftp://10.10.10.10/ftp/tsg_ran/WG4_Radio/TSGR4_111/Inbox/R4-2411403.zip" TargetMode="External"/><Relationship Id="rId614" Type="http://schemas.openxmlformats.org/officeDocument/2006/relationships/hyperlink" Target="ftp://10.10.10.10/ftp/tsg_ran/WG4_Radio/TSGR4_111/Inbox/R4-2412490.zip" TargetMode="External"/><Relationship Id="rId821" Type="http://schemas.openxmlformats.org/officeDocument/2006/relationships/hyperlink" Target="ftp://10.10.10.10/ftp/tsg_ran/WG4_Radio/TSGR4_111/Inbox/R4-2411788.zip" TargetMode="External"/><Relationship Id="rId1037" Type="http://schemas.openxmlformats.org/officeDocument/2006/relationships/hyperlink" Target="ftp://10.10.10.10/ftp/tsg_ran/WG4_Radio/TSGR4_112/Inbox/R4-2414027.zip" TargetMode="External"/><Relationship Id="rId253" Type="http://schemas.openxmlformats.org/officeDocument/2006/relationships/hyperlink" Target="ftp://10.10.10.10/ftp/tsg_ran/WG4_Radio/TSGR4_111/Inbox/R4-2412018.zip" TargetMode="External"/><Relationship Id="rId460" Type="http://schemas.openxmlformats.org/officeDocument/2006/relationships/hyperlink" Target="ftp://10.10.10.10/ftp/tsg_ran/WG4_Radio/TSGR4_111/Inbox/R4-2411376.zip" TargetMode="External"/><Relationship Id="rId698" Type="http://schemas.openxmlformats.org/officeDocument/2006/relationships/hyperlink" Target="ftp://10.10.10.10/ftp/tsg_ran/WG4_Radio/TSGR4_111/Inbox/R4-2412422.zip" TargetMode="External"/><Relationship Id="rId919" Type="http://schemas.openxmlformats.org/officeDocument/2006/relationships/hyperlink" Target="ftp://10.10.10.10/ftp/tsg_ran/WG4_Radio/TSGR4_111/Inbox/R4-2412237.zip" TargetMode="External"/><Relationship Id="rId1090" Type="http://schemas.openxmlformats.org/officeDocument/2006/relationships/hyperlink" Target="ftp://10.10.10.10/ftp/tsg_ran/WG4_Radio/TSGR4_111/Inbox/R4-2411969.zip" TargetMode="External"/><Relationship Id="rId1104" Type="http://schemas.openxmlformats.org/officeDocument/2006/relationships/theme" Target="theme/theme1.xml"/><Relationship Id="rId48" Type="http://schemas.openxmlformats.org/officeDocument/2006/relationships/hyperlink" Target="ftp://10.10.10.10/ftp/tsg_ran/WG4_Radio/TSGR4_111/Inbox/R4-2411397.zip" TargetMode="External"/><Relationship Id="rId113" Type="http://schemas.openxmlformats.org/officeDocument/2006/relationships/hyperlink" Target="ftp://10.10.10.10/ftp/tsg_ran/WG4_Radio/TSGR4_111/Inbox/R4-2411346.zip" TargetMode="External"/><Relationship Id="rId320" Type="http://schemas.openxmlformats.org/officeDocument/2006/relationships/hyperlink" Target="ftp://10.10.10.10/ftp/tsg_ran/WG4_Radio/TSGR4_111/Inbox/R4-2413377.zip" TargetMode="External"/><Relationship Id="rId558" Type="http://schemas.openxmlformats.org/officeDocument/2006/relationships/hyperlink" Target="ftp://10.10.10.10/ftp/tsg_ran/WG4_Radio/TSGR4_111/Inbox/R4-2412115.zip" TargetMode="External"/><Relationship Id="rId765" Type="http://schemas.openxmlformats.org/officeDocument/2006/relationships/hyperlink" Target="ftp://10.10.10.10/ftp/tsg_ran/WG4_Radio/TSGR4_112/Inbox/R4-2413990.zip" TargetMode="External"/><Relationship Id="rId972" Type="http://schemas.openxmlformats.org/officeDocument/2006/relationships/hyperlink" Target="ftp://10.10.10.10/ftp/tsg_ran/WG4_Radio/TSGR4_111/Inbox/R4-2411451.zip" TargetMode="External"/><Relationship Id="rId197" Type="http://schemas.openxmlformats.org/officeDocument/2006/relationships/hyperlink" Target="ftp://10.10.10.10/ftp/tsg_ran/WG4_Radio/TSGR4_111/Inbox/R4-2411612.zip" TargetMode="External"/><Relationship Id="rId418" Type="http://schemas.openxmlformats.org/officeDocument/2006/relationships/hyperlink" Target="ftp://10.10.10.10/ftp/tsg_ran/WG4_Radio/TSGR4_112/Inbox/R4-2414052.zip" TargetMode="External"/><Relationship Id="rId625" Type="http://schemas.openxmlformats.org/officeDocument/2006/relationships/hyperlink" Target="ftp://10.10.10.10/ftp/tsg_ran/WG4_Radio/TSGR4_112/Inbox/R4-2413960.zip" TargetMode="External"/><Relationship Id="rId832" Type="http://schemas.openxmlformats.org/officeDocument/2006/relationships/hyperlink" Target="ftp://10.10.10.10/ftp/tsg_ran/WG4_Radio/TSGR4_111/Inbox/R4-2411624.zip" TargetMode="External"/><Relationship Id="rId1048" Type="http://schemas.openxmlformats.org/officeDocument/2006/relationships/hyperlink" Target="ftp://10.10.10.10/ftp/tsg_ran/WG4_Radio/TSGR4_111/Inbox/R4-2413314.zip" TargetMode="External"/><Relationship Id="rId264" Type="http://schemas.openxmlformats.org/officeDocument/2006/relationships/hyperlink" Target="ftp://10.10.10.10/ftp/tsg_ran/WG4_Radio/TSGR4_111/Inbox/R4-2412402.zip" TargetMode="External"/><Relationship Id="rId471" Type="http://schemas.openxmlformats.org/officeDocument/2006/relationships/hyperlink" Target="ftp://10.10.10.10/ftp/tsg_ran/WG4_Radio/TSGR4_111/Inbox/R4-2412031.zip" TargetMode="External"/><Relationship Id="rId59" Type="http://schemas.openxmlformats.org/officeDocument/2006/relationships/hyperlink" Target="ftp://10.10.10.10/ftp/tsg_ran/WG4_Radio/TSGR4_111/Inbox/R4-2411577.zip" TargetMode="External"/><Relationship Id="rId124" Type="http://schemas.openxmlformats.org/officeDocument/2006/relationships/hyperlink" Target="ftp://10.10.10.10/ftp/tsg_ran/WG4_Radio/TSGR4_111/Inbox/R4-2412394.zip" TargetMode="External"/><Relationship Id="rId569" Type="http://schemas.openxmlformats.org/officeDocument/2006/relationships/hyperlink" Target="ftp://10.10.10.10/ftp/tsg_ran/WG4_Radio/TSGR4_111/Inbox/R4-2411801.zip" TargetMode="External"/><Relationship Id="rId776" Type="http://schemas.openxmlformats.org/officeDocument/2006/relationships/hyperlink" Target="ftp://10.10.10.10/ftp/tsg_ran/WG4_Radio/TSGR4_111/Inbox/R4-2413293.zip" TargetMode="External"/><Relationship Id="rId983" Type="http://schemas.openxmlformats.org/officeDocument/2006/relationships/hyperlink" Target="ftp://10.10.10.10/ftp/tsg_ran/WG4_Radio/TSGR4_111/Inbox/R4-2412524.zip" TargetMode="External"/><Relationship Id="rId331" Type="http://schemas.openxmlformats.org/officeDocument/2006/relationships/hyperlink" Target="ftp://10.10.10.10/ftp/tsg_ran/WG4_Radio/TSGR4_111/Inbox/R4-2413177.zip" TargetMode="External"/><Relationship Id="rId429" Type="http://schemas.openxmlformats.org/officeDocument/2006/relationships/hyperlink" Target="ftp://10.10.10.10/ftp/tsg_ran/WG4_Radio/TSGR4_111/Inbox/R4-2411964.zip" TargetMode="External"/><Relationship Id="rId636" Type="http://schemas.openxmlformats.org/officeDocument/2006/relationships/hyperlink" Target="ftp://10.10.10.10/ftp/tsg_ran/WG4_Radio/TSGR4_111/Inbox/R4-2412288.zip" TargetMode="External"/><Relationship Id="rId1059" Type="http://schemas.openxmlformats.org/officeDocument/2006/relationships/hyperlink" Target="ftp://10.10.10.10/ftp/tsg_ran/WG4_Radio/TSGR4_111/Inbox/R4-2411763.zip" TargetMode="External"/><Relationship Id="rId843" Type="http://schemas.openxmlformats.org/officeDocument/2006/relationships/hyperlink" Target="ftp://10.10.10.10/ftp/tsg_ran/WG4_Radio/TSGR4_112/Inbox/R4-2414032.zip" TargetMode="External"/><Relationship Id="rId275" Type="http://schemas.openxmlformats.org/officeDocument/2006/relationships/hyperlink" Target="ftp://10.10.10.10/ftp/tsg_ran/WG4_Radio/TSGR4_111/Inbox/R4-2413216.zip" TargetMode="External"/><Relationship Id="rId482" Type="http://schemas.openxmlformats.org/officeDocument/2006/relationships/hyperlink" Target="ftp://10.10.10.10/ftp/tsg_ran/WG4_Radio/TSGR4_111/Inbox/R4-2412636.zip" TargetMode="External"/><Relationship Id="rId703" Type="http://schemas.openxmlformats.org/officeDocument/2006/relationships/hyperlink" Target="ftp://10.10.10.10/ftp/tsg_ran/WG4_Radio/TSGR4_111/Inbox/R4-2413016.zip" TargetMode="External"/><Relationship Id="rId910" Type="http://schemas.openxmlformats.org/officeDocument/2006/relationships/hyperlink" Target="ftp://10.10.10.10/ftp/tsg_ran/WG4_Radio/TSGR4_111/Inbox/R4-2413167.zip" TargetMode="External"/><Relationship Id="rId135" Type="http://schemas.openxmlformats.org/officeDocument/2006/relationships/hyperlink" Target="ftp://10.10.10.10/ftp/tsg_ran/WG4_Radio/TSGR4_111/Inbox/R4-2411363.zip" TargetMode="External"/><Relationship Id="rId342" Type="http://schemas.openxmlformats.org/officeDocument/2006/relationships/hyperlink" Target="https://portal.3gpp.org/desktopmodules/WorkItem/WorkItemDetails.aspx?workitemId=941112" TargetMode="External"/><Relationship Id="rId787" Type="http://schemas.openxmlformats.org/officeDocument/2006/relationships/hyperlink" Target="ftp://10.10.10.10/ftp/tsg_ran/WG4_Radio/TSGR4_111/Inbox/R4-2412655.zip" TargetMode="External"/><Relationship Id="rId994" Type="http://schemas.openxmlformats.org/officeDocument/2006/relationships/hyperlink" Target="ftp://10.10.10.10/ftp/tsg_ran/WG4_Radio/TSGR4_111/Inbox/R4-2412506.zip" TargetMode="External"/><Relationship Id="rId202" Type="http://schemas.openxmlformats.org/officeDocument/2006/relationships/hyperlink" Target="ftp://10.10.10.10/ftp/tsg_ran/WG4_Radio/TSGR4_111/Inbox/R4-2411745.zip" TargetMode="External"/><Relationship Id="rId647" Type="http://schemas.openxmlformats.org/officeDocument/2006/relationships/hyperlink" Target="ftp://10.10.10.10/ftp/tsg_ran/WG4_Radio/TSGR4_112/Inbox/R4-2414055.zip" TargetMode="External"/><Relationship Id="rId854" Type="http://schemas.openxmlformats.org/officeDocument/2006/relationships/hyperlink" Target="ftp://10.10.10.10/ftp/tsg_ran/WG4_Radio/TSGR4_111/Inbox/R4-2411808.zip" TargetMode="External"/><Relationship Id="rId286" Type="http://schemas.openxmlformats.org/officeDocument/2006/relationships/hyperlink" Target="ftp://10.10.10.10/ftp/tsg_ran/WG4_Radio/TSGR4_111/Inbox/R4-2412186.zip" TargetMode="External"/><Relationship Id="rId493" Type="http://schemas.openxmlformats.org/officeDocument/2006/relationships/hyperlink" Target="ftp://10.10.10.10/ftp/tsg_ran/WG4_Radio/TSGR4_111/Inbox/R4-2411985.zip" TargetMode="External"/><Relationship Id="rId507" Type="http://schemas.openxmlformats.org/officeDocument/2006/relationships/hyperlink" Target="ftp://10.10.10.10/ftp/tsg_ran/WG4_Radio/TSGR4_111/Inbox/R4-2412242.zip" TargetMode="External"/><Relationship Id="rId714" Type="http://schemas.openxmlformats.org/officeDocument/2006/relationships/hyperlink" Target="ftp://10.10.10.10/ftp/tsg_ran/WG4_Radio/TSGR4_111/Inbox/R4-2411333.zip" TargetMode="External"/><Relationship Id="rId921" Type="http://schemas.openxmlformats.org/officeDocument/2006/relationships/hyperlink" Target="ftp://10.10.10.10/ftp/tsg_ran/WG4_Radio/TSGR4_111/Inbox/R4-2412418.zip" TargetMode="External"/><Relationship Id="rId50" Type="http://schemas.openxmlformats.org/officeDocument/2006/relationships/hyperlink" Target="ftp://10.10.10.10/ftp/tsg_ran/WG4_Radio/TSGR4_111/Inbox/R4-2411399.zip" TargetMode="External"/><Relationship Id="rId146" Type="http://schemas.openxmlformats.org/officeDocument/2006/relationships/hyperlink" Target="ftp://10.10.10.10/ftp/tsg_ran/WG4_Radio/TSGR4_112/Inbox/R4-2413918.zip" TargetMode="External"/><Relationship Id="rId353" Type="http://schemas.openxmlformats.org/officeDocument/2006/relationships/hyperlink" Target="ftp://10.10.10.10/ftp/tsg_ran/WG4_Radio/TSGR4_111/Inbox/R4-2413084.zip" TargetMode="External"/><Relationship Id="rId560" Type="http://schemas.openxmlformats.org/officeDocument/2006/relationships/hyperlink" Target="ftp://10.10.10.10/ftp/tsg_ran/WG4_Radio/TSGR4_112/Inbox/R4-2414079.zip" TargetMode="External"/><Relationship Id="rId798" Type="http://schemas.openxmlformats.org/officeDocument/2006/relationships/hyperlink" Target="ftp://10.10.10.10/ftp/tsg_ran/WG4_Radio/TSGR4_111/Inbox/R4-2413046.zip" TargetMode="External"/><Relationship Id="rId213" Type="http://schemas.openxmlformats.org/officeDocument/2006/relationships/hyperlink" Target="ftp://10.10.10.10/ftp/tsg_ran/WG4_Radio/TSGR4_111/Inbox/R4-2413051.zip" TargetMode="External"/><Relationship Id="rId420" Type="http://schemas.openxmlformats.org/officeDocument/2006/relationships/hyperlink" Target="ftp://10.10.10.10/ftp/tsg_ran/WG4_Radio/TSGR4_111/Inbox/R4-2413459.zip" TargetMode="External"/><Relationship Id="rId658" Type="http://schemas.openxmlformats.org/officeDocument/2006/relationships/hyperlink" Target="ftp://10.10.10.10/ftp/tsg_ran/WG4_Radio/TSGR4_111/Inbox/R4-2413011.zip" TargetMode="External"/><Relationship Id="rId865" Type="http://schemas.openxmlformats.org/officeDocument/2006/relationships/hyperlink" Target="ftp://10.10.10.10/ftp/tsg_ran/WG4_Radio/TSGR4_112/Inbox/R4-2413883.zip" TargetMode="External"/><Relationship Id="rId1050" Type="http://schemas.openxmlformats.org/officeDocument/2006/relationships/hyperlink" Target="ftp://10.10.10.10/ftp/tsg_ran/WG4_Radio/TSGR4_111/Inbox/R4-2413453.zip" TargetMode="External"/><Relationship Id="rId297" Type="http://schemas.openxmlformats.org/officeDocument/2006/relationships/hyperlink" Target="ftp://10.10.10.10/ftp/tsg_ran/WG4_Radio/TSGR4_111/Inbox/R4-2412026.zip" TargetMode="External"/><Relationship Id="rId518" Type="http://schemas.openxmlformats.org/officeDocument/2006/relationships/hyperlink" Target="ftp://10.10.10.10/ftp/tsg_ran/WG4_Radio/TSGR4_111/Inbox/R4-2412178.zip" TargetMode="External"/><Relationship Id="rId725" Type="http://schemas.openxmlformats.org/officeDocument/2006/relationships/hyperlink" Target="ftp://10.10.10.10/ftp/tsg_ran/WG4_Radio/TSGR4_111/Inbox/R4-2413461.zip" TargetMode="External"/><Relationship Id="rId932" Type="http://schemas.openxmlformats.org/officeDocument/2006/relationships/hyperlink" Target="ftp://10.10.10.10/ftp/tsg_ran/WG4_Radio/TSGR4_111/Inbox/R4-2412389.zip" TargetMode="External"/><Relationship Id="rId157" Type="http://schemas.openxmlformats.org/officeDocument/2006/relationships/hyperlink" Target="ftp://10.10.10.10/ftp/tsg_ran/WG4_Radio/TSGR4_111/Inbox/R4-2411368.zip" TargetMode="External"/><Relationship Id="rId364" Type="http://schemas.openxmlformats.org/officeDocument/2006/relationships/hyperlink" Target="ftp://10.10.10.10/ftp/tsg_ran/WG4_Radio/TSGR4_111/Inbox/R4-2411465.zip" TargetMode="External"/><Relationship Id="rId1008" Type="http://schemas.openxmlformats.org/officeDocument/2006/relationships/hyperlink" Target="ftp://10.10.10.10/ftp/tsg_ran/WG4_Radio/TSGR4_111/Inbox/R4-2412531.zip" TargetMode="External"/><Relationship Id="rId61" Type="http://schemas.openxmlformats.org/officeDocument/2006/relationships/hyperlink" Target="ftp://10.10.10.10/ftp/tsg_ran/WG4_Radio/TSGR4_111/Inbox/R4-2411579.zip" TargetMode="External"/><Relationship Id="rId571" Type="http://schemas.openxmlformats.org/officeDocument/2006/relationships/hyperlink" Target="ftp://10.10.10.10/ftp/tsg_ran/WG4_Radio/TSGR4_111/Inbox/R4-2411348.zip" TargetMode="External"/><Relationship Id="rId669" Type="http://schemas.openxmlformats.org/officeDocument/2006/relationships/hyperlink" Target="ftp://10.10.10.10/ftp/tsg_ran/WG4_Radio/TSGR4_111/Inbox/R4-2412217.zip" TargetMode="External"/><Relationship Id="rId876" Type="http://schemas.openxmlformats.org/officeDocument/2006/relationships/hyperlink" Target="ftp://10.10.10.10/ftp/tsg_ran/WG4_Radio/TSGR4_111/Inbox/R4-2411453.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1/Inbox/R4-2411426.zip" TargetMode="External"/><Relationship Id="rId431" Type="http://schemas.openxmlformats.org/officeDocument/2006/relationships/hyperlink" Target="ftp://10.10.10.10/ftp/tsg_ran/WG4_Radio/TSGR4_112/Inbox/R4-2414022.zip" TargetMode="External"/><Relationship Id="rId529" Type="http://schemas.openxmlformats.org/officeDocument/2006/relationships/hyperlink" Target="ftp://10.10.10.10/ftp/tsg_ran/WG4_Radio/TSGR4_111/Inbox/R4-2411446.zip" TargetMode="External"/><Relationship Id="rId736" Type="http://schemas.openxmlformats.org/officeDocument/2006/relationships/hyperlink" Target="ftp://10.10.10.10/ftp/tsg_ran/WG4_Radio/TSGR4_112/Inbox/R4-2413977.zip" TargetMode="External"/><Relationship Id="rId1061" Type="http://schemas.openxmlformats.org/officeDocument/2006/relationships/hyperlink" Target="ftp://10.10.10.10/ftp/tsg_ran/WG4_Radio/TSGR4_111/Inbox/R4-2412234.zip" TargetMode="External"/><Relationship Id="rId168" Type="http://schemas.openxmlformats.org/officeDocument/2006/relationships/hyperlink" Target="ftp://10.10.10.10/ftp/tsg_ran/WG4_Radio/TSGR4_111/Inbox/R4-2411524.zip" TargetMode="External"/><Relationship Id="rId943" Type="http://schemas.openxmlformats.org/officeDocument/2006/relationships/hyperlink" Target="ftp://10.10.10.10/ftp/tsg_ran/WG4_Radio/TSGR4_111/Inbox/R4-2411629.zip" TargetMode="External"/><Relationship Id="rId1019" Type="http://schemas.openxmlformats.org/officeDocument/2006/relationships/hyperlink" Target="ftp://10.10.10.10/ftp/tsg_ran/WG4_Radio/TSGR4_111/Inbox/R4-2411422.zip" TargetMode="External"/><Relationship Id="rId72" Type="http://schemas.openxmlformats.org/officeDocument/2006/relationships/hyperlink" Target="ftp://10.10.10.10/ftp/tsg_ran/WG4_Radio/TSGR4_112/Inbox/R4-2413911.zip" TargetMode="External"/><Relationship Id="rId375" Type="http://schemas.openxmlformats.org/officeDocument/2006/relationships/hyperlink" Target="ftp://10.10.10.10/ftp/tsg_ran/WG4_Radio/TSGR4_111/Inbox/R4-2411400.zip" TargetMode="External"/><Relationship Id="rId582" Type="http://schemas.openxmlformats.org/officeDocument/2006/relationships/hyperlink" Target="ftp://10.10.10.10/ftp/tsg_ran/WG4_Radio/TSGR4_111/Inbox/R4-2412209.zip" TargetMode="External"/><Relationship Id="rId803" Type="http://schemas.openxmlformats.org/officeDocument/2006/relationships/hyperlink" Target="ftp://10.10.10.10/ftp/tsg_ran/WG4_Radio/TSGR4_112/Inbox/R4-2414005.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1960.zip" TargetMode="External"/><Relationship Id="rId442" Type="http://schemas.openxmlformats.org/officeDocument/2006/relationships/hyperlink" Target="ftp://10.10.10.10/ftp/tsg_ran/WG4_Radio/TSGR4_111/Inbox/R4-2411562.zip" TargetMode="External"/><Relationship Id="rId887" Type="http://schemas.openxmlformats.org/officeDocument/2006/relationships/hyperlink" Target="ftp://10.10.10.10/ftp/tsg_ran/WG4_Radio/TSGR4_111/Inbox/R4-2411423.zip" TargetMode="External"/><Relationship Id="rId1072" Type="http://schemas.openxmlformats.org/officeDocument/2006/relationships/hyperlink" Target="ftp://10.10.10.10/ftp/tsg_ran/WG4_Radio/TSGR4_111/Inbox/R4-2412207.zip" TargetMode="External"/><Relationship Id="rId302" Type="http://schemas.openxmlformats.org/officeDocument/2006/relationships/hyperlink" Target="ftp://10.10.10.10/ftp/tsg_ran/WG4_Radio/TSGR4_111/Inbox/R4-2412168.zip" TargetMode="External"/><Relationship Id="rId747" Type="http://schemas.openxmlformats.org/officeDocument/2006/relationships/hyperlink" Target="ftp://10.10.10.10/ftp/tsg_ran/WG4_Radio/TSGR4_112/Inbox/R4-2414038.zip" TargetMode="External"/><Relationship Id="rId954" Type="http://schemas.openxmlformats.org/officeDocument/2006/relationships/hyperlink" Target="ftp://10.10.10.10/ftp/tsg_ran/WG4_Radio/TSGR4_112/Inbox/R4-2414035.zip" TargetMode="External"/><Relationship Id="rId83" Type="http://schemas.openxmlformats.org/officeDocument/2006/relationships/hyperlink" Target="ftp://10.10.10.10/ftp/tsg_ran/WG4_Radio/TSGR4_111/Inbox/R4-2412187.zip" TargetMode="External"/><Relationship Id="rId179" Type="http://schemas.openxmlformats.org/officeDocument/2006/relationships/hyperlink" Target="ftp://10.10.10.10/ftp/tsg_ran/WG4_Radio/TSGR4_111/Inbox/R4-2412630.zip" TargetMode="External"/><Relationship Id="rId386" Type="http://schemas.openxmlformats.org/officeDocument/2006/relationships/hyperlink" Target="ftp://10.10.10.10/ftp/tsg_ran/WG4_Radio/TSGR4_111/Inbox/R4-2412194.zip" TargetMode="External"/><Relationship Id="rId593" Type="http://schemas.openxmlformats.org/officeDocument/2006/relationships/hyperlink" Target="ftp://10.10.10.10/ftp/tsg_ran/WG4_Radio/TSGR4_111/Inbox/R4-2412517.zip" TargetMode="External"/><Relationship Id="rId607" Type="http://schemas.openxmlformats.org/officeDocument/2006/relationships/hyperlink" Target="ftp://10.10.10.10/ftp/tsg_ran/WG4_Radio/TSGR4_112/Inbox/R4-2413967.zip" TargetMode="External"/><Relationship Id="rId814" Type="http://schemas.openxmlformats.org/officeDocument/2006/relationships/hyperlink" Target="ftp://10.10.10.10/ftp/tsg_ran/WG4_Radio/TSGR4_112/Inbox/R4-2414057.zip" TargetMode="External"/><Relationship Id="rId246" Type="http://schemas.openxmlformats.org/officeDocument/2006/relationships/hyperlink" Target="ftp://10.10.10.10/ftp/tsg_ran/WG4_Radio/TSGR4_111/Inbox/R4-2413091.zip" TargetMode="External"/><Relationship Id="rId453" Type="http://schemas.openxmlformats.org/officeDocument/2006/relationships/hyperlink" Target="ftp://10.10.10.10/ftp/tsg_ran/WG4_Radio/TSGR4_111/Inbox/R4-2413866.zip" TargetMode="External"/><Relationship Id="rId660" Type="http://schemas.openxmlformats.org/officeDocument/2006/relationships/hyperlink" Target="ftp://10.10.10.10/ftp/tsg_ran/WG4_Radio/TSGR4_111/Inbox/R4-2411803.zip" TargetMode="External"/><Relationship Id="rId898" Type="http://schemas.openxmlformats.org/officeDocument/2006/relationships/hyperlink" Target="ftp://10.10.10.10/ftp/tsg_ran/WG4_Radio/TSGR4_111/Inbox/R4-2411622.zip" TargetMode="External"/><Relationship Id="rId1083" Type="http://schemas.openxmlformats.org/officeDocument/2006/relationships/hyperlink" Target="ftp://10.10.10.10/ftp/tsg_ran/WG4_Radio/TSGR4_111/Inbox/R4-2411824.zip" TargetMode="External"/><Relationship Id="rId106" Type="http://schemas.openxmlformats.org/officeDocument/2006/relationships/hyperlink" Target="ftp://10.10.10.10/ftp/tsg_ran/WG4_Radio/TSGR4_111/Inbox/R4-2411345.zip" TargetMode="External"/><Relationship Id="rId313" Type="http://schemas.openxmlformats.org/officeDocument/2006/relationships/hyperlink" Target="ftp://10.10.10.10/ftp/tsg_ran/WG4_Radio/TSGR4_111/Inbox/R4-2413370.zip" TargetMode="External"/><Relationship Id="rId758" Type="http://schemas.openxmlformats.org/officeDocument/2006/relationships/hyperlink" Target="ftp://10.10.10.10/ftp/tsg_ran/WG4_Radio/TSGR4_111/Inbox/R4-2413388.zip" TargetMode="External"/><Relationship Id="rId965" Type="http://schemas.openxmlformats.org/officeDocument/2006/relationships/hyperlink" Target="ftp://10.10.10.10/ftp/tsg_ran/WG4_Radio/TSGR4_111/Inbox/R4-2413081.zip" TargetMode="External"/><Relationship Id="rId10" Type="http://schemas.openxmlformats.org/officeDocument/2006/relationships/hyperlink" Target="ftp://10.10.10.10/ftp/tsg_ran/WG4_Radio/TSGR4_111/Inbox/R4-2411799.zip" TargetMode="External"/><Relationship Id="rId94" Type="http://schemas.openxmlformats.org/officeDocument/2006/relationships/hyperlink" Target="ftp://10.10.10.10/ftp/tsg_ran/WG4_Radio/TSGR4_112/Inbox/R4-2413893.zip" TargetMode="External"/><Relationship Id="rId397" Type="http://schemas.openxmlformats.org/officeDocument/2006/relationships/hyperlink" Target="ftp://10.10.10.10/ftp/tsg_ran/WG4_Radio/TSGR4_111/Inbox/R4-2413085.zip" TargetMode="External"/><Relationship Id="rId520" Type="http://schemas.openxmlformats.org/officeDocument/2006/relationships/hyperlink" Target="ftp://10.10.10.10/ftp/tsg_ran/WG4_Radio/TSGR4_111/Inbox/R4-2412246.zip" TargetMode="External"/><Relationship Id="rId618" Type="http://schemas.openxmlformats.org/officeDocument/2006/relationships/hyperlink" Target="ftp://10.10.10.10/ftp/tsg_ran/WG4_Radio/TSGR4_111/Inbox/R4-2412907.zip" TargetMode="External"/><Relationship Id="rId825" Type="http://schemas.openxmlformats.org/officeDocument/2006/relationships/hyperlink" Target="ftp://10.10.10.10/ftp/tsg_ran/WG4_Radio/TSGR4_112/Inbox/R4-2414015.zip" TargetMode="External"/><Relationship Id="rId257" Type="http://schemas.openxmlformats.org/officeDocument/2006/relationships/hyperlink" Target="ftp://10.10.10.10/ftp/tsg_ran/WG4_Radio/TSGR4_111/Inbox/R4-2412019.zip" TargetMode="External"/><Relationship Id="rId464" Type="http://schemas.openxmlformats.org/officeDocument/2006/relationships/hyperlink" Target="ftp://10.10.10.10/ftp/tsg_ran/WG4_Radio/TSGR4_111/Inbox/R4-2411487.zip" TargetMode="External"/><Relationship Id="rId1010" Type="http://schemas.openxmlformats.org/officeDocument/2006/relationships/hyperlink" Target="ftp://10.10.10.10/ftp/tsg_ran/WG4_Radio/TSGR4_111/Inbox/R4-2412802.zip" TargetMode="External"/><Relationship Id="rId1094" Type="http://schemas.openxmlformats.org/officeDocument/2006/relationships/hyperlink" Target="ftp://10.10.10.10/ftp/tsg_ran/WG4_Radio/TSGR4_111/Inbox/R4-2411474.zip" TargetMode="External"/><Relationship Id="rId117" Type="http://schemas.openxmlformats.org/officeDocument/2006/relationships/hyperlink" Target="ftp://10.10.10.10/ftp/tsg_ran/WG4_Radio/TSGR4_112/Inbox/R4-2413916.zip" TargetMode="External"/><Relationship Id="rId671" Type="http://schemas.openxmlformats.org/officeDocument/2006/relationships/hyperlink" Target="ftp://10.10.10.10/ftp/tsg_ran/WG4_Radio/TSGR4_111/Inbox/R4-2411464.zip" TargetMode="External"/><Relationship Id="rId769" Type="http://schemas.openxmlformats.org/officeDocument/2006/relationships/hyperlink" Target="ftp://10.10.10.10/ftp/tsg_ran/WG4_Radio/TSGR4_112/Inbox/R4-2413992.zip" TargetMode="External"/><Relationship Id="rId976" Type="http://schemas.openxmlformats.org/officeDocument/2006/relationships/hyperlink" Target="ftp://10.10.10.10/ftp/tsg_ran/WG4_Radio/TSGR4_111/Inbox/R4-2411621.zip" TargetMode="External"/><Relationship Id="rId324" Type="http://schemas.openxmlformats.org/officeDocument/2006/relationships/hyperlink" Target="ftp://10.10.10.10/ftp/tsg_ran/WG4_Radio/TSGR4_111/Inbox/R4-2413170.zip" TargetMode="External"/><Relationship Id="rId531" Type="http://schemas.openxmlformats.org/officeDocument/2006/relationships/hyperlink" Target="ftp://10.10.10.10/ftp/tsg_ran/WG4_Radio/TSGR4_112/Inbox/R4-2414072.zip" TargetMode="External"/><Relationship Id="rId629" Type="http://schemas.openxmlformats.org/officeDocument/2006/relationships/hyperlink" Target="ftp://10.10.10.10/ftp/tsg_ran/WG4_Radio/TSGR4_112/Inbox/R4-2413952.zip" TargetMode="External"/><Relationship Id="rId836" Type="http://schemas.openxmlformats.org/officeDocument/2006/relationships/hyperlink" Target="ftp://10.10.10.10/ftp/tsg_ran/WG4_Radio/TSGR4_111/Inbox/R4-2412693.zip" TargetMode="External"/><Relationship Id="rId1021" Type="http://schemas.openxmlformats.org/officeDocument/2006/relationships/hyperlink" Target="ftp://10.10.10.10/ftp/tsg_ran/WG4_Radio/TSGR4_111/Inbox/R4-2411439.zip" TargetMode="External"/><Relationship Id="rId903" Type="http://schemas.openxmlformats.org/officeDocument/2006/relationships/hyperlink" Target="ftp://10.10.10.10/ftp/tsg_ran/WG4_Radio/TSGR4_111/Inbox/R4-2412202.zip" TargetMode="External"/><Relationship Id="rId32" Type="http://schemas.openxmlformats.org/officeDocument/2006/relationships/hyperlink" Target="ftp://10.10.10.10/ftp/tsg_ran/WG4_Radio/TSGR4_111/Inbox/R4-2411821.zip" TargetMode="External"/><Relationship Id="rId181" Type="http://schemas.openxmlformats.org/officeDocument/2006/relationships/hyperlink" Target="ftp://10.10.10.10/ftp/tsg_ran/WG4_Radio/TSGR4_111/Inbox/R4-2413192.zip" TargetMode="External"/><Relationship Id="rId279" Type="http://schemas.openxmlformats.org/officeDocument/2006/relationships/hyperlink" Target="ftp://10.10.10.10/ftp/tsg_ran/WG4_Radio/TSGR4_111/Inbox/R4-2412179.zip" TargetMode="External"/><Relationship Id="rId486" Type="http://schemas.openxmlformats.org/officeDocument/2006/relationships/hyperlink" Target="ftp://10.10.10.10/ftp/tsg_ran/WG4_Radio/TSGR4_111/Inbox/R4-2413193.zip" TargetMode="External"/><Relationship Id="rId693" Type="http://schemas.openxmlformats.org/officeDocument/2006/relationships/hyperlink" Target="ftp://10.10.10.10/ftp/tsg_ran/WG4_Radio/TSGR4_111/Inbox/R4-2411445.zip" TargetMode="External"/><Relationship Id="rId139" Type="http://schemas.openxmlformats.org/officeDocument/2006/relationships/hyperlink" Target="ftp://10.10.10.10/ftp/tsg_ran/WG4_Radio/TSGR4_111/Inbox/R4-2411364.zip" TargetMode="External"/><Relationship Id="rId346" Type="http://schemas.openxmlformats.org/officeDocument/2006/relationships/hyperlink" Target="ftp://10.10.10.10/ftp/tsg_ran/WG4_Radio/TSGR4_111/Inbox/R4-2413087.zip" TargetMode="External"/><Relationship Id="rId553" Type="http://schemas.openxmlformats.org/officeDocument/2006/relationships/hyperlink" Target="ftp://10.10.10.10/ftp/tsg_ran/WG4_Radio/TSGR4_111/Inbox/R4-2411378.zip" TargetMode="External"/><Relationship Id="rId760" Type="http://schemas.openxmlformats.org/officeDocument/2006/relationships/hyperlink" Target="ftp://10.10.10.10/ftp/tsg_ran/WG4_Radio/TSGR4_111/Inbox/R4-2411789.zip" TargetMode="External"/><Relationship Id="rId998" Type="http://schemas.openxmlformats.org/officeDocument/2006/relationships/hyperlink" Target="ftp://10.10.10.10/ftp/tsg_ran/WG4_Radio/TSGR4_111/Inbox/R4-2411362.zip" TargetMode="External"/><Relationship Id="rId206" Type="http://schemas.openxmlformats.org/officeDocument/2006/relationships/hyperlink" Target="ftp://10.10.10.10/ftp/tsg_ran/WG4_Radio/TSGR4_112/Inbox/R4-2413927.zip" TargetMode="External"/><Relationship Id="rId413" Type="http://schemas.openxmlformats.org/officeDocument/2006/relationships/hyperlink" Target="ftp://10.10.10.10/ftp/tsg_ran/WG4_Radio/TSGR4_112/Inbox/R4-2414050.zip" TargetMode="External"/><Relationship Id="rId858" Type="http://schemas.openxmlformats.org/officeDocument/2006/relationships/hyperlink" Target="ftp://10.10.10.10/ftp/tsg_ran/WG4_Radio/TSGR4_111/Inbox/R4-2412386.zip" TargetMode="External"/><Relationship Id="rId1043" Type="http://schemas.openxmlformats.org/officeDocument/2006/relationships/hyperlink" Target="ftp://10.10.10.10/ftp/tsg_ran/WG4_Radio/TSGR4_111/Inbox/R4-2412247.zip" TargetMode="External"/><Relationship Id="rId620" Type="http://schemas.openxmlformats.org/officeDocument/2006/relationships/hyperlink" Target="ftp://10.10.10.10/ftp/tsg_ran/WG4_Radio/TSGR4_111/Inbox/R4-2413008.zip" TargetMode="External"/><Relationship Id="rId718" Type="http://schemas.openxmlformats.org/officeDocument/2006/relationships/hyperlink" Target="ftp://10.10.10.10/ftp/tsg_ran/WG4_Radio/TSGR4_111/Inbox/R4-2412644.zip" TargetMode="External"/><Relationship Id="rId925" Type="http://schemas.openxmlformats.org/officeDocument/2006/relationships/hyperlink" Target="ftp://10.10.10.10/ftp/tsg_ran/WG4_Radio/TSGR4_111/Inbox/R4-2411359.zip" TargetMode="External"/><Relationship Id="rId54" Type="http://schemas.openxmlformats.org/officeDocument/2006/relationships/hyperlink" Target="ftp://10.10.10.10/ftp/tsg_ran/WG4_Radio/TSGR4_111/Inbox/R4-2411503.zip" TargetMode="External"/><Relationship Id="rId270" Type="http://schemas.openxmlformats.org/officeDocument/2006/relationships/hyperlink" Target="ftp://10.10.10.10/ftp/tsg_ran/WG4_Radio/TSGR4_111/Inbox/R4-2413098.zip" TargetMode="External"/><Relationship Id="rId130" Type="http://schemas.openxmlformats.org/officeDocument/2006/relationships/hyperlink" Target="ftp://10.10.10.10/ftp/tsg_ran/WG4_Radio/TSGR4_111/Inbox/R4-2413206.zip" TargetMode="External"/><Relationship Id="rId368" Type="http://schemas.openxmlformats.org/officeDocument/2006/relationships/hyperlink" Target="ftp://10.10.10.10/ftp/tsg_ran/WG4_Radio/TSGR4_111/Inbox/R4-2411795.zip" TargetMode="External"/><Relationship Id="rId575" Type="http://schemas.openxmlformats.org/officeDocument/2006/relationships/hyperlink" Target="ftp://10.10.10.10/ftp/tsg_ran/WG4_Radio/TSGR4_111/Inbox/R4-2411435.zip" TargetMode="External"/><Relationship Id="rId782" Type="http://schemas.openxmlformats.org/officeDocument/2006/relationships/hyperlink" Target="ftp://10.10.10.10/ftp/tsg_ran/WG4_Radio/TSGR4_111/Inbox/R4-2411792.zip" TargetMode="External"/><Relationship Id="rId228" Type="http://schemas.openxmlformats.org/officeDocument/2006/relationships/hyperlink" Target="ftp://10.10.10.10/ftp/tsg_ran/WG4_Radio/TSGR4_111/Inbox/R4-2412171.zip" TargetMode="External"/><Relationship Id="rId435" Type="http://schemas.openxmlformats.org/officeDocument/2006/relationships/hyperlink" Target="ftp://10.10.10.10/ftp/tsg_ran/WG4_Radio/TSGR4_111/Inbox/R4-2412516.zip" TargetMode="External"/><Relationship Id="rId642" Type="http://schemas.openxmlformats.org/officeDocument/2006/relationships/hyperlink" Target="ftp://10.10.10.10/ftp/tsg_ran/WG4_Radio/TSGR4_111/Inbox/R4-2411385.zip" TargetMode="External"/><Relationship Id="rId1065" Type="http://schemas.openxmlformats.org/officeDocument/2006/relationships/hyperlink" Target="ftp://10.10.10.10/ftp/tsg_ran/WG4_Radio/TSGR4_111/Inbox/R4-2413188.zip" TargetMode="External"/><Relationship Id="rId502" Type="http://schemas.openxmlformats.org/officeDocument/2006/relationships/hyperlink" Target="ftp://10.10.10.10/ftp/tsg_ran/WG4_Radio/TSGR4_111/Inbox/R4-2411431.zip" TargetMode="External"/><Relationship Id="rId947" Type="http://schemas.openxmlformats.org/officeDocument/2006/relationships/hyperlink" Target="ftp://10.10.10.10/ftp/tsg_ran/WG4_Radio/TSGR4_111/Inbox/R4-2412204.zip" TargetMode="External"/><Relationship Id="rId76" Type="http://schemas.openxmlformats.org/officeDocument/2006/relationships/hyperlink" Target="ftp://10.10.10.10/ftp/tsg_ran/WG4_Radio/TSGR4_111/Inbox/R4-2412162.zip" TargetMode="External"/><Relationship Id="rId807" Type="http://schemas.openxmlformats.org/officeDocument/2006/relationships/hyperlink" Target="ftp://10.10.10.10/ftp/tsg_ran/WG4_Radio/TSGR4_112/Inbox/R4-2414007.zip" TargetMode="External"/><Relationship Id="rId292" Type="http://schemas.openxmlformats.org/officeDocument/2006/relationships/hyperlink" Target="ftp://10.10.10.10/ftp/tsg_ran/WG4_Radio/TSGR4_111/Inbox/R4-24130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256</Pages>
  <Words>84184</Words>
  <Characters>479851</Characters>
  <Application>Microsoft Office Word</Application>
  <DocSecurity>0</DocSecurity>
  <Lines>3998</Lines>
  <Paragraphs>1125</Paragraphs>
  <ScaleCrop>false</ScaleCrop>
  <Company>HP Inc.</Company>
  <LinksUpToDate>false</LinksUpToDate>
  <CharactersWithSpaces>562910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2</cp:revision>
  <dcterms:created xsi:type="dcterms:W3CDTF">2024-08-23T06:07:00Z</dcterms:created>
  <dcterms:modified xsi:type="dcterms:W3CDTF">2024-08-23T06:08:00Z</dcterms:modified>
</cp:coreProperties>
</file>