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C139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1A6B7A81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284775B1" w14:textId="7912C4E9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87ABE12" w14:textId="77777777" w:rsidR="001436FF" w:rsidRDefault="001436FF" w:rsidP="008A1F8B">
      <w:pPr>
        <w:pStyle w:val="Doc-text2"/>
        <w:ind w:left="4046" w:hanging="4046"/>
      </w:pPr>
    </w:p>
    <w:p w14:paraId="77DAB045" w14:textId="77777777" w:rsidR="00E258E9" w:rsidRPr="006761E5" w:rsidRDefault="00E258E9" w:rsidP="00AD160A"/>
    <w:p w14:paraId="1BA95150" w14:textId="31D73BE0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49A1227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5B4C045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54FC4A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D02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4CA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78B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597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4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306C687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3806DE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FD555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F58D8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02D3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19443D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31808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</w:t>
            </w:r>
          </w:p>
          <w:p w14:paraId="6F17A3C7" w14:textId="34B296BE" w:rsidR="00D66139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[7.0.2.8] Others (including multi WI issues)</w:t>
            </w:r>
          </w:p>
          <w:p w14:paraId="358274D9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39951709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641AFE16" w14:textId="06ADB23D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9FED875" w14:textId="68035D31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63104B41" w14:textId="4622F361" w:rsidR="00C224C8" w:rsidRDefault="00C224C8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323E0DF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8CADCF8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8BF85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9C26704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6B648" w14:textId="734B7804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0BBB9FB" w14:textId="31FC70E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R1617 SL (Kyeongin)</w:t>
            </w:r>
          </w:p>
          <w:p w14:paraId="3CDA9326" w14:textId="3C841F84" w:rsidR="00C224C8" w:rsidRDefault="00CF2713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284BDECA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C532E" w14:textId="19979842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FD41A7A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706DB89" w14:textId="77777777" w:rsidR="00C25681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7730DA8B" w14:textId="77777777" w:rsidR="00C224C8" w:rsidRPr="00D25F90" w:rsidRDefault="00C224C8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D0534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E6114A8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079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35AEE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448A7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439F6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05F9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C3AA8D6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2602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11B17E" w14:textId="36A9F89C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36B9C632" w14:textId="7C6E7E38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3B3C07" w14:textId="069ACDF0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75325" w14:textId="35ED1C16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SL </w:t>
            </w:r>
          </w:p>
          <w:p w14:paraId="730534F1" w14:textId="2E74CCFC" w:rsidR="0042404D" w:rsidRPr="00F541E9" w:rsidRDefault="00CF2713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feMob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2C7ACC89" w14:textId="09CBFF56" w:rsidR="0042404D" w:rsidRPr="0070786C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7A9C8" w14:textId="77777777" w:rsidR="00204337" w:rsidRPr="0085544E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2DBE9E6E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E76E0C1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92C0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5A643BD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6BFE99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BF2C995" w14:textId="69B08131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C2C4D31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2A9A3894" w14:textId="77777777" w:rsidR="00544457" w:rsidRPr="00593738" w:rsidRDefault="00544457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AB67B" w14:textId="70A2748F" w:rsidR="00544457" w:rsidRPr="007B2EF3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654374CF" w14:textId="22F96FA5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D70E553" w14:textId="774A9042" w:rsidR="00544457" w:rsidRPr="00B341BE" w:rsidRDefault="00544457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9D755" w14:textId="58E3D154" w:rsidR="00544457" w:rsidRPr="0085544E" w:rsidRDefault="00544457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6CC3F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AFD573C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CD6796E" w14:textId="659A123D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300DDB42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896C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B09B0" w14:textId="2B6E211A" w:rsidR="00402C3A" w:rsidRDefault="00CF2713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feMob  (</w:t>
            </w:r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4382169" w14:textId="77777777" w:rsidR="00E82E69" w:rsidRPr="00E06917" w:rsidRDefault="00E82E6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68711" w14:textId="4C68CDAC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00CFEEC4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078A2D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5DE26" w14:textId="77777777" w:rsidR="00246C43" w:rsidRPr="004A792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345B1C31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54391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6387669E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134B1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F293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DF92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2264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D3782" w14:textId="77720428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152986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8A6E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7850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60F7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BDA5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83B95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"/>
      <w:tr w:rsidR="000925C0" w:rsidRPr="006761E5" w14:paraId="00BB836A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4FA7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5039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07EDDFB" w14:textId="77777777" w:rsidR="000925C0" w:rsidRP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925C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[7.24] TEI18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EA4F014" w14:textId="489A9652" w:rsidR="000925C0" w:rsidRPr="00307E5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44457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TBD other Rel-18 topics if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B7B2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554130A" w14:textId="2B2DA95B" w:rsidR="000925C0" w:rsidRPr="00E64347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3310AE0" w14:textId="0CF9CD3B" w:rsidR="000925C0" w:rsidRPr="004A792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 SL Relay [1] (Nathan)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35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895BD6A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D1D53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6264" w14:textId="036B8F03" w:rsidR="000925C0" w:rsidRPr="00AA322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63656" w14:textId="284F4A4F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5E9F6532" w14:textId="0A8CE922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B9BD3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  <w:p w14:paraId="5A6D5B59" w14:textId="5AD86C41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4047183" w14:textId="2AC6D44B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994CA5" w14:textId="5C5992EC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Cov Enh (Mattias)</w:t>
            </w:r>
          </w:p>
          <w:p w14:paraId="6874BFB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63C957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FF046A" w14:textId="61465F7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6595AFA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order:</w:t>
            </w:r>
          </w:p>
          <w:p w14:paraId="5D042E6A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4.1, 5.1.1, 5.1.3, 6.1.1, 6.1.3</w:t>
            </w:r>
          </w:p>
          <w:p w14:paraId="047593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1AA59" w14:textId="0DC5346E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0FF0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FD2C76E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052C5" w14:textId="505A26FA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3F91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53373FDE" w14:textId="2D962A33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9E120" w14:textId="318C719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Rel- 19 NR NTN [2]</w:t>
            </w:r>
          </w:p>
          <w:p w14:paraId="51C708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6817C8" w14:textId="2F431C34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DFC19F2" w14:textId="2E40A8A1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AA2854C" w14:textId="0FAA15FB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76AF62B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A652F85" w14:textId="6CA7A69A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56DCCF51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</w:p>
          <w:p w14:paraId="526BCC8E" w14:textId="39BDCFC1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0C93436C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88E45ED" w14:textId="0EC8D025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551D57B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1BAA6F3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39D3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25EE43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439A43F" w14:textId="39D7D106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2F801063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652DC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A5E18" w14:textId="57070D42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6C1CA3E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8CE87" w14:textId="28504244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2FA7E364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56CB3EB4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4E317541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5A6C0DB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E57DE4D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3D9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5F890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65186360" w14:textId="44948953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3A93C8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84F5E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DDA11A9" w14:textId="60FD9589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1E42E1B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96D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8BA984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6E5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311A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9B1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AB6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82E6" w14:textId="65F456AF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32AB61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FF7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EB81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937F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41B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61544" w14:textId="69AE7740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AA465F8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12E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82EAC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39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C511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002B4" w14:textId="6521BFD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89DA3F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8A5E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1A71C6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1F258F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294CE55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0606DEA6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509847F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8C73C9E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2E6D4796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020F2" w14:textId="6630BC4F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5DC3CC43" w14:textId="2B080A62" w:rsidR="000925C0" w:rsidRPr="00326B7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B7FFCA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80C9C7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3F4DE5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6DB362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2B872F8" w14:textId="6E8314A9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691F6BE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F257B" w14:textId="4912BCB5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FA5C5DE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7409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66049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5CA50D3" w14:textId="5C12508F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A514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[1](Erlin)</w:t>
            </w:r>
          </w:p>
          <w:p w14:paraId="570263CB" w14:textId="0C409611" w:rsidR="000925C0" w:rsidRPr="0031312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BB424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0A8110C4" w14:textId="77777777" w:rsidR="000925C0" w:rsidRPr="00F541E9" w:rsidDel="003B1D8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CDEA3" w14:textId="4CE156C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083FDD6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A76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AE0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FF2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37B25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802E6" w14:textId="2E3A5D4B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C63482D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DAAC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31F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2B35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C595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6A8B6" w14:textId="56D03FB0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588C43C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C2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28A1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88C7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1919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B181C" w14:textId="742314CD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78CDBFE8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18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958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499C1054" w14:textId="7B05C65B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8B3B" w14:textId="24A7994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A085A1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8CBAE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099D74B4" w14:textId="68CA7C1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CB Nathan</w:t>
            </w:r>
          </w:p>
          <w:p w14:paraId="2714F2C6" w14:textId="6EAA925C" w:rsidR="000925C0" w:rsidRPr="0020563C" w:rsidRDefault="000925C0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50AC" w14:textId="7AB0E6EA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4697F37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16E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4E7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26F2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E77F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22CB" w14:textId="6F97A294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ABE6E2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E424709" w14:textId="54C662FF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4"/>
      <w:tr w:rsidR="000925C0" w:rsidRPr="006761E5" w14:paraId="62EE4DE8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31EF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CC1D4" w14:textId="03EBCB4D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5B7B438A" w14:textId="0FF89AF4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[CB R19 AI/ML PHY]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AEEB5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2A7AE90C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[R19 IoT CB]</w:t>
            </w:r>
          </w:p>
          <w:p w14:paraId="484B329F" w14:textId="1A548B2C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1B18" w14:textId="52F8F429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CD3D45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C1C70B3" w14:textId="77777777" w:rsidR="00762BD2" w:rsidRDefault="00762BD2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7A7C917" w14:textId="08512D5B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A474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3D21AA8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F9D90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C86D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CA9D1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5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81BD" w14:textId="33BBBDC9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39640E3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878E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E3B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787A0967" w14:textId="59086CF1" w:rsidR="000925C0" w:rsidRPr="00983F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7A19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118EEA5C" w14:textId="193F7D5D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>
              <w:rPr>
                <w:rFonts w:cs="Arial"/>
                <w:bCs/>
                <w:sz w:val="16"/>
                <w:szCs w:val="16"/>
              </w:rPr>
              <w:t>x</w:t>
            </w:r>
          </w:p>
          <w:p w14:paraId="46CEB0F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267C7E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9204ED1" w14:textId="1DBCDAA3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11C5995" w14:textId="204B63C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4E31DE03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F088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A68F92B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FF034" w14:textId="17743E4E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F1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63026AB8" w14:textId="33483B42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E96EB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BE6E7" w14:textId="6F19CF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R161718 SL, R19 NES</w:t>
            </w:r>
          </w:p>
          <w:p w14:paraId="20253A00" w14:textId="3F4BA1D6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6855048" w14:textId="2F3E1C60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4F2EC480" w14:textId="5571BE4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Rel-19 LP-WUS</w:t>
            </w:r>
            <w:r w:rsidR="00C00758">
              <w:rPr>
                <w:rFonts w:eastAsia="SimSun" w:cs="Arial"/>
                <w:sz w:val="16"/>
                <w:szCs w:val="16"/>
                <w:lang w:eastAsia="zh-CN"/>
              </w:rPr>
              <w:t xml:space="preserve"> (Erlin)</w:t>
            </w:r>
          </w:p>
          <w:p w14:paraId="50354CAC" w14:textId="1786BC81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0C545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AD8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08FACA52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42040" w14:textId="4A5DD155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624A6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3384DFA" w14:textId="2FB8DFBC" w:rsidR="00AE6AEF" w:rsidRPr="00952110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Rel-18</w:t>
            </w:r>
          </w:p>
          <w:p w14:paraId="221416C9" w14:textId="51CE7DC2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77BAE1E1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577862CF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D1823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737298" w14:textId="0FFC28AC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R18 feMob, </w:t>
            </w:r>
            <w:r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197E162" w14:textId="00419596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AAEDF8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035B714F" w14:textId="67F27986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6850A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783006B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A4505" w14:textId="5CBC7263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D105" w14:textId="35562D06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D7E90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6FD3AA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0A2BE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0925C0" w:rsidRPr="006761E5" w14:paraId="2C79954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862AC5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4C0E6685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61070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856AA5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E782A" w14:textId="51913B66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>
              <w:rPr>
                <w:rFonts w:cs="Arial"/>
                <w:sz w:val="16"/>
                <w:szCs w:val="16"/>
                <w:lang w:val="fi-FI"/>
              </w:rPr>
              <w:t>TBD</w:t>
            </w:r>
          </w:p>
          <w:p w14:paraId="28C54F38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2B39BD3A" w14:textId="0A7EB93C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59C06" w14:textId="0036B845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58CB9084" w14:textId="1C902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449561B8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2B1ED" w14:textId="2EA3131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6359AD1" w14:textId="4DC0488C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2853122F" w14:textId="0253A2B0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7B00A204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D3AE982" w14:textId="0FFCE7B9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21AF1A10" w14:textId="6F66C4D6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78BE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9BF94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7FDB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70545A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04E871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FA057C3" w14:textId="14A7B53A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81208F9" w14:textId="74527101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EF183C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0987D7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B70FC5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DAB9C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3B59EB98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[R19 NR/IoT NTN CB]</w:t>
            </w:r>
          </w:p>
          <w:p w14:paraId="366D6D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1034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5087DDD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63E2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D98AE8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B5C8D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CE7C4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8DE92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F82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4EB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0951DD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6C480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1456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4E7A7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EBD5A4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3E67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A965252" w14:textId="77777777" w:rsidR="00CD7200" w:rsidRPr="006761E5" w:rsidRDefault="00CD7200" w:rsidP="000860B9"/>
    <w:p w14:paraId="43E0CEC2" w14:textId="77777777" w:rsidR="006C2D2D" w:rsidRPr="006761E5" w:rsidRDefault="006C2D2D" w:rsidP="000860B9"/>
    <w:p w14:paraId="2268C07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7AB925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19943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C577A1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42F481AD" w14:textId="77777777" w:rsidR="00F00B43" w:rsidRPr="006761E5" w:rsidRDefault="00F00B43" w:rsidP="000860B9"/>
    <w:p w14:paraId="391FAD4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F47580F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3F09F411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7BE507FD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1C70709F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209D330B" w14:textId="77777777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lastRenderedPageBreak/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>Xin You(OPPO)</w:t>
      </w:r>
    </w:p>
    <w:p w14:paraId="49BBF813" w14:textId="77777777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4B28CAE4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76FC6C6F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>[NR NTN Enh]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4CD8D5D6" w14:textId="77777777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14:paraId="359041CB" w14:textId="77777777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>[IoT NTN Enh] T390 issues</w:t>
      </w:r>
      <w:r>
        <w:tab/>
        <w:t>Wed 17:00-17:30</w:t>
      </w:r>
      <w:r>
        <w:tab/>
        <w:t>BO2</w:t>
      </w:r>
      <w:r>
        <w:tab/>
        <w:t>Jonas Sedin (Samsung)</w:t>
      </w:r>
    </w:p>
    <w:p w14:paraId="7A38D46C" w14:textId="77777777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r>
        <w:rPr>
          <w:lang w:val="en-US"/>
        </w:rPr>
        <w:t>AIoT]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713A1E9B" w14:textId="77777777"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r w:rsidRPr="00E46DBE">
        <w:rPr>
          <w:lang w:val="fr-FR"/>
        </w:rPr>
        <w:t>[030]</w:t>
      </w:r>
      <w:r w:rsidRPr="00E46DBE">
        <w:rPr>
          <w:lang w:val="fr-FR"/>
        </w:rPr>
        <w:tab/>
      </w:r>
      <w:r w:rsidR="0090698F">
        <w:rPr>
          <w:lang w:val="fr-FR"/>
        </w:rPr>
        <w:t>[AIMob] Simulation assumptions</w:t>
      </w:r>
      <w:r w:rsidRPr="00E46DBE">
        <w:rPr>
          <w:lang w:val="fr-FR"/>
        </w:rPr>
        <w:tab/>
        <w:t>Thu 10:00-11:00</w:t>
      </w:r>
      <w:r w:rsidRPr="00E46DBE">
        <w:rPr>
          <w:lang w:val="fr-FR"/>
        </w:rPr>
        <w:tab/>
        <w:t>BO3</w:t>
      </w:r>
      <w:r w:rsidRPr="00E46DBE">
        <w:rPr>
          <w:lang w:val="fr-FR"/>
        </w:rPr>
        <w:tab/>
        <w:t xml:space="preserve">Zhongda Du </w:t>
      </w:r>
      <w:r>
        <w:rPr>
          <w:lang w:val="fr-FR"/>
        </w:rPr>
        <w:t>(</w:t>
      </w:r>
      <w:r w:rsidRPr="00E46DBE">
        <w:rPr>
          <w:lang w:val="fr-FR"/>
        </w:rPr>
        <w:t>O</w:t>
      </w:r>
      <w:r>
        <w:rPr>
          <w:lang w:val="fr-FR"/>
        </w:rPr>
        <w:t>PPO)</w:t>
      </w:r>
    </w:p>
    <w:p w14:paraId="5DB50563" w14:textId="77777777"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[Maint]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14:paraId="049C8228" w14:textId="47129D18"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[306</w:t>
      </w:r>
      <w:r w:rsidR="00A135F9">
        <w:t>]</w:t>
      </w:r>
      <w:r>
        <w:tab/>
        <w:t>[</w:t>
      </w:r>
      <w:r w:rsidRPr="008B4427">
        <w:t>R19 IoT NTN] LS to RAN4 and RAN1 on TA for Msg3</w:t>
      </w:r>
      <w:r>
        <w:tab/>
        <w:t>Thu 17:00-17:30</w:t>
      </w:r>
      <w:r>
        <w:tab/>
        <w:t>BO3</w:t>
      </w:r>
      <w:r>
        <w:tab/>
        <w:t>Ting Lu (</w:t>
      </w:r>
      <w:r w:rsidR="0090698F">
        <w:t>ZTE)</w:t>
      </w:r>
    </w:p>
    <w:p w14:paraId="348871DD" w14:textId="36B36F57" w:rsidR="00A135F9" w:rsidRDefault="00A135F9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[763]</w:t>
      </w:r>
      <w:r>
        <w:tab/>
      </w:r>
      <w:r w:rsidRPr="00A135F9">
        <w:t>[eRedCap] 2-step RA for eRedCap</w:t>
      </w:r>
      <w:r>
        <w:tab/>
        <w:t>Thu 17:30-18:00</w:t>
      </w:r>
      <w:r>
        <w:tab/>
        <w:t>BO3</w:t>
      </w:r>
      <w:r>
        <w:tab/>
        <w:t>Li Chen (vivo)</w:t>
      </w:r>
    </w:p>
    <w:p w14:paraId="0339EE2F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6086" w14:textId="77777777" w:rsidR="002F5F58" w:rsidRDefault="002F5F58">
      <w:r>
        <w:separator/>
      </w:r>
    </w:p>
    <w:p w14:paraId="2FA6BDF6" w14:textId="77777777" w:rsidR="002F5F58" w:rsidRDefault="002F5F58"/>
  </w:endnote>
  <w:endnote w:type="continuationSeparator" w:id="0">
    <w:p w14:paraId="61B67A76" w14:textId="77777777" w:rsidR="002F5F58" w:rsidRDefault="002F5F58">
      <w:r>
        <w:continuationSeparator/>
      </w:r>
    </w:p>
    <w:p w14:paraId="3084EF63" w14:textId="77777777" w:rsidR="002F5F58" w:rsidRDefault="002F5F58"/>
  </w:endnote>
  <w:endnote w:type="continuationNotice" w:id="1">
    <w:p w14:paraId="1D910FD0" w14:textId="77777777" w:rsidR="002F5F58" w:rsidRDefault="002F5F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83C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2B0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2B01">
      <w:rPr>
        <w:rStyle w:val="PageNumber"/>
        <w:noProof/>
      </w:rPr>
      <w:t>4</w:t>
    </w:r>
    <w:r>
      <w:rPr>
        <w:rStyle w:val="PageNumber"/>
      </w:rPr>
      <w:fldChar w:fldCharType="end"/>
    </w:r>
  </w:p>
  <w:p w14:paraId="6B1610F5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E9E6" w14:textId="77777777" w:rsidR="002F5F58" w:rsidRDefault="002F5F58">
      <w:r>
        <w:separator/>
      </w:r>
    </w:p>
    <w:p w14:paraId="364E1F3B" w14:textId="77777777" w:rsidR="002F5F58" w:rsidRDefault="002F5F58"/>
  </w:footnote>
  <w:footnote w:type="continuationSeparator" w:id="0">
    <w:p w14:paraId="1A360197" w14:textId="77777777" w:rsidR="002F5F58" w:rsidRDefault="002F5F58">
      <w:r>
        <w:continuationSeparator/>
      </w:r>
    </w:p>
    <w:p w14:paraId="24E7B23B" w14:textId="77777777" w:rsidR="002F5F58" w:rsidRDefault="002F5F58"/>
  </w:footnote>
  <w:footnote w:type="continuationNotice" w:id="1">
    <w:p w14:paraId="0062804E" w14:textId="77777777" w:rsidR="002F5F58" w:rsidRDefault="002F5F5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1.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88399">
    <w:abstractNumId w:val="9"/>
  </w:num>
  <w:num w:numId="2" w16cid:durableId="419524703">
    <w:abstractNumId w:val="10"/>
  </w:num>
  <w:num w:numId="3" w16cid:durableId="2140416263">
    <w:abstractNumId w:val="2"/>
  </w:num>
  <w:num w:numId="4" w16cid:durableId="1649478792">
    <w:abstractNumId w:val="11"/>
  </w:num>
  <w:num w:numId="5" w16cid:durableId="1089622780">
    <w:abstractNumId w:val="7"/>
  </w:num>
  <w:num w:numId="6" w16cid:durableId="185212190">
    <w:abstractNumId w:val="0"/>
  </w:num>
  <w:num w:numId="7" w16cid:durableId="362053052">
    <w:abstractNumId w:val="8"/>
  </w:num>
  <w:num w:numId="8" w16cid:durableId="1346519910">
    <w:abstractNumId w:val="5"/>
  </w:num>
  <w:num w:numId="9" w16cid:durableId="1421029196">
    <w:abstractNumId w:val="1"/>
  </w:num>
  <w:num w:numId="10" w16cid:durableId="1968048035">
    <w:abstractNumId w:val="6"/>
  </w:num>
  <w:num w:numId="11" w16cid:durableId="1314027260">
    <w:abstractNumId w:val="4"/>
  </w:num>
  <w:num w:numId="12" w16cid:durableId="1458259300">
    <w:abstractNumId w:val="12"/>
  </w:num>
  <w:num w:numId="13" w16cid:durableId="144260547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037FA"/>
  <w15:docId w15:val="{C0E0F204-DBE6-435D-9931-CC254FF5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762D939D-31F9-4904-B544-839CB5E17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710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9</cp:revision>
  <cp:lastPrinted>2019-02-23T18:51:00Z</cp:lastPrinted>
  <dcterms:created xsi:type="dcterms:W3CDTF">2024-07-15T14:45:00Z</dcterms:created>
  <dcterms:modified xsi:type="dcterms:W3CDTF">2024-07-15T15:09:00Z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4d2f777e-4347-4fc6-823a-b44ab313546a_Enabled">
    <vt:lpwstr>true</vt:lpwstr>
  </property>
  <property fmtid="{D5CDD505-2E9C-101B-9397-08002B2CF9AE}" pid="27" name="MSIP_Label_4d2f777e-4347-4fc6-823a-b44ab313546a_SetDate">
    <vt:lpwstr>2024-06-25T19:42:54Z</vt:lpwstr>
  </property>
  <property fmtid="{D5CDD505-2E9C-101B-9397-08002B2CF9AE}" pid="28" name="MSIP_Label_4d2f777e-4347-4fc6-823a-b44ab313546a_Method">
    <vt:lpwstr>Standard</vt:lpwstr>
  </property>
  <property fmtid="{D5CDD505-2E9C-101B-9397-08002B2CF9AE}" pid="29" name="MSIP_Label_4d2f777e-4347-4fc6-823a-b44ab313546a_Name">
    <vt:lpwstr>Non-Public</vt:lpwstr>
  </property>
  <property fmtid="{D5CDD505-2E9C-101B-9397-08002B2CF9AE}" pid="30" name="MSIP_Label_4d2f777e-4347-4fc6-823a-b44ab313546a_SiteId">
    <vt:lpwstr>e351b779-f6d5-4e50-8568-80e922d180ae</vt:lpwstr>
  </property>
  <property fmtid="{D5CDD505-2E9C-101B-9397-08002B2CF9AE}" pid="31" name="MSIP_Label_4d2f777e-4347-4fc6-823a-b44ab313546a_ActionId">
    <vt:lpwstr>4662d67e-8479-4eb2-8cb0-1e8da98f4577</vt:lpwstr>
  </property>
  <property fmtid="{D5CDD505-2E9C-101B-9397-08002B2CF9AE}" pid="32" name="MSIP_Label_4d2f777e-4347-4fc6-823a-b44ab313546a_ContentBits">
    <vt:lpwstr>0</vt:lpwstr>
  </property>
</Properties>
</file>