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416B0F05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  <w:lang w:val="en-SE"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511FC" w:rsidRPr="006511FC">
        <w:rPr>
          <w:b/>
          <w:sz w:val="24"/>
        </w:rPr>
        <w:t>Propos</w:t>
      </w:r>
      <w:r w:rsidR="00FC06AC">
        <w:rPr>
          <w:b/>
          <w:sz w:val="24"/>
        </w:rPr>
        <w:t xml:space="preserve">ed </w:t>
      </w:r>
      <w:r w:rsidR="007A2ECA">
        <w:rPr>
          <w:b/>
          <w:sz w:val="24"/>
        </w:rPr>
        <w:t>permanent document IVAS-10</w:t>
      </w:r>
      <w:r w:rsidR="00525736" w:rsidRPr="00525736">
        <w:rPr>
          <w:b/>
          <w:sz w:val="24"/>
        </w:rPr>
        <w:t xml:space="preserve"> v0.0.1</w:t>
      </w:r>
    </w:p>
    <w:p w14:paraId="4857E88A" w14:textId="66369850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FC06AC">
        <w:rPr>
          <w:b/>
          <w:sz w:val="24"/>
        </w:rPr>
        <w:t xml:space="preserve">Discussion and </w:t>
      </w:r>
      <w:r w:rsidR="00CB7B54">
        <w:rPr>
          <w:b/>
          <w:sz w:val="24"/>
        </w:rPr>
        <w:t>Agreement</w:t>
      </w:r>
    </w:p>
    <w:p w14:paraId="6F80C2C8" w14:textId="3479CC2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 w:rsidRPr="00B21CED">
        <w:rPr>
          <w:b/>
          <w:sz w:val="24"/>
          <w:highlight w:val="yellow"/>
        </w:rPr>
        <w:t>7.</w:t>
      </w:r>
      <w:r w:rsidR="00B21CED" w:rsidRPr="00B21CED">
        <w:rPr>
          <w:b/>
          <w:sz w:val="24"/>
          <w:highlight w:val="yellow"/>
        </w:rPr>
        <w:t>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4BDB8E7C" w14:textId="0DEF2EA0" w:rsidR="00505A5A" w:rsidRPr="00C558CE" w:rsidRDefault="00505A5A" w:rsidP="00A349AB">
      <w:pPr>
        <w:jc w:val="left"/>
        <w:rPr>
          <w:rFonts w:cs="Arial"/>
        </w:rPr>
      </w:pPr>
      <w:r w:rsidRPr="00C558CE">
        <w:rPr>
          <w:rFonts w:cs="Arial"/>
        </w:rPr>
        <w:t>T</w:t>
      </w:r>
      <w:r w:rsidR="00F1617D" w:rsidRPr="00C558CE">
        <w:rPr>
          <w:rFonts w:cs="Arial"/>
        </w:rPr>
        <w:t xml:space="preserve">he IVAS_Codec_Ph2 work item </w:t>
      </w:r>
      <w:r w:rsidR="009E4A05" w:rsidRPr="00C558CE">
        <w:rPr>
          <w:rFonts w:cs="Arial"/>
        </w:rPr>
        <w:t xml:space="preserve">includes verifying the </w:t>
      </w:r>
      <w:r w:rsidR="00933F5A" w:rsidRPr="00C558CE">
        <w:rPr>
          <w:rFonts w:cs="Arial"/>
        </w:rPr>
        <w:t xml:space="preserve">IVAS </w:t>
      </w:r>
      <w:r w:rsidR="00FD24E5" w:rsidRPr="00C558CE">
        <w:rPr>
          <w:rFonts w:cs="Arial"/>
        </w:rPr>
        <w:t xml:space="preserve">floating point code converted to the IVAS </w:t>
      </w:r>
      <w:r w:rsidR="00933F5A" w:rsidRPr="00C558CE">
        <w:rPr>
          <w:rFonts w:cs="Arial"/>
        </w:rPr>
        <w:t xml:space="preserve">BASOP </w:t>
      </w:r>
      <w:r w:rsidR="00FD24E5" w:rsidRPr="00C558CE">
        <w:rPr>
          <w:rFonts w:cs="Arial"/>
        </w:rPr>
        <w:t xml:space="preserve">version. The requirements and a time plan </w:t>
      </w:r>
      <w:r w:rsidR="006153F4" w:rsidRPr="00C558CE">
        <w:rPr>
          <w:rFonts w:cs="Arial"/>
        </w:rPr>
        <w:t>are</w:t>
      </w:r>
      <w:r w:rsidR="00FD24E5" w:rsidRPr="00C558CE">
        <w:rPr>
          <w:rFonts w:cs="Arial"/>
        </w:rPr>
        <w:t xml:space="preserve"> specified </w:t>
      </w:r>
      <w:r w:rsidR="006153F4" w:rsidRPr="00C558CE">
        <w:rPr>
          <w:rFonts w:cs="Arial"/>
        </w:rPr>
        <w:t xml:space="preserve">in </w:t>
      </w:r>
      <w:r w:rsidR="006153F4" w:rsidRPr="00C558CE">
        <w:rPr>
          <w:rFonts w:cs="Arial"/>
        </w:rPr>
        <w:fldChar w:fldCharType="begin"/>
      </w:r>
      <w:r w:rsidR="006153F4" w:rsidRPr="00C558CE">
        <w:rPr>
          <w:rFonts w:cs="Arial"/>
        </w:rPr>
        <w:instrText xml:space="preserve"> REF _Ref181794504 \n \h </w:instrText>
      </w:r>
      <w:r w:rsidR="00C558CE">
        <w:rPr>
          <w:rFonts w:cs="Arial"/>
        </w:rPr>
        <w:instrText xml:space="preserve"> \* MERGEFORMAT </w:instrText>
      </w:r>
      <w:r w:rsidR="006153F4" w:rsidRPr="00C558CE">
        <w:rPr>
          <w:rFonts w:cs="Arial"/>
        </w:rPr>
      </w:r>
      <w:r w:rsidR="006153F4" w:rsidRPr="00C558CE">
        <w:rPr>
          <w:rFonts w:cs="Arial"/>
        </w:rPr>
        <w:fldChar w:fldCharType="separate"/>
      </w:r>
      <w:r w:rsidR="006153F4" w:rsidRPr="00C558CE">
        <w:rPr>
          <w:rFonts w:cs="Arial"/>
        </w:rPr>
        <w:t>[1]</w:t>
      </w:r>
      <w:r w:rsidR="006153F4" w:rsidRPr="00C558CE">
        <w:rPr>
          <w:rFonts w:cs="Arial"/>
        </w:rPr>
        <w:fldChar w:fldCharType="end"/>
      </w:r>
      <w:r w:rsidR="006153F4" w:rsidRPr="00C558CE">
        <w:rPr>
          <w:rFonts w:cs="Arial"/>
        </w:rPr>
        <w:t>.</w:t>
      </w:r>
      <w:r w:rsidR="00C558CE" w:rsidRPr="00C558CE">
        <w:rPr>
          <w:rFonts w:cs="Arial"/>
        </w:rPr>
        <w:t xml:space="preserve"> This would serve as the starting point for the document, which can further include the BASOP verification reports that are expected.</w:t>
      </w:r>
    </w:p>
    <w:p w14:paraId="4D7BED5E" w14:textId="348CD2E7" w:rsidR="00FB33A1" w:rsidRPr="00A30F2F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0649007A" w14:textId="511E68A5" w:rsidR="005924DC" w:rsidRPr="00C558CE" w:rsidRDefault="00A30F2F" w:rsidP="00820CD9">
      <w:pPr>
        <w:jc w:val="left"/>
      </w:pPr>
      <w:r w:rsidRPr="00C558CE">
        <w:t xml:space="preserve">It is proposed </w:t>
      </w:r>
      <w:r w:rsidR="00667D54" w:rsidRPr="00C558CE">
        <w:t xml:space="preserve">to </w:t>
      </w:r>
      <w:r w:rsidR="00AE7717" w:rsidRPr="00C558CE">
        <w:t xml:space="preserve">use the attached document as a starting point for the permanent document IVAS-10, including the requirements and time plan for the IVAS BASOP </w:t>
      </w:r>
      <w:r w:rsidR="00505A5A" w:rsidRPr="00C558CE">
        <w:t>conversion and verification.</w:t>
      </w: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3527A8CF" w14:textId="67040DC9" w:rsidR="006839EB" w:rsidRDefault="006839EB" w:rsidP="006839EB">
      <w:pPr>
        <w:pStyle w:val="ListParagraph"/>
        <w:numPr>
          <w:ilvl w:val="0"/>
          <w:numId w:val="9"/>
        </w:numPr>
        <w:rPr>
          <w:sz w:val="20"/>
        </w:rPr>
      </w:pPr>
      <w:bookmarkStart w:id="0" w:name="_Ref181794504"/>
      <w:r w:rsidRPr="00703F7D">
        <w:rPr>
          <w:sz w:val="20"/>
        </w:rPr>
        <w:t>SA4aA240038</w:t>
      </w:r>
      <w:r>
        <w:rPr>
          <w:sz w:val="20"/>
        </w:rPr>
        <w:t xml:space="preserve">, </w:t>
      </w:r>
      <w:r w:rsidRPr="00703F7D">
        <w:rPr>
          <w:sz w:val="20"/>
        </w:rPr>
        <w:t>Organization of IVAS Characterization Phase rev 1</w:t>
      </w:r>
      <w:r>
        <w:rPr>
          <w:sz w:val="20"/>
        </w:rPr>
        <w:t xml:space="preserve">, </w:t>
      </w:r>
      <w:hyperlink r:id="rId11" w:history="1">
        <w:r w:rsidRPr="00EC1D40">
          <w:rPr>
            <w:rStyle w:val="Hyperlink"/>
            <w:sz w:val="20"/>
          </w:rPr>
          <w:t>https://www.3gpp.org/ftp/TSG_SA/WG4_CODEC/3GPP_SA4_AHOC_MTGs/SA4_Audio/Docs/SA4aA240038.zip</w:t>
        </w:r>
      </w:hyperlink>
      <w:bookmarkEnd w:id="0"/>
    </w:p>
    <w:p w14:paraId="72F15D2F" w14:textId="0B3078E6" w:rsidR="00AA7A5A" w:rsidRDefault="00AA7A5A">
      <w:pPr>
        <w:widowControl/>
        <w:spacing w:after="0" w:line="240" w:lineRule="auto"/>
        <w:jc w:val="left"/>
      </w:pPr>
    </w:p>
    <w:sectPr w:rsidR="00AA7A5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9E63" w14:textId="77777777" w:rsidR="006D3E86" w:rsidRDefault="006D3E86">
      <w:pPr>
        <w:spacing w:after="0" w:line="240" w:lineRule="auto"/>
      </w:pPr>
      <w:r>
        <w:separator/>
      </w:r>
    </w:p>
  </w:endnote>
  <w:endnote w:type="continuationSeparator" w:id="0">
    <w:p w14:paraId="655AACB9" w14:textId="77777777" w:rsidR="006D3E86" w:rsidRDefault="006D3E86">
      <w:pPr>
        <w:spacing w:after="0" w:line="240" w:lineRule="auto"/>
      </w:pPr>
      <w:r>
        <w:continuationSeparator/>
      </w:r>
    </w:p>
  </w:endnote>
  <w:endnote w:type="continuationNotice" w:id="1">
    <w:p w14:paraId="57DF3020" w14:textId="77777777" w:rsidR="006D3E86" w:rsidRDefault="006D3E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6E47" w14:textId="77777777" w:rsidR="00922D79" w:rsidRDefault="00922D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2175" w14:textId="77777777" w:rsidR="006D3E86" w:rsidRDefault="006D3E86">
      <w:pPr>
        <w:spacing w:after="0" w:line="240" w:lineRule="auto"/>
      </w:pPr>
      <w:r>
        <w:separator/>
      </w:r>
    </w:p>
  </w:footnote>
  <w:footnote w:type="continuationSeparator" w:id="0">
    <w:p w14:paraId="5538E61E" w14:textId="77777777" w:rsidR="006D3E86" w:rsidRDefault="006D3E86">
      <w:pPr>
        <w:spacing w:after="0" w:line="240" w:lineRule="auto"/>
      </w:pPr>
      <w:r>
        <w:continuationSeparator/>
      </w:r>
    </w:p>
  </w:footnote>
  <w:footnote w:type="continuationNotice" w:id="1">
    <w:p w14:paraId="0CA9C82D" w14:textId="77777777" w:rsidR="006D3E86" w:rsidRDefault="006D3E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1030" w14:textId="77777777" w:rsidR="00922D79" w:rsidRDefault="00922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68AF92B7" w:rsidR="004B572E" w:rsidRPr="005924DC" w:rsidRDefault="005924DC" w:rsidP="00922D79">
    <w:pPr>
      <w:pStyle w:val="Header"/>
      <w:tabs>
        <w:tab w:val="clear" w:pos="9071"/>
        <w:tab w:val="right" w:pos="9631"/>
        <w:tab w:val="left" w:pos="11508"/>
      </w:tabs>
      <w:ind w:left="2160" w:hanging="2160"/>
      <w:jc w:val="left"/>
      <w:rPr>
        <w:rFonts w:cs="Arial"/>
        <w:sz w:val="22"/>
        <w:lang w:val="en-US"/>
      </w:rPr>
    </w:pPr>
    <w:bookmarkStart w:id="1" w:name="_Hlk157271807"/>
    <w:r>
      <w:rPr>
        <w:b/>
        <w:noProof/>
        <w:sz w:val="24"/>
      </w:rPr>
      <w:t>3GPP TSG-</w:t>
    </w:r>
    <w:r w:rsidR="00922D79">
      <w:fldChar w:fldCharType="begin"/>
    </w:r>
    <w:r w:rsidR="00922D79">
      <w:instrText xml:space="preserve"> DOCPROPERTY  TSG/WGRef  \* MERGEFORMAT </w:instrText>
    </w:r>
    <w:r w:rsidR="00922D79">
      <w:fldChar w:fldCharType="separate"/>
    </w:r>
    <w:r>
      <w:rPr>
        <w:b/>
        <w:noProof/>
        <w:sz w:val="24"/>
      </w:rPr>
      <w:t>SA4</w:t>
    </w:r>
    <w:r w:rsidR="00922D79">
      <w:rPr>
        <w:b/>
        <w:noProof/>
        <w:sz w:val="24"/>
      </w:rPr>
      <w:fldChar w:fldCharType="end"/>
    </w:r>
    <w:r>
      <w:rPr>
        <w:b/>
        <w:noProof/>
        <w:sz w:val="24"/>
      </w:rPr>
      <w:t xml:space="preserve"> Meeting #</w:t>
    </w:r>
    <w:r w:rsidR="00922D79">
      <w:fldChar w:fldCharType="begin"/>
    </w:r>
    <w:r w:rsidR="00922D79">
      <w:instrText xml:space="preserve"> DOCPROPERTY  MtgSeq  \* MERGEFORMAT </w:instrText>
    </w:r>
    <w:r w:rsidR="00922D79">
      <w:fldChar w:fldCharType="separate"/>
    </w:r>
    <w:r>
      <w:rPr>
        <w:b/>
        <w:noProof/>
        <w:sz w:val="24"/>
      </w:rPr>
      <w:t>1</w:t>
    </w:r>
    <w:r w:rsidR="007A2ECA">
      <w:rPr>
        <w:b/>
        <w:noProof/>
        <w:sz w:val="24"/>
      </w:rPr>
      <w:t>30</w:t>
    </w:r>
    <w:r w:rsidR="00922D79">
      <w:rPr>
        <w:b/>
        <w:noProof/>
        <w:sz w:val="24"/>
      </w:rPr>
      <w:fldChar w:fldCharType="end"/>
    </w:r>
    <w:bookmarkEnd w:id="1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proofErr w:type="spellStart"/>
    <w:r w:rsidRPr="00E35D2B">
      <w:rPr>
        <w:rFonts w:eastAsia="Batang"/>
        <w:b/>
        <w:sz w:val="24"/>
        <w:szCs w:val="24"/>
        <w:lang w:val="en-US"/>
      </w:rPr>
      <w:t>Tdoc</w:t>
    </w:r>
    <w:proofErr w:type="spellEnd"/>
    <w:r w:rsidRPr="00E35D2B">
      <w:rPr>
        <w:rFonts w:eastAsia="Batang"/>
        <w:b/>
        <w:sz w:val="24"/>
        <w:szCs w:val="24"/>
        <w:lang w:val="en-US"/>
      </w:rPr>
      <w:t xml:space="preserve"> S4-24</w:t>
    </w:r>
    <w:r w:rsidR="00B21CED">
      <w:rPr>
        <w:rFonts w:eastAsia="Batang"/>
        <w:b/>
        <w:sz w:val="24"/>
        <w:szCs w:val="24"/>
        <w:lang w:val="en-US"/>
      </w:rPr>
      <w:t>2071</w:t>
    </w:r>
  </w:p>
  <w:p w14:paraId="0B97C341" w14:textId="741C47B0" w:rsidR="00424D27" w:rsidRPr="005924DC" w:rsidRDefault="007A2ECA" w:rsidP="00922D79">
    <w:pPr>
      <w:pStyle w:val="CRCoverPage"/>
      <w:jc w:val="both"/>
      <w:outlineLvl w:val="0"/>
      <w:rPr>
        <w:b/>
        <w:noProof/>
        <w:sz w:val="24"/>
      </w:rPr>
    </w:pPr>
    <w:bookmarkStart w:id="2" w:name="_Hlk157271815"/>
    <w:bookmarkStart w:id="3" w:name="_Hlk157271816"/>
    <w:bookmarkStart w:id="4" w:name="_Hlk157271818"/>
    <w:bookmarkStart w:id="5" w:name="_Hlk157271819"/>
    <w:bookmarkStart w:id="6" w:name="_Hlk157271820"/>
    <w:bookmarkStart w:id="7" w:name="_Hlk157271821"/>
    <w:r>
      <w:rPr>
        <w:b/>
        <w:noProof/>
        <w:sz w:val="24"/>
      </w:rPr>
      <w:t>Orlando</w:t>
    </w:r>
    <w:r w:rsidR="005924DC">
      <w:rPr>
        <w:b/>
        <w:noProof/>
        <w:sz w:val="24"/>
      </w:rPr>
      <w:t>,</w:t>
    </w:r>
    <w:r>
      <w:rPr>
        <w:b/>
        <w:noProof/>
        <w:sz w:val="24"/>
      </w:rPr>
      <w:t xml:space="preserve"> US,</w:t>
    </w:r>
    <w:r w:rsidR="005924DC">
      <w:rPr>
        <w:b/>
        <w:noProof/>
        <w:sz w:val="24"/>
      </w:rPr>
      <w:t xml:space="preserve"> </w:t>
    </w:r>
    <w:r w:rsidR="00922D79">
      <w:fldChar w:fldCharType="begin"/>
    </w:r>
    <w:r w:rsidR="00922D79">
      <w:instrText xml:space="preserve"> DOCPROPERTY  StartDate  \* MERGEFORMAT </w:instrText>
    </w:r>
    <w:r w:rsidR="00922D79">
      <w:fldChar w:fldCharType="separate"/>
    </w:r>
    <w:r w:rsidR="00C704D6">
      <w:rPr>
        <w:b/>
        <w:noProof/>
        <w:sz w:val="24"/>
      </w:rPr>
      <w:t>1</w:t>
    </w:r>
    <w:r>
      <w:rPr>
        <w:b/>
        <w:noProof/>
        <w:sz w:val="24"/>
      </w:rPr>
      <w:t>8</w:t>
    </w:r>
    <w:r w:rsidR="00C704D6">
      <w:rPr>
        <w:b/>
        <w:noProof/>
        <w:sz w:val="24"/>
      </w:rPr>
      <w:t>-</w:t>
    </w:r>
    <w:r>
      <w:rPr>
        <w:b/>
        <w:noProof/>
        <w:sz w:val="24"/>
      </w:rPr>
      <w:t>22</w:t>
    </w:r>
    <w:r w:rsidR="00C704D6">
      <w:rPr>
        <w:b/>
        <w:noProof/>
        <w:sz w:val="24"/>
      </w:rPr>
      <w:t xml:space="preserve"> </w:t>
    </w:r>
    <w:r>
      <w:rPr>
        <w:b/>
        <w:noProof/>
        <w:sz w:val="24"/>
      </w:rPr>
      <w:t>November</w:t>
    </w:r>
    <w:r w:rsidR="00922D79">
      <w:rPr>
        <w:b/>
        <w:noProof/>
        <w:sz w:val="24"/>
      </w:rPr>
      <w:fldChar w:fldCharType="end"/>
    </w:r>
    <w:bookmarkEnd w:id="2"/>
    <w:bookmarkEnd w:id="3"/>
    <w:bookmarkEnd w:id="4"/>
    <w:bookmarkEnd w:id="5"/>
    <w:bookmarkEnd w:id="6"/>
    <w:bookmarkEnd w:id="7"/>
    <w:r w:rsidR="00922D79">
      <w:rPr>
        <w:b/>
        <w:noProof/>
        <w:sz w:val="24"/>
      </w:rPr>
      <w:tab/>
    </w:r>
    <w:r w:rsidR="00922D79">
      <w:rPr>
        <w:b/>
        <w:noProof/>
        <w:sz w:val="24"/>
      </w:rPr>
      <w:tab/>
    </w:r>
    <w:r w:rsidR="00922D79">
      <w:rPr>
        <w:b/>
        <w:noProof/>
        <w:sz w:val="24"/>
      </w:rPr>
      <w:tab/>
    </w:r>
    <w:r w:rsidR="00922D79">
      <w:rPr>
        <w:b/>
        <w:noProof/>
        <w:sz w:val="24"/>
      </w:rPr>
      <w:tab/>
    </w:r>
    <w:r w:rsidR="00922D79">
      <w:rPr>
        <w:b/>
        <w:noProof/>
        <w:sz w:val="24"/>
      </w:rPr>
      <w:tab/>
      <w:t xml:space="preserve">         </w:t>
    </w:r>
    <w:r w:rsidR="00922D79" w:rsidRPr="00922D79">
      <w:rPr>
        <w:rFonts w:eastAsia="Batang"/>
        <w:b/>
        <w:sz w:val="24"/>
        <w:szCs w:val="24"/>
        <w:lang w:val="en-US"/>
      </w:rPr>
      <w:t>Revision of S4-241929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623749">
    <w:abstractNumId w:val="5"/>
  </w:num>
  <w:num w:numId="2" w16cid:durableId="1702238577">
    <w:abstractNumId w:val="2"/>
  </w:num>
  <w:num w:numId="3" w16cid:durableId="400907711">
    <w:abstractNumId w:val="7"/>
  </w:num>
  <w:num w:numId="4" w16cid:durableId="1736120781">
    <w:abstractNumId w:val="3"/>
  </w:num>
  <w:num w:numId="5" w16cid:durableId="1145438830">
    <w:abstractNumId w:val="0"/>
  </w:num>
  <w:num w:numId="6" w16cid:durableId="562064931">
    <w:abstractNumId w:val="6"/>
  </w:num>
  <w:num w:numId="7" w16cid:durableId="1993824812">
    <w:abstractNumId w:val="4"/>
  </w:num>
  <w:num w:numId="8" w16cid:durableId="1784839609">
    <w:abstractNumId w:val="1"/>
  </w:num>
  <w:num w:numId="9" w16cid:durableId="16007206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5483"/>
    <w:rsid w:val="00087451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7316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60E6"/>
    <w:rsid w:val="001263D1"/>
    <w:rsid w:val="00127B88"/>
    <w:rsid w:val="00132CBE"/>
    <w:rsid w:val="00132E04"/>
    <w:rsid w:val="00132E64"/>
    <w:rsid w:val="00133444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585B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3FA3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0CA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A63C2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5A5A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5736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6B8E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153F4"/>
    <w:rsid w:val="00620396"/>
    <w:rsid w:val="00621928"/>
    <w:rsid w:val="0062684C"/>
    <w:rsid w:val="00626B99"/>
    <w:rsid w:val="00631A84"/>
    <w:rsid w:val="00631E89"/>
    <w:rsid w:val="00632949"/>
    <w:rsid w:val="00633EB9"/>
    <w:rsid w:val="006348F2"/>
    <w:rsid w:val="006351A9"/>
    <w:rsid w:val="006361D6"/>
    <w:rsid w:val="0063647F"/>
    <w:rsid w:val="0063680A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67D54"/>
    <w:rsid w:val="006702F2"/>
    <w:rsid w:val="006715F2"/>
    <w:rsid w:val="00671A4B"/>
    <w:rsid w:val="00672532"/>
    <w:rsid w:val="006734CF"/>
    <w:rsid w:val="00674962"/>
    <w:rsid w:val="006761CB"/>
    <w:rsid w:val="006802ED"/>
    <w:rsid w:val="00680CA0"/>
    <w:rsid w:val="00681FD4"/>
    <w:rsid w:val="00682277"/>
    <w:rsid w:val="006822C7"/>
    <w:rsid w:val="006822FB"/>
    <w:rsid w:val="0068367F"/>
    <w:rsid w:val="006839EB"/>
    <w:rsid w:val="00685DF5"/>
    <w:rsid w:val="006879EA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3D51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813"/>
    <w:rsid w:val="00734CD1"/>
    <w:rsid w:val="007357F4"/>
    <w:rsid w:val="007403BF"/>
    <w:rsid w:val="00741637"/>
    <w:rsid w:val="00745052"/>
    <w:rsid w:val="007452ED"/>
    <w:rsid w:val="00746284"/>
    <w:rsid w:val="00750225"/>
    <w:rsid w:val="007503CE"/>
    <w:rsid w:val="00751032"/>
    <w:rsid w:val="00751EC5"/>
    <w:rsid w:val="00755BB3"/>
    <w:rsid w:val="00763979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A2ECA"/>
    <w:rsid w:val="007A4857"/>
    <w:rsid w:val="007B0C0C"/>
    <w:rsid w:val="007B212E"/>
    <w:rsid w:val="007B229F"/>
    <w:rsid w:val="007B3552"/>
    <w:rsid w:val="007B3808"/>
    <w:rsid w:val="007B4820"/>
    <w:rsid w:val="007B5ECE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05B9"/>
    <w:rsid w:val="008D33E1"/>
    <w:rsid w:val="008D37BA"/>
    <w:rsid w:val="008D4B3C"/>
    <w:rsid w:val="008D63DA"/>
    <w:rsid w:val="008E318B"/>
    <w:rsid w:val="008E59C8"/>
    <w:rsid w:val="008F3218"/>
    <w:rsid w:val="008F339C"/>
    <w:rsid w:val="008F4CDB"/>
    <w:rsid w:val="008F5FAE"/>
    <w:rsid w:val="008F6F97"/>
    <w:rsid w:val="00900C58"/>
    <w:rsid w:val="00900EB1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2D79"/>
    <w:rsid w:val="00926477"/>
    <w:rsid w:val="00926506"/>
    <w:rsid w:val="00926712"/>
    <w:rsid w:val="00926D58"/>
    <w:rsid w:val="00927114"/>
    <w:rsid w:val="00927B38"/>
    <w:rsid w:val="00930476"/>
    <w:rsid w:val="00932FE6"/>
    <w:rsid w:val="00933F5A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3DF2"/>
    <w:rsid w:val="009E4A05"/>
    <w:rsid w:val="009E55EF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5FCE"/>
    <w:rsid w:val="00A17A29"/>
    <w:rsid w:val="00A20B3B"/>
    <w:rsid w:val="00A21409"/>
    <w:rsid w:val="00A21BAE"/>
    <w:rsid w:val="00A25B85"/>
    <w:rsid w:val="00A264D2"/>
    <w:rsid w:val="00A300C0"/>
    <w:rsid w:val="00A30F2F"/>
    <w:rsid w:val="00A32ADA"/>
    <w:rsid w:val="00A33433"/>
    <w:rsid w:val="00A349AB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46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55A3"/>
    <w:rsid w:val="00AD6795"/>
    <w:rsid w:val="00AD7133"/>
    <w:rsid w:val="00AE0384"/>
    <w:rsid w:val="00AE0FCF"/>
    <w:rsid w:val="00AE1A0A"/>
    <w:rsid w:val="00AE3A9F"/>
    <w:rsid w:val="00AE4359"/>
    <w:rsid w:val="00AE46FA"/>
    <w:rsid w:val="00AE7717"/>
    <w:rsid w:val="00AE7B0C"/>
    <w:rsid w:val="00AF006D"/>
    <w:rsid w:val="00AF0662"/>
    <w:rsid w:val="00AF2A0F"/>
    <w:rsid w:val="00AF2C03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1CED"/>
    <w:rsid w:val="00B2422A"/>
    <w:rsid w:val="00B243E8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558CE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4D6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3648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4148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617D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B06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87C"/>
    <w:rsid w:val="00FC7CA3"/>
    <w:rsid w:val="00FD0776"/>
    <w:rsid w:val="00FD24E5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3GPP_SA4_AHOC_MTGs/SA4_Audio/Docs/SA4aA24003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EA5B8-B1C8-4A50-B2E0-C17CD3717552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18367693-6ca9-4988-a3bd-286efe665ace"/>
    <ds:schemaRef ds:uri="http://schemas.microsoft.com/office/infopath/2007/PartnerControls"/>
    <ds:schemaRef ds:uri="d8762117-8292-4133-b1c7-eab5c6487cfd"/>
    <ds:schemaRef ds:uri="a12a5a2a-055f-41f6-b2ce-fc18b39636bd"/>
  </ds:schemaRefs>
</ds:datastoreItem>
</file>

<file path=customXml/itemProps2.xml><?xml version="1.0" encoding="utf-8"?>
<ds:datastoreItem xmlns:ds="http://schemas.openxmlformats.org/officeDocument/2006/customXml" ds:itemID="{ACDBECD6-3905-48AE-A923-55383D87AF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4A119F-D6F0-4A3E-A261-ADCC207A9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Norvell</dc:creator>
  <cp:keywords/>
  <cp:lastModifiedBy>Erik Norvell</cp:lastModifiedBy>
  <cp:revision>19</cp:revision>
  <dcterms:created xsi:type="dcterms:W3CDTF">2024-11-12T09:13:00Z</dcterms:created>
  <dcterms:modified xsi:type="dcterms:W3CDTF">2024-11-19T19:15:00Z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