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043CCC57"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BF0B94">
        <w:rPr>
          <w:b/>
          <w:sz w:val="24"/>
          <w:lang w:val="en-US" w:eastAsia="zh-CN"/>
        </w:rPr>
        <w:t>5</w:t>
      </w:r>
      <w:r>
        <w:rPr>
          <w:b/>
          <w:i/>
          <w:sz w:val="28"/>
        </w:rPr>
        <w:tab/>
      </w:r>
      <w:r>
        <w:rPr>
          <w:rFonts w:hint="eastAsia"/>
          <w:b/>
          <w:sz w:val="24"/>
        </w:rPr>
        <w:t>R5-2</w:t>
      </w:r>
      <w:r>
        <w:rPr>
          <w:b/>
          <w:sz w:val="24"/>
        </w:rPr>
        <w:t>4</w:t>
      </w:r>
      <w:r w:rsidR="00FE1603">
        <w:rPr>
          <w:b/>
          <w:sz w:val="24"/>
        </w:rPr>
        <w:t>6338</w:t>
      </w:r>
    </w:p>
    <w:p w14:paraId="60C45795" w14:textId="2DBCF93E" w:rsidR="00BF0B94" w:rsidRDefault="004077CE" w:rsidP="00BF0B94">
      <w:pPr>
        <w:pStyle w:val="CRCoverPage"/>
        <w:tabs>
          <w:tab w:val="right" w:pos="9639"/>
        </w:tabs>
        <w:spacing w:after="0"/>
        <w:rPr>
          <w:b/>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p w14:paraId="4AD20282" w14:textId="77777777" w:rsidR="002971CF" w:rsidRDefault="002971CF">
      <w:pPr>
        <w:pStyle w:val="CRCoverPage"/>
        <w:tabs>
          <w:tab w:val="right" w:pos="9639"/>
        </w:tabs>
        <w:spacing w:after="0"/>
        <w:rPr>
          <w:b/>
          <w:sz w:val="24"/>
        </w:rPr>
      </w:pPr>
    </w:p>
    <w:p w14:paraId="15A5C65D" w14:textId="044E4E4E"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F525A2">
        <w:rPr>
          <w:b/>
          <w:sz w:val="24"/>
          <w:lang w:val="en-US" w:eastAsia="zh-CN"/>
        </w:rPr>
        <w:t>6</w:t>
      </w:r>
      <w:r>
        <w:rPr>
          <w:b/>
          <w:sz w:val="24"/>
          <w:lang w:val="en-US" w:eastAsia="zh-CN"/>
        </w:rPr>
        <w:tab/>
        <w:t>RP-24xxxx</w:t>
      </w:r>
    </w:p>
    <w:p w14:paraId="53A765A0" w14:textId="77777777" w:rsidR="00D52C60" w:rsidRPr="00BE2201" w:rsidRDefault="00D52C60" w:rsidP="00D52C60">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r w:rsidRPr="009D1223">
              <w:rPr>
                <w:rFonts w:ascii="Arial" w:hAnsi="Arial" w:cs="Arial"/>
                <w:color w:val="000000" w:themeColor="text1"/>
              </w:rPr>
              <w:t>NR_Mob_enh2-UEConTest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78F93D24"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124791">
              <w:rPr>
                <w:rFonts w:ascii="Arial" w:hAnsi="Arial" w:cs="Arial"/>
                <w:color w:val="00B050"/>
                <w:lang w:eastAsia="ja-JP"/>
              </w:rPr>
              <w:t>4</w:t>
            </w:r>
            <w:r w:rsidR="008D5E4A">
              <w:rPr>
                <w:rFonts w:ascii="Arial" w:hAnsi="Arial" w:cs="Arial"/>
                <w:color w:val="00B050"/>
                <w:lang w:eastAsia="ja-JP"/>
              </w:rPr>
              <w:t>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was approved</w:t>
      </w:r>
      <w:r>
        <w:rPr>
          <w:rFonts w:ascii="Arial" w:hAnsi="Arial" w:cs="Arial"/>
          <w:bCs/>
        </w:rPr>
        <w:t>. Work Plan was created in [1].</w:t>
      </w:r>
    </w:p>
    <w:p w14:paraId="63184E74" w14:textId="7F8C2501"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3E2015">
        <w:rPr>
          <w:rFonts w:cs="Arial"/>
          <w:bCs/>
          <w:sz w:val="20"/>
        </w:rPr>
        <w:t>5</w:t>
      </w:r>
      <w:r>
        <w:rPr>
          <w:rFonts w:cs="Arial"/>
          <w:bCs/>
          <w:sz w:val="20"/>
        </w:rPr>
        <w:t xml:space="preserve"> </w:t>
      </w:r>
      <w:r w:rsidRPr="00CC4B06">
        <w:rPr>
          <w:rFonts w:cs="Arial" w:hint="eastAsia"/>
          <w:bCs/>
          <w:sz w:val="20"/>
          <w:lang w:eastAsia="en-GB"/>
        </w:rPr>
        <w:t>(the detail can be found in R5-2</w:t>
      </w:r>
      <w:r w:rsidR="006F42A5">
        <w:rPr>
          <w:rFonts w:cs="Arial"/>
          <w:bCs/>
          <w:sz w:val="20"/>
          <w:lang w:eastAsia="en-GB"/>
        </w:rPr>
        <w:t>4</w:t>
      </w:r>
      <w:r w:rsidR="00E157DB">
        <w:rPr>
          <w:rFonts w:cs="Arial"/>
          <w:bCs/>
          <w:sz w:val="20"/>
          <w:lang w:eastAsia="en-GB"/>
        </w:rPr>
        <w:t>6337</w:t>
      </w:r>
      <w:r w:rsidRPr="00CC4B06">
        <w:rPr>
          <w:rFonts w:cs="Arial" w:hint="eastAsia"/>
          <w:bCs/>
          <w:sz w:val="20"/>
          <w:lang w:eastAsia="en-GB"/>
        </w:rPr>
        <w:t>)</w:t>
      </w:r>
    </w:p>
    <w:p w14:paraId="68ED9E8E" w14:textId="1D182044" w:rsidR="00843654" w:rsidRDefault="00E157DB" w:rsidP="00DF47B1">
      <w:pPr>
        <w:numPr>
          <w:ilvl w:val="0"/>
          <w:numId w:val="5"/>
        </w:numPr>
        <w:snapToGrid w:val="0"/>
        <w:spacing w:afterLines="50" w:after="120"/>
        <w:rPr>
          <w:rFonts w:ascii="Arial" w:eastAsia="Times New Roman" w:hAnsi="Arial" w:cs="Arial"/>
          <w:bCs/>
        </w:rPr>
      </w:pPr>
      <w:r>
        <w:rPr>
          <w:rFonts w:ascii="Arial" w:hAnsi="Arial" w:cs="Arial"/>
          <w:bCs/>
          <w:lang w:val="en-GB"/>
        </w:rPr>
        <w:t>4</w:t>
      </w:r>
      <w:r w:rsidR="00E906E1">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56EA09DA"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6344E4">
        <w:rPr>
          <w:rFonts w:ascii="Arial" w:eastAsia="Times New Roman" w:hAnsi="Arial" w:cs="Arial"/>
          <w:bCs/>
        </w:rPr>
        <w:t>46</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32E795FB"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534D33">
        <w:rPr>
          <w:rFonts w:ascii="Arial" w:eastAsia="等线" w:hAnsi="Arial" w:cs="Arial"/>
        </w:rPr>
        <w:t>4</w:t>
      </w:r>
      <w:r w:rsidR="003D1099">
        <w:rPr>
          <w:rFonts w:ascii="Arial" w:eastAsia="等线" w:hAnsi="Arial" w:cs="Arial"/>
        </w:rPr>
        <w:t>6337</w:t>
      </w:r>
      <w:r w:rsidR="00737250">
        <w:rPr>
          <w:rFonts w:ascii="Arial" w:hAnsi="Arial" w:cs="Arial"/>
          <w:bCs/>
        </w:rPr>
        <w:t xml:space="preserve">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4B9B86B3" w14:textId="5B94E6C4" w:rsidR="0077435C" w:rsidRDefault="0077435C" w:rsidP="00C47C00">
      <w:pPr>
        <w:tabs>
          <w:tab w:val="left" w:pos="426"/>
          <w:tab w:val="left" w:pos="1701"/>
        </w:tabs>
        <w:snapToGrid w:val="0"/>
        <w:rPr>
          <w:rFonts w:ascii="Arial" w:hAnsi="Arial" w:cs="Arial"/>
          <w:bCs/>
        </w:rPr>
      </w:pPr>
    </w:p>
    <w:p w14:paraId="769697DD" w14:textId="17FBC144" w:rsidR="002E70FC" w:rsidRDefault="002E70FC" w:rsidP="002E70FC">
      <w:pPr>
        <w:snapToGrid w:val="0"/>
        <w:rPr>
          <w:rFonts w:ascii="Arial" w:hAnsi="Arial" w:cs="Arial"/>
          <w:b/>
        </w:rPr>
      </w:pPr>
      <w:r>
        <w:rPr>
          <w:rFonts w:ascii="Arial" w:hAnsi="Arial" w:cs="Arial" w:hint="eastAsia"/>
          <w:b/>
        </w:rPr>
        <w:t>TS 3</w:t>
      </w:r>
      <w:r>
        <w:rPr>
          <w:rFonts w:ascii="Arial" w:hAnsi="Arial" w:cs="Arial"/>
          <w:b/>
        </w:rPr>
        <w:t>8.508-1</w:t>
      </w:r>
      <w:r>
        <w:rPr>
          <w:rFonts w:ascii="Arial" w:hAnsi="Arial" w:cs="Arial" w:hint="eastAsia"/>
          <w:b/>
        </w:rPr>
        <w:t xml:space="preserve"> CRs</w:t>
      </w:r>
    </w:p>
    <w:p w14:paraId="0A4CE243" w14:textId="06801FDC" w:rsidR="002E70FC" w:rsidRDefault="002E70FC" w:rsidP="002E70FC">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B8289D">
        <w:rPr>
          <w:rFonts w:ascii="Arial" w:hAnsi="Arial" w:cs="Arial"/>
        </w:rPr>
        <w:t>7629</w:t>
      </w:r>
      <w:r>
        <w:rPr>
          <w:rFonts w:ascii="Arial" w:hAnsi="Arial" w:cs="Arial"/>
        </w:rPr>
        <w:t xml:space="preserve">  </w:t>
      </w:r>
      <w:r w:rsidR="00B8289D" w:rsidRPr="00B8289D">
        <w:rPr>
          <w:rFonts w:ascii="Arial" w:hAnsi="Arial" w:cs="Arial"/>
        </w:rPr>
        <w:t>Updates to RRC message and IEs for Further NR mobility enhancements</w:t>
      </w:r>
      <w:r>
        <w:rPr>
          <w:rFonts w:ascii="Arial" w:hAnsi="Arial" w:cs="Arial"/>
        </w:rPr>
        <w:t xml:space="preserve">, </w:t>
      </w:r>
      <w:r>
        <w:rPr>
          <w:rFonts w:ascii="Arial" w:hAnsi="Arial" w:cs="Arial"/>
          <w:bCs/>
        </w:rPr>
        <w:t>MediaTek Inc.</w:t>
      </w:r>
    </w:p>
    <w:p w14:paraId="6A8995C2" w14:textId="77777777" w:rsidR="002E70FC" w:rsidRDefault="002E70FC" w:rsidP="003A2D68">
      <w:pPr>
        <w:snapToGrid w:val="0"/>
        <w:rPr>
          <w:rFonts w:ascii="Arial" w:hAnsi="Arial" w:cs="Arial"/>
          <w:b/>
        </w:rPr>
      </w:pPr>
    </w:p>
    <w:p w14:paraId="6031C0C9" w14:textId="381075F2" w:rsidR="003A2D68" w:rsidRDefault="003A2D68" w:rsidP="003A2D68">
      <w:pPr>
        <w:snapToGrid w:val="0"/>
        <w:rPr>
          <w:rFonts w:ascii="Arial" w:hAnsi="Arial" w:cs="Arial"/>
          <w:b/>
        </w:rPr>
      </w:pPr>
      <w:r>
        <w:rPr>
          <w:rFonts w:ascii="Arial" w:hAnsi="Arial" w:cs="Arial" w:hint="eastAsia"/>
          <w:b/>
        </w:rPr>
        <w:t>TS 3</w:t>
      </w:r>
      <w:r w:rsidR="00137655">
        <w:rPr>
          <w:rFonts w:ascii="Arial" w:hAnsi="Arial" w:cs="Arial"/>
          <w:b/>
        </w:rPr>
        <w:t>8</w:t>
      </w:r>
      <w:r>
        <w:rPr>
          <w:rFonts w:ascii="Arial" w:hAnsi="Arial" w:cs="Arial"/>
          <w:b/>
        </w:rPr>
        <w:t>.5</w:t>
      </w:r>
      <w:r w:rsidR="00C07252">
        <w:rPr>
          <w:rFonts w:ascii="Arial" w:hAnsi="Arial" w:cs="Arial"/>
          <w:b/>
        </w:rPr>
        <w:t>08</w:t>
      </w:r>
      <w:r w:rsidR="00137655">
        <w:rPr>
          <w:rFonts w:ascii="Arial" w:hAnsi="Arial" w:cs="Arial"/>
          <w:b/>
        </w:rPr>
        <w:t>-2</w:t>
      </w:r>
      <w:r>
        <w:rPr>
          <w:rFonts w:ascii="Arial" w:hAnsi="Arial" w:cs="Arial" w:hint="eastAsia"/>
          <w:b/>
        </w:rPr>
        <w:t xml:space="preserve"> CRs</w:t>
      </w:r>
    </w:p>
    <w:p w14:paraId="6FBDD554" w14:textId="5E444557"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A563DA">
        <w:rPr>
          <w:rFonts w:ascii="Arial" w:hAnsi="Arial" w:cs="Arial"/>
        </w:rPr>
        <w:t>6346</w:t>
      </w:r>
      <w:r>
        <w:rPr>
          <w:rFonts w:ascii="Arial" w:hAnsi="Arial" w:cs="Arial"/>
        </w:rPr>
        <w:t xml:space="preserve"> </w:t>
      </w:r>
      <w:r w:rsidR="000163FB">
        <w:rPr>
          <w:rFonts w:ascii="Arial" w:hAnsi="Arial" w:cs="Arial"/>
        </w:rPr>
        <w:t xml:space="preserve"> </w:t>
      </w:r>
      <w:r w:rsidR="00A563DA" w:rsidRPr="00A563DA">
        <w:rPr>
          <w:rFonts w:ascii="Arial" w:hAnsi="Arial" w:cs="Arial"/>
        </w:rPr>
        <w:t>Updates to RF PICS for Further NR mobility enhancements</w:t>
      </w:r>
      <w:r>
        <w:rPr>
          <w:rFonts w:ascii="Arial" w:hAnsi="Arial" w:cs="Arial"/>
        </w:rPr>
        <w:t xml:space="preserve">, </w:t>
      </w:r>
      <w:r w:rsidR="0082081D">
        <w:rPr>
          <w:rFonts w:ascii="Arial" w:hAnsi="Arial" w:cs="Arial"/>
          <w:bCs/>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4FEE84B0" w14:textId="63EAD97B" w:rsidR="003A2D68" w:rsidRDefault="00843DE8"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003A2D68" w:rsidRPr="00B977C5">
        <w:rPr>
          <w:rFonts w:ascii="Arial" w:hAnsi="Arial" w:cs="Arial"/>
        </w:rPr>
        <w:t>R5-</w:t>
      </w:r>
      <w:r w:rsidR="003A2D68">
        <w:rPr>
          <w:rFonts w:ascii="Arial" w:hAnsi="Arial" w:cs="Arial"/>
        </w:rPr>
        <w:t>24</w:t>
      </w:r>
      <w:r>
        <w:rPr>
          <w:rFonts w:ascii="Arial" w:hAnsi="Arial" w:cs="Arial"/>
        </w:rPr>
        <w:t>7819</w:t>
      </w:r>
      <w:r w:rsidR="003A2D68">
        <w:rPr>
          <w:rFonts w:ascii="Arial" w:hAnsi="Arial" w:cs="Arial" w:hint="eastAsia"/>
        </w:rPr>
        <w:t xml:space="preserve">  </w:t>
      </w:r>
      <w:r w:rsidRPr="00843DE8">
        <w:rPr>
          <w:rFonts w:ascii="Arial" w:hAnsi="Arial" w:cs="Arial"/>
        </w:rPr>
        <w:t>Update to applicability for some LTM test cases</w:t>
      </w:r>
      <w:r w:rsidR="003A2D68">
        <w:rPr>
          <w:rFonts w:ascii="Arial" w:hAnsi="Arial" w:cs="Arial"/>
        </w:rPr>
        <w:t xml:space="preserve">, </w:t>
      </w:r>
      <w:r w:rsidR="003A2D68">
        <w:rPr>
          <w:rFonts w:ascii="Arial" w:hAnsi="Arial" w:cs="Arial"/>
          <w:bCs/>
        </w:rPr>
        <w:t>MediaTek Inc.</w:t>
      </w:r>
    </w:p>
    <w:p w14:paraId="5D151C31" w14:textId="38F37275" w:rsidR="00843DE8" w:rsidRPr="00765FA2" w:rsidRDefault="00843DE8"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2478</w:t>
      </w:r>
      <w:r>
        <w:rPr>
          <w:rFonts w:ascii="Arial" w:hAnsi="Arial" w:cs="Arial"/>
        </w:rPr>
        <w:t>20</w:t>
      </w:r>
      <w:r>
        <w:rPr>
          <w:rFonts w:ascii="Arial" w:hAnsi="Arial" w:cs="Arial" w:hint="eastAsia"/>
        </w:rPr>
        <w:t xml:space="preserve">  </w:t>
      </w:r>
      <w:r w:rsidR="005F467E" w:rsidRPr="005F467E">
        <w:rPr>
          <w:rFonts w:ascii="Arial" w:hAnsi="Arial" w:cs="Arial"/>
        </w:rPr>
        <w:t>Applicability of RACH-based LTM PSCell switch test cases</w:t>
      </w:r>
      <w:r>
        <w:rPr>
          <w:rFonts w:ascii="Arial" w:hAnsi="Arial" w:cs="Arial"/>
        </w:rPr>
        <w:t xml:space="preserve">, </w:t>
      </w:r>
      <w:r w:rsidR="005F467E">
        <w:rPr>
          <w:rFonts w:ascii="Arial" w:hAnsi="Arial" w:cs="Arial"/>
          <w:bCs/>
        </w:rPr>
        <w:t>Ericsson</w:t>
      </w:r>
      <w:r>
        <w:rPr>
          <w:rFonts w:ascii="Arial" w:hAnsi="Arial" w:cs="Arial"/>
          <w:bCs/>
        </w:rPr>
        <w:t>.</w:t>
      </w:r>
    </w:p>
    <w:p w14:paraId="55E7BF29" w14:textId="5BA0FBDD" w:rsidR="003A2D68" w:rsidRDefault="003A2D68" w:rsidP="003A2D68">
      <w:pPr>
        <w:tabs>
          <w:tab w:val="left" w:pos="426"/>
          <w:tab w:val="left" w:pos="1701"/>
        </w:tabs>
        <w:snapToGrid w:val="0"/>
        <w:ind w:left="1701" w:hanging="1701"/>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5E7D66B4" w:rsidR="008625B2" w:rsidRPr="004468C9"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24</w:t>
      </w:r>
      <w:r w:rsidR="006D3C0B">
        <w:rPr>
          <w:rFonts w:ascii="Arial" w:hAnsi="Arial" w:cs="Arial"/>
        </w:rPr>
        <w:t>6172</w:t>
      </w:r>
      <w:r w:rsidR="008625B2">
        <w:rPr>
          <w:rFonts w:ascii="Arial" w:hAnsi="Arial" w:cs="Arial" w:hint="eastAsia"/>
        </w:rPr>
        <w:t xml:space="preserve">  </w:t>
      </w:r>
      <w:r w:rsidR="006D3C0B" w:rsidRPr="006D3C0B">
        <w:rPr>
          <w:rFonts w:ascii="Arial" w:hAnsi="Arial" w:cs="Arial"/>
        </w:rPr>
        <w:t>Update TT value to LTM intra TC 6.3.2.4.1 and TC 6.3.2.4.3</w:t>
      </w:r>
      <w:r w:rsidR="008625B2">
        <w:rPr>
          <w:rFonts w:ascii="Arial" w:hAnsi="Arial" w:cs="Arial"/>
        </w:rPr>
        <w:t xml:space="preserve">, </w:t>
      </w:r>
      <w:r w:rsidR="00C7497B" w:rsidRPr="004468C9">
        <w:rPr>
          <w:rFonts w:ascii="Arial" w:hAnsi="Arial" w:cs="Arial"/>
        </w:rPr>
        <w:t>MediaTek</w:t>
      </w:r>
      <w:r w:rsidR="006D3C0B">
        <w:rPr>
          <w:rFonts w:ascii="Arial" w:hAnsi="Arial" w:cs="Arial"/>
        </w:rPr>
        <w:t xml:space="preserve"> </w:t>
      </w:r>
      <w:r w:rsidR="00C7497B" w:rsidRPr="004468C9">
        <w:rPr>
          <w:rFonts w:ascii="Arial" w:hAnsi="Arial" w:cs="Arial"/>
        </w:rPr>
        <w:t>Inc.</w:t>
      </w:r>
    </w:p>
    <w:p w14:paraId="7E69F400" w14:textId="7D6D382F" w:rsidR="00394B74" w:rsidRDefault="00BC3FC4" w:rsidP="00394B74">
      <w:pPr>
        <w:tabs>
          <w:tab w:val="left" w:pos="426"/>
          <w:tab w:val="left" w:pos="1701"/>
        </w:tabs>
        <w:snapToGrid w:val="0"/>
        <w:rPr>
          <w:rFonts w:ascii="Arial" w:hAnsi="Arial" w:cs="Arial"/>
          <w:bCs/>
        </w:rPr>
      </w:pPr>
      <w:r w:rsidRPr="004468C9">
        <w:rPr>
          <w:rFonts w:ascii="Arial" w:hAnsi="Arial" w:cs="Arial"/>
        </w:rPr>
        <w:t>[</w:t>
      </w:r>
      <w:r w:rsidR="00664EB9">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24617</w:t>
      </w:r>
      <w:r w:rsidR="00664EB9">
        <w:rPr>
          <w:rFonts w:ascii="Arial" w:hAnsi="Arial" w:cs="Arial"/>
        </w:rPr>
        <w:t>3</w:t>
      </w:r>
      <w:r>
        <w:rPr>
          <w:rFonts w:ascii="Arial" w:hAnsi="Arial" w:cs="Arial" w:hint="eastAsia"/>
        </w:rPr>
        <w:t xml:space="preserve">  </w:t>
      </w:r>
      <w:r w:rsidR="00664EB9" w:rsidRPr="00664EB9">
        <w:rPr>
          <w:rFonts w:ascii="Arial" w:hAnsi="Arial" w:cs="Arial"/>
        </w:rPr>
        <w:t>Update TT value to LTM inter TC 6.3.2.4.2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E7D08B6" w14:textId="2214C6D7"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664EB9">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2461</w:t>
      </w:r>
      <w:r w:rsidR="00C3127A">
        <w:rPr>
          <w:rFonts w:ascii="Arial" w:hAnsi="Arial" w:cs="Arial"/>
        </w:rPr>
        <w:t>8</w:t>
      </w:r>
      <w:r>
        <w:rPr>
          <w:rFonts w:ascii="Arial" w:hAnsi="Arial" w:cs="Arial"/>
        </w:rPr>
        <w:t>2</w:t>
      </w:r>
      <w:r>
        <w:rPr>
          <w:rFonts w:ascii="Arial" w:hAnsi="Arial" w:cs="Arial" w:hint="eastAsia"/>
        </w:rPr>
        <w:t xml:space="preserve">  </w:t>
      </w:r>
      <w:r w:rsidR="00C3127A" w:rsidRPr="00C3127A">
        <w:rPr>
          <w:rFonts w:ascii="Arial" w:hAnsi="Arial" w:cs="Arial"/>
        </w:rPr>
        <w:t>Update LTM TC 6.6.26.1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3321C2CF" w14:textId="47820C72"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C3127A">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2461</w:t>
      </w:r>
      <w:r w:rsidR="00C3127A">
        <w:rPr>
          <w:rFonts w:ascii="Arial" w:hAnsi="Arial" w:cs="Arial"/>
        </w:rPr>
        <w:t>83</w:t>
      </w:r>
      <w:r>
        <w:rPr>
          <w:rFonts w:ascii="Arial" w:hAnsi="Arial" w:cs="Arial" w:hint="eastAsia"/>
        </w:rPr>
        <w:t xml:space="preserve">  </w:t>
      </w:r>
      <w:r w:rsidR="00C3127A" w:rsidRPr="00C3127A">
        <w:rPr>
          <w:rFonts w:ascii="Arial" w:hAnsi="Arial" w:cs="Arial"/>
        </w:rPr>
        <w:t>Update LTM TC 6.6.27.1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A4723A9" w14:textId="52785D55"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066D3D">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2461</w:t>
      </w:r>
      <w:r w:rsidR="00066D3D">
        <w:rPr>
          <w:rFonts w:ascii="Arial" w:hAnsi="Arial" w:cs="Arial"/>
        </w:rPr>
        <w:t>84</w:t>
      </w:r>
      <w:r>
        <w:rPr>
          <w:rFonts w:ascii="Arial" w:hAnsi="Arial" w:cs="Arial" w:hint="eastAsia"/>
        </w:rPr>
        <w:t xml:space="preserve">  </w:t>
      </w:r>
      <w:r w:rsidR="00066D3D" w:rsidRPr="00066D3D">
        <w:rPr>
          <w:rFonts w:ascii="Arial" w:hAnsi="Arial" w:cs="Arial"/>
        </w:rPr>
        <w:t>Update LTM TC 6.6.28.1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878AAC5" w14:textId="38535731"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DC6A10">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2461</w:t>
      </w:r>
      <w:r w:rsidR="00DC6A10">
        <w:rPr>
          <w:rFonts w:ascii="Arial" w:hAnsi="Arial" w:cs="Arial"/>
        </w:rPr>
        <w:t>85</w:t>
      </w:r>
      <w:r>
        <w:rPr>
          <w:rFonts w:ascii="Arial" w:hAnsi="Arial" w:cs="Arial" w:hint="eastAsia"/>
        </w:rPr>
        <w:t xml:space="preserve">  </w:t>
      </w:r>
      <w:r w:rsidR="00DC6A10" w:rsidRPr="00DC6A10">
        <w:rPr>
          <w:rFonts w:ascii="Arial" w:hAnsi="Arial" w:cs="Arial"/>
        </w:rPr>
        <w:t>Update LTM TC 6.7.17.1.1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2CF6780" w14:textId="2159C31C" w:rsidR="00BC3FC4" w:rsidRDefault="00BC3FC4" w:rsidP="00394B74">
      <w:pPr>
        <w:tabs>
          <w:tab w:val="left" w:pos="426"/>
          <w:tab w:val="left" w:pos="1701"/>
        </w:tabs>
        <w:snapToGrid w:val="0"/>
        <w:rPr>
          <w:rFonts w:ascii="Arial" w:hAnsi="Arial" w:cs="Arial"/>
        </w:rPr>
      </w:pPr>
      <w:r w:rsidRPr="004468C9">
        <w:rPr>
          <w:rFonts w:ascii="Arial" w:hAnsi="Arial" w:cs="Arial"/>
        </w:rPr>
        <w:t>[</w:t>
      </w:r>
      <w:r w:rsidR="00E17D1A">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2461</w:t>
      </w:r>
      <w:r w:rsidR="001E472F">
        <w:rPr>
          <w:rFonts w:ascii="Arial" w:hAnsi="Arial" w:cs="Arial"/>
        </w:rPr>
        <w:t>86</w:t>
      </w:r>
      <w:r>
        <w:rPr>
          <w:rFonts w:ascii="Arial" w:hAnsi="Arial" w:cs="Arial" w:hint="eastAsia"/>
        </w:rPr>
        <w:t xml:space="preserve">  </w:t>
      </w:r>
      <w:r w:rsidR="001E472F" w:rsidRPr="001E472F">
        <w:rPr>
          <w:rFonts w:ascii="Arial" w:hAnsi="Arial" w:cs="Arial"/>
        </w:rPr>
        <w:t>Update Annex F for LTM L1-RSRP test cases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4A838E3" w14:textId="056F8CA1"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2461</w:t>
      </w:r>
      <w:r w:rsidR="001E472F">
        <w:rPr>
          <w:rFonts w:ascii="Arial" w:hAnsi="Arial" w:cs="Arial"/>
        </w:rPr>
        <w:t>87</w:t>
      </w:r>
      <w:r>
        <w:rPr>
          <w:rFonts w:ascii="Arial" w:hAnsi="Arial" w:cs="Arial" w:hint="eastAsia"/>
        </w:rPr>
        <w:t xml:space="preserve">  </w:t>
      </w:r>
      <w:r w:rsidR="001E472F" w:rsidRPr="001E472F">
        <w:rPr>
          <w:rFonts w:ascii="Arial" w:hAnsi="Arial" w:cs="Arial"/>
        </w:rPr>
        <w:t>Update message contents and test applicability for LTM TC 6.6.26.1</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49B2B83" w14:textId="7F29472E"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2461</w:t>
      </w:r>
      <w:r w:rsidR="001E472F">
        <w:rPr>
          <w:rFonts w:ascii="Arial" w:hAnsi="Arial" w:cs="Arial"/>
        </w:rPr>
        <w:t>88</w:t>
      </w:r>
      <w:r>
        <w:rPr>
          <w:rFonts w:ascii="Arial" w:hAnsi="Arial" w:cs="Arial" w:hint="eastAsia"/>
        </w:rPr>
        <w:t xml:space="preserve">  </w:t>
      </w:r>
      <w:r w:rsidR="001E472F" w:rsidRPr="001E472F">
        <w:rPr>
          <w:rFonts w:ascii="Arial" w:hAnsi="Arial" w:cs="Arial"/>
        </w:rPr>
        <w:t>Update message contents and test applicability for LTM TC 6.6.2</w:t>
      </w:r>
      <w:r w:rsidR="001E472F">
        <w:rPr>
          <w:rFonts w:ascii="Arial" w:hAnsi="Arial" w:cs="Arial"/>
        </w:rPr>
        <w:t>7</w:t>
      </w:r>
      <w:r w:rsidR="001E472F" w:rsidRPr="001E472F">
        <w:rPr>
          <w:rFonts w:ascii="Arial" w:hAnsi="Arial" w:cs="Arial"/>
        </w:rPr>
        <w:t>.1</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FE132A2" w14:textId="67E23BAA"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1E472F">
        <w:rPr>
          <w:rFonts w:ascii="Arial" w:hAnsi="Arial" w:cs="Arial"/>
        </w:rPr>
        <w:t>0</w:t>
      </w:r>
      <w:r w:rsidRPr="004468C9">
        <w:rPr>
          <w:rFonts w:ascii="Arial" w:hAnsi="Arial" w:cs="Arial"/>
        </w:rPr>
        <w:t xml:space="preserve">]  </w:t>
      </w:r>
      <w:r w:rsidRPr="00B977C5">
        <w:rPr>
          <w:rFonts w:ascii="Arial" w:hAnsi="Arial" w:cs="Arial"/>
        </w:rPr>
        <w:t>R5-</w:t>
      </w:r>
      <w:r>
        <w:rPr>
          <w:rFonts w:ascii="Arial" w:hAnsi="Arial" w:cs="Arial"/>
        </w:rPr>
        <w:t>2461</w:t>
      </w:r>
      <w:r w:rsidR="00BC68C0">
        <w:rPr>
          <w:rFonts w:ascii="Arial" w:hAnsi="Arial" w:cs="Arial"/>
        </w:rPr>
        <w:t>89</w:t>
      </w:r>
      <w:r>
        <w:rPr>
          <w:rFonts w:ascii="Arial" w:hAnsi="Arial" w:cs="Arial" w:hint="eastAsia"/>
        </w:rPr>
        <w:t xml:space="preserve">  </w:t>
      </w:r>
      <w:r w:rsidR="00BC68C0" w:rsidRPr="00BC68C0">
        <w:rPr>
          <w:rFonts w:ascii="Arial" w:hAnsi="Arial" w:cs="Arial"/>
        </w:rPr>
        <w:t>Update message contents and test applicability for LTM TC 6.6.28.1</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D6035DC" w14:textId="73E94BB8"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A373F3">
        <w:rPr>
          <w:rFonts w:ascii="Arial" w:hAnsi="Arial" w:cs="Arial"/>
        </w:rPr>
        <w:t>1</w:t>
      </w:r>
      <w:r w:rsidRPr="004468C9">
        <w:rPr>
          <w:rFonts w:ascii="Arial" w:hAnsi="Arial" w:cs="Arial"/>
        </w:rPr>
        <w:t xml:space="preserve">1]  </w:t>
      </w:r>
      <w:r w:rsidRPr="00B977C5">
        <w:rPr>
          <w:rFonts w:ascii="Arial" w:hAnsi="Arial" w:cs="Arial"/>
        </w:rPr>
        <w:t>R5-</w:t>
      </w:r>
      <w:r>
        <w:rPr>
          <w:rFonts w:ascii="Arial" w:hAnsi="Arial" w:cs="Arial"/>
        </w:rPr>
        <w:t>2461</w:t>
      </w:r>
      <w:r w:rsidR="009E64D6">
        <w:rPr>
          <w:rFonts w:ascii="Arial" w:hAnsi="Arial" w:cs="Arial"/>
        </w:rPr>
        <w:t>90</w:t>
      </w:r>
      <w:r>
        <w:rPr>
          <w:rFonts w:ascii="Arial" w:hAnsi="Arial" w:cs="Arial" w:hint="eastAsia"/>
        </w:rPr>
        <w:t xml:space="preserve">  </w:t>
      </w:r>
      <w:r w:rsidR="009E64D6" w:rsidRPr="009E64D6">
        <w:rPr>
          <w:rFonts w:ascii="Arial" w:hAnsi="Arial" w:cs="Arial"/>
        </w:rPr>
        <w:t>Update message contents and test applicability for LTM TC 6.7.17.1.1</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EFF1DED" w14:textId="173BE70B"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2461</w:t>
      </w:r>
      <w:r w:rsidR="00800266">
        <w:rPr>
          <w:rFonts w:ascii="Arial" w:hAnsi="Arial" w:cs="Arial"/>
        </w:rPr>
        <w:t>92</w:t>
      </w:r>
      <w:r>
        <w:rPr>
          <w:rFonts w:ascii="Arial" w:hAnsi="Arial" w:cs="Arial" w:hint="eastAsia"/>
        </w:rPr>
        <w:t xml:space="preserve">  </w:t>
      </w:r>
      <w:r w:rsidR="00800266" w:rsidRPr="00800266">
        <w:rPr>
          <w:rFonts w:ascii="Arial" w:hAnsi="Arial" w:cs="Arial"/>
        </w:rPr>
        <w:t>Update TT to Annex F for LTM PDCCH order TCs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D164C95" w14:textId="53479B06" w:rsidR="00BC3FC4" w:rsidRDefault="00BC3FC4" w:rsidP="00BC3FC4">
      <w:pPr>
        <w:tabs>
          <w:tab w:val="left" w:pos="426"/>
          <w:tab w:val="left" w:pos="1701"/>
        </w:tabs>
        <w:snapToGrid w:val="0"/>
        <w:rPr>
          <w:rFonts w:ascii="Arial" w:hAnsi="Arial" w:cs="Arial"/>
        </w:rPr>
      </w:pPr>
      <w:r w:rsidRPr="004468C9">
        <w:rPr>
          <w:rFonts w:ascii="Arial" w:hAnsi="Arial" w:cs="Arial"/>
        </w:rPr>
        <w:t>[1</w:t>
      </w:r>
      <w:r w:rsidR="00A373F3">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2461</w:t>
      </w:r>
      <w:r w:rsidR="00800266">
        <w:rPr>
          <w:rFonts w:ascii="Arial" w:hAnsi="Arial" w:cs="Arial"/>
        </w:rPr>
        <w:t>96</w:t>
      </w:r>
      <w:r>
        <w:rPr>
          <w:rFonts w:ascii="Arial" w:hAnsi="Arial" w:cs="Arial" w:hint="eastAsia"/>
        </w:rPr>
        <w:t xml:space="preserve">  </w:t>
      </w:r>
      <w:r w:rsidR="00C9696F" w:rsidRPr="00C9696F">
        <w:rPr>
          <w:rFonts w:ascii="Arial" w:hAnsi="Arial" w:cs="Arial"/>
        </w:rPr>
        <w:t>Update LTM TC 6.3.4.3 including TT</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5D760937" w14:textId="4E377E67"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2461</w:t>
      </w:r>
      <w:r w:rsidR="00800266">
        <w:rPr>
          <w:rFonts w:ascii="Arial" w:hAnsi="Arial" w:cs="Arial"/>
        </w:rPr>
        <w:t>97</w:t>
      </w:r>
      <w:r>
        <w:rPr>
          <w:rFonts w:ascii="Arial" w:hAnsi="Arial" w:cs="Arial" w:hint="eastAsia"/>
        </w:rPr>
        <w:t xml:space="preserve">  </w:t>
      </w:r>
      <w:r w:rsidR="00C9696F" w:rsidRPr="00C9696F">
        <w:rPr>
          <w:rFonts w:ascii="Arial" w:hAnsi="Arial" w:cs="Arial"/>
        </w:rPr>
        <w:t>Update LTM TC 6.3.4.1 including TT</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44C7433" w14:textId="53A0F95C"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2461</w:t>
      </w:r>
      <w:r w:rsidR="00800266">
        <w:rPr>
          <w:rFonts w:ascii="Arial" w:hAnsi="Arial" w:cs="Arial"/>
        </w:rPr>
        <w:t>98</w:t>
      </w:r>
      <w:r>
        <w:rPr>
          <w:rFonts w:ascii="Arial" w:hAnsi="Arial" w:cs="Arial" w:hint="eastAsia"/>
        </w:rPr>
        <w:t xml:space="preserve">  </w:t>
      </w:r>
      <w:r w:rsidR="00C9696F" w:rsidRPr="00C9696F">
        <w:rPr>
          <w:rFonts w:ascii="Arial" w:hAnsi="Arial" w:cs="Arial"/>
        </w:rPr>
        <w:t>Update LTM TC 6.3.4.</w:t>
      </w:r>
      <w:r w:rsidR="00C9696F">
        <w:rPr>
          <w:rFonts w:ascii="Arial" w:hAnsi="Arial" w:cs="Arial"/>
        </w:rPr>
        <w:t>2</w:t>
      </w:r>
      <w:r w:rsidR="00C9696F" w:rsidRPr="00C9696F">
        <w:rPr>
          <w:rFonts w:ascii="Arial" w:hAnsi="Arial" w:cs="Arial"/>
        </w:rPr>
        <w:t xml:space="preserve"> including TT</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54128D9C" w14:textId="7A4503D2"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246</w:t>
      </w:r>
      <w:r w:rsidR="00800266">
        <w:rPr>
          <w:rFonts w:ascii="Arial" w:hAnsi="Arial" w:cs="Arial"/>
        </w:rPr>
        <w:t>201</w:t>
      </w:r>
      <w:r>
        <w:rPr>
          <w:rFonts w:ascii="Arial" w:hAnsi="Arial" w:cs="Arial" w:hint="eastAsia"/>
        </w:rPr>
        <w:t xml:space="preserve">  </w:t>
      </w:r>
      <w:r w:rsidR="008A2CE4" w:rsidRPr="008A2CE4">
        <w:rPr>
          <w:rFonts w:ascii="Arial" w:hAnsi="Arial" w:cs="Arial"/>
        </w:rPr>
        <w:t>Correction to LTM test case 6.3.4.3</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6CF85A4" w14:textId="7589C376"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246</w:t>
      </w:r>
      <w:r w:rsidR="00800266">
        <w:rPr>
          <w:rFonts w:ascii="Arial" w:hAnsi="Arial" w:cs="Arial"/>
        </w:rPr>
        <w:t>202</w:t>
      </w:r>
      <w:r>
        <w:rPr>
          <w:rFonts w:ascii="Arial" w:hAnsi="Arial" w:cs="Arial" w:hint="eastAsia"/>
        </w:rPr>
        <w:t xml:space="preserve">  </w:t>
      </w:r>
      <w:r w:rsidR="008A2CE4" w:rsidRPr="008A2CE4">
        <w:rPr>
          <w:rFonts w:ascii="Arial" w:hAnsi="Arial" w:cs="Arial"/>
        </w:rPr>
        <w:t>Update message contents for LTM TC 6.3.4.3</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246DAF7" w14:textId="4B7C3EB8"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800266">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246</w:t>
      </w:r>
      <w:r w:rsidR="00800266">
        <w:rPr>
          <w:rFonts w:ascii="Arial" w:hAnsi="Arial" w:cs="Arial"/>
        </w:rPr>
        <w:t>203</w:t>
      </w:r>
      <w:r>
        <w:rPr>
          <w:rFonts w:ascii="Arial" w:hAnsi="Arial" w:cs="Arial" w:hint="eastAsia"/>
        </w:rPr>
        <w:t xml:space="preserve">  </w:t>
      </w:r>
      <w:r w:rsidR="008A2CE4" w:rsidRPr="008A2CE4">
        <w:rPr>
          <w:rFonts w:ascii="Arial" w:hAnsi="Arial" w:cs="Arial"/>
        </w:rPr>
        <w:t>Core alignment for LTM RACHless TC 6.3.4.3</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334B0F45" w14:textId="33A21C8A" w:rsidR="0095055E" w:rsidRDefault="0095055E" w:rsidP="0095055E">
      <w:pPr>
        <w:tabs>
          <w:tab w:val="left" w:pos="426"/>
          <w:tab w:val="left" w:pos="1701"/>
        </w:tabs>
        <w:snapToGrid w:val="0"/>
        <w:rPr>
          <w:rFonts w:ascii="Arial" w:hAnsi="Arial" w:cs="Arial"/>
        </w:rPr>
      </w:pPr>
      <w:r w:rsidRPr="004468C9">
        <w:rPr>
          <w:rFonts w:ascii="Arial" w:hAnsi="Arial" w:cs="Arial"/>
        </w:rPr>
        <w:t>[1</w:t>
      </w:r>
      <w:r w:rsidR="00D64F15">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24</w:t>
      </w:r>
      <w:r w:rsidR="00D64F15">
        <w:rPr>
          <w:rFonts w:ascii="Arial" w:hAnsi="Arial" w:cs="Arial"/>
        </w:rPr>
        <w:t>7809</w:t>
      </w:r>
      <w:r>
        <w:rPr>
          <w:rFonts w:ascii="Arial" w:hAnsi="Arial" w:cs="Arial" w:hint="eastAsia"/>
        </w:rPr>
        <w:t xml:space="preserve">  </w:t>
      </w:r>
      <w:r w:rsidR="00D64F15" w:rsidRPr="00D64F15">
        <w:rPr>
          <w:rFonts w:ascii="Arial" w:hAnsi="Arial" w:cs="Arial"/>
        </w:rPr>
        <w:t>Addition of new test case 6.3.4.4 for FR1 LTM intra-f Rach-less Pcell switch without L1-RSRP measurement</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195A63A" w14:textId="07F87784"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F005B2">
        <w:rPr>
          <w:rFonts w:ascii="Arial" w:hAnsi="Arial" w:cs="Arial"/>
        </w:rPr>
        <w:t>20</w:t>
      </w:r>
      <w:r w:rsidRPr="004468C9">
        <w:rPr>
          <w:rFonts w:ascii="Arial" w:hAnsi="Arial" w:cs="Arial"/>
        </w:rPr>
        <w:t xml:space="preserve">]  </w:t>
      </w:r>
      <w:r w:rsidRPr="00B977C5">
        <w:rPr>
          <w:rFonts w:ascii="Arial" w:hAnsi="Arial" w:cs="Arial"/>
        </w:rPr>
        <w:t>R5-</w:t>
      </w:r>
      <w:r>
        <w:rPr>
          <w:rFonts w:ascii="Arial" w:hAnsi="Arial" w:cs="Arial"/>
        </w:rPr>
        <w:t>246</w:t>
      </w:r>
      <w:r w:rsidR="00CA2B17">
        <w:rPr>
          <w:rFonts w:ascii="Arial" w:hAnsi="Arial" w:cs="Arial"/>
        </w:rPr>
        <w:t>207</w:t>
      </w:r>
      <w:r>
        <w:rPr>
          <w:rFonts w:ascii="Arial" w:hAnsi="Arial" w:cs="Arial" w:hint="eastAsia"/>
        </w:rPr>
        <w:t xml:space="preserve">  </w:t>
      </w:r>
      <w:r w:rsidR="00CA2B17" w:rsidRPr="00CA2B17">
        <w:rPr>
          <w:rFonts w:ascii="Arial" w:hAnsi="Arial" w:cs="Arial"/>
        </w:rPr>
        <w:t>Update message contents for LTM TC 6.3.4.1</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516E8F2" w14:textId="620DB54E"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F005B2">
        <w:rPr>
          <w:rFonts w:ascii="Arial" w:hAnsi="Arial" w:cs="Arial"/>
        </w:rPr>
        <w:t>2</w:t>
      </w:r>
      <w:r w:rsidRPr="004468C9">
        <w:rPr>
          <w:rFonts w:ascii="Arial" w:hAnsi="Arial" w:cs="Arial"/>
        </w:rPr>
        <w:t xml:space="preserve">1]  </w:t>
      </w:r>
      <w:r w:rsidRPr="00B977C5">
        <w:rPr>
          <w:rFonts w:ascii="Arial" w:hAnsi="Arial" w:cs="Arial"/>
        </w:rPr>
        <w:t>R5-</w:t>
      </w:r>
      <w:r>
        <w:rPr>
          <w:rFonts w:ascii="Arial" w:hAnsi="Arial" w:cs="Arial"/>
        </w:rPr>
        <w:t>246</w:t>
      </w:r>
      <w:r w:rsidR="00CA2B17">
        <w:rPr>
          <w:rFonts w:ascii="Arial" w:hAnsi="Arial" w:cs="Arial"/>
        </w:rPr>
        <w:t>208</w:t>
      </w:r>
      <w:r>
        <w:rPr>
          <w:rFonts w:ascii="Arial" w:hAnsi="Arial" w:cs="Arial" w:hint="eastAsia"/>
        </w:rPr>
        <w:t xml:space="preserve">  </w:t>
      </w:r>
      <w:r w:rsidR="00CA2B17" w:rsidRPr="00CA2B17">
        <w:rPr>
          <w:rFonts w:ascii="Arial" w:hAnsi="Arial" w:cs="Arial"/>
        </w:rPr>
        <w:t>Update message contents for LTM TC 6.3.4.2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AF358A5" w14:textId="57D1A9EE"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7F0C6A">
        <w:rPr>
          <w:rFonts w:ascii="Arial" w:hAnsi="Arial" w:cs="Arial"/>
        </w:rPr>
        <w:t>22</w:t>
      </w:r>
      <w:r w:rsidRPr="004468C9">
        <w:rPr>
          <w:rFonts w:ascii="Arial" w:hAnsi="Arial" w:cs="Arial"/>
        </w:rPr>
        <w:t xml:space="preserve">]  </w:t>
      </w:r>
      <w:r w:rsidRPr="00B977C5">
        <w:rPr>
          <w:rFonts w:ascii="Arial" w:hAnsi="Arial" w:cs="Arial"/>
        </w:rPr>
        <w:t>R5-</w:t>
      </w:r>
      <w:r>
        <w:rPr>
          <w:rFonts w:ascii="Arial" w:hAnsi="Arial" w:cs="Arial"/>
        </w:rPr>
        <w:t>246</w:t>
      </w:r>
      <w:r w:rsidR="00CA2B17">
        <w:rPr>
          <w:rFonts w:ascii="Arial" w:hAnsi="Arial" w:cs="Arial"/>
        </w:rPr>
        <w:t>311</w:t>
      </w:r>
      <w:r>
        <w:rPr>
          <w:rFonts w:ascii="Arial" w:hAnsi="Arial" w:cs="Arial" w:hint="eastAsia"/>
        </w:rPr>
        <w:t xml:space="preserve">  </w:t>
      </w:r>
      <w:r w:rsidR="00752AED" w:rsidRPr="00752AED">
        <w:rPr>
          <w:rFonts w:ascii="Arial" w:hAnsi="Arial" w:cs="Arial"/>
        </w:rPr>
        <w:t>Removal of LTM L1-RSRP relative accuracy TC 6.7.17.1.2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049C656C" w14:textId="6FD0E740"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7F0C6A">
        <w:rPr>
          <w:rFonts w:ascii="Arial" w:hAnsi="Arial" w:cs="Arial"/>
        </w:rPr>
        <w:t>23</w:t>
      </w:r>
      <w:r w:rsidRPr="004468C9">
        <w:rPr>
          <w:rFonts w:ascii="Arial" w:hAnsi="Arial" w:cs="Arial"/>
        </w:rPr>
        <w:t xml:space="preserve">]  </w:t>
      </w:r>
      <w:r w:rsidRPr="00B977C5">
        <w:rPr>
          <w:rFonts w:ascii="Arial" w:hAnsi="Arial" w:cs="Arial"/>
        </w:rPr>
        <w:t>R5-</w:t>
      </w:r>
      <w:r>
        <w:rPr>
          <w:rFonts w:ascii="Arial" w:hAnsi="Arial" w:cs="Arial"/>
        </w:rPr>
        <w:t>246</w:t>
      </w:r>
      <w:r w:rsidR="00CA2B17">
        <w:rPr>
          <w:rFonts w:ascii="Arial" w:hAnsi="Arial" w:cs="Arial"/>
        </w:rPr>
        <w:t>393</w:t>
      </w:r>
      <w:r>
        <w:rPr>
          <w:rFonts w:ascii="Arial" w:hAnsi="Arial" w:cs="Arial" w:hint="eastAsia"/>
        </w:rPr>
        <w:t xml:space="preserve">  </w:t>
      </w:r>
      <w:r w:rsidR="007F0C6A" w:rsidRPr="007F0C6A">
        <w:rPr>
          <w:rFonts w:ascii="Arial" w:hAnsi="Arial" w:cs="Arial"/>
        </w:rPr>
        <w:t>Core spec alignment for LTM cell switch TC 6.3.4.1</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7EEB8B8A" w14:textId="31CD2A94"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7F0C6A">
        <w:rPr>
          <w:rFonts w:ascii="Arial" w:hAnsi="Arial" w:cs="Arial"/>
        </w:rPr>
        <w:t>24</w:t>
      </w:r>
      <w:r w:rsidRPr="004468C9">
        <w:rPr>
          <w:rFonts w:ascii="Arial" w:hAnsi="Arial" w:cs="Arial"/>
        </w:rPr>
        <w:t xml:space="preserve">]  </w:t>
      </w:r>
      <w:r w:rsidRPr="00B977C5">
        <w:rPr>
          <w:rFonts w:ascii="Arial" w:hAnsi="Arial" w:cs="Arial"/>
        </w:rPr>
        <w:t>R5-</w:t>
      </w:r>
      <w:r>
        <w:rPr>
          <w:rFonts w:ascii="Arial" w:hAnsi="Arial" w:cs="Arial"/>
        </w:rPr>
        <w:t>24</w:t>
      </w:r>
      <w:r w:rsidR="007F0C6A">
        <w:rPr>
          <w:rFonts w:ascii="Arial" w:hAnsi="Arial" w:cs="Arial"/>
        </w:rPr>
        <w:t>7810</w:t>
      </w:r>
      <w:r>
        <w:rPr>
          <w:rFonts w:ascii="Arial" w:hAnsi="Arial" w:cs="Arial" w:hint="eastAsia"/>
        </w:rPr>
        <w:t xml:space="preserve">  </w:t>
      </w:r>
      <w:r w:rsidR="007F0C6A" w:rsidRPr="007F0C6A">
        <w:rPr>
          <w:rFonts w:ascii="Arial" w:hAnsi="Arial" w:cs="Arial"/>
        </w:rPr>
        <w:t>Core spec alignment for LTM cell switch TC 6.3.4.2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D5F6222" w14:textId="66E3B014" w:rsidR="00BC3FC4" w:rsidRDefault="0095055E" w:rsidP="0095055E">
      <w:pPr>
        <w:tabs>
          <w:tab w:val="left" w:pos="426"/>
          <w:tab w:val="left" w:pos="1701"/>
        </w:tabs>
        <w:snapToGrid w:val="0"/>
        <w:rPr>
          <w:rFonts w:ascii="Arial" w:hAnsi="Arial" w:cs="Arial"/>
        </w:rPr>
      </w:pPr>
      <w:r w:rsidRPr="004468C9">
        <w:rPr>
          <w:rFonts w:ascii="Arial" w:hAnsi="Arial" w:cs="Arial"/>
        </w:rPr>
        <w:t>[</w:t>
      </w:r>
      <w:r w:rsidR="000D791D">
        <w:rPr>
          <w:rFonts w:ascii="Arial" w:hAnsi="Arial" w:cs="Arial"/>
        </w:rPr>
        <w:t>25</w:t>
      </w:r>
      <w:r w:rsidRPr="004468C9">
        <w:rPr>
          <w:rFonts w:ascii="Arial" w:hAnsi="Arial" w:cs="Arial"/>
        </w:rPr>
        <w:t xml:space="preserve">]  </w:t>
      </w:r>
      <w:r w:rsidRPr="00B977C5">
        <w:rPr>
          <w:rFonts w:ascii="Arial" w:hAnsi="Arial" w:cs="Arial"/>
        </w:rPr>
        <w:t>R5-</w:t>
      </w:r>
      <w:r>
        <w:rPr>
          <w:rFonts w:ascii="Arial" w:hAnsi="Arial" w:cs="Arial"/>
        </w:rPr>
        <w:t>246</w:t>
      </w:r>
      <w:r w:rsidR="001E0F4E">
        <w:rPr>
          <w:rFonts w:ascii="Arial" w:hAnsi="Arial" w:cs="Arial"/>
        </w:rPr>
        <w:t>433</w:t>
      </w:r>
      <w:r>
        <w:rPr>
          <w:rFonts w:ascii="Arial" w:hAnsi="Arial" w:cs="Arial" w:hint="eastAsia"/>
        </w:rPr>
        <w:t xml:space="preserve">  </w:t>
      </w:r>
      <w:r w:rsidR="001E0F4E" w:rsidRPr="001E0F4E">
        <w:rPr>
          <w:rFonts w:ascii="Arial" w:hAnsi="Arial" w:cs="Arial"/>
        </w:rPr>
        <w:t>Update RRC message content for Further NR mobility enhancements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C9D5D51" w14:textId="68EA144C"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0D791D">
        <w:rPr>
          <w:rFonts w:ascii="Arial" w:hAnsi="Arial" w:cs="Arial"/>
        </w:rPr>
        <w:t>26</w:t>
      </w:r>
      <w:r w:rsidRPr="004468C9">
        <w:rPr>
          <w:rFonts w:ascii="Arial" w:hAnsi="Arial" w:cs="Arial"/>
        </w:rPr>
        <w:t xml:space="preserve">]  </w:t>
      </w:r>
      <w:r w:rsidRPr="00B977C5">
        <w:rPr>
          <w:rFonts w:ascii="Arial" w:hAnsi="Arial" w:cs="Arial"/>
        </w:rPr>
        <w:t>R5-</w:t>
      </w:r>
      <w:r>
        <w:rPr>
          <w:rFonts w:ascii="Arial" w:hAnsi="Arial" w:cs="Arial"/>
        </w:rPr>
        <w:t>246</w:t>
      </w:r>
      <w:r w:rsidR="00A14CFD">
        <w:rPr>
          <w:rFonts w:ascii="Arial" w:hAnsi="Arial" w:cs="Arial"/>
        </w:rPr>
        <w:t>492</w:t>
      </w:r>
      <w:r>
        <w:rPr>
          <w:rFonts w:ascii="Arial" w:hAnsi="Arial" w:cs="Arial" w:hint="eastAsia"/>
        </w:rPr>
        <w:t xml:space="preserve">  </w:t>
      </w:r>
      <w:r w:rsidR="00A14CFD" w:rsidRPr="00A14CFD">
        <w:rPr>
          <w:rFonts w:ascii="Arial" w:hAnsi="Arial" w:cs="Arial"/>
        </w:rPr>
        <w:t>Core spec alignment update to LTM PDCCH order TCs</w:t>
      </w:r>
      <w:r>
        <w:rPr>
          <w:rFonts w:ascii="Arial" w:hAnsi="Arial" w:cs="Arial"/>
        </w:rPr>
        <w:t xml:space="preserve">, </w:t>
      </w:r>
      <w:r w:rsidR="008C55F4" w:rsidRPr="00AB0DC4">
        <w:rPr>
          <w:rFonts w:ascii="Arial" w:hAnsi="Arial" w:cs="Arial"/>
        </w:rPr>
        <w:t>Mediatek India Technology Pvt</w:t>
      </w:r>
      <w:r w:rsidRPr="004468C9">
        <w:rPr>
          <w:rFonts w:ascii="Arial" w:hAnsi="Arial" w:cs="Arial"/>
        </w:rPr>
        <w:t>.</w:t>
      </w:r>
    </w:p>
    <w:p w14:paraId="4C11CF41" w14:textId="041A0A59"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0D791D">
        <w:rPr>
          <w:rFonts w:ascii="Arial" w:hAnsi="Arial" w:cs="Arial"/>
        </w:rPr>
        <w:t>27</w:t>
      </w:r>
      <w:r w:rsidRPr="004468C9">
        <w:rPr>
          <w:rFonts w:ascii="Arial" w:hAnsi="Arial" w:cs="Arial"/>
        </w:rPr>
        <w:t xml:space="preserve">]  </w:t>
      </w:r>
      <w:r w:rsidRPr="00B977C5">
        <w:rPr>
          <w:rFonts w:ascii="Arial" w:hAnsi="Arial" w:cs="Arial"/>
        </w:rPr>
        <w:t>R5-</w:t>
      </w:r>
      <w:r>
        <w:rPr>
          <w:rFonts w:ascii="Arial" w:hAnsi="Arial" w:cs="Arial"/>
        </w:rPr>
        <w:t>246</w:t>
      </w:r>
      <w:r w:rsidR="00B0365D">
        <w:rPr>
          <w:rFonts w:ascii="Arial" w:hAnsi="Arial" w:cs="Arial"/>
        </w:rPr>
        <w:t>493</w:t>
      </w:r>
      <w:r>
        <w:rPr>
          <w:rFonts w:ascii="Arial" w:hAnsi="Arial" w:cs="Arial" w:hint="eastAsia"/>
        </w:rPr>
        <w:t xml:space="preserve">  </w:t>
      </w:r>
      <w:r w:rsidR="00B0365D" w:rsidRPr="00B0365D">
        <w:rPr>
          <w:rFonts w:ascii="Arial" w:hAnsi="Arial" w:cs="Arial"/>
        </w:rPr>
        <w:t>Update test applicability to clause 6.3.2.4</w:t>
      </w:r>
      <w:r>
        <w:rPr>
          <w:rFonts w:ascii="Arial" w:hAnsi="Arial" w:cs="Arial"/>
        </w:rPr>
        <w:t xml:space="preserve">, </w:t>
      </w:r>
      <w:r w:rsidR="00AB0DC4" w:rsidRPr="00AB0DC4">
        <w:rPr>
          <w:rFonts w:ascii="Arial" w:hAnsi="Arial" w:cs="Arial"/>
        </w:rPr>
        <w:t>Mediatek India Technology Pvt.</w:t>
      </w:r>
    </w:p>
    <w:p w14:paraId="6248E0DB" w14:textId="5A5092DB"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0D791D">
        <w:rPr>
          <w:rFonts w:ascii="Arial" w:hAnsi="Arial" w:cs="Arial"/>
        </w:rPr>
        <w:t>28</w:t>
      </w:r>
      <w:r w:rsidRPr="004468C9">
        <w:rPr>
          <w:rFonts w:ascii="Arial" w:hAnsi="Arial" w:cs="Arial"/>
        </w:rPr>
        <w:t xml:space="preserve">]  </w:t>
      </w:r>
      <w:r w:rsidRPr="00B977C5">
        <w:rPr>
          <w:rFonts w:ascii="Arial" w:hAnsi="Arial" w:cs="Arial"/>
        </w:rPr>
        <w:t>R5-</w:t>
      </w:r>
      <w:r>
        <w:rPr>
          <w:rFonts w:ascii="Arial" w:hAnsi="Arial" w:cs="Arial"/>
        </w:rPr>
        <w:t>246</w:t>
      </w:r>
      <w:r w:rsidR="00B0365D">
        <w:rPr>
          <w:rFonts w:ascii="Arial" w:hAnsi="Arial" w:cs="Arial"/>
        </w:rPr>
        <w:t>494</w:t>
      </w:r>
      <w:r>
        <w:rPr>
          <w:rFonts w:ascii="Arial" w:hAnsi="Arial" w:cs="Arial" w:hint="eastAsia"/>
        </w:rPr>
        <w:t xml:space="preserve">  </w:t>
      </w:r>
      <w:r w:rsidR="00E81EAD" w:rsidRPr="00E81EAD">
        <w:rPr>
          <w:rFonts w:ascii="Arial" w:hAnsi="Arial" w:cs="Arial"/>
        </w:rPr>
        <w:t>Update message content to clause 6.3.2.4</w:t>
      </w:r>
      <w:r>
        <w:rPr>
          <w:rFonts w:ascii="Arial" w:hAnsi="Arial" w:cs="Arial"/>
        </w:rPr>
        <w:t xml:space="preserve">, </w:t>
      </w:r>
      <w:r w:rsidR="00AB0DC4" w:rsidRPr="00AB0DC4">
        <w:rPr>
          <w:rFonts w:ascii="Arial" w:hAnsi="Arial" w:cs="Arial"/>
        </w:rPr>
        <w:t>Mediatek India Technology Pvt.</w:t>
      </w:r>
    </w:p>
    <w:p w14:paraId="20E70F25" w14:textId="08B2B545" w:rsidR="0095055E" w:rsidRDefault="0095055E" w:rsidP="0095055E">
      <w:pPr>
        <w:tabs>
          <w:tab w:val="left" w:pos="426"/>
          <w:tab w:val="left" w:pos="1701"/>
        </w:tabs>
        <w:snapToGrid w:val="0"/>
        <w:rPr>
          <w:rFonts w:ascii="Arial" w:hAnsi="Arial" w:cs="Arial" w:hint="eastAsia"/>
          <w:bCs/>
        </w:rPr>
      </w:pPr>
      <w:r w:rsidRPr="004468C9">
        <w:rPr>
          <w:rFonts w:ascii="Arial" w:hAnsi="Arial" w:cs="Arial"/>
        </w:rPr>
        <w:t>[</w:t>
      </w:r>
      <w:r w:rsidR="000D791D">
        <w:rPr>
          <w:rFonts w:ascii="Arial" w:hAnsi="Arial" w:cs="Arial"/>
        </w:rPr>
        <w:t>29</w:t>
      </w:r>
      <w:r w:rsidRPr="004468C9">
        <w:rPr>
          <w:rFonts w:ascii="Arial" w:hAnsi="Arial" w:cs="Arial"/>
        </w:rPr>
        <w:t xml:space="preserve">]  </w:t>
      </w:r>
      <w:r w:rsidRPr="00B977C5">
        <w:rPr>
          <w:rFonts w:ascii="Arial" w:hAnsi="Arial" w:cs="Arial"/>
        </w:rPr>
        <w:t>R5-</w:t>
      </w:r>
      <w:r>
        <w:rPr>
          <w:rFonts w:ascii="Arial" w:hAnsi="Arial" w:cs="Arial"/>
        </w:rPr>
        <w:t>24</w:t>
      </w:r>
      <w:r w:rsidR="0019343C">
        <w:rPr>
          <w:rFonts w:ascii="Arial" w:hAnsi="Arial" w:cs="Arial"/>
        </w:rPr>
        <w:t>7474</w:t>
      </w:r>
      <w:r>
        <w:rPr>
          <w:rFonts w:ascii="Arial" w:hAnsi="Arial" w:cs="Arial" w:hint="eastAsia"/>
        </w:rPr>
        <w:t xml:space="preserve">  </w:t>
      </w:r>
      <w:r w:rsidR="00E81EAD" w:rsidRPr="00E81EAD">
        <w:rPr>
          <w:rFonts w:ascii="Arial" w:hAnsi="Arial" w:cs="Arial"/>
        </w:rPr>
        <w:t>Correction of Annex E for NR mobility enhancements test cases</w:t>
      </w:r>
      <w:r>
        <w:rPr>
          <w:rFonts w:ascii="Arial" w:hAnsi="Arial" w:cs="Arial"/>
        </w:rPr>
        <w:t xml:space="preserve">, </w:t>
      </w:r>
      <w:r w:rsidR="008C55F4">
        <w:rPr>
          <w:rFonts w:ascii="Arial" w:hAnsi="Arial" w:cs="Arial"/>
        </w:rPr>
        <w:t>Ericsson</w:t>
      </w:r>
    </w:p>
    <w:p w14:paraId="5B3CD342" w14:textId="20D0B9BA"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0D791D">
        <w:rPr>
          <w:rFonts w:ascii="Arial" w:hAnsi="Arial" w:cs="Arial"/>
        </w:rPr>
        <w:t>30</w:t>
      </w:r>
      <w:r w:rsidRPr="004468C9">
        <w:rPr>
          <w:rFonts w:ascii="Arial" w:hAnsi="Arial" w:cs="Arial"/>
        </w:rPr>
        <w:t xml:space="preserve">]  </w:t>
      </w:r>
      <w:r w:rsidRPr="00B977C5">
        <w:rPr>
          <w:rFonts w:ascii="Arial" w:hAnsi="Arial" w:cs="Arial"/>
        </w:rPr>
        <w:t>R5-</w:t>
      </w:r>
      <w:r>
        <w:rPr>
          <w:rFonts w:ascii="Arial" w:hAnsi="Arial" w:cs="Arial"/>
        </w:rPr>
        <w:t>24</w:t>
      </w:r>
      <w:r w:rsidR="0019343C">
        <w:rPr>
          <w:rFonts w:ascii="Arial" w:hAnsi="Arial" w:cs="Arial"/>
        </w:rPr>
        <w:t>7475</w:t>
      </w:r>
      <w:r>
        <w:rPr>
          <w:rFonts w:ascii="Arial" w:hAnsi="Arial" w:cs="Arial" w:hint="eastAsia"/>
        </w:rPr>
        <w:t xml:space="preserve">  </w:t>
      </w:r>
      <w:r w:rsidR="00E81EAD" w:rsidRPr="00E81EAD">
        <w:rPr>
          <w:rFonts w:ascii="Arial" w:hAnsi="Arial" w:cs="Arial"/>
        </w:rPr>
        <w:t>Introduction of RACH-based intra-frequency LTM PSCell switch from FR1 to FR1 test case 6.3.5.1</w:t>
      </w:r>
      <w:r>
        <w:rPr>
          <w:rFonts w:ascii="Arial" w:hAnsi="Arial" w:cs="Arial"/>
        </w:rPr>
        <w:t xml:space="preserve">, </w:t>
      </w:r>
      <w:r w:rsidR="00496B01">
        <w:rPr>
          <w:rFonts w:ascii="Arial" w:hAnsi="Arial" w:cs="Arial"/>
        </w:rPr>
        <w:t>Ericsson</w:t>
      </w:r>
    </w:p>
    <w:p w14:paraId="47817C7E" w14:textId="0271EAE5" w:rsidR="0095055E" w:rsidRDefault="0095055E" w:rsidP="0095055E">
      <w:pPr>
        <w:tabs>
          <w:tab w:val="left" w:pos="426"/>
          <w:tab w:val="left" w:pos="1701"/>
        </w:tabs>
        <w:snapToGrid w:val="0"/>
        <w:rPr>
          <w:rFonts w:ascii="Arial" w:hAnsi="Arial" w:cs="Arial"/>
        </w:rPr>
      </w:pPr>
      <w:r w:rsidRPr="004468C9">
        <w:rPr>
          <w:rFonts w:ascii="Arial" w:hAnsi="Arial" w:cs="Arial"/>
        </w:rPr>
        <w:t>[</w:t>
      </w:r>
      <w:r w:rsidR="000D791D">
        <w:rPr>
          <w:rFonts w:ascii="Arial" w:hAnsi="Arial" w:cs="Arial"/>
        </w:rPr>
        <w:t>3</w:t>
      </w:r>
      <w:r w:rsidRPr="004468C9">
        <w:rPr>
          <w:rFonts w:ascii="Arial" w:hAnsi="Arial" w:cs="Arial"/>
        </w:rPr>
        <w:t xml:space="preserve">1]  </w:t>
      </w:r>
      <w:r w:rsidRPr="00B977C5">
        <w:rPr>
          <w:rFonts w:ascii="Arial" w:hAnsi="Arial" w:cs="Arial"/>
        </w:rPr>
        <w:t>R5-</w:t>
      </w:r>
      <w:r>
        <w:rPr>
          <w:rFonts w:ascii="Arial" w:hAnsi="Arial" w:cs="Arial"/>
        </w:rPr>
        <w:t>24</w:t>
      </w:r>
      <w:r w:rsidR="0019343C">
        <w:rPr>
          <w:rFonts w:ascii="Arial" w:hAnsi="Arial" w:cs="Arial"/>
        </w:rPr>
        <w:t>7476</w:t>
      </w:r>
      <w:r>
        <w:rPr>
          <w:rFonts w:ascii="Arial" w:hAnsi="Arial" w:cs="Arial" w:hint="eastAsia"/>
        </w:rPr>
        <w:t xml:space="preserve">  </w:t>
      </w:r>
      <w:r w:rsidR="00E81EAD" w:rsidRPr="00E81EAD">
        <w:rPr>
          <w:rFonts w:ascii="Arial" w:hAnsi="Arial" w:cs="Arial"/>
        </w:rPr>
        <w:t>Introduction of RACH-based Intra-frequency LTM PSCell switch from FR2 to FR2 test case 7.3.5.1</w:t>
      </w:r>
      <w:r>
        <w:rPr>
          <w:rFonts w:ascii="Arial" w:hAnsi="Arial" w:cs="Arial"/>
        </w:rPr>
        <w:t xml:space="preserve">, </w:t>
      </w:r>
      <w:r w:rsidR="00496B01">
        <w:rPr>
          <w:rFonts w:ascii="Arial" w:hAnsi="Arial" w:cs="Arial"/>
        </w:rPr>
        <w:t>Ericsson</w:t>
      </w:r>
    </w:p>
    <w:p w14:paraId="4D91CEBB" w14:textId="36FE089E"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0D791D">
        <w:rPr>
          <w:rFonts w:ascii="Arial" w:hAnsi="Arial" w:cs="Arial"/>
        </w:rPr>
        <w:t>32</w:t>
      </w:r>
      <w:r w:rsidRPr="004468C9">
        <w:rPr>
          <w:rFonts w:ascii="Arial" w:hAnsi="Arial" w:cs="Arial"/>
        </w:rPr>
        <w:t xml:space="preserve">]  </w:t>
      </w:r>
      <w:r w:rsidRPr="00B977C5">
        <w:rPr>
          <w:rFonts w:ascii="Arial" w:hAnsi="Arial" w:cs="Arial"/>
        </w:rPr>
        <w:t>R5-</w:t>
      </w:r>
      <w:r>
        <w:rPr>
          <w:rFonts w:ascii="Arial" w:hAnsi="Arial" w:cs="Arial"/>
        </w:rPr>
        <w:t>24</w:t>
      </w:r>
      <w:r w:rsidR="0019343C">
        <w:rPr>
          <w:rFonts w:ascii="Arial" w:hAnsi="Arial" w:cs="Arial"/>
        </w:rPr>
        <w:t>7488</w:t>
      </w:r>
      <w:r>
        <w:rPr>
          <w:rFonts w:ascii="Arial" w:hAnsi="Arial" w:cs="Arial" w:hint="eastAsia"/>
        </w:rPr>
        <w:t xml:space="preserve">  </w:t>
      </w:r>
      <w:r w:rsidR="00E81EAD" w:rsidRPr="00E81EAD">
        <w:rPr>
          <w:rFonts w:ascii="Arial" w:hAnsi="Arial" w:cs="Arial"/>
        </w:rPr>
        <w:t>Introduction of Intra-frequency SSB based L1-RSRP measurement in FR2 7.6.22.1</w:t>
      </w:r>
      <w:r w:rsidR="00E81EAD">
        <w:rPr>
          <w:rFonts w:ascii="Arial" w:hAnsi="Arial" w:cs="Arial"/>
        </w:rPr>
        <w:t>, Ericsson</w:t>
      </w:r>
    </w:p>
    <w:p w14:paraId="045C0098" w14:textId="77777777" w:rsidR="00BC3FC4" w:rsidRDefault="00BC3FC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w:t>
      </w:r>
      <w:r>
        <w:rPr>
          <w:rFonts w:ascii="Arial" w:hAnsi="Arial" w:cs="Arial"/>
          <w:b/>
        </w:rPr>
        <w:t>903</w:t>
      </w:r>
      <w:r>
        <w:rPr>
          <w:rFonts w:ascii="Arial" w:hAnsi="Arial" w:cs="Arial" w:hint="eastAsia"/>
          <w:b/>
        </w:rPr>
        <w:t xml:space="preserve"> CRs</w:t>
      </w:r>
    </w:p>
    <w:p w14:paraId="46720482" w14:textId="61B32561"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r w:rsidRPr="00B977C5">
        <w:rPr>
          <w:rFonts w:ascii="Arial" w:hAnsi="Arial" w:cs="Arial"/>
        </w:rPr>
        <w:t>R5-</w:t>
      </w:r>
      <w:r>
        <w:rPr>
          <w:rFonts w:ascii="Arial" w:hAnsi="Arial" w:cs="Arial"/>
        </w:rPr>
        <w:t>24</w:t>
      </w:r>
      <w:r w:rsidR="00F8077F">
        <w:rPr>
          <w:rFonts w:ascii="Arial" w:hAnsi="Arial" w:cs="Arial"/>
        </w:rPr>
        <w:t>6170</w:t>
      </w:r>
      <w:r>
        <w:rPr>
          <w:rFonts w:ascii="Arial" w:hAnsi="Arial" w:cs="Arial" w:hint="eastAsia"/>
        </w:rPr>
        <w:t xml:space="preserve">  </w:t>
      </w:r>
      <w:r w:rsidR="00F8077F" w:rsidRPr="00F8077F">
        <w:rPr>
          <w:rFonts w:ascii="Arial" w:hAnsi="Arial" w:cs="Arial"/>
        </w:rPr>
        <w:t>Addition of TT analysis for LTM intra TC 6.3.2.4.1 and TC 6.3.2.4.3</w:t>
      </w:r>
      <w:r>
        <w:rPr>
          <w:rFonts w:ascii="Arial" w:hAnsi="Arial" w:cs="Arial"/>
        </w:rPr>
        <w:t xml:space="preserve">, </w:t>
      </w:r>
      <w:r w:rsidRPr="004468C9">
        <w:rPr>
          <w:rFonts w:ascii="Arial" w:hAnsi="Arial" w:cs="Arial"/>
        </w:rPr>
        <w:t>MediaTek Inc.</w:t>
      </w:r>
    </w:p>
    <w:p w14:paraId="3C5DF1E8" w14:textId="5B4386ED" w:rsidR="00A05442" w:rsidRDefault="00F8077F">
      <w:pPr>
        <w:tabs>
          <w:tab w:val="left" w:pos="426"/>
          <w:tab w:val="left" w:pos="1701"/>
        </w:tabs>
        <w:snapToGrid w:val="0"/>
        <w:rPr>
          <w:rFonts w:ascii="Arial" w:hAnsi="Arial" w:cs="Arial"/>
          <w:bCs/>
        </w:rPr>
      </w:pPr>
      <w:r w:rsidRPr="004468C9">
        <w:rPr>
          <w:rFonts w:ascii="Arial" w:hAnsi="Arial" w:cs="Arial"/>
        </w:rPr>
        <w:t>[</w:t>
      </w:r>
      <w:r>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24617</w:t>
      </w:r>
      <w:r w:rsidR="00692D82">
        <w:rPr>
          <w:rFonts w:ascii="Arial" w:hAnsi="Arial" w:cs="Arial"/>
        </w:rPr>
        <w:t>1</w:t>
      </w:r>
      <w:r>
        <w:rPr>
          <w:rFonts w:ascii="Arial" w:hAnsi="Arial" w:cs="Arial" w:hint="eastAsia"/>
        </w:rPr>
        <w:t xml:space="preserve">  </w:t>
      </w:r>
      <w:r w:rsidR="00692D82" w:rsidRPr="00692D82">
        <w:rPr>
          <w:rFonts w:ascii="Arial" w:hAnsi="Arial" w:cs="Arial"/>
        </w:rPr>
        <w:t>Addition of TT analysis for LTM inter TC 6.3.2.4.2</w:t>
      </w:r>
      <w:r>
        <w:rPr>
          <w:rFonts w:ascii="Arial" w:hAnsi="Arial" w:cs="Arial"/>
        </w:rPr>
        <w:t xml:space="preserve">, </w:t>
      </w:r>
      <w:r w:rsidRPr="004468C9">
        <w:rPr>
          <w:rFonts w:ascii="Arial" w:hAnsi="Arial" w:cs="Arial"/>
        </w:rPr>
        <w:t>MediaTek Inc.</w:t>
      </w:r>
    </w:p>
    <w:p w14:paraId="5B3C8C13" w14:textId="2748F36D" w:rsidR="002971CF" w:rsidRDefault="00F8077F">
      <w:pPr>
        <w:tabs>
          <w:tab w:val="left" w:pos="567"/>
        </w:tabs>
        <w:snapToGrid w:val="0"/>
        <w:rPr>
          <w:rFonts w:ascii="Arial" w:hAnsi="Arial" w:cs="Arial"/>
          <w:bCs/>
        </w:rPr>
      </w:pPr>
      <w:r w:rsidRPr="004468C9">
        <w:rPr>
          <w:rFonts w:ascii="Arial" w:hAnsi="Arial" w:cs="Arial"/>
        </w:rPr>
        <w:t>[</w:t>
      </w:r>
      <w:r>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24617</w:t>
      </w:r>
      <w:r w:rsidR="00692D82">
        <w:rPr>
          <w:rFonts w:ascii="Arial" w:hAnsi="Arial" w:cs="Arial"/>
        </w:rPr>
        <w:t>8</w:t>
      </w:r>
      <w:r>
        <w:rPr>
          <w:rFonts w:ascii="Arial" w:hAnsi="Arial" w:cs="Arial" w:hint="eastAsia"/>
        </w:rPr>
        <w:t xml:space="preserve">  </w:t>
      </w:r>
      <w:r w:rsidR="00692D82" w:rsidRPr="00692D82">
        <w:rPr>
          <w:rFonts w:ascii="Arial" w:hAnsi="Arial" w:cs="Arial"/>
        </w:rPr>
        <w:t>Addition of TT analysis for LTM TC 6.6.26.1</w:t>
      </w:r>
      <w:r>
        <w:rPr>
          <w:rFonts w:ascii="Arial" w:hAnsi="Arial" w:cs="Arial"/>
        </w:rPr>
        <w:t xml:space="preserve">, </w:t>
      </w:r>
      <w:r w:rsidRPr="004468C9">
        <w:rPr>
          <w:rFonts w:ascii="Arial" w:hAnsi="Arial" w:cs="Arial"/>
        </w:rPr>
        <w:t>MediaTek Inc.</w:t>
      </w:r>
    </w:p>
    <w:p w14:paraId="2121837F" w14:textId="4A767753" w:rsidR="001D0353" w:rsidRDefault="00F8077F">
      <w:pPr>
        <w:tabs>
          <w:tab w:val="left" w:pos="567"/>
        </w:tabs>
        <w:snapToGrid w:val="0"/>
        <w:rPr>
          <w:rFonts w:ascii="Arial" w:hAnsi="Arial" w:cs="Arial"/>
          <w:bCs/>
        </w:rPr>
      </w:pPr>
      <w:r w:rsidRPr="004468C9">
        <w:rPr>
          <w:rFonts w:ascii="Arial" w:hAnsi="Arial" w:cs="Arial"/>
        </w:rPr>
        <w:t>[</w:t>
      </w:r>
      <w:r>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24617</w:t>
      </w:r>
      <w:r w:rsidR="00692D82">
        <w:rPr>
          <w:rFonts w:ascii="Arial" w:hAnsi="Arial" w:cs="Arial"/>
        </w:rPr>
        <w:t>9</w:t>
      </w:r>
      <w:r>
        <w:rPr>
          <w:rFonts w:ascii="Arial" w:hAnsi="Arial" w:cs="Arial" w:hint="eastAsia"/>
        </w:rPr>
        <w:t xml:space="preserve">  </w:t>
      </w:r>
      <w:r w:rsidR="00692D82" w:rsidRPr="00692D82">
        <w:rPr>
          <w:rFonts w:ascii="Arial" w:hAnsi="Arial" w:cs="Arial"/>
        </w:rPr>
        <w:t>Addition of TT analysis for LTM TC 6.6.27.1</w:t>
      </w:r>
      <w:r>
        <w:rPr>
          <w:rFonts w:ascii="Arial" w:hAnsi="Arial" w:cs="Arial"/>
        </w:rPr>
        <w:t xml:space="preserve">, </w:t>
      </w:r>
      <w:r w:rsidRPr="004468C9">
        <w:rPr>
          <w:rFonts w:ascii="Arial" w:hAnsi="Arial" w:cs="Arial"/>
        </w:rPr>
        <w:t>MediaTek Inc.</w:t>
      </w:r>
    </w:p>
    <w:p w14:paraId="2E3CAB9E" w14:textId="36586217" w:rsidR="001D0353" w:rsidRDefault="00F8077F">
      <w:pPr>
        <w:tabs>
          <w:tab w:val="left" w:pos="567"/>
        </w:tabs>
        <w:snapToGrid w:val="0"/>
        <w:rPr>
          <w:rFonts w:ascii="Arial" w:hAnsi="Arial" w:cs="Arial"/>
        </w:rPr>
      </w:pPr>
      <w:r w:rsidRPr="004468C9">
        <w:rPr>
          <w:rFonts w:ascii="Arial" w:hAnsi="Arial" w:cs="Arial"/>
        </w:rPr>
        <w:t>[</w:t>
      </w:r>
      <w:r>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2461</w:t>
      </w:r>
      <w:r w:rsidR="00692D82">
        <w:rPr>
          <w:rFonts w:ascii="Arial" w:hAnsi="Arial" w:cs="Arial"/>
        </w:rPr>
        <w:t>8</w:t>
      </w:r>
      <w:r>
        <w:rPr>
          <w:rFonts w:ascii="Arial" w:hAnsi="Arial" w:cs="Arial"/>
        </w:rPr>
        <w:t>0</w:t>
      </w:r>
      <w:r>
        <w:rPr>
          <w:rFonts w:ascii="Arial" w:hAnsi="Arial" w:cs="Arial" w:hint="eastAsia"/>
        </w:rPr>
        <w:t xml:space="preserve">  </w:t>
      </w:r>
      <w:r w:rsidR="0031560B" w:rsidRPr="0031560B">
        <w:rPr>
          <w:rFonts w:ascii="Arial" w:hAnsi="Arial" w:cs="Arial"/>
        </w:rPr>
        <w:t>Addition of TT analysis for LTM TC 6.6.28.1</w:t>
      </w:r>
      <w:r w:rsidR="0031560B">
        <w:rPr>
          <w:rFonts w:ascii="Arial" w:hAnsi="Arial" w:cs="Arial"/>
        </w:rPr>
        <w:t>,</w:t>
      </w:r>
      <w:r>
        <w:rPr>
          <w:rFonts w:ascii="Arial" w:hAnsi="Arial" w:cs="Arial"/>
        </w:rPr>
        <w:t xml:space="preserve"> </w:t>
      </w:r>
      <w:r w:rsidRPr="004468C9">
        <w:rPr>
          <w:rFonts w:ascii="Arial" w:hAnsi="Arial" w:cs="Arial"/>
        </w:rPr>
        <w:t>MediaTek Inc.</w:t>
      </w:r>
    </w:p>
    <w:p w14:paraId="1CD38A74" w14:textId="0310DE40" w:rsidR="00F8077F" w:rsidRDefault="00F8077F">
      <w:pPr>
        <w:tabs>
          <w:tab w:val="left" w:pos="567"/>
        </w:tabs>
        <w:snapToGrid w:val="0"/>
        <w:rPr>
          <w:rFonts w:ascii="Arial" w:hAnsi="Arial" w:cs="Arial"/>
        </w:rPr>
      </w:pPr>
      <w:r w:rsidRPr="004468C9">
        <w:rPr>
          <w:rFonts w:ascii="Arial" w:hAnsi="Arial" w:cs="Arial"/>
        </w:rPr>
        <w:lastRenderedPageBreak/>
        <w:t>[</w:t>
      </w:r>
      <w:r>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2461</w:t>
      </w:r>
      <w:r w:rsidR="00692D82">
        <w:rPr>
          <w:rFonts w:ascii="Arial" w:hAnsi="Arial" w:cs="Arial"/>
        </w:rPr>
        <w:t>81</w:t>
      </w:r>
      <w:r>
        <w:rPr>
          <w:rFonts w:ascii="Arial" w:hAnsi="Arial" w:cs="Arial" w:hint="eastAsia"/>
        </w:rPr>
        <w:t xml:space="preserve">  </w:t>
      </w:r>
      <w:r w:rsidR="00244D80" w:rsidRPr="00244D80">
        <w:rPr>
          <w:rFonts w:ascii="Arial" w:hAnsi="Arial" w:cs="Arial"/>
        </w:rPr>
        <w:t>Addition of TT analysis for LTM TC 6.7.17.1.1</w:t>
      </w:r>
      <w:r>
        <w:rPr>
          <w:rFonts w:ascii="Arial" w:hAnsi="Arial" w:cs="Arial"/>
        </w:rPr>
        <w:t xml:space="preserve">, </w:t>
      </w:r>
      <w:r w:rsidRPr="004468C9">
        <w:rPr>
          <w:rFonts w:ascii="Arial" w:hAnsi="Arial" w:cs="Arial"/>
        </w:rPr>
        <w:t>MediaTek Inc.</w:t>
      </w:r>
    </w:p>
    <w:p w14:paraId="098CF690" w14:textId="6560531B" w:rsidR="00F8077F" w:rsidRDefault="00F8077F">
      <w:pPr>
        <w:tabs>
          <w:tab w:val="left" w:pos="567"/>
        </w:tabs>
        <w:snapToGrid w:val="0"/>
        <w:rPr>
          <w:rFonts w:ascii="Arial" w:hAnsi="Arial" w:cs="Arial"/>
        </w:rPr>
      </w:pPr>
      <w:r w:rsidRPr="004468C9">
        <w:rPr>
          <w:rFonts w:ascii="Arial" w:hAnsi="Arial" w:cs="Arial"/>
        </w:rPr>
        <w:t>[</w:t>
      </w:r>
      <w:r>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2461</w:t>
      </w:r>
      <w:r w:rsidR="00692D82">
        <w:rPr>
          <w:rFonts w:ascii="Arial" w:hAnsi="Arial" w:cs="Arial"/>
        </w:rPr>
        <w:t>91</w:t>
      </w:r>
      <w:r>
        <w:rPr>
          <w:rFonts w:ascii="Arial" w:hAnsi="Arial" w:cs="Arial" w:hint="eastAsia"/>
        </w:rPr>
        <w:t xml:space="preserve">  </w:t>
      </w:r>
      <w:r w:rsidR="00244D80" w:rsidRPr="00244D80">
        <w:rPr>
          <w:rFonts w:ascii="Arial" w:hAnsi="Arial" w:cs="Arial"/>
        </w:rPr>
        <w:t>Update TT grouping information for LTM clause 6.3.2.4</w:t>
      </w:r>
      <w:r>
        <w:rPr>
          <w:rFonts w:ascii="Arial" w:hAnsi="Arial" w:cs="Arial"/>
        </w:rPr>
        <w:t xml:space="preserve">, </w:t>
      </w:r>
      <w:r w:rsidRPr="004468C9">
        <w:rPr>
          <w:rFonts w:ascii="Arial" w:hAnsi="Arial" w:cs="Arial"/>
        </w:rPr>
        <w:t>MediaTek Inc.</w:t>
      </w:r>
    </w:p>
    <w:p w14:paraId="2AAA4E94" w14:textId="24B56C7C" w:rsidR="00F8077F" w:rsidRDefault="00F8077F">
      <w:pPr>
        <w:tabs>
          <w:tab w:val="left" w:pos="567"/>
        </w:tabs>
        <w:snapToGrid w:val="0"/>
        <w:rPr>
          <w:rFonts w:ascii="Arial" w:hAnsi="Arial" w:cs="Arial"/>
        </w:rPr>
      </w:pPr>
      <w:r w:rsidRPr="004468C9">
        <w:rPr>
          <w:rFonts w:ascii="Arial" w:hAnsi="Arial" w:cs="Arial"/>
        </w:rPr>
        <w:t>[</w:t>
      </w:r>
      <w:r>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2461</w:t>
      </w:r>
      <w:r w:rsidR="00692D82">
        <w:rPr>
          <w:rFonts w:ascii="Arial" w:hAnsi="Arial" w:cs="Arial"/>
        </w:rPr>
        <w:t>95</w:t>
      </w:r>
      <w:r>
        <w:rPr>
          <w:rFonts w:ascii="Arial" w:hAnsi="Arial" w:cs="Arial" w:hint="eastAsia"/>
        </w:rPr>
        <w:t xml:space="preserve">  </w:t>
      </w:r>
      <w:r w:rsidR="00244D80" w:rsidRPr="00244D80">
        <w:rPr>
          <w:rFonts w:ascii="Arial" w:hAnsi="Arial" w:cs="Arial"/>
        </w:rPr>
        <w:t>Addition of TT analysis for LTM TC 6.3.4.3</w:t>
      </w:r>
      <w:r>
        <w:rPr>
          <w:rFonts w:ascii="Arial" w:hAnsi="Arial" w:cs="Arial"/>
        </w:rPr>
        <w:t xml:space="preserve">, </w:t>
      </w:r>
      <w:r w:rsidRPr="004468C9">
        <w:rPr>
          <w:rFonts w:ascii="Arial" w:hAnsi="Arial" w:cs="Arial"/>
        </w:rPr>
        <w:t>MediaTek Inc.</w:t>
      </w:r>
    </w:p>
    <w:p w14:paraId="1637E05D" w14:textId="17213556" w:rsidR="00F8077F" w:rsidRDefault="00F8077F">
      <w:pPr>
        <w:tabs>
          <w:tab w:val="left" w:pos="567"/>
        </w:tabs>
        <w:snapToGrid w:val="0"/>
        <w:rPr>
          <w:rFonts w:ascii="Arial" w:hAnsi="Arial" w:cs="Arial"/>
        </w:rPr>
      </w:pPr>
      <w:r w:rsidRPr="004468C9">
        <w:rPr>
          <w:rFonts w:ascii="Arial" w:hAnsi="Arial" w:cs="Arial"/>
        </w:rPr>
        <w:t>[</w:t>
      </w:r>
      <w:r>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2461</w:t>
      </w:r>
      <w:r w:rsidR="00692D82">
        <w:rPr>
          <w:rFonts w:ascii="Arial" w:hAnsi="Arial" w:cs="Arial"/>
        </w:rPr>
        <w:t>99</w:t>
      </w:r>
      <w:r>
        <w:rPr>
          <w:rFonts w:ascii="Arial" w:hAnsi="Arial" w:cs="Arial" w:hint="eastAsia"/>
        </w:rPr>
        <w:t xml:space="preserve">  </w:t>
      </w:r>
      <w:r w:rsidR="00244D80" w:rsidRPr="00244D80">
        <w:rPr>
          <w:rFonts w:ascii="Arial" w:hAnsi="Arial" w:cs="Arial"/>
        </w:rPr>
        <w:t>Addition of TT analysis for LTM TC 6.3.4.1</w:t>
      </w:r>
      <w:r>
        <w:rPr>
          <w:rFonts w:ascii="Arial" w:hAnsi="Arial" w:cs="Arial"/>
        </w:rPr>
        <w:t xml:space="preserve">, </w:t>
      </w:r>
      <w:r w:rsidRPr="004468C9">
        <w:rPr>
          <w:rFonts w:ascii="Arial" w:hAnsi="Arial" w:cs="Arial"/>
        </w:rPr>
        <w:t>MediaTek Inc.</w:t>
      </w:r>
    </w:p>
    <w:p w14:paraId="3CBE95C9" w14:textId="457F00CD" w:rsidR="00F8077F" w:rsidRDefault="00F8077F">
      <w:pPr>
        <w:tabs>
          <w:tab w:val="left" w:pos="567"/>
        </w:tabs>
        <w:snapToGrid w:val="0"/>
        <w:rPr>
          <w:rFonts w:ascii="Arial" w:hAnsi="Arial" w:cs="Arial"/>
        </w:rPr>
      </w:pPr>
      <w:r w:rsidRPr="004468C9">
        <w:rPr>
          <w:rFonts w:ascii="Arial" w:hAnsi="Arial" w:cs="Arial"/>
        </w:rPr>
        <w:t>[1</w:t>
      </w:r>
      <w:r>
        <w:rPr>
          <w:rFonts w:ascii="Arial" w:hAnsi="Arial" w:cs="Arial"/>
        </w:rPr>
        <w:t>0</w:t>
      </w:r>
      <w:r w:rsidRPr="004468C9">
        <w:rPr>
          <w:rFonts w:ascii="Arial" w:hAnsi="Arial" w:cs="Arial"/>
        </w:rPr>
        <w:t xml:space="preserve">]  </w:t>
      </w:r>
      <w:r w:rsidRPr="00B977C5">
        <w:rPr>
          <w:rFonts w:ascii="Arial" w:hAnsi="Arial" w:cs="Arial"/>
        </w:rPr>
        <w:t>R5-</w:t>
      </w:r>
      <w:r>
        <w:rPr>
          <w:rFonts w:ascii="Arial" w:hAnsi="Arial" w:cs="Arial"/>
        </w:rPr>
        <w:t>246</w:t>
      </w:r>
      <w:r w:rsidR="00692D82">
        <w:rPr>
          <w:rFonts w:ascii="Arial" w:hAnsi="Arial" w:cs="Arial"/>
        </w:rPr>
        <w:t>200</w:t>
      </w:r>
      <w:r>
        <w:rPr>
          <w:rFonts w:ascii="Arial" w:hAnsi="Arial" w:cs="Arial" w:hint="eastAsia"/>
        </w:rPr>
        <w:t xml:space="preserve">  </w:t>
      </w:r>
      <w:r w:rsidR="00244D80" w:rsidRPr="00244D80">
        <w:rPr>
          <w:rFonts w:ascii="Arial" w:hAnsi="Arial" w:cs="Arial"/>
        </w:rPr>
        <w:t>Addition of TT analysis for LTM TC 6.3.4.</w:t>
      </w:r>
      <w:r w:rsidR="00244D80">
        <w:rPr>
          <w:rFonts w:ascii="Arial" w:hAnsi="Arial" w:cs="Arial"/>
        </w:rPr>
        <w:t>2</w:t>
      </w:r>
      <w:r>
        <w:rPr>
          <w:rFonts w:ascii="Arial" w:hAnsi="Arial" w:cs="Arial"/>
        </w:rPr>
        <w:t xml:space="preserve">, </w:t>
      </w:r>
      <w:r w:rsidRPr="004468C9">
        <w:rPr>
          <w:rFonts w:ascii="Arial" w:hAnsi="Arial" w:cs="Arial"/>
        </w:rPr>
        <w:t>MediaTek Inc.</w:t>
      </w:r>
    </w:p>
    <w:p w14:paraId="699471BB" w14:textId="64C5F5FB" w:rsidR="00F8077F" w:rsidRDefault="00F8077F">
      <w:pPr>
        <w:tabs>
          <w:tab w:val="left" w:pos="567"/>
        </w:tabs>
        <w:snapToGrid w:val="0"/>
        <w:rPr>
          <w:rFonts w:ascii="Arial" w:hAnsi="Arial" w:cs="Arial"/>
        </w:rPr>
      </w:pPr>
    </w:p>
    <w:p w14:paraId="5B35FEA1" w14:textId="77777777" w:rsidR="00F8077F" w:rsidRDefault="00F8077F">
      <w:pPr>
        <w:tabs>
          <w:tab w:val="left" w:pos="567"/>
        </w:tabs>
        <w:snapToGrid w:val="0"/>
        <w:rPr>
          <w:rFonts w:ascii="Arial" w:hAnsi="Arial" w:cs="Arial"/>
        </w:rPr>
      </w:pPr>
    </w:p>
    <w:p w14:paraId="709A27AB" w14:textId="77777777" w:rsidR="00F8077F" w:rsidRDefault="00F8077F">
      <w:pPr>
        <w:tabs>
          <w:tab w:val="left" w:pos="567"/>
        </w:tabs>
        <w:snapToGrid w:val="0"/>
        <w:rPr>
          <w:rFonts w:ascii="Arial" w:hAnsi="Arial" w:cs="Arial"/>
        </w:rPr>
      </w:pPr>
    </w:p>
    <w:p w14:paraId="022B5E21" w14:textId="77777777" w:rsidR="00F8077F" w:rsidRDefault="00F8077F">
      <w:pPr>
        <w:tabs>
          <w:tab w:val="left" w:pos="567"/>
        </w:tabs>
        <w:snapToGrid w:val="0"/>
        <w:rPr>
          <w:rFonts w:ascii="Arial" w:hAnsi="Arial" w:cs="Arial"/>
        </w:rPr>
      </w:pPr>
    </w:p>
    <w:p w14:paraId="6C0AA849" w14:textId="77777777" w:rsidR="00F8077F" w:rsidRDefault="00F8077F">
      <w:pPr>
        <w:tabs>
          <w:tab w:val="left" w:pos="567"/>
        </w:tabs>
        <w:snapToGrid w:val="0"/>
        <w:rPr>
          <w:rFonts w:ascii="Arial" w:hAnsi="Arial" w:cs="Arial"/>
        </w:rPr>
      </w:pPr>
    </w:p>
    <w:p w14:paraId="0ACF63BC" w14:textId="77777777" w:rsidR="00F8077F" w:rsidRDefault="00F8077F">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hint="eastAsia"/>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CF21E" w14:textId="77777777" w:rsidR="003E3CF3" w:rsidRDefault="003E3CF3">
      <w:r>
        <w:separator/>
      </w:r>
    </w:p>
  </w:endnote>
  <w:endnote w:type="continuationSeparator" w:id="0">
    <w:p w14:paraId="5C65C953" w14:textId="77777777" w:rsidR="003E3CF3" w:rsidRDefault="003E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5D767" w14:textId="77777777" w:rsidR="003E3CF3" w:rsidRDefault="003E3CF3">
      <w:r>
        <w:separator/>
      </w:r>
    </w:p>
  </w:footnote>
  <w:footnote w:type="continuationSeparator" w:id="0">
    <w:p w14:paraId="5A81B0A2" w14:textId="77777777" w:rsidR="003E3CF3" w:rsidRDefault="003E3C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5440786">
    <w:abstractNumId w:val="5"/>
  </w:num>
  <w:num w:numId="2" w16cid:durableId="998312734">
    <w:abstractNumId w:val="11"/>
  </w:num>
  <w:num w:numId="3" w16cid:durableId="1467504472">
    <w:abstractNumId w:val="13"/>
  </w:num>
  <w:num w:numId="4" w16cid:durableId="1701394435">
    <w:abstractNumId w:val="3"/>
  </w:num>
  <w:num w:numId="5" w16cid:durableId="581255497">
    <w:abstractNumId w:val="7"/>
  </w:num>
  <w:num w:numId="6" w16cid:durableId="1665627612">
    <w:abstractNumId w:val="6"/>
  </w:num>
  <w:num w:numId="7" w16cid:durableId="2139712601">
    <w:abstractNumId w:val="1"/>
  </w:num>
  <w:num w:numId="8" w16cid:durableId="48657211">
    <w:abstractNumId w:val="10"/>
  </w:num>
  <w:num w:numId="9" w16cid:durableId="1360930167">
    <w:abstractNumId w:val="0"/>
  </w:num>
  <w:num w:numId="10" w16cid:durableId="635062726">
    <w:abstractNumId w:val="8"/>
  </w:num>
  <w:num w:numId="11" w16cid:durableId="1052655555">
    <w:abstractNumId w:val="4"/>
  </w:num>
  <w:num w:numId="12" w16cid:durableId="1242057602">
    <w:abstractNumId w:val="9"/>
  </w:num>
  <w:num w:numId="13" w16cid:durableId="822353997">
    <w:abstractNumId w:val="12"/>
  </w:num>
  <w:num w:numId="14" w16cid:durableId="16187532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76C5"/>
    <w:rsid w:val="0004456C"/>
    <w:rsid w:val="00050DC4"/>
    <w:rsid w:val="0005259B"/>
    <w:rsid w:val="00053BE9"/>
    <w:rsid w:val="00053FEE"/>
    <w:rsid w:val="00054C07"/>
    <w:rsid w:val="00060AE4"/>
    <w:rsid w:val="000623DA"/>
    <w:rsid w:val="00066D3D"/>
    <w:rsid w:val="00070022"/>
    <w:rsid w:val="000715B3"/>
    <w:rsid w:val="00071EF5"/>
    <w:rsid w:val="000746A7"/>
    <w:rsid w:val="000767D8"/>
    <w:rsid w:val="00077CA5"/>
    <w:rsid w:val="00080951"/>
    <w:rsid w:val="00081760"/>
    <w:rsid w:val="000910BB"/>
    <w:rsid w:val="000926AF"/>
    <w:rsid w:val="000A3ED2"/>
    <w:rsid w:val="000A5200"/>
    <w:rsid w:val="000A6F91"/>
    <w:rsid w:val="000A79ED"/>
    <w:rsid w:val="000B265C"/>
    <w:rsid w:val="000B697A"/>
    <w:rsid w:val="000C00FA"/>
    <w:rsid w:val="000C51AA"/>
    <w:rsid w:val="000D17BC"/>
    <w:rsid w:val="000D2186"/>
    <w:rsid w:val="000D791D"/>
    <w:rsid w:val="000E2451"/>
    <w:rsid w:val="000E4F35"/>
    <w:rsid w:val="000E5E7B"/>
    <w:rsid w:val="000E601A"/>
    <w:rsid w:val="000E6130"/>
    <w:rsid w:val="000F40C8"/>
    <w:rsid w:val="000F6C1C"/>
    <w:rsid w:val="00112458"/>
    <w:rsid w:val="00114BEC"/>
    <w:rsid w:val="00116C75"/>
    <w:rsid w:val="00116F4B"/>
    <w:rsid w:val="001229F4"/>
    <w:rsid w:val="00124319"/>
    <w:rsid w:val="00124791"/>
    <w:rsid w:val="00131D45"/>
    <w:rsid w:val="00137471"/>
    <w:rsid w:val="00137655"/>
    <w:rsid w:val="00150FD3"/>
    <w:rsid w:val="00164766"/>
    <w:rsid w:val="0017155B"/>
    <w:rsid w:val="001836B8"/>
    <w:rsid w:val="00184428"/>
    <w:rsid w:val="00190C82"/>
    <w:rsid w:val="0019120A"/>
    <w:rsid w:val="0019343C"/>
    <w:rsid w:val="00193753"/>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7312"/>
    <w:rsid w:val="00207DC4"/>
    <w:rsid w:val="0022299E"/>
    <w:rsid w:val="0022485E"/>
    <w:rsid w:val="00231EFA"/>
    <w:rsid w:val="00233B42"/>
    <w:rsid w:val="00235936"/>
    <w:rsid w:val="00243A99"/>
    <w:rsid w:val="00244D80"/>
    <w:rsid w:val="002512EE"/>
    <w:rsid w:val="0026602F"/>
    <w:rsid w:val="0026686C"/>
    <w:rsid w:val="0026774A"/>
    <w:rsid w:val="00270F8A"/>
    <w:rsid w:val="00273254"/>
    <w:rsid w:val="0027592A"/>
    <w:rsid w:val="00281202"/>
    <w:rsid w:val="00294697"/>
    <w:rsid w:val="00294F6E"/>
    <w:rsid w:val="0029567C"/>
    <w:rsid w:val="002964FD"/>
    <w:rsid w:val="002971CF"/>
    <w:rsid w:val="002B45B6"/>
    <w:rsid w:val="002C0B82"/>
    <w:rsid w:val="002C67D5"/>
    <w:rsid w:val="002D0230"/>
    <w:rsid w:val="002D3862"/>
    <w:rsid w:val="002D5FB2"/>
    <w:rsid w:val="002E0F18"/>
    <w:rsid w:val="002E222E"/>
    <w:rsid w:val="002E408C"/>
    <w:rsid w:val="002E70FC"/>
    <w:rsid w:val="002E74F8"/>
    <w:rsid w:val="003018D9"/>
    <w:rsid w:val="00301B7A"/>
    <w:rsid w:val="0030569F"/>
    <w:rsid w:val="00306D59"/>
    <w:rsid w:val="0031560B"/>
    <w:rsid w:val="0032388B"/>
    <w:rsid w:val="0032503A"/>
    <w:rsid w:val="00325EE1"/>
    <w:rsid w:val="00326897"/>
    <w:rsid w:val="00331230"/>
    <w:rsid w:val="003357C0"/>
    <w:rsid w:val="00336A43"/>
    <w:rsid w:val="00344D60"/>
    <w:rsid w:val="00346477"/>
    <w:rsid w:val="00347CB0"/>
    <w:rsid w:val="00354911"/>
    <w:rsid w:val="00356FF8"/>
    <w:rsid w:val="0036178A"/>
    <w:rsid w:val="0036248C"/>
    <w:rsid w:val="003647B7"/>
    <w:rsid w:val="00365F3F"/>
    <w:rsid w:val="003666A8"/>
    <w:rsid w:val="00367401"/>
    <w:rsid w:val="003675EA"/>
    <w:rsid w:val="00367933"/>
    <w:rsid w:val="00367FDF"/>
    <w:rsid w:val="00372D3F"/>
    <w:rsid w:val="00375678"/>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91C"/>
    <w:rsid w:val="00404375"/>
    <w:rsid w:val="00406D7A"/>
    <w:rsid w:val="00406E9D"/>
    <w:rsid w:val="004077CE"/>
    <w:rsid w:val="004129C5"/>
    <w:rsid w:val="00413EB8"/>
    <w:rsid w:val="00417637"/>
    <w:rsid w:val="004258BA"/>
    <w:rsid w:val="00425C1F"/>
    <w:rsid w:val="00436520"/>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1EBA"/>
    <w:rsid w:val="00494C83"/>
    <w:rsid w:val="00495F15"/>
    <w:rsid w:val="0049654E"/>
    <w:rsid w:val="00496B01"/>
    <w:rsid w:val="004A121C"/>
    <w:rsid w:val="004A288D"/>
    <w:rsid w:val="004A7AF3"/>
    <w:rsid w:val="004B00DB"/>
    <w:rsid w:val="004B14E0"/>
    <w:rsid w:val="004B15B8"/>
    <w:rsid w:val="004B50EE"/>
    <w:rsid w:val="004B566C"/>
    <w:rsid w:val="004B7B48"/>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32EAD"/>
    <w:rsid w:val="00534D33"/>
    <w:rsid w:val="00534FC2"/>
    <w:rsid w:val="00536F15"/>
    <w:rsid w:val="005516FA"/>
    <w:rsid w:val="00551FE6"/>
    <w:rsid w:val="0055346F"/>
    <w:rsid w:val="005579FF"/>
    <w:rsid w:val="0056504D"/>
    <w:rsid w:val="0056610B"/>
    <w:rsid w:val="00571527"/>
    <w:rsid w:val="00576E6B"/>
    <w:rsid w:val="005776DD"/>
    <w:rsid w:val="00582117"/>
    <w:rsid w:val="0058478F"/>
    <w:rsid w:val="005865C1"/>
    <w:rsid w:val="00593315"/>
    <w:rsid w:val="00594501"/>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F30BA"/>
    <w:rsid w:val="005F467E"/>
    <w:rsid w:val="005F5E2A"/>
    <w:rsid w:val="00602662"/>
    <w:rsid w:val="00605299"/>
    <w:rsid w:val="00610E37"/>
    <w:rsid w:val="00615A77"/>
    <w:rsid w:val="006207ED"/>
    <w:rsid w:val="006212C3"/>
    <w:rsid w:val="00626BC9"/>
    <w:rsid w:val="00627E4E"/>
    <w:rsid w:val="006344E4"/>
    <w:rsid w:val="00636F78"/>
    <w:rsid w:val="006414C8"/>
    <w:rsid w:val="006458DF"/>
    <w:rsid w:val="00646BD6"/>
    <w:rsid w:val="0065031F"/>
    <w:rsid w:val="00650CA6"/>
    <w:rsid w:val="00650D52"/>
    <w:rsid w:val="00651519"/>
    <w:rsid w:val="00651BEC"/>
    <w:rsid w:val="00653285"/>
    <w:rsid w:val="00653A98"/>
    <w:rsid w:val="006615B2"/>
    <w:rsid w:val="00662313"/>
    <w:rsid w:val="00664EB9"/>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C1E"/>
    <w:rsid w:val="006C090F"/>
    <w:rsid w:val="006C323A"/>
    <w:rsid w:val="006C4E32"/>
    <w:rsid w:val="006C56D8"/>
    <w:rsid w:val="006C5984"/>
    <w:rsid w:val="006D07AE"/>
    <w:rsid w:val="006D1C93"/>
    <w:rsid w:val="006D3C0B"/>
    <w:rsid w:val="006D787C"/>
    <w:rsid w:val="006E3A72"/>
    <w:rsid w:val="006E3F11"/>
    <w:rsid w:val="006F1216"/>
    <w:rsid w:val="006F1344"/>
    <w:rsid w:val="006F42A5"/>
    <w:rsid w:val="00701410"/>
    <w:rsid w:val="007051DF"/>
    <w:rsid w:val="0070681F"/>
    <w:rsid w:val="00706E62"/>
    <w:rsid w:val="007113A1"/>
    <w:rsid w:val="007130E4"/>
    <w:rsid w:val="00720BB6"/>
    <w:rsid w:val="00721191"/>
    <w:rsid w:val="00721CF6"/>
    <w:rsid w:val="00723E46"/>
    <w:rsid w:val="00724F14"/>
    <w:rsid w:val="00732115"/>
    <w:rsid w:val="0073313F"/>
    <w:rsid w:val="00733826"/>
    <w:rsid w:val="007357EB"/>
    <w:rsid w:val="007371A7"/>
    <w:rsid w:val="00737250"/>
    <w:rsid w:val="00740751"/>
    <w:rsid w:val="007427C5"/>
    <w:rsid w:val="00752AED"/>
    <w:rsid w:val="00752BDE"/>
    <w:rsid w:val="00765FA2"/>
    <w:rsid w:val="00766CFB"/>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625B2"/>
    <w:rsid w:val="00862EE9"/>
    <w:rsid w:val="00865DDC"/>
    <w:rsid w:val="00865EA8"/>
    <w:rsid w:val="00871653"/>
    <w:rsid w:val="00873BC3"/>
    <w:rsid w:val="008744B5"/>
    <w:rsid w:val="00881D74"/>
    <w:rsid w:val="00881E7B"/>
    <w:rsid w:val="008836AC"/>
    <w:rsid w:val="008837A6"/>
    <w:rsid w:val="00884273"/>
    <w:rsid w:val="00887422"/>
    <w:rsid w:val="0089166C"/>
    <w:rsid w:val="00893204"/>
    <w:rsid w:val="008960DE"/>
    <w:rsid w:val="008A2CE4"/>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22FA"/>
    <w:rsid w:val="008F28DB"/>
    <w:rsid w:val="008F3798"/>
    <w:rsid w:val="008F3B6D"/>
    <w:rsid w:val="008F7665"/>
    <w:rsid w:val="00900612"/>
    <w:rsid w:val="00900AE8"/>
    <w:rsid w:val="00900DAD"/>
    <w:rsid w:val="00900F07"/>
    <w:rsid w:val="00905164"/>
    <w:rsid w:val="00911C87"/>
    <w:rsid w:val="0091408E"/>
    <w:rsid w:val="0092096D"/>
    <w:rsid w:val="00922846"/>
    <w:rsid w:val="00924BBE"/>
    <w:rsid w:val="00925C51"/>
    <w:rsid w:val="0093154C"/>
    <w:rsid w:val="009378CA"/>
    <w:rsid w:val="009435BA"/>
    <w:rsid w:val="00943E0E"/>
    <w:rsid w:val="00947389"/>
    <w:rsid w:val="0095025E"/>
    <w:rsid w:val="0095055E"/>
    <w:rsid w:val="00953162"/>
    <w:rsid w:val="00953BE2"/>
    <w:rsid w:val="0095558E"/>
    <w:rsid w:val="00955C4C"/>
    <w:rsid w:val="00957795"/>
    <w:rsid w:val="0096404A"/>
    <w:rsid w:val="0096485A"/>
    <w:rsid w:val="0097460E"/>
    <w:rsid w:val="00975568"/>
    <w:rsid w:val="00977E77"/>
    <w:rsid w:val="00986E02"/>
    <w:rsid w:val="00994104"/>
    <w:rsid w:val="00995338"/>
    <w:rsid w:val="00996008"/>
    <w:rsid w:val="00996777"/>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8C3"/>
    <w:rsid w:val="00A458D4"/>
    <w:rsid w:val="00A4664F"/>
    <w:rsid w:val="00A46FB7"/>
    <w:rsid w:val="00A50E35"/>
    <w:rsid w:val="00A53118"/>
    <w:rsid w:val="00A5417F"/>
    <w:rsid w:val="00A55ACA"/>
    <w:rsid w:val="00A563DA"/>
    <w:rsid w:val="00A74766"/>
    <w:rsid w:val="00A76465"/>
    <w:rsid w:val="00A84255"/>
    <w:rsid w:val="00A843AC"/>
    <w:rsid w:val="00A86AB5"/>
    <w:rsid w:val="00A87B06"/>
    <w:rsid w:val="00A91A7E"/>
    <w:rsid w:val="00A96F3E"/>
    <w:rsid w:val="00A97226"/>
    <w:rsid w:val="00AA0E64"/>
    <w:rsid w:val="00AA142F"/>
    <w:rsid w:val="00AA1A2D"/>
    <w:rsid w:val="00AA3671"/>
    <w:rsid w:val="00AA53DB"/>
    <w:rsid w:val="00AB0DC4"/>
    <w:rsid w:val="00AB1141"/>
    <w:rsid w:val="00AB1972"/>
    <w:rsid w:val="00AB239A"/>
    <w:rsid w:val="00AB6CA5"/>
    <w:rsid w:val="00AC39FB"/>
    <w:rsid w:val="00AC79D2"/>
    <w:rsid w:val="00AD0FCE"/>
    <w:rsid w:val="00AD200C"/>
    <w:rsid w:val="00AD53C7"/>
    <w:rsid w:val="00AD7ADC"/>
    <w:rsid w:val="00AE037A"/>
    <w:rsid w:val="00AE08EB"/>
    <w:rsid w:val="00AE31F4"/>
    <w:rsid w:val="00AE691E"/>
    <w:rsid w:val="00AE7CFA"/>
    <w:rsid w:val="00AF1B56"/>
    <w:rsid w:val="00B00BBE"/>
    <w:rsid w:val="00B0365D"/>
    <w:rsid w:val="00B10710"/>
    <w:rsid w:val="00B11910"/>
    <w:rsid w:val="00B130C5"/>
    <w:rsid w:val="00B13481"/>
    <w:rsid w:val="00B176A4"/>
    <w:rsid w:val="00B17C98"/>
    <w:rsid w:val="00B208FA"/>
    <w:rsid w:val="00B21FFB"/>
    <w:rsid w:val="00B25C12"/>
    <w:rsid w:val="00B2766F"/>
    <w:rsid w:val="00B31ABC"/>
    <w:rsid w:val="00B42734"/>
    <w:rsid w:val="00B42D27"/>
    <w:rsid w:val="00B445ED"/>
    <w:rsid w:val="00B44787"/>
    <w:rsid w:val="00B453DF"/>
    <w:rsid w:val="00B4605A"/>
    <w:rsid w:val="00B50FA8"/>
    <w:rsid w:val="00B615A6"/>
    <w:rsid w:val="00B6300F"/>
    <w:rsid w:val="00B70389"/>
    <w:rsid w:val="00B75DAA"/>
    <w:rsid w:val="00B81BC9"/>
    <w:rsid w:val="00B8289D"/>
    <w:rsid w:val="00B82F97"/>
    <w:rsid w:val="00B84480"/>
    <w:rsid w:val="00B84623"/>
    <w:rsid w:val="00B97243"/>
    <w:rsid w:val="00B977C5"/>
    <w:rsid w:val="00BA3787"/>
    <w:rsid w:val="00BB5171"/>
    <w:rsid w:val="00BB66D5"/>
    <w:rsid w:val="00BC3FC4"/>
    <w:rsid w:val="00BC68C0"/>
    <w:rsid w:val="00BC7E6E"/>
    <w:rsid w:val="00BD01C9"/>
    <w:rsid w:val="00BD0F8B"/>
    <w:rsid w:val="00BD6A31"/>
    <w:rsid w:val="00BE1D1F"/>
    <w:rsid w:val="00BE2201"/>
    <w:rsid w:val="00BE299F"/>
    <w:rsid w:val="00BE5E66"/>
    <w:rsid w:val="00BE6EDC"/>
    <w:rsid w:val="00BF0B94"/>
    <w:rsid w:val="00C00281"/>
    <w:rsid w:val="00C041AD"/>
    <w:rsid w:val="00C04CA7"/>
    <w:rsid w:val="00C05625"/>
    <w:rsid w:val="00C07252"/>
    <w:rsid w:val="00C07361"/>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C6128"/>
    <w:rsid w:val="00CD29FA"/>
    <w:rsid w:val="00CD5647"/>
    <w:rsid w:val="00CD7878"/>
    <w:rsid w:val="00CE072E"/>
    <w:rsid w:val="00CE5FD8"/>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2C60"/>
    <w:rsid w:val="00D5768C"/>
    <w:rsid w:val="00D60BD6"/>
    <w:rsid w:val="00D613A9"/>
    <w:rsid w:val="00D64F15"/>
    <w:rsid w:val="00D70D86"/>
    <w:rsid w:val="00D76977"/>
    <w:rsid w:val="00D76BA4"/>
    <w:rsid w:val="00D8021D"/>
    <w:rsid w:val="00D806D1"/>
    <w:rsid w:val="00D82D10"/>
    <w:rsid w:val="00D86784"/>
    <w:rsid w:val="00D86E4E"/>
    <w:rsid w:val="00D920E6"/>
    <w:rsid w:val="00DA5FCF"/>
    <w:rsid w:val="00DB74DB"/>
    <w:rsid w:val="00DC37DB"/>
    <w:rsid w:val="00DC6A10"/>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5AD4"/>
    <w:rsid w:val="00E77436"/>
    <w:rsid w:val="00E776CF"/>
    <w:rsid w:val="00E81EAD"/>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2BFB"/>
    <w:rsid w:val="00F067A9"/>
    <w:rsid w:val="00F06E53"/>
    <w:rsid w:val="00F1213C"/>
    <w:rsid w:val="00F16D91"/>
    <w:rsid w:val="00F17CA4"/>
    <w:rsid w:val="00F237D7"/>
    <w:rsid w:val="00F24DDD"/>
    <w:rsid w:val="00F2770B"/>
    <w:rsid w:val="00F45A6F"/>
    <w:rsid w:val="00F45C88"/>
    <w:rsid w:val="00F471E6"/>
    <w:rsid w:val="00F50891"/>
    <w:rsid w:val="00F525A2"/>
    <w:rsid w:val="00F549A3"/>
    <w:rsid w:val="00F55489"/>
    <w:rsid w:val="00F55CBF"/>
    <w:rsid w:val="00F637E0"/>
    <w:rsid w:val="00F72B10"/>
    <w:rsid w:val="00F77359"/>
    <w:rsid w:val="00F8077F"/>
    <w:rsid w:val="00F86A73"/>
    <w:rsid w:val="00F912FC"/>
    <w:rsid w:val="00FA2E64"/>
    <w:rsid w:val="00FA3D93"/>
    <w:rsid w:val="00FA479A"/>
    <w:rsid w:val="00FA58DA"/>
    <w:rsid w:val="00FB35D6"/>
    <w:rsid w:val="00FB50CE"/>
    <w:rsid w:val="00FC345B"/>
    <w:rsid w:val="00FC38C9"/>
    <w:rsid w:val="00FD0A60"/>
    <w:rsid w:val="00FD4E37"/>
    <w:rsid w:val="00FD53A5"/>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055E"/>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1391</Words>
  <Characters>7932</Characters>
  <Application>Microsoft Office Word</Application>
  <DocSecurity>0</DocSecurity>
  <Lines>66</Lines>
  <Paragraphs>18</Paragraphs>
  <ScaleCrop>false</ScaleCrop>
  <Company>株式会社エヌ・ティ・ティ・ドコモ</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86</cp:revision>
  <dcterms:created xsi:type="dcterms:W3CDTF">2024-11-21T16:01:00Z</dcterms:created>
  <dcterms:modified xsi:type="dcterms:W3CDTF">2024-11-21T16:35:00Z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