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4A8D" w14:textId="4E43EFC7"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5E2A62">
        <w:rPr>
          <w:rFonts w:ascii="Arial" w:hAnsi="Arial" w:cs="Arial"/>
          <w:b/>
          <w:bCs/>
          <w:sz w:val="24"/>
          <w:szCs w:val="22"/>
        </w:rPr>
        <w:t>3GPP TSG RAN WG1 #</w:t>
      </w:r>
      <w:r w:rsidR="00CE3D62" w:rsidRPr="005E2A62">
        <w:rPr>
          <w:rFonts w:ascii="Arial" w:hAnsi="Arial" w:cs="Arial"/>
          <w:b/>
          <w:bCs/>
          <w:sz w:val="24"/>
          <w:szCs w:val="22"/>
        </w:rPr>
        <w:t>11</w:t>
      </w:r>
      <w:r w:rsidR="003F6964">
        <w:rPr>
          <w:rFonts w:ascii="Arial" w:eastAsiaTheme="minorEastAsia" w:hAnsi="Arial" w:cs="Arial" w:hint="eastAsia"/>
          <w:b/>
          <w:bCs/>
          <w:sz w:val="24"/>
          <w:szCs w:val="22"/>
          <w:lang w:eastAsia="zh-CN"/>
        </w:rPr>
        <w:t>7</w:t>
      </w:r>
      <w:r w:rsidRPr="005E2A62">
        <w:rPr>
          <w:rFonts w:ascii="Arial" w:hAnsi="Arial" w:cs="Arial"/>
          <w:b/>
          <w:bCs/>
          <w:sz w:val="24"/>
          <w:szCs w:val="22"/>
        </w:rPr>
        <w:tab/>
      </w:r>
      <w:r w:rsidRPr="005E2A62">
        <w:rPr>
          <w:rFonts w:ascii="Arial" w:hAnsi="Arial" w:cs="Arial"/>
          <w:b/>
          <w:bCs/>
          <w:sz w:val="24"/>
          <w:szCs w:val="22"/>
        </w:rPr>
        <w:tab/>
      </w:r>
      <w:r w:rsidR="007428F4" w:rsidRPr="005E2A62">
        <w:rPr>
          <w:rFonts w:ascii="Arial" w:hAnsi="Arial" w:cs="Arial"/>
          <w:b/>
          <w:bCs/>
          <w:sz w:val="24"/>
          <w:szCs w:val="22"/>
        </w:rPr>
        <w:tab/>
      </w:r>
      <w:r w:rsidR="00C97229" w:rsidRPr="005E2A62">
        <w:rPr>
          <w:rFonts w:ascii="Arial" w:eastAsiaTheme="minorEastAsia" w:hAnsi="Arial" w:cs="Arial"/>
          <w:b/>
          <w:bCs/>
          <w:sz w:val="24"/>
          <w:szCs w:val="22"/>
          <w:lang w:eastAsia="zh-CN"/>
        </w:rPr>
        <w:tab/>
      </w:r>
      <w:r w:rsidR="0007748E" w:rsidRPr="003F6964">
        <w:rPr>
          <w:rFonts w:ascii="Arial" w:eastAsiaTheme="minorEastAsia" w:hAnsi="Arial" w:cs="Arial"/>
          <w:b/>
          <w:bCs/>
          <w:sz w:val="24"/>
          <w:szCs w:val="22"/>
          <w:highlight w:val="yellow"/>
          <w:lang w:eastAsia="zh-CN"/>
        </w:rPr>
        <w:t>R1-240</w:t>
      </w:r>
      <w:r w:rsidR="003F6964" w:rsidRPr="003F6964">
        <w:rPr>
          <w:rFonts w:ascii="Arial" w:eastAsiaTheme="minorEastAsia" w:hAnsi="Arial" w:cs="Arial" w:hint="eastAsia"/>
          <w:b/>
          <w:bCs/>
          <w:sz w:val="24"/>
          <w:szCs w:val="22"/>
          <w:highlight w:val="yellow"/>
          <w:lang w:eastAsia="zh-CN"/>
        </w:rPr>
        <w:t>XXXX</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50A7F95C"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B31A3">
        <w:rPr>
          <w:rFonts w:ascii="Arial" w:eastAsiaTheme="minorEastAsia" w:hAnsi="Arial" w:hint="eastAsia"/>
          <w:b/>
          <w:sz w:val="22"/>
          <w:szCs w:val="20"/>
          <w:lang w:eastAsia="zh-CN"/>
        </w:rPr>
        <w:t xml:space="preserve"> (final)</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r w:rsidRPr="005C6472">
        <w:rPr>
          <w:rFonts w:eastAsia="等线" w:hint="eastAsia"/>
          <w:lang w:eastAsia="zh-CN"/>
        </w:rPr>
        <w:t>Online</w:t>
      </w:r>
      <w:r w:rsidR="00B34338">
        <w:rPr>
          <w:rFonts w:eastAsia="等线" w:hint="eastAsia"/>
          <w:lang w:eastAsia="zh-CN"/>
        </w:rPr>
        <w:t>/offline</w:t>
      </w:r>
      <w:r w:rsidRPr="005C6472">
        <w:rPr>
          <w:rFonts w:eastAsia="等线" w:hint="eastAsia"/>
          <w:lang w:eastAsia="zh-CN"/>
        </w:rPr>
        <w:t xml:space="preserve"> proposals</w:t>
      </w:r>
    </w:p>
    <w:p w14:paraId="00A7D13B" w14:textId="7B33FDD5"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Pr>
          <w:rFonts w:eastAsiaTheme="minorEastAsia" w:hint="eastAsia"/>
          <w:lang w:eastAsia="zh-CN"/>
        </w:rPr>
        <w:t>XXXX</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6"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6"/>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宋体" w:hAnsi="Times New Roman"/>
                <w:szCs w:val="18"/>
                <w:lang w:eastAsia="zh-CN" w:bidi="ar"/>
              </w:rPr>
            </w:pPr>
          </w:p>
        </w:tc>
      </w:tr>
    </w:tbl>
    <w:p w14:paraId="493070AB" w14:textId="77777777" w:rsidR="00745494" w:rsidRDefault="00745494" w:rsidP="00745494">
      <w:pPr>
        <w:pStyle w:val="4"/>
        <w:numPr>
          <w:ilvl w:val="0"/>
          <w:numId w:val="0"/>
        </w:numPr>
        <w:ind w:left="864" w:hanging="864"/>
        <w:rPr>
          <w:rFonts w:eastAsiaTheme="minorEastAsia"/>
          <w:lang w:eastAsia="zh-CN"/>
        </w:rPr>
      </w:pPr>
      <w:r>
        <w:rPr>
          <w:rFonts w:eastAsiaTheme="minorEastAsia" w:hint="eastAsia"/>
          <w:lang w:eastAsia="zh-CN"/>
        </w:rPr>
        <w:t xml:space="preserve"> </w:t>
      </w:r>
      <w:r w:rsidRPr="00745494">
        <w:rPr>
          <w:rFonts w:eastAsiaTheme="minorEastAsia" w:hint="eastAsia"/>
          <w:highlight w:val="cyan"/>
          <w:lang w:eastAsia="zh-CN"/>
        </w:rPr>
        <w:t>[H][</w:t>
      </w:r>
      <w:bookmarkStart w:id="7" w:name="OLE_LINK2"/>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3.4.3</w:t>
      </w:r>
      <w:r w:rsidRPr="00745494">
        <w:rPr>
          <w:rFonts w:eastAsiaTheme="minorEastAsia"/>
          <w:highlight w:val="cyan"/>
          <w:lang w:eastAsia="zh-CN"/>
        </w:rPr>
        <w:fldChar w:fldCharType="end"/>
      </w:r>
      <w:r w:rsidRPr="00745494">
        <w:rPr>
          <w:rFonts w:eastAsiaTheme="minorEastAsia" w:hint="eastAsia"/>
          <w:highlight w:val="cyan"/>
          <w:lang w:eastAsia="zh-CN"/>
        </w:rPr>
        <w:t>-pathloss-v1</w:t>
      </w:r>
      <w:bookmarkEnd w:id="7"/>
      <w:r w:rsidRPr="00745494">
        <w:rPr>
          <w:rFonts w:eastAsiaTheme="minorEastAsia" w:hint="eastAsia"/>
          <w:highlight w:val="cyan"/>
          <w:lang w:eastAsia="zh-CN"/>
        </w:rPr>
        <w:t>]</w:t>
      </w:r>
      <w:r>
        <w:rPr>
          <w:rFonts w:eastAsiaTheme="minorEastAsia" w:hint="eastAsia"/>
          <w:lang w:eastAsia="zh-CN"/>
        </w:rPr>
        <w:t xml:space="preserve"> </w:t>
      </w:r>
    </w:p>
    <w:tbl>
      <w:tblPr>
        <w:tblStyle w:val="af1"/>
        <w:tblW w:w="0" w:type="auto"/>
        <w:tblLook w:val="04A0" w:firstRow="1" w:lastRow="0" w:firstColumn="1" w:lastColumn="0" w:noHBand="0" w:noVBand="1"/>
      </w:tblPr>
      <w:tblGrid>
        <w:gridCol w:w="9857"/>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8" w:name="OLE_LINK3"/>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3.4.7</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8"/>
      <w:r w:rsidRPr="00745494">
        <w:rPr>
          <w:rFonts w:eastAsiaTheme="minorEastAsia" w:hint="eastAsia"/>
          <w:highlight w:val="cyan"/>
          <w:lang w:eastAsia="zh-CN"/>
        </w:rPr>
        <w:t>]</w:t>
      </w:r>
      <w:r>
        <w:rPr>
          <w:rFonts w:eastAsiaTheme="minorEastAsia" w:hint="eastAsia"/>
          <w:lang w:eastAsia="zh-CN"/>
        </w:rPr>
        <w:t xml:space="preserve"> </w:t>
      </w:r>
    </w:p>
    <w:tbl>
      <w:tblPr>
        <w:tblStyle w:val="af1"/>
        <w:tblW w:w="5000" w:type="pct"/>
        <w:tblLook w:val="04A0" w:firstRow="1" w:lastRow="0" w:firstColumn="1" w:lastColumn="0" w:noHBand="0" w:noVBand="1"/>
      </w:tblPr>
      <w:tblGrid>
        <w:gridCol w:w="9857"/>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266"/>
              <w:gridCol w:w="2798"/>
              <w:gridCol w:w="3766"/>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w:t>
                  </w:r>
                  <w:proofErr w:type="spellStart"/>
                  <w:r w:rsidRPr="00A27FD2">
                    <w:rPr>
                      <w:rFonts w:ascii="Times New Roman" w:eastAsia="等线" w:hAnsi="Times New Roman" w:hint="eastAsia"/>
                      <w:szCs w:val="20"/>
                    </w:rPr>
                    <w:t>InH</w:t>
                  </w:r>
                  <w:proofErr w:type="spellEnd"/>
                  <w:r w:rsidRPr="00A27FD2">
                    <w:rPr>
                      <w:rFonts w:ascii="Times New Roman" w:eastAsia="等线" w:hAnsi="Times New Roman" w:hint="eastAsia"/>
                      <w:szCs w:val="20"/>
                    </w:rPr>
                    <w:t>-Office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9" w:name="OLE_LINK4"/>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3.4.4</w:t>
      </w:r>
      <w:r w:rsidRPr="00745494">
        <w:rPr>
          <w:rFonts w:eastAsiaTheme="minorEastAsia"/>
          <w:highlight w:val="cyan"/>
          <w:lang w:eastAsia="zh-CN"/>
        </w:rPr>
        <w:fldChar w:fldCharType="end"/>
      </w:r>
      <w:r w:rsidRPr="00745494">
        <w:rPr>
          <w:rFonts w:eastAsiaTheme="minorEastAsia" w:hint="eastAsia"/>
          <w:highlight w:val="cyan"/>
          <w:lang w:eastAsia="zh-CN"/>
        </w:rPr>
        <w:t>-BudgetAlt-v1</w:t>
      </w:r>
      <w:bookmarkEnd w:id="9"/>
      <w:r w:rsidRPr="00745494">
        <w:rPr>
          <w:rFonts w:eastAsiaTheme="minorEastAsia" w:hint="eastAsia"/>
          <w:highlight w:val="cyan"/>
          <w:lang w:eastAsia="zh-CN"/>
        </w:rPr>
        <w:t>]</w:t>
      </w:r>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5348599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19A2D51F" w14:textId="77777777" w:rsidR="00745494"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10" w:name="OLE_LINK5"/>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3.4.6</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10"/>
      <w:r w:rsidRPr="00745494">
        <w:rPr>
          <w:rFonts w:eastAsiaTheme="minorEastAsia" w:hint="eastAsia"/>
          <w:highlight w:val="cyan"/>
          <w:lang w:eastAsia="zh-CN"/>
        </w:rPr>
        <w:t>]</w:t>
      </w:r>
      <w:r>
        <w:rPr>
          <w:rFonts w:eastAsiaTheme="minorEastAsia" w:hint="eastAsia"/>
          <w:lang w:eastAsia="zh-CN"/>
        </w:rPr>
        <w:t xml:space="preserve"> </w:t>
      </w:r>
    </w:p>
    <w:tbl>
      <w:tblPr>
        <w:tblStyle w:val="af1"/>
        <w:tblW w:w="5000" w:type="pct"/>
        <w:tblLook w:val="04A0" w:firstRow="1" w:lastRow="0" w:firstColumn="1" w:lastColumn="0" w:noHBand="0" w:noVBand="1"/>
      </w:tblPr>
      <w:tblGrid>
        <w:gridCol w:w="9857"/>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0B325EA" w14:textId="77777777" w:rsidR="00745494" w:rsidRPr="00DC4705" w:rsidRDefault="0074549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4BD094F" w14:textId="77777777" w:rsidR="00745494" w:rsidRPr="00DC4705" w:rsidRDefault="0074549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lastRenderedPageBreak/>
        <w:t>[H][</w:t>
      </w:r>
      <w:bookmarkStart w:id="11" w:name="OLE_LINK7"/>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3.4.11</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11"/>
      <w:r w:rsidRPr="00745494">
        <w:rPr>
          <w:rFonts w:eastAsiaTheme="minorEastAsia" w:hint="eastAsia"/>
          <w:highlight w:val="cyan"/>
          <w:lang w:eastAsia="zh-CN"/>
        </w:rPr>
        <w:t>]</w:t>
      </w:r>
      <w:r w:rsidRPr="005E1628">
        <w:rPr>
          <w:rFonts w:eastAsiaTheme="minorEastAsia" w:hint="eastAsia"/>
          <w:lang w:eastAsia="zh-CN"/>
        </w:rPr>
        <w:t xml:space="preserve"> </w:t>
      </w:r>
    </w:p>
    <w:tbl>
      <w:tblPr>
        <w:tblStyle w:val="af1"/>
        <w:tblW w:w="0" w:type="auto"/>
        <w:tblLook w:val="04A0" w:firstRow="1" w:lastRow="0" w:firstColumn="1" w:lastColumn="0" w:noHBand="0" w:noVBand="1"/>
      </w:tblPr>
      <w:tblGrid>
        <w:gridCol w:w="9857"/>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311"/>
              <w:gridCol w:w="2832"/>
              <w:gridCol w:w="3533"/>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23B41E08" w14:textId="77777777" w:rsidR="00745494" w:rsidRPr="004D057F" w:rsidRDefault="00745494" w:rsidP="004F2234">
                  <w:pPr>
                    <w:adjustRightInd w:val="0"/>
                    <w:snapToGrid w:val="0"/>
                    <w:rPr>
                      <w:rFonts w:eastAsia="等线"/>
                      <w:lang w:eastAsia="zh-CN"/>
                    </w:rPr>
                  </w:pPr>
                </w:p>
                <w:p w14:paraId="4FF0D812" w14:textId="77777777" w:rsidR="00745494" w:rsidRPr="005E1628" w:rsidRDefault="00745494"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00B63918">
      <w:pPr>
        <w:pStyle w:val="4"/>
        <w:numPr>
          <w:ilvl w:val="0"/>
          <w:numId w:val="0"/>
        </w:numPr>
        <w:ind w:left="864" w:hanging="864"/>
        <w:rPr>
          <w:rFonts w:eastAsiaTheme="minorEastAsia"/>
          <w:lang w:eastAsia="zh-CN"/>
        </w:rPr>
      </w:pPr>
      <w:r w:rsidRPr="00137EF6">
        <w:rPr>
          <w:rFonts w:eastAsiaTheme="minorEastAsia" w:hint="eastAsia"/>
          <w:highlight w:val="cyan"/>
          <w:lang w:eastAsia="zh-CN"/>
        </w:rPr>
        <w:t>[H][</w:t>
      </w:r>
      <w:bookmarkStart w:id="12" w:name="OLE_LINK8"/>
      <w:r w:rsidRPr="00137EF6">
        <w:rPr>
          <w:rFonts w:eastAsiaTheme="minorEastAsia" w:hint="eastAsia"/>
          <w:highlight w:val="cyan"/>
          <w:lang w:eastAsia="zh-CN"/>
        </w:rPr>
        <w:t>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3.4.14</w:t>
      </w:r>
      <w:r w:rsidRPr="00137EF6">
        <w:rPr>
          <w:rFonts w:eastAsiaTheme="minorEastAsia"/>
          <w:highlight w:val="cyan"/>
          <w:lang w:eastAsia="zh-CN"/>
        </w:rPr>
        <w:fldChar w:fldCharType="end"/>
      </w:r>
      <w:r w:rsidRPr="00137EF6">
        <w:rPr>
          <w:rFonts w:eastAsiaTheme="minorEastAsia" w:hint="eastAsia"/>
          <w:highlight w:val="cyan"/>
          <w:lang w:eastAsia="zh-CN"/>
        </w:rPr>
        <w:t>-v1</w:t>
      </w:r>
      <w:bookmarkEnd w:id="12"/>
      <w:r w:rsidRPr="00137EF6">
        <w:rPr>
          <w:rFonts w:eastAsiaTheme="minorEastAsia" w:hint="eastAsia"/>
          <w:highlight w:val="cyan"/>
          <w:lang w:eastAsia="zh-CN"/>
        </w:rPr>
        <w:t>]</w:t>
      </w:r>
      <w:r w:rsidRPr="005E1628">
        <w:rPr>
          <w:rFonts w:eastAsiaTheme="minorEastAsia" w:hint="eastAsia"/>
          <w:lang w:eastAsia="zh-CN"/>
        </w:rPr>
        <w:t xml:space="preserve"> </w:t>
      </w:r>
    </w:p>
    <w:p w14:paraId="2945D0D9"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857"/>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2085"/>
              <w:gridCol w:w="2258"/>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527CB8E" w14:textId="77777777" w:rsidR="00B63918" w:rsidRPr="00126186" w:rsidRDefault="00B63918" w:rsidP="004F2234">
                  <w:pPr>
                    <w:rPr>
                      <w:rFonts w:eastAsia="等线"/>
                      <w:color w:val="FF0000"/>
                      <w:lang w:eastAsia="zh-CN"/>
                    </w:rPr>
                  </w:pPr>
                  <w:r w:rsidRPr="00126186">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等线"/>
                      <w:color w:val="FF0000"/>
                      <w:szCs w:val="20"/>
                      <w:lang w:eastAsia="zh-CN" w:bidi="ar"/>
                    </w:rPr>
                  </w:pPr>
                  <w:r>
                    <w:rPr>
                      <w:rFonts w:eastAsia="等线"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00B63918">
      <w:pPr>
        <w:pStyle w:val="4"/>
        <w:numPr>
          <w:ilvl w:val="0"/>
          <w:numId w:val="0"/>
        </w:numPr>
        <w:ind w:left="864" w:hanging="864"/>
        <w:rPr>
          <w:rFonts w:eastAsiaTheme="minorEastAsia"/>
          <w:lang w:eastAsia="zh-CN"/>
        </w:rPr>
      </w:pPr>
      <w:r w:rsidRPr="00137EF6">
        <w:rPr>
          <w:rFonts w:eastAsiaTheme="minorEastAsia" w:hint="eastAsia"/>
          <w:highlight w:val="cyan"/>
          <w:lang w:eastAsia="zh-CN"/>
        </w:rPr>
        <w:t>[H][</w:t>
      </w:r>
      <w:bookmarkStart w:id="13" w:name="OLE_LINK9"/>
      <w:r w:rsidRPr="00137EF6">
        <w:rPr>
          <w:rFonts w:eastAsiaTheme="minorEastAsia" w:hint="eastAsia"/>
          <w:highlight w:val="cyan"/>
          <w:lang w:eastAsia="zh-CN"/>
        </w:rPr>
        <w:t>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3.4.18</w:t>
      </w:r>
      <w:r w:rsidRPr="00137EF6">
        <w:rPr>
          <w:rFonts w:eastAsiaTheme="minorEastAsia"/>
          <w:highlight w:val="cyan"/>
          <w:lang w:eastAsia="zh-CN"/>
        </w:rPr>
        <w:fldChar w:fldCharType="end"/>
      </w:r>
      <w:r w:rsidRPr="00137EF6">
        <w:rPr>
          <w:rFonts w:eastAsiaTheme="minorEastAsia" w:hint="eastAsia"/>
          <w:highlight w:val="cyan"/>
          <w:lang w:eastAsia="zh-CN"/>
        </w:rPr>
        <w:t>-v1</w:t>
      </w:r>
      <w:bookmarkEnd w:id="13"/>
      <w:r w:rsidRPr="00137EF6">
        <w:rPr>
          <w:rFonts w:eastAsiaTheme="minorEastAsia" w:hint="eastAsia"/>
          <w:highlight w:val="cyan"/>
          <w:lang w:eastAsia="zh-CN"/>
        </w:rPr>
        <w:t>]</w:t>
      </w:r>
      <w:r w:rsidRPr="005E1628">
        <w:rPr>
          <w:rFonts w:eastAsiaTheme="minorEastAsia" w:hint="eastAsia"/>
          <w:lang w:eastAsia="zh-CN"/>
        </w:rPr>
        <w:t xml:space="preserve"> </w:t>
      </w:r>
    </w:p>
    <w:p w14:paraId="594D6C3C"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857"/>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45"/>
              <w:gridCol w:w="2398"/>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ED5FD41" w14:textId="77777777" w:rsidR="00B63918" w:rsidRPr="00F83596" w:rsidRDefault="00B63918" w:rsidP="004F2234">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77777777" w:rsidR="00B63918" w:rsidRDefault="00B63918" w:rsidP="00B63918">
      <w:pPr>
        <w:pStyle w:val="4"/>
        <w:numPr>
          <w:ilvl w:val="0"/>
          <w:numId w:val="0"/>
        </w:numPr>
        <w:ind w:left="864" w:hanging="864"/>
        <w:rPr>
          <w:rFonts w:eastAsiaTheme="minorEastAsia"/>
          <w:lang w:eastAsia="zh-CN"/>
        </w:rPr>
      </w:pPr>
      <w:r w:rsidRPr="00040B9E">
        <w:rPr>
          <w:rFonts w:eastAsiaTheme="minorEastAsia" w:hint="eastAsia"/>
          <w:highlight w:val="cyan"/>
          <w:lang w:eastAsia="zh-CN"/>
        </w:rPr>
        <w:t>[H][</w:t>
      </w:r>
      <w:bookmarkStart w:id="14" w:name="OLE_LINK10"/>
      <w:r w:rsidRPr="00040B9E">
        <w:rPr>
          <w:rFonts w:eastAsiaTheme="minorEastAsia" w:hint="eastAsia"/>
          <w:highlight w:val="cyan"/>
          <w:lang w:eastAsia="zh-CN"/>
        </w:rPr>
        <w:t>Proposal-</w:t>
      </w:r>
      <w:r w:rsidRPr="00040B9E">
        <w:rPr>
          <w:rFonts w:eastAsiaTheme="minorEastAsia"/>
          <w:highlight w:val="cyan"/>
          <w:lang w:eastAsia="zh-CN"/>
        </w:rPr>
        <w:fldChar w:fldCharType="begin"/>
      </w:r>
      <w:r w:rsidRPr="00040B9E">
        <w:rPr>
          <w:rFonts w:eastAsiaTheme="minorEastAsia"/>
          <w:highlight w:val="cyan"/>
          <w:lang w:eastAsia="zh-CN"/>
        </w:rPr>
        <w:instrText xml:space="preserve"> </w:instrText>
      </w:r>
      <w:r w:rsidRPr="00040B9E">
        <w:rPr>
          <w:highlight w:val="cyan"/>
        </w:rPr>
        <w:instrText>STYLEREF "</w:instrText>
      </w:r>
      <w:r w:rsidRPr="00040B9E">
        <w:rPr>
          <w:rFonts w:eastAsiaTheme="minorEastAsia" w:hint="eastAsia"/>
          <w:highlight w:val="cyan"/>
          <w:lang w:eastAsia="zh-CN"/>
        </w:rPr>
        <w:instrText>Title</w:instrText>
      </w:r>
      <w:r w:rsidRPr="00040B9E">
        <w:rPr>
          <w:highlight w:val="cyan"/>
        </w:rPr>
        <w:instrText>" \n \t</w:instrText>
      </w:r>
      <w:r w:rsidRPr="00040B9E">
        <w:rPr>
          <w:rFonts w:eastAsiaTheme="minorEastAsia"/>
          <w:highlight w:val="cyan"/>
          <w:lang w:eastAsia="zh-CN"/>
        </w:rPr>
        <w:instrText xml:space="preserve"> </w:instrText>
      </w:r>
      <w:r w:rsidRPr="00040B9E">
        <w:rPr>
          <w:rFonts w:eastAsiaTheme="minorEastAsia"/>
          <w:highlight w:val="cyan"/>
          <w:lang w:eastAsia="zh-CN"/>
        </w:rPr>
        <w:fldChar w:fldCharType="separate"/>
      </w:r>
      <w:r w:rsidRPr="00040B9E">
        <w:rPr>
          <w:noProof/>
          <w:highlight w:val="cyan"/>
        </w:rPr>
        <w:t>3.4.26</w:t>
      </w:r>
      <w:r w:rsidRPr="00040B9E">
        <w:rPr>
          <w:rFonts w:eastAsiaTheme="minorEastAsia"/>
          <w:highlight w:val="cyan"/>
          <w:lang w:eastAsia="zh-CN"/>
        </w:rPr>
        <w:fldChar w:fldCharType="end"/>
      </w:r>
      <w:r w:rsidRPr="00040B9E">
        <w:rPr>
          <w:rFonts w:eastAsiaTheme="minorEastAsia" w:hint="eastAsia"/>
          <w:highlight w:val="cyan"/>
          <w:lang w:eastAsia="zh-CN"/>
        </w:rPr>
        <w:t>-v1</w:t>
      </w:r>
      <w:bookmarkEnd w:id="14"/>
      <w:r w:rsidRPr="00040B9E">
        <w:rPr>
          <w:rFonts w:eastAsiaTheme="minorEastAsia" w:hint="eastAsia"/>
          <w:highlight w:val="cyan"/>
          <w:lang w:eastAsia="zh-CN"/>
        </w:rPr>
        <w:t>]</w:t>
      </w:r>
      <w:r w:rsidRPr="005E1628">
        <w:rPr>
          <w:rFonts w:eastAsiaTheme="minorEastAsia" w:hint="eastAsia"/>
          <w:lang w:eastAsia="zh-CN"/>
        </w:rPr>
        <w:t xml:space="preserve"> </w:t>
      </w:r>
    </w:p>
    <w:p w14:paraId="2CBA00CC" w14:textId="77777777" w:rsidR="00B63918"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857"/>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7544"/>
              <w:gridCol w:w="799"/>
              <w:gridCol w:w="752"/>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3dB for </w:t>
                  </w:r>
                  <w:proofErr w:type="spellStart"/>
                  <w:r>
                    <w:rPr>
                      <w:rFonts w:ascii="Times New Roman" w:eastAsia="等线" w:hAnsi="Times New Roman" w:hint="eastAsia"/>
                      <w:szCs w:val="20"/>
                      <w:lang w:eastAsia="zh-CN"/>
                    </w:rPr>
                    <w:t>InH</w:t>
                  </w:r>
                  <w:proofErr w:type="spellEnd"/>
                  <w:r>
                    <w:rPr>
                      <w:rFonts w:ascii="Times New Roman" w:eastAsia="等线" w:hAnsi="Times New Roman" w:hint="eastAsia"/>
                      <w:szCs w:val="20"/>
                      <w:lang w:eastAsia="zh-CN"/>
                    </w:rPr>
                    <w:t>-LOS</w:t>
                  </w:r>
                </w:p>
                <w:p w14:paraId="58A5F645"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5"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5"/>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B76D6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FED1522" w14:textId="77777777" w:rsidR="00B63918" w:rsidRPr="00483C69"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6"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16"/>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6B1D923B"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宋体"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1D7ED7E7"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262D75FD"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9141FCF" w14:textId="77777777" w:rsidR="00B63918" w:rsidRPr="009955B4"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4152B2E"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宋体" w:hAnsi="Times New Roman"/>
                <w:szCs w:val="18"/>
                <w:lang w:eastAsia="zh-CN" w:bidi="ar"/>
              </w:rPr>
            </w:pPr>
          </w:p>
          <w:p w14:paraId="15CAEE89" w14:textId="77777777" w:rsidR="00B63918" w:rsidRPr="00DC11A1" w:rsidRDefault="00B63918" w:rsidP="004F2234">
            <w:pPr>
              <w:snapToGrid w:val="0"/>
              <w:rPr>
                <w:rFonts w:ascii="Times New Roman" w:eastAsia="宋体"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宋体" w:hAnsi="Times New Roman"/>
                      <w:szCs w:val="18"/>
                      <w:lang w:eastAsia="zh-CN" w:bidi="ar"/>
                    </w:rPr>
                  </w:pPr>
                  <w:r w:rsidRPr="00ED3069">
                    <w:rPr>
                      <w:rFonts w:cs="Times"/>
                      <w:szCs w:val="20"/>
                    </w:rPr>
                    <w:t xml:space="preserve">[X]-order Butterworth filter with </w:t>
                  </w:r>
                  <w:proofErr w:type="spellStart"/>
                  <w:r w:rsidRPr="00ED3069">
                    <w:rPr>
                      <w:rFonts w:cs="Times"/>
                      <w:szCs w:val="20"/>
                    </w:rPr>
                    <w:t>cutoff</w:t>
                  </w:r>
                  <w:proofErr w:type="spellEnd"/>
                  <w:r w:rsidRPr="00ED3069">
                    <w:rPr>
                      <w:rFonts w:cs="Times"/>
                      <w:szCs w:val="20"/>
                    </w:rPr>
                    <w:t xml:space="preserve">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3DCAAC50" w14:textId="77777777" w:rsidR="00B63918" w:rsidRPr="003D074D"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宋体" w:hAnsi="Times New Roman"/>
                <w:szCs w:val="18"/>
                <w:lang w:eastAsia="zh-CN" w:bidi="ar"/>
              </w:rPr>
            </w:pPr>
          </w:p>
          <w:p w14:paraId="4EB3D34B" w14:textId="77777777" w:rsidR="00B63918" w:rsidRPr="00DC11A1" w:rsidRDefault="00B63918" w:rsidP="004F2234">
            <w:pPr>
              <w:snapToGrid w:val="0"/>
              <w:rPr>
                <w:rFonts w:ascii="Times New Roman" w:eastAsia="宋体"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18"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18"/>
      <w:r w:rsidRPr="00B63918">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19"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宋体"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0"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0"/>
      <w:r w:rsidRPr="00D31F01">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07F3BB5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2C677F4E"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198BA6B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1D883425" w14:textId="77777777" w:rsidR="00B63918" w:rsidRDefault="00B63918" w:rsidP="004F2234">
            <w:pPr>
              <w:snapToGrid w:val="0"/>
              <w:rPr>
                <w:rFonts w:ascii="Times New Roman" w:eastAsia="宋体" w:hAnsi="Times New Roman"/>
                <w:szCs w:val="18"/>
                <w:lang w:eastAsia="zh-CN" w:bidi="ar"/>
              </w:rPr>
            </w:pPr>
          </w:p>
          <w:p w14:paraId="0D452B9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 xml:space="preserve">1-1: </w:t>
            </w:r>
          </w:p>
          <w:p w14:paraId="682171B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613D9B5"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2293F45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21122DB6"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Pr="00BA1ED3">
              <w:rPr>
                <w:rFonts w:ascii="Times New Roman" w:eastAsia="宋体" w:hAnsi="Times New Roman" w:hint="eastAsia"/>
                <w:b/>
                <w:bCs/>
                <w:szCs w:val="18"/>
                <w:lang w:eastAsia="zh-CN" w:bidi="ar"/>
              </w:rPr>
              <w:t xml:space="preserve">: </w:t>
            </w:r>
          </w:p>
          <w:p w14:paraId="5170731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1FCEAC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3EC722C4"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788D9091"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Pr="00BA1ED3">
              <w:rPr>
                <w:rFonts w:ascii="Times New Roman" w:eastAsia="宋体" w:hAnsi="Times New Roman" w:hint="eastAsia"/>
                <w:b/>
                <w:bCs/>
                <w:szCs w:val="18"/>
                <w:lang w:eastAsia="zh-CN" w:bidi="ar"/>
              </w:rPr>
              <w:t xml:space="preserve">: </w:t>
            </w:r>
          </w:p>
          <w:p w14:paraId="69F002EF"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37AD793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C860C0">
              <w:rPr>
                <w:rFonts w:ascii="Times New Roman" w:eastAsia="宋体" w:hAnsi="Times New Roman" w:hint="eastAsia"/>
                <w:szCs w:val="18"/>
                <w:lang w:eastAsia="zh-CN" w:bidi="ar"/>
              </w:rPr>
              <w:t xml:space="preserve"> </w:t>
            </w:r>
            <w:r w:rsidRPr="001168CC">
              <w:rPr>
                <w:rFonts w:ascii="Times New Roman" w:eastAsia="宋体" w:hAnsi="Times New Roman" w:hint="eastAsia"/>
                <w:szCs w:val="18"/>
                <w:u w:val="single"/>
                <w:lang w:eastAsia="zh-CN" w:bidi="ar"/>
              </w:rPr>
              <w:t>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150F3BFF"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047D6E65"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Pr="00BA1ED3">
              <w:rPr>
                <w:rFonts w:ascii="Times New Roman" w:eastAsia="宋体" w:hAnsi="Times New Roman" w:hint="eastAsia"/>
                <w:b/>
                <w:bCs/>
                <w:szCs w:val="18"/>
                <w:lang w:eastAsia="zh-CN" w:bidi="ar"/>
              </w:rPr>
              <w:t xml:space="preserve">: </w:t>
            </w:r>
          </w:p>
          <w:p w14:paraId="5B00DA7A"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ACA669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51CE9AC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7E13A72A"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Pr="00BA1ED3">
              <w:rPr>
                <w:rFonts w:ascii="Times New Roman" w:eastAsia="宋体" w:hAnsi="Times New Roman" w:hint="eastAsia"/>
                <w:b/>
                <w:bCs/>
                <w:szCs w:val="18"/>
                <w:lang w:eastAsia="zh-CN" w:bidi="ar"/>
              </w:rPr>
              <w:t xml:space="preserve">: </w:t>
            </w:r>
          </w:p>
          <w:p w14:paraId="5300FA48"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678E781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5FA205B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AA874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5E13CB3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3867C77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005BC27A"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5B40762B"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53024423" w14:textId="77777777" w:rsidR="00B63918" w:rsidRPr="009B2F3D" w:rsidRDefault="00B63918"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18FCC5E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344060C5"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24CD2E19"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6E6E485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17D990CA" w14:textId="77777777" w:rsidR="00B63918" w:rsidRPr="005D5C0D" w:rsidRDefault="00B63918"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109459F2"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2E67CAE"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4F49F621"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宋体" w:hAnsi="Times New Roman"/>
                <w:szCs w:val="18"/>
                <w:lang w:eastAsia="zh-CN" w:bidi="ar"/>
              </w:rPr>
            </w:pPr>
          </w:p>
          <w:p w14:paraId="78C08F58"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2401C090" w14:textId="77777777" w:rsidR="00B63918" w:rsidRPr="009B2F3D" w:rsidRDefault="00B63918"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宋体" w:hAnsi="Times New Roman"/>
                <w:szCs w:val="18"/>
                <w:lang w:eastAsia="zh-CN" w:bidi="ar"/>
              </w:rPr>
            </w:pPr>
          </w:p>
          <w:p w14:paraId="5E4596AC" w14:textId="77777777" w:rsidR="00B63918" w:rsidRPr="006D5EE3" w:rsidRDefault="00B63918" w:rsidP="004F2234">
            <w:pPr>
              <w:snapToGrid w:val="0"/>
              <w:rPr>
                <w:rFonts w:ascii="Times New Roman" w:eastAsia="宋体" w:hAnsi="Times New Roman"/>
                <w:szCs w:val="18"/>
                <w:lang w:eastAsia="zh-CN" w:bidi="ar"/>
              </w:rPr>
            </w:pPr>
          </w:p>
        </w:tc>
      </w:tr>
    </w:tbl>
    <w:p w14:paraId="1FAAFBD1" w14:textId="2DB7200B"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w:t>
      </w:r>
      <w:bookmarkStart w:id="21"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1"/>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297FE333"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2A3BDD64" w14:textId="77777777" w:rsidR="00AE7C22" w:rsidRPr="00312E59"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55A91234"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22C3CAA" w14:textId="77777777" w:rsidR="00AE7C22"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0620358E" w14:textId="77777777" w:rsidR="00AE7C22" w:rsidRDefault="00AE7C22" w:rsidP="00AD7F32">
            <w:pPr>
              <w:pStyle w:val="af"/>
              <w:numPr>
                <w:ilvl w:val="0"/>
                <w:numId w:val="21"/>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3AFB28B9" w14:textId="77777777" w:rsidR="00AE7C22" w:rsidRPr="00516EE7" w:rsidRDefault="00AE7C22"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af"/>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2"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2"/>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等线"/>
                <w:szCs w:val="20"/>
                <w:lang w:eastAsia="zh-CN"/>
              </w:rPr>
            </w:pPr>
            <w:r w:rsidRPr="001E04FF">
              <w:rPr>
                <w:rFonts w:eastAsia="等线"/>
                <w:szCs w:val="20"/>
                <w:lang w:eastAsia="zh-CN"/>
              </w:rPr>
              <w:t>The following performance metric is considered for evaluation purpose only,</w:t>
            </w:r>
          </w:p>
          <w:p w14:paraId="7617203B" w14:textId="77777777" w:rsidR="00AE7C22" w:rsidRPr="001E04FF" w:rsidRDefault="00AE7C22"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703C5ED5" w14:textId="77777777" w:rsidR="00AE7C22" w:rsidRPr="00980319"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xml:space="preserve"> is defined as the time a reader successfully completed the inventory process for [Z]% of A-IoT devices for a given </w:t>
            </w:r>
            <w:r w:rsidRPr="00980319">
              <w:rPr>
                <w:rFonts w:eastAsiaTheme="minorEastAsia" w:hint="eastAsia"/>
                <w:lang w:eastAsia="zh-CN"/>
              </w:rPr>
              <w:lastRenderedPageBreak/>
              <w:t>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w:t>
      </w:r>
      <w:bookmarkStart w:id="23"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3"/>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w:t>
      </w:r>
      <w:bookmarkStart w:id="24"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4"/>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453C63DB"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38CF907E"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701D8117"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Pr>
                <w:rFonts w:eastAsia="宋体" w:hint="eastAsia"/>
                <w:color w:val="060607"/>
                <w:lang w:eastAsia="zh-CN"/>
              </w:rPr>
              <w:t xml:space="preserve"> of intermediate </w:t>
            </w:r>
            <w:r w:rsidRPr="00A77A16">
              <w:rPr>
                <w:rFonts w:eastAsia="宋体" w:hint="eastAsia"/>
                <w:color w:val="060607"/>
                <w:lang w:eastAsia="zh-CN"/>
              </w:rPr>
              <w:t>UEs</w:t>
            </w:r>
            <w:r>
              <w:rPr>
                <w:rFonts w:eastAsia="宋体" w:hint="eastAsia"/>
                <w:color w:val="060607"/>
                <w:lang w:eastAsia="zh-CN"/>
              </w:rPr>
              <w:t>,</w:t>
            </w:r>
            <w:r w:rsidRPr="00A77A16">
              <w:rPr>
                <w:rFonts w:eastAsia="宋体" w:hint="eastAsia"/>
                <w:color w:val="060607"/>
                <w:lang w:eastAsia="zh-CN"/>
              </w:rPr>
              <w:t xml:space="preserve"> inter-distance among </w:t>
            </w:r>
            <w:r>
              <w:rPr>
                <w:rFonts w:eastAsia="宋体" w:hint="eastAsia"/>
                <w:color w:val="060607"/>
                <w:lang w:eastAsia="zh-CN"/>
              </w:rPr>
              <w:t xml:space="preserve">intermediate </w:t>
            </w:r>
            <w:r w:rsidRPr="00A77A16">
              <w:rPr>
                <w:rFonts w:eastAsia="宋体" w:hint="eastAsia"/>
                <w:color w:val="060607"/>
                <w:lang w:eastAsia="zh-CN"/>
              </w:rPr>
              <w:t>UEs</w:t>
            </w:r>
            <w:r>
              <w:rPr>
                <w:rFonts w:eastAsia="宋体" w:hint="eastAsia"/>
                <w:color w:val="060607"/>
                <w:lang w:eastAsia="zh-CN"/>
              </w:rPr>
              <w:t xml:space="preserve"> and/or intermediate UE movement</w:t>
            </w:r>
            <w:r w:rsidRPr="00A77A16">
              <w:rPr>
                <w:rFonts w:eastAsia="宋体" w:hint="eastAsia"/>
                <w:color w:val="060607"/>
                <w:lang w:eastAsia="zh-CN"/>
              </w:rPr>
              <w:t>.</w:t>
            </w:r>
          </w:p>
          <w:p w14:paraId="36EE3722" w14:textId="77777777" w:rsidR="00AE7C22" w:rsidRDefault="00AE7C22"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C5DCDB" w14:textId="77777777" w:rsidR="00AE7C22" w:rsidRPr="00A77A16" w:rsidRDefault="00AE7C22" w:rsidP="004F2234">
            <w:pPr>
              <w:pStyle w:val="af"/>
              <w:ind w:left="720" w:firstLineChars="0" w:firstLine="0"/>
              <w:rPr>
                <w:rFonts w:ascii="Times New Roman" w:eastAsia="宋体" w:hAnsi="Times New Roman"/>
                <w:color w:val="060607"/>
                <w:szCs w:val="20"/>
                <w:lang w:val="en-US" w:eastAsia="zh-CN"/>
              </w:rPr>
            </w:pPr>
          </w:p>
        </w:tc>
      </w:tr>
    </w:tbl>
    <w:p w14:paraId="369067B9"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5" w:name="OLE_LINK24"/>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3.4.1</w:t>
      </w:r>
      <w:r>
        <w:rPr>
          <w:rFonts w:eastAsiaTheme="minorEastAsia"/>
          <w:lang w:eastAsia="zh-CN"/>
        </w:rPr>
        <w:fldChar w:fldCharType="end"/>
      </w:r>
      <w:r>
        <w:rPr>
          <w:rFonts w:eastAsiaTheme="minorEastAsia" w:hint="eastAsia"/>
          <w:lang w:eastAsia="zh-CN"/>
        </w:rPr>
        <w:t>-RFEH-v1</w:t>
      </w:r>
      <w:bookmarkEnd w:id="25"/>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297A868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af"/>
              <w:ind w:left="720" w:firstLineChars="0" w:firstLine="0"/>
              <w:rPr>
                <w:rFonts w:ascii="Times New Roman" w:eastAsia="宋体"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[H][</w:t>
      </w:r>
      <w:bookmarkStart w:id="26" w:name="OLE_LINK25"/>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-v1</w:t>
      </w:r>
      <w:bookmarkEnd w:id="26"/>
      <w:r w:rsidRPr="005E1628">
        <w:rPr>
          <w:rFonts w:eastAsiaTheme="minorEastAsia" w:hint="eastAsia"/>
          <w:lang w:eastAsia="zh-CN"/>
        </w:rPr>
        <w:t xml:space="preserve">] </w:t>
      </w:r>
    </w:p>
    <w:tbl>
      <w:tblPr>
        <w:tblStyle w:val="af1"/>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等线"/>
                    </w:rPr>
                  </w:pPr>
                  <w:r w:rsidRPr="00F41F25">
                    <w:rPr>
                      <w:rFonts w:eastAsia="等线"/>
                    </w:rPr>
                    <w:t>Ambient IoT backscatter loss (dB)</w:t>
                  </w:r>
                </w:p>
                <w:p w14:paraId="6C20AF20" w14:textId="77777777" w:rsidR="00137EF6" w:rsidRPr="00F41F25" w:rsidRDefault="00137EF6" w:rsidP="004F2234">
                  <w:pPr>
                    <w:adjustRightInd w:val="0"/>
                    <w:snapToGrid w:val="0"/>
                    <w:rPr>
                      <w:rFonts w:eastAsia="等线"/>
                      <w:lang w:eastAsia="zh-CN" w:bidi="ar"/>
                    </w:rPr>
                  </w:pPr>
                </w:p>
                <w:p w14:paraId="3CEB4940" w14:textId="77777777" w:rsidR="00137EF6" w:rsidRPr="00F41F25" w:rsidRDefault="00137EF6" w:rsidP="004F2234">
                  <w:pPr>
                    <w:adjustRightInd w:val="0"/>
                    <w:snapToGrid w:val="0"/>
                    <w:rPr>
                      <w:rFonts w:eastAsia="等线"/>
                      <w:lang w:eastAsia="zh-CN" w:bidi="ar"/>
                    </w:rPr>
                  </w:pPr>
                  <w:r w:rsidRPr="00F41F25">
                    <w:rPr>
                      <w:rFonts w:eastAsia="等线" w:hint="eastAsia"/>
                      <w:lang w:eastAsia="zh-CN" w:bidi="ar"/>
                    </w:rPr>
                    <w:t xml:space="preserve">Note: due to, e.g., </w:t>
                  </w:r>
                </w:p>
                <w:p w14:paraId="2965E203" w14:textId="77777777" w:rsidR="00137EF6" w:rsidRPr="00F41F25" w:rsidRDefault="00137EF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449C44B0" w14:textId="77777777" w:rsidR="00137EF6" w:rsidRPr="001D09EE" w:rsidRDefault="00137EF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894019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610DA15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62F4973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5C5B2EA4" w14:textId="77777777" w:rsidR="00137EF6" w:rsidRPr="00F83596" w:rsidRDefault="00137EF6"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 xml:space="preserve"> [H][</w:t>
      </w:r>
      <w:bookmarkStart w:id="27" w:name="OLE_LINK26"/>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-v1</w:t>
      </w:r>
      <w:bookmarkEnd w:id="27"/>
      <w:r w:rsidRPr="005E1628">
        <w:rPr>
          <w:rFonts w:eastAsiaTheme="minorEastAsia" w:hint="eastAsia"/>
          <w:lang w:eastAsia="zh-CN"/>
        </w:rPr>
        <w:t xml:space="preserve">] </w:t>
      </w:r>
    </w:p>
    <w:p w14:paraId="24A64F03" w14:textId="77777777" w:rsidR="00137EF6" w:rsidRPr="00126186"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等线" w:hAnsi="Times New Roman"/>
                      <w:szCs w:val="20"/>
                      <w:lang w:bidi="ar"/>
                    </w:rPr>
                  </w:pPr>
                  <w:r w:rsidRPr="00CA2764">
                    <w:rPr>
                      <w:rFonts w:eastAsia="等线" w:hint="eastAsia"/>
                    </w:rPr>
                    <w:lastRenderedPageBreak/>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等线"/>
                      <w:lang w:eastAsia="zh-CN"/>
                    </w:rPr>
                  </w:pPr>
                  <w:r w:rsidRPr="008358E8">
                    <w:rPr>
                      <w:rFonts w:eastAsia="等线" w:hint="eastAsia"/>
                      <w:lang w:eastAsia="zh-CN"/>
                    </w:rPr>
                    <w:t>For RF-ED receiver</w:t>
                  </w:r>
                </w:p>
                <w:p w14:paraId="03C8E68E"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4D417940"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3D577C5" w14:textId="77777777" w:rsidR="00137EF6" w:rsidRPr="008358E8" w:rsidRDefault="00137EF6" w:rsidP="004F2234">
                  <w:pPr>
                    <w:rPr>
                      <w:rFonts w:eastAsia="等线"/>
                      <w:lang w:eastAsia="zh-CN"/>
                    </w:rPr>
                  </w:pPr>
                  <w:r w:rsidRPr="008358E8">
                    <w:rPr>
                      <w:rFonts w:eastAsia="等线" w:hint="eastAsia"/>
                      <w:lang w:eastAsia="zh-CN"/>
                    </w:rPr>
                    <w:t>For IF/ZIF receiver</w:t>
                  </w:r>
                </w:p>
                <w:p w14:paraId="0F60B382" w14:textId="77777777" w:rsidR="00137EF6" w:rsidRPr="008358E8" w:rsidRDefault="00137EF6"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BS as reader</w:t>
                  </w:r>
                </w:p>
                <w:p w14:paraId="446921E7" w14:textId="77777777" w:rsidR="00137EF6" w:rsidRPr="00CA2764" w:rsidRDefault="00137EF6"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10467390"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UE as reader</w:t>
                  </w:r>
                </w:p>
                <w:p w14:paraId="79CC0A37" w14:textId="77777777" w:rsidR="00137EF6" w:rsidRPr="00F83596" w:rsidRDefault="00137EF6"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[H][</w:t>
      </w:r>
      <w:bookmarkStart w:id="28" w:name="OLE_LINK27"/>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-v1</w:t>
      </w:r>
      <w:bookmarkEnd w:id="28"/>
      <w:r w:rsidRPr="005E1628">
        <w:rPr>
          <w:rFonts w:eastAsiaTheme="minorEastAsia" w:hint="eastAsia"/>
          <w:lang w:eastAsia="zh-CN"/>
        </w:rPr>
        <w:t xml:space="preserve">] </w:t>
      </w:r>
    </w:p>
    <w:p w14:paraId="4849EC47"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[H][</w:t>
      </w:r>
      <w:bookmarkStart w:id="29" w:name="OLE_LINK28"/>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3.4.22</w:t>
      </w:r>
      <w:r w:rsidRPr="005E1628">
        <w:rPr>
          <w:rFonts w:eastAsiaTheme="minorEastAsia"/>
          <w:lang w:eastAsia="zh-CN"/>
        </w:rPr>
        <w:fldChar w:fldCharType="end"/>
      </w:r>
      <w:r w:rsidRPr="005E1628">
        <w:rPr>
          <w:rFonts w:eastAsiaTheme="minorEastAsia" w:hint="eastAsia"/>
          <w:lang w:eastAsia="zh-CN"/>
        </w:rPr>
        <w:t>-v1</w:t>
      </w:r>
      <w:bookmarkEnd w:id="29"/>
      <w:r w:rsidRPr="005E1628">
        <w:rPr>
          <w:rFonts w:eastAsiaTheme="minorEastAsia" w:hint="eastAsia"/>
          <w:lang w:eastAsia="zh-CN"/>
        </w:rPr>
        <w:t xml:space="preserve">] </w:t>
      </w:r>
    </w:p>
    <w:p w14:paraId="17F2C405"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00040B9E">
      <w:pPr>
        <w:pStyle w:val="4"/>
        <w:numPr>
          <w:ilvl w:val="0"/>
          <w:numId w:val="0"/>
        </w:numPr>
        <w:ind w:left="864" w:hanging="864"/>
        <w:rPr>
          <w:rFonts w:eastAsiaTheme="minorEastAsia"/>
          <w:lang w:eastAsia="zh-CN"/>
        </w:rPr>
      </w:pPr>
      <w:r w:rsidRPr="005E1628">
        <w:rPr>
          <w:rFonts w:eastAsiaTheme="minorEastAsia" w:hint="eastAsia"/>
          <w:lang w:eastAsia="zh-CN"/>
        </w:rPr>
        <w:t>[H][</w:t>
      </w:r>
      <w:bookmarkStart w:id="30" w:name="OLE_LINK29"/>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-v1</w:t>
      </w:r>
      <w:bookmarkEnd w:id="30"/>
      <w:r w:rsidRPr="005E1628">
        <w:rPr>
          <w:rFonts w:eastAsiaTheme="minorEastAsia" w:hint="eastAsia"/>
          <w:lang w:eastAsia="zh-CN"/>
        </w:rPr>
        <w:t xml:space="preserve">] </w:t>
      </w:r>
    </w:p>
    <w:p w14:paraId="489A521D" w14:textId="77777777" w:rsidR="00040B9E" w:rsidRPr="00FC5A8F" w:rsidRDefault="00040B9E" w:rsidP="00040B9E">
      <w:pPr>
        <w:rPr>
          <w:rFonts w:eastAsiaTheme="minorEastAsia"/>
          <w:lang w:eastAsia="zh-CN"/>
        </w:rPr>
      </w:pPr>
    </w:p>
    <w:tbl>
      <w:tblPr>
        <w:tblStyle w:val="af1"/>
        <w:tblW w:w="14850" w:type="dxa"/>
        <w:tblLook w:val="04A0" w:firstRow="1" w:lastRow="0" w:firstColumn="1" w:lastColumn="0" w:noHBand="0" w:noVBand="1"/>
      </w:tblPr>
      <w:tblGrid>
        <w:gridCol w:w="14850"/>
      </w:tblGrid>
      <w:tr w:rsidR="00040B9E" w14:paraId="1D1B46DA" w14:textId="77777777" w:rsidTr="004F2234">
        <w:tc>
          <w:tcPr>
            <w:tcW w:w="14850" w:type="dxa"/>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等线"/>
                    </w:rPr>
                  </w:pPr>
                  <w:r w:rsidRPr="00F41F25">
                    <w:rPr>
                      <w:rFonts w:eastAsia="等线"/>
                    </w:rPr>
                    <w:t>Receiver Sensitivity (dBm)</w:t>
                  </w:r>
                </w:p>
                <w:p w14:paraId="5799AE85" w14:textId="77777777" w:rsidR="00040B9E" w:rsidRPr="000C29B3" w:rsidRDefault="00040B9E"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等线"/>
                      <w:lang w:eastAsia="zh-CN"/>
                    </w:rPr>
                  </w:pPr>
                  <w:r>
                    <w:rPr>
                      <w:rFonts w:eastAsia="等线" w:hint="eastAsia"/>
                      <w:lang w:eastAsia="zh-CN"/>
                    </w:rPr>
                    <w:t xml:space="preserve">For Budget-Alt1, </w:t>
                  </w:r>
                </w:p>
                <w:p w14:paraId="66CD4808" w14:textId="77777777" w:rsidR="00040B9E" w:rsidRPr="00B65155" w:rsidRDefault="00040B9E"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C514D3F" w14:textId="77777777" w:rsidR="00040B9E" w:rsidRPr="00B65155" w:rsidRDefault="00040B9E"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060D4AC6" w14:textId="77777777" w:rsidR="00040B9E" w:rsidRDefault="00040B9E" w:rsidP="004F2234">
                  <w:pPr>
                    <w:pStyle w:val="af"/>
                    <w:adjustRightInd w:val="0"/>
                    <w:snapToGrid w:val="0"/>
                    <w:ind w:left="800" w:firstLine="400"/>
                    <w:rPr>
                      <w:rFonts w:eastAsia="等线"/>
                      <w:lang w:eastAsia="zh-CN"/>
                    </w:rPr>
                  </w:pPr>
                </w:p>
                <w:p w14:paraId="46FA3C29"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8E2CD82" w14:textId="77777777" w:rsidR="00040B9E" w:rsidRPr="006D39A9" w:rsidRDefault="00040B9E"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7FF2BB2E" w14:textId="77777777" w:rsidR="00040B9E" w:rsidRDefault="00040B9E" w:rsidP="004F2234">
                  <w:pPr>
                    <w:pStyle w:val="af"/>
                    <w:adjustRightInd w:val="0"/>
                    <w:snapToGrid w:val="0"/>
                    <w:ind w:left="800" w:firstLine="400"/>
                    <w:rPr>
                      <w:rFonts w:eastAsia="等线"/>
                      <w:lang w:eastAsia="zh-CN"/>
                    </w:rPr>
                  </w:pPr>
                </w:p>
                <w:p w14:paraId="1E03D471"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13F9A8ED" w14:textId="77777777" w:rsidR="00040B9E" w:rsidRPr="00891045"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BD25693" w14:textId="77777777" w:rsidR="00040B9E" w:rsidRDefault="00040B9E" w:rsidP="004F2234">
                  <w:pPr>
                    <w:pStyle w:val="af"/>
                    <w:adjustRightInd w:val="0"/>
                    <w:snapToGrid w:val="0"/>
                    <w:ind w:left="880" w:firstLineChars="0" w:firstLine="0"/>
                    <w:rPr>
                      <w:rFonts w:eastAsia="等线"/>
                      <w:lang w:eastAsia="zh-CN"/>
                    </w:rPr>
                  </w:pPr>
                </w:p>
                <w:p w14:paraId="7F50345E" w14:textId="77777777" w:rsidR="00040B9E" w:rsidRPr="00891045" w:rsidRDefault="00040B9E"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42F5FACD" w14:textId="77777777" w:rsidR="00040B9E" w:rsidRDefault="00040B9E"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71A35FAA" w14:textId="77777777" w:rsidR="00040B9E" w:rsidRPr="00756DE6"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2399EAC1" w14:textId="77777777" w:rsidR="00040B9E" w:rsidRDefault="00040B9E" w:rsidP="004F2234">
                  <w:pPr>
                    <w:adjustRightInd w:val="0"/>
                    <w:snapToGrid w:val="0"/>
                    <w:rPr>
                      <w:rFonts w:eastAsia="等线"/>
                      <w:lang w:eastAsia="zh-CN"/>
                    </w:rPr>
                  </w:pPr>
                </w:p>
                <w:p w14:paraId="62CFBA77" w14:textId="77777777" w:rsidR="00040B9E" w:rsidRDefault="00040B9E" w:rsidP="004F2234">
                  <w:pPr>
                    <w:adjustRightInd w:val="0"/>
                    <w:snapToGrid w:val="0"/>
                    <w:rPr>
                      <w:rFonts w:eastAsia="等线"/>
                      <w:lang w:eastAsia="zh-CN"/>
                    </w:rPr>
                  </w:pPr>
                  <w:r>
                    <w:rPr>
                      <w:rFonts w:eastAsia="等线" w:hint="eastAsia"/>
                      <w:lang w:eastAsia="zh-CN"/>
                    </w:rPr>
                    <w:t xml:space="preserve">For Budget-Alt2, </w:t>
                  </w:r>
                </w:p>
                <w:p w14:paraId="56314497" w14:textId="77777777" w:rsidR="00040B9E" w:rsidRPr="00891045" w:rsidRDefault="00040B9E"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3B213B22" w14:textId="77777777" w:rsidR="00040B9E" w:rsidRPr="004E26F6" w:rsidRDefault="00040B9E"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14D24A7C" w14:textId="77777777" w:rsidR="00040B9E" w:rsidRDefault="00040B9E" w:rsidP="004F2234">
                  <w:pPr>
                    <w:adjustRightInd w:val="0"/>
                    <w:snapToGrid w:val="0"/>
                    <w:jc w:val="center"/>
                    <w:rPr>
                      <w:rFonts w:eastAsia="等线"/>
                      <w:lang w:eastAsia="zh-CN"/>
                    </w:rPr>
                  </w:pPr>
                </w:p>
                <w:p w14:paraId="628036BC" w14:textId="77777777" w:rsidR="00040B9E" w:rsidRDefault="00040B9E"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w:t>
                  </w:r>
                  <w:proofErr w:type="gramStart"/>
                  <w:r>
                    <w:rPr>
                      <w:rFonts w:eastAsia="等线"/>
                      <w:lang w:eastAsia="zh-CN"/>
                    </w:rPr>
                    <w:t>i.e.</w:t>
                  </w:r>
                  <w:proofErr w:type="gramEnd"/>
                  <w:r>
                    <w:rPr>
                      <w:rFonts w:eastAsia="等线"/>
                      <w:lang w:eastAsia="zh-CN"/>
                    </w:rPr>
                    <w:t xml:space="preserv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BC0B345" w14:textId="77777777" w:rsidR="00040B9E" w:rsidRPr="00D170DE" w:rsidRDefault="00040B9E" w:rsidP="004F2234">
                  <w:pPr>
                    <w:adjustRightInd w:val="0"/>
                    <w:snapToGrid w:val="0"/>
                    <w:rPr>
                      <w:rFonts w:eastAsia="等线"/>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lastRenderedPageBreak/>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096F9E1B"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af"/>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1"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1"/>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宋体"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2"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2"/>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AB9C7B7" w14:textId="77777777" w:rsidR="00745494" w:rsidRPr="009C1956"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42F730D" w14:textId="77777777" w:rsidR="00745494"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1B5D7CB6" w14:textId="77777777" w:rsidR="00745494" w:rsidRPr="004D5EF8"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43BCC0A" w14:textId="77777777" w:rsidR="00745494" w:rsidRPr="004948C5" w:rsidRDefault="00745494"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550F4CA3" w14:textId="77777777" w:rsidR="00745494" w:rsidRPr="002D2A00" w:rsidRDefault="00745494"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77777777" w:rsidR="003F6964" w:rsidRDefault="003F6964" w:rsidP="003F6964">
      <w:pPr>
        <w:pStyle w:val="2"/>
        <w:rPr>
          <w:rFonts w:eastAsiaTheme="minorEastAsia"/>
          <w:lang w:eastAsia="zh-CN"/>
        </w:rPr>
      </w:pPr>
      <w:r>
        <w:rPr>
          <w:rFonts w:eastAsiaTheme="minorEastAsia" w:hint="eastAsia"/>
          <w:lang w:eastAsia="zh-CN"/>
        </w:rPr>
        <w:t>Tuesday online (</w:t>
      </w:r>
      <w:r w:rsidRPr="00325096">
        <w:rPr>
          <w:rFonts w:eastAsiaTheme="minorEastAsia"/>
          <w:lang w:eastAsia="zh-CN"/>
        </w:rPr>
        <w:t>R1-24</w:t>
      </w:r>
      <w:r>
        <w:rPr>
          <w:rFonts w:eastAsiaTheme="minorEastAsia" w:hint="eastAsia"/>
          <w:lang w:eastAsia="zh-CN"/>
        </w:rPr>
        <w:t>XXXX)</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lastRenderedPageBreak/>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 xml:space="preserve">RAN design targets for user experienced data rate, maximum message size, and moving speed of device: those can be used as assumptions in coverage evaluations, </w:t>
      </w:r>
      <w:proofErr w:type="gramStart"/>
      <w:r w:rsidRPr="001F5DA9">
        <w:rPr>
          <w:lang w:eastAsia="ja-JP"/>
        </w:rPr>
        <w:t>i.e.</w:t>
      </w:r>
      <w:proofErr w:type="gramEnd"/>
      <w:r w:rsidRPr="001F5DA9">
        <w:rPr>
          <w:lang w:eastAsia="ja-JP"/>
        </w:rPr>
        <w:t xml:space="preserv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 xml:space="preserve">NOTE: Assessment performance of the design targets is within the study of feasibility and necessity of proposals in the following objectives, </w:t>
      </w:r>
      <w:proofErr w:type="gramStart"/>
      <w:r w:rsidRPr="001F5DA9">
        <w:rPr>
          <w:i/>
          <w:iCs/>
          <w:lang w:eastAsia="ja-JP"/>
        </w:rPr>
        <w:t>e.g.</w:t>
      </w:r>
      <w:proofErr w:type="gramEnd"/>
      <w:r w:rsidRPr="001F5DA9">
        <w:rPr>
          <w:i/>
          <w:iCs/>
          <w:lang w:eastAsia="ja-JP"/>
        </w:rPr>
        <w:t xml:space="preserve">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34"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34"/>
    </w:p>
    <w:p w14:paraId="41C28315"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af"/>
              <w:numPr>
                <w:ilvl w:val="0"/>
                <w:numId w:val="58"/>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736400F7"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5E85F21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w:t>
            </w:r>
            <w:r w:rsidRPr="0011496D">
              <w:rPr>
                <w:b/>
                <w:i/>
                <w:color w:val="000000" w:themeColor="text1"/>
                <w:sz w:val="21"/>
                <w:szCs w:val="21"/>
              </w:rPr>
              <w:lastRenderedPageBreak/>
              <w:t xml:space="preserve">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 xml:space="preserve">Inventory: The time interval between the time that the inventory request is sent from BS/intermediate UE to a </w:t>
            </w:r>
            <w:proofErr w:type="spellStart"/>
            <w:r w:rsidRPr="00BD5B2F">
              <w:rPr>
                <w:rFonts w:ascii="Times New Roman" w:eastAsia="Malgun Gothic" w:hAnsi="Times New Roman"/>
                <w:b/>
                <w:i/>
                <w:kern w:val="2"/>
                <w:sz w:val="22"/>
                <w:szCs w:val="22"/>
                <w:lang w:eastAsia="ko-KR"/>
              </w:rPr>
              <w:t>AmIoT</w:t>
            </w:r>
            <w:proofErr w:type="spellEnd"/>
            <w:r w:rsidRPr="00BD5B2F">
              <w:rPr>
                <w:rFonts w:ascii="Times New Roman" w:eastAsia="Malgun Gothic" w:hAnsi="Times New Roman"/>
                <w:b/>
                <w:i/>
                <w:kern w:val="2"/>
                <w:sz w:val="22"/>
                <w:szCs w:val="22"/>
                <w:lang w:eastAsia="ko-KR"/>
              </w:rPr>
              <w:t xml:space="preserve"> device and the time that the inventory report is received at BS/intermediate UE from the </w:t>
            </w:r>
            <w:proofErr w:type="spellStart"/>
            <w:r w:rsidRPr="00BD5B2F">
              <w:rPr>
                <w:rFonts w:ascii="Times New Roman" w:eastAsia="Malgun Gothic" w:hAnsi="Times New Roman"/>
                <w:b/>
                <w:i/>
                <w:kern w:val="2"/>
                <w:sz w:val="22"/>
                <w:szCs w:val="22"/>
                <w:lang w:eastAsia="ko-KR"/>
              </w:rPr>
              <w:t>AmIoT</w:t>
            </w:r>
            <w:proofErr w:type="spellEnd"/>
            <w:r w:rsidRPr="00BD5B2F">
              <w:rPr>
                <w:rFonts w:ascii="Times New Roman" w:eastAsia="Malgun Gothic" w:hAnsi="Times New Roman"/>
                <w:b/>
                <w:i/>
                <w:kern w:val="2"/>
                <w:sz w:val="22"/>
                <w:szCs w:val="22"/>
                <w:lang w:eastAsia="ko-KR"/>
              </w:rPr>
              <w:t xml:space="preserve"> device</w:t>
            </w:r>
          </w:p>
          <w:p w14:paraId="5CCDFA46"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 xml:space="preserve">The time interval between the time that the DL (or R2D) command is sent from BS/intermediate UE and the time that the command is received at </w:t>
            </w:r>
            <w:proofErr w:type="spellStart"/>
            <w:r w:rsidRPr="00BD5B2F">
              <w:rPr>
                <w:rFonts w:ascii="Times New Roman" w:eastAsia="Malgun Gothic" w:hAnsi="Times New Roman"/>
                <w:b/>
                <w:i/>
                <w:kern w:val="2"/>
                <w:sz w:val="22"/>
                <w:szCs w:val="22"/>
                <w:lang w:eastAsia="ko-KR"/>
              </w:rPr>
              <w:t>AmIoT</w:t>
            </w:r>
            <w:proofErr w:type="spellEnd"/>
            <w:r w:rsidRPr="00BD5B2F">
              <w:rPr>
                <w:rFonts w:ascii="Times New Roman" w:eastAsia="Malgun Gothic" w:hAnsi="Times New Roman"/>
                <w:b/>
                <w:i/>
                <w:kern w:val="2"/>
                <w:sz w:val="22"/>
                <w:szCs w:val="22"/>
                <w:lang w:eastAsia="ko-KR"/>
              </w:rPr>
              <w:t xml:space="preserve">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 xml:space="preserve">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w:t>
            </w:r>
            <w:r w:rsidRPr="00DC549C">
              <w:lastRenderedPageBreak/>
              <w:t>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lastRenderedPageBreak/>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af"/>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af"/>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lastRenderedPageBreak/>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 xml:space="preserve">203 </w:t>
                  </w:r>
                  <w:proofErr w:type="spellStart"/>
                  <w:r>
                    <w:rPr>
                      <w:rFonts w:hint="eastAsia"/>
                    </w:rPr>
                    <w:t>ms</w:t>
                  </w:r>
                  <w:proofErr w:type="spellEnd"/>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lastRenderedPageBreak/>
              <w:t xml:space="preserve">RAN design targets for user experienced data rate, maximum message size, and moving speed of device: those can be used as assumptions in coverage evaluations, </w:t>
            </w:r>
            <w:proofErr w:type="gramStart"/>
            <w:r w:rsidRPr="00030218">
              <w:rPr>
                <w:rFonts w:eastAsiaTheme="minorEastAsia"/>
              </w:rPr>
              <w:t>i.e.</w:t>
            </w:r>
            <w:proofErr w:type="gramEnd"/>
            <w:r w:rsidRPr="00030218">
              <w:rPr>
                <w:rFonts w:eastAsiaTheme="minorEastAsia"/>
              </w:rPr>
              <w:t xml:space="preserv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 xml:space="preserve">NOTE: Assessment performance of the design targets is within the study of feasibility and necessity of proposals in the following objectives, </w:t>
            </w:r>
            <w:proofErr w:type="gramStart"/>
            <w:r w:rsidRPr="00030218">
              <w:rPr>
                <w:rFonts w:eastAsiaTheme="minorEastAsia"/>
                <w:i/>
                <w:iCs/>
              </w:rPr>
              <w:t>e.g.</w:t>
            </w:r>
            <w:proofErr w:type="gramEnd"/>
            <w:r w:rsidRPr="00030218">
              <w:rPr>
                <w:rFonts w:eastAsiaTheme="minorEastAsia"/>
                <w:i/>
                <w:iCs/>
              </w:rPr>
              <w:t xml:space="preserve">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proofErr w:type="spellStart"/>
      <w:r w:rsidRPr="00912501">
        <w:rPr>
          <w:rFonts w:cs="Times"/>
          <w:color w:val="060607"/>
          <w:szCs w:val="20"/>
        </w:rPr>
        <w:t>Spreadtrum</w:t>
      </w:r>
      <w:proofErr w:type="spellEnd"/>
      <w:r w:rsidRPr="00912501">
        <w:rPr>
          <w:rFonts w:cs="Times"/>
          <w:color w:val="060607"/>
          <w:szCs w:val="20"/>
        </w:rPr>
        <w:t xml:space="preserve">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AD7F32">
            <w:pPr>
              <w:pStyle w:val="af"/>
              <w:numPr>
                <w:ilvl w:val="0"/>
                <w:numId w:val="21"/>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af"/>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proofErr w:type="spellStart"/>
            <w:r>
              <w:rPr>
                <w:rFonts w:eastAsiaTheme="minorEastAsia"/>
              </w:rPr>
              <w:t>Futurewei</w:t>
            </w:r>
            <w:proofErr w:type="spellEnd"/>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lastRenderedPageBreak/>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000B2DDD">
      <w:pPr>
        <w:pStyle w:val="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AD7F32">
            <w:pPr>
              <w:pStyle w:val="af"/>
              <w:numPr>
                <w:ilvl w:val="0"/>
                <w:numId w:val="44"/>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af"/>
              <w:numPr>
                <w:ilvl w:val="0"/>
                <w:numId w:val="44"/>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AD7F32">
      <w:pPr>
        <w:pStyle w:val="af"/>
        <w:numPr>
          <w:ilvl w:val="0"/>
          <w:numId w:val="44"/>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af"/>
        <w:numPr>
          <w:ilvl w:val="0"/>
          <w:numId w:val="44"/>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proofErr w:type="spellStart"/>
      <w:r w:rsidRPr="000C5375">
        <w:rPr>
          <w:rFonts w:ascii="Times New Roman" w:eastAsiaTheme="minorEastAsia" w:hAnsi="Times New Roman"/>
          <w:b/>
          <w:bCs/>
          <w:szCs w:val="20"/>
        </w:rPr>
        <w:t>Spreadtrum</w:t>
      </w:r>
      <w:proofErr w:type="spellEnd"/>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lastRenderedPageBreak/>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4E24B798" w:rsidR="00E5405E" w:rsidRDefault="00E5405E" w:rsidP="00C50DAC">
            <w:pPr>
              <w:rPr>
                <w:rFonts w:eastAsiaTheme="minorEastAsia"/>
              </w:rPr>
            </w:pPr>
          </w:p>
        </w:tc>
        <w:tc>
          <w:tcPr>
            <w:tcW w:w="8607" w:type="dxa"/>
          </w:tcPr>
          <w:p w14:paraId="2CD8A2B5" w14:textId="470E8214" w:rsidR="00E5405E" w:rsidRPr="004C2867" w:rsidRDefault="00E5405E" w:rsidP="00C50DAC">
            <w:pPr>
              <w:rPr>
                <w:rFonts w:eastAsiaTheme="minorEastAsia"/>
                <w:lang w:eastAsia="zh-CN"/>
              </w:rPr>
            </w:pP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35" w:name="_Ref166598601"/>
      <w:r>
        <w:rPr>
          <w:rFonts w:eastAsiaTheme="minorEastAsia" w:hint="eastAsia"/>
          <w:lang w:eastAsia="zh-CN"/>
        </w:rPr>
        <w:t>Inventory completion time for multiple devices</w:t>
      </w:r>
      <w:bookmarkEnd w:id="35"/>
    </w:p>
    <w:p w14:paraId="3A03C710"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lastRenderedPageBreak/>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AD7F32"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af"/>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6CEC0AFA"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w:t>
            </w:r>
            <w:r>
              <w:rPr>
                <w:b/>
                <w:bCs/>
              </w:rPr>
              <w:lastRenderedPageBreak/>
              <w:t xml:space="preserve">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AD7F32"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af"/>
              <w:numPr>
                <w:ilvl w:val="0"/>
                <w:numId w:val="84"/>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AD7F32">
            <w:pPr>
              <w:pStyle w:val="af"/>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af"/>
              <w:numPr>
                <w:ilvl w:val="1"/>
                <w:numId w:val="84"/>
              </w:numPr>
              <w:ind w:firstLineChars="0"/>
              <w:jc w:val="both"/>
              <w:rPr>
                <w:b/>
                <w:bCs/>
              </w:rPr>
            </w:pPr>
            <w:r w:rsidRPr="00A857D9">
              <w:rPr>
                <w:b/>
                <w:bCs/>
              </w:rPr>
              <w:t>FFS assumptions for the followings: Company to report</w:t>
            </w:r>
          </w:p>
          <w:p w14:paraId="2AFC1A03" w14:textId="77777777" w:rsidR="000B2DDD" w:rsidRPr="00A857D9" w:rsidRDefault="000B2DDD" w:rsidP="00AD7F32">
            <w:pPr>
              <w:pStyle w:val="af"/>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af"/>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af"/>
              <w:numPr>
                <w:ilvl w:val="0"/>
                <w:numId w:val="84"/>
              </w:numPr>
              <w:ind w:left="1800" w:firstLineChars="0"/>
              <w:jc w:val="both"/>
              <w:rPr>
                <w:b/>
                <w:bCs/>
              </w:rPr>
            </w:pPr>
            <w:r w:rsidRPr="00A857D9">
              <w:rPr>
                <w:b/>
                <w:bCs/>
              </w:rPr>
              <w:t>Message size</w:t>
            </w:r>
          </w:p>
          <w:p w14:paraId="4F3A3C06" w14:textId="77777777" w:rsidR="000B2DDD" w:rsidRPr="00A857D9" w:rsidRDefault="000B2DDD" w:rsidP="00AD7F32">
            <w:pPr>
              <w:pStyle w:val="af"/>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af"/>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af"/>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af"/>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af"/>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af"/>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af"/>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af"/>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af"/>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af"/>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af"/>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af"/>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af"/>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proofErr w:type="spellStart"/>
            <w:r w:rsidRPr="003A5141">
              <w:rPr>
                <w:rFonts w:eastAsiaTheme="minorEastAsia" w:hint="eastAsia"/>
              </w:rPr>
              <w:lastRenderedPageBreak/>
              <w:t>Spreadtrum</w:t>
            </w:r>
            <w:proofErr w:type="spellEnd"/>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af"/>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36"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36"/>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37" w:name="OLE_LINK15"/>
                  <w:r>
                    <w:rPr>
                      <w:rFonts w:hint="eastAsia"/>
                    </w:rPr>
                    <w:t>200 us</w:t>
                  </w:r>
                  <w:bookmarkEnd w:id="37"/>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38" w:name="OLE_LINK6"/>
                  <w:r>
                    <w:rPr>
                      <w:rFonts w:ascii="Arial" w:hAnsi="Arial" w:cs="Arial"/>
                    </w:rPr>
                    <w:t>×</w:t>
                  </w:r>
                  <w:r>
                    <w:rPr>
                      <w:rFonts w:hint="eastAsia"/>
                    </w:rPr>
                    <w:t>25 us</w:t>
                  </w:r>
                  <w:bookmarkEnd w:id="38"/>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xml:space="preserve">) suggest using numerical analysis instead of full system-level simulations (SLS) to manage the complexity and reduce the </w:t>
      </w:r>
      <w:r w:rsidRPr="00836053">
        <w:rPr>
          <w:rFonts w:ascii="Times New Roman" w:eastAsia="宋体" w:hAnsi="Times New Roman"/>
          <w:color w:val="060607"/>
          <w:szCs w:val="20"/>
          <w:lang w:val="en-US" w:eastAsia="zh-CN"/>
        </w:rPr>
        <w:lastRenderedPageBreak/>
        <w:t>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lastRenderedPageBreak/>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t>Others</w:t>
      </w:r>
    </w:p>
    <w:p w14:paraId="34616F7E"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af"/>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af"/>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af"/>
              <w:numPr>
                <w:ilvl w:val="0"/>
                <w:numId w:val="34"/>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AD7F32">
            <w:pPr>
              <w:pStyle w:val="af"/>
              <w:numPr>
                <w:ilvl w:val="0"/>
                <w:numId w:val="34"/>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39" w:name="_Ref166601297"/>
      <w:proofErr w:type="gramStart"/>
      <w:r w:rsidRPr="005A47BB">
        <w:rPr>
          <w:rFonts w:eastAsiaTheme="minorEastAsia" w:hint="eastAsia"/>
          <w:lang w:eastAsia="zh-CN"/>
        </w:rPr>
        <w:t>Scenarios</w:t>
      </w:r>
      <w:proofErr w:type="gramEnd"/>
      <w:r>
        <w:rPr>
          <w:rFonts w:eastAsiaTheme="minorEastAsia" w:hint="eastAsia"/>
          <w:lang w:eastAsia="zh-CN"/>
        </w:rPr>
        <w:t xml:space="preserve"> definition</w:t>
      </w:r>
      <w:bookmarkEnd w:id="39"/>
    </w:p>
    <w:p w14:paraId="794B7B1C"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3F08852D" wp14:editId="44E9EE5B">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5D69FF2F" wp14:editId="466F9E04">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430DE787" wp14:editId="07780B5A">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23581EFD" wp14:editId="06A99898">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334FBA0A" wp14:editId="14A0DBAA">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lastRenderedPageBreak/>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drawing>
                      <wp:inline distT="0" distB="0" distL="0" distR="0" wp14:anchorId="7A17CDEA" wp14:editId="7E437CF2">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565627F" w14:textId="77777777" w:rsidR="000B2DDD" w:rsidRDefault="00AD7F32"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AD7F32"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 xml:space="preserve">Proposal 10: The intermediate UEs are assumed to be deployed following uniform distribution with </w:t>
            </w:r>
            <w:proofErr w:type="gramStart"/>
            <w:r w:rsidRPr="00CC582A">
              <w:rPr>
                <w:b/>
                <w:i/>
              </w:rPr>
              <w:t>e.g.</w:t>
            </w:r>
            <w:proofErr w:type="gramEnd"/>
            <w:r w:rsidRPr="00CC582A">
              <w:rPr>
                <w:b/>
                <w:i/>
              </w:rPr>
              <w:t xml:space="preserve">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lastRenderedPageBreak/>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af"/>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af"/>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af"/>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AD7F32"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lastRenderedPageBreak/>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E1D4253" wp14:editId="43867871">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18C75E7F" wp14:editId="3380E0A4">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236B763" wp14:editId="38263991">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2D7B3908" wp14:editId="6B47BB13">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39E0B992" wp14:editId="7D3BDEA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7CD93A27" wp14:editId="3498DEA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7A3A46E" wp14:editId="0BE80D65">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05691B7" wp14:editId="7420F1E5">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lastRenderedPageBreak/>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w:t>
            </w:r>
            <w:proofErr w:type="spellStart"/>
            <w:r w:rsidRPr="00B955BE">
              <w:rPr>
                <w:b/>
                <w:bCs/>
                <w:i/>
                <w:iCs/>
              </w:rPr>
              <w:t>gNB</w:t>
            </w:r>
            <w:proofErr w:type="spellEnd"/>
            <w:r w:rsidRPr="00B955BE">
              <w:rPr>
                <w:b/>
                <w:bCs/>
                <w:i/>
                <w:iCs/>
              </w:rPr>
              <w:t xml:space="preserve">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lastRenderedPageBreak/>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lastRenderedPageBreak/>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D1T1: Use FDD UL/DL spectrum for R2D, CW and D2R transmission;</w:t>
            </w:r>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af"/>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 xml:space="preserve">Apple, CMCC, Qualcomm, </w:t>
      </w:r>
      <w:proofErr w:type="spellStart"/>
      <w:r w:rsidRPr="003A5141">
        <w:rPr>
          <w:rFonts w:eastAsiaTheme="minorEastAsia" w:hint="eastAsia"/>
        </w:rPr>
        <w:t>Spreadtrum</w:t>
      </w:r>
      <w:proofErr w:type="spellEnd"/>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1011"/>
        <w:gridCol w:w="2612"/>
        <w:gridCol w:w="2031"/>
        <w:gridCol w:w="4203"/>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lastRenderedPageBreak/>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77777777" w:rsidR="0073694C" w:rsidRDefault="0073694C" w:rsidP="00C50DAC">
            <w:pPr>
              <w:rPr>
                <w:rFonts w:eastAsiaTheme="minorEastAsia"/>
              </w:rPr>
            </w:pPr>
          </w:p>
        </w:tc>
        <w:tc>
          <w:tcPr>
            <w:tcW w:w="8607" w:type="dxa"/>
          </w:tcPr>
          <w:p w14:paraId="47336D81" w14:textId="77777777" w:rsidR="0073694C" w:rsidRDefault="0073694C" w:rsidP="00C50DAC">
            <w:pPr>
              <w:rPr>
                <w:rFonts w:eastAsiaTheme="minorEastAsia"/>
                <w:lang w:eastAsia="zh-CN"/>
              </w:rPr>
            </w:pP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40" w:name="_Ref166623984"/>
      <w:r>
        <w:rPr>
          <w:rFonts w:eastAsiaTheme="minorEastAsia"/>
          <w:lang w:eastAsia="zh-CN"/>
        </w:rPr>
        <w:t>T</w:t>
      </w:r>
      <w:r>
        <w:rPr>
          <w:rFonts w:eastAsiaTheme="minorEastAsia" w:hint="eastAsia"/>
          <w:lang w:eastAsia="zh-CN"/>
        </w:rPr>
        <w:t>opology and distributions assumptions</w:t>
      </w:r>
      <w:bookmarkEnd w:id="40"/>
    </w:p>
    <w:p w14:paraId="12AD647F"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AD7F32">
            <w:pPr>
              <w:pStyle w:val="af"/>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 xml:space="preserve">Proposal 10: The intermediate UEs are assumed to be deployed following uniform distribution with </w:t>
            </w:r>
            <w:proofErr w:type="gramStart"/>
            <w:r w:rsidRPr="00CC582A">
              <w:rPr>
                <w:b/>
                <w:i/>
              </w:rPr>
              <w:t>e.g.</w:t>
            </w:r>
            <w:proofErr w:type="gramEnd"/>
            <w:r w:rsidRPr="00CC582A">
              <w:rPr>
                <w:b/>
                <w:i/>
              </w:rPr>
              <w:t xml:space="preserve">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lastRenderedPageBreak/>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w:t>
            </w:r>
            <w:proofErr w:type="spellStart"/>
            <w:r>
              <w:rPr>
                <w:rFonts w:ascii="Times New Roman" w:eastAsia="Times New Roman" w:hAnsi="Times New Roman"/>
                <w:b/>
                <w:sz w:val="22"/>
              </w:rPr>
              <w:t>InH</w:t>
            </w:r>
            <w:proofErr w:type="spellEnd"/>
            <w:r>
              <w:rPr>
                <w:rFonts w:ascii="Times New Roman" w:eastAsia="Times New Roman" w:hAnsi="Times New Roman"/>
                <w:b/>
                <w:sz w:val="22"/>
              </w:rPr>
              <w:t xml:space="preserve">-office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AD7F32">
            <w:pPr>
              <w:pStyle w:val="af"/>
              <w:numPr>
                <w:ilvl w:val="0"/>
                <w:numId w:val="22"/>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proofErr w:type="spellStart"/>
                  <w:r w:rsidRPr="0087128B">
                    <w:rPr>
                      <w:b/>
                      <w:bCs/>
                      <w:szCs w:val="20"/>
                      <w:lang w:bidi="ar"/>
                    </w:rPr>
                    <w:t>InH</w:t>
                  </w:r>
                  <w:proofErr w:type="spellEnd"/>
                  <w:r w:rsidRPr="0087128B">
                    <w:rPr>
                      <w:b/>
                      <w:bCs/>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rPr>
                    <w:drawing>
                      <wp:inline distT="0" distB="0" distL="0" distR="0" wp14:anchorId="2EECC4EB" wp14:editId="5D21504D">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af"/>
                    <w:widowControl w:val="0"/>
                    <w:numPr>
                      <w:ilvl w:val="0"/>
                      <w:numId w:val="20"/>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af"/>
                    <w:widowControl w:val="0"/>
                    <w:numPr>
                      <w:ilvl w:val="0"/>
                      <w:numId w:val="20"/>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lastRenderedPageBreak/>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8F4BBB" w:rsidP="008F4BBB">
            <w:pPr>
              <w:pStyle w:val="af"/>
              <w:spacing w:after="120"/>
              <w:ind w:firstLine="400"/>
              <w:jc w:val="center"/>
            </w:pPr>
            <w: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4pt;height:194.7pt" o:ole="">
                  <v:imagedata r:id="rId17" o:title=""/>
                  <o:lock v:ext="edit" aspectratio="f"/>
                </v:shape>
                <o:OLEObject Type="Embed" ProgID="Visio.Drawing.11" ShapeID="_x0000_i1025" DrawAspect="Content" ObjectID="_1777715847" r:id="rId18"/>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FutureWei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8F4BBB" w:rsidP="008F4BBB">
      <w:pPr>
        <w:spacing w:after="120"/>
        <w:ind w:left="360"/>
        <w:jc w:val="center"/>
        <w:rPr>
          <w:rFonts w:ascii="Times New Roman" w:hAnsi="Times New Roman"/>
          <w:szCs w:val="20"/>
        </w:rPr>
      </w:pPr>
      <w:r w:rsidRPr="005D08BE">
        <w:rPr>
          <w:rFonts w:ascii="Times New Roman" w:hAnsi="Times New Roman"/>
          <w:szCs w:val="20"/>
        </w:rPr>
        <w:object w:dxaOrig="6996" w:dyaOrig="3888" w14:anchorId="2BC8EA42">
          <v:shape id="_x0000_i1026" type="#_x0000_t75" style="width:350.4pt;height:194.7pt" o:ole="">
            <v:imagedata r:id="rId17" o:title=""/>
            <o:lock v:ext="edit" aspectratio="f"/>
          </v:shape>
          <o:OLEObject Type="Embed" ProgID="Visio.Drawing.11" ShapeID="_x0000_i1026" DrawAspect="Content" ObjectID="_1777715848" r:id="rId19"/>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AD7F32">
      <w:pPr>
        <w:pStyle w:val="af"/>
        <w:numPr>
          <w:ilvl w:val="1"/>
          <w:numId w:val="95"/>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bookmarkStart w:id="41" w:name="OLE_LINK23"/>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bookmarkEnd w:id="41"/>
          <w:p w14:paraId="516CC4CF" w14:textId="0125D90A"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r>
              <w:rPr>
                <w:rFonts w:ascii="Times New Roman" w:hAnsi="Times New Roman"/>
                <w:sz w:val="22"/>
              </w:rPr>
              <w:t>Futurewei</w:t>
            </w:r>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42"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42"/>
    </w:p>
    <w:p w14:paraId="2F08DE08" w14:textId="77777777" w:rsidR="000B2DDD" w:rsidRDefault="000B2DDD" w:rsidP="000B2DDD">
      <w:pPr>
        <w:pStyle w:val="4"/>
        <w:rPr>
          <w:rFonts w:eastAsiaTheme="minorEastAsia"/>
          <w:lang w:eastAsia="zh-CN"/>
        </w:rPr>
      </w:pPr>
      <w:r>
        <w:rPr>
          <w:rFonts w:eastAsiaTheme="minorEastAsia"/>
          <w:lang w:eastAsia="zh-CN"/>
        </w:rPr>
        <w:t>R</w:t>
      </w:r>
      <w:r>
        <w:rPr>
          <w:rFonts w:eastAsiaTheme="minorEastAsia" w:hint="eastAsia"/>
          <w:lang w:eastAsia="zh-CN"/>
        </w:rPr>
        <w:t>elated Tdoc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lastRenderedPageBreak/>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AIoT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af"/>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00603ADB">
      <w:pPr>
        <w:pStyle w:val="4"/>
        <w:numPr>
          <w:ilvl w:val="0"/>
          <w:numId w:val="0"/>
        </w:numPr>
        <w:ind w:left="864" w:hanging="864"/>
        <w:rPr>
          <w:rFonts w:eastAsiaTheme="minorEastAsia"/>
          <w:lang w:eastAsia="zh-CN"/>
        </w:rPr>
      </w:pPr>
      <w:r>
        <w:rPr>
          <w:rFonts w:eastAsiaTheme="minorEastAsia" w:hint="eastAsia"/>
          <w:lang w:eastAsia="zh-CN"/>
        </w:rPr>
        <w:t>[</w:t>
      </w:r>
      <w:r w:rsidR="00C37DAF">
        <w:rPr>
          <w:rFonts w:eastAsiaTheme="minorEastAsia" w:hint="eastAsia"/>
          <w:lang w:eastAsia="zh-CN"/>
        </w:rPr>
        <w:t>H</w:t>
      </w:r>
      <w:r>
        <w:rPr>
          <w:rFonts w:eastAsiaTheme="minorEastAsia" w:hint="eastAsia"/>
          <w:lang w:eastAsia="zh-CN"/>
        </w:rPr>
        <w:t>][Proposal-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3.4.1</w:t>
      </w:r>
      <w:r w:rsidR="001E54EB">
        <w:rPr>
          <w:rFonts w:eastAsiaTheme="minorEastAsia"/>
          <w:lang w:eastAsia="zh-CN"/>
        </w:rPr>
        <w:fldChar w:fldCharType="end"/>
      </w:r>
      <w:r>
        <w:rPr>
          <w:rFonts w:eastAsiaTheme="minorEastAsia" w:hint="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77777777" w:rsidR="00603ADB" w:rsidRPr="00671D6E" w:rsidRDefault="00603ADB" w:rsidP="00C50DAC">
            <w:pPr>
              <w:rPr>
                <w:rFonts w:ascii="Times New Roman" w:hAnsi="Times New Roman"/>
                <w:szCs w:val="20"/>
              </w:rPr>
            </w:pPr>
          </w:p>
        </w:tc>
        <w:tc>
          <w:tcPr>
            <w:tcW w:w="7626" w:type="dxa"/>
          </w:tcPr>
          <w:p w14:paraId="54B0054F"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43" w:name="_Ref166830864"/>
      <w:r>
        <w:rPr>
          <w:rFonts w:eastAsiaTheme="minorEastAsia" w:hint="eastAsia"/>
          <w:lang w:eastAsia="zh-CN"/>
        </w:rPr>
        <w:t>CW interference modelling</w:t>
      </w:r>
      <w:bookmarkEnd w:id="43"/>
    </w:p>
    <w:p w14:paraId="21A66779" w14:textId="77777777" w:rsidR="000B2DDD" w:rsidRDefault="000B2DDD" w:rsidP="000B2DDD">
      <w:pPr>
        <w:pStyle w:val="5"/>
        <w:tabs>
          <w:tab w:val="clear" w:pos="2988"/>
        </w:tabs>
        <w:ind w:left="864" w:hanging="864"/>
        <w:rPr>
          <w:rFonts w:eastAsiaTheme="minorEastAsia"/>
          <w:lang w:eastAsia="zh-CN"/>
        </w:rPr>
      </w:pPr>
      <w:r w:rsidRPr="000C7AB2">
        <w:rPr>
          <w:rFonts w:hint="eastAsia"/>
        </w:rPr>
        <w:t xml:space="preserve">Related </w:t>
      </w:r>
      <w:r>
        <w:rPr>
          <w:rFonts w:hint="eastAsia"/>
        </w:rPr>
        <w:t>Tdoc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r w:rsidRPr="00D969E1">
              <w:rPr>
                <w:rFonts w:eastAsiaTheme="minorEastAsia" w:hint="eastAsia"/>
              </w:rPr>
              <w:t>FutureWei</w:t>
            </w:r>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modeled as additional noise, just as for scenarios “A2”. The only difference is to add an additional 20 dB on top of the CW </w:t>
            </w:r>
            <w:r w:rsidRPr="00F4424E">
              <w:rPr>
                <w:b/>
                <w:bCs/>
                <w:i/>
                <w:iCs/>
              </w:rPr>
              <w:lastRenderedPageBreak/>
              <w:t>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lastRenderedPageBreak/>
              <w:t>Huawei</w:t>
            </w:r>
          </w:p>
        </w:tc>
        <w:tc>
          <w:tcPr>
            <w:tcW w:w="8526" w:type="dxa"/>
          </w:tcPr>
          <w:p w14:paraId="359C1A30" w14:textId="77777777" w:rsidR="000B2DDD" w:rsidRDefault="000B2DDD" w:rsidP="00C50DAC">
            <w:pPr>
              <w:spacing w:before="120"/>
              <w:rPr>
                <w:b/>
                <w:i/>
                <w:color w:val="000000"/>
              </w:rPr>
            </w:pPr>
            <w:r w:rsidRPr="00CC582A">
              <w:rPr>
                <w:b/>
                <w:i/>
                <w:color w:val="000000"/>
              </w:rPr>
              <w:t>Proposal 19: For coverage evaluation, the CW interference modeling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AD7F32">
            <w:pPr>
              <w:pStyle w:val="af"/>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af"/>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AD7F32">
            <w:pPr>
              <w:pStyle w:val="af"/>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AD7F32"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AD7F32"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AD7F32"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af"/>
              <w:numPr>
                <w:ilvl w:val="0"/>
                <w:numId w:val="81"/>
              </w:numPr>
              <w:ind w:firstLineChars="0"/>
              <w:jc w:val="both"/>
            </w:pPr>
            <w:r>
              <w:t>D2R</w:t>
            </w:r>
          </w:p>
          <w:p w14:paraId="00C30942"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af"/>
              <w:numPr>
                <w:ilvl w:val="0"/>
                <w:numId w:val="32"/>
              </w:numPr>
              <w:ind w:firstLineChars="0"/>
              <w:jc w:val="both"/>
            </w:pPr>
            <w:r>
              <w:t>CW interference cancellation</w:t>
            </w:r>
          </w:p>
          <w:p w14:paraId="2BBBAB89" w14:textId="77777777" w:rsidR="000B2DDD" w:rsidRDefault="000B2DDD" w:rsidP="00AD7F32">
            <w:pPr>
              <w:pStyle w:val="af"/>
              <w:numPr>
                <w:ilvl w:val="1"/>
                <w:numId w:val="32"/>
              </w:numPr>
              <w:ind w:firstLineChars="0"/>
              <w:jc w:val="both"/>
            </w:pPr>
            <w:r>
              <w:t>There could be two contributors to CW interference w/ different nature; tx leakage and Rx IMD</w:t>
            </w:r>
          </w:p>
          <w:p w14:paraId="59B0803C" w14:textId="77777777" w:rsidR="000B2DDD" w:rsidRDefault="000B2DDD" w:rsidP="00AD7F32">
            <w:pPr>
              <w:pStyle w:val="af"/>
              <w:numPr>
                <w:ilvl w:val="2"/>
                <w:numId w:val="32"/>
              </w:numPr>
              <w:ind w:firstLineChars="0"/>
              <w:jc w:val="both"/>
            </w:pPr>
            <w:r>
              <w:t xml:space="preserve">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w:t>
            </w:r>
            <w:r>
              <w:lastRenderedPageBreak/>
              <w:t>impact could be large due to non-linearity of tx chain.</w:t>
            </w:r>
          </w:p>
          <w:p w14:paraId="633452FD" w14:textId="77777777" w:rsidR="000B2DDD" w:rsidRDefault="000B2DDD" w:rsidP="00AD7F32">
            <w:pPr>
              <w:pStyle w:val="af"/>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6960A1E7" w14:textId="77777777" w:rsidR="000B2DDD" w:rsidRDefault="000B2DDD" w:rsidP="00AD7F32">
            <w:pPr>
              <w:pStyle w:val="af"/>
              <w:numPr>
                <w:ilvl w:val="1"/>
                <w:numId w:val="32"/>
              </w:numPr>
              <w:ind w:firstLineChars="0"/>
              <w:jc w:val="both"/>
            </w:pPr>
            <w:r>
              <w:t>The total CW-interference can count both tx leakage and Rx IM3.</w:t>
            </w:r>
          </w:p>
          <w:p w14:paraId="3B300DA2" w14:textId="77777777" w:rsidR="000B2DDD" w:rsidRDefault="000B2DDD" w:rsidP="00AD7F32">
            <w:pPr>
              <w:pStyle w:val="af"/>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t>Remaining CW interference [2K1]=CW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r w:rsidRPr="00D969E1">
        <w:rPr>
          <w:rFonts w:eastAsiaTheme="minorEastAsia" w:hint="eastAsia"/>
        </w:rPr>
        <w:t>FutureWei</w:t>
      </w:r>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backscattering(scenario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a pre-defined set of e.g. {130, 140, 150} dB</w:t>
      </w:r>
      <w:r>
        <w:rPr>
          <w:rFonts w:eastAsiaTheme="minorEastAsia" w:hint="eastAsia"/>
          <w:lang w:eastAsia="zh-CN"/>
        </w:rPr>
        <w:t>.</w:t>
      </w:r>
    </w:p>
    <w:p w14:paraId="18EBB0E3"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af"/>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af"/>
        <w:numPr>
          <w:ilvl w:val="1"/>
          <w:numId w:val="22"/>
        </w:numPr>
        <w:ind w:firstLineChars="0"/>
        <w:jc w:val="both"/>
      </w:pPr>
      <w:r>
        <w:t>There could be two contributors to CW interference w/ different nature; tx leakage and Rx IMD</w:t>
      </w:r>
    </w:p>
    <w:p w14:paraId="17225254" w14:textId="77777777" w:rsidR="00056072" w:rsidRDefault="00056072" w:rsidP="00AD7F32">
      <w:pPr>
        <w:pStyle w:val="af"/>
        <w:numPr>
          <w:ilvl w:val="2"/>
          <w:numId w:val="2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1ABD31BE" w14:textId="77777777" w:rsidR="00056072" w:rsidRDefault="00056072" w:rsidP="00AD7F32">
      <w:pPr>
        <w:pStyle w:val="af"/>
        <w:numPr>
          <w:ilvl w:val="2"/>
          <w:numId w:val="22"/>
        </w:numPr>
        <w:ind w:firstLineChars="0"/>
        <w:jc w:val="both"/>
      </w:pPr>
      <w:r>
        <w:t>Rx IM3: This interference is generated due to non-linearity of rx path (e.g., mixer, LNA, etc). The CW and backscattered signal could generate intermodulation (IM3), interfering backscattered signal itself.</w:t>
      </w:r>
    </w:p>
    <w:p w14:paraId="6729F59A" w14:textId="77777777" w:rsidR="00056072" w:rsidRDefault="00056072" w:rsidP="00AD7F32">
      <w:pPr>
        <w:pStyle w:val="af"/>
        <w:numPr>
          <w:ilvl w:val="1"/>
          <w:numId w:val="22"/>
        </w:numPr>
        <w:ind w:firstLineChars="0"/>
        <w:jc w:val="both"/>
      </w:pPr>
      <w:r>
        <w:t>The total CW-interference can count both tx leakage and Rx IM3.</w:t>
      </w:r>
    </w:p>
    <w:p w14:paraId="4FBFFBE5" w14:textId="77777777" w:rsidR="00056072" w:rsidRDefault="00056072" w:rsidP="00AD7F32">
      <w:pPr>
        <w:pStyle w:val="af"/>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857"/>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AD7F32">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AD7F32">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D7F32">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等线" w:hAnsi="Times New Roman"/>
                <w:szCs w:val="20"/>
              </w:rPr>
            </w:pPr>
            <w:r>
              <w:rPr>
                <w:rFonts w:eastAsiaTheme="minorEastAsia"/>
                <w:lang w:eastAsia="zh-CN"/>
              </w:rPr>
              <w:t xml:space="preserve">For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r>
              <w:rPr>
                <w:rFonts w:ascii="Times New Roman" w:eastAsia="等线" w:hAnsi="Times New Roman"/>
                <w:szCs w:val="20"/>
              </w:rPr>
              <w:t xml:space="preserve">,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sidRPr="003539EF">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26961FB8" w14:textId="77777777" w:rsidR="00766F16" w:rsidRPr="004C2867" w:rsidRDefault="00766F16" w:rsidP="00766F16">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Proposal 6: Self-interference due to CW transmission and cross interference due to simultaneous transmission of multiple A-IoT devices should be considered in the modelling of D2R reception at gNB/UE.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be considered in the modelling of D2R reception at gNB/UE.</w:t>
      </w:r>
    </w:p>
    <w:p w14:paraId="703E07E0"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44" w:name="_Ref166839024"/>
      <w:r w:rsidRPr="00DE7C42">
        <w:rPr>
          <w:rFonts w:eastAsiaTheme="minorEastAsia" w:hint="eastAsia"/>
          <w:lang w:eastAsia="zh-CN"/>
        </w:rPr>
        <w:t>Pathloss model</w:t>
      </w:r>
      <w:bookmarkEnd w:id="44"/>
    </w:p>
    <w:p w14:paraId="05EA1AB8" w14:textId="77777777" w:rsidR="000B2DDD" w:rsidRPr="000F0605" w:rsidRDefault="000B2DDD" w:rsidP="000B2DDD">
      <w:pPr>
        <w:pStyle w:val="4"/>
        <w:rPr>
          <w:rFonts w:eastAsiaTheme="minorEastAsia"/>
          <w:lang w:eastAsia="zh-CN"/>
        </w:rPr>
      </w:pPr>
      <w:r w:rsidRPr="000F0605">
        <w:rPr>
          <w:rFonts w:eastAsiaTheme="minorEastAsia" w:hint="eastAsia"/>
          <w:lang w:eastAsia="zh-CN"/>
        </w:rPr>
        <w:t>Related Tdoc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D1T1, InF-DH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InF-DL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InF-DH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InF-DL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 xml:space="preserve">InH-Office(LOS)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w:t>
            </w:r>
            <w:r w:rsidRPr="00302EBA">
              <w:rPr>
                <w:b/>
                <w:bCs/>
                <w:lang w:eastAsia="x-none"/>
              </w:rPr>
              <w:lastRenderedPageBreak/>
              <w:t xml:space="preserve">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lastRenderedPageBreak/>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45" w:name="_Hlk165631927"/>
            <w:r w:rsidRPr="00485AC0">
              <w:rPr>
                <w:rFonts w:eastAsiaTheme="minorEastAsia"/>
                <w:szCs w:val="20"/>
                <w:lang w:eastAsia="zh-CN"/>
              </w:rPr>
              <w:t>Proposal 17: For D1T1-B, InF-DH NLOS channel model is used for the calculation of the path loss corresponding to the CW2D distance, with a shadow fading margin of 4 dB.</w:t>
            </w:r>
          </w:p>
          <w:p w14:paraId="1EE7C623" w14:textId="77777777" w:rsidR="00A57DDC" w:rsidRPr="007F3BA1" w:rsidRDefault="00A57DDC" w:rsidP="006009E0">
            <w:pPr>
              <w:rPr>
                <w:rFonts w:eastAsiaTheme="minorEastAsia"/>
                <w:szCs w:val="20"/>
                <w:lang w:eastAsia="zh-CN"/>
              </w:rPr>
            </w:pPr>
            <w:bookmarkStart w:id="46" w:name="_Hlk165631933"/>
            <w:bookmarkEnd w:id="45"/>
            <w:r w:rsidRPr="00485AC0">
              <w:rPr>
                <w:rFonts w:eastAsiaTheme="minorEastAsia"/>
                <w:szCs w:val="20"/>
                <w:lang w:eastAsia="zh-CN"/>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bookmarkEnd w:id="46"/>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af"/>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af"/>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af"/>
        <w:numPr>
          <w:ilvl w:val="1"/>
          <w:numId w:val="117"/>
        </w:numPr>
        <w:ind w:firstLineChars="0"/>
        <w:rPr>
          <w:rFonts w:eastAsiaTheme="minorEastAsia"/>
          <w:lang w:eastAsia="zh-CN"/>
        </w:rPr>
      </w:pPr>
      <w:r>
        <w:rPr>
          <w:rFonts w:eastAsiaTheme="minorEastAsia" w:hint="eastAsia"/>
          <w:lang w:eastAsia="zh-CN"/>
        </w:rPr>
        <w:t>InF-DH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D7F32">
      <w:pPr>
        <w:pStyle w:val="af"/>
        <w:numPr>
          <w:ilvl w:val="1"/>
          <w:numId w:val="117"/>
        </w:numPr>
        <w:ind w:firstLineChars="0"/>
        <w:rPr>
          <w:rFonts w:eastAsiaTheme="minorEastAsia"/>
          <w:lang w:eastAsia="zh-CN"/>
        </w:rPr>
      </w:pPr>
      <w:r>
        <w:rPr>
          <w:rFonts w:eastAsiaTheme="minorEastAsia" w:hint="eastAsia"/>
          <w:lang w:eastAsia="zh-CN"/>
        </w:rPr>
        <w:t>InF-DL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D7F32">
      <w:pPr>
        <w:pStyle w:val="af"/>
        <w:numPr>
          <w:ilvl w:val="0"/>
          <w:numId w:val="117"/>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002D3456">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3.4.3</w:t>
      </w:r>
      <w:r w:rsidR="001E54EB">
        <w:rPr>
          <w:rFonts w:eastAsiaTheme="minorEastAsia"/>
          <w:lang w:eastAsia="zh-CN"/>
        </w:rPr>
        <w:fldChar w:fldCharType="end"/>
      </w:r>
      <w:r>
        <w:rPr>
          <w:rFonts w:eastAsiaTheme="minorEastAsia" w:hint="eastAsia"/>
          <w:lang w:eastAsia="zh-CN"/>
        </w:rPr>
        <w:t xml:space="preserve">-pathloss-v1] </w:t>
      </w:r>
    </w:p>
    <w:tbl>
      <w:tblPr>
        <w:tblStyle w:val="af1"/>
        <w:tblW w:w="0" w:type="auto"/>
        <w:tblLook w:val="04A0" w:firstRow="1" w:lastRow="0" w:firstColumn="1" w:lastColumn="0" w:noHBand="0" w:noVBand="1"/>
      </w:tblPr>
      <w:tblGrid>
        <w:gridCol w:w="9857"/>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r>
              <w:rPr>
                <w:rFonts w:eastAsiaTheme="minorEastAsia"/>
              </w:rPr>
              <w:t>Futurewei</w:t>
            </w:r>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77777777" w:rsidR="004E3F1C" w:rsidRDefault="004E3F1C" w:rsidP="004772B4">
            <w:pPr>
              <w:rPr>
                <w:rFonts w:eastAsiaTheme="minorEastAsia"/>
              </w:rPr>
            </w:pPr>
          </w:p>
        </w:tc>
        <w:tc>
          <w:tcPr>
            <w:tcW w:w="8607" w:type="dxa"/>
          </w:tcPr>
          <w:p w14:paraId="4AFD7E02" w14:textId="77777777" w:rsidR="004E3F1C" w:rsidRDefault="004E3F1C" w:rsidP="004772B4">
            <w:pPr>
              <w:rPr>
                <w:rFonts w:eastAsiaTheme="minorEastAsia"/>
                <w:lang w:eastAsia="zh-CN"/>
              </w:rPr>
            </w:pP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47"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47"/>
      <w:r>
        <w:rPr>
          <w:rFonts w:eastAsiaTheme="minorEastAsia" w:hint="eastAsia"/>
          <w:lang w:eastAsia="zh-CN"/>
        </w:rPr>
        <w:t xml:space="preserve"> @ Rx</w:t>
      </w:r>
    </w:p>
    <w:p w14:paraId="5CE6A566" w14:textId="77777777" w:rsidR="009F1903" w:rsidRDefault="009F1903" w:rsidP="009F1903">
      <w:pPr>
        <w:pStyle w:val="4"/>
        <w:rPr>
          <w:rFonts w:eastAsiaTheme="minorEastAsia"/>
          <w:lang w:eastAsia="zh-CN"/>
        </w:rPr>
      </w:pPr>
      <w:r>
        <w:rPr>
          <w:rFonts w:eastAsiaTheme="minorEastAsia"/>
          <w:lang w:eastAsia="zh-CN"/>
        </w:rPr>
        <w:t>R</w:t>
      </w:r>
      <w:r>
        <w:rPr>
          <w:rFonts w:eastAsiaTheme="minorEastAsia" w:hint="eastAsia"/>
          <w:lang w:eastAsia="zh-CN"/>
        </w:rPr>
        <w:t>elated Tdoc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w:t>
            </w:r>
            <w:r w:rsidRPr="00B1753E">
              <w:rPr>
                <w:rFonts w:eastAsiaTheme="minorEastAsia"/>
                <w:szCs w:val="20"/>
                <w:lang w:eastAsia="zh-CN"/>
              </w:rPr>
              <w:lastRenderedPageBreak/>
              <w:t xml:space="preserve">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lastRenderedPageBreak/>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Observation 8. In the case of Device 2, depending on the transmission scheme and SFO assumptions used in R2D transmission, either Budget-Alt1 or Budget-Alt2 can determine the coverage.</w:t>
            </w:r>
            <w:r w:rsidRPr="00A12338">
              <w:rPr>
                <w:rStyle w:val="apple-converted-space"/>
                <w:rFonts w:ascii="Times New Roman" w:hAnsi="Times New Roman"/>
              </w:rPr>
              <w:t>s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r>
              <w:rPr>
                <w:rFonts w:eastAsiaTheme="minorEastAsia" w:hint="eastAsia"/>
                <w:lang w:eastAsia="zh-CN"/>
              </w:rPr>
              <w:t>MediaTe</w:t>
            </w:r>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af"/>
              <w:numPr>
                <w:ilvl w:val="0"/>
                <w:numId w:val="80"/>
              </w:numPr>
              <w:ind w:firstLineChars="0"/>
              <w:jc w:val="both"/>
            </w:pPr>
            <w:r w:rsidRPr="000E4917">
              <w:t>R2D</w:t>
            </w:r>
          </w:p>
          <w:p w14:paraId="321BEC90" w14:textId="77777777" w:rsidR="009F1903" w:rsidRPr="000E4917" w:rsidRDefault="009F1903" w:rsidP="00AD7F32">
            <w:pPr>
              <w:pStyle w:val="af"/>
              <w:numPr>
                <w:ilvl w:val="1"/>
                <w:numId w:val="80"/>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AD7F32">
            <w:pPr>
              <w:pStyle w:val="af"/>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af"/>
              <w:numPr>
                <w:ilvl w:val="0"/>
                <w:numId w:val="80"/>
              </w:numPr>
              <w:ind w:firstLineChars="0"/>
              <w:jc w:val="both"/>
            </w:pPr>
            <w:r w:rsidRPr="000E4917">
              <w:t>D2R</w:t>
            </w:r>
          </w:p>
          <w:p w14:paraId="4879C335" w14:textId="77777777" w:rsidR="009F1903" w:rsidRPr="000E4917" w:rsidRDefault="009F1903" w:rsidP="00AD7F32">
            <w:pPr>
              <w:pStyle w:val="af"/>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[Huawei](RF ED), [Spreadtrum](RF ED), [vivo](RF ED), [CATT], [CMCC](RF ED), [Sony], [ZTE],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  [</w:t>
      </w:r>
      <w:r w:rsidRPr="00600669">
        <w:rPr>
          <w:rFonts w:eastAsia="等线"/>
          <w:lang w:eastAsia="zh-CN"/>
        </w:rPr>
        <w:t>MediaTek</w:t>
      </w:r>
      <w:r>
        <w:rPr>
          <w:rFonts w:eastAsia="等线" w:hint="eastAsia"/>
          <w:lang w:eastAsia="zh-CN"/>
        </w:rPr>
        <w:t>], [Comba]</w:t>
      </w:r>
    </w:p>
    <w:p w14:paraId="6C0D0E16" w14:textId="77777777" w:rsidR="009F1903" w:rsidRDefault="009F1903" w:rsidP="00AD7F32">
      <w:pPr>
        <w:pStyle w:val="af"/>
        <w:numPr>
          <w:ilvl w:val="2"/>
          <w:numId w:val="22"/>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AD7F32">
      <w:pPr>
        <w:pStyle w:val="af"/>
        <w:numPr>
          <w:ilvl w:val="1"/>
          <w:numId w:val="22"/>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AD7F32">
      <w:pPr>
        <w:pStyle w:val="af"/>
        <w:numPr>
          <w:ilvl w:val="2"/>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AD7F32">
      <w:pPr>
        <w:pStyle w:val="af"/>
        <w:numPr>
          <w:ilvl w:val="0"/>
          <w:numId w:val="22"/>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[Huawei](RF ED), [CATT], [ZTE],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5AC4966C"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[Spreadtrum](if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009F1903">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3.4.4</w:t>
      </w:r>
      <w:r w:rsidR="001E54EB">
        <w:rPr>
          <w:rFonts w:eastAsiaTheme="minorEastAsia"/>
          <w:lang w:eastAsia="zh-CN"/>
        </w:rPr>
        <w:fldChar w:fldCharType="end"/>
      </w:r>
      <w:r>
        <w:rPr>
          <w:rFonts w:eastAsiaTheme="minorEastAsia" w:hint="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r>
              <w:rPr>
                <w:rFonts w:ascii="Times New Roman" w:hAnsi="Times New Roman"/>
                <w:sz w:val="22"/>
              </w:rPr>
              <w:t>Futurewei</w:t>
            </w:r>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af"/>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77777777" w:rsidR="009F1903" w:rsidRPr="0015246D" w:rsidRDefault="009F1903" w:rsidP="00DA7F32">
            <w:pPr>
              <w:rPr>
                <w:rFonts w:ascii="Times New Roman" w:hAnsi="Times New Roman"/>
                <w:szCs w:val="20"/>
              </w:rPr>
            </w:pPr>
          </w:p>
        </w:tc>
        <w:tc>
          <w:tcPr>
            <w:tcW w:w="7626" w:type="dxa"/>
          </w:tcPr>
          <w:p w14:paraId="46F8C0C2" w14:textId="77777777" w:rsidR="009F1903" w:rsidRDefault="009F1903" w:rsidP="00DA7F32">
            <w:pPr>
              <w:rPr>
                <w:u w:val="single"/>
              </w:rPr>
            </w:pP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48" w:name="_Ref166840353"/>
      <w:r>
        <w:rPr>
          <w:rFonts w:eastAsiaTheme="minorEastAsia" w:hint="eastAsia"/>
          <w:lang w:eastAsia="zh-CN"/>
        </w:rPr>
        <w:t>[1E]</w:t>
      </w:r>
      <w:r>
        <w:rPr>
          <w:rFonts w:hint="eastAsia"/>
          <w:lang w:bidi="ar"/>
        </w:rPr>
        <w:t xml:space="preserve"> Total Tx Power @ Tx</w:t>
      </w:r>
      <w:bookmarkEnd w:id="48"/>
      <w:r>
        <w:rPr>
          <w:rFonts w:eastAsiaTheme="minorEastAsia" w:hint="eastAsia"/>
          <w:lang w:eastAsia="zh-CN"/>
        </w:rPr>
        <w:t xml:space="preserve"> </w:t>
      </w:r>
    </w:p>
    <w:p w14:paraId="41D2F5BE" w14:textId="77777777" w:rsidR="000B2DDD" w:rsidRDefault="000B2DDD" w:rsidP="000B2DDD">
      <w:pPr>
        <w:pStyle w:val="4"/>
        <w:rPr>
          <w:rFonts w:eastAsiaTheme="minorEastAsia"/>
          <w:lang w:eastAsia="zh-CN"/>
        </w:rPr>
      </w:pPr>
      <w:r w:rsidRPr="00A27A1A">
        <w:rPr>
          <w:rFonts w:eastAsiaTheme="minorEastAsia"/>
          <w:lang w:eastAsia="zh-CN"/>
        </w:rPr>
        <w:t>Related Tdoc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49"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0" w:name="_Hlk165631983"/>
            <w:bookmarkEnd w:id="49"/>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lastRenderedPageBreak/>
              <w:t>Proposal 28: Candidates of CW Tx power [1E1] reuses the assumptions of Total Tx power [1E] in R2D.</w:t>
            </w:r>
            <w:bookmarkEnd w:id="50"/>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AD7F32">
            <w:pPr>
              <w:pStyle w:val="af"/>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af"/>
              <w:numPr>
                <w:ilvl w:val="0"/>
                <w:numId w:val="33"/>
              </w:numPr>
              <w:ind w:left="1080" w:firstLineChars="0"/>
              <w:jc w:val="both"/>
              <w:rPr>
                <w:szCs w:val="20"/>
              </w:rPr>
            </w:pPr>
            <w:r w:rsidRPr="00FD0D52">
              <w:rPr>
                <w:szCs w:val="20"/>
              </w:rPr>
              <w:t>Since D2R link computation assumes device tx power at sensitivity level. Thus, this could potentially make D2R link be bottleneck link (i.e., R2D distance  &gt; D2R distance).</w:t>
            </w:r>
          </w:p>
          <w:p w14:paraId="3127EE4D" w14:textId="77777777" w:rsidR="008B09D3" w:rsidRPr="00FD0D52" w:rsidRDefault="008B09D3" w:rsidP="00AD7F32">
            <w:pPr>
              <w:pStyle w:val="af"/>
              <w:numPr>
                <w:ilvl w:val="0"/>
                <w:numId w:val="33"/>
              </w:numPr>
              <w:ind w:left="1080" w:firstLineChars="0"/>
              <w:jc w:val="both"/>
              <w:rPr>
                <w:szCs w:val="20"/>
              </w:rPr>
            </w:pPr>
            <w:r w:rsidRPr="00FD0D52">
              <w:rPr>
                <w:szCs w:val="20"/>
              </w:rPr>
              <w:t>In balanced MPL/distance calculation, half of sum MPL (L = (R2D MPL + D2R MPL)/2) is calculated first. Then, mid point rx power L between Reader EIRP and Reader D2R sensitivity is computed; R = Reader EIRP – L.</w:t>
            </w:r>
          </w:p>
          <w:p w14:paraId="63EDC3A2" w14:textId="77777777" w:rsidR="008B09D3" w:rsidRPr="00FD0D52" w:rsidRDefault="008B09D3" w:rsidP="00AD7F32">
            <w:pPr>
              <w:pStyle w:val="af"/>
              <w:numPr>
                <w:ilvl w:val="0"/>
                <w:numId w:val="33"/>
              </w:numPr>
              <w:ind w:left="1080" w:firstLineChars="0"/>
              <w:jc w:val="both"/>
              <w:rPr>
                <w:szCs w:val="20"/>
              </w:rPr>
            </w:pPr>
            <w:r w:rsidRPr="00FD0D52">
              <w:rPr>
                <w:szCs w:val="20"/>
              </w:rPr>
              <w:t>K = max(R, dev sensitivity - device ant gain  + dev mod loss + cable loss)</w:t>
            </w:r>
          </w:p>
          <w:p w14:paraId="3376F884" w14:textId="77777777" w:rsidR="008B09D3" w:rsidRPr="00FD0D52" w:rsidRDefault="008B09D3" w:rsidP="00AD7F32">
            <w:pPr>
              <w:pStyle w:val="af"/>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af"/>
              <w:numPr>
                <w:ilvl w:val="0"/>
                <w:numId w:val="33"/>
              </w:numPr>
              <w:ind w:left="1080" w:firstLineChars="0"/>
              <w:jc w:val="both"/>
              <w:rPr>
                <w:szCs w:val="20"/>
              </w:rPr>
            </w:pPr>
            <w:r w:rsidRPr="00FD0D52">
              <w:rPr>
                <w:szCs w:val="20"/>
                <w:u w:val="single"/>
              </w:rPr>
              <w:t>In monostatic case</w:t>
            </w:r>
            <w:r w:rsidRPr="00FD0D52">
              <w:rPr>
                <w:szCs w:val="20"/>
              </w:rPr>
              <w:t>, balanced MPL maximizes min(R2D MPL, D2R MPL).</w:t>
            </w:r>
          </w:p>
          <w:p w14:paraId="123040A6" w14:textId="77777777" w:rsidR="008B09D3" w:rsidRPr="00FD0D52" w:rsidRDefault="008B09D3" w:rsidP="00AD7F32">
            <w:pPr>
              <w:pStyle w:val="af"/>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r w:rsidRPr="00FD0D52">
              <w:rPr>
                <w:rFonts w:eastAsiaTheme="minorEastAsia" w:hint="eastAsia"/>
                <w:szCs w:val="20"/>
                <w:lang w:eastAsia="zh-CN"/>
              </w:rPr>
              <w:t>Spreadtrum</w:t>
            </w:r>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486"/>
              <w:gridCol w:w="2967"/>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D2R-dev2bTxPower-Alt1: -20 dBm(M)</w:t>
                  </w:r>
                </w:p>
                <w:p w14:paraId="24DFAAE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D2R-dev2bTxPower-Alt2: -10 dBm(O)</w:t>
                  </w:r>
                </w:p>
                <w:p w14:paraId="33AB4125" w14:textId="77777777" w:rsidR="002D17F4" w:rsidRDefault="002D17F4"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af"/>
              <w:numPr>
                <w:ilvl w:val="1"/>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gNB,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imposed. When reader and NR gNB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209"/>
        <w:gridCol w:w="3403"/>
        <w:gridCol w:w="3258"/>
        <w:gridCol w:w="6028"/>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Other valuesare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[1E1]~[1E5])</w:t>
            </w:r>
          </w:p>
          <w:p w14:paraId="6D57D737"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 xml:space="preserve">[1E1]~[1E5], </w:t>
            </w:r>
            <w:r w:rsidRPr="00E030EB">
              <w:rPr>
                <w:rFonts w:eastAsia="等线" w:hint="eastAsia"/>
                <w:strike/>
                <w:color w:val="7030A0"/>
                <w:highlight w:val="yellow"/>
                <w:lang w:eastAsia="zh-CN"/>
              </w:rPr>
              <w:t xml:space="preserve">and subject to [1E3] = = </w:t>
            </w:r>
            <w:r w:rsidRPr="00E030EB">
              <w:rPr>
                <w:rFonts w:eastAsia="等线" w:hint="eastAsia"/>
                <w:strike/>
                <w:color w:val="7030A0"/>
                <w:highlight w:val="yellow"/>
                <w:lang w:eastAsia="zh-CN"/>
              </w:rPr>
              <w:lastRenderedPageBreak/>
              <w:t>[4B]</w:t>
            </w:r>
            <w:r w:rsidRPr="001725CE">
              <w:rPr>
                <w:rFonts w:eastAsia="等线" w:hint="eastAsia"/>
                <w:strike/>
                <w:color w:val="7030A0"/>
                <w:highlight w:val="yellow"/>
                <w:lang w:eastAsia="zh-CN"/>
              </w:rPr>
              <w:t>)</w:t>
            </w:r>
          </w:p>
          <w:p w14:paraId="31F4FCF6" w14:textId="77777777" w:rsidR="00114DC0" w:rsidRPr="005005B9" w:rsidRDefault="00114DC0"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AD7F32">
            <w:pPr>
              <w:pStyle w:val="af"/>
              <w:numPr>
                <w:ilvl w:val="1"/>
                <w:numId w:val="22"/>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](UL), [NTT DOCOMO]</w:t>
            </w:r>
          </w:p>
          <w:p w14:paraId="389B99E9"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[NTT DOCOMO] think constraints on PSD should be applied at least for smaller total Tx power of BS, such as[20 or 24] dBm/MHz</w:t>
            </w:r>
          </w:p>
          <w:p w14:paraId="508BE044"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-20 dBm: [Ericsson], [FUTUREWEI], [Huawei], [Spreadtrum], [vivo], [CMCC], [ZTE], [OPPO]</w:t>
            </w:r>
            <w:r>
              <w:rPr>
                <w:rFonts w:eastAsia="等线" w:hint="eastAsia"/>
                <w:lang w:eastAsia="zh-CN"/>
              </w:rPr>
              <w:t>, [Comba]</w:t>
            </w:r>
          </w:p>
          <w:p w14:paraId="3324B73D"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AD7F32">
            <w:pPr>
              <w:pStyle w:val="af"/>
              <w:numPr>
                <w:ilvl w:val="1"/>
                <w:numId w:val="22"/>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](UL), [NTT DOCOMO]</w:t>
      </w:r>
    </w:p>
    <w:p w14:paraId="158AA1DF"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[NTT DOCOMO] think constraints on PSD should be applied at least for smaller total Tx power of BS, such as[20 or 24] dBm/MHz</w:t>
      </w:r>
    </w:p>
    <w:p w14:paraId="070F27D0"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[Spreadtrum], [Samsung], [vivo], [CMCC], [Sony], [OPPO],</w:t>
      </w:r>
      <w:r w:rsidRPr="004D358F">
        <w:rPr>
          <w:rFonts w:ascii="Times New Roman" w:eastAsia="等线" w:hAnsi="Times New Roman" w:hint="eastAsia"/>
          <w:szCs w:val="20"/>
          <w:lang w:eastAsia="zh-CN" w:bidi="ar"/>
        </w:rPr>
        <w:t xml:space="preserve"> [Lenovo], [</w:t>
      </w:r>
      <w:r w:rsidRPr="004D358F">
        <w:rPr>
          <w:rFonts w:ascii="Times New Roman" w:eastAsia="等线" w:hAnsi="Times New Roman"/>
          <w:szCs w:val="20"/>
          <w:lang w:eastAsia="zh-CN" w:bidi="ar"/>
        </w:rPr>
        <w:t>InterDigital,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AD7F32">
      <w:pPr>
        <w:pStyle w:val="af"/>
        <w:numPr>
          <w:ilvl w:val="0"/>
          <w:numId w:val="22"/>
        </w:numPr>
        <w:ind w:firstLineChars="0"/>
        <w:rPr>
          <w:rFonts w:eastAsia="等线"/>
          <w:lang w:eastAsia="zh-CN"/>
        </w:rPr>
      </w:pPr>
      <w:r w:rsidRPr="002D17F4">
        <w:rPr>
          <w:rFonts w:ascii="Times New Roman" w:eastAsia="等线" w:hAnsi="Times New Roman" w:hint="eastAsia"/>
          <w:szCs w:val="20"/>
          <w:lang w:eastAsia="zh-CN" w:bidi="ar"/>
        </w:rPr>
        <w:t>[NTT DOCOMO] think constraints on PSD should be applied at least for smaller total Tx power of BS, such as[20 or 24] dBm/MHz.</w:t>
      </w:r>
    </w:p>
    <w:p w14:paraId="4BD090B1" w14:textId="77777777" w:rsidR="002D17F4" w:rsidRPr="002D17F4" w:rsidRDefault="002D17F4" w:rsidP="00AD7F32">
      <w:pPr>
        <w:pStyle w:val="af"/>
        <w:numPr>
          <w:ilvl w:val="0"/>
          <w:numId w:val="22"/>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AD7F32">
      <w:pPr>
        <w:pStyle w:val="af"/>
        <w:numPr>
          <w:ilvl w:val="2"/>
          <w:numId w:val="22"/>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AD7F32">
      <w:pPr>
        <w:pStyle w:val="af"/>
        <w:numPr>
          <w:ilvl w:val="1"/>
          <w:numId w:val="22"/>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AD7F32">
      <w:pPr>
        <w:pStyle w:val="af"/>
        <w:numPr>
          <w:ilvl w:val="1"/>
          <w:numId w:val="22"/>
        </w:numPr>
        <w:ind w:firstLineChars="0"/>
        <w:rPr>
          <w:rFonts w:eastAsia="等线"/>
          <w:bCs/>
          <w:lang w:eastAsia="zh-CN"/>
        </w:rPr>
      </w:pPr>
      <w:r>
        <w:rPr>
          <w:rFonts w:eastAsia="等线" w:hint="eastAsia"/>
          <w:bCs/>
          <w:lang w:eastAsia="zh-CN"/>
        </w:rPr>
        <w:t>[Spreadtrum],</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af"/>
        <w:numPr>
          <w:ilvl w:val="0"/>
          <w:numId w:val="22"/>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AD7F32">
      <w:pPr>
        <w:pStyle w:val="af"/>
        <w:numPr>
          <w:ilvl w:val="1"/>
          <w:numId w:val="22"/>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AD7F32">
      <w:pPr>
        <w:pStyle w:val="af"/>
        <w:numPr>
          <w:ilvl w:val="1"/>
          <w:numId w:val="22"/>
        </w:numPr>
        <w:ind w:firstLineChars="0"/>
        <w:rPr>
          <w:rFonts w:ascii="Times New Roman" w:eastAsia="等线" w:hAnsi="Times New Roman"/>
          <w:szCs w:val="20"/>
          <w:lang w:eastAsia="zh-CN"/>
        </w:rPr>
      </w:pPr>
      <w:r w:rsidRPr="00C524D6">
        <w:rPr>
          <w:rFonts w:ascii="Times New Roman" w:eastAsia="等线" w:hAnsi="Times New Roman"/>
          <w:szCs w:val="20"/>
          <w:lang w:eastAsia="zh-CN"/>
        </w:rPr>
        <w:t>[InterDigital,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AD7F32">
      <w:pPr>
        <w:pStyle w:val="af"/>
        <w:numPr>
          <w:ilvl w:val="0"/>
          <w:numId w:val="22"/>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lastRenderedPageBreak/>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002D17F4">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3.4.5</w:t>
      </w:r>
      <w:r w:rsidR="001E54EB">
        <w:rPr>
          <w:rFonts w:eastAsiaTheme="minorEastAsia"/>
          <w:lang w:eastAsia="zh-CN"/>
        </w:rPr>
        <w:fldChar w:fldCharType="end"/>
      </w:r>
      <w:r>
        <w:rPr>
          <w:rFonts w:eastAsiaTheme="minorEastAsia" w:hint="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 xml:space="preserve">FFS: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[1E1]~[1E5])</w:t>
                  </w:r>
                </w:p>
                <w:p w14:paraId="4598A0D6"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[1E1]~[1E5], and subject to [1E3] = = [4B])</w:t>
                  </w:r>
                </w:p>
                <w:p w14:paraId="6189AFD2"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lastRenderedPageBreak/>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w:t>
                  </w:r>
                  <w:r w:rsidRPr="009F0A29">
                    <w:rPr>
                      <w:rFonts w:ascii="Times New Roman" w:eastAsia="等线" w:hAnsi="Times New Roman"/>
                      <w:szCs w:val="20"/>
                    </w:rPr>
                    <w:lastRenderedPageBreak/>
                    <w:t xml:space="preserve">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77777777" w:rsidR="004E3F1C" w:rsidRDefault="004E3F1C" w:rsidP="004772B4">
            <w:pPr>
              <w:rPr>
                <w:rFonts w:eastAsiaTheme="minorEastAsia"/>
              </w:rPr>
            </w:pPr>
          </w:p>
        </w:tc>
        <w:tc>
          <w:tcPr>
            <w:tcW w:w="8607" w:type="dxa"/>
          </w:tcPr>
          <w:p w14:paraId="4E05D85E" w14:textId="77777777" w:rsidR="004E3F1C" w:rsidRDefault="004E3F1C" w:rsidP="004772B4">
            <w:pPr>
              <w:rPr>
                <w:rFonts w:eastAsiaTheme="minorEastAsia"/>
                <w:lang w:eastAsia="zh-CN"/>
              </w:rPr>
            </w:pP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51" w:name="_Ref166859292"/>
      <w:r>
        <w:rPr>
          <w:rFonts w:hint="eastAsia"/>
          <w:lang w:bidi="ar"/>
        </w:rPr>
        <w:t>[0C] Center frequency</w:t>
      </w:r>
      <w:bookmarkEnd w:id="51"/>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599"/>
        <w:gridCol w:w="2247"/>
        <w:gridCol w:w="2448"/>
        <w:gridCol w:w="7734"/>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r w:rsidRPr="00F41F25">
              <w:rPr>
                <w:rFonts w:eastAsia="等线"/>
                <w:szCs w:val="20"/>
                <w:lang w:bidi="ar"/>
              </w:rPr>
              <w:t>Center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AD7F32">
            <w:pPr>
              <w:pStyle w:val="af"/>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[Spreadtrum], [Samsung], [vivo], [Apple], [CMCC], [ZTE], [</w:t>
            </w:r>
            <w:r>
              <w:rPr>
                <w:rFonts w:eastAsia="等线"/>
                <w:lang w:eastAsia="zh-CN"/>
              </w:rPr>
              <w:t>xiaomi</w:t>
            </w:r>
            <w:r>
              <w:rPr>
                <w:rFonts w:eastAsia="等线" w:hint="eastAsia"/>
                <w:lang w:eastAsia="zh-CN"/>
              </w:rPr>
              <w:t>], [OPPO],</w:t>
            </w:r>
            <w:r>
              <w:rPr>
                <w:rFonts w:ascii="Times New Roman" w:eastAsia="等线" w:hAnsi="Times New Roman" w:hint="eastAsia"/>
                <w:szCs w:val="20"/>
                <w:lang w:eastAsia="zh-CN" w:bidi="ar"/>
              </w:rPr>
              <w:t xml:space="preserve"> [Lenovo], </w:t>
            </w:r>
            <w:bookmarkStart w:id="52" w:name="_Hlk166600114"/>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bookmarkEnd w:id="52"/>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2GHz (O): [x</w:t>
            </w:r>
            <w:r>
              <w:rPr>
                <w:rFonts w:eastAsia="等线"/>
                <w:lang w:eastAsia="zh-CN"/>
              </w:rPr>
              <w:t>iaomi</w:t>
            </w:r>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003B638B">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3.4.6</w:t>
      </w:r>
      <w:r w:rsidR="001E54EB">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r w:rsidRPr="00F41F25">
                    <w:rPr>
                      <w:rFonts w:eastAsia="等线"/>
                      <w:szCs w:val="20"/>
                      <w:lang w:bidi="ar"/>
                    </w:rPr>
                    <w:t>Center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004772B4">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004772B4">
        <w:tc>
          <w:tcPr>
            <w:tcW w:w="1129" w:type="dxa"/>
          </w:tcPr>
          <w:p w14:paraId="01A271FE" w14:textId="4B5AD41F" w:rsidR="004E3F1C" w:rsidRDefault="00E90DDF" w:rsidP="004772B4">
            <w:pPr>
              <w:rPr>
                <w:rFonts w:eastAsiaTheme="minorEastAsia"/>
              </w:rPr>
            </w:pPr>
            <w:r>
              <w:rPr>
                <w:rFonts w:eastAsiaTheme="minorEastAsia"/>
              </w:rPr>
              <w:t>Futurewei</w:t>
            </w:r>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004772B4">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258CCEF7" w14:textId="77777777" w:rsidTr="004772B4">
        <w:tc>
          <w:tcPr>
            <w:tcW w:w="1129" w:type="dxa"/>
          </w:tcPr>
          <w:p w14:paraId="146951CD" w14:textId="77777777" w:rsidR="004E3F1C" w:rsidRDefault="004E3F1C" w:rsidP="004772B4">
            <w:pPr>
              <w:rPr>
                <w:rFonts w:eastAsiaTheme="minorEastAsia"/>
              </w:rPr>
            </w:pPr>
          </w:p>
        </w:tc>
        <w:tc>
          <w:tcPr>
            <w:tcW w:w="8607" w:type="dxa"/>
          </w:tcPr>
          <w:p w14:paraId="2773EE61" w14:textId="77777777" w:rsidR="004E3F1C" w:rsidRDefault="004E3F1C" w:rsidP="004772B4">
            <w:pPr>
              <w:rPr>
                <w:rFonts w:eastAsiaTheme="minorEastAsia"/>
                <w:lang w:eastAsia="zh-CN"/>
              </w:rPr>
            </w:pPr>
          </w:p>
        </w:tc>
      </w:tr>
      <w:tr w:rsidR="004E3F1C" w:rsidRPr="004C2867" w14:paraId="39C2CD9E" w14:textId="77777777" w:rsidTr="004772B4">
        <w:tc>
          <w:tcPr>
            <w:tcW w:w="1129" w:type="dxa"/>
          </w:tcPr>
          <w:p w14:paraId="25EC9766" w14:textId="77777777" w:rsidR="004E3F1C" w:rsidRDefault="004E3F1C" w:rsidP="004772B4">
            <w:pPr>
              <w:rPr>
                <w:rFonts w:eastAsiaTheme="minorEastAsia"/>
              </w:rPr>
            </w:pPr>
          </w:p>
        </w:tc>
        <w:tc>
          <w:tcPr>
            <w:tcW w:w="8607" w:type="dxa"/>
          </w:tcPr>
          <w:p w14:paraId="0078EA57" w14:textId="77777777" w:rsidR="004E3F1C" w:rsidRDefault="004E3F1C" w:rsidP="004772B4">
            <w:pPr>
              <w:rPr>
                <w:rFonts w:eastAsiaTheme="minorEastAsia"/>
                <w:lang w:eastAsia="zh-CN"/>
              </w:rPr>
            </w:pPr>
          </w:p>
        </w:tc>
      </w:tr>
      <w:tr w:rsidR="004E3F1C" w:rsidRPr="004C2867" w14:paraId="181EF290" w14:textId="77777777" w:rsidTr="004772B4">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413"/>
        <w:gridCol w:w="2300"/>
        <w:gridCol w:w="2444"/>
        <w:gridCol w:w="7738"/>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r>
              <w:rPr>
                <w:rFonts w:ascii="Times New Roman" w:eastAsia="等线" w:hAnsi="Times New Roman" w:hint="eastAsia"/>
                <w:color w:val="FF0000"/>
                <w:szCs w:val="20"/>
              </w:rPr>
              <w:t>InF-DH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r>
              <w:rPr>
                <w:rFonts w:ascii="Times New Roman" w:eastAsia="等线" w:hAnsi="Times New Roman" w:hint="eastAsia"/>
                <w:color w:val="FF0000"/>
                <w:szCs w:val="20"/>
              </w:rPr>
              <w:t>InF-DL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AD7F32">
            <w:pPr>
              <w:pStyle w:val="af"/>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rPr>
              <w:t>InF-</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[x</w:t>
            </w:r>
            <w:r>
              <w:rPr>
                <w:rFonts w:eastAsia="等线"/>
                <w:lang w:eastAsia="zh-CN"/>
              </w:rPr>
              <w:t>iaomi</w:t>
            </w:r>
            <w:r>
              <w:rPr>
                <w:rFonts w:eastAsia="等线" w:hint="eastAsia"/>
                <w:lang w:eastAsia="zh-CN"/>
              </w:rPr>
              <w:t xml:space="preserve">], </w:t>
            </w:r>
            <w:r>
              <w:rPr>
                <w:rFonts w:ascii="Times New Roman" w:eastAsia="等线" w:hAnsi="Times New Roman" w:hint="eastAsia"/>
                <w:szCs w:val="20"/>
                <w:lang w:eastAsia="zh-CN" w:bidi="ar"/>
              </w:rPr>
              <w:t>[</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szCs w:val="20"/>
                <w:lang w:eastAsia="zh-CN" w:bidi="ar"/>
              </w:rPr>
            </w:pPr>
            <w:r w:rsidRPr="00FE10D9">
              <w:rPr>
                <w:rFonts w:ascii="Times New Roman" w:eastAsia="等线" w:hAnsi="Times New Roman" w:hint="eastAsia"/>
                <w:szCs w:val="20"/>
              </w:rPr>
              <w:t>InF-DL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[x</w:t>
            </w:r>
            <w:r>
              <w:rPr>
                <w:rFonts w:eastAsia="等线"/>
                <w:lang w:eastAsia="zh-CN"/>
              </w:rPr>
              <w:t>iaomi</w:t>
            </w:r>
            <w:r>
              <w:rPr>
                <w:rFonts w:eastAsia="等线" w:hint="eastAsia"/>
                <w:lang w:eastAsia="zh-CN"/>
              </w:rPr>
              <w:t>],</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5F151280"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001E54E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3.4.7</w:t>
      </w:r>
      <w:r>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r w:rsidRPr="00A27FD2">
                    <w:rPr>
                      <w:rFonts w:ascii="Times New Roman" w:eastAsia="等线"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r w:rsidRPr="00A27FD2">
                    <w:rPr>
                      <w:rFonts w:ascii="Times New Roman" w:eastAsia="等线" w:hAnsi="Times New Roman" w:hint="eastAsia"/>
                      <w:szCs w:val="20"/>
                    </w:rPr>
                    <w:t xml:space="preserve">InF-DL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We think the proposal is a little conflicted with previous agreement</w:t>
            </w:r>
          </w:p>
          <w:p w14:paraId="55ADE5A6" w14:textId="77777777" w:rsidR="00766F16" w:rsidRPr="00B13070" w:rsidRDefault="00766F16" w:rsidP="00766F16">
            <w:pPr>
              <w:rPr>
                <w:rFonts w:eastAsia="等线"/>
                <w:bCs/>
                <w:lang w:eastAsia="zh-CN"/>
              </w:rPr>
            </w:pPr>
            <w:r w:rsidRPr="00B13070">
              <w:rPr>
                <w:rFonts w:eastAsia="等线"/>
                <w:bCs/>
                <w:highlight w:val="green"/>
                <w:lang w:eastAsia="zh-CN"/>
              </w:rPr>
              <w:t>Agreement</w:t>
            </w:r>
          </w:p>
          <w:p w14:paraId="0B4FFDF4" w14:textId="77777777" w:rsidR="00766F16" w:rsidRPr="00FD7154" w:rsidRDefault="00766F16" w:rsidP="00766F16">
            <w:pPr>
              <w:rPr>
                <w:rFonts w:eastAsia="等线"/>
                <w:b/>
                <w:bCs/>
                <w:lang w:eastAsia="zh-CN"/>
              </w:rPr>
            </w:pPr>
            <w:r w:rsidRPr="00FD7154">
              <w:rPr>
                <w:rFonts w:eastAsia="等线" w:hint="eastAsia"/>
                <w:lang w:eastAsia="zh-CN"/>
              </w:rPr>
              <w:t>For D1T1,</w:t>
            </w:r>
          </w:p>
          <w:p w14:paraId="16CE3BA8" w14:textId="77777777" w:rsidR="00766F16" w:rsidRPr="00F41F25" w:rsidRDefault="00766F16"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00D3507C" w14:textId="77777777" w:rsidR="00766F16" w:rsidRPr="00FD7154" w:rsidRDefault="00766F16" w:rsidP="00766F16">
            <w:pPr>
              <w:rPr>
                <w:rFonts w:eastAsia="等线"/>
                <w:lang w:eastAsia="zh-CN"/>
              </w:rPr>
            </w:pPr>
            <w:r w:rsidRPr="00FD7154">
              <w:rPr>
                <w:rFonts w:eastAsia="等线" w:hint="eastAsia"/>
                <w:lang w:eastAsia="zh-CN"/>
              </w:rPr>
              <w:t>For D2T2,</w:t>
            </w:r>
          </w:p>
          <w:p w14:paraId="45C35E38" w14:textId="77777777" w:rsidR="00766F16" w:rsidRPr="00FD7154" w:rsidRDefault="00766F16"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proofErr w:type="spellStart"/>
            <w:r w:rsidRPr="00FD7154">
              <w:rPr>
                <w:rFonts w:eastAsia="等线"/>
                <w:lang w:eastAsia="zh-CN"/>
              </w:rPr>
              <w:t>InH</w:t>
            </w:r>
            <w:proofErr w:type="spellEnd"/>
            <w:r w:rsidRPr="00FD7154">
              <w:rPr>
                <w:rFonts w:eastAsia="等线"/>
                <w:lang w:eastAsia="zh-CN"/>
              </w:rPr>
              <w:t xml:space="preserve">-Office </w:t>
            </w:r>
            <w:r w:rsidRPr="00FD7154">
              <w:rPr>
                <w:rFonts w:eastAsia="等线" w:hint="eastAsia"/>
                <w:lang w:eastAsia="zh-CN"/>
              </w:rPr>
              <w:t>model defined in TR38.901is used as pathloss model in coverage evaluation,</w:t>
            </w:r>
          </w:p>
          <w:p w14:paraId="73025485"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3B71773D"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 xml:space="preserve">if </w:t>
            </w:r>
            <w:proofErr w:type="spellStart"/>
            <w:r w:rsidRPr="00FD7154">
              <w:rPr>
                <w:rFonts w:eastAsia="等线" w:hint="eastAsia"/>
                <w:lang w:eastAsia="zh-CN"/>
              </w:rPr>
              <w:t>InH</w:t>
            </w:r>
            <w:proofErr w:type="spellEnd"/>
            <w:r w:rsidRPr="00FD7154">
              <w:rPr>
                <w:rFonts w:eastAsia="等线" w:hint="eastAsia"/>
                <w:lang w:eastAsia="zh-CN"/>
              </w:rPr>
              <w:t>-Office is used</w:t>
            </w:r>
          </w:p>
          <w:p w14:paraId="226ACAD4" w14:textId="77777777" w:rsidR="00766F16" w:rsidRPr="004C2867" w:rsidRDefault="00766F16" w:rsidP="00766F16">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1865"/>
        <w:gridCol w:w="4030"/>
        <w:gridCol w:w="586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[Spreadtrum]</w:t>
            </w:r>
            <w:r>
              <w:rPr>
                <w:rFonts w:eastAsia="等线" w:hint="eastAsia"/>
                <w:lang w:eastAsia="zh-CN"/>
              </w:rPr>
              <w:t>, [vivo](D2T2),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33dBm(M) for DL spectrum: [Ericsson],</w:t>
            </w:r>
            <w:r w:rsidRPr="00437B52">
              <w:rPr>
                <w:rFonts w:eastAsia="等线" w:hint="eastAsia"/>
                <w:lang w:eastAsia="zh-CN"/>
              </w:rPr>
              <w:t xml:space="preserve"> [Spreadtrum]</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00014F50">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3.4.8</w:t>
      </w:r>
      <w:r>
        <w:rPr>
          <w:rFonts w:eastAsiaTheme="minorEastAsia"/>
          <w:lang w:eastAsia="zh-CN"/>
        </w:rPr>
        <w:fldChar w:fldCharType="end"/>
      </w:r>
      <w:r>
        <w:rPr>
          <w:rFonts w:eastAsiaTheme="minorEastAsia" w:hint="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t xml:space="preserve">For coverage evaluation purpose, </w:t>
      </w:r>
    </w:p>
    <w:p w14:paraId="525108D2" w14:textId="77777777" w:rsidR="00BD633A" w:rsidRPr="00185275" w:rsidRDefault="00BD633A"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62"/>
        <w:gridCol w:w="6430"/>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lastRenderedPageBreak/>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lastRenderedPageBreak/>
              <w:t>F</w:t>
            </w:r>
            <w:r>
              <w:rPr>
                <w:rFonts w:eastAsia="等线" w:hint="eastAsia"/>
                <w:lang w:eastAsia="zh-CN"/>
              </w:rPr>
              <w:t>or D2R</w:t>
            </w:r>
          </w:p>
          <w:p w14:paraId="695B9BE8"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[Spreadtrum], [CMCC], [x</w:t>
            </w:r>
            <w:r>
              <w:rPr>
                <w:rFonts w:eastAsia="等线"/>
                <w:lang w:eastAsia="zh-CN"/>
              </w:rPr>
              <w:t>iaomi</w:t>
            </w:r>
            <w:r>
              <w:rPr>
                <w:rFonts w:eastAsia="等线" w:hint="eastAsia"/>
                <w:lang w:eastAsia="zh-CN"/>
              </w:rPr>
              <w:t>](UL spectrum),</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42B632C6"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[x</w:t>
            </w:r>
            <w:r>
              <w:rPr>
                <w:rFonts w:eastAsia="等线"/>
                <w:lang w:eastAsia="zh-CN"/>
              </w:rPr>
              <w:t>iaomi</w:t>
            </w:r>
            <w:r>
              <w:rPr>
                <w:rFonts w:eastAsia="等线" w:hint="eastAsia"/>
                <w:lang w:eastAsia="zh-CN"/>
              </w:rPr>
              <w:t>](DL spectrum)</w:t>
            </w:r>
          </w:p>
          <w:p w14:paraId="7D1535EE"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27m: [Huawei](</w:t>
            </w:r>
            <w:r>
              <w:rPr>
                <w:rFonts w:eastAsia="等线"/>
                <w:lang w:eastAsia="zh-CN"/>
              </w:rPr>
              <w:t>device</w:t>
            </w:r>
            <w:r>
              <w:rPr>
                <w:rFonts w:eastAsia="等线" w:hint="eastAsia"/>
                <w:lang w:eastAsia="zh-CN"/>
              </w:rPr>
              <w:t xml:space="preserve"> 1)</w:t>
            </w:r>
          </w:p>
          <w:p w14:paraId="31C2F063"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50m: [Huawei](</w:t>
            </w:r>
            <w:r>
              <w:rPr>
                <w:rFonts w:eastAsia="等线"/>
                <w:lang w:eastAsia="zh-CN"/>
              </w:rPr>
              <w:t>device</w:t>
            </w:r>
            <w:r>
              <w:rPr>
                <w:rFonts w:eastAsia="等线" w:hint="eastAsia"/>
                <w:lang w:eastAsia="zh-CN"/>
              </w:rPr>
              <w:t xml:space="preserve"> 2a)</w:t>
            </w:r>
          </w:p>
          <w:p w14:paraId="1E8CC26F"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[vivo]</w:t>
            </w:r>
          </w:p>
          <w:p w14:paraId="49D91F3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[Spreadtrum], [CMCC], [x</w:t>
            </w:r>
            <w:r>
              <w:rPr>
                <w:rFonts w:eastAsia="等线"/>
                <w:lang w:eastAsia="zh-CN"/>
              </w:rPr>
              <w:t>iaomi</w:t>
            </w:r>
            <w:r>
              <w:rPr>
                <w:rFonts w:eastAsia="等线" w:hint="eastAsia"/>
                <w:lang w:eastAsia="zh-CN"/>
              </w:rPr>
              <w:t>](UL spectrum),</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298FFB64"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[x</w:t>
            </w:r>
            <w:r>
              <w:rPr>
                <w:rFonts w:eastAsia="等线"/>
                <w:lang w:eastAsia="zh-CN"/>
              </w:rPr>
              <w:t>iaomi</w:t>
            </w:r>
            <w:r>
              <w:rPr>
                <w:rFonts w:eastAsia="等线" w:hint="eastAsia"/>
                <w:lang w:eastAsia="zh-CN"/>
              </w:rPr>
              <w:t>](DL spectrum)</w:t>
            </w:r>
          </w:p>
          <w:p w14:paraId="13AC06D2" w14:textId="77777777" w:rsidR="004B2D8B" w:rsidRPr="00F41F25" w:rsidRDefault="004B2D8B" w:rsidP="00AD7F32">
            <w:pPr>
              <w:pStyle w:val="af"/>
              <w:numPr>
                <w:ilvl w:val="0"/>
                <w:numId w:val="22"/>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00A52C1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3.4.9</w:t>
      </w:r>
      <w:r>
        <w:rPr>
          <w:rFonts w:eastAsiaTheme="minorEastAsia"/>
          <w:lang w:eastAsia="zh-CN"/>
        </w:rPr>
        <w:fldChar w:fldCharType="end"/>
      </w:r>
      <w:r>
        <w:rPr>
          <w:rFonts w:eastAsiaTheme="minorEastAsia" w:hint="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6836D97C" w14:textId="5BE15776" w:rsidR="00A52C1A"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AD7F32">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D7F32">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77777777" w:rsidR="004E3F1C" w:rsidRDefault="004E3F1C" w:rsidP="004772B4">
            <w:pPr>
              <w:rPr>
                <w:rFonts w:eastAsiaTheme="minorEastAsia"/>
              </w:rPr>
            </w:pPr>
          </w:p>
        </w:tc>
        <w:tc>
          <w:tcPr>
            <w:tcW w:w="8607" w:type="dxa"/>
          </w:tcPr>
          <w:p w14:paraId="4357F12C" w14:textId="77777777" w:rsidR="004E3F1C" w:rsidRDefault="004E3F1C" w:rsidP="004772B4">
            <w:pPr>
              <w:rPr>
                <w:rFonts w:eastAsiaTheme="minorEastAsia"/>
                <w:lang w:eastAsia="zh-CN"/>
              </w:rPr>
            </w:pP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56"/>
        <w:gridCol w:w="6436"/>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[Spreadtrum], [Samsung], [vivo], [CMCC],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1F6425A9"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15kHz: [Huawei](M), [x</w:t>
            </w:r>
            <w:r>
              <w:rPr>
                <w:rFonts w:eastAsia="等线"/>
                <w:lang w:eastAsia="zh-CN"/>
              </w:rPr>
              <w:t>iaomi</w:t>
            </w:r>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60057B04"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4D4D3240"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258DAD60"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00694719">
      <w:pPr>
        <w:pStyle w:val="4"/>
        <w:numPr>
          <w:ilvl w:val="0"/>
          <w:numId w:val="0"/>
        </w:numPr>
        <w:ind w:left="864" w:hanging="864"/>
        <w:rPr>
          <w:rFonts w:eastAsiaTheme="minorEastAsia"/>
          <w:lang w:eastAsia="zh-CN"/>
        </w:rPr>
      </w:pPr>
      <w:r w:rsidRPr="00694719">
        <w:rPr>
          <w:rFonts w:eastAsiaTheme="minorEastAsia" w:hint="eastAsia"/>
          <w:highlight w:val="yellow"/>
          <w:lang w:eastAsia="zh-CN"/>
        </w:rPr>
        <w:t>[H][Proposal-</w:t>
      </w:r>
      <w:r w:rsidRPr="00694719">
        <w:rPr>
          <w:rFonts w:eastAsiaTheme="minorEastAsia"/>
          <w:highlight w:val="yellow"/>
          <w:lang w:eastAsia="zh-CN"/>
        </w:rPr>
        <w:fldChar w:fldCharType="begin"/>
      </w:r>
      <w:r w:rsidRPr="00694719">
        <w:rPr>
          <w:rFonts w:eastAsiaTheme="minorEastAsia"/>
          <w:highlight w:val="yellow"/>
          <w:lang w:eastAsia="zh-CN"/>
        </w:rPr>
        <w:instrText xml:space="preserve"> </w:instrText>
      </w:r>
      <w:r w:rsidRPr="00694719">
        <w:rPr>
          <w:highlight w:val="yellow"/>
        </w:rPr>
        <w:instrText>STYLEREF "</w:instrText>
      </w:r>
      <w:r w:rsidRPr="00694719">
        <w:rPr>
          <w:rFonts w:eastAsiaTheme="minorEastAsia" w:hint="eastAsia"/>
          <w:highlight w:val="yellow"/>
          <w:lang w:eastAsia="zh-CN"/>
        </w:rPr>
        <w:instrText>Title</w:instrText>
      </w:r>
      <w:r w:rsidRPr="00694719">
        <w:rPr>
          <w:highlight w:val="yellow"/>
        </w:rPr>
        <w:instrText>" \n \t</w:instrText>
      </w:r>
      <w:r w:rsidRPr="00694719">
        <w:rPr>
          <w:rFonts w:eastAsiaTheme="minorEastAsia"/>
          <w:highlight w:val="yellow"/>
          <w:lang w:eastAsia="zh-CN"/>
        </w:rPr>
        <w:instrText xml:space="preserve"> </w:instrText>
      </w:r>
      <w:r w:rsidRPr="00694719">
        <w:rPr>
          <w:rFonts w:eastAsiaTheme="minorEastAsia"/>
          <w:highlight w:val="yellow"/>
          <w:lang w:eastAsia="zh-CN"/>
        </w:rPr>
        <w:fldChar w:fldCharType="separate"/>
      </w:r>
      <w:r w:rsidRPr="00694719">
        <w:rPr>
          <w:noProof/>
          <w:highlight w:val="yellow"/>
        </w:rPr>
        <w:t>3.4.10</w:t>
      </w:r>
      <w:r w:rsidRPr="00694719">
        <w:rPr>
          <w:rFonts w:eastAsiaTheme="minorEastAsia"/>
          <w:highlight w:val="yellow"/>
          <w:lang w:eastAsia="zh-CN"/>
        </w:rPr>
        <w:fldChar w:fldCharType="end"/>
      </w:r>
      <w:r w:rsidRPr="00694719">
        <w:rPr>
          <w:rFonts w:eastAsiaTheme="minorEastAsia" w:hint="eastAsia"/>
          <w:highlight w:val="yellow"/>
          <w:lang w:eastAsia="zh-CN"/>
        </w:rPr>
        <w:t>-v1]</w:t>
      </w:r>
      <w:r>
        <w:rPr>
          <w:rFonts w:eastAsiaTheme="minorEastAsia" w:hint="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lastRenderedPageBreak/>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2114"/>
        <w:gridCol w:w="6436"/>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AD7F32">
            <w:pPr>
              <w:numPr>
                <w:ilvl w:val="0"/>
                <w:numId w:val="22"/>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AD7F32">
            <w:pPr>
              <w:numPr>
                <w:ilvl w:val="1"/>
                <w:numId w:val="22"/>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[vivo], [CMCC], [Sony], [ZTE], [OPPO],</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等线"/>
                <w:lang w:eastAsia="zh-CN"/>
              </w:rPr>
            </w:pPr>
            <w:r>
              <w:rPr>
                <w:rFonts w:eastAsia="等线" w:hint="eastAsia"/>
                <w:lang w:eastAsia="zh-CN"/>
              </w:rPr>
              <w:t>-3 dBi:</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005E162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Pr="005E1628">
        <w:rPr>
          <w:noProof/>
        </w:rPr>
        <w:t>3.4.11</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r>
              <w:rPr>
                <w:rFonts w:eastAsiaTheme="minorEastAsia"/>
              </w:rPr>
              <w:t>Futurewei</w:t>
            </w:r>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 xml:space="preserve">Ambient IoT </w:t>
            </w:r>
            <w:r w:rsidRPr="00F41F25">
              <w:rPr>
                <w:rFonts w:eastAsia="等线"/>
              </w:rPr>
              <w:lastRenderedPageBreak/>
              <w:t>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AD7F32">
            <w:pPr>
              <w:pStyle w:val="af"/>
              <w:numPr>
                <w:ilvl w:val="0"/>
                <w:numId w:val="22"/>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等线" w:hAnsi="Times New Roman"/>
                <w:szCs w:val="20"/>
              </w:rPr>
            </w:pPr>
            <w:r>
              <w:rPr>
                <w:rFonts w:eastAsia="等线" w:hint="eastAsia"/>
                <w:lang w:eastAsia="zh-CN"/>
              </w:rPr>
              <w:lastRenderedPageBreak/>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lastRenderedPageBreak/>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lastRenderedPageBreak/>
              <w:t>F</w:t>
            </w:r>
            <w:r w:rsidRPr="005B2D3B">
              <w:rPr>
                <w:rFonts w:eastAsia="等线" w:hint="eastAsia"/>
                <w:lang w:eastAsia="zh-CN"/>
              </w:rPr>
              <w:t>or OOK</w:t>
            </w:r>
          </w:p>
          <w:p w14:paraId="3301C251"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2dB: [Samsung] (if Option 1 for CINR/CNR definition)</w:t>
            </w:r>
          </w:p>
          <w:p w14:paraId="65885EE9" w14:textId="77777777" w:rsidR="00106BF9" w:rsidRDefault="00106BF9" w:rsidP="00AD7F32">
            <w:pPr>
              <w:pStyle w:val="af"/>
              <w:numPr>
                <w:ilvl w:val="0"/>
                <w:numId w:val="22"/>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[Spreadtrum], [CMCC], [ZTE],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8dB for OOK: [Samsung], [vivo]</w:t>
            </w:r>
          </w:p>
          <w:p w14:paraId="1E5EF6C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 dB for BPSK: [Huawei], [Spreadtrum],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3dB: [OPPO]</w:t>
            </w:r>
          </w:p>
          <w:p w14:paraId="060C49E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[Huawei], [Nokia], [Spreadtrum], </w:t>
            </w:r>
            <w:r w:rsidRPr="004A3A04">
              <w:rPr>
                <w:rFonts w:eastAsia="等线"/>
                <w:lang w:eastAsia="zh-CN"/>
              </w:rPr>
              <w:t>[Tejas Networks Ltd.]</w:t>
            </w:r>
            <w:r>
              <w:rPr>
                <w:rFonts w:eastAsia="等线" w:hint="eastAsia"/>
                <w:lang w:eastAsia="zh-CN"/>
              </w:rPr>
              <w:t>(backscatter loss), [x</w:t>
            </w:r>
            <w:r>
              <w:rPr>
                <w:rFonts w:eastAsia="等线"/>
                <w:lang w:eastAsia="zh-CN"/>
              </w:rPr>
              <w:t>iaomi</w:t>
            </w:r>
            <w:r>
              <w:rPr>
                <w:rFonts w:eastAsia="等线" w:hint="eastAsia"/>
                <w:lang w:eastAsia="zh-CN"/>
              </w:rPr>
              <w:t>]</w:t>
            </w:r>
          </w:p>
          <w:p w14:paraId="652B0A8A" w14:textId="77777777" w:rsidR="00106BF9" w:rsidRPr="00DD322D"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[Tejas Networks Ltd.]</w:t>
            </w:r>
            <w:r>
              <w:rPr>
                <w:rFonts w:eastAsia="等线" w:hint="eastAsia"/>
                <w:lang w:eastAsia="zh-CN"/>
              </w:rPr>
              <w:t>(modulation factor), [vivo], [CATT],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00F8359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r>
              <w:rPr>
                <w:rFonts w:eastAsiaTheme="minorEastAsia"/>
              </w:rPr>
              <w:t>Futurewei</w:t>
            </w:r>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r>
              <w:rPr>
                <w:rFonts w:eastAsiaTheme="minorEastAsia"/>
                <w:lang w:eastAsia="zh-CN"/>
              </w:rPr>
              <w:t>” we doubt very much, the energy efficiency for backscattering a signal can achieve 100%?</w:t>
            </w: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0.9dB-cardbord sheet: [Spreadtrum],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[Spreadtrum], [ZTE],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AD7F32">
            <w:pPr>
              <w:numPr>
                <w:ilvl w:val="0"/>
                <w:numId w:val="22"/>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AD7F32">
            <w:pPr>
              <w:numPr>
                <w:ilvl w:val="1"/>
                <w:numId w:val="22"/>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AD7F32">
      <w:pPr>
        <w:pStyle w:val="af"/>
        <w:numPr>
          <w:ilvl w:val="0"/>
          <w:numId w:val="22"/>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00FC5A8F">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r>
              <w:rPr>
                <w:rFonts w:eastAsiaTheme="minorEastAsia"/>
              </w:rPr>
              <w:t>Futurewei</w:t>
            </w:r>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For AIoT deivce</w:t>
            </w:r>
          </w:p>
          <w:p w14:paraId="276202B3"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CC1BB8B" w14:textId="77777777" w:rsidR="00675BDA" w:rsidRDefault="00675BDA" w:rsidP="00AD7F32">
            <w:pPr>
              <w:pStyle w:val="af"/>
              <w:numPr>
                <w:ilvl w:val="0"/>
                <w:numId w:val="22"/>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3.4.14</w:t>
      </w:r>
      <w:r w:rsidRPr="005E1628">
        <w:rPr>
          <w:rFonts w:eastAsiaTheme="minorEastAsia"/>
          <w:lang w:eastAsia="zh-CN"/>
        </w:rPr>
        <w:fldChar w:fldCharType="end"/>
      </w:r>
      <w:r w:rsidRPr="005E1628">
        <w:rPr>
          <w:rFonts w:eastAsiaTheme="minorEastAsia" w:hint="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lastRenderedPageBreak/>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r>
              <w:rPr>
                <w:rFonts w:eastAsiaTheme="minorEastAsia"/>
              </w:rPr>
              <w:t>Futurewei</w:t>
            </w:r>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[Spreadtrum], [Samsung], [CMCC], [Sony], [ZTE], [x</w:t>
            </w:r>
            <w:r>
              <w:rPr>
                <w:rFonts w:eastAsia="等线"/>
                <w:lang w:eastAsia="zh-CN"/>
              </w:rPr>
              <w:t>iaomi</w:t>
            </w:r>
            <w:r>
              <w:rPr>
                <w:rFonts w:eastAsia="等线" w:hint="eastAsia"/>
                <w:lang w:eastAsia="zh-CN"/>
              </w:rPr>
              <w:t>]</w:t>
            </w:r>
          </w:p>
          <w:p w14:paraId="535FBB44" w14:textId="77777777" w:rsidR="00126186" w:rsidRDefault="00126186" w:rsidP="00AD7F32">
            <w:pPr>
              <w:pStyle w:val="af"/>
              <w:numPr>
                <w:ilvl w:val="1"/>
                <w:numId w:val="22"/>
              </w:numPr>
              <w:adjustRightInd w:val="0"/>
              <w:snapToGrid w:val="0"/>
              <w:ind w:firstLineChars="0"/>
              <w:rPr>
                <w:rFonts w:eastAsia="等线"/>
                <w:lang w:eastAsia="zh-CN"/>
              </w:rPr>
            </w:pPr>
            <w:r w:rsidRPr="00226A7B">
              <w:rPr>
                <w:rFonts w:eastAsia="等线"/>
                <w:lang w:eastAsia="zh-CN"/>
              </w:rPr>
              <w:t>[1M]=[1E]+[1G]-[1J]- [1N]</w:t>
            </w:r>
            <w:r>
              <w:rPr>
                <w:rFonts w:eastAsia="等线" w:hint="eastAsia"/>
                <w:lang w:eastAsia="zh-CN"/>
              </w:rPr>
              <w:t>: [Lenovo]</w:t>
            </w:r>
          </w:p>
          <w:p w14:paraId="1A9FFB45"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06773833"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-[1J]: [Nokia], [ZTE], [x</w:t>
            </w:r>
            <w:r>
              <w:rPr>
                <w:rFonts w:eastAsia="等线"/>
                <w:lang w:eastAsia="zh-CN"/>
              </w:rPr>
              <w:t>iaomi</w:t>
            </w:r>
            <w:r>
              <w:rPr>
                <w:rFonts w:eastAsia="等线" w:hint="eastAsia"/>
                <w:lang w:eastAsia="zh-CN"/>
              </w:rPr>
              <w:t>], [Lenovo]</w:t>
            </w:r>
          </w:p>
          <w:p w14:paraId="51A94FA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 [vivo], [CMCC]</w:t>
            </w:r>
          </w:p>
          <w:p w14:paraId="67621189"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38479A60"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w:t>
            </w:r>
            <w:r>
              <w:rPr>
                <w:rFonts w:eastAsia="等线" w:hint="eastAsia"/>
                <w:lang w:eastAsia="zh-CN"/>
              </w:rPr>
              <w:t>-[1J]+[1K]: [FUTUREWEI], [Spreadtrum], [ZTE], [Lenovo]</w:t>
            </w:r>
          </w:p>
          <w:p w14:paraId="375E147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w:t>
            </w:r>
            <w:r>
              <w:rPr>
                <w:rFonts w:eastAsia="等线" w:hint="eastAsia"/>
                <w:lang w:eastAsia="zh-CN"/>
              </w:rPr>
              <w:t xml:space="preserve"> -[1J]+[1K]: [Nokia], [x</w:t>
            </w:r>
            <w:r>
              <w:rPr>
                <w:rFonts w:eastAsia="等线"/>
                <w:lang w:eastAsia="zh-CN"/>
              </w:rPr>
              <w:t>iaomi</w:t>
            </w:r>
            <w:r>
              <w:rPr>
                <w:rFonts w:eastAsia="等线" w:hint="eastAsia"/>
                <w:lang w:eastAsia="zh-CN"/>
              </w:rPr>
              <w:t>]</w:t>
            </w:r>
          </w:p>
          <w:p w14:paraId="2F449511" w14:textId="77777777" w:rsidR="00126186" w:rsidRDefault="00126186" w:rsidP="00AD7F32">
            <w:pPr>
              <w:pStyle w:val="af"/>
              <w:numPr>
                <w:ilvl w:val="1"/>
                <w:numId w:val="22"/>
              </w:numPr>
              <w:adjustRightInd w:val="0"/>
              <w:snapToGrid w:val="0"/>
              <w:ind w:firstLineChars="0"/>
              <w:rPr>
                <w:rFonts w:eastAsia="等线"/>
                <w:lang w:eastAsia="zh-CN"/>
              </w:rPr>
            </w:pPr>
          </w:p>
          <w:p w14:paraId="7517739B" w14:textId="77777777" w:rsidR="00126186" w:rsidRPr="009F0CD4"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[1M]= [1E]+[1G]-[1H]+[1K]</w:t>
            </w:r>
            <w:r>
              <w:rPr>
                <w:rFonts w:eastAsia="等线" w:hint="eastAsia"/>
                <w:lang w:eastAsia="zh-CN"/>
              </w:rPr>
              <w:t>: [vivo], [CMCC]</w:t>
            </w:r>
          </w:p>
          <w:p w14:paraId="1FBAF79F" w14:textId="77777777" w:rsidR="00126186" w:rsidRDefault="00126186" w:rsidP="00AD7F32">
            <w:pPr>
              <w:pStyle w:val="af"/>
              <w:numPr>
                <w:ilvl w:val="0"/>
                <w:numId w:val="22"/>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[1M]=[1E]+[1G]</w:t>
            </w:r>
            <w:r>
              <w:rPr>
                <w:rFonts w:eastAsia="宋体" w:hint="eastAsia"/>
                <w:lang w:eastAsia="zh-CN" w:bidi="ar"/>
              </w:rPr>
              <w:t>-[1J]: [Ericsson],</w:t>
            </w:r>
            <w:r>
              <w:rPr>
                <w:rFonts w:eastAsia="等线" w:hint="eastAsia"/>
                <w:lang w:eastAsia="zh-CN"/>
              </w:rPr>
              <w:t xml:space="preserve"> [x</w:t>
            </w:r>
            <w:r>
              <w:rPr>
                <w:rFonts w:eastAsia="等线"/>
                <w:lang w:eastAsia="zh-CN"/>
              </w:rPr>
              <w:t>iaomi</w:t>
            </w:r>
            <w:r>
              <w:rPr>
                <w:rFonts w:eastAsia="等线" w:hint="eastAsia"/>
                <w:lang w:eastAsia="zh-CN"/>
              </w:rPr>
              <w:t>], [Lenovo]</w:t>
            </w:r>
          </w:p>
          <w:p w14:paraId="2337BA09"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[1M]=[1E]+[1G]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AD7F32">
            <w:pPr>
              <w:pStyle w:val="af"/>
              <w:numPr>
                <w:ilvl w:val="0"/>
                <w:numId w:val="22"/>
              </w:numPr>
              <w:adjustRightInd w:val="0"/>
              <w:snapToGrid w:val="0"/>
              <w:ind w:firstLineChars="0"/>
              <w:rPr>
                <w:rFonts w:eastAsia="等线"/>
                <w:lang w:eastAsia="zh-CN"/>
              </w:rPr>
            </w:pPr>
            <w:r>
              <w:rPr>
                <w:rFonts w:eastAsia="等线" w:hint="eastAsia"/>
                <w:lang w:eastAsia="zh-CN"/>
              </w:rPr>
              <w:t>EIRP constraints</w:t>
            </w:r>
          </w:p>
          <w:p w14:paraId="17D98325" w14:textId="77777777" w:rsidR="00126186"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[NTT DOCOMO] suggests limiting the max EIRP as [35]dBm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3.4.15</w:t>
      </w:r>
      <w:r w:rsidRPr="005E1628">
        <w:rPr>
          <w:rFonts w:eastAsiaTheme="minorEastAsia"/>
          <w:lang w:eastAsia="zh-CN"/>
        </w:rPr>
        <w:fldChar w:fldCharType="end"/>
      </w:r>
      <w:r w:rsidRPr="005E1628">
        <w:rPr>
          <w:rFonts w:eastAsiaTheme="minorEastAsia" w:hint="eastAsia"/>
          <w:lang w:eastAsia="zh-CN"/>
        </w:rPr>
        <w:t xml:space="preserve">-v1] </w:t>
      </w:r>
      <w:r w:rsidR="00F551E7">
        <w:rPr>
          <w:rFonts w:eastAsiaTheme="minorEastAsia" w:hint="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FFS:[1N] - FFS: [1J]</w:t>
            </w:r>
          </w:p>
          <w:p w14:paraId="7E5C0277" w14:textId="21B10729"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FFS:[1H] - FFS:[1J]</w:t>
            </w:r>
          </w:p>
          <w:p w14:paraId="56FB58CA" w14:textId="73239774"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[1M] =  [1E] + [1G] + [1K] - FFS:[1H] - FFS:[1J]</w:t>
            </w:r>
          </w:p>
          <w:p w14:paraId="4B9287F1" w14:textId="3F3C48AF"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AD7F32">
            <w:pPr>
              <w:pStyle w:val="af"/>
              <w:numPr>
                <w:ilvl w:val="2"/>
                <w:numId w:val="22"/>
              </w:numPr>
              <w:adjustRightInd w:val="0"/>
              <w:snapToGrid w:val="0"/>
              <w:ind w:firstLineChars="0"/>
              <w:rPr>
                <w:rFonts w:eastAsia="等线"/>
                <w:color w:val="FF0000"/>
                <w:lang w:eastAsia="zh-CN"/>
              </w:rPr>
            </w:pPr>
            <w:r w:rsidRPr="00F551E7">
              <w:rPr>
                <w:rFonts w:eastAsia="等线" w:hint="eastAsia"/>
                <w:color w:val="FF0000"/>
                <w:lang w:eastAsia="zh-CN"/>
              </w:rPr>
              <w:t>[1M] =  [1E]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77777777" w:rsidR="004E3F1C" w:rsidRDefault="004E3F1C" w:rsidP="004772B4">
            <w:pPr>
              <w:rPr>
                <w:rFonts w:eastAsiaTheme="minorEastAsia"/>
              </w:rPr>
            </w:pPr>
          </w:p>
        </w:tc>
        <w:tc>
          <w:tcPr>
            <w:tcW w:w="8607" w:type="dxa"/>
          </w:tcPr>
          <w:p w14:paraId="27ED9A3D" w14:textId="77777777" w:rsidR="004E3F1C" w:rsidRDefault="004E3F1C" w:rsidP="004772B4">
            <w:pPr>
              <w:rPr>
                <w:rFonts w:eastAsiaTheme="minorEastAsia"/>
                <w:lang w:eastAsia="zh-CN"/>
              </w:rPr>
            </w:pP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AD7F32">
      <w:pPr>
        <w:pStyle w:val="af"/>
        <w:numPr>
          <w:ilvl w:val="0"/>
          <w:numId w:val="22"/>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AD7F32">
      <w:pPr>
        <w:pStyle w:val="af"/>
        <w:numPr>
          <w:ilvl w:val="0"/>
          <w:numId w:val="22"/>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4284"/>
        <w:gridCol w:w="4284"/>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[Spreadtrum], [CMCC],</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D2E33AF"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 [Spreadtrum], [CMCC], [</w:t>
            </w:r>
            <w:r w:rsidRPr="00600669">
              <w:rPr>
                <w:rFonts w:eastAsia="等线"/>
                <w:lang w:eastAsia="zh-CN"/>
              </w:rPr>
              <w:t>MediaTek</w:t>
            </w:r>
            <w:r>
              <w:rPr>
                <w:rFonts w:eastAsia="等线" w:hint="eastAsia"/>
                <w:lang w:eastAsia="zh-CN"/>
              </w:rPr>
              <w:t>], [Comba]</w:t>
            </w:r>
          </w:p>
          <w:p w14:paraId="55A9363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4RB: [x</w:t>
            </w:r>
            <w:r>
              <w:rPr>
                <w:rFonts w:eastAsia="等线"/>
                <w:lang w:eastAsia="zh-CN"/>
              </w:rPr>
              <w:t>iaomi</w:t>
            </w:r>
            <w:r>
              <w:rPr>
                <w:rFonts w:eastAsia="等线" w:hint="eastAsia"/>
                <w:lang w:eastAsia="zh-CN"/>
              </w:rPr>
              <w:t>]</w:t>
            </w:r>
          </w:p>
          <w:p w14:paraId="0DBF368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[CMCC](DSB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00F551E7">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E4763C">
        <w:rPr>
          <w:noProof/>
        </w:rPr>
        <w:t>3.4.16</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444"/>
        <w:gridCol w:w="3858"/>
        <w:gridCol w:w="1987"/>
        <w:gridCol w:w="6581"/>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10MHz: [Ericsson], [OPPO](w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[OPPO](wo RF filter)</w:t>
            </w:r>
          </w:p>
          <w:p w14:paraId="03ADFDA7"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w:t>
            </w:r>
            <w:r>
              <w:rPr>
                <w:rFonts w:eastAsia="等线" w:hint="eastAsia"/>
                <w:lang w:eastAsia="zh-CN"/>
              </w:rPr>
              <w:lastRenderedPageBreak/>
              <w:t>noise power and refers to LLS assumption.</w:t>
            </w:r>
          </w:p>
          <w:p w14:paraId="3075C3E8"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AD7F32">
            <w:pPr>
              <w:pStyle w:val="af"/>
              <w:numPr>
                <w:ilvl w:val="1"/>
                <w:numId w:val="22"/>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00A67004">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3.4.17</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ED bandwidth</w:t>
                  </w:r>
                  <w:r w:rsidRPr="00A67004">
                    <w:rPr>
                      <w:rFonts w:eastAsia="等线" w:hint="eastAsia"/>
                      <w:strike/>
                      <w:color w:val="FF0000"/>
                      <w:lang w:eastAsia="zh-CN"/>
                    </w:rPr>
                    <w:t xml:space="preserve">FFS: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af"/>
                    <w:numPr>
                      <w:ilvl w:val="0"/>
                      <w:numId w:val="22"/>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00A52AB9">
      <w:pPr>
        <w:pStyle w:val="3"/>
        <w:rPr>
          <w:rFonts w:eastAsiaTheme="minorEastAsia"/>
          <w:lang w:eastAsia="zh-CN" w:bidi="ar"/>
        </w:rPr>
      </w:pPr>
      <w:r w:rsidRPr="00A52AB9">
        <w:rPr>
          <w:rFonts w:hint="eastAsia"/>
          <w:lang w:bidi="ar"/>
        </w:rPr>
        <w:t xml:space="preserve">[2X] </w:t>
      </w:r>
      <w:r w:rsidRPr="008200C2">
        <w:rPr>
          <w:lang w:bidi="ar"/>
        </w:rPr>
        <w:t>Cable, connector, combiner, body losses, etc.</w:t>
      </w:r>
      <w:r w:rsidRPr="00A52AB9">
        <w:rPr>
          <w:rFonts w:hint="eastAsia"/>
          <w:lang w:bidi="ar"/>
        </w:rPr>
        <w:t>@Rx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AD7F32">
            <w:pPr>
              <w:numPr>
                <w:ilvl w:val="1"/>
                <w:numId w:val="22"/>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lastRenderedPageBreak/>
              <w:t>3 dB: [OPPO], [Lenovo]</w:t>
            </w:r>
          </w:p>
          <w:p w14:paraId="70915D51"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AIoT devices</w:t>
            </w:r>
          </w:p>
          <w:p w14:paraId="13B5EFEE" w14:textId="77777777" w:rsidR="00A52AB9"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AD7F32">
            <w:pPr>
              <w:numPr>
                <w:ilvl w:val="0"/>
                <w:numId w:val="22"/>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00A52AB9">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422368">
        <w:rPr>
          <w:noProof/>
        </w:rPr>
        <w:t>3.4.18</w:t>
      </w:r>
      <w:r w:rsidRPr="005E1628">
        <w:rPr>
          <w:rFonts w:eastAsiaTheme="minorEastAsia"/>
          <w:lang w:eastAsia="zh-CN"/>
        </w:rPr>
        <w:fldChar w:fldCharType="end"/>
      </w:r>
      <w:r w:rsidRPr="005E1628">
        <w:rPr>
          <w:rFonts w:eastAsiaTheme="minorEastAsia" w:hint="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r>
              <w:rPr>
                <w:rFonts w:eastAsiaTheme="minorEastAsia"/>
              </w:rPr>
              <w:t>Futurewei</w:t>
            </w:r>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30dB: [Spreadtrum],</w:t>
            </w:r>
            <w:r>
              <w:rPr>
                <w:rFonts w:ascii="Times New Roman" w:eastAsia="等线" w:hAnsi="Times New Roman" w:hint="eastAsia"/>
                <w:szCs w:val="20"/>
                <w:lang w:eastAsia="zh-CN" w:bidi="ar"/>
              </w:rPr>
              <w:t xml:space="preserve"> [Lenovo](device 2)</w:t>
            </w:r>
          </w:p>
          <w:p w14:paraId="7842FF28" w14:textId="77777777" w:rsidR="00422368" w:rsidRPr="00CA2764" w:rsidRDefault="00422368" w:rsidP="00AD7F32">
            <w:pPr>
              <w:numPr>
                <w:ilvl w:val="0"/>
                <w:numId w:val="22"/>
              </w:numPr>
              <w:adjustRightInd w:val="0"/>
              <w:snapToGrid w:val="0"/>
              <w:rPr>
                <w:rFonts w:eastAsia="等线"/>
                <w:lang w:eastAsia="zh-CN"/>
              </w:rPr>
            </w:pPr>
            <w:r>
              <w:rPr>
                <w:rFonts w:eastAsia="等线" w:hint="eastAsia"/>
                <w:lang w:eastAsia="zh-CN"/>
              </w:rPr>
              <w:lastRenderedPageBreak/>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0042236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lastRenderedPageBreak/>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lastRenderedPageBreak/>
                    <w:t>For BS as reader</w:t>
                  </w:r>
                </w:p>
                <w:p w14:paraId="170B3B60"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lastRenderedPageBreak/>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r>
              <w:rPr>
                <w:rFonts w:eastAsiaTheme="minorEastAsia"/>
              </w:rPr>
              <w:t>Futurewei</w:t>
            </w:r>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[Spreadtrum], [Samsung]</w:t>
            </w:r>
          </w:p>
          <w:p w14:paraId="6E3E4340"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[Spreadtrum],</w:t>
            </w:r>
            <w:r>
              <w:rPr>
                <w:rFonts w:ascii="Times New Roman" w:eastAsia="宋体" w:hAnsi="Times New Roman" w:hint="eastAsia"/>
                <w:szCs w:val="20"/>
                <w:lang w:eastAsia="zh-CN" w:bidi="ar"/>
              </w:rPr>
              <w:t xml:space="preserve"> [CMCC],</w:t>
            </w:r>
            <w:r>
              <w:rPr>
                <w:rFonts w:eastAsia="等线" w:hint="eastAsia"/>
                <w:lang w:eastAsia="zh-CN"/>
              </w:rPr>
              <w:t xml:space="preserve"> [ZTE], [x</w:t>
            </w:r>
            <w:r>
              <w:rPr>
                <w:rFonts w:eastAsia="等线"/>
                <w:lang w:eastAsia="zh-CN"/>
              </w:rPr>
              <w:t>iaomi</w:t>
            </w:r>
            <w:r>
              <w:rPr>
                <w:rFonts w:eastAsia="等线" w:hint="eastAsia"/>
                <w:lang w:eastAsia="zh-CN"/>
              </w:rPr>
              <w:t>], [Lenovo]</w:t>
            </w:r>
          </w:p>
          <w:p w14:paraId="7F62453F"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等线"/>
                <w:lang w:eastAsia="zh-CN"/>
              </w:rPr>
            </w:pPr>
          </w:p>
        </w:tc>
      </w:tr>
    </w:tbl>
    <w:p w14:paraId="53AE82EF" w14:textId="70C609B4" w:rsidR="00113B49" w:rsidRDefault="00113B49" w:rsidP="00113B49">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3.4.20</w:t>
      </w:r>
      <w:r w:rsidRPr="005E1628">
        <w:rPr>
          <w:rFonts w:eastAsiaTheme="minorEastAsia"/>
          <w:lang w:eastAsia="zh-CN"/>
        </w:rPr>
        <w:fldChar w:fldCharType="end"/>
      </w:r>
      <w:r w:rsidRPr="005E1628">
        <w:rPr>
          <w:rFonts w:eastAsiaTheme="minorEastAsia" w:hint="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lang w:eastAsia="zh-CN"/>
              </w:rPr>
              <w:lastRenderedPageBreak/>
              <w:t>F</w:t>
            </w:r>
            <w:r w:rsidRPr="00113B49">
              <w:rPr>
                <w:rFonts w:eastAsia="等线" w:hint="eastAsia"/>
                <w:lang w:eastAsia="zh-CN"/>
              </w:rPr>
              <w:t xml:space="preserve">or R2D, </w:t>
            </w:r>
          </w:p>
          <w:p w14:paraId="1B5B8EFE" w14:textId="4F95D9DD" w:rsidR="00113B49" w:rsidRPr="00113B49" w:rsidRDefault="00113B49" w:rsidP="00AD7F32">
            <w:pPr>
              <w:pStyle w:val="af"/>
              <w:numPr>
                <w:ilvl w:val="1"/>
                <w:numId w:val="22"/>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AD7F32">
            <w:pPr>
              <w:pStyle w:val="af"/>
              <w:numPr>
                <w:ilvl w:val="1"/>
                <w:numId w:val="22"/>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0057255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3.4.21</w:t>
      </w:r>
      <w:r w:rsidRPr="005E1628">
        <w:rPr>
          <w:rFonts w:eastAsiaTheme="minorEastAsia"/>
          <w:lang w:eastAsia="zh-CN"/>
        </w:rPr>
        <w:fldChar w:fldCharType="end"/>
      </w:r>
      <w:r w:rsidRPr="005E1628">
        <w:rPr>
          <w:rFonts w:eastAsiaTheme="minorEastAsia" w:hint="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[Spreadtrum], [ZTE], [</w:t>
            </w:r>
            <w:r w:rsidRPr="00685105">
              <w:rPr>
                <w:rFonts w:ascii="Times New Roman" w:eastAsia="等线" w:hAnsi="Times New Roman"/>
                <w:lang w:eastAsia="zh-CN" w:bidi="ar"/>
              </w:rPr>
              <w:t>InterDigital,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[Spreadtrum],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af"/>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AD7F32">
      <w:pPr>
        <w:pStyle w:val="af"/>
        <w:numPr>
          <w:ilvl w:val="0"/>
          <w:numId w:val="22"/>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006D725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3.4.22</w:t>
      </w:r>
      <w:r w:rsidRPr="005E1628">
        <w:rPr>
          <w:rFonts w:eastAsiaTheme="minorEastAsia"/>
          <w:lang w:eastAsia="zh-CN"/>
        </w:rPr>
        <w:fldChar w:fldCharType="end"/>
      </w:r>
      <w:r w:rsidRPr="005E1628">
        <w:rPr>
          <w:rFonts w:eastAsiaTheme="minorEastAsia" w:hint="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r>
              <w:rPr>
                <w:rFonts w:eastAsiaTheme="minorEastAsia"/>
              </w:rPr>
              <w:t>Futurewei</w:t>
            </w:r>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775C496" w14:textId="58F66B7D"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C671BD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100dB: [OPPO](for D2T2-A1)</w:t>
            </w:r>
          </w:p>
          <w:p w14:paraId="6AA3823C"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95dB: [OPPO](for D2T2-B)</w:t>
            </w:r>
          </w:p>
          <w:p w14:paraId="1DC8190E" w14:textId="70FEE837" w:rsidR="004E26F6" w:rsidRPr="00E77441"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004E26F6">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3.4.23</w:t>
      </w:r>
      <w:r w:rsidRPr="005E1628">
        <w:rPr>
          <w:rFonts w:eastAsiaTheme="minorEastAsia"/>
          <w:lang w:eastAsia="zh-CN"/>
        </w:rPr>
        <w:fldChar w:fldCharType="end"/>
      </w:r>
      <w:r w:rsidRPr="005E1628">
        <w:rPr>
          <w:rFonts w:eastAsiaTheme="minorEastAsia" w:hint="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140dB</w:t>
                  </w:r>
                  <w:r w:rsidRPr="00522D01">
                    <w:rPr>
                      <w:rFonts w:eastAsia="等线" w:hint="eastAsia"/>
                      <w:lang w:eastAsia="zh-CN"/>
                    </w:rPr>
                    <w:t xml:space="preserve"> ,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 xml:space="preserve">{95dB?,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AD7F32">
                  <w:pPr>
                    <w:pStyle w:val="af"/>
                    <w:numPr>
                      <w:ilvl w:val="0"/>
                      <w:numId w:val="22"/>
                    </w:numPr>
                    <w:adjustRightInd w:val="0"/>
                    <w:snapToGrid w:val="0"/>
                    <w:ind w:firstLineChars="0"/>
                    <w:rPr>
                      <w:rFonts w:eastAsia="等线"/>
                      <w:szCs w:val="20"/>
                      <w:lang w:eastAsia="zh-CN" w:bidi="ar"/>
                    </w:rPr>
                  </w:pPr>
                  <w:r w:rsidRPr="002D0ABC">
                    <w:rPr>
                      <w:rFonts w:eastAsia="等线"/>
                      <w:szCs w:val="20"/>
                      <w:lang w:eastAsia="zh-CN" w:bidi="ar"/>
                    </w:rPr>
                    <w:t>‘Ideal’ implies that the evaluation does not account for the impact of CW interference on receiver sensitivity</w:t>
                  </w:r>
                </w:p>
                <w:p w14:paraId="4F15D0C9" w14:textId="207FD637" w:rsidR="002D0ABC" w:rsidRPr="002D0ABC" w:rsidRDefault="002D0ABC" w:rsidP="00AD7F32">
                  <w:pPr>
                    <w:pStyle w:val="af"/>
                    <w:numPr>
                      <w:ilvl w:val="0"/>
                      <w:numId w:val="22"/>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等线"/>
                <w:lang w:eastAsia="zh-CN"/>
              </w:rPr>
              <w:t xml:space="preserve">For </w:t>
            </w:r>
            <w:r w:rsidRPr="00522D01">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[2K1]=[1E1]+[1E2]-[2K]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00EE35AC">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3.4.24</w:t>
      </w:r>
      <w:r w:rsidRPr="005E1628">
        <w:rPr>
          <w:rFonts w:eastAsiaTheme="minorEastAsia"/>
          <w:lang w:eastAsia="zh-CN"/>
        </w:rPr>
        <w:fldChar w:fldCharType="end"/>
      </w:r>
      <w:r w:rsidRPr="005E1628">
        <w:rPr>
          <w:rFonts w:eastAsiaTheme="minorEastAsia" w:hint="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af"/>
              <w:numPr>
                <w:ilvl w:val="0"/>
                <w:numId w:val="22"/>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[Huawei] calculate the receiver sensitivity loss by[2K2]=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00D170DE">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3.4.25</w:t>
      </w:r>
      <w:r w:rsidRPr="005E1628">
        <w:rPr>
          <w:rFonts w:eastAsiaTheme="minorEastAsia"/>
          <w:lang w:eastAsia="zh-CN"/>
        </w:rPr>
        <w:fldChar w:fldCharType="end"/>
      </w:r>
      <w:r w:rsidRPr="005E1628">
        <w:rPr>
          <w:rFonts w:eastAsiaTheme="minorEastAsia" w:hint="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AD7F32" w:rsidP="00AD7F32">
            <w:pPr>
              <w:pStyle w:val="af"/>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2</m:t>
                  </m:r>
                </m:e>
              </m:d>
              <m:r>
                <w:rPr>
                  <w:rFonts w:ascii="Cambria Math" w:eastAsiaTheme="minorEastAsia" w:hAnsi="Cambria Math"/>
                  <w:lang w:eastAsia="zh-CN"/>
                </w:rPr>
                <m:t>=</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1])</m:t>
                      </m:r>
                    </m:num>
                    <m:den>
                      <m:r>
                        <w:rPr>
                          <w:rFonts w:ascii="Cambria Math" w:eastAsiaTheme="minorEastAsia" w:hAnsi="Cambria Math"/>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F</m:t>
                      </m:r>
                      <m:r>
                        <w:rPr>
                          <w:rFonts w:ascii="Cambria Math" w:eastAsiaTheme="minorEastAsia" w:hAnsi="Cambria Math"/>
                          <w:lang w:eastAsia="zh-CN"/>
                        </w:rPr>
                        <m:t>])</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004772B4">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004772B4">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tc>
      </w:tr>
      <w:tr w:rsidR="004E3F1C" w:rsidRPr="004C2867" w14:paraId="2321F435" w14:textId="77777777" w:rsidTr="004772B4">
        <w:tc>
          <w:tcPr>
            <w:tcW w:w="1129" w:type="dxa"/>
          </w:tcPr>
          <w:p w14:paraId="0DDE2072" w14:textId="77777777" w:rsidR="004E3F1C" w:rsidRDefault="004E3F1C" w:rsidP="004772B4">
            <w:pPr>
              <w:rPr>
                <w:rFonts w:eastAsiaTheme="minorEastAsia"/>
              </w:rPr>
            </w:pPr>
          </w:p>
        </w:tc>
        <w:tc>
          <w:tcPr>
            <w:tcW w:w="8607" w:type="dxa"/>
          </w:tcPr>
          <w:p w14:paraId="1D8F7255" w14:textId="77777777" w:rsidR="004E3F1C" w:rsidRDefault="004E3F1C" w:rsidP="004772B4">
            <w:pPr>
              <w:rPr>
                <w:rFonts w:eastAsiaTheme="minorEastAsia"/>
                <w:lang w:eastAsia="zh-CN"/>
              </w:rPr>
            </w:pPr>
          </w:p>
        </w:tc>
      </w:tr>
      <w:tr w:rsidR="004E3F1C" w:rsidRPr="004C2867" w14:paraId="2746AD55" w14:textId="77777777" w:rsidTr="004772B4">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004772B4">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004772B4">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1872"/>
        <w:gridCol w:w="7157"/>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FFS:{-30dBm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AD7F32">
            <w:pPr>
              <w:pStyle w:val="af"/>
              <w:numPr>
                <w:ilvl w:val="1"/>
                <w:numId w:val="22"/>
              </w:numPr>
              <w:adjustRightInd w:val="0"/>
              <w:snapToGrid w:val="0"/>
              <w:ind w:firstLineChars="0"/>
              <w:rPr>
                <w:rFonts w:eastAsia="等线"/>
                <w:lang w:eastAsia="zh-CN"/>
              </w:rPr>
            </w:pPr>
            <w:r w:rsidRPr="006D39A9">
              <w:rPr>
                <w:rFonts w:eastAsia="等线"/>
                <w:lang w:eastAsia="zh-CN"/>
              </w:rPr>
              <w:lastRenderedPageBreak/>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lastRenderedPageBreak/>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w:t>
            </w:r>
            <w:r>
              <w:rPr>
                <w:rFonts w:eastAsia="等线"/>
                <w:lang w:eastAsia="zh-CN"/>
              </w:rPr>
              <w:lastRenderedPageBreak/>
              <w:t xml:space="preserve">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lastRenderedPageBreak/>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w:t>
            </w:r>
          </w:p>
          <w:p w14:paraId="00D1D657"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-36: [Huawei], [CMCC],</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43880064"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-35: [Spreadtrum], [ZTE], [</w:t>
            </w:r>
            <w:r w:rsidRPr="00600669">
              <w:rPr>
                <w:rFonts w:eastAsia="等线"/>
                <w:lang w:eastAsia="zh-CN"/>
              </w:rPr>
              <w:t>MediaTek</w:t>
            </w:r>
            <w:r>
              <w:rPr>
                <w:rFonts w:eastAsia="等线" w:hint="eastAsia"/>
                <w:lang w:eastAsia="zh-CN"/>
              </w:rPr>
              <w:t>],</w:t>
            </w:r>
          </w:p>
          <w:p w14:paraId="5383CA7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[FUTUREWEI], [Samsung], [vivo], [Apple], [Sony],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2a if RF-ED is used</w:t>
            </w:r>
          </w:p>
          <w:p w14:paraId="610C81DB"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 [Nokia], [Spreadtrum], [vivo], [CMCC],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-50~-55: [Ericsson](w LNA)</w:t>
            </w:r>
          </w:p>
          <w:p w14:paraId="531304A4"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 [Ericsson](w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57EE6C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-45dBm: [Nokia], [CMCC](RF ED),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067F08E"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[CMCC](device 1),</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[Samsung], [x</w:t>
            </w:r>
            <w:r>
              <w:rPr>
                <w:rFonts w:eastAsia="等线"/>
                <w:lang w:eastAsia="zh-CN"/>
              </w:rPr>
              <w:t>iaomi</w:t>
            </w:r>
            <w:r>
              <w:rPr>
                <w:rFonts w:eastAsia="等线" w:hint="eastAsia"/>
                <w:lang w:eastAsia="zh-CN"/>
              </w:rPr>
              <w:t>]</w:t>
            </w:r>
          </w:p>
          <w:p w14:paraId="4CCEB460" w14:textId="77777777" w:rsidR="005623A9" w:rsidRDefault="005623A9" w:rsidP="00AD7F32">
            <w:pPr>
              <w:pStyle w:val="af"/>
              <w:numPr>
                <w:ilvl w:val="0"/>
                <w:numId w:val="22"/>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[Spreadtrum], [CMCC]</w:t>
            </w:r>
          </w:p>
          <w:p w14:paraId="358BADFD" w14:textId="77777777" w:rsidR="005623A9" w:rsidRPr="00EE1AF5" w:rsidRDefault="005623A9" w:rsidP="00AD7F32">
            <w:pPr>
              <w:pStyle w:val="af"/>
              <w:numPr>
                <w:ilvl w:val="0"/>
                <w:numId w:val="22"/>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lastRenderedPageBreak/>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[2L]=</w:t>
            </w:r>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-[2K2]: [Huawei]</w:t>
            </w:r>
          </w:p>
          <w:p w14:paraId="01863D6E"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+[2K2]: [vivo], [ZTE]</w:t>
            </w:r>
          </w:p>
          <w:p w14:paraId="15EF44D0"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[2L]=[2F]+[2G]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0089104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af"/>
              <w:numPr>
                <w:ilvl w:val="1"/>
                <w:numId w:val="22"/>
              </w:numPr>
              <w:ind w:firstLineChars="0"/>
              <w:rPr>
                <w:rFonts w:eastAsiaTheme="minorEastAsia"/>
                <w:lang w:eastAsia="zh-CN"/>
              </w:rPr>
            </w:pPr>
            <w:r w:rsidRPr="00DD0A6F">
              <w:rPr>
                <w:rFonts w:eastAsiaTheme="minorEastAsia"/>
                <w:lang w:eastAsia="zh-CN"/>
              </w:rPr>
              <w:lastRenderedPageBreak/>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[2F]  + [2K2] , device 1/2a</w:t>
            </w:r>
          </w:p>
          <w:p w14:paraId="22977B84" w14:textId="7FEAF598" w:rsidR="007B4EB1"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r>
              <w:rPr>
                <w:rFonts w:eastAsiaTheme="minorEastAsia"/>
              </w:rPr>
              <w:t>Futurewei</w:t>
            </w:r>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AD7F32">
            <w:pPr>
              <w:pStyle w:val="af"/>
              <w:numPr>
                <w:ilvl w:val="1"/>
                <w:numId w:val="22"/>
              </w:numPr>
              <w:adjustRightInd w:val="0"/>
              <w:snapToGrid w:val="0"/>
              <w:ind w:firstLineChars="0"/>
              <w:rPr>
                <w:rFonts w:eastAsia="等线"/>
                <w:lang w:eastAsia="zh-CN"/>
              </w:rPr>
            </w:pPr>
            <w:r>
              <w:rPr>
                <w:rFonts w:eastAsia="等线" w:hint="eastAsia"/>
                <w:lang w:eastAsia="zh-CN"/>
              </w:rPr>
              <w:t>4dB: [FUTURWEI], [</w:t>
            </w:r>
            <w:r w:rsidRPr="008A3977">
              <w:rPr>
                <w:rFonts w:eastAsia="等线"/>
                <w:lang w:eastAsia="zh-CN"/>
              </w:rPr>
              <w:t>Tejas Networks Ltd</w:t>
            </w:r>
            <w:r>
              <w:rPr>
                <w:rFonts w:eastAsia="等线" w:hint="eastAsia"/>
                <w:lang w:eastAsia="zh-CN"/>
              </w:rPr>
              <w:t>], [Nokia], [Huawei], [Spreadtrum], [Samsung], [vivo], [CMCC], [ZTE],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sidRPr="00C524D6">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af"/>
              <w:numPr>
                <w:ilvl w:val="1"/>
                <w:numId w:val="22"/>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3dB(InH-LOS):</w:t>
            </w:r>
            <w:r>
              <w:rPr>
                <w:rFonts w:eastAsia="等线" w:hint="eastAsia"/>
                <w:lang w:eastAsia="zh-CN"/>
              </w:rPr>
              <w:t xml:space="preserve"> [Nokia], [Samsung], [ZTE], [OPPO]</w:t>
            </w:r>
          </w:p>
          <w:p w14:paraId="0B68D0F3" w14:textId="77777777" w:rsidR="00F84F27" w:rsidRPr="000B3FAC"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 xml:space="preserve">7.2dB(InF-DL-NLOS): </w:t>
            </w:r>
            <w:r>
              <w:rPr>
                <w:rFonts w:ascii="Times New Roman" w:eastAsia="等线" w:hAnsi="Times New Roman" w:hint="eastAsia"/>
                <w:szCs w:val="20"/>
                <w:lang w:eastAsia="zh-CN" w:bidi="ar"/>
              </w:rPr>
              <w:t>[FUTUREWEI],</w:t>
            </w:r>
            <w:r>
              <w:rPr>
                <w:rFonts w:eastAsia="等线" w:hint="eastAsia"/>
                <w:lang w:eastAsia="zh-CN"/>
              </w:rPr>
              <w:t xml:space="preserve"> [Spreadtrum], [Samsung], [vivo], [CMCC], [x</w:t>
            </w:r>
            <w:r>
              <w:rPr>
                <w:rFonts w:eastAsia="等线"/>
                <w:lang w:eastAsia="zh-CN"/>
              </w:rPr>
              <w:t>iaomi</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af"/>
              <w:numPr>
                <w:ilvl w:val="1"/>
                <w:numId w:val="22"/>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77777777" w:rsidR="00E813CB" w:rsidRDefault="00E813CB" w:rsidP="00E813CB">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lastRenderedPageBreak/>
                    <w:t>7.2dB for InF-DL-NLOS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r>
              <w:rPr>
                <w:rFonts w:eastAsiaTheme="minorEastAsia"/>
              </w:rPr>
              <w:t>Futurewei</w:t>
            </w:r>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 xml:space="preserve">[3C] </w:t>
      </w:r>
      <w:r w:rsidRPr="00BC56F5">
        <w:rPr>
          <w:rFonts w:eastAsiaTheme="minorEastAsia"/>
          <w:lang w:eastAsia="zh-CN" w:bidi="ar"/>
        </w:rPr>
        <w:t>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t>For R2D</w:t>
            </w:r>
          </w:p>
          <w:p w14:paraId="23AB6C4D" w14:textId="77777777" w:rsidR="00BC56F5" w:rsidRPr="009F0CD4" w:rsidRDefault="00BC56F5" w:rsidP="00AD7F32">
            <w:pPr>
              <w:pStyle w:val="af"/>
              <w:numPr>
                <w:ilvl w:val="0"/>
                <w:numId w:val="22"/>
              </w:numPr>
              <w:adjustRightInd w:val="0"/>
              <w:snapToGrid w:val="0"/>
              <w:ind w:firstLineChars="0"/>
              <w:rPr>
                <w:rFonts w:eastAsia="等线"/>
                <w:lang w:val="en-US" w:eastAsia="zh-CN"/>
              </w:rPr>
            </w:pPr>
            <w:r w:rsidRPr="009F0CD4">
              <w:rPr>
                <w:rFonts w:eastAsia="等线" w:hint="eastAsia"/>
                <w:lang w:eastAsia="zh-CN"/>
              </w:rPr>
              <w:t>6dB: [CMCC](RH-EH in D1T1)</w:t>
            </w:r>
          </w:p>
          <w:p w14:paraId="0266872A" w14:textId="77777777" w:rsidR="00BC56F5" w:rsidRPr="009F0CD4" w:rsidRDefault="00BC56F5" w:rsidP="00AD7F32">
            <w:pPr>
              <w:pStyle w:val="af"/>
              <w:numPr>
                <w:ilvl w:val="0"/>
                <w:numId w:val="22"/>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af"/>
              <w:numPr>
                <w:ilvl w:val="0"/>
                <w:numId w:val="22"/>
              </w:numPr>
              <w:ind w:firstLineChars="0"/>
              <w:rPr>
                <w:rFonts w:eastAsia="等线"/>
                <w:lang w:eastAsia="zh-CN"/>
              </w:rPr>
            </w:pPr>
            <w:r w:rsidRPr="00A032B2">
              <w:rPr>
                <w:rFonts w:eastAsia="等线"/>
                <w:lang w:eastAsia="zh-CN"/>
              </w:rPr>
              <w:t>[4A]=[1M]+[2C]-[2L]-[3A]-[3B]+[3C]+[3D]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[Spreadtrum], [CMCC], [ZTE], [x</w:t>
            </w:r>
            <w:r>
              <w:rPr>
                <w:rFonts w:eastAsia="等线"/>
                <w:lang w:eastAsia="zh-CN"/>
              </w:rPr>
              <w:t>iaomi</w:t>
            </w:r>
            <w:r>
              <w:rPr>
                <w:rFonts w:eastAsia="等线" w:hint="eastAsia"/>
                <w:lang w:eastAsia="zh-CN"/>
              </w:rPr>
              <w:t>],[Lenovo]</w:t>
            </w:r>
          </w:p>
          <w:p w14:paraId="658B44B6" w14:textId="77777777" w:rsidR="00BC56F5" w:rsidRDefault="00BC56F5"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4A]=([1E1]+[1E2]-[1H]+ [2C]-[2L]-[3A]-[3B]+[3C]+[3D])/2</w:t>
            </w:r>
            <w:r>
              <w:rPr>
                <w:rFonts w:eastAsia="等线" w:hint="eastAsia"/>
                <w:lang w:eastAsia="zh-CN"/>
              </w:rPr>
              <w:t xml:space="preserve">: </w:t>
            </w:r>
            <w:r>
              <w:rPr>
                <w:rFonts w:eastAsia="等线" w:hint="eastAsia"/>
                <w:lang w:eastAsia="zh-CN"/>
              </w:rPr>
              <w:lastRenderedPageBreak/>
              <w:t>[vivo]</w:t>
            </w:r>
          </w:p>
          <w:p w14:paraId="38CA2841"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F3A76">
              <w:rPr>
                <w:rFonts w:eastAsia="等线"/>
                <w:lang w:eastAsia="zh-CN"/>
              </w:rPr>
              <w:t>[4A]=0.5*([1E1]+[1E2]-2*[3A]-2*[3B]-[1J]-[2L]+[2C]-[1H])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[4A</w:t>
            </w:r>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2125E">
              <w:rPr>
                <w:rFonts w:eastAsia="等线"/>
                <w:lang w:eastAsia="zh-CN"/>
              </w:rPr>
              <w:t>[4A]=0.5*([1E1]+[1E2]-2*[3A]-2*[3B]-[1J]-[2L]+[2C]+[1K])</w:t>
            </w:r>
            <w:r>
              <w:rPr>
                <w:rFonts w:eastAsia="等线" w:hint="eastAsia"/>
                <w:lang w:eastAsia="zh-CN"/>
              </w:rPr>
              <w:t>: [x</w:t>
            </w:r>
            <w:r>
              <w:rPr>
                <w:rFonts w:eastAsia="等线"/>
                <w:lang w:eastAsia="zh-CN"/>
              </w:rPr>
              <w:t>iaomi</w:t>
            </w:r>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00BC56F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3.4.29</w:t>
      </w:r>
      <w:r w:rsidRPr="005E1628">
        <w:rPr>
          <w:rFonts w:eastAsiaTheme="minorEastAsia"/>
          <w:lang w:eastAsia="zh-CN"/>
        </w:rPr>
        <w:fldChar w:fldCharType="end"/>
      </w:r>
      <w:r w:rsidRPr="005E1628">
        <w:rPr>
          <w:rFonts w:eastAsiaTheme="minorEastAsia" w:hint="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af"/>
              <w:numPr>
                <w:ilvl w:val="0"/>
                <w:numId w:val="22"/>
              </w:numPr>
              <w:ind w:firstLineChars="0"/>
              <w:rPr>
                <w:rFonts w:eastAsiaTheme="minorEastAsia"/>
                <w:lang w:eastAsia="zh-CN"/>
              </w:rPr>
            </w:pPr>
            <w:r w:rsidRPr="00391F85">
              <w:rPr>
                <w:rFonts w:eastAsia="等线"/>
                <w:lang w:eastAsia="zh-CN"/>
              </w:rPr>
              <w:t>[4A]=[1M]+[2C]-[2L]-[3A]-[3B]+[3C]+[3D]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等线"/>
                <w:lang w:eastAsia="zh-CN"/>
              </w:rPr>
            </w:pPr>
            <w:r>
              <w:rPr>
                <w:rFonts w:eastAsia="等线"/>
                <w:lang w:eastAsia="zh-CN"/>
              </w:rPr>
              <w:t xml:space="preserve">For scenario B/C, </w:t>
            </w:r>
            <w:r w:rsidRPr="007A2196">
              <w:rPr>
                <w:rFonts w:eastAsia="等线"/>
                <w:lang w:eastAsia="zh-CN"/>
              </w:rPr>
              <w:t>[4</w:t>
            </w:r>
            <w:proofErr w:type="gramStart"/>
            <w:r w:rsidRPr="007A2196">
              <w:rPr>
                <w:rFonts w:eastAsia="等线"/>
                <w:lang w:eastAsia="zh-CN"/>
              </w:rPr>
              <w:t>A]=</w:t>
            </w:r>
            <w:proofErr w:type="gramEnd"/>
            <w:r w:rsidRPr="007A2196">
              <w:rPr>
                <w:rFonts w:eastAsia="等线"/>
                <w:lang w:eastAsia="zh-CN"/>
              </w:rPr>
              <w:t>[1M]+[2C]-[2L]-[3A]-[3B]+[3C]+[3D]</w:t>
            </w:r>
            <w:r w:rsidRPr="00E27F72">
              <w:rPr>
                <w:rFonts w:eastAsia="等线"/>
                <w:lang w:eastAsia="zh-CN"/>
              </w:rPr>
              <w:t xml:space="preserve"> </w:t>
            </w:r>
          </w:p>
          <w:p w14:paraId="141DA914" w14:textId="77777777" w:rsidR="0077245C" w:rsidRDefault="0077245C" w:rsidP="00AD7F32">
            <w:pPr>
              <w:numPr>
                <w:ilvl w:val="1"/>
                <w:numId w:val="23"/>
              </w:numPr>
              <w:rPr>
                <w:rFonts w:eastAsia="等线"/>
                <w:lang w:eastAsia="zh-CN"/>
              </w:rPr>
            </w:pPr>
            <w:r>
              <w:rPr>
                <w:rFonts w:eastAsia="等线"/>
                <w:lang w:eastAsia="zh-CN"/>
              </w:rPr>
              <w:t xml:space="preserve"> For scenario A1/A2,</w:t>
            </w:r>
          </w:p>
          <w:p w14:paraId="50EC3111" w14:textId="77777777" w:rsidR="0077245C" w:rsidRDefault="0077245C" w:rsidP="00AD7F32">
            <w:pPr>
              <w:numPr>
                <w:ilvl w:val="2"/>
                <w:numId w:val="2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102339FD" w14:textId="77777777" w:rsidR="0077245C" w:rsidRPr="0075242D" w:rsidRDefault="0077245C" w:rsidP="00AD7F32">
            <w:pPr>
              <w:numPr>
                <w:ilvl w:val="2"/>
                <w:numId w:val="2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t>Last meeting agreement:</w:t>
            </w:r>
          </w:p>
          <w:p w14:paraId="15BD7D8A" w14:textId="77777777" w:rsidR="0077245C" w:rsidRPr="00A66B32" w:rsidRDefault="0077245C" w:rsidP="0077245C">
            <w:pPr>
              <w:rPr>
                <w:rFonts w:eastAsia="等线"/>
                <w:bCs/>
                <w:highlight w:val="green"/>
                <w:lang w:eastAsia="zh-CN"/>
              </w:rPr>
            </w:pPr>
            <w:r w:rsidRPr="00A66B32">
              <w:rPr>
                <w:rFonts w:eastAsia="等线"/>
                <w:bCs/>
                <w:highlight w:val="green"/>
                <w:lang w:eastAsia="zh-CN"/>
              </w:rPr>
              <w:t>Agreement</w:t>
            </w:r>
          </w:p>
          <w:p w14:paraId="2185CE48" w14:textId="77777777" w:rsidR="0077245C" w:rsidRPr="00185275" w:rsidRDefault="0077245C" w:rsidP="0077245C">
            <w:pPr>
              <w:rPr>
                <w:rFonts w:eastAsia="等线"/>
                <w:bCs/>
                <w:lang w:eastAsia="zh-CN"/>
              </w:rPr>
            </w:pPr>
            <w:r w:rsidRPr="00185275">
              <w:rPr>
                <w:rFonts w:eastAsia="等线" w:hint="eastAsia"/>
                <w:bCs/>
                <w:lang w:eastAsia="zh-CN"/>
              </w:rPr>
              <w:t xml:space="preserve">For coverage evaluation purpose, </w:t>
            </w:r>
          </w:p>
          <w:p w14:paraId="25476E02" w14:textId="77777777" w:rsidR="0077245C" w:rsidRPr="00185275" w:rsidRDefault="0077245C"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40541200" w14:textId="77777777" w:rsidR="0077245C" w:rsidRPr="00185275" w:rsidRDefault="0077245C"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4436A94" w14:textId="77777777" w:rsidR="0077245C" w:rsidRPr="00185275" w:rsidRDefault="0077245C"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595CB523" w14:textId="77777777" w:rsidR="0077245C" w:rsidRPr="00185275" w:rsidRDefault="0077245C"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lastRenderedPageBreak/>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549DE5D7" w14:textId="77777777" w:rsidR="0077245C" w:rsidRPr="00185275" w:rsidRDefault="0077245C"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000B2DDD">
      <w:pPr>
        <w:pStyle w:val="4"/>
        <w:rPr>
          <w:rFonts w:eastAsiaTheme="minorEastAsia"/>
          <w:lang w:eastAsia="zh-CN"/>
        </w:rPr>
      </w:pPr>
      <w:r w:rsidRPr="00EA433A">
        <w:rPr>
          <w:rFonts w:eastAsiaTheme="minorEastAsia"/>
          <w:lang w:eastAsia="zh-CN"/>
        </w:rPr>
        <w:t>Related Tdoc Proposals</w:t>
      </w:r>
    </w:p>
    <w:tbl>
      <w:tblPr>
        <w:tblStyle w:val="af1"/>
        <w:tblW w:w="0" w:type="auto"/>
        <w:tblLook w:val="04A0" w:firstRow="1" w:lastRow="0" w:firstColumn="1" w:lastColumn="0" w:noHBand="0" w:noVBand="1"/>
      </w:tblPr>
      <w:tblGrid>
        <w:gridCol w:w="1033"/>
        <w:gridCol w:w="13749"/>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lastRenderedPageBreak/>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P</w:t>
                  </w:r>
                  <w:r>
                    <w:rPr>
                      <w:rFonts w:eastAsiaTheme="minorEastAsia"/>
                      <w:color w:val="000000" w:themeColor="text1"/>
                    </w:rPr>
                    <w:t>reamble+data+CRC</w:t>
                  </w:r>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Transmission bandwidth</w:t>
                  </w:r>
                  <w:r w:rsidRPr="00EB1685">
                    <w:rPr>
                      <w:color w:val="000000" w:themeColor="text1"/>
                    </w:rPr>
                    <w:br/>
                    <w:t>(w.r.t.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[1M]=[1E]+[1G]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[1M]=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[1M]=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t>Ericsson</w:t>
            </w:r>
          </w:p>
        </w:tc>
        <w:tc>
          <w:tcPr>
            <w:tcW w:w="8902" w:type="dxa"/>
          </w:tcPr>
          <w:p w14:paraId="1792A670" w14:textId="77777777" w:rsidR="000B2DDD" w:rsidRPr="00021C8F" w:rsidRDefault="00AD7F32"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AD7F32"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r w:rsidRPr="00D969E1">
              <w:rPr>
                <w:rFonts w:eastAsiaTheme="minorEastAsia" w:hint="eastAsia"/>
              </w:rPr>
              <w:lastRenderedPageBreak/>
              <w:t>FutureWei</w:t>
            </w:r>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AD7F32" w:rsidP="00C50DAC">
            <m:oMathPara>
              <m:oMath>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D</m:t>
                    </m:r>
                  </m:e>
                </m:d>
                <m:r>
                  <w:rPr>
                    <w:rFonts w:ascii="Cambria Math" w:eastAsiaTheme="minorEastAsia" w:hAnsi="Cambria Math"/>
                  </w:rPr>
                  <m:t>+</m:t>
                </m:r>
                <m:r>
                  <w:rPr>
                    <w:rFonts w:ascii="Cambria Math" w:eastAsiaTheme="minorEastAsia" w:hAnsi="Cambria Math"/>
                  </w:rPr>
                  <m:t>lin</m:t>
                </m:r>
                <m:r>
                  <w:rPr>
                    <w:rFonts w:ascii="Cambria Math" w:eastAsiaTheme="minorEastAsia" w:hAnsi="Cambria Math"/>
                  </w:rPr>
                  <m:t>2</m:t>
                </m:r>
                <m:r>
                  <w:rPr>
                    <w:rFonts w:ascii="Cambria Math" w:eastAsiaTheme="minorEastAsia" w:hAnsi="Cambria Math"/>
                  </w:rPr>
                  <m:t>dB</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B</m:t>
                    </m:r>
                    <m:r>
                      <w:rPr>
                        <w:rFonts w:ascii="Cambria Math" w:eastAsiaTheme="minorEastAsia" w:hAnsi="Cambria Math"/>
                      </w:rPr>
                      <m:t>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indoor basestation, it is set to 0 dB.</w:t>
            </w:r>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InF-DH NLOS, InF-DL NLOS, and InH-Office LOS channel model can be set to 4 dB, </w:t>
            </w:r>
            <w:r w:rsidRPr="00CC582A">
              <w:rPr>
                <w:b/>
                <w:i/>
              </w:rPr>
              <w:lastRenderedPageBreak/>
              <w:t>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5D767123" w14:textId="77777777" w:rsidR="000B2DDD" w:rsidRPr="00CC582A" w:rsidRDefault="000B2DDD" w:rsidP="00C50DAC">
            <w:pPr>
              <w:rPr>
                <w:b/>
                <w:i/>
                <w:color w:val="000000"/>
              </w:rPr>
            </w:pPr>
            <w:r w:rsidRPr="00CC582A">
              <w:rPr>
                <w:b/>
                <w:i/>
                <w:color w:val="000000"/>
              </w:rPr>
              <w:t>Proposal 17: For D1T1-B, InF-DH NLOS channel model is used for the calculation of the path loss corresponding to the CW2D distance, with a shadow fading margin of 4 dB.</w:t>
            </w:r>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lastRenderedPageBreak/>
              <w:t>For R2D link, the reception bandwidth equals the transmission bandwidth used for the evaluated channel</w:t>
            </w:r>
          </w:p>
          <w:p w14:paraId="6B1D253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r>
              <w:rPr>
                <w:b/>
                <w:bCs/>
              </w:rPr>
              <w:t>aluminum</w:t>
            </w:r>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AD7F32"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AD7F32"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C</m:t>
                    </m:r>
                  </m:e>
                </m:d>
                <m:r>
                  <w:rPr>
                    <w:rFonts w:ascii="Cambria Math" w:eastAsia="等线" w:hAnsi="Cambria Math"/>
                    <w:color w:val="000000" w:themeColor="text1"/>
                  </w:rPr>
                  <m:t>+[3</m:t>
                </m:r>
                <m:r>
                  <w:rPr>
                    <w:rFonts w:ascii="Cambria Math" w:eastAsia="等线" w:hAnsi="Cambria Math"/>
                    <w:color w:val="000000" w:themeColor="text1"/>
                  </w:rPr>
                  <m:t>D</m:t>
                </m:r>
                <m:r>
                  <w:rPr>
                    <w:rFonts w:ascii="Cambria Math" w:eastAsia="等线" w:hAnsi="Cambria Math"/>
                    <w:color w:val="000000" w:themeColor="text1"/>
                  </w:rPr>
                  <m:t>]</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AD7F32" w:rsidP="00AD7F32">
            <w:pPr>
              <w:pStyle w:val="af"/>
              <w:numPr>
                <w:ilvl w:val="0"/>
                <w:numId w:val="26"/>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t>
                  </m:r>
                  <m:r>
                    <w:rPr>
                      <w:rFonts w:ascii="Cambria Math" w:eastAsia="等线" w:hAnsi="Cambria Math"/>
                      <w:color w:val="000000" w:themeColor="text1"/>
                    </w:rPr>
                    <m:t>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m:t>
                  </m:r>
                  <m:r>
                    <w:rPr>
                      <w:rFonts w:ascii="Cambria Math" w:eastAsia="等线" w:hAnsi="Cambria Math"/>
                      <w:color w:val="000000" w:themeColor="text1"/>
                    </w:rPr>
                    <m:t>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m:t>
                  </m:r>
                  <m:r>
                    <w:rPr>
                      <w:rFonts w:ascii="Cambria Math" w:eastAsia="等线" w:hAnsi="Cambria Math"/>
                      <w:color w:val="000000" w:themeColor="text1"/>
                    </w:rPr>
                    <m:t>C</m:t>
                  </m:r>
                </m:e>
              </m:d>
              <m:r>
                <w:rPr>
                  <w:rFonts w:ascii="Cambria Math" w:eastAsia="等线" w:hAnsi="Cambria Math"/>
                  <w:color w:val="000000" w:themeColor="text1"/>
                </w:rPr>
                <m:t>+[3</m:t>
              </m:r>
              <m:r>
                <w:rPr>
                  <w:rFonts w:ascii="Cambria Math" w:eastAsia="等线" w:hAnsi="Cambria Math"/>
                  <w:color w:val="000000" w:themeColor="text1"/>
                </w:rPr>
                <m:t>D</m:t>
              </m:r>
              <m:r>
                <w:rPr>
                  <w:rFonts w:ascii="Cambria Math" w:eastAsia="等线" w:hAnsi="Cambria Math"/>
                  <w:color w:val="000000" w:themeColor="text1"/>
                </w:rPr>
                <m:t>]</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lastRenderedPageBreak/>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047"/>
              <w:gridCol w:w="1798"/>
              <w:gridCol w:w="1798"/>
              <w:gridCol w:w="1232"/>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r w:rsidRPr="0017005D">
                    <w:rPr>
                      <w:rFonts w:eastAsia="等线"/>
                      <w:lang w:bidi="ar"/>
                    </w:rPr>
                    <w:t>Center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23dBm </w:t>
                  </w:r>
                  <w:r w:rsidRPr="0017005D">
                    <w:rPr>
                      <w:rFonts w:ascii="Times New Roman" w:eastAsia="等线" w:hAnsi="Times New Roman"/>
                      <w:szCs w:val="20"/>
                      <w:lang w:bidi="ar"/>
                    </w:rPr>
                    <w:lastRenderedPageBreak/>
                    <w:t>(M)</w:t>
                  </w:r>
                </w:p>
                <w:p w14:paraId="44B7488A"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t>Other valuesare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lastRenderedPageBreak/>
                    <w:t>For device 1/2a:</w:t>
                  </w:r>
                </w:p>
                <w:p w14:paraId="1FA0BE1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[1E1]~[1E5])</w:t>
                  </w:r>
                </w:p>
                <w:p w14:paraId="0468B4D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 xml:space="preserve">Balanced MPL/distance (see [1E1]~[1E5],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 xml:space="preserve">For </w:t>
                  </w:r>
                  <w:r w:rsidRPr="0017005D">
                    <w:rPr>
                      <w:rFonts w:ascii="Times New Roman" w:eastAsia="等线" w:hAnsi="Times New Roman"/>
                      <w:szCs w:val="20"/>
                      <w:highlight w:val="yellow"/>
                    </w:rPr>
                    <w:lastRenderedPageBreak/>
                    <w:t>device 2b:</w:t>
                  </w:r>
                </w:p>
                <w:p w14:paraId="28F7BE7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lastRenderedPageBreak/>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(dBi)</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 xml:space="preserve">Note: only applicable for </w:t>
                  </w:r>
                  <w:r w:rsidRPr="0017005D">
                    <w:rPr>
                      <w:rFonts w:eastAsia="等线"/>
                      <w:highlight w:val="yellow"/>
                      <w:lang w:bidi="ar"/>
                    </w:rPr>
                    <w:lastRenderedPageBreak/>
                    <w:t>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lastRenderedPageBreak/>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BS for indoor, 6 dBi(M),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AD7F32">
                  <w:pPr>
                    <w:pStyle w:val="af"/>
                    <w:numPr>
                      <w:ilvl w:val="0"/>
                      <w:numId w:val="22"/>
                    </w:numPr>
                    <w:ind w:left="0" w:firstLineChars="0" w:firstLine="0"/>
                    <w:rPr>
                      <w:rFonts w:ascii="Times New Roman" w:eastAsia="等线" w:hAnsi="Times New Roman"/>
                      <w:szCs w:val="20"/>
                    </w:rPr>
                  </w:pPr>
                  <w:r w:rsidRPr="0017005D">
                    <w:rPr>
                      <w:rFonts w:ascii="Times New Roman" w:eastAsia="等线"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t xml:space="preserve">FFS: different values for device </w:t>
                  </w:r>
                  <w:r w:rsidRPr="0017005D">
                    <w:rPr>
                      <w:rFonts w:eastAsia="等线"/>
                    </w:rPr>
                    <w:lastRenderedPageBreak/>
                    <w:t>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lastRenderedPageBreak/>
                    <w:t>For BS as reader</w:t>
                  </w:r>
                </w:p>
                <w:p w14:paraId="4F2AAE0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AD7F32">
                  <w:pPr>
                    <w:pStyle w:val="af"/>
                    <w:numPr>
                      <w:ilvl w:val="0"/>
                      <w:numId w:val="29"/>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 xml:space="preserve">For </w:t>
                  </w:r>
                  <w:r w:rsidRPr="0017005D">
                    <w:rPr>
                      <w:rFonts w:ascii="Times New Roman" w:eastAsia="等线" w:hAnsi="Times New Roman"/>
                      <w:szCs w:val="20"/>
                    </w:rPr>
                    <w:lastRenderedPageBreak/>
                    <w:t>device 1 (RF-ED),</w:t>
                  </w:r>
                </w:p>
                <w:p w14:paraId="1FE90A81"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lastRenderedPageBreak/>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lastRenderedPageBreak/>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lastRenderedPageBreak/>
                    <w:t>F</w:t>
                  </w:r>
                  <w:r>
                    <w:rPr>
                      <w:rFonts w:eastAsia="等线"/>
                      <w:color w:val="0000FF"/>
                    </w:rPr>
                    <w:t>or device 2, Budget-</w:t>
                  </w:r>
                  <w:r>
                    <w:rPr>
                      <w:rFonts w:eastAsia="等线"/>
                      <w:color w:val="0000FF"/>
                    </w:rPr>
                    <w:lastRenderedPageBreak/>
                    <w: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53" w:name="Proposal45518"/>
            <w:bookmarkStart w:id="54" w:name="Proposal77088"/>
            <w:bookmarkStart w:id="55" w:name="Proposal5000"/>
            <w:bookmarkStart w:id="56" w:name="Proposal74316"/>
            <w:bookmarkStart w:id="57"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w:t>
            </w:r>
            <w:r w:rsidRPr="007A717A">
              <w:rPr>
                <w:b/>
                <w:bCs/>
              </w:rPr>
              <w:lastRenderedPageBreak/>
              <w:t>dB, should be added to the receiver sensitivity for MPL calculation.</w:t>
            </w:r>
          </w:p>
          <w:bookmarkEnd w:id="53"/>
          <w:bookmarkEnd w:id="54"/>
          <w:bookmarkEnd w:id="55"/>
          <w:bookmarkEnd w:id="56"/>
          <w:bookmarkEnd w:id="57"/>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lastRenderedPageBreak/>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af"/>
              <w:numPr>
                <w:ilvl w:val="0"/>
                <w:numId w:val="22"/>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AD7F32">
            <w:pPr>
              <w:pStyle w:val="af"/>
              <w:numPr>
                <w:ilvl w:val="0"/>
                <w:numId w:val="22"/>
              </w:numPr>
              <w:ind w:firstLineChars="0"/>
              <w:rPr>
                <w:b/>
                <w:bCs/>
                <w:sz w:val="22"/>
                <w:szCs w:val="18"/>
              </w:rPr>
            </w:pPr>
            <w:r>
              <w:rPr>
                <w:b/>
                <w:bCs/>
                <w:sz w:val="22"/>
                <w:szCs w:val="18"/>
              </w:rPr>
              <w:t>the smaller value should be 23 dBm</w:t>
            </w:r>
          </w:p>
          <w:p w14:paraId="5C88E2D8" w14:textId="77777777" w:rsidR="000B2DDD" w:rsidRPr="00F41F2F" w:rsidRDefault="000B2DDD" w:rsidP="00AD7F32">
            <w:pPr>
              <w:pStyle w:val="af"/>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af"/>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AD7F32">
            <w:pPr>
              <w:pStyle w:val="af"/>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af"/>
              <w:numPr>
                <w:ilvl w:val="0"/>
                <w:numId w:val="22"/>
              </w:numPr>
              <w:ind w:firstLineChars="0"/>
              <w:rPr>
                <w:b/>
                <w:bCs/>
                <w:sz w:val="22"/>
                <w:szCs w:val="18"/>
              </w:rPr>
            </w:pPr>
            <w:r>
              <w:rPr>
                <w:b/>
                <w:bCs/>
                <w:sz w:val="22"/>
                <w:szCs w:val="18"/>
              </w:rPr>
              <w:t>Row [2B1] is removed</w:t>
            </w:r>
          </w:p>
          <w:p w14:paraId="3A3363A3" w14:textId="77777777" w:rsidR="000B2DDD" w:rsidRDefault="000B2DDD" w:rsidP="00AD7F32">
            <w:pPr>
              <w:pStyle w:val="af"/>
              <w:numPr>
                <w:ilvl w:val="0"/>
                <w:numId w:val="22"/>
              </w:numPr>
              <w:ind w:firstLineChars="0"/>
              <w:rPr>
                <w:b/>
                <w:bCs/>
                <w:sz w:val="22"/>
                <w:szCs w:val="18"/>
              </w:rPr>
            </w:pPr>
            <w:r>
              <w:rPr>
                <w:b/>
                <w:bCs/>
                <w:sz w:val="22"/>
                <w:szCs w:val="18"/>
              </w:rPr>
              <w:t>For RF-ED device as receiver, the Rx bandwidth is RF BPF bandwidth which corresponds to, e.g, CBW</w:t>
            </w:r>
          </w:p>
          <w:p w14:paraId="608248B1" w14:textId="77777777" w:rsidR="000B2DDD" w:rsidRDefault="000B2DDD" w:rsidP="00AD7F32">
            <w:pPr>
              <w:pStyle w:val="af"/>
              <w:numPr>
                <w:ilvl w:val="0"/>
                <w:numId w:val="22"/>
              </w:numPr>
              <w:ind w:firstLineChars="0"/>
              <w:rPr>
                <w:b/>
                <w:bCs/>
                <w:sz w:val="22"/>
                <w:szCs w:val="18"/>
              </w:rPr>
            </w:pPr>
            <w:r>
              <w:rPr>
                <w:b/>
                <w:bCs/>
                <w:sz w:val="22"/>
                <w:szCs w:val="18"/>
              </w:rPr>
              <w:t>For IF device as receiver, the Rx bandwidth is IF filter bandwidth which corresponds to, e.g, occupied bandwidth</w:t>
            </w:r>
          </w:p>
          <w:p w14:paraId="012B9E66" w14:textId="77777777" w:rsidR="000B2DDD" w:rsidRDefault="000B2DDD" w:rsidP="00AD7F32">
            <w:pPr>
              <w:pStyle w:val="af"/>
              <w:numPr>
                <w:ilvl w:val="0"/>
                <w:numId w:val="22"/>
              </w:numPr>
              <w:ind w:firstLineChars="0"/>
              <w:rPr>
                <w:b/>
                <w:bCs/>
                <w:sz w:val="22"/>
                <w:szCs w:val="18"/>
              </w:rPr>
            </w:pPr>
            <w:r>
              <w:rPr>
                <w:b/>
                <w:bCs/>
                <w:sz w:val="22"/>
                <w:szCs w:val="18"/>
              </w:rPr>
              <w:t>For ZIF device as receiver, the Rx bandwidth is BB LPF bandwidth which corresponds to, e.g, occupied bandwidth</w:t>
            </w:r>
          </w:p>
          <w:p w14:paraId="01685858"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af"/>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lastRenderedPageBreak/>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lastRenderedPageBreak/>
              <w:t>OPPO</w:t>
            </w:r>
          </w:p>
        </w:tc>
        <w:tc>
          <w:tcPr>
            <w:tcW w:w="8902" w:type="dxa"/>
          </w:tcPr>
          <w:p w14:paraId="5F27CCE7" w14:textId="77777777" w:rsidR="000B2DDD" w:rsidRDefault="00AD7F32"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af"/>
              <w:numPr>
                <w:ilvl w:val="0"/>
                <w:numId w:val="74"/>
              </w:numPr>
              <w:ind w:firstLineChars="0"/>
              <w:jc w:val="both"/>
              <w:rPr>
                <w:rFonts w:eastAsia="Malgun Gothic"/>
              </w:rPr>
            </w:pPr>
            <w:r>
              <w:rPr>
                <w:rFonts w:eastAsia="Malgun Gothic"/>
              </w:rPr>
              <w:t>For device 1/2a</w:t>
            </w:r>
          </w:p>
          <w:p w14:paraId="6114D749" w14:textId="77777777" w:rsidR="000B2DDD" w:rsidRDefault="000B2DDD" w:rsidP="00AD7F32">
            <w:pPr>
              <w:pStyle w:val="af"/>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r>
              <w:rPr>
                <w:rFonts w:eastAsia="Malgun Gothic"/>
              </w:rPr>
              <w:t xml:space="preserve">As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tx power.</w:t>
            </w:r>
          </w:p>
          <w:p w14:paraId="7793FFE1" w14:textId="77777777" w:rsidR="000B2DDD" w:rsidRDefault="000B2DDD" w:rsidP="00AD7F32">
            <w:pPr>
              <w:pStyle w:val="af"/>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af"/>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af"/>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af"/>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af"/>
              <w:numPr>
                <w:ilvl w:val="0"/>
                <w:numId w:val="82"/>
              </w:numPr>
              <w:ind w:firstLineChars="0"/>
              <w:jc w:val="both"/>
            </w:pPr>
            <w:r w:rsidRPr="0085068B">
              <w:t>Balanced MPL calculation</w:t>
            </w:r>
          </w:p>
          <w:p w14:paraId="5368B2E5" w14:textId="77777777" w:rsidR="000B2DDD" w:rsidRDefault="000B2DDD" w:rsidP="00AD7F32">
            <w:pPr>
              <w:pStyle w:val="af"/>
              <w:numPr>
                <w:ilvl w:val="0"/>
                <w:numId w:val="33"/>
              </w:numPr>
              <w:ind w:left="1080" w:firstLineChars="0"/>
              <w:jc w:val="both"/>
            </w:pPr>
            <w:r>
              <w:t>Since D2R link computation assumes device tx power at sensitivity level. Thus, this could potentially make D2R link be bottleneck link (i.e., R2D distance  &gt; D2R distance).</w:t>
            </w:r>
          </w:p>
          <w:p w14:paraId="72A3DCD2" w14:textId="77777777" w:rsidR="000B2DDD" w:rsidRDefault="000B2DDD" w:rsidP="00AD7F32">
            <w:pPr>
              <w:pStyle w:val="af"/>
              <w:numPr>
                <w:ilvl w:val="0"/>
                <w:numId w:val="33"/>
              </w:numPr>
              <w:ind w:left="1080" w:firstLineChars="0"/>
              <w:jc w:val="both"/>
            </w:pPr>
            <w:r>
              <w:t>In balanced MPL/distance calculation, half of sum MPL (L = (R2D MPL + D2R MPL)/2) is calculated first. Then, mid point rx power L between Reader EIRP and Reader D2R sensitivity is computed; R = Reader EIRP – L.</w:t>
            </w:r>
          </w:p>
          <w:p w14:paraId="135B5822" w14:textId="77777777" w:rsidR="000B2DDD" w:rsidRDefault="000B2DDD" w:rsidP="00AD7F32">
            <w:pPr>
              <w:pStyle w:val="af"/>
              <w:numPr>
                <w:ilvl w:val="0"/>
                <w:numId w:val="33"/>
              </w:numPr>
              <w:ind w:left="1080" w:firstLineChars="0"/>
              <w:jc w:val="both"/>
            </w:pPr>
            <w:r w:rsidRPr="00652EA2">
              <w:t>K = max(R, dev sensitivity - device ant gain  + dev mod loss + cable loss)</w:t>
            </w:r>
          </w:p>
          <w:p w14:paraId="3250BCEF" w14:textId="77777777" w:rsidR="000B2DDD" w:rsidRDefault="000B2DDD" w:rsidP="00AD7F32">
            <w:pPr>
              <w:pStyle w:val="af"/>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af"/>
              <w:numPr>
                <w:ilvl w:val="0"/>
                <w:numId w:val="33"/>
              </w:numPr>
              <w:ind w:left="1080" w:firstLineChars="0"/>
              <w:jc w:val="both"/>
            </w:pPr>
            <w:r w:rsidRPr="00A41DC1">
              <w:rPr>
                <w:u w:val="single"/>
              </w:rPr>
              <w:t>In monostatic case</w:t>
            </w:r>
            <w:r>
              <w:t>, balanced MPL maximizes min(R2D MPL, D2R MPL).</w:t>
            </w:r>
          </w:p>
          <w:p w14:paraId="15AFC464" w14:textId="77777777" w:rsidR="000B2DDD" w:rsidRPr="0085068B" w:rsidRDefault="000B2DDD" w:rsidP="00AD7F32">
            <w:pPr>
              <w:pStyle w:val="af"/>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AD7F32">
            <w:pPr>
              <w:pStyle w:val="af"/>
              <w:numPr>
                <w:ilvl w:val="0"/>
                <w:numId w:val="75"/>
              </w:numPr>
              <w:ind w:firstLineChars="0"/>
              <w:jc w:val="both"/>
            </w:pPr>
            <w:r>
              <w:t>D2R</w:t>
            </w:r>
          </w:p>
          <w:p w14:paraId="2B48E4E1" w14:textId="77777777" w:rsidR="000B2DDD" w:rsidRDefault="000B2DDD" w:rsidP="00AD7F32">
            <w:pPr>
              <w:pStyle w:val="af"/>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af"/>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af"/>
              <w:numPr>
                <w:ilvl w:val="0"/>
                <w:numId w:val="76"/>
              </w:numPr>
              <w:ind w:firstLineChars="0"/>
              <w:jc w:val="both"/>
              <w:rPr>
                <w:color w:val="FF0000"/>
              </w:rPr>
            </w:pPr>
            <w:r>
              <w:rPr>
                <w:color w:val="FF0000"/>
              </w:rPr>
              <w:t>D2R</w:t>
            </w:r>
          </w:p>
          <w:p w14:paraId="4DF25774" w14:textId="77777777" w:rsidR="000B2DDD" w:rsidRDefault="000B2DDD" w:rsidP="00AD7F32">
            <w:pPr>
              <w:pStyle w:val="af"/>
              <w:numPr>
                <w:ilvl w:val="1"/>
                <w:numId w:val="76"/>
              </w:numPr>
              <w:ind w:firstLineChars="0"/>
              <w:jc w:val="both"/>
              <w:rPr>
                <w:color w:val="FF0000"/>
              </w:rPr>
            </w:pPr>
            <w:r>
              <w:rPr>
                <w:color w:val="FF0000"/>
              </w:rPr>
              <w:t>15*2kHz, 180*2kHz (for DSB)</w:t>
            </w:r>
          </w:p>
          <w:p w14:paraId="6511DC39" w14:textId="77777777" w:rsidR="000B2DDD" w:rsidRPr="007F4643" w:rsidRDefault="000B2DDD" w:rsidP="00AD7F32">
            <w:pPr>
              <w:pStyle w:val="af"/>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af"/>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af"/>
              <w:numPr>
                <w:ilvl w:val="0"/>
                <w:numId w:val="77"/>
              </w:numPr>
              <w:ind w:firstLineChars="0"/>
              <w:jc w:val="both"/>
            </w:pPr>
            <w:r>
              <w:t>D2R</w:t>
            </w:r>
          </w:p>
          <w:p w14:paraId="06419252" w14:textId="77777777" w:rsidR="000B2DDD" w:rsidRPr="00A966A3" w:rsidRDefault="000B2DDD" w:rsidP="00AD7F32">
            <w:pPr>
              <w:pStyle w:val="af"/>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AD7F32">
            <w:pPr>
              <w:pStyle w:val="af"/>
              <w:numPr>
                <w:ilvl w:val="0"/>
                <w:numId w:val="77"/>
              </w:numPr>
              <w:ind w:firstLineChars="0"/>
              <w:jc w:val="both"/>
            </w:pPr>
            <w:r w:rsidRPr="00A523D8">
              <w:lastRenderedPageBreak/>
              <w:t>D2R</w:t>
            </w:r>
          </w:p>
          <w:p w14:paraId="632864FB" w14:textId="77777777" w:rsidR="000B2DDD" w:rsidRPr="005433DD" w:rsidRDefault="000B2DDD" w:rsidP="00AD7F32">
            <w:pPr>
              <w:pStyle w:val="af"/>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af"/>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AD7F32">
            <w:pPr>
              <w:pStyle w:val="af"/>
              <w:numPr>
                <w:ilvl w:val="0"/>
                <w:numId w:val="78"/>
              </w:numPr>
              <w:ind w:firstLineChars="0"/>
              <w:jc w:val="both"/>
            </w:pPr>
            <w:r>
              <w:t>R2D</w:t>
            </w:r>
          </w:p>
          <w:p w14:paraId="4A0C78A2" w14:textId="77777777" w:rsidR="000B2DDD" w:rsidRDefault="000B2DDD" w:rsidP="00AD7F32">
            <w:pPr>
              <w:pStyle w:val="af"/>
              <w:numPr>
                <w:ilvl w:val="1"/>
                <w:numId w:val="78"/>
              </w:numPr>
              <w:ind w:firstLineChars="0"/>
              <w:jc w:val="both"/>
              <w:rPr>
                <w:color w:val="FF0000"/>
              </w:rPr>
            </w:pPr>
            <w:r>
              <w:rPr>
                <w:color w:val="FF0000"/>
              </w:rPr>
              <w:t>Singal bandwidth is determined by transmission bandwidth [1F]</w:t>
            </w:r>
          </w:p>
          <w:p w14:paraId="5B7CCA99" w14:textId="77777777" w:rsidR="000B2DDD" w:rsidRDefault="000B2DDD" w:rsidP="00AD7F32">
            <w:pPr>
              <w:pStyle w:val="af"/>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af"/>
              <w:numPr>
                <w:ilvl w:val="2"/>
                <w:numId w:val="78"/>
              </w:numPr>
              <w:ind w:firstLineChars="0"/>
              <w:jc w:val="both"/>
              <w:rPr>
                <w:color w:val="FF0000"/>
              </w:rPr>
            </w:pPr>
            <w:r>
              <w:rPr>
                <w:color w:val="FF0000"/>
              </w:rPr>
              <w:t>Companies to report assumed ED bandwidth</w:t>
            </w:r>
          </w:p>
          <w:p w14:paraId="73E818B6" w14:textId="77777777" w:rsidR="000B2DDD" w:rsidRPr="005333E3" w:rsidRDefault="000B2DDD"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af"/>
              <w:numPr>
                <w:ilvl w:val="0"/>
                <w:numId w:val="78"/>
              </w:numPr>
              <w:ind w:firstLineChars="0"/>
              <w:jc w:val="both"/>
            </w:pPr>
            <w:r>
              <w:t>D2R</w:t>
            </w:r>
          </w:p>
          <w:p w14:paraId="363F5F78" w14:textId="77777777" w:rsidR="000B2DDD" w:rsidRPr="006329F8" w:rsidRDefault="000B2DDD" w:rsidP="00AD7F32">
            <w:pPr>
              <w:pStyle w:val="af"/>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af"/>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af"/>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af"/>
              <w:numPr>
                <w:ilvl w:val="0"/>
                <w:numId w:val="78"/>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af"/>
              <w:numPr>
                <w:ilvl w:val="0"/>
                <w:numId w:val="79"/>
              </w:numPr>
              <w:ind w:firstLineChars="0"/>
              <w:jc w:val="both"/>
            </w:pPr>
            <w:r>
              <w:t>R2D</w:t>
            </w:r>
          </w:p>
          <w:p w14:paraId="0A37E70F" w14:textId="77777777" w:rsidR="000B2DDD" w:rsidRPr="003B68CC"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af"/>
              <w:numPr>
                <w:ilvl w:val="0"/>
                <w:numId w:val="79"/>
              </w:numPr>
              <w:ind w:firstLineChars="0"/>
              <w:jc w:val="both"/>
            </w:pPr>
            <w:r>
              <w:t>D2R</w:t>
            </w:r>
          </w:p>
          <w:p w14:paraId="4EA2E01E" w14:textId="77777777" w:rsidR="000B2DDD" w:rsidRPr="00E90F26"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af"/>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af"/>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af"/>
              <w:numPr>
                <w:ilvl w:val="1"/>
                <w:numId w:val="80"/>
              </w:numPr>
              <w:ind w:firstLineChars="0"/>
              <w:jc w:val="both"/>
              <w:rPr>
                <w:color w:val="FF0000"/>
              </w:rPr>
            </w:pPr>
            <w:r w:rsidRPr="006D49BB">
              <w:rPr>
                <w:color w:val="FF0000"/>
              </w:rPr>
              <w:t>10.4dB for aluminum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af"/>
              <w:numPr>
                <w:ilvl w:val="0"/>
                <w:numId w:val="80"/>
              </w:numPr>
              <w:ind w:firstLineChars="0"/>
              <w:jc w:val="both"/>
            </w:pPr>
            <w:r>
              <w:t>R2D</w:t>
            </w:r>
          </w:p>
          <w:p w14:paraId="0E897674" w14:textId="77777777" w:rsidR="000B2DDD" w:rsidRPr="00624F9E" w:rsidRDefault="000B2DDD" w:rsidP="00AD7F32">
            <w:pPr>
              <w:pStyle w:val="af"/>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af"/>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af"/>
              <w:numPr>
                <w:ilvl w:val="0"/>
                <w:numId w:val="80"/>
              </w:numPr>
              <w:ind w:firstLineChars="0"/>
              <w:jc w:val="both"/>
            </w:pPr>
            <w:r w:rsidRPr="00824E91">
              <w:t>D2R</w:t>
            </w:r>
          </w:p>
          <w:p w14:paraId="2CEDE299" w14:textId="77777777" w:rsidR="000B2DDD" w:rsidRDefault="000B2DDD" w:rsidP="00AD7F32">
            <w:pPr>
              <w:pStyle w:val="af"/>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af"/>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af"/>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af"/>
              <w:numPr>
                <w:ilvl w:val="2"/>
                <w:numId w:val="83"/>
              </w:numPr>
              <w:ind w:firstLineChars="0"/>
              <w:jc w:val="both"/>
              <w:rPr>
                <w:color w:val="FF0000"/>
              </w:rPr>
            </w:pPr>
            <w:r>
              <w:rPr>
                <w:color w:val="FF0000"/>
              </w:rPr>
              <w:t>Could be the same as CW tx power</w:t>
            </w:r>
          </w:p>
          <w:p w14:paraId="6C65CA37" w14:textId="77777777" w:rsidR="000B2DDD" w:rsidRPr="003A1933" w:rsidRDefault="000B2DDD" w:rsidP="00AD7F32">
            <w:pPr>
              <w:pStyle w:val="af"/>
              <w:numPr>
                <w:ilvl w:val="1"/>
                <w:numId w:val="81"/>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AD7F32">
            <w:pPr>
              <w:pStyle w:val="af"/>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af"/>
              <w:numPr>
                <w:ilvl w:val="0"/>
                <w:numId w:val="81"/>
              </w:numPr>
              <w:ind w:firstLineChars="0"/>
              <w:jc w:val="both"/>
            </w:pPr>
            <w:r>
              <w:t>D2R</w:t>
            </w:r>
          </w:p>
          <w:p w14:paraId="67D777A7"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4C4689C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af"/>
              <w:numPr>
                <w:ilvl w:val="1"/>
                <w:numId w:val="81"/>
              </w:numPr>
              <w:ind w:firstLineChars="0"/>
              <w:jc w:val="both"/>
              <w:rPr>
                <w:color w:val="FF0000"/>
              </w:rPr>
            </w:pPr>
            <w:r w:rsidRPr="003A1933">
              <w:rPr>
                <w:color w:val="FF0000"/>
              </w:rPr>
              <w:lastRenderedPageBreak/>
              <w:t>It depends on IC capability assumed, which could be different across companies.</w:t>
            </w:r>
          </w:p>
          <w:p w14:paraId="0191BE20" w14:textId="77777777" w:rsidR="000B2DDD" w:rsidRDefault="000B2DDD" w:rsidP="00AD7F32">
            <w:pPr>
              <w:pStyle w:val="af"/>
              <w:numPr>
                <w:ilvl w:val="0"/>
                <w:numId w:val="32"/>
              </w:numPr>
              <w:ind w:firstLineChars="0"/>
              <w:jc w:val="both"/>
            </w:pPr>
            <w:r>
              <w:t>CW interference cancellation</w:t>
            </w:r>
          </w:p>
          <w:p w14:paraId="4F377A76" w14:textId="77777777" w:rsidR="000B2DDD" w:rsidRDefault="000B2DDD" w:rsidP="00AD7F32">
            <w:pPr>
              <w:pStyle w:val="af"/>
              <w:numPr>
                <w:ilvl w:val="1"/>
                <w:numId w:val="32"/>
              </w:numPr>
              <w:ind w:firstLineChars="0"/>
              <w:jc w:val="both"/>
            </w:pPr>
            <w:r>
              <w:t>There could be two contributors to CW interference w/ different nature; tx leakage and Rx IMD</w:t>
            </w:r>
          </w:p>
          <w:p w14:paraId="1E61DA7C" w14:textId="77777777" w:rsidR="000B2DDD" w:rsidRDefault="000B2DDD" w:rsidP="00AD7F32">
            <w:pPr>
              <w:pStyle w:val="af"/>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B078F48" w14:textId="77777777" w:rsidR="000B2DDD" w:rsidRDefault="000B2DDD" w:rsidP="00AD7F32">
            <w:pPr>
              <w:pStyle w:val="af"/>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5C107487" w14:textId="77777777" w:rsidR="000B2DDD" w:rsidRDefault="000B2DDD" w:rsidP="00AD7F32">
            <w:pPr>
              <w:pStyle w:val="af"/>
              <w:numPr>
                <w:ilvl w:val="1"/>
                <w:numId w:val="32"/>
              </w:numPr>
              <w:ind w:firstLineChars="0"/>
              <w:jc w:val="both"/>
            </w:pPr>
            <w:r>
              <w:t>The total CW-interference can count both tx leakage and Rx IM3.</w:t>
            </w:r>
          </w:p>
          <w:p w14:paraId="7E5341CC" w14:textId="77777777" w:rsidR="000B2DDD" w:rsidRDefault="000B2DDD" w:rsidP="00AD7F32">
            <w:pPr>
              <w:pStyle w:val="af"/>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af"/>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af"/>
              <w:numPr>
                <w:ilvl w:val="1"/>
                <w:numId w:val="81"/>
              </w:numPr>
              <w:ind w:firstLineChars="0"/>
              <w:jc w:val="both"/>
              <w:rPr>
                <w:color w:val="FF0000"/>
              </w:rPr>
            </w:pPr>
            <w:r>
              <w:rPr>
                <w:color w:val="FF0000"/>
              </w:rPr>
              <w:t xml:space="preserve">Device </w:t>
            </w:r>
            <w:r w:rsidRPr="00852C4A">
              <w:rPr>
                <w:color w:val="FF0000"/>
              </w:rPr>
              <w:t>2 RFED receiver: [-40, -35]dBm</w:t>
            </w:r>
          </w:p>
          <w:p w14:paraId="7E733401" w14:textId="77777777" w:rsidR="000B2DDD" w:rsidRDefault="000B2DDD" w:rsidP="00AD7F32">
            <w:pPr>
              <w:pStyle w:val="af"/>
              <w:numPr>
                <w:ilvl w:val="1"/>
                <w:numId w:val="81"/>
              </w:numPr>
              <w:ind w:firstLineChars="0"/>
              <w:jc w:val="both"/>
              <w:rPr>
                <w:color w:val="FF0000"/>
              </w:rPr>
            </w:pPr>
            <w:r w:rsidRPr="00852C4A">
              <w:rPr>
                <w:color w:val="FF0000"/>
              </w:rPr>
              <w:t>Device 2b with IF/ZIF receiver: [-60, -50]dBm</w:t>
            </w:r>
          </w:p>
          <w:p w14:paraId="249F004D" w14:textId="77777777" w:rsidR="000B2DDD" w:rsidRPr="00EB16E7" w:rsidRDefault="000B2DDD" w:rsidP="00AD7F32">
            <w:pPr>
              <w:pStyle w:val="af"/>
              <w:numPr>
                <w:ilvl w:val="0"/>
                <w:numId w:val="81"/>
              </w:numPr>
              <w:ind w:firstLineChars="0"/>
              <w:jc w:val="both"/>
            </w:pPr>
            <w:r w:rsidRPr="00EB16E7">
              <w:t>D2R</w:t>
            </w:r>
          </w:p>
          <w:p w14:paraId="02DB6038" w14:textId="77777777" w:rsidR="000B2DDD" w:rsidRDefault="000B2DDD" w:rsidP="00AD7F32">
            <w:pPr>
              <w:pStyle w:val="af"/>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af"/>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af"/>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r w:rsidRPr="003A5141">
              <w:rPr>
                <w:rFonts w:eastAsiaTheme="minorEastAsia" w:hint="eastAsia"/>
              </w:rPr>
              <w:t>Spreadtrum</w:t>
            </w:r>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or R2D, the coverage of device 1 can achieve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lastRenderedPageBreak/>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For device 2b with active AIoT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Proposal 7:  Adopt 0 dBi antenna gain for AIoT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Proposal 8:  For AIoT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2A(Shadow fading margin), consider the value of 4 dB for InF-DH-NLOS, and consider the value of 3 dB in InH-LOS, consider the value of 7.2 dB for InF-DL-NLOS.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Proposal 16:  Adopt link budget template parameter and value in the Table 2 for AIoT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7788"/>
              <w:gridCol w:w="2201"/>
              <w:gridCol w:w="1518"/>
              <w:gridCol w:w="138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r w:rsidRPr="00F41F25">
                    <w:rPr>
                      <w:rFonts w:eastAsia="等线"/>
                      <w:lang w:bidi="ar"/>
                    </w:rPr>
                    <w:t>Center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w:t>
                  </w:r>
                  <w:r>
                    <w:rPr>
                      <w:rFonts w:eastAsia="等线"/>
                    </w:rPr>
                    <w:lastRenderedPageBreak/>
                    <w:t>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lastRenderedPageBreak/>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TxRU/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FS: additional constraints on PSD</w:t>
                  </w:r>
                </w:p>
                <w:p w14:paraId="36FE778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1/2a:</w:t>
                  </w:r>
                </w:p>
                <w:p w14:paraId="04C9FAE3"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,The Device Tx Power is calculated by assuming CW2D pathloss = D2R pathloss.</w:t>
                  </w:r>
                </w:p>
                <w:p w14:paraId="53AA903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B</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w:t>
                  </w:r>
                  <w:r w:rsidRPr="00704160">
                    <w:rPr>
                      <w:rFonts w:ascii="Times New Roman" w:eastAsia="等线" w:hAnsi="Times New Roman" w:hint="eastAsia"/>
                      <w:szCs w:val="20"/>
                      <w:lang w:bidi="ar"/>
                    </w:rPr>
                    <w:lastRenderedPageBreak/>
                    <w:t>distance (m) value.</w:t>
                  </w:r>
                </w:p>
                <w:p w14:paraId="516C295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AD7F32">
                  <w:pPr>
                    <w:pStyle w:val="af"/>
                    <w:numPr>
                      <w:ilvl w:val="0"/>
                      <w:numId w:val="22"/>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(dBi)</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gain</w:t>
                  </w:r>
                  <w:r w:rsidRPr="00BD6619">
                    <w:rPr>
                      <w:rFonts w:ascii="Times New Roman" w:eastAsia="等线" w:hAnsi="Times New Roman"/>
                      <w:szCs w:val="20"/>
                      <w:lang w:bidi="ar"/>
                    </w:rPr>
                    <w:t xml:space="preserve"> 0 dBi,</w:t>
                  </w:r>
                  <w:r w:rsidRPr="00BD6619">
                    <w:rPr>
                      <w:rFonts w:ascii="Times New Roman" w:eastAsia="等线" w:hAnsi="Times New Roman" w:hint="eastAsia"/>
                      <w:szCs w:val="20"/>
                      <w:lang w:bidi="ar"/>
                    </w:rPr>
                    <w:t xml:space="preserve"> 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dBi,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r>
                    <w:rPr>
                      <w:rFonts w:ascii="Times New Roman" w:eastAsia="等线" w:hAnsi="Times New Roman"/>
                      <w:szCs w:val="20"/>
                    </w:rPr>
                    <w:t>DL spectrum,</w:t>
                  </w:r>
                  <w:r w:rsidRPr="00BD6619">
                    <w:rPr>
                      <w:rFonts w:ascii="Times New Roman" w:eastAsia="等线" w:hAnsi="Times New Roman"/>
                      <w:szCs w:val="20"/>
                    </w:rPr>
                    <w:t xml:space="preserve"> CW2D </w:t>
                  </w:r>
                  <w:r w:rsidRPr="00BD6619">
                    <w:rPr>
                      <w:rFonts w:ascii="Times New Roman" w:eastAsia="等线" w:hAnsi="Times New Roman"/>
                      <w:szCs w:val="20"/>
                    </w:rPr>
                    <w:lastRenderedPageBreak/>
                    <w:t>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BS for indoor, 6 dBi(M),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AD7F32">
                  <w:pPr>
                    <w:pStyle w:val="af"/>
                    <w:numPr>
                      <w:ilvl w:val="0"/>
                      <w:numId w:val="22"/>
                    </w:numPr>
                    <w:ind w:firstLineChars="0"/>
                    <w:rPr>
                      <w:rFonts w:ascii="Times New Roman" w:eastAsia="等线" w:hAnsi="Times New Roman"/>
                      <w:szCs w:val="20"/>
                    </w:rPr>
                  </w:pPr>
                  <w:r w:rsidRPr="00BD6619">
                    <w:rPr>
                      <w:rFonts w:ascii="Times New Roman" w:eastAsia="等线"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AD7F32">
                  <w:pPr>
                    <w:pStyle w:val="af"/>
                    <w:numPr>
                      <w:ilvl w:val="0"/>
                      <w:numId w:val="22"/>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af"/>
                    <w:numPr>
                      <w:ilvl w:val="0"/>
                      <w:numId w:val="22"/>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lastRenderedPageBreak/>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t>4RB</w:t>
                  </w:r>
                </w:p>
                <w:p w14:paraId="7DB457B1"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Note: The value is used for 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t>D</w:t>
                  </w:r>
                  <w:r>
                    <w:rPr>
                      <w:rFonts w:eastAsia="等线"/>
                    </w:rPr>
                    <w:t>1T1:-5.4dB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AD7F32">
                  <w:pPr>
                    <w:pStyle w:val="af"/>
                    <w:numPr>
                      <w:ilvl w:val="0"/>
                      <w:numId w:val="22"/>
                    </w:numPr>
                    <w:adjustRightInd w:val="0"/>
                    <w:snapToGrid w:val="0"/>
                    <w:ind w:firstLineChars="0"/>
                    <w:rPr>
                      <w:rFonts w:eastAsia="等线"/>
                    </w:rPr>
                  </w:pPr>
                  <w:r w:rsidRPr="00E4648F">
                    <w:rPr>
                      <w:rFonts w:ascii="Times New Roman" w:eastAsia="等线" w:hAnsi="Times New Roman"/>
                      <w:szCs w:val="20"/>
                    </w:rPr>
                    <w:t xml:space="preserve">Assuming </w:t>
                  </w:r>
                  <w:r w:rsidRPr="00E4648F">
                    <w:rPr>
                      <w:rFonts w:ascii="Times New Roman" w:eastAsia="等线" w:hAnsi="Times New Roman"/>
                      <w:szCs w:val="20"/>
                    </w:rPr>
                    <w:lastRenderedPageBreak/>
                    <w:t xml:space="preserve">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not used</w:t>
                  </w:r>
                </w:p>
                <w:p w14:paraId="7C5C3F63"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r w:rsidRPr="00F25492">
                    <w:rPr>
                      <w:rFonts w:eastAsia="等线"/>
                    </w:rPr>
                    <w:t>InF</w:t>
                  </w:r>
                  <w:r>
                    <w:rPr>
                      <w:rFonts w:eastAsia="等线"/>
                    </w:rPr>
                    <w:t xml:space="preserve">  LOS and </w:t>
                  </w:r>
                  <w:r w:rsidRPr="00F25492">
                    <w:rPr>
                      <w:rFonts w:eastAsia="等线"/>
                    </w:rPr>
                    <w:t>InF-</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r w:rsidRPr="00F25492">
                    <w:rPr>
                      <w:rFonts w:eastAsia="等线"/>
                    </w:rPr>
                    <w:t>InF-</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 xml:space="preserve">FFS: other values are not </w:t>
                  </w:r>
                  <w:r>
                    <w:rPr>
                      <w:rFonts w:eastAsia="等线" w:hint="eastAsia"/>
                    </w:rPr>
                    <w:lastRenderedPageBreak/>
                    <w:t>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lastRenderedPageBreak/>
                    <w:t xml:space="preserve">Consider it is an indoor scenario, </w:t>
                  </w:r>
                  <w:r w:rsidRPr="000668E1">
                    <w:rPr>
                      <w:color w:val="000000"/>
                    </w:rPr>
                    <w:t>BS selection/mac</w:t>
                  </w:r>
                  <w:r w:rsidRPr="000668E1">
                    <w:rPr>
                      <w:color w:val="000000"/>
                    </w:rPr>
                    <w:lastRenderedPageBreak/>
                    <w:t>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r>
                    <w:rPr>
                      <w:rFonts w:eastAsia="等线" w:hint="eastAsia"/>
                    </w:rPr>
                    <w:t>I</w:t>
                  </w:r>
                  <w:r w:rsidRPr="00F25492">
                    <w:rPr>
                      <w:rFonts w:eastAsia="等线"/>
                    </w:rPr>
                    <w:t>nF-</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r w:rsidRPr="00F25492">
                    <w:rPr>
                      <w:rFonts w:eastAsia="等线"/>
                    </w:rPr>
                    <w:t>InF-</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AD7F32">
            <w:pPr>
              <w:numPr>
                <w:ilvl w:val="0"/>
                <w:numId w:val="23"/>
              </w:numPr>
              <w:rPr>
                <w:rFonts w:eastAsia="等线"/>
              </w:rPr>
            </w:pPr>
            <w:r w:rsidRPr="00522C00">
              <w:rPr>
                <w:rFonts w:eastAsia="等线" w:hint="eastAsia"/>
              </w:rPr>
              <w:t>1M</w:t>
            </w:r>
          </w:p>
          <w:p w14:paraId="34EBC1BB" w14:textId="77777777" w:rsidR="000B2DDD" w:rsidRPr="00522C00" w:rsidRDefault="000B2DDD" w:rsidP="00AD7F32">
            <w:pPr>
              <w:numPr>
                <w:ilvl w:val="1"/>
                <w:numId w:val="23"/>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AD7F32">
            <w:pPr>
              <w:numPr>
                <w:ilvl w:val="1"/>
                <w:numId w:val="23"/>
              </w:numPr>
              <w:rPr>
                <w:rFonts w:eastAsia="等线"/>
              </w:rPr>
            </w:pPr>
            <w:r w:rsidRPr="00522C00">
              <w:rPr>
                <w:rFonts w:eastAsia="等线" w:hint="eastAsia"/>
              </w:rPr>
              <w:t xml:space="preserve">For D2R, </w:t>
            </w:r>
          </w:p>
          <w:p w14:paraId="21AFA0E2" w14:textId="77777777" w:rsidR="000B2DDD" w:rsidRPr="00522C00" w:rsidRDefault="000B2DDD" w:rsidP="00AD7F32">
            <w:pPr>
              <w:numPr>
                <w:ilvl w:val="2"/>
                <w:numId w:val="26"/>
              </w:numPr>
              <w:rPr>
                <w:rFonts w:eastAsia="等线"/>
              </w:rPr>
            </w:pPr>
            <w:r w:rsidRPr="00522C00">
              <w:rPr>
                <w:rFonts w:eastAsia="等线"/>
              </w:rPr>
              <w:t>D</w:t>
            </w:r>
            <w:r w:rsidRPr="00522C00">
              <w:rPr>
                <w:rFonts w:eastAsia="等线" w:hint="eastAsia"/>
              </w:rPr>
              <w:t>evice type 1:</w:t>
            </w:r>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AD7F32">
            <w:pPr>
              <w:numPr>
                <w:ilvl w:val="2"/>
                <w:numId w:val="26"/>
              </w:numPr>
              <w:rPr>
                <w:rFonts w:eastAsia="等线"/>
              </w:rPr>
            </w:pPr>
            <w:r w:rsidRPr="00522C00">
              <w:rPr>
                <w:rFonts w:eastAsia="等线" w:hint="eastAsia"/>
              </w:rPr>
              <w:t xml:space="preserve">Device type 2(backscatter): </w:t>
            </w:r>
            <w:r>
              <w:rPr>
                <w:rFonts w:eastAsia="等线"/>
              </w:rPr>
              <w:t>[1M] = [1E]+[1G]-[1J]+[1K]</w:t>
            </w:r>
            <w:r w:rsidRPr="00522C00">
              <w:rPr>
                <w:rFonts w:eastAsia="等线"/>
              </w:rPr>
              <w:t xml:space="preserve"> </w:t>
            </w:r>
          </w:p>
          <w:p w14:paraId="627576F8" w14:textId="77777777" w:rsidR="000B2DDD" w:rsidRPr="00522C00" w:rsidRDefault="000B2DDD" w:rsidP="00AD7F32">
            <w:pPr>
              <w:numPr>
                <w:ilvl w:val="2"/>
                <w:numId w:val="26"/>
              </w:numPr>
              <w:rPr>
                <w:rFonts w:eastAsia="等线"/>
              </w:rPr>
            </w:pPr>
            <w:r w:rsidRPr="00522C00">
              <w:rPr>
                <w:rFonts w:eastAsia="等线" w:hint="eastAsia"/>
              </w:rPr>
              <w:t xml:space="preserve">Device type 2(active): </w:t>
            </w:r>
            <w:r>
              <w:rPr>
                <w:rFonts w:eastAsia="等线"/>
              </w:rPr>
              <w:t>[1M]=[1E]+[1G]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AD7F32">
            <w:pPr>
              <w:numPr>
                <w:ilvl w:val="0"/>
                <w:numId w:val="23"/>
              </w:numPr>
              <w:rPr>
                <w:rFonts w:eastAsia="等线"/>
              </w:rPr>
            </w:pPr>
            <w:r w:rsidRPr="00522C00">
              <w:rPr>
                <w:rFonts w:eastAsia="等线" w:hint="eastAsia"/>
              </w:rPr>
              <w:t>2F</w:t>
            </w:r>
            <w:r w:rsidRPr="00E27F72">
              <w:rPr>
                <w:rFonts w:eastAsia="等线" w:hint="eastAsia"/>
              </w:rPr>
              <w:t>: [</w:t>
            </w:r>
            <w:r w:rsidRPr="00E27F72">
              <w:rPr>
                <w:rFonts w:eastAsia="等线"/>
              </w:rPr>
              <w:t>2F]=[2E]+[2D]+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AD7F32">
            <w:pPr>
              <w:numPr>
                <w:ilvl w:val="0"/>
                <w:numId w:val="23"/>
              </w:numPr>
              <w:rPr>
                <w:rFonts w:eastAsia="等线"/>
              </w:rPr>
            </w:pPr>
            <w:r w:rsidRPr="00E27F72">
              <w:rPr>
                <w:rFonts w:eastAsia="等线" w:hint="eastAsia"/>
              </w:rPr>
              <w:t>2L</w:t>
            </w:r>
          </w:p>
          <w:p w14:paraId="1FCE7BC8" w14:textId="77777777" w:rsidR="000B2DDD" w:rsidRPr="00E27F72" w:rsidRDefault="000B2DDD" w:rsidP="00AD7F32">
            <w:pPr>
              <w:numPr>
                <w:ilvl w:val="1"/>
                <w:numId w:val="23"/>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AD7F32">
            <w:pPr>
              <w:numPr>
                <w:ilvl w:val="1"/>
                <w:numId w:val="23"/>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[2G]+[2F]</w:t>
            </w:r>
          </w:p>
          <w:p w14:paraId="00CB1937" w14:textId="77777777" w:rsidR="000B2DDD" w:rsidRPr="0017411A" w:rsidRDefault="000B2DDD" w:rsidP="00AD7F32">
            <w:pPr>
              <w:numPr>
                <w:ilvl w:val="1"/>
                <w:numId w:val="23"/>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AD7F32">
            <w:pPr>
              <w:numPr>
                <w:ilvl w:val="2"/>
                <w:numId w:val="23"/>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[2G]+[2F]</w:t>
            </w:r>
          </w:p>
          <w:p w14:paraId="42E7A525" w14:textId="77777777" w:rsidR="000B2DDD" w:rsidRPr="0017411A" w:rsidRDefault="000B2DDD" w:rsidP="00AD7F32">
            <w:pPr>
              <w:numPr>
                <w:ilvl w:val="2"/>
                <w:numId w:val="23"/>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AD7F32">
            <w:pPr>
              <w:pStyle w:val="af"/>
              <w:numPr>
                <w:ilvl w:val="3"/>
                <w:numId w:val="22"/>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dB2lin(*)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AD7F32">
            <w:pPr>
              <w:numPr>
                <w:ilvl w:val="0"/>
                <w:numId w:val="23"/>
              </w:numPr>
              <w:rPr>
                <w:rFonts w:eastAsia="等线"/>
              </w:rPr>
            </w:pPr>
            <w:r w:rsidRPr="00E27F72">
              <w:rPr>
                <w:rFonts w:eastAsia="等线" w:hint="eastAsia"/>
              </w:rPr>
              <w:t>4A</w:t>
            </w:r>
          </w:p>
          <w:p w14:paraId="3D9322B7" w14:textId="77777777" w:rsidR="000B2DDD" w:rsidRDefault="000B2DDD" w:rsidP="00AD7F32">
            <w:pPr>
              <w:numPr>
                <w:ilvl w:val="1"/>
                <w:numId w:val="23"/>
              </w:numPr>
              <w:rPr>
                <w:rFonts w:eastAsia="等线"/>
              </w:rPr>
            </w:pPr>
            <w:r>
              <w:rPr>
                <w:rFonts w:eastAsia="等线"/>
              </w:rPr>
              <w:t xml:space="preserve"> For scenario B/C, </w:t>
            </w:r>
            <w:r w:rsidRPr="007A2196">
              <w:rPr>
                <w:rFonts w:eastAsia="等线"/>
              </w:rPr>
              <w:t>[4A]=[1M]+[2C]-[2L]-[3A]-[3B]+[3C]+[3D]</w:t>
            </w:r>
            <w:r w:rsidRPr="00E27F72">
              <w:rPr>
                <w:rFonts w:eastAsia="等线"/>
              </w:rPr>
              <w:t xml:space="preserve"> </w:t>
            </w:r>
          </w:p>
          <w:p w14:paraId="50A79C59" w14:textId="77777777" w:rsidR="000B2DDD" w:rsidRDefault="000B2DDD" w:rsidP="00AD7F32">
            <w:pPr>
              <w:numPr>
                <w:ilvl w:val="1"/>
                <w:numId w:val="23"/>
              </w:numPr>
              <w:rPr>
                <w:rFonts w:eastAsia="等线"/>
              </w:rPr>
            </w:pPr>
            <w:r>
              <w:rPr>
                <w:rFonts w:eastAsia="等线"/>
              </w:rPr>
              <w:t xml:space="preserve"> For scenario A1/A2,</w:t>
            </w:r>
          </w:p>
          <w:p w14:paraId="4925E251" w14:textId="77777777" w:rsidR="000B2DDD" w:rsidRDefault="000B2DDD" w:rsidP="00AD7F32">
            <w:pPr>
              <w:numPr>
                <w:ilvl w:val="2"/>
                <w:numId w:val="23"/>
              </w:numPr>
              <w:rPr>
                <w:rFonts w:eastAsia="等线"/>
              </w:rPr>
            </w:pPr>
            <w:r>
              <w:rPr>
                <w:rFonts w:eastAsia="等线"/>
              </w:rPr>
              <w:t>F</w:t>
            </w:r>
            <w:r>
              <w:rPr>
                <w:rFonts w:eastAsia="等线" w:hint="eastAsia"/>
              </w:rPr>
              <w:t>or</w:t>
            </w:r>
            <w:r>
              <w:rPr>
                <w:rFonts w:eastAsia="等线"/>
              </w:rPr>
              <w:t xml:space="preserve"> device 1, [4A]=0.5*([1E1]+[1E2]-2*[3A]-2*[3B]-[1J]-[2L]+[2C]-[1H])</w:t>
            </w:r>
          </w:p>
          <w:p w14:paraId="4D680B0D" w14:textId="77777777" w:rsidR="000B2DDD" w:rsidRPr="0075242D" w:rsidRDefault="000B2DDD" w:rsidP="00AD7F32">
            <w:pPr>
              <w:numPr>
                <w:ilvl w:val="2"/>
                <w:numId w:val="23"/>
              </w:numPr>
              <w:rPr>
                <w:rFonts w:eastAsia="等线"/>
              </w:rPr>
            </w:pPr>
            <w:r>
              <w:rPr>
                <w:rFonts w:eastAsia="等线" w:hint="eastAsia"/>
              </w:rPr>
              <w:t>F</w:t>
            </w:r>
            <w:r>
              <w:rPr>
                <w:rFonts w:eastAsia="等线"/>
              </w:rPr>
              <w:t>or device 2a, [4A]=0.5*([1E1]+[1E2]-2*[3A]-2*[3B]-[1J]-[2L]+[2C]+[1K])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(i.e., TxEIRP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Object antenna penalty+Amplifier gain)</w:t>
            </w:r>
          </w:p>
          <w:p w14:paraId="62C0C1A8" w14:textId="77777777" w:rsidR="000B2DDD" w:rsidRDefault="000B2DDD" w:rsidP="00AD7F32">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TxEIRP = TxPowerBW + TxAntGain)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[2G]+[2F]</w:t>
            </w:r>
          </w:p>
          <w:p w14:paraId="3F1785EA" w14:textId="77777777" w:rsidR="000B2DDD" w:rsidRDefault="000B2DDD" w:rsidP="00AD7F32">
            <w:pPr>
              <w:numPr>
                <w:ilvl w:val="0"/>
                <w:numId w:val="88"/>
              </w:numPr>
              <w:spacing w:after="120"/>
              <w:jc w:val="both"/>
              <w:rPr>
                <w:bCs/>
              </w:rPr>
            </w:pPr>
            <w:r>
              <w:rPr>
                <w:rFonts w:hint="eastAsia"/>
                <w:bCs/>
              </w:rPr>
              <w:lastRenderedPageBreak/>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[2G]+[2F]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t>Device 2b: [2L] = [2G]+[2F]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AD7F32"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r>
              <w:rPr>
                <w:rFonts w:hint="eastAsia"/>
                <w:bCs/>
                <w:color w:val="FF0000"/>
              </w:rPr>
              <w:t>InF-DH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00415164">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3.4.30</w:t>
      </w:r>
      <w:r w:rsidRPr="005E1628">
        <w:rPr>
          <w:rFonts w:eastAsiaTheme="minorEastAsia"/>
          <w:lang w:eastAsia="zh-CN"/>
        </w:rPr>
        <w:fldChar w:fldCharType="end"/>
      </w:r>
      <w:r w:rsidRPr="005E1628">
        <w:rPr>
          <w:rFonts w:eastAsiaTheme="minorEastAsia" w:hint="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Link lelvel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Related Tdoc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lastRenderedPageBreak/>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Huawei, Hisilicon</w:t>
            </w:r>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r>
              <w:rPr>
                <w:rFonts w:eastAsiaTheme="minorEastAsia" w:hint="eastAsia"/>
                <w:lang w:eastAsia="zh-CN"/>
              </w:rPr>
              <w:t>Spreadtrum</w:t>
            </w:r>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Proposal 11: Delay spread of 30ns for InH-Office LOS model and 150ns for InF-DH and InF-DL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For D1T1, TDL-A channel model is used for R2D link and for D2R link for InF-DH scenario.</w:t>
                  </w:r>
                </w:p>
                <w:p w14:paraId="264C881B"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AD7F32">
                  <w:pPr>
                    <w:pStyle w:val="af"/>
                    <w:numPr>
                      <w:ilvl w:val="1"/>
                      <w:numId w:val="5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TDL-A channel model is used for R2D link and for D2R link if InF scenario is considered</w:t>
                  </w:r>
                </w:p>
                <w:p w14:paraId="7A364876" w14:textId="77777777" w:rsidR="00C75A9C" w:rsidRDefault="00C75A9C" w:rsidP="00AD7F32">
                  <w:pPr>
                    <w:pStyle w:val="af"/>
                    <w:numPr>
                      <w:ilvl w:val="1"/>
                      <w:numId w:val="50"/>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7F6E1328"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Huawei/Hisilicon,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Spreadtrum, CATT (TDL-D), China Telecom (TDL-D), CMCC (Mandatory), Comba (TDL-A), Qualcomm (Mandatory)</w:t>
      </w:r>
    </w:p>
    <w:p w14:paraId="4B748512"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Huawei/Hisilicon (TDL-A), CATT (TDL-A), China Telecom (TDL-A), CMCC (Optional), Qualcomm (Optional)</w:t>
      </w:r>
    </w:p>
    <w:p w14:paraId="5021D1D7"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Huawei/Hisilicon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r>
              <w:rPr>
                <w:rFonts w:ascii="Times New Roman" w:hAnsi="Times New Roman"/>
                <w:sz w:val="22"/>
              </w:rPr>
              <w:t>Futurewei</w:t>
            </w:r>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Related Tdoc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Huawei, Hisilicon</w:t>
            </w:r>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58" w:name="_Hlk165632069"/>
            <w:bookmarkStart w:id="59" w:name="_Hlk161909717"/>
            <w:r>
              <w:rPr>
                <w:b/>
                <w:i/>
                <w:color w:val="000000" w:themeColor="text1"/>
                <w:lang w:eastAsia="zh-CN"/>
              </w:rPr>
              <w:t xml:space="preserve">Proposal 39: Link-level simulations assumes 0.1 kbps data rate [M] and 1 kbps [O] for the coverage </w:t>
            </w:r>
            <w:bookmarkEnd w:id="58"/>
            <w:r>
              <w:rPr>
                <w:b/>
                <w:i/>
                <w:color w:val="000000" w:themeColor="text1"/>
                <w:lang w:eastAsia="zh-CN"/>
              </w:rPr>
              <w:t>evaluations of both R2D and D2R link.</w:t>
            </w:r>
            <w:bookmarkEnd w:id="59"/>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r>
              <w:rPr>
                <w:rFonts w:eastAsiaTheme="minorEastAsia" w:hint="eastAsia"/>
                <w:iCs/>
                <w:lang w:val="en-US" w:eastAsia="zh-CN"/>
              </w:rPr>
              <w:t>Spreadtrum</w:t>
            </w:r>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0"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0"/>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AD7F32">
                  <w:pPr>
                    <w:pStyle w:val="af4"/>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af4"/>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af4"/>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Hisilicon;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Hisilicon; China Telecom;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Spreadtrum (D2R); vivo; China Telecom;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lastRenderedPageBreak/>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C75A9C" w14:paraId="65740C9A" w14:textId="77777777" w:rsidTr="00C50DAC">
        <w:tc>
          <w:tcPr>
            <w:tcW w:w="2336" w:type="dxa"/>
          </w:tcPr>
          <w:p w14:paraId="3BE8EBFF" w14:textId="77777777" w:rsidR="00C75A9C" w:rsidRDefault="00C75A9C" w:rsidP="00C50DAC">
            <w:pPr>
              <w:rPr>
                <w:rFonts w:ascii="Times New Roman" w:hAnsi="Times New Roman"/>
                <w:sz w:val="22"/>
              </w:rPr>
            </w:pPr>
          </w:p>
        </w:tc>
        <w:tc>
          <w:tcPr>
            <w:tcW w:w="7626" w:type="dxa"/>
          </w:tcPr>
          <w:p w14:paraId="71B26FB3" w14:textId="77777777" w:rsidR="00C75A9C" w:rsidRDefault="00C75A9C" w:rsidP="00C50DAC">
            <w:pPr>
              <w:rPr>
                <w:rFonts w:ascii="Times New Roman" w:hAnsi="Times New Roman"/>
                <w:sz w:val="22"/>
              </w:rPr>
            </w:pP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006414AE">
      <w:pPr>
        <w:pStyle w:val="4"/>
        <w:rPr>
          <w:rFonts w:eastAsiaTheme="minorEastAsia"/>
          <w:i w:val="0"/>
          <w:iCs/>
          <w:lang w:eastAsia="zh-CN"/>
        </w:rPr>
      </w:pPr>
      <w:r w:rsidRPr="00A17DFC">
        <w:rPr>
          <w:rFonts w:eastAsiaTheme="minorEastAsia" w:hint="eastAsia"/>
          <w:i w:val="0"/>
          <w:iCs/>
          <w:lang w:eastAsia="zh-CN"/>
        </w:rPr>
        <w:t>Related Tdoc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1"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1"/>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62"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62"/>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Huawei, Hisilicon</w:t>
            </w:r>
          </w:p>
        </w:tc>
        <w:tc>
          <w:tcPr>
            <w:tcW w:w="8259" w:type="dxa"/>
          </w:tcPr>
          <w:p w14:paraId="44AA46B8" w14:textId="77777777" w:rsidR="006414AE" w:rsidRPr="00254AAD" w:rsidRDefault="006414AE" w:rsidP="00C50DAC">
            <w:pPr>
              <w:rPr>
                <w:lang w:eastAsia="zh-CN"/>
              </w:rPr>
            </w:pPr>
            <w:bookmarkStart w:id="63" w:name="_Hlk161909724"/>
            <w:r>
              <w:rPr>
                <w:b/>
                <w:i/>
                <w:color w:val="000000" w:themeColor="text1"/>
                <w:lang w:eastAsia="zh-CN"/>
              </w:rPr>
              <w:t>Proposal 40: The message size used in the link-level simulation is assumed to be [16, 96, 400] bits for both R2D and D2R link.</w:t>
            </w:r>
            <w:bookmarkEnd w:id="63"/>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r>
              <w:rPr>
                <w:rFonts w:eastAsiaTheme="minorEastAsia" w:hint="eastAsia"/>
                <w:iCs/>
                <w:lang w:val="en-US" w:eastAsia="zh-CN"/>
              </w:rPr>
              <w:t>Spreadtrum</w:t>
            </w:r>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225"/>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af"/>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af"/>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af"/>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 </w:t>
                  </w:r>
                  <w:r>
                    <w:rPr>
                      <w:rFonts w:ascii="宋体" w:hAnsi="宋体" w:cs="宋体" w:hint="eastAsia"/>
                      <w:color w:val="7030A0"/>
                      <w:sz w:val="24"/>
                      <w:lang w:eastAsia="zh-CN"/>
                    </w:rPr>
                    <w:t xml:space="preserve"> </w:t>
                  </w:r>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475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lastRenderedPageBreak/>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Huawei/Hisilicon,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af"/>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Huawei, Hisilicon;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Ericsson; Huawei, Hisilicon;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r>
              <w:rPr>
                <w:rFonts w:ascii="Times New Roman" w:hAnsi="Times New Roman"/>
                <w:sz w:val="22"/>
              </w:rPr>
              <w:t>Futurewei</w:t>
            </w:r>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414AE" w14:paraId="23169D4C" w14:textId="77777777" w:rsidTr="00C50DAC">
        <w:tc>
          <w:tcPr>
            <w:tcW w:w="2336" w:type="dxa"/>
          </w:tcPr>
          <w:p w14:paraId="14C7C171" w14:textId="77777777" w:rsidR="006414AE" w:rsidRDefault="006414AE" w:rsidP="00C50DAC">
            <w:pPr>
              <w:rPr>
                <w:rFonts w:ascii="Times New Roman" w:hAnsi="Times New Roman"/>
                <w:sz w:val="22"/>
              </w:rPr>
            </w:pPr>
          </w:p>
        </w:tc>
        <w:tc>
          <w:tcPr>
            <w:tcW w:w="7626" w:type="dxa"/>
          </w:tcPr>
          <w:p w14:paraId="4E54B7A9" w14:textId="77777777" w:rsidR="006414AE" w:rsidRDefault="006414AE" w:rsidP="00C50DAC">
            <w:pPr>
              <w:rPr>
                <w:rFonts w:ascii="Times New Roman" w:hAnsi="Times New Roman"/>
                <w:sz w:val="22"/>
              </w:rPr>
            </w:pP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64"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64"/>
    </w:p>
    <w:p w14:paraId="4E79CA00" w14:textId="77777777" w:rsidR="007924CA" w:rsidRDefault="007924CA" w:rsidP="007924CA">
      <w:pPr>
        <w:pStyle w:val="4"/>
        <w:rPr>
          <w:rFonts w:eastAsiaTheme="minorEastAsia"/>
          <w:i w:val="0"/>
          <w:iCs/>
          <w:lang w:eastAsia="zh-CN"/>
        </w:rPr>
      </w:pPr>
      <w:r w:rsidRPr="00214845">
        <w:rPr>
          <w:rFonts w:eastAsiaTheme="minorEastAsia" w:hint="eastAsia"/>
          <w:i w:val="0"/>
          <w:iCs/>
          <w:lang w:eastAsia="zh-CN"/>
        </w:rPr>
        <w:t>Related Tdoc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7924CA" w:rsidRPr="000B13F1" w14:paraId="45E46BDF" w14:textId="77777777" w:rsidTr="00C50DAC">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00C50DAC">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65"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65"/>
          </w:p>
          <w:p w14:paraId="18954358" w14:textId="77777777" w:rsidR="007924CA" w:rsidRDefault="007924CA" w:rsidP="00AD7F32">
            <w:pPr>
              <w:pStyle w:val="Proposal"/>
              <w:numPr>
                <w:ilvl w:val="0"/>
                <w:numId w:val="107"/>
              </w:numPr>
              <w:spacing w:line="256" w:lineRule="auto"/>
              <w:jc w:val="left"/>
              <w:rPr>
                <w:lang w:val="en-GB"/>
              </w:rPr>
            </w:pPr>
            <w:bookmarkStart w:id="66" w:name="_Toc166256579"/>
            <w:r>
              <w:rPr>
                <w:lang w:val="en-GB"/>
              </w:rPr>
              <w:t>Option 1: (200, 0.1)</w:t>
            </w:r>
            <w:bookmarkEnd w:id="66"/>
          </w:p>
          <w:p w14:paraId="3145557F" w14:textId="77777777" w:rsidR="007924CA" w:rsidRDefault="007924CA" w:rsidP="00AD7F32">
            <w:pPr>
              <w:pStyle w:val="Proposal"/>
              <w:numPr>
                <w:ilvl w:val="0"/>
                <w:numId w:val="107"/>
              </w:numPr>
              <w:spacing w:line="256" w:lineRule="auto"/>
              <w:jc w:val="left"/>
              <w:rPr>
                <w:lang w:val="en-GB"/>
              </w:rPr>
            </w:pPr>
            <w:bookmarkStart w:id="67" w:name="_Toc166256580"/>
            <w:r>
              <w:rPr>
                <w:lang w:val="en-GB"/>
              </w:rPr>
              <w:t>Option 2: (50, 0.1)</w:t>
            </w:r>
            <w:bookmarkEnd w:id="67"/>
          </w:p>
          <w:p w14:paraId="4BEDAA66" w14:textId="77777777" w:rsidR="007924CA" w:rsidRDefault="007924CA" w:rsidP="00AD7F32">
            <w:pPr>
              <w:pStyle w:val="Proposal"/>
              <w:numPr>
                <w:ilvl w:val="0"/>
                <w:numId w:val="107"/>
              </w:numPr>
              <w:spacing w:line="256" w:lineRule="auto"/>
              <w:jc w:val="left"/>
              <w:rPr>
                <w:lang w:val="en-GB"/>
              </w:rPr>
            </w:pPr>
            <w:bookmarkStart w:id="68" w:name="_Toc166256581"/>
            <w:r>
              <w:rPr>
                <w:lang w:val="en-GB"/>
              </w:rPr>
              <w:t>The clock error post synchronization/calibration is FFS.</w:t>
            </w:r>
            <w:bookmarkEnd w:id="68"/>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00C50DAC">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Huawei, Hisilicon</w:t>
            </w:r>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00C50DAC">
        <w:tc>
          <w:tcPr>
            <w:tcW w:w="1105" w:type="dxa"/>
          </w:tcPr>
          <w:p w14:paraId="55279AA7" w14:textId="77777777" w:rsidR="007924CA" w:rsidRDefault="007924CA" w:rsidP="00C50DAC">
            <w:pPr>
              <w:rPr>
                <w:rFonts w:eastAsiaTheme="minorEastAsia"/>
                <w:lang w:eastAsia="zh-CN"/>
              </w:rPr>
            </w:pPr>
            <w:r>
              <w:rPr>
                <w:rFonts w:eastAsiaTheme="minorEastAsia" w:hint="eastAsia"/>
                <w:lang w:eastAsia="zh-CN"/>
              </w:rPr>
              <w:lastRenderedPageBreak/>
              <w:t>Spreadtrum</w:t>
            </w:r>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00C50DAC">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309"/>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00C50DAC">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00C50DAC">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00C50DAC">
            <w:pPr>
              <w:pStyle w:val="af2"/>
              <w:rPr>
                <w:rFonts w:eastAsia="微软雅黑"/>
                <w:b w:val="0"/>
              </w:rPr>
            </w:pPr>
            <w:bookmarkStart w:id="69" w:name="PP18"/>
            <w:r>
              <w:rPr>
                <w:szCs w:val="24"/>
              </w:rPr>
              <w:t xml:space="preserve">Proposal </w:t>
            </w:r>
            <w:r>
              <w:fldChar w:fldCharType="begin"/>
            </w:r>
            <w:r>
              <w:rPr>
                <w:szCs w:val="24"/>
              </w:rPr>
              <w:instrText xml:space="preserve"> SEQ Proposal \* ARABIC </w:instrText>
            </w:r>
            <w:r>
              <w:fldChar w:fldCharType="separate"/>
            </w:r>
            <w:r>
              <w:rPr>
                <w:noProof/>
                <w:szCs w:val="24"/>
              </w:rPr>
              <w:t>18</w:t>
            </w:r>
            <w:r>
              <w:fldChar w:fldCharType="end"/>
            </w:r>
            <w:r>
              <w:rPr>
                <w:szCs w:val="24"/>
                <w:lang w:eastAsia="zh-CN"/>
              </w:rPr>
              <w:t>:</w:t>
            </w:r>
            <w:r>
              <w:rPr>
                <w:szCs w:val="24"/>
              </w:rPr>
              <w:t xml:space="preserve"> 1.9</w:t>
            </w:r>
            <w:r>
              <w:rPr>
                <w:rFonts w:eastAsiaTheme="minorEastAsia"/>
                <w:lang w:eastAsia="zh-CN"/>
              </w:rPr>
              <w:t xml:space="preserve">2MHz sampling rate </w:t>
            </w:r>
            <w:r>
              <w:t xml:space="preserve">can be assumed for device with 1μW peak power consumption, and </w:t>
            </w:r>
            <w:r>
              <w:rPr>
                <w:rStyle w:val="apple-converted-space"/>
                <w:rFonts w:eastAsia="微软雅黑"/>
                <w:lang w:eastAsia="zh-CN"/>
              </w:rPr>
              <w:t>3.84MHz sampling rate can be assumed for device with a few hundred μW power consumption.</w:t>
            </w:r>
            <w:bookmarkEnd w:id="69"/>
          </w:p>
        </w:tc>
      </w:tr>
      <w:tr w:rsidR="007924CA" w14:paraId="7E971510" w14:textId="77777777" w:rsidTr="00C50DAC">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following is suggested in the modeling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00C50DAC">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70"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0"/>
          </w:p>
        </w:tc>
      </w:tr>
      <w:tr w:rsidR="007924CA" w14:paraId="5FECCF8A" w14:textId="77777777" w:rsidTr="00C50DAC">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4: Sampling frequency offset and timing drift model need to be modeled separately according to the device types</w:t>
            </w:r>
          </w:p>
        </w:tc>
      </w:tr>
      <w:tr w:rsidR="007924CA" w14:paraId="1D984688" w14:textId="77777777" w:rsidTr="00C50DAC">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af"/>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r w:rsidRPr="003E5D8B">
              <w:rPr>
                <w:rFonts w:ascii="Times New Roman" w:hAnsi="Times New Roman"/>
                <w:b/>
                <w:bCs/>
                <w:i/>
                <w:iCs/>
              </w:rPr>
              <w:t>a</w:t>
            </w:r>
            <w:r>
              <w:rPr>
                <w:rFonts w:ascii="Times New Roman" w:hAnsi="Times New Roman"/>
                <w:b/>
                <w:bCs/>
                <w:i/>
                <w:iCs/>
              </w:rPr>
              <w:t xml:space="preserve"> : </w:t>
            </w:r>
            <w:r>
              <w:rPr>
                <w:rFonts w:ascii="Times New Roman" w:hAnsi="Times New Roman"/>
                <w:b/>
                <w:bCs/>
              </w:rPr>
              <w:t>10^4 - 10^5 ppm</w:t>
            </w:r>
          </w:p>
          <w:p w14:paraId="2F7270F4" w14:textId="77777777" w:rsidR="007924CA" w:rsidRPr="00F24518" w:rsidRDefault="007924CA" w:rsidP="00AD7F32">
            <w:pPr>
              <w:pStyle w:val="af"/>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00C50DAC">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af"/>
              <w:numPr>
                <w:ilvl w:val="0"/>
                <w:numId w:val="22"/>
              </w:numPr>
              <w:ind w:firstLineChars="0"/>
              <w:rPr>
                <w:b/>
                <w:bCs/>
                <w:szCs w:val="18"/>
              </w:rPr>
            </w:pPr>
            <w:r>
              <w:rPr>
                <w:b/>
                <w:bCs/>
                <w:szCs w:val="18"/>
              </w:rPr>
              <w:lastRenderedPageBreak/>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AD7F32">
            <w:pPr>
              <w:pStyle w:val="af"/>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af"/>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af"/>
              <w:numPr>
                <w:ilvl w:val="0"/>
                <w:numId w:val="22"/>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AD7F32">
            <w:pPr>
              <w:pStyle w:val="af"/>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af"/>
              <w:numPr>
                <w:ilvl w:val="0"/>
                <w:numId w:val="22"/>
              </w:numPr>
              <w:spacing w:after="240"/>
              <w:ind w:firstLineChars="0"/>
              <w:rPr>
                <w:b/>
                <w:bCs/>
                <w:szCs w:val="18"/>
              </w:rPr>
            </w:pPr>
            <w:r>
              <w:rPr>
                <w:b/>
                <w:bCs/>
                <w:szCs w:val="18"/>
              </w:rPr>
              <w:t>FFS: The starting point of ‘T’</w:t>
            </w:r>
          </w:p>
        </w:tc>
      </w:tr>
      <w:tr w:rsidR="007924CA" w14:paraId="3150FAAA" w14:textId="77777777" w:rsidTr="00C50DAC">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00C50DAC">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46"/>
              <w:gridCol w:w="784"/>
              <w:gridCol w:w="1218"/>
              <w:gridCol w:w="1631"/>
              <w:gridCol w:w="1628"/>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[1]MHz</w:t>
                  </w:r>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[1, 10]%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&lt;10s uW</w:t>
                  </w:r>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[1~5]%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10s ~ 100 uW</w:t>
                  </w:r>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[1~5]%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[50]ppm.</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xml:space="preserve">: Majority views (e.g., Huawei/Hisilicon,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w:t>
      </w:r>
      <w:r>
        <w:rPr>
          <w:rFonts w:ascii="Times New Roman" w:eastAsiaTheme="minorEastAsia" w:hAnsi="Times New Roman" w:hint="eastAsia"/>
          <w:szCs w:val="20"/>
          <w:lang w:eastAsia="zh-CN"/>
        </w:rPr>
        <w:lastRenderedPageBreak/>
        <w:t>1.92 MHz for R2D and 300 kHz for D2R, and 1 company (Ericsson) considers a 32 kHz crystal oscillator with lower frequency error.</w:t>
      </w:r>
    </w:p>
    <w:p w14:paraId="632C5E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 xml:space="preserve">/Hisilicon,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 xml:space="preserve">/Hisilicon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 xml:space="preserve">Many companies (e.g., Huawei/Hisilicon,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1"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1"/>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Sampling frequency is 1.92 M</w:t>
            </w:r>
            <w:r w:rsidR="00CE4A73">
              <w:rPr>
                <w:rFonts w:ascii="Times New Roman" w:eastAsia="宋体" w:hAnsi="Times New Roman" w:hint="eastAsia"/>
                <w:szCs w:val="18"/>
                <w:lang w:eastAsia="zh-CN" w:bidi="ar"/>
              </w:rPr>
              <w:t>sps</w:t>
            </w:r>
            <w:r>
              <w:rPr>
                <w:rFonts w:ascii="Times New Roman" w:eastAsia="宋体" w:hAnsi="Times New Roman" w:hint="eastAsia"/>
                <w:szCs w:val="18"/>
                <w:lang w:eastAsia="zh-CN" w:bidi="ar"/>
              </w:rPr>
              <w:t>.</w:t>
            </w:r>
          </w:p>
          <w:p w14:paraId="6CD039A7" w14:textId="77777777" w:rsidR="007924CA"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r>
              <w:rPr>
                <w:rFonts w:ascii="Times New Roman" w:hAnsi="Times New Roman"/>
                <w:sz w:val="22"/>
              </w:rPr>
              <w:t>Futurewei</w:t>
            </w:r>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7924CA" w14:paraId="6F919066" w14:textId="77777777" w:rsidTr="00C50DAC">
        <w:tc>
          <w:tcPr>
            <w:tcW w:w="2336" w:type="dxa"/>
          </w:tcPr>
          <w:p w14:paraId="76063950" w14:textId="77777777" w:rsidR="007924CA" w:rsidRDefault="007924CA" w:rsidP="00C50DAC">
            <w:pPr>
              <w:rPr>
                <w:rFonts w:ascii="Times New Roman" w:hAnsi="Times New Roman"/>
                <w:sz w:val="22"/>
              </w:rPr>
            </w:pPr>
          </w:p>
        </w:tc>
        <w:tc>
          <w:tcPr>
            <w:tcW w:w="7626" w:type="dxa"/>
          </w:tcPr>
          <w:p w14:paraId="67D19D6F" w14:textId="77777777" w:rsidR="007924CA" w:rsidRDefault="007924CA" w:rsidP="00C50DAC">
            <w:pPr>
              <w:rPr>
                <w:rFonts w:ascii="Times New Roman" w:hAnsi="Times New Roman"/>
                <w:sz w:val="22"/>
              </w:rPr>
            </w:pP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Related Tdoc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485"/>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72" w:name="_Toc166256582"/>
            <w:bookmarkStart w:id="73"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72"/>
            <w:bookmarkEnd w:id="73"/>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Huawei, Hisilicon</w:t>
            </w:r>
          </w:p>
        </w:tc>
        <w:tc>
          <w:tcPr>
            <w:tcW w:w="8526" w:type="dxa"/>
          </w:tcPr>
          <w:p w14:paraId="77AB8AE9" w14:textId="77777777" w:rsidR="002432C1" w:rsidRDefault="002432C1" w:rsidP="00C50DAC">
            <w:pPr>
              <w:spacing w:before="120"/>
              <w:rPr>
                <w:rFonts w:eastAsiaTheme="minorEastAsia"/>
                <w:b/>
                <w:i/>
                <w:lang w:eastAsia="zh-CN"/>
              </w:rPr>
            </w:pPr>
            <w:bookmarkStart w:id="74" w:name="_Hlk165631897"/>
            <w:r>
              <w:rPr>
                <w:b/>
                <w:i/>
                <w:lang w:eastAsia="zh-CN"/>
              </w:rPr>
              <w:t>Proposal 15: Remove the “RF CBW” in the row of [2B1] in the link budget template.</w:t>
            </w:r>
            <w:bookmarkEnd w:id="74"/>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75"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lastRenderedPageBreak/>
              <w:t>For D2R link, the reception bandwidth equals the occupied bandwidth used for the evaluated channel</w:t>
            </w:r>
            <w:bookmarkEnd w:id="75"/>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r>
              <w:rPr>
                <w:rFonts w:eastAsiaTheme="minorEastAsia" w:hint="eastAsia"/>
                <w:lang w:eastAsia="zh-CN"/>
              </w:rPr>
              <w:lastRenderedPageBreak/>
              <w:t>Spreadtrum</w:t>
            </w:r>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76"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77" w:name="PP20"/>
            <w:bookmarkEnd w:id="76"/>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77"/>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361"/>
              <w:gridCol w:w="2681"/>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6584"/>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78"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78"/>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AD7F32">
            <w:pPr>
              <w:pStyle w:val="af"/>
              <w:numPr>
                <w:ilvl w:val="0"/>
                <w:numId w:val="22"/>
              </w:numPr>
              <w:ind w:firstLineChars="0"/>
              <w:rPr>
                <w:b/>
                <w:bCs/>
                <w:szCs w:val="18"/>
              </w:rPr>
            </w:pPr>
            <w:r>
              <w:rPr>
                <w:b/>
                <w:bCs/>
                <w:szCs w:val="18"/>
              </w:rPr>
              <w:t>Row [2B1] is removed</w:t>
            </w:r>
          </w:p>
          <w:p w14:paraId="573B4776" w14:textId="77777777" w:rsidR="002432C1" w:rsidRDefault="002432C1" w:rsidP="00AD7F32">
            <w:pPr>
              <w:pStyle w:val="af"/>
              <w:numPr>
                <w:ilvl w:val="0"/>
                <w:numId w:val="22"/>
              </w:numPr>
              <w:ind w:firstLineChars="0"/>
              <w:rPr>
                <w:b/>
                <w:bCs/>
                <w:szCs w:val="18"/>
              </w:rPr>
            </w:pPr>
            <w:r>
              <w:rPr>
                <w:b/>
                <w:bCs/>
                <w:szCs w:val="18"/>
              </w:rPr>
              <w:t>For RF-ED device as receiver, the Rx bandwidth is RF BPF bandwidth which corresponds to, e.g, CBW</w:t>
            </w:r>
          </w:p>
          <w:p w14:paraId="18314C5E" w14:textId="77777777" w:rsidR="002432C1" w:rsidRDefault="002432C1" w:rsidP="00AD7F32">
            <w:pPr>
              <w:pStyle w:val="af"/>
              <w:numPr>
                <w:ilvl w:val="0"/>
                <w:numId w:val="22"/>
              </w:numPr>
              <w:ind w:firstLineChars="0"/>
              <w:rPr>
                <w:b/>
                <w:bCs/>
                <w:szCs w:val="18"/>
              </w:rPr>
            </w:pPr>
            <w:r>
              <w:rPr>
                <w:b/>
                <w:bCs/>
                <w:szCs w:val="18"/>
              </w:rPr>
              <w:t>For IF device as receiver, the Rx bandwidth is IF filter bandwidth which corresponds to, e.g, occupied bandwidth</w:t>
            </w:r>
          </w:p>
          <w:p w14:paraId="364B651A" w14:textId="77777777" w:rsidR="002432C1" w:rsidRDefault="002432C1" w:rsidP="00AD7F32">
            <w:pPr>
              <w:pStyle w:val="af"/>
              <w:numPr>
                <w:ilvl w:val="0"/>
                <w:numId w:val="22"/>
              </w:numPr>
              <w:ind w:firstLineChars="0"/>
              <w:rPr>
                <w:b/>
                <w:bCs/>
                <w:szCs w:val="18"/>
              </w:rPr>
            </w:pPr>
            <w:r>
              <w:rPr>
                <w:b/>
                <w:bCs/>
                <w:szCs w:val="18"/>
              </w:rPr>
              <w:t xml:space="preserve">For ZIF device as receiver, the Rx bandwidth is BB LPF bandwidth which corresponds to, </w:t>
            </w:r>
            <w:r>
              <w:rPr>
                <w:b/>
                <w:bCs/>
                <w:szCs w:val="18"/>
              </w:rPr>
              <w:lastRenderedPageBreak/>
              <w:t>e.g, occupied bandwidth</w:t>
            </w:r>
          </w:p>
          <w:p w14:paraId="05725DB5" w14:textId="77777777" w:rsidR="002432C1" w:rsidRPr="008B1180" w:rsidRDefault="002432C1" w:rsidP="00AD7F32">
            <w:pPr>
              <w:pStyle w:val="af"/>
              <w:numPr>
                <w:ilvl w:val="0"/>
                <w:numId w:val="22"/>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2DDF15F1"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af"/>
              <w:numPr>
                <w:ilvl w:val="0"/>
                <w:numId w:val="78"/>
              </w:numPr>
              <w:ind w:firstLineChars="0"/>
              <w:jc w:val="both"/>
            </w:pPr>
            <w:r>
              <w:t>D2R</w:t>
            </w:r>
          </w:p>
          <w:p w14:paraId="1F58271C"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af"/>
              <w:numPr>
                <w:ilvl w:val="0"/>
                <w:numId w:val="78"/>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af"/>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af"/>
              <w:numPr>
                <w:ilvl w:val="1"/>
                <w:numId w:val="79"/>
              </w:numPr>
              <w:ind w:firstLineChars="0"/>
              <w:jc w:val="both"/>
              <w:rPr>
                <w:color w:val="FF0000"/>
              </w:rPr>
            </w:pPr>
            <w:r>
              <w:rPr>
                <w:color w:val="FF0000"/>
              </w:rPr>
              <w:t>This may not be needed as long as 2B is properly defined.</w:t>
            </w:r>
          </w:p>
          <w:p w14:paraId="776302D9" w14:textId="77777777" w:rsidR="002432C1" w:rsidRDefault="002432C1" w:rsidP="00AD7F32">
            <w:pPr>
              <w:pStyle w:val="af"/>
              <w:numPr>
                <w:ilvl w:val="0"/>
                <w:numId w:val="79"/>
              </w:numPr>
              <w:ind w:firstLineChars="0"/>
              <w:jc w:val="both"/>
            </w:pPr>
            <w:r>
              <w:t>D2R</w:t>
            </w:r>
          </w:p>
          <w:p w14:paraId="2C714435" w14:textId="77777777" w:rsidR="002432C1" w:rsidRPr="00BF25E8" w:rsidRDefault="002432C1" w:rsidP="00AD7F32">
            <w:pPr>
              <w:pStyle w:val="af"/>
              <w:numPr>
                <w:ilvl w:val="1"/>
                <w:numId w:val="79"/>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af"/>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Huawei/Hisilicon,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(Huawei/Hisilicon)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r>
              <w:rPr>
                <w:rFonts w:ascii="Times New Roman" w:hAnsi="Times New Roman"/>
                <w:sz w:val="22"/>
              </w:rPr>
              <w:t>Futurewei</w:t>
            </w:r>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Related Tdoc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Huawei, Hisilicon</w:t>
            </w:r>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79"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79"/>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8"/>
              <w:gridCol w:w="6622"/>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ZIF receiver, the ‘ED CBW’ is regards as the device BB LBP </w:t>
                  </w:r>
                  <w:r>
                    <w:rPr>
                      <w:rFonts w:ascii="Times New Roman" w:eastAsia="宋体" w:hAnsi="Times New Roman"/>
                      <w:color w:val="FF0000"/>
                      <w:szCs w:val="20"/>
                      <w:lang w:bidi="ar"/>
                    </w:rPr>
                    <w:lastRenderedPageBreak/>
                    <w:t>BW which are used for calculating the noise power</w:t>
                  </w:r>
                </w:p>
                <w:p w14:paraId="41CCA1A5"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lastRenderedPageBreak/>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80"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80"/>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5AACD0F4"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af"/>
              <w:numPr>
                <w:ilvl w:val="0"/>
                <w:numId w:val="78"/>
              </w:numPr>
              <w:ind w:firstLineChars="0"/>
              <w:jc w:val="both"/>
            </w:pPr>
            <w:r>
              <w:t>D2R</w:t>
            </w:r>
          </w:p>
          <w:p w14:paraId="493C1049"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2049A4B3"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af"/>
              <w:numPr>
                <w:ilvl w:val="0"/>
                <w:numId w:val="78"/>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81"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1"/>
    </w:p>
    <w:p w14:paraId="390B381A" w14:textId="77777777" w:rsidR="004A01CE" w:rsidRDefault="004A01CE" w:rsidP="004A01CE">
      <w:pPr>
        <w:pStyle w:val="4"/>
        <w:rPr>
          <w:rFonts w:eastAsiaTheme="minorEastAsia"/>
          <w:i w:val="0"/>
          <w:iCs/>
          <w:lang w:eastAsia="zh-CN"/>
        </w:rPr>
      </w:pPr>
      <w:r w:rsidRPr="00214845">
        <w:rPr>
          <w:rFonts w:eastAsiaTheme="minorEastAsia" w:hint="eastAsia"/>
          <w:i w:val="0"/>
          <w:iCs/>
          <w:lang w:eastAsia="zh-CN"/>
        </w:rPr>
        <w:t>Related Tdoc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Huawei, Hisilicon</w:t>
            </w:r>
          </w:p>
        </w:tc>
        <w:tc>
          <w:tcPr>
            <w:tcW w:w="8526" w:type="dxa"/>
          </w:tcPr>
          <w:p w14:paraId="6E9736DE" w14:textId="77777777" w:rsidR="004A01CE" w:rsidRDefault="004A01CE" w:rsidP="006009E0">
            <w:pPr>
              <w:rPr>
                <w:rFonts w:eastAsiaTheme="minorEastAsia"/>
                <w:b/>
                <w:i/>
                <w:color w:val="000000" w:themeColor="text1"/>
                <w:lang w:eastAsia="zh-CN"/>
              </w:rPr>
            </w:pPr>
            <w:bookmarkStart w:id="82" w:name="_Hlk165632011"/>
            <w:r>
              <w:rPr>
                <w:b/>
                <w:i/>
                <w:color w:val="000000" w:themeColor="text1"/>
                <w:lang w:eastAsia="zh-CN"/>
              </w:rPr>
              <w:t>Proposal 31: The D2R transmission bandwidth used for the evaluated channel is assumed to be 15 kHz (M) or 180 kHz (O).</w:t>
            </w:r>
            <w:bookmarkEnd w:id="82"/>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Proposal 32: The reception bandwi</w:t>
            </w:r>
            <w:r>
              <w:rPr>
                <w:rFonts w:eastAsiaTheme="minorEastAsia" w:hint="eastAsia"/>
                <w:b/>
                <w:i/>
                <w:color w:val="000000" w:themeColor="text1"/>
                <w:lang w:eastAsia="zh-CN"/>
              </w:rPr>
              <w:t xml:space="preserve"> </w:t>
            </w:r>
            <w:r>
              <w:rPr>
                <w:b/>
                <w:i/>
                <w:color w:val="000000" w:themeColor="text1"/>
                <w:lang w:eastAsia="zh-CN"/>
              </w:rPr>
              <w:t>dth used for the evaluated channel is assumed to be set as follows.</w:t>
            </w:r>
          </w:p>
          <w:p w14:paraId="19FC3EE9" w14:textId="77777777" w:rsidR="004A01CE"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r>
              <w:rPr>
                <w:rFonts w:eastAsiaTheme="minorEastAsia" w:hint="eastAsia"/>
                <w:lang w:eastAsia="zh-CN"/>
              </w:rPr>
              <w:t>Spreadtrum</w:t>
            </w:r>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(w.r.t.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83"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84" w:name="OB6"/>
            <w:bookmarkEnd w:id="83"/>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84"/>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af"/>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af"/>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(w.r.t.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af"/>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af"/>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af"/>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af"/>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(w.r.t.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lastRenderedPageBreak/>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af"/>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af"/>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BA1ED3" w:rsidP="00BA1ED3">
      <w:pPr>
        <w:jc w:val="center"/>
        <w:rPr>
          <w:rFonts w:eastAsiaTheme="minorEastAsia"/>
          <w:lang w:eastAsia="zh-CN"/>
        </w:rPr>
      </w:pPr>
      <w:r>
        <w:object w:dxaOrig="13560" w:dyaOrig="13456" w14:anchorId="0C92ACD9">
          <v:shape id="_x0000_i1027" type="#_x0000_t75" style="width:419.75pt;height:416.45pt" o:ole="">
            <v:imagedata r:id="rId23" o:title=""/>
          </v:shape>
          <o:OLEObject Type="Embed" ProgID="Visio.Drawing.15" ShapeID="_x0000_i1027" DrawAspect="Content" ObjectID="_1777715849" r:id="rId24"/>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w:t>
            </w:r>
            <w:r w:rsidR="007F23EA">
              <w:rPr>
                <w:rFonts w:ascii="Times New Roman" w:eastAsia="宋体" w:hAnsi="Times New Roman" w:hint="eastAsia"/>
                <w:szCs w:val="18"/>
                <w:lang w:eastAsia="zh-CN" w:bidi="ar"/>
              </w:rPr>
              <w:lastRenderedPageBreak/>
              <w:t>(O).</w:t>
            </w:r>
          </w:p>
          <w:p w14:paraId="031C8DE9" w14:textId="0092C9FD"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85"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85"/>
    </w:p>
    <w:p w14:paraId="532EA8E2" w14:textId="77777777" w:rsidR="004A01CE" w:rsidRDefault="004A01CE" w:rsidP="004A01CE">
      <w:pPr>
        <w:pStyle w:val="4"/>
        <w:rPr>
          <w:rFonts w:eastAsiaTheme="minorEastAsia"/>
          <w:i w:val="0"/>
          <w:iCs/>
          <w:lang w:eastAsia="zh-CN"/>
        </w:rPr>
      </w:pPr>
      <w:r w:rsidRPr="00A17DFC">
        <w:rPr>
          <w:rFonts w:eastAsiaTheme="minorEastAsia" w:hint="eastAsia"/>
          <w:i w:val="0"/>
          <w:iCs/>
          <w:lang w:eastAsia="zh-CN"/>
        </w:rPr>
        <w:t>Related Tdoc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86" w:name="Observation49215"/>
            <w:bookmarkStart w:id="87"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88" w:name="Proposal74319"/>
            <w:bookmarkStart w:id="89" w:name="Proposal55838"/>
            <w:bookmarkEnd w:id="86"/>
            <w:bookmarkEnd w:id="87"/>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88"/>
            <w:bookmarkEnd w:id="89"/>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lastRenderedPageBreak/>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2"/>
              <w:gridCol w:w="6790"/>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045C3FE4"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lastRenderedPageBreak/>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af"/>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AD7F32">
            <w:pPr>
              <w:pStyle w:val="af"/>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f1"/>
        <w:tblW w:w="0" w:type="auto"/>
        <w:tblLook w:val="04A0" w:firstRow="1" w:lastRow="0" w:firstColumn="1" w:lastColumn="0" w:noHBand="0" w:noVBand="1"/>
      </w:tblPr>
      <w:tblGrid>
        <w:gridCol w:w="9857"/>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ED,</w:t>
            </w:r>
            <w:r w:rsidRPr="00ED3069">
              <w:rPr>
                <w:strike/>
                <w:szCs w:val="20"/>
              </w:rPr>
              <w:t xml:space="preserve"> </w:t>
            </w:r>
            <w:r w:rsidRPr="00ED3069">
              <w:rPr>
                <w:strike/>
                <w:color w:val="FF0000"/>
                <w:szCs w:val="20"/>
              </w:rPr>
              <w:t xml:space="preserve"> the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t>signal transmission bandwidth</w:t>
            </w:r>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lastRenderedPageBreak/>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r>
              <w:rPr>
                <w:rFonts w:ascii="Times New Roman" w:hAnsi="Times New Roman"/>
                <w:sz w:val="22"/>
              </w:rPr>
              <w:t>Futurewei</w:t>
            </w:r>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00FB761E">
      <w:pPr>
        <w:pStyle w:val="4"/>
        <w:rPr>
          <w:rFonts w:eastAsiaTheme="minorEastAsia"/>
          <w:i w:val="0"/>
          <w:iCs/>
          <w:lang w:eastAsia="zh-CN"/>
        </w:rPr>
      </w:pPr>
      <w:r w:rsidRPr="00214845">
        <w:rPr>
          <w:rFonts w:eastAsiaTheme="minorEastAsia" w:hint="eastAsia"/>
          <w:i w:val="0"/>
          <w:iCs/>
          <w:lang w:eastAsia="zh-CN"/>
        </w:rPr>
        <w:t>Related Tdoc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Huawei, Hisilicon</w:t>
            </w:r>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90" w:name="_Hlk161909752"/>
            <w:r>
              <w:rPr>
                <w:b/>
                <w:i/>
                <w:color w:val="000000" w:themeColor="text1"/>
                <w:lang w:eastAsia="zh-CN"/>
              </w:rPr>
              <w:t>Proposal 46: The study uses the assumptions in Table 1 for link-level simulations.</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r>
              <w:rPr>
                <w:rFonts w:eastAsiaTheme="minorEastAsia" w:hint="eastAsia"/>
                <w:iCs/>
                <w:lang w:val="en-US" w:eastAsia="zh-CN"/>
              </w:rPr>
              <w:t>Spreadtrum</w:t>
            </w:r>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are proposed by many companies (Huawei/Hisilicon,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lastRenderedPageBreak/>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r>
              <w:rPr>
                <w:rFonts w:ascii="Times New Roman" w:hAnsi="Times New Roman"/>
                <w:sz w:val="22"/>
              </w:rPr>
              <w:t>Futurewei</w:t>
            </w:r>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00EF0ED9">
      <w:pPr>
        <w:pStyle w:val="4"/>
        <w:ind w:left="862" w:hanging="862"/>
        <w:rPr>
          <w:rFonts w:eastAsiaTheme="minorEastAsia"/>
          <w:i w:val="0"/>
          <w:iCs/>
          <w:lang w:eastAsia="zh-CN"/>
        </w:rPr>
      </w:pPr>
      <w:r w:rsidRPr="00A17DFC">
        <w:rPr>
          <w:rFonts w:eastAsiaTheme="minorEastAsia" w:hint="eastAsia"/>
          <w:i w:val="0"/>
          <w:iCs/>
          <w:lang w:eastAsia="zh-CN"/>
        </w:rPr>
        <w:t>Related Tdoc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91"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1"/>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af4"/>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af"/>
                    <w:numPr>
                      <w:ilvl w:val="0"/>
                      <w:numId w:val="112"/>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r>
              <w:rPr>
                <w:rFonts w:ascii="Times New Roman" w:hAnsi="Times New Roman"/>
                <w:sz w:val="22"/>
              </w:rPr>
              <w:t>Futurewei</w:t>
            </w:r>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lastRenderedPageBreak/>
        <w:t>Other assumptions</w:t>
      </w:r>
    </w:p>
    <w:p w14:paraId="18C2B134" w14:textId="77777777" w:rsidR="00C374FD" w:rsidRDefault="00C374FD" w:rsidP="00C374FD">
      <w:pPr>
        <w:pStyle w:val="4"/>
        <w:rPr>
          <w:rFonts w:eastAsiaTheme="minorEastAsia"/>
          <w:i w:val="0"/>
          <w:iCs/>
          <w:lang w:eastAsia="zh-CN"/>
        </w:rPr>
      </w:pPr>
      <w:r w:rsidRPr="00A17DFC">
        <w:rPr>
          <w:rFonts w:eastAsiaTheme="minorEastAsia" w:hint="eastAsia"/>
          <w:i w:val="0"/>
          <w:iCs/>
          <w:lang w:eastAsia="zh-CN"/>
        </w:rPr>
        <w:t>Related Tdoc Proposals</w:t>
      </w:r>
    </w:p>
    <w:p w14:paraId="4C9DF48B" w14:textId="4F5E902F"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r>
              <w:rPr>
                <w:rFonts w:eastAsiaTheme="minorEastAsia"/>
                <w:b/>
                <w:lang w:eastAsia="zh-CN"/>
              </w:rPr>
              <w:t>modeled</w:t>
            </w:r>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337CFDCC">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r w:rsidR="00AD7F32">
              <w:fldChar w:fldCharType="begin"/>
            </w:r>
            <w:r w:rsidR="00AD7F32">
              <w:instrText xml:space="preserve"> SEQ Table \* ARABIC </w:instrText>
            </w:r>
            <w:r w:rsidR="00AD7F32">
              <w:fldChar w:fldCharType="separate"/>
            </w:r>
            <w:r>
              <w:rPr>
                <w:noProof/>
              </w:rPr>
              <w:t>4</w:t>
            </w:r>
            <w:r w:rsidR="00AD7F32">
              <w:rPr>
                <w:noProof/>
              </w:rPr>
              <w:fldChar w:fldCharType="end"/>
            </w:r>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AD7F32"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AD7F32"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AD7F32"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sidR="00C374FD">
                    <w:rPr>
                      <w:rFonts w:eastAsiaTheme="minorEastAsia"/>
                      <w:lang w:eastAsia="ja-JP"/>
                    </w:rPr>
                    <w:t>: probability of high level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Observation 7: SNR vs BER/BLER curves could be valid with some SNR shifts only for devices with rx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 xml:space="preserve">Observation 4: When a reader receives interfering UL transmissions from multiple IoT </w:t>
            </w:r>
            <w:r>
              <w:rPr>
                <w:b/>
                <w:bCs/>
                <w:lang w:val="en-US" w:eastAsia="zh-CN"/>
              </w:rPr>
              <w:lastRenderedPageBreak/>
              <w:t>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lastRenderedPageBreak/>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af"/>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AD7F32">
      <w:pPr>
        <w:pStyle w:val="af"/>
        <w:numPr>
          <w:ilvl w:val="0"/>
          <w:numId w:val="116"/>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30652659">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lastRenderedPageBreak/>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AD7F32"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AD7F32"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AD7F32"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sidR="00A4035E">
                          <w:rPr>
                            <w:rFonts w:eastAsiaTheme="minorEastAsia"/>
                            <w:lang w:eastAsia="ja-JP"/>
                          </w:rPr>
                          <w:t>: probability of high level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lastRenderedPageBreak/>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92" w:name="_Ref163863962"/>
      <w:bookmarkStart w:id="93"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92"/>
      <w:bookmarkEnd w:id="93"/>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1"/>
        <w:gridCol w:w="1167"/>
        <w:gridCol w:w="1598"/>
        <w:gridCol w:w="5845"/>
        <w:gridCol w:w="5475"/>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For D1T1, TDL-A channel model is used for R2D link and for D2R link for InF-DH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TDL-A channel model is used for R2D link and for D2R link if InF scenario is considered</w:t>
            </w:r>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[Futurewei]</w:t>
            </w:r>
          </w:p>
          <w:p w14:paraId="596FAD5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[Spreadtrum,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[Futurewei], [MediaTek, D2R and R2D M=2]</w:t>
            </w:r>
          </w:p>
          <w:p w14:paraId="76BEE0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[Spreadtrum, D2R], [Samsung], [CTC]</w:t>
            </w:r>
          </w:p>
          <w:p w14:paraId="7206E976"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[Spreadtrum, R2D], [MediaTek, R2D M=1]</w:t>
            </w:r>
          </w:p>
          <w:p w14:paraId="391F4718" w14:textId="44E721C2"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[Samsung], [ZTE], [Qualcomm], [Comba]</w:t>
            </w:r>
          </w:p>
          <w:p w14:paraId="7378018C"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[Comba]</w:t>
            </w:r>
          </w:p>
          <w:p w14:paraId="5DE05091"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96 bit [Futurewei], [HW], [ZTE], [MediaTek], [DCM], [Qualcomm], [Comba]</w:t>
            </w:r>
          </w:p>
          <w:p w14:paraId="017FBC7F"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lastRenderedPageBreak/>
              <w:t>400 bit [Ericsson], [HW], [Samsung], [Qualcomm]</w:t>
            </w:r>
          </w:p>
          <w:p w14:paraId="1C6F043E"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[ZTE], [Qualcomm]</w:t>
            </w:r>
          </w:p>
          <w:p w14:paraId="7E62DE90"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[Qualcomm], [Comba]</w:t>
            </w:r>
          </w:p>
          <w:p w14:paraId="32012CA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64 bit [MediaTek], [Qualcomm]</w:t>
            </w:r>
          </w:p>
          <w:p w14:paraId="630A7854" w14:textId="77777777" w:rsidR="001A3494" w:rsidRPr="001A3494" w:rsidRDefault="001A3494" w:rsidP="00AD7F32">
            <w:pPr>
              <w:pStyle w:val="af"/>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96 bit [Futurewei], [HW], [ZTE], [DCM], [Comba]</w:t>
            </w:r>
          </w:p>
          <w:p w14:paraId="4C999642" w14:textId="7FA47431" w:rsidR="001A3494" w:rsidRPr="001A3494" w:rsidRDefault="001A3494" w:rsidP="00AD7F32">
            <w:pPr>
              <w:pStyle w:val="af"/>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400 bit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af"/>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[Spreadtrum, R2D], [CMCC], [MediaTek]</w:t>
            </w:r>
          </w:p>
          <w:p w14:paraId="3560131B" w14:textId="128BD72E" w:rsidR="001A3494" w:rsidRPr="001A3494" w:rsidRDefault="001A3494" w:rsidP="00AD7F32">
            <w:pPr>
              <w:pStyle w:val="af"/>
              <w:numPr>
                <w:ilvl w:val="0"/>
                <w:numId w:val="114"/>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[Spreadtrum,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[Spreadtrum], [MediaTek]</w:t>
            </w:r>
          </w:p>
          <w:p w14:paraId="4031D9C4"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[Futurewei]</w:t>
            </w:r>
          </w:p>
          <w:p w14:paraId="2553B534"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[Spreadtrum]</w:t>
            </w:r>
          </w:p>
          <w:p w14:paraId="1064AC1B" w14:textId="2421B93C"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af"/>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[Futurewei], [HW, O], [LGE, baseline], [Qualcomm]</w:t>
            </w:r>
          </w:p>
          <w:p w14:paraId="389B3378"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[Futurewei]</w:t>
            </w:r>
          </w:p>
          <w:p w14:paraId="4C59A5C4" w14:textId="777758EB"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[Spreadtrum],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 xml:space="preserve">Coherent receiver [HW], [Spreadtrum], [ZTE], </w:t>
            </w:r>
          </w:p>
          <w:p w14:paraId="7EBBC604" w14:textId="2C0EDDA5"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lastRenderedPageBreak/>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af"/>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af"/>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94"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94"/>
    </w:p>
    <w:p w14:paraId="7B5DCFD1" w14:textId="77777777" w:rsidR="000B2DDD" w:rsidRDefault="000B2DDD" w:rsidP="000B2DDD">
      <w:pPr>
        <w:pStyle w:val="4"/>
        <w:rPr>
          <w:rFonts w:eastAsiaTheme="minorEastAsia"/>
          <w:lang w:eastAsia="zh-CN"/>
        </w:rPr>
      </w:pPr>
      <w:r>
        <w:rPr>
          <w:rFonts w:eastAsiaTheme="minorEastAsia" w:hint="eastAsia"/>
          <w:lang w:eastAsia="zh-CN"/>
        </w:rPr>
        <w:t>Related Tdocs</w:t>
      </w:r>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AD7F32"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AD7F32"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AD7F32"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The interference between A-IoT link and NR legacy Uu link needs to be analyzed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lastRenderedPageBreak/>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af"/>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af"/>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af"/>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af"/>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af"/>
        <w:numPr>
          <w:ilvl w:val="2"/>
          <w:numId w:val="22"/>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Proposal#1</w:t>
      </w:r>
      <w:r>
        <w:rPr>
          <w:rStyle w:val="ab"/>
          <w:rFonts w:cs="Arial"/>
          <w:b/>
          <w:bCs/>
        </w:rPr>
        <w:t> </w:t>
      </w:r>
      <w:r>
        <w:rPr>
          <w:rStyle w:val="ab"/>
          <w:rFonts w:cs="Arial"/>
          <w:b/>
          <w:bCs/>
          <w:color w:val="FF0000"/>
          <w:u w:val="single"/>
        </w:rPr>
        <w:t> (V05r1)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00B32387">
      <w:pPr>
        <w:pStyle w:val="4"/>
        <w:numPr>
          <w:ilvl w:val="0"/>
          <w:numId w:val="0"/>
        </w:numPr>
        <w:ind w:left="864" w:hanging="864"/>
        <w:rPr>
          <w:rFonts w:eastAsiaTheme="minorEastAsia"/>
          <w:lang w:eastAsia="zh-CN"/>
        </w:rPr>
      </w:pPr>
      <w:r>
        <w:rPr>
          <w:rFonts w:eastAsiaTheme="minorEastAsia" w:hint="eastAsia"/>
          <w:lang w:eastAsia="zh-CN"/>
        </w:rPr>
        <w:t>[</w:t>
      </w:r>
      <w:r w:rsidR="00C66CC3">
        <w:rPr>
          <w:rFonts w:eastAsiaTheme="minorEastAsia" w:hint="eastAsia"/>
          <w:lang w:eastAsia="zh-CN"/>
        </w:rPr>
        <w:t>H</w:t>
      </w:r>
      <w:proofErr w:type="gramStart"/>
      <w:r>
        <w:rPr>
          <w:rFonts w:eastAsiaTheme="minorEastAsia" w:hint="eastAsia"/>
          <w:lang w:eastAsia="zh-CN"/>
        </w:rPr>
        <w:t>][</w:t>
      </w:r>
      <w:proofErr w:type="gramEnd"/>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_Ref166660943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3.7.1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sidR="00AD7F32">
        <w:rPr>
          <w:rFonts w:eastAsiaTheme="minorEastAsia"/>
          <w:lang w:eastAsia="zh-CN"/>
        </w:rPr>
        <w:fldChar w:fldCharType="separate"/>
      </w:r>
      <w:r>
        <w:rPr>
          <w:rFonts w:eastAsiaTheme="minorEastAsia"/>
          <w:lang w:eastAsia="zh-CN"/>
        </w:rPr>
        <w:fldChar w:fldCharType="end"/>
      </w:r>
      <w:r>
        <w:rPr>
          <w:rFonts w:eastAsiaTheme="minorEastAsia" w:hint="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Related Tdoc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[Ericsson, Tejas Networks,Nokia,Huawei,Spreadtrum,Samsung,Apple,CATT,CMCC, Sony, ZTE, xiaomi, Lenovo, InterDigital,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231"/>
      </w:tblGrid>
      <w:tr w:rsidR="003B44E7" w14:paraId="64244FB2" w14:textId="77777777" w:rsidTr="004772B4">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004772B4">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004772B4">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lastRenderedPageBreak/>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lastRenderedPageBreak/>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004772B4">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004772B4">
        <w:tc>
          <w:tcPr>
            <w:tcW w:w="1583" w:type="dxa"/>
          </w:tcPr>
          <w:p w14:paraId="38CDFD52" w14:textId="77777777" w:rsidR="003B44E7" w:rsidRDefault="003B44E7" w:rsidP="004772B4">
            <w:pPr>
              <w:widowControl w:val="0"/>
              <w:jc w:val="both"/>
            </w:pPr>
            <w:r>
              <w:rPr>
                <w:iCs/>
                <w:lang w:val="en-US"/>
              </w:rPr>
              <w:t>Spreadtrum 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achieve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004772B4">
        <w:tc>
          <w:tcPr>
            <w:tcW w:w="1583" w:type="dxa"/>
          </w:tcPr>
          <w:p w14:paraId="4179E191" w14:textId="77777777" w:rsidR="003B44E7" w:rsidRDefault="003B44E7" w:rsidP="004772B4">
            <w:pPr>
              <w:widowControl w:val="0"/>
              <w:jc w:val="both"/>
              <w:rPr>
                <w:rFonts w:eastAsia="宋体"/>
                <w:iCs/>
              </w:rPr>
            </w:pPr>
            <w:r>
              <w:rPr>
                <w:iCs/>
                <w:lang w:val="en-US"/>
              </w:rPr>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 xml:space="preserve">For device 1, R2D coverage can range from 4 to 14 m in D1T1 and from 5 </w:t>
            </w:r>
            <w:r>
              <w:rPr>
                <w:b w:val="0"/>
              </w:rPr>
              <w:lastRenderedPageBreak/>
              <w:t>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004772B4">
        <w:tc>
          <w:tcPr>
            <w:tcW w:w="1583" w:type="dxa"/>
          </w:tcPr>
          <w:p w14:paraId="72DAB369" w14:textId="77777777" w:rsidR="003B44E7" w:rsidRDefault="003B44E7" w:rsidP="004772B4">
            <w:pPr>
              <w:widowControl w:val="0"/>
              <w:jc w:val="both"/>
              <w:rPr>
                <w:rFonts w:eastAsia="宋体"/>
                <w:iCs/>
              </w:rPr>
            </w:pPr>
            <w:r>
              <w:rPr>
                <w:iCs/>
                <w:lang w:val="en-US"/>
              </w:rPr>
              <w:lastRenderedPageBreak/>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80"/>
              <w:gridCol w:w="2794"/>
              <w:gridCol w:w="1630"/>
              <w:gridCol w:w="2492"/>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004772B4">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004772B4">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004772B4">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for D1T1 InF-DH scenario with NLoS transmission, the following observation is obtained</w:t>
            </w:r>
          </w:p>
          <w:p w14:paraId="7EBC2DB7" w14:textId="77777777" w:rsidR="003B44E7" w:rsidRDefault="003B44E7" w:rsidP="00AD7F32">
            <w:pPr>
              <w:pStyle w:val="af"/>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af"/>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In D2T2 InF-DL scenario with NLoS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In D2T2 InH-office scenario with LoS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004772B4">
        <w:tc>
          <w:tcPr>
            <w:tcW w:w="1583" w:type="dxa"/>
          </w:tcPr>
          <w:p w14:paraId="18F141F1" w14:textId="77777777" w:rsidR="003B44E7" w:rsidRDefault="003B44E7" w:rsidP="004772B4">
            <w:pPr>
              <w:widowControl w:val="0"/>
              <w:jc w:val="both"/>
              <w:rPr>
                <w:iCs/>
                <w:lang w:val="en-US"/>
              </w:rPr>
            </w:pPr>
            <w:r>
              <w:rPr>
                <w:iCs/>
                <w:lang w:val="en-US"/>
              </w:rPr>
              <w:t>ZTE, Sanechips</w:t>
            </w:r>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004772B4">
        <w:tc>
          <w:tcPr>
            <w:tcW w:w="1583" w:type="dxa"/>
          </w:tcPr>
          <w:p w14:paraId="6B8B1FFC" w14:textId="77777777" w:rsidR="003B44E7" w:rsidRDefault="003B44E7" w:rsidP="004772B4">
            <w:pPr>
              <w:widowControl w:val="0"/>
              <w:jc w:val="both"/>
              <w:rPr>
                <w:iCs/>
                <w:lang w:val="en-US"/>
              </w:rPr>
            </w:pPr>
            <w:r>
              <w:rPr>
                <w:iCs/>
                <w:lang w:val="en-US"/>
              </w:rPr>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004772B4">
        <w:tc>
          <w:tcPr>
            <w:tcW w:w="1583" w:type="dxa"/>
          </w:tcPr>
          <w:p w14:paraId="00FE590F" w14:textId="77777777" w:rsidR="003B44E7" w:rsidRDefault="003B44E7" w:rsidP="004772B4">
            <w:pPr>
              <w:widowControl w:val="0"/>
              <w:jc w:val="both"/>
              <w:rPr>
                <w:iCs/>
                <w:lang w:val="en-US"/>
              </w:rPr>
            </w:pPr>
            <w:r>
              <w:rPr>
                <w:iCs/>
                <w:lang w:val="en-US"/>
              </w:rPr>
              <w:lastRenderedPageBreak/>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004772B4">
        <w:tc>
          <w:tcPr>
            <w:tcW w:w="1583" w:type="dxa"/>
          </w:tcPr>
          <w:p w14:paraId="34F6D841" w14:textId="77777777" w:rsidR="003B44E7" w:rsidRDefault="003B44E7" w:rsidP="004772B4">
            <w:pPr>
              <w:widowControl w:val="0"/>
              <w:jc w:val="both"/>
              <w:rPr>
                <w:iCs/>
                <w:lang w:val="en-US"/>
              </w:rPr>
            </w:pPr>
            <w:r>
              <w:rPr>
                <w:iCs/>
                <w:lang w:val="en-US"/>
              </w:rPr>
              <w:t>InterDigital,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Observation 5: NLoS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004772B4">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AD7F32">
            <w:pPr>
              <w:pStyle w:val="af"/>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AD7F32">
            <w:pPr>
              <w:pStyle w:val="af"/>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004772B4">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004772B4">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af"/>
              <w:widowControl w:val="0"/>
              <w:numPr>
                <w:ilvl w:val="0"/>
                <w:numId w:val="123"/>
              </w:numPr>
              <w:ind w:firstLine="471"/>
              <w:jc w:val="both"/>
              <w:rPr>
                <w:b/>
                <w:bCs/>
                <w:sz w:val="24"/>
              </w:rPr>
            </w:pPr>
            <w:r>
              <w:rPr>
                <w:b/>
                <w:bCs/>
                <w:sz w:val="24"/>
              </w:rPr>
              <w:t>Device 1: (D1T1-A1, case 1-1/2, R2D),  (D1T1-A2,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Proposal 1: Ambient IoT on-object antenna penalty should be considered at least for device type 1/2a, whether the object is cardboard or aluminum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Discussion </w:t>
      </w:r>
      <w:r w:rsidR="001B583B">
        <w:rPr>
          <w:rFonts w:eastAsiaTheme="minorEastAsia" w:hint="eastAsia"/>
          <w:lang w:eastAsia="zh-CN"/>
        </w:rPr>
        <w:t xml:space="preserve"> (no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Related Tdoc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lastRenderedPageBreak/>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different </w:t>
      </w:r>
      <w:r>
        <w:rPr>
          <w:rFonts w:ascii="Times New Roman" w:eastAsia="宋体" w:hAnsi="Times New Roman" w:hint="eastAsia"/>
          <w:szCs w:val="20"/>
          <w:lang w:bidi="ar"/>
        </w:rPr>
        <w:t xml:space="preserve"> payload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[xiaomi]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83"/>
        <w:gridCol w:w="8274"/>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 xml:space="preserve">roposal 6: For RF-ED and IF-ED, the bandwidth of the RF-BPF and IF filter could be </w:t>
            </w:r>
            <w:r>
              <w:rPr>
                <w:b/>
                <w:bCs/>
                <w:lang w:eastAsia="zh-CN"/>
              </w:rPr>
              <w:lastRenderedPageBreak/>
              <w:t>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lastRenderedPageBreak/>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Observation 15: Increasing Q factor can improve link performance. But, link performance is still severely impacted by strong ACI.</w:t>
            </w:r>
          </w:p>
          <w:p w14:paraId="7D848A6A" w14:textId="77777777" w:rsidR="003B44E7" w:rsidRDefault="003B44E7" w:rsidP="004772B4">
            <w:pPr>
              <w:widowControl w:val="0"/>
              <w:jc w:val="both"/>
              <w:rPr>
                <w:b/>
                <w:bCs/>
              </w:rPr>
            </w:pPr>
            <w:r>
              <w:rPr>
                <w:b/>
                <w:bCs/>
              </w:rPr>
              <w:t xml:space="preserve">Observation 16: Ideal comparator model with extra noise (modeled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w:t>
      </w:r>
      <w:r w:rsidR="001B583B">
        <w:rPr>
          <w:rFonts w:eastAsiaTheme="minorEastAsia" w:hint="eastAsia"/>
          <w:lang w:eastAsia="zh-CN"/>
        </w:rPr>
        <w:t xml:space="preserve">  (no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Related Tdoc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95"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95"/>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w:t>
            </w:r>
            <w:r w:rsidRPr="006A0468">
              <w:rPr>
                <w:sz w:val="18"/>
                <w:szCs w:val="18"/>
              </w:rPr>
              <w:lastRenderedPageBreak/>
              <w:t>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(demod)</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[10, 50, 100, 150,  200,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[Y1, Y2, Y3, … ]</w:t>
                  </w:r>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lastRenderedPageBreak/>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lastRenderedPageBreak/>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r w:rsidRPr="00DD694A">
        <w:rPr>
          <w:rFonts w:eastAsia="宋体"/>
          <w:i/>
          <w:lang w:val="en-US" w:eastAsia="ja-JP"/>
        </w:rPr>
        <w:t>X</w:t>
      </w:r>
      <w:r w:rsidRPr="00DD694A">
        <w:rPr>
          <w:rFonts w:eastAsia="宋体"/>
          <w:lang w:val="en-US" w:eastAsia="ja-JP"/>
        </w:rPr>
        <w:t xml:space="preserve">  is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r>
        <w:t>Basestation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r>
        <w:t>Basestation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00D30DC8">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basestation.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lastRenderedPageBreak/>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ote: This study shall target for an IoT segment well below the existing 3GPP IoT technologies, e.g. NB-IoT, eMTC, RedCap</w:t>
      </w:r>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等线" w:hint="eastAsia"/>
          <w:bCs/>
          <w:iCs/>
          <w:szCs w:val="20"/>
          <w:lang w:eastAsia="zh-CN"/>
        </w:rPr>
        <w:t xml:space="preserve">For each of the link </w:t>
      </w:r>
      <w:r w:rsidRPr="00F25492">
        <w:rPr>
          <w:rFonts w:eastAsia="等线" w:hint="eastAsia"/>
          <w:bCs/>
          <w:i/>
          <w:szCs w:val="20"/>
          <w:lang w:eastAsia="zh-CN"/>
        </w:rPr>
        <w:t>i</w:t>
      </w:r>
      <w:r w:rsidRPr="00F25492">
        <w:rPr>
          <w:rFonts w:eastAsia="等线"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r w:rsidRPr="00F25492">
        <w:rPr>
          <w:rFonts w:eastAsia="等线" w:hint="eastAsia"/>
          <w:i/>
          <w:iCs/>
          <w:szCs w:val="20"/>
          <w:lang w:eastAsia="zh-CN"/>
        </w:rPr>
        <w:t>i</w:t>
      </w:r>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r w:rsidRPr="00F25492">
        <w:rPr>
          <w:rFonts w:eastAsia="等线" w:hint="eastAsia"/>
          <w:i/>
          <w:iCs/>
          <w:szCs w:val="20"/>
          <w:lang w:eastAsia="zh-CN"/>
        </w:rPr>
        <w:t>i</w:t>
      </w:r>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AD7F32">
      <w:pPr>
        <w:numPr>
          <w:ilvl w:val="0"/>
          <w:numId w:val="27"/>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how to model the interferenceF</w:t>
      </w:r>
      <w:r w:rsidRPr="00F25492">
        <w:rPr>
          <w:rFonts w:eastAsia="等线"/>
          <w:szCs w:val="20"/>
          <w:lang w:eastAsia="zh-CN"/>
        </w:rPr>
        <w:t>FS: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InF-</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InF-</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lastRenderedPageBreak/>
        <w:t>InF-DL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 xml:space="preserve">model defined in TR38.901, (a.k.a, </w:t>
      </w:r>
      <w:r w:rsidRPr="00F25492">
        <w:rPr>
          <w:rFonts w:eastAsia="等线"/>
          <w:szCs w:val="20"/>
          <w:lang w:eastAsia="zh-CN"/>
        </w:rPr>
        <w:t>InH_B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Study necessary characteristics of carrier-wave waveform for a carrier wave provided externally to the Ambient IoT device, including for interference handling at Ambient IoT UL receiver, and at NR basestation.</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AD7F32">
      <w:pPr>
        <w:widowControl w:val="0"/>
        <w:numPr>
          <w:ilvl w:val="2"/>
          <w:numId w:val="100"/>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宋体"/>
        </w:rPr>
      </w:pPr>
      <w:r>
        <w:rPr>
          <w:rFonts w:eastAsia="宋体"/>
        </w:rPr>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AD7F32">
      <w:pPr>
        <w:pStyle w:val="af"/>
        <w:numPr>
          <w:ilvl w:val="0"/>
          <w:numId w:val="21"/>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66"/>
        <w:gridCol w:w="872"/>
        <w:gridCol w:w="2610"/>
        <w:gridCol w:w="1969"/>
        <w:gridCol w:w="731"/>
        <w:gridCol w:w="875"/>
        <w:gridCol w:w="875"/>
        <w:gridCol w:w="1059"/>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lastRenderedPageBreak/>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843811D" wp14:editId="0DEB57FB">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0BCEEB4" wp14:editId="04F6DF90">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B1E5FEF" wp14:editId="71FCA946">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7532711" wp14:editId="322935A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4C0EAFCF" wp14:editId="18EF5F56">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6A7B831F" wp14:editId="69BD2989">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F621DD2" wp14:editId="11E7192A">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p w14:paraId="3580B5A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21EC7CD" wp14:editId="5622D8E1">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AD7F32">
      <w:pPr>
        <w:pStyle w:val="af"/>
        <w:numPr>
          <w:ilvl w:val="0"/>
          <w:numId w:val="22"/>
        </w:numPr>
        <w:ind w:firstLineChars="0"/>
        <w:rPr>
          <w:rFonts w:eastAsia="等线"/>
          <w:lang w:eastAsia="zh-CN"/>
        </w:rPr>
      </w:pPr>
      <w:r w:rsidRPr="00FD7154">
        <w:rPr>
          <w:rFonts w:eastAsia="等线" w:hint="eastAsia"/>
          <w:lang w:eastAsia="zh-CN"/>
        </w:rPr>
        <w:t xml:space="preserve">InF-DH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AD7F32">
      <w:pPr>
        <w:pStyle w:val="af"/>
        <w:numPr>
          <w:ilvl w:val="0"/>
          <w:numId w:val="22"/>
        </w:numPr>
        <w:ind w:firstLineChars="0"/>
        <w:rPr>
          <w:rFonts w:eastAsia="等线"/>
          <w:lang w:eastAsia="zh-CN"/>
        </w:rPr>
      </w:pPr>
      <w:r w:rsidRPr="00FD7154">
        <w:rPr>
          <w:rFonts w:eastAsia="等线"/>
          <w:lang w:eastAsia="zh-CN"/>
        </w:rPr>
        <w:t>InF-DL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links if InF-DL is used</w:t>
      </w:r>
    </w:p>
    <w:p w14:paraId="456DD26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AD7F32">
      <w:pPr>
        <w:pStyle w:val="af"/>
        <w:numPr>
          <w:ilvl w:val="0"/>
          <w:numId w:val="22"/>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624"/>
        <w:gridCol w:w="2628"/>
        <w:gridCol w:w="3010"/>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lastRenderedPageBreak/>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szCs w:val="20"/>
                <w:lang w:eastAsia="zh-CN"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I</w:t>
            </w:r>
            <w:r>
              <w:rPr>
                <w:rFonts w:ascii="Times New Roman" w:eastAsia="宋体" w:hAnsi="Times New Roman"/>
                <w:szCs w:val="20"/>
                <w:lang w:eastAsia="zh-CN" w:bidi="ar"/>
              </w:rPr>
              <w:t>nF-DL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r w:rsidRPr="00060714">
              <w:rPr>
                <w:rFonts w:ascii="Times New Roman" w:eastAsia="宋体" w:hAnsi="Times New Roman"/>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AIoT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AIoT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r w:rsidRPr="00B13070">
        <w:rPr>
          <w:rFonts w:ascii="Times New Roman" w:eastAsia="等线" w:hAnsi="Times New Roman"/>
          <w:lang w:eastAsia="zh-CN"/>
        </w:rPr>
        <w:t>InF-DH scenario</w:t>
      </w:r>
      <w:r w:rsidRPr="00B13070">
        <w:rPr>
          <w:rFonts w:ascii="Times New Roman" w:eastAsia="等线" w:hAnsi="Times New Roman"/>
          <w:szCs w:val="20"/>
          <w:lang w:eastAsia="zh-CN"/>
        </w:rPr>
        <w:t>.</w:t>
      </w:r>
    </w:p>
    <w:p w14:paraId="3B71746D"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InF scenario is considered</w:t>
      </w:r>
    </w:p>
    <w:p w14:paraId="449D7F08"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AD7F32">
      <w:pPr>
        <w:pStyle w:val="af"/>
        <w:numPr>
          <w:ilvl w:val="0"/>
          <w:numId w:val="49"/>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AD7F32">
      <w:pPr>
        <w:pStyle w:val="af"/>
        <w:numPr>
          <w:ilvl w:val="0"/>
          <w:numId w:val="44"/>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af"/>
        <w:numPr>
          <w:ilvl w:val="0"/>
          <w:numId w:val="44"/>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9"/>
        <w:gridCol w:w="3457"/>
        <w:gridCol w:w="3839"/>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r w:rsidRPr="00F41F25">
              <w:rPr>
                <w:rFonts w:eastAsia="等线"/>
                <w:szCs w:val="20"/>
                <w:lang w:bidi="ar"/>
              </w:rPr>
              <w:t xml:space="preserve">Center frequency </w:t>
            </w:r>
            <w:r w:rsidRPr="00F41F25">
              <w:rPr>
                <w:rFonts w:eastAsia="等线"/>
                <w:szCs w:val="20"/>
                <w:lang w:bidi="ar"/>
              </w:rPr>
              <w:lastRenderedPageBreak/>
              <w:t>(</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lastRenderedPageBreak/>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TxRU/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Other valuesare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[1E1]~[1E5])</w:t>
            </w:r>
          </w:p>
          <w:p w14:paraId="5ACCB8B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 xml:space="preserve">[1E1]~[1E5],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(dBi)</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For BS for indoor, 6 dBi</w:t>
            </w:r>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AD7F32">
            <w:pPr>
              <w:pStyle w:val="af"/>
              <w:numPr>
                <w:ilvl w:val="0"/>
                <w:numId w:val="22"/>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 xml:space="preserve">Ambient </w:t>
            </w:r>
            <w:r w:rsidRPr="00F41F25">
              <w:rPr>
                <w:rFonts w:eastAsia="等线"/>
              </w:rPr>
              <w:lastRenderedPageBreak/>
              <w:t>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lastRenderedPageBreak/>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lastRenderedPageBreak/>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 xml:space="preserve">Cable, connector, </w:t>
            </w:r>
            <w:r w:rsidRPr="00F41F25">
              <w:rPr>
                <w:rFonts w:eastAsia="等线"/>
              </w:rPr>
              <w:lastRenderedPageBreak/>
              <w:t>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AD7F32">
            <w:pPr>
              <w:pStyle w:val="af"/>
              <w:numPr>
                <w:ilvl w:val="0"/>
                <w:numId w:val="22"/>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AEA01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FFS:{-30dBm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 xml:space="preserve">Shadow </w:t>
            </w:r>
            <w:r w:rsidRPr="00F41F25">
              <w:lastRenderedPageBreak/>
              <w:t>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lastRenderedPageBreak/>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[2G]+[2F]</w:t>
      </w:r>
    </w:p>
    <w:p w14:paraId="5E60998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AD7F32" w:rsidP="00AD7F32">
      <w:pPr>
        <w:pStyle w:val="af"/>
        <w:numPr>
          <w:ilvl w:val="1"/>
          <w:numId w:val="2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m:t>
            </m:r>
            <m:r>
              <w:rPr>
                <w:rFonts w:ascii="Cambria Math" w:eastAsia="等线" w:hAnsi="Cambria Math"/>
                <w:highlight w:val="yellow"/>
                <w:lang w:eastAsia="zh-CN"/>
              </w:rPr>
              <m:t>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t>
            </m:r>
            <m:r>
              <w:rPr>
                <w:rFonts w:ascii="Cambria Math" w:eastAsia="等线" w:hAnsi="Cambria Math"/>
                <w:highlight w:val="yellow"/>
                <w:lang w:eastAsia="zh-CN"/>
              </w:rPr>
              <m:t>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m:t>
            </m:r>
            <m:r>
              <w:rPr>
                <w:rFonts w:ascii="Cambria Math" w:eastAsia="等线" w:hAnsi="Cambria Math"/>
                <w:highlight w:val="yellow"/>
                <w:lang w:eastAsia="zh-CN"/>
              </w:rPr>
              <m:t>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m:t>
            </m:r>
            <m:r>
              <w:rPr>
                <w:rFonts w:ascii="Cambria Math" w:eastAsia="等线" w:hAnsi="Cambria Math"/>
                <w:highlight w:val="yellow"/>
                <w:lang w:eastAsia="zh-CN"/>
              </w:rPr>
              <m:t>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m:t>
            </m:r>
            <m:r>
              <w:rPr>
                <w:rFonts w:ascii="Cambria Math" w:eastAsia="等线" w:hAnsi="Cambria Math"/>
                <w:highlight w:val="yellow"/>
                <w:lang w:eastAsia="zh-CN"/>
              </w:rPr>
              <m:t>C</m:t>
            </m:r>
          </m:e>
        </m:d>
        <m:r>
          <w:rPr>
            <w:rFonts w:ascii="Cambria Math" w:eastAsia="等线" w:hAnsi="Cambria Math"/>
            <w:highlight w:val="yellow"/>
            <w:lang w:eastAsia="zh-CN"/>
          </w:rPr>
          <m:t>+[3</m:t>
        </m:r>
        <m:r>
          <w:rPr>
            <w:rFonts w:ascii="Cambria Math" w:eastAsia="等线" w:hAnsi="Cambria Math"/>
            <w:highlight w:val="yellow"/>
            <w:lang w:eastAsia="zh-CN"/>
          </w:rPr>
          <m:t>D</m:t>
        </m:r>
        <m:r>
          <w:rPr>
            <w:rFonts w:ascii="Cambria Math" w:eastAsia="等线" w:hAnsi="Cambria Math"/>
            <w:highlight w:val="yellow"/>
            <w:lang w:eastAsia="zh-CN"/>
          </w:rPr>
          <m:t>]</m:t>
        </m:r>
      </m:oMath>
    </w:p>
    <w:p w14:paraId="15E12C3E"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96"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AD7F32">
      <w:pPr>
        <w:pStyle w:val="af"/>
        <w:numPr>
          <w:ilvl w:val="1"/>
          <w:numId w:val="22"/>
        </w:numPr>
        <w:ind w:firstLineChars="0"/>
        <w:rPr>
          <w:rFonts w:eastAsia="等线"/>
          <w:bCs/>
          <w:lang w:eastAsia="zh-CN"/>
        </w:rPr>
      </w:pPr>
      <w:r w:rsidRPr="00185275">
        <w:rPr>
          <w:rFonts w:eastAsia="等线"/>
          <w:lang w:eastAsia="zh-CN"/>
        </w:rPr>
        <w:lastRenderedPageBreak/>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96"/>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af"/>
        <w:numPr>
          <w:ilvl w:val="1"/>
          <w:numId w:val="22"/>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af"/>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AD7F32">
      <w:pPr>
        <w:pStyle w:val="af"/>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27"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af"/>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090"/>
        <w:gridCol w:w="6661"/>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lastRenderedPageBreak/>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Pr="000350CC" w:rsidRDefault="000350CC"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Huawei, HiSilicon</w:t>
      </w:r>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t>Spreadtrum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On evaluation assumptions and link budget analysis for AIoT</w:t>
      </w:r>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ZTE, Sanechips</w:t>
      </w:r>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t>InterDigital,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Evaluation assumption and preliminary results for AIoT</w:t>
      </w:r>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97"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97"/>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lastRenderedPageBreak/>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C76B" w14:textId="77777777" w:rsidR="00AD7F32" w:rsidRDefault="00AD7F32">
      <w:r>
        <w:separator/>
      </w:r>
    </w:p>
  </w:endnote>
  <w:endnote w:type="continuationSeparator" w:id="0">
    <w:p w14:paraId="3447A8A9" w14:textId="77777777" w:rsidR="00AD7F32" w:rsidRDefault="00AD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398C" w14:textId="77777777" w:rsidR="00AD7F32" w:rsidRDefault="00AD7F32">
      <w:r>
        <w:separator/>
      </w:r>
    </w:p>
  </w:footnote>
  <w:footnote w:type="continuationSeparator" w:id="0">
    <w:p w14:paraId="5A2DBEC3" w14:textId="77777777" w:rsidR="00AD7F32" w:rsidRDefault="00AD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3"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2"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1"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2"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5"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1"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2"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3"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5"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0"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9"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1"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2"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6"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8"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9"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3"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4"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5"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0"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2"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3"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4"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5"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6"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0"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1"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4"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6"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07"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1"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3"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4"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18"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19"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0"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2"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0"/>
  </w:num>
  <w:num w:numId="2">
    <w:abstractNumId w:val="5"/>
  </w:num>
  <w:num w:numId="3">
    <w:abstractNumId w:val="111"/>
  </w:num>
  <w:num w:numId="4">
    <w:abstractNumId w:val="16"/>
  </w:num>
  <w:num w:numId="5">
    <w:abstractNumId w:val="17"/>
  </w:num>
  <w:num w:numId="6">
    <w:abstractNumId w:val="71"/>
  </w:num>
  <w:num w:numId="7">
    <w:abstractNumId w:val="52"/>
  </w:num>
  <w:num w:numId="8">
    <w:abstractNumId w:val="85"/>
  </w:num>
  <w:num w:numId="9">
    <w:abstractNumId w:val="15"/>
  </w:num>
  <w:num w:numId="10">
    <w:abstractNumId w:val="96"/>
  </w:num>
  <w:num w:numId="11">
    <w:abstractNumId w:val="89"/>
  </w:num>
  <w:num w:numId="12">
    <w:abstractNumId w:val="94"/>
  </w:num>
  <w:num w:numId="13">
    <w:abstractNumId w:val="4"/>
  </w:num>
  <w:num w:numId="14">
    <w:abstractNumId w:val="51"/>
  </w:num>
  <w:num w:numId="15">
    <w:abstractNumId w:val="73"/>
  </w:num>
  <w:num w:numId="16">
    <w:abstractNumId w:val="13"/>
  </w:num>
  <w:num w:numId="17">
    <w:abstractNumId w:val="92"/>
  </w:num>
  <w:num w:numId="18">
    <w:abstractNumId w:val="80"/>
  </w:num>
  <w:num w:numId="19">
    <w:abstractNumId w:val="41"/>
  </w:num>
  <w:num w:numId="20">
    <w:abstractNumId w:val="53"/>
  </w:num>
  <w:num w:numId="21">
    <w:abstractNumId w:val="30"/>
  </w:num>
  <w:num w:numId="22">
    <w:abstractNumId w:val="65"/>
  </w:num>
  <w:num w:numId="23">
    <w:abstractNumId w:val="22"/>
  </w:num>
  <w:num w:numId="24">
    <w:abstractNumId w:val="117"/>
  </w:num>
  <w:num w:numId="25">
    <w:abstractNumId w:val="108"/>
  </w:num>
  <w:num w:numId="26">
    <w:abstractNumId w:val="34"/>
  </w:num>
  <w:num w:numId="27">
    <w:abstractNumId w:val="81"/>
  </w:num>
  <w:num w:numId="28">
    <w:abstractNumId w:val="62"/>
  </w:num>
  <w:num w:numId="29">
    <w:abstractNumId w:val="27"/>
  </w:num>
  <w:num w:numId="30">
    <w:abstractNumId w:val="1"/>
  </w:num>
  <w:num w:numId="31">
    <w:abstractNumId w:val="3"/>
  </w:num>
  <w:num w:numId="32">
    <w:abstractNumId w:val="28"/>
  </w:num>
  <w:num w:numId="33">
    <w:abstractNumId w:val="98"/>
  </w:num>
  <w:num w:numId="34">
    <w:abstractNumId w:val="101"/>
  </w:num>
  <w:num w:numId="35">
    <w:abstractNumId w:val="35"/>
  </w:num>
  <w:num w:numId="36">
    <w:abstractNumId w:val="95"/>
  </w:num>
  <w:num w:numId="37">
    <w:abstractNumId w:val="19"/>
  </w:num>
  <w:num w:numId="38">
    <w:abstractNumId w:val="33"/>
  </w:num>
  <w:num w:numId="39">
    <w:abstractNumId w:val="100"/>
  </w:num>
  <w:num w:numId="40">
    <w:abstractNumId w:val="74"/>
  </w:num>
  <w:num w:numId="41">
    <w:abstractNumId w:val="49"/>
  </w:num>
  <w:num w:numId="42">
    <w:abstractNumId w:val="29"/>
  </w:num>
  <w:num w:numId="43">
    <w:abstractNumId w:val="37"/>
  </w:num>
  <w:num w:numId="44">
    <w:abstractNumId w:val="99"/>
  </w:num>
  <w:num w:numId="45">
    <w:abstractNumId w:val="110"/>
  </w:num>
  <w:num w:numId="46">
    <w:abstractNumId w:val="0"/>
  </w:num>
  <w:num w:numId="47">
    <w:abstractNumId w:val="121"/>
  </w:num>
  <w:num w:numId="48">
    <w:abstractNumId w:val="119"/>
  </w:num>
  <w:num w:numId="49">
    <w:abstractNumId w:val="36"/>
  </w:num>
  <w:num w:numId="50">
    <w:abstractNumId w:val="78"/>
  </w:num>
  <w:num w:numId="51">
    <w:abstractNumId w:val="90"/>
  </w:num>
  <w:num w:numId="52">
    <w:abstractNumId w:val="32"/>
  </w:num>
  <w:num w:numId="53">
    <w:abstractNumId w:val="120"/>
  </w:num>
  <w:num w:numId="54">
    <w:abstractNumId w:val="70"/>
  </w:num>
  <w:num w:numId="55">
    <w:abstractNumId w:val="86"/>
  </w:num>
  <w:num w:numId="56">
    <w:abstractNumId w:val="50"/>
  </w:num>
  <w:num w:numId="57">
    <w:abstractNumId w:val="102"/>
  </w:num>
  <w:num w:numId="58">
    <w:abstractNumId w:val="18"/>
  </w:num>
  <w:num w:numId="59">
    <w:abstractNumId w:val="104"/>
  </w:num>
  <w:num w:numId="60">
    <w:abstractNumId w:val="38"/>
  </w:num>
  <w:num w:numId="61">
    <w:abstractNumId w:val="57"/>
  </w:num>
  <w:num w:numId="62">
    <w:abstractNumId w:val="112"/>
  </w:num>
  <w:num w:numId="63">
    <w:abstractNumId w:val="21"/>
  </w:num>
  <w:num w:numId="64">
    <w:abstractNumId w:val="6"/>
  </w:num>
  <w:num w:numId="65">
    <w:abstractNumId w:val="113"/>
  </w:num>
  <w:num w:numId="66">
    <w:abstractNumId w:val="42"/>
  </w:num>
  <w:num w:numId="67">
    <w:abstractNumId w:val="63"/>
  </w:num>
  <w:num w:numId="68">
    <w:abstractNumId w:val="122"/>
  </w:num>
  <w:num w:numId="69">
    <w:abstractNumId w:val="106"/>
  </w:num>
  <w:num w:numId="70">
    <w:abstractNumId w:val="61"/>
  </w:num>
  <w:num w:numId="71">
    <w:abstractNumId w:val="26"/>
  </w:num>
  <w:num w:numId="72">
    <w:abstractNumId w:val="84"/>
  </w:num>
  <w:num w:numId="73">
    <w:abstractNumId w:val="11"/>
  </w:num>
  <w:num w:numId="74">
    <w:abstractNumId w:val="45"/>
  </w:num>
  <w:num w:numId="75">
    <w:abstractNumId w:val="20"/>
  </w:num>
  <w:num w:numId="76">
    <w:abstractNumId w:val="114"/>
  </w:num>
  <w:num w:numId="77">
    <w:abstractNumId w:val="43"/>
  </w:num>
  <w:num w:numId="78">
    <w:abstractNumId w:val="8"/>
  </w:num>
  <w:num w:numId="79">
    <w:abstractNumId w:val="66"/>
  </w:num>
  <w:num w:numId="80">
    <w:abstractNumId w:val="109"/>
  </w:num>
  <w:num w:numId="81">
    <w:abstractNumId w:val="72"/>
  </w:num>
  <w:num w:numId="82">
    <w:abstractNumId w:val="25"/>
  </w:num>
  <w:num w:numId="83">
    <w:abstractNumId w:val="116"/>
  </w:num>
  <w:num w:numId="84">
    <w:abstractNumId w:val="48"/>
  </w:num>
  <w:num w:numId="85">
    <w:abstractNumId w:val="76"/>
  </w:num>
  <w:num w:numId="86">
    <w:abstractNumId w:val="10"/>
  </w:num>
  <w:num w:numId="87">
    <w:abstractNumId w:val="24"/>
  </w:num>
  <w:num w:numId="88">
    <w:abstractNumId w:val="2"/>
  </w:num>
  <w:num w:numId="89">
    <w:abstractNumId w:val="118"/>
  </w:num>
  <w:num w:numId="90">
    <w:abstractNumId w:val="14"/>
  </w:num>
  <w:num w:numId="91">
    <w:abstractNumId w:val="39"/>
  </w:num>
  <w:num w:numId="92">
    <w:abstractNumId w:val="69"/>
  </w:num>
  <w:num w:numId="93">
    <w:abstractNumId w:val="7"/>
  </w:num>
  <w:num w:numId="94">
    <w:abstractNumId w:val="59"/>
  </w:num>
  <w:num w:numId="95">
    <w:abstractNumId w:val="47"/>
  </w:num>
  <w:num w:numId="96">
    <w:abstractNumId w:val="103"/>
  </w:num>
  <w:num w:numId="97">
    <w:abstractNumId w:val="54"/>
  </w:num>
  <w:num w:numId="98">
    <w:abstractNumId w:val="115"/>
  </w:num>
  <w:num w:numId="99">
    <w:abstractNumId w:val="79"/>
  </w:num>
  <w:num w:numId="100">
    <w:abstractNumId w:val="46"/>
  </w:num>
  <w:num w:numId="101">
    <w:abstractNumId w:val="88"/>
  </w:num>
  <w:num w:numId="102">
    <w:abstractNumId w:val="64"/>
  </w:num>
  <w:num w:numId="103">
    <w:abstractNumId w:val="56"/>
  </w:num>
  <w:num w:numId="104">
    <w:abstractNumId w:val="31"/>
  </w:num>
  <w:num w:numId="105">
    <w:abstractNumId w:val="87"/>
  </w:num>
  <w:num w:numId="106">
    <w:abstractNumId w:val="107"/>
  </w:num>
  <w:num w:numId="107">
    <w:abstractNumId w:val="12"/>
  </w:num>
  <w:num w:numId="108">
    <w:abstractNumId w:val="68"/>
  </w:num>
  <w:num w:numId="109">
    <w:abstractNumId w:val="83"/>
  </w:num>
  <w:num w:numId="110">
    <w:abstractNumId w:val="97"/>
  </w:num>
  <w:num w:numId="111">
    <w:abstractNumId w:val="67"/>
  </w:num>
  <w:num w:numId="112">
    <w:abstractNumId w:val="58"/>
  </w:num>
  <w:num w:numId="113">
    <w:abstractNumId w:val="105"/>
  </w:num>
  <w:num w:numId="114">
    <w:abstractNumId w:val="93"/>
  </w:num>
  <w:num w:numId="115">
    <w:abstractNumId w:val="91"/>
  </w:num>
  <w:num w:numId="116">
    <w:abstractNumId w:val="44"/>
  </w:num>
  <w:num w:numId="117">
    <w:abstractNumId w:val="82"/>
  </w:num>
  <w:num w:numId="118">
    <w:abstractNumId w:val="40"/>
  </w:num>
  <w:num w:numId="119">
    <w:abstractNumId w:val="23"/>
  </w:num>
  <w:num w:numId="120">
    <w:abstractNumId w:val="75"/>
  </w:num>
  <w:num w:numId="121">
    <w:abstractNumId w:val="77"/>
  </w:num>
  <w:num w:numId="122">
    <w:abstractNumId w:val="9"/>
  </w:num>
  <w:num w:numId="123">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9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5EEA"/>
    <w:rsid w:val="0000135F"/>
    <w:rsid w:val="00002363"/>
    <w:rsid w:val="00003A2F"/>
    <w:rsid w:val="00003C6A"/>
    <w:rsid w:val="000049DC"/>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FFA"/>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C07"/>
    <w:rsid w:val="003073C6"/>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3E3A"/>
    <w:rsid w:val="00554166"/>
    <w:rsid w:val="00554E95"/>
    <w:rsid w:val="005551A3"/>
    <w:rsid w:val="00556393"/>
    <w:rsid w:val="0055654E"/>
    <w:rsid w:val="00556A4D"/>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F97"/>
    <w:rsid w:val="00580721"/>
    <w:rsid w:val="00580B6B"/>
    <w:rsid w:val="00581E94"/>
    <w:rsid w:val="0058285E"/>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5750"/>
    <w:rsid w:val="006962E4"/>
    <w:rsid w:val="0069635A"/>
    <w:rsid w:val="00696C15"/>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45"/>
    <w:rsid w:val="0077245C"/>
    <w:rsid w:val="00773891"/>
    <w:rsid w:val="00774B2D"/>
    <w:rsid w:val="00775C1F"/>
    <w:rsid w:val="0077650B"/>
    <w:rsid w:val="00776E23"/>
    <w:rsid w:val="007771B0"/>
    <w:rsid w:val="00777298"/>
    <w:rsid w:val="0078005E"/>
    <w:rsid w:val="00781B0A"/>
    <w:rsid w:val="00781E62"/>
    <w:rsid w:val="00782E1A"/>
    <w:rsid w:val="007831B0"/>
    <w:rsid w:val="00784592"/>
    <w:rsid w:val="00784890"/>
    <w:rsid w:val="0078489A"/>
    <w:rsid w:val="00784BF2"/>
    <w:rsid w:val="00785E7F"/>
    <w:rsid w:val="007860DD"/>
    <w:rsid w:val="0078634F"/>
    <w:rsid w:val="007864FE"/>
    <w:rsid w:val="00787A6B"/>
    <w:rsid w:val="0079000A"/>
    <w:rsid w:val="00790916"/>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63F"/>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1F3B"/>
    <w:rsid w:val="00AE3070"/>
    <w:rsid w:val="00AE554F"/>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41BAE"/>
    <w:rsid w:val="00F4206E"/>
    <w:rsid w:val="00F44ADB"/>
    <w:rsid w:val="00F47A4B"/>
    <w:rsid w:val="00F5214D"/>
    <w:rsid w:val="00F52757"/>
    <w:rsid w:val="00F529C0"/>
    <w:rsid w:val="00F52B54"/>
    <w:rsid w:val="00F5363B"/>
    <w:rsid w:val="00F54FC2"/>
    <w:rsid w:val="00F551E7"/>
    <w:rsid w:val="00F55CB3"/>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766"/>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aff0">
    <w:name w:val="Unresolved Mention"/>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Microsoft_Visio_2003-2010_Drawing.vsd"/><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file:///C:\Users\xdshe\AppData\Roaming\Microsoft\Docs\R1-24037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5575</TotalTime>
  <Pages>152</Pages>
  <Words>44626</Words>
  <Characters>254372</Characters>
  <Application>Microsoft Office Word</Application>
  <DocSecurity>0</DocSecurity>
  <Lines>2119</Lines>
  <Paragraphs>596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Fu Ting</cp:lastModifiedBy>
  <cp:revision>111</cp:revision>
  <dcterms:created xsi:type="dcterms:W3CDTF">2024-04-20T01:23:00Z</dcterms:created>
  <dcterms:modified xsi:type="dcterms:W3CDTF">2024-05-20T05:10:00Z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ies>
</file>