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738F6" w14:textId="58A7EB1C" w:rsidR="00FC0B7A" w:rsidRPr="00F2315E" w:rsidRDefault="00FC0B7A" w:rsidP="00FC0B7A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 w:rsidR="00075CC0">
        <w:rPr>
          <w:rFonts w:ascii="Arial" w:hAnsi="Arial" w:cs="Arial"/>
          <w:b/>
          <w:bCs/>
          <w:lang w:val="en-GB"/>
        </w:rPr>
        <w:t>8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 w:rsidR="00BC110F">
        <w:rPr>
          <w:rFonts w:ascii="Arial" w:hAnsi="Arial" w:cs="Arial"/>
          <w:b/>
          <w:bCs/>
          <w:lang w:val="en-GB"/>
        </w:rPr>
        <w:t>6633</w:t>
      </w:r>
    </w:p>
    <w:p w14:paraId="5CA98AB0" w14:textId="064DBDAC" w:rsidR="0028444D" w:rsidRDefault="00733549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Maastricht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The Netherlands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August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19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23</w:t>
      </w:r>
      <w:r>
        <w:rPr>
          <w:rFonts w:ascii="Arial" w:hAnsi="Arial" w:cs="Arial"/>
          <w:b/>
          <w:bCs/>
          <w:vertAlign w:val="superscript"/>
          <w:lang w:val="en-GB"/>
        </w:rPr>
        <w:t>rd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787449AB" w14:textId="77777777" w:rsidR="00FC0B7A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6F3A6FA1" w14:textId="3A6486FB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 w:rsidR="003C5A0D">
        <w:rPr>
          <w:rFonts w:ascii="Arial" w:hAnsi="Arial" w:cs="Arial"/>
        </w:rPr>
        <w:t>8.1</w:t>
      </w:r>
    </w:p>
    <w:p w14:paraId="2FD970B2" w14:textId="77777777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43C52438" w14:textId="4225FE53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8B0ED5" w:rsidRPr="008B0ED5">
        <w:rPr>
          <w:rFonts w:ascii="Arial" w:hAnsi="Arial" w:cs="Arial"/>
        </w:rPr>
        <w:t>Summary for Rel-18 MIMO CSI maintenance</w:t>
      </w:r>
    </w:p>
    <w:p w14:paraId="7D0B6416" w14:textId="77777777" w:rsidR="00FF14F6" w:rsidRDefault="004B0726" w:rsidP="00BA142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90BA7D7" w14:textId="77777777" w:rsidR="00FF14F6" w:rsidRDefault="00FF14F6">
      <w:pPr>
        <w:snapToGrid w:val="0"/>
        <w:rPr>
          <w:b/>
          <w:sz w:val="16"/>
          <w:szCs w:val="16"/>
        </w:rPr>
      </w:pPr>
    </w:p>
    <w:p w14:paraId="4F69C071" w14:textId="77777777" w:rsidR="0015414F" w:rsidRDefault="0015414F" w:rsidP="0015414F">
      <w:pPr>
        <w:pStyle w:val="Heading2"/>
        <w:numPr>
          <w:ilvl w:val="0"/>
          <w:numId w:val="5"/>
        </w:numPr>
      </w:pPr>
      <w:r>
        <w:t>Introduction</w:t>
      </w:r>
    </w:p>
    <w:p w14:paraId="4BC29CBA" w14:textId="5D6F8648" w:rsidR="0015414F" w:rsidRDefault="0015414F" w:rsidP="002E1D15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 w:rsidR="002E1D15">
        <w:rPr>
          <w:sz w:val="20"/>
          <w:szCs w:val="20"/>
        </w:rPr>
        <w:t>is contribution includes the summary for maintenance issues on Rel-18 CSI enhancements for MIMO Evolution.</w:t>
      </w:r>
    </w:p>
    <w:p w14:paraId="72691368" w14:textId="77777777" w:rsidR="002E1D15" w:rsidRDefault="002E1D15" w:rsidP="002E1D15">
      <w:pPr>
        <w:snapToGrid w:val="0"/>
        <w:spacing w:after="60" w:line="288" w:lineRule="auto"/>
        <w:rPr>
          <w:sz w:val="20"/>
          <w:szCs w:val="20"/>
        </w:rPr>
      </w:pPr>
    </w:p>
    <w:p w14:paraId="344046FF" w14:textId="728CE642" w:rsidR="00BD7CD7" w:rsidRPr="00590DD7" w:rsidRDefault="004B0726" w:rsidP="00590DD7">
      <w:pPr>
        <w:pStyle w:val="Heading2"/>
        <w:numPr>
          <w:ilvl w:val="0"/>
          <w:numId w:val="7"/>
        </w:numPr>
      </w:pPr>
      <w:r>
        <w:t xml:space="preserve">Summary of companies’ </w:t>
      </w:r>
      <w:r w:rsidR="0063724C">
        <w:t xml:space="preserve">proposals and </w:t>
      </w:r>
      <w:r>
        <w:t xml:space="preserve">views </w:t>
      </w:r>
    </w:p>
    <w:p w14:paraId="02DEF024" w14:textId="77777777" w:rsidR="00425826" w:rsidRPr="00F91569" w:rsidRDefault="00425826" w:rsidP="00F91569">
      <w:pPr>
        <w:snapToGrid w:val="0"/>
        <w:rPr>
          <w:sz w:val="20"/>
          <w:lang w:val="en-GB"/>
        </w:rPr>
      </w:pPr>
    </w:p>
    <w:p w14:paraId="2EACB585" w14:textId="32BC7D9E" w:rsidR="008D561F" w:rsidRDefault="008D561F" w:rsidP="0078742B">
      <w:pPr>
        <w:snapToGrid w:val="0"/>
      </w:pPr>
    </w:p>
    <w:p w14:paraId="75EEFD3F" w14:textId="77777777" w:rsidR="00276577" w:rsidRPr="0078742B" w:rsidRDefault="00276577" w:rsidP="00276577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t>Proposal 1.A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SimSun"/>
          <w:iCs/>
          <w:sz w:val="20"/>
          <w:szCs w:val="20"/>
        </w:rPr>
        <w:t xml:space="preserve">For the Rel-18 Type-II codebook refinement for </w:t>
      </w:r>
      <w:r>
        <w:rPr>
          <w:rFonts w:eastAsia="SimSun"/>
          <w:iCs/>
          <w:sz w:val="20"/>
          <w:szCs w:val="20"/>
        </w:rPr>
        <w:t>high/medium-speed</w:t>
      </w:r>
      <w:r w:rsidRPr="0078742B">
        <w:rPr>
          <w:rFonts w:eastAsia="SimSun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6C7657B0" w14:textId="77777777" w:rsidR="00276577" w:rsidRPr="00DC25C9" w:rsidRDefault="00276577" w:rsidP="00276577">
      <w:pPr>
        <w:snapToGrid w:val="0"/>
        <w:rPr>
          <w:rFonts w:cs="Calibri"/>
          <w:sz w:val="20"/>
          <w:szCs w:val="20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276577" w:rsidRPr="008D561F" w14:paraId="40A2E761" w14:textId="77777777" w:rsidTr="004B2C5F">
        <w:tc>
          <w:tcPr>
            <w:tcW w:w="9535" w:type="dxa"/>
          </w:tcPr>
          <w:p w14:paraId="130EFA3E" w14:textId="77777777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276577" w:rsidRPr="008D561F" w14:paraId="5F0AEAC2" w14:textId="77777777" w:rsidTr="004B2C5F">
        <w:tc>
          <w:tcPr>
            <w:tcW w:w="9535" w:type="dxa"/>
          </w:tcPr>
          <w:p w14:paraId="44933952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276577" w:rsidRPr="008D561F" w14:paraId="7AF699D2" w14:textId="77777777" w:rsidTr="004B2C5F">
        <w:tc>
          <w:tcPr>
            <w:tcW w:w="9535" w:type="dxa"/>
          </w:tcPr>
          <w:p w14:paraId="40DD0ADD" w14:textId="77777777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TS38.214 describes Rel-18 Type-II CJT CBSR based on an agreement in RAN1#112bis-e (that a UE must be configured with at least 1 CBSR), which was later superseded by RAN2 decision allowing no CBSR configuration (since N</w:t>
            </w:r>
            <w:proofErr w:type="gramStart"/>
            <w:r>
              <w:rPr>
                <w:rFonts w:eastAsiaTheme="minorEastAsia"/>
                <w:sz w:val="20"/>
                <w:lang w:eastAsia="zh-CN"/>
              </w:rPr>
              <w:t>1,N</w:t>
            </w:r>
            <w:proofErr w:type="gramEnd"/>
            <w:r>
              <w:rPr>
                <w:rFonts w:eastAsiaTheme="minorEastAsia"/>
                <w:sz w:val="20"/>
                <w:lang w:eastAsia="zh-CN"/>
              </w:rPr>
              <w:t xml:space="preserve">2 configuration is taken out from CBSR IE). </w:t>
            </w:r>
          </w:p>
        </w:tc>
      </w:tr>
      <w:tr w:rsidR="00276577" w:rsidRPr="008D561F" w14:paraId="56038896" w14:textId="77777777" w:rsidTr="004B2C5F">
        <w:tc>
          <w:tcPr>
            <w:tcW w:w="9535" w:type="dxa"/>
          </w:tcPr>
          <w:p w14:paraId="61780FD0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276577" w:rsidRPr="008D561F" w14:paraId="51B47921" w14:textId="77777777" w:rsidTr="004B2C5F">
        <w:tc>
          <w:tcPr>
            <w:tcW w:w="9535" w:type="dxa"/>
          </w:tcPr>
          <w:p w14:paraId="609BBD27" w14:textId="77777777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 w:rsidRPr="00105C8D">
              <w:rPr>
                <w:rFonts w:eastAsiaTheme="minorEastAsia"/>
                <w:sz w:val="20"/>
                <w:lang w:eastAsia="zh-CN"/>
              </w:rPr>
              <w:t>Updating the description in TS 38.214 following CBSR configuration structure in TS 38.331.</w:t>
            </w:r>
          </w:p>
        </w:tc>
      </w:tr>
      <w:tr w:rsidR="00276577" w:rsidRPr="008D561F" w14:paraId="3EB0C37E" w14:textId="77777777" w:rsidTr="004B2C5F">
        <w:tc>
          <w:tcPr>
            <w:tcW w:w="9535" w:type="dxa"/>
          </w:tcPr>
          <w:p w14:paraId="1397B96A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Consequences if not approved:</w:t>
            </w:r>
          </w:p>
        </w:tc>
      </w:tr>
      <w:tr w:rsidR="00276577" w:rsidRPr="008D561F" w14:paraId="5F029BAA" w14:textId="77777777" w:rsidTr="004B2C5F">
        <w:tc>
          <w:tcPr>
            <w:tcW w:w="9535" w:type="dxa"/>
          </w:tcPr>
          <w:p w14:paraId="1E488427" w14:textId="26B034AD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 w:rsidRPr="00105C8D">
              <w:rPr>
                <w:rFonts w:eastAsia="SimSun"/>
                <w:sz w:val="20"/>
                <w:lang w:eastAsia="zh-CN"/>
              </w:rPr>
              <w:t>Misaligned configuration</w:t>
            </w:r>
            <w:r>
              <w:rPr>
                <w:rFonts w:eastAsia="SimSun"/>
                <w:sz w:val="20"/>
                <w:lang w:eastAsia="zh-CN"/>
              </w:rPr>
              <w:t>/descr</w:t>
            </w:r>
            <w:r w:rsidR="00F91569">
              <w:rPr>
                <w:rFonts w:eastAsia="SimSun"/>
                <w:sz w:val="20"/>
                <w:lang w:eastAsia="zh-CN"/>
              </w:rPr>
              <w:t>i</w:t>
            </w:r>
            <w:r>
              <w:rPr>
                <w:rFonts w:eastAsia="SimSun"/>
                <w:sz w:val="20"/>
                <w:lang w:eastAsia="zh-CN"/>
              </w:rPr>
              <w:t>ption</w:t>
            </w:r>
            <w:r w:rsidRPr="00105C8D">
              <w:rPr>
                <w:rFonts w:eastAsia="SimSun"/>
                <w:sz w:val="20"/>
                <w:lang w:eastAsia="zh-CN"/>
              </w:rPr>
              <w:t xml:space="preserve"> in TS 38.214 and TS 38.331.</w:t>
            </w:r>
          </w:p>
        </w:tc>
      </w:tr>
      <w:tr w:rsidR="00276577" w:rsidRPr="008D561F" w14:paraId="57014988" w14:textId="77777777" w:rsidTr="004B2C5F">
        <w:tc>
          <w:tcPr>
            <w:tcW w:w="9535" w:type="dxa"/>
          </w:tcPr>
          <w:p w14:paraId="021ABE40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276577" w:rsidRPr="008D561F" w14:paraId="38B69653" w14:textId="77777777" w:rsidTr="004B2C5F">
        <w:tc>
          <w:tcPr>
            <w:tcW w:w="9535" w:type="dxa"/>
          </w:tcPr>
          <w:p w14:paraId="676ECDA8" w14:textId="77777777" w:rsidR="00276577" w:rsidRDefault="00276577" w:rsidP="004B2C5F">
            <w:pPr>
              <w:pStyle w:val="B1"/>
              <w:jc w:val="center"/>
            </w:pPr>
          </w:p>
          <w:p w14:paraId="20D4A26A" w14:textId="77777777" w:rsidR="00276577" w:rsidRPr="00105C8D" w:rsidRDefault="00276577" w:rsidP="004B2C5F">
            <w:pPr>
              <w:keepNext/>
              <w:keepLines/>
              <w:spacing w:before="120" w:after="180"/>
              <w:ind w:left="1134" w:hanging="1134"/>
              <w:outlineLvl w:val="2"/>
              <w:rPr>
                <w:rFonts w:ascii="Arial" w:eastAsia="SimSun" w:hAnsi="Arial"/>
                <w:color w:val="000000"/>
                <w:sz w:val="28"/>
                <w:szCs w:val="20"/>
                <w:lang w:val="x-none"/>
              </w:rPr>
            </w:pPr>
            <w:bookmarkStart w:id="2" w:name="_Toc12021486"/>
            <w:bookmarkStart w:id="3" w:name="_Toc20311598"/>
            <w:bookmarkStart w:id="4" w:name="_Toc26719423"/>
            <w:bookmarkStart w:id="5" w:name="_Toc29894858"/>
            <w:bookmarkStart w:id="6" w:name="_Toc29899157"/>
            <w:bookmarkStart w:id="7" w:name="_Toc29899575"/>
            <w:bookmarkStart w:id="8" w:name="_Toc29917312"/>
            <w:bookmarkStart w:id="9" w:name="_Toc36498186"/>
            <w:bookmarkStart w:id="10" w:name="_Toc45699213"/>
            <w:bookmarkStart w:id="11" w:name="_Toc106629457"/>
            <w:bookmarkStart w:id="12" w:name="_Ref491451763"/>
            <w:bookmarkStart w:id="13" w:name="_Ref491466492"/>
            <w:bookmarkStart w:id="14" w:name="_Toc11352101"/>
            <w:r w:rsidRPr="00105C8D">
              <w:rPr>
                <w:rFonts w:ascii="Arial" w:eastAsia="SimSun" w:hAnsi="Arial"/>
                <w:color w:val="000000"/>
                <w:sz w:val="28"/>
                <w:szCs w:val="20"/>
                <w:lang w:val="x-none"/>
              </w:rPr>
              <w:t>5.2.2.2.8</w:t>
            </w:r>
            <w:r w:rsidRPr="00105C8D">
              <w:rPr>
                <w:rFonts w:ascii="Arial" w:eastAsia="SimSun" w:hAnsi="Arial"/>
                <w:color w:val="000000"/>
                <w:sz w:val="28"/>
                <w:szCs w:val="20"/>
                <w:lang w:val="x-none"/>
              </w:rPr>
              <w:tab/>
              <w:t xml:space="preserve"> Enhanced Type II codebook for CJT</w:t>
            </w:r>
          </w:p>
          <w:p w14:paraId="59927584" w14:textId="4AE57853" w:rsidR="00F91569" w:rsidRPr="00F91569" w:rsidRDefault="00276577" w:rsidP="00F91569">
            <w:pPr>
              <w:spacing w:beforeLines="50" w:before="182" w:afterLines="50" w:after="182"/>
              <w:jc w:val="center"/>
              <w:rPr>
                <w:rFonts w:eastAsia="SimSun"/>
                <w:color w:val="FF0000"/>
                <w:sz w:val="32"/>
                <w:szCs w:val="32"/>
                <w:lang w:eastAsia="zh-CN"/>
              </w:rPr>
            </w:pPr>
            <w:r w:rsidRPr="00105C8D">
              <w:rPr>
                <w:rFonts w:eastAsia="SimSun" w:hint="eastAsia"/>
                <w:color w:val="FF0000"/>
                <w:sz w:val="32"/>
                <w:szCs w:val="32"/>
                <w:lang w:eastAsia="zh-CN"/>
              </w:rPr>
              <w:t>&lt;Unchanged part omitted&gt;</w:t>
            </w:r>
          </w:p>
          <w:p w14:paraId="0DC911BB" w14:textId="6045E0DE" w:rsidR="00F91569" w:rsidRPr="00105C8D" w:rsidRDefault="00F91569" w:rsidP="004B2C5F">
            <w:pPr>
              <w:spacing w:after="180"/>
              <w:rPr>
                <w:rFonts w:eastAsia="SimSun"/>
                <w:noProof/>
                <w:sz w:val="20"/>
                <w:szCs w:val="20"/>
                <w:lang w:val="en-GB"/>
              </w:rPr>
            </w:pP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The bitmap parameter </w:t>
            </w:r>
            <w:r w:rsidRPr="00105C8D">
              <w:rPr>
                <w:rFonts w:eastAsia="SimSun"/>
                <w:i/>
                <w:iCs/>
                <w:sz w:val="20"/>
                <w:szCs w:val="20"/>
                <w:lang w:val="en-GB" w:eastAsia="en-GB"/>
              </w:rPr>
              <w:t>n1-n2-codebookSubsetRestrictionList-r18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 is configured </w:t>
            </w:r>
            <w:r w:rsidRPr="00105C8D">
              <w:rPr>
                <w:rFonts w:eastAsia="Calibri"/>
                <w:strike/>
                <w:color w:val="FF0000"/>
                <w:sz w:val="20"/>
                <w:szCs w:val="20"/>
                <w:lang w:val="en-GB" w:eastAsia="en-GB"/>
              </w:rPr>
              <w:t>per CSI-RS resource and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for </w:t>
            </w:r>
            <w:r w:rsidRPr="00105C8D">
              <w:rPr>
                <w:rFonts w:eastAsia="Calibri"/>
                <w:strike/>
                <w:color w:val="FF0000"/>
                <w:sz w:val="20"/>
                <w:szCs w:val="20"/>
                <w:lang w:val="en-GB" w:eastAsia="en-GB"/>
              </w:rPr>
              <w:t>at least one of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the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  <w:lang w:val="en-GB" w:eastAsia="en-GB"/>
                    </w:rPr>
                    <m:t>TRP</m:t>
                  </m:r>
                </m:sub>
              </m:sSub>
            </m:oMath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 CSI-RS resources, and it is configured as described in Clause 5.2.2.2.5, where only the bit values '00' or '11' of Table 5.2.2.2.5-6 are configurable. If 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corresponding element for codebook subset restriction in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parameter </w:t>
            </w:r>
            <w:r w:rsidRPr="00105C8D">
              <w:rPr>
                <w:rFonts w:eastAsia="SimSun"/>
                <w:i/>
                <w:iCs/>
                <w:strike/>
                <w:color w:val="FF0000"/>
                <w:sz w:val="20"/>
                <w:szCs w:val="20"/>
                <w:lang w:val="en-GB" w:eastAsia="en-GB"/>
              </w:rPr>
              <w:t>n1-n2-codebookSubsetRestrictionList-r18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SimSun" w:hint="eastAsia"/>
                <w:i/>
                <w:iCs/>
                <w:color w:val="FF0000"/>
                <w:sz w:val="20"/>
                <w:szCs w:val="20"/>
                <w:lang w:val="en-GB" w:eastAsia="zh-CN"/>
              </w:rPr>
              <w:t>cbsr</w:t>
            </w:r>
            <w:r w:rsidRPr="00105C8D">
              <w:rPr>
                <w:rFonts w:eastAsia="SimSun"/>
                <w:i/>
                <w:iCs/>
                <w:color w:val="FF0000"/>
                <w:sz w:val="20"/>
                <w:szCs w:val="20"/>
                <w:lang w:val="en-GB" w:eastAsia="en-GB"/>
              </w:rPr>
              <w:t>-list-r18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is not configured for a CSI-RS resource, no restriction is applied to the selection of vectors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noProof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sz w:val="20"/>
                      <w:szCs w:val="22"/>
                      <w:lang w:val="x-none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1,j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noProof/>
                              <w:sz w:val="20"/>
                              <w:szCs w:val="20"/>
                              <w:lang w:val="x-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2"/>
                              <w:lang w:val="x-none"/>
                            </w:rPr>
                            <m:t>i</m:t>
                          </m:r>
                        </m:e>
                      </m:d>
                    </m:sup>
                  </m:sSubSup>
                  <m:r>
                    <w:rPr>
                      <w:rFonts w:ascii="Cambria Math" w:eastAsia="SimSun" w:hAnsi="Cambria Math"/>
                      <w:noProof/>
                      <w:sz w:val="20"/>
                      <w:szCs w:val="22"/>
                      <w:lang w:val="x-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2,j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(i)</m:t>
                      </m:r>
                    </m:sup>
                  </m:sSubSup>
                </m:sub>
              </m:sSub>
            </m:oMath>
            <w:r w:rsidRPr="00105C8D">
              <w:rPr>
                <w:rFonts w:eastAsia="Calibri"/>
                <w:sz w:val="20"/>
                <w:szCs w:val="20"/>
                <w:lang w:val="en-GB"/>
              </w:rPr>
              <w:t xml:space="preserve"> corresponding to that resource.</w:t>
            </w:r>
          </w:p>
          <w:p w14:paraId="4773606E" w14:textId="77777777" w:rsidR="00276577" w:rsidRPr="00105C8D" w:rsidRDefault="00276577" w:rsidP="004B2C5F">
            <w:pPr>
              <w:spacing w:beforeLines="50" w:before="182" w:afterLines="50" w:after="182"/>
              <w:jc w:val="center"/>
              <w:rPr>
                <w:rFonts w:eastAsia="SimSun"/>
                <w:color w:val="FF0000"/>
                <w:sz w:val="32"/>
                <w:szCs w:val="32"/>
                <w:lang w:eastAsia="zh-CN"/>
              </w:rPr>
            </w:pPr>
            <w:r w:rsidRPr="00105C8D">
              <w:rPr>
                <w:rFonts w:eastAsia="SimSun" w:hint="eastAsia"/>
                <w:color w:val="FF0000"/>
                <w:sz w:val="32"/>
                <w:szCs w:val="32"/>
                <w:lang w:eastAsia="zh-CN"/>
              </w:rPr>
              <w:t>&lt;Unchanged part omitted&gt;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04741DD" w14:textId="77777777" w:rsidR="00276577" w:rsidRPr="008D561F" w:rsidRDefault="00276577" w:rsidP="004B2C5F">
            <w:pPr>
              <w:contextualSpacing/>
              <w:jc w:val="center"/>
              <w:rPr>
                <w:rFonts w:eastAsia="SimSun"/>
                <w:color w:val="FF0000"/>
                <w:sz w:val="20"/>
                <w:szCs w:val="32"/>
              </w:rPr>
            </w:pPr>
          </w:p>
        </w:tc>
      </w:tr>
      <w:tr w:rsidR="00276577" w:rsidRPr="008D561F" w14:paraId="39EA236A" w14:textId="77777777" w:rsidTr="004B2C5F">
        <w:tc>
          <w:tcPr>
            <w:tcW w:w="9535" w:type="dxa"/>
          </w:tcPr>
          <w:p w14:paraId="4FB1BC3A" w14:textId="77777777" w:rsidR="00276577" w:rsidRDefault="00276577" w:rsidP="004B2C5F">
            <w:pPr>
              <w:snapToGrid w:val="0"/>
              <w:rPr>
                <w:b/>
                <w:sz w:val="20"/>
              </w:rPr>
            </w:pPr>
          </w:p>
          <w:p w14:paraId="708EE13F" w14:textId="77777777" w:rsidR="00276577" w:rsidRPr="0078742B" w:rsidRDefault="00276577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NEC</w:t>
            </w:r>
          </w:p>
          <w:p w14:paraId="34642878" w14:textId="77777777" w:rsidR="00276577" w:rsidRDefault="00276577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017163BB" w14:textId="77777777" w:rsidR="00276577" w:rsidRDefault="00276577" w:rsidP="004B2C5F">
            <w:pPr>
              <w:snapToGrid w:val="0"/>
              <w:rPr>
                <w:sz w:val="20"/>
              </w:rPr>
            </w:pPr>
          </w:p>
          <w:p w14:paraId="760BB221" w14:textId="7C1834FD" w:rsidR="00276577" w:rsidRPr="00BB0A9B" w:rsidRDefault="00276577" w:rsidP="004B2C5F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 seems correct. Despite the agreement in RAN1#112bis-e, RAN2 has decided otherwise a few meetings ago to change the IE structure for CBSR (and N</w:t>
            </w:r>
            <w:proofErr w:type="gramStart"/>
            <w:r>
              <w:rPr>
                <w:color w:val="3333FF"/>
                <w:sz w:val="20"/>
              </w:rPr>
              <w:t>1,N</w:t>
            </w:r>
            <w:proofErr w:type="gramEnd"/>
            <w:r>
              <w:rPr>
                <w:color w:val="3333FF"/>
                <w:sz w:val="20"/>
              </w:rPr>
              <w:t xml:space="preserve">2) which does not require the UE to be configured with CBSR for at least one resource. </w:t>
            </w:r>
            <w:r w:rsidR="00B26048">
              <w:rPr>
                <w:color w:val="3333FF"/>
                <w:sz w:val="20"/>
              </w:rPr>
              <w:t>Therefore, aligning the description between 38.214 and 38.331 is needed.</w:t>
            </w:r>
          </w:p>
          <w:p w14:paraId="39BD9AD8" w14:textId="77777777" w:rsidR="00276577" w:rsidRPr="0078742B" w:rsidRDefault="00276577" w:rsidP="004B2C5F">
            <w:pPr>
              <w:snapToGrid w:val="0"/>
              <w:rPr>
                <w:sz w:val="20"/>
              </w:rPr>
            </w:pPr>
          </w:p>
        </w:tc>
      </w:tr>
    </w:tbl>
    <w:p w14:paraId="665D7644" w14:textId="77777777" w:rsidR="00276577" w:rsidRDefault="00276577" w:rsidP="00276577">
      <w:pPr>
        <w:snapToGrid w:val="0"/>
        <w:rPr>
          <w:sz w:val="20"/>
        </w:rPr>
      </w:pPr>
    </w:p>
    <w:p w14:paraId="2A8F09F6" w14:textId="77777777" w:rsidR="00276577" w:rsidRDefault="00276577" w:rsidP="00276577">
      <w:pPr>
        <w:snapToGrid w:val="0"/>
        <w:rPr>
          <w:sz w:val="20"/>
        </w:rPr>
      </w:pPr>
    </w:p>
    <w:p w14:paraId="25B62B98" w14:textId="6BB69EC5" w:rsidR="00F91569" w:rsidRPr="0078742B" w:rsidRDefault="00F91569" w:rsidP="00F91569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lastRenderedPageBreak/>
        <w:t>Proposal 1.</w:t>
      </w:r>
      <w:r>
        <w:rPr>
          <w:rFonts w:cs="Calibri"/>
          <w:b/>
          <w:sz w:val="20"/>
          <w:szCs w:val="20"/>
          <w:u w:val="single"/>
          <w:lang w:eastAsia="zh-CN"/>
        </w:rPr>
        <w:t>B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SimSun"/>
          <w:iCs/>
          <w:sz w:val="20"/>
          <w:szCs w:val="20"/>
        </w:rPr>
        <w:t xml:space="preserve">For the Rel-18 Type-II codebook refinement for </w:t>
      </w:r>
      <w:r>
        <w:rPr>
          <w:rFonts w:eastAsia="SimSun"/>
          <w:iCs/>
          <w:sz w:val="20"/>
          <w:szCs w:val="20"/>
        </w:rPr>
        <w:t>high/medium-speed</w:t>
      </w:r>
      <w:r w:rsidRPr="0078742B">
        <w:rPr>
          <w:rFonts w:eastAsia="SimSun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6C2AB10E" w14:textId="3CD74A44" w:rsidR="008D561F" w:rsidRPr="0078742B" w:rsidRDefault="008D561F" w:rsidP="0078742B">
      <w:pPr>
        <w:snapToGrid w:val="0"/>
        <w:rPr>
          <w:sz w:val="16"/>
        </w:rPr>
      </w:pPr>
    </w:p>
    <w:p w14:paraId="50AE6A11" w14:textId="57F5E83F" w:rsidR="008D561F" w:rsidRDefault="008D561F" w:rsidP="0078742B">
      <w:pPr>
        <w:snapToGrid w:val="0"/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F91569" w:rsidRPr="008D561F" w14:paraId="4D23A029" w14:textId="77777777" w:rsidTr="004B2C5F">
        <w:tc>
          <w:tcPr>
            <w:tcW w:w="9535" w:type="dxa"/>
          </w:tcPr>
          <w:p w14:paraId="2A16F0E1" w14:textId="77777777" w:rsidR="00F91569" w:rsidRPr="008D561F" w:rsidRDefault="00F91569" w:rsidP="004B2C5F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F91569" w:rsidRPr="008D561F" w14:paraId="7F9152D6" w14:textId="77777777" w:rsidTr="004B2C5F">
        <w:tc>
          <w:tcPr>
            <w:tcW w:w="9535" w:type="dxa"/>
          </w:tcPr>
          <w:p w14:paraId="6AC4161D" w14:textId="77777777" w:rsidR="00F91569" w:rsidRPr="008D561F" w:rsidRDefault="00F91569" w:rsidP="004B2C5F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F91569" w:rsidRPr="008D561F" w14:paraId="4DB0AE1A" w14:textId="77777777" w:rsidTr="004B2C5F">
        <w:tc>
          <w:tcPr>
            <w:tcW w:w="9535" w:type="dxa"/>
          </w:tcPr>
          <w:p w14:paraId="5FD01588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  <w:r w:rsidRPr="00D6302A">
              <w:rPr>
                <w:rFonts w:ascii="Times New Roman" w:hAnsi="Times New Roman"/>
                <w:iCs/>
                <w:noProof/>
              </w:rPr>
              <w:t xml:space="preserve">In Rel-18 enhanced type II for CJT and predicted PMI on PUSCH, part 2 CSI is organized into three groups, i.e., Group 0, Group 1 and Group 2. Group 0 includes indices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noProof/>
                  <w:lang w:val="en-US"/>
                </w:rPr>
                <m:t xml:space="preserve"> (l=1, …,</m:t>
              </m:r>
              <m:r>
                <w:rPr>
                  <w:rFonts w:ascii="Cambria Math" w:hAnsi="Cambria Math"/>
                  <w:lang w:val="en-US"/>
                </w:rPr>
                <m:t>υ)</m:t>
              </m:r>
            </m:oMath>
            <w:r w:rsidRPr="00D6302A">
              <w:rPr>
                <w:rFonts w:ascii="Times New Roman" w:hAnsi="Times New Roman"/>
                <w:iCs/>
                <w:noProof/>
              </w:rPr>
              <w:t>, which indicates the strongest coefficient in each layer and is determined as:</w:t>
            </w:r>
          </w:p>
          <w:p w14:paraId="4CD6E922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6BBA9850" w14:textId="77777777" w:rsidR="00D6302A" w:rsidRPr="00D6302A" w:rsidRDefault="00D6302A" w:rsidP="00D6302A">
            <w:pPr>
              <w:pStyle w:val="EQ"/>
              <w:rPr>
                <w:i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 w:rsidRPr="00D6302A">
              <w:t xml:space="preserve">  </w:t>
            </w:r>
            <w:r w:rsidRPr="00D6302A">
              <w:rPr>
                <w:iCs/>
              </w:rPr>
              <w:t xml:space="preserve">for CJT, and </w:t>
            </w:r>
          </w:p>
          <w:p w14:paraId="70722288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65A3A3C8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*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L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Pr="00D6302A">
              <w:rPr>
                <w:rFonts w:ascii="Times New Roman" w:hAnsi="Times New Roman"/>
                <w:lang w:val="en-US"/>
              </w:rPr>
              <w:t xml:space="preserve">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for predicted PMI, </w:t>
            </w:r>
          </w:p>
          <w:p w14:paraId="51CF0A8B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0ED45D00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D6302A">
              <w:rPr>
                <w:rFonts w:ascii="Times New Roman" w:hAnsi="Times New Roman"/>
                <w:iCs/>
                <w:noProof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(3)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is part of the non-zero bit maps reported.</w:t>
            </w:r>
          </w:p>
          <w:p w14:paraId="04008F10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14:paraId="247D05EC" w14:textId="77777777" w:rsidR="00D6302A" w:rsidRPr="00D6302A" w:rsidRDefault="00D6302A" w:rsidP="00D6302A">
            <w:pPr>
              <w:pStyle w:val="CRCoverPage"/>
              <w:spacing w:after="0"/>
              <w:jc w:val="both"/>
              <w:rPr>
                <w:rFonts w:ascii="Times New Roman" w:hAnsi="Times New Roman"/>
                <w:iCs/>
                <w:noProof/>
              </w:rPr>
            </w:pPr>
            <w:r w:rsidRPr="00D6302A">
              <w:rPr>
                <w:rFonts w:ascii="Times New Roman" w:hAnsi="Times New Roman"/>
                <w:iCs/>
                <w:noProof/>
              </w:rPr>
              <w:t>In both cases, for rank=1 (i.e.,</w:t>
            </w:r>
            <w:r w:rsidRPr="00D6302A">
              <w:rPr>
                <w:rFonts w:ascii="Times New Roman" w:hAnsi="Times New Roman"/>
                <w:i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υ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oMath>
            <w:r w:rsidRPr="00D6302A">
              <w:rPr>
                <w:rFonts w:ascii="Times New Roman" w:hAnsi="Times New Roman"/>
                <w:iCs/>
              </w:rPr>
              <w:t>)</w:t>
            </w:r>
            <w:r w:rsidRPr="00D6302A">
              <w:rPr>
                <w:rFonts w:ascii="Times New Roman" w:hAnsi="Times New Roman"/>
                <w:i/>
              </w:rPr>
              <w:t xml:space="preserve">,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</m:oMath>
            <w:r w:rsidRPr="00D6302A">
              <w:rPr>
                <w:rFonts w:ascii="Times New Roman" w:hAnsi="Times New Roman"/>
                <w:iCs/>
                <w:noProof/>
              </w:rPr>
              <w:t xml:space="preserve"> depends on the non-zero bit map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(3)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, which is reported in Group 1 and Group 2. In case of omission and parameters in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Group 1 and Group 2 are dropped, the non-zero bit map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(3)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would not be reported.  When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rank 1 is reported, the strongest coefficient indices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</m:oMath>
            <w:r w:rsidRPr="00D6302A">
              <w:rPr>
                <w:rFonts w:ascii="Times New Roman" w:hAnsi="Times New Roman"/>
                <w:iCs/>
                <w:noProof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(in case of predicted PMI)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cannot be determined at the gNB based on the reported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 w:rsidRPr="00D6302A">
              <w:rPr>
                <w:rFonts w:ascii="Times New Roman" w:hAnsi="Times New Roman"/>
                <w:iCs/>
                <w:noProof/>
              </w:rPr>
              <w:t xml:space="preserve">, which is a problem. </w:t>
            </w:r>
          </w:p>
          <w:p w14:paraId="0523E910" w14:textId="688399C2" w:rsidR="00F91569" w:rsidRPr="00D6302A" w:rsidRDefault="00F91569" w:rsidP="004B2C5F">
            <w:pPr>
              <w:rPr>
                <w:rFonts w:eastAsiaTheme="minorEastAsia"/>
                <w:sz w:val="20"/>
                <w:lang w:val="en-GB" w:eastAsia="zh-CN"/>
              </w:rPr>
            </w:pPr>
          </w:p>
        </w:tc>
      </w:tr>
      <w:tr w:rsidR="00F91569" w:rsidRPr="008D561F" w14:paraId="31E33E98" w14:textId="77777777" w:rsidTr="004B2C5F">
        <w:tc>
          <w:tcPr>
            <w:tcW w:w="9535" w:type="dxa"/>
          </w:tcPr>
          <w:p w14:paraId="0E140A7E" w14:textId="3CA90561" w:rsidR="00D6302A" w:rsidRPr="008D561F" w:rsidRDefault="00F91569" w:rsidP="00D6302A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F91569" w:rsidRPr="008D561F" w14:paraId="70B9B768" w14:textId="77777777" w:rsidTr="004B2C5F">
        <w:tc>
          <w:tcPr>
            <w:tcW w:w="9535" w:type="dxa"/>
          </w:tcPr>
          <w:p w14:paraId="418933A8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  <w:r w:rsidRPr="00D6302A">
              <w:rPr>
                <w:rFonts w:ascii="Times New Roman" w:hAnsi="Times New Roman"/>
                <w:noProof/>
                <w:lang w:val="en-US"/>
              </w:rPr>
              <w:t xml:space="preserve">The same formula of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for rank &gt;1 is also used all ranks including rank =1</w:t>
            </w:r>
            <w:r w:rsidRPr="00D6302A">
              <w:rPr>
                <w:rFonts w:ascii="Times New Roman" w:hAnsi="Times New Roman"/>
                <w:iCs/>
                <w:noProof/>
              </w:rPr>
              <w:t>, i.e.,</w:t>
            </w:r>
          </w:p>
          <w:p w14:paraId="478F8BD9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68F4D92C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D6302A">
              <w:rPr>
                <w:rFonts w:ascii="Times New Roman" w:hAnsi="Times New Roman"/>
                <w:noProof/>
                <w:lang w:val="en-US"/>
              </w:rPr>
              <w:t xml:space="preserve">For CJT,  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,  v=1,2,3,4.</m:t>
              </m:r>
            </m:oMath>
          </w:p>
          <w:p w14:paraId="75E5173F" w14:textId="3B4036B3" w:rsidR="00F91569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D6302A">
              <w:rPr>
                <w:rFonts w:ascii="Times New Roman" w:hAnsi="Times New Roman"/>
                <w:noProof/>
                <w:lang w:val="en-US"/>
              </w:rPr>
              <w:t xml:space="preserve">For predicted PMI: 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*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,  v=1,2,3,4.</m:t>
              </m:r>
            </m:oMath>
          </w:p>
        </w:tc>
      </w:tr>
      <w:tr w:rsidR="00F91569" w:rsidRPr="008D561F" w14:paraId="57A47C0E" w14:textId="77777777" w:rsidTr="004B2C5F">
        <w:tc>
          <w:tcPr>
            <w:tcW w:w="9535" w:type="dxa"/>
          </w:tcPr>
          <w:p w14:paraId="1FBE03CC" w14:textId="77777777" w:rsidR="00F91569" w:rsidRPr="008D561F" w:rsidRDefault="00F91569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Consequences if not approved:</w:t>
            </w:r>
          </w:p>
        </w:tc>
      </w:tr>
      <w:tr w:rsidR="00F91569" w:rsidRPr="008D561F" w14:paraId="6BABB6B9" w14:textId="77777777" w:rsidTr="004B2C5F">
        <w:tc>
          <w:tcPr>
            <w:tcW w:w="9535" w:type="dxa"/>
          </w:tcPr>
          <w:p w14:paraId="5C3801D9" w14:textId="297F506A" w:rsidR="00F91569" w:rsidRPr="008D561F" w:rsidRDefault="00D6302A" w:rsidP="004B2C5F">
            <w:pPr>
              <w:rPr>
                <w:rFonts w:eastAsiaTheme="minorEastAsia"/>
                <w:sz w:val="20"/>
                <w:lang w:eastAsia="zh-CN"/>
              </w:rPr>
            </w:pPr>
            <w:r w:rsidRPr="00D6302A">
              <w:rPr>
                <w:iCs/>
                <w:noProof/>
                <w:sz w:val="20"/>
              </w:rPr>
              <w:t xml:space="preserve">The strongest coefficient </w:t>
            </w:r>
            <w:r w:rsidRPr="00D6302A">
              <w:rPr>
                <w:noProof/>
                <w:sz w:val="20"/>
              </w:rPr>
              <w:t xml:space="preserve">for rank 1 cannot be determined in case of  omission of </w:t>
            </w:r>
            <w:r w:rsidRPr="00D6302A">
              <w:rPr>
                <w:iCs/>
                <w:noProof/>
                <w:sz w:val="20"/>
              </w:rPr>
              <w:t>the non-zero bit map.</w:t>
            </w:r>
          </w:p>
        </w:tc>
      </w:tr>
      <w:tr w:rsidR="00F91569" w:rsidRPr="008D561F" w14:paraId="1C659624" w14:textId="77777777" w:rsidTr="004B2C5F">
        <w:tc>
          <w:tcPr>
            <w:tcW w:w="9535" w:type="dxa"/>
          </w:tcPr>
          <w:p w14:paraId="358DCFB1" w14:textId="77777777" w:rsidR="00F91569" w:rsidRPr="008D561F" w:rsidRDefault="00F91569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F91569" w:rsidRPr="008D561F" w14:paraId="105C8738" w14:textId="77777777" w:rsidTr="004B2C5F">
        <w:tc>
          <w:tcPr>
            <w:tcW w:w="9535" w:type="dxa"/>
          </w:tcPr>
          <w:p w14:paraId="501A9AB6" w14:textId="77777777" w:rsidR="00D6302A" w:rsidRPr="00D6302A" w:rsidRDefault="00D6302A" w:rsidP="00D6302A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hAnsi="Arial"/>
                <w:sz w:val="22"/>
                <w:szCs w:val="20"/>
                <w:lang w:val="en-GB"/>
              </w:rPr>
            </w:pPr>
            <w:bookmarkStart w:id="15" w:name="_Toc130409795"/>
            <w:bookmarkStart w:id="16" w:name="_Toc169793760"/>
            <w:r w:rsidRPr="00D6302A">
              <w:rPr>
                <w:rFonts w:ascii="Arial" w:hAnsi="Arial"/>
                <w:sz w:val="22"/>
                <w:szCs w:val="20"/>
                <w:lang w:val="en-GB"/>
              </w:rPr>
              <w:lastRenderedPageBreak/>
              <w:t>5.2.2.2.8</w:t>
            </w:r>
            <w:r w:rsidRPr="00D6302A">
              <w:rPr>
                <w:rFonts w:ascii="Arial" w:hAnsi="Arial"/>
                <w:sz w:val="22"/>
                <w:szCs w:val="20"/>
                <w:lang w:val="en-GB"/>
              </w:rPr>
              <w:tab/>
            </w:r>
            <w:bookmarkEnd w:id="15"/>
            <w:r w:rsidRPr="00D6302A">
              <w:rPr>
                <w:rFonts w:ascii="Arial" w:hAnsi="Arial"/>
                <w:sz w:val="22"/>
                <w:szCs w:val="20"/>
                <w:lang w:val="en-GB"/>
              </w:rPr>
              <w:t>Enhanced Type II codebook for CJT</w:t>
            </w:r>
            <w:bookmarkEnd w:id="16"/>
          </w:p>
          <w:p w14:paraId="27AE15B4" w14:textId="77777777" w:rsidR="00D6302A" w:rsidRPr="00D6302A" w:rsidRDefault="00D6302A" w:rsidP="00D6302A">
            <w:pPr>
              <w:spacing w:after="180"/>
              <w:rPr>
                <w:sz w:val="20"/>
                <w:szCs w:val="20"/>
              </w:rPr>
            </w:pPr>
            <w:r w:rsidRPr="00D6302A">
              <w:rPr>
                <w:sz w:val="20"/>
                <w:szCs w:val="20"/>
                <w:lang w:val="en-GB"/>
              </w:rPr>
              <w:t xml:space="preserve">For 4 antenna ports {3000, 3001, …, 3003}, 8 antenna ports {3000, 3001, …, 3007}, 12 antenna ports {3000, 3001, …, 3011}, 16 antenna ports {3000, 3001, …, 3015}, 24 antenna ports {3000, 3001, …, 3023}, and 32 antenna ports {3000, 3001, …, 3031} per CSI-RS resource, and the UE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TRP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∈{1,2,3,4}</m:t>
              </m:r>
            </m:oMath>
            <w:r w:rsidRPr="00D6302A">
              <w:rPr>
                <w:sz w:val="20"/>
                <w:szCs w:val="20"/>
                <w:lang w:val="en-GB"/>
              </w:rPr>
              <w:t xml:space="preserve"> CSI-RS resources in a resource set for channel measurement and with </w:t>
            </w:r>
            <w:r w:rsidRPr="00D6302A">
              <w:rPr>
                <w:sz w:val="20"/>
                <w:szCs w:val="20"/>
              </w:rPr>
              <w:t xml:space="preserve">higher layer parameter </w:t>
            </w:r>
            <w:proofErr w:type="spellStart"/>
            <w:r w:rsidRPr="00D6302A">
              <w:rPr>
                <w:i/>
                <w:sz w:val="20"/>
                <w:szCs w:val="20"/>
              </w:rPr>
              <w:t>codebookType</w:t>
            </w:r>
            <w:proofErr w:type="spellEnd"/>
            <w:r w:rsidRPr="00D6302A">
              <w:rPr>
                <w:sz w:val="20"/>
                <w:szCs w:val="20"/>
              </w:rPr>
              <w:t xml:space="preserve"> set to 'typeII-CJT-r18'</w:t>
            </w:r>
          </w:p>
          <w:p w14:paraId="5C836F35" w14:textId="77777777" w:rsidR="00D6302A" w:rsidRPr="00D6302A" w:rsidRDefault="00D6302A" w:rsidP="00D6302A">
            <w:pPr>
              <w:spacing w:after="180"/>
              <w:rPr>
                <w:rFonts w:eastAsia="SimSun"/>
                <w:color w:val="FF0000"/>
                <w:sz w:val="20"/>
                <w:szCs w:val="20"/>
              </w:rPr>
            </w:pPr>
            <w:r w:rsidRPr="00D6302A">
              <w:rPr>
                <w:rFonts w:eastAsia="SimSun"/>
                <w:color w:val="FF0000"/>
                <w:sz w:val="20"/>
                <w:szCs w:val="20"/>
              </w:rPr>
              <w:t>&lt;Unchanged parts omitted&gt;</w:t>
            </w:r>
          </w:p>
          <w:p w14:paraId="394E35C5" w14:textId="77777777" w:rsidR="00D6302A" w:rsidRPr="00D6302A" w:rsidRDefault="00D6302A" w:rsidP="00D6302A">
            <w:pPr>
              <w:spacing w:after="180"/>
              <w:rPr>
                <w:sz w:val="20"/>
                <w:szCs w:val="20"/>
                <w:lang w:val="en-GB"/>
              </w:rPr>
            </w:pPr>
            <w:r w:rsidRPr="00D6302A">
              <w:rPr>
                <w:sz w:val="20"/>
                <w:szCs w:val="20"/>
              </w:rPr>
              <w:t xml:space="preserve">The strongest coefficient of layer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=1,…, </m:t>
              </m:r>
              <m:r>
                <w:rPr>
                  <w:rFonts w:ascii="Cambria Math" w:hAnsi="Cambria Math"/>
                  <w:sz w:val="20"/>
                  <w:szCs w:val="20"/>
                </w:rPr>
                <m:t>υ</m:t>
              </m:r>
            </m:oMath>
            <w:r w:rsidRPr="00D6302A">
              <w:rPr>
                <w:sz w:val="20"/>
                <w:szCs w:val="20"/>
              </w:rPr>
              <w:t xml:space="preserve"> is identified by</w:t>
            </w:r>
            <w:r w:rsidRPr="00D6302A">
              <w:rPr>
                <w:sz w:val="20"/>
                <w:szCs w:val="20"/>
                <w:lang w:val="en-GB"/>
              </w:rPr>
              <w:t xml:space="preserve"> </w:t>
            </w:r>
          </w:p>
          <w:p w14:paraId="0871A787" w14:textId="77777777" w:rsidR="00D6302A" w:rsidRPr="00D6302A" w:rsidRDefault="00D6302A" w:rsidP="00D6302A">
            <w:pPr>
              <w:spacing w:after="180"/>
              <w:rPr>
                <w:strike/>
                <w:color w:val="FF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0,1,…,2</m:t>
                  </m:r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L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j</m:t>
                              </m:r>
                            </m:sub>
                          </m:sSub>
                        </m:sub>
                      </m:sSub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e>
              </m:d>
            </m:oMath>
            <w:r w:rsidRPr="00D6302A">
              <w:rPr>
                <w:sz w:val="20"/>
                <w:szCs w:val="20"/>
              </w:rPr>
              <w:t xml:space="preserve"> and is obtained as follows, </w:t>
            </w:r>
            <w:r w:rsidRPr="00D6302A">
              <w:rPr>
                <w:strike/>
                <w:color w:val="FF0000"/>
                <w:sz w:val="20"/>
                <w:szCs w:val="20"/>
              </w:rPr>
              <w:t xml:space="preserve">where, for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υ=1</m:t>
              </m:r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 and index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 is such that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=2</m:t>
              </m:r>
              <m:nary>
                <m:naryPr>
                  <m:chr m:val="∑"/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 w:val="20"/>
                          <w:szCs w:val="20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trike/>
                              <w:color w:val="FF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sz w:val="20"/>
                              <w:szCs w:val="20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sz w:val="20"/>
                              <w:szCs w:val="20"/>
                            </w:rPr>
                            <m:t>k</m:t>
                          </m:r>
                        </m:sub>
                      </m:sSub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+</m:t>
              </m:r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i</m:t>
              </m:r>
            </m:oMath>
          </w:p>
          <w:p w14:paraId="0B349B2C" w14:textId="77777777" w:rsidR="00D6302A" w:rsidRPr="00D6302A" w:rsidRDefault="00D6302A" w:rsidP="00D6302A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strike/>
                <w:noProof/>
                <w:color w:val="FF0000"/>
                <w:sz w:val="20"/>
                <w:szCs w:val="20"/>
                <w:lang w:val="en-GB"/>
              </w:rPr>
            </w:pPr>
            <w:r w:rsidRPr="00D6302A">
              <w:rPr>
                <w:noProof/>
                <w:color w:val="FF0000"/>
                <w:sz w:val="20"/>
                <w:szCs w:val="20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trike/>
                  <w:noProof/>
                  <w:color w:val="FF0000"/>
                  <w:sz w:val="20"/>
                  <w:szCs w:val="2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trike/>
                          <w:noProof/>
                          <w:color w:val="FF0000"/>
                          <w:sz w:val="20"/>
                          <w:szCs w:val="20"/>
                          <w:lang w:val="en-GB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  <w:lang w:val="en-GB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4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strike/>
                  <w:noProof/>
                  <w:color w:val="FF0000"/>
                  <w:sz w:val="20"/>
                  <w:szCs w:val="20"/>
                  <w:lang w:val="en-GB"/>
                </w:rPr>
                <m:t xml:space="preserve"> </m:t>
              </m:r>
            </m:oMath>
            <w:r w:rsidRPr="00D6302A">
              <w:rPr>
                <w:strike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14:paraId="7C319224" w14:textId="77777777" w:rsidR="00D6302A" w:rsidRPr="00D6302A" w:rsidRDefault="00D6302A" w:rsidP="00D6302A">
            <w:pPr>
              <w:spacing w:after="180"/>
              <w:rPr>
                <w:color w:val="FF0000"/>
                <w:sz w:val="20"/>
                <w:szCs w:val="20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1,8,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  <w:p w14:paraId="14C060E6" w14:textId="77777777" w:rsidR="00D6302A" w:rsidRPr="00D6302A" w:rsidRDefault="00D6302A" w:rsidP="00D6302A">
            <w:pPr>
              <w:spacing w:after="180"/>
              <w:rPr>
                <w:noProof/>
                <w:sz w:val="20"/>
                <w:szCs w:val="20"/>
                <w:lang w:val="en-GB"/>
              </w:rPr>
            </w:pPr>
            <w:r w:rsidRPr="00D6302A">
              <w:rPr>
                <w:noProof/>
                <w:sz w:val="20"/>
                <w:szCs w:val="20"/>
                <w:lang w:val="en-GB"/>
              </w:rPr>
              <w:t xml:space="preserve">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=1,…, </m:t>
              </m:r>
              <m:r>
                <w:rPr>
                  <w:rFonts w:ascii="Cambria Math" w:hAnsi="Cambria Math"/>
                  <w:sz w:val="20"/>
                  <w:szCs w:val="20"/>
                </w:rPr>
                <m:t>υ</m:t>
              </m:r>
            </m:oMath>
            <w:r w:rsidRPr="00D6302A">
              <w:rPr>
                <w:noProof/>
                <w:sz w:val="20"/>
                <w:szCs w:val="20"/>
              </w:rPr>
              <w:t>.</w:t>
            </w:r>
          </w:p>
          <w:p w14:paraId="335207BC" w14:textId="77777777" w:rsidR="00D6302A" w:rsidRPr="00D6302A" w:rsidRDefault="00D6302A" w:rsidP="00D6302A">
            <w:pPr>
              <w:spacing w:after="180"/>
              <w:rPr>
                <w:rFonts w:eastAsia="SimSun"/>
                <w:color w:val="FF0000"/>
                <w:sz w:val="20"/>
                <w:szCs w:val="20"/>
              </w:rPr>
            </w:pPr>
            <w:r w:rsidRPr="00D6302A">
              <w:rPr>
                <w:rFonts w:eastAsia="SimSun"/>
                <w:color w:val="FF0000"/>
                <w:sz w:val="20"/>
                <w:szCs w:val="20"/>
              </w:rPr>
              <w:t>&lt;Unchanged parts omitted&gt;</w:t>
            </w:r>
          </w:p>
          <w:p w14:paraId="6CFF8944" w14:textId="77777777" w:rsidR="00D6302A" w:rsidRPr="00D6302A" w:rsidRDefault="00D6302A" w:rsidP="00D6302A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hAnsi="Arial"/>
                <w:sz w:val="22"/>
                <w:szCs w:val="20"/>
                <w:lang w:val="en-GB"/>
              </w:rPr>
            </w:pPr>
            <w:bookmarkStart w:id="17" w:name="_Toc169793762"/>
            <w:r w:rsidRPr="00D6302A">
              <w:rPr>
                <w:rFonts w:ascii="Arial" w:hAnsi="Arial"/>
                <w:sz w:val="22"/>
                <w:szCs w:val="20"/>
                <w:lang w:val="en-GB"/>
              </w:rPr>
              <w:t>5.2.2.2.10</w:t>
            </w:r>
            <w:r w:rsidRPr="00D6302A">
              <w:rPr>
                <w:rFonts w:ascii="Arial" w:hAnsi="Arial"/>
                <w:sz w:val="22"/>
                <w:szCs w:val="20"/>
                <w:lang w:val="en-GB"/>
              </w:rPr>
              <w:tab/>
              <w:t>Enhanced Type II codebook for predicted PMI</w:t>
            </w:r>
            <w:bookmarkEnd w:id="17"/>
          </w:p>
          <w:p w14:paraId="2241EAF8" w14:textId="77777777" w:rsidR="00D6302A" w:rsidRPr="00D6302A" w:rsidRDefault="00D6302A" w:rsidP="00D6302A">
            <w:pPr>
              <w:spacing w:after="180"/>
              <w:rPr>
                <w:sz w:val="20"/>
                <w:szCs w:val="20"/>
              </w:rPr>
            </w:pPr>
            <w:r w:rsidRPr="00D6302A">
              <w:rPr>
                <w:sz w:val="20"/>
                <w:szCs w:val="20"/>
                <w:lang w:val="en-GB"/>
              </w:rPr>
              <w:t xml:space="preserve">For 4 antenna ports {3000, 3001, …, 3003}, 8 antenna ports {3000, 3001, …, 3007}, 12 antenna ports {3000, 3001, …, 3011}, 16 antenna ports {3000, 3001, …, 3015}, 24 antenna ports {3000, 3001, …, 3023}, and 32 antenna ports {3000, 3001, …, 3031} per CSI-RS resource, the UE configured </w:t>
            </w:r>
            <w:r w:rsidRPr="00D6302A">
              <w:rPr>
                <w:color w:val="000000"/>
                <w:sz w:val="20"/>
                <w:szCs w:val="20"/>
                <w:lang w:val="en-GB" w:eastAsia="zh-CN"/>
              </w:rPr>
              <w:t xml:space="preserve">with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GB" w:eastAsia="zh-CN"/>
                </w:rPr>
                <m:t>K∈{4,8,12}</m:t>
              </m:r>
            </m:oMath>
            <w:r w:rsidRPr="00D6302A">
              <w:rPr>
                <w:color w:val="000000"/>
                <w:sz w:val="20"/>
                <w:szCs w:val="20"/>
                <w:lang w:val="en-GB" w:eastAsia="zh-CN"/>
              </w:rPr>
              <w:t xml:space="preserve"> aperiodic CSI-RS resources or with a single periodic or semi-persistent CSI-RS resource in the resource set for channel measurement and with</w:t>
            </w:r>
            <w:r w:rsidRPr="00D6302A">
              <w:rPr>
                <w:sz w:val="20"/>
                <w:szCs w:val="20"/>
              </w:rPr>
              <w:t xml:space="preserve"> </w:t>
            </w:r>
            <w:proofErr w:type="spellStart"/>
            <w:r w:rsidRPr="00D6302A">
              <w:rPr>
                <w:i/>
                <w:sz w:val="20"/>
                <w:szCs w:val="20"/>
              </w:rPr>
              <w:t>codebookType</w:t>
            </w:r>
            <w:proofErr w:type="spellEnd"/>
            <w:r w:rsidRPr="00D6302A">
              <w:rPr>
                <w:sz w:val="20"/>
                <w:szCs w:val="20"/>
              </w:rPr>
              <w:t xml:space="preserve"> set to 'typeII-Doppler-r18'</w:t>
            </w:r>
          </w:p>
          <w:p w14:paraId="55DFE9E9" w14:textId="77777777" w:rsidR="00D6302A" w:rsidRPr="00D6302A" w:rsidRDefault="00D6302A" w:rsidP="00D6302A">
            <w:pPr>
              <w:spacing w:after="180"/>
              <w:rPr>
                <w:rFonts w:eastAsia="SimSun"/>
                <w:color w:val="FF0000"/>
                <w:sz w:val="20"/>
                <w:szCs w:val="20"/>
              </w:rPr>
            </w:pPr>
            <w:r w:rsidRPr="00D6302A">
              <w:rPr>
                <w:rFonts w:eastAsia="SimSun"/>
                <w:color w:val="FF0000"/>
                <w:sz w:val="20"/>
                <w:szCs w:val="20"/>
              </w:rPr>
              <w:t>&lt;Unchanged parts omitted&gt;</w:t>
            </w:r>
          </w:p>
          <w:p w14:paraId="0A1D63DE" w14:textId="77777777" w:rsidR="00D6302A" w:rsidRPr="00D6302A" w:rsidRDefault="00D6302A" w:rsidP="00D6302A">
            <w:pPr>
              <w:spacing w:after="180"/>
              <w:rPr>
                <w:sz w:val="20"/>
                <w:szCs w:val="20"/>
              </w:rPr>
            </w:pPr>
            <w:r w:rsidRPr="00D6302A">
              <w:rPr>
                <w:sz w:val="20"/>
                <w:szCs w:val="20"/>
              </w:rPr>
              <w:t xml:space="preserve">The strongest coefficient of layer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l=1,…,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υ</m:t>
              </m:r>
            </m:oMath>
            <w:r w:rsidRPr="00D6302A">
              <w:rPr>
                <w:sz w:val="20"/>
                <w:szCs w:val="20"/>
              </w:rPr>
              <w:t xml:space="preserve"> is identified by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0,1,…,2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LQ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e>
              </m:d>
            </m:oMath>
            <w:r w:rsidRPr="00D6302A">
              <w:rPr>
                <w:sz w:val="20"/>
                <w:szCs w:val="20"/>
              </w:rPr>
              <w:t xml:space="preserve">, which is obtained as follows, </w:t>
            </w:r>
            <w:r w:rsidRPr="00D6302A">
              <w:rPr>
                <w:strike/>
                <w:color w:val="FF0000"/>
                <w:sz w:val="20"/>
                <w:szCs w:val="20"/>
              </w:rPr>
              <w:t xml:space="preserve">where, for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υ=1</m:t>
              </m:r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τ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 and index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 is such that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=2</m:t>
              </m:r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Lτ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+</m:t>
              </m:r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i</m:t>
              </m:r>
            </m:oMath>
          </w:p>
          <w:p w14:paraId="248CF56C" w14:textId="77777777" w:rsidR="00D6302A" w:rsidRPr="00D6302A" w:rsidRDefault="00D6302A" w:rsidP="00D6302A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strike/>
                <w:noProof/>
                <w:color w:val="FF0000"/>
                <w:sz w:val="20"/>
                <w:szCs w:val="20"/>
              </w:rPr>
            </w:pPr>
            <w:r w:rsidRPr="00D6302A">
              <w:rPr>
                <w:noProof/>
                <w:sz w:val="20"/>
                <w:szCs w:val="20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trike/>
                  <w:noProof/>
                  <w:color w:val="FF0000"/>
                  <w:sz w:val="20"/>
                  <w:szCs w:val="2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trike/>
                          <w:noProof/>
                          <w:color w:val="FF0000"/>
                          <w:sz w:val="20"/>
                          <w:szCs w:val="20"/>
                          <w:lang w:val="en-GB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L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*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  <w:lang w:val="en-GB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*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14:paraId="4EAFE56F" w14:textId="77777777" w:rsidR="00D6302A" w:rsidRPr="00D6302A" w:rsidRDefault="00D6302A" w:rsidP="00D6302A">
            <w:pPr>
              <w:spacing w:after="180"/>
              <w:rPr>
                <w:color w:val="FF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1,8,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2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*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 xml:space="preserve"> ;l=1,…,v. </m:t>
                </m:r>
              </m:oMath>
            </m:oMathPara>
          </w:p>
          <w:p w14:paraId="4D01ABD0" w14:textId="77777777" w:rsidR="00D6302A" w:rsidRPr="00D6302A" w:rsidRDefault="00D6302A" w:rsidP="00D6302A">
            <w:pPr>
              <w:spacing w:after="180"/>
              <w:rPr>
                <w:rFonts w:eastAsia="SimSun"/>
                <w:color w:val="FF0000"/>
                <w:sz w:val="20"/>
                <w:szCs w:val="20"/>
              </w:rPr>
            </w:pPr>
          </w:p>
          <w:p w14:paraId="0B0D17F3" w14:textId="4C6012D1" w:rsidR="00F91569" w:rsidRPr="00D6302A" w:rsidRDefault="00D6302A" w:rsidP="00D6302A">
            <w:pPr>
              <w:spacing w:after="180"/>
              <w:rPr>
                <w:rFonts w:eastAsia="SimSun"/>
                <w:color w:val="FF0000"/>
                <w:sz w:val="20"/>
                <w:szCs w:val="20"/>
              </w:rPr>
            </w:pPr>
            <w:r w:rsidRPr="00D6302A">
              <w:rPr>
                <w:rFonts w:eastAsia="SimSun"/>
                <w:color w:val="FF0000"/>
                <w:sz w:val="20"/>
                <w:szCs w:val="20"/>
              </w:rPr>
              <w:t>&lt;Unchanged parts omitted&gt;</w:t>
            </w:r>
          </w:p>
        </w:tc>
      </w:tr>
      <w:tr w:rsidR="00F91569" w:rsidRPr="008D561F" w14:paraId="0CADBC7E" w14:textId="77777777" w:rsidTr="004B2C5F">
        <w:tc>
          <w:tcPr>
            <w:tcW w:w="9535" w:type="dxa"/>
          </w:tcPr>
          <w:p w14:paraId="48BC1CD3" w14:textId="77777777" w:rsidR="00F91569" w:rsidRDefault="00F91569" w:rsidP="004B2C5F">
            <w:pPr>
              <w:snapToGrid w:val="0"/>
              <w:rPr>
                <w:b/>
                <w:sz w:val="20"/>
              </w:rPr>
            </w:pPr>
          </w:p>
          <w:p w14:paraId="73AAAE4E" w14:textId="4A1B9F42" w:rsidR="00F91569" w:rsidRPr="0078742B" w:rsidRDefault="00F91569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Ericsson</w:t>
            </w:r>
          </w:p>
          <w:p w14:paraId="75EDD680" w14:textId="77777777" w:rsidR="00F91569" w:rsidRDefault="00F91569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404AE98E" w14:textId="77777777" w:rsidR="00F91569" w:rsidRDefault="00F91569" w:rsidP="004B2C5F">
            <w:pPr>
              <w:snapToGrid w:val="0"/>
              <w:rPr>
                <w:sz w:val="20"/>
              </w:rPr>
            </w:pPr>
          </w:p>
          <w:p w14:paraId="14EECC92" w14:textId="7DDCC121" w:rsidR="00F91569" w:rsidRPr="00BB0A9B" w:rsidRDefault="00F91569" w:rsidP="004B2C5F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</w:t>
            </w:r>
            <w:r w:rsidR="00D6302A">
              <w:rPr>
                <w:color w:val="3333FF"/>
                <w:sz w:val="20"/>
              </w:rPr>
              <w:t xml:space="preserve"> is technically sound. However, this change doesn’t seem essential since UCI omission is intended as an emergency measure (not expected to be used frequently)</w:t>
            </w:r>
            <w:r>
              <w:rPr>
                <w:color w:val="3333FF"/>
                <w:sz w:val="20"/>
              </w:rPr>
              <w:t xml:space="preserve"> </w:t>
            </w:r>
            <w:r w:rsidR="00D6302A">
              <w:rPr>
                <w:color w:val="3333FF"/>
                <w:sz w:val="20"/>
              </w:rPr>
              <w:t xml:space="preserve">– especially for rank-1 where PMI payload is smaller. </w:t>
            </w:r>
          </w:p>
          <w:p w14:paraId="282ACAAB" w14:textId="77777777" w:rsidR="00F91569" w:rsidRPr="0078742B" w:rsidRDefault="00F91569" w:rsidP="004B2C5F">
            <w:pPr>
              <w:snapToGrid w:val="0"/>
              <w:rPr>
                <w:sz w:val="20"/>
              </w:rPr>
            </w:pPr>
          </w:p>
        </w:tc>
      </w:tr>
    </w:tbl>
    <w:p w14:paraId="0FDB9C52" w14:textId="7708AAAF" w:rsidR="00F91569" w:rsidRDefault="00F91569" w:rsidP="0078742B">
      <w:pPr>
        <w:snapToGrid w:val="0"/>
        <w:rPr>
          <w:sz w:val="18"/>
        </w:rPr>
      </w:pPr>
    </w:p>
    <w:p w14:paraId="228904EB" w14:textId="77777777" w:rsidR="00F91569" w:rsidRPr="0078742B" w:rsidRDefault="00F91569" w:rsidP="0078742B">
      <w:pPr>
        <w:snapToGrid w:val="0"/>
        <w:rPr>
          <w:sz w:val="18"/>
        </w:rPr>
      </w:pPr>
    </w:p>
    <w:p w14:paraId="2D8E322B" w14:textId="77777777" w:rsidR="008D561F" w:rsidRPr="008D561F" w:rsidRDefault="008D561F" w:rsidP="008D561F">
      <w:pPr>
        <w:snapToGrid w:val="0"/>
        <w:rPr>
          <w:sz w:val="20"/>
        </w:rPr>
      </w:pPr>
    </w:p>
    <w:p w14:paraId="6E2EEB2B" w14:textId="3213491A" w:rsidR="00FF14F6" w:rsidRDefault="004B0726" w:rsidP="00BF21C6">
      <w:pPr>
        <w:pStyle w:val="Caption"/>
        <w:spacing w:after="0" w:line="240" w:lineRule="auto"/>
        <w:jc w:val="center"/>
      </w:pPr>
      <w:r>
        <w:t xml:space="preserve">Table </w:t>
      </w:r>
      <w:r w:rsidR="008D561F">
        <w:t>1</w:t>
      </w:r>
      <w:r>
        <w:t xml:space="preserve">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C5043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00C3F0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6996A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14F42" w:rsidRPr="00902875" w14:paraId="397925C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83CD" w14:textId="41D0FA52" w:rsidR="00814F42" w:rsidRDefault="00814F42" w:rsidP="00814F42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3167" w14:textId="1245E1BB" w:rsidR="00814F42" w:rsidRPr="00814F42" w:rsidRDefault="00276577" w:rsidP="00902875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above proposals</w:t>
            </w:r>
          </w:p>
        </w:tc>
      </w:tr>
      <w:tr w:rsidR="00814F42" w:rsidRPr="00C10F99" w14:paraId="6C5D01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14DD" w14:textId="6E52292B" w:rsidR="00814F42" w:rsidRPr="00B32A3B" w:rsidRDefault="00814F42" w:rsidP="00781F8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2E0A" w14:textId="11E08B71" w:rsidR="00BE25DC" w:rsidRPr="00FC76A6" w:rsidRDefault="00BE25DC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241FB3" w:rsidRPr="00C10F99" w14:paraId="57AB92D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5A4" w14:textId="61023C86" w:rsidR="00241FB3" w:rsidRPr="00B32A3B" w:rsidRDefault="00241FB3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ED12" w14:textId="77777777" w:rsidR="00241FB3" w:rsidRPr="00B32A3B" w:rsidRDefault="00241FB3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</w:tbl>
    <w:p w14:paraId="604F086B" w14:textId="1796217D" w:rsidR="00B11A96" w:rsidRPr="00F62A63" w:rsidRDefault="00B11A96">
      <w:pPr>
        <w:rPr>
          <w:sz w:val="20"/>
        </w:rPr>
      </w:pPr>
      <w:bookmarkStart w:id="18" w:name="_GoBack"/>
      <w:bookmarkEnd w:id="18"/>
    </w:p>
    <w:p w14:paraId="6312D459" w14:textId="77777777" w:rsidR="00237DFC" w:rsidRDefault="00237DFC"/>
    <w:p w14:paraId="7CD37E34" w14:textId="77777777" w:rsidR="00237DFC" w:rsidRPr="00237DFC" w:rsidRDefault="00237DFC" w:rsidP="00237DFC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 w:rsidRPr="00237DFC">
        <w:rPr>
          <w:sz w:val="28"/>
        </w:rPr>
        <w:t>References</w:t>
      </w:r>
    </w:p>
    <w:p w14:paraId="243ABF8E" w14:textId="7821C4CF" w:rsidR="00237DFC" w:rsidRDefault="00237DFC" w:rsidP="00237DFC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940"/>
        <w:gridCol w:w="2340"/>
      </w:tblGrid>
      <w:tr w:rsidR="00276577" w:rsidRPr="0080614F" w14:paraId="2926E90E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BF762" w14:textId="77777777" w:rsidR="00276577" w:rsidRPr="00D6302A" w:rsidRDefault="00276577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19" w:name="_Hlk127581975"/>
            <w:r w:rsidRPr="00D630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E548C" w14:textId="3604A81E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rFonts w:eastAsiaTheme="majorEastAsia"/>
                <w:bCs/>
                <w:sz w:val="18"/>
                <w:szCs w:val="18"/>
              </w:rPr>
              <w:t>R1-2406564</w:t>
            </w:r>
          </w:p>
        </w:tc>
        <w:tc>
          <w:tcPr>
            <w:tcW w:w="59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BE7911" w14:textId="60BA6A4C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Draft CR on CBSR configuration for CJT in TS38.214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3764E8" w14:textId="6A8CE283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NEC</w:t>
            </w:r>
          </w:p>
        </w:tc>
      </w:tr>
      <w:tr w:rsidR="00276577" w:rsidRPr="0080614F" w14:paraId="47F54006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79095" w14:textId="33A61CD6" w:rsidR="00276577" w:rsidRPr="00D6302A" w:rsidRDefault="00276577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27D72" w14:textId="332ADBDF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rFonts w:eastAsiaTheme="majorEastAsia"/>
                <w:bCs/>
                <w:sz w:val="18"/>
                <w:szCs w:val="18"/>
              </w:rPr>
              <w:t>R1-2406565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345AD" w14:textId="2DE459B8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Discussion on CBSR configuration for CJT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4A75B" w14:textId="2C52B073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NEC</w:t>
            </w:r>
          </w:p>
        </w:tc>
      </w:tr>
      <w:tr w:rsidR="00276577" w:rsidRPr="0080614F" w14:paraId="117721D7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8BD97" w14:textId="73CD80D3" w:rsidR="00276577" w:rsidRPr="00D6302A" w:rsidRDefault="00D6302A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CE4890" w14:textId="0BC2C264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R1-2407101</w:t>
            </w:r>
          </w:p>
        </w:tc>
        <w:tc>
          <w:tcPr>
            <w:tcW w:w="59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C275B6" w14:textId="2223AFCB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Draft CR for 38.214 on enhanced type II CB for CJT and predicted PMI</w:t>
            </w:r>
          </w:p>
        </w:tc>
        <w:tc>
          <w:tcPr>
            <w:tcW w:w="23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2A7FD6" w14:textId="4E1BD297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Ericsson</w:t>
            </w:r>
          </w:p>
        </w:tc>
      </w:tr>
      <w:tr w:rsidR="00276577" w:rsidRPr="0080614F" w14:paraId="5FA1C7B8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BEBC5" w14:textId="2DD4133E" w:rsidR="00276577" w:rsidRPr="00D6302A" w:rsidRDefault="00D6302A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0E1E1" w14:textId="554CBF01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R1-2407102</w:t>
            </w:r>
          </w:p>
        </w:tc>
        <w:tc>
          <w:tcPr>
            <w:tcW w:w="59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765241" w14:textId="658981F0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Discussion on corrections to enhanced type II CB for CJT and predicted PMI</w:t>
            </w:r>
          </w:p>
        </w:tc>
        <w:tc>
          <w:tcPr>
            <w:tcW w:w="23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3E2F1B" w14:textId="674AD2BD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Ericsson</w:t>
            </w:r>
          </w:p>
        </w:tc>
      </w:tr>
      <w:tr w:rsidR="00276577" w:rsidRPr="0080614F" w14:paraId="1FAFBB03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EEDF7E" w14:textId="77777777" w:rsidR="00276577" w:rsidRPr="0080614F" w:rsidRDefault="00276577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00C3EE" w14:textId="77777777" w:rsidR="00276577" w:rsidRDefault="00276577" w:rsidP="00276577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9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697586" w14:textId="77777777" w:rsidR="00276577" w:rsidRDefault="00276577" w:rsidP="00276577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CE7D75" w14:textId="77777777" w:rsidR="00276577" w:rsidRDefault="00276577" w:rsidP="00276577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9"/>
    </w:tbl>
    <w:p w14:paraId="4288337C" w14:textId="77777777" w:rsidR="00C656A5" w:rsidRPr="00237DFC" w:rsidRDefault="00C656A5" w:rsidP="00237DFC">
      <w:pPr>
        <w:snapToGrid w:val="0"/>
        <w:rPr>
          <w:sz w:val="22"/>
        </w:rPr>
      </w:pPr>
    </w:p>
    <w:sectPr w:rsidR="00C656A5" w:rsidRPr="00237DFC" w:rsidSect="00E70F87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F11F" w14:textId="77777777" w:rsidR="00C84539" w:rsidRDefault="00C84539" w:rsidP="00BC19F2">
      <w:r>
        <w:separator/>
      </w:r>
    </w:p>
  </w:endnote>
  <w:endnote w:type="continuationSeparator" w:id="0">
    <w:p w14:paraId="47909394" w14:textId="77777777" w:rsidR="00C84539" w:rsidRDefault="00C84539" w:rsidP="00BC19F2">
      <w:r>
        <w:continuationSeparator/>
      </w:r>
    </w:p>
  </w:endnote>
  <w:endnote w:type="continuationNotice" w:id="1">
    <w:p w14:paraId="43AA2537" w14:textId="77777777" w:rsidR="00C84539" w:rsidRDefault="00C84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34818" w14:textId="77777777" w:rsidR="00C84539" w:rsidRDefault="00C84539" w:rsidP="00BC19F2">
      <w:r>
        <w:separator/>
      </w:r>
    </w:p>
  </w:footnote>
  <w:footnote w:type="continuationSeparator" w:id="0">
    <w:p w14:paraId="4CE5B452" w14:textId="77777777" w:rsidR="00C84539" w:rsidRDefault="00C84539" w:rsidP="00BC19F2">
      <w:r>
        <w:continuationSeparator/>
      </w:r>
    </w:p>
  </w:footnote>
  <w:footnote w:type="continuationNotice" w:id="1">
    <w:p w14:paraId="711E7880" w14:textId="77777777" w:rsidR="00C84539" w:rsidRDefault="00C845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4209FA"/>
    <w:multiLevelType w:val="hybridMultilevel"/>
    <w:tmpl w:val="C52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CB6"/>
    <w:multiLevelType w:val="hybridMultilevel"/>
    <w:tmpl w:val="47A2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214"/>
    <w:multiLevelType w:val="hybridMultilevel"/>
    <w:tmpl w:val="712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0F1"/>
    <w:multiLevelType w:val="hybridMultilevel"/>
    <w:tmpl w:val="7B5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CA5"/>
    <w:multiLevelType w:val="multilevel"/>
    <w:tmpl w:val="7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80E20"/>
    <w:multiLevelType w:val="hybridMultilevel"/>
    <w:tmpl w:val="23F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984"/>
    <w:multiLevelType w:val="hybridMultilevel"/>
    <w:tmpl w:val="B2C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625E"/>
    <w:multiLevelType w:val="multilevel"/>
    <w:tmpl w:val="E63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C94F3A"/>
    <w:multiLevelType w:val="hybridMultilevel"/>
    <w:tmpl w:val="4A58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96D12F3"/>
    <w:multiLevelType w:val="hybridMultilevel"/>
    <w:tmpl w:val="391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D46"/>
    <w:multiLevelType w:val="hybridMultilevel"/>
    <w:tmpl w:val="1B8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430"/>
    <w:multiLevelType w:val="hybridMultilevel"/>
    <w:tmpl w:val="4972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ADD"/>
    <w:multiLevelType w:val="hybridMultilevel"/>
    <w:tmpl w:val="E56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62EB"/>
    <w:multiLevelType w:val="hybridMultilevel"/>
    <w:tmpl w:val="571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861"/>
    <w:multiLevelType w:val="hybridMultilevel"/>
    <w:tmpl w:val="CCDA6C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561353"/>
    <w:multiLevelType w:val="multilevel"/>
    <w:tmpl w:val="294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4B2FDD"/>
    <w:multiLevelType w:val="hybridMultilevel"/>
    <w:tmpl w:val="EE1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5718"/>
    <w:multiLevelType w:val="hybridMultilevel"/>
    <w:tmpl w:val="93E6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599"/>
    <w:multiLevelType w:val="hybridMultilevel"/>
    <w:tmpl w:val="3482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A0E4B"/>
    <w:multiLevelType w:val="hybridMultilevel"/>
    <w:tmpl w:val="E7BCB0C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5753E76"/>
    <w:multiLevelType w:val="hybridMultilevel"/>
    <w:tmpl w:val="000A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489C"/>
    <w:multiLevelType w:val="multilevel"/>
    <w:tmpl w:val="84F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F4193B"/>
    <w:multiLevelType w:val="hybridMultilevel"/>
    <w:tmpl w:val="A5A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783A"/>
    <w:multiLevelType w:val="multilevel"/>
    <w:tmpl w:val="5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92665B"/>
    <w:multiLevelType w:val="hybridMultilevel"/>
    <w:tmpl w:val="7102DF90"/>
    <w:lvl w:ilvl="0" w:tplc="513E283E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3255213"/>
    <w:multiLevelType w:val="hybridMultilevel"/>
    <w:tmpl w:val="F51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8" w15:restartNumberingAfterBreak="0">
    <w:nsid w:val="6A4F2D3B"/>
    <w:multiLevelType w:val="hybridMultilevel"/>
    <w:tmpl w:val="4BB27F44"/>
    <w:lvl w:ilvl="0" w:tplc="993AB0CC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hint="default"/>
        <w:b/>
        <w:i w:val="0"/>
        <w:sz w:val="2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0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2881CF0"/>
    <w:multiLevelType w:val="hybridMultilevel"/>
    <w:tmpl w:val="D41C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59B140C"/>
    <w:multiLevelType w:val="hybridMultilevel"/>
    <w:tmpl w:val="72D616B6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5432A"/>
    <w:multiLevelType w:val="hybridMultilevel"/>
    <w:tmpl w:val="EBE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8" w15:restartNumberingAfterBreak="0">
    <w:nsid w:val="7DE1067B"/>
    <w:multiLevelType w:val="multilevel"/>
    <w:tmpl w:val="AF1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7"/>
  </w:num>
  <w:num w:numId="3">
    <w:abstractNumId w:val="20"/>
  </w:num>
  <w:num w:numId="4">
    <w:abstractNumId w:val="34"/>
  </w:num>
  <w:num w:numId="5">
    <w:abstractNumId w:val="44"/>
  </w:num>
  <w:num w:numId="6">
    <w:abstractNumId w:val="11"/>
  </w:num>
  <w:num w:numId="7">
    <w:abstractNumId w:val="39"/>
  </w:num>
  <w:num w:numId="8">
    <w:abstractNumId w:val="47"/>
  </w:num>
  <w:num w:numId="9">
    <w:abstractNumId w:val="19"/>
  </w:num>
  <w:num w:numId="10">
    <w:abstractNumId w:val="41"/>
  </w:num>
  <w:num w:numId="11">
    <w:abstractNumId w:val="36"/>
  </w:num>
  <w:num w:numId="12">
    <w:abstractNumId w:val="40"/>
  </w:num>
  <w:num w:numId="13">
    <w:abstractNumId w:val="21"/>
  </w:num>
  <w:num w:numId="14">
    <w:abstractNumId w:val="26"/>
  </w:num>
  <w:num w:numId="15">
    <w:abstractNumId w:val="27"/>
  </w:num>
  <w:num w:numId="16">
    <w:abstractNumId w:val="45"/>
  </w:num>
  <w:num w:numId="17">
    <w:abstractNumId w:val="12"/>
  </w:num>
  <w:num w:numId="18">
    <w:abstractNumId w:val="33"/>
  </w:num>
  <w:num w:numId="19">
    <w:abstractNumId w:val="13"/>
  </w:num>
  <w:num w:numId="20">
    <w:abstractNumId w:val="1"/>
  </w:num>
  <w:num w:numId="21">
    <w:abstractNumId w:val="29"/>
  </w:num>
  <w:num w:numId="22">
    <w:abstractNumId w:val="42"/>
  </w:num>
  <w:num w:numId="23">
    <w:abstractNumId w:val="16"/>
  </w:num>
  <w:num w:numId="24">
    <w:abstractNumId w:val="23"/>
  </w:num>
  <w:num w:numId="25">
    <w:abstractNumId w:val="8"/>
  </w:num>
  <w:num w:numId="26">
    <w:abstractNumId w:val="48"/>
  </w:num>
  <w:num w:numId="27">
    <w:abstractNumId w:val="32"/>
  </w:num>
  <w:num w:numId="28">
    <w:abstractNumId w:val="5"/>
  </w:num>
  <w:num w:numId="29">
    <w:abstractNumId w:val="30"/>
  </w:num>
  <w:num w:numId="30">
    <w:abstractNumId w:val="0"/>
  </w:num>
  <w:num w:numId="31">
    <w:abstractNumId w:val="17"/>
  </w:num>
  <w:num w:numId="32">
    <w:abstractNumId w:val="6"/>
  </w:num>
  <w:num w:numId="33">
    <w:abstractNumId w:val="2"/>
  </w:num>
  <w:num w:numId="34">
    <w:abstractNumId w:val="35"/>
  </w:num>
  <w:num w:numId="35">
    <w:abstractNumId w:val="46"/>
  </w:num>
  <w:num w:numId="36">
    <w:abstractNumId w:val="24"/>
  </w:num>
  <w:num w:numId="37">
    <w:abstractNumId w:val="7"/>
  </w:num>
  <w:num w:numId="38">
    <w:abstractNumId w:val="3"/>
  </w:num>
  <w:num w:numId="39">
    <w:abstractNumId w:val="43"/>
  </w:num>
  <w:num w:numId="40">
    <w:abstractNumId w:val="22"/>
  </w:num>
  <w:num w:numId="41">
    <w:abstractNumId w:val="18"/>
  </w:num>
  <w:num w:numId="42">
    <w:abstractNumId w:val="31"/>
  </w:num>
  <w:num w:numId="43">
    <w:abstractNumId w:val="14"/>
  </w:num>
  <w:num w:numId="44">
    <w:abstractNumId w:val="38"/>
  </w:num>
  <w:num w:numId="45">
    <w:abstractNumId w:val="15"/>
  </w:num>
  <w:num w:numId="46">
    <w:abstractNumId w:val="4"/>
  </w:num>
  <w:num w:numId="47">
    <w:abstractNumId w:val="28"/>
  </w:num>
  <w:num w:numId="48">
    <w:abstractNumId w:val="25"/>
  </w:num>
  <w:num w:numId="49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4096" w:nlCheck="1" w:checkStyle="0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BE6"/>
    <w:rsid w:val="000017CB"/>
    <w:rsid w:val="00001934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AFF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80E"/>
    <w:rsid w:val="00011980"/>
    <w:rsid w:val="00011BC5"/>
    <w:rsid w:val="0001201A"/>
    <w:rsid w:val="000125E6"/>
    <w:rsid w:val="000127DE"/>
    <w:rsid w:val="00012BE1"/>
    <w:rsid w:val="00013335"/>
    <w:rsid w:val="00014581"/>
    <w:rsid w:val="000147C8"/>
    <w:rsid w:val="00014CC9"/>
    <w:rsid w:val="00014F0C"/>
    <w:rsid w:val="00014FD8"/>
    <w:rsid w:val="00015BDC"/>
    <w:rsid w:val="0001682D"/>
    <w:rsid w:val="00016D5F"/>
    <w:rsid w:val="0001702D"/>
    <w:rsid w:val="00017361"/>
    <w:rsid w:val="000173C3"/>
    <w:rsid w:val="0001750A"/>
    <w:rsid w:val="000179EE"/>
    <w:rsid w:val="00017DC1"/>
    <w:rsid w:val="00017F72"/>
    <w:rsid w:val="00020A3D"/>
    <w:rsid w:val="00020B13"/>
    <w:rsid w:val="00020C1B"/>
    <w:rsid w:val="00020F53"/>
    <w:rsid w:val="000216D0"/>
    <w:rsid w:val="00021E05"/>
    <w:rsid w:val="00022BB8"/>
    <w:rsid w:val="0002301E"/>
    <w:rsid w:val="00023331"/>
    <w:rsid w:val="00023426"/>
    <w:rsid w:val="000235FB"/>
    <w:rsid w:val="000248D8"/>
    <w:rsid w:val="00024989"/>
    <w:rsid w:val="00024A5F"/>
    <w:rsid w:val="00024A88"/>
    <w:rsid w:val="000253E5"/>
    <w:rsid w:val="00025AC1"/>
    <w:rsid w:val="00025CF5"/>
    <w:rsid w:val="000261D6"/>
    <w:rsid w:val="000262A4"/>
    <w:rsid w:val="0002638F"/>
    <w:rsid w:val="00026472"/>
    <w:rsid w:val="00026527"/>
    <w:rsid w:val="000266D9"/>
    <w:rsid w:val="000266DD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DD"/>
    <w:rsid w:val="00033824"/>
    <w:rsid w:val="0003399F"/>
    <w:rsid w:val="00033C54"/>
    <w:rsid w:val="00033C80"/>
    <w:rsid w:val="00033D98"/>
    <w:rsid w:val="00034131"/>
    <w:rsid w:val="00035258"/>
    <w:rsid w:val="0003540F"/>
    <w:rsid w:val="00035699"/>
    <w:rsid w:val="00036272"/>
    <w:rsid w:val="000365B3"/>
    <w:rsid w:val="00036889"/>
    <w:rsid w:val="00036CF5"/>
    <w:rsid w:val="000370F3"/>
    <w:rsid w:val="000404B8"/>
    <w:rsid w:val="0004313B"/>
    <w:rsid w:val="00043741"/>
    <w:rsid w:val="00043DE8"/>
    <w:rsid w:val="00044074"/>
    <w:rsid w:val="00044C0F"/>
    <w:rsid w:val="00044D94"/>
    <w:rsid w:val="0004539B"/>
    <w:rsid w:val="00046245"/>
    <w:rsid w:val="0004707F"/>
    <w:rsid w:val="00047D60"/>
    <w:rsid w:val="000511EE"/>
    <w:rsid w:val="00051268"/>
    <w:rsid w:val="00051592"/>
    <w:rsid w:val="00051CFE"/>
    <w:rsid w:val="00052058"/>
    <w:rsid w:val="0005292C"/>
    <w:rsid w:val="000533D0"/>
    <w:rsid w:val="00053B58"/>
    <w:rsid w:val="000541B9"/>
    <w:rsid w:val="0005433D"/>
    <w:rsid w:val="00054506"/>
    <w:rsid w:val="000549F5"/>
    <w:rsid w:val="0005505A"/>
    <w:rsid w:val="000557B9"/>
    <w:rsid w:val="0005621B"/>
    <w:rsid w:val="000566CF"/>
    <w:rsid w:val="0005696F"/>
    <w:rsid w:val="00056995"/>
    <w:rsid w:val="00056A99"/>
    <w:rsid w:val="000578E7"/>
    <w:rsid w:val="00057978"/>
    <w:rsid w:val="00060043"/>
    <w:rsid w:val="000612CF"/>
    <w:rsid w:val="000622A0"/>
    <w:rsid w:val="00062A54"/>
    <w:rsid w:val="00062C19"/>
    <w:rsid w:val="00062EF5"/>
    <w:rsid w:val="00062FFA"/>
    <w:rsid w:val="0006357E"/>
    <w:rsid w:val="00063CD3"/>
    <w:rsid w:val="00063E41"/>
    <w:rsid w:val="00063F4F"/>
    <w:rsid w:val="0006413B"/>
    <w:rsid w:val="000644AF"/>
    <w:rsid w:val="00064C80"/>
    <w:rsid w:val="0006502D"/>
    <w:rsid w:val="000652EE"/>
    <w:rsid w:val="00065560"/>
    <w:rsid w:val="00065992"/>
    <w:rsid w:val="0006606F"/>
    <w:rsid w:val="00066468"/>
    <w:rsid w:val="000664AF"/>
    <w:rsid w:val="00066BE4"/>
    <w:rsid w:val="0007079E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CC0"/>
    <w:rsid w:val="00075DDD"/>
    <w:rsid w:val="00076908"/>
    <w:rsid w:val="00076AC2"/>
    <w:rsid w:val="00076BAC"/>
    <w:rsid w:val="00077D2E"/>
    <w:rsid w:val="00077F29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99A"/>
    <w:rsid w:val="00085B50"/>
    <w:rsid w:val="00086387"/>
    <w:rsid w:val="00086A46"/>
    <w:rsid w:val="00086C04"/>
    <w:rsid w:val="000870D8"/>
    <w:rsid w:val="00087756"/>
    <w:rsid w:val="0009021D"/>
    <w:rsid w:val="00090589"/>
    <w:rsid w:val="00090CBB"/>
    <w:rsid w:val="00090F44"/>
    <w:rsid w:val="00091B2C"/>
    <w:rsid w:val="00092228"/>
    <w:rsid w:val="000923FB"/>
    <w:rsid w:val="000933AA"/>
    <w:rsid w:val="00095079"/>
    <w:rsid w:val="0009553F"/>
    <w:rsid w:val="000961B4"/>
    <w:rsid w:val="000966C4"/>
    <w:rsid w:val="00096A20"/>
    <w:rsid w:val="000974D9"/>
    <w:rsid w:val="00097BBB"/>
    <w:rsid w:val="000A0E84"/>
    <w:rsid w:val="000A0F38"/>
    <w:rsid w:val="000A1413"/>
    <w:rsid w:val="000A15BB"/>
    <w:rsid w:val="000A1A04"/>
    <w:rsid w:val="000A2058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DBF"/>
    <w:rsid w:val="000A7F5E"/>
    <w:rsid w:val="000B0646"/>
    <w:rsid w:val="000B0A4E"/>
    <w:rsid w:val="000B0DE4"/>
    <w:rsid w:val="000B198E"/>
    <w:rsid w:val="000B1C10"/>
    <w:rsid w:val="000B272B"/>
    <w:rsid w:val="000B2B3F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791B"/>
    <w:rsid w:val="000C0487"/>
    <w:rsid w:val="000C04E4"/>
    <w:rsid w:val="000C07E0"/>
    <w:rsid w:val="000C0AEF"/>
    <w:rsid w:val="000C114E"/>
    <w:rsid w:val="000C14F3"/>
    <w:rsid w:val="000C172B"/>
    <w:rsid w:val="000C2AEB"/>
    <w:rsid w:val="000C38D5"/>
    <w:rsid w:val="000C391F"/>
    <w:rsid w:val="000C3E5B"/>
    <w:rsid w:val="000C3E6A"/>
    <w:rsid w:val="000C4143"/>
    <w:rsid w:val="000C4E1F"/>
    <w:rsid w:val="000C5C0C"/>
    <w:rsid w:val="000C6039"/>
    <w:rsid w:val="000C623F"/>
    <w:rsid w:val="000C6674"/>
    <w:rsid w:val="000C6916"/>
    <w:rsid w:val="000C6B7B"/>
    <w:rsid w:val="000C6B9B"/>
    <w:rsid w:val="000C6C48"/>
    <w:rsid w:val="000C7328"/>
    <w:rsid w:val="000C7721"/>
    <w:rsid w:val="000C7732"/>
    <w:rsid w:val="000C7D7F"/>
    <w:rsid w:val="000C7F89"/>
    <w:rsid w:val="000D046E"/>
    <w:rsid w:val="000D046F"/>
    <w:rsid w:val="000D0695"/>
    <w:rsid w:val="000D0CCC"/>
    <w:rsid w:val="000D1007"/>
    <w:rsid w:val="000D1A96"/>
    <w:rsid w:val="000D1B4B"/>
    <w:rsid w:val="000D1DD7"/>
    <w:rsid w:val="000D202B"/>
    <w:rsid w:val="000D23C0"/>
    <w:rsid w:val="000D28B3"/>
    <w:rsid w:val="000D2C08"/>
    <w:rsid w:val="000D348A"/>
    <w:rsid w:val="000D5E01"/>
    <w:rsid w:val="000D6465"/>
    <w:rsid w:val="000D69FC"/>
    <w:rsid w:val="000D6DF2"/>
    <w:rsid w:val="000D6F3E"/>
    <w:rsid w:val="000D707A"/>
    <w:rsid w:val="000D7AC9"/>
    <w:rsid w:val="000D7DCE"/>
    <w:rsid w:val="000D7E34"/>
    <w:rsid w:val="000D7EA6"/>
    <w:rsid w:val="000E03F7"/>
    <w:rsid w:val="000E066F"/>
    <w:rsid w:val="000E0AE8"/>
    <w:rsid w:val="000E2078"/>
    <w:rsid w:val="000E2296"/>
    <w:rsid w:val="000E2340"/>
    <w:rsid w:val="000E23F9"/>
    <w:rsid w:val="000E2E82"/>
    <w:rsid w:val="000E3357"/>
    <w:rsid w:val="000E34DB"/>
    <w:rsid w:val="000E3E8F"/>
    <w:rsid w:val="000E4D66"/>
    <w:rsid w:val="000E57AB"/>
    <w:rsid w:val="000E5821"/>
    <w:rsid w:val="000E5959"/>
    <w:rsid w:val="000E63F0"/>
    <w:rsid w:val="000E6E95"/>
    <w:rsid w:val="000E77AE"/>
    <w:rsid w:val="000F0147"/>
    <w:rsid w:val="000F0BC3"/>
    <w:rsid w:val="000F17BB"/>
    <w:rsid w:val="000F19C8"/>
    <w:rsid w:val="000F2231"/>
    <w:rsid w:val="000F23FF"/>
    <w:rsid w:val="000F337C"/>
    <w:rsid w:val="000F33CD"/>
    <w:rsid w:val="000F34A7"/>
    <w:rsid w:val="000F3911"/>
    <w:rsid w:val="000F3EE9"/>
    <w:rsid w:val="000F4247"/>
    <w:rsid w:val="000F4DE6"/>
    <w:rsid w:val="000F5403"/>
    <w:rsid w:val="000F5582"/>
    <w:rsid w:val="000F63ED"/>
    <w:rsid w:val="000F7750"/>
    <w:rsid w:val="000F78AF"/>
    <w:rsid w:val="00100174"/>
    <w:rsid w:val="001004BB"/>
    <w:rsid w:val="00100AFC"/>
    <w:rsid w:val="001015DC"/>
    <w:rsid w:val="001019DA"/>
    <w:rsid w:val="00101C5F"/>
    <w:rsid w:val="00101EFF"/>
    <w:rsid w:val="00102C15"/>
    <w:rsid w:val="00102E00"/>
    <w:rsid w:val="0010370F"/>
    <w:rsid w:val="00103C8E"/>
    <w:rsid w:val="00103EE7"/>
    <w:rsid w:val="00104936"/>
    <w:rsid w:val="00105571"/>
    <w:rsid w:val="00105C8D"/>
    <w:rsid w:val="0010670A"/>
    <w:rsid w:val="00106A9C"/>
    <w:rsid w:val="00106AAA"/>
    <w:rsid w:val="00107511"/>
    <w:rsid w:val="0010768E"/>
    <w:rsid w:val="00107AAA"/>
    <w:rsid w:val="0011024B"/>
    <w:rsid w:val="00110E7D"/>
    <w:rsid w:val="001112DF"/>
    <w:rsid w:val="00111438"/>
    <w:rsid w:val="00111453"/>
    <w:rsid w:val="00111508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8D7"/>
    <w:rsid w:val="00115FD3"/>
    <w:rsid w:val="001161B7"/>
    <w:rsid w:val="0011659D"/>
    <w:rsid w:val="0011758B"/>
    <w:rsid w:val="00117D3E"/>
    <w:rsid w:val="00117D59"/>
    <w:rsid w:val="00120035"/>
    <w:rsid w:val="00120C0E"/>
    <w:rsid w:val="00120DEC"/>
    <w:rsid w:val="00120F04"/>
    <w:rsid w:val="001213EA"/>
    <w:rsid w:val="00121CCE"/>
    <w:rsid w:val="00122628"/>
    <w:rsid w:val="001227E0"/>
    <w:rsid w:val="00122BD6"/>
    <w:rsid w:val="00123628"/>
    <w:rsid w:val="00125318"/>
    <w:rsid w:val="00125DA3"/>
    <w:rsid w:val="00126C27"/>
    <w:rsid w:val="00127BE3"/>
    <w:rsid w:val="00130724"/>
    <w:rsid w:val="00130AD4"/>
    <w:rsid w:val="00130F94"/>
    <w:rsid w:val="00131972"/>
    <w:rsid w:val="00131CB8"/>
    <w:rsid w:val="00132019"/>
    <w:rsid w:val="00132584"/>
    <w:rsid w:val="00132BD5"/>
    <w:rsid w:val="001333F7"/>
    <w:rsid w:val="00133D45"/>
    <w:rsid w:val="001341DC"/>
    <w:rsid w:val="001343B4"/>
    <w:rsid w:val="001347B9"/>
    <w:rsid w:val="001348A8"/>
    <w:rsid w:val="00134B7D"/>
    <w:rsid w:val="00135CF5"/>
    <w:rsid w:val="001364C3"/>
    <w:rsid w:val="00136F42"/>
    <w:rsid w:val="001375E7"/>
    <w:rsid w:val="00137BC7"/>
    <w:rsid w:val="00137C6E"/>
    <w:rsid w:val="0014020C"/>
    <w:rsid w:val="0014057A"/>
    <w:rsid w:val="00140607"/>
    <w:rsid w:val="001411AA"/>
    <w:rsid w:val="001413F4"/>
    <w:rsid w:val="00141759"/>
    <w:rsid w:val="00141A7D"/>
    <w:rsid w:val="0014294B"/>
    <w:rsid w:val="00142A1E"/>
    <w:rsid w:val="00142B96"/>
    <w:rsid w:val="0014300F"/>
    <w:rsid w:val="00143682"/>
    <w:rsid w:val="00143CFE"/>
    <w:rsid w:val="00143F47"/>
    <w:rsid w:val="0014464F"/>
    <w:rsid w:val="001449EE"/>
    <w:rsid w:val="00145090"/>
    <w:rsid w:val="0014531D"/>
    <w:rsid w:val="00145D66"/>
    <w:rsid w:val="001465D5"/>
    <w:rsid w:val="0014731F"/>
    <w:rsid w:val="00147629"/>
    <w:rsid w:val="00150F66"/>
    <w:rsid w:val="001514A7"/>
    <w:rsid w:val="001516CE"/>
    <w:rsid w:val="00151B7E"/>
    <w:rsid w:val="001521E6"/>
    <w:rsid w:val="00152617"/>
    <w:rsid w:val="00152F58"/>
    <w:rsid w:val="001540EC"/>
    <w:rsid w:val="0015414F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D85"/>
    <w:rsid w:val="00160307"/>
    <w:rsid w:val="001604FC"/>
    <w:rsid w:val="00160E86"/>
    <w:rsid w:val="0016145E"/>
    <w:rsid w:val="00161701"/>
    <w:rsid w:val="00161867"/>
    <w:rsid w:val="00162916"/>
    <w:rsid w:val="00162EC0"/>
    <w:rsid w:val="00162F00"/>
    <w:rsid w:val="001631E3"/>
    <w:rsid w:val="00164107"/>
    <w:rsid w:val="00164820"/>
    <w:rsid w:val="00164A88"/>
    <w:rsid w:val="00164C37"/>
    <w:rsid w:val="001652BF"/>
    <w:rsid w:val="001653E0"/>
    <w:rsid w:val="00165D8D"/>
    <w:rsid w:val="0016600E"/>
    <w:rsid w:val="00166E22"/>
    <w:rsid w:val="00167AA6"/>
    <w:rsid w:val="00167D21"/>
    <w:rsid w:val="00170562"/>
    <w:rsid w:val="00170A65"/>
    <w:rsid w:val="00170D66"/>
    <w:rsid w:val="00170F48"/>
    <w:rsid w:val="001712D6"/>
    <w:rsid w:val="00171782"/>
    <w:rsid w:val="00172074"/>
    <w:rsid w:val="001722BA"/>
    <w:rsid w:val="00172AA7"/>
    <w:rsid w:val="00172CFC"/>
    <w:rsid w:val="00172EC9"/>
    <w:rsid w:val="00173CC0"/>
    <w:rsid w:val="00174175"/>
    <w:rsid w:val="00174CD3"/>
    <w:rsid w:val="00174F05"/>
    <w:rsid w:val="00175E12"/>
    <w:rsid w:val="00176305"/>
    <w:rsid w:val="00176E93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905F5"/>
    <w:rsid w:val="00190923"/>
    <w:rsid w:val="00190ACC"/>
    <w:rsid w:val="00190C36"/>
    <w:rsid w:val="00190CEB"/>
    <w:rsid w:val="001923D0"/>
    <w:rsid w:val="00192B60"/>
    <w:rsid w:val="00193CBF"/>
    <w:rsid w:val="00194129"/>
    <w:rsid w:val="001942F6"/>
    <w:rsid w:val="00194402"/>
    <w:rsid w:val="00194A57"/>
    <w:rsid w:val="00194A6B"/>
    <w:rsid w:val="00194FB5"/>
    <w:rsid w:val="0019500E"/>
    <w:rsid w:val="001952E6"/>
    <w:rsid w:val="00195735"/>
    <w:rsid w:val="001966C1"/>
    <w:rsid w:val="00196F94"/>
    <w:rsid w:val="00197557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7DA2"/>
    <w:rsid w:val="001B02E2"/>
    <w:rsid w:val="001B084E"/>
    <w:rsid w:val="001B0D95"/>
    <w:rsid w:val="001B1AAB"/>
    <w:rsid w:val="001B1F94"/>
    <w:rsid w:val="001B20B3"/>
    <w:rsid w:val="001B2178"/>
    <w:rsid w:val="001B2C83"/>
    <w:rsid w:val="001B37FD"/>
    <w:rsid w:val="001B4001"/>
    <w:rsid w:val="001B45EA"/>
    <w:rsid w:val="001B48B6"/>
    <w:rsid w:val="001B48F8"/>
    <w:rsid w:val="001B5036"/>
    <w:rsid w:val="001B66A3"/>
    <w:rsid w:val="001B722E"/>
    <w:rsid w:val="001C0863"/>
    <w:rsid w:val="001C1026"/>
    <w:rsid w:val="001C1F97"/>
    <w:rsid w:val="001C2B3C"/>
    <w:rsid w:val="001C33C9"/>
    <w:rsid w:val="001C3674"/>
    <w:rsid w:val="001C44C2"/>
    <w:rsid w:val="001C4AFD"/>
    <w:rsid w:val="001C4E6F"/>
    <w:rsid w:val="001C548F"/>
    <w:rsid w:val="001C5A1B"/>
    <w:rsid w:val="001C767D"/>
    <w:rsid w:val="001D0446"/>
    <w:rsid w:val="001D05CD"/>
    <w:rsid w:val="001D07A8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6BBA"/>
    <w:rsid w:val="001D6ECE"/>
    <w:rsid w:val="001D710C"/>
    <w:rsid w:val="001D7179"/>
    <w:rsid w:val="001D75C0"/>
    <w:rsid w:val="001E0074"/>
    <w:rsid w:val="001E0170"/>
    <w:rsid w:val="001E0446"/>
    <w:rsid w:val="001E0F98"/>
    <w:rsid w:val="001E117F"/>
    <w:rsid w:val="001E1403"/>
    <w:rsid w:val="001E24B2"/>
    <w:rsid w:val="001E26D0"/>
    <w:rsid w:val="001E28D9"/>
    <w:rsid w:val="001E3BE5"/>
    <w:rsid w:val="001E5E47"/>
    <w:rsid w:val="001E5FC8"/>
    <w:rsid w:val="001E61BD"/>
    <w:rsid w:val="001E6CC6"/>
    <w:rsid w:val="001E7545"/>
    <w:rsid w:val="001F043A"/>
    <w:rsid w:val="001F0532"/>
    <w:rsid w:val="001F0859"/>
    <w:rsid w:val="001F11C7"/>
    <w:rsid w:val="001F199E"/>
    <w:rsid w:val="001F1C73"/>
    <w:rsid w:val="001F1F35"/>
    <w:rsid w:val="001F1FC6"/>
    <w:rsid w:val="001F22AF"/>
    <w:rsid w:val="001F243A"/>
    <w:rsid w:val="001F2776"/>
    <w:rsid w:val="001F2DAC"/>
    <w:rsid w:val="001F2EE5"/>
    <w:rsid w:val="001F3355"/>
    <w:rsid w:val="001F382E"/>
    <w:rsid w:val="001F4E1A"/>
    <w:rsid w:val="001F5181"/>
    <w:rsid w:val="001F53DC"/>
    <w:rsid w:val="001F54A3"/>
    <w:rsid w:val="001F5CA8"/>
    <w:rsid w:val="001F5F89"/>
    <w:rsid w:val="001F605C"/>
    <w:rsid w:val="001F6541"/>
    <w:rsid w:val="001F67D8"/>
    <w:rsid w:val="001F73CF"/>
    <w:rsid w:val="001F772F"/>
    <w:rsid w:val="001F7934"/>
    <w:rsid w:val="00200214"/>
    <w:rsid w:val="0020081D"/>
    <w:rsid w:val="00200A5E"/>
    <w:rsid w:val="002025D9"/>
    <w:rsid w:val="00202DEF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103D"/>
    <w:rsid w:val="002110DF"/>
    <w:rsid w:val="002119B7"/>
    <w:rsid w:val="002120F7"/>
    <w:rsid w:val="00212239"/>
    <w:rsid w:val="00213401"/>
    <w:rsid w:val="00215C8C"/>
    <w:rsid w:val="00215E9C"/>
    <w:rsid w:val="002161F2"/>
    <w:rsid w:val="00216D6D"/>
    <w:rsid w:val="00216E9A"/>
    <w:rsid w:val="00217368"/>
    <w:rsid w:val="002174D0"/>
    <w:rsid w:val="00217C7E"/>
    <w:rsid w:val="0022092E"/>
    <w:rsid w:val="002211B8"/>
    <w:rsid w:val="00221D88"/>
    <w:rsid w:val="00221F6E"/>
    <w:rsid w:val="0022271D"/>
    <w:rsid w:val="00222929"/>
    <w:rsid w:val="00222DC1"/>
    <w:rsid w:val="00222F84"/>
    <w:rsid w:val="00223075"/>
    <w:rsid w:val="002237E7"/>
    <w:rsid w:val="002239B7"/>
    <w:rsid w:val="00223B85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307C4"/>
    <w:rsid w:val="0023081B"/>
    <w:rsid w:val="00230E49"/>
    <w:rsid w:val="0023121E"/>
    <w:rsid w:val="00231DB5"/>
    <w:rsid w:val="00231EA2"/>
    <w:rsid w:val="0023253A"/>
    <w:rsid w:val="00232B5E"/>
    <w:rsid w:val="00232E67"/>
    <w:rsid w:val="00233632"/>
    <w:rsid w:val="00233653"/>
    <w:rsid w:val="002346F0"/>
    <w:rsid w:val="00234A9B"/>
    <w:rsid w:val="00234E96"/>
    <w:rsid w:val="0023544D"/>
    <w:rsid w:val="00236224"/>
    <w:rsid w:val="002366CF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51F"/>
    <w:rsid w:val="00241F4D"/>
    <w:rsid w:val="00241FB3"/>
    <w:rsid w:val="00243176"/>
    <w:rsid w:val="0024352A"/>
    <w:rsid w:val="00243B9D"/>
    <w:rsid w:val="0024435F"/>
    <w:rsid w:val="002454E6"/>
    <w:rsid w:val="002456B1"/>
    <w:rsid w:val="002459F0"/>
    <w:rsid w:val="00247C14"/>
    <w:rsid w:val="00247FA9"/>
    <w:rsid w:val="00250935"/>
    <w:rsid w:val="00251481"/>
    <w:rsid w:val="002518ED"/>
    <w:rsid w:val="0025205E"/>
    <w:rsid w:val="00252530"/>
    <w:rsid w:val="00252BDD"/>
    <w:rsid w:val="002531E2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AAB"/>
    <w:rsid w:val="00257A1B"/>
    <w:rsid w:val="002603EC"/>
    <w:rsid w:val="002605BE"/>
    <w:rsid w:val="0026093C"/>
    <w:rsid w:val="0026142A"/>
    <w:rsid w:val="00261507"/>
    <w:rsid w:val="00261871"/>
    <w:rsid w:val="00261E38"/>
    <w:rsid w:val="00262128"/>
    <w:rsid w:val="00262175"/>
    <w:rsid w:val="00262368"/>
    <w:rsid w:val="00262CCB"/>
    <w:rsid w:val="0026331F"/>
    <w:rsid w:val="002637AB"/>
    <w:rsid w:val="00263CB5"/>
    <w:rsid w:val="00264063"/>
    <w:rsid w:val="002653D6"/>
    <w:rsid w:val="00265520"/>
    <w:rsid w:val="002657C7"/>
    <w:rsid w:val="00265EE2"/>
    <w:rsid w:val="002660AB"/>
    <w:rsid w:val="00266124"/>
    <w:rsid w:val="002661F3"/>
    <w:rsid w:val="0026769E"/>
    <w:rsid w:val="00270335"/>
    <w:rsid w:val="002703CF"/>
    <w:rsid w:val="002713DB"/>
    <w:rsid w:val="0027142E"/>
    <w:rsid w:val="00271561"/>
    <w:rsid w:val="00271CDE"/>
    <w:rsid w:val="002721F2"/>
    <w:rsid w:val="00273B93"/>
    <w:rsid w:val="0027461F"/>
    <w:rsid w:val="00274ECD"/>
    <w:rsid w:val="00275362"/>
    <w:rsid w:val="00276577"/>
    <w:rsid w:val="002765CE"/>
    <w:rsid w:val="00276767"/>
    <w:rsid w:val="002767BD"/>
    <w:rsid w:val="00277316"/>
    <w:rsid w:val="0027779A"/>
    <w:rsid w:val="0028028E"/>
    <w:rsid w:val="00280841"/>
    <w:rsid w:val="00280B9A"/>
    <w:rsid w:val="0028154B"/>
    <w:rsid w:val="00281B15"/>
    <w:rsid w:val="00283283"/>
    <w:rsid w:val="002836F4"/>
    <w:rsid w:val="00283DF0"/>
    <w:rsid w:val="0028444D"/>
    <w:rsid w:val="002848A6"/>
    <w:rsid w:val="00286C64"/>
    <w:rsid w:val="00287699"/>
    <w:rsid w:val="0028786B"/>
    <w:rsid w:val="0029025E"/>
    <w:rsid w:val="00290296"/>
    <w:rsid w:val="00291B29"/>
    <w:rsid w:val="00292536"/>
    <w:rsid w:val="00292B13"/>
    <w:rsid w:val="00293661"/>
    <w:rsid w:val="00293B17"/>
    <w:rsid w:val="00294078"/>
    <w:rsid w:val="002942D3"/>
    <w:rsid w:val="0029485B"/>
    <w:rsid w:val="002956AB"/>
    <w:rsid w:val="00295C26"/>
    <w:rsid w:val="00296B79"/>
    <w:rsid w:val="00297024"/>
    <w:rsid w:val="00297CBF"/>
    <w:rsid w:val="00297FF8"/>
    <w:rsid w:val="002A0404"/>
    <w:rsid w:val="002A075C"/>
    <w:rsid w:val="002A12B7"/>
    <w:rsid w:val="002A26F2"/>
    <w:rsid w:val="002A2FAA"/>
    <w:rsid w:val="002A3C49"/>
    <w:rsid w:val="002A3DFC"/>
    <w:rsid w:val="002A3E45"/>
    <w:rsid w:val="002A4086"/>
    <w:rsid w:val="002A4425"/>
    <w:rsid w:val="002A4B74"/>
    <w:rsid w:val="002A542A"/>
    <w:rsid w:val="002A5A75"/>
    <w:rsid w:val="002A5AE1"/>
    <w:rsid w:val="002A5F4F"/>
    <w:rsid w:val="002A636E"/>
    <w:rsid w:val="002A65C5"/>
    <w:rsid w:val="002A6C96"/>
    <w:rsid w:val="002A7114"/>
    <w:rsid w:val="002A7403"/>
    <w:rsid w:val="002A76C7"/>
    <w:rsid w:val="002A785B"/>
    <w:rsid w:val="002B00A9"/>
    <w:rsid w:val="002B0B8F"/>
    <w:rsid w:val="002B1636"/>
    <w:rsid w:val="002B26B8"/>
    <w:rsid w:val="002B39DF"/>
    <w:rsid w:val="002B3B3C"/>
    <w:rsid w:val="002B440E"/>
    <w:rsid w:val="002B451D"/>
    <w:rsid w:val="002B4A18"/>
    <w:rsid w:val="002B4D05"/>
    <w:rsid w:val="002B5129"/>
    <w:rsid w:val="002B51FC"/>
    <w:rsid w:val="002B57D9"/>
    <w:rsid w:val="002B6807"/>
    <w:rsid w:val="002B6DBF"/>
    <w:rsid w:val="002B6E53"/>
    <w:rsid w:val="002B6F71"/>
    <w:rsid w:val="002C02E4"/>
    <w:rsid w:val="002C0AF1"/>
    <w:rsid w:val="002C0F55"/>
    <w:rsid w:val="002C0FA6"/>
    <w:rsid w:val="002C1870"/>
    <w:rsid w:val="002C1F31"/>
    <w:rsid w:val="002C215B"/>
    <w:rsid w:val="002C407A"/>
    <w:rsid w:val="002C4F51"/>
    <w:rsid w:val="002C5658"/>
    <w:rsid w:val="002C5B4F"/>
    <w:rsid w:val="002C5BA2"/>
    <w:rsid w:val="002C618F"/>
    <w:rsid w:val="002C62B3"/>
    <w:rsid w:val="002C6970"/>
    <w:rsid w:val="002C6AE7"/>
    <w:rsid w:val="002C752C"/>
    <w:rsid w:val="002C7ABE"/>
    <w:rsid w:val="002D106A"/>
    <w:rsid w:val="002D1704"/>
    <w:rsid w:val="002D1750"/>
    <w:rsid w:val="002D1954"/>
    <w:rsid w:val="002D1F27"/>
    <w:rsid w:val="002D22B4"/>
    <w:rsid w:val="002D24D9"/>
    <w:rsid w:val="002D30A8"/>
    <w:rsid w:val="002D35AA"/>
    <w:rsid w:val="002D3A99"/>
    <w:rsid w:val="002D3BAF"/>
    <w:rsid w:val="002D4044"/>
    <w:rsid w:val="002D44CD"/>
    <w:rsid w:val="002D4E3A"/>
    <w:rsid w:val="002D4F73"/>
    <w:rsid w:val="002D5550"/>
    <w:rsid w:val="002D5577"/>
    <w:rsid w:val="002D5ACB"/>
    <w:rsid w:val="002D5EC5"/>
    <w:rsid w:val="002D69A6"/>
    <w:rsid w:val="002D7198"/>
    <w:rsid w:val="002D7EE2"/>
    <w:rsid w:val="002E02AD"/>
    <w:rsid w:val="002E07C7"/>
    <w:rsid w:val="002E0867"/>
    <w:rsid w:val="002E0A9B"/>
    <w:rsid w:val="002E0DF4"/>
    <w:rsid w:val="002E1ABB"/>
    <w:rsid w:val="002E1D15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3C5"/>
    <w:rsid w:val="002E44D9"/>
    <w:rsid w:val="002E468D"/>
    <w:rsid w:val="002E5386"/>
    <w:rsid w:val="002E5779"/>
    <w:rsid w:val="002E57CC"/>
    <w:rsid w:val="002E5AB0"/>
    <w:rsid w:val="002E75A3"/>
    <w:rsid w:val="002E7BC4"/>
    <w:rsid w:val="002E7E47"/>
    <w:rsid w:val="002F00BC"/>
    <w:rsid w:val="002F0994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DB5"/>
    <w:rsid w:val="002F4F16"/>
    <w:rsid w:val="002F648F"/>
    <w:rsid w:val="002F6D9E"/>
    <w:rsid w:val="002F7D11"/>
    <w:rsid w:val="002F7D22"/>
    <w:rsid w:val="002F7ECF"/>
    <w:rsid w:val="003005E0"/>
    <w:rsid w:val="00300664"/>
    <w:rsid w:val="00300957"/>
    <w:rsid w:val="00300BA6"/>
    <w:rsid w:val="00300F69"/>
    <w:rsid w:val="0030119C"/>
    <w:rsid w:val="00301B92"/>
    <w:rsid w:val="00302524"/>
    <w:rsid w:val="00302579"/>
    <w:rsid w:val="00302CDC"/>
    <w:rsid w:val="00303803"/>
    <w:rsid w:val="00304114"/>
    <w:rsid w:val="00305074"/>
    <w:rsid w:val="00305E80"/>
    <w:rsid w:val="00306261"/>
    <w:rsid w:val="00306270"/>
    <w:rsid w:val="003064E6"/>
    <w:rsid w:val="003069E2"/>
    <w:rsid w:val="00306F07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3064"/>
    <w:rsid w:val="00313799"/>
    <w:rsid w:val="003139DD"/>
    <w:rsid w:val="003139ED"/>
    <w:rsid w:val="0031449C"/>
    <w:rsid w:val="00315188"/>
    <w:rsid w:val="00317850"/>
    <w:rsid w:val="00320303"/>
    <w:rsid w:val="0032167B"/>
    <w:rsid w:val="0032238F"/>
    <w:rsid w:val="00322D5E"/>
    <w:rsid w:val="0032361F"/>
    <w:rsid w:val="00323F11"/>
    <w:rsid w:val="003243A9"/>
    <w:rsid w:val="00324A64"/>
    <w:rsid w:val="00324D32"/>
    <w:rsid w:val="00325AC7"/>
    <w:rsid w:val="00325D66"/>
    <w:rsid w:val="00327B1C"/>
    <w:rsid w:val="0033009C"/>
    <w:rsid w:val="00331136"/>
    <w:rsid w:val="0033143A"/>
    <w:rsid w:val="00332E0A"/>
    <w:rsid w:val="00333350"/>
    <w:rsid w:val="0033370C"/>
    <w:rsid w:val="003337A7"/>
    <w:rsid w:val="00333D51"/>
    <w:rsid w:val="00333EDC"/>
    <w:rsid w:val="003342C7"/>
    <w:rsid w:val="003348E8"/>
    <w:rsid w:val="00335E08"/>
    <w:rsid w:val="00336ED3"/>
    <w:rsid w:val="00340015"/>
    <w:rsid w:val="00340287"/>
    <w:rsid w:val="00340B84"/>
    <w:rsid w:val="00340CF9"/>
    <w:rsid w:val="00340FC8"/>
    <w:rsid w:val="0034326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ECF"/>
    <w:rsid w:val="00350319"/>
    <w:rsid w:val="00350E35"/>
    <w:rsid w:val="00350F01"/>
    <w:rsid w:val="00351930"/>
    <w:rsid w:val="00351CD9"/>
    <w:rsid w:val="0035205C"/>
    <w:rsid w:val="003534A4"/>
    <w:rsid w:val="00353591"/>
    <w:rsid w:val="00353B52"/>
    <w:rsid w:val="00353DD3"/>
    <w:rsid w:val="0035453C"/>
    <w:rsid w:val="003566C2"/>
    <w:rsid w:val="00356CDF"/>
    <w:rsid w:val="00357577"/>
    <w:rsid w:val="003578B2"/>
    <w:rsid w:val="00357D1C"/>
    <w:rsid w:val="003600BA"/>
    <w:rsid w:val="003606C3"/>
    <w:rsid w:val="003606E9"/>
    <w:rsid w:val="00361682"/>
    <w:rsid w:val="00361CE1"/>
    <w:rsid w:val="003624B1"/>
    <w:rsid w:val="003625D3"/>
    <w:rsid w:val="003626BD"/>
    <w:rsid w:val="00363C78"/>
    <w:rsid w:val="003648AD"/>
    <w:rsid w:val="00364C0F"/>
    <w:rsid w:val="0036510C"/>
    <w:rsid w:val="00365BDA"/>
    <w:rsid w:val="00365F4B"/>
    <w:rsid w:val="0036630F"/>
    <w:rsid w:val="00366A4E"/>
    <w:rsid w:val="00366B11"/>
    <w:rsid w:val="00366DD1"/>
    <w:rsid w:val="00367383"/>
    <w:rsid w:val="00367A80"/>
    <w:rsid w:val="00367F53"/>
    <w:rsid w:val="00370EB6"/>
    <w:rsid w:val="0037145F"/>
    <w:rsid w:val="00372189"/>
    <w:rsid w:val="00372A0B"/>
    <w:rsid w:val="00372B3F"/>
    <w:rsid w:val="0037403F"/>
    <w:rsid w:val="003741E4"/>
    <w:rsid w:val="00374546"/>
    <w:rsid w:val="00374801"/>
    <w:rsid w:val="00374B30"/>
    <w:rsid w:val="0037755C"/>
    <w:rsid w:val="00380277"/>
    <w:rsid w:val="0038057B"/>
    <w:rsid w:val="0038075A"/>
    <w:rsid w:val="003808B2"/>
    <w:rsid w:val="0038139D"/>
    <w:rsid w:val="00381BF4"/>
    <w:rsid w:val="00381CDD"/>
    <w:rsid w:val="00381CDF"/>
    <w:rsid w:val="00382279"/>
    <w:rsid w:val="003823D0"/>
    <w:rsid w:val="00382730"/>
    <w:rsid w:val="00382C7E"/>
    <w:rsid w:val="003830BF"/>
    <w:rsid w:val="003830ED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63F7"/>
    <w:rsid w:val="0038666E"/>
    <w:rsid w:val="00386766"/>
    <w:rsid w:val="00386E6C"/>
    <w:rsid w:val="00386FD9"/>
    <w:rsid w:val="00386FE7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4497"/>
    <w:rsid w:val="00394D39"/>
    <w:rsid w:val="00395853"/>
    <w:rsid w:val="00395F16"/>
    <w:rsid w:val="0039634C"/>
    <w:rsid w:val="0039659C"/>
    <w:rsid w:val="00396D10"/>
    <w:rsid w:val="0039716A"/>
    <w:rsid w:val="00397176"/>
    <w:rsid w:val="00397283"/>
    <w:rsid w:val="0039758A"/>
    <w:rsid w:val="003979AB"/>
    <w:rsid w:val="003A0893"/>
    <w:rsid w:val="003A089B"/>
    <w:rsid w:val="003A0BDA"/>
    <w:rsid w:val="003A1945"/>
    <w:rsid w:val="003A1B1D"/>
    <w:rsid w:val="003A288E"/>
    <w:rsid w:val="003A2990"/>
    <w:rsid w:val="003A31A7"/>
    <w:rsid w:val="003A3CA7"/>
    <w:rsid w:val="003A40BD"/>
    <w:rsid w:val="003A4587"/>
    <w:rsid w:val="003A4F9D"/>
    <w:rsid w:val="003A5921"/>
    <w:rsid w:val="003A5C68"/>
    <w:rsid w:val="003A745B"/>
    <w:rsid w:val="003A7C5A"/>
    <w:rsid w:val="003A7F8C"/>
    <w:rsid w:val="003B006D"/>
    <w:rsid w:val="003B0199"/>
    <w:rsid w:val="003B0AEF"/>
    <w:rsid w:val="003B1392"/>
    <w:rsid w:val="003B143F"/>
    <w:rsid w:val="003B2DD5"/>
    <w:rsid w:val="003B2E54"/>
    <w:rsid w:val="003B3371"/>
    <w:rsid w:val="003B34B2"/>
    <w:rsid w:val="003B35C9"/>
    <w:rsid w:val="003B4D00"/>
    <w:rsid w:val="003B5069"/>
    <w:rsid w:val="003B5885"/>
    <w:rsid w:val="003B5CE5"/>
    <w:rsid w:val="003B6802"/>
    <w:rsid w:val="003B69F1"/>
    <w:rsid w:val="003B751E"/>
    <w:rsid w:val="003B7AFD"/>
    <w:rsid w:val="003C0B25"/>
    <w:rsid w:val="003C2845"/>
    <w:rsid w:val="003C2BE6"/>
    <w:rsid w:val="003C2D82"/>
    <w:rsid w:val="003C3459"/>
    <w:rsid w:val="003C39E7"/>
    <w:rsid w:val="003C420D"/>
    <w:rsid w:val="003C5467"/>
    <w:rsid w:val="003C5A0D"/>
    <w:rsid w:val="003C62BB"/>
    <w:rsid w:val="003C7438"/>
    <w:rsid w:val="003C759D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2FB"/>
    <w:rsid w:val="003D63A7"/>
    <w:rsid w:val="003D721D"/>
    <w:rsid w:val="003D738F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31C"/>
    <w:rsid w:val="003E394E"/>
    <w:rsid w:val="003E3ACB"/>
    <w:rsid w:val="003E3C2E"/>
    <w:rsid w:val="003E3C59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F69"/>
    <w:rsid w:val="003F04B3"/>
    <w:rsid w:val="003F0EBD"/>
    <w:rsid w:val="003F1551"/>
    <w:rsid w:val="003F15DC"/>
    <w:rsid w:val="003F1CBA"/>
    <w:rsid w:val="003F2274"/>
    <w:rsid w:val="003F38F6"/>
    <w:rsid w:val="003F4728"/>
    <w:rsid w:val="003F4BBB"/>
    <w:rsid w:val="003F50EC"/>
    <w:rsid w:val="003F5DD3"/>
    <w:rsid w:val="003F7704"/>
    <w:rsid w:val="003F7DAD"/>
    <w:rsid w:val="0040037F"/>
    <w:rsid w:val="00400F06"/>
    <w:rsid w:val="00401178"/>
    <w:rsid w:val="0040158F"/>
    <w:rsid w:val="00401F55"/>
    <w:rsid w:val="004021EA"/>
    <w:rsid w:val="004023F5"/>
    <w:rsid w:val="00402B63"/>
    <w:rsid w:val="004038AE"/>
    <w:rsid w:val="00403B21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43C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9EE"/>
    <w:rsid w:val="00414939"/>
    <w:rsid w:val="00414C42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8DA"/>
    <w:rsid w:val="00420833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829"/>
    <w:rsid w:val="0043101C"/>
    <w:rsid w:val="00431258"/>
    <w:rsid w:val="00431887"/>
    <w:rsid w:val="004319D8"/>
    <w:rsid w:val="00431A2F"/>
    <w:rsid w:val="00432845"/>
    <w:rsid w:val="00433251"/>
    <w:rsid w:val="004335D8"/>
    <w:rsid w:val="004341D7"/>
    <w:rsid w:val="0043436F"/>
    <w:rsid w:val="00435AA3"/>
    <w:rsid w:val="00435BB0"/>
    <w:rsid w:val="00435F38"/>
    <w:rsid w:val="00435F41"/>
    <w:rsid w:val="004367C6"/>
    <w:rsid w:val="0043695A"/>
    <w:rsid w:val="004369AF"/>
    <w:rsid w:val="004371B9"/>
    <w:rsid w:val="00437938"/>
    <w:rsid w:val="00437A26"/>
    <w:rsid w:val="00437F27"/>
    <w:rsid w:val="0044086F"/>
    <w:rsid w:val="00441C49"/>
    <w:rsid w:val="00441D70"/>
    <w:rsid w:val="00441F08"/>
    <w:rsid w:val="00442952"/>
    <w:rsid w:val="00443169"/>
    <w:rsid w:val="00443A9D"/>
    <w:rsid w:val="00443CB0"/>
    <w:rsid w:val="0044421B"/>
    <w:rsid w:val="004443E0"/>
    <w:rsid w:val="00444729"/>
    <w:rsid w:val="0044483D"/>
    <w:rsid w:val="00444DA5"/>
    <w:rsid w:val="0044504A"/>
    <w:rsid w:val="0044558B"/>
    <w:rsid w:val="00445B98"/>
    <w:rsid w:val="00445BCF"/>
    <w:rsid w:val="00445D07"/>
    <w:rsid w:val="00445FBA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E8F"/>
    <w:rsid w:val="00451534"/>
    <w:rsid w:val="0045164C"/>
    <w:rsid w:val="00451CC8"/>
    <w:rsid w:val="0045283C"/>
    <w:rsid w:val="004532D5"/>
    <w:rsid w:val="004534F1"/>
    <w:rsid w:val="00453640"/>
    <w:rsid w:val="0045411F"/>
    <w:rsid w:val="00454ACC"/>
    <w:rsid w:val="00454F24"/>
    <w:rsid w:val="004552EC"/>
    <w:rsid w:val="0045606D"/>
    <w:rsid w:val="004568F5"/>
    <w:rsid w:val="00456CAD"/>
    <w:rsid w:val="00457086"/>
    <w:rsid w:val="00457509"/>
    <w:rsid w:val="00457DA5"/>
    <w:rsid w:val="00460DA9"/>
    <w:rsid w:val="00461291"/>
    <w:rsid w:val="00462261"/>
    <w:rsid w:val="0046245E"/>
    <w:rsid w:val="0046259F"/>
    <w:rsid w:val="00462A4A"/>
    <w:rsid w:val="00462E6E"/>
    <w:rsid w:val="00463D59"/>
    <w:rsid w:val="00463FBD"/>
    <w:rsid w:val="00464702"/>
    <w:rsid w:val="00464C20"/>
    <w:rsid w:val="00464F54"/>
    <w:rsid w:val="00464FDA"/>
    <w:rsid w:val="0046512B"/>
    <w:rsid w:val="00465DED"/>
    <w:rsid w:val="004661CB"/>
    <w:rsid w:val="004663F5"/>
    <w:rsid w:val="004664DB"/>
    <w:rsid w:val="004666A5"/>
    <w:rsid w:val="004670E5"/>
    <w:rsid w:val="004702D9"/>
    <w:rsid w:val="00470464"/>
    <w:rsid w:val="00470D72"/>
    <w:rsid w:val="004718E7"/>
    <w:rsid w:val="004724E4"/>
    <w:rsid w:val="00472B68"/>
    <w:rsid w:val="004734BA"/>
    <w:rsid w:val="00474B64"/>
    <w:rsid w:val="00474C8C"/>
    <w:rsid w:val="00474C8F"/>
    <w:rsid w:val="004752E0"/>
    <w:rsid w:val="00475EB0"/>
    <w:rsid w:val="00476130"/>
    <w:rsid w:val="004764FA"/>
    <w:rsid w:val="004776A0"/>
    <w:rsid w:val="0047775A"/>
    <w:rsid w:val="00477CE3"/>
    <w:rsid w:val="00477F1F"/>
    <w:rsid w:val="0048040A"/>
    <w:rsid w:val="004815B2"/>
    <w:rsid w:val="00483450"/>
    <w:rsid w:val="00483509"/>
    <w:rsid w:val="00483E7A"/>
    <w:rsid w:val="00483F93"/>
    <w:rsid w:val="004851ED"/>
    <w:rsid w:val="004859A5"/>
    <w:rsid w:val="00485A5B"/>
    <w:rsid w:val="00485DA4"/>
    <w:rsid w:val="00485EEE"/>
    <w:rsid w:val="00486A79"/>
    <w:rsid w:val="004877F3"/>
    <w:rsid w:val="00487B72"/>
    <w:rsid w:val="00487D65"/>
    <w:rsid w:val="00487F3D"/>
    <w:rsid w:val="00490597"/>
    <w:rsid w:val="00490FAD"/>
    <w:rsid w:val="00491519"/>
    <w:rsid w:val="0049157B"/>
    <w:rsid w:val="0049265D"/>
    <w:rsid w:val="00492FD9"/>
    <w:rsid w:val="0049327E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A0101"/>
    <w:rsid w:val="004A01FD"/>
    <w:rsid w:val="004A0228"/>
    <w:rsid w:val="004A024D"/>
    <w:rsid w:val="004A025E"/>
    <w:rsid w:val="004A0A81"/>
    <w:rsid w:val="004A2896"/>
    <w:rsid w:val="004A301B"/>
    <w:rsid w:val="004A3199"/>
    <w:rsid w:val="004A505C"/>
    <w:rsid w:val="004A5D08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A40"/>
    <w:rsid w:val="004B3B33"/>
    <w:rsid w:val="004B3DD4"/>
    <w:rsid w:val="004B4090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A88"/>
    <w:rsid w:val="004B71E3"/>
    <w:rsid w:val="004B7DD6"/>
    <w:rsid w:val="004C0163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51AD"/>
    <w:rsid w:val="004C5255"/>
    <w:rsid w:val="004C5797"/>
    <w:rsid w:val="004C599D"/>
    <w:rsid w:val="004C5A75"/>
    <w:rsid w:val="004C6517"/>
    <w:rsid w:val="004C667F"/>
    <w:rsid w:val="004C6F2F"/>
    <w:rsid w:val="004C70D7"/>
    <w:rsid w:val="004C70DF"/>
    <w:rsid w:val="004C7345"/>
    <w:rsid w:val="004C7441"/>
    <w:rsid w:val="004C7CE0"/>
    <w:rsid w:val="004C7F1E"/>
    <w:rsid w:val="004D09EC"/>
    <w:rsid w:val="004D16D3"/>
    <w:rsid w:val="004D18BE"/>
    <w:rsid w:val="004D20E1"/>
    <w:rsid w:val="004D2B72"/>
    <w:rsid w:val="004D2DBB"/>
    <w:rsid w:val="004D331E"/>
    <w:rsid w:val="004D3851"/>
    <w:rsid w:val="004D3BB1"/>
    <w:rsid w:val="004D40DF"/>
    <w:rsid w:val="004D4FCB"/>
    <w:rsid w:val="004D523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E00CD"/>
    <w:rsid w:val="004E0143"/>
    <w:rsid w:val="004E06EA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D5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12B1"/>
    <w:rsid w:val="0050141E"/>
    <w:rsid w:val="00502179"/>
    <w:rsid w:val="005022D2"/>
    <w:rsid w:val="00502503"/>
    <w:rsid w:val="00502859"/>
    <w:rsid w:val="005029F8"/>
    <w:rsid w:val="00503E25"/>
    <w:rsid w:val="00504454"/>
    <w:rsid w:val="005048CE"/>
    <w:rsid w:val="00504DA7"/>
    <w:rsid w:val="005053A7"/>
    <w:rsid w:val="005053CF"/>
    <w:rsid w:val="005054D6"/>
    <w:rsid w:val="00505EDA"/>
    <w:rsid w:val="005062F4"/>
    <w:rsid w:val="00506846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2D8"/>
    <w:rsid w:val="0051434B"/>
    <w:rsid w:val="00514DFB"/>
    <w:rsid w:val="00515615"/>
    <w:rsid w:val="00516085"/>
    <w:rsid w:val="00516A9E"/>
    <w:rsid w:val="00516CC4"/>
    <w:rsid w:val="00516DA4"/>
    <w:rsid w:val="005174C8"/>
    <w:rsid w:val="005176EA"/>
    <w:rsid w:val="005205F2"/>
    <w:rsid w:val="00520E62"/>
    <w:rsid w:val="00520FFB"/>
    <w:rsid w:val="005212A5"/>
    <w:rsid w:val="0052179E"/>
    <w:rsid w:val="00521A1D"/>
    <w:rsid w:val="0052246D"/>
    <w:rsid w:val="00522B3F"/>
    <w:rsid w:val="005233A1"/>
    <w:rsid w:val="0052350D"/>
    <w:rsid w:val="00524253"/>
    <w:rsid w:val="00524968"/>
    <w:rsid w:val="00525557"/>
    <w:rsid w:val="00525B69"/>
    <w:rsid w:val="00526F65"/>
    <w:rsid w:val="00527322"/>
    <w:rsid w:val="0052749F"/>
    <w:rsid w:val="005303F3"/>
    <w:rsid w:val="005311A6"/>
    <w:rsid w:val="00531CE1"/>
    <w:rsid w:val="005329DE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3111"/>
    <w:rsid w:val="00543571"/>
    <w:rsid w:val="00543BFC"/>
    <w:rsid w:val="00544C99"/>
    <w:rsid w:val="00545C80"/>
    <w:rsid w:val="00545FB8"/>
    <w:rsid w:val="00545FFA"/>
    <w:rsid w:val="005464C9"/>
    <w:rsid w:val="005466B6"/>
    <w:rsid w:val="00546D01"/>
    <w:rsid w:val="00546FBE"/>
    <w:rsid w:val="00547587"/>
    <w:rsid w:val="005506FB"/>
    <w:rsid w:val="005507A3"/>
    <w:rsid w:val="00551208"/>
    <w:rsid w:val="00551635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4948"/>
    <w:rsid w:val="00554B3B"/>
    <w:rsid w:val="00555E97"/>
    <w:rsid w:val="00555F9D"/>
    <w:rsid w:val="005562C8"/>
    <w:rsid w:val="00557165"/>
    <w:rsid w:val="005574EC"/>
    <w:rsid w:val="005577F0"/>
    <w:rsid w:val="00557971"/>
    <w:rsid w:val="005609AD"/>
    <w:rsid w:val="00560FEC"/>
    <w:rsid w:val="00561A86"/>
    <w:rsid w:val="005625A7"/>
    <w:rsid w:val="00562BC1"/>
    <w:rsid w:val="00562C30"/>
    <w:rsid w:val="00562CB9"/>
    <w:rsid w:val="00562D99"/>
    <w:rsid w:val="005635A9"/>
    <w:rsid w:val="0056373F"/>
    <w:rsid w:val="00563819"/>
    <w:rsid w:val="005640B6"/>
    <w:rsid w:val="00564607"/>
    <w:rsid w:val="0056486B"/>
    <w:rsid w:val="00564A1C"/>
    <w:rsid w:val="00564DFA"/>
    <w:rsid w:val="005651A7"/>
    <w:rsid w:val="00565394"/>
    <w:rsid w:val="005658C7"/>
    <w:rsid w:val="00565DC0"/>
    <w:rsid w:val="005666EF"/>
    <w:rsid w:val="00566D86"/>
    <w:rsid w:val="0056701C"/>
    <w:rsid w:val="00567382"/>
    <w:rsid w:val="0056743E"/>
    <w:rsid w:val="005675E8"/>
    <w:rsid w:val="00567912"/>
    <w:rsid w:val="00567F48"/>
    <w:rsid w:val="00567F76"/>
    <w:rsid w:val="0057087E"/>
    <w:rsid w:val="00570E25"/>
    <w:rsid w:val="0057135B"/>
    <w:rsid w:val="00571566"/>
    <w:rsid w:val="00571D49"/>
    <w:rsid w:val="00572D5B"/>
    <w:rsid w:val="005735EE"/>
    <w:rsid w:val="00573716"/>
    <w:rsid w:val="005742C1"/>
    <w:rsid w:val="0057493B"/>
    <w:rsid w:val="00574A76"/>
    <w:rsid w:val="00574A85"/>
    <w:rsid w:val="00575264"/>
    <w:rsid w:val="00575A81"/>
    <w:rsid w:val="00576948"/>
    <w:rsid w:val="00577188"/>
    <w:rsid w:val="00580CAA"/>
    <w:rsid w:val="005819ED"/>
    <w:rsid w:val="00581B60"/>
    <w:rsid w:val="00581C1E"/>
    <w:rsid w:val="00583614"/>
    <w:rsid w:val="00583A8C"/>
    <w:rsid w:val="00583CCC"/>
    <w:rsid w:val="0058678E"/>
    <w:rsid w:val="00586F16"/>
    <w:rsid w:val="0058713C"/>
    <w:rsid w:val="0059014A"/>
    <w:rsid w:val="0059070C"/>
    <w:rsid w:val="00590DD7"/>
    <w:rsid w:val="00591DBF"/>
    <w:rsid w:val="005924B5"/>
    <w:rsid w:val="00592A8A"/>
    <w:rsid w:val="00593186"/>
    <w:rsid w:val="005935F9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B34"/>
    <w:rsid w:val="005A21A9"/>
    <w:rsid w:val="005A22E2"/>
    <w:rsid w:val="005A2557"/>
    <w:rsid w:val="005A300A"/>
    <w:rsid w:val="005A3C40"/>
    <w:rsid w:val="005A496E"/>
    <w:rsid w:val="005A5006"/>
    <w:rsid w:val="005A69B8"/>
    <w:rsid w:val="005A6E14"/>
    <w:rsid w:val="005A6E31"/>
    <w:rsid w:val="005A7162"/>
    <w:rsid w:val="005A77A1"/>
    <w:rsid w:val="005B0582"/>
    <w:rsid w:val="005B0F58"/>
    <w:rsid w:val="005B1186"/>
    <w:rsid w:val="005B15A8"/>
    <w:rsid w:val="005B22EB"/>
    <w:rsid w:val="005B24EC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C0135"/>
    <w:rsid w:val="005C0139"/>
    <w:rsid w:val="005C043D"/>
    <w:rsid w:val="005C0634"/>
    <w:rsid w:val="005C068A"/>
    <w:rsid w:val="005C06E9"/>
    <w:rsid w:val="005C0B47"/>
    <w:rsid w:val="005C1265"/>
    <w:rsid w:val="005C15AD"/>
    <w:rsid w:val="005C1988"/>
    <w:rsid w:val="005C2194"/>
    <w:rsid w:val="005C2AFB"/>
    <w:rsid w:val="005C2FDC"/>
    <w:rsid w:val="005C3286"/>
    <w:rsid w:val="005C4374"/>
    <w:rsid w:val="005C4A61"/>
    <w:rsid w:val="005C573D"/>
    <w:rsid w:val="005C5DDD"/>
    <w:rsid w:val="005C6BBD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5F"/>
    <w:rsid w:val="005D1D29"/>
    <w:rsid w:val="005D22AF"/>
    <w:rsid w:val="005D37D4"/>
    <w:rsid w:val="005D48E4"/>
    <w:rsid w:val="005D4C63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47FD"/>
    <w:rsid w:val="005E4A58"/>
    <w:rsid w:val="005E5580"/>
    <w:rsid w:val="005E615B"/>
    <w:rsid w:val="005E6453"/>
    <w:rsid w:val="005E657D"/>
    <w:rsid w:val="005E68A9"/>
    <w:rsid w:val="005E6B44"/>
    <w:rsid w:val="005E6D0A"/>
    <w:rsid w:val="005E6E27"/>
    <w:rsid w:val="005E6FCB"/>
    <w:rsid w:val="005E7F9A"/>
    <w:rsid w:val="005F01E9"/>
    <w:rsid w:val="005F0226"/>
    <w:rsid w:val="005F0A61"/>
    <w:rsid w:val="005F0C57"/>
    <w:rsid w:val="005F1029"/>
    <w:rsid w:val="005F155E"/>
    <w:rsid w:val="005F16A3"/>
    <w:rsid w:val="005F1914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2075"/>
    <w:rsid w:val="006022F7"/>
    <w:rsid w:val="0060301B"/>
    <w:rsid w:val="00603217"/>
    <w:rsid w:val="006032A5"/>
    <w:rsid w:val="006035B5"/>
    <w:rsid w:val="00603FFD"/>
    <w:rsid w:val="0060416F"/>
    <w:rsid w:val="006044CF"/>
    <w:rsid w:val="0060498A"/>
    <w:rsid w:val="00604BA2"/>
    <w:rsid w:val="00605524"/>
    <w:rsid w:val="006057FB"/>
    <w:rsid w:val="006058C1"/>
    <w:rsid w:val="00610439"/>
    <w:rsid w:val="006108EC"/>
    <w:rsid w:val="00610977"/>
    <w:rsid w:val="006118C9"/>
    <w:rsid w:val="00612C3D"/>
    <w:rsid w:val="006135E3"/>
    <w:rsid w:val="00613A06"/>
    <w:rsid w:val="00614223"/>
    <w:rsid w:val="00614A06"/>
    <w:rsid w:val="006151BD"/>
    <w:rsid w:val="006159BB"/>
    <w:rsid w:val="00615A2D"/>
    <w:rsid w:val="00615DBC"/>
    <w:rsid w:val="00616032"/>
    <w:rsid w:val="00616C7D"/>
    <w:rsid w:val="00616CFB"/>
    <w:rsid w:val="00617239"/>
    <w:rsid w:val="0061757E"/>
    <w:rsid w:val="00617D56"/>
    <w:rsid w:val="006201E6"/>
    <w:rsid w:val="00620252"/>
    <w:rsid w:val="00620658"/>
    <w:rsid w:val="006218BB"/>
    <w:rsid w:val="00623135"/>
    <w:rsid w:val="0062314B"/>
    <w:rsid w:val="00623220"/>
    <w:rsid w:val="00625D98"/>
    <w:rsid w:val="00625E34"/>
    <w:rsid w:val="006262B0"/>
    <w:rsid w:val="00626568"/>
    <w:rsid w:val="00626CC9"/>
    <w:rsid w:val="00627495"/>
    <w:rsid w:val="006276E6"/>
    <w:rsid w:val="0062779D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959"/>
    <w:rsid w:val="0063724C"/>
    <w:rsid w:val="006375AD"/>
    <w:rsid w:val="00640738"/>
    <w:rsid w:val="00640BB9"/>
    <w:rsid w:val="0064107B"/>
    <w:rsid w:val="00641212"/>
    <w:rsid w:val="00641EC3"/>
    <w:rsid w:val="00642151"/>
    <w:rsid w:val="0064218A"/>
    <w:rsid w:val="006433C4"/>
    <w:rsid w:val="006437E1"/>
    <w:rsid w:val="00643E90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50307"/>
    <w:rsid w:val="00651863"/>
    <w:rsid w:val="0065220F"/>
    <w:rsid w:val="006523A0"/>
    <w:rsid w:val="00652E17"/>
    <w:rsid w:val="006536F1"/>
    <w:rsid w:val="00653784"/>
    <w:rsid w:val="006538B0"/>
    <w:rsid w:val="00653AF1"/>
    <w:rsid w:val="00654DA6"/>
    <w:rsid w:val="0065592B"/>
    <w:rsid w:val="00655DAA"/>
    <w:rsid w:val="00656F29"/>
    <w:rsid w:val="00657410"/>
    <w:rsid w:val="0065748C"/>
    <w:rsid w:val="0065770B"/>
    <w:rsid w:val="00657719"/>
    <w:rsid w:val="00657783"/>
    <w:rsid w:val="006607D8"/>
    <w:rsid w:val="00661332"/>
    <w:rsid w:val="00662035"/>
    <w:rsid w:val="00662151"/>
    <w:rsid w:val="0066228F"/>
    <w:rsid w:val="00663693"/>
    <w:rsid w:val="00663942"/>
    <w:rsid w:val="006643D2"/>
    <w:rsid w:val="00664C08"/>
    <w:rsid w:val="00665075"/>
    <w:rsid w:val="006650C5"/>
    <w:rsid w:val="006659BE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91"/>
    <w:rsid w:val="0067153A"/>
    <w:rsid w:val="006723A7"/>
    <w:rsid w:val="006725FD"/>
    <w:rsid w:val="006726A7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268B"/>
    <w:rsid w:val="00682F3E"/>
    <w:rsid w:val="00683244"/>
    <w:rsid w:val="0068392D"/>
    <w:rsid w:val="00683C63"/>
    <w:rsid w:val="0068423D"/>
    <w:rsid w:val="006842CB"/>
    <w:rsid w:val="0068475A"/>
    <w:rsid w:val="006848D8"/>
    <w:rsid w:val="00684FE6"/>
    <w:rsid w:val="00686636"/>
    <w:rsid w:val="00686DC3"/>
    <w:rsid w:val="0068763C"/>
    <w:rsid w:val="00687988"/>
    <w:rsid w:val="00687CAC"/>
    <w:rsid w:val="006909A9"/>
    <w:rsid w:val="006917A0"/>
    <w:rsid w:val="0069257A"/>
    <w:rsid w:val="006925A9"/>
    <w:rsid w:val="00693357"/>
    <w:rsid w:val="00694724"/>
    <w:rsid w:val="00695482"/>
    <w:rsid w:val="00695531"/>
    <w:rsid w:val="00696C80"/>
    <w:rsid w:val="00696FB4"/>
    <w:rsid w:val="0069762A"/>
    <w:rsid w:val="006A0960"/>
    <w:rsid w:val="006A0BE2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F50"/>
    <w:rsid w:val="006A5853"/>
    <w:rsid w:val="006A5A3C"/>
    <w:rsid w:val="006A5A9E"/>
    <w:rsid w:val="006A5E3D"/>
    <w:rsid w:val="006A6F6B"/>
    <w:rsid w:val="006A742B"/>
    <w:rsid w:val="006B1741"/>
    <w:rsid w:val="006B181D"/>
    <w:rsid w:val="006B30DB"/>
    <w:rsid w:val="006B352D"/>
    <w:rsid w:val="006B3708"/>
    <w:rsid w:val="006B3D41"/>
    <w:rsid w:val="006B40FC"/>
    <w:rsid w:val="006B4F15"/>
    <w:rsid w:val="006B5494"/>
    <w:rsid w:val="006B5792"/>
    <w:rsid w:val="006B64D7"/>
    <w:rsid w:val="006B6678"/>
    <w:rsid w:val="006B6A68"/>
    <w:rsid w:val="006B75E0"/>
    <w:rsid w:val="006C01C5"/>
    <w:rsid w:val="006C08A9"/>
    <w:rsid w:val="006C0CA0"/>
    <w:rsid w:val="006C123F"/>
    <w:rsid w:val="006C15A0"/>
    <w:rsid w:val="006C179B"/>
    <w:rsid w:val="006C17C1"/>
    <w:rsid w:val="006C1CD1"/>
    <w:rsid w:val="006C222A"/>
    <w:rsid w:val="006C2C36"/>
    <w:rsid w:val="006C300F"/>
    <w:rsid w:val="006C3B3B"/>
    <w:rsid w:val="006C3B48"/>
    <w:rsid w:val="006C3F26"/>
    <w:rsid w:val="006C3F2C"/>
    <w:rsid w:val="006C4C02"/>
    <w:rsid w:val="006C537B"/>
    <w:rsid w:val="006C5388"/>
    <w:rsid w:val="006C5961"/>
    <w:rsid w:val="006C6410"/>
    <w:rsid w:val="006C6411"/>
    <w:rsid w:val="006C67E4"/>
    <w:rsid w:val="006C767E"/>
    <w:rsid w:val="006C7703"/>
    <w:rsid w:val="006D06F9"/>
    <w:rsid w:val="006D0E38"/>
    <w:rsid w:val="006D2C0E"/>
    <w:rsid w:val="006D32DF"/>
    <w:rsid w:val="006D409D"/>
    <w:rsid w:val="006D4222"/>
    <w:rsid w:val="006D4257"/>
    <w:rsid w:val="006D4737"/>
    <w:rsid w:val="006D4907"/>
    <w:rsid w:val="006D5CD9"/>
    <w:rsid w:val="006D6608"/>
    <w:rsid w:val="006D6C34"/>
    <w:rsid w:val="006D6CE4"/>
    <w:rsid w:val="006D6EA2"/>
    <w:rsid w:val="006E003B"/>
    <w:rsid w:val="006E0815"/>
    <w:rsid w:val="006E1298"/>
    <w:rsid w:val="006E295B"/>
    <w:rsid w:val="006E2F02"/>
    <w:rsid w:val="006E3B79"/>
    <w:rsid w:val="006E44E8"/>
    <w:rsid w:val="006E463F"/>
    <w:rsid w:val="006E557A"/>
    <w:rsid w:val="006E69C1"/>
    <w:rsid w:val="006E6CB9"/>
    <w:rsid w:val="006E706F"/>
    <w:rsid w:val="006E7887"/>
    <w:rsid w:val="006F0A2B"/>
    <w:rsid w:val="006F0C93"/>
    <w:rsid w:val="006F25EE"/>
    <w:rsid w:val="006F26EE"/>
    <w:rsid w:val="006F30E7"/>
    <w:rsid w:val="006F33A5"/>
    <w:rsid w:val="006F4045"/>
    <w:rsid w:val="006F4AFF"/>
    <w:rsid w:val="006F5473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D42"/>
    <w:rsid w:val="00702DA8"/>
    <w:rsid w:val="00703763"/>
    <w:rsid w:val="0070490E"/>
    <w:rsid w:val="00704E58"/>
    <w:rsid w:val="007051D3"/>
    <w:rsid w:val="00706219"/>
    <w:rsid w:val="007067AA"/>
    <w:rsid w:val="00706AAF"/>
    <w:rsid w:val="0071129C"/>
    <w:rsid w:val="00711F7F"/>
    <w:rsid w:val="0071219D"/>
    <w:rsid w:val="007124F2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B67"/>
    <w:rsid w:val="00720C0F"/>
    <w:rsid w:val="00720EDE"/>
    <w:rsid w:val="00721072"/>
    <w:rsid w:val="00721146"/>
    <w:rsid w:val="007224E4"/>
    <w:rsid w:val="0072263C"/>
    <w:rsid w:val="007226ED"/>
    <w:rsid w:val="007239AE"/>
    <w:rsid w:val="00723ED9"/>
    <w:rsid w:val="0072485D"/>
    <w:rsid w:val="00724A04"/>
    <w:rsid w:val="00724A8A"/>
    <w:rsid w:val="0072686F"/>
    <w:rsid w:val="00727692"/>
    <w:rsid w:val="007306F4"/>
    <w:rsid w:val="00730EDA"/>
    <w:rsid w:val="00732D8B"/>
    <w:rsid w:val="00733549"/>
    <w:rsid w:val="00734597"/>
    <w:rsid w:val="00735477"/>
    <w:rsid w:val="007356FC"/>
    <w:rsid w:val="007357D0"/>
    <w:rsid w:val="00735DAE"/>
    <w:rsid w:val="00735FF8"/>
    <w:rsid w:val="00736BD2"/>
    <w:rsid w:val="00736F13"/>
    <w:rsid w:val="0073702F"/>
    <w:rsid w:val="007376CD"/>
    <w:rsid w:val="007377D4"/>
    <w:rsid w:val="00740C57"/>
    <w:rsid w:val="007416D2"/>
    <w:rsid w:val="00741883"/>
    <w:rsid w:val="0074266F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B4C"/>
    <w:rsid w:val="007471F8"/>
    <w:rsid w:val="0074720E"/>
    <w:rsid w:val="0074762A"/>
    <w:rsid w:val="00747DCE"/>
    <w:rsid w:val="00750229"/>
    <w:rsid w:val="0075079B"/>
    <w:rsid w:val="00750825"/>
    <w:rsid w:val="0075090D"/>
    <w:rsid w:val="00750C62"/>
    <w:rsid w:val="00751084"/>
    <w:rsid w:val="007512EC"/>
    <w:rsid w:val="00751399"/>
    <w:rsid w:val="007521EC"/>
    <w:rsid w:val="00752675"/>
    <w:rsid w:val="00752EE9"/>
    <w:rsid w:val="00754222"/>
    <w:rsid w:val="0075457A"/>
    <w:rsid w:val="00754658"/>
    <w:rsid w:val="00754AC7"/>
    <w:rsid w:val="00754C14"/>
    <w:rsid w:val="00754D04"/>
    <w:rsid w:val="00755653"/>
    <w:rsid w:val="007562D6"/>
    <w:rsid w:val="00756568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3989"/>
    <w:rsid w:val="00763AEE"/>
    <w:rsid w:val="00763BDF"/>
    <w:rsid w:val="00764565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113F"/>
    <w:rsid w:val="00771249"/>
    <w:rsid w:val="00771A11"/>
    <w:rsid w:val="007724BB"/>
    <w:rsid w:val="00774E97"/>
    <w:rsid w:val="007756E2"/>
    <w:rsid w:val="00776083"/>
    <w:rsid w:val="00776C25"/>
    <w:rsid w:val="00777D88"/>
    <w:rsid w:val="00780BF1"/>
    <w:rsid w:val="00781E93"/>
    <w:rsid w:val="00781F8A"/>
    <w:rsid w:val="007828EF"/>
    <w:rsid w:val="00782DA1"/>
    <w:rsid w:val="007838DC"/>
    <w:rsid w:val="007846E5"/>
    <w:rsid w:val="00784B2B"/>
    <w:rsid w:val="00784B7A"/>
    <w:rsid w:val="00785B51"/>
    <w:rsid w:val="00785E22"/>
    <w:rsid w:val="007866D3"/>
    <w:rsid w:val="00786C51"/>
    <w:rsid w:val="00787422"/>
    <w:rsid w:val="0078742B"/>
    <w:rsid w:val="0078767B"/>
    <w:rsid w:val="00787CD9"/>
    <w:rsid w:val="00787E52"/>
    <w:rsid w:val="00790933"/>
    <w:rsid w:val="007910F6"/>
    <w:rsid w:val="007920FA"/>
    <w:rsid w:val="00792BF0"/>
    <w:rsid w:val="0079345E"/>
    <w:rsid w:val="0079352B"/>
    <w:rsid w:val="007938CC"/>
    <w:rsid w:val="007948FA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7AF6"/>
    <w:rsid w:val="007A7D96"/>
    <w:rsid w:val="007B2353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5B98"/>
    <w:rsid w:val="007B5FAD"/>
    <w:rsid w:val="007B67A5"/>
    <w:rsid w:val="007B69C8"/>
    <w:rsid w:val="007B6C02"/>
    <w:rsid w:val="007B7741"/>
    <w:rsid w:val="007C06D6"/>
    <w:rsid w:val="007C1362"/>
    <w:rsid w:val="007C1B17"/>
    <w:rsid w:val="007C2351"/>
    <w:rsid w:val="007C37EC"/>
    <w:rsid w:val="007C3D06"/>
    <w:rsid w:val="007C3D9B"/>
    <w:rsid w:val="007C3FD1"/>
    <w:rsid w:val="007C4163"/>
    <w:rsid w:val="007C45B3"/>
    <w:rsid w:val="007C4DDB"/>
    <w:rsid w:val="007C554C"/>
    <w:rsid w:val="007C57D7"/>
    <w:rsid w:val="007C5C96"/>
    <w:rsid w:val="007C6CB0"/>
    <w:rsid w:val="007C6F3D"/>
    <w:rsid w:val="007C731E"/>
    <w:rsid w:val="007C7893"/>
    <w:rsid w:val="007D0729"/>
    <w:rsid w:val="007D077B"/>
    <w:rsid w:val="007D1E92"/>
    <w:rsid w:val="007D2017"/>
    <w:rsid w:val="007D204A"/>
    <w:rsid w:val="007D2169"/>
    <w:rsid w:val="007D3138"/>
    <w:rsid w:val="007D3146"/>
    <w:rsid w:val="007D410C"/>
    <w:rsid w:val="007D41B7"/>
    <w:rsid w:val="007D45D6"/>
    <w:rsid w:val="007D4F73"/>
    <w:rsid w:val="007D5866"/>
    <w:rsid w:val="007D5A81"/>
    <w:rsid w:val="007D672F"/>
    <w:rsid w:val="007D6C48"/>
    <w:rsid w:val="007D73FB"/>
    <w:rsid w:val="007D789A"/>
    <w:rsid w:val="007D7C3F"/>
    <w:rsid w:val="007E01CA"/>
    <w:rsid w:val="007E04BF"/>
    <w:rsid w:val="007E103D"/>
    <w:rsid w:val="007E1333"/>
    <w:rsid w:val="007E14FF"/>
    <w:rsid w:val="007E155B"/>
    <w:rsid w:val="007E1CE6"/>
    <w:rsid w:val="007E211B"/>
    <w:rsid w:val="007E23C3"/>
    <w:rsid w:val="007E2438"/>
    <w:rsid w:val="007E2AA2"/>
    <w:rsid w:val="007E3D71"/>
    <w:rsid w:val="007E4351"/>
    <w:rsid w:val="007E4DD7"/>
    <w:rsid w:val="007E5298"/>
    <w:rsid w:val="007E60E9"/>
    <w:rsid w:val="007E6397"/>
    <w:rsid w:val="007E645E"/>
    <w:rsid w:val="007E6CBE"/>
    <w:rsid w:val="007E6D76"/>
    <w:rsid w:val="007E6FA9"/>
    <w:rsid w:val="007E740E"/>
    <w:rsid w:val="007E7C8F"/>
    <w:rsid w:val="007F02E3"/>
    <w:rsid w:val="007F0873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B55"/>
    <w:rsid w:val="00805B28"/>
    <w:rsid w:val="00805C37"/>
    <w:rsid w:val="00806009"/>
    <w:rsid w:val="0080614F"/>
    <w:rsid w:val="00806370"/>
    <w:rsid w:val="00806649"/>
    <w:rsid w:val="008069BF"/>
    <w:rsid w:val="00807675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862"/>
    <w:rsid w:val="0081690C"/>
    <w:rsid w:val="00816FBA"/>
    <w:rsid w:val="008172FA"/>
    <w:rsid w:val="00817A3B"/>
    <w:rsid w:val="00817E6C"/>
    <w:rsid w:val="00820042"/>
    <w:rsid w:val="008201EE"/>
    <w:rsid w:val="0082069E"/>
    <w:rsid w:val="00820705"/>
    <w:rsid w:val="008209C7"/>
    <w:rsid w:val="00820B1B"/>
    <w:rsid w:val="00821D4F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F5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5A0"/>
    <w:rsid w:val="00834710"/>
    <w:rsid w:val="00834858"/>
    <w:rsid w:val="00834F1F"/>
    <w:rsid w:val="00835717"/>
    <w:rsid w:val="00836242"/>
    <w:rsid w:val="0083639E"/>
    <w:rsid w:val="008367E2"/>
    <w:rsid w:val="00836B6A"/>
    <w:rsid w:val="00837107"/>
    <w:rsid w:val="00837294"/>
    <w:rsid w:val="008374FA"/>
    <w:rsid w:val="0084015B"/>
    <w:rsid w:val="00840D23"/>
    <w:rsid w:val="00841266"/>
    <w:rsid w:val="0084236A"/>
    <w:rsid w:val="008424FE"/>
    <w:rsid w:val="00842885"/>
    <w:rsid w:val="008428AF"/>
    <w:rsid w:val="00843231"/>
    <w:rsid w:val="008435FB"/>
    <w:rsid w:val="00844562"/>
    <w:rsid w:val="00844CE1"/>
    <w:rsid w:val="008450BD"/>
    <w:rsid w:val="00845CDE"/>
    <w:rsid w:val="00845DDE"/>
    <w:rsid w:val="00845FB1"/>
    <w:rsid w:val="008461AB"/>
    <w:rsid w:val="008461B8"/>
    <w:rsid w:val="00846829"/>
    <w:rsid w:val="00846F5E"/>
    <w:rsid w:val="00847C77"/>
    <w:rsid w:val="00850114"/>
    <w:rsid w:val="00850979"/>
    <w:rsid w:val="00851243"/>
    <w:rsid w:val="0085180B"/>
    <w:rsid w:val="00852127"/>
    <w:rsid w:val="00853154"/>
    <w:rsid w:val="00853331"/>
    <w:rsid w:val="008543F7"/>
    <w:rsid w:val="00854594"/>
    <w:rsid w:val="0085483A"/>
    <w:rsid w:val="008552CF"/>
    <w:rsid w:val="00855531"/>
    <w:rsid w:val="00855638"/>
    <w:rsid w:val="00855877"/>
    <w:rsid w:val="00857433"/>
    <w:rsid w:val="00857449"/>
    <w:rsid w:val="008574E0"/>
    <w:rsid w:val="00857B68"/>
    <w:rsid w:val="00861672"/>
    <w:rsid w:val="008616F3"/>
    <w:rsid w:val="00862757"/>
    <w:rsid w:val="008628B9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379"/>
    <w:rsid w:val="00867820"/>
    <w:rsid w:val="00867A4C"/>
    <w:rsid w:val="00867C4A"/>
    <w:rsid w:val="00870168"/>
    <w:rsid w:val="00872572"/>
    <w:rsid w:val="00872A74"/>
    <w:rsid w:val="00872C41"/>
    <w:rsid w:val="008731A9"/>
    <w:rsid w:val="00873B97"/>
    <w:rsid w:val="00874F28"/>
    <w:rsid w:val="00875A42"/>
    <w:rsid w:val="00876B57"/>
    <w:rsid w:val="008772D5"/>
    <w:rsid w:val="008774F5"/>
    <w:rsid w:val="00880689"/>
    <w:rsid w:val="008807EE"/>
    <w:rsid w:val="00880A9F"/>
    <w:rsid w:val="00880FF8"/>
    <w:rsid w:val="00881010"/>
    <w:rsid w:val="008812EE"/>
    <w:rsid w:val="00881B75"/>
    <w:rsid w:val="008821D6"/>
    <w:rsid w:val="00882A93"/>
    <w:rsid w:val="00882EF1"/>
    <w:rsid w:val="0088411A"/>
    <w:rsid w:val="00884319"/>
    <w:rsid w:val="008844F2"/>
    <w:rsid w:val="008845A9"/>
    <w:rsid w:val="0088483F"/>
    <w:rsid w:val="008849E9"/>
    <w:rsid w:val="008853A2"/>
    <w:rsid w:val="00886443"/>
    <w:rsid w:val="00887070"/>
    <w:rsid w:val="0088790F"/>
    <w:rsid w:val="00887E1F"/>
    <w:rsid w:val="00890148"/>
    <w:rsid w:val="00890168"/>
    <w:rsid w:val="008912AD"/>
    <w:rsid w:val="008913BF"/>
    <w:rsid w:val="008918D2"/>
    <w:rsid w:val="00891B3F"/>
    <w:rsid w:val="0089267F"/>
    <w:rsid w:val="00892A45"/>
    <w:rsid w:val="00893168"/>
    <w:rsid w:val="0089445D"/>
    <w:rsid w:val="00894469"/>
    <w:rsid w:val="008944B4"/>
    <w:rsid w:val="0089520F"/>
    <w:rsid w:val="0089566E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F61"/>
    <w:rsid w:val="008A148F"/>
    <w:rsid w:val="008A14A9"/>
    <w:rsid w:val="008A152D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EFD"/>
    <w:rsid w:val="008A68E7"/>
    <w:rsid w:val="008A6B8D"/>
    <w:rsid w:val="008A71BA"/>
    <w:rsid w:val="008A79D5"/>
    <w:rsid w:val="008A7C67"/>
    <w:rsid w:val="008B048B"/>
    <w:rsid w:val="008B0ED5"/>
    <w:rsid w:val="008B14B6"/>
    <w:rsid w:val="008B1C03"/>
    <w:rsid w:val="008B1E65"/>
    <w:rsid w:val="008B2315"/>
    <w:rsid w:val="008B2386"/>
    <w:rsid w:val="008B2B5E"/>
    <w:rsid w:val="008B31DE"/>
    <w:rsid w:val="008B3E20"/>
    <w:rsid w:val="008B3E64"/>
    <w:rsid w:val="008B4B31"/>
    <w:rsid w:val="008B4FA4"/>
    <w:rsid w:val="008B54B1"/>
    <w:rsid w:val="008B5ADA"/>
    <w:rsid w:val="008B5D6A"/>
    <w:rsid w:val="008B6117"/>
    <w:rsid w:val="008B6B9C"/>
    <w:rsid w:val="008C080C"/>
    <w:rsid w:val="008C09D6"/>
    <w:rsid w:val="008C0A3C"/>
    <w:rsid w:val="008C1966"/>
    <w:rsid w:val="008C1E5D"/>
    <w:rsid w:val="008C242D"/>
    <w:rsid w:val="008C2C4C"/>
    <w:rsid w:val="008C3057"/>
    <w:rsid w:val="008C34D4"/>
    <w:rsid w:val="008C35D0"/>
    <w:rsid w:val="008C3DBE"/>
    <w:rsid w:val="008C445C"/>
    <w:rsid w:val="008C5AE5"/>
    <w:rsid w:val="008C5BCF"/>
    <w:rsid w:val="008C68FC"/>
    <w:rsid w:val="008C6924"/>
    <w:rsid w:val="008C6B38"/>
    <w:rsid w:val="008C7177"/>
    <w:rsid w:val="008D03DC"/>
    <w:rsid w:val="008D09A2"/>
    <w:rsid w:val="008D0DE1"/>
    <w:rsid w:val="008D1623"/>
    <w:rsid w:val="008D1729"/>
    <w:rsid w:val="008D1804"/>
    <w:rsid w:val="008D1E0F"/>
    <w:rsid w:val="008D1E5D"/>
    <w:rsid w:val="008D25C8"/>
    <w:rsid w:val="008D2931"/>
    <w:rsid w:val="008D2C40"/>
    <w:rsid w:val="008D2CC1"/>
    <w:rsid w:val="008D32B7"/>
    <w:rsid w:val="008D346A"/>
    <w:rsid w:val="008D401A"/>
    <w:rsid w:val="008D41FA"/>
    <w:rsid w:val="008D473A"/>
    <w:rsid w:val="008D4E1D"/>
    <w:rsid w:val="008D508E"/>
    <w:rsid w:val="008D51E7"/>
    <w:rsid w:val="008D561F"/>
    <w:rsid w:val="008D568F"/>
    <w:rsid w:val="008D58BF"/>
    <w:rsid w:val="008D6334"/>
    <w:rsid w:val="008D66F9"/>
    <w:rsid w:val="008D6A54"/>
    <w:rsid w:val="008D6AC0"/>
    <w:rsid w:val="008D7178"/>
    <w:rsid w:val="008D787B"/>
    <w:rsid w:val="008E02A4"/>
    <w:rsid w:val="008E0D75"/>
    <w:rsid w:val="008E152C"/>
    <w:rsid w:val="008E1BC5"/>
    <w:rsid w:val="008E1C07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DE"/>
    <w:rsid w:val="008E6BEB"/>
    <w:rsid w:val="008E6F3A"/>
    <w:rsid w:val="008E7D55"/>
    <w:rsid w:val="008F0214"/>
    <w:rsid w:val="008F1070"/>
    <w:rsid w:val="008F1129"/>
    <w:rsid w:val="008F1F4A"/>
    <w:rsid w:val="008F24D0"/>
    <w:rsid w:val="008F274D"/>
    <w:rsid w:val="008F3297"/>
    <w:rsid w:val="008F33EC"/>
    <w:rsid w:val="008F3731"/>
    <w:rsid w:val="008F48DA"/>
    <w:rsid w:val="008F495C"/>
    <w:rsid w:val="008F4F9F"/>
    <w:rsid w:val="008F517A"/>
    <w:rsid w:val="008F7BA9"/>
    <w:rsid w:val="0090013E"/>
    <w:rsid w:val="0090110E"/>
    <w:rsid w:val="00901368"/>
    <w:rsid w:val="00901646"/>
    <w:rsid w:val="00902875"/>
    <w:rsid w:val="00902CA2"/>
    <w:rsid w:val="0090335C"/>
    <w:rsid w:val="00903EE2"/>
    <w:rsid w:val="00904444"/>
    <w:rsid w:val="009045DA"/>
    <w:rsid w:val="00905208"/>
    <w:rsid w:val="00905698"/>
    <w:rsid w:val="00905AB3"/>
    <w:rsid w:val="0090671B"/>
    <w:rsid w:val="00907179"/>
    <w:rsid w:val="00907369"/>
    <w:rsid w:val="009100E3"/>
    <w:rsid w:val="009101D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E48"/>
    <w:rsid w:val="00913788"/>
    <w:rsid w:val="00914AEB"/>
    <w:rsid w:val="00914B01"/>
    <w:rsid w:val="00914D91"/>
    <w:rsid w:val="00915286"/>
    <w:rsid w:val="0091579B"/>
    <w:rsid w:val="00915C8F"/>
    <w:rsid w:val="009160FF"/>
    <w:rsid w:val="009174C0"/>
    <w:rsid w:val="00917586"/>
    <w:rsid w:val="00917BEE"/>
    <w:rsid w:val="00917F2B"/>
    <w:rsid w:val="00920109"/>
    <w:rsid w:val="00920434"/>
    <w:rsid w:val="009205EB"/>
    <w:rsid w:val="00921561"/>
    <w:rsid w:val="00921728"/>
    <w:rsid w:val="0092173E"/>
    <w:rsid w:val="00921CC7"/>
    <w:rsid w:val="00922914"/>
    <w:rsid w:val="009229C5"/>
    <w:rsid w:val="00922A45"/>
    <w:rsid w:val="00922CA4"/>
    <w:rsid w:val="00923818"/>
    <w:rsid w:val="00923D30"/>
    <w:rsid w:val="009240C4"/>
    <w:rsid w:val="00924EA5"/>
    <w:rsid w:val="009256A9"/>
    <w:rsid w:val="00925BFA"/>
    <w:rsid w:val="00927047"/>
    <w:rsid w:val="00927151"/>
    <w:rsid w:val="00927ED5"/>
    <w:rsid w:val="00930772"/>
    <w:rsid w:val="00930E71"/>
    <w:rsid w:val="009310F0"/>
    <w:rsid w:val="0093175F"/>
    <w:rsid w:val="00931943"/>
    <w:rsid w:val="00931D4D"/>
    <w:rsid w:val="00931DBE"/>
    <w:rsid w:val="00932B21"/>
    <w:rsid w:val="00932CA6"/>
    <w:rsid w:val="009333DB"/>
    <w:rsid w:val="009345C7"/>
    <w:rsid w:val="00934A32"/>
    <w:rsid w:val="00935178"/>
    <w:rsid w:val="00935BA6"/>
    <w:rsid w:val="00936794"/>
    <w:rsid w:val="00936935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D02"/>
    <w:rsid w:val="00947EFA"/>
    <w:rsid w:val="00947F93"/>
    <w:rsid w:val="00950108"/>
    <w:rsid w:val="0095023F"/>
    <w:rsid w:val="00950F20"/>
    <w:rsid w:val="00952395"/>
    <w:rsid w:val="00952942"/>
    <w:rsid w:val="00952A55"/>
    <w:rsid w:val="00952AF2"/>
    <w:rsid w:val="00952F4A"/>
    <w:rsid w:val="00952FCF"/>
    <w:rsid w:val="00953560"/>
    <w:rsid w:val="00953A9B"/>
    <w:rsid w:val="009544FA"/>
    <w:rsid w:val="009545A7"/>
    <w:rsid w:val="0095528C"/>
    <w:rsid w:val="00955772"/>
    <w:rsid w:val="009558EF"/>
    <w:rsid w:val="00955C81"/>
    <w:rsid w:val="00955D07"/>
    <w:rsid w:val="00955E4C"/>
    <w:rsid w:val="009560C5"/>
    <w:rsid w:val="0095611E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FE"/>
    <w:rsid w:val="0096446B"/>
    <w:rsid w:val="009646A3"/>
    <w:rsid w:val="00964938"/>
    <w:rsid w:val="0096588D"/>
    <w:rsid w:val="00965E7D"/>
    <w:rsid w:val="009660D3"/>
    <w:rsid w:val="009662EE"/>
    <w:rsid w:val="009704E4"/>
    <w:rsid w:val="00970BCB"/>
    <w:rsid w:val="009712BE"/>
    <w:rsid w:val="00972EB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1051"/>
    <w:rsid w:val="00981725"/>
    <w:rsid w:val="009828F5"/>
    <w:rsid w:val="00982D5D"/>
    <w:rsid w:val="0098328D"/>
    <w:rsid w:val="00983F25"/>
    <w:rsid w:val="00984407"/>
    <w:rsid w:val="00984BA0"/>
    <w:rsid w:val="0098546F"/>
    <w:rsid w:val="009856BE"/>
    <w:rsid w:val="009856ED"/>
    <w:rsid w:val="00986109"/>
    <w:rsid w:val="00986C0C"/>
    <w:rsid w:val="00986FFC"/>
    <w:rsid w:val="00987013"/>
    <w:rsid w:val="009871B1"/>
    <w:rsid w:val="00987B21"/>
    <w:rsid w:val="00990C93"/>
    <w:rsid w:val="00991E0A"/>
    <w:rsid w:val="009924AA"/>
    <w:rsid w:val="00992DB4"/>
    <w:rsid w:val="00992E55"/>
    <w:rsid w:val="00992ED1"/>
    <w:rsid w:val="009930B4"/>
    <w:rsid w:val="0099327B"/>
    <w:rsid w:val="0099410A"/>
    <w:rsid w:val="00994A71"/>
    <w:rsid w:val="00994C95"/>
    <w:rsid w:val="00994DA0"/>
    <w:rsid w:val="009954FA"/>
    <w:rsid w:val="00995E5C"/>
    <w:rsid w:val="00996F82"/>
    <w:rsid w:val="00997144"/>
    <w:rsid w:val="009A0092"/>
    <w:rsid w:val="009A0747"/>
    <w:rsid w:val="009A1622"/>
    <w:rsid w:val="009A302B"/>
    <w:rsid w:val="009A325D"/>
    <w:rsid w:val="009A3D25"/>
    <w:rsid w:val="009A4C67"/>
    <w:rsid w:val="009A4D9B"/>
    <w:rsid w:val="009A5062"/>
    <w:rsid w:val="009A5457"/>
    <w:rsid w:val="009A716C"/>
    <w:rsid w:val="009A74AC"/>
    <w:rsid w:val="009A7709"/>
    <w:rsid w:val="009A775C"/>
    <w:rsid w:val="009B00D8"/>
    <w:rsid w:val="009B1171"/>
    <w:rsid w:val="009B128A"/>
    <w:rsid w:val="009B13CA"/>
    <w:rsid w:val="009B16A8"/>
    <w:rsid w:val="009B1CB8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39C"/>
    <w:rsid w:val="009B65F1"/>
    <w:rsid w:val="009B6CD0"/>
    <w:rsid w:val="009B6FB2"/>
    <w:rsid w:val="009B702F"/>
    <w:rsid w:val="009B73EF"/>
    <w:rsid w:val="009C01DD"/>
    <w:rsid w:val="009C0764"/>
    <w:rsid w:val="009C0B4F"/>
    <w:rsid w:val="009C15F9"/>
    <w:rsid w:val="009C19C7"/>
    <w:rsid w:val="009C2977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EB4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51B8"/>
    <w:rsid w:val="009D5D3B"/>
    <w:rsid w:val="009D5E8E"/>
    <w:rsid w:val="009D61CA"/>
    <w:rsid w:val="009D6C34"/>
    <w:rsid w:val="009D6D83"/>
    <w:rsid w:val="009D6F6F"/>
    <w:rsid w:val="009D704D"/>
    <w:rsid w:val="009D7895"/>
    <w:rsid w:val="009E0748"/>
    <w:rsid w:val="009E208E"/>
    <w:rsid w:val="009E2BB8"/>
    <w:rsid w:val="009E2E5F"/>
    <w:rsid w:val="009E38A4"/>
    <w:rsid w:val="009E44EC"/>
    <w:rsid w:val="009E4CA3"/>
    <w:rsid w:val="009E4E41"/>
    <w:rsid w:val="009E4FBA"/>
    <w:rsid w:val="009E554A"/>
    <w:rsid w:val="009E7033"/>
    <w:rsid w:val="009E7860"/>
    <w:rsid w:val="009E7DF1"/>
    <w:rsid w:val="009F0848"/>
    <w:rsid w:val="009F0FCD"/>
    <w:rsid w:val="009F2234"/>
    <w:rsid w:val="009F23F4"/>
    <w:rsid w:val="009F276C"/>
    <w:rsid w:val="009F3993"/>
    <w:rsid w:val="009F3EC6"/>
    <w:rsid w:val="009F4057"/>
    <w:rsid w:val="009F468A"/>
    <w:rsid w:val="009F46D2"/>
    <w:rsid w:val="009F4AED"/>
    <w:rsid w:val="009F59A4"/>
    <w:rsid w:val="009F7054"/>
    <w:rsid w:val="009F7F68"/>
    <w:rsid w:val="00A0003C"/>
    <w:rsid w:val="00A003F5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D67"/>
    <w:rsid w:val="00A052AE"/>
    <w:rsid w:val="00A05F87"/>
    <w:rsid w:val="00A0654A"/>
    <w:rsid w:val="00A065AB"/>
    <w:rsid w:val="00A07949"/>
    <w:rsid w:val="00A07AA2"/>
    <w:rsid w:val="00A07C09"/>
    <w:rsid w:val="00A10683"/>
    <w:rsid w:val="00A10894"/>
    <w:rsid w:val="00A10F20"/>
    <w:rsid w:val="00A111C6"/>
    <w:rsid w:val="00A1170C"/>
    <w:rsid w:val="00A1197E"/>
    <w:rsid w:val="00A11A60"/>
    <w:rsid w:val="00A127B8"/>
    <w:rsid w:val="00A12FAB"/>
    <w:rsid w:val="00A1330C"/>
    <w:rsid w:val="00A1336C"/>
    <w:rsid w:val="00A1354C"/>
    <w:rsid w:val="00A13A35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70C4"/>
    <w:rsid w:val="00A17182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C48"/>
    <w:rsid w:val="00A23CA9"/>
    <w:rsid w:val="00A24A30"/>
    <w:rsid w:val="00A24E63"/>
    <w:rsid w:val="00A25F2F"/>
    <w:rsid w:val="00A26033"/>
    <w:rsid w:val="00A26598"/>
    <w:rsid w:val="00A26954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F90"/>
    <w:rsid w:val="00A31FC8"/>
    <w:rsid w:val="00A32297"/>
    <w:rsid w:val="00A32CF4"/>
    <w:rsid w:val="00A32D76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64DC"/>
    <w:rsid w:val="00A37133"/>
    <w:rsid w:val="00A406C5"/>
    <w:rsid w:val="00A4078D"/>
    <w:rsid w:val="00A423D5"/>
    <w:rsid w:val="00A425ED"/>
    <w:rsid w:val="00A42791"/>
    <w:rsid w:val="00A42C29"/>
    <w:rsid w:val="00A42FC9"/>
    <w:rsid w:val="00A430B1"/>
    <w:rsid w:val="00A431AC"/>
    <w:rsid w:val="00A43364"/>
    <w:rsid w:val="00A4375F"/>
    <w:rsid w:val="00A43776"/>
    <w:rsid w:val="00A441AD"/>
    <w:rsid w:val="00A44887"/>
    <w:rsid w:val="00A44933"/>
    <w:rsid w:val="00A4580A"/>
    <w:rsid w:val="00A45DC4"/>
    <w:rsid w:val="00A45F2F"/>
    <w:rsid w:val="00A462FC"/>
    <w:rsid w:val="00A464D7"/>
    <w:rsid w:val="00A46761"/>
    <w:rsid w:val="00A4688D"/>
    <w:rsid w:val="00A46A9B"/>
    <w:rsid w:val="00A46F9C"/>
    <w:rsid w:val="00A470DA"/>
    <w:rsid w:val="00A47490"/>
    <w:rsid w:val="00A4786A"/>
    <w:rsid w:val="00A47B05"/>
    <w:rsid w:val="00A47B56"/>
    <w:rsid w:val="00A50166"/>
    <w:rsid w:val="00A50168"/>
    <w:rsid w:val="00A50ECD"/>
    <w:rsid w:val="00A51EC3"/>
    <w:rsid w:val="00A51FDD"/>
    <w:rsid w:val="00A52326"/>
    <w:rsid w:val="00A523D2"/>
    <w:rsid w:val="00A52D38"/>
    <w:rsid w:val="00A53210"/>
    <w:rsid w:val="00A53B06"/>
    <w:rsid w:val="00A53B84"/>
    <w:rsid w:val="00A548DC"/>
    <w:rsid w:val="00A5539A"/>
    <w:rsid w:val="00A56165"/>
    <w:rsid w:val="00A5617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5E3"/>
    <w:rsid w:val="00A62B36"/>
    <w:rsid w:val="00A634EA"/>
    <w:rsid w:val="00A635CB"/>
    <w:rsid w:val="00A63815"/>
    <w:rsid w:val="00A6384F"/>
    <w:rsid w:val="00A6485C"/>
    <w:rsid w:val="00A649D2"/>
    <w:rsid w:val="00A658A0"/>
    <w:rsid w:val="00A65BDF"/>
    <w:rsid w:val="00A668BF"/>
    <w:rsid w:val="00A66ABB"/>
    <w:rsid w:val="00A66D58"/>
    <w:rsid w:val="00A67298"/>
    <w:rsid w:val="00A674DB"/>
    <w:rsid w:val="00A6756B"/>
    <w:rsid w:val="00A71364"/>
    <w:rsid w:val="00A71800"/>
    <w:rsid w:val="00A71DA0"/>
    <w:rsid w:val="00A72257"/>
    <w:rsid w:val="00A72270"/>
    <w:rsid w:val="00A723A9"/>
    <w:rsid w:val="00A7280A"/>
    <w:rsid w:val="00A729C1"/>
    <w:rsid w:val="00A729F9"/>
    <w:rsid w:val="00A73145"/>
    <w:rsid w:val="00A74BA1"/>
    <w:rsid w:val="00A74EA8"/>
    <w:rsid w:val="00A753EF"/>
    <w:rsid w:val="00A753F3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CED"/>
    <w:rsid w:val="00A82437"/>
    <w:rsid w:val="00A82543"/>
    <w:rsid w:val="00A82A14"/>
    <w:rsid w:val="00A82BC7"/>
    <w:rsid w:val="00A82D52"/>
    <w:rsid w:val="00A83833"/>
    <w:rsid w:val="00A838CA"/>
    <w:rsid w:val="00A846BC"/>
    <w:rsid w:val="00A86ABC"/>
    <w:rsid w:val="00A873D9"/>
    <w:rsid w:val="00A87C29"/>
    <w:rsid w:val="00A87EC1"/>
    <w:rsid w:val="00A905B3"/>
    <w:rsid w:val="00A90684"/>
    <w:rsid w:val="00A91229"/>
    <w:rsid w:val="00A913E0"/>
    <w:rsid w:val="00A91A0D"/>
    <w:rsid w:val="00A92C80"/>
    <w:rsid w:val="00A93416"/>
    <w:rsid w:val="00A93ABE"/>
    <w:rsid w:val="00A93D42"/>
    <w:rsid w:val="00A941CA"/>
    <w:rsid w:val="00A94247"/>
    <w:rsid w:val="00A954A5"/>
    <w:rsid w:val="00A95BE3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B03"/>
    <w:rsid w:val="00AA03FC"/>
    <w:rsid w:val="00AA0D08"/>
    <w:rsid w:val="00AA1324"/>
    <w:rsid w:val="00AA168D"/>
    <w:rsid w:val="00AA1975"/>
    <w:rsid w:val="00AA1C69"/>
    <w:rsid w:val="00AA1F42"/>
    <w:rsid w:val="00AA1F6F"/>
    <w:rsid w:val="00AA2173"/>
    <w:rsid w:val="00AA278D"/>
    <w:rsid w:val="00AA3F0D"/>
    <w:rsid w:val="00AA4D79"/>
    <w:rsid w:val="00AA5689"/>
    <w:rsid w:val="00AA5B64"/>
    <w:rsid w:val="00AA5BC8"/>
    <w:rsid w:val="00AA6A7B"/>
    <w:rsid w:val="00AA6C79"/>
    <w:rsid w:val="00AA75B3"/>
    <w:rsid w:val="00AA7C91"/>
    <w:rsid w:val="00AB00B1"/>
    <w:rsid w:val="00AB0342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327E"/>
    <w:rsid w:val="00AB3482"/>
    <w:rsid w:val="00AB3E28"/>
    <w:rsid w:val="00AB490C"/>
    <w:rsid w:val="00AB4E84"/>
    <w:rsid w:val="00AB51DF"/>
    <w:rsid w:val="00AB5E2B"/>
    <w:rsid w:val="00AB6077"/>
    <w:rsid w:val="00AB607C"/>
    <w:rsid w:val="00AB61D2"/>
    <w:rsid w:val="00AB6EF4"/>
    <w:rsid w:val="00AB7408"/>
    <w:rsid w:val="00AB772B"/>
    <w:rsid w:val="00AB786C"/>
    <w:rsid w:val="00AB78A4"/>
    <w:rsid w:val="00AC016B"/>
    <w:rsid w:val="00AC1DE4"/>
    <w:rsid w:val="00AC1EA5"/>
    <w:rsid w:val="00AC2208"/>
    <w:rsid w:val="00AC2C48"/>
    <w:rsid w:val="00AC3033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25"/>
    <w:rsid w:val="00AC5ED3"/>
    <w:rsid w:val="00AC5F71"/>
    <w:rsid w:val="00AC6E05"/>
    <w:rsid w:val="00AD0F76"/>
    <w:rsid w:val="00AD117A"/>
    <w:rsid w:val="00AD175F"/>
    <w:rsid w:val="00AD196B"/>
    <w:rsid w:val="00AD1FC0"/>
    <w:rsid w:val="00AD2204"/>
    <w:rsid w:val="00AD2646"/>
    <w:rsid w:val="00AD450D"/>
    <w:rsid w:val="00AD5320"/>
    <w:rsid w:val="00AD5849"/>
    <w:rsid w:val="00AD61C4"/>
    <w:rsid w:val="00AD72A7"/>
    <w:rsid w:val="00AD7615"/>
    <w:rsid w:val="00AE0460"/>
    <w:rsid w:val="00AE051C"/>
    <w:rsid w:val="00AE10F0"/>
    <w:rsid w:val="00AE27C9"/>
    <w:rsid w:val="00AE2B93"/>
    <w:rsid w:val="00AE3107"/>
    <w:rsid w:val="00AE415D"/>
    <w:rsid w:val="00AE49D0"/>
    <w:rsid w:val="00AE4C62"/>
    <w:rsid w:val="00AE51A3"/>
    <w:rsid w:val="00AE553E"/>
    <w:rsid w:val="00AE5CA0"/>
    <w:rsid w:val="00AE638C"/>
    <w:rsid w:val="00AE6DF6"/>
    <w:rsid w:val="00AE6EBD"/>
    <w:rsid w:val="00AE78C2"/>
    <w:rsid w:val="00AE7F28"/>
    <w:rsid w:val="00AF010F"/>
    <w:rsid w:val="00AF056E"/>
    <w:rsid w:val="00AF0AEC"/>
    <w:rsid w:val="00AF1080"/>
    <w:rsid w:val="00AF1647"/>
    <w:rsid w:val="00AF2376"/>
    <w:rsid w:val="00AF29E0"/>
    <w:rsid w:val="00AF2BAB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9E3"/>
    <w:rsid w:val="00B00D3C"/>
    <w:rsid w:val="00B01C95"/>
    <w:rsid w:val="00B01EE0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CAF"/>
    <w:rsid w:val="00B07254"/>
    <w:rsid w:val="00B079F4"/>
    <w:rsid w:val="00B07F2F"/>
    <w:rsid w:val="00B10167"/>
    <w:rsid w:val="00B10A3C"/>
    <w:rsid w:val="00B10C1D"/>
    <w:rsid w:val="00B11A96"/>
    <w:rsid w:val="00B12114"/>
    <w:rsid w:val="00B1281A"/>
    <w:rsid w:val="00B12A35"/>
    <w:rsid w:val="00B13691"/>
    <w:rsid w:val="00B140CB"/>
    <w:rsid w:val="00B1413D"/>
    <w:rsid w:val="00B15596"/>
    <w:rsid w:val="00B15696"/>
    <w:rsid w:val="00B159C8"/>
    <w:rsid w:val="00B2011A"/>
    <w:rsid w:val="00B2092A"/>
    <w:rsid w:val="00B20992"/>
    <w:rsid w:val="00B20A74"/>
    <w:rsid w:val="00B20F1D"/>
    <w:rsid w:val="00B21196"/>
    <w:rsid w:val="00B21ECA"/>
    <w:rsid w:val="00B221A0"/>
    <w:rsid w:val="00B224C1"/>
    <w:rsid w:val="00B225EC"/>
    <w:rsid w:val="00B22D25"/>
    <w:rsid w:val="00B239C5"/>
    <w:rsid w:val="00B23A6F"/>
    <w:rsid w:val="00B23B6D"/>
    <w:rsid w:val="00B23F19"/>
    <w:rsid w:val="00B2489D"/>
    <w:rsid w:val="00B24BD4"/>
    <w:rsid w:val="00B24D6E"/>
    <w:rsid w:val="00B2559E"/>
    <w:rsid w:val="00B26048"/>
    <w:rsid w:val="00B2617C"/>
    <w:rsid w:val="00B264FA"/>
    <w:rsid w:val="00B266DA"/>
    <w:rsid w:val="00B27C2A"/>
    <w:rsid w:val="00B307B6"/>
    <w:rsid w:val="00B30FCE"/>
    <w:rsid w:val="00B31ED7"/>
    <w:rsid w:val="00B32223"/>
    <w:rsid w:val="00B32528"/>
    <w:rsid w:val="00B32A3B"/>
    <w:rsid w:val="00B335B9"/>
    <w:rsid w:val="00B3399B"/>
    <w:rsid w:val="00B347EB"/>
    <w:rsid w:val="00B36655"/>
    <w:rsid w:val="00B36E00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6102"/>
    <w:rsid w:val="00B47220"/>
    <w:rsid w:val="00B476A9"/>
    <w:rsid w:val="00B4780D"/>
    <w:rsid w:val="00B50270"/>
    <w:rsid w:val="00B5042B"/>
    <w:rsid w:val="00B50550"/>
    <w:rsid w:val="00B517A3"/>
    <w:rsid w:val="00B52A2D"/>
    <w:rsid w:val="00B532AD"/>
    <w:rsid w:val="00B535C8"/>
    <w:rsid w:val="00B53854"/>
    <w:rsid w:val="00B53ECC"/>
    <w:rsid w:val="00B545F9"/>
    <w:rsid w:val="00B54A14"/>
    <w:rsid w:val="00B54C48"/>
    <w:rsid w:val="00B55A75"/>
    <w:rsid w:val="00B55B75"/>
    <w:rsid w:val="00B57C95"/>
    <w:rsid w:val="00B57E97"/>
    <w:rsid w:val="00B57EE0"/>
    <w:rsid w:val="00B601BD"/>
    <w:rsid w:val="00B607BA"/>
    <w:rsid w:val="00B607F7"/>
    <w:rsid w:val="00B60868"/>
    <w:rsid w:val="00B62C47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791F"/>
    <w:rsid w:val="00B67939"/>
    <w:rsid w:val="00B67AC0"/>
    <w:rsid w:val="00B67C57"/>
    <w:rsid w:val="00B70028"/>
    <w:rsid w:val="00B70740"/>
    <w:rsid w:val="00B70C70"/>
    <w:rsid w:val="00B70CAE"/>
    <w:rsid w:val="00B722D0"/>
    <w:rsid w:val="00B724B6"/>
    <w:rsid w:val="00B72A19"/>
    <w:rsid w:val="00B7334A"/>
    <w:rsid w:val="00B73504"/>
    <w:rsid w:val="00B73D2F"/>
    <w:rsid w:val="00B742D2"/>
    <w:rsid w:val="00B74469"/>
    <w:rsid w:val="00B74F4B"/>
    <w:rsid w:val="00B7546E"/>
    <w:rsid w:val="00B75D10"/>
    <w:rsid w:val="00B76446"/>
    <w:rsid w:val="00B76694"/>
    <w:rsid w:val="00B76EAD"/>
    <w:rsid w:val="00B76EF2"/>
    <w:rsid w:val="00B80108"/>
    <w:rsid w:val="00B80F4A"/>
    <w:rsid w:val="00B82298"/>
    <w:rsid w:val="00B822BB"/>
    <w:rsid w:val="00B82DC8"/>
    <w:rsid w:val="00B83203"/>
    <w:rsid w:val="00B8385D"/>
    <w:rsid w:val="00B83D4C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90836"/>
    <w:rsid w:val="00B909DC"/>
    <w:rsid w:val="00B9107D"/>
    <w:rsid w:val="00B92504"/>
    <w:rsid w:val="00B93FDD"/>
    <w:rsid w:val="00B94142"/>
    <w:rsid w:val="00B943AA"/>
    <w:rsid w:val="00B94AF3"/>
    <w:rsid w:val="00B95274"/>
    <w:rsid w:val="00B95869"/>
    <w:rsid w:val="00B95B07"/>
    <w:rsid w:val="00B95EBA"/>
    <w:rsid w:val="00B96993"/>
    <w:rsid w:val="00B969FC"/>
    <w:rsid w:val="00B974B9"/>
    <w:rsid w:val="00B9790F"/>
    <w:rsid w:val="00B97FC7"/>
    <w:rsid w:val="00BA003E"/>
    <w:rsid w:val="00BA0272"/>
    <w:rsid w:val="00BA05C2"/>
    <w:rsid w:val="00BA12C0"/>
    <w:rsid w:val="00BA142B"/>
    <w:rsid w:val="00BA15AE"/>
    <w:rsid w:val="00BA1B6E"/>
    <w:rsid w:val="00BA1FED"/>
    <w:rsid w:val="00BA27EC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6FA"/>
    <w:rsid w:val="00BA67DA"/>
    <w:rsid w:val="00BA6DCB"/>
    <w:rsid w:val="00BA7056"/>
    <w:rsid w:val="00BA730B"/>
    <w:rsid w:val="00BA74F6"/>
    <w:rsid w:val="00BA7500"/>
    <w:rsid w:val="00BA7573"/>
    <w:rsid w:val="00BB0209"/>
    <w:rsid w:val="00BB0317"/>
    <w:rsid w:val="00BB0A9B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4F5C"/>
    <w:rsid w:val="00BB5348"/>
    <w:rsid w:val="00BB54C9"/>
    <w:rsid w:val="00BB557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668"/>
    <w:rsid w:val="00BC0DDA"/>
    <w:rsid w:val="00BC110F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C6"/>
    <w:rsid w:val="00BC58D5"/>
    <w:rsid w:val="00BC5F5A"/>
    <w:rsid w:val="00BC6019"/>
    <w:rsid w:val="00BC69A5"/>
    <w:rsid w:val="00BC7766"/>
    <w:rsid w:val="00BD1417"/>
    <w:rsid w:val="00BD1CA8"/>
    <w:rsid w:val="00BD2058"/>
    <w:rsid w:val="00BD20FC"/>
    <w:rsid w:val="00BD24C5"/>
    <w:rsid w:val="00BD2BD1"/>
    <w:rsid w:val="00BD4255"/>
    <w:rsid w:val="00BD43B6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25DC"/>
    <w:rsid w:val="00BE31DC"/>
    <w:rsid w:val="00BE3D3C"/>
    <w:rsid w:val="00BE404B"/>
    <w:rsid w:val="00BE4A15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57D"/>
    <w:rsid w:val="00BF16BE"/>
    <w:rsid w:val="00BF21C6"/>
    <w:rsid w:val="00BF29BD"/>
    <w:rsid w:val="00BF30B6"/>
    <w:rsid w:val="00BF3E6C"/>
    <w:rsid w:val="00BF402C"/>
    <w:rsid w:val="00BF43FB"/>
    <w:rsid w:val="00BF5640"/>
    <w:rsid w:val="00BF5BF0"/>
    <w:rsid w:val="00BF6342"/>
    <w:rsid w:val="00BF711F"/>
    <w:rsid w:val="00BF7B2A"/>
    <w:rsid w:val="00BF7B3C"/>
    <w:rsid w:val="00BF7ECC"/>
    <w:rsid w:val="00C00BC0"/>
    <w:rsid w:val="00C00BD2"/>
    <w:rsid w:val="00C00EE4"/>
    <w:rsid w:val="00C01387"/>
    <w:rsid w:val="00C01445"/>
    <w:rsid w:val="00C018EC"/>
    <w:rsid w:val="00C018FE"/>
    <w:rsid w:val="00C01A79"/>
    <w:rsid w:val="00C01C5C"/>
    <w:rsid w:val="00C01ED3"/>
    <w:rsid w:val="00C03278"/>
    <w:rsid w:val="00C032A1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815"/>
    <w:rsid w:val="00C10F99"/>
    <w:rsid w:val="00C115FB"/>
    <w:rsid w:val="00C127AC"/>
    <w:rsid w:val="00C12862"/>
    <w:rsid w:val="00C129C2"/>
    <w:rsid w:val="00C12B45"/>
    <w:rsid w:val="00C12C53"/>
    <w:rsid w:val="00C131D8"/>
    <w:rsid w:val="00C13AB2"/>
    <w:rsid w:val="00C13D24"/>
    <w:rsid w:val="00C15041"/>
    <w:rsid w:val="00C1533A"/>
    <w:rsid w:val="00C1781D"/>
    <w:rsid w:val="00C17E94"/>
    <w:rsid w:val="00C20CB6"/>
    <w:rsid w:val="00C20D55"/>
    <w:rsid w:val="00C21075"/>
    <w:rsid w:val="00C21DFB"/>
    <w:rsid w:val="00C21FD7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40E"/>
    <w:rsid w:val="00C26496"/>
    <w:rsid w:val="00C2668D"/>
    <w:rsid w:val="00C26D1D"/>
    <w:rsid w:val="00C30419"/>
    <w:rsid w:val="00C3083E"/>
    <w:rsid w:val="00C30A1F"/>
    <w:rsid w:val="00C30E2E"/>
    <w:rsid w:val="00C31CAD"/>
    <w:rsid w:val="00C32AAC"/>
    <w:rsid w:val="00C3318F"/>
    <w:rsid w:val="00C33671"/>
    <w:rsid w:val="00C342CC"/>
    <w:rsid w:val="00C34B9E"/>
    <w:rsid w:val="00C3509E"/>
    <w:rsid w:val="00C3525C"/>
    <w:rsid w:val="00C35956"/>
    <w:rsid w:val="00C373FA"/>
    <w:rsid w:val="00C377E4"/>
    <w:rsid w:val="00C37984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499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5537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44B2"/>
    <w:rsid w:val="00C64627"/>
    <w:rsid w:val="00C648A8"/>
    <w:rsid w:val="00C649CC"/>
    <w:rsid w:val="00C656A5"/>
    <w:rsid w:val="00C6601E"/>
    <w:rsid w:val="00C665F0"/>
    <w:rsid w:val="00C66EA2"/>
    <w:rsid w:val="00C67423"/>
    <w:rsid w:val="00C67952"/>
    <w:rsid w:val="00C67B7D"/>
    <w:rsid w:val="00C70108"/>
    <w:rsid w:val="00C705F5"/>
    <w:rsid w:val="00C70F75"/>
    <w:rsid w:val="00C7167C"/>
    <w:rsid w:val="00C71EC3"/>
    <w:rsid w:val="00C72012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7EE"/>
    <w:rsid w:val="00C77B5D"/>
    <w:rsid w:val="00C806DC"/>
    <w:rsid w:val="00C814C0"/>
    <w:rsid w:val="00C81724"/>
    <w:rsid w:val="00C818D0"/>
    <w:rsid w:val="00C81F28"/>
    <w:rsid w:val="00C820A7"/>
    <w:rsid w:val="00C82627"/>
    <w:rsid w:val="00C8349E"/>
    <w:rsid w:val="00C8415E"/>
    <w:rsid w:val="00C84539"/>
    <w:rsid w:val="00C8455E"/>
    <w:rsid w:val="00C84E6E"/>
    <w:rsid w:val="00C86B83"/>
    <w:rsid w:val="00C87347"/>
    <w:rsid w:val="00C87496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DB"/>
    <w:rsid w:val="00C92D26"/>
    <w:rsid w:val="00C933ED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24E5"/>
    <w:rsid w:val="00CA2AA8"/>
    <w:rsid w:val="00CA2B6C"/>
    <w:rsid w:val="00CA35FA"/>
    <w:rsid w:val="00CA4299"/>
    <w:rsid w:val="00CA52FD"/>
    <w:rsid w:val="00CA53A6"/>
    <w:rsid w:val="00CA5528"/>
    <w:rsid w:val="00CA5625"/>
    <w:rsid w:val="00CA5BA1"/>
    <w:rsid w:val="00CA611C"/>
    <w:rsid w:val="00CA6D9B"/>
    <w:rsid w:val="00CA6F47"/>
    <w:rsid w:val="00CA718A"/>
    <w:rsid w:val="00CB182F"/>
    <w:rsid w:val="00CB21FF"/>
    <w:rsid w:val="00CB269D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6AE"/>
    <w:rsid w:val="00CD085C"/>
    <w:rsid w:val="00CD0C44"/>
    <w:rsid w:val="00CD1680"/>
    <w:rsid w:val="00CD2F5E"/>
    <w:rsid w:val="00CD422B"/>
    <w:rsid w:val="00CD45F3"/>
    <w:rsid w:val="00CD4A9C"/>
    <w:rsid w:val="00CD4C88"/>
    <w:rsid w:val="00CD5310"/>
    <w:rsid w:val="00CD54B1"/>
    <w:rsid w:val="00CD55D9"/>
    <w:rsid w:val="00CD595B"/>
    <w:rsid w:val="00CD616D"/>
    <w:rsid w:val="00CD62ED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ABB"/>
    <w:rsid w:val="00CE7C3B"/>
    <w:rsid w:val="00CF00E3"/>
    <w:rsid w:val="00CF026F"/>
    <w:rsid w:val="00CF0425"/>
    <w:rsid w:val="00CF21A6"/>
    <w:rsid w:val="00CF249C"/>
    <w:rsid w:val="00CF34AB"/>
    <w:rsid w:val="00CF3598"/>
    <w:rsid w:val="00CF3EE2"/>
    <w:rsid w:val="00CF4038"/>
    <w:rsid w:val="00CF415E"/>
    <w:rsid w:val="00CF41AD"/>
    <w:rsid w:val="00CF49EA"/>
    <w:rsid w:val="00CF4A44"/>
    <w:rsid w:val="00CF4C10"/>
    <w:rsid w:val="00CF5293"/>
    <w:rsid w:val="00CF52AB"/>
    <w:rsid w:val="00CF60B4"/>
    <w:rsid w:val="00CF6503"/>
    <w:rsid w:val="00CF6683"/>
    <w:rsid w:val="00CF6758"/>
    <w:rsid w:val="00CF7B73"/>
    <w:rsid w:val="00CF7D22"/>
    <w:rsid w:val="00CF7FA9"/>
    <w:rsid w:val="00D00002"/>
    <w:rsid w:val="00D00AD2"/>
    <w:rsid w:val="00D00B70"/>
    <w:rsid w:val="00D00E40"/>
    <w:rsid w:val="00D01355"/>
    <w:rsid w:val="00D021C4"/>
    <w:rsid w:val="00D0252C"/>
    <w:rsid w:val="00D02EBE"/>
    <w:rsid w:val="00D02FA0"/>
    <w:rsid w:val="00D03384"/>
    <w:rsid w:val="00D03D8E"/>
    <w:rsid w:val="00D042D5"/>
    <w:rsid w:val="00D0448F"/>
    <w:rsid w:val="00D04D39"/>
    <w:rsid w:val="00D0527C"/>
    <w:rsid w:val="00D0555C"/>
    <w:rsid w:val="00D05FA0"/>
    <w:rsid w:val="00D064E6"/>
    <w:rsid w:val="00D0682B"/>
    <w:rsid w:val="00D06DBB"/>
    <w:rsid w:val="00D06E65"/>
    <w:rsid w:val="00D07371"/>
    <w:rsid w:val="00D075E4"/>
    <w:rsid w:val="00D07A15"/>
    <w:rsid w:val="00D10FCB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D31"/>
    <w:rsid w:val="00D1574F"/>
    <w:rsid w:val="00D16068"/>
    <w:rsid w:val="00D163FC"/>
    <w:rsid w:val="00D166DE"/>
    <w:rsid w:val="00D168D3"/>
    <w:rsid w:val="00D203F8"/>
    <w:rsid w:val="00D20D50"/>
    <w:rsid w:val="00D21068"/>
    <w:rsid w:val="00D218DE"/>
    <w:rsid w:val="00D21B66"/>
    <w:rsid w:val="00D21F2D"/>
    <w:rsid w:val="00D22140"/>
    <w:rsid w:val="00D22FAF"/>
    <w:rsid w:val="00D2430B"/>
    <w:rsid w:val="00D24959"/>
    <w:rsid w:val="00D249BA"/>
    <w:rsid w:val="00D25A9E"/>
    <w:rsid w:val="00D25DFB"/>
    <w:rsid w:val="00D26229"/>
    <w:rsid w:val="00D26A43"/>
    <w:rsid w:val="00D2716A"/>
    <w:rsid w:val="00D275EA"/>
    <w:rsid w:val="00D27E10"/>
    <w:rsid w:val="00D3003E"/>
    <w:rsid w:val="00D30393"/>
    <w:rsid w:val="00D31123"/>
    <w:rsid w:val="00D311B4"/>
    <w:rsid w:val="00D3120C"/>
    <w:rsid w:val="00D31505"/>
    <w:rsid w:val="00D31A34"/>
    <w:rsid w:val="00D31B9F"/>
    <w:rsid w:val="00D329C0"/>
    <w:rsid w:val="00D32D58"/>
    <w:rsid w:val="00D33068"/>
    <w:rsid w:val="00D343C2"/>
    <w:rsid w:val="00D34411"/>
    <w:rsid w:val="00D35CBF"/>
    <w:rsid w:val="00D35D85"/>
    <w:rsid w:val="00D36469"/>
    <w:rsid w:val="00D3655E"/>
    <w:rsid w:val="00D37ADB"/>
    <w:rsid w:val="00D40FB4"/>
    <w:rsid w:val="00D4201E"/>
    <w:rsid w:val="00D42E60"/>
    <w:rsid w:val="00D432DF"/>
    <w:rsid w:val="00D43624"/>
    <w:rsid w:val="00D43D66"/>
    <w:rsid w:val="00D44991"/>
    <w:rsid w:val="00D44FD2"/>
    <w:rsid w:val="00D45017"/>
    <w:rsid w:val="00D46364"/>
    <w:rsid w:val="00D46448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984"/>
    <w:rsid w:val="00D50EEC"/>
    <w:rsid w:val="00D51968"/>
    <w:rsid w:val="00D52D47"/>
    <w:rsid w:val="00D535C8"/>
    <w:rsid w:val="00D53A79"/>
    <w:rsid w:val="00D53C52"/>
    <w:rsid w:val="00D54619"/>
    <w:rsid w:val="00D5511B"/>
    <w:rsid w:val="00D55206"/>
    <w:rsid w:val="00D554DC"/>
    <w:rsid w:val="00D558B4"/>
    <w:rsid w:val="00D56078"/>
    <w:rsid w:val="00D566EF"/>
    <w:rsid w:val="00D56C29"/>
    <w:rsid w:val="00D57B1B"/>
    <w:rsid w:val="00D60B90"/>
    <w:rsid w:val="00D612AF"/>
    <w:rsid w:val="00D61959"/>
    <w:rsid w:val="00D621E3"/>
    <w:rsid w:val="00D62378"/>
    <w:rsid w:val="00D62A0E"/>
    <w:rsid w:val="00D6302A"/>
    <w:rsid w:val="00D63394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F1E"/>
    <w:rsid w:val="00D67387"/>
    <w:rsid w:val="00D67CBD"/>
    <w:rsid w:val="00D70193"/>
    <w:rsid w:val="00D703A6"/>
    <w:rsid w:val="00D705EF"/>
    <w:rsid w:val="00D71883"/>
    <w:rsid w:val="00D71B0C"/>
    <w:rsid w:val="00D734AF"/>
    <w:rsid w:val="00D737BE"/>
    <w:rsid w:val="00D74176"/>
    <w:rsid w:val="00D74708"/>
    <w:rsid w:val="00D7473F"/>
    <w:rsid w:val="00D750C5"/>
    <w:rsid w:val="00D7542E"/>
    <w:rsid w:val="00D75CD2"/>
    <w:rsid w:val="00D76958"/>
    <w:rsid w:val="00D77242"/>
    <w:rsid w:val="00D7778F"/>
    <w:rsid w:val="00D8024A"/>
    <w:rsid w:val="00D80952"/>
    <w:rsid w:val="00D80B5F"/>
    <w:rsid w:val="00D80C7D"/>
    <w:rsid w:val="00D81E7E"/>
    <w:rsid w:val="00D821F9"/>
    <w:rsid w:val="00D833F4"/>
    <w:rsid w:val="00D847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33F1"/>
    <w:rsid w:val="00D9376E"/>
    <w:rsid w:val="00D937A7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FCB"/>
    <w:rsid w:val="00DA3450"/>
    <w:rsid w:val="00DA3D75"/>
    <w:rsid w:val="00DA41F6"/>
    <w:rsid w:val="00DA47C4"/>
    <w:rsid w:val="00DA4937"/>
    <w:rsid w:val="00DA4F16"/>
    <w:rsid w:val="00DA69A2"/>
    <w:rsid w:val="00DA6B31"/>
    <w:rsid w:val="00DA7476"/>
    <w:rsid w:val="00DA7B83"/>
    <w:rsid w:val="00DB029E"/>
    <w:rsid w:val="00DB0696"/>
    <w:rsid w:val="00DB0846"/>
    <w:rsid w:val="00DB0A2A"/>
    <w:rsid w:val="00DB0F00"/>
    <w:rsid w:val="00DB10DF"/>
    <w:rsid w:val="00DB1366"/>
    <w:rsid w:val="00DB1374"/>
    <w:rsid w:val="00DB20A6"/>
    <w:rsid w:val="00DB28F0"/>
    <w:rsid w:val="00DB34DB"/>
    <w:rsid w:val="00DB3E57"/>
    <w:rsid w:val="00DB42CC"/>
    <w:rsid w:val="00DB4B3A"/>
    <w:rsid w:val="00DB4DE4"/>
    <w:rsid w:val="00DB55C7"/>
    <w:rsid w:val="00DB5C69"/>
    <w:rsid w:val="00DB74F6"/>
    <w:rsid w:val="00DB751E"/>
    <w:rsid w:val="00DB758F"/>
    <w:rsid w:val="00DC03AA"/>
    <w:rsid w:val="00DC0BF6"/>
    <w:rsid w:val="00DC0DC8"/>
    <w:rsid w:val="00DC11F9"/>
    <w:rsid w:val="00DC1A10"/>
    <w:rsid w:val="00DC2323"/>
    <w:rsid w:val="00DC23E3"/>
    <w:rsid w:val="00DC25C9"/>
    <w:rsid w:val="00DC2842"/>
    <w:rsid w:val="00DC2865"/>
    <w:rsid w:val="00DC2D58"/>
    <w:rsid w:val="00DC30B8"/>
    <w:rsid w:val="00DC440C"/>
    <w:rsid w:val="00DC4C88"/>
    <w:rsid w:val="00DC5DFC"/>
    <w:rsid w:val="00DC6B46"/>
    <w:rsid w:val="00DC744A"/>
    <w:rsid w:val="00DC756F"/>
    <w:rsid w:val="00DC7A5A"/>
    <w:rsid w:val="00DC7AE2"/>
    <w:rsid w:val="00DC7F71"/>
    <w:rsid w:val="00DD0391"/>
    <w:rsid w:val="00DD0F63"/>
    <w:rsid w:val="00DD1167"/>
    <w:rsid w:val="00DD15C4"/>
    <w:rsid w:val="00DD1E98"/>
    <w:rsid w:val="00DD3406"/>
    <w:rsid w:val="00DD37F4"/>
    <w:rsid w:val="00DD5901"/>
    <w:rsid w:val="00DD64F9"/>
    <w:rsid w:val="00DD666C"/>
    <w:rsid w:val="00DD6926"/>
    <w:rsid w:val="00DD798A"/>
    <w:rsid w:val="00DD7D8F"/>
    <w:rsid w:val="00DE0229"/>
    <w:rsid w:val="00DE144B"/>
    <w:rsid w:val="00DE1A9A"/>
    <w:rsid w:val="00DE2881"/>
    <w:rsid w:val="00DE3232"/>
    <w:rsid w:val="00DE42F0"/>
    <w:rsid w:val="00DE4550"/>
    <w:rsid w:val="00DE46FE"/>
    <w:rsid w:val="00DE4EEE"/>
    <w:rsid w:val="00DE570E"/>
    <w:rsid w:val="00DE59A7"/>
    <w:rsid w:val="00DE5BFA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2C1E"/>
    <w:rsid w:val="00DF2E90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7752"/>
    <w:rsid w:val="00E00167"/>
    <w:rsid w:val="00E005EC"/>
    <w:rsid w:val="00E00647"/>
    <w:rsid w:val="00E00C0C"/>
    <w:rsid w:val="00E01B5E"/>
    <w:rsid w:val="00E01EE5"/>
    <w:rsid w:val="00E01F48"/>
    <w:rsid w:val="00E024C8"/>
    <w:rsid w:val="00E02CB1"/>
    <w:rsid w:val="00E0377E"/>
    <w:rsid w:val="00E04670"/>
    <w:rsid w:val="00E04DAE"/>
    <w:rsid w:val="00E0515F"/>
    <w:rsid w:val="00E0629B"/>
    <w:rsid w:val="00E0758F"/>
    <w:rsid w:val="00E07616"/>
    <w:rsid w:val="00E07911"/>
    <w:rsid w:val="00E07EE5"/>
    <w:rsid w:val="00E105E4"/>
    <w:rsid w:val="00E1099F"/>
    <w:rsid w:val="00E11D86"/>
    <w:rsid w:val="00E12CA1"/>
    <w:rsid w:val="00E13272"/>
    <w:rsid w:val="00E13342"/>
    <w:rsid w:val="00E13471"/>
    <w:rsid w:val="00E14522"/>
    <w:rsid w:val="00E14792"/>
    <w:rsid w:val="00E149D6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20463"/>
    <w:rsid w:val="00E2049C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31ED"/>
    <w:rsid w:val="00E23F0F"/>
    <w:rsid w:val="00E25D04"/>
    <w:rsid w:val="00E25F36"/>
    <w:rsid w:val="00E26153"/>
    <w:rsid w:val="00E26576"/>
    <w:rsid w:val="00E276FC"/>
    <w:rsid w:val="00E2793D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26F3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11A4"/>
    <w:rsid w:val="00E415E4"/>
    <w:rsid w:val="00E422B2"/>
    <w:rsid w:val="00E42F7D"/>
    <w:rsid w:val="00E43564"/>
    <w:rsid w:val="00E43894"/>
    <w:rsid w:val="00E450CF"/>
    <w:rsid w:val="00E45283"/>
    <w:rsid w:val="00E4533A"/>
    <w:rsid w:val="00E453F3"/>
    <w:rsid w:val="00E458D7"/>
    <w:rsid w:val="00E45F27"/>
    <w:rsid w:val="00E46716"/>
    <w:rsid w:val="00E46BE6"/>
    <w:rsid w:val="00E4717B"/>
    <w:rsid w:val="00E47A94"/>
    <w:rsid w:val="00E52565"/>
    <w:rsid w:val="00E53545"/>
    <w:rsid w:val="00E540E2"/>
    <w:rsid w:val="00E54A4C"/>
    <w:rsid w:val="00E54D5A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BDD"/>
    <w:rsid w:val="00E6126E"/>
    <w:rsid w:val="00E612BB"/>
    <w:rsid w:val="00E62223"/>
    <w:rsid w:val="00E62616"/>
    <w:rsid w:val="00E63010"/>
    <w:rsid w:val="00E63402"/>
    <w:rsid w:val="00E63C5A"/>
    <w:rsid w:val="00E63D8D"/>
    <w:rsid w:val="00E63F1C"/>
    <w:rsid w:val="00E63FD9"/>
    <w:rsid w:val="00E64BAD"/>
    <w:rsid w:val="00E64C7E"/>
    <w:rsid w:val="00E64EFA"/>
    <w:rsid w:val="00E6500B"/>
    <w:rsid w:val="00E660FE"/>
    <w:rsid w:val="00E66199"/>
    <w:rsid w:val="00E66303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5734"/>
    <w:rsid w:val="00E757E3"/>
    <w:rsid w:val="00E763A3"/>
    <w:rsid w:val="00E76C0B"/>
    <w:rsid w:val="00E76C29"/>
    <w:rsid w:val="00E76FAA"/>
    <w:rsid w:val="00E7745F"/>
    <w:rsid w:val="00E77E9E"/>
    <w:rsid w:val="00E77EDD"/>
    <w:rsid w:val="00E77F0E"/>
    <w:rsid w:val="00E802C7"/>
    <w:rsid w:val="00E80B16"/>
    <w:rsid w:val="00E81156"/>
    <w:rsid w:val="00E812AF"/>
    <w:rsid w:val="00E8173F"/>
    <w:rsid w:val="00E81FE9"/>
    <w:rsid w:val="00E82096"/>
    <w:rsid w:val="00E820EB"/>
    <w:rsid w:val="00E82237"/>
    <w:rsid w:val="00E831EC"/>
    <w:rsid w:val="00E8320E"/>
    <w:rsid w:val="00E83720"/>
    <w:rsid w:val="00E83E52"/>
    <w:rsid w:val="00E8471D"/>
    <w:rsid w:val="00E8472A"/>
    <w:rsid w:val="00E84A4A"/>
    <w:rsid w:val="00E8500B"/>
    <w:rsid w:val="00E851ED"/>
    <w:rsid w:val="00E852B8"/>
    <w:rsid w:val="00E85A14"/>
    <w:rsid w:val="00E85A81"/>
    <w:rsid w:val="00E85D0F"/>
    <w:rsid w:val="00E85E25"/>
    <w:rsid w:val="00E862BA"/>
    <w:rsid w:val="00E86AAA"/>
    <w:rsid w:val="00E8755F"/>
    <w:rsid w:val="00E877BE"/>
    <w:rsid w:val="00E90ED4"/>
    <w:rsid w:val="00E911D3"/>
    <w:rsid w:val="00E91427"/>
    <w:rsid w:val="00E914F4"/>
    <w:rsid w:val="00E9186F"/>
    <w:rsid w:val="00E91DD2"/>
    <w:rsid w:val="00E92B2B"/>
    <w:rsid w:val="00E9358E"/>
    <w:rsid w:val="00E9387C"/>
    <w:rsid w:val="00E94B80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AC3"/>
    <w:rsid w:val="00EA0F48"/>
    <w:rsid w:val="00EA19FB"/>
    <w:rsid w:val="00EA5198"/>
    <w:rsid w:val="00EA58A4"/>
    <w:rsid w:val="00EA6416"/>
    <w:rsid w:val="00EA6A56"/>
    <w:rsid w:val="00EA6B86"/>
    <w:rsid w:val="00EA7281"/>
    <w:rsid w:val="00EA7289"/>
    <w:rsid w:val="00EB0806"/>
    <w:rsid w:val="00EB0AD1"/>
    <w:rsid w:val="00EB0F35"/>
    <w:rsid w:val="00EB1212"/>
    <w:rsid w:val="00EB126C"/>
    <w:rsid w:val="00EB16FC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6753"/>
    <w:rsid w:val="00EC0568"/>
    <w:rsid w:val="00EC07EE"/>
    <w:rsid w:val="00EC1664"/>
    <w:rsid w:val="00EC1BAA"/>
    <w:rsid w:val="00EC20AF"/>
    <w:rsid w:val="00EC21A7"/>
    <w:rsid w:val="00EC2A77"/>
    <w:rsid w:val="00EC3524"/>
    <w:rsid w:val="00EC3772"/>
    <w:rsid w:val="00EC3B0A"/>
    <w:rsid w:val="00EC3D3F"/>
    <w:rsid w:val="00EC3D69"/>
    <w:rsid w:val="00EC4CEA"/>
    <w:rsid w:val="00EC4E50"/>
    <w:rsid w:val="00EC55A3"/>
    <w:rsid w:val="00EC577E"/>
    <w:rsid w:val="00EC598C"/>
    <w:rsid w:val="00EC5A64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D78"/>
    <w:rsid w:val="00ED34D7"/>
    <w:rsid w:val="00ED3A6C"/>
    <w:rsid w:val="00ED3D29"/>
    <w:rsid w:val="00ED4994"/>
    <w:rsid w:val="00ED4DAC"/>
    <w:rsid w:val="00ED565F"/>
    <w:rsid w:val="00ED6F5C"/>
    <w:rsid w:val="00ED71B0"/>
    <w:rsid w:val="00ED73E8"/>
    <w:rsid w:val="00ED758C"/>
    <w:rsid w:val="00ED7802"/>
    <w:rsid w:val="00ED7BC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1BA"/>
    <w:rsid w:val="00EE3379"/>
    <w:rsid w:val="00EE3A80"/>
    <w:rsid w:val="00EE3C1C"/>
    <w:rsid w:val="00EE3F1A"/>
    <w:rsid w:val="00EE4C18"/>
    <w:rsid w:val="00EE51C0"/>
    <w:rsid w:val="00EE52AA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BEE"/>
    <w:rsid w:val="00EF0FF7"/>
    <w:rsid w:val="00EF13A3"/>
    <w:rsid w:val="00EF1857"/>
    <w:rsid w:val="00EF1EE2"/>
    <w:rsid w:val="00EF2928"/>
    <w:rsid w:val="00EF2D1F"/>
    <w:rsid w:val="00EF3195"/>
    <w:rsid w:val="00EF3FD8"/>
    <w:rsid w:val="00EF4620"/>
    <w:rsid w:val="00EF48D1"/>
    <w:rsid w:val="00EF4943"/>
    <w:rsid w:val="00EF4A5A"/>
    <w:rsid w:val="00EF4C0F"/>
    <w:rsid w:val="00EF4D5A"/>
    <w:rsid w:val="00EF4FC1"/>
    <w:rsid w:val="00EF5415"/>
    <w:rsid w:val="00EF5915"/>
    <w:rsid w:val="00EF5AE5"/>
    <w:rsid w:val="00EF64C4"/>
    <w:rsid w:val="00EF6500"/>
    <w:rsid w:val="00F00561"/>
    <w:rsid w:val="00F007C4"/>
    <w:rsid w:val="00F00839"/>
    <w:rsid w:val="00F00A27"/>
    <w:rsid w:val="00F00DFA"/>
    <w:rsid w:val="00F010C7"/>
    <w:rsid w:val="00F0139C"/>
    <w:rsid w:val="00F0189B"/>
    <w:rsid w:val="00F01A90"/>
    <w:rsid w:val="00F01C66"/>
    <w:rsid w:val="00F02122"/>
    <w:rsid w:val="00F0227B"/>
    <w:rsid w:val="00F024EE"/>
    <w:rsid w:val="00F0276A"/>
    <w:rsid w:val="00F0298F"/>
    <w:rsid w:val="00F02BC5"/>
    <w:rsid w:val="00F030D2"/>
    <w:rsid w:val="00F042B9"/>
    <w:rsid w:val="00F046EF"/>
    <w:rsid w:val="00F0686D"/>
    <w:rsid w:val="00F06EB5"/>
    <w:rsid w:val="00F07043"/>
    <w:rsid w:val="00F072F2"/>
    <w:rsid w:val="00F07369"/>
    <w:rsid w:val="00F07500"/>
    <w:rsid w:val="00F10137"/>
    <w:rsid w:val="00F10BCC"/>
    <w:rsid w:val="00F119EA"/>
    <w:rsid w:val="00F11C02"/>
    <w:rsid w:val="00F11DF6"/>
    <w:rsid w:val="00F12BC8"/>
    <w:rsid w:val="00F12F6D"/>
    <w:rsid w:val="00F131A1"/>
    <w:rsid w:val="00F13528"/>
    <w:rsid w:val="00F140DF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15D"/>
    <w:rsid w:val="00F233AB"/>
    <w:rsid w:val="00F233F2"/>
    <w:rsid w:val="00F23CD0"/>
    <w:rsid w:val="00F24206"/>
    <w:rsid w:val="00F2440A"/>
    <w:rsid w:val="00F24551"/>
    <w:rsid w:val="00F2548C"/>
    <w:rsid w:val="00F25A88"/>
    <w:rsid w:val="00F265A5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50DC"/>
    <w:rsid w:val="00F45F02"/>
    <w:rsid w:val="00F4646E"/>
    <w:rsid w:val="00F46C66"/>
    <w:rsid w:val="00F46EBD"/>
    <w:rsid w:val="00F478C3"/>
    <w:rsid w:val="00F47B85"/>
    <w:rsid w:val="00F500D9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F6E"/>
    <w:rsid w:val="00F549B1"/>
    <w:rsid w:val="00F55335"/>
    <w:rsid w:val="00F55427"/>
    <w:rsid w:val="00F55680"/>
    <w:rsid w:val="00F5573B"/>
    <w:rsid w:val="00F56147"/>
    <w:rsid w:val="00F56947"/>
    <w:rsid w:val="00F574BC"/>
    <w:rsid w:val="00F57B36"/>
    <w:rsid w:val="00F57C0A"/>
    <w:rsid w:val="00F57CC3"/>
    <w:rsid w:val="00F57CD9"/>
    <w:rsid w:val="00F60D0B"/>
    <w:rsid w:val="00F60E06"/>
    <w:rsid w:val="00F60F9D"/>
    <w:rsid w:val="00F6101F"/>
    <w:rsid w:val="00F629BB"/>
    <w:rsid w:val="00F62A63"/>
    <w:rsid w:val="00F635DD"/>
    <w:rsid w:val="00F636DF"/>
    <w:rsid w:val="00F63C3D"/>
    <w:rsid w:val="00F64EC2"/>
    <w:rsid w:val="00F653A9"/>
    <w:rsid w:val="00F66542"/>
    <w:rsid w:val="00F6659E"/>
    <w:rsid w:val="00F66899"/>
    <w:rsid w:val="00F66FB6"/>
    <w:rsid w:val="00F67FD3"/>
    <w:rsid w:val="00F71213"/>
    <w:rsid w:val="00F71663"/>
    <w:rsid w:val="00F72524"/>
    <w:rsid w:val="00F727B8"/>
    <w:rsid w:val="00F72813"/>
    <w:rsid w:val="00F72AAF"/>
    <w:rsid w:val="00F72ABA"/>
    <w:rsid w:val="00F7427A"/>
    <w:rsid w:val="00F7453B"/>
    <w:rsid w:val="00F74B02"/>
    <w:rsid w:val="00F750CC"/>
    <w:rsid w:val="00F77111"/>
    <w:rsid w:val="00F77AD4"/>
    <w:rsid w:val="00F77CA4"/>
    <w:rsid w:val="00F77F28"/>
    <w:rsid w:val="00F814CB"/>
    <w:rsid w:val="00F817DC"/>
    <w:rsid w:val="00F8259C"/>
    <w:rsid w:val="00F82AD7"/>
    <w:rsid w:val="00F8343A"/>
    <w:rsid w:val="00F837B3"/>
    <w:rsid w:val="00F837B8"/>
    <w:rsid w:val="00F84644"/>
    <w:rsid w:val="00F84B60"/>
    <w:rsid w:val="00F84DC3"/>
    <w:rsid w:val="00F8541A"/>
    <w:rsid w:val="00F85EED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569"/>
    <w:rsid w:val="00F91BBF"/>
    <w:rsid w:val="00F9268D"/>
    <w:rsid w:val="00F93083"/>
    <w:rsid w:val="00F93388"/>
    <w:rsid w:val="00F934AF"/>
    <w:rsid w:val="00F94013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6C"/>
    <w:rsid w:val="00FA2075"/>
    <w:rsid w:val="00FA33C3"/>
    <w:rsid w:val="00FA3788"/>
    <w:rsid w:val="00FA3B69"/>
    <w:rsid w:val="00FA48D2"/>
    <w:rsid w:val="00FA4E3A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91F"/>
    <w:rsid w:val="00FB1BA2"/>
    <w:rsid w:val="00FB1DC1"/>
    <w:rsid w:val="00FB1DD4"/>
    <w:rsid w:val="00FB1F20"/>
    <w:rsid w:val="00FB30A8"/>
    <w:rsid w:val="00FB3930"/>
    <w:rsid w:val="00FB40FF"/>
    <w:rsid w:val="00FB416C"/>
    <w:rsid w:val="00FB48C3"/>
    <w:rsid w:val="00FB4AB9"/>
    <w:rsid w:val="00FB50C3"/>
    <w:rsid w:val="00FB6215"/>
    <w:rsid w:val="00FB66E3"/>
    <w:rsid w:val="00FB6FAF"/>
    <w:rsid w:val="00FB78DA"/>
    <w:rsid w:val="00FB7CC4"/>
    <w:rsid w:val="00FC01EF"/>
    <w:rsid w:val="00FC0335"/>
    <w:rsid w:val="00FC0440"/>
    <w:rsid w:val="00FC05E5"/>
    <w:rsid w:val="00FC079B"/>
    <w:rsid w:val="00FC0B7A"/>
    <w:rsid w:val="00FC0DDC"/>
    <w:rsid w:val="00FC137D"/>
    <w:rsid w:val="00FC14DE"/>
    <w:rsid w:val="00FC1BE6"/>
    <w:rsid w:val="00FC2396"/>
    <w:rsid w:val="00FC2A17"/>
    <w:rsid w:val="00FC2E1B"/>
    <w:rsid w:val="00FC37AC"/>
    <w:rsid w:val="00FC3B83"/>
    <w:rsid w:val="00FC4B61"/>
    <w:rsid w:val="00FC4EB1"/>
    <w:rsid w:val="00FC5951"/>
    <w:rsid w:val="00FC5FA2"/>
    <w:rsid w:val="00FC63F9"/>
    <w:rsid w:val="00FC7677"/>
    <w:rsid w:val="00FC76A6"/>
    <w:rsid w:val="00FC7A59"/>
    <w:rsid w:val="00FD0EC3"/>
    <w:rsid w:val="00FD1221"/>
    <w:rsid w:val="00FD131C"/>
    <w:rsid w:val="00FD13C4"/>
    <w:rsid w:val="00FD17C4"/>
    <w:rsid w:val="00FD1BE2"/>
    <w:rsid w:val="00FD1C99"/>
    <w:rsid w:val="00FD23B3"/>
    <w:rsid w:val="00FD2AFF"/>
    <w:rsid w:val="00FD2C1B"/>
    <w:rsid w:val="00FD3625"/>
    <w:rsid w:val="00FD38C3"/>
    <w:rsid w:val="00FD4038"/>
    <w:rsid w:val="00FD4112"/>
    <w:rsid w:val="00FD4391"/>
    <w:rsid w:val="00FD5615"/>
    <w:rsid w:val="00FD596F"/>
    <w:rsid w:val="00FD5C77"/>
    <w:rsid w:val="00FD631C"/>
    <w:rsid w:val="00FD679C"/>
    <w:rsid w:val="00FD6C22"/>
    <w:rsid w:val="00FD6C32"/>
    <w:rsid w:val="00FD7663"/>
    <w:rsid w:val="00FD7DBA"/>
    <w:rsid w:val="00FE01EB"/>
    <w:rsid w:val="00FE1129"/>
    <w:rsid w:val="00FE1801"/>
    <w:rsid w:val="00FE1AC0"/>
    <w:rsid w:val="00FE1B2A"/>
    <w:rsid w:val="00FE1EC3"/>
    <w:rsid w:val="00FE25A8"/>
    <w:rsid w:val="00FE2771"/>
    <w:rsid w:val="00FE2845"/>
    <w:rsid w:val="00FE2B3F"/>
    <w:rsid w:val="00FE2DCA"/>
    <w:rsid w:val="00FE2F5D"/>
    <w:rsid w:val="00FE31C8"/>
    <w:rsid w:val="00FE3DB1"/>
    <w:rsid w:val="00FE4AF6"/>
    <w:rsid w:val="00FE528C"/>
    <w:rsid w:val="00FE533F"/>
    <w:rsid w:val="00FE5B56"/>
    <w:rsid w:val="00FE5BAB"/>
    <w:rsid w:val="00FE6694"/>
    <w:rsid w:val="00FE6FDF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B2D"/>
    <w:rsid w:val="00FF6B30"/>
    <w:rsid w:val="00FF6D98"/>
    <w:rsid w:val="00FF6F07"/>
    <w:rsid w:val="00FF6FFA"/>
    <w:rsid w:val="00FF77FE"/>
    <w:rsid w:val="00FF7CB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20AB4"/>
  <w15:docId w15:val="{4D8B6E2E-C616-408F-B293-AD8E350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1A7"/>
    <w:pPr>
      <w:suppressAutoHyphens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2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sid w:val="00F07DBD"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,Caption Char2"/>
    <w:basedOn w:val="Normal"/>
    <w:next w:val="Normal"/>
    <w:link w:val="CaptionChar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13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4"/>
      </w:numPr>
      <w:tabs>
        <w:tab w:val="clear" w:pos="397"/>
        <w:tab w:val="left" w:pos="0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qFormat/>
    <w:rsid w:val="007E4351"/>
    <w:rPr>
      <w:rFonts w:ascii="Times New Roman" w:hAnsi="Times New Roman"/>
      <w:b/>
      <w:bCs/>
      <w:kern w:val="2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61FF"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rsid w:val="004061F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rsid w:val="004061FF"/>
  </w:style>
  <w:style w:type="character" w:customStyle="1" w:styleId="BodyTextChar">
    <w:name w:val="Body Text Char"/>
    <w:basedOn w:val="DefaultParagraphFont"/>
    <w:link w:val="BodyText"/>
    <w:uiPriority w:val="99"/>
    <w:rsid w:val="00E04670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237DFC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next w:val="TableGrid"/>
    <w:uiPriority w:val="39"/>
    <w:rsid w:val="00912C17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rsid w:val="00B85B03"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sid w:val="00B85B03"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rsid w:val="00F11DF6"/>
  </w:style>
  <w:style w:type="table" w:customStyle="1" w:styleId="5">
    <w:name w:val="网格型5"/>
    <w:basedOn w:val="TableNormal"/>
    <w:next w:val="TableGrid"/>
    <w:uiPriority w:val="39"/>
    <w:rsid w:val="0031449C"/>
    <w:pPr>
      <w:suppressAutoHyphens w:val="0"/>
    </w:pPr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rsid w:val="00EA7289"/>
    <w:pPr>
      <w:numPr>
        <w:numId w:val="18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sid w:val="00EA7289"/>
    <w:rPr>
      <w:rFonts w:ascii="Times New Roman" w:eastAsiaTheme="minorEastAsia" w:hAnsi="Times New Roman"/>
      <w:szCs w:val="24"/>
    </w:rPr>
  </w:style>
  <w:style w:type="paragraph" w:customStyle="1" w:styleId="EQ">
    <w:name w:val="EQ"/>
    <w:basedOn w:val="Normal"/>
    <w:next w:val="Normal"/>
    <w:uiPriority w:val="99"/>
    <w:qFormat/>
    <w:rsid w:val="00E43894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DC25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B10">
    <w:name w:val="B1 (文字)"/>
    <w:qFormat/>
    <w:rsid w:val="008D561F"/>
    <w:rPr>
      <w:rFonts w:eastAsia="Times New Roman"/>
      <w:lang w:val="en-GB" w:eastAsia="en-GB"/>
    </w:rPr>
  </w:style>
  <w:style w:type="paragraph" w:customStyle="1" w:styleId="CRCoverPage">
    <w:name w:val="CR Cover Page"/>
    <w:rsid w:val="00D6302A"/>
    <w:pPr>
      <w:suppressAutoHyphens w:val="0"/>
      <w:spacing w:after="120"/>
    </w:pPr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5598A1-3BFA-4DA1-95CF-5A30C1D86C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5356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>eko.o@samsung.com</Manager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Eko Onggosanusi</cp:lastModifiedBy>
  <cp:revision>238</cp:revision>
  <cp:lastPrinted>2021-10-06T09:28:00Z</cp:lastPrinted>
  <dcterms:created xsi:type="dcterms:W3CDTF">2023-08-14T14:38:00Z</dcterms:created>
  <dcterms:modified xsi:type="dcterms:W3CDTF">2024-08-12T19:11:00Z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</Properties>
</file>