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A134C" w14:textId="59382A27" w:rsidR="00273357" w:rsidRPr="00CD3507" w:rsidRDefault="00273357" w:rsidP="00273357">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#11</w:t>
      </w:r>
      <w:r w:rsidR="008F6573">
        <w:rPr>
          <w:rFonts w:ascii="Arial" w:eastAsia="MS Mincho" w:hAnsi="Arial" w:cs="Arial"/>
          <w:b/>
          <w:bCs/>
          <w:sz w:val="22"/>
          <w:szCs w:val="22"/>
        </w:rPr>
        <w:t>9</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Pr="004A6CDE">
        <w:rPr>
          <w:rFonts w:ascii="Arial" w:eastAsia="MS Mincho" w:hAnsi="Arial" w:cs="Arial"/>
          <w:b/>
          <w:bCs/>
          <w:sz w:val="22"/>
          <w:szCs w:val="22"/>
        </w:rPr>
        <w:t>R1-240</w:t>
      </w:r>
      <w:r w:rsidR="00E07A6E">
        <w:rPr>
          <w:rFonts w:ascii="Arial" w:eastAsia="MS Mincho" w:hAnsi="Arial" w:cs="Arial"/>
          <w:b/>
          <w:bCs/>
          <w:sz w:val="22"/>
          <w:szCs w:val="22"/>
        </w:rPr>
        <w:t>9799</w:t>
      </w:r>
    </w:p>
    <w:p w14:paraId="3063092D" w14:textId="5C903380" w:rsidR="00273357" w:rsidRPr="00CD3507" w:rsidRDefault="00A74A4A" w:rsidP="00273357">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Orlando</w:t>
      </w:r>
      <w:r w:rsidR="00273357" w:rsidRPr="00CD3507">
        <w:rPr>
          <w:rFonts w:ascii="Arial" w:eastAsia="MS Mincho" w:hAnsi="Arial" w:cs="Arial"/>
          <w:b/>
          <w:bCs/>
          <w:sz w:val="22"/>
          <w:szCs w:val="22"/>
        </w:rPr>
        <w:t xml:space="preserve">, </w:t>
      </w:r>
      <w:r>
        <w:rPr>
          <w:rFonts w:ascii="Arial" w:eastAsia="MS Mincho" w:hAnsi="Arial" w:cs="Arial"/>
          <w:b/>
          <w:bCs/>
          <w:sz w:val="22"/>
          <w:szCs w:val="22"/>
        </w:rPr>
        <w:t>US</w:t>
      </w:r>
      <w:r w:rsidR="00273357" w:rsidRPr="00CD3507">
        <w:rPr>
          <w:rFonts w:ascii="Arial" w:eastAsia="MS Mincho" w:hAnsi="Arial" w:cs="Arial"/>
          <w:b/>
          <w:bCs/>
          <w:sz w:val="22"/>
          <w:szCs w:val="22"/>
        </w:rPr>
        <w:t xml:space="preserve">, </w:t>
      </w:r>
      <w:r>
        <w:rPr>
          <w:rFonts w:ascii="Arial" w:eastAsia="MS Mincho" w:hAnsi="Arial" w:cs="Arial"/>
          <w:b/>
          <w:bCs/>
          <w:sz w:val="22"/>
          <w:szCs w:val="22"/>
        </w:rPr>
        <w:t>November</w:t>
      </w:r>
      <w:r w:rsidR="00273357" w:rsidRPr="00CD3507">
        <w:rPr>
          <w:rFonts w:ascii="Arial" w:eastAsia="MS Mincho" w:hAnsi="Arial" w:cs="Arial"/>
          <w:b/>
          <w:bCs/>
          <w:sz w:val="22"/>
          <w:szCs w:val="22"/>
        </w:rPr>
        <w:t xml:space="preserve"> 1</w:t>
      </w:r>
      <w:r>
        <w:rPr>
          <w:rFonts w:ascii="Arial" w:eastAsia="MS Mincho" w:hAnsi="Arial" w:cs="Arial"/>
          <w:b/>
          <w:bCs/>
          <w:sz w:val="22"/>
          <w:szCs w:val="22"/>
        </w:rPr>
        <w:t>8</w:t>
      </w:r>
      <w:r w:rsidRPr="00A74A4A">
        <w:rPr>
          <w:rFonts w:ascii="Arial" w:eastAsia="MS Mincho" w:hAnsi="Arial" w:cs="Arial"/>
          <w:b/>
          <w:bCs/>
          <w:sz w:val="22"/>
          <w:szCs w:val="22"/>
          <w:vertAlign w:val="superscript"/>
        </w:rPr>
        <w:t>th</w:t>
      </w:r>
      <w:r>
        <w:rPr>
          <w:rFonts w:ascii="Arial" w:eastAsia="MS Mincho" w:hAnsi="Arial" w:cs="Arial"/>
          <w:b/>
          <w:bCs/>
          <w:sz w:val="22"/>
          <w:szCs w:val="22"/>
        </w:rPr>
        <w:t xml:space="preserve"> </w:t>
      </w:r>
      <w:r w:rsidR="00273357" w:rsidRPr="00CD3507">
        <w:rPr>
          <w:rFonts w:ascii="Arial" w:eastAsia="MS Mincho" w:hAnsi="Arial" w:cs="Arial"/>
          <w:b/>
          <w:bCs/>
          <w:sz w:val="22"/>
          <w:szCs w:val="22"/>
        </w:rPr>
        <w:t xml:space="preserve"> – </w:t>
      </w:r>
      <w:r>
        <w:rPr>
          <w:rFonts w:ascii="Arial" w:eastAsia="MS Mincho" w:hAnsi="Arial" w:cs="Arial"/>
          <w:b/>
          <w:bCs/>
          <w:sz w:val="22"/>
          <w:szCs w:val="22"/>
        </w:rPr>
        <w:t>22</w:t>
      </w:r>
      <w:r w:rsidRPr="00A74A4A">
        <w:rPr>
          <w:rFonts w:ascii="Arial" w:eastAsia="MS Mincho" w:hAnsi="Arial" w:cs="Arial"/>
          <w:b/>
          <w:bCs/>
          <w:sz w:val="22"/>
          <w:szCs w:val="22"/>
          <w:vertAlign w:val="superscript"/>
        </w:rPr>
        <w:t>nd</w:t>
      </w:r>
      <w:r w:rsidR="00273357">
        <w:rPr>
          <w:rFonts w:ascii="Arial" w:eastAsia="MS Mincho" w:hAnsi="Arial" w:cs="Arial"/>
          <w:b/>
          <w:bCs/>
          <w:sz w:val="22"/>
          <w:szCs w:val="22"/>
        </w:rPr>
        <w:t>,</w:t>
      </w:r>
      <w:r w:rsidR="00273357" w:rsidRPr="00CD3507">
        <w:rPr>
          <w:rFonts w:ascii="Arial" w:eastAsia="MS Mincho" w:hAnsi="Arial" w:cs="Arial"/>
          <w:b/>
          <w:bCs/>
          <w:sz w:val="22"/>
          <w:szCs w:val="22"/>
        </w:rPr>
        <w:t xml:space="preserve"> 2024</w:t>
      </w:r>
    </w:p>
    <w:p w14:paraId="7532909A" w14:textId="77777777" w:rsidR="00B23EB7" w:rsidRPr="00F3001E" w:rsidRDefault="00B23EB7" w:rsidP="00B23EB7">
      <w:pPr>
        <w:tabs>
          <w:tab w:val="center" w:pos="4536"/>
          <w:tab w:val="right" w:pos="9072"/>
        </w:tabs>
        <w:rPr>
          <w:rFonts w:ascii="Arial" w:eastAsia="MS Mincho" w:hAnsi="Arial" w:cs="Arial"/>
          <w:b/>
          <w:bCs/>
          <w:lang w:eastAsia="ja-JP"/>
        </w:rPr>
      </w:pPr>
    </w:p>
    <w:p w14:paraId="453E1614" w14:textId="0BB14D5A" w:rsidR="00DA5C6E" w:rsidRPr="00F3001E" w:rsidRDefault="00B23EB7" w:rsidP="009220A8">
      <w:pPr>
        <w:pStyle w:val="3GPPHeader"/>
        <w:spacing w:after="20"/>
        <w:rPr>
          <w:rFonts w:ascii="Arial" w:hAnsi="Arial" w:cs="Arial"/>
          <w:sz w:val="22"/>
          <w:szCs w:val="22"/>
        </w:rPr>
      </w:pPr>
      <w:r w:rsidRPr="00F3001E">
        <w:rPr>
          <w:rFonts w:ascii="Arial" w:hAnsi="Arial" w:cs="Arial"/>
          <w:sz w:val="22"/>
          <w:szCs w:val="22"/>
        </w:rPr>
        <w:t>Agenda Item:</w:t>
      </w:r>
      <w:r w:rsidRPr="00F3001E">
        <w:rPr>
          <w:rFonts w:ascii="Arial" w:hAnsi="Arial" w:cs="Arial"/>
          <w:sz w:val="22"/>
          <w:szCs w:val="22"/>
        </w:rPr>
        <w:tab/>
      </w:r>
      <w:r w:rsidR="007B4EDD" w:rsidRPr="00F3001E">
        <w:rPr>
          <w:rFonts w:ascii="Arial" w:hAnsi="Arial" w:cs="Arial"/>
          <w:sz w:val="22"/>
          <w:szCs w:val="22"/>
        </w:rPr>
        <w:t>9.4.</w:t>
      </w:r>
      <w:r w:rsidR="00C22DC2" w:rsidRPr="00F3001E">
        <w:rPr>
          <w:rFonts w:ascii="Arial" w:hAnsi="Arial" w:cs="Arial"/>
          <w:sz w:val="22"/>
          <w:szCs w:val="22"/>
        </w:rPr>
        <w:t>1.</w:t>
      </w:r>
      <w:r w:rsidR="0018278F" w:rsidRPr="00F3001E">
        <w:rPr>
          <w:rFonts w:ascii="Arial" w:hAnsi="Arial" w:cs="Arial"/>
          <w:sz w:val="22"/>
          <w:szCs w:val="22"/>
        </w:rPr>
        <w:t>1</w:t>
      </w:r>
    </w:p>
    <w:p w14:paraId="16F5C7EC" w14:textId="71FC4073" w:rsidR="00B23EB7" w:rsidRPr="00F3001E" w:rsidRDefault="00B23EB7" w:rsidP="009220A8">
      <w:pPr>
        <w:pStyle w:val="3GPPHeader"/>
        <w:spacing w:after="20"/>
        <w:rPr>
          <w:rFonts w:ascii="Arial" w:hAnsi="Arial" w:cs="Arial"/>
          <w:sz w:val="22"/>
          <w:szCs w:val="22"/>
        </w:rPr>
      </w:pPr>
      <w:r w:rsidRPr="00F3001E">
        <w:rPr>
          <w:rFonts w:ascii="Arial" w:hAnsi="Arial" w:cs="Arial"/>
          <w:sz w:val="22"/>
          <w:szCs w:val="22"/>
        </w:rPr>
        <w:t>Source:</w:t>
      </w:r>
      <w:r w:rsidRPr="00F3001E">
        <w:rPr>
          <w:rFonts w:ascii="Arial" w:hAnsi="Arial" w:cs="Arial"/>
          <w:sz w:val="22"/>
          <w:szCs w:val="22"/>
        </w:rPr>
        <w:tab/>
        <w:t>Apple</w:t>
      </w:r>
    </w:p>
    <w:p w14:paraId="6E036978" w14:textId="4523D9A6" w:rsidR="00B23EB7" w:rsidRPr="00F3001E" w:rsidRDefault="00B23EB7" w:rsidP="009220A8">
      <w:pPr>
        <w:pStyle w:val="3GPPHeader"/>
        <w:spacing w:after="20"/>
        <w:rPr>
          <w:rFonts w:ascii="Arial" w:hAnsi="Arial" w:cs="Arial"/>
          <w:sz w:val="22"/>
          <w:szCs w:val="22"/>
        </w:rPr>
      </w:pPr>
      <w:r w:rsidRPr="00F3001E">
        <w:rPr>
          <w:rFonts w:ascii="Arial" w:hAnsi="Arial" w:cs="Arial"/>
          <w:sz w:val="22"/>
          <w:szCs w:val="22"/>
        </w:rPr>
        <w:t>Title:</w:t>
      </w:r>
      <w:r w:rsidRPr="00F3001E">
        <w:rPr>
          <w:rFonts w:ascii="Arial" w:hAnsi="Arial" w:cs="Arial"/>
          <w:sz w:val="22"/>
          <w:szCs w:val="22"/>
        </w:rPr>
        <w:tab/>
      </w:r>
      <w:r w:rsidR="007348B5" w:rsidRPr="007348B5">
        <w:rPr>
          <w:rFonts w:ascii="Arial" w:hAnsi="Arial" w:cs="Arial"/>
          <w:sz w:val="22"/>
          <w:szCs w:val="22"/>
        </w:rPr>
        <w:t>On remaining evaluation assumptions and results for AIoT</w:t>
      </w:r>
    </w:p>
    <w:p w14:paraId="13F21E67" w14:textId="77777777" w:rsidR="00B23EB7" w:rsidRPr="00F3001E" w:rsidRDefault="00B23EB7" w:rsidP="009220A8">
      <w:pPr>
        <w:pStyle w:val="3GPPHeader"/>
        <w:spacing w:after="20"/>
        <w:rPr>
          <w:rFonts w:ascii="Arial" w:hAnsi="Arial" w:cs="Arial"/>
          <w:sz w:val="22"/>
          <w:szCs w:val="22"/>
        </w:rPr>
      </w:pPr>
      <w:r w:rsidRPr="00F3001E">
        <w:rPr>
          <w:rFonts w:ascii="Arial" w:hAnsi="Arial" w:cs="Arial"/>
          <w:sz w:val="22"/>
          <w:szCs w:val="22"/>
        </w:rPr>
        <w:t>Document for:</w:t>
      </w:r>
      <w:r w:rsidRPr="00F3001E">
        <w:rPr>
          <w:rFonts w:ascii="Arial" w:hAnsi="Arial" w:cs="Arial"/>
          <w:sz w:val="22"/>
          <w:szCs w:val="22"/>
        </w:rPr>
        <w:tab/>
        <w:t>Discussion/Decision</w:t>
      </w:r>
    </w:p>
    <w:p w14:paraId="4A8507FF" w14:textId="77777777" w:rsidR="00B23EB7" w:rsidRPr="00405E36" w:rsidRDefault="00B23EB7" w:rsidP="008134DE">
      <w:pPr>
        <w:pStyle w:val="Heading1"/>
      </w:pPr>
      <w:r w:rsidRPr="00405E36">
        <w:t>Introduction</w:t>
      </w:r>
    </w:p>
    <w:p w14:paraId="3B6BA91F" w14:textId="7E71D67B" w:rsidR="0091416A" w:rsidRDefault="00EF18C5" w:rsidP="00103AD4">
      <w:pPr>
        <w:pStyle w:val="0Maintext"/>
        <w:spacing w:after="0" w:afterAutospacing="0" w:line="240" w:lineRule="auto"/>
        <w:ind w:firstLine="0"/>
        <w:rPr>
          <w:rFonts w:cs="Times New Roman"/>
          <w:iCs/>
          <w:sz w:val="22"/>
          <w:szCs w:val="22"/>
          <w:lang w:val="en-US"/>
        </w:rPr>
      </w:pPr>
      <w:bookmarkStart w:id="0" w:name="_Hlk58595024"/>
      <w:r w:rsidRPr="00405E36">
        <w:rPr>
          <w:rFonts w:cs="Times New Roman"/>
          <w:iCs/>
          <w:sz w:val="22"/>
          <w:szCs w:val="22"/>
          <w:lang w:val="en-US"/>
        </w:rPr>
        <w:t xml:space="preserve">In this contribution, we </w:t>
      </w:r>
      <w:r w:rsidR="00392332" w:rsidRPr="00405E36">
        <w:rPr>
          <w:rFonts w:cs="Times New Roman"/>
          <w:iCs/>
          <w:sz w:val="22"/>
          <w:szCs w:val="22"/>
          <w:lang w:val="en-US"/>
        </w:rPr>
        <w:t xml:space="preserve">provide </w:t>
      </w:r>
      <w:r w:rsidR="000F7FED" w:rsidRPr="00405E36">
        <w:rPr>
          <w:rFonts w:cs="Times New Roman"/>
          <w:iCs/>
          <w:sz w:val="22"/>
          <w:szCs w:val="22"/>
          <w:lang w:val="en-US"/>
        </w:rPr>
        <w:t xml:space="preserve">our </w:t>
      </w:r>
      <w:r w:rsidR="001D4FB5">
        <w:rPr>
          <w:rFonts w:cs="Times New Roman"/>
          <w:iCs/>
          <w:sz w:val="22"/>
          <w:szCs w:val="22"/>
          <w:lang w:val="en-US"/>
        </w:rPr>
        <w:t xml:space="preserve">results and </w:t>
      </w:r>
      <w:r w:rsidR="00676876">
        <w:rPr>
          <w:rFonts w:cs="Times New Roman"/>
          <w:iCs/>
          <w:sz w:val="22"/>
          <w:szCs w:val="22"/>
          <w:lang w:val="en-US"/>
        </w:rPr>
        <w:t xml:space="preserve">observations based on the </w:t>
      </w:r>
      <w:r w:rsidR="000F7FED" w:rsidRPr="00405E36">
        <w:rPr>
          <w:rFonts w:cs="Times New Roman"/>
          <w:iCs/>
          <w:sz w:val="22"/>
          <w:szCs w:val="22"/>
          <w:lang w:val="en-US"/>
        </w:rPr>
        <w:t xml:space="preserve"> </w:t>
      </w:r>
      <w:r w:rsidR="00CB0305">
        <w:rPr>
          <w:rFonts w:cs="Times New Roman"/>
          <w:iCs/>
          <w:sz w:val="22"/>
          <w:szCs w:val="22"/>
          <w:lang w:val="en-US"/>
        </w:rPr>
        <w:t>link level simulation results for D2R</w:t>
      </w:r>
      <w:r w:rsidR="00676876">
        <w:rPr>
          <w:rFonts w:cs="Times New Roman"/>
          <w:iCs/>
          <w:sz w:val="22"/>
          <w:szCs w:val="22"/>
          <w:lang w:val="en-US"/>
        </w:rPr>
        <w:t xml:space="preserve"> and corresponding </w:t>
      </w:r>
      <w:r w:rsidR="00CB0305">
        <w:rPr>
          <w:rFonts w:cs="Times New Roman"/>
          <w:iCs/>
          <w:sz w:val="22"/>
          <w:szCs w:val="22"/>
          <w:lang w:val="en-US"/>
        </w:rPr>
        <w:t>link budget analysis for R2D/</w:t>
      </w:r>
      <w:r w:rsidR="00F13115">
        <w:rPr>
          <w:rFonts w:cs="Times New Roman"/>
          <w:iCs/>
          <w:sz w:val="22"/>
          <w:szCs w:val="22"/>
          <w:lang w:val="en-US"/>
        </w:rPr>
        <w:t>D2R</w:t>
      </w:r>
      <w:r w:rsidR="00676876">
        <w:rPr>
          <w:rFonts w:cs="Times New Roman"/>
          <w:iCs/>
          <w:sz w:val="22"/>
          <w:szCs w:val="22"/>
          <w:lang w:val="en-US"/>
        </w:rPr>
        <w:t>.</w:t>
      </w:r>
    </w:p>
    <w:p w14:paraId="70064547" w14:textId="77777777" w:rsidR="0060542C" w:rsidRPr="00405E36" w:rsidRDefault="0060542C" w:rsidP="00103AD4">
      <w:pPr>
        <w:pStyle w:val="0Maintext"/>
        <w:spacing w:after="0" w:afterAutospacing="0" w:line="240" w:lineRule="auto"/>
        <w:ind w:firstLine="0"/>
        <w:rPr>
          <w:rFonts w:cs="Times New Roman"/>
          <w:iCs/>
          <w:sz w:val="22"/>
          <w:szCs w:val="22"/>
          <w:lang w:val="en-US"/>
        </w:rPr>
      </w:pPr>
    </w:p>
    <w:p w14:paraId="585C9CB7" w14:textId="56244BDB" w:rsidR="00395521" w:rsidRPr="00395521" w:rsidRDefault="00532BE1" w:rsidP="00395521">
      <w:pPr>
        <w:pStyle w:val="Heading1"/>
        <w:jc w:val="both"/>
      </w:pPr>
      <w:r w:rsidRPr="00405E36">
        <w:t>Discussion</w:t>
      </w:r>
      <w:bookmarkEnd w:id="0"/>
    </w:p>
    <w:p w14:paraId="28218C39" w14:textId="4F8714BB" w:rsidR="00400D74" w:rsidRPr="00405E36" w:rsidRDefault="00400D74" w:rsidP="00400D74">
      <w:pPr>
        <w:pStyle w:val="Heading2"/>
        <w:rPr>
          <w:sz w:val="28"/>
          <w:szCs w:val="28"/>
        </w:rPr>
      </w:pPr>
      <w:r>
        <w:rPr>
          <w:sz w:val="28"/>
          <w:szCs w:val="28"/>
        </w:rPr>
        <w:t>D2R link level simulations &amp; results</w:t>
      </w:r>
    </w:p>
    <w:p w14:paraId="5345539A" w14:textId="6AA7D9B6" w:rsidR="00CE162A" w:rsidRPr="00A47B2B" w:rsidRDefault="00D7414F" w:rsidP="00156C2B">
      <w:pPr>
        <w:jc w:val="both"/>
        <w:rPr>
          <w:sz w:val="22"/>
          <w:szCs w:val="22"/>
        </w:rPr>
      </w:pPr>
      <w:r w:rsidRPr="00A47B2B">
        <w:rPr>
          <w:sz w:val="22"/>
          <w:szCs w:val="22"/>
        </w:rPr>
        <w:t>For D2R coverage analysis,</w:t>
      </w:r>
      <w:r w:rsidR="00606BF9" w:rsidRPr="00A47B2B">
        <w:rPr>
          <w:sz w:val="22"/>
          <w:szCs w:val="22"/>
        </w:rPr>
        <w:t xml:space="preserve"> </w:t>
      </w:r>
      <w:r w:rsidRPr="00A47B2B">
        <w:rPr>
          <w:sz w:val="22"/>
          <w:szCs w:val="22"/>
        </w:rPr>
        <w:t xml:space="preserve">budget-Alt2 is agreed to be used, i.e. LLS are required for determining the required SNR/CNR for target BLER and based on the determined value, receiver sensitivity for D2R reception can be calculated. </w:t>
      </w:r>
    </w:p>
    <w:p w14:paraId="22CDB6A6" w14:textId="77777777" w:rsidR="00CE162A" w:rsidRPr="00A47B2B" w:rsidRDefault="00CE162A" w:rsidP="00156C2B">
      <w:pPr>
        <w:jc w:val="both"/>
        <w:rPr>
          <w:sz w:val="22"/>
          <w:szCs w:val="22"/>
        </w:rPr>
      </w:pPr>
    </w:p>
    <w:p w14:paraId="7D89F134" w14:textId="4EBEC1ED" w:rsidR="00A47B2B" w:rsidRDefault="00A47B2B" w:rsidP="00156C2B">
      <w:pPr>
        <w:jc w:val="both"/>
        <w:rPr>
          <w:sz w:val="22"/>
          <w:szCs w:val="22"/>
        </w:rPr>
      </w:pPr>
      <w:r w:rsidRPr="00A47B2B">
        <w:rPr>
          <w:sz w:val="22"/>
          <w:szCs w:val="22"/>
        </w:rPr>
        <w:t xml:space="preserve">For </w:t>
      </w:r>
      <w:r>
        <w:rPr>
          <w:sz w:val="22"/>
          <w:szCs w:val="22"/>
        </w:rPr>
        <w:t xml:space="preserve">the D2R LLS evaluations, based on the set of agreed evaluation </w:t>
      </w:r>
      <w:r w:rsidR="00F11D05">
        <w:rPr>
          <w:sz w:val="22"/>
          <w:szCs w:val="22"/>
        </w:rPr>
        <w:t>assumptions</w:t>
      </w:r>
      <w:r>
        <w:rPr>
          <w:sz w:val="22"/>
          <w:szCs w:val="22"/>
        </w:rPr>
        <w:t>, we have simulated for a subset of assumptions as captures in Table 2.</w:t>
      </w:r>
    </w:p>
    <w:p w14:paraId="1EDEA51B" w14:textId="77777777" w:rsidR="00F11D05" w:rsidRDefault="00F11D05" w:rsidP="00156C2B">
      <w:pPr>
        <w:jc w:val="both"/>
        <w:rPr>
          <w:sz w:val="22"/>
          <w:szCs w:val="22"/>
        </w:rPr>
      </w:pPr>
    </w:p>
    <w:p w14:paraId="28B99D8F" w14:textId="757C39AE" w:rsidR="00F11D05" w:rsidRPr="00EE6DA5" w:rsidRDefault="00F11D05" w:rsidP="00EE6DA5">
      <w:pPr>
        <w:jc w:val="center"/>
        <w:rPr>
          <w:b/>
          <w:bCs/>
          <w:sz w:val="22"/>
          <w:szCs w:val="22"/>
        </w:rPr>
      </w:pPr>
      <w:r w:rsidRPr="00EE6DA5">
        <w:rPr>
          <w:b/>
          <w:bCs/>
          <w:sz w:val="22"/>
          <w:szCs w:val="22"/>
        </w:rPr>
        <w:t xml:space="preserve">Table </w:t>
      </w:r>
      <w:r w:rsidR="001070C6">
        <w:rPr>
          <w:b/>
          <w:bCs/>
          <w:sz w:val="22"/>
          <w:szCs w:val="22"/>
        </w:rPr>
        <w:t>1</w:t>
      </w:r>
      <w:r w:rsidRPr="00EE6DA5">
        <w:rPr>
          <w:b/>
          <w:bCs/>
          <w:sz w:val="22"/>
          <w:szCs w:val="22"/>
        </w:rPr>
        <w:t>: D2R LLS Assumptions</w:t>
      </w:r>
    </w:p>
    <w:p w14:paraId="196FBBA2" w14:textId="77777777" w:rsidR="00F11D05" w:rsidRDefault="00F11D05" w:rsidP="00156C2B">
      <w:pPr>
        <w:jc w:val="both"/>
        <w:rPr>
          <w:sz w:val="22"/>
          <w:szCs w:val="22"/>
        </w:rPr>
      </w:pPr>
    </w:p>
    <w:tbl>
      <w:tblPr>
        <w:tblW w:w="100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04"/>
        <w:gridCol w:w="4296"/>
        <w:gridCol w:w="4370"/>
      </w:tblGrid>
      <w:tr w:rsidR="00B60889" w14:paraId="75E7AB1F" w14:textId="77777777" w:rsidTr="00615B5B">
        <w:trPr>
          <w:trHeight w:val="280"/>
        </w:trPr>
        <w:tc>
          <w:tcPr>
            <w:tcW w:w="1404" w:type="dxa"/>
            <w:shd w:val="clear" w:color="auto" w:fill="auto"/>
            <w:vAlign w:val="center"/>
            <w:hideMark/>
          </w:tcPr>
          <w:p w14:paraId="7B50771A" w14:textId="77777777" w:rsidR="00B60889" w:rsidRPr="003B5C10" w:rsidRDefault="00B60889" w:rsidP="00615B5B">
            <w:pPr>
              <w:jc w:val="center"/>
              <w:rPr>
                <w:b/>
                <w:bCs/>
                <w:color w:val="000000"/>
                <w:sz w:val="16"/>
                <w:szCs w:val="16"/>
              </w:rPr>
            </w:pPr>
            <w:r w:rsidRPr="003B5C10">
              <w:rPr>
                <w:b/>
                <w:bCs/>
                <w:color w:val="000000"/>
                <w:sz w:val="16"/>
                <w:szCs w:val="16"/>
              </w:rPr>
              <w:t>Parameters</w:t>
            </w:r>
          </w:p>
        </w:tc>
        <w:tc>
          <w:tcPr>
            <w:tcW w:w="8666" w:type="dxa"/>
            <w:gridSpan w:val="2"/>
            <w:shd w:val="clear" w:color="auto" w:fill="auto"/>
            <w:noWrap/>
            <w:vAlign w:val="center"/>
            <w:hideMark/>
          </w:tcPr>
          <w:p w14:paraId="58F6249E" w14:textId="77777777" w:rsidR="00B60889" w:rsidRPr="003B5C10" w:rsidRDefault="00B60889" w:rsidP="00615B5B">
            <w:pPr>
              <w:jc w:val="center"/>
              <w:rPr>
                <w:b/>
                <w:bCs/>
                <w:color w:val="000000"/>
                <w:sz w:val="16"/>
                <w:szCs w:val="16"/>
              </w:rPr>
            </w:pPr>
            <w:r w:rsidRPr="003B5C10">
              <w:rPr>
                <w:b/>
                <w:bCs/>
                <w:color w:val="000000"/>
                <w:sz w:val="16"/>
                <w:szCs w:val="16"/>
              </w:rPr>
              <w:t>Assumptions</w:t>
            </w:r>
          </w:p>
        </w:tc>
      </w:tr>
      <w:tr w:rsidR="00B60889" w14:paraId="4D31F0BA" w14:textId="77777777" w:rsidTr="00615B5B">
        <w:trPr>
          <w:trHeight w:val="280"/>
        </w:trPr>
        <w:tc>
          <w:tcPr>
            <w:tcW w:w="1404" w:type="dxa"/>
            <w:shd w:val="clear" w:color="auto" w:fill="auto"/>
            <w:noWrap/>
            <w:vAlign w:val="center"/>
            <w:hideMark/>
          </w:tcPr>
          <w:p w14:paraId="539CA96A" w14:textId="77777777" w:rsidR="00B60889" w:rsidRPr="003B5C10" w:rsidRDefault="00B60889" w:rsidP="00615B5B">
            <w:pPr>
              <w:rPr>
                <w:b/>
                <w:bCs/>
                <w:color w:val="000000"/>
                <w:sz w:val="16"/>
                <w:szCs w:val="16"/>
              </w:rPr>
            </w:pPr>
            <w:r w:rsidRPr="003B5C10">
              <w:rPr>
                <w:b/>
                <w:bCs/>
                <w:color w:val="000000"/>
                <w:sz w:val="16"/>
                <w:szCs w:val="16"/>
              </w:rPr>
              <w:t>Device</w:t>
            </w:r>
          </w:p>
        </w:tc>
        <w:tc>
          <w:tcPr>
            <w:tcW w:w="4296" w:type="dxa"/>
            <w:shd w:val="clear" w:color="auto" w:fill="auto"/>
            <w:noWrap/>
            <w:vAlign w:val="center"/>
            <w:hideMark/>
          </w:tcPr>
          <w:p w14:paraId="3C1C2997" w14:textId="77777777" w:rsidR="00B60889" w:rsidRPr="003B5C10" w:rsidRDefault="00B60889" w:rsidP="00615B5B">
            <w:pPr>
              <w:jc w:val="center"/>
              <w:rPr>
                <w:b/>
                <w:bCs/>
                <w:color w:val="000000"/>
                <w:sz w:val="16"/>
                <w:szCs w:val="16"/>
              </w:rPr>
            </w:pPr>
            <w:r w:rsidRPr="003B5C10">
              <w:rPr>
                <w:b/>
                <w:bCs/>
                <w:color w:val="000000"/>
                <w:sz w:val="16"/>
                <w:szCs w:val="16"/>
              </w:rPr>
              <w:t>Device 1</w:t>
            </w:r>
          </w:p>
        </w:tc>
        <w:tc>
          <w:tcPr>
            <w:tcW w:w="4370" w:type="dxa"/>
            <w:shd w:val="clear" w:color="auto" w:fill="auto"/>
            <w:noWrap/>
            <w:vAlign w:val="center"/>
            <w:hideMark/>
          </w:tcPr>
          <w:p w14:paraId="1F7456C8" w14:textId="77777777" w:rsidR="00B60889" w:rsidRPr="003B5C10" w:rsidRDefault="00B60889" w:rsidP="00615B5B">
            <w:pPr>
              <w:jc w:val="center"/>
              <w:rPr>
                <w:b/>
                <w:bCs/>
                <w:color w:val="000000"/>
                <w:sz w:val="16"/>
                <w:szCs w:val="16"/>
              </w:rPr>
            </w:pPr>
            <w:r w:rsidRPr="003B5C10">
              <w:rPr>
                <w:b/>
                <w:bCs/>
                <w:color w:val="000000"/>
                <w:sz w:val="16"/>
                <w:szCs w:val="16"/>
              </w:rPr>
              <w:t>Device 2 (2a/2b)</w:t>
            </w:r>
          </w:p>
        </w:tc>
      </w:tr>
      <w:tr w:rsidR="00C05BA3" w14:paraId="33313153" w14:textId="77777777" w:rsidTr="00AA2C14">
        <w:trPr>
          <w:trHeight w:val="280"/>
        </w:trPr>
        <w:tc>
          <w:tcPr>
            <w:tcW w:w="1404" w:type="dxa"/>
            <w:shd w:val="clear" w:color="auto" w:fill="auto"/>
            <w:noWrap/>
            <w:vAlign w:val="center"/>
            <w:hideMark/>
          </w:tcPr>
          <w:p w14:paraId="0FECE0A5" w14:textId="77777777" w:rsidR="00C05BA3" w:rsidRPr="003B5C10" w:rsidRDefault="00C05BA3" w:rsidP="00615B5B">
            <w:pPr>
              <w:rPr>
                <w:b/>
                <w:bCs/>
                <w:color w:val="000000"/>
                <w:sz w:val="16"/>
                <w:szCs w:val="16"/>
              </w:rPr>
            </w:pPr>
            <w:r w:rsidRPr="003B5C10">
              <w:rPr>
                <w:b/>
                <w:bCs/>
                <w:color w:val="000000"/>
                <w:sz w:val="16"/>
                <w:szCs w:val="16"/>
              </w:rPr>
              <w:t>Carrier frequency</w:t>
            </w:r>
          </w:p>
        </w:tc>
        <w:tc>
          <w:tcPr>
            <w:tcW w:w="8666" w:type="dxa"/>
            <w:gridSpan w:val="2"/>
            <w:shd w:val="clear" w:color="auto" w:fill="auto"/>
            <w:noWrap/>
            <w:vAlign w:val="center"/>
            <w:hideMark/>
          </w:tcPr>
          <w:p w14:paraId="1106211E" w14:textId="1E689598" w:rsidR="00C05BA3" w:rsidRDefault="00C05BA3" w:rsidP="00615B5B">
            <w:pPr>
              <w:jc w:val="center"/>
              <w:rPr>
                <w:color w:val="000000"/>
                <w:sz w:val="16"/>
                <w:szCs w:val="16"/>
              </w:rPr>
            </w:pPr>
            <w:r>
              <w:rPr>
                <w:color w:val="000000"/>
                <w:sz w:val="16"/>
                <w:szCs w:val="16"/>
              </w:rPr>
              <w:t>900Mhz</w:t>
            </w:r>
          </w:p>
        </w:tc>
      </w:tr>
      <w:tr w:rsidR="00C05BA3" w14:paraId="5E06925F" w14:textId="77777777" w:rsidTr="00855DAB">
        <w:trPr>
          <w:trHeight w:val="280"/>
        </w:trPr>
        <w:tc>
          <w:tcPr>
            <w:tcW w:w="1404" w:type="dxa"/>
            <w:shd w:val="clear" w:color="auto" w:fill="auto"/>
            <w:noWrap/>
            <w:vAlign w:val="center"/>
            <w:hideMark/>
          </w:tcPr>
          <w:p w14:paraId="013E0430" w14:textId="77777777" w:rsidR="00C05BA3" w:rsidRPr="003B5C10" w:rsidRDefault="00C05BA3" w:rsidP="00615B5B">
            <w:pPr>
              <w:rPr>
                <w:b/>
                <w:bCs/>
                <w:color w:val="000000"/>
                <w:sz w:val="16"/>
                <w:szCs w:val="16"/>
              </w:rPr>
            </w:pPr>
            <w:r w:rsidRPr="003B5C10">
              <w:rPr>
                <w:b/>
                <w:bCs/>
                <w:color w:val="000000"/>
                <w:sz w:val="16"/>
                <w:szCs w:val="16"/>
              </w:rPr>
              <w:t>SCS</w:t>
            </w:r>
          </w:p>
        </w:tc>
        <w:tc>
          <w:tcPr>
            <w:tcW w:w="8666" w:type="dxa"/>
            <w:gridSpan w:val="2"/>
            <w:shd w:val="clear" w:color="auto" w:fill="auto"/>
            <w:noWrap/>
            <w:vAlign w:val="center"/>
            <w:hideMark/>
          </w:tcPr>
          <w:p w14:paraId="3F2087CD" w14:textId="51642B58" w:rsidR="00C05BA3" w:rsidRDefault="00C05BA3" w:rsidP="00615B5B">
            <w:pPr>
              <w:jc w:val="center"/>
              <w:rPr>
                <w:color w:val="000000"/>
                <w:sz w:val="16"/>
                <w:szCs w:val="16"/>
              </w:rPr>
            </w:pPr>
            <w:r>
              <w:rPr>
                <w:color w:val="000000"/>
                <w:sz w:val="16"/>
                <w:szCs w:val="16"/>
              </w:rPr>
              <w:t>15kHz</w:t>
            </w:r>
          </w:p>
        </w:tc>
      </w:tr>
      <w:tr w:rsidR="00C05BA3" w14:paraId="7456760C" w14:textId="77777777" w:rsidTr="006C3046">
        <w:trPr>
          <w:trHeight w:val="280"/>
        </w:trPr>
        <w:tc>
          <w:tcPr>
            <w:tcW w:w="1404" w:type="dxa"/>
            <w:shd w:val="clear" w:color="auto" w:fill="auto"/>
            <w:noWrap/>
            <w:vAlign w:val="center"/>
            <w:hideMark/>
          </w:tcPr>
          <w:p w14:paraId="3D2A2A9E" w14:textId="77777777" w:rsidR="00C05BA3" w:rsidRPr="003B5C10" w:rsidRDefault="00C05BA3" w:rsidP="00615B5B">
            <w:pPr>
              <w:rPr>
                <w:b/>
                <w:bCs/>
                <w:color w:val="000000"/>
                <w:sz w:val="16"/>
                <w:szCs w:val="16"/>
              </w:rPr>
            </w:pPr>
            <w:r w:rsidRPr="003B5C10">
              <w:rPr>
                <w:b/>
                <w:bCs/>
                <w:color w:val="000000"/>
                <w:sz w:val="16"/>
                <w:szCs w:val="16"/>
              </w:rPr>
              <w:t>Block structure</w:t>
            </w:r>
          </w:p>
        </w:tc>
        <w:tc>
          <w:tcPr>
            <w:tcW w:w="8666" w:type="dxa"/>
            <w:gridSpan w:val="2"/>
            <w:shd w:val="clear" w:color="auto" w:fill="auto"/>
            <w:noWrap/>
            <w:vAlign w:val="center"/>
            <w:hideMark/>
          </w:tcPr>
          <w:p w14:paraId="1FD61E55" w14:textId="10A01E0D" w:rsidR="00C05BA3" w:rsidRDefault="00C05BA3" w:rsidP="00615B5B">
            <w:pPr>
              <w:jc w:val="center"/>
              <w:rPr>
                <w:color w:val="000000"/>
                <w:sz w:val="16"/>
                <w:szCs w:val="16"/>
              </w:rPr>
            </w:pPr>
            <w:r>
              <w:rPr>
                <w:color w:val="000000"/>
                <w:sz w:val="16"/>
                <w:szCs w:val="16"/>
              </w:rPr>
              <w:t>8-bit CRC</w:t>
            </w:r>
          </w:p>
        </w:tc>
      </w:tr>
      <w:tr w:rsidR="003B7348" w14:paraId="6FEEBB5A" w14:textId="77777777" w:rsidTr="00815269">
        <w:trPr>
          <w:trHeight w:val="280"/>
        </w:trPr>
        <w:tc>
          <w:tcPr>
            <w:tcW w:w="1404" w:type="dxa"/>
            <w:shd w:val="clear" w:color="auto" w:fill="auto"/>
            <w:noWrap/>
            <w:vAlign w:val="center"/>
            <w:hideMark/>
          </w:tcPr>
          <w:p w14:paraId="33FB9C07" w14:textId="77777777" w:rsidR="003B7348" w:rsidRPr="003B5C10" w:rsidRDefault="003B7348" w:rsidP="00615B5B">
            <w:pPr>
              <w:rPr>
                <w:b/>
                <w:bCs/>
                <w:color w:val="000000"/>
                <w:sz w:val="16"/>
                <w:szCs w:val="16"/>
              </w:rPr>
            </w:pPr>
            <w:r w:rsidRPr="003B5C10">
              <w:rPr>
                <w:b/>
                <w:bCs/>
                <w:color w:val="000000"/>
                <w:sz w:val="16"/>
                <w:szCs w:val="16"/>
              </w:rPr>
              <w:t>Channel model</w:t>
            </w:r>
          </w:p>
        </w:tc>
        <w:tc>
          <w:tcPr>
            <w:tcW w:w="8666" w:type="dxa"/>
            <w:gridSpan w:val="2"/>
            <w:shd w:val="clear" w:color="auto" w:fill="auto"/>
            <w:noWrap/>
            <w:vAlign w:val="center"/>
            <w:hideMark/>
          </w:tcPr>
          <w:p w14:paraId="0E97C860" w14:textId="7E68D258" w:rsidR="003B7348" w:rsidRDefault="003B7348" w:rsidP="003B7348">
            <w:pPr>
              <w:jc w:val="center"/>
              <w:rPr>
                <w:color w:val="000000"/>
                <w:sz w:val="16"/>
                <w:szCs w:val="16"/>
              </w:rPr>
            </w:pPr>
            <w:r>
              <w:rPr>
                <w:color w:val="000000"/>
                <w:sz w:val="16"/>
                <w:szCs w:val="16"/>
              </w:rPr>
              <w:t>TDL-A, (InF-DL, InF-DH), TDL-D, (InH-Office)</w:t>
            </w:r>
          </w:p>
        </w:tc>
      </w:tr>
      <w:tr w:rsidR="00C05BA3" w14:paraId="1FA8E382" w14:textId="77777777" w:rsidTr="00C52F94">
        <w:trPr>
          <w:trHeight w:val="280"/>
        </w:trPr>
        <w:tc>
          <w:tcPr>
            <w:tcW w:w="1404" w:type="dxa"/>
            <w:shd w:val="clear" w:color="auto" w:fill="auto"/>
            <w:noWrap/>
            <w:vAlign w:val="center"/>
            <w:hideMark/>
          </w:tcPr>
          <w:p w14:paraId="3496598B" w14:textId="77777777" w:rsidR="00C05BA3" w:rsidRPr="003B5C10" w:rsidRDefault="00C05BA3" w:rsidP="00615B5B">
            <w:pPr>
              <w:rPr>
                <w:b/>
                <w:bCs/>
                <w:color w:val="000000"/>
                <w:sz w:val="16"/>
                <w:szCs w:val="16"/>
              </w:rPr>
            </w:pPr>
            <w:r w:rsidRPr="003B5C10">
              <w:rPr>
                <w:b/>
                <w:bCs/>
                <w:color w:val="000000"/>
                <w:sz w:val="16"/>
                <w:szCs w:val="16"/>
              </w:rPr>
              <w:t>Delay spread</w:t>
            </w:r>
          </w:p>
        </w:tc>
        <w:tc>
          <w:tcPr>
            <w:tcW w:w="8666" w:type="dxa"/>
            <w:gridSpan w:val="2"/>
            <w:shd w:val="clear" w:color="auto" w:fill="auto"/>
            <w:noWrap/>
            <w:vAlign w:val="center"/>
            <w:hideMark/>
          </w:tcPr>
          <w:p w14:paraId="77BCC39A" w14:textId="79D23036" w:rsidR="00C05BA3" w:rsidRDefault="00C05BA3" w:rsidP="00615B5B">
            <w:pPr>
              <w:jc w:val="center"/>
              <w:rPr>
                <w:color w:val="000000"/>
                <w:sz w:val="16"/>
                <w:szCs w:val="16"/>
              </w:rPr>
            </w:pPr>
            <w:r>
              <w:rPr>
                <w:color w:val="000000"/>
                <w:sz w:val="16"/>
                <w:szCs w:val="16"/>
              </w:rPr>
              <w:t>30ns</w:t>
            </w:r>
          </w:p>
        </w:tc>
      </w:tr>
      <w:tr w:rsidR="00C05BA3" w14:paraId="7E172545" w14:textId="77777777" w:rsidTr="0081741F">
        <w:trPr>
          <w:trHeight w:val="280"/>
        </w:trPr>
        <w:tc>
          <w:tcPr>
            <w:tcW w:w="1404" w:type="dxa"/>
            <w:shd w:val="clear" w:color="auto" w:fill="auto"/>
            <w:noWrap/>
            <w:vAlign w:val="center"/>
            <w:hideMark/>
          </w:tcPr>
          <w:p w14:paraId="2D2CAFBF" w14:textId="77777777" w:rsidR="00C05BA3" w:rsidRPr="003B5C10" w:rsidRDefault="00C05BA3" w:rsidP="00615B5B">
            <w:pPr>
              <w:rPr>
                <w:b/>
                <w:bCs/>
                <w:color w:val="000000"/>
                <w:sz w:val="16"/>
                <w:szCs w:val="16"/>
              </w:rPr>
            </w:pPr>
            <w:r w:rsidRPr="003B5C10">
              <w:rPr>
                <w:b/>
                <w:bCs/>
                <w:color w:val="000000"/>
                <w:sz w:val="16"/>
                <w:szCs w:val="16"/>
              </w:rPr>
              <w:t>Device velocity</w:t>
            </w:r>
          </w:p>
        </w:tc>
        <w:tc>
          <w:tcPr>
            <w:tcW w:w="8666" w:type="dxa"/>
            <w:gridSpan w:val="2"/>
            <w:shd w:val="clear" w:color="auto" w:fill="auto"/>
            <w:noWrap/>
            <w:vAlign w:val="center"/>
            <w:hideMark/>
          </w:tcPr>
          <w:p w14:paraId="2B23238A" w14:textId="4311F8C9" w:rsidR="00C05BA3" w:rsidRDefault="00C05BA3" w:rsidP="00615B5B">
            <w:pPr>
              <w:jc w:val="center"/>
              <w:rPr>
                <w:color w:val="000000"/>
                <w:sz w:val="16"/>
                <w:szCs w:val="16"/>
              </w:rPr>
            </w:pPr>
            <w:r>
              <w:rPr>
                <w:color w:val="000000"/>
                <w:sz w:val="16"/>
                <w:szCs w:val="16"/>
              </w:rPr>
              <w:t>3km/h</w:t>
            </w:r>
          </w:p>
        </w:tc>
      </w:tr>
      <w:tr w:rsidR="00C05BA3" w14:paraId="1A5DFE88" w14:textId="77777777" w:rsidTr="00A3606F">
        <w:trPr>
          <w:trHeight w:val="280"/>
        </w:trPr>
        <w:tc>
          <w:tcPr>
            <w:tcW w:w="1404" w:type="dxa"/>
            <w:shd w:val="clear" w:color="auto" w:fill="auto"/>
            <w:noWrap/>
            <w:vAlign w:val="center"/>
            <w:hideMark/>
          </w:tcPr>
          <w:p w14:paraId="58FDB47D" w14:textId="77777777" w:rsidR="00C05BA3" w:rsidRPr="003B5C10" w:rsidRDefault="00C05BA3" w:rsidP="00615B5B">
            <w:pPr>
              <w:rPr>
                <w:b/>
                <w:bCs/>
                <w:color w:val="000000"/>
                <w:sz w:val="16"/>
                <w:szCs w:val="16"/>
              </w:rPr>
            </w:pPr>
            <w:r w:rsidRPr="003B5C10">
              <w:rPr>
                <w:b/>
                <w:bCs/>
                <w:color w:val="000000"/>
                <w:sz w:val="16"/>
                <w:szCs w:val="16"/>
              </w:rPr>
              <w:t># of Tx/Rx chains for device </w:t>
            </w:r>
          </w:p>
        </w:tc>
        <w:tc>
          <w:tcPr>
            <w:tcW w:w="8666" w:type="dxa"/>
            <w:gridSpan w:val="2"/>
            <w:shd w:val="clear" w:color="auto" w:fill="auto"/>
            <w:noWrap/>
            <w:vAlign w:val="center"/>
            <w:hideMark/>
          </w:tcPr>
          <w:p w14:paraId="2CDFA231" w14:textId="174468C1" w:rsidR="00C05BA3" w:rsidRDefault="00C05BA3" w:rsidP="00615B5B">
            <w:pPr>
              <w:jc w:val="center"/>
              <w:rPr>
                <w:color w:val="000000"/>
                <w:sz w:val="16"/>
                <w:szCs w:val="16"/>
              </w:rPr>
            </w:pPr>
            <w:r>
              <w:rPr>
                <w:color w:val="000000"/>
                <w:sz w:val="16"/>
                <w:szCs w:val="16"/>
              </w:rPr>
              <w:t>1</w:t>
            </w:r>
          </w:p>
        </w:tc>
      </w:tr>
      <w:tr w:rsidR="00C05BA3" w14:paraId="469DA52F" w14:textId="77777777" w:rsidTr="007A24C6">
        <w:trPr>
          <w:trHeight w:val="250"/>
        </w:trPr>
        <w:tc>
          <w:tcPr>
            <w:tcW w:w="1404" w:type="dxa"/>
            <w:shd w:val="clear" w:color="auto" w:fill="auto"/>
            <w:noWrap/>
            <w:vAlign w:val="center"/>
            <w:hideMark/>
          </w:tcPr>
          <w:p w14:paraId="22FA5AE2" w14:textId="77777777" w:rsidR="00C05BA3" w:rsidRPr="003B5C10" w:rsidRDefault="00C05BA3" w:rsidP="00615B5B">
            <w:pPr>
              <w:rPr>
                <w:b/>
                <w:bCs/>
                <w:color w:val="000000"/>
                <w:sz w:val="16"/>
                <w:szCs w:val="16"/>
              </w:rPr>
            </w:pPr>
            <w:r w:rsidRPr="003B5C10">
              <w:rPr>
                <w:b/>
                <w:bCs/>
                <w:color w:val="000000"/>
                <w:sz w:val="16"/>
                <w:szCs w:val="16"/>
              </w:rPr>
              <w:t>Reader- # of antenna elements</w:t>
            </w:r>
          </w:p>
        </w:tc>
        <w:tc>
          <w:tcPr>
            <w:tcW w:w="8666" w:type="dxa"/>
            <w:gridSpan w:val="2"/>
            <w:shd w:val="clear" w:color="auto" w:fill="auto"/>
            <w:noWrap/>
            <w:vAlign w:val="center"/>
            <w:hideMark/>
          </w:tcPr>
          <w:p w14:paraId="6924DF76" w14:textId="6BC82FD0" w:rsidR="00C05BA3" w:rsidRDefault="00830781" w:rsidP="00C05BA3">
            <w:pPr>
              <w:jc w:val="center"/>
              <w:rPr>
                <w:color w:val="000000"/>
                <w:sz w:val="16"/>
                <w:szCs w:val="16"/>
              </w:rPr>
            </w:pPr>
            <w:r>
              <w:rPr>
                <w:color w:val="000000"/>
                <w:sz w:val="16"/>
                <w:szCs w:val="16"/>
              </w:rPr>
              <w:t>1</w:t>
            </w:r>
            <w:r w:rsidR="00CC0C89">
              <w:rPr>
                <w:color w:val="000000"/>
                <w:sz w:val="16"/>
                <w:szCs w:val="16"/>
              </w:rPr>
              <w:t>,2</w:t>
            </w:r>
          </w:p>
        </w:tc>
      </w:tr>
      <w:tr w:rsidR="00483382" w14:paraId="2D9DE670" w14:textId="77777777" w:rsidTr="00187747">
        <w:trPr>
          <w:trHeight w:val="280"/>
        </w:trPr>
        <w:tc>
          <w:tcPr>
            <w:tcW w:w="1404" w:type="dxa"/>
            <w:shd w:val="clear" w:color="auto" w:fill="auto"/>
            <w:noWrap/>
            <w:vAlign w:val="center"/>
          </w:tcPr>
          <w:p w14:paraId="28D6C475" w14:textId="77777777" w:rsidR="00483382" w:rsidRPr="003B5C10" w:rsidRDefault="00483382" w:rsidP="006A68D1">
            <w:pPr>
              <w:rPr>
                <w:b/>
                <w:bCs/>
                <w:color w:val="000000"/>
                <w:sz w:val="16"/>
                <w:szCs w:val="16"/>
              </w:rPr>
            </w:pPr>
            <w:r w:rsidRPr="003B5C10">
              <w:rPr>
                <w:b/>
                <w:bCs/>
                <w:color w:val="000000"/>
                <w:sz w:val="16"/>
                <w:szCs w:val="16"/>
              </w:rPr>
              <w:t>Reference data rate</w:t>
            </w:r>
          </w:p>
        </w:tc>
        <w:tc>
          <w:tcPr>
            <w:tcW w:w="8666" w:type="dxa"/>
            <w:gridSpan w:val="2"/>
            <w:shd w:val="clear" w:color="auto" w:fill="auto"/>
            <w:noWrap/>
            <w:vAlign w:val="center"/>
          </w:tcPr>
          <w:p w14:paraId="6B2961E8" w14:textId="497E9A4C" w:rsidR="00483382" w:rsidRDefault="00CC4C31" w:rsidP="006A68D1">
            <w:pPr>
              <w:jc w:val="center"/>
              <w:rPr>
                <w:color w:val="000000"/>
                <w:sz w:val="16"/>
                <w:szCs w:val="16"/>
              </w:rPr>
            </w:pPr>
            <w:r>
              <w:rPr>
                <w:color w:val="000000"/>
                <w:sz w:val="16"/>
                <w:szCs w:val="16"/>
              </w:rPr>
              <w:t xml:space="preserve">5kbps, </w:t>
            </w:r>
            <w:r w:rsidR="00483382">
              <w:rPr>
                <w:color w:val="000000"/>
                <w:sz w:val="16"/>
                <w:szCs w:val="16"/>
              </w:rPr>
              <w:t>10kbps, 55kbps, 58kbps, 60kbps</w:t>
            </w:r>
          </w:p>
        </w:tc>
      </w:tr>
      <w:tr w:rsidR="00C05BA3" w14:paraId="4C12177A" w14:textId="77777777" w:rsidTr="00C317E4">
        <w:trPr>
          <w:trHeight w:val="280"/>
        </w:trPr>
        <w:tc>
          <w:tcPr>
            <w:tcW w:w="1404" w:type="dxa"/>
            <w:shd w:val="clear" w:color="auto" w:fill="auto"/>
            <w:noWrap/>
            <w:vAlign w:val="center"/>
            <w:hideMark/>
          </w:tcPr>
          <w:p w14:paraId="1D9E1268" w14:textId="77777777" w:rsidR="00C05BA3" w:rsidRPr="003B5C10" w:rsidRDefault="00C05BA3" w:rsidP="00615B5B">
            <w:pPr>
              <w:rPr>
                <w:b/>
                <w:bCs/>
                <w:color w:val="000000"/>
                <w:sz w:val="16"/>
                <w:szCs w:val="16"/>
              </w:rPr>
            </w:pPr>
            <w:r w:rsidRPr="003B5C10">
              <w:rPr>
                <w:b/>
                <w:bCs/>
                <w:color w:val="000000"/>
                <w:sz w:val="16"/>
                <w:szCs w:val="16"/>
              </w:rPr>
              <w:t>BLER target</w:t>
            </w:r>
          </w:p>
        </w:tc>
        <w:tc>
          <w:tcPr>
            <w:tcW w:w="8666" w:type="dxa"/>
            <w:gridSpan w:val="2"/>
            <w:shd w:val="clear" w:color="auto" w:fill="auto"/>
            <w:noWrap/>
            <w:vAlign w:val="center"/>
            <w:hideMark/>
          </w:tcPr>
          <w:p w14:paraId="7D875699" w14:textId="1A657A42" w:rsidR="00C05BA3" w:rsidRDefault="00C05BA3" w:rsidP="00C05BA3">
            <w:pPr>
              <w:jc w:val="center"/>
              <w:rPr>
                <w:color w:val="000000"/>
                <w:sz w:val="16"/>
                <w:szCs w:val="16"/>
              </w:rPr>
            </w:pPr>
            <w:r>
              <w:rPr>
                <w:color w:val="000000"/>
                <w:sz w:val="16"/>
                <w:szCs w:val="16"/>
              </w:rPr>
              <w:t>10%</w:t>
            </w:r>
            <w:r w:rsidR="006A68D1">
              <w:rPr>
                <w:color w:val="000000"/>
                <w:sz w:val="16"/>
                <w:szCs w:val="16"/>
              </w:rPr>
              <w:t>, 1%</w:t>
            </w:r>
          </w:p>
        </w:tc>
      </w:tr>
      <w:tr w:rsidR="00C05BA3" w14:paraId="6CEA3C80" w14:textId="77777777" w:rsidTr="008C150D">
        <w:trPr>
          <w:trHeight w:val="280"/>
        </w:trPr>
        <w:tc>
          <w:tcPr>
            <w:tcW w:w="1404" w:type="dxa"/>
            <w:shd w:val="clear" w:color="auto" w:fill="auto"/>
            <w:noWrap/>
            <w:vAlign w:val="center"/>
            <w:hideMark/>
          </w:tcPr>
          <w:p w14:paraId="6D1B92BC" w14:textId="77777777" w:rsidR="00C05BA3" w:rsidRPr="003B5C10" w:rsidRDefault="00C05BA3" w:rsidP="00615B5B">
            <w:pPr>
              <w:rPr>
                <w:b/>
                <w:bCs/>
                <w:color w:val="000000"/>
                <w:sz w:val="16"/>
                <w:szCs w:val="16"/>
              </w:rPr>
            </w:pPr>
            <w:r w:rsidRPr="003B5C10">
              <w:rPr>
                <w:b/>
                <w:bCs/>
                <w:color w:val="000000"/>
                <w:sz w:val="16"/>
                <w:szCs w:val="16"/>
              </w:rPr>
              <w:t>Sampling frequency</w:t>
            </w:r>
          </w:p>
        </w:tc>
        <w:tc>
          <w:tcPr>
            <w:tcW w:w="8666" w:type="dxa"/>
            <w:gridSpan w:val="2"/>
            <w:shd w:val="clear" w:color="auto" w:fill="auto"/>
            <w:noWrap/>
            <w:vAlign w:val="center"/>
            <w:hideMark/>
          </w:tcPr>
          <w:p w14:paraId="20B578DB" w14:textId="1C0F25F7" w:rsidR="00C05BA3" w:rsidRDefault="00C05BA3" w:rsidP="00615B5B">
            <w:pPr>
              <w:jc w:val="center"/>
              <w:rPr>
                <w:color w:val="000000"/>
                <w:sz w:val="16"/>
                <w:szCs w:val="16"/>
              </w:rPr>
            </w:pPr>
            <w:r>
              <w:rPr>
                <w:color w:val="000000"/>
                <w:sz w:val="16"/>
                <w:szCs w:val="16"/>
              </w:rPr>
              <w:t>1.92MHz</w:t>
            </w:r>
          </w:p>
        </w:tc>
      </w:tr>
      <w:tr w:rsidR="00C05BA3" w14:paraId="04F33230" w14:textId="77777777" w:rsidTr="00315203">
        <w:trPr>
          <w:trHeight w:val="280"/>
        </w:trPr>
        <w:tc>
          <w:tcPr>
            <w:tcW w:w="1404" w:type="dxa"/>
            <w:shd w:val="clear" w:color="auto" w:fill="auto"/>
            <w:noWrap/>
            <w:vAlign w:val="center"/>
            <w:hideMark/>
          </w:tcPr>
          <w:p w14:paraId="711FFD9F" w14:textId="77777777" w:rsidR="00C05BA3" w:rsidRPr="003B5C10" w:rsidRDefault="00C05BA3" w:rsidP="00615B5B">
            <w:pPr>
              <w:rPr>
                <w:b/>
                <w:bCs/>
                <w:color w:val="000000"/>
                <w:sz w:val="16"/>
                <w:szCs w:val="16"/>
              </w:rPr>
            </w:pPr>
            <w:r w:rsidRPr="003B5C10">
              <w:rPr>
                <w:b/>
                <w:bCs/>
                <w:color w:val="000000"/>
                <w:sz w:val="16"/>
                <w:szCs w:val="16"/>
              </w:rPr>
              <w:t>SFO</w:t>
            </w:r>
          </w:p>
        </w:tc>
        <w:tc>
          <w:tcPr>
            <w:tcW w:w="4296" w:type="dxa"/>
            <w:shd w:val="clear" w:color="auto" w:fill="auto"/>
            <w:noWrap/>
            <w:vAlign w:val="center"/>
            <w:hideMark/>
          </w:tcPr>
          <w:p w14:paraId="5A9880CD" w14:textId="4C7D5F30" w:rsidR="00C05BA3" w:rsidRDefault="00C05BA3" w:rsidP="00615B5B">
            <w:pPr>
              <w:jc w:val="center"/>
              <w:rPr>
                <w:color w:val="000000"/>
                <w:sz w:val="16"/>
                <w:szCs w:val="16"/>
              </w:rPr>
            </w:pPr>
            <w:r>
              <w:rPr>
                <w:color w:val="000000"/>
                <w:sz w:val="16"/>
                <w:szCs w:val="16"/>
              </w:rPr>
              <w:t>10^5</w:t>
            </w:r>
            <w:r w:rsidR="00E97433">
              <w:rPr>
                <w:color w:val="000000"/>
                <w:sz w:val="16"/>
                <w:szCs w:val="16"/>
              </w:rPr>
              <w:t xml:space="preserve"> &amp; no SFO</w:t>
            </w:r>
          </w:p>
        </w:tc>
        <w:tc>
          <w:tcPr>
            <w:tcW w:w="4370" w:type="dxa"/>
            <w:shd w:val="clear" w:color="auto" w:fill="auto"/>
            <w:noWrap/>
            <w:vAlign w:val="center"/>
            <w:hideMark/>
          </w:tcPr>
          <w:p w14:paraId="7CE554CD" w14:textId="53F529C8" w:rsidR="00C05BA3" w:rsidRDefault="00C05BA3" w:rsidP="00615B5B">
            <w:pPr>
              <w:jc w:val="center"/>
              <w:rPr>
                <w:color w:val="000000"/>
                <w:sz w:val="16"/>
                <w:szCs w:val="16"/>
              </w:rPr>
            </w:pPr>
            <w:r>
              <w:rPr>
                <w:color w:val="000000"/>
                <w:sz w:val="16"/>
                <w:szCs w:val="16"/>
              </w:rPr>
              <w:t>10^4</w:t>
            </w:r>
            <w:r w:rsidR="00E97433">
              <w:rPr>
                <w:color w:val="000000"/>
                <w:sz w:val="16"/>
                <w:szCs w:val="16"/>
              </w:rPr>
              <w:t xml:space="preserve"> &amp; no SFO</w:t>
            </w:r>
          </w:p>
        </w:tc>
      </w:tr>
      <w:tr w:rsidR="003B7348" w14:paraId="1DA2DD93" w14:textId="77777777" w:rsidTr="003B7348">
        <w:trPr>
          <w:trHeight w:val="673"/>
        </w:trPr>
        <w:tc>
          <w:tcPr>
            <w:tcW w:w="1404" w:type="dxa"/>
            <w:shd w:val="clear" w:color="auto" w:fill="auto"/>
            <w:vAlign w:val="center"/>
            <w:hideMark/>
          </w:tcPr>
          <w:p w14:paraId="00D91CB4" w14:textId="77777777" w:rsidR="003B7348" w:rsidRPr="003B5C10" w:rsidRDefault="003B7348" w:rsidP="00615B5B">
            <w:pPr>
              <w:rPr>
                <w:b/>
                <w:bCs/>
                <w:color w:val="000000"/>
                <w:sz w:val="16"/>
                <w:szCs w:val="16"/>
              </w:rPr>
            </w:pPr>
            <w:r w:rsidRPr="003B5C10">
              <w:rPr>
                <w:b/>
                <w:bCs/>
                <w:color w:val="000000"/>
                <w:sz w:val="16"/>
                <w:szCs w:val="16"/>
              </w:rPr>
              <w:t>Transmission bandwidth</w:t>
            </w:r>
          </w:p>
        </w:tc>
        <w:tc>
          <w:tcPr>
            <w:tcW w:w="8666" w:type="dxa"/>
            <w:gridSpan w:val="2"/>
            <w:shd w:val="clear" w:color="auto" w:fill="auto"/>
            <w:noWrap/>
            <w:vAlign w:val="center"/>
            <w:hideMark/>
          </w:tcPr>
          <w:p w14:paraId="0FE34A37" w14:textId="76840928" w:rsidR="003B7348" w:rsidRDefault="003B7348" w:rsidP="003B7348">
            <w:pPr>
              <w:jc w:val="center"/>
              <w:rPr>
                <w:color w:val="000000"/>
                <w:sz w:val="16"/>
                <w:szCs w:val="16"/>
              </w:rPr>
            </w:pPr>
            <w:r>
              <w:rPr>
                <w:color w:val="000000"/>
                <w:sz w:val="16"/>
                <w:szCs w:val="16"/>
              </w:rPr>
              <w:t>180kHz</w:t>
            </w:r>
            <w:r w:rsidR="009137F5">
              <w:rPr>
                <w:color w:val="000000"/>
                <w:sz w:val="16"/>
                <w:szCs w:val="16"/>
              </w:rPr>
              <w:t xml:space="preserve"> (for 96,400,1000 bits message size)</w:t>
            </w:r>
            <w:r>
              <w:rPr>
                <w:color w:val="000000"/>
                <w:sz w:val="16"/>
                <w:szCs w:val="16"/>
              </w:rPr>
              <w:t>, 15kHz</w:t>
            </w:r>
            <w:r w:rsidR="00A04E6E">
              <w:rPr>
                <w:color w:val="000000"/>
                <w:sz w:val="16"/>
                <w:szCs w:val="16"/>
              </w:rPr>
              <w:t xml:space="preserve"> (for 20 bits</w:t>
            </w:r>
            <w:r w:rsidR="009137F5">
              <w:rPr>
                <w:color w:val="000000"/>
                <w:sz w:val="16"/>
                <w:szCs w:val="16"/>
              </w:rPr>
              <w:t xml:space="preserve"> message size</w:t>
            </w:r>
            <w:r w:rsidR="00A04E6E">
              <w:rPr>
                <w:color w:val="000000"/>
                <w:sz w:val="16"/>
                <w:szCs w:val="16"/>
              </w:rPr>
              <w:t>)</w:t>
            </w:r>
          </w:p>
        </w:tc>
      </w:tr>
      <w:tr w:rsidR="003B7348" w14:paraId="799D2C39" w14:textId="77777777" w:rsidTr="0071223F">
        <w:trPr>
          <w:trHeight w:val="280"/>
        </w:trPr>
        <w:tc>
          <w:tcPr>
            <w:tcW w:w="1404" w:type="dxa"/>
            <w:shd w:val="clear" w:color="auto" w:fill="auto"/>
            <w:noWrap/>
            <w:vAlign w:val="center"/>
            <w:hideMark/>
          </w:tcPr>
          <w:p w14:paraId="0C1B0FB8" w14:textId="77777777" w:rsidR="003B7348" w:rsidRPr="003B5C10" w:rsidRDefault="003B7348" w:rsidP="00615B5B">
            <w:pPr>
              <w:rPr>
                <w:b/>
                <w:bCs/>
                <w:color w:val="000000"/>
                <w:sz w:val="16"/>
                <w:szCs w:val="16"/>
              </w:rPr>
            </w:pPr>
            <w:r w:rsidRPr="003B5C10">
              <w:rPr>
                <w:b/>
                <w:bCs/>
                <w:color w:val="000000"/>
                <w:sz w:val="16"/>
                <w:szCs w:val="16"/>
              </w:rPr>
              <w:t>Message size</w:t>
            </w:r>
          </w:p>
        </w:tc>
        <w:tc>
          <w:tcPr>
            <w:tcW w:w="8666" w:type="dxa"/>
            <w:gridSpan w:val="2"/>
            <w:shd w:val="clear" w:color="auto" w:fill="auto"/>
            <w:noWrap/>
            <w:vAlign w:val="center"/>
            <w:hideMark/>
          </w:tcPr>
          <w:p w14:paraId="696F9B14" w14:textId="631B5CCA" w:rsidR="003B7348" w:rsidRDefault="003B7348" w:rsidP="00615B5B">
            <w:pPr>
              <w:jc w:val="center"/>
              <w:rPr>
                <w:color w:val="000000"/>
                <w:sz w:val="16"/>
                <w:szCs w:val="16"/>
              </w:rPr>
            </w:pPr>
            <w:r>
              <w:rPr>
                <w:color w:val="000000"/>
                <w:sz w:val="16"/>
                <w:szCs w:val="16"/>
              </w:rPr>
              <w:t>1000 bits, 400 bits, 96 bits, 20 bits</w:t>
            </w:r>
          </w:p>
        </w:tc>
      </w:tr>
      <w:tr w:rsidR="00C05BA3" w14:paraId="0C97640D" w14:textId="77777777" w:rsidTr="003E7651">
        <w:trPr>
          <w:trHeight w:val="280"/>
        </w:trPr>
        <w:tc>
          <w:tcPr>
            <w:tcW w:w="1404" w:type="dxa"/>
            <w:shd w:val="clear" w:color="auto" w:fill="auto"/>
            <w:noWrap/>
            <w:vAlign w:val="center"/>
            <w:hideMark/>
          </w:tcPr>
          <w:p w14:paraId="1DB67E5F" w14:textId="77777777" w:rsidR="00C05BA3" w:rsidRPr="003B5C10" w:rsidRDefault="00C05BA3" w:rsidP="00615B5B">
            <w:pPr>
              <w:rPr>
                <w:b/>
                <w:bCs/>
                <w:color w:val="000000"/>
                <w:sz w:val="16"/>
                <w:szCs w:val="16"/>
              </w:rPr>
            </w:pPr>
            <w:r w:rsidRPr="003B5C10">
              <w:rPr>
                <w:b/>
                <w:bCs/>
                <w:color w:val="000000"/>
                <w:sz w:val="16"/>
                <w:szCs w:val="16"/>
              </w:rPr>
              <w:lastRenderedPageBreak/>
              <w:t>Waveform (CW)</w:t>
            </w:r>
          </w:p>
        </w:tc>
        <w:tc>
          <w:tcPr>
            <w:tcW w:w="8666" w:type="dxa"/>
            <w:gridSpan w:val="2"/>
            <w:shd w:val="clear" w:color="auto" w:fill="auto"/>
            <w:noWrap/>
            <w:vAlign w:val="center"/>
            <w:hideMark/>
          </w:tcPr>
          <w:p w14:paraId="2F5C8CEE" w14:textId="29E21DB6" w:rsidR="00C05BA3" w:rsidRDefault="00C05BA3" w:rsidP="00615B5B">
            <w:pPr>
              <w:jc w:val="center"/>
              <w:rPr>
                <w:color w:val="000000"/>
                <w:sz w:val="16"/>
                <w:szCs w:val="16"/>
              </w:rPr>
            </w:pPr>
            <w:r>
              <w:rPr>
                <w:color w:val="000000"/>
                <w:sz w:val="16"/>
                <w:szCs w:val="16"/>
              </w:rPr>
              <w:t>unmodulated single tone</w:t>
            </w:r>
          </w:p>
        </w:tc>
      </w:tr>
      <w:tr w:rsidR="00C05BA3" w14:paraId="54CCB4E1" w14:textId="77777777" w:rsidTr="00717535">
        <w:trPr>
          <w:trHeight w:val="280"/>
        </w:trPr>
        <w:tc>
          <w:tcPr>
            <w:tcW w:w="1404" w:type="dxa"/>
            <w:shd w:val="clear" w:color="auto" w:fill="auto"/>
            <w:noWrap/>
            <w:vAlign w:val="center"/>
            <w:hideMark/>
          </w:tcPr>
          <w:p w14:paraId="26E5F52E" w14:textId="77777777" w:rsidR="00C05BA3" w:rsidRPr="003B5C10" w:rsidRDefault="00C05BA3" w:rsidP="00615B5B">
            <w:pPr>
              <w:rPr>
                <w:b/>
                <w:bCs/>
                <w:color w:val="000000"/>
                <w:sz w:val="16"/>
                <w:szCs w:val="16"/>
              </w:rPr>
            </w:pPr>
            <w:r w:rsidRPr="003B5C10">
              <w:rPr>
                <w:b/>
                <w:bCs/>
                <w:color w:val="000000"/>
                <w:sz w:val="16"/>
                <w:szCs w:val="16"/>
              </w:rPr>
              <w:t>Modulation</w:t>
            </w:r>
          </w:p>
        </w:tc>
        <w:tc>
          <w:tcPr>
            <w:tcW w:w="8666" w:type="dxa"/>
            <w:gridSpan w:val="2"/>
            <w:shd w:val="clear" w:color="auto" w:fill="auto"/>
            <w:noWrap/>
            <w:vAlign w:val="center"/>
            <w:hideMark/>
          </w:tcPr>
          <w:p w14:paraId="7D44D5D8" w14:textId="09A0BBF1" w:rsidR="00C05BA3" w:rsidRDefault="00C05BA3" w:rsidP="00615B5B">
            <w:pPr>
              <w:jc w:val="center"/>
              <w:rPr>
                <w:color w:val="000000"/>
                <w:sz w:val="16"/>
                <w:szCs w:val="16"/>
              </w:rPr>
            </w:pPr>
            <w:r>
              <w:rPr>
                <w:color w:val="000000"/>
                <w:sz w:val="16"/>
                <w:szCs w:val="16"/>
              </w:rPr>
              <w:t>OOK</w:t>
            </w:r>
            <w:r w:rsidR="00EF32CD">
              <w:rPr>
                <w:color w:val="000000"/>
                <w:sz w:val="16"/>
                <w:szCs w:val="16"/>
              </w:rPr>
              <w:t xml:space="preserve"> (with 1 bit per OFDM for 20 bits message size, 4 bits per OFDM symbol for </w:t>
            </w:r>
            <w:proofErr w:type="gramStart"/>
            <w:r w:rsidR="00EF32CD">
              <w:rPr>
                <w:color w:val="000000"/>
                <w:sz w:val="16"/>
                <w:szCs w:val="16"/>
              </w:rPr>
              <w:t>96, 400 and 1000 bits</w:t>
            </w:r>
            <w:proofErr w:type="gramEnd"/>
            <w:r w:rsidR="00EF32CD">
              <w:rPr>
                <w:color w:val="000000"/>
                <w:sz w:val="16"/>
                <w:szCs w:val="16"/>
              </w:rPr>
              <w:t xml:space="preserve"> message size)</w:t>
            </w:r>
          </w:p>
        </w:tc>
      </w:tr>
      <w:tr w:rsidR="000C70CA" w14:paraId="634E4BB2" w14:textId="77777777" w:rsidTr="00645FEA">
        <w:trPr>
          <w:trHeight w:val="280"/>
        </w:trPr>
        <w:tc>
          <w:tcPr>
            <w:tcW w:w="1404" w:type="dxa"/>
            <w:shd w:val="clear" w:color="auto" w:fill="auto"/>
            <w:noWrap/>
            <w:vAlign w:val="center"/>
            <w:hideMark/>
          </w:tcPr>
          <w:p w14:paraId="4C440DDB" w14:textId="77777777" w:rsidR="000C70CA" w:rsidRPr="003B5C10" w:rsidRDefault="000C70CA" w:rsidP="00615B5B">
            <w:pPr>
              <w:rPr>
                <w:b/>
                <w:bCs/>
                <w:color w:val="000000"/>
                <w:sz w:val="16"/>
                <w:szCs w:val="16"/>
              </w:rPr>
            </w:pPr>
            <w:r w:rsidRPr="003B5C10">
              <w:rPr>
                <w:b/>
                <w:bCs/>
                <w:color w:val="000000"/>
                <w:sz w:val="16"/>
                <w:szCs w:val="16"/>
              </w:rPr>
              <w:t>Line code</w:t>
            </w:r>
          </w:p>
        </w:tc>
        <w:tc>
          <w:tcPr>
            <w:tcW w:w="8666" w:type="dxa"/>
            <w:gridSpan w:val="2"/>
            <w:shd w:val="clear" w:color="auto" w:fill="auto"/>
            <w:noWrap/>
            <w:vAlign w:val="center"/>
            <w:hideMark/>
          </w:tcPr>
          <w:p w14:paraId="4F96B298" w14:textId="728E46A9" w:rsidR="000C70CA" w:rsidRDefault="000C70CA" w:rsidP="00615B5B">
            <w:pPr>
              <w:jc w:val="center"/>
              <w:rPr>
                <w:color w:val="000000"/>
                <w:sz w:val="16"/>
                <w:szCs w:val="16"/>
              </w:rPr>
            </w:pPr>
            <w:r>
              <w:rPr>
                <w:color w:val="000000"/>
                <w:sz w:val="16"/>
                <w:szCs w:val="16"/>
              </w:rPr>
              <w:t>Manchester encoding</w:t>
            </w:r>
            <w:r w:rsidR="00F958EA">
              <w:rPr>
                <w:color w:val="000000"/>
                <w:sz w:val="16"/>
                <w:szCs w:val="16"/>
              </w:rPr>
              <w:t>, with and without repetition</w:t>
            </w:r>
          </w:p>
        </w:tc>
      </w:tr>
      <w:tr w:rsidR="000C70CA" w14:paraId="0100B4E4" w14:textId="77777777" w:rsidTr="0034707A">
        <w:trPr>
          <w:trHeight w:val="280"/>
        </w:trPr>
        <w:tc>
          <w:tcPr>
            <w:tcW w:w="1404" w:type="dxa"/>
            <w:shd w:val="clear" w:color="auto" w:fill="auto"/>
            <w:noWrap/>
            <w:vAlign w:val="center"/>
            <w:hideMark/>
          </w:tcPr>
          <w:p w14:paraId="4DBACA86" w14:textId="77777777" w:rsidR="000C70CA" w:rsidRPr="003B5C10" w:rsidRDefault="000C70CA" w:rsidP="00615B5B">
            <w:pPr>
              <w:rPr>
                <w:b/>
                <w:bCs/>
                <w:color w:val="000000"/>
                <w:sz w:val="16"/>
                <w:szCs w:val="16"/>
              </w:rPr>
            </w:pPr>
            <w:r w:rsidRPr="003B5C10">
              <w:rPr>
                <w:b/>
                <w:bCs/>
                <w:color w:val="000000"/>
                <w:sz w:val="16"/>
                <w:szCs w:val="16"/>
              </w:rPr>
              <w:t>FEC</w:t>
            </w:r>
          </w:p>
        </w:tc>
        <w:tc>
          <w:tcPr>
            <w:tcW w:w="8666" w:type="dxa"/>
            <w:gridSpan w:val="2"/>
            <w:shd w:val="clear" w:color="auto" w:fill="auto"/>
            <w:noWrap/>
            <w:vAlign w:val="center"/>
            <w:hideMark/>
          </w:tcPr>
          <w:p w14:paraId="08856858" w14:textId="32299D84" w:rsidR="000C70CA" w:rsidRDefault="000C70CA" w:rsidP="00615B5B">
            <w:pPr>
              <w:jc w:val="center"/>
              <w:rPr>
                <w:color w:val="000000"/>
                <w:sz w:val="16"/>
                <w:szCs w:val="16"/>
              </w:rPr>
            </w:pPr>
            <w:r>
              <w:rPr>
                <w:color w:val="000000"/>
                <w:sz w:val="16"/>
                <w:szCs w:val="16"/>
              </w:rPr>
              <w:t>No FEC</w:t>
            </w:r>
          </w:p>
        </w:tc>
      </w:tr>
      <w:tr w:rsidR="000C70CA" w14:paraId="42D33CC0" w14:textId="77777777" w:rsidTr="00A94828">
        <w:trPr>
          <w:trHeight w:val="280"/>
        </w:trPr>
        <w:tc>
          <w:tcPr>
            <w:tcW w:w="1404" w:type="dxa"/>
            <w:shd w:val="clear" w:color="auto" w:fill="auto"/>
            <w:noWrap/>
            <w:vAlign w:val="center"/>
            <w:hideMark/>
          </w:tcPr>
          <w:p w14:paraId="132835CB" w14:textId="77777777" w:rsidR="000C70CA" w:rsidRPr="003B5C10" w:rsidRDefault="000C70CA" w:rsidP="00615B5B">
            <w:pPr>
              <w:rPr>
                <w:b/>
                <w:bCs/>
                <w:color w:val="000000"/>
                <w:sz w:val="16"/>
                <w:szCs w:val="16"/>
              </w:rPr>
            </w:pPr>
            <w:r w:rsidRPr="003B5C10">
              <w:rPr>
                <w:b/>
                <w:bCs/>
                <w:color w:val="000000"/>
                <w:sz w:val="16"/>
                <w:szCs w:val="16"/>
              </w:rPr>
              <w:t>ADC bit width</w:t>
            </w:r>
          </w:p>
        </w:tc>
        <w:tc>
          <w:tcPr>
            <w:tcW w:w="8666" w:type="dxa"/>
            <w:gridSpan w:val="2"/>
            <w:shd w:val="clear" w:color="auto" w:fill="auto"/>
            <w:noWrap/>
            <w:vAlign w:val="center"/>
            <w:hideMark/>
          </w:tcPr>
          <w:p w14:paraId="1B69BF0E" w14:textId="2E51CA9F" w:rsidR="000C70CA" w:rsidRDefault="000C70CA" w:rsidP="00615B5B">
            <w:pPr>
              <w:jc w:val="center"/>
              <w:rPr>
                <w:color w:val="000000"/>
                <w:sz w:val="16"/>
                <w:szCs w:val="16"/>
              </w:rPr>
            </w:pPr>
            <w:r>
              <w:rPr>
                <w:color w:val="000000"/>
                <w:sz w:val="16"/>
                <w:szCs w:val="16"/>
              </w:rPr>
              <w:t>11</w:t>
            </w:r>
          </w:p>
        </w:tc>
      </w:tr>
      <w:tr w:rsidR="000C70CA" w14:paraId="5F80FE2E" w14:textId="77777777" w:rsidTr="00720C7A">
        <w:trPr>
          <w:trHeight w:val="280"/>
        </w:trPr>
        <w:tc>
          <w:tcPr>
            <w:tcW w:w="1404" w:type="dxa"/>
            <w:shd w:val="clear" w:color="auto" w:fill="auto"/>
            <w:noWrap/>
            <w:vAlign w:val="center"/>
            <w:hideMark/>
          </w:tcPr>
          <w:p w14:paraId="3CCE6239" w14:textId="77777777" w:rsidR="000C70CA" w:rsidRPr="003B5C10" w:rsidRDefault="000C70CA" w:rsidP="00615B5B">
            <w:pPr>
              <w:rPr>
                <w:b/>
                <w:bCs/>
                <w:color w:val="000000"/>
                <w:sz w:val="16"/>
                <w:szCs w:val="16"/>
              </w:rPr>
            </w:pPr>
            <w:r w:rsidRPr="003B5C10">
              <w:rPr>
                <w:b/>
                <w:bCs/>
                <w:color w:val="000000"/>
                <w:sz w:val="16"/>
                <w:szCs w:val="16"/>
              </w:rPr>
              <w:t>D2R receiver</w:t>
            </w:r>
          </w:p>
        </w:tc>
        <w:tc>
          <w:tcPr>
            <w:tcW w:w="8666" w:type="dxa"/>
            <w:gridSpan w:val="2"/>
            <w:shd w:val="clear" w:color="auto" w:fill="auto"/>
            <w:noWrap/>
            <w:vAlign w:val="center"/>
            <w:hideMark/>
          </w:tcPr>
          <w:p w14:paraId="100D0B8E" w14:textId="25F036D0" w:rsidR="000C70CA" w:rsidRDefault="000C70CA" w:rsidP="00615B5B">
            <w:pPr>
              <w:jc w:val="center"/>
              <w:rPr>
                <w:color w:val="000000"/>
                <w:sz w:val="16"/>
                <w:szCs w:val="16"/>
              </w:rPr>
            </w:pPr>
            <w:r>
              <w:rPr>
                <w:color w:val="000000"/>
                <w:sz w:val="16"/>
                <w:szCs w:val="16"/>
              </w:rPr>
              <w:t>Non-coherent</w:t>
            </w:r>
            <w:r w:rsidR="0055082B">
              <w:rPr>
                <w:color w:val="000000"/>
                <w:sz w:val="16"/>
                <w:szCs w:val="16"/>
              </w:rPr>
              <w:t xml:space="preserve"> with 3</w:t>
            </w:r>
            <w:r w:rsidR="0055082B" w:rsidRPr="0055082B">
              <w:rPr>
                <w:color w:val="000000"/>
                <w:sz w:val="16"/>
                <w:szCs w:val="16"/>
                <w:vertAlign w:val="superscript"/>
              </w:rPr>
              <w:t>rd</w:t>
            </w:r>
            <w:r w:rsidR="0055082B">
              <w:rPr>
                <w:color w:val="000000"/>
                <w:sz w:val="16"/>
                <w:szCs w:val="16"/>
              </w:rPr>
              <w:t xml:space="preserve"> order Butterworth LPF</w:t>
            </w:r>
          </w:p>
        </w:tc>
      </w:tr>
    </w:tbl>
    <w:p w14:paraId="7E6170A1" w14:textId="77777777" w:rsidR="00AC1989" w:rsidRDefault="00AC1989" w:rsidP="00156C2B">
      <w:pPr>
        <w:jc w:val="both"/>
        <w:rPr>
          <w:sz w:val="22"/>
          <w:szCs w:val="22"/>
        </w:rPr>
      </w:pPr>
    </w:p>
    <w:p w14:paraId="31254F9F" w14:textId="77777777" w:rsidR="00AC1989" w:rsidRDefault="00AC1989" w:rsidP="00156C2B">
      <w:pPr>
        <w:jc w:val="both"/>
        <w:rPr>
          <w:sz w:val="22"/>
          <w:szCs w:val="22"/>
        </w:rPr>
      </w:pPr>
    </w:p>
    <w:p w14:paraId="6B7B500B" w14:textId="4A6234EE" w:rsidR="005341A7" w:rsidRDefault="005341A7" w:rsidP="005341A7">
      <w:pPr>
        <w:jc w:val="center"/>
        <w:rPr>
          <w:sz w:val="22"/>
          <w:szCs w:val="22"/>
        </w:rPr>
      </w:pPr>
      <w:r>
        <w:rPr>
          <w:noProof/>
          <w:sz w:val="22"/>
          <w:szCs w:val="22"/>
        </w:rPr>
        <w:drawing>
          <wp:inline distT="0" distB="0" distL="0" distR="0" wp14:anchorId="349577D0" wp14:editId="74AA7861">
            <wp:extent cx="4135122" cy="2958645"/>
            <wp:effectExtent l="0" t="0" r="5080" b="635"/>
            <wp:docPr id="1973087190"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087190" name="Picture 3" descr="A graph of different colored line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69296" cy="2983096"/>
                    </a:xfrm>
                    <a:prstGeom prst="rect">
                      <a:avLst/>
                    </a:prstGeom>
                  </pic:spPr>
                </pic:pic>
              </a:graphicData>
            </a:graphic>
          </wp:inline>
        </w:drawing>
      </w:r>
    </w:p>
    <w:p w14:paraId="4E43B680" w14:textId="1410FB87" w:rsidR="00DE1E62" w:rsidRPr="0038357E" w:rsidRDefault="00DE1E62" w:rsidP="0038357E">
      <w:pPr>
        <w:jc w:val="center"/>
        <w:rPr>
          <w:b/>
          <w:bCs/>
          <w:sz w:val="22"/>
          <w:szCs w:val="22"/>
        </w:rPr>
      </w:pPr>
      <w:r w:rsidRPr="0038357E">
        <w:rPr>
          <w:b/>
          <w:bCs/>
          <w:sz w:val="22"/>
          <w:szCs w:val="22"/>
        </w:rPr>
        <w:t>Figure 1: BLER vs SNR for D1T1 Scenarios</w:t>
      </w:r>
    </w:p>
    <w:p w14:paraId="697DF402" w14:textId="77777777" w:rsidR="00DE1E62" w:rsidRDefault="00DE1E62" w:rsidP="00156C2B">
      <w:pPr>
        <w:jc w:val="both"/>
        <w:rPr>
          <w:sz w:val="22"/>
          <w:szCs w:val="22"/>
        </w:rPr>
      </w:pPr>
    </w:p>
    <w:p w14:paraId="0DB95CC0" w14:textId="65102E0D" w:rsidR="005341A7" w:rsidRDefault="005341A7" w:rsidP="005341A7">
      <w:pPr>
        <w:jc w:val="center"/>
        <w:rPr>
          <w:sz w:val="22"/>
          <w:szCs w:val="22"/>
        </w:rPr>
      </w:pPr>
      <w:r>
        <w:rPr>
          <w:noProof/>
          <w:sz w:val="22"/>
          <w:szCs w:val="22"/>
        </w:rPr>
        <w:drawing>
          <wp:inline distT="0" distB="0" distL="0" distR="0" wp14:anchorId="38C38C9A" wp14:editId="6D29B8FB">
            <wp:extent cx="4214718" cy="3051168"/>
            <wp:effectExtent l="0" t="0" r="1905" b="0"/>
            <wp:docPr id="402178066" name="Picture 4"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178066" name="Picture 4" descr="A graph of a graph&#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92554" cy="3107516"/>
                    </a:xfrm>
                    <a:prstGeom prst="rect">
                      <a:avLst/>
                    </a:prstGeom>
                  </pic:spPr>
                </pic:pic>
              </a:graphicData>
            </a:graphic>
          </wp:inline>
        </w:drawing>
      </w:r>
    </w:p>
    <w:p w14:paraId="2B301D63" w14:textId="77777777" w:rsidR="0038357E" w:rsidRDefault="0038357E" w:rsidP="00156C2B">
      <w:pPr>
        <w:jc w:val="both"/>
        <w:rPr>
          <w:sz w:val="22"/>
          <w:szCs w:val="22"/>
        </w:rPr>
      </w:pPr>
    </w:p>
    <w:p w14:paraId="41CDFF21" w14:textId="21FC0168" w:rsidR="0038357E" w:rsidRPr="0038357E" w:rsidRDefault="0038357E" w:rsidP="0038357E">
      <w:pPr>
        <w:jc w:val="center"/>
        <w:rPr>
          <w:b/>
          <w:bCs/>
          <w:sz w:val="22"/>
          <w:szCs w:val="22"/>
        </w:rPr>
      </w:pPr>
      <w:r w:rsidRPr="0038357E">
        <w:rPr>
          <w:b/>
          <w:bCs/>
          <w:sz w:val="22"/>
          <w:szCs w:val="22"/>
        </w:rPr>
        <w:t xml:space="preserve">Figure </w:t>
      </w:r>
      <w:r>
        <w:rPr>
          <w:b/>
          <w:bCs/>
          <w:sz w:val="22"/>
          <w:szCs w:val="22"/>
        </w:rPr>
        <w:t>2</w:t>
      </w:r>
      <w:r w:rsidRPr="0038357E">
        <w:rPr>
          <w:b/>
          <w:bCs/>
          <w:sz w:val="22"/>
          <w:szCs w:val="22"/>
        </w:rPr>
        <w:t>: BLER vs SNR for D</w:t>
      </w:r>
      <w:r>
        <w:rPr>
          <w:b/>
          <w:bCs/>
          <w:sz w:val="22"/>
          <w:szCs w:val="22"/>
        </w:rPr>
        <w:t>2</w:t>
      </w:r>
      <w:r w:rsidRPr="0038357E">
        <w:rPr>
          <w:b/>
          <w:bCs/>
          <w:sz w:val="22"/>
          <w:szCs w:val="22"/>
        </w:rPr>
        <w:t>T</w:t>
      </w:r>
      <w:r>
        <w:rPr>
          <w:b/>
          <w:bCs/>
          <w:sz w:val="22"/>
          <w:szCs w:val="22"/>
        </w:rPr>
        <w:t xml:space="preserve">2 </w:t>
      </w:r>
      <w:r w:rsidRPr="0038357E">
        <w:rPr>
          <w:b/>
          <w:bCs/>
          <w:sz w:val="22"/>
          <w:szCs w:val="22"/>
        </w:rPr>
        <w:t>Scenarios</w:t>
      </w:r>
    </w:p>
    <w:p w14:paraId="21ECD5B3" w14:textId="42AD76B0" w:rsidR="008125C3" w:rsidRDefault="007F6DFB" w:rsidP="00156C2B">
      <w:pPr>
        <w:jc w:val="both"/>
        <w:rPr>
          <w:sz w:val="22"/>
          <w:szCs w:val="22"/>
        </w:rPr>
      </w:pPr>
      <w:r>
        <w:rPr>
          <w:sz w:val="22"/>
          <w:szCs w:val="22"/>
        </w:rPr>
        <w:lastRenderedPageBreak/>
        <w:t>Based on the evaluations, f</w:t>
      </w:r>
      <w:r w:rsidR="008125C3">
        <w:rPr>
          <w:sz w:val="22"/>
          <w:szCs w:val="22"/>
        </w:rPr>
        <w:t>or a target BLER of 10%</w:t>
      </w:r>
      <w:r w:rsidR="005A1987">
        <w:rPr>
          <w:sz w:val="22"/>
          <w:szCs w:val="22"/>
        </w:rPr>
        <w:t xml:space="preserve"> and 1%</w:t>
      </w:r>
      <w:r w:rsidR="008125C3">
        <w:rPr>
          <w:sz w:val="22"/>
          <w:szCs w:val="22"/>
        </w:rPr>
        <w:t xml:space="preserve">, Table </w:t>
      </w:r>
      <w:r w:rsidR="00C9437D">
        <w:rPr>
          <w:sz w:val="22"/>
          <w:szCs w:val="22"/>
        </w:rPr>
        <w:t>2</w:t>
      </w:r>
      <w:r w:rsidR="008125C3">
        <w:rPr>
          <w:sz w:val="22"/>
          <w:szCs w:val="22"/>
        </w:rPr>
        <w:t xml:space="preserve"> shows the required SNR for </w:t>
      </w:r>
      <w:r w:rsidR="00B87F52">
        <w:rPr>
          <w:sz w:val="22"/>
          <w:szCs w:val="22"/>
        </w:rPr>
        <w:t>D1T1</w:t>
      </w:r>
      <w:r w:rsidR="008125C3">
        <w:rPr>
          <w:sz w:val="22"/>
          <w:szCs w:val="22"/>
        </w:rPr>
        <w:t xml:space="preserve"> scenario and device </w:t>
      </w:r>
      <w:r w:rsidR="00A2403A">
        <w:rPr>
          <w:sz w:val="22"/>
          <w:szCs w:val="22"/>
        </w:rPr>
        <w:t>type1/2</w:t>
      </w:r>
      <w:r w:rsidR="008125C3">
        <w:rPr>
          <w:sz w:val="22"/>
          <w:szCs w:val="22"/>
        </w:rPr>
        <w:t xml:space="preserve">. </w:t>
      </w:r>
      <w:r w:rsidR="002162BD">
        <w:rPr>
          <w:sz w:val="22"/>
          <w:szCs w:val="22"/>
        </w:rPr>
        <w:t xml:space="preserve">Similarly, Table </w:t>
      </w:r>
      <w:r w:rsidR="00C9437D">
        <w:rPr>
          <w:sz w:val="22"/>
          <w:szCs w:val="22"/>
        </w:rPr>
        <w:t>3</w:t>
      </w:r>
      <w:r w:rsidR="002162BD">
        <w:rPr>
          <w:sz w:val="22"/>
          <w:szCs w:val="22"/>
        </w:rPr>
        <w:t xml:space="preserve"> shows the required SNR for D1T2 scenario and device type1/2. </w:t>
      </w:r>
      <w:r w:rsidR="008125C3">
        <w:rPr>
          <w:sz w:val="22"/>
          <w:szCs w:val="22"/>
        </w:rPr>
        <w:t xml:space="preserve">More detailed calculations are captured in the attached spreadsheet. </w:t>
      </w:r>
    </w:p>
    <w:p w14:paraId="3BDED6F1" w14:textId="77777777" w:rsidR="004A12A5" w:rsidRDefault="004A12A5" w:rsidP="007C6769">
      <w:pPr>
        <w:jc w:val="center"/>
        <w:rPr>
          <w:sz w:val="22"/>
          <w:szCs w:val="22"/>
        </w:rPr>
      </w:pPr>
    </w:p>
    <w:p w14:paraId="17B3A770" w14:textId="7693A919" w:rsidR="007C6769" w:rsidRDefault="007C6769" w:rsidP="007C6769">
      <w:pPr>
        <w:jc w:val="center"/>
        <w:rPr>
          <w:b/>
          <w:bCs/>
          <w:sz w:val="22"/>
          <w:szCs w:val="22"/>
        </w:rPr>
      </w:pPr>
      <w:r w:rsidRPr="00EE6DA5">
        <w:rPr>
          <w:b/>
          <w:bCs/>
          <w:sz w:val="22"/>
          <w:szCs w:val="22"/>
        </w:rPr>
        <w:t xml:space="preserve">Table </w:t>
      </w:r>
      <w:r w:rsidR="001070C6">
        <w:rPr>
          <w:b/>
          <w:bCs/>
          <w:sz w:val="22"/>
          <w:szCs w:val="22"/>
        </w:rPr>
        <w:t>2</w:t>
      </w:r>
      <w:r w:rsidRPr="00EE6DA5">
        <w:rPr>
          <w:b/>
          <w:bCs/>
          <w:sz w:val="22"/>
          <w:szCs w:val="22"/>
        </w:rPr>
        <w:t xml:space="preserve">: </w:t>
      </w:r>
      <w:r>
        <w:rPr>
          <w:b/>
          <w:bCs/>
          <w:sz w:val="22"/>
          <w:szCs w:val="22"/>
        </w:rPr>
        <w:t xml:space="preserve">Required SNR/CNR for 10% </w:t>
      </w:r>
      <w:r w:rsidR="008B2F55">
        <w:rPr>
          <w:b/>
          <w:bCs/>
          <w:sz w:val="22"/>
          <w:szCs w:val="22"/>
        </w:rPr>
        <w:t>&amp;</w:t>
      </w:r>
      <w:r w:rsidR="00A07C23">
        <w:rPr>
          <w:b/>
          <w:bCs/>
          <w:sz w:val="22"/>
          <w:szCs w:val="22"/>
        </w:rPr>
        <w:t xml:space="preserve"> 1% BLER w</w:t>
      </w:r>
      <w:r w:rsidR="005F5C29">
        <w:rPr>
          <w:b/>
          <w:bCs/>
          <w:sz w:val="22"/>
          <w:szCs w:val="22"/>
        </w:rPr>
        <w:t>/o</w:t>
      </w:r>
      <w:r w:rsidR="00A07C23">
        <w:rPr>
          <w:b/>
          <w:bCs/>
          <w:sz w:val="22"/>
          <w:szCs w:val="22"/>
        </w:rPr>
        <w:t xml:space="preserve"> SFO</w:t>
      </w:r>
      <w:r w:rsidR="0002729B">
        <w:rPr>
          <w:b/>
          <w:bCs/>
          <w:sz w:val="22"/>
          <w:szCs w:val="22"/>
        </w:rPr>
        <w:t xml:space="preserve"> for device 1</w:t>
      </w:r>
      <w:r w:rsidR="00CD49C0">
        <w:rPr>
          <w:b/>
          <w:bCs/>
          <w:sz w:val="22"/>
          <w:szCs w:val="22"/>
        </w:rPr>
        <w:t>/2</w:t>
      </w:r>
      <w:r w:rsidR="008039F1">
        <w:rPr>
          <w:b/>
          <w:bCs/>
          <w:sz w:val="22"/>
          <w:szCs w:val="22"/>
        </w:rPr>
        <w:t xml:space="preserve"> for D2R</w:t>
      </w:r>
      <w:r w:rsidR="00CB6D55">
        <w:rPr>
          <w:b/>
          <w:bCs/>
          <w:sz w:val="22"/>
          <w:szCs w:val="22"/>
        </w:rPr>
        <w:t xml:space="preserve"> for D1T1</w:t>
      </w:r>
    </w:p>
    <w:p w14:paraId="6C4CB79A" w14:textId="77777777" w:rsidR="00510636" w:rsidRDefault="00510636" w:rsidP="007C6769">
      <w:pPr>
        <w:jc w:val="center"/>
        <w:rPr>
          <w:b/>
          <w:bCs/>
          <w:sz w:val="22"/>
          <w:szCs w:val="22"/>
        </w:rPr>
      </w:pP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00"/>
        <w:gridCol w:w="2579"/>
        <w:gridCol w:w="2112"/>
        <w:gridCol w:w="1779"/>
      </w:tblGrid>
      <w:tr w:rsidR="00AB30CC" w14:paraId="1661792D" w14:textId="52806751" w:rsidTr="00AB30CC">
        <w:trPr>
          <w:trHeight w:val="280"/>
          <w:jc w:val="center"/>
        </w:trPr>
        <w:tc>
          <w:tcPr>
            <w:tcW w:w="1800" w:type="dxa"/>
          </w:tcPr>
          <w:p w14:paraId="26202C43" w14:textId="176640A3" w:rsidR="00AB30CC" w:rsidRPr="00D15139" w:rsidRDefault="00AB30CC" w:rsidP="00D15139">
            <w:pPr>
              <w:spacing w:line="276" w:lineRule="auto"/>
              <w:jc w:val="center"/>
              <w:rPr>
                <w:b/>
                <w:bCs/>
                <w:color w:val="000000"/>
                <w:sz w:val="22"/>
                <w:szCs w:val="22"/>
              </w:rPr>
            </w:pPr>
            <w:r w:rsidRPr="00D15139">
              <w:rPr>
                <w:b/>
                <w:bCs/>
                <w:color w:val="000000"/>
                <w:sz w:val="22"/>
                <w:szCs w:val="22"/>
              </w:rPr>
              <w:t>Channel</w:t>
            </w:r>
          </w:p>
        </w:tc>
        <w:tc>
          <w:tcPr>
            <w:tcW w:w="2579" w:type="dxa"/>
          </w:tcPr>
          <w:p w14:paraId="06731D97" w14:textId="1F4F04AA" w:rsidR="00AB30CC" w:rsidRPr="00D15139" w:rsidRDefault="00AB30CC" w:rsidP="00D15139">
            <w:pPr>
              <w:spacing w:line="276" w:lineRule="auto"/>
              <w:jc w:val="center"/>
              <w:rPr>
                <w:b/>
                <w:bCs/>
                <w:color w:val="000000"/>
                <w:sz w:val="22"/>
                <w:szCs w:val="22"/>
              </w:rPr>
            </w:pPr>
            <w:r w:rsidRPr="00D15139">
              <w:rPr>
                <w:b/>
                <w:bCs/>
                <w:color w:val="000000"/>
                <w:sz w:val="22"/>
                <w:szCs w:val="22"/>
              </w:rPr>
              <w:t>Reference Data Rate</w:t>
            </w:r>
          </w:p>
        </w:tc>
        <w:tc>
          <w:tcPr>
            <w:tcW w:w="2112" w:type="dxa"/>
          </w:tcPr>
          <w:p w14:paraId="526713EE" w14:textId="5A7CF295" w:rsidR="00AB30CC" w:rsidRPr="00D15139" w:rsidRDefault="00AB30CC" w:rsidP="00D15139">
            <w:pPr>
              <w:spacing w:line="276" w:lineRule="auto"/>
              <w:jc w:val="center"/>
              <w:rPr>
                <w:b/>
                <w:bCs/>
                <w:color w:val="000000"/>
                <w:sz w:val="22"/>
                <w:szCs w:val="22"/>
              </w:rPr>
            </w:pPr>
            <w:r w:rsidRPr="00D15139">
              <w:rPr>
                <w:b/>
                <w:bCs/>
                <w:color w:val="000000"/>
                <w:sz w:val="22"/>
                <w:szCs w:val="22"/>
              </w:rPr>
              <w:t>Required SNR for 10% BLER</w:t>
            </w:r>
          </w:p>
        </w:tc>
        <w:tc>
          <w:tcPr>
            <w:tcW w:w="1779" w:type="dxa"/>
          </w:tcPr>
          <w:p w14:paraId="23086858" w14:textId="1E3D9528" w:rsidR="00AB30CC" w:rsidRPr="00D15139" w:rsidRDefault="00AB30CC" w:rsidP="00D15139">
            <w:pPr>
              <w:spacing w:line="276" w:lineRule="auto"/>
              <w:jc w:val="center"/>
              <w:rPr>
                <w:b/>
                <w:bCs/>
                <w:color w:val="000000"/>
                <w:sz w:val="22"/>
                <w:szCs w:val="22"/>
              </w:rPr>
            </w:pPr>
            <w:r w:rsidRPr="00D15139">
              <w:rPr>
                <w:b/>
                <w:bCs/>
                <w:color w:val="000000"/>
                <w:sz w:val="22"/>
                <w:szCs w:val="22"/>
              </w:rPr>
              <w:t>Required SNR for 1% BLER</w:t>
            </w:r>
          </w:p>
        </w:tc>
      </w:tr>
      <w:tr w:rsidR="00AB30CC" w14:paraId="15C72B37" w14:textId="77777777" w:rsidTr="00AB30CC">
        <w:trPr>
          <w:trHeight w:val="280"/>
          <w:jc w:val="center"/>
        </w:trPr>
        <w:tc>
          <w:tcPr>
            <w:tcW w:w="1800" w:type="dxa"/>
            <w:vMerge w:val="restart"/>
          </w:tcPr>
          <w:p w14:paraId="1942D4C7" w14:textId="10FC1A31" w:rsidR="00AB30CC" w:rsidRPr="00D15139" w:rsidRDefault="00AB30CC" w:rsidP="00D15139">
            <w:pPr>
              <w:spacing w:line="276" w:lineRule="auto"/>
              <w:jc w:val="center"/>
              <w:rPr>
                <w:color w:val="000000"/>
                <w:sz w:val="22"/>
                <w:szCs w:val="22"/>
              </w:rPr>
            </w:pPr>
            <w:r w:rsidRPr="00D15139">
              <w:rPr>
                <w:color w:val="000000"/>
                <w:sz w:val="22"/>
                <w:szCs w:val="22"/>
              </w:rPr>
              <w:t>TDL-A, 30ns delay spread</w:t>
            </w:r>
          </w:p>
        </w:tc>
        <w:tc>
          <w:tcPr>
            <w:tcW w:w="2579" w:type="dxa"/>
          </w:tcPr>
          <w:p w14:paraId="33E9A3EB" w14:textId="59383E5D" w:rsidR="00AB30CC" w:rsidRDefault="00AB30CC" w:rsidP="00D15139">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25424F1B" w14:textId="27CD9001" w:rsidR="00AB30CC" w:rsidRDefault="00AB30CC" w:rsidP="00D15139">
            <w:pPr>
              <w:spacing w:line="276" w:lineRule="auto"/>
              <w:jc w:val="center"/>
              <w:rPr>
                <w:color w:val="000000"/>
                <w:sz w:val="22"/>
                <w:szCs w:val="22"/>
              </w:rPr>
            </w:pPr>
            <w:r>
              <w:rPr>
                <w:color w:val="000000"/>
                <w:sz w:val="22"/>
                <w:szCs w:val="22"/>
              </w:rPr>
              <w:t>4.5dB</w:t>
            </w:r>
          </w:p>
        </w:tc>
        <w:tc>
          <w:tcPr>
            <w:tcW w:w="1779" w:type="dxa"/>
          </w:tcPr>
          <w:p w14:paraId="7BE18563" w14:textId="4DC64C1E" w:rsidR="00AB30CC" w:rsidRDefault="00AB30CC" w:rsidP="00D15139">
            <w:pPr>
              <w:spacing w:line="276" w:lineRule="auto"/>
              <w:jc w:val="center"/>
              <w:rPr>
                <w:color w:val="000000"/>
                <w:sz w:val="22"/>
                <w:szCs w:val="22"/>
              </w:rPr>
            </w:pPr>
            <w:r>
              <w:rPr>
                <w:color w:val="000000"/>
                <w:sz w:val="22"/>
                <w:szCs w:val="22"/>
              </w:rPr>
              <w:t>13dB</w:t>
            </w:r>
          </w:p>
        </w:tc>
      </w:tr>
      <w:tr w:rsidR="00AB30CC" w14:paraId="7BD475AA" w14:textId="3A24B522" w:rsidTr="00AB30CC">
        <w:trPr>
          <w:trHeight w:val="280"/>
          <w:jc w:val="center"/>
        </w:trPr>
        <w:tc>
          <w:tcPr>
            <w:tcW w:w="1800" w:type="dxa"/>
            <w:vMerge/>
          </w:tcPr>
          <w:p w14:paraId="775B735F" w14:textId="77777777" w:rsidR="00AB30CC" w:rsidRPr="00D15139" w:rsidRDefault="00AB30CC" w:rsidP="00D15139">
            <w:pPr>
              <w:spacing w:line="276" w:lineRule="auto"/>
              <w:jc w:val="center"/>
              <w:rPr>
                <w:color w:val="000000"/>
                <w:sz w:val="22"/>
                <w:szCs w:val="22"/>
              </w:rPr>
            </w:pPr>
          </w:p>
        </w:tc>
        <w:tc>
          <w:tcPr>
            <w:tcW w:w="2579" w:type="dxa"/>
          </w:tcPr>
          <w:p w14:paraId="5F0EC0D7" w14:textId="08BCCA42" w:rsidR="00AB30CC" w:rsidRPr="00D15139" w:rsidRDefault="00AB30CC" w:rsidP="00D15139">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0E3F5BBD" w14:textId="79B7B5CC" w:rsidR="00AB30CC" w:rsidRPr="00D15139" w:rsidRDefault="00AB30CC" w:rsidP="00D15139">
            <w:pPr>
              <w:spacing w:line="276" w:lineRule="auto"/>
              <w:jc w:val="center"/>
              <w:rPr>
                <w:color w:val="000000"/>
                <w:sz w:val="22"/>
                <w:szCs w:val="22"/>
              </w:rPr>
            </w:pPr>
            <w:r>
              <w:rPr>
                <w:color w:val="000000"/>
                <w:sz w:val="22"/>
                <w:szCs w:val="22"/>
              </w:rPr>
              <w:t>10dB</w:t>
            </w:r>
          </w:p>
        </w:tc>
        <w:tc>
          <w:tcPr>
            <w:tcW w:w="1779" w:type="dxa"/>
          </w:tcPr>
          <w:p w14:paraId="2D45A195" w14:textId="2D1285D9" w:rsidR="00AB30CC" w:rsidRPr="00D15139" w:rsidRDefault="00AB30CC" w:rsidP="00D15139">
            <w:pPr>
              <w:spacing w:line="276" w:lineRule="auto"/>
              <w:jc w:val="center"/>
              <w:rPr>
                <w:color w:val="000000"/>
                <w:sz w:val="22"/>
                <w:szCs w:val="22"/>
              </w:rPr>
            </w:pPr>
            <w:r>
              <w:rPr>
                <w:color w:val="000000"/>
                <w:sz w:val="22"/>
                <w:szCs w:val="22"/>
              </w:rPr>
              <w:t>19dB</w:t>
            </w:r>
          </w:p>
        </w:tc>
      </w:tr>
      <w:tr w:rsidR="00AB30CC" w14:paraId="16552A6A" w14:textId="77777777" w:rsidTr="00AB30CC">
        <w:trPr>
          <w:trHeight w:val="280"/>
          <w:jc w:val="center"/>
        </w:trPr>
        <w:tc>
          <w:tcPr>
            <w:tcW w:w="1800" w:type="dxa"/>
            <w:vMerge w:val="restart"/>
          </w:tcPr>
          <w:p w14:paraId="7946249F" w14:textId="501EDC4E" w:rsidR="00AB30CC" w:rsidRPr="00D15139" w:rsidRDefault="00AB30CC" w:rsidP="00581085">
            <w:pPr>
              <w:spacing w:line="276" w:lineRule="auto"/>
              <w:jc w:val="center"/>
              <w:rPr>
                <w:color w:val="000000"/>
                <w:sz w:val="22"/>
                <w:szCs w:val="22"/>
              </w:rPr>
            </w:pPr>
            <w:r w:rsidRPr="00D15139">
              <w:rPr>
                <w:color w:val="000000"/>
                <w:sz w:val="22"/>
                <w:szCs w:val="22"/>
              </w:rPr>
              <w:t>TDL-</w:t>
            </w:r>
            <w:r>
              <w:rPr>
                <w:color w:val="000000"/>
                <w:sz w:val="22"/>
                <w:szCs w:val="22"/>
              </w:rPr>
              <w:t>D</w:t>
            </w:r>
            <w:r w:rsidRPr="00D15139">
              <w:rPr>
                <w:color w:val="000000"/>
                <w:sz w:val="22"/>
                <w:szCs w:val="22"/>
              </w:rPr>
              <w:t>, 30ns delay spread</w:t>
            </w:r>
          </w:p>
        </w:tc>
        <w:tc>
          <w:tcPr>
            <w:tcW w:w="2579" w:type="dxa"/>
          </w:tcPr>
          <w:p w14:paraId="12F7E798" w14:textId="0DF05E2A" w:rsidR="00AB30CC" w:rsidRDefault="00AB30CC" w:rsidP="00581085">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4B7C610C" w14:textId="2009110B" w:rsidR="00AB30CC" w:rsidRDefault="00AB30CC" w:rsidP="00581085">
            <w:pPr>
              <w:spacing w:line="276" w:lineRule="auto"/>
              <w:jc w:val="center"/>
              <w:rPr>
                <w:color w:val="000000"/>
                <w:sz w:val="22"/>
                <w:szCs w:val="22"/>
              </w:rPr>
            </w:pPr>
            <w:r>
              <w:rPr>
                <w:color w:val="000000"/>
                <w:sz w:val="22"/>
                <w:szCs w:val="22"/>
              </w:rPr>
              <w:t>0dB</w:t>
            </w:r>
          </w:p>
        </w:tc>
        <w:tc>
          <w:tcPr>
            <w:tcW w:w="1779" w:type="dxa"/>
          </w:tcPr>
          <w:p w14:paraId="7DA3F75A" w14:textId="37558A91" w:rsidR="00AB30CC" w:rsidRDefault="00AB30CC" w:rsidP="00AB30CC">
            <w:pPr>
              <w:spacing w:line="276" w:lineRule="auto"/>
              <w:jc w:val="center"/>
              <w:rPr>
                <w:color w:val="000000"/>
                <w:sz w:val="22"/>
                <w:szCs w:val="22"/>
              </w:rPr>
            </w:pPr>
            <w:r>
              <w:rPr>
                <w:color w:val="000000"/>
                <w:sz w:val="22"/>
                <w:szCs w:val="22"/>
              </w:rPr>
              <w:t>4dB</w:t>
            </w:r>
          </w:p>
        </w:tc>
      </w:tr>
      <w:tr w:rsidR="00AB30CC" w14:paraId="35A0730A" w14:textId="1D104280" w:rsidTr="00AB30CC">
        <w:trPr>
          <w:trHeight w:val="280"/>
          <w:jc w:val="center"/>
        </w:trPr>
        <w:tc>
          <w:tcPr>
            <w:tcW w:w="1800" w:type="dxa"/>
            <w:vMerge/>
          </w:tcPr>
          <w:p w14:paraId="51D55DA4" w14:textId="77777777" w:rsidR="00AB30CC" w:rsidRPr="00D15139" w:rsidRDefault="00AB30CC" w:rsidP="00581085">
            <w:pPr>
              <w:spacing w:line="276" w:lineRule="auto"/>
              <w:jc w:val="center"/>
              <w:rPr>
                <w:color w:val="000000"/>
                <w:sz w:val="22"/>
                <w:szCs w:val="22"/>
              </w:rPr>
            </w:pPr>
          </w:p>
        </w:tc>
        <w:tc>
          <w:tcPr>
            <w:tcW w:w="2579" w:type="dxa"/>
          </w:tcPr>
          <w:p w14:paraId="19156A4F" w14:textId="5BD358B8" w:rsidR="00AB30CC" w:rsidRPr="00D15139" w:rsidRDefault="00AB30CC" w:rsidP="00581085">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2CA71DCE" w14:textId="3FEBA011" w:rsidR="00AB30CC" w:rsidRPr="00D15139" w:rsidRDefault="00AB30CC" w:rsidP="00581085">
            <w:pPr>
              <w:spacing w:line="276" w:lineRule="auto"/>
              <w:jc w:val="center"/>
              <w:rPr>
                <w:color w:val="000000"/>
                <w:sz w:val="22"/>
                <w:szCs w:val="22"/>
              </w:rPr>
            </w:pPr>
            <w:r>
              <w:rPr>
                <w:color w:val="000000"/>
                <w:sz w:val="22"/>
                <w:szCs w:val="22"/>
              </w:rPr>
              <w:t>6dB</w:t>
            </w:r>
          </w:p>
        </w:tc>
        <w:tc>
          <w:tcPr>
            <w:tcW w:w="1779" w:type="dxa"/>
          </w:tcPr>
          <w:p w14:paraId="13D3DBC1" w14:textId="255651F5" w:rsidR="00AB30CC" w:rsidRPr="00D15139" w:rsidRDefault="00AB30CC" w:rsidP="00581085">
            <w:pPr>
              <w:spacing w:line="276" w:lineRule="auto"/>
              <w:jc w:val="center"/>
              <w:rPr>
                <w:color w:val="000000"/>
                <w:sz w:val="22"/>
                <w:szCs w:val="22"/>
              </w:rPr>
            </w:pPr>
            <w:r>
              <w:rPr>
                <w:color w:val="000000"/>
                <w:sz w:val="22"/>
                <w:szCs w:val="22"/>
              </w:rPr>
              <w:t>9dB</w:t>
            </w:r>
          </w:p>
        </w:tc>
      </w:tr>
    </w:tbl>
    <w:p w14:paraId="4A30377D" w14:textId="77777777" w:rsidR="006D46DA" w:rsidRDefault="006D46DA" w:rsidP="007C2C5D">
      <w:pPr>
        <w:rPr>
          <w:b/>
          <w:bCs/>
          <w:i/>
          <w:iCs/>
          <w:sz w:val="22"/>
          <w:szCs w:val="22"/>
        </w:rPr>
      </w:pPr>
    </w:p>
    <w:p w14:paraId="6D38A24D" w14:textId="77777777" w:rsidR="00CB6D55" w:rsidRDefault="00CB6D55" w:rsidP="007C2C5D">
      <w:pPr>
        <w:rPr>
          <w:b/>
          <w:bCs/>
          <w:i/>
          <w:iCs/>
          <w:sz w:val="22"/>
          <w:szCs w:val="22"/>
        </w:rPr>
      </w:pPr>
    </w:p>
    <w:p w14:paraId="020E27E3" w14:textId="75B24B1F" w:rsidR="00CB6D55" w:rsidRDefault="00CB6D55" w:rsidP="00CB6D55">
      <w:pPr>
        <w:jc w:val="center"/>
        <w:rPr>
          <w:b/>
          <w:bCs/>
          <w:sz w:val="22"/>
          <w:szCs w:val="22"/>
        </w:rPr>
      </w:pPr>
      <w:r w:rsidRPr="00EE6DA5">
        <w:rPr>
          <w:b/>
          <w:bCs/>
          <w:sz w:val="22"/>
          <w:szCs w:val="22"/>
        </w:rPr>
        <w:t xml:space="preserve">Table </w:t>
      </w:r>
      <w:r>
        <w:rPr>
          <w:b/>
          <w:bCs/>
          <w:sz w:val="22"/>
          <w:szCs w:val="22"/>
        </w:rPr>
        <w:t>3</w:t>
      </w:r>
      <w:r w:rsidRPr="00EE6DA5">
        <w:rPr>
          <w:b/>
          <w:bCs/>
          <w:sz w:val="22"/>
          <w:szCs w:val="22"/>
        </w:rPr>
        <w:t xml:space="preserve">: </w:t>
      </w:r>
      <w:r>
        <w:rPr>
          <w:b/>
          <w:bCs/>
          <w:sz w:val="22"/>
          <w:szCs w:val="22"/>
        </w:rPr>
        <w:t>Required SNR/CNR for 10% &amp; 1% BLER w/o SFO for device 1/2 for D2R for D2T2</w:t>
      </w:r>
    </w:p>
    <w:p w14:paraId="741CDF7E" w14:textId="77777777" w:rsidR="00CB6D55" w:rsidRDefault="00CB6D55" w:rsidP="00CB6D55">
      <w:pPr>
        <w:jc w:val="center"/>
        <w:rPr>
          <w:b/>
          <w:bCs/>
          <w:sz w:val="22"/>
          <w:szCs w:val="22"/>
        </w:rPr>
      </w:pP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00"/>
        <w:gridCol w:w="2579"/>
        <w:gridCol w:w="2112"/>
        <w:gridCol w:w="1779"/>
      </w:tblGrid>
      <w:tr w:rsidR="00CB6D55" w14:paraId="7268E28A" w14:textId="77777777" w:rsidTr="00183AE7">
        <w:trPr>
          <w:trHeight w:val="280"/>
          <w:jc w:val="center"/>
        </w:trPr>
        <w:tc>
          <w:tcPr>
            <w:tcW w:w="1800" w:type="dxa"/>
          </w:tcPr>
          <w:p w14:paraId="12B6CF2D" w14:textId="77777777" w:rsidR="00CB6D55" w:rsidRPr="00D15139" w:rsidRDefault="00CB6D55" w:rsidP="00183AE7">
            <w:pPr>
              <w:spacing w:line="276" w:lineRule="auto"/>
              <w:jc w:val="center"/>
              <w:rPr>
                <w:b/>
                <w:bCs/>
                <w:color w:val="000000"/>
                <w:sz w:val="22"/>
                <w:szCs w:val="22"/>
              </w:rPr>
            </w:pPr>
            <w:r w:rsidRPr="00D15139">
              <w:rPr>
                <w:b/>
                <w:bCs/>
                <w:color w:val="000000"/>
                <w:sz w:val="22"/>
                <w:szCs w:val="22"/>
              </w:rPr>
              <w:t>Channel</w:t>
            </w:r>
          </w:p>
        </w:tc>
        <w:tc>
          <w:tcPr>
            <w:tcW w:w="2579" w:type="dxa"/>
          </w:tcPr>
          <w:p w14:paraId="0A36B90F" w14:textId="77777777" w:rsidR="00CB6D55" w:rsidRPr="00D15139" w:rsidRDefault="00CB6D55" w:rsidP="00183AE7">
            <w:pPr>
              <w:spacing w:line="276" w:lineRule="auto"/>
              <w:jc w:val="center"/>
              <w:rPr>
                <w:b/>
                <w:bCs/>
                <w:color w:val="000000"/>
                <w:sz w:val="22"/>
                <w:szCs w:val="22"/>
              </w:rPr>
            </w:pPr>
            <w:r w:rsidRPr="00D15139">
              <w:rPr>
                <w:b/>
                <w:bCs/>
                <w:color w:val="000000"/>
                <w:sz w:val="22"/>
                <w:szCs w:val="22"/>
              </w:rPr>
              <w:t>Reference Data Rate</w:t>
            </w:r>
          </w:p>
        </w:tc>
        <w:tc>
          <w:tcPr>
            <w:tcW w:w="2112" w:type="dxa"/>
          </w:tcPr>
          <w:p w14:paraId="70662167" w14:textId="77777777" w:rsidR="00CB6D55" w:rsidRPr="00D15139" w:rsidRDefault="00CB6D55" w:rsidP="00183AE7">
            <w:pPr>
              <w:spacing w:line="276" w:lineRule="auto"/>
              <w:jc w:val="center"/>
              <w:rPr>
                <w:b/>
                <w:bCs/>
                <w:color w:val="000000"/>
                <w:sz w:val="22"/>
                <w:szCs w:val="22"/>
              </w:rPr>
            </w:pPr>
            <w:r w:rsidRPr="00D15139">
              <w:rPr>
                <w:b/>
                <w:bCs/>
                <w:color w:val="000000"/>
                <w:sz w:val="22"/>
                <w:szCs w:val="22"/>
              </w:rPr>
              <w:t>Required SNR for 10% BLER</w:t>
            </w:r>
          </w:p>
        </w:tc>
        <w:tc>
          <w:tcPr>
            <w:tcW w:w="1779" w:type="dxa"/>
          </w:tcPr>
          <w:p w14:paraId="191C6C06" w14:textId="77777777" w:rsidR="00CB6D55" w:rsidRPr="00D15139" w:rsidRDefault="00CB6D55" w:rsidP="00183AE7">
            <w:pPr>
              <w:spacing w:line="276" w:lineRule="auto"/>
              <w:jc w:val="center"/>
              <w:rPr>
                <w:b/>
                <w:bCs/>
                <w:color w:val="000000"/>
                <w:sz w:val="22"/>
                <w:szCs w:val="22"/>
              </w:rPr>
            </w:pPr>
            <w:r w:rsidRPr="00D15139">
              <w:rPr>
                <w:b/>
                <w:bCs/>
                <w:color w:val="000000"/>
                <w:sz w:val="22"/>
                <w:szCs w:val="22"/>
              </w:rPr>
              <w:t>Required SNR for 1% BLER</w:t>
            </w:r>
          </w:p>
        </w:tc>
      </w:tr>
      <w:tr w:rsidR="00CB6D55" w14:paraId="4A361572" w14:textId="77777777" w:rsidTr="00183AE7">
        <w:trPr>
          <w:trHeight w:val="280"/>
          <w:jc w:val="center"/>
        </w:trPr>
        <w:tc>
          <w:tcPr>
            <w:tcW w:w="1800" w:type="dxa"/>
            <w:vMerge w:val="restart"/>
          </w:tcPr>
          <w:p w14:paraId="3CC7C976" w14:textId="77777777" w:rsidR="00CB6D55" w:rsidRPr="00D15139" w:rsidRDefault="00CB6D55" w:rsidP="00183AE7">
            <w:pPr>
              <w:spacing w:line="276" w:lineRule="auto"/>
              <w:jc w:val="center"/>
              <w:rPr>
                <w:color w:val="000000"/>
                <w:sz w:val="22"/>
                <w:szCs w:val="22"/>
              </w:rPr>
            </w:pPr>
            <w:r w:rsidRPr="00D15139">
              <w:rPr>
                <w:color w:val="000000"/>
                <w:sz w:val="22"/>
                <w:szCs w:val="22"/>
              </w:rPr>
              <w:t>TDL-A, 30ns delay spread</w:t>
            </w:r>
          </w:p>
        </w:tc>
        <w:tc>
          <w:tcPr>
            <w:tcW w:w="2579" w:type="dxa"/>
          </w:tcPr>
          <w:p w14:paraId="57887AF9" w14:textId="77777777" w:rsidR="00CB6D55" w:rsidRDefault="00CB6D55"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29E28AC2" w14:textId="41451726" w:rsidR="00CB6D55" w:rsidRDefault="0056609F" w:rsidP="00183AE7">
            <w:pPr>
              <w:spacing w:line="276" w:lineRule="auto"/>
              <w:jc w:val="center"/>
              <w:rPr>
                <w:color w:val="000000"/>
                <w:sz w:val="22"/>
                <w:szCs w:val="22"/>
              </w:rPr>
            </w:pPr>
            <w:r>
              <w:rPr>
                <w:color w:val="000000"/>
                <w:sz w:val="22"/>
                <w:szCs w:val="22"/>
              </w:rPr>
              <w:t>10.5</w:t>
            </w:r>
            <w:r w:rsidR="00CB6D55">
              <w:rPr>
                <w:color w:val="000000"/>
                <w:sz w:val="22"/>
                <w:szCs w:val="22"/>
              </w:rPr>
              <w:t>dB</w:t>
            </w:r>
          </w:p>
        </w:tc>
        <w:tc>
          <w:tcPr>
            <w:tcW w:w="1779" w:type="dxa"/>
          </w:tcPr>
          <w:p w14:paraId="72F20852" w14:textId="4851124F" w:rsidR="00CB6D55" w:rsidRDefault="00CB6D55" w:rsidP="00183AE7">
            <w:pPr>
              <w:spacing w:line="276" w:lineRule="auto"/>
              <w:jc w:val="center"/>
              <w:rPr>
                <w:color w:val="000000"/>
                <w:sz w:val="22"/>
                <w:szCs w:val="22"/>
              </w:rPr>
            </w:pPr>
            <w:r>
              <w:rPr>
                <w:color w:val="000000"/>
                <w:sz w:val="22"/>
                <w:szCs w:val="22"/>
              </w:rPr>
              <w:t>1</w:t>
            </w:r>
            <w:r w:rsidR="00A40115">
              <w:rPr>
                <w:color w:val="000000"/>
                <w:sz w:val="22"/>
                <w:szCs w:val="22"/>
              </w:rPr>
              <w:t>9</w:t>
            </w:r>
            <w:r>
              <w:rPr>
                <w:color w:val="000000"/>
                <w:sz w:val="22"/>
                <w:szCs w:val="22"/>
              </w:rPr>
              <w:t>dB</w:t>
            </w:r>
          </w:p>
        </w:tc>
      </w:tr>
      <w:tr w:rsidR="00CB6D55" w14:paraId="16B131CD" w14:textId="77777777" w:rsidTr="00183AE7">
        <w:trPr>
          <w:trHeight w:val="280"/>
          <w:jc w:val="center"/>
        </w:trPr>
        <w:tc>
          <w:tcPr>
            <w:tcW w:w="1800" w:type="dxa"/>
            <w:vMerge/>
          </w:tcPr>
          <w:p w14:paraId="17E18039" w14:textId="77777777" w:rsidR="00CB6D55" w:rsidRPr="00D15139" w:rsidRDefault="00CB6D55" w:rsidP="00183AE7">
            <w:pPr>
              <w:spacing w:line="276" w:lineRule="auto"/>
              <w:jc w:val="center"/>
              <w:rPr>
                <w:color w:val="000000"/>
                <w:sz w:val="22"/>
                <w:szCs w:val="22"/>
              </w:rPr>
            </w:pPr>
          </w:p>
        </w:tc>
        <w:tc>
          <w:tcPr>
            <w:tcW w:w="2579" w:type="dxa"/>
          </w:tcPr>
          <w:p w14:paraId="4100BAF6" w14:textId="77777777" w:rsidR="00CB6D55" w:rsidRPr="00D15139" w:rsidRDefault="00CB6D55"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5411484E" w14:textId="4CE50A50" w:rsidR="00CB6D55" w:rsidRPr="00D15139" w:rsidRDefault="00CB6D55" w:rsidP="00183AE7">
            <w:pPr>
              <w:spacing w:line="276" w:lineRule="auto"/>
              <w:jc w:val="center"/>
              <w:rPr>
                <w:color w:val="000000"/>
                <w:sz w:val="22"/>
                <w:szCs w:val="22"/>
              </w:rPr>
            </w:pPr>
            <w:r>
              <w:rPr>
                <w:color w:val="000000"/>
                <w:sz w:val="22"/>
                <w:szCs w:val="22"/>
              </w:rPr>
              <w:t>1</w:t>
            </w:r>
            <w:r w:rsidR="007C374D">
              <w:rPr>
                <w:color w:val="000000"/>
                <w:sz w:val="22"/>
                <w:szCs w:val="22"/>
              </w:rPr>
              <w:t>3</w:t>
            </w:r>
            <w:r>
              <w:rPr>
                <w:color w:val="000000"/>
                <w:sz w:val="22"/>
                <w:szCs w:val="22"/>
              </w:rPr>
              <w:t>dB</w:t>
            </w:r>
          </w:p>
        </w:tc>
        <w:tc>
          <w:tcPr>
            <w:tcW w:w="1779" w:type="dxa"/>
          </w:tcPr>
          <w:p w14:paraId="360FC97B" w14:textId="01A2D251" w:rsidR="00CB6D55" w:rsidRPr="00D15139" w:rsidRDefault="007C374D" w:rsidP="00183AE7">
            <w:pPr>
              <w:spacing w:line="276" w:lineRule="auto"/>
              <w:jc w:val="center"/>
              <w:rPr>
                <w:color w:val="000000"/>
                <w:sz w:val="22"/>
                <w:szCs w:val="22"/>
              </w:rPr>
            </w:pPr>
            <w:r>
              <w:rPr>
                <w:color w:val="000000"/>
                <w:sz w:val="22"/>
                <w:szCs w:val="22"/>
              </w:rPr>
              <w:t>22.5</w:t>
            </w:r>
            <w:r w:rsidR="00CB6D55">
              <w:rPr>
                <w:color w:val="000000"/>
                <w:sz w:val="22"/>
                <w:szCs w:val="22"/>
              </w:rPr>
              <w:t>dB</w:t>
            </w:r>
          </w:p>
        </w:tc>
      </w:tr>
      <w:tr w:rsidR="00CB6D55" w14:paraId="27B66EAE" w14:textId="77777777" w:rsidTr="00183AE7">
        <w:trPr>
          <w:trHeight w:val="280"/>
          <w:jc w:val="center"/>
        </w:trPr>
        <w:tc>
          <w:tcPr>
            <w:tcW w:w="1800" w:type="dxa"/>
            <w:vMerge w:val="restart"/>
          </w:tcPr>
          <w:p w14:paraId="26D04F34" w14:textId="77777777" w:rsidR="00CB6D55" w:rsidRPr="00D15139" w:rsidRDefault="00CB6D55" w:rsidP="00183AE7">
            <w:pPr>
              <w:spacing w:line="276" w:lineRule="auto"/>
              <w:jc w:val="center"/>
              <w:rPr>
                <w:color w:val="000000"/>
                <w:sz w:val="22"/>
                <w:szCs w:val="22"/>
              </w:rPr>
            </w:pPr>
            <w:r w:rsidRPr="00D15139">
              <w:rPr>
                <w:color w:val="000000"/>
                <w:sz w:val="22"/>
                <w:szCs w:val="22"/>
              </w:rPr>
              <w:t>TDL-</w:t>
            </w:r>
            <w:r>
              <w:rPr>
                <w:color w:val="000000"/>
                <w:sz w:val="22"/>
                <w:szCs w:val="22"/>
              </w:rPr>
              <w:t>D</w:t>
            </w:r>
            <w:r w:rsidRPr="00D15139">
              <w:rPr>
                <w:color w:val="000000"/>
                <w:sz w:val="22"/>
                <w:szCs w:val="22"/>
              </w:rPr>
              <w:t>, 30ns delay spread</w:t>
            </w:r>
          </w:p>
        </w:tc>
        <w:tc>
          <w:tcPr>
            <w:tcW w:w="2579" w:type="dxa"/>
          </w:tcPr>
          <w:p w14:paraId="207B4D8B" w14:textId="77777777" w:rsidR="00CB6D55" w:rsidRDefault="00CB6D55"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355A8432" w14:textId="0BF37960" w:rsidR="00CB6D55" w:rsidRDefault="001F01C1" w:rsidP="00183AE7">
            <w:pPr>
              <w:spacing w:line="276" w:lineRule="auto"/>
              <w:jc w:val="center"/>
              <w:rPr>
                <w:color w:val="000000"/>
                <w:sz w:val="22"/>
                <w:szCs w:val="22"/>
              </w:rPr>
            </w:pPr>
            <w:r>
              <w:rPr>
                <w:color w:val="000000"/>
                <w:sz w:val="22"/>
                <w:szCs w:val="22"/>
              </w:rPr>
              <w:t>6.5</w:t>
            </w:r>
            <w:r w:rsidR="00CB6D55">
              <w:rPr>
                <w:color w:val="000000"/>
                <w:sz w:val="22"/>
                <w:szCs w:val="22"/>
              </w:rPr>
              <w:t>dB</w:t>
            </w:r>
          </w:p>
        </w:tc>
        <w:tc>
          <w:tcPr>
            <w:tcW w:w="1779" w:type="dxa"/>
          </w:tcPr>
          <w:p w14:paraId="6C8E3C91" w14:textId="34735974" w:rsidR="00CB6D55" w:rsidRDefault="001F01C1" w:rsidP="00183AE7">
            <w:pPr>
              <w:spacing w:line="276" w:lineRule="auto"/>
              <w:jc w:val="center"/>
              <w:rPr>
                <w:color w:val="000000"/>
                <w:sz w:val="22"/>
                <w:szCs w:val="22"/>
              </w:rPr>
            </w:pPr>
            <w:r>
              <w:rPr>
                <w:color w:val="000000"/>
                <w:sz w:val="22"/>
                <w:szCs w:val="22"/>
              </w:rPr>
              <w:t>11</w:t>
            </w:r>
            <w:r w:rsidR="00CB6D55">
              <w:rPr>
                <w:color w:val="000000"/>
                <w:sz w:val="22"/>
                <w:szCs w:val="22"/>
              </w:rPr>
              <w:t>dB</w:t>
            </w:r>
          </w:p>
        </w:tc>
      </w:tr>
      <w:tr w:rsidR="00CB6D55" w14:paraId="214BA487" w14:textId="77777777" w:rsidTr="00183AE7">
        <w:trPr>
          <w:trHeight w:val="280"/>
          <w:jc w:val="center"/>
        </w:trPr>
        <w:tc>
          <w:tcPr>
            <w:tcW w:w="1800" w:type="dxa"/>
            <w:vMerge/>
          </w:tcPr>
          <w:p w14:paraId="1CC0C12F" w14:textId="77777777" w:rsidR="00CB6D55" w:rsidRPr="00D15139" w:rsidRDefault="00CB6D55" w:rsidP="00183AE7">
            <w:pPr>
              <w:spacing w:line="276" w:lineRule="auto"/>
              <w:jc w:val="center"/>
              <w:rPr>
                <w:color w:val="000000"/>
                <w:sz w:val="22"/>
                <w:szCs w:val="22"/>
              </w:rPr>
            </w:pPr>
          </w:p>
        </w:tc>
        <w:tc>
          <w:tcPr>
            <w:tcW w:w="2579" w:type="dxa"/>
          </w:tcPr>
          <w:p w14:paraId="29BFF5DA" w14:textId="77777777" w:rsidR="00CB6D55" w:rsidRPr="00D15139" w:rsidRDefault="00CB6D55"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44477480" w14:textId="2393CC9A" w:rsidR="00CB6D55" w:rsidRPr="00D15139" w:rsidRDefault="00E1693A" w:rsidP="00183AE7">
            <w:pPr>
              <w:spacing w:line="276" w:lineRule="auto"/>
              <w:jc w:val="center"/>
              <w:rPr>
                <w:color w:val="000000"/>
                <w:sz w:val="22"/>
                <w:szCs w:val="22"/>
              </w:rPr>
            </w:pPr>
            <w:r>
              <w:rPr>
                <w:color w:val="000000"/>
                <w:sz w:val="22"/>
                <w:szCs w:val="22"/>
              </w:rPr>
              <w:t>8.5</w:t>
            </w:r>
            <w:r w:rsidR="00CB6D55">
              <w:rPr>
                <w:color w:val="000000"/>
                <w:sz w:val="22"/>
                <w:szCs w:val="22"/>
              </w:rPr>
              <w:t>dB</w:t>
            </w:r>
          </w:p>
        </w:tc>
        <w:tc>
          <w:tcPr>
            <w:tcW w:w="1779" w:type="dxa"/>
          </w:tcPr>
          <w:p w14:paraId="044D3735" w14:textId="53B68365" w:rsidR="00CB6D55" w:rsidRPr="00D15139" w:rsidRDefault="00E1693A" w:rsidP="00183AE7">
            <w:pPr>
              <w:spacing w:line="276" w:lineRule="auto"/>
              <w:jc w:val="center"/>
              <w:rPr>
                <w:color w:val="000000"/>
                <w:sz w:val="22"/>
                <w:szCs w:val="22"/>
              </w:rPr>
            </w:pPr>
            <w:r>
              <w:rPr>
                <w:color w:val="000000"/>
                <w:sz w:val="22"/>
                <w:szCs w:val="22"/>
              </w:rPr>
              <w:t>12.5</w:t>
            </w:r>
            <w:r w:rsidR="00CB6D55">
              <w:rPr>
                <w:color w:val="000000"/>
                <w:sz w:val="22"/>
                <w:szCs w:val="22"/>
              </w:rPr>
              <w:t>dB</w:t>
            </w:r>
          </w:p>
        </w:tc>
      </w:tr>
    </w:tbl>
    <w:p w14:paraId="049C7A58" w14:textId="77777777" w:rsidR="00CB6D55" w:rsidRPr="00817855" w:rsidRDefault="00CB6D55" w:rsidP="007C2C5D">
      <w:pPr>
        <w:rPr>
          <w:b/>
          <w:bCs/>
          <w:i/>
          <w:iCs/>
          <w:sz w:val="22"/>
          <w:szCs w:val="22"/>
        </w:rPr>
      </w:pPr>
    </w:p>
    <w:p w14:paraId="4C4631F5" w14:textId="77777777" w:rsidR="00861D78" w:rsidRDefault="00861D78" w:rsidP="000D29B3">
      <w:pPr>
        <w:jc w:val="both"/>
        <w:rPr>
          <w:b/>
          <w:bCs/>
          <w:i/>
          <w:iCs/>
          <w:sz w:val="22"/>
          <w:szCs w:val="22"/>
        </w:rPr>
      </w:pPr>
    </w:p>
    <w:p w14:paraId="4CEC8FC1" w14:textId="364C3D53" w:rsidR="002F2A02" w:rsidRDefault="000D29B3" w:rsidP="000D29B3">
      <w:pPr>
        <w:jc w:val="both"/>
        <w:rPr>
          <w:b/>
          <w:bCs/>
          <w:i/>
          <w:iCs/>
          <w:sz w:val="22"/>
          <w:szCs w:val="22"/>
        </w:rPr>
      </w:pPr>
      <w:r w:rsidRPr="00817855">
        <w:rPr>
          <w:b/>
          <w:bCs/>
          <w:i/>
          <w:iCs/>
          <w:sz w:val="22"/>
          <w:szCs w:val="22"/>
        </w:rPr>
        <w:t xml:space="preserve">Observation 1: For D2R, following is the required SNR/CNR for target BLER of 10% </w:t>
      </w:r>
      <w:r w:rsidR="00731105">
        <w:rPr>
          <w:b/>
          <w:bCs/>
          <w:i/>
          <w:iCs/>
          <w:sz w:val="22"/>
          <w:szCs w:val="22"/>
        </w:rPr>
        <w:t xml:space="preserve">and 1% </w:t>
      </w:r>
      <w:r w:rsidRPr="00817855">
        <w:rPr>
          <w:b/>
          <w:bCs/>
          <w:i/>
          <w:iCs/>
          <w:sz w:val="22"/>
          <w:szCs w:val="22"/>
        </w:rPr>
        <w:t>with non-coh</w:t>
      </w:r>
      <w:r w:rsidR="00BF1F6A" w:rsidRPr="00817855">
        <w:rPr>
          <w:b/>
          <w:bCs/>
          <w:i/>
          <w:iCs/>
          <w:sz w:val="22"/>
          <w:szCs w:val="22"/>
        </w:rPr>
        <w:t>e</w:t>
      </w:r>
      <w:r w:rsidRPr="00817855">
        <w:rPr>
          <w:b/>
          <w:bCs/>
          <w:i/>
          <w:iCs/>
          <w:sz w:val="22"/>
          <w:szCs w:val="22"/>
        </w:rPr>
        <w:t>rent receiver at the reader</w:t>
      </w:r>
      <w:r w:rsidR="00AF364B">
        <w:rPr>
          <w:b/>
          <w:bCs/>
          <w:i/>
          <w:iCs/>
          <w:sz w:val="22"/>
          <w:szCs w:val="22"/>
        </w:rPr>
        <w:t xml:space="preserve"> for device 1</w:t>
      </w:r>
      <w:r w:rsidR="00D06A43">
        <w:rPr>
          <w:b/>
          <w:bCs/>
          <w:i/>
          <w:iCs/>
          <w:sz w:val="22"/>
          <w:szCs w:val="22"/>
        </w:rPr>
        <w:t>/2</w:t>
      </w:r>
      <w:r w:rsidR="006D596D">
        <w:rPr>
          <w:b/>
          <w:bCs/>
          <w:i/>
          <w:iCs/>
          <w:sz w:val="22"/>
          <w:szCs w:val="22"/>
        </w:rPr>
        <w:t xml:space="preserve"> (w/o SFO)</w:t>
      </w:r>
      <w:r w:rsidR="0033592E">
        <w:rPr>
          <w:b/>
          <w:bCs/>
          <w:i/>
          <w:iCs/>
          <w:sz w:val="22"/>
          <w:szCs w:val="22"/>
        </w:rPr>
        <w:t xml:space="preserve"> for D1T1 scenario </w:t>
      </w:r>
    </w:p>
    <w:p w14:paraId="6F5BBB29" w14:textId="77777777" w:rsidR="00E43253" w:rsidRDefault="00E43253" w:rsidP="000D29B3">
      <w:pPr>
        <w:jc w:val="both"/>
        <w:rPr>
          <w:b/>
          <w:bCs/>
          <w:i/>
          <w:iCs/>
          <w:sz w:val="22"/>
          <w:szCs w:val="22"/>
        </w:rPr>
      </w:pP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00"/>
        <w:gridCol w:w="2579"/>
        <w:gridCol w:w="2112"/>
        <w:gridCol w:w="1779"/>
      </w:tblGrid>
      <w:tr w:rsidR="00AB30CC" w14:paraId="708DA3D2" w14:textId="77777777" w:rsidTr="00AB30CC">
        <w:trPr>
          <w:trHeight w:val="280"/>
          <w:jc w:val="center"/>
        </w:trPr>
        <w:tc>
          <w:tcPr>
            <w:tcW w:w="1800" w:type="dxa"/>
          </w:tcPr>
          <w:p w14:paraId="56C1F92E" w14:textId="77777777" w:rsidR="00AB30CC" w:rsidRPr="00D15139" w:rsidRDefault="00AB30CC" w:rsidP="00183AE7">
            <w:pPr>
              <w:spacing w:line="276" w:lineRule="auto"/>
              <w:jc w:val="center"/>
              <w:rPr>
                <w:b/>
                <w:bCs/>
                <w:color w:val="000000"/>
                <w:sz w:val="22"/>
                <w:szCs w:val="22"/>
              </w:rPr>
            </w:pPr>
            <w:r w:rsidRPr="00D15139">
              <w:rPr>
                <w:b/>
                <w:bCs/>
                <w:color w:val="000000"/>
                <w:sz w:val="22"/>
                <w:szCs w:val="22"/>
              </w:rPr>
              <w:t>Channel</w:t>
            </w:r>
          </w:p>
        </w:tc>
        <w:tc>
          <w:tcPr>
            <w:tcW w:w="2579" w:type="dxa"/>
          </w:tcPr>
          <w:p w14:paraId="6A81508C" w14:textId="77777777" w:rsidR="00AB30CC" w:rsidRPr="00D15139" w:rsidRDefault="00AB30CC" w:rsidP="00183AE7">
            <w:pPr>
              <w:spacing w:line="276" w:lineRule="auto"/>
              <w:jc w:val="center"/>
              <w:rPr>
                <w:b/>
                <w:bCs/>
                <w:color w:val="000000"/>
                <w:sz w:val="22"/>
                <w:szCs w:val="22"/>
              </w:rPr>
            </w:pPr>
            <w:r w:rsidRPr="00D15139">
              <w:rPr>
                <w:b/>
                <w:bCs/>
                <w:color w:val="000000"/>
                <w:sz w:val="22"/>
                <w:szCs w:val="22"/>
              </w:rPr>
              <w:t>Reference Data Rate</w:t>
            </w:r>
          </w:p>
        </w:tc>
        <w:tc>
          <w:tcPr>
            <w:tcW w:w="2112" w:type="dxa"/>
          </w:tcPr>
          <w:p w14:paraId="7DFBE7D8" w14:textId="77777777" w:rsidR="00AB30CC" w:rsidRPr="00D15139" w:rsidRDefault="00AB30CC" w:rsidP="00183AE7">
            <w:pPr>
              <w:spacing w:line="276" w:lineRule="auto"/>
              <w:jc w:val="center"/>
              <w:rPr>
                <w:b/>
                <w:bCs/>
                <w:color w:val="000000"/>
                <w:sz w:val="22"/>
                <w:szCs w:val="22"/>
              </w:rPr>
            </w:pPr>
            <w:r w:rsidRPr="00D15139">
              <w:rPr>
                <w:b/>
                <w:bCs/>
                <w:color w:val="000000"/>
                <w:sz w:val="22"/>
                <w:szCs w:val="22"/>
              </w:rPr>
              <w:t>Required SNR for 10% BLER</w:t>
            </w:r>
          </w:p>
        </w:tc>
        <w:tc>
          <w:tcPr>
            <w:tcW w:w="1779" w:type="dxa"/>
          </w:tcPr>
          <w:p w14:paraId="43FA3345" w14:textId="77777777" w:rsidR="00AB30CC" w:rsidRPr="00D15139" w:rsidRDefault="00AB30CC" w:rsidP="00183AE7">
            <w:pPr>
              <w:spacing w:line="276" w:lineRule="auto"/>
              <w:jc w:val="center"/>
              <w:rPr>
                <w:b/>
                <w:bCs/>
                <w:color w:val="000000"/>
                <w:sz w:val="22"/>
                <w:szCs w:val="22"/>
              </w:rPr>
            </w:pPr>
            <w:r w:rsidRPr="00D15139">
              <w:rPr>
                <w:b/>
                <w:bCs/>
                <w:color w:val="000000"/>
                <w:sz w:val="22"/>
                <w:szCs w:val="22"/>
              </w:rPr>
              <w:t>Required SNR for 1% BLER</w:t>
            </w:r>
          </w:p>
        </w:tc>
      </w:tr>
      <w:tr w:rsidR="00AB30CC" w14:paraId="60E55481" w14:textId="77777777" w:rsidTr="00AB30CC">
        <w:trPr>
          <w:trHeight w:val="280"/>
          <w:jc w:val="center"/>
        </w:trPr>
        <w:tc>
          <w:tcPr>
            <w:tcW w:w="1800" w:type="dxa"/>
            <w:vMerge w:val="restart"/>
          </w:tcPr>
          <w:p w14:paraId="22415F56" w14:textId="77777777" w:rsidR="00AB30CC" w:rsidRPr="00D15139" w:rsidRDefault="00AB30CC" w:rsidP="00183AE7">
            <w:pPr>
              <w:spacing w:line="276" w:lineRule="auto"/>
              <w:jc w:val="center"/>
              <w:rPr>
                <w:color w:val="000000"/>
                <w:sz w:val="22"/>
                <w:szCs w:val="22"/>
              </w:rPr>
            </w:pPr>
            <w:r w:rsidRPr="00D15139">
              <w:rPr>
                <w:color w:val="000000"/>
                <w:sz w:val="22"/>
                <w:szCs w:val="22"/>
              </w:rPr>
              <w:t>TDL-A, 30ns delay spread</w:t>
            </w:r>
          </w:p>
        </w:tc>
        <w:tc>
          <w:tcPr>
            <w:tcW w:w="2579" w:type="dxa"/>
          </w:tcPr>
          <w:p w14:paraId="40F31CCA" w14:textId="77777777" w:rsidR="00AB30CC" w:rsidRDefault="00AB30CC"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49A45437" w14:textId="77777777" w:rsidR="00AB30CC" w:rsidRDefault="00AB30CC" w:rsidP="00183AE7">
            <w:pPr>
              <w:spacing w:line="276" w:lineRule="auto"/>
              <w:jc w:val="center"/>
              <w:rPr>
                <w:color w:val="000000"/>
                <w:sz w:val="22"/>
                <w:szCs w:val="22"/>
              </w:rPr>
            </w:pPr>
            <w:r>
              <w:rPr>
                <w:color w:val="000000"/>
                <w:sz w:val="22"/>
                <w:szCs w:val="22"/>
              </w:rPr>
              <w:t>4.5dB</w:t>
            </w:r>
          </w:p>
        </w:tc>
        <w:tc>
          <w:tcPr>
            <w:tcW w:w="1779" w:type="dxa"/>
          </w:tcPr>
          <w:p w14:paraId="403F8BDC" w14:textId="77777777" w:rsidR="00AB30CC" w:rsidRDefault="00AB30CC" w:rsidP="00183AE7">
            <w:pPr>
              <w:spacing w:line="276" w:lineRule="auto"/>
              <w:jc w:val="center"/>
              <w:rPr>
                <w:color w:val="000000"/>
                <w:sz w:val="22"/>
                <w:szCs w:val="22"/>
              </w:rPr>
            </w:pPr>
            <w:r>
              <w:rPr>
                <w:color w:val="000000"/>
                <w:sz w:val="22"/>
                <w:szCs w:val="22"/>
              </w:rPr>
              <w:t>13dB</w:t>
            </w:r>
          </w:p>
        </w:tc>
      </w:tr>
      <w:tr w:rsidR="00AB30CC" w14:paraId="5732E303" w14:textId="77777777" w:rsidTr="00AB30CC">
        <w:trPr>
          <w:trHeight w:val="280"/>
          <w:jc w:val="center"/>
        </w:trPr>
        <w:tc>
          <w:tcPr>
            <w:tcW w:w="1800" w:type="dxa"/>
            <w:vMerge/>
          </w:tcPr>
          <w:p w14:paraId="50BE9B83" w14:textId="77777777" w:rsidR="00AB30CC" w:rsidRPr="00D15139" w:rsidRDefault="00AB30CC" w:rsidP="00183AE7">
            <w:pPr>
              <w:spacing w:line="276" w:lineRule="auto"/>
              <w:jc w:val="center"/>
              <w:rPr>
                <w:color w:val="000000"/>
                <w:sz w:val="22"/>
                <w:szCs w:val="22"/>
              </w:rPr>
            </w:pPr>
          </w:p>
        </w:tc>
        <w:tc>
          <w:tcPr>
            <w:tcW w:w="2579" w:type="dxa"/>
          </w:tcPr>
          <w:p w14:paraId="3B60D18C" w14:textId="77777777" w:rsidR="00AB30CC" w:rsidRPr="00D15139" w:rsidRDefault="00AB30CC"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0C53C35A" w14:textId="77777777" w:rsidR="00AB30CC" w:rsidRPr="00D15139" w:rsidRDefault="00AB30CC" w:rsidP="00183AE7">
            <w:pPr>
              <w:spacing w:line="276" w:lineRule="auto"/>
              <w:jc w:val="center"/>
              <w:rPr>
                <w:color w:val="000000"/>
                <w:sz w:val="22"/>
                <w:szCs w:val="22"/>
              </w:rPr>
            </w:pPr>
            <w:r>
              <w:rPr>
                <w:color w:val="000000"/>
                <w:sz w:val="22"/>
                <w:szCs w:val="22"/>
              </w:rPr>
              <w:t>10dB</w:t>
            </w:r>
          </w:p>
        </w:tc>
        <w:tc>
          <w:tcPr>
            <w:tcW w:w="1779" w:type="dxa"/>
          </w:tcPr>
          <w:p w14:paraId="0479FEDC" w14:textId="77777777" w:rsidR="00AB30CC" w:rsidRPr="00D15139" w:rsidRDefault="00AB30CC" w:rsidP="00183AE7">
            <w:pPr>
              <w:spacing w:line="276" w:lineRule="auto"/>
              <w:jc w:val="center"/>
              <w:rPr>
                <w:color w:val="000000"/>
                <w:sz w:val="22"/>
                <w:szCs w:val="22"/>
              </w:rPr>
            </w:pPr>
            <w:r>
              <w:rPr>
                <w:color w:val="000000"/>
                <w:sz w:val="22"/>
                <w:szCs w:val="22"/>
              </w:rPr>
              <w:t>19dB</w:t>
            </w:r>
          </w:p>
        </w:tc>
      </w:tr>
      <w:tr w:rsidR="00AB30CC" w14:paraId="765D5D8C" w14:textId="77777777" w:rsidTr="00AB30CC">
        <w:trPr>
          <w:trHeight w:val="280"/>
          <w:jc w:val="center"/>
        </w:trPr>
        <w:tc>
          <w:tcPr>
            <w:tcW w:w="1800" w:type="dxa"/>
            <w:vMerge w:val="restart"/>
          </w:tcPr>
          <w:p w14:paraId="4D56F8F4" w14:textId="77777777" w:rsidR="00AB30CC" w:rsidRPr="00D15139" w:rsidRDefault="00AB30CC" w:rsidP="00183AE7">
            <w:pPr>
              <w:spacing w:line="276" w:lineRule="auto"/>
              <w:jc w:val="center"/>
              <w:rPr>
                <w:color w:val="000000"/>
                <w:sz w:val="22"/>
                <w:szCs w:val="22"/>
              </w:rPr>
            </w:pPr>
            <w:r w:rsidRPr="00D15139">
              <w:rPr>
                <w:color w:val="000000"/>
                <w:sz w:val="22"/>
                <w:szCs w:val="22"/>
              </w:rPr>
              <w:t>TDL-</w:t>
            </w:r>
            <w:r>
              <w:rPr>
                <w:color w:val="000000"/>
                <w:sz w:val="22"/>
                <w:szCs w:val="22"/>
              </w:rPr>
              <w:t>D</w:t>
            </w:r>
            <w:r w:rsidRPr="00D15139">
              <w:rPr>
                <w:color w:val="000000"/>
                <w:sz w:val="22"/>
                <w:szCs w:val="22"/>
              </w:rPr>
              <w:t>, 30ns delay spread</w:t>
            </w:r>
          </w:p>
        </w:tc>
        <w:tc>
          <w:tcPr>
            <w:tcW w:w="2579" w:type="dxa"/>
          </w:tcPr>
          <w:p w14:paraId="1C997BAA" w14:textId="77777777" w:rsidR="00AB30CC" w:rsidRDefault="00AB30CC"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4729E620" w14:textId="77777777" w:rsidR="00AB30CC" w:rsidRDefault="00AB30CC" w:rsidP="00183AE7">
            <w:pPr>
              <w:spacing w:line="276" w:lineRule="auto"/>
              <w:jc w:val="center"/>
              <w:rPr>
                <w:color w:val="000000"/>
                <w:sz w:val="22"/>
                <w:szCs w:val="22"/>
              </w:rPr>
            </w:pPr>
            <w:r>
              <w:rPr>
                <w:color w:val="000000"/>
                <w:sz w:val="22"/>
                <w:szCs w:val="22"/>
              </w:rPr>
              <w:t>0dB</w:t>
            </w:r>
          </w:p>
        </w:tc>
        <w:tc>
          <w:tcPr>
            <w:tcW w:w="1779" w:type="dxa"/>
          </w:tcPr>
          <w:p w14:paraId="2D6E2A66" w14:textId="77777777" w:rsidR="00AB30CC" w:rsidRDefault="00AB30CC" w:rsidP="00183AE7">
            <w:pPr>
              <w:spacing w:line="276" w:lineRule="auto"/>
              <w:jc w:val="center"/>
              <w:rPr>
                <w:color w:val="000000"/>
                <w:sz w:val="22"/>
                <w:szCs w:val="22"/>
              </w:rPr>
            </w:pPr>
            <w:r>
              <w:rPr>
                <w:color w:val="000000"/>
                <w:sz w:val="22"/>
                <w:szCs w:val="22"/>
              </w:rPr>
              <w:t>4dB</w:t>
            </w:r>
          </w:p>
        </w:tc>
      </w:tr>
      <w:tr w:rsidR="00AB30CC" w14:paraId="693FB3AC" w14:textId="77777777" w:rsidTr="00AB30CC">
        <w:trPr>
          <w:trHeight w:val="280"/>
          <w:jc w:val="center"/>
        </w:trPr>
        <w:tc>
          <w:tcPr>
            <w:tcW w:w="1800" w:type="dxa"/>
            <w:vMerge/>
          </w:tcPr>
          <w:p w14:paraId="418C4C64" w14:textId="77777777" w:rsidR="00AB30CC" w:rsidRPr="00D15139" w:rsidRDefault="00AB30CC" w:rsidP="00183AE7">
            <w:pPr>
              <w:spacing w:line="276" w:lineRule="auto"/>
              <w:jc w:val="center"/>
              <w:rPr>
                <w:color w:val="000000"/>
                <w:sz w:val="22"/>
                <w:szCs w:val="22"/>
              </w:rPr>
            </w:pPr>
          </w:p>
        </w:tc>
        <w:tc>
          <w:tcPr>
            <w:tcW w:w="2579" w:type="dxa"/>
          </w:tcPr>
          <w:p w14:paraId="3E5B6847" w14:textId="77777777" w:rsidR="00AB30CC" w:rsidRPr="00D15139" w:rsidRDefault="00AB30CC"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53BC3E5D" w14:textId="77777777" w:rsidR="00AB30CC" w:rsidRPr="00D15139" w:rsidRDefault="00AB30CC" w:rsidP="00183AE7">
            <w:pPr>
              <w:spacing w:line="276" w:lineRule="auto"/>
              <w:jc w:val="center"/>
              <w:rPr>
                <w:color w:val="000000"/>
                <w:sz w:val="22"/>
                <w:szCs w:val="22"/>
              </w:rPr>
            </w:pPr>
            <w:r>
              <w:rPr>
                <w:color w:val="000000"/>
                <w:sz w:val="22"/>
                <w:szCs w:val="22"/>
              </w:rPr>
              <w:t>6dB</w:t>
            </w:r>
          </w:p>
        </w:tc>
        <w:tc>
          <w:tcPr>
            <w:tcW w:w="1779" w:type="dxa"/>
          </w:tcPr>
          <w:p w14:paraId="77B15611" w14:textId="77777777" w:rsidR="00AB30CC" w:rsidRPr="00D15139" w:rsidRDefault="00AB30CC" w:rsidP="00183AE7">
            <w:pPr>
              <w:spacing w:line="276" w:lineRule="auto"/>
              <w:jc w:val="center"/>
              <w:rPr>
                <w:color w:val="000000"/>
                <w:sz w:val="22"/>
                <w:szCs w:val="22"/>
              </w:rPr>
            </w:pPr>
            <w:r>
              <w:rPr>
                <w:color w:val="000000"/>
                <w:sz w:val="22"/>
                <w:szCs w:val="22"/>
              </w:rPr>
              <w:t>9dB</w:t>
            </w:r>
          </w:p>
        </w:tc>
      </w:tr>
    </w:tbl>
    <w:p w14:paraId="1BC0E083" w14:textId="77777777" w:rsidR="00AF6F78" w:rsidRDefault="00AF6F78" w:rsidP="00872E0A">
      <w:pPr>
        <w:rPr>
          <w:lang w:eastAsia="zh-CN"/>
        </w:rPr>
      </w:pPr>
    </w:p>
    <w:p w14:paraId="11AF4530" w14:textId="77777777" w:rsidR="00AF6F78" w:rsidRDefault="00AF6F78" w:rsidP="00872E0A">
      <w:pPr>
        <w:rPr>
          <w:lang w:eastAsia="zh-CN"/>
        </w:rPr>
      </w:pPr>
    </w:p>
    <w:p w14:paraId="34FDF92A" w14:textId="3AE451F9" w:rsidR="003C766E" w:rsidRDefault="003C766E" w:rsidP="003C766E">
      <w:pPr>
        <w:jc w:val="both"/>
        <w:rPr>
          <w:b/>
          <w:bCs/>
          <w:i/>
          <w:iCs/>
          <w:sz w:val="22"/>
          <w:szCs w:val="22"/>
        </w:rPr>
      </w:pPr>
      <w:r w:rsidRPr="00817855">
        <w:rPr>
          <w:b/>
          <w:bCs/>
          <w:i/>
          <w:iCs/>
          <w:sz w:val="22"/>
          <w:szCs w:val="22"/>
        </w:rPr>
        <w:t xml:space="preserve">Observation </w:t>
      </w:r>
      <w:r>
        <w:rPr>
          <w:b/>
          <w:bCs/>
          <w:i/>
          <w:iCs/>
          <w:sz w:val="22"/>
          <w:szCs w:val="22"/>
        </w:rPr>
        <w:t>2</w:t>
      </w:r>
      <w:r w:rsidRPr="00817855">
        <w:rPr>
          <w:b/>
          <w:bCs/>
          <w:i/>
          <w:iCs/>
          <w:sz w:val="22"/>
          <w:szCs w:val="22"/>
        </w:rPr>
        <w:t xml:space="preserve">: For D2R, following is the required SNR/CNR for target BLER of 10% </w:t>
      </w:r>
      <w:r>
        <w:rPr>
          <w:b/>
          <w:bCs/>
          <w:i/>
          <w:iCs/>
          <w:sz w:val="22"/>
          <w:szCs w:val="22"/>
        </w:rPr>
        <w:t xml:space="preserve">and 1% </w:t>
      </w:r>
      <w:r w:rsidRPr="00817855">
        <w:rPr>
          <w:b/>
          <w:bCs/>
          <w:i/>
          <w:iCs/>
          <w:sz w:val="22"/>
          <w:szCs w:val="22"/>
        </w:rPr>
        <w:t>with non-coherent receiver at the reader</w:t>
      </w:r>
      <w:r>
        <w:rPr>
          <w:b/>
          <w:bCs/>
          <w:i/>
          <w:iCs/>
          <w:sz w:val="22"/>
          <w:szCs w:val="22"/>
        </w:rPr>
        <w:t xml:space="preserve"> for device 1/2 (w/o SFO) for D</w:t>
      </w:r>
      <w:r w:rsidR="00243370">
        <w:rPr>
          <w:b/>
          <w:bCs/>
          <w:i/>
          <w:iCs/>
          <w:sz w:val="22"/>
          <w:szCs w:val="22"/>
        </w:rPr>
        <w:t>2</w:t>
      </w:r>
      <w:r>
        <w:rPr>
          <w:b/>
          <w:bCs/>
          <w:i/>
          <w:iCs/>
          <w:sz w:val="22"/>
          <w:szCs w:val="22"/>
        </w:rPr>
        <w:t>T</w:t>
      </w:r>
      <w:r w:rsidR="00243370">
        <w:rPr>
          <w:b/>
          <w:bCs/>
          <w:i/>
          <w:iCs/>
          <w:sz w:val="22"/>
          <w:szCs w:val="22"/>
        </w:rPr>
        <w:t>2</w:t>
      </w:r>
      <w:r>
        <w:rPr>
          <w:b/>
          <w:bCs/>
          <w:i/>
          <w:iCs/>
          <w:sz w:val="22"/>
          <w:szCs w:val="22"/>
        </w:rPr>
        <w:t xml:space="preserve"> scenario </w:t>
      </w:r>
    </w:p>
    <w:p w14:paraId="0E4C7D41" w14:textId="77777777" w:rsidR="003C766E" w:rsidRDefault="003C766E" w:rsidP="003C766E">
      <w:pPr>
        <w:jc w:val="both"/>
        <w:rPr>
          <w:b/>
          <w:bCs/>
          <w:i/>
          <w:iCs/>
          <w:sz w:val="22"/>
          <w:szCs w:val="22"/>
        </w:rPr>
      </w:pP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00"/>
        <w:gridCol w:w="2579"/>
        <w:gridCol w:w="2112"/>
        <w:gridCol w:w="1779"/>
      </w:tblGrid>
      <w:tr w:rsidR="00F64B66" w14:paraId="4F11BB86" w14:textId="77777777" w:rsidTr="00183AE7">
        <w:trPr>
          <w:trHeight w:val="280"/>
          <w:jc w:val="center"/>
        </w:trPr>
        <w:tc>
          <w:tcPr>
            <w:tcW w:w="1800" w:type="dxa"/>
          </w:tcPr>
          <w:p w14:paraId="79D9D891" w14:textId="77777777" w:rsidR="00F64B66" w:rsidRPr="00D15139" w:rsidRDefault="00F64B66" w:rsidP="00183AE7">
            <w:pPr>
              <w:spacing w:line="276" w:lineRule="auto"/>
              <w:jc w:val="center"/>
              <w:rPr>
                <w:b/>
                <w:bCs/>
                <w:color w:val="000000"/>
                <w:sz w:val="22"/>
                <w:szCs w:val="22"/>
              </w:rPr>
            </w:pPr>
            <w:r w:rsidRPr="00D15139">
              <w:rPr>
                <w:b/>
                <w:bCs/>
                <w:color w:val="000000"/>
                <w:sz w:val="22"/>
                <w:szCs w:val="22"/>
              </w:rPr>
              <w:t>Channel</w:t>
            </w:r>
          </w:p>
        </w:tc>
        <w:tc>
          <w:tcPr>
            <w:tcW w:w="2579" w:type="dxa"/>
          </w:tcPr>
          <w:p w14:paraId="35563667" w14:textId="77777777" w:rsidR="00F64B66" w:rsidRPr="00D15139" w:rsidRDefault="00F64B66" w:rsidP="00183AE7">
            <w:pPr>
              <w:spacing w:line="276" w:lineRule="auto"/>
              <w:jc w:val="center"/>
              <w:rPr>
                <w:b/>
                <w:bCs/>
                <w:color w:val="000000"/>
                <w:sz w:val="22"/>
                <w:szCs w:val="22"/>
              </w:rPr>
            </w:pPr>
            <w:r w:rsidRPr="00D15139">
              <w:rPr>
                <w:b/>
                <w:bCs/>
                <w:color w:val="000000"/>
                <w:sz w:val="22"/>
                <w:szCs w:val="22"/>
              </w:rPr>
              <w:t>Reference Data Rate</w:t>
            </w:r>
          </w:p>
        </w:tc>
        <w:tc>
          <w:tcPr>
            <w:tcW w:w="2112" w:type="dxa"/>
          </w:tcPr>
          <w:p w14:paraId="4771CD55" w14:textId="77777777" w:rsidR="00F64B66" w:rsidRPr="00D15139" w:rsidRDefault="00F64B66" w:rsidP="00183AE7">
            <w:pPr>
              <w:spacing w:line="276" w:lineRule="auto"/>
              <w:jc w:val="center"/>
              <w:rPr>
                <w:b/>
                <w:bCs/>
                <w:color w:val="000000"/>
                <w:sz w:val="22"/>
                <w:szCs w:val="22"/>
              </w:rPr>
            </w:pPr>
            <w:r w:rsidRPr="00D15139">
              <w:rPr>
                <w:b/>
                <w:bCs/>
                <w:color w:val="000000"/>
                <w:sz w:val="22"/>
                <w:szCs w:val="22"/>
              </w:rPr>
              <w:t>Required SNR for 10% BLER</w:t>
            </w:r>
          </w:p>
        </w:tc>
        <w:tc>
          <w:tcPr>
            <w:tcW w:w="1779" w:type="dxa"/>
          </w:tcPr>
          <w:p w14:paraId="73DF0D64" w14:textId="77777777" w:rsidR="00F64B66" w:rsidRPr="00D15139" w:rsidRDefault="00F64B66" w:rsidP="00183AE7">
            <w:pPr>
              <w:spacing w:line="276" w:lineRule="auto"/>
              <w:jc w:val="center"/>
              <w:rPr>
                <w:b/>
                <w:bCs/>
                <w:color w:val="000000"/>
                <w:sz w:val="22"/>
                <w:szCs w:val="22"/>
              </w:rPr>
            </w:pPr>
            <w:r w:rsidRPr="00D15139">
              <w:rPr>
                <w:b/>
                <w:bCs/>
                <w:color w:val="000000"/>
                <w:sz w:val="22"/>
                <w:szCs w:val="22"/>
              </w:rPr>
              <w:t>Required SNR for 1% BLER</w:t>
            </w:r>
          </w:p>
        </w:tc>
      </w:tr>
      <w:tr w:rsidR="00F64B66" w14:paraId="2316A3CC" w14:textId="77777777" w:rsidTr="00183AE7">
        <w:trPr>
          <w:trHeight w:val="280"/>
          <w:jc w:val="center"/>
        </w:trPr>
        <w:tc>
          <w:tcPr>
            <w:tcW w:w="1800" w:type="dxa"/>
            <w:vMerge w:val="restart"/>
          </w:tcPr>
          <w:p w14:paraId="7653E9CE" w14:textId="77777777" w:rsidR="00F64B66" w:rsidRPr="00D15139" w:rsidRDefault="00F64B66" w:rsidP="00183AE7">
            <w:pPr>
              <w:spacing w:line="276" w:lineRule="auto"/>
              <w:jc w:val="center"/>
              <w:rPr>
                <w:color w:val="000000"/>
                <w:sz w:val="22"/>
                <w:szCs w:val="22"/>
              </w:rPr>
            </w:pPr>
            <w:r w:rsidRPr="00D15139">
              <w:rPr>
                <w:color w:val="000000"/>
                <w:sz w:val="22"/>
                <w:szCs w:val="22"/>
              </w:rPr>
              <w:t>TDL-A, 30ns delay spread</w:t>
            </w:r>
          </w:p>
        </w:tc>
        <w:tc>
          <w:tcPr>
            <w:tcW w:w="2579" w:type="dxa"/>
          </w:tcPr>
          <w:p w14:paraId="0C3D73C8" w14:textId="77777777" w:rsidR="00F64B66" w:rsidRDefault="00F64B66"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2C8F815F" w14:textId="77777777" w:rsidR="00F64B66" w:rsidRDefault="00F64B66" w:rsidP="00183AE7">
            <w:pPr>
              <w:spacing w:line="276" w:lineRule="auto"/>
              <w:jc w:val="center"/>
              <w:rPr>
                <w:color w:val="000000"/>
                <w:sz w:val="22"/>
                <w:szCs w:val="22"/>
              </w:rPr>
            </w:pPr>
            <w:r>
              <w:rPr>
                <w:color w:val="000000"/>
                <w:sz w:val="22"/>
                <w:szCs w:val="22"/>
              </w:rPr>
              <w:t>10.5dB</w:t>
            </w:r>
          </w:p>
        </w:tc>
        <w:tc>
          <w:tcPr>
            <w:tcW w:w="1779" w:type="dxa"/>
          </w:tcPr>
          <w:p w14:paraId="1862D874" w14:textId="77777777" w:rsidR="00F64B66" w:rsidRDefault="00F64B66" w:rsidP="00183AE7">
            <w:pPr>
              <w:spacing w:line="276" w:lineRule="auto"/>
              <w:jc w:val="center"/>
              <w:rPr>
                <w:color w:val="000000"/>
                <w:sz w:val="22"/>
                <w:szCs w:val="22"/>
              </w:rPr>
            </w:pPr>
            <w:r>
              <w:rPr>
                <w:color w:val="000000"/>
                <w:sz w:val="22"/>
                <w:szCs w:val="22"/>
              </w:rPr>
              <w:t>19dB</w:t>
            </w:r>
          </w:p>
        </w:tc>
      </w:tr>
      <w:tr w:rsidR="00F64B66" w14:paraId="7EDE7495" w14:textId="77777777" w:rsidTr="00183AE7">
        <w:trPr>
          <w:trHeight w:val="280"/>
          <w:jc w:val="center"/>
        </w:trPr>
        <w:tc>
          <w:tcPr>
            <w:tcW w:w="1800" w:type="dxa"/>
            <w:vMerge/>
          </w:tcPr>
          <w:p w14:paraId="369691CA" w14:textId="77777777" w:rsidR="00F64B66" w:rsidRPr="00D15139" w:rsidRDefault="00F64B66" w:rsidP="00183AE7">
            <w:pPr>
              <w:spacing w:line="276" w:lineRule="auto"/>
              <w:jc w:val="center"/>
              <w:rPr>
                <w:color w:val="000000"/>
                <w:sz w:val="22"/>
                <w:szCs w:val="22"/>
              </w:rPr>
            </w:pPr>
          </w:p>
        </w:tc>
        <w:tc>
          <w:tcPr>
            <w:tcW w:w="2579" w:type="dxa"/>
          </w:tcPr>
          <w:p w14:paraId="4963D391" w14:textId="77777777" w:rsidR="00F64B66" w:rsidRPr="00D15139" w:rsidRDefault="00F64B66"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15B82BB5" w14:textId="77777777" w:rsidR="00F64B66" w:rsidRPr="00D15139" w:rsidRDefault="00F64B66" w:rsidP="00183AE7">
            <w:pPr>
              <w:spacing w:line="276" w:lineRule="auto"/>
              <w:jc w:val="center"/>
              <w:rPr>
                <w:color w:val="000000"/>
                <w:sz w:val="22"/>
                <w:szCs w:val="22"/>
              </w:rPr>
            </w:pPr>
            <w:r>
              <w:rPr>
                <w:color w:val="000000"/>
                <w:sz w:val="22"/>
                <w:szCs w:val="22"/>
              </w:rPr>
              <w:t>13dB</w:t>
            </w:r>
          </w:p>
        </w:tc>
        <w:tc>
          <w:tcPr>
            <w:tcW w:w="1779" w:type="dxa"/>
          </w:tcPr>
          <w:p w14:paraId="557183E9" w14:textId="77777777" w:rsidR="00F64B66" w:rsidRPr="00D15139" w:rsidRDefault="00F64B66" w:rsidP="00183AE7">
            <w:pPr>
              <w:spacing w:line="276" w:lineRule="auto"/>
              <w:jc w:val="center"/>
              <w:rPr>
                <w:color w:val="000000"/>
                <w:sz w:val="22"/>
                <w:szCs w:val="22"/>
              </w:rPr>
            </w:pPr>
            <w:r>
              <w:rPr>
                <w:color w:val="000000"/>
                <w:sz w:val="22"/>
                <w:szCs w:val="22"/>
              </w:rPr>
              <w:t>22.5dB</w:t>
            </w:r>
          </w:p>
        </w:tc>
      </w:tr>
      <w:tr w:rsidR="00F64B66" w14:paraId="07CB94AA" w14:textId="77777777" w:rsidTr="00183AE7">
        <w:trPr>
          <w:trHeight w:val="280"/>
          <w:jc w:val="center"/>
        </w:trPr>
        <w:tc>
          <w:tcPr>
            <w:tcW w:w="1800" w:type="dxa"/>
            <w:vMerge w:val="restart"/>
          </w:tcPr>
          <w:p w14:paraId="372B6A65" w14:textId="77777777" w:rsidR="00F64B66" w:rsidRPr="00D15139" w:rsidRDefault="00F64B66" w:rsidP="00183AE7">
            <w:pPr>
              <w:spacing w:line="276" w:lineRule="auto"/>
              <w:jc w:val="center"/>
              <w:rPr>
                <w:color w:val="000000"/>
                <w:sz w:val="22"/>
                <w:szCs w:val="22"/>
              </w:rPr>
            </w:pPr>
            <w:r w:rsidRPr="00D15139">
              <w:rPr>
                <w:color w:val="000000"/>
                <w:sz w:val="22"/>
                <w:szCs w:val="22"/>
              </w:rPr>
              <w:t>TDL-</w:t>
            </w:r>
            <w:r>
              <w:rPr>
                <w:color w:val="000000"/>
                <w:sz w:val="22"/>
                <w:szCs w:val="22"/>
              </w:rPr>
              <w:t>D</w:t>
            </w:r>
            <w:r w:rsidRPr="00D15139">
              <w:rPr>
                <w:color w:val="000000"/>
                <w:sz w:val="22"/>
                <w:szCs w:val="22"/>
              </w:rPr>
              <w:t>, 30ns delay spread</w:t>
            </w:r>
          </w:p>
        </w:tc>
        <w:tc>
          <w:tcPr>
            <w:tcW w:w="2579" w:type="dxa"/>
          </w:tcPr>
          <w:p w14:paraId="179D7EAF" w14:textId="77777777" w:rsidR="00F64B66" w:rsidRDefault="00F64B66"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1011B8D3" w14:textId="77777777" w:rsidR="00F64B66" w:rsidRDefault="00F64B66" w:rsidP="00183AE7">
            <w:pPr>
              <w:spacing w:line="276" w:lineRule="auto"/>
              <w:jc w:val="center"/>
              <w:rPr>
                <w:color w:val="000000"/>
                <w:sz w:val="22"/>
                <w:szCs w:val="22"/>
              </w:rPr>
            </w:pPr>
            <w:r>
              <w:rPr>
                <w:color w:val="000000"/>
                <w:sz w:val="22"/>
                <w:szCs w:val="22"/>
              </w:rPr>
              <w:t>6.5dB</w:t>
            </w:r>
          </w:p>
        </w:tc>
        <w:tc>
          <w:tcPr>
            <w:tcW w:w="1779" w:type="dxa"/>
          </w:tcPr>
          <w:p w14:paraId="12EC2171" w14:textId="77777777" w:rsidR="00F64B66" w:rsidRDefault="00F64B66" w:rsidP="00183AE7">
            <w:pPr>
              <w:spacing w:line="276" w:lineRule="auto"/>
              <w:jc w:val="center"/>
              <w:rPr>
                <w:color w:val="000000"/>
                <w:sz w:val="22"/>
                <w:szCs w:val="22"/>
              </w:rPr>
            </w:pPr>
            <w:r>
              <w:rPr>
                <w:color w:val="000000"/>
                <w:sz w:val="22"/>
                <w:szCs w:val="22"/>
              </w:rPr>
              <w:t>11dB</w:t>
            </w:r>
          </w:p>
        </w:tc>
      </w:tr>
      <w:tr w:rsidR="00F64B66" w14:paraId="50DEC36C" w14:textId="77777777" w:rsidTr="00183AE7">
        <w:trPr>
          <w:trHeight w:val="280"/>
          <w:jc w:val="center"/>
        </w:trPr>
        <w:tc>
          <w:tcPr>
            <w:tcW w:w="1800" w:type="dxa"/>
            <w:vMerge/>
          </w:tcPr>
          <w:p w14:paraId="28130278" w14:textId="77777777" w:rsidR="00F64B66" w:rsidRPr="00D15139" w:rsidRDefault="00F64B66" w:rsidP="00183AE7">
            <w:pPr>
              <w:spacing w:line="276" w:lineRule="auto"/>
              <w:jc w:val="center"/>
              <w:rPr>
                <w:color w:val="000000"/>
                <w:sz w:val="22"/>
                <w:szCs w:val="22"/>
              </w:rPr>
            </w:pPr>
          </w:p>
        </w:tc>
        <w:tc>
          <w:tcPr>
            <w:tcW w:w="2579" w:type="dxa"/>
          </w:tcPr>
          <w:p w14:paraId="7C527EB8" w14:textId="77777777" w:rsidR="00F64B66" w:rsidRPr="00D15139" w:rsidRDefault="00F64B66"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03D463D7" w14:textId="77777777" w:rsidR="00F64B66" w:rsidRPr="00D15139" w:rsidRDefault="00F64B66" w:rsidP="00183AE7">
            <w:pPr>
              <w:spacing w:line="276" w:lineRule="auto"/>
              <w:jc w:val="center"/>
              <w:rPr>
                <w:color w:val="000000"/>
                <w:sz w:val="22"/>
                <w:szCs w:val="22"/>
              </w:rPr>
            </w:pPr>
            <w:r>
              <w:rPr>
                <w:color w:val="000000"/>
                <w:sz w:val="22"/>
                <w:szCs w:val="22"/>
              </w:rPr>
              <w:t>8.5dB</w:t>
            </w:r>
          </w:p>
        </w:tc>
        <w:tc>
          <w:tcPr>
            <w:tcW w:w="1779" w:type="dxa"/>
          </w:tcPr>
          <w:p w14:paraId="0606E07D" w14:textId="77777777" w:rsidR="00F64B66" w:rsidRPr="00D15139" w:rsidRDefault="00F64B66" w:rsidP="00183AE7">
            <w:pPr>
              <w:spacing w:line="276" w:lineRule="auto"/>
              <w:jc w:val="center"/>
              <w:rPr>
                <w:color w:val="000000"/>
                <w:sz w:val="22"/>
                <w:szCs w:val="22"/>
              </w:rPr>
            </w:pPr>
            <w:r>
              <w:rPr>
                <w:color w:val="000000"/>
                <w:sz w:val="22"/>
                <w:szCs w:val="22"/>
              </w:rPr>
              <w:t>12.5dB</w:t>
            </w:r>
          </w:p>
        </w:tc>
      </w:tr>
    </w:tbl>
    <w:p w14:paraId="768EB2AE" w14:textId="77777777" w:rsidR="00AF6F78" w:rsidRDefault="00AF6F78" w:rsidP="00872E0A">
      <w:pPr>
        <w:rPr>
          <w:lang w:eastAsia="zh-CN"/>
        </w:rPr>
      </w:pPr>
    </w:p>
    <w:p w14:paraId="35CAF8D0" w14:textId="77777777" w:rsidR="0068449D" w:rsidRPr="00872E0A" w:rsidRDefault="0068449D" w:rsidP="00872E0A">
      <w:pPr>
        <w:rPr>
          <w:lang w:eastAsia="zh-CN"/>
        </w:rPr>
      </w:pPr>
    </w:p>
    <w:p w14:paraId="29D863A0" w14:textId="6F4CA1A9" w:rsidR="002A594C" w:rsidRPr="00B9380E" w:rsidRDefault="00255DBA" w:rsidP="00B9380E">
      <w:pPr>
        <w:pStyle w:val="Heading2"/>
      </w:pPr>
      <w:r w:rsidRPr="00B9380E">
        <w:t>R2D and D2R l</w:t>
      </w:r>
      <w:r w:rsidR="002A594C" w:rsidRPr="00B9380E">
        <w:t>ink</w:t>
      </w:r>
      <w:r w:rsidR="00807BC0" w:rsidRPr="00B9380E">
        <w:t xml:space="preserve"> b</w:t>
      </w:r>
      <w:r w:rsidR="002A594C" w:rsidRPr="00B9380E">
        <w:t xml:space="preserve">udget </w:t>
      </w:r>
      <w:r w:rsidR="00807BC0" w:rsidRPr="00B9380E">
        <w:t>a</w:t>
      </w:r>
      <w:r w:rsidR="002A594C" w:rsidRPr="00B9380E">
        <w:t>nalysis</w:t>
      </w:r>
    </w:p>
    <w:p w14:paraId="2E6FC38B" w14:textId="78FAB7C5" w:rsidR="009723E2" w:rsidRDefault="002340DD" w:rsidP="00201ACD">
      <w:pPr>
        <w:jc w:val="both"/>
        <w:rPr>
          <w:sz w:val="22"/>
          <w:szCs w:val="22"/>
        </w:rPr>
      </w:pPr>
      <w:r w:rsidRPr="00405E36">
        <w:rPr>
          <w:sz w:val="22"/>
          <w:szCs w:val="22"/>
        </w:rPr>
        <w:t xml:space="preserve">For </w:t>
      </w:r>
      <w:r w:rsidR="00557C62">
        <w:rPr>
          <w:sz w:val="22"/>
          <w:szCs w:val="22"/>
        </w:rPr>
        <w:t xml:space="preserve">the </w:t>
      </w:r>
      <w:r w:rsidRPr="00405E36">
        <w:rPr>
          <w:sz w:val="22"/>
          <w:szCs w:val="22"/>
        </w:rPr>
        <w:t>link budget analysis,</w:t>
      </w:r>
      <w:r w:rsidR="00557C62">
        <w:rPr>
          <w:sz w:val="22"/>
          <w:szCs w:val="22"/>
        </w:rPr>
        <w:t xml:space="preserve"> </w:t>
      </w:r>
      <w:r w:rsidR="00201ACD">
        <w:rPr>
          <w:sz w:val="22"/>
          <w:szCs w:val="22"/>
        </w:rPr>
        <w:t>in RAN1#117 [3], link budget table has been agreed for both R2D and D2R. for R2D, budget-Alt1 is agreed (for RF-ED receiver at device) where a predefined received sensitivity is applied for the link budget. For D2R, LLS is done to determine the required SNR and calculate receiver sensitivity. In Section 2.3, we provide the LLS results that shows the required SNR/CNR for a target BLER of 10%. In this section, we provide an overview/summary of the link budget calculations based on agreed assumptions</w:t>
      </w:r>
      <w:r w:rsidR="000A02B5">
        <w:rPr>
          <w:sz w:val="22"/>
          <w:szCs w:val="22"/>
        </w:rPr>
        <w:t xml:space="preserve">. Based on the link budget evaluations, MPL and distance are determined for </w:t>
      </w:r>
      <w:r w:rsidR="00F023D8">
        <w:rPr>
          <w:sz w:val="22"/>
          <w:szCs w:val="22"/>
        </w:rPr>
        <w:t>R2D,</w:t>
      </w:r>
      <w:r w:rsidR="000A02B5">
        <w:rPr>
          <w:sz w:val="22"/>
          <w:szCs w:val="22"/>
        </w:rPr>
        <w:t xml:space="preserve"> and D2R</w:t>
      </w:r>
      <w:r w:rsidR="00DD4BF9">
        <w:rPr>
          <w:sz w:val="22"/>
          <w:szCs w:val="22"/>
        </w:rPr>
        <w:t xml:space="preserve"> in </w:t>
      </w:r>
      <w:r w:rsidR="007F793B">
        <w:rPr>
          <w:sz w:val="22"/>
          <w:szCs w:val="22"/>
        </w:rPr>
        <w:t>following observations</w:t>
      </w:r>
      <w:r w:rsidR="000A02B5">
        <w:rPr>
          <w:sz w:val="22"/>
          <w:szCs w:val="22"/>
        </w:rPr>
        <w:t>. Minimum of the distance between the two link</w:t>
      </w:r>
      <w:r w:rsidR="004F693D">
        <w:rPr>
          <w:sz w:val="22"/>
          <w:szCs w:val="22"/>
        </w:rPr>
        <w:t>s</w:t>
      </w:r>
      <w:r w:rsidR="000A02B5">
        <w:rPr>
          <w:sz w:val="22"/>
          <w:szCs w:val="22"/>
        </w:rPr>
        <w:t xml:space="preserve"> </w:t>
      </w:r>
      <w:r w:rsidR="00A06BA8">
        <w:rPr>
          <w:sz w:val="22"/>
          <w:szCs w:val="22"/>
        </w:rPr>
        <w:t>can be</w:t>
      </w:r>
      <w:r w:rsidR="000A02B5">
        <w:rPr>
          <w:sz w:val="22"/>
          <w:szCs w:val="22"/>
        </w:rPr>
        <w:t xml:space="preserve"> considered for the overall coverage.</w:t>
      </w:r>
    </w:p>
    <w:p w14:paraId="1616431B" w14:textId="77777777" w:rsidR="007905CB" w:rsidRDefault="007905CB" w:rsidP="00201ACD">
      <w:pPr>
        <w:jc w:val="both"/>
        <w:rPr>
          <w:sz w:val="22"/>
          <w:szCs w:val="22"/>
        </w:rPr>
      </w:pPr>
    </w:p>
    <w:p w14:paraId="205E0951" w14:textId="77777777" w:rsidR="0068449D" w:rsidRDefault="0068449D" w:rsidP="00201ACD">
      <w:pPr>
        <w:jc w:val="both"/>
        <w:rPr>
          <w:sz w:val="22"/>
          <w:szCs w:val="22"/>
        </w:rPr>
      </w:pPr>
    </w:p>
    <w:p w14:paraId="2219FF6C" w14:textId="5EF19626" w:rsidR="00C34C0E" w:rsidRDefault="00C34C0E" w:rsidP="00C34C0E">
      <w:pPr>
        <w:jc w:val="both"/>
        <w:rPr>
          <w:b/>
          <w:bCs/>
          <w:i/>
          <w:iCs/>
          <w:sz w:val="22"/>
          <w:szCs w:val="22"/>
        </w:rPr>
      </w:pPr>
      <w:r w:rsidRPr="00817855">
        <w:rPr>
          <w:b/>
          <w:bCs/>
          <w:i/>
          <w:iCs/>
          <w:sz w:val="22"/>
          <w:szCs w:val="22"/>
        </w:rPr>
        <w:t xml:space="preserve">Observation </w:t>
      </w:r>
      <w:r w:rsidR="002D47FC">
        <w:rPr>
          <w:b/>
          <w:bCs/>
          <w:i/>
          <w:iCs/>
          <w:sz w:val="22"/>
          <w:szCs w:val="22"/>
        </w:rPr>
        <w:t>3</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device 1, following coverage</w:t>
      </w:r>
      <w:r w:rsidR="00EF4264">
        <w:rPr>
          <w:b/>
          <w:bCs/>
          <w:i/>
          <w:iCs/>
          <w:sz w:val="22"/>
          <w:szCs w:val="22"/>
        </w:rPr>
        <w:t xml:space="preserve"> </w:t>
      </w:r>
      <w:r>
        <w:rPr>
          <w:b/>
          <w:bCs/>
          <w:i/>
          <w:iCs/>
          <w:sz w:val="22"/>
          <w:szCs w:val="22"/>
        </w:rPr>
        <w:t>range is observed</w:t>
      </w:r>
      <w:r w:rsidR="00826AC1">
        <w:rPr>
          <w:b/>
          <w:bCs/>
          <w:i/>
          <w:iCs/>
          <w:sz w:val="22"/>
          <w:szCs w:val="22"/>
        </w:rPr>
        <w:t>:</w:t>
      </w:r>
    </w:p>
    <w:p w14:paraId="7122372A" w14:textId="77777777" w:rsidR="00542716" w:rsidRDefault="00542716" w:rsidP="00C34C0E">
      <w:pPr>
        <w:jc w:val="both"/>
        <w:rPr>
          <w:b/>
          <w:bCs/>
          <w:i/>
          <w:iCs/>
          <w:sz w:val="22"/>
          <w:szCs w:val="22"/>
        </w:rPr>
      </w:pPr>
    </w:p>
    <w:p w14:paraId="41190292" w14:textId="545CD382" w:rsidR="00370534" w:rsidRDefault="00120DCC" w:rsidP="005F51D6">
      <w:pPr>
        <w:jc w:val="center"/>
        <w:rPr>
          <w:b/>
          <w:bCs/>
          <w:sz w:val="22"/>
          <w:szCs w:val="22"/>
        </w:rPr>
      </w:pPr>
      <w:r>
        <w:rPr>
          <w:b/>
          <w:bCs/>
          <w:sz w:val="22"/>
          <w:szCs w:val="22"/>
        </w:rPr>
        <w:t xml:space="preserve">MPL and coverage distance for </w:t>
      </w:r>
      <w:r w:rsidR="00CE5F1A">
        <w:rPr>
          <w:b/>
          <w:bCs/>
          <w:sz w:val="22"/>
          <w:szCs w:val="22"/>
        </w:rPr>
        <w:t>R2D</w:t>
      </w:r>
      <w:r>
        <w:rPr>
          <w:b/>
          <w:bCs/>
          <w:sz w:val="22"/>
          <w:szCs w:val="22"/>
        </w:rPr>
        <w:t>, Device 1</w:t>
      </w:r>
    </w:p>
    <w:p w14:paraId="4958B2F2" w14:textId="77777777" w:rsidR="009723E2" w:rsidRPr="00405E36" w:rsidRDefault="009723E2" w:rsidP="005F51D6">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EB29D2" w:rsidRPr="002C1048" w14:paraId="6965E23D" w14:textId="77777777" w:rsidTr="00EB29D2">
        <w:trPr>
          <w:trHeight w:val="490"/>
        </w:trPr>
        <w:tc>
          <w:tcPr>
            <w:tcW w:w="1846" w:type="dxa"/>
            <w:hideMark/>
          </w:tcPr>
          <w:p w14:paraId="2D9BDC98" w14:textId="77777777" w:rsidR="00EB29D2" w:rsidRPr="002C1048" w:rsidRDefault="00EB29D2" w:rsidP="00EB29D2">
            <w:pPr>
              <w:spacing w:line="276" w:lineRule="auto"/>
              <w:rPr>
                <w:sz w:val="22"/>
                <w:szCs w:val="22"/>
              </w:rPr>
            </w:pPr>
            <w:r w:rsidRPr="002C1048">
              <w:rPr>
                <w:b/>
                <w:bCs/>
                <w:color w:val="000000"/>
                <w:sz w:val="22"/>
                <w:szCs w:val="22"/>
              </w:rPr>
              <w:t>Scenario</w:t>
            </w:r>
          </w:p>
        </w:tc>
        <w:tc>
          <w:tcPr>
            <w:tcW w:w="2858" w:type="dxa"/>
            <w:hideMark/>
          </w:tcPr>
          <w:p w14:paraId="4F6A862A" w14:textId="77777777" w:rsidR="00EB29D2" w:rsidRPr="002C1048" w:rsidRDefault="00EB29D2" w:rsidP="00EB29D2">
            <w:pPr>
              <w:spacing w:line="276" w:lineRule="auto"/>
              <w:rPr>
                <w:sz w:val="22"/>
                <w:szCs w:val="22"/>
              </w:rPr>
            </w:pPr>
            <w:r w:rsidRPr="002C1048">
              <w:rPr>
                <w:b/>
                <w:bCs/>
                <w:color w:val="000000"/>
                <w:sz w:val="22"/>
                <w:szCs w:val="22"/>
              </w:rPr>
              <w:t>Pathloss Model</w:t>
            </w:r>
          </w:p>
        </w:tc>
        <w:tc>
          <w:tcPr>
            <w:tcW w:w="2281" w:type="dxa"/>
            <w:hideMark/>
          </w:tcPr>
          <w:p w14:paraId="44A9D605" w14:textId="2C312FC6" w:rsidR="00EB29D2" w:rsidRPr="002C1048" w:rsidRDefault="00EB29D2" w:rsidP="00EB29D2">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65" w:type="dxa"/>
            <w:hideMark/>
          </w:tcPr>
          <w:p w14:paraId="428452B6" w14:textId="4CDD5AEF" w:rsidR="00EB29D2" w:rsidRPr="002C1048" w:rsidRDefault="00EB29D2" w:rsidP="00EB29D2">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2C1048" w:rsidRPr="002C1048" w14:paraId="60E68D75" w14:textId="77777777" w:rsidTr="00EB29D2">
        <w:trPr>
          <w:trHeight w:val="429"/>
        </w:trPr>
        <w:tc>
          <w:tcPr>
            <w:tcW w:w="1846" w:type="dxa"/>
            <w:hideMark/>
          </w:tcPr>
          <w:p w14:paraId="04A51B00" w14:textId="77777777" w:rsidR="002C1048" w:rsidRPr="002C1048" w:rsidRDefault="002C1048" w:rsidP="00D15139">
            <w:pPr>
              <w:spacing w:line="276" w:lineRule="auto"/>
              <w:rPr>
                <w:sz w:val="22"/>
                <w:szCs w:val="22"/>
              </w:rPr>
            </w:pPr>
            <w:r w:rsidRPr="002C1048">
              <w:rPr>
                <w:color w:val="000000"/>
                <w:sz w:val="22"/>
                <w:szCs w:val="22"/>
              </w:rPr>
              <w:t>D1T1</w:t>
            </w:r>
          </w:p>
        </w:tc>
        <w:tc>
          <w:tcPr>
            <w:tcW w:w="2858" w:type="dxa"/>
            <w:hideMark/>
          </w:tcPr>
          <w:p w14:paraId="4D098480" w14:textId="77777777" w:rsidR="002C1048" w:rsidRPr="002C1048" w:rsidRDefault="002C1048" w:rsidP="00D15139">
            <w:pPr>
              <w:spacing w:line="276" w:lineRule="auto"/>
              <w:rPr>
                <w:sz w:val="22"/>
                <w:szCs w:val="22"/>
              </w:rPr>
            </w:pPr>
            <w:r w:rsidRPr="002C1048">
              <w:rPr>
                <w:color w:val="000000"/>
                <w:sz w:val="22"/>
                <w:szCs w:val="22"/>
              </w:rPr>
              <w:t>InF-DH NLOS</w:t>
            </w:r>
          </w:p>
        </w:tc>
        <w:tc>
          <w:tcPr>
            <w:tcW w:w="2281" w:type="dxa"/>
            <w:hideMark/>
          </w:tcPr>
          <w:p w14:paraId="012CF081" w14:textId="4EC93A3E" w:rsidR="002C1048" w:rsidRPr="006D3CA0" w:rsidRDefault="002C1048" w:rsidP="00D15139">
            <w:pPr>
              <w:spacing w:line="276" w:lineRule="auto"/>
              <w:rPr>
                <w:sz w:val="22"/>
                <w:szCs w:val="22"/>
              </w:rPr>
            </w:pPr>
            <w:r w:rsidRPr="006D3CA0">
              <w:rPr>
                <w:color w:val="000000"/>
                <w:sz w:val="22"/>
                <w:szCs w:val="22"/>
              </w:rPr>
              <w:t>64.1</w:t>
            </w:r>
          </w:p>
        </w:tc>
        <w:tc>
          <w:tcPr>
            <w:tcW w:w="2365" w:type="dxa"/>
            <w:hideMark/>
          </w:tcPr>
          <w:p w14:paraId="34133BB6" w14:textId="532608EE" w:rsidR="002C1048" w:rsidRPr="006D3CA0" w:rsidRDefault="002C1048" w:rsidP="00D15139">
            <w:pPr>
              <w:spacing w:line="276" w:lineRule="auto"/>
              <w:rPr>
                <w:sz w:val="22"/>
                <w:szCs w:val="22"/>
              </w:rPr>
            </w:pPr>
            <w:r w:rsidRPr="006D3CA0">
              <w:rPr>
                <w:color w:val="000000"/>
                <w:sz w:val="22"/>
                <w:szCs w:val="22"/>
              </w:rPr>
              <w:t>27.1</w:t>
            </w:r>
            <w:r w:rsidR="00EB29D2">
              <w:rPr>
                <w:color w:val="000000"/>
                <w:sz w:val="22"/>
                <w:szCs w:val="22"/>
              </w:rPr>
              <w:t>1</w:t>
            </w:r>
          </w:p>
        </w:tc>
      </w:tr>
      <w:tr w:rsidR="002C1048" w:rsidRPr="002C1048" w14:paraId="566A4AEF" w14:textId="77777777" w:rsidTr="00EB29D2">
        <w:trPr>
          <w:trHeight w:val="525"/>
        </w:trPr>
        <w:tc>
          <w:tcPr>
            <w:tcW w:w="1846" w:type="dxa"/>
            <w:vMerge w:val="restart"/>
            <w:hideMark/>
          </w:tcPr>
          <w:p w14:paraId="07CDACC4" w14:textId="77777777" w:rsidR="002C1048" w:rsidRPr="002C1048" w:rsidRDefault="002C1048" w:rsidP="00D15139">
            <w:pPr>
              <w:spacing w:line="276" w:lineRule="auto"/>
              <w:rPr>
                <w:sz w:val="22"/>
                <w:szCs w:val="22"/>
              </w:rPr>
            </w:pPr>
            <w:r w:rsidRPr="002C1048">
              <w:rPr>
                <w:color w:val="000000"/>
                <w:sz w:val="22"/>
                <w:szCs w:val="22"/>
              </w:rPr>
              <w:t>D2T2</w:t>
            </w:r>
          </w:p>
        </w:tc>
        <w:tc>
          <w:tcPr>
            <w:tcW w:w="2858" w:type="dxa"/>
            <w:hideMark/>
          </w:tcPr>
          <w:p w14:paraId="7869A29B" w14:textId="77777777" w:rsidR="002C1048" w:rsidRPr="002C1048" w:rsidRDefault="002C1048" w:rsidP="00D15139">
            <w:pPr>
              <w:spacing w:line="276" w:lineRule="auto"/>
              <w:rPr>
                <w:sz w:val="22"/>
                <w:szCs w:val="22"/>
              </w:rPr>
            </w:pPr>
            <w:r w:rsidRPr="002C1048">
              <w:rPr>
                <w:color w:val="000000"/>
                <w:sz w:val="22"/>
                <w:szCs w:val="22"/>
              </w:rPr>
              <w:t>InF-DL NLOS</w:t>
            </w:r>
          </w:p>
        </w:tc>
        <w:tc>
          <w:tcPr>
            <w:tcW w:w="2281" w:type="dxa"/>
            <w:hideMark/>
          </w:tcPr>
          <w:p w14:paraId="0790187C" w14:textId="556ED94B" w:rsidR="002C1048" w:rsidRPr="006D3CA0" w:rsidRDefault="002C1048" w:rsidP="00D15139">
            <w:pPr>
              <w:spacing w:line="276" w:lineRule="auto"/>
              <w:rPr>
                <w:sz w:val="22"/>
                <w:szCs w:val="22"/>
              </w:rPr>
            </w:pPr>
            <w:r w:rsidRPr="006D3CA0">
              <w:rPr>
                <w:color w:val="000000"/>
                <w:sz w:val="22"/>
                <w:szCs w:val="22"/>
              </w:rPr>
              <w:t>46.9</w:t>
            </w:r>
          </w:p>
        </w:tc>
        <w:tc>
          <w:tcPr>
            <w:tcW w:w="2365" w:type="dxa"/>
            <w:hideMark/>
          </w:tcPr>
          <w:p w14:paraId="3E081068" w14:textId="02D865E0" w:rsidR="002C1048" w:rsidRPr="006D3CA0" w:rsidRDefault="002C1048" w:rsidP="00D15139">
            <w:pPr>
              <w:spacing w:line="276" w:lineRule="auto"/>
              <w:rPr>
                <w:sz w:val="22"/>
                <w:szCs w:val="22"/>
              </w:rPr>
            </w:pPr>
            <w:r w:rsidRPr="006D3CA0">
              <w:rPr>
                <w:color w:val="000000"/>
                <w:sz w:val="22"/>
                <w:szCs w:val="22"/>
              </w:rPr>
              <w:t>6.58</w:t>
            </w:r>
          </w:p>
        </w:tc>
      </w:tr>
      <w:tr w:rsidR="002C1048" w:rsidRPr="002C1048" w14:paraId="35D51614" w14:textId="77777777" w:rsidTr="00EB29D2">
        <w:trPr>
          <w:trHeight w:val="359"/>
        </w:trPr>
        <w:tc>
          <w:tcPr>
            <w:tcW w:w="0" w:type="auto"/>
            <w:vMerge/>
            <w:hideMark/>
          </w:tcPr>
          <w:p w14:paraId="46C994E8" w14:textId="77777777" w:rsidR="002C1048" w:rsidRPr="002C1048" w:rsidRDefault="002C1048" w:rsidP="00D15139">
            <w:pPr>
              <w:spacing w:line="276" w:lineRule="auto"/>
              <w:rPr>
                <w:sz w:val="22"/>
                <w:szCs w:val="22"/>
              </w:rPr>
            </w:pPr>
          </w:p>
        </w:tc>
        <w:tc>
          <w:tcPr>
            <w:tcW w:w="2858" w:type="dxa"/>
            <w:hideMark/>
          </w:tcPr>
          <w:p w14:paraId="3E625934" w14:textId="77777777" w:rsidR="002C1048" w:rsidRPr="002C1048" w:rsidRDefault="002C1048" w:rsidP="00D15139">
            <w:pPr>
              <w:spacing w:line="276" w:lineRule="auto"/>
              <w:rPr>
                <w:sz w:val="22"/>
                <w:szCs w:val="22"/>
              </w:rPr>
            </w:pPr>
            <w:r w:rsidRPr="002C1048">
              <w:rPr>
                <w:color w:val="000000"/>
                <w:sz w:val="22"/>
                <w:szCs w:val="22"/>
              </w:rPr>
              <w:t>InH-Office LOS</w:t>
            </w:r>
          </w:p>
        </w:tc>
        <w:tc>
          <w:tcPr>
            <w:tcW w:w="2281" w:type="dxa"/>
            <w:hideMark/>
          </w:tcPr>
          <w:p w14:paraId="5E050052" w14:textId="5CE7CB07" w:rsidR="002C1048" w:rsidRPr="006D3CA0" w:rsidRDefault="002C1048" w:rsidP="00D15139">
            <w:pPr>
              <w:spacing w:line="276" w:lineRule="auto"/>
              <w:rPr>
                <w:sz w:val="22"/>
                <w:szCs w:val="22"/>
              </w:rPr>
            </w:pPr>
            <w:r w:rsidRPr="006D3CA0">
              <w:rPr>
                <w:color w:val="000000"/>
                <w:sz w:val="22"/>
                <w:szCs w:val="22"/>
              </w:rPr>
              <w:t>51.1</w:t>
            </w:r>
          </w:p>
        </w:tc>
        <w:tc>
          <w:tcPr>
            <w:tcW w:w="2365" w:type="dxa"/>
            <w:hideMark/>
          </w:tcPr>
          <w:p w14:paraId="00EA413B" w14:textId="316D0ACE" w:rsidR="002C1048" w:rsidRPr="006D3CA0" w:rsidRDefault="002C1048" w:rsidP="00D15139">
            <w:pPr>
              <w:spacing w:line="276" w:lineRule="auto"/>
              <w:rPr>
                <w:sz w:val="22"/>
                <w:szCs w:val="22"/>
              </w:rPr>
            </w:pPr>
            <w:r w:rsidRPr="006D3CA0">
              <w:rPr>
                <w:color w:val="000000"/>
                <w:sz w:val="22"/>
                <w:szCs w:val="22"/>
              </w:rPr>
              <w:t>13.61</w:t>
            </w:r>
          </w:p>
        </w:tc>
      </w:tr>
    </w:tbl>
    <w:p w14:paraId="6D8029A1" w14:textId="77777777" w:rsidR="009F2E7A" w:rsidRDefault="009F2E7A" w:rsidP="00C553C7">
      <w:pPr>
        <w:jc w:val="both"/>
        <w:rPr>
          <w:b/>
          <w:bCs/>
          <w:i/>
          <w:iCs/>
          <w:sz w:val="22"/>
          <w:szCs w:val="22"/>
        </w:rPr>
      </w:pPr>
    </w:p>
    <w:p w14:paraId="0831EBA1" w14:textId="77777777" w:rsidR="009F2E7A" w:rsidRDefault="009F2E7A" w:rsidP="00C553C7">
      <w:pPr>
        <w:jc w:val="both"/>
        <w:rPr>
          <w:b/>
          <w:bCs/>
          <w:i/>
          <w:iCs/>
          <w:sz w:val="22"/>
          <w:szCs w:val="22"/>
        </w:rPr>
      </w:pPr>
    </w:p>
    <w:p w14:paraId="326D27D4" w14:textId="77777777" w:rsidR="0068449D" w:rsidRDefault="0068449D" w:rsidP="00C553C7">
      <w:pPr>
        <w:jc w:val="both"/>
        <w:rPr>
          <w:b/>
          <w:bCs/>
          <w:i/>
          <w:iCs/>
          <w:sz w:val="22"/>
          <w:szCs w:val="22"/>
        </w:rPr>
      </w:pPr>
    </w:p>
    <w:p w14:paraId="60CE62CC" w14:textId="77777777" w:rsidR="0068449D" w:rsidRDefault="0068449D" w:rsidP="00C553C7">
      <w:pPr>
        <w:jc w:val="both"/>
        <w:rPr>
          <w:b/>
          <w:bCs/>
          <w:i/>
          <w:iCs/>
          <w:sz w:val="22"/>
          <w:szCs w:val="22"/>
        </w:rPr>
      </w:pPr>
    </w:p>
    <w:p w14:paraId="4144C031" w14:textId="0E6F04F3" w:rsidR="00C553C7" w:rsidRDefault="00C553C7" w:rsidP="00C553C7">
      <w:pPr>
        <w:jc w:val="both"/>
        <w:rPr>
          <w:b/>
          <w:bCs/>
          <w:i/>
          <w:iCs/>
          <w:sz w:val="22"/>
          <w:szCs w:val="22"/>
        </w:rPr>
      </w:pPr>
      <w:r w:rsidRPr="00817855">
        <w:rPr>
          <w:b/>
          <w:bCs/>
          <w:i/>
          <w:iCs/>
          <w:sz w:val="22"/>
          <w:szCs w:val="22"/>
        </w:rPr>
        <w:t xml:space="preserve">Observation </w:t>
      </w:r>
      <w:r w:rsidR="001B299B">
        <w:rPr>
          <w:b/>
          <w:bCs/>
          <w:i/>
          <w:iCs/>
          <w:sz w:val="22"/>
          <w:szCs w:val="22"/>
        </w:rPr>
        <w:t>4</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 xml:space="preserve">with device </w:t>
      </w:r>
      <w:r w:rsidR="002F5048">
        <w:rPr>
          <w:b/>
          <w:bCs/>
          <w:i/>
          <w:iCs/>
          <w:sz w:val="22"/>
          <w:szCs w:val="22"/>
        </w:rPr>
        <w:t>2a</w:t>
      </w:r>
      <w:r w:rsidR="00E506C3">
        <w:rPr>
          <w:b/>
          <w:bCs/>
          <w:i/>
          <w:iCs/>
          <w:sz w:val="22"/>
          <w:szCs w:val="22"/>
        </w:rPr>
        <w:t>/2b</w:t>
      </w:r>
      <w:r>
        <w:rPr>
          <w:b/>
          <w:bCs/>
          <w:i/>
          <w:iCs/>
          <w:sz w:val="22"/>
          <w:szCs w:val="22"/>
        </w:rPr>
        <w:t>, following coverage range is observed:</w:t>
      </w:r>
    </w:p>
    <w:p w14:paraId="1631B2EB" w14:textId="77777777" w:rsidR="00F428EF" w:rsidRDefault="00F428EF" w:rsidP="00641C85">
      <w:pPr>
        <w:jc w:val="center"/>
        <w:rPr>
          <w:b/>
          <w:bCs/>
          <w:sz w:val="22"/>
          <w:szCs w:val="22"/>
        </w:rPr>
      </w:pPr>
    </w:p>
    <w:p w14:paraId="46C57695" w14:textId="760018B3" w:rsidR="00641C85" w:rsidRDefault="00641C85" w:rsidP="005F51D6">
      <w:pPr>
        <w:jc w:val="center"/>
        <w:rPr>
          <w:b/>
          <w:bCs/>
          <w:sz w:val="22"/>
          <w:szCs w:val="22"/>
        </w:rPr>
      </w:pPr>
      <w:r>
        <w:rPr>
          <w:b/>
          <w:bCs/>
          <w:sz w:val="22"/>
          <w:szCs w:val="22"/>
        </w:rPr>
        <w:t xml:space="preserve">MPL and coverage distance for </w:t>
      </w:r>
      <w:r w:rsidR="00CE5F1A">
        <w:rPr>
          <w:b/>
          <w:bCs/>
          <w:sz w:val="22"/>
          <w:szCs w:val="22"/>
        </w:rPr>
        <w:t>R2D</w:t>
      </w:r>
      <w:r>
        <w:rPr>
          <w:b/>
          <w:bCs/>
          <w:sz w:val="22"/>
          <w:szCs w:val="22"/>
        </w:rPr>
        <w:t>, Device 2 (2a/2b) for RF-ED receiver</w:t>
      </w:r>
    </w:p>
    <w:p w14:paraId="24B95BAB" w14:textId="77777777" w:rsidR="009723E2" w:rsidRPr="00405E36" w:rsidRDefault="009723E2" w:rsidP="005F51D6">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3C35DF" w:rsidRPr="002C1048" w14:paraId="766D8B65" w14:textId="77777777" w:rsidTr="003C35DF">
        <w:trPr>
          <w:trHeight w:val="490"/>
        </w:trPr>
        <w:tc>
          <w:tcPr>
            <w:tcW w:w="1846" w:type="dxa"/>
            <w:hideMark/>
          </w:tcPr>
          <w:p w14:paraId="20631590" w14:textId="77777777" w:rsidR="003C35DF" w:rsidRPr="002C1048" w:rsidRDefault="003C35DF" w:rsidP="003C35DF">
            <w:pPr>
              <w:spacing w:line="276" w:lineRule="auto"/>
              <w:rPr>
                <w:sz w:val="22"/>
                <w:szCs w:val="22"/>
              </w:rPr>
            </w:pPr>
            <w:r w:rsidRPr="002C1048">
              <w:rPr>
                <w:b/>
                <w:bCs/>
                <w:color w:val="000000"/>
                <w:sz w:val="22"/>
                <w:szCs w:val="22"/>
              </w:rPr>
              <w:t>Scenario</w:t>
            </w:r>
          </w:p>
        </w:tc>
        <w:tc>
          <w:tcPr>
            <w:tcW w:w="2858" w:type="dxa"/>
            <w:hideMark/>
          </w:tcPr>
          <w:p w14:paraId="143EEA37" w14:textId="77777777" w:rsidR="003C35DF" w:rsidRPr="002C1048" w:rsidRDefault="003C35DF" w:rsidP="003C35DF">
            <w:pPr>
              <w:spacing w:line="276" w:lineRule="auto"/>
              <w:rPr>
                <w:sz w:val="22"/>
                <w:szCs w:val="22"/>
              </w:rPr>
            </w:pPr>
            <w:r w:rsidRPr="002C1048">
              <w:rPr>
                <w:b/>
                <w:bCs/>
                <w:color w:val="000000"/>
                <w:sz w:val="22"/>
                <w:szCs w:val="22"/>
              </w:rPr>
              <w:t>Pathloss Model</w:t>
            </w:r>
          </w:p>
        </w:tc>
        <w:tc>
          <w:tcPr>
            <w:tcW w:w="2281" w:type="dxa"/>
            <w:hideMark/>
          </w:tcPr>
          <w:p w14:paraId="4CABFC99" w14:textId="3CF11125" w:rsidR="003C35DF" w:rsidRPr="002C1048" w:rsidRDefault="003C35DF" w:rsidP="003C35DF">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65" w:type="dxa"/>
            <w:hideMark/>
          </w:tcPr>
          <w:p w14:paraId="7D065165" w14:textId="72A18CF8" w:rsidR="003C35DF" w:rsidRPr="002C1048" w:rsidRDefault="003C35DF" w:rsidP="003C35DF">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6551A5" w:rsidRPr="002C1048" w14:paraId="7B11D131" w14:textId="77777777" w:rsidTr="003C35DF">
        <w:trPr>
          <w:trHeight w:val="170"/>
        </w:trPr>
        <w:tc>
          <w:tcPr>
            <w:tcW w:w="1846" w:type="dxa"/>
            <w:hideMark/>
          </w:tcPr>
          <w:p w14:paraId="63899DB2" w14:textId="77777777" w:rsidR="00641C85" w:rsidRPr="002C1048" w:rsidRDefault="00641C85" w:rsidP="00251A43">
            <w:pPr>
              <w:spacing w:line="276" w:lineRule="auto"/>
              <w:rPr>
                <w:sz w:val="22"/>
                <w:szCs w:val="22"/>
              </w:rPr>
            </w:pPr>
            <w:r w:rsidRPr="002C1048">
              <w:rPr>
                <w:color w:val="000000"/>
                <w:sz w:val="22"/>
                <w:szCs w:val="22"/>
              </w:rPr>
              <w:t>D1T1</w:t>
            </w:r>
          </w:p>
        </w:tc>
        <w:tc>
          <w:tcPr>
            <w:tcW w:w="2858" w:type="dxa"/>
            <w:hideMark/>
          </w:tcPr>
          <w:p w14:paraId="3173A72E" w14:textId="77777777" w:rsidR="00641C85" w:rsidRPr="002C1048" w:rsidRDefault="00641C85" w:rsidP="00251A43">
            <w:pPr>
              <w:spacing w:line="276" w:lineRule="auto"/>
              <w:rPr>
                <w:sz w:val="22"/>
                <w:szCs w:val="22"/>
              </w:rPr>
            </w:pPr>
            <w:r w:rsidRPr="002C1048">
              <w:rPr>
                <w:color w:val="000000"/>
                <w:sz w:val="22"/>
                <w:szCs w:val="22"/>
              </w:rPr>
              <w:t>InF-DH NLOS</w:t>
            </w:r>
          </w:p>
        </w:tc>
        <w:tc>
          <w:tcPr>
            <w:tcW w:w="2281" w:type="dxa"/>
            <w:hideMark/>
          </w:tcPr>
          <w:p w14:paraId="3CE170AB" w14:textId="428A206D" w:rsidR="00641C85" w:rsidRPr="002C1048" w:rsidRDefault="006551A5" w:rsidP="00251A43">
            <w:pPr>
              <w:spacing w:line="276" w:lineRule="auto"/>
              <w:rPr>
                <w:sz w:val="22"/>
                <w:szCs w:val="22"/>
              </w:rPr>
            </w:pPr>
            <w:r w:rsidRPr="00251A43">
              <w:rPr>
                <w:color w:val="000000"/>
                <w:sz w:val="22"/>
                <w:szCs w:val="22"/>
              </w:rPr>
              <w:t>73.1</w:t>
            </w:r>
          </w:p>
        </w:tc>
        <w:tc>
          <w:tcPr>
            <w:tcW w:w="2365" w:type="dxa"/>
            <w:hideMark/>
          </w:tcPr>
          <w:p w14:paraId="2FAC2B9C" w14:textId="43299C8A" w:rsidR="00641C85" w:rsidRPr="002C1048" w:rsidRDefault="003F7C96" w:rsidP="00251A43">
            <w:pPr>
              <w:spacing w:line="276" w:lineRule="auto"/>
              <w:rPr>
                <w:sz w:val="22"/>
                <w:szCs w:val="22"/>
              </w:rPr>
            </w:pPr>
            <w:r w:rsidRPr="00251A43">
              <w:rPr>
                <w:color w:val="000000"/>
                <w:sz w:val="22"/>
                <w:szCs w:val="22"/>
              </w:rPr>
              <w:t>69.83</w:t>
            </w:r>
          </w:p>
        </w:tc>
      </w:tr>
      <w:tr w:rsidR="006551A5" w:rsidRPr="002C1048" w14:paraId="0FE43EC4" w14:textId="77777777" w:rsidTr="003C35DF">
        <w:trPr>
          <w:trHeight w:val="359"/>
        </w:trPr>
        <w:tc>
          <w:tcPr>
            <w:tcW w:w="1846" w:type="dxa"/>
            <w:vMerge w:val="restart"/>
            <w:hideMark/>
          </w:tcPr>
          <w:p w14:paraId="7593369D" w14:textId="77777777" w:rsidR="00641C85" w:rsidRPr="002C1048" w:rsidRDefault="00641C85" w:rsidP="00251A43">
            <w:pPr>
              <w:spacing w:line="276" w:lineRule="auto"/>
              <w:rPr>
                <w:sz w:val="22"/>
                <w:szCs w:val="22"/>
              </w:rPr>
            </w:pPr>
            <w:r w:rsidRPr="002C1048">
              <w:rPr>
                <w:color w:val="000000"/>
                <w:sz w:val="22"/>
                <w:szCs w:val="22"/>
              </w:rPr>
              <w:t>D2T2</w:t>
            </w:r>
          </w:p>
        </w:tc>
        <w:tc>
          <w:tcPr>
            <w:tcW w:w="2858" w:type="dxa"/>
            <w:hideMark/>
          </w:tcPr>
          <w:p w14:paraId="2BA321F1" w14:textId="77777777" w:rsidR="00641C85" w:rsidRPr="002C1048" w:rsidRDefault="00641C85" w:rsidP="00251A43">
            <w:pPr>
              <w:spacing w:line="276" w:lineRule="auto"/>
              <w:rPr>
                <w:sz w:val="22"/>
                <w:szCs w:val="22"/>
              </w:rPr>
            </w:pPr>
            <w:r w:rsidRPr="002C1048">
              <w:rPr>
                <w:color w:val="000000"/>
                <w:sz w:val="22"/>
                <w:szCs w:val="22"/>
              </w:rPr>
              <w:t>InF-DL NLOS</w:t>
            </w:r>
          </w:p>
        </w:tc>
        <w:tc>
          <w:tcPr>
            <w:tcW w:w="2281" w:type="dxa"/>
            <w:hideMark/>
          </w:tcPr>
          <w:p w14:paraId="2C59EC99" w14:textId="1A1151E3" w:rsidR="00641C85" w:rsidRPr="002C1048" w:rsidRDefault="006551A5" w:rsidP="00251A43">
            <w:pPr>
              <w:spacing w:line="276" w:lineRule="auto"/>
              <w:rPr>
                <w:sz w:val="22"/>
                <w:szCs w:val="22"/>
              </w:rPr>
            </w:pPr>
            <w:r w:rsidRPr="00251A43">
              <w:rPr>
                <w:color w:val="000000"/>
                <w:sz w:val="22"/>
                <w:szCs w:val="22"/>
              </w:rPr>
              <w:t>55.9</w:t>
            </w:r>
          </w:p>
        </w:tc>
        <w:tc>
          <w:tcPr>
            <w:tcW w:w="2365" w:type="dxa"/>
            <w:hideMark/>
          </w:tcPr>
          <w:p w14:paraId="10D67F74" w14:textId="49EB15FD" w:rsidR="00641C85" w:rsidRPr="002C1048" w:rsidRDefault="003F7C96" w:rsidP="00251A43">
            <w:pPr>
              <w:spacing w:line="276" w:lineRule="auto"/>
              <w:rPr>
                <w:sz w:val="22"/>
                <w:szCs w:val="22"/>
              </w:rPr>
            </w:pPr>
            <w:r w:rsidRPr="00251A43">
              <w:rPr>
                <w:color w:val="000000"/>
                <w:sz w:val="22"/>
                <w:szCs w:val="22"/>
              </w:rPr>
              <w:t>11.76</w:t>
            </w:r>
          </w:p>
        </w:tc>
      </w:tr>
      <w:tr w:rsidR="006551A5" w:rsidRPr="002C1048" w14:paraId="775DD59A" w14:textId="77777777" w:rsidTr="003C35DF">
        <w:trPr>
          <w:trHeight w:val="615"/>
        </w:trPr>
        <w:tc>
          <w:tcPr>
            <w:tcW w:w="0" w:type="auto"/>
            <w:vMerge/>
            <w:hideMark/>
          </w:tcPr>
          <w:p w14:paraId="42488C77" w14:textId="77777777" w:rsidR="00641C85" w:rsidRPr="002C1048" w:rsidRDefault="00641C85" w:rsidP="00251A43">
            <w:pPr>
              <w:spacing w:line="276" w:lineRule="auto"/>
              <w:rPr>
                <w:sz w:val="22"/>
                <w:szCs w:val="22"/>
              </w:rPr>
            </w:pPr>
          </w:p>
        </w:tc>
        <w:tc>
          <w:tcPr>
            <w:tcW w:w="2858" w:type="dxa"/>
            <w:hideMark/>
          </w:tcPr>
          <w:p w14:paraId="744191F6" w14:textId="77777777" w:rsidR="00641C85" w:rsidRPr="002C1048" w:rsidRDefault="00641C85" w:rsidP="00251A43">
            <w:pPr>
              <w:spacing w:line="276" w:lineRule="auto"/>
              <w:rPr>
                <w:sz w:val="22"/>
                <w:szCs w:val="22"/>
              </w:rPr>
            </w:pPr>
            <w:r w:rsidRPr="002C1048">
              <w:rPr>
                <w:color w:val="000000"/>
                <w:sz w:val="22"/>
                <w:szCs w:val="22"/>
              </w:rPr>
              <w:t>InH-Office LOS</w:t>
            </w:r>
          </w:p>
        </w:tc>
        <w:tc>
          <w:tcPr>
            <w:tcW w:w="2281" w:type="dxa"/>
            <w:hideMark/>
          </w:tcPr>
          <w:p w14:paraId="12897751" w14:textId="5286B38D" w:rsidR="00641C85" w:rsidRPr="002C1048" w:rsidRDefault="006551A5" w:rsidP="00251A43">
            <w:pPr>
              <w:spacing w:line="276" w:lineRule="auto"/>
              <w:rPr>
                <w:sz w:val="22"/>
                <w:szCs w:val="22"/>
              </w:rPr>
            </w:pPr>
            <w:r w:rsidRPr="00251A43">
              <w:rPr>
                <w:color w:val="000000"/>
                <w:sz w:val="22"/>
                <w:szCs w:val="22"/>
              </w:rPr>
              <w:t>60.1</w:t>
            </w:r>
          </w:p>
        </w:tc>
        <w:tc>
          <w:tcPr>
            <w:tcW w:w="2365" w:type="dxa"/>
            <w:hideMark/>
          </w:tcPr>
          <w:p w14:paraId="3EB315F3" w14:textId="19EC5F0A" w:rsidR="00641C85" w:rsidRPr="002C1048" w:rsidRDefault="003F7C96" w:rsidP="00251A43">
            <w:pPr>
              <w:spacing w:line="276" w:lineRule="auto"/>
              <w:rPr>
                <w:sz w:val="22"/>
                <w:szCs w:val="22"/>
              </w:rPr>
            </w:pPr>
            <w:r w:rsidRPr="00251A43">
              <w:rPr>
                <w:color w:val="000000"/>
                <w:sz w:val="22"/>
                <w:szCs w:val="22"/>
              </w:rPr>
              <w:t>45.09</w:t>
            </w:r>
          </w:p>
        </w:tc>
      </w:tr>
    </w:tbl>
    <w:p w14:paraId="36C17957" w14:textId="77777777" w:rsidR="0068449D" w:rsidRDefault="0068449D" w:rsidP="00AF6F78">
      <w:pPr>
        <w:jc w:val="both"/>
        <w:rPr>
          <w:b/>
          <w:bCs/>
          <w:i/>
          <w:iCs/>
          <w:sz w:val="22"/>
          <w:szCs w:val="22"/>
        </w:rPr>
      </w:pPr>
    </w:p>
    <w:p w14:paraId="63F63BCB" w14:textId="77777777" w:rsidR="0068449D" w:rsidRDefault="0068449D" w:rsidP="00AF6F78">
      <w:pPr>
        <w:jc w:val="both"/>
        <w:rPr>
          <w:b/>
          <w:bCs/>
          <w:i/>
          <w:iCs/>
          <w:sz w:val="22"/>
          <w:szCs w:val="22"/>
        </w:rPr>
      </w:pPr>
    </w:p>
    <w:p w14:paraId="6CFB6D64" w14:textId="77777777" w:rsidR="0068449D" w:rsidRDefault="0068449D" w:rsidP="00AF6F78">
      <w:pPr>
        <w:jc w:val="both"/>
        <w:rPr>
          <w:b/>
          <w:bCs/>
          <w:i/>
          <w:iCs/>
          <w:sz w:val="22"/>
          <w:szCs w:val="22"/>
        </w:rPr>
      </w:pPr>
    </w:p>
    <w:p w14:paraId="1E4DA2E6" w14:textId="77777777" w:rsidR="0068449D" w:rsidRDefault="0068449D" w:rsidP="00AF6F78">
      <w:pPr>
        <w:jc w:val="both"/>
        <w:rPr>
          <w:b/>
          <w:bCs/>
          <w:i/>
          <w:iCs/>
          <w:sz w:val="22"/>
          <w:szCs w:val="22"/>
        </w:rPr>
      </w:pPr>
    </w:p>
    <w:p w14:paraId="77851A07" w14:textId="77777777" w:rsidR="0068449D" w:rsidRDefault="0068449D" w:rsidP="00AF6F78">
      <w:pPr>
        <w:jc w:val="both"/>
        <w:rPr>
          <w:b/>
          <w:bCs/>
          <w:i/>
          <w:iCs/>
          <w:sz w:val="22"/>
          <w:szCs w:val="22"/>
        </w:rPr>
      </w:pPr>
    </w:p>
    <w:p w14:paraId="075D4FF3" w14:textId="77777777" w:rsidR="0068449D" w:rsidRDefault="0068449D" w:rsidP="00AF6F78">
      <w:pPr>
        <w:jc w:val="both"/>
        <w:rPr>
          <w:b/>
          <w:bCs/>
          <w:i/>
          <w:iCs/>
          <w:sz w:val="22"/>
          <w:szCs w:val="22"/>
        </w:rPr>
      </w:pPr>
    </w:p>
    <w:p w14:paraId="635B287B" w14:textId="77777777" w:rsidR="0068449D" w:rsidRDefault="0068449D" w:rsidP="00AF6F78">
      <w:pPr>
        <w:jc w:val="both"/>
        <w:rPr>
          <w:b/>
          <w:bCs/>
          <w:i/>
          <w:iCs/>
          <w:sz w:val="22"/>
          <w:szCs w:val="22"/>
        </w:rPr>
      </w:pPr>
    </w:p>
    <w:p w14:paraId="44A3EFAF" w14:textId="77777777" w:rsidR="0068449D" w:rsidRDefault="0068449D" w:rsidP="00AF6F78">
      <w:pPr>
        <w:jc w:val="both"/>
        <w:rPr>
          <w:b/>
          <w:bCs/>
          <w:i/>
          <w:iCs/>
          <w:sz w:val="22"/>
          <w:szCs w:val="22"/>
        </w:rPr>
      </w:pPr>
    </w:p>
    <w:p w14:paraId="4E65F11D" w14:textId="3758C7D0" w:rsidR="00AF6F78" w:rsidRDefault="00AF6F78" w:rsidP="00AF6F78">
      <w:pPr>
        <w:jc w:val="both"/>
        <w:rPr>
          <w:b/>
          <w:bCs/>
          <w:i/>
          <w:iCs/>
          <w:sz w:val="22"/>
          <w:szCs w:val="22"/>
        </w:rPr>
      </w:pPr>
      <w:r w:rsidRPr="00817855">
        <w:rPr>
          <w:b/>
          <w:bCs/>
          <w:i/>
          <w:iCs/>
          <w:sz w:val="22"/>
          <w:szCs w:val="22"/>
        </w:rPr>
        <w:lastRenderedPageBreak/>
        <w:t xml:space="preserve">Observation </w:t>
      </w:r>
      <w:r w:rsidR="00D34E5D">
        <w:rPr>
          <w:b/>
          <w:bCs/>
          <w:i/>
          <w:iCs/>
          <w:sz w:val="22"/>
          <w:szCs w:val="22"/>
        </w:rPr>
        <w:t>5</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1, following coverage range is observed for 5kbps rate for target BLER of 10%: (w</w:t>
      </w:r>
      <w:r w:rsidR="001D64F9">
        <w:rPr>
          <w:b/>
          <w:bCs/>
          <w:i/>
          <w:iCs/>
          <w:sz w:val="22"/>
          <w:szCs w:val="22"/>
        </w:rPr>
        <w:t>/o</w:t>
      </w:r>
      <w:r>
        <w:rPr>
          <w:b/>
          <w:bCs/>
          <w:i/>
          <w:iCs/>
          <w:sz w:val="22"/>
          <w:szCs w:val="22"/>
        </w:rPr>
        <w:t xml:space="preserve"> SFO):</w:t>
      </w:r>
    </w:p>
    <w:p w14:paraId="37DFD45B" w14:textId="77777777" w:rsidR="00AF6F78" w:rsidRDefault="00AF6F78" w:rsidP="00AF6F78">
      <w:pPr>
        <w:rPr>
          <w:sz w:val="22"/>
          <w:szCs w:val="22"/>
        </w:rPr>
      </w:pPr>
    </w:p>
    <w:p w14:paraId="20E27356" w14:textId="7CC0780B" w:rsidR="00AF6F78" w:rsidRDefault="00AF6F78" w:rsidP="00AF6F78">
      <w:pPr>
        <w:jc w:val="center"/>
        <w:rPr>
          <w:b/>
          <w:bCs/>
          <w:sz w:val="22"/>
          <w:szCs w:val="22"/>
        </w:rPr>
      </w:pPr>
      <w:r>
        <w:rPr>
          <w:b/>
          <w:bCs/>
          <w:sz w:val="22"/>
          <w:szCs w:val="22"/>
        </w:rPr>
        <w:t>MPL and coverage distance for D2R, Device 1, 5kbps</w:t>
      </w:r>
    </w:p>
    <w:p w14:paraId="2A6F80A3" w14:textId="77777777" w:rsidR="00AF6F78" w:rsidRPr="00405E36" w:rsidRDefault="00AF6F78" w:rsidP="00AF6F78">
      <w:pPr>
        <w:jc w:val="center"/>
        <w:rPr>
          <w:b/>
          <w:bCs/>
          <w:sz w:val="22"/>
          <w:szCs w:val="22"/>
        </w:rPr>
      </w:pPr>
    </w:p>
    <w:tbl>
      <w:tblPr>
        <w:tblStyle w:val="TableGrid22"/>
        <w:tblW w:w="0" w:type="auto"/>
        <w:tblLook w:val="04A0" w:firstRow="1" w:lastRow="0" w:firstColumn="1" w:lastColumn="0" w:noHBand="0" w:noVBand="1"/>
      </w:tblPr>
      <w:tblGrid>
        <w:gridCol w:w="2335"/>
        <w:gridCol w:w="2700"/>
        <w:gridCol w:w="1990"/>
        <w:gridCol w:w="2325"/>
      </w:tblGrid>
      <w:tr w:rsidR="00AF6F78" w:rsidRPr="002C1048" w14:paraId="247EA2C0" w14:textId="77777777" w:rsidTr="00076631">
        <w:trPr>
          <w:trHeight w:val="202"/>
        </w:trPr>
        <w:tc>
          <w:tcPr>
            <w:tcW w:w="2335" w:type="dxa"/>
            <w:hideMark/>
          </w:tcPr>
          <w:p w14:paraId="12A6B141" w14:textId="77777777" w:rsidR="00AF6F78" w:rsidRPr="002C1048" w:rsidRDefault="00AF6F78" w:rsidP="00076631">
            <w:pPr>
              <w:spacing w:line="276" w:lineRule="auto"/>
              <w:rPr>
                <w:sz w:val="22"/>
                <w:szCs w:val="22"/>
              </w:rPr>
            </w:pPr>
            <w:r w:rsidRPr="002C1048">
              <w:rPr>
                <w:b/>
                <w:bCs/>
                <w:color w:val="000000"/>
                <w:sz w:val="22"/>
                <w:szCs w:val="22"/>
              </w:rPr>
              <w:t>Scenario</w:t>
            </w:r>
          </w:p>
        </w:tc>
        <w:tc>
          <w:tcPr>
            <w:tcW w:w="2700" w:type="dxa"/>
            <w:hideMark/>
          </w:tcPr>
          <w:p w14:paraId="1FEABB65" w14:textId="77777777" w:rsidR="00AF6F78" w:rsidRPr="002C1048" w:rsidRDefault="00AF6F78" w:rsidP="00076631">
            <w:pPr>
              <w:spacing w:line="276" w:lineRule="auto"/>
              <w:rPr>
                <w:sz w:val="22"/>
                <w:szCs w:val="22"/>
              </w:rPr>
            </w:pPr>
            <w:r w:rsidRPr="002C1048">
              <w:rPr>
                <w:b/>
                <w:bCs/>
                <w:color w:val="000000"/>
                <w:sz w:val="22"/>
                <w:szCs w:val="22"/>
              </w:rPr>
              <w:t>Pathloss Model</w:t>
            </w:r>
            <w:r w:rsidRPr="00251A43">
              <w:rPr>
                <w:b/>
                <w:bCs/>
                <w:color w:val="000000"/>
                <w:sz w:val="22"/>
                <w:szCs w:val="22"/>
              </w:rPr>
              <w:t>/Channel</w:t>
            </w:r>
          </w:p>
        </w:tc>
        <w:tc>
          <w:tcPr>
            <w:tcW w:w="1990" w:type="dxa"/>
            <w:hideMark/>
          </w:tcPr>
          <w:p w14:paraId="0B23CEB0" w14:textId="77777777" w:rsidR="00AF6F78" w:rsidRPr="002C1048" w:rsidRDefault="00AF6F78" w:rsidP="00076631">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77BCE3DE" w14:textId="77777777" w:rsidR="00AF6F78" w:rsidRPr="002C1048" w:rsidRDefault="00AF6F78" w:rsidP="00076631">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D60E6C" w:rsidRPr="002C1048" w14:paraId="02FE682C" w14:textId="77777777" w:rsidTr="00076631">
        <w:trPr>
          <w:trHeight w:val="105"/>
        </w:trPr>
        <w:tc>
          <w:tcPr>
            <w:tcW w:w="2335" w:type="dxa"/>
            <w:hideMark/>
          </w:tcPr>
          <w:p w14:paraId="29367731" w14:textId="79AA1D55" w:rsidR="00D60E6C" w:rsidRPr="00AD38F7" w:rsidRDefault="00D60E6C" w:rsidP="00D60E6C">
            <w:pPr>
              <w:spacing w:line="276" w:lineRule="auto"/>
              <w:rPr>
                <w:sz w:val="22"/>
                <w:szCs w:val="22"/>
              </w:rPr>
            </w:pPr>
            <w:r w:rsidRPr="00AD38F7">
              <w:rPr>
                <w:color w:val="000000"/>
                <w:sz w:val="22"/>
                <w:szCs w:val="22"/>
              </w:rPr>
              <w:t xml:space="preserve">D1T1-A1, 1-1, </w:t>
            </w:r>
            <w:r>
              <w:rPr>
                <w:color w:val="000000"/>
                <w:sz w:val="22"/>
                <w:szCs w:val="22"/>
              </w:rPr>
              <w:t>5</w:t>
            </w:r>
            <w:r w:rsidRPr="00AD38F7">
              <w:rPr>
                <w:color w:val="000000"/>
                <w:sz w:val="22"/>
                <w:szCs w:val="22"/>
              </w:rPr>
              <w:t>kbps</w:t>
            </w:r>
          </w:p>
        </w:tc>
        <w:tc>
          <w:tcPr>
            <w:tcW w:w="2700" w:type="dxa"/>
            <w:hideMark/>
          </w:tcPr>
          <w:p w14:paraId="29876BAB" w14:textId="77777777" w:rsidR="00D60E6C" w:rsidRPr="00AD38F7" w:rsidRDefault="00D60E6C" w:rsidP="00D60E6C">
            <w:pPr>
              <w:spacing w:line="276" w:lineRule="auto"/>
              <w:rPr>
                <w:sz w:val="22"/>
                <w:szCs w:val="22"/>
              </w:rPr>
            </w:pPr>
            <w:r w:rsidRPr="00AD38F7">
              <w:rPr>
                <w:color w:val="000000"/>
                <w:sz w:val="22"/>
                <w:szCs w:val="22"/>
              </w:rPr>
              <w:t>InF-DH-NLOS/ TDL-A</w:t>
            </w:r>
          </w:p>
        </w:tc>
        <w:tc>
          <w:tcPr>
            <w:tcW w:w="1990" w:type="dxa"/>
            <w:vAlign w:val="center"/>
            <w:hideMark/>
          </w:tcPr>
          <w:p w14:paraId="4B3A42EE" w14:textId="147F9EBE" w:rsidR="00D60E6C" w:rsidRPr="008F6FBB" w:rsidRDefault="00D60E6C" w:rsidP="00D60E6C">
            <w:pPr>
              <w:spacing w:line="276" w:lineRule="auto"/>
              <w:rPr>
                <w:sz w:val="22"/>
                <w:szCs w:val="22"/>
                <w:highlight w:val="yellow"/>
              </w:rPr>
            </w:pPr>
            <w:r w:rsidRPr="008F6FBB">
              <w:rPr>
                <w:color w:val="000000"/>
                <w:sz w:val="22"/>
                <w:szCs w:val="22"/>
              </w:rPr>
              <w:t>66.9592</w:t>
            </w:r>
          </w:p>
        </w:tc>
        <w:tc>
          <w:tcPr>
            <w:tcW w:w="2325" w:type="dxa"/>
            <w:vAlign w:val="center"/>
            <w:hideMark/>
          </w:tcPr>
          <w:p w14:paraId="15268D10" w14:textId="26F677BE" w:rsidR="00D60E6C" w:rsidRPr="008F6FBB" w:rsidRDefault="00D60E6C" w:rsidP="00D60E6C">
            <w:pPr>
              <w:spacing w:line="276" w:lineRule="auto"/>
              <w:rPr>
                <w:sz w:val="22"/>
                <w:szCs w:val="22"/>
                <w:highlight w:val="yellow"/>
              </w:rPr>
            </w:pPr>
            <w:r w:rsidRPr="008F6FBB">
              <w:rPr>
                <w:color w:val="000000"/>
                <w:sz w:val="22"/>
                <w:szCs w:val="22"/>
              </w:rPr>
              <w:t>36.616</w:t>
            </w:r>
          </w:p>
        </w:tc>
      </w:tr>
      <w:tr w:rsidR="00D60E6C" w:rsidRPr="002C1048" w14:paraId="729DC8A0" w14:textId="77777777" w:rsidTr="00076631">
        <w:trPr>
          <w:trHeight w:val="267"/>
        </w:trPr>
        <w:tc>
          <w:tcPr>
            <w:tcW w:w="2335" w:type="dxa"/>
          </w:tcPr>
          <w:p w14:paraId="74EF0CCA" w14:textId="30E78A18" w:rsidR="00D60E6C" w:rsidRPr="00AD38F7" w:rsidRDefault="00D60E6C" w:rsidP="00D60E6C">
            <w:pPr>
              <w:spacing w:line="276" w:lineRule="auto"/>
              <w:rPr>
                <w:color w:val="000000"/>
                <w:sz w:val="22"/>
                <w:szCs w:val="22"/>
              </w:rPr>
            </w:pPr>
            <w:r w:rsidRPr="00AD38F7">
              <w:rPr>
                <w:color w:val="000000"/>
                <w:sz w:val="22"/>
                <w:szCs w:val="22"/>
              </w:rPr>
              <w:t xml:space="preserve">D1T1-A1, 1-2, </w:t>
            </w:r>
            <w:r>
              <w:rPr>
                <w:color w:val="000000"/>
                <w:sz w:val="22"/>
                <w:szCs w:val="22"/>
              </w:rPr>
              <w:t>5</w:t>
            </w:r>
            <w:r w:rsidRPr="00AD38F7">
              <w:rPr>
                <w:color w:val="000000"/>
                <w:sz w:val="22"/>
                <w:szCs w:val="22"/>
              </w:rPr>
              <w:t>kbps</w:t>
            </w:r>
          </w:p>
        </w:tc>
        <w:tc>
          <w:tcPr>
            <w:tcW w:w="2700" w:type="dxa"/>
          </w:tcPr>
          <w:p w14:paraId="11CA930E" w14:textId="77777777" w:rsidR="00D60E6C" w:rsidRPr="00AD38F7" w:rsidRDefault="00D60E6C" w:rsidP="00D60E6C">
            <w:pPr>
              <w:spacing w:line="276" w:lineRule="auto"/>
              <w:rPr>
                <w:color w:val="000000"/>
                <w:sz w:val="22"/>
                <w:szCs w:val="22"/>
              </w:rPr>
            </w:pPr>
            <w:r w:rsidRPr="00AD38F7">
              <w:rPr>
                <w:color w:val="000000"/>
                <w:sz w:val="22"/>
                <w:szCs w:val="22"/>
              </w:rPr>
              <w:t>InF-DH-NLOS/ TDL-A</w:t>
            </w:r>
          </w:p>
        </w:tc>
        <w:tc>
          <w:tcPr>
            <w:tcW w:w="1990" w:type="dxa"/>
            <w:vAlign w:val="center"/>
          </w:tcPr>
          <w:p w14:paraId="23783942" w14:textId="7EF9A8AD" w:rsidR="00D60E6C" w:rsidRPr="008F6FBB" w:rsidRDefault="00D60E6C" w:rsidP="00D60E6C">
            <w:pPr>
              <w:spacing w:line="276" w:lineRule="auto"/>
              <w:rPr>
                <w:color w:val="000000"/>
                <w:sz w:val="22"/>
                <w:szCs w:val="22"/>
                <w:highlight w:val="yellow"/>
              </w:rPr>
            </w:pPr>
            <w:r w:rsidRPr="008F6FBB">
              <w:rPr>
                <w:color w:val="000000"/>
                <w:sz w:val="22"/>
                <w:szCs w:val="22"/>
              </w:rPr>
              <w:t>61.9592</w:t>
            </w:r>
          </w:p>
        </w:tc>
        <w:tc>
          <w:tcPr>
            <w:tcW w:w="2325" w:type="dxa"/>
            <w:vAlign w:val="center"/>
          </w:tcPr>
          <w:p w14:paraId="56396328" w14:textId="585C6999" w:rsidR="00D60E6C" w:rsidRPr="008F6FBB" w:rsidRDefault="00D60E6C" w:rsidP="00D60E6C">
            <w:pPr>
              <w:spacing w:line="276" w:lineRule="auto"/>
              <w:rPr>
                <w:color w:val="000000"/>
                <w:sz w:val="22"/>
                <w:szCs w:val="22"/>
                <w:highlight w:val="yellow"/>
              </w:rPr>
            </w:pPr>
            <w:r w:rsidRPr="008F6FBB">
              <w:rPr>
                <w:color w:val="000000"/>
                <w:sz w:val="22"/>
                <w:szCs w:val="22"/>
              </w:rPr>
              <w:t>21.6451</w:t>
            </w:r>
          </w:p>
        </w:tc>
      </w:tr>
      <w:tr w:rsidR="00D60E6C" w:rsidRPr="002C1048" w14:paraId="7B5D2E5F" w14:textId="77777777" w:rsidTr="00076631">
        <w:trPr>
          <w:trHeight w:val="150"/>
        </w:trPr>
        <w:tc>
          <w:tcPr>
            <w:tcW w:w="2335" w:type="dxa"/>
          </w:tcPr>
          <w:p w14:paraId="2A268CD3" w14:textId="2A50EAAE" w:rsidR="00D60E6C" w:rsidRPr="00AD38F7" w:rsidRDefault="00D60E6C" w:rsidP="00D60E6C">
            <w:pPr>
              <w:spacing w:line="276" w:lineRule="auto"/>
              <w:rPr>
                <w:color w:val="000000"/>
                <w:sz w:val="22"/>
                <w:szCs w:val="22"/>
              </w:rPr>
            </w:pPr>
            <w:r w:rsidRPr="00AD38F7">
              <w:rPr>
                <w:color w:val="000000"/>
                <w:sz w:val="22"/>
                <w:szCs w:val="22"/>
              </w:rPr>
              <w:t xml:space="preserve">D1T1-A2, 1-1, </w:t>
            </w:r>
            <w:r>
              <w:rPr>
                <w:color w:val="000000"/>
                <w:sz w:val="22"/>
                <w:szCs w:val="22"/>
              </w:rPr>
              <w:t>5</w:t>
            </w:r>
            <w:r w:rsidRPr="00AD38F7">
              <w:rPr>
                <w:color w:val="000000"/>
                <w:sz w:val="22"/>
                <w:szCs w:val="22"/>
              </w:rPr>
              <w:t>kbps</w:t>
            </w:r>
          </w:p>
        </w:tc>
        <w:tc>
          <w:tcPr>
            <w:tcW w:w="2700" w:type="dxa"/>
          </w:tcPr>
          <w:p w14:paraId="23F5474E" w14:textId="77777777" w:rsidR="00D60E6C" w:rsidRPr="00AD38F7" w:rsidRDefault="00D60E6C" w:rsidP="00D60E6C">
            <w:pPr>
              <w:spacing w:line="276" w:lineRule="auto"/>
              <w:rPr>
                <w:color w:val="000000"/>
                <w:sz w:val="22"/>
                <w:szCs w:val="22"/>
              </w:rPr>
            </w:pPr>
            <w:r w:rsidRPr="00AD38F7">
              <w:rPr>
                <w:color w:val="000000"/>
                <w:sz w:val="22"/>
                <w:szCs w:val="22"/>
              </w:rPr>
              <w:t>InF-DH-NLOS/ TDL-A</w:t>
            </w:r>
          </w:p>
        </w:tc>
        <w:tc>
          <w:tcPr>
            <w:tcW w:w="1990" w:type="dxa"/>
            <w:vAlign w:val="center"/>
          </w:tcPr>
          <w:p w14:paraId="13BD4E36" w14:textId="4AC8E3E4" w:rsidR="00D60E6C" w:rsidRPr="008F6FBB" w:rsidRDefault="00D60E6C" w:rsidP="00D60E6C">
            <w:pPr>
              <w:spacing w:line="276" w:lineRule="auto"/>
              <w:rPr>
                <w:color w:val="000000"/>
                <w:sz w:val="22"/>
                <w:szCs w:val="22"/>
                <w:highlight w:val="yellow"/>
              </w:rPr>
            </w:pPr>
            <w:r w:rsidRPr="008F6FBB">
              <w:rPr>
                <w:color w:val="000000"/>
                <w:sz w:val="22"/>
                <w:szCs w:val="22"/>
              </w:rPr>
              <w:t>59.7693</w:t>
            </w:r>
          </w:p>
        </w:tc>
        <w:tc>
          <w:tcPr>
            <w:tcW w:w="2325" w:type="dxa"/>
            <w:vAlign w:val="center"/>
          </w:tcPr>
          <w:p w14:paraId="606E1D0C" w14:textId="6C4BE78C" w:rsidR="00D60E6C" w:rsidRPr="008F6FBB" w:rsidRDefault="00D60E6C" w:rsidP="00D60E6C">
            <w:pPr>
              <w:spacing w:line="276" w:lineRule="auto"/>
              <w:rPr>
                <w:color w:val="000000"/>
                <w:sz w:val="22"/>
                <w:szCs w:val="22"/>
                <w:highlight w:val="yellow"/>
              </w:rPr>
            </w:pPr>
            <w:r w:rsidRPr="008F6FBB">
              <w:rPr>
                <w:color w:val="000000"/>
                <w:sz w:val="22"/>
                <w:szCs w:val="22"/>
              </w:rPr>
              <w:t>17.1935</w:t>
            </w:r>
          </w:p>
        </w:tc>
      </w:tr>
      <w:tr w:rsidR="00D60E6C" w:rsidRPr="002C1048" w14:paraId="6FDB8B73" w14:textId="77777777" w:rsidTr="00076631">
        <w:trPr>
          <w:trHeight w:val="141"/>
        </w:trPr>
        <w:tc>
          <w:tcPr>
            <w:tcW w:w="2335" w:type="dxa"/>
          </w:tcPr>
          <w:p w14:paraId="40C8EA9F" w14:textId="48633D28" w:rsidR="00D60E6C" w:rsidRPr="00AD38F7" w:rsidRDefault="00D60E6C" w:rsidP="00D60E6C">
            <w:pPr>
              <w:spacing w:line="276" w:lineRule="auto"/>
              <w:rPr>
                <w:color w:val="000000"/>
                <w:sz w:val="22"/>
                <w:szCs w:val="22"/>
              </w:rPr>
            </w:pPr>
            <w:r w:rsidRPr="00AD38F7">
              <w:rPr>
                <w:color w:val="000000"/>
                <w:sz w:val="22"/>
                <w:szCs w:val="22"/>
              </w:rPr>
              <w:t xml:space="preserve">D1T1-A2, 1-2, </w:t>
            </w:r>
            <w:r>
              <w:rPr>
                <w:color w:val="000000"/>
                <w:sz w:val="22"/>
                <w:szCs w:val="22"/>
              </w:rPr>
              <w:t>5</w:t>
            </w:r>
            <w:r w:rsidRPr="00AD38F7">
              <w:rPr>
                <w:color w:val="000000"/>
                <w:sz w:val="22"/>
                <w:szCs w:val="22"/>
              </w:rPr>
              <w:t>kbps</w:t>
            </w:r>
          </w:p>
        </w:tc>
        <w:tc>
          <w:tcPr>
            <w:tcW w:w="2700" w:type="dxa"/>
          </w:tcPr>
          <w:p w14:paraId="76DDB631" w14:textId="77777777" w:rsidR="00D60E6C" w:rsidRPr="00AD38F7" w:rsidRDefault="00D60E6C" w:rsidP="00D60E6C">
            <w:pPr>
              <w:spacing w:line="276" w:lineRule="auto"/>
              <w:rPr>
                <w:color w:val="000000"/>
                <w:sz w:val="22"/>
                <w:szCs w:val="22"/>
              </w:rPr>
            </w:pPr>
            <w:r w:rsidRPr="00AD38F7">
              <w:rPr>
                <w:color w:val="000000"/>
                <w:sz w:val="22"/>
                <w:szCs w:val="22"/>
              </w:rPr>
              <w:t>InF-DH-NLOS/ TDL-A</w:t>
            </w:r>
          </w:p>
        </w:tc>
        <w:tc>
          <w:tcPr>
            <w:tcW w:w="1990" w:type="dxa"/>
            <w:vAlign w:val="center"/>
          </w:tcPr>
          <w:p w14:paraId="32A36D3D" w14:textId="17DB8303" w:rsidR="00D60E6C" w:rsidRPr="008F6FBB" w:rsidRDefault="00D60E6C" w:rsidP="00D60E6C">
            <w:pPr>
              <w:spacing w:line="276" w:lineRule="auto"/>
              <w:rPr>
                <w:color w:val="000000"/>
                <w:sz w:val="22"/>
                <w:szCs w:val="22"/>
                <w:highlight w:val="yellow"/>
              </w:rPr>
            </w:pPr>
            <w:r w:rsidRPr="008F6FBB">
              <w:rPr>
                <w:color w:val="000000"/>
                <w:sz w:val="22"/>
                <w:szCs w:val="22"/>
              </w:rPr>
              <w:t>59.1528</w:t>
            </w:r>
          </w:p>
        </w:tc>
        <w:tc>
          <w:tcPr>
            <w:tcW w:w="2325" w:type="dxa"/>
            <w:vAlign w:val="center"/>
          </w:tcPr>
          <w:p w14:paraId="42A2852B" w14:textId="36FEE550" w:rsidR="00D60E6C" w:rsidRPr="008F6FBB" w:rsidRDefault="00D60E6C" w:rsidP="00D60E6C">
            <w:pPr>
              <w:spacing w:line="276" w:lineRule="auto"/>
              <w:rPr>
                <w:color w:val="000000"/>
                <w:sz w:val="22"/>
                <w:szCs w:val="22"/>
                <w:highlight w:val="yellow"/>
              </w:rPr>
            </w:pPr>
            <w:r w:rsidRPr="008F6FBB">
              <w:rPr>
                <w:color w:val="000000"/>
                <w:sz w:val="22"/>
                <w:szCs w:val="22"/>
              </w:rPr>
              <w:t>16.1144</w:t>
            </w:r>
          </w:p>
        </w:tc>
      </w:tr>
      <w:tr w:rsidR="008F6FBB" w:rsidRPr="002C1048" w14:paraId="516572B0" w14:textId="77777777" w:rsidTr="00076631">
        <w:trPr>
          <w:trHeight w:val="123"/>
        </w:trPr>
        <w:tc>
          <w:tcPr>
            <w:tcW w:w="2335" w:type="dxa"/>
          </w:tcPr>
          <w:p w14:paraId="5481A9E5" w14:textId="5B03BC66" w:rsidR="008F6FBB" w:rsidRPr="00AD38F7" w:rsidRDefault="008F6FBB" w:rsidP="008F6FBB">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T2-A1, 2-2, </w:t>
            </w:r>
            <w:r>
              <w:rPr>
                <w:color w:val="000000"/>
                <w:sz w:val="22"/>
                <w:szCs w:val="22"/>
              </w:rPr>
              <w:t>5</w:t>
            </w:r>
            <w:r w:rsidRPr="00AD38F7">
              <w:rPr>
                <w:color w:val="000000"/>
                <w:sz w:val="22"/>
                <w:szCs w:val="22"/>
              </w:rPr>
              <w:t>kbps</w:t>
            </w:r>
          </w:p>
        </w:tc>
        <w:tc>
          <w:tcPr>
            <w:tcW w:w="2700" w:type="dxa"/>
          </w:tcPr>
          <w:p w14:paraId="0D5F9E6C" w14:textId="77777777" w:rsidR="008F6FBB" w:rsidRPr="00AD38F7" w:rsidRDefault="008F6FBB" w:rsidP="008F6FBB">
            <w:pPr>
              <w:spacing w:line="276" w:lineRule="auto"/>
              <w:rPr>
                <w:color w:val="000000"/>
                <w:sz w:val="22"/>
                <w:szCs w:val="22"/>
              </w:rPr>
            </w:pPr>
            <w:r w:rsidRPr="00AD38F7">
              <w:rPr>
                <w:color w:val="000000"/>
                <w:sz w:val="22"/>
                <w:szCs w:val="22"/>
              </w:rPr>
              <w:t>InF-DL-NLOS/ TDL-A</w:t>
            </w:r>
          </w:p>
        </w:tc>
        <w:tc>
          <w:tcPr>
            <w:tcW w:w="1990" w:type="dxa"/>
            <w:vAlign w:val="center"/>
          </w:tcPr>
          <w:p w14:paraId="284D3BC0" w14:textId="60B06EB1" w:rsidR="008F6FBB" w:rsidRPr="008F6FBB" w:rsidRDefault="008F6FBB" w:rsidP="008F6FBB">
            <w:pPr>
              <w:spacing w:line="276" w:lineRule="auto"/>
              <w:rPr>
                <w:color w:val="000000"/>
                <w:sz w:val="22"/>
                <w:szCs w:val="22"/>
                <w:highlight w:val="yellow"/>
              </w:rPr>
            </w:pPr>
            <w:r w:rsidRPr="008F6FBB">
              <w:rPr>
                <w:color w:val="000000"/>
                <w:sz w:val="22"/>
                <w:szCs w:val="22"/>
              </w:rPr>
              <w:t>50.7592</w:t>
            </w:r>
          </w:p>
        </w:tc>
        <w:tc>
          <w:tcPr>
            <w:tcW w:w="2325" w:type="dxa"/>
            <w:vAlign w:val="center"/>
          </w:tcPr>
          <w:p w14:paraId="35F9F62A" w14:textId="6B9375E8" w:rsidR="008F6FBB" w:rsidRPr="008F6FBB" w:rsidRDefault="008F6FBB" w:rsidP="008F6FBB">
            <w:pPr>
              <w:spacing w:line="276" w:lineRule="auto"/>
              <w:rPr>
                <w:color w:val="000000"/>
                <w:sz w:val="22"/>
                <w:szCs w:val="22"/>
                <w:highlight w:val="yellow"/>
              </w:rPr>
            </w:pPr>
            <w:r w:rsidRPr="008F6FBB">
              <w:rPr>
                <w:color w:val="000000"/>
                <w:sz w:val="22"/>
                <w:szCs w:val="22"/>
              </w:rPr>
              <w:t>8.4422</w:t>
            </w:r>
          </w:p>
        </w:tc>
      </w:tr>
      <w:tr w:rsidR="008F6FBB" w:rsidRPr="002C1048" w14:paraId="491F72A3" w14:textId="77777777" w:rsidTr="00076631">
        <w:trPr>
          <w:trHeight w:val="285"/>
        </w:trPr>
        <w:tc>
          <w:tcPr>
            <w:tcW w:w="2335" w:type="dxa"/>
          </w:tcPr>
          <w:p w14:paraId="3BEDA414" w14:textId="20027847" w:rsidR="008F6FBB" w:rsidRPr="00AD38F7" w:rsidRDefault="008F6FBB" w:rsidP="008F6FBB">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T2-A2, 2-2, </w:t>
            </w:r>
            <w:r>
              <w:rPr>
                <w:color w:val="000000"/>
                <w:sz w:val="22"/>
                <w:szCs w:val="22"/>
              </w:rPr>
              <w:t>5</w:t>
            </w:r>
            <w:r w:rsidRPr="00AD38F7">
              <w:rPr>
                <w:color w:val="000000"/>
                <w:sz w:val="22"/>
                <w:szCs w:val="22"/>
              </w:rPr>
              <w:t>kbps</w:t>
            </w:r>
          </w:p>
        </w:tc>
        <w:tc>
          <w:tcPr>
            <w:tcW w:w="2700" w:type="dxa"/>
          </w:tcPr>
          <w:p w14:paraId="26BC5A73" w14:textId="77777777" w:rsidR="008F6FBB" w:rsidRPr="00AD38F7" w:rsidRDefault="008F6FBB" w:rsidP="008F6FBB">
            <w:pPr>
              <w:spacing w:line="276" w:lineRule="auto"/>
              <w:rPr>
                <w:color w:val="000000"/>
                <w:sz w:val="22"/>
                <w:szCs w:val="22"/>
              </w:rPr>
            </w:pPr>
            <w:r w:rsidRPr="00AD38F7">
              <w:rPr>
                <w:color w:val="000000"/>
                <w:sz w:val="22"/>
                <w:szCs w:val="22"/>
              </w:rPr>
              <w:t>InF-DL-NLOS/ TDL-A</w:t>
            </w:r>
          </w:p>
        </w:tc>
        <w:tc>
          <w:tcPr>
            <w:tcW w:w="1990" w:type="dxa"/>
            <w:vAlign w:val="center"/>
          </w:tcPr>
          <w:p w14:paraId="22E6B6AF" w14:textId="131F3DEB" w:rsidR="008F6FBB" w:rsidRPr="008F6FBB" w:rsidRDefault="008F6FBB" w:rsidP="008F6FBB">
            <w:pPr>
              <w:spacing w:line="276" w:lineRule="auto"/>
              <w:rPr>
                <w:color w:val="000000"/>
                <w:sz w:val="22"/>
                <w:szCs w:val="22"/>
                <w:highlight w:val="yellow"/>
              </w:rPr>
            </w:pPr>
            <w:r w:rsidRPr="008F6FBB">
              <w:rPr>
                <w:color w:val="000000"/>
                <w:sz w:val="22"/>
                <w:szCs w:val="22"/>
              </w:rPr>
              <w:t>49.1988</w:t>
            </w:r>
          </w:p>
        </w:tc>
        <w:tc>
          <w:tcPr>
            <w:tcW w:w="2325" w:type="dxa"/>
            <w:vAlign w:val="center"/>
          </w:tcPr>
          <w:p w14:paraId="07FB274D" w14:textId="309724C8" w:rsidR="008F6FBB" w:rsidRPr="008F6FBB" w:rsidRDefault="008F6FBB" w:rsidP="008F6FBB">
            <w:pPr>
              <w:spacing w:line="276" w:lineRule="auto"/>
              <w:rPr>
                <w:color w:val="000000"/>
                <w:sz w:val="22"/>
                <w:szCs w:val="22"/>
                <w:highlight w:val="yellow"/>
              </w:rPr>
            </w:pPr>
            <w:r w:rsidRPr="008F6FBB">
              <w:rPr>
                <w:color w:val="000000"/>
                <w:sz w:val="22"/>
                <w:szCs w:val="22"/>
              </w:rPr>
              <w:t>5.6584</w:t>
            </w:r>
          </w:p>
        </w:tc>
      </w:tr>
      <w:tr w:rsidR="008F6FBB" w:rsidRPr="002C1048" w14:paraId="47A1A6BF" w14:textId="77777777" w:rsidTr="00076631">
        <w:trPr>
          <w:trHeight w:val="249"/>
        </w:trPr>
        <w:tc>
          <w:tcPr>
            <w:tcW w:w="2335" w:type="dxa"/>
          </w:tcPr>
          <w:p w14:paraId="567DC3DC" w14:textId="658B412B" w:rsidR="008F6FBB" w:rsidRPr="00AD38F7" w:rsidRDefault="008F6FBB" w:rsidP="008F6FBB">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T2-A1, 2-2, </w:t>
            </w:r>
            <w:r>
              <w:rPr>
                <w:color w:val="000000"/>
                <w:sz w:val="22"/>
                <w:szCs w:val="22"/>
              </w:rPr>
              <w:t>5</w:t>
            </w:r>
            <w:r w:rsidRPr="00AD38F7">
              <w:rPr>
                <w:color w:val="000000"/>
                <w:sz w:val="22"/>
                <w:szCs w:val="22"/>
              </w:rPr>
              <w:t>kbps</w:t>
            </w:r>
          </w:p>
        </w:tc>
        <w:tc>
          <w:tcPr>
            <w:tcW w:w="2700" w:type="dxa"/>
          </w:tcPr>
          <w:p w14:paraId="31CFB74C" w14:textId="77777777" w:rsidR="008F6FBB" w:rsidRPr="00AD38F7" w:rsidRDefault="008F6FBB" w:rsidP="008F6FBB">
            <w:pPr>
              <w:spacing w:line="276" w:lineRule="auto"/>
              <w:rPr>
                <w:color w:val="000000"/>
                <w:sz w:val="22"/>
                <w:szCs w:val="22"/>
              </w:rPr>
            </w:pPr>
            <w:r w:rsidRPr="00AD38F7">
              <w:rPr>
                <w:color w:val="000000"/>
                <w:sz w:val="22"/>
                <w:szCs w:val="22"/>
              </w:rPr>
              <w:t>InH-O-LOS/ TDL-D</w:t>
            </w:r>
          </w:p>
        </w:tc>
        <w:tc>
          <w:tcPr>
            <w:tcW w:w="1990" w:type="dxa"/>
            <w:vAlign w:val="center"/>
          </w:tcPr>
          <w:p w14:paraId="08B7B96D" w14:textId="316AE047" w:rsidR="008F6FBB" w:rsidRPr="008F6FBB" w:rsidRDefault="008F6FBB" w:rsidP="008F6FBB">
            <w:pPr>
              <w:spacing w:line="276" w:lineRule="auto"/>
              <w:rPr>
                <w:color w:val="000000"/>
                <w:sz w:val="22"/>
                <w:szCs w:val="22"/>
                <w:highlight w:val="yellow"/>
              </w:rPr>
            </w:pPr>
            <w:r w:rsidRPr="008F6FBB">
              <w:rPr>
                <w:color w:val="000000"/>
                <w:sz w:val="22"/>
                <w:szCs w:val="22"/>
              </w:rPr>
              <w:t>56.9592</w:t>
            </w:r>
          </w:p>
        </w:tc>
        <w:tc>
          <w:tcPr>
            <w:tcW w:w="2325" w:type="dxa"/>
            <w:vAlign w:val="center"/>
          </w:tcPr>
          <w:p w14:paraId="0B5143C6" w14:textId="6C2AD28A" w:rsidR="008F6FBB" w:rsidRPr="008F6FBB" w:rsidRDefault="008F6FBB" w:rsidP="008F6FBB">
            <w:pPr>
              <w:spacing w:line="276" w:lineRule="auto"/>
              <w:rPr>
                <w:color w:val="000000"/>
                <w:sz w:val="22"/>
                <w:szCs w:val="22"/>
                <w:highlight w:val="yellow"/>
              </w:rPr>
            </w:pPr>
            <w:r w:rsidRPr="008F6FBB">
              <w:rPr>
                <w:color w:val="000000"/>
                <w:sz w:val="22"/>
                <w:szCs w:val="22"/>
              </w:rPr>
              <w:t>29.683</w:t>
            </w:r>
          </w:p>
        </w:tc>
      </w:tr>
      <w:tr w:rsidR="008F6FBB" w:rsidRPr="002C1048" w14:paraId="373993D7" w14:textId="77777777" w:rsidTr="00076631">
        <w:trPr>
          <w:trHeight w:val="231"/>
        </w:trPr>
        <w:tc>
          <w:tcPr>
            <w:tcW w:w="2335" w:type="dxa"/>
          </w:tcPr>
          <w:p w14:paraId="1F86C07C" w14:textId="5975A76E" w:rsidR="008F6FBB" w:rsidRPr="00AD38F7" w:rsidRDefault="008F6FBB" w:rsidP="008F6FBB">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T2-A2, 2-2, </w:t>
            </w:r>
            <w:r>
              <w:rPr>
                <w:color w:val="000000"/>
                <w:sz w:val="22"/>
                <w:szCs w:val="22"/>
              </w:rPr>
              <w:t>5</w:t>
            </w:r>
            <w:r w:rsidRPr="00AD38F7">
              <w:rPr>
                <w:color w:val="000000"/>
                <w:sz w:val="22"/>
                <w:szCs w:val="22"/>
              </w:rPr>
              <w:t>kbps</w:t>
            </w:r>
          </w:p>
        </w:tc>
        <w:tc>
          <w:tcPr>
            <w:tcW w:w="2700" w:type="dxa"/>
          </w:tcPr>
          <w:p w14:paraId="0F931962" w14:textId="77777777" w:rsidR="008F6FBB" w:rsidRPr="00AD38F7" w:rsidRDefault="008F6FBB" w:rsidP="008F6FBB">
            <w:pPr>
              <w:spacing w:line="276" w:lineRule="auto"/>
              <w:rPr>
                <w:color w:val="000000"/>
                <w:sz w:val="22"/>
                <w:szCs w:val="22"/>
              </w:rPr>
            </w:pPr>
            <w:r w:rsidRPr="00AD38F7">
              <w:rPr>
                <w:color w:val="000000"/>
                <w:sz w:val="22"/>
                <w:szCs w:val="22"/>
              </w:rPr>
              <w:t>InH-O-LOS/ TDL-D</w:t>
            </w:r>
          </w:p>
        </w:tc>
        <w:tc>
          <w:tcPr>
            <w:tcW w:w="1990" w:type="dxa"/>
            <w:vAlign w:val="center"/>
          </w:tcPr>
          <w:p w14:paraId="19419142" w14:textId="41DBF4AA" w:rsidR="008F6FBB" w:rsidRPr="008F6FBB" w:rsidRDefault="008F6FBB" w:rsidP="008F6FBB">
            <w:pPr>
              <w:spacing w:line="276" w:lineRule="auto"/>
              <w:rPr>
                <w:color w:val="000000"/>
                <w:sz w:val="22"/>
                <w:szCs w:val="22"/>
                <w:highlight w:val="yellow"/>
              </w:rPr>
            </w:pPr>
            <w:r w:rsidRPr="008F6FBB">
              <w:rPr>
                <w:color w:val="000000"/>
                <w:sz w:val="22"/>
                <w:szCs w:val="22"/>
              </w:rPr>
              <w:t>55.3988</w:t>
            </w:r>
          </w:p>
        </w:tc>
        <w:tc>
          <w:tcPr>
            <w:tcW w:w="2325" w:type="dxa"/>
            <w:vAlign w:val="center"/>
          </w:tcPr>
          <w:p w14:paraId="036E3D7D" w14:textId="2E45F341" w:rsidR="008F6FBB" w:rsidRPr="008F6FBB" w:rsidRDefault="008F6FBB" w:rsidP="008F6FBB">
            <w:pPr>
              <w:spacing w:line="276" w:lineRule="auto"/>
              <w:rPr>
                <w:color w:val="000000"/>
                <w:sz w:val="22"/>
                <w:szCs w:val="22"/>
                <w:highlight w:val="yellow"/>
              </w:rPr>
            </w:pPr>
            <w:r w:rsidRPr="008F6FBB">
              <w:rPr>
                <w:color w:val="000000"/>
                <w:sz w:val="22"/>
                <w:szCs w:val="22"/>
              </w:rPr>
              <w:t>24.1162</w:t>
            </w:r>
          </w:p>
        </w:tc>
      </w:tr>
    </w:tbl>
    <w:p w14:paraId="36E9781F" w14:textId="77777777" w:rsidR="00AF6F78" w:rsidRDefault="00AF6F78" w:rsidP="00AF6F78">
      <w:pPr>
        <w:jc w:val="both"/>
        <w:rPr>
          <w:b/>
          <w:bCs/>
          <w:i/>
          <w:iCs/>
          <w:sz w:val="22"/>
          <w:szCs w:val="22"/>
        </w:rPr>
      </w:pPr>
    </w:p>
    <w:p w14:paraId="35B20F02" w14:textId="77777777" w:rsidR="00AF6F78" w:rsidRDefault="00AF6F78" w:rsidP="00AF6F78">
      <w:pPr>
        <w:jc w:val="both"/>
        <w:rPr>
          <w:b/>
          <w:bCs/>
          <w:i/>
          <w:iCs/>
          <w:sz w:val="22"/>
          <w:szCs w:val="22"/>
        </w:rPr>
      </w:pPr>
    </w:p>
    <w:p w14:paraId="4A67904F" w14:textId="46455C81" w:rsidR="003B73B5" w:rsidRDefault="003B73B5" w:rsidP="003B73B5">
      <w:pPr>
        <w:jc w:val="both"/>
        <w:rPr>
          <w:b/>
          <w:bCs/>
          <w:i/>
          <w:iCs/>
          <w:sz w:val="22"/>
          <w:szCs w:val="22"/>
        </w:rPr>
      </w:pPr>
      <w:r w:rsidRPr="00817855">
        <w:rPr>
          <w:b/>
          <w:bCs/>
          <w:i/>
          <w:iCs/>
          <w:sz w:val="22"/>
          <w:szCs w:val="22"/>
        </w:rPr>
        <w:t xml:space="preserve">Observation </w:t>
      </w:r>
      <w:r w:rsidR="00A82DBD">
        <w:rPr>
          <w:b/>
          <w:bCs/>
          <w:i/>
          <w:iCs/>
          <w:sz w:val="22"/>
          <w:szCs w:val="22"/>
        </w:rPr>
        <w:t>6</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 xml:space="preserve">with device 1, following coverage range is observed for </w:t>
      </w:r>
      <w:r w:rsidR="000276F7">
        <w:rPr>
          <w:b/>
          <w:bCs/>
          <w:i/>
          <w:iCs/>
          <w:sz w:val="22"/>
          <w:szCs w:val="22"/>
        </w:rPr>
        <w:t>55</w:t>
      </w:r>
      <w:r>
        <w:rPr>
          <w:b/>
          <w:bCs/>
          <w:i/>
          <w:iCs/>
          <w:sz w:val="22"/>
          <w:szCs w:val="22"/>
        </w:rPr>
        <w:t>kbps rate</w:t>
      </w:r>
      <w:r w:rsidR="001048D6">
        <w:rPr>
          <w:b/>
          <w:bCs/>
          <w:i/>
          <w:iCs/>
          <w:sz w:val="22"/>
          <w:szCs w:val="22"/>
        </w:rPr>
        <w:t xml:space="preserve"> for target BLER of 10%:</w:t>
      </w:r>
      <w:r w:rsidR="00C80C38">
        <w:rPr>
          <w:b/>
          <w:bCs/>
          <w:i/>
          <w:iCs/>
          <w:sz w:val="22"/>
          <w:szCs w:val="22"/>
        </w:rPr>
        <w:t xml:space="preserve"> (w/o SFO)</w:t>
      </w:r>
      <w:r>
        <w:rPr>
          <w:b/>
          <w:bCs/>
          <w:i/>
          <w:iCs/>
          <w:sz w:val="22"/>
          <w:szCs w:val="22"/>
        </w:rPr>
        <w:t>:</w:t>
      </w:r>
    </w:p>
    <w:p w14:paraId="1D899F56" w14:textId="77777777" w:rsidR="00CE5F1A" w:rsidRDefault="00CE5F1A" w:rsidP="00CE5F1A">
      <w:pPr>
        <w:rPr>
          <w:sz w:val="22"/>
          <w:szCs w:val="22"/>
        </w:rPr>
      </w:pPr>
    </w:p>
    <w:p w14:paraId="66369519" w14:textId="4F28F25E" w:rsidR="00A24E0F" w:rsidRDefault="00A24E0F" w:rsidP="00A24E0F">
      <w:pPr>
        <w:jc w:val="center"/>
        <w:rPr>
          <w:b/>
          <w:bCs/>
          <w:sz w:val="22"/>
          <w:szCs w:val="22"/>
        </w:rPr>
      </w:pPr>
      <w:r>
        <w:rPr>
          <w:b/>
          <w:bCs/>
          <w:sz w:val="22"/>
          <w:szCs w:val="22"/>
        </w:rPr>
        <w:t>MPL and coverage distance for D2R, Device 1</w:t>
      </w:r>
      <w:r w:rsidR="00F511DE">
        <w:rPr>
          <w:b/>
          <w:bCs/>
          <w:sz w:val="22"/>
          <w:szCs w:val="22"/>
        </w:rPr>
        <w:t>, 5</w:t>
      </w:r>
      <w:r w:rsidR="00C07E5F">
        <w:rPr>
          <w:b/>
          <w:bCs/>
          <w:sz w:val="22"/>
          <w:szCs w:val="22"/>
        </w:rPr>
        <w:t>5</w:t>
      </w:r>
      <w:r w:rsidR="00F511DE">
        <w:rPr>
          <w:b/>
          <w:bCs/>
          <w:sz w:val="22"/>
          <w:szCs w:val="22"/>
        </w:rPr>
        <w:t>kbps</w:t>
      </w:r>
    </w:p>
    <w:p w14:paraId="382FD6D3" w14:textId="77777777" w:rsidR="00DD4F46" w:rsidRPr="00405E36" w:rsidRDefault="00DD4F46" w:rsidP="00A24E0F">
      <w:pPr>
        <w:jc w:val="center"/>
        <w:rPr>
          <w:b/>
          <w:bCs/>
          <w:sz w:val="22"/>
          <w:szCs w:val="22"/>
        </w:rPr>
      </w:pPr>
    </w:p>
    <w:tbl>
      <w:tblPr>
        <w:tblStyle w:val="TableGrid22"/>
        <w:tblW w:w="0" w:type="auto"/>
        <w:tblLook w:val="04A0" w:firstRow="1" w:lastRow="0" w:firstColumn="1" w:lastColumn="0" w:noHBand="0" w:noVBand="1"/>
      </w:tblPr>
      <w:tblGrid>
        <w:gridCol w:w="2425"/>
        <w:gridCol w:w="2610"/>
        <w:gridCol w:w="1990"/>
        <w:gridCol w:w="2325"/>
      </w:tblGrid>
      <w:tr w:rsidR="003C35DF" w:rsidRPr="002C1048" w14:paraId="39F1DC02" w14:textId="77777777" w:rsidTr="00C26B7D">
        <w:trPr>
          <w:trHeight w:val="202"/>
        </w:trPr>
        <w:tc>
          <w:tcPr>
            <w:tcW w:w="2425" w:type="dxa"/>
            <w:hideMark/>
          </w:tcPr>
          <w:p w14:paraId="5702C190" w14:textId="77777777" w:rsidR="003C35DF" w:rsidRPr="002C1048" w:rsidRDefault="003C35DF" w:rsidP="003C35DF">
            <w:pPr>
              <w:rPr>
                <w:sz w:val="22"/>
                <w:szCs w:val="22"/>
              </w:rPr>
            </w:pPr>
            <w:r w:rsidRPr="002C1048">
              <w:rPr>
                <w:b/>
                <w:bCs/>
                <w:color w:val="000000"/>
                <w:sz w:val="22"/>
                <w:szCs w:val="22"/>
              </w:rPr>
              <w:t>Scenario</w:t>
            </w:r>
          </w:p>
        </w:tc>
        <w:tc>
          <w:tcPr>
            <w:tcW w:w="2610" w:type="dxa"/>
            <w:hideMark/>
          </w:tcPr>
          <w:p w14:paraId="1FC89738" w14:textId="77777777" w:rsidR="003C35DF" w:rsidRPr="002C1048" w:rsidRDefault="003C35DF" w:rsidP="003C35DF">
            <w:pPr>
              <w:rPr>
                <w:sz w:val="22"/>
                <w:szCs w:val="22"/>
              </w:rPr>
            </w:pPr>
            <w:r w:rsidRPr="002C1048">
              <w:rPr>
                <w:b/>
                <w:bCs/>
                <w:color w:val="000000"/>
                <w:sz w:val="22"/>
                <w:szCs w:val="22"/>
              </w:rPr>
              <w:t>Pathloss Model</w:t>
            </w:r>
            <w:r w:rsidRPr="00D0628F">
              <w:rPr>
                <w:b/>
                <w:bCs/>
                <w:color w:val="000000"/>
                <w:sz w:val="22"/>
                <w:szCs w:val="22"/>
              </w:rPr>
              <w:t>/Channel</w:t>
            </w:r>
          </w:p>
        </w:tc>
        <w:tc>
          <w:tcPr>
            <w:tcW w:w="1990" w:type="dxa"/>
            <w:hideMark/>
          </w:tcPr>
          <w:p w14:paraId="6D5DF404" w14:textId="2DF9AC7E" w:rsidR="003C35DF" w:rsidRPr="002C1048" w:rsidRDefault="003C35DF" w:rsidP="003C35DF">
            <w:pPr>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486731E4" w14:textId="23C6F551" w:rsidR="003C35DF" w:rsidRPr="002C1048" w:rsidRDefault="003C35DF" w:rsidP="003C35DF">
            <w:pPr>
              <w:rPr>
                <w:sz w:val="22"/>
                <w:szCs w:val="22"/>
              </w:rPr>
            </w:pPr>
            <w:r w:rsidRPr="002C1048">
              <w:rPr>
                <w:b/>
                <w:bCs/>
                <w:color w:val="000000"/>
                <w:sz w:val="22"/>
                <w:szCs w:val="22"/>
              </w:rPr>
              <w:t>Distance</w:t>
            </w:r>
            <w:r>
              <w:rPr>
                <w:b/>
                <w:bCs/>
                <w:color w:val="000000"/>
                <w:sz w:val="22"/>
                <w:szCs w:val="22"/>
              </w:rPr>
              <w:t xml:space="preserve"> (meters)</w:t>
            </w:r>
          </w:p>
        </w:tc>
      </w:tr>
      <w:tr w:rsidR="00583446" w:rsidRPr="002C1048" w14:paraId="0C8EB57B" w14:textId="77777777" w:rsidTr="00BD3A6A">
        <w:trPr>
          <w:trHeight w:val="105"/>
        </w:trPr>
        <w:tc>
          <w:tcPr>
            <w:tcW w:w="2425" w:type="dxa"/>
            <w:hideMark/>
          </w:tcPr>
          <w:p w14:paraId="0E920CF3" w14:textId="5CDB4EB0" w:rsidR="00583446" w:rsidRPr="002C1048" w:rsidRDefault="00583446" w:rsidP="00583446">
            <w:pPr>
              <w:spacing w:line="276" w:lineRule="auto"/>
              <w:rPr>
                <w:sz w:val="22"/>
                <w:szCs w:val="22"/>
              </w:rPr>
            </w:pPr>
            <w:r w:rsidRPr="00E85DD6">
              <w:rPr>
                <w:color w:val="000000"/>
                <w:sz w:val="22"/>
                <w:szCs w:val="22"/>
              </w:rPr>
              <w:t xml:space="preserve">D1T1-A1, 1-1, </w:t>
            </w:r>
            <w:r>
              <w:rPr>
                <w:color w:val="000000"/>
                <w:sz w:val="22"/>
                <w:szCs w:val="22"/>
              </w:rPr>
              <w:t>55</w:t>
            </w:r>
            <w:r w:rsidRPr="00E85DD6">
              <w:rPr>
                <w:color w:val="000000"/>
                <w:sz w:val="22"/>
                <w:szCs w:val="22"/>
              </w:rPr>
              <w:t>kbps</w:t>
            </w:r>
          </w:p>
        </w:tc>
        <w:tc>
          <w:tcPr>
            <w:tcW w:w="2610" w:type="dxa"/>
            <w:hideMark/>
          </w:tcPr>
          <w:p w14:paraId="1407800D" w14:textId="77777777" w:rsidR="00583446" w:rsidRPr="002C1048" w:rsidRDefault="00583446" w:rsidP="00583446">
            <w:pPr>
              <w:spacing w:line="276" w:lineRule="auto"/>
              <w:rPr>
                <w:sz w:val="22"/>
                <w:szCs w:val="22"/>
              </w:rPr>
            </w:pPr>
            <w:r w:rsidRPr="00E85DD6">
              <w:rPr>
                <w:color w:val="000000"/>
                <w:sz w:val="22"/>
                <w:szCs w:val="22"/>
              </w:rPr>
              <w:t>InF-DH-NLOS/ TDL-A</w:t>
            </w:r>
          </w:p>
        </w:tc>
        <w:tc>
          <w:tcPr>
            <w:tcW w:w="1990" w:type="dxa"/>
            <w:vAlign w:val="center"/>
            <w:hideMark/>
          </w:tcPr>
          <w:p w14:paraId="7EC827EB" w14:textId="4FD6BBA3" w:rsidR="00583446" w:rsidRPr="002543FF" w:rsidRDefault="00583446" w:rsidP="00583446">
            <w:pPr>
              <w:spacing w:line="276" w:lineRule="auto"/>
              <w:rPr>
                <w:sz w:val="22"/>
                <w:szCs w:val="22"/>
                <w:highlight w:val="yellow"/>
              </w:rPr>
            </w:pPr>
            <w:r w:rsidRPr="002543FF">
              <w:rPr>
                <w:color w:val="000000"/>
                <w:sz w:val="22"/>
                <w:szCs w:val="22"/>
              </w:rPr>
              <w:t>64.2092</w:t>
            </w:r>
          </w:p>
        </w:tc>
        <w:tc>
          <w:tcPr>
            <w:tcW w:w="2325" w:type="dxa"/>
            <w:vAlign w:val="center"/>
            <w:hideMark/>
          </w:tcPr>
          <w:p w14:paraId="5FB06139" w14:textId="3D05062C" w:rsidR="00583446" w:rsidRPr="002543FF" w:rsidRDefault="00583446" w:rsidP="00583446">
            <w:pPr>
              <w:spacing w:line="276" w:lineRule="auto"/>
              <w:rPr>
                <w:sz w:val="22"/>
                <w:szCs w:val="22"/>
                <w:highlight w:val="yellow"/>
              </w:rPr>
            </w:pPr>
            <w:r w:rsidRPr="002543FF">
              <w:rPr>
                <w:color w:val="000000"/>
                <w:sz w:val="22"/>
                <w:szCs w:val="22"/>
              </w:rPr>
              <w:t>27.4221</w:t>
            </w:r>
          </w:p>
        </w:tc>
      </w:tr>
      <w:tr w:rsidR="00583446" w:rsidRPr="002C1048" w14:paraId="4F73D8BA" w14:textId="77777777" w:rsidTr="00BD3A6A">
        <w:trPr>
          <w:trHeight w:val="267"/>
        </w:trPr>
        <w:tc>
          <w:tcPr>
            <w:tcW w:w="2425" w:type="dxa"/>
          </w:tcPr>
          <w:p w14:paraId="59D4E721" w14:textId="6466AB80" w:rsidR="00583446" w:rsidRPr="00E85DD6" w:rsidRDefault="00583446" w:rsidP="00583446">
            <w:pPr>
              <w:spacing w:line="276" w:lineRule="auto"/>
              <w:rPr>
                <w:color w:val="000000"/>
                <w:sz w:val="22"/>
                <w:szCs w:val="22"/>
              </w:rPr>
            </w:pPr>
            <w:r w:rsidRPr="00E85DD6">
              <w:rPr>
                <w:color w:val="000000"/>
                <w:sz w:val="22"/>
                <w:szCs w:val="22"/>
              </w:rPr>
              <w:t xml:space="preserve">D1T1-A1, 1-2, </w:t>
            </w:r>
            <w:r>
              <w:rPr>
                <w:color w:val="000000"/>
                <w:sz w:val="22"/>
                <w:szCs w:val="22"/>
              </w:rPr>
              <w:t>55</w:t>
            </w:r>
            <w:r w:rsidRPr="00E85DD6">
              <w:rPr>
                <w:color w:val="000000"/>
                <w:sz w:val="22"/>
                <w:szCs w:val="22"/>
              </w:rPr>
              <w:t>kbps</w:t>
            </w:r>
          </w:p>
        </w:tc>
        <w:tc>
          <w:tcPr>
            <w:tcW w:w="2610" w:type="dxa"/>
          </w:tcPr>
          <w:p w14:paraId="57B3C6B6" w14:textId="77777777" w:rsidR="00583446" w:rsidRPr="00E85DD6" w:rsidRDefault="00583446" w:rsidP="00583446">
            <w:pPr>
              <w:spacing w:line="276" w:lineRule="auto"/>
              <w:rPr>
                <w:color w:val="000000"/>
                <w:sz w:val="22"/>
                <w:szCs w:val="22"/>
              </w:rPr>
            </w:pPr>
            <w:r w:rsidRPr="00E85DD6">
              <w:rPr>
                <w:color w:val="000000"/>
                <w:sz w:val="22"/>
                <w:szCs w:val="22"/>
              </w:rPr>
              <w:t>InF-DH-NLOS/ TDL-A</w:t>
            </w:r>
          </w:p>
        </w:tc>
        <w:tc>
          <w:tcPr>
            <w:tcW w:w="1990" w:type="dxa"/>
            <w:vAlign w:val="center"/>
          </w:tcPr>
          <w:p w14:paraId="26DB1946" w14:textId="6B767DED" w:rsidR="00583446" w:rsidRPr="002543FF" w:rsidRDefault="00583446" w:rsidP="00583446">
            <w:pPr>
              <w:spacing w:line="276" w:lineRule="auto"/>
              <w:rPr>
                <w:color w:val="000000"/>
                <w:sz w:val="22"/>
                <w:szCs w:val="22"/>
                <w:highlight w:val="yellow"/>
              </w:rPr>
            </w:pPr>
            <w:r w:rsidRPr="002543FF">
              <w:rPr>
                <w:color w:val="000000"/>
                <w:sz w:val="22"/>
                <w:szCs w:val="22"/>
              </w:rPr>
              <w:t>59.2092</w:t>
            </w:r>
          </w:p>
        </w:tc>
        <w:tc>
          <w:tcPr>
            <w:tcW w:w="2325" w:type="dxa"/>
            <w:vAlign w:val="center"/>
          </w:tcPr>
          <w:p w14:paraId="3E654E26" w14:textId="4B76822B" w:rsidR="00583446" w:rsidRPr="002543FF" w:rsidRDefault="00583446" w:rsidP="00583446">
            <w:pPr>
              <w:spacing w:line="276" w:lineRule="auto"/>
              <w:rPr>
                <w:color w:val="000000"/>
                <w:sz w:val="22"/>
                <w:szCs w:val="22"/>
                <w:highlight w:val="yellow"/>
              </w:rPr>
            </w:pPr>
            <w:r w:rsidRPr="002543FF">
              <w:rPr>
                <w:color w:val="000000"/>
                <w:sz w:val="22"/>
                <w:szCs w:val="22"/>
              </w:rPr>
              <w:t>16.2102</w:t>
            </w:r>
          </w:p>
        </w:tc>
      </w:tr>
      <w:tr w:rsidR="00583446" w:rsidRPr="002C1048" w14:paraId="20F5ECE5" w14:textId="77777777" w:rsidTr="00BD3A6A">
        <w:trPr>
          <w:trHeight w:val="150"/>
        </w:trPr>
        <w:tc>
          <w:tcPr>
            <w:tcW w:w="2425" w:type="dxa"/>
          </w:tcPr>
          <w:p w14:paraId="2A4E3801" w14:textId="51CE271D" w:rsidR="00583446" w:rsidRPr="00E85DD6" w:rsidRDefault="00583446" w:rsidP="00583446">
            <w:pPr>
              <w:spacing w:line="276" w:lineRule="auto"/>
              <w:rPr>
                <w:color w:val="000000"/>
                <w:sz w:val="22"/>
                <w:szCs w:val="22"/>
              </w:rPr>
            </w:pPr>
            <w:r w:rsidRPr="00E85DD6">
              <w:rPr>
                <w:color w:val="000000"/>
                <w:sz w:val="22"/>
                <w:szCs w:val="22"/>
              </w:rPr>
              <w:t xml:space="preserve">D1T1-A2, 1-1, </w:t>
            </w:r>
            <w:r>
              <w:rPr>
                <w:color w:val="000000"/>
                <w:sz w:val="22"/>
                <w:szCs w:val="22"/>
              </w:rPr>
              <w:t>55</w:t>
            </w:r>
            <w:r w:rsidRPr="00E85DD6">
              <w:rPr>
                <w:color w:val="000000"/>
                <w:sz w:val="22"/>
                <w:szCs w:val="22"/>
              </w:rPr>
              <w:t>kbps</w:t>
            </w:r>
          </w:p>
        </w:tc>
        <w:tc>
          <w:tcPr>
            <w:tcW w:w="2610" w:type="dxa"/>
          </w:tcPr>
          <w:p w14:paraId="15C74F70" w14:textId="77777777" w:rsidR="00583446" w:rsidRPr="00E85DD6" w:rsidRDefault="00583446" w:rsidP="00583446">
            <w:pPr>
              <w:spacing w:line="276" w:lineRule="auto"/>
              <w:rPr>
                <w:color w:val="000000"/>
                <w:sz w:val="22"/>
                <w:szCs w:val="22"/>
              </w:rPr>
            </w:pPr>
            <w:r w:rsidRPr="00E85DD6">
              <w:rPr>
                <w:color w:val="000000"/>
                <w:sz w:val="22"/>
                <w:szCs w:val="22"/>
              </w:rPr>
              <w:t>InF-DH-NLOS/ TDL-A</w:t>
            </w:r>
          </w:p>
        </w:tc>
        <w:tc>
          <w:tcPr>
            <w:tcW w:w="1990" w:type="dxa"/>
            <w:vAlign w:val="center"/>
          </w:tcPr>
          <w:p w14:paraId="1A3F43B2" w14:textId="0C3FDAE9" w:rsidR="00583446" w:rsidRPr="002543FF" w:rsidRDefault="00583446" w:rsidP="00583446">
            <w:pPr>
              <w:spacing w:line="276" w:lineRule="auto"/>
              <w:rPr>
                <w:color w:val="000000"/>
                <w:sz w:val="22"/>
                <w:szCs w:val="22"/>
                <w:highlight w:val="yellow"/>
              </w:rPr>
            </w:pPr>
            <w:r w:rsidRPr="002543FF">
              <w:rPr>
                <w:color w:val="000000"/>
                <w:sz w:val="22"/>
                <w:szCs w:val="22"/>
              </w:rPr>
              <w:t>57.0193</w:t>
            </w:r>
          </w:p>
        </w:tc>
        <w:tc>
          <w:tcPr>
            <w:tcW w:w="2325" w:type="dxa"/>
            <w:vAlign w:val="center"/>
          </w:tcPr>
          <w:p w14:paraId="0814CC80" w14:textId="75FCDA63" w:rsidR="00583446" w:rsidRPr="002543FF" w:rsidRDefault="00583446" w:rsidP="00583446">
            <w:pPr>
              <w:spacing w:line="276" w:lineRule="auto"/>
              <w:rPr>
                <w:color w:val="000000"/>
                <w:sz w:val="22"/>
                <w:szCs w:val="22"/>
                <w:highlight w:val="yellow"/>
              </w:rPr>
            </w:pPr>
            <w:r w:rsidRPr="002543FF">
              <w:rPr>
                <w:color w:val="000000"/>
                <w:sz w:val="22"/>
                <w:szCs w:val="22"/>
              </w:rPr>
              <w:t>12.8763</w:t>
            </w:r>
          </w:p>
        </w:tc>
      </w:tr>
      <w:tr w:rsidR="00583446" w:rsidRPr="002C1048" w14:paraId="267416C9" w14:textId="77777777" w:rsidTr="00BD3A6A">
        <w:trPr>
          <w:trHeight w:val="141"/>
        </w:trPr>
        <w:tc>
          <w:tcPr>
            <w:tcW w:w="2425" w:type="dxa"/>
          </w:tcPr>
          <w:p w14:paraId="158DCEFB" w14:textId="6CBF66AA" w:rsidR="00583446" w:rsidRPr="00E85DD6" w:rsidRDefault="00583446" w:rsidP="00583446">
            <w:pPr>
              <w:spacing w:line="276" w:lineRule="auto"/>
              <w:rPr>
                <w:color w:val="000000"/>
                <w:sz w:val="22"/>
                <w:szCs w:val="22"/>
              </w:rPr>
            </w:pPr>
            <w:r w:rsidRPr="00E85DD6">
              <w:rPr>
                <w:color w:val="000000"/>
                <w:sz w:val="22"/>
                <w:szCs w:val="22"/>
              </w:rPr>
              <w:t xml:space="preserve">D1T1-A2, 1-2, </w:t>
            </w:r>
            <w:r>
              <w:rPr>
                <w:color w:val="000000"/>
                <w:sz w:val="22"/>
                <w:szCs w:val="22"/>
              </w:rPr>
              <w:t>55</w:t>
            </w:r>
            <w:r w:rsidRPr="00E85DD6">
              <w:rPr>
                <w:color w:val="000000"/>
                <w:sz w:val="22"/>
                <w:szCs w:val="22"/>
              </w:rPr>
              <w:t>kbps</w:t>
            </w:r>
          </w:p>
        </w:tc>
        <w:tc>
          <w:tcPr>
            <w:tcW w:w="2610" w:type="dxa"/>
          </w:tcPr>
          <w:p w14:paraId="7C4A3917" w14:textId="77777777" w:rsidR="00583446" w:rsidRPr="00E85DD6" w:rsidRDefault="00583446" w:rsidP="00583446">
            <w:pPr>
              <w:spacing w:line="276" w:lineRule="auto"/>
              <w:rPr>
                <w:color w:val="000000"/>
                <w:sz w:val="22"/>
                <w:szCs w:val="22"/>
              </w:rPr>
            </w:pPr>
            <w:r w:rsidRPr="00E85DD6">
              <w:rPr>
                <w:color w:val="000000"/>
                <w:sz w:val="22"/>
                <w:szCs w:val="22"/>
              </w:rPr>
              <w:t>InF-DH-NLOS/ TDL-A</w:t>
            </w:r>
          </w:p>
        </w:tc>
        <w:tc>
          <w:tcPr>
            <w:tcW w:w="1990" w:type="dxa"/>
            <w:vAlign w:val="center"/>
          </w:tcPr>
          <w:p w14:paraId="467D1341" w14:textId="09F1E7E1" w:rsidR="00583446" w:rsidRPr="002543FF" w:rsidRDefault="00583446" w:rsidP="00583446">
            <w:pPr>
              <w:spacing w:line="276" w:lineRule="auto"/>
              <w:rPr>
                <w:color w:val="000000"/>
                <w:sz w:val="22"/>
                <w:szCs w:val="22"/>
                <w:highlight w:val="yellow"/>
              </w:rPr>
            </w:pPr>
            <w:r w:rsidRPr="002543FF">
              <w:rPr>
                <w:color w:val="000000"/>
                <w:sz w:val="22"/>
                <w:szCs w:val="22"/>
              </w:rPr>
              <w:t>56.4028</w:t>
            </w:r>
          </w:p>
        </w:tc>
        <w:tc>
          <w:tcPr>
            <w:tcW w:w="2325" w:type="dxa"/>
            <w:vAlign w:val="center"/>
          </w:tcPr>
          <w:p w14:paraId="47586DAB" w14:textId="1CBDCE02" w:rsidR="00583446" w:rsidRPr="002543FF" w:rsidRDefault="00583446" w:rsidP="00583446">
            <w:pPr>
              <w:spacing w:line="276" w:lineRule="auto"/>
              <w:rPr>
                <w:color w:val="000000"/>
                <w:sz w:val="22"/>
                <w:szCs w:val="22"/>
                <w:highlight w:val="yellow"/>
              </w:rPr>
            </w:pPr>
            <w:r w:rsidRPr="002543FF">
              <w:rPr>
                <w:color w:val="000000"/>
                <w:sz w:val="22"/>
                <w:szCs w:val="22"/>
              </w:rPr>
              <w:t>12.0682</w:t>
            </w:r>
          </w:p>
        </w:tc>
      </w:tr>
      <w:tr w:rsidR="002543FF" w:rsidRPr="002C1048" w14:paraId="7A517EF9" w14:textId="77777777" w:rsidTr="00FF07E3">
        <w:trPr>
          <w:trHeight w:val="123"/>
        </w:trPr>
        <w:tc>
          <w:tcPr>
            <w:tcW w:w="2425" w:type="dxa"/>
          </w:tcPr>
          <w:p w14:paraId="4E9AD271" w14:textId="4333503F" w:rsidR="002543FF" w:rsidRPr="00E85DD6" w:rsidRDefault="002543FF" w:rsidP="002543FF">
            <w:pPr>
              <w:spacing w:line="276" w:lineRule="auto"/>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T2-A1, 2-2, </w:t>
            </w:r>
            <w:r>
              <w:rPr>
                <w:color w:val="000000"/>
                <w:sz w:val="22"/>
                <w:szCs w:val="22"/>
              </w:rPr>
              <w:t>55</w:t>
            </w:r>
            <w:r w:rsidRPr="00E85DD6">
              <w:rPr>
                <w:color w:val="000000"/>
                <w:sz w:val="22"/>
                <w:szCs w:val="22"/>
              </w:rPr>
              <w:t>Kbps</w:t>
            </w:r>
          </w:p>
        </w:tc>
        <w:tc>
          <w:tcPr>
            <w:tcW w:w="2610" w:type="dxa"/>
          </w:tcPr>
          <w:p w14:paraId="24882673" w14:textId="7CA19742" w:rsidR="002543FF" w:rsidRPr="00E85DD6" w:rsidRDefault="002543FF" w:rsidP="002543FF">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90" w:type="dxa"/>
            <w:vAlign w:val="center"/>
          </w:tcPr>
          <w:p w14:paraId="1637C4C0" w14:textId="1F7CDF2E" w:rsidR="002543FF" w:rsidRPr="002543FF" w:rsidRDefault="002543FF" w:rsidP="002543FF">
            <w:pPr>
              <w:spacing w:line="276" w:lineRule="auto"/>
              <w:rPr>
                <w:color w:val="000000"/>
                <w:sz w:val="22"/>
                <w:szCs w:val="22"/>
                <w:highlight w:val="yellow"/>
              </w:rPr>
            </w:pPr>
            <w:r w:rsidRPr="002543FF">
              <w:rPr>
                <w:color w:val="000000"/>
                <w:sz w:val="22"/>
                <w:szCs w:val="22"/>
              </w:rPr>
              <w:t>49.5092</w:t>
            </w:r>
          </w:p>
        </w:tc>
        <w:tc>
          <w:tcPr>
            <w:tcW w:w="2325" w:type="dxa"/>
            <w:vAlign w:val="center"/>
          </w:tcPr>
          <w:p w14:paraId="7483AB5A" w14:textId="25A3E446" w:rsidR="002543FF" w:rsidRPr="002543FF" w:rsidRDefault="002543FF" w:rsidP="002543FF">
            <w:pPr>
              <w:spacing w:line="276" w:lineRule="auto"/>
              <w:rPr>
                <w:color w:val="000000"/>
                <w:sz w:val="22"/>
                <w:szCs w:val="22"/>
                <w:highlight w:val="yellow"/>
              </w:rPr>
            </w:pPr>
            <w:r w:rsidRPr="002543FF">
              <w:rPr>
                <w:color w:val="000000"/>
                <w:sz w:val="22"/>
                <w:szCs w:val="22"/>
              </w:rPr>
              <w:t>7.7882</w:t>
            </w:r>
          </w:p>
        </w:tc>
      </w:tr>
      <w:tr w:rsidR="002543FF" w:rsidRPr="002C1048" w14:paraId="4576769F" w14:textId="77777777" w:rsidTr="00FF07E3">
        <w:trPr>
          <w:trHeight w:val="285"/>
        </w:trPr>
        <w:tc>
          <w:tcPr>
            <w:tcW w:w="2425" w:type="dxa"/>
          </w:tcPr>
          <w:p w14:paraId="23810A39" w14:textId="14753BD1" w:rsidR="002543FF" w:rsidRPr="00E85DD6" w:rsidRDefault="002543FF" w:rsidP="002543FF">
            <w:pPr>
              <w:spacing w:line="276" w:lineRule="auto"/>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T2-A2, 2-2, </w:t>
            </w:r>
            <w:r>
              <w:rPr>
                <w:color w:val="000000"/>
                <w:sz w:val="22"/>
                <w:szCs w:val="22"/>
              </w:rPr>
              <w:t>55</w:t>
            </w:r>
            <w:r w:rsidRPr="00E85DD6">
              <w:rPr>
                <w:color w:val="000000"/>
                <w:sz w:val="22"/>
                <w:szCs w:val="22"/>
              </w:rPr>
              <w:t>Kbps</w:t>
            </w:r>
          </w:p>
        </w:tc>
        <w:tc>
          <w:tcPr>
            <w:tcW w:w="2610" w:type="dxa"/>
          </w:tcPr>
          <w:p w14:paraId="2871F89C" w14:textId="2563DE3E" w:rsidR="002543FF" w:rsidRPr="00E85DD6" w:rsidRDefault="002543FF" w:rsidP="002543FF">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90" w:type="dxa"/>
            <w:vAlign w:val="center"/>
          </w:tcPr>
          <w:p w14:paraId="375B5296" w14:textId="0F95493D" w:rsidR="002543FF" w:rsidRPr="002543FF" w:rsidRDefault="002543FF" w:rsidP="002543FF">
            <w:pPr>
              <w:spacing w:line="276" w:lineRule="auto"/>
              <w:rPr>
                <w:color w:val="000000"/>
                <w:sz w:val="22"/>
                <w:szCs w:val="22"/>
                <w:highlight w:val="yellow"/>
              </w:rPr>
            </w:pPr>
            <w:r w:rsidRPr="002543FF">
              <w:rPr>
                <w:color w:val="000000"/>
                <w:sz w:val="22"/>
                <w:szCs w:val="22"/>
              </w:rPr>
              <w:t>47.9488</w:t>
            </w:r>
          </w:p>
        </w:tc>
        <w:tc>
          <w:tcPr>
            <w:tcW w:w="2325" w:type="dxa"/>
            <w:vAlign w:val="center"/>
          </w:tcPr>
          <w:p w14:paraId="457C1D22" w14:textId="1902D76F" w:rsidR="002543FF" w:rsidRPr="002543FF" w:rsidRDefault="002543FF" w:rsidP="002543FF">
            <w:pPr>
              <w:spacing w:line="276" w:lineRule="auto"/>
              <w:rPr>
                <w:color w:val="000000"/>
                <w:sz w:val="22"/>
                <w:szCs w:val="22"/>
                <w:highlight w:val="yellow"/>
              </w:rPr>
            </w:pPr>
            <w:r w:rsidRPr="002543FF">
              <w:rPr>
                <w:color w:val="000000"/>
                <w:sz w:val="22"/>
                <w:szCs w:val="22"/>
              </w:rPr>
              <w:t>4.9615</w:t>
            </w:r>
          </w:p>
        </w:tc>
      </w:tr>
      <w:tr w:rsidR="002543FF" w:rsidRPr="002C1048" w14:paraId="1A76EBF3" w14:textId="77777777" w:rsidTr="00FF07E3">
        <w:trPr>
          <w:trHeight w:val="249"/>
        </w:trPr>
        <w:tc>
          <w:tcPr>
            <w:tcW w:w="2425" w:type="dxa"/>
          </w:tcPr>
          <w:p w14:paraId="6CB1805C" w14:textId="26BCCAB6" w:rsidR="002543FF" w:rsidRPr="00E85DD6" w:rsidRDefault="002543FF" w:rsidP="002543FF">
            <w:pPr>
              <w:spacing w:line="276" w:lineRule="auto"/>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T2-A1, 2-2, </w:t>
            </w:r>
            <w:r>
              <w:rPr>
                <w:color w:val="000000"/>
                <w:sz w:val="22"/>
                <w:szCs w:val="22"/>
              </w:rPr>
              <w:t>55</w:t>
            </w:r>
            <w:r w:rsidRPr="00E85DD6">
              <w:rPr>
                <w:color w:val="000000"/>
                <w:sz w:val="22"/>
                <w:szCs w:val="22"/>
              </w:rPr>
              <w:t>Kbps</w:t>
            </w:r>
          </w:p>
        </w:tc>
        <w:tc>
          <w:tcPr>
            <w:tcW w:w="2610" w:type="dxa"/>
          </w:tcPr>
          <w:p w14:paraId="70963803" w14:textId="77777777" w:rsidR="002543FF" w:rsidRPr="00E85DD6" w:rsidRDefault="002543FF" w:rsidP="002543FF">
            <w:pPr>
              <w:spacing w:line="276" w:lineRule="auto"/>
              <w:rPr>
                <w:color w:val="000000"/>
                <w:sz w:val="22"/>
                <w:szCs w:val="22"/>
              </w:rPr>
            </w:pPr>
            <w:r w:rsidRPr="00E85DD6">
              <w:rPr>
                <w:color w:val="000000"/>
                <w:sz w:val="22"/>
                <w:szCs w:val="22"/>
              </w:rPr>
              <w:t>InH-O-LOS/ TDL-D</w:t>
            </w:r>
          </w:p>
        </w:tc>
        <w:tc>
          <w:tcPr>
            <w:tcW w:w="1990" w:type="dxa"/>
            <w:vAlign w:val="center"/>
          </w:tcPr>
          <w:p w14:paraId="4DEFCF30" w14:textId="76C2DEFC" w:rsidR="002543FF" w:rsidRPr="002543FF" w:rsidRDefault="002543FF" w:rsidP="002543FF">
            <w:pPr>
              <w:spacing w:line="276" w:lineRule="auto"/>
              <w:rPr>
                <w:color w:val="000000"/>
                <w:sz w:val="22"/>
                <w:szCs w:val="22"/>
                <w:highlight w:val="yellow"/>
              </w:rPr>
            </w:pPr>
            <w:r w:rsidRPr="002543FF">
              <w:rPr>
                <w:color w:val="000000"/>
                <w:sz w:val="22"/>
                <w:szCs w:val="22"/>
              </w:rPr>
              <w:t>55.9592</w:t>
            </w:r>
          </w:p>
        </w:tc>
        <w:tc>
          <w:tcPr>
            <w:tcW w:w="2325" w:type="dxa"/>
            <w:vAlign w:val="center"/>
          </w:tcPr>
          <w:p w14:paraId="03EC4746" w14:textId="412B6243" w:rsidR="002543FF" w:rsidRPr="002543FF" w:rsidRDefault="002543FF" w:rsidP="002543FF">
            <w:pPr>
              <w:spacing w:line="276" w:lineRule="auto"/>
              <w:rPr>
                <w:color w:val="000000"/>
                <w:sz w:val="22"/>
                <w:szCs w:val="22"/>
                <w:highlight w:val="yellow"/>
              </w:rPr>
            </w:pPr>
            <w:r w:rsidRPr="002543FF">
              <w:rPr>
                <w:color w:val="000000"/>
                <w:sz w:val="22"/>
                <w:szCs w:val="22"/>
              </w:rPr>
              <w:t>25.9839</w:t>
            </w:r>
          </w:p>
        </w:tc>
      </w:tr>
      <w:tr w:rsidR="002543FF" w:rsidRPr="002C1048" w14:paraId="211BDFB7" w14:textId="77777777" w:rsidTr="00FF07E3">
        <w:trPr>
          <w:trHeight w:val="231"/>
        </w:trPr>
        <w:tc>
          <w:tcPr>
            <w:tcW w:w="2425" w:type="dxa"/>
          </w:tcPr>
          <w:p w14:paraId="5F46807F" w14:textId="6968E2F9" w:rsidR="002543FF" w:rsidRPr="00E85DD6" w:rsidRDefault="002543FF" w:rsidP="002543FF">
            <w:pPr>
              <w:spacing w:line="276" w:lineRule="auto"/>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T2-A2, 2-2, </w:t>
            </w:r>
            <w:r>
              <w:rPr>
                <w:color w:val="000000"/>
                <w:sz w:val="22"/>
                <w:szCs w:val="22"/>
              </w:rPr>
              <w:t>55</w:t>
            </w:r>
            <w:r w:rsidRPr="00E85DD6">
              <w:rPr>
                <w:color w:val="000000"/>
                <w:sz w:val="22"/>
                <w:szCs w:val="22"/>
              </w:rPr>
              <w:t>Kbps</w:t>
            </w:r>
          </w:p>
        </w:tc>
        <w:tc>
          <w:tcPr>
            <w:tcW w:w="2610" w:type="dxa"/>
          </w:tcPr>
          <w:p w14:paraId="2EBC8352" w14:textId="77777777" w:rsidR="002543FF" w:rsidRPr="00E85DD6" w:rsidRDefault="002543FF" w:rsidP="002543FF">
            <w:pPr>
              <w:spacing w:line="276" w:lineRule="auto"/>
              <w:rPr>
                <w:color w:val="000000"/>
                <w:sz w:val="22"/>
                <w:szCs w:val="22"/>
              </w:rPr>
            </w:pPr>
            <w:r w:rsidRPr="00E85DD6">
              <w:rPr>
                <w:color w:val="000000"/>
                <w:sz w:val="22"/>
                <w:szCs w:val="22"/>
              </w:rPr>
              <w:t>InH-O-LOS/ TDL-D</w:t>
            </w:r>
          </w:p>
        </w:tc>
        <w:tc>
          <w:tcPr>
            <w:tcW w:w="1990" w:type="dxa"/>
            <w:vAlign w:val="center"/>
          </w:tcPr>
          <w:p w14:paraId="1106ABF2" w14:textId="25FD3B09" w:rsidR="002543FF" w:rsidRPr="002543FF" w:rsidRDefault="002543FF" w:rsidP="002543FF">
            <w:pPr>
              <w:spacing w:line="276" w:lineRule="auto"/>
              <w:rPr>
                <w:color w:val="000000"/>
                <w:sz w:val="22"/>
                <w:szCs w:val="22"/>
                <w:highlight w:val="yellow"/>
              </w:rPr>
            </w:pPr>
            <w:r w:rsidRPr="002543FF">
              <w:rPr>
                <w:color w:val="000000"/>
                <w:sz w:val="22"/>
                <w:szCs w:val="22"/>
              </w:rPr>
              <w:t>54.3988</w:t>
            </w:r>
          </w:p>
        </w:tc>
        <w:tc>
          <w:tcPr>
            <w:tcW w:w="2325" w:type="dxa"/>
            <w:vAlign w:val="center"/>
          </w:tcPr>
          <w:p w14:paraId="47FF1D82" w14:textId="55006271" w:rsidR="002543FF" w:rsidRPr="002543FF" w:rsidRDefault="002543FF" w:rsidP="002543FF">
            <w:pPr>
              <w:spacing w:line="276" w:lineRule="auto"/>
              <w:rPr>
                <w:color w:val="000000"/>
                <w:sz w:val="22"/>
                <w:szCs w:val="22"/>
                <w:highlight w:val="yellow"/>
              </w:rPr>
            </w:pPr>
            <w:r w:rsidRPr="002543FF">
              <w:rPr>
                <w:color w:val="000000"/>
                <w:sz w:val="22"/>
                <w:szCs w:val="22"/>
              </w:rPr>
              <w:t>21.1108</w:t>
            </w:r>
          </w:p>
        </w:tc>
      </w:tr>
    </w:tbl>
    <w:p w14:paraId="45624101" w14:textId="77777777" w:rsidR="00A24E0F" w:rsidRDefault="00A24E0F" w:rsidP="00A24E0F">
      <w:pPr>
        <w:rPr>
          <w:sz w:val="22"/>
          <w:szCs w:val="22"/>
        </w:rPr>
      </w:pPr>
    </w:p>
    <w:p w14:paraId="78A9AE69" w14:textId="77777777" w:rsidR="00C1401C" w:rsidRDefault="00C1401C" w:rsidP="00A24E0F">
      <w:pPr>
        <w:rPr>
          <w:sz w:val="22"/>
          <w:szCs w:val="22"/>
        </w:rPr>
      </w:pPr>
    </w:p>
    <w:p w14:paraId="0E2D65FB" w14:textId="77777777" w:rsidR="00C1401C" w:rsidRDefault="00C1401C" w:rsidP="00A24E0F">
      <w:pPr>
        <w:rPr>
          <w:sz w:val="22"/>
          <w:szCs w:val="22"/>
        </w:rPr>
      </w:pPr>
    </w:p>
    <w:p w14:paraId="747FA231" w14:textId="77777777" w:rsidR="00C1401C" w:rsidRDefault="00C1401C" w:rsidP="00A24E0F">
      <w:pPr>
        <w:rPr>
          <w:sz w:val="22"/>
          <w:szCs w:val="22"/>
        </w:rPr>
      </w:pPr>
    </w:p>
    <w:p w14:paraId="4EF1BBEE" w14:textId="07E0DBA6" w:rsidR="001070C6" w:rsidRDefault="001070C6" w:rsidP="001070C6">
      <w:pPr>
        <w:jc w:val="both"/>
        <w:rPr>
          <w:b/>
          <w:bCs/>
          <w:i/>
          <w:iCs/>
          <w:sz w:val="22"/>
          <w:szCs w:val="22"/>
        </w:rPr>
      </w:pPr>
      <w:r w:rsidRPr="00817855">
        <w:rPr>
          <w:b/>
          <w:bCs/>
          <w:i/>
          <w:iCs/>
          <w:sz w:val="22"/>
          <w:szCs w:val="22"/>
        </w:rPr>
        <w:lastRenderedPageBreak/>
        <w:t xml:space="preserve">Observation </w:t>
      </w:r>
      <w:r>
        <w:rPr>
          <w:b/>
          <w:bCs/>
          <w:i/>
          <w:iCs/>
          <w:sz w:val="22"/>
          <w:szCs w:val="22"/>
        </w:rPr>
        <w:t>7</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 xml:space="preserve">with device </w:t>
      </w:r>
      <w:r w:rsidR="00D33103">
        <w:rPr>
          <w:b/>
          <w:bCs/>
          <w:i/>
          <w:iCs/>
          <w:sz w:val="22"/>
          <w:szCs w:val="22"/>
        </w:rPr>
        <w:t>2a</w:t>
      </w:r>
      <w:r>
        <w:rPr>
          <w:b/>
          <w:bCs/>
          <w:i/>
          <w:iCs/>
          <w:sz w:val="22"/>
          <w:szCs w:val="22"/>
        </w:rPr>
        <w:t>, following coverage range is observed for 5kbps rate for target BLER of 10%: (w</w:t>
      </w:r>
      <w:r w:rsidR="00C1401C">
        <w:rPr>
          <w:b/>
          <w:bCs/>
          <w:i/>
          <w:iCs/>
          <w:sz w:val="22"/>
          <w:szCs w:val="22"/>
        </w:rPr>
        <w:t>/o</w:t>
      </w:r>
      <w:r>
        <w:rPr>
          <w:b/>
          <w:bCs/>
          <w:i/>
          <w:iCs/>
          <w:sz w:val="22"/>
          <w:szCs w:val="22"/>
        </w:rPr>
        <w:t xml:space="preserve"> SFO):</w:t>
      </w:r>
    </w:p>
    <w:p w14:paraId="2AC372ED" w14:textId="77777777" w:rsidR="001070C6" w:rsidRDefault="001070C6" w:rsidP="001070C6">
      <w:pPr>
        <w:rPr>
          <w:sz w:val="22"/>
          <w:szCs w:val="22"/>
        </w:rPr>
      </w:pPr>
    </w:p>
    <w:p w14:paraId="271CC34B" w14:textId="485832F7" w:rsidR="001070C6" w:rsidRDefault="001070C6" w:rsidP="001070C6">
      <w:pPr>
        <w:jc w:val="center"/>
        <w:rPr>
          <w:b/>
          <w:bCs/>
          <w:sz w:val="22"/>
          <w:szCs w:val="22"/>
        </w:rPr>
      </w:pPr>
      <w:r w:rsidRPr="00405E36">
        <w:rPr>
          <w:b/>
          <w:bCs/>
          <w:sz w:val="22"/>
          <w:szCs w:val="22"/>
        </w:rPr>
        <w:t xml:space="preserve">Table </w:t>
      </w:r>
      <w:r>
        <w:rPr>
          <w:b/>
          <w:bCs/>
          <w:sz w:val="22"/>
          <w:szCs w:val="22"/>
        </w:rPr>
        <w:t>4-2-1-1</w:t>
      </w:r>
      <w:r w:rsidRPr="00405E36">
        <w:rPr>
          <w:b/>
          <w:bCs/>
          <w:sz w:val="22"/>
          <w:szCs w:val="22"/>
        </w:rPr>
        <w:t xml:space="preserve">: </w:t>
      </w:r>
      <w:r>
        <w:rPr>
          <w:b/>
          <w:bCs/>
          <w:sz w:val="22"/>
          <w:szCs w:val="22"/>
        </w:rPr>
        <w:t xml:space="preserve">MPL and coverage distance for D2R, Device </w:t>
      </w:r>
      <w:r w:rsidR="008B625A">
        <w:rPr>
          <w:b/>
          <w:bCs/>
          <w:sz w:val="22"/>
          <w:szCs w:val="22"/>
        </w:rPr>
        <w:t>2a</w:t>
      </w:r>
      <w:r>
        <w:rPr>
          <w:b/>
          <w:bCs/>
          <w:sz w:val="22"/>
          <w:szCs w:val="22"/>
        </w:rPr>
        <w:t>, 5kbps</w:t>
      </w:r>
    </w:p>
    <w:p w14:paraId="157CDBE1" w14:textId="77777777" w:rsidR="001070C6" w:rsidRPr="00405E36" w:rsidRDefault="001070C6" w:rsidP="001070C6">
      <w:pPr>
        <w:jc w:val="center"/>
        <w:rPr>
          <w:b/>
          <w:bCs/>
          <w:sz w:val="22"/>
          <w:szCs w:val="22"/>
        </w:rPr>
      </w:pPr>
    </w:p>
    <w:tbl>
      <w:tblPr>
        <w:tblStyle w:val="TableGrid22"/>
        <w:tblW w:w="0" w:type="auto"/>
        <w:tblLook w:val="04A0" w:firstRow="1" w:lastRow="0" w:firstColumn="1" w:lastColumn="0" w:noHBand="0" w:noVBand="1"/>
      </w:tblPr>
      <w:tblGrid>
        <w:gridCol w:w="2335"/>
        <w:gridCol w:w="2700"/>
        <w:gridCol w:w="1990"/>
        <w:gridCol w:w="2325"/>
      </w:tblGrid>
      <w:tr w:rsidR="001070C6" w:rsidRPr="002C1048" w14:paraId="30BF051C" w14:textId="77777777" w:rsidTr="00076631">
        <w:trPr>
          <w:trHeight w:val="202"/>
        </w:trPr>
        <w:tc>
          <w:tcPr>
            <w:tcW w:w="2335" w:type="dxa"/>
            <w:hideMark/>
          </w:tcPr>
          <w:p w14:paraId="720C1316" w14:textId="77777777" w:rsidR="001070C6" w:rsidRPr="002C1048" w:rsidRDefault="001070C6" w:rsidP="00076631">
            <w:pPr>
              <w:spacing w:line="276" w:lineRule="auto"/>
              <w:rPr>
                <w:sz w:val="22"/>
                <w:szCs w:val="22"/>
              </w:rPr>
            </w:pPr>
            <w:r w:rsidRPr="002C1048">
              <w:rPr>
                <w:b/>
                <w:bCs/>
                <w:color w:val="000000"/>
                <w:sz w:val="22"/>
                <w:szCs w:val="22"/>
              </w:rPr>
              <w:t>Scenario</w:t>
            </w:r>
          </w:p>
        </w:tc>
        <w:tc>
          <w:tcPr>
            <w:tcW w:w="2700" w:type="dxa"/>
            <w:hideMark/>
          </w:tcPr>
          <w:p w14:paraId="544536B7" w14:textId="77777777" w:rsidR="001070C6" w:rsidRPr="002C1048" w:rsidRDefault="001070C6" w:rsidP="00076631">
            <w:pPr>
              <w:spacing w:line="276" w:lineRule="auto"/>
              <w:rPr>
                <w:sz w:val="22"/>
                <w:szCs w:val="22"/>
              </w:rPr>
            </w:pPr>
            <w:r w:rsidRPr="002C1048">
              <w:rPr>
                <w:b/>
                <w:bCs/>
                <w:color w:val="000000"/>
                <w:sz w:val="22"/>
                <w:szCs w:val="22"/>
              </w:rPr>
              <w:t>Pathloss Model</w:t>
            </w:r>
            <w:r w:rsidRPr="00251A43">
              <w:rPr>
                <w:b/>
                <w:bCs/>
                <w:color w:val="000000"/>
                <w:sz w:val="22"/>
                <w:szCs w:val="22"/>
              </w:rPr>
              <w:t>/Channel</w:t>
            </w:r>
          </w:p>
        </w:tc>
        <w:tc>
          <w:tcPr>
            <w:tcW w:w="1990" w:type="dxa"/>
            <w:hideMark/>
          </w:tcPr>
          <w:p w14:paraId="7E50F0C1" w14:textId="77777777" w:rsidR="001070C6" w:rsidRPr="002C1048" w:rsidRDefault="001070C6" w:rsidP="00076631">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023119FF" w14:textId="77777777" w:rsidR="001070C6" w:rsidRPr="002C1048" w:rsidRDefault="001070C6" w:rsidP="00076631">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590A2A" w:rsidRPr="002C1048" w14:paraId="18B9657E" w14:textId="77777777" w:rsidTr="00076631">
        <w:trPr>
          <w:trHeight w:val="105"/>
        </w:trPr>
        <w:tc>
          <w:tcPr>
            <w:tcW w:w="2335" w:type="dxa"/>
            <w:hideMark/>
          </w:tcPr>
          <w:p w14:paraId="2B33C2DD" w14:textId="77777777" w:rsidR="00590A2A" w:rsidRPr="00AD38F7" w:rsidRDefault="00590A2A" w:rsidP="00590A2A">
            <w:pPr>
              <w:spacing w:line="276" w:lineRule="auto"/>
              <w:rPr>
                <w:sz w:val="22"/>
                <w:szCs w:val="22"/>
              </w:rPr>
            </w:pPr>
            <w:r w:rsidRPr="00AD38F7">
              <w:rPr>
                <w:color w:val="000000"/>
                <w:sz w:val="22"/>
                <w:szCs w:val="22"/>
              </w:rPr>
              <w:t xml:space="preserve">D1T1-A1, 1-1, </w:t>
            </w:r>
            <w:r>
              <w:rPr>
                <w:color w:val="000000"/>
                <w:sz w:val="22"/>
                <w:szCs w:val="22"/>
              </w:rPr>
              <w:t>5</w:t>
            </w:r>
            <w:r w:rsidRPr="00AD38F7">
              <w:rPr>
                <w:color w:val="000000"/>
                <w:sz w:val="22"/>
                <w:szCs w:val="22"/>
              </w:rPr>
              <w:t>kbps</w:t>
            </w:r>
          </w:p>
        </w:tc>
        <w:tc>
          <w:tcPr>
            <w:tcW w:w="2700" w:type="dxa"/>
            <w:hideMark/>
          </w:tcPr>
          <w:p w14:paraId="7BC771E5" w14:textId="77777777" w:rsidR="00590A2A" w:rsidRPr="00AD38F7" w:rsidRDefault="00590A2A" w:rsidP="00590A2A">
            <w:pPr>
              <w:spacing w:line="276" w:lineRule="auto"/>
              <w:rPr>
                <w:sz w:val="22"/>
                <w:szCs w:val="22"/>
              </w:rPr>
            </w:pPr>
            <w:r w:rsidRPr="00AD38F7">
              <w:rPr>
                <w:color w:val="000000"/>
                <w:sz w:val="22"/>
                <w:szCs w:val="22"/>
              </w:rPr>
              <w:t>InF-DH-NLOS/ TDL-A</w:t>
            </w:r>
          </w:p>
        </w:tc>
        <w:tc>
          <w:tcPr>
            <w:tcW w:w="1990" w:type="dxa"/>
            <w:vAlign w:val="center"/>
            <w:hideMark/>
          </w:tcPr>
          <w:p w14:paraId="2D6967B0" w14:textId="0E93645D" w:rsidR="00590A2A" w:rsidRPr="00D0144A" w:rsidRDefault="00590A2A" w:rsidP="00590A2A">
            <w:pPr>
              <w:spacing w:line="276" w:lineRule="auto"/>
              <w:rPr>
                <w:sz w:val="22"/>
                <w:szCs w:val="22"/>
                <w:highlight w:val="yellow"/>
              </w:rPr>
            </w:pPr>
            <w:r w:rsidRPr="00D0144A">
              <w:rPr>
                <w:color w:val="000000"/>
                <w:sz w:val="22"/>
                <w:szCs w:val="22"/>
              </w:rPr>
              <w:t>71.9592</w:t>
            </w:r>
          </w:p>
        </w:tc>
        <w:tc>
          <w:tcPr>
            <w:tcW w:w="2325" w:type="dxa"/>
            <w:vAlign w:val="center"/>
            <w:hideMark/>
          </w:tcPr>
          <w:p w14:paraId="3FBB8A67" w14:textId="477DFDDB" w:rsidR="00590A2A" w:rsidRPr="00D0144A" w:rsidRDefault="00590A2A" w:rsidP="00590A2A">
            <w:pPr>
              <w:spacing w:line="276" w:lineRule="auto"/>
              <w:rPr>
                <w:sz w:val="22"/>
                <w:szCs w:val="22"/>
                <w:highlight w:val="yellow"/>
              </w:rPr>
            </w:pPr>
            <w:r w:rsidRPr="00D0144A">
              <w:rPr>
                <w:color w:val="000000"/>
                <w:sz w:val="22"/>
                <w:szCs w:val="22"/>
              </w:rPr>
              <w:t>61.9415</w:t>
            </w:r>
          </w:p>
        </w:tc>
      </w:tr>
      <w:tr w:rsidR="00590A2A" w:rsidRPr="002C1048" w14:paraId="4DE2994F" w14:textId="77777777" w:rsidTr="00076631">
        <w:trPr>
          <w:trHeight w:val="267"/>
        </w:trPr>
        <w:tc>
          <w:tcPr>
            <w:tcW w:w="2335" w:type="dxa"/>
          </w:tcPr>
          <w:p w14:paraId="1B773E9C" w14:textId="77777777" w:rsidR="00590A2A" w:rsidRPr="00AD38F7" w:rsidRDefault="00590A2A" w:rsidP="00590A2A">
            <w:pPr>
              <w:spacing w:line="276" w:lineRule="auto"/>
              <w:rPr>
                <w:color w:val="000000"/>
                <w:sz w:val="22"/>
                <w:szCs w:val="22"/>
              </w:rPr>
            </w:pPr>
            <w:r w:rsidRPr="00AD38F7">
              <w:rPr>
                <w:color w:val="000000"/>
                <w:sz w:val="22"/>
                <w:szCs w:val="22"/>
              </w:rPr>
              <w:t xml:space="preserve">D1T1-A1, 1-2, </w:t>
            </w:r>
            <w:r>
              <w:rPr>
                <w:color w:val="000000"/>
                <w:sz w:val="22"/>
                <w:szCs w:val="22"/>
              </w:rPr>
              <w:t>5</w:t>
            </w:r>
            <w:r w:rsidRPr="00AD38F7">
              <w:rPr>
                <w:color w:val="000000"/>
                <w:sz w:val="22"/>
                <w:szCs w:val="22"/>
              </w:rPr>
              <w:t>kbps</w:t>
            </w:r>
          </w:p>
        </w:tc>
        <w:tc>
          <w:tcPr>
            <w:tcW w:w="2700" w:type="dxa"/>
          </w:tcPr>
          <w:p w14:paraId="48A9A41D" w14:textId="77777777" w:rsidR="00590A2A" w:rsidRPr="00AD38F7" w:rsidRDefault="00590A2A" w:rsidP="00590A2A">
            <w:pPr>
              <w:spacing w:line="276" w:lineRule="auto"/>
              <w:rPr>
                <w:color w:val="000000"/>
                <w:sz w:val="22"/>
                <w:szCs w:val="22"/>
              </w:rPr>
            </w:pPr>
            <w:r w:rsidRPr="00AD38F7">
              <w:rPr>
                <w:color w:val="000000"/>
                <w:sz w:val="22"/>
                <w:szCs w:val="22"/>
              </w:rPr>
              <w:t>InF-DH-NLOS/ TDL-A</w:t>
            </w:r>
          </w:p>
        </w:tc>
        <w:tc>
          <w:tcPr>
            <w:tcW w:w="1990" w:type="dxa"/>
            <w:vAlign w:val="center"/>
          </w:tcPr>
          <w:p w14:paraId="2F09C447" w14:textId="47808BA2" w:rsidR="00590A2A" w:rsidRPr="00D0144A" w:rsidRDefault="00590A2A" w:rsidP="00590A2A">
            <w:pPr>
              <w:spacing w:line="276" w:lineRule="auto"/>
              <w:rPr>
                <w:color w:val="000000"/>
                <w:sz w:val="22"/>
                <w:szCs w:val="22"/>
                <w:highlight w:val="yellow"/>
              </w:rPr>
            </w:pPr>
            <w:r w:rsidRPr="00D0144A">
              <w:rPr>
                <w:color w:val="000000"/>
                <w:sz w:val="22"/>
                <w:szCs w:val="22"/>
              </w:rPr>
              <w:t>66.9592</w:t>
            </w:r>
          </w:p>
        </w:tc>
        <w:tc>
          <w:tcPr>
            <w:tcW w:w="2325" w:type="dxa"/>
            <w:vAlign w:val="center"/>
          </w:tcPr>
          <w:p w14:paraId="24BBA62C" w14:textId="29798DDC" w:rsidR="00590A2A" w:rsidRPr="00D0144A" w:rsidRDefault="00590A2A" w:rsidP="00590A2A">
            <w:pPr>
              <w:spacing w:line="276" w:lineRule="auto"/>
              <w:rPr>
                <w:color w:val="000000"/>
                <w:sz w:val="22"/>
                <w:szCs w:val="22"/>
                <w:highlight w:val="yellow"/>
              </w:rPr>
            </w:pPr>
            <w:r w:rsidRPr="00D0144A">
              <w:rPr>
                <w:color w:val="000000"/>
                <w:sz w:val="22"/>
                <w:szCs w:val="22"/>
              </w:rPr>
              <w:t>36.616</w:t>
            </w:r>
          </w:p>
        </w:tc>
      </w:tr>
      <w:tr w:rsidR="00590A2A" w:rsidRPr="002C1048" w14:paraId="143E2970" w14:textId="77777777" w:rsidTr="00076631">
        <w:trPr>
          <w:trHeight w:val="150"/>
        </w:trPr>
        <w:tc>
          <w:tcPr>
            <w:tcW w:w="2335" w:type="dxa"/>
          </w:tcPr>
          <w:p w14:paraId="092055CD" w14:textId="77777777" w:rsidR="00590A2A" w:rsidRPr="00AD38F7" w:rsidRDefault="00590A2A" w:rsidP="00590A2A">
            <w:pPr>
              <w:spacing w:line="276" w:lineRule="auto"/>
              <w:rPr>
                <w:color w:val="000000"/>
                <w:sz w:val="22"/>
                <w:szCs w:val="22"/>
              </w:rPr>
            </w:pPr>
            <w:r w:rsidRPr="00AD38F7">
              <w:rPr>
                <w:color w:val="000000"/>
                <w:sz w:val="22"/>
                <w:szCs w:val="22"/>
              </w:rPr>
              <w:t xml:space="preserve">D1T1-A2, 1-1, </w:t>
            </w:r>
            <w:r>
              <w:rPr>
                <w:color w:val="000000"/>
                <w:sz w:val="22"/>
                <w:szCs w:val="22"/>
              </w:rPr>
              <w:t>5</w:t>
            </w:r>
            <w:r w:rsidRPr="00AD38F7">
              <w:rPr>
                <w:color w:val="000000"/>
                <w:sz w:val="22"/>
                <w:szCs w:val="22"/>
              </w:rPr>
              <w:t>kbps</w:t>
            </w:r>
          </w:p>
        </w:tc>
        <w:tc>
          <w:tcPr>
            <w:tcW w:w="2700" w:type="dxa"/>
          </w:tcPr>
          <w:p w14:paraId="388854BE" w14:textId="77777777" w:rsidR="00590A2A" w:rsidRPr="00AD38F7" w:rsidRDefault="00590A2A" w:rsidP="00590A2A">
            <w:pPr>
              <w:spacing w:line="276" w:lineRule="auto"/>
              <w:rPr>
                <w:color w:val="000000"/>
                <w:sz w:val="22"/>
                <w:szCs w:val="22"/>
              </w:rPr>
            </w:pPr>
            <w:r w:rsidRPr="00AD38F7">
              <w:rPr>
                <w:color w:val="000000"/>
                <w:sz w:val="22"/>
                <w:szCs w:val="22"/>
              </w:rPr>
              <w:t>InF-DH-NLOS/ TDL-A</w:t>
            </w:r>
          </w:p>
        </w:tc>
        <w:tc>
          <w:tcPr>
            <w:tcW w:w="1990" w:type="dxa"/>
            <w:vAlign w:val="center"/>
          </w:tcPr>
          <w:p w14:paraId="6127CA7F" w14:textId="3743F9C1" w:rsidR="00590A2A" w:rsidRPr="00D0144A" w:rsidRDefault="00590A2A" w:rsidP="00590A2A">
            <w:pPr>
              <w:spacing w:line="276" w:lineRule="auto"/>
              <w:rPr>
                <w:color w:val="000000"/>
                <w:sz w:val="22"/>
                <w:szCs w:val="22"/>
                <w:highlight w:val="yellow"/>
              </w:rPr>
            </w:pPr>
            <w:r w:rsidRPr="00D0144A">
              <w:rPr>
                <w:color w:val="000000"/>
                <w:sz w:val="22"/>
                <w:szCs w:val="22"/>
              </w:rPr>
              <w:t>64.7693</w:t>
            </w:r>
          </w:p>
        </w:tc>
        <w:tc>
          <w:tcPr>
            <w:tcW w:w="2325" w:type="dxa"/>
            <w:vAlign w:val="center"/>
          </w:tcPr>
          <w:p w14:paraId="4E90634C" w14:textId="45D129DE" w:rsidR="00590A2A" w:rsidRPr="00D0144A" w:rsidRDefault="00590A2A" w:rsidP="00590A2A">
            <w:pPr>
              <w:spacing w:line="276" w:lineRule="auto"/>
              <w:rPr>
                <w:color w:val="000000"/>
                <w:sz w:val="22"/>
                <w:szCs w:val="22"/>
                <w:highlight w:val="yellow"/>
              </w:rPr>
            </w:pPr>
            <w:r w:rsidRPr="00D0144A">
              <w:rPr>
                <w:color w:val="000000"/>
                <w:sz w:val="22"/>
                <w:szCs w:val="22"/>
              </w:rPr>
              <w:t>29.0853</w:t>
            </w:r>
          </w:p>
        </w:tc>
      </w:tr>
      <w:tr w:rsidR="00590A2A" w:rsidRPr="002C1048" w14:paraId="0FE88C3A" w14:textId="77777777" w:rsidTr="00076631">
        <w:trPr>
          <w:trHeight w:val="141"/>
        </w:trPr>
        <w:tc>
          <w:tcPr>
            <w:tcW w:w="2335" w:type="dxa"/>
          </w:tcPr>
          <w:p w14:paraId="2FC86476" w14:textId="77777777" w:rsidR="00590A2A" w:rsidRPr="00AD38F7" w:rsidRDefault="00590A2A" w:rsidP="00590A2A">
            <w:pPr>
              <w:spacing w:line="276" w:lineRule="auto"/>
              <w:rPr>
                <w:color w:val="000000"/>
                <w:sz w:val="22"/>
                <w:szCs w:val="22"/>
              </w:rPr>
            </w:pPr>
            <w:r w:rsidRPr="00AD38F7">
              <w:rPr>
                <w:color w:val="000000"/>
                <w:sz w:val="22"/>
                <w:szCs w:val="22"/>
              </w:rPr>
              <w:t xml:space="preserve">D1T1-A2, 1-2, </w:t>
            </w:r>
            <w:r>
              <w:rPr>
                <w:color w:val="000000"/>
                <w:sz w:val="22"/>
                <w:szCs w:val="22"/>
              </w:rPr>
              <w:t>5</w:t>
            </w:r>
            <w:r w:rsidRPr="00AD38F7">
              <w:rPr>
                <w:color w:val="000000"/>
                <w:sz w:val="22"/>
                <w:szCs w:val="22"/>
              </w:rPr>
              <w:t>kbps</w:t>
            </w:r>
          </w:p>
        </w:tc>
        <w:tc>
          <w:tcPr>
            <w:tcW w:w="2700" w:type="dxa"/>
          </w:tcPr>
          <w:p w14:paraId="35C2D43E" w14:textId="77777777" w:rsidR="00590A2A" w:rsidRPr="00AD38F7" w:rsidRDefault="00590A2A" w:rsidP="00590A2A">
            <w:pPr>
              <w:spacing w:line="276" w:lineRule="auto"/>
              <w:rPr>
                <w:color w:val="000000"/>
                <w:sz w:val="22"/>
                <w:szCs w:val="22"/>
              </w:rPr>
            </w:pPr>
            <w:r w:rsidRPr="00AD38F7">
              <w:rPr>
                <w:color w:val="000000"/>
                <w:sz w:val="22"/>
                <w:szCs w:val="22"/>
              </w:rPr>
              <w:t>InF-DH-NLOS/ TDL-A</w:t>
            </w:r>
          </w:p>
        </w:tc>
        <w:tc>
          <w:tcPr>
            <w:tcW w:w="1990" w:type="dxa"/>
            <w:vAlign w:val="center"/>
          </w:tcPr>
          <w:p w14:paraId="0E550C0B" w14:textId="044011CD" w:rsidR="00590A2A" w:rsidRPr="00D0144A" w:rsidRDefault="00590A2A" w:rsidP="00590A2A">
            <w:pPr>
              <w:spacing w:line="276" w:lineRule="auto"/>
              <w:rPr>
                <w:color w:val="000000"/>
                <w:sz w:val="22"/>
                <w:szCs w:val="22"/>
                <w:highlight w:val="yellow"/>
              </w:rPr>
            </w:pPr>
            <w:r w:rsidRPr="00D0144A">
              <w:rPr>
                <w:color w:val="000000"/>
                <w:sz w:val="22"/>
                <w:szCs w:val="22"/>
              </w:rPr>
              <w:t>64.1528</w:t>
            </w:r>
          </w:p>
        </w:tc>
        <w:tc>
          <w:tcPr>
            <w:tcW w:w="2325" w:type="dxa"/>
            <w:vAlign w:val="center"/>
          </w:tcPr>
          <w:p w14:paraId="6FBBBA57" w14:textId="28F7AB62" w:rsidR="00590A2A" w:rsidRPr="00D0144A" w:rsidRDefault="00590A2A" w:rsidP="00590A2A">
            <w:pPr>
              <w:spacing w:line="276" w:lineRule="auto"/>
              <w:rPr>
                <w:color w:val="000000"/>
                <w:sz w:val="22"/>
                <w:szCs w:val="22"/>
                <w:highlight w:val="yellow"/>
              </w:rPr>
            </w:pPr>
            <w:r w:rsidRPr="00D0144A">
              <w:rPr>
                <w:color w:val="000000"/>
                <w:sz w:val="22"/>
                <w:szCs w:val="22"/>
              </w:rPr>
              <w:t>27.26</w:t>
            </w:r>
          </w:p>
        </w:tc>
      </w:tr>
      <w:tr w:rsidR="00D0144A" w:rsidRPr="002C1048" w14:paraId="135CB279" w14:textId="77777777" w:rsidTr="00076631">
        <w:trPr>
          <w:trHeight w:val="123"/>
        </w:trPr>
        <w:tc>
          <w:tcPr>
            <w:tcW w:w="2335" w:type="dxa"/>
          </w:tcPr>
          <w:p w14:paraId="675840D8" w14:textId="201DCBC6" w:rsidR="00D0144A" w:rsidRPr="00AD38F7" w:rsidRDefault="00D0144A" w:rsidP="00D0144A">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T2-A1, 2-2, </w:t>
            </w:r>
            <w:r>
              <w:rPr>
                <w:color w:val="000000"/>
                <w:sz w:val="22"/>
                <w:szCs w:val="22"/>
              </w:rPr>
              <w:t>5</w:t>
            </w:r>
            <w:r w:rsidRPr="00AD38F7">
              <w:rPr>
                <w:color w:val="000000"/>
                <w:sz w:val="22"/>
                <w:szCs w:val="22"/>
              </w:rPr>
              <w:t>kbps</w:t>
            </w:r>
          </w:p>
        </w:tc>
        <w:tc>
          <w:tcPr>
            <w:tcW w:w="2700" w:type="dxa"/>
          </w:tcPr>
          <w:p w14:paraId="3FBC8C04" w14:textId="77777777" w:rsidR="00D0144A" w:rsidRPr="00AD38F7" w:rsidRDefault="00D0144A" w:rsidP="00D0144A">
            <w:pPr>
              <w:spacing w:line="276" w:lineRule="auto"/>
              <w:rPr>
                <w:color w:val="000000"/>
                <w:sz w:val="22"/>
                <w:szCs w:val="22"/>
              </w:rPr>
            </w:pPr>
            <w:r w:rsidRPr="00AD38F7">
              <w:rPr>
                <w:color w:val="000000"/>
                <w:sz w:val="22"/>
                <w:szCs w:val="22"/>
              </w:rPr>
              <w:t>InF-DL-NLOS/ TDL-A</w:t>
            </w:r>
          </w:p>
        </w:tc>
        <w:tc>
          <w:tcPr>
            <w:tcW w:w="1990" w:type="dxa"/>
            <w:vAlign w:val="center"/>
          </w:tcPr>
          <w:p w14:paraId="3F543E5C" w14:textId="20E02A96" w:rsidR="00D0144A" w:rsidRPr="00D0144A" w:rsidRDefault="00D0144A" w:rsidP="00D0144A">
            <w:pPr>
              <w:spacing w:line="276" w:lineRule="auto"/>
              <w:rPr>
                <w:color w:val="000000"/>
                <w:sz w:val="22"/>
                <w:szCs w:val="22"/>
                <w:highlight w:val="yellow"/>
              </w:rPr>
            </w:pPr>
            <w:r w:rsidRPr="00D0144A">
              <w:rPr>
                <w:color w:val="000000"/>
                <w:sz w:val="22"/>
                <w:szCs w:val="22"/>
              </w:rPr>
              <w:t>55.7592</w:t>
            </w:r>
          </w:p>
        </w:tc>
        <w:tc>
          <w:tcPr>
            <w:tcW w:w="2325" w:type="dxa"/>
            <w:vAlign w:val="center"/>
          </w:tcPr>
          <w:p w14:paraId="1DE91F26" w14:textId="52CE7DE7" w:rsidR="00D0144A" w:rsidRPr="00D0144A" w:rsidRDefault="00D0144A" w:rsidP="00D0144A">
            <w:pPr>
              <w:spacing w:line="276" w:lineRule="auto"/>
              <w:rPr>
                <w:color w:val="000000"/>
                <w:sz w:val="22"/>
                <w:szCs w:val="22"/>
                <w:highlight w:val="yellow"/>
              </w:rPr>
            </w:pPr>
            <w:r w:rsidRPr="00D0144A">
              <w:rPr>
                <w:color w:val="000000"/>
                <w:sz w:val="22"/>
                <w:szCs w:val="22"/>
              </w:rPr>
              <w:t>11.6549</w:t>
            </w:r>
          </w:p>
        </w:tc>
      </w:tr>
      <w:tr w:rsidR="00D0144A" w:rsidRPr="002C1048" w14:paraId="74FC2B02" w14:textId="77777777" w:rsidTr="00076631">
        <w:trPr>
          <w:trHeight w:val="285"/>
        </w:trPr>
        <w:tc>
          <w:tcPr>
            <w:tcW w:w="2335" w:type="dxa"/>
          </w:tcPr>
          <w:p w14:paraId="6637923D" w14:textId="6F70E6DB" w:rsidR="00D0144A" w:rsidRPr="00AD38F7" w:rsidRDefault="00D0144A" w:rsidP="00D0144A">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T2-A2, 2-2, </w:t>
            </w:r>
            <w:r>
              <w:rPr>
                <w:color w:val="000000"/>
                <w:sz w:val="22"/>
                <w:szCs w:val="22"/>
              </w:rPr>
              <w:t>5</w:t>
            </w:r>
            <w:r w:rsidRPr="00AD38F7">
              <w:rPr>
                <w:color w:val="000000"/>
                <w:sz w:val="22"/>
                <w:szCs w:val="22"/>
              </w:rPr>
              <w:t>kbps</w:t>
            </w:r>
          </w:p>
        </w:tc>
        <w:tc>
          <w:tcPr>
            <w:tcW w:w="2700" w:type="dxa"/>
          </w:tcPr>
          <w:p w14:paraId="7CF21688" w14:textId="77777777" w:rsidR="00D0144A" w:rsidRPr="00AD38F7" w:rsidRDefault="00D0144A" w:rsidP="00D0144A">
            <w:pPr>
              <w:spacing w:line="276" w:lineRule="auto"/>
              <w:rPr>
                <w:color w:val="000000"/>
                <w:sz w:val="22"/>
                <w:szCs w:val="22"/>
              </w:rPr>
            </w:pPr>
            <w:r w:rsidRPr="00AD38F7">
              <w:rPr>
                <w:color w:val="000000"/>
                <w:sz w:val="22"/>
                <w:szCs w:val="22"/>
              </w:rPr>
              <w:t>InF-DL-NLOS/ TDL-A</w:t>
            </w:r>
          </w:p>
        </w:tc>
        <w:tc>
          <w:tcPr>
            <w:tcW w:w="1990" w:type="dxa"/>
            <w:vAlign w:val="center"/>
          </w:tcPr>
          <w:p w14:paraId="6E576095" w14:textId="56C0F6B6" w:rsidR="00D0144A" w:rsidRPr="00D0144A" w:rsidRDefault="00D0144A" w:rsidP="00D0144A">
            <w:pPr>
              <w:spacing w:line="276" w:lineRule="auto"/>
              <w:rPr>
                <w:color w:val="000000"/>
                <w:sz w:val="22"/>
                <w:szCs w:val="22"/>
                <w:highlight w:val="yellow"/>
              </w:rPr>
            </w:pPr>
            <w:r w:rsidRPr="00D0144A">
              <w:rPr>
                <w:color w:val="000000"/>
                <w:sz w:val="22"/>
                <w:szCs w:val="22"/>
              </w:rPr>
              <w:t>54.1988</w:t>
            </w:r>
          </w:p>
        </w:tc>
        <w:tc>
          <w:tcPr>
            <w:tcW w:w="2325" w:type="dxa"/>
            <w:vAlign w:val="center"/>
          </w:tcPr>
          <w:p w14:paraId="292113AA" w14:textId="43C57E42" w:rsidR="00D0144A" w:rsidRPr="00D0144A" w:rsidRDefault="00D0144A" w:rsidP="00D0144A">
            <w:pPr>
              <w:spacing w:line="276" w:lineRule="auto"/>
              <w:rPr>
                <w:color w:val="000000"/>
                <w:sz w:val="22"/>
                <w:szCs w:val="22"/>
                <w:highlight w:val="yellow"/>
              </w:rPr>
            </w:pPr>
            <w:r w:rsidRPr="00D0144A">
              <w:rPr>
                <w:color w:val="000000"/>
                <w:sz w:val="22"/>
                <w:szCs w:val="22"/>
              </w:rPr>
              <w:t>9.572</w:t>
            </w:r>
          </w:p>
        </w:tc>
      </w:tr>
      <w:tr w:rsidR="00D0144A" w:rsidRPr="002C1048" w14:paraId="3FCE4B1D" w14:textId="77777777" w:rsidTr="00076631">
        <w:trPr>
          <w:trHeight w:val="249"/>
        </w:trPr>
        <w:tc>
          <w:tcPr>
            <w:tcW w:w="2335" w:type="dxa"/>
          </w:tcPr>
          <w:p w14:paraId="090AEC28" w14:textId="38760DF9" w:rsidR="00D0144A" w:rsidRPr="00AD38F7" w:rsidRDefault="00D0144A" w:rsidP="00D0144A">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T2-A1, 2-2, </w:t>
            </w:r>
            <w:r>
              <w:rPr>
                <w:color w:val="000000"/>
                <w:sz w:val="22"/>
                <w:szCs w:val="22"/>
              </w:rPr>
              <w:t>5</w:t>
            </w:r>
            <w:r w:rsidRPr="00AD38F7">
              <w:rPr>
                <w:color w:val="000000"/>
                <w:sz w:val="22"/>
                <w:szCs w:val="22"/>
              </w:rPr>
              <w:t>kbps</w:t>
            </w:r>
          </w:p>
        </w:tc>
        <w:tc>
          <w:tcPr>
            <w:tcW w:w="2700" w:type="dxa"/>
          </w:tcPr>
          <w:p w14:paraId="03127AC0" w14:textId="77777777" w:rsidR="00D0144A" w:rsidRPr="00AD38F7" w:rsidRDefault="00D0144A" w:rsidP="00D0144A">
            <w:pPr>
              <w:spacing w:line="276" w:lineRule="auto"/>
              <w:rPr>
                <w:color w:val="000000"/>
                <w:sz w:val="22"/>
                <w:szCs w:val="22"/>
              </w:rPr>
            </w:pPr>
            <w:r w:rsidRPr="00AD38F7">
              <w:rPr>
                <w:color w:val="000000"/>
                <w:sz w:val="22"/>
                <w:szCs w:val="22"/>
              </w:rPr>
              <w:t>InH-O-LOS/ TDL-D</w:t>
            </w:r>
          </w:p>
        </w:tc>
        <w:tc>
          <w:tcPr>
            <w:tcW w:w="1990" w:type="dxa"/>
            <w:vAlign w:val="center"/>
          </w:tcPr>
          <w:p w14:paraId="76FBBE69" w14:textId="0A897129" w:rsidR="00D0144A" w:rsidRPr="00D0144A" w:rsidRDefault="00D0144A" w:rsidP="00D0144A">
            <w:pPr>
              <w:spacing w:line="276" w:lineRule="auto"/>
              <w:rPr>
                <w:color w:val="000000"/>
                <w:sz w:val="22"/>
                <w:szCs w:val="22"/>
                <w:highlight w:val="yellow"/>
              </w:rPr>
            </w:pPr>
            <w:r w:rsidRPr="00D0144A">
              <w:rPr>
                <w:color w:val="000000"/>
                <w:sz w:val="22"/>
                <w:szCs w:val="22"/>
              </w:rPr>
              <w:t>61.9592</w:t>
            </w:r>
          </w:p>
        </w:tc>
        <w:tc>
          <w:tcPr>
            <w:tcW w:w="2325" w:type="dxa"/>
            <w:vAlign w:val="center"/>
          </w:tcPr>
          <w:p w14:paraId="32C4B7DC" w14:textId="55C6FACC" w:rsidR="00D0144A" w:rsidRPr="00D0144A" w:rsidRDefault="00D0144A" w:rsidP="00D0144A">
            <w:pPr>
              <w:spacing w:line="276" w:lineRule="auto"/>
              <w:rPr>
                <w:color w:val="000000"/>
                <w:sz w:val="22"/>
                <w:szCs w:val="22"/>
                <w:highlight w:val="yellow"/>
              </w:rPr>
            </w:pPr>
            <w:r w:rsidRPr="00D0144A">
              <w:rPr>
                <w:color w:val="000000"/>
                <w:sz w:val="22"/>
                <w:szCs w:val="22"/>
              </w:rPr>
              <w:t>57.7465</w:t>
            </w:r>
          </w:p>
        </w:tc>
      </w:tr>
      <w:tr w:rsidR="00D0144A" w:rsidRPr="002C1048" w14:paraId="66787997" w14:textId="77777777" w:rsidTr="00076631">
        <w:trPr>
          <w:trHeight w:val="231"/>
        </w:trPr>
        <w:tc>
          <w:tcPr>
            <w:tcW w:w="2335" w:type="dxa"/>
          </w:tcPr>
          <w:p w14:paraId="6824695B" w14:textId="1D8ECF84" w:rsidR="00D0144A" w:rsidRPr="00AD38F7" w:rsidRDefault="00D0144A" w:rsidP="00D0144A">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T2-A2, 2-2, </w:t>
            </w:r>
            <w:r>
              <w:rPr>
                <w:color w:val="000000"/>
                <w:sz w:val="22"/>
                <w:szCs w:val="22"/>
              </w:rPr>
              <w:t>5</w:t>
            </w:r>
            <w:r w:rsidRPr="00AD38F7">
              <w:rPr>
                <w:color w:val="000000"/>
                <w:sz w:val="22"/>
                <w:szCs w:val="22"/>
              </w:rPr>
              <w:t>kbps</w:t>
            </w:r>
          </w:p>
        </w:tc>
        <w:tc>
          <w:tcPr>
            <w:tcW w:w="2700" w:type="dxa"/>
          </w:tcPr>
          <w:p w14:paraId="57EAAF62" w14:textId="77777777" w:rsidR="00D0144A" w:rsidRPr="00AD38F7" w:rsidRDefault="00D0144A" w:rsidP="00D0144A">
            <w:pPr>
              <w:spacing w:line="276" w:lineRule="auto"/>
              <w:rPr>
                <w:color w:val="000000"/>
                <w:sz w:val="22"/>
                <w:szCs w:val="22"/>
              </w:rPr>
            </w:pPr>
            <w:r w:rsidRPr="00AD38F7">
              <w:rPr>
                <w:color w:val="000000"/>
                <w:sz w:val="22"/>
                <w:szCs w:val="22"/>
              </w:rPr>
              <w:t>InH-O-LOS/ TDL-D</w:t>
            </w:r>
          </w:p>
        </w:tc>
        <w:tc>
          <w:tcPr>
            <w:tcW w:w="1990" w:type="dxa"/>
            <w:vAlign w:val="center"/>
          </w:tcPr>
          <w:p w14:paraId="61572EF2" w14:textId="4D905A32" w:rsidR="00D0144A" w:rsidRPr="00D0144A" w:rsidRDefault="00D0144A" w:rsidP="00D0144A">
            <w:pPr>
              <w:spacing w:line="276" w:lineRule="auto"/>
              <w:rPr>
                <w:color w:val="000000"/>
                <w:sz w:val="22"/>
                <w:szCs w:val="22"/>
                <w:highlight w:val="yellow"/>
              </w:rPr>
            </w:pPr>
            <w:r w:rsidRPr="00D0144A">
              <w:rPr>
                <w:color w:val="000000"/>
                <w:sz w:val="22"/>
                <w:szCs w:val="22"/>
              </w:rPr>
              <w:t>60.3988</w:t>
            </w:r>
          </w:p>
        </w:tc>
        <w:tc>
          <w:tcPr>
            <w:tcW w:w="2325" w:type="dxa"/>
            <w:vAlign w:val="center"/>
          </w:tcPr>
          <w:p w14:paraId="68B0ECC7" w14:textId="35E11432" w:rsidR="00D0144A" w:rsidRPr="00D0144A" w:rsidRDefault="00D0144A" w:rsidP="00D0144A">
            <w:pPr>
              <w:spacing w:line="276" w:lineRule="auto"/>
              <w:rPr>
                <w:color w:val="000000"/>
                <w:sz w:val="22"/>
                <w:szCs w:val="22"/>
                <w:highlight w:val="yellow"/>
              </w:rPr>
            </w:pPr>
            <w:r w:rsidRPr="00D0144A">
              <w:rPr>
                <w:color w:val="000000"/>
                <w:sz w:val="22"/>
                <w:szCs w:val="22"/>
              </w:rPr>
              <w:t>46.9165</w:t>
            </w:r>
          </w:p>
        </w:tc>
      </w:tr>
    </w:tbl>
    <w:p w14:paraId="36DD73E4" w14:textId="77777777" w:rsidR="001070C6" w:rsidRDefault="001070C6" w:rsidP="001070C6">
      <w:pPr>
        <w:jc w:val="both"/>
        <w:rPr>
          <w:b/>
          <w:bCs/>
          <w:i/>
          <w:iCs/>
          <w:sz w:val="22"/>
          <w:szCs w:val="22"/>
        </w:rPr>
      </w:pPr>
    </w:p>
    <w:p w14:paraId="69B6EE44" w14:textId="77777777" w:rsidR="009D5820" w:rsidRDefault="009D5820" w:rsidP="00B65AEC">
      <w:pPr>
        <w:rPr>
          <w:b/>
          <w:bCs/>
          <w:sz w:val="22"/>
          <w:szCs w:val="22"/>
        </w:rPr>
      </w:pPr>
    </w:p>
    <w:p w14:paraId="202E223F" w14:textId="77777777" w:rsidR="00B129AD" w:rsidRDefault="00B129AD" w:rsidP="00976FE5">
      <w:pPr>
        <w:rPr>
          <w:b/>
          <w:bCs/>
          <w:sz w:val="22"/>
          <w:szCs w:val="22"/>
        </w:rPr>
      </w:pPr>
    </w:p>
    <w:p w14:paraId="6B421ADA" w14:textId="29B49E44" w:rsidR="009344E4" w:rsidRDefault="009344E4" w:rsidP="009344E4">
      <w:pPr>
        <w:rPr>
          <w:sz w:val="22"/>
          <w:szCs w:val="22"/>
        </w:rPr>
      </w:pPr>
      <w:r w:rsidRPr="00817855">
        <w:rPr>
          <w:b/>
          <w:bCs/>
          <w:i/>
          <w:iCs/>
          <w:sz w:val="22"/>
          <w:szCs w:val="22"/>
        </w:rPr>
        <w:t xml:space="preserve">Observation </w:t>
      </w:r>
      <w:r w:rsidR="00B65AEC">
        <w:rPr>
          <w:b/>
          <w:bCs/>
          <w:i/>
          <w:iCs/>
          <w:sz w:val="22"/>
          <w:szCs w:val="22"/>
        </w:rPr>
        <w:t>8</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2a, following coverage range is observed for 5</w:t>
      </w:r>
      <w:r w:rsidR="003952A1">
        <w:rPr>
          <w:b/>
          <w:bCs/>
          <w:i/>
          <w:iCs/>
          <w:sz w:val="22"/>
          <w:szCs w:val="22"/>
        </w:rPr>
        <w:t>5</w:t>
      </w:r>
      <w:r>
        <w:rPr>
          <w:b/>
          <w:bCs/>
          <w:i/>
          <w:iCs/>
          <w:sz w:val="22"/>
          <w:szCs w:val="22"/>
        </w:rPr>
        <w:t>kbps rate</w:t>
      </w:r>
      <w:r w:rsidR="00A31D06">
        <w:rPr>
          <w:b/>
          <w:bCs/>
          <w:i/>
          <w:iCs/>
          <w:sz w:val="22"/>
          <w:szCs w:val="22"/>
        </w:rPr>
        <w:t xml:space="preserve"> for target BLER of 10% (w/o SFO)</w:t>
      </w:r>
      <w:r>
        <w:rPr>
          <w:b/>
          <w:bCs/>
          <w:i/>
          <w:iCs/>
          <w:sz w:val="22"/>
          <w:szCs w:val="22"/>
        </w:rPr>
        <w:t>:</w:t>
      </w:r>
    </w:p>
    <w:p w14:paraId="114EB129" w14:textId="77777777" w:rsidR="00B129AD" w:rsidRDefault="00B129AD" w:rsidP="009D5820">
      <w:pPr>
        <w:jc w:val="center"/>
        <w:rPr>
          <w:b/>
          <w:bCs/>
          <w:sz w:val="22"/>
          <w:szCs w:val="22"/>
        </w:rPr>
      </w:pPr>
    </w:p>
    <w:p w14:paraId="29DF851D" w14:textId="3FF8F67C" w:rsidR="009D5820" w:rsidRDefault="009D5820" w:rsidP="009D5820">
      <w:pPr>
        <w:jc w:val="center"/>
        <w:rPr>
          <w:b/>
          <w:bCs/>
          <w:sz w:val="22"/>
          <w:szCs w:val="22"/>
        </w:rPr>
      </w:pPr>
      <w:r w:rsidRPr="00405E36">
        <w:rPr>
          <w:b/>
          <w:bCs/>
          <w:sz w:val="22"/>
          <w:szCs w:val="22"/>
        </w:rPr>
        <w:t xml:space="preserve">Table </w:t>
      </w:r>
      <w:r>
        <w:rPr>
          <w:b/>
          <w:bCs/>
          <w:sz w:val="22"/>
          <w:szCs w:val="22"/>
        </w:rPr>
        <w:t>4-2-</w:t>
      </w:r>
      <w:r w:rsidR="0094537A">
        <w:rPr>
          <w:b/>
          <w:bCs/>
          <w:sz w:val="22"/>
          <w:szCs w:val="22"/>
        </w:rPr>
        <w:t>2</w:t>
      </w:r>
      <w:r>
        <w:rPr>
          <w:b/>
          <w:bCs/>
          <w:sz w:val="22"/>
          <w:szCs w:val="22"/>
        </w:rPr>
        <w:t>-2</w:t>
      </w:r>
      <w:r w:rsidRPr="00405E36">
        <w:rPr>
          <w:b/>
          <w:bCs/>
          <w:sz w:val="22"/>
          <w:szCs w:val="22"/>
        </w:rPr>
        <w:t xml:space="preserve">: </w:t>
      </w:r>
      <w:r>
        <w:rPr>
          <w:b/>
          <w:bCs/>
          <w:sz w:val="22"/>
          <w:szCs w:val="22"/>
        </w:rPr>
        <w:t xml:space="preserve">MPL and coverage distance for D2R, Device </w:t>
      </w:r>
      <w:r w:rsidR="00D80FA0">
        <w:rPr>
          <w:b/>
          <w:bCs/>
          <w:sz w:val="22"/>
          <w:szCs w:val="22"/>
        </w:rPr>
        <w:t>2a</w:t>
      </w:r>
      <w:r w:rsidR="002C4B71">
        <w:rPr>
          <w:b/>
          <w:bCs/>
          <w:sz w:val="22"/>
          <w:szCs w:val="22"/>
        </w:rPr>
        <w:t>, 5</w:t>
      </w:r>
      <w:r w:rsidR="002F0C0B">
        <w:rPr>
          <w:b/>
          <w:bCs/>
          <w:sz w:val="22"/>
          <w:szCs w:val="22"/>
        </w:rPr>
        <w:t>5</w:t>
      </w:r>
      <w:r w:rsidR="002C4B71">
        <w:rPr>
          <w:b/>
          <w:bCs/>
          <w:sz w:val="22"/>
          <w:szCs w:val="22"/>
        </w:rPr>
        <w:t>kbps</w:t>
      </w:r>
    </w:p>
    <w:p w14:paraId="73C17693" w14:textId="77777777" w:rsidR="00F023D8" w:rsidRPr="00405E36" w:rsidRDefault="00F023D8" w:rsidP="009D5820">
      <w:pPr>
        <w:jc w:val="center"/>
        <w:rPr>
          <w:b/>
          <w:bCs/>
          <w:sz w:val="22"/>
          <w:szCs w:val="22"/>
        </w:rPr>
      </w:pPr>
    </w:p>
    <w:tbl>
      <w:tblPr>
        <w:tblStyle w:val="TableGrid22"/>
        <w:tblW w:w="0" w:type="auto"/>
        <w:tblLook w:val="04A0" w:firstRow="1" w:lastRow="0" w:firstColumn="1" w:lastColumn="0" w:noHBand="0" w:noVBand="1"/>
      </w:tblPr>
      <w:tblGrid>
        <w:gridCol w:w="2515"/>
        <w:gridCol w:w="2610"/>
        <w:gridCol w:w="2070"/>
        <w:gridCol w:w="2155"/>
      </w:tblGrid>
      <w:tr w:rsidR="009D5820" w:rsidRPr="002C1048" w14:paraId="2D83FAFC" w14:textId="77777777" w:rsidTr="0045507F">
        <w:trPr>
          <w:trHeight w:val="202"/>
        </w:trPr>
        <w:tc>
          <w:tcPr>
            <w:tcW w:w="2515" w:type="dxa"/>
            <w:hideMark/>
          </w:tcPr>
          <w:p w14:paraId="7F027E47" w14:textId="77777777" w:rsidR="009D5820" w:rsidRPr="002C1048" w:rsidRDefault="009D5820" w:rsidP="00615B5B">
            <w:pPr>
              <w:rPr>
                <w:sz w:val="22"/>
                <w:szCs w:val="22"/>
              </w:rPr>
            </w:pPr>
            <w:r w:rsidRPr="002C1048">
              <w:rPr>
                <w:b/>
                <w:bCs/>
                <w:color w:val="000000"/>
                <w:sz w:val="22"/>
                <w:szCs w:val="22"/>
              </w:rPr>
              <w:t>Scenario</w:t>
            </w:r>
          </w:p>
        </w:tc>
        <w:tc>
          <w:tcPr>
            <w:tcW w:w="2610" w:type="dxa"/>
            <w:hideMark/>
          </w:tcPr>
          <w:p w14:paraId="1DB35458" w14:textId="77777777" w:rsidR="009D5820" w:rsidRPr="002C1048" w:rsidRDefault="009D5820" w:rsidP="00615B5B">
            <w:pPr>
              <w:rPr>
                <w:sz w:val="22"/>
                <w:szCs w:val="22"/>
              </w:rPr>
            </w:pPr>
            <w:r w:rsidRPr="002C1048">
              <w:rPr>
                <w:b/>
                <w:bCs/>
                <w:color w:val="000000"/>
                <w:sz w:val="22"/>
                <w:szCs w:val="22"/>
              </w:rPr>
              <w:t>Pathloss Model</w:t>
            </w:r>
            <w:r w:rsidRPr="007A3B98">
              <w:rPr>
                <w:b/>
                <w:bCs/>
                <w:color w:val="000000"/>
                <w:sz w:val="22"/>
                <w:szCs w:val="22"/>
              </w:rPr>
              <w:t>/Channel</w:t>
            </w:r>
          </w:p>
        </w:tc>
        <w:tc>
          <w:tcPr>
            <w:tcW w:w="2070" w:type="dxa"/>
            <w:hideMark/>
          </w:tcPr>
          <w:p w14:paraId="03B772B0" w14:textId="61DEE1B3" w:rsidR="009D5820" w:rsidRPr="002C1048" w:rsidRDefault="009D5820" w:rsidP="00615B5B">
            <w:pPr>
              <w:rPr>
                <w:sz w:val="22"/>
                <w:szCs w:val="22"/>
              </w:rPr>
            </w:pPr>
            <w:r w:rsidRPr="002C1048">
              <w:rPr>
                <w:b/>
                <w:bCs/>
                <w:color w:val="000000"/>
                <w:sz w:val="22"/>
                <w:szCs w:val="22"/>
              </w:rPr>
              <w:t>MPL</w:t>
            </w:r>
            <w:r w:rsidR="00B43E28">
              <w:rPr>
                <w:b/>
                <w:bCs/>
                <w:color w:val="000000"/>
                <w:sz w:val="22"/>
                <w:szCs w:val="22"/>
              </w:rPr>
              <w:t xml:space="preserve"> (dB)</w:t>
            </w:r>
          </w:p>
        </w:tc>
        <w:tc>
          <w:tcPr>
            <w:tcW w:w="2155" w:type="dxa"/>
            <w:hideMark/>
          </w:tcPr>
          <w:p w14:paraId="2FB77EB0" w14:textId="1BB58C85" w:rsidR="009D5820" w:rsidRPr="002C1048" w:rsidRDefault="009D5820" w:rsidP="00615B5B">
            <w:pPr>
              <w:rPr>
                <w:sz w:val="22"/>
                <w:szCs w:val="22"/>
              </w:rPr>
            </w:pPr>
            <w:r w:rsidRPr="002C1048">
              <w:rPr>
                <w:b/>
                <w:bCs/>
                <w:color w:val="000000"/>
                <w:sz w:val="22"/>
                <w:szCs w:val="22"/>
              </w:rPr>
              <w:t>Distance</w:t>
            </w:r>
            <w:r w:rsidR="00B43E28">
              <w:rPr>
                <w:b/>
                <w:bCs/>
                <w:color w:val="000000"/>
                <w:sz w:val="22"/>
                <w:szCs w:val="22"/>
              </w:rPr>
              <w:t xml:space="preserve"> (meters)</w:t>
            </w:r>
          </w:p>
        </w:tc>
      </w:tr>
      <w:tr w:rsidR="0068180F" w:rsidRPr="002C1048" w14:paraId="37172A39" w14:textId="77777777" w:rsidTr="008113EF">
        <w:trPr>
          <w:trHeight w:val="105"/>
        </w:trPr>
        <w:tc>
          <w:tcPr>
            <w:tcW w:w="2515" w:type="dxa"/>
            <w:hideMark/>
          </w:tcPr>
          <w:p w14:paraId="3B404F3E" w14:textId="62DAB2B9" w:rsidR="0068180F" w:rsidRPr="002C1048" w:rsidRDefault="0068180F" w:rsidP="0068180F">
            <w:pPr>
              <w:rPr>
                <w:sz w:val="22"/>
                <w:szCs w:val="22"/>
              </w:rPr>
            </w:pPr>
            <w:r w:rsidRPr="00E85DD6">
              <w:rPr>
                <w:color w:val="000000"/>
                <w:sz w:val="22"/>
                <w:szCs w:val="22"/>
              </w:rPr>
              <w:t xml:space="preserve">D1T1-A1, 1-1, </w:t>
            </w:r>
            <w:r>
              <w:rPr>
                <w:color w:val="000000"/>
                <w:sz w:val="22"/>
                <w:szCs w:val="22"/>
              </w:rPr>
              <w:t>55</w:t>
            </w:r>
            <w:r w:rsidRPr="00E85DD6">
              <w:rPr>
                <w:color w:val="000000"/>
                <w:sz w:val="22"/>
                <w:szCs w:val="22"/>
              </w:rPr>
              <w:t>kbps</w:t>
            </w:r>
          </w:p>
        </w:tc>
        <w:tc>
          <w:tcPr>
            <w:tcW w:w="2610" w:type="dxa"/>
            <w:hideMark/>
          </w:tcPr>
          <w:p w14:paraId="2D2CD21E" w14:textId="77777777" w:rsidR="0068180F" w:rsidRPr="002C1048" w:rsidRDefault="0068180F" w:rsidP="0068180F">
            <w:pPr>
              <w:rPr>
                <w:sz w:val="22"/>
                <w:szCs w:val="22"/>
              </w:rPr>
            </w:pPr>
            <w:r w:rsidRPr="00E85DD6">
              <w:rPr>
                <w:color w:val="000000"/>
                <w:sz w:val="22"/>
                <w:szCs w:val="22"/>
              </w:rPr>
              <w:t>InF-DH-NLOS/ TDL-A</w:t>
            </w:r>
          </w:p>
        </w:tc>
        <w:tc>
          <w:tcPr>
            <w:tcW w:w="2070" w:type="dxa"/>
            <w:vAlign w:val="center"/>
          </w:tcPr>
          <w:p w14:paraId="2B85A583" w14:textId="331371E4" w:rsidR="0068180F" w:rsidRPr="00204A79" w:rsidRDefault="0068180F" w:rsidP="0068180F">
            <w:pPr>
              <w:rPr>
                <w:sz w:val="22"/>
                <w:szCs w:val="22"/>
              </w:rPr>
            </w:pPr>
            <w:r>
              <w:rPr>
                <w:rFonts w:ascii="Arial" w:hAnsi="Arial" w:cs="Arial"/>
                <w:color w:val="000000"/>
                <w:sz w:val="16"/>
                <w:szCs w:val="16"/>
              </w:rPr>
              <w:t>69.2092</w:t>
            </w:r>
          </w:p>
        </w:tc>
        <w:tc>
          <w:tcPr>
            <w:tcW w:w="2155" w:type="dxa"/>
            <w:vAlign w:val="center"/>
          </w:tcPr>
          <w:p w14:paraId="412B598C" w14:textId="351431E1" w:rsidR="0068180F" w:rsidRPr="00204A79" w:rsidRDefault="0068180F" w:rsidP="0068180F">
            <w:pPr>
              <w:rPr>
                <w:sz w:val="22"/>
                <w:szCs w:val="22"/>
              </w:rPr>
            </w:pPr>
            <w:r>
              <w:rPr>
                <w:rFonts w:ascii="Arial" w:hAnsi="Arial" w:cs="Arial"/>
                <w:color w:val="000000"/>
                <w:sz w:val="16"/>
                <w:szCs w:val="16"/>
              </w:rPr>
              <w:t>46.3885</w:t>
            </w:r>
          </w:p>
        </w:tc>
      </w:tr>
      <w:tr w:rsidR="0068180F" w:rsidRPr="002C1048" w14:paraId="25E2D811" w14:textId="77777777" w:rsidTr="008113EF">
        <w:trPr>
          <w:trHeight w:val="267"/>
        </w:trPr>
        <w:tc>
          <w:tcPr>
            <w:tcW w:w="2515" w:type="dxa"/>
          </w:tcPr>
          <w:p w14:paraId="0EBBA8CC" w14:textId="7B075026" w:rsidR="0068180F" w:rsidRPr="00E85DD6" w:rsidRDefault="0068180F" w:rsidP="0068180F">
            <w:pPr>
              <w:rPr>
                <w:color w:val="000000"/>
                <w:sz w:val="22"/>
                <w:szCs w:val="22"/>
              </w:rPr>
            </w:pPr>
            <w:r w:rsidRPr="00E85DD6">
              <w:rPr>
                <w:color w:val="000000"/>
                <w:sz w:val="22"/>
                <w:szCs w:val="22"/>
              </w:rPr>
              <w:t xml:space="preserve">D1T1-A1, 1-2, </w:t>
            </w:r>
            <w:r>
              <w:rPr>
                <w:color w:val="000000"/>
                <w:sz w:val="22"/>
                <w:szCs w:val="22"/>
              </w:rPr>
              <w:t>55</w:t>
            </w:r>
            <w:r w:rsidRPr="00E85DD6">
              <w:rPr>
                <w:color w:val="000000"/>
                <w:sz w:val="22"/>
                <w:szCs w:val="22"/>
              </w:rPr>
              <w:t>kbps</w:t>
            </w:r>
          </w:p>
        </w:tc>
        <w:tc>
          <w:tcPr>
            <w:tcW w:w="2610" w:type="dxa"/>
          </w:tcPr>
          <w:p w14:paraId="504756A7" w14:textId="77777777" w:rsidR="0068180F" w:rsidRPr="00E85DD6" w:rsidRDefault="0068180F" w:rsidP="0068180F">
            <w:pPr>
              <w:rPr>
                <w:color w:val="000000"/>
                <w:sz w:val="22"/>
                <w:szCs w:val="22"/>
              </w:rPr>
            </w:pPr>
            <w:r w:rsidRPr="00E85DD6">
              <w:rPr>
                <w:color w:val="000000"/>
                <w:sz w:val="22"/>
                <w:szCs w:val="22"/>
              </w:rPr>
              <w:t>InF-DH-NLOS/ TDL-A</w:t>
            </w:r>
          </w:p>
        </w:tc>
        <w:tc>
          <w:tcPr>
            <w:tcW w:w="2070" w:type="dxa"/>
            <w:vAlign w:val="center"/>
          </w:tcPr>
          <w:p w14:paraId="5BD41584" w14:textId="05456BDA" w:rsidR="0068180F" w:rsidRPr="00204A79" w:rsidRDefault="0068180F" w:rsidP="0068180F">
            <w:pPr>
              <w:rPr>
                <w:color w:val="000000"/>
                <w:sz w:val="22"/>
                <w:szCs w:val="22"/>
              </w:rPr>
            </w:pPr>
            <w:r>
              <w:rPr>
                <w:rFonts w:ascii="Arial" w:hAnsi="Arial" w:cs="Arial"/>
                <w:color w:val="000000"/>
                <w:sz w:val="16"/>
                <w:szCs w:val="16"/>
              </w:rPr>
              <w:t>64.2092</w:t>
            </w:r>
          </w:p>
        </w:tc>
        <w:tc>
          <w:tcPr>
            <w:tcW w:w="2155" w:type="dxa"/>
            <w:vAlign w:val="center"/>
          </w:tcPr>
          <w:p w14:paraId="724A426A" w14:textId="6E77A844" w:rsidR="0068180F" w:rsidRPr="00204A79" w:rsidRDefault="0068180F" w:rsidP="0068180F">
            <w:pPr>
              <w:rPr>
                <w:color w:val="000000"/>
                <w:sz w:val="22"/>
                <w:szCs w:val="22"/>
              </w:rPr>
            </w:pPr>
            <w:r>
              <w:rPr>
                <w:rFonts w:ascii="Arial" w:hAnsi="Arial" w:cs="Arial"/>
                <w:color w:val="000000"/>
                <w:sz w:val="16"/>
                <w:szCs w:val="16"/>
              </w:rPr>
              <w:t>27.4221</w:t>
            </w:r>
          </w:p>
        </w:tc>
      </w:tr>
      <w:tr w:rsidR="0068180F" w:rsidRPr="002C1048" w14:paraId="420894AB" w14:textId="77777777" w:rsidTr="008113EF">
        <w:trPr>
          <w:trHeight w:val="150"/>
        </w:trPr>
        <w:tc>
          <w:tcPr>
            <w:tcW w:w="2515" w:type="dxa"/>
          </w:tcPr>
          <w:p w14:paraId="0A87CBE3" w14:textId="629AC60D" w:rsidR="0068180F" w:rsidRPr="00E85DD6" w:rsidRDefault="0068180F" w:rsidP="0068180F">
            <w:pPr>
              <w:rPr>
                <w:color w:val="000000"/>
                <w:sz w:val="22"/>
                <w:szCs w:val="22"/>
              </w:rPr>
            </w:pPr>
            <w:r w:rsidRPr="00E85DD6">
              <w:rPr>
                <w:color w:val="000000"/>
                <w:sz w:val="22"/>
                <w:szCs w:val="22"/>
              </w:rPr>
              <w:t xml:space="preserve">D1T1-A2, 1-1, </w:t>
            </w:r>
            <w:r>
              <w:rPr>
                <w:color w:val="000000"/>
                <w:sz w:val="22"/>
                <w:szCs w:val="22"/>
              </w:rPr>
              <w:t>55</w:t>
            </w:r>
            <w:r w:rsidRPr="00E85DD6">
              <w:rPr>
                <w:color w:val="000000"/>
                <w:sz w:val="22"/>
                <w:szCs w:val="22"/>
              </w:rPr>
              <w:t>kbps</w:t>
            </w:r>
          </w:p>
        </w:tc>
        <w:tc>
          <w:tcPr>
            <w:tcW w:w="2610" w:type="dxa"/>
          </w:tcPr>
          <w:p w14:paraId="16A5706D" w14:textId="77777777" w:rsidR="0068180F" w:rsidRPr="00E85DD6" w:rsidRDefault="0068180F" w:rsidP="0068180F">
            <w:pPr>
              <w:rPr>
                <w:color w:val="000000"/>
                <w:sz w:val="22"/>
                <w:szCs w:val="22"/>
              </w:rPr>
            </w:pPr>
            <w:r w:rsidRPr="00E85DD6">
              <w:rPr>
                <w:color w:val="000000"/>
                <w:sz w:val="22"/>
                <w:szCs w:val="22"/>
              </w:rPr>
              <w:t>InF-DH-NLOS/ TDL-A</w:t>
            </w:r>
          </w:p>
        </w:tc>
        <w:tc>
          <w:tcPr>
            <w:tcW w:w="2070" w:type="dxa"/>
            <w:vAlign w:val="center"/>
          </w:tcPr>
          <w:p w14:paraId="63D6B879" w14:textId="4E1E94CF" w:rsidR="0068180F" w:rsidRPr="00204A79" w:rsidRDefault="0068180F" w:rsidP="0068180F">
            <w:pPr>
              <w:rPr>
                <w:color w:val="000000"/>
                <w:sz w:val="22"/>
                <w:szCs w:val="22"/>
              </w:rPr>
            </w:pPr>
            <w:r>
              <w:rPr>
                <w:rFonts w:ascii="Arial" w:hAnsi="Arial" w:cs="Arial"/>
                <w:color w:val="000000"/>
                <w:sz w:val="16"/>
                <w:szCs w:val="16"/>
              </w:rPr>
              <w:t>62.0193</w:t>
            </w:r>
          </w:p>
        </w:tc>
        <w:tc>
          <w:tcPr>
            <w:tcW w:w="2155" w:type="dxa"/>
            <w:vAlign w:val="center"/>
          </w:tcPr>
          <w:p w14:paraId="3F6FE09C" w14:textId="508CDD41" w:rsidR="0068180F" w:rsidRPr="00204A79" w:rsidRDefault="0068180F" w:rsidP="0068180F">
            <w:pPr>
              <w:rPr>
                <w:color w:val="000000"/>
                <w:sz w:val="22"/>
                <w:szCs w:val="22"/>
              </w:rPr>
            </w:pPr>
            <w:r>
              <w:rPr>
                <w:rFonts w:ascii="Arial" w:hAnsi="Arial" w:cs="Arial"/>
                <w:color w:val="000000"/>
                <w:sz w:val="16"/>
                <w:szCs w:val="16"/>
              </w:rPr>
              <w:t>21.7823</w:t>
            </w:r>
          </w:p>
        </w:tc>
      </w:tr>
      <w:tr w:rsidR="0068180F" w:rsidRPr="002C1048" w14:paraId="09ACD195" w14:textId="77777777" w:rsidTr="008113EF">
        <w:trPr>
          <w:trHeight w:val="141"/>
        </w:trPr>
        <w:tc>
          <w:tcPr>
            <w:tcW w:w="2515" w:type="dxa"/>
          </w:tcPr>
          <w:p w14:paraId="5E3C2F59" w14:textId="66ACD17D" w:rsidR="0068180F" w:rsidRPr="00E85DD6" w:rsidRDefault="0068180F" w:rsidP="0068180F">
            <w:pPr>
              <w:rPr>
                <w:color w:val="000000"/>
                <w:sz w:val="22"/>
                <w:szCs w:val="22"/>
              </w:rPr>
            </w:pPr>
            <w:r w:rsidRPr="00E85DD6">
              <w:rPr>
                <w:color w:val="000000"/>
                <w:sz w:val="22"/>
                <w:szCs w:val="22"/>
              </w:rPr>
              <w:t xml:space="preserve">D1T1-A2, 1-2, </w:t>
            </w:r>
            <w:r>
              <w:rPr>
                <w:color w:val="000000"/>
                <w:sz w:val="22"/>
                <w:szCs w:val="22"/>
              </w:rPr>
              <w:t>55</w:t>
            </w:r>
            <w:r w:rsidRPr="00E85DD6">
              <w:rPr>
                <w:color w:val="000000"/>
                <w:sz w:val="22"/>
                <w:szCs w:val="22"/>
              </w:rPr>
              <w:t>kbps</w:t>
            </w:r>
          </w:p>
        </w:tc>
        <w:tc>
          <w:tcPr>
            <w:tcW w:w="2610" w:type="dxa"/>
          </w:tcPr>
          <w:p w14:paraId="45F15142" w14:textId="77777777" w:rsidR="0068180F" w:rsidRPr="00E85DD6" w:rsidRDefault="0068180F" w:rsidP="0068180F">
            <w:pPr>
              <w:rPr>
                <w:color w:val="000000"/>
                <w:sz w:val="22"/>
                <w:szCs w:val="22"/>
              </w:rPr>
            </w:pPr>
            <w:r w:rsidRPr="00E85DD6">
              <w:rPr>
                <w:color w:val="000000"/>
                <w:sz w:val="22"/>
                <w:szCs w:val="22"/>
              </w:rPr>
              <w:t>InF-DH-NLOS/ TDL-A</w:t>
            </w:r>
          </w:p>
        </w:tc>
        <w:tc>
          <w:tcPr>
            <w:tcW w:w="2070" w:type="dxa"/>
            <w:vAlign w:val="center"/>
          </w:tcPr>
          <w:p w14:paraId="55C72858" w14:textId="6FBE79F2" w:rsidR="0068180F" w:rsidRPr="00204A79" w:rsidRDefault="0068180F" w:rsidP="0068180F">
            <w:pPr>
              <w:rPr>
                <w:color w:val="000000"/>
                <w:sz w:val="22"/>
                <w:szCs w:val="22"/>
              </w:rPr>
            </w:pPr>
            <w:r>
              <w:rPr>
                <w:rFonts w:ascii="Arial" w:hAnsi="Arial" w:cs="Arial"/>
                <w:color w:val="000000"/>
                <w:sz w:val="16"/>
                <w:szCs w:val="16"/>
              </w:rPr>
              <w:t>61.4028</w:t>
            </w:r>
          </w:p>
        </w:tc>
        <w:tc>
          <w:tcPr>
            <w:tcW w:w="2155" w:type="dxa"/>
            <w:vAlign w:val="center"/>
          </w:tcPr>
          <w:p w14:paraId="546389DD" w14:textId="6C16E67E" w:rsidR="0068180F" w:rsidRPr="00204A79" w:rsidRDefault="0068180F" w:rsidP="0068180F">
            <w:pPr>
              <w:rPr>
                <w:color w:val="000000"/>
                <w:sz w:val="22"/>
                <w:szCs w:val="22"/>
              </w:rPr>
            </w:pPr>
            <w:r>
              <w:rPr>
                <w:rFonts w:ascii="Arial" w:hAnsi="Arial" w:cs="Arial"/>
                <w:color w:val="000000"/>
                <w:sz w:val="16"/>
                <w:szCs w:val="16"/>
              </w:rPr>
              <w:t>20.4152</w:t>
            </w:r>
          </w:p>
        </w:tc>
      </w:tr>
      <w:tr w:rsidR="0068180F" w:rsidRPr="002C1048" w14:paraId="0DF7E517" w14:textId="77777777" w:rsidTr="000F2BE5">
        <w:trPr>
          <w:trHeight w:val="123"/>
        </w:trPr>
        <w:tc>
          <w:tcPr>
            <w:tcW w:w="2515" w:type="dxa"/>
          </w:tcPr>
          <w:p w14:paraId="45F102FE" w14:textId="7E915170" w:rsidR="0068180F" w:rsidRPr="00E85DD6" w:rsidRDefault="0068180F" w:rsidP="0068180F">
            <w:pPr>
              <w:rPr>
                <w:color w:val="000000"/>
                <w:sz w:val="22"/>
                <w:szCs w:val="22"/>
              </w:rPr>
            </w:pPr>
            <w:r w:rsidRPr="00E85DD6">
              <w:rPr>
                <w:color w:val="000000"/>
                <w:sz w:val="22"/>
                <w:szCs w:val="22"/>
              </w:rPr>
              <w:t>D</w:t>
            </w:r>
            <w:r w:rsidR="00DA5DD7">
              <w:rPr>
                <w:color w:val="000000"/>
                <w:sz w:val="22"/>
                <w:szCs w:val="22"/>
              </w:rPr>
              <w:t>2</w:t>
            </w:r>
            <w:r w:rsidRPr="00E85DD6">
              <w:rPr>
                <w:color w:val="000000"/>
                <w:sz w:val="22"/>
                <w:szCs w:val="22"/>
              </w:rPr>
              <w:t xml:space="preserve">T2-A1, 2-2, </w:t>
            </w:r>
            <w:r>
              <w:rPr>
                <w:color w:val="000000"/>
                <w:sz w:val="22"/>
                <w:szCs w:val="22"/>
              </w:rPr>
              <w:t>55</w:t>
            </w:r>
            <w:r w:rsidRPr="00E85DD6">
              <w:rPr>
                <w:color w:val="000000"/>
                <w:sz w:val="22"/>
                <w:szCs w:val="22"/>
              </w:rPr>
              <w:t>Kbps</w:t>
            </w:r>
          </w:p>
        </w:tc>
        <w:tc>
          <w:tcPr>
            <w:tcW w:w="2610" w:type="dxa"/>
          </w:tcPr>
          <w:p w14:paraId="4A0C9726" w14:textId="4DEF0728" w:rsidR="0068180F" w:rsidRPr="00E85DD6" w:rsidRDefault="0068180F" w:rsidP="0068180F">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070" w:type="dxa"/>
            <w:vAlign w:val="center"/>
          </w:tcPr>
          <w:p w14:paraId="600F7494" w14:textId="3A0D3466" w:rsidR="0068180F" w:rsidRPr="00204A79" w:rsidRDefault="0068180F" w:rsidP="0068180F">
            <w:pPr>
              <w:rPr>
                <w:color w:val="000000"/>
                <w:sz w:val="22"/>
                <w:szCs w:val="22"/>
              </w:rPr>
            </w:pPr>
            <w:r>
              <w:rPr>
                <w:rFonts w:ascii="Arial" w:hAnsi="Arial" w:cs="Arial"/>
                <w:color w:val="000000"/>
                <w:sz w:val="16"/>
                <w:szCs w:val="16"/>
              </w:rPr>
              <w:t>54.5092</w:t>
            </w:r>
          </w:p>
        </w:tc>
        <w:tc>
          <w:tcPr>
            <w:tcW w:w="2155" w:type="dxa"/>
            <w:vAlign w:val="center"/>
          </w:tcPr>
          <w:p w14:paraId="4BF8418F" w14:textId="40D39543" w:rsidR="0068180F" w:rsidRPr="00204A79" w:rsidRDefault="0068180F" w:rsidP="0068180F">
            <w:pPr>
              <w:rPr>
                <w:color w:val="000000"/>
                <w:sz w:val="22"/>
                <w:szCs w:val="22"/>
              </w:rPr>
            </w:pPr>
            <w:r>
              <w:rPr>
                <w:rFonts w:ascii="Arial" w:hAnsi="Arial" w:cs="Arial"/>
                <w:color w:val="000000"/>
                <w:sz w:val="16"/>
                <w:szCs w:val="16"/>
              </w:rPr>
              <w:t>10.7522</w:t>
            </w:r>
          </w:p>
        </w:tc>
      </w:tr>
      <w:tr w:rsidR="0068180F" w:rsidRPr="002C1048" w14:paraId="330A9188" w14:textId="77777777" w:rsidTr="000F2BE5">
        <w:trPr>
          <w:trHeight w:val="285"/>
        </w:trPr>
        <w:tc>
          <w:tcPr>
            <w:tcW w:w="2515" w:type="dxa"/>
          </w:tcPr>
          <w:p w14:paraId="7A1C6A89" w14:textId="20E0B329" w:rsidR="0068180F" w:rsidRPr="00E85DD6" w:rsidRDefault="0068180F" w:rsidP="0068180F">
            <w:pPr>
              <w:rPr>
                <w:color w:val="000000"/>
                <w:sz w:val="22"/>
                <w:szCs w:val="22"/>
              </w:rPr>
            </w:pPr>
            <w:r w:rsidRPr="00E85DD6">
              <w:rPr>
                <w:color w:val="000000"/>
                <w:sz w:val="22"/>
                <w:szCs w:val="22"/>
              </w:rPr>
              <w:t>D</w:t>
            </w:r>
            <w:r w:rsidR="00DA5DD7">
              <w:rPr>
                <w:color w:val="000000"/>
                <w:sz w:val="22"/>
                <w:szCs w:val="22"/>
              </w:rPr>
              <w:t>2</w:t>
            </w:r>
            <w:r w:rsidRPr="00E85DD6">
              <w:rPr>
                <w:color w:val="000000"/>
                <w:sz w:val="22"/>
                <w:szCs w:val="22"/>
              </w:rPr>
              <w:t xml:space="preserve">T2-A2, 2-2, </w:t>
            </w:r>
            <w:r>
              <w:rPr>
                <w:color w:val="000000"/>
                <w:sz w:val="22"/>
                <w:szCs w:val="22"/>
              </w:rPr>
              <w:t>55</w:t>
            </w:r>
            <w:r w:rsidRPr="00E85DD6">
              <w:rPr>
                <w:color w:val="000000"/>
                <w:sz w:val="22"/>
                <w:szCs w:val="22"/>
              </w:rPr>
              <w:t>Kbps</w:t>
            </w:r>
          </w:p>
        </w:tc>
        <w:tc>
          <w:tcPr>
            <w:tcW w:w="2610" w:type="dxa"/>
          </w:tcPr>
          <w:p w14:paraId="2F2FF90A" w14:textId="1FE3794A" w:rsidR="0068180F" w:rsidRPr="00E85DD6" w:rsidRDefault="0068180F" w:rsidP="0068180F">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070" w:type="dxa"/>
            <w:vAlign w:val="center"/>
          </w:tcPr>
          <w:p w14:paraId="5E71C46E" w14:textId="1C4C9F2E" w:rsidR="0068180F" w:rsidRPr="00204A79" w:rsidRDefault="0068180F" w:rsidP="0068180F">
            <w:pPr>
              <w:rPr>
                <w:color w:val="000000"/>
                <w:sz w:val="22"/>
                <w:szCs w:val="22"/>
              </w:rPr>
            </w:pPr>
            <w:r>
              <w:rPr>
                <w:rFonts w:ascii="Arial" w:hAnsi="Arial" w:cs="Arial"/>
                <w:color w:val="000000"/>
                <w:sz w:val="16"/>
                <w:szCs w:val="16"/>
              </w:rPr>
              <w:t>52.9488</w:t>
            </w:r>
          </w:p>
        </w:tc>
        <w:tc>
          <w:tcPr>
            <w:tcW w:w="2155" w:type="dxa"/>
            <w:vAlign w:val="center"/>
          </w:tcPr>
          <w:p w14:paraId="4D899AF5" w14:textId="48A3A030" w:rsidR="0068180F" w:rsidRPr="00204A79" w:rsidRDefault="0068180F" w:rsidP="0068180F">
            <w:pPr>
              <w:rPr>
                <w:color w:val="000000"/>
                <w:sz w:val="22"/>
                <w:szCs w:val="22"/>
              </w:rPr>
            </w:pPr>
            <w:r>
              <w:rPr>
                <w:rFonts w:ascii="Arial" w:hAnsi="Arial" w:cs="Arial"/>
                <w:color w:val="000000"/>
                <w:sz w:val="16"/>
                <w:szCs w:val="16"/>
              </w:rPr>
              <w:t>8.3931</w:t>
            </w:r>
          </w:p>
        </w:tc>
      </w:tr>
      <w:tr w:rsidR="0068180F" w:rsidRPr="002C1048" w14:paraId="0B48F0A4" w14:textId="77777777" w:rsidTr="000F2BE5">
        <w:trPr>
          <w:trHeight w:val="249"/>
        </w:trPr>
        <w:tc>
          <w:tcPr>
            <w:tcW w:w="2515" w:type="dxa"/>
          </w:tcPr>
          <w:p w14:paraId="377DD0CB" w14:textId="1AD803B3" w:rsidR="0068180F" w:rsidRPr="00E85DD6" w:rsidRDefault="0068180F" w:rsidP="0068180F">
            <w:pPr>
              <w:rPr>
                <w:color w:val="000000"/>
                <w:sz w:val="22"/>
                <w:szCs w:val="22"/>
              </w:rPr>
            </w:pPr>
            <w:r w:rsidRPr="00E85DD6">
              <w:rPr>
                <w:color w:val="000000"/>
                <w:sz w:val="22"/>
                <w:szCs w:val="22"/>
              </w:rPr>
              <w:t>D</w:t>
            </w:r>
            <w:r w:rsidR="00DA5DD7">
              <w:rPr>
                <w:color w:val="000000"/>
                <w:sz w:val="22"/>
                <w:szCs w:val="22"/>
              </w:rPr>
              <w:t>2</w:t>
            </w:r>
            <w:r w:rsidRPr="00E85DD6">
              <w:rPr>
                <w:color w:val="000000"/>
                <w:sz w:val="22"/>
                <w:szCs w:val="22"/>
              </w:rPr>
              <w:t xml:space="preserve">T2-A1, 2-2, </w:t>
            </w:r>
            <w:r>
              <w:rPr>
                <w:color w:val="000000"/>
                <w:sz w:val="22"/>
                <w:szCs w:val="22"/>
              </w:rPr>
              <w:t>55</w:t>
            </w:r>
            <w:r w:rsidRPr="00E85DD6">
              <w:rPr>
                <w:color w:val="000000"/>
                <w:sz w:val="22"/>
                <w:szCs w:val="22"/>
              </w:rPr>
              <w:t>Kbps</w:t>
            </w:r>
          </w:p>
        </w:tc>
        <w:tc>
          <w:tcPr>
            <w:tcW w:w="2610" w:type="dxa"/>
          </w:tcPr>
          <w:p w14:paraId="70BFD309" w14:textId="77777777" w:rsidR="0068180F" w:rsidRPr="00E85DD6" w:rsidRDefault="0068180F" w:rsidP="0068180F">
            <w:pPr>
              <w:rPr>
                <w:color w:val="000000"/>
                <w:sz w:val="22"/>
                <w:szCs w:val="22"/>
              </w:rPr>
            </w:pPr>
            <w:r w:rsidRPr="00E85DD6">
              <w:rPr>
                <w:color w:val="000000"/>
                <w:sz w:val="22"/>
                <w:szCs w:val="22"/>
              </w:rPr>
              <w:t>InH-O-LOS/ TDL-D</w:t>
            </w:r>
          </w:p>
        </w:tc>
        <w:tc>
          <w:tcPr>
            <w:tcW w:w="2070" w:type="dxa"/>
            <w:vAlign w:val="center"/>
          </w:tcPr>
          <w:p w14:paraId="0A0FF191" w14:textId="239C71CF" w:rsidR="0068180F" w:rsidRPr="00204A79" w:rsidRDefault="0068180F" w:rsidP="0068180F">
            <w:pPr>
              <w:rPr>
                <w:color w:val="000000"/>
                <w:sz w:val="22"/>
                <w:szCs w:val="22"/>
              </w:rPr>
            </w:pPr>
            <w:r>
              <w:rPr>
                <w:rFonts w:ascii="Arial" w:hAnsi="Arial" w:cs="Arial"/>
                <w:color w:val="000000"/>
                <w:sz w:val="16"/>
                <w:szCs w:val="16"/>
              </w:rPr>
              <w:t>60.9592</w:t>
            </w:r>
          </w:p>
        </w:tc>
        <w:tc>
          <w:tcPr>
            <w:tcW w:w="2155" w:type="dxa"/>
            <w:vAlign w:val="center"/>
          </w:tcPr>
          <w:p w14:paraId="20B2ED5E" w14:textId="3CBF8254" w:rsidR="0068180F" w:rsidRPr="00204A79" w:rsidRDefault="0068180F" w:rsidP="0068180F">
            <w:pPr>
              <w:rPr>
                <w:color w:val="000000"/>
                <w:sz w:val="22"/>
                <w:szCs w:val="22"/>
              </w:rPr>
            </w:pPr>
            <w:r>
              <w:rPr>
                <w:rFonts w:ascii="Arial" w:hAnsi="Arial" w:cs="Arial"/>
                <w:color w:val="000000"/>
                <w:sz w:val="16"/>
                <w:szCs w:val="16"/>
              </w:rPr>
              <w:t>50.5501</w:t>
            </w:r>
          </w:p>
        </w:tc>
      </w:tr>
      <w:tr w:rsidR="0068180F" w:rsidRPr="002C1048" w14:paraId="61B622A2" w14:textId="77777777" w:rsidTr="000F2BE5">
        <w:trPr>
          <w:trHeight w:val="231"/>
        </w:trPr>
        <w:tc>
          <w:tcPr>
            <w:tcW w:w="2515" w:type="dxa"/>
          </w:tcPr>
          <w:p w14:paraId="08446D9E" w14:textId="7D567084" w:rsidR="0068180F" w:rsidRPr="00E85DD6" w:rsidRDefault="0068180F" w:rsidP="0068180F">
            <w:pPr>
              <w:rPr>
                <w:color w:val="000000"/>
                <w:sz w:val="22"/>
                <w:szCs w:val="22"/>
              </w:rPr>
            </w:pPr>
            <w:r w:rsidRPr="00E85DD6">
              <w:rPr>
                <w:color w:val="000000"/>
                <w:sz w:val="22"/>
                <w:szCs w:val="22"/>
              </w:rPr>
              <w:t>D</w:t>
            </w:r>
            <w:r w:rsidR="00DA5DD7">
              <w:rPr>
                <w:color w:val="000000"/>
                <w:sz w:val="22"/>
                <w:szCs w:val="22"/>
              </w:rPr>
              <w:t>2</w:t>
            </w:r>
            <w:r w:rsidRPr="00E85DD6">
              <w:rPr>
                <w:color w:val="000000"/>
                <w:sz w:val="22"/>
                <w:szCs w:val="22"/>
              </w:rPr>
              <w:t xml:space="preserve">T2-A2, 2-2, </w:t>
            </w:r>
            <w:r>
              <w:rPr>
                <w:color w:val="000000"/>
                <w:sz w:val="22"/>
                <w:szCs w:val="22"/>
              </w:rPr>
              <w:t>55</w:t>
            </w:r>
            <w:r w:rsidRPr="00E85DD6">
              <w:rPr>
                <w:color w:val="000000"/>
                <w:sz w:val="22"/>
                <w:szCs w:val="22"/>
              </w:rPr>
              <w:t>Kbps</w:t>
            </w:r>
          </w:p>
        </w:tc>
        <w:tc>
          <w:tcPr>
            <w:tcW w:w="2610" w:type="dxa"/>
          </w:tcPr>
          <w:p w14:paraId="442DF60E" w14:textId="77777777" w:rsidR="0068180F" w:rsidRPr="00E85DD6" w:rsidRDefault="0068180F" w:rsidP="0068180F">
            <w:pPr>
              <w:rPr>
                <w:color w:val="000000"/>
                <w:sz w:val="22"/>
                <w:szCs w:val="22"/>
              </w:rPr>
            </w:pPr>
            <w:r w:rsidRPr="00E85DD6">
              <w:rPr>
                <w:color w:val="000000"/>
                <w:sz w:val="22"/>
                <w:szCs w:val="22"/>
              </w:rPr>
              <w:t>InH-O-LOS/ TDL-D</w:t>
            </w:r>
          </w:p>
        </w:tc>
        <w:tc>
          <w:tcPr>
            <w:tcW w:w="2070" w:type="dxa"/>
            <w:vAlign w:val="center"/>
          </w:tcPr>
          <w:p w14:paraId="32453EA5" w14:textId="4D7D34A9" w:rsidR="0068180F" w:rsidRPr="00204A79" w:rsidRDefault="0068180F" w:rsidP="0068180F">
            <w:pPr>
              <w:rPr>
                <w:color w:val="000000"/>
                <w:sz w:val="22"/>
                <w:szCs w:val="22"/>
              </w:rPr>
            </w:pPr>
            <w:r>
              <w:rPr>
                <w:rFonts w:ascii="Arial" w:hAnsi="Arial" w:cs="Arial"/>
                <w:color w:val="000000"/>
                <w:sz w:val="16"/>
                <w:szCs w:val="16"/>
              </w:rPr>
              <w:t>59.3988</w:t>
            </w:r>
          </w:p>
        </w:tc>
        <w:tc>
          <w:tcPr>
            <w:tcW w:w="2155" w:type="dxa"/>
            <w:vAlign w:val="center"/>
          </w:tcPr>
          <w:p w14:paraId="25810554" w14:textId="36E0AA9F" w:rsidR="0068180F" w:rsidRPr="00204A79" w:rsidRDefault="0068180F" w:rsidP="0068180F">
            <w:pPr>
              <w:rPr>
                <w:color w:val="000000"/>
                <w:sz w:val="22"/>
                <w:szCs w:val="22"/>
              </w:rPr>
            </w:pPr>
            <w:r>
              <w:rPr>
                <w:rFonts w:ascii="Arial" w:hAnsi="Arial" w:cs="Arial"/>
                <w:color w:val="000000"/>
                <w:sz w:val="16"/>
                <w:szCs w:val="16"/>
              </w:rPr>
              <w:t>41.0698</w:t>
            </w:r>
          </w:p>
        </w:tc>
      </w:tr>
    </w:tbl>
    <w:p w14:paraId="0034A0F3" w14:textId="77777777" w:rsidR="009D5820" w:rsidRDefault="009D5820" w:rsidP="00A24E0F">
      <w:pPr>
        <w:jc w:val="center"/>
        <w:rPr>
          <w:sz w:val="22"/>
          <w:szCs w:val="22"/>
        </w:rPr>
      </w:pPr>
    </w:p>
    <w:p w14:paraId="42255F36" w14:textId="77777777" w:rsidR="00E02D1D" w:rsidRDefault="00E02D1D" w:rsidP="00A24E0F">
      <w:pPr>
        <w:jc w:val="center"/>
        <w:rPr>
          <w:sz w:val="22"/>
          <w:szCs w:val="22"/>
        </w:rPr>
      </w:pPr>
    </w:p>
    <w:p w14:paraId="25EA519B" w14:textId="77777777" w:rsidR="004D0883" w:rsidRDefault="004D0883" w:rsidP="00A24E0F">
      <w:pPr>
        <w:jc w:val="center"/>
        <w:rPr>
          <w:sz w:val="22"/>
          <w:szCs w:val="22"/>
        </w:rPr>
      </w:pPr>
    </w:p>
    <w:p w14:paraId="7B090FB4" w14:textId="52AB2B44" w:rsidR="004D0883" w:rsidRDefault="004D0883" w:rsidP="004D0883">
      <w:pPr>
        <w:pStyle w:val="Heading2"/>
        <w:rPr>
          <w:sz w:val="28"/>
          <w:szCs w:val="28"/>
        </w:rPr>
      </w:pPr>
      <w:r>
        <w:rPr>
          <w:sz w:val="28"/>
          <w:szCs w:val="28"/>
        </w:rPr>
        <w:lastRenderedPageBreak/>
        <w:t xml:space="preserve">Maximum </w:t>
      </w:r>
      <w:r w:rsidR="004A3748">
        <w:rPr>
          <w:sz w:val="28"/>
          <w:szCs w:val="28"/>
        </w:rPr>
        <w:t>distance</w:t>
      </w:r>
      <w:r>
        <w:rPr>
          <w:sz w:val="28"/>
          <w:szCs w:val="28"/>
        </w:rPr>
        <w:t xml:space="preserve"> values</w:t>
      </w:r>
    </w:p>
    <w:p w14:paraId="5FA1706B" w14:textId="54AD69C5" w:rsidR="004D0883" w:rsidRPr="00227357" w:rsidRDefault="004D0883" w:rsidP="004D0883">
      <w:pPr>
        <w:rPr>
          <w:sz w:val="22"/>
          <w:szCs w:val="22"/>
        </w:rPr>
      </w:pPr>
      <w:r w:rsidRPr="00395521">
        <w:rPr>
          <w:sz w:val="22"/>
          <w:szCs w:val="22"/>
        </w:rPr>
        <w:t>In RAN1#118bis [4], following agreement is made on the values of maximum distance for different scenarios and different device types:</w:t>
      </w:r>
    </w:p>
    <w:p w14:paraId="4F629196" w14:textId="77777777" w:rsidR="004D0883" w:rsidRPr="00395521" w:rsidRDefault="004D0883" w:rsidP="004D0883">
      <w:pPr>
        <w:pStyle w:val="0Maintext"/>
        <w:spacing w:after="0" w:afterAutospacing="0"/>
        <w:ind w:firstLine="0"/>
        <w:rPr>
          <w:i/>
          <w:iCs/>
          <w:sz w:val="22"/>
          <w:szCs w:val="22"/>
        </w:rPr>
      </w:pPr>
      <w:r w:rsidRPr="00395521">
        <w:rPr>
          <w:i/>
          <w:iCs/>
          <w:sz w:val="22"/>
          <w:szCs w:val="22"/>
          <w:highlight w:val="green"/>
        </w:rPr>
        <w:t>Agreement</w:t>
      </w:r>
    </w:p>
    <w:p w14:paraId="137803BB" w14:textId="77777777" w:rsidR="004D0883" w:rsidRPr="00395521" w:rsidRDefault="004D0883" w:rsidP="004D0883">
      <w:pPr>
        <w:pStyle w:val="0Maintext"/>
        <w:spacing w:after="0" w:afterAutospacing="0"/>
        <w:ind w:firstLine="0"/>
        <w:rPr>
          <w:i/>
          <w:iCs/>
          <w:sz w:val="22"/>
          <w:szCs w:val="22"/>
        </w:rPr>
      </w:pPr>
      <w:r w:rsidRPr="00395521">
        <w:rPr>
          <w:rFonts w:eastAsia="DengXian"/>
          <w:i/>
          <w:iCs/>
          <w:sz w:val="22"/>
          <w:szCs w:val="22"/>
          <w:lang w:eastAsia="zh-CN"/>
        </w:rPr>
        <w:t>For Rel-19 Ambient IoT, t</w:t>
      </w:r>
      <w:r w:rsidRPr="00395521">
        <w:rPr>
          <w:rFonts w:eastAsia="DengXian"/>
          <w:i/>
          <w:iCs/>
          <w:sz w:val="22"/>
          <w:szCs w:val="22"/>
        </w:rPr>
        <w:t xml:space="preserve">he </w:t>
      </w:r>
      <w:r w:rsidRPr="00395521">
        <w:rPr>
          <w:rFonts w:eastAsia="SimSun"/>
          <w:i/>
          <w:iCs/>
          <w:sz w:val="22"/>
          <w:szCs w:val="22"/>
          <w:lang w:val="en-US" w:eastAsia="ja-JP"/>
        </w:rPr>
        <w:t>target value(s)</w:t>
      </w:r>
      <w:r w:rsidRPr="00395521">
        <w:rPr>
          <w:rFonts w:eastAsia="SimSun"/>
          <w:i/>
          <w:iCs/>
          <w:sz w:val="22"/>
          <w:szCs w:val="22"/>
          <w:lang w:val="en-US" w:eastAsia="zh-CN"/>
        </w:rPr>
        <w:t xml:space="preserve"> for a</w:t>
      </w:r>
      <w:r w:rsidRPr="00395521">
        <w:rPr>
          <w:rFonts w:eastAsia="SimSun"/>
          <w:i/>
          <w:iCs/>
          <w:sz w:val="22"/>
          <w:szCs w:val="22"/>
          <w:lang w:val="en-US" w:eastAsia="ja-JP"/>
        </w:rPr>
        <w:t>pplicable maximum distance</w:t>
      </w:r>
      <w:r w:rsidRPr="00395521">
        <w:rPr>
          <w:rFonts w:eastAsia="SimSun"/>
          <w:i/>
          <w:iCs/>
          <w:sz w:val="22"/>
          <w:szCs w:val="22"/>
          <w:lang w:val="en-US" w:eastAsia="zh-CN"/>
        </w:rPr>
        <w:t xml:space="preserve"> are refined as follows, </w:t>
      </w:r>
    </w:p>
    <w:p w14:paraId="7E33E769" w14:textId="77777777" w:rsidR="004D0883" w:rsidRPr="00395521" w:rsidRDefault="004D0883" w:rsidP="004D0883">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1 in D1T1: </w:t>
      </w:r>
    </w:p>
    <w:p w14:paraId="2841961D" w14:textId="77777777" w:rsidR="004D0883" w:rsidRPr="00395521" w:rsidRDefault="004D0883" w:rsidP="004D0883">
      <w:pPr>
        <w:pStyle w:val="aff7"/>
        <w:numPr>
          <w:ilvl w:val="1"/>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a value within [</w:t>
      </w:r>
      <w:r w:rsidRPr="00395521">
        <w:rPr>
          <w:rFonts w:ascii="Times New Roman" w:hAnsi="Times New Roman" w:cs="Times New Roman"/>
          <w:bCs/>
          <w:i/>
          <w:iCs/>
          <w:sz w:val="22"/>
          <w:szCs w:val="22"/>
        </w:rPr>
        <w:t>10 - 20]m</w:t>
      </w:r>
    </w:p>
    <w:p w14:paraId="7728B0D2" w14:textId="77777777" w:rsidR="004D0883" w:rsidRPr="00395521" w:rsidRDefault="004D0883" w:rsidP="004D0883">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2a in D1T1: </w:t>
      </w:r>
    </w:p>
    <w:p w14:paraId="6F1463C5" w14:textId="77777777" w:rsidR="004D0883" w:rsidRPr="00395521" w:rsidRDefault="004D0883" w:rsidP="004D0883">
      <w:pPr>
        <w:pStyle w:val="aff7"/>
        <w:numPr>
          <w:ilvl w:val="1"/>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a value within [20 - 30]m</w:t>
      </w:r>
    </w:p>
    <w:p w14:paraId="7C446397" w14:textId="77777777" w:rsidR="004D0883" w:rsidRPr="00395521" w:rsidRDefault="004D0883" w:rsidP="004D0883">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2b in D1T1: </w:t>
      </w:r>
    </w:p>
    <w:p w14:paraId="66AD8EC4" w14:textId="77777777" w:rsidR="004D0883" w:rsidRPr="00395521" w:rsidRDefault="004D0883" w:rsidP="004D0883">
      <w:pPr>
        <w:pStyle w:val="aff7"/>
        <w:numPr>
          <w:ilvl w:val="1"/>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a value within [</w:t>
      </w:r>
      <w:r w:rsidRPr="00395521">
        <w:rPr>
          <w:rFonts w:ascii="Times New Roman" w:hAnsi="Times New Roman" w:cs="Times New Roman"/>
          <w:bCs/>
          <w:i/>
          <w:iCs/>
          <w:sz w:val="22"/>
          <w:szCs w:val="22"/>
        </w:rPr>
        <w:t>30 - 50]m</w:t>
      </w:r>
    </w:p>
    <w:p w14:paraId="2B4AD93C" w14:textId="77777777" w:rsidR="004D0883" w:rsidRPr="00395521" w:rsidRDefault="004D0883" w:rsidP="004D0883">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1 in D2T2: </w:t>
      </w:r>
    </w:p>
    <w:p w14:paraId="717C9914" w14:textId="77777777" w:rsidR="004D0883" w:rsidRPr="00395521" w:rsidRDefault="004D0883" w:rsidP="004D0883">
      <w:pPr>
        <w:pStyle w:val="aff7"/>
        <w:numPr>
          <w:ilvl w:val="1"/>
          <w:numId w:val="81"/>
        </w:numPr>
        <w:rPr>
          <w:rFonts w:ascii="Times New Roman" w:eastAsia="DengXian" w:hAnsi="Times New Roman" w:cs="Times New Roman"/>
          <w:i/>
          <w:iCs/>
          <w:sz w:val="22"/>
          <w:szCs w:val="22"/>
        </w:rPr>
      </w:pPr>
      <w:r w:rsidRPr="00395521">
        <w:rPr>
          <w:rFonts w:ascii="Times New Roman" w:hAnsi="Times New Roman" w:cs="Times New Roman"/>
          <w:bCs/>
          <w:i/>
          <w:iCs/>
          <w:sz w:val="22"/>
          <w:szCs w:val="22"/>
        </w:rPr>
        <w:t xml:space="preserve">10 m </w:t>
      </w:r>
    </w:p>
    <w:p w14:paraId="54097CA4" w14:textId="77777777" w:rsidR="004D0883" w:rsidRPr="00395521" w:rsidRDefault="004D0883" w:rsidP="004D0883">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2a in D2T2: </w:t>
      </w:r>
    </w:p>
    <w:p w14:paraId="0AFF7A78" w14:textId="77777777" w:rsidR="004D0883" w:rsidRPr="00395521" w:rsidRDefault="004D0883" w:rsidP="004D0883">
      <w:pPr>
        <w:pStyle w:val="aff7"/>
        <w:numPr>
          <w:ilvl w:val="1"/>
          <w:numId w:val="81"/>
        </w:numPr>
        <w:rPr>
          <w:rFonts w:ascii="Times New Roman" w:hAnsi="Times New Roman" w:cs="Times New Roman"/>
          <w:bCs/>
          <w:i/>
          <w:iCs/>
          <w:sz w:val="22"/>
          <w:szCs w:val="22"/>
        </w:rPr>
      </w:pPr>
      <w:r w:rsidRPr="00395521">
        <w:rPr>
          <w:rFonts w:ascii="Times New Roman" w:hAnsi="Times New Roman" w:cs="Times New Roman"/>
          <w:bCs/>
          <w:i/>
          <w:iCs/>
          <w:sz w:val="22"/>
          <w:szCs w:val="22"/>
        </w:rPr>
        <w:t xml:space="preserve">a value within [10 - </w:t>
      </w:r>
      <w:r w:rsidRPr="00395521">
        <w:rPr>
          <w:rFonts w:ascii="Times New Roman" w:hAnsi="Times New Roman" w:cs="Times New Roman"/>
          <w:i/>
          <w:iCs/>
          <w:sz w:val="22"/>
          <w:szCs w:val="22"/>
        </w:rPr>
        <w:t>20]m</w:t>
      </w:r>
    </w:p>
    <w:p w14:paraId="060A0DBC" w14:textId="77777777" w:rsidR="004D0883" w:rsidRPr="00395521" w:rsidRDefault="004D0883" w:rsidP="004D0883">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2b in D2T2: </w:t>
      </w:r>
    </w:p>
    <w:p w14:paraId="4ABDAB5B" w14:textId="77777777" w:rsidR="004D0883" w:rsidRPr="00395521" w:rsidRDefault="004D0883" w:rsidP="004D0883">
      <w:pPr>
        <w:pStyle w:val="aff7"/>
        <w:numPr>
          <w:ilvl w:val="1"/>
          <w:numId w:val="81"/>
        </w:numPr>
        <w:rPr>
          <w:rFonts w:ascii="Times New Roman" w:hAnsi="Times New Roman" w:cs="Times New Roman"/>
          <w:bCs/>
          <w:i/>
          <w:iCs/>
          <w:sz w:val="22"/>
          <w:szCs w:val="22"/>
        </w:rPr>
      </w:pPr>
      <w:r w:rsidRPr="00395521">
        <w:rPr>
          <w:rFonts w:ascii="Times New Roman" w:hAnsi="Times New Roman" w:cs="Times New Roman"/>
          <w:bCs/>
          <w:i/>
          <w:iCs/>
          <w:sz w:val="22"/>
          <w:szCs w:val="22"/>
        </w:rPr>
        <w:t>a value within [</w:t>
      </w:r>
      <w:r w:rsidRPr="00395521">
        <w:rPr>
          <w:rFonts w:ascii="Times New Roman" w:hAnsi="Times New Roman" w:cs="Times New Roman"/>
          <w:i/>
          <w:iCs/>
          <w:sz w:val="22"/>
          <w:szCs w:val="22"/>
        </w:rPr>
        <w:t>30 - 50]m</w:t>
      </w:r>
    </w:p>
    <w:p w14:paraId="69639587" w14:textId="77777777" w:rsidR="004D0883" w:rsidRPr="00395521" w:rsidRDefault="004D0883" w:rsidP="004D0883">
      <w:pPr>
        <w:rPr>
          <w:rFonts w:eastAsia="DengXian"/>
          <w:i/>
          <w:iCs/>
          <w:sz w:val="22"/>
          <w:szCs w:val="22"/>
          <w:lang w:eastAsia="zh-CN"/>
        </w:rPr>
      </w:pPr>
      <w:r w:rsidRPr="00395521">
        <w:rPr>
          <w:rFonts w:eastAsia="DengXian"/>
          <w:i/>
          <w:iCs/>
          <w:sz w:val="22"/>
          <w:szCs w:val="22"/>
          <w:lang w:eastAsia="zh-CN"/>
        </w:rPr>
        <w:t xml:space="preserve">The </w:t>
      </w:r>
      <w:r w:rsidRPr="00395521">
        <w:rPr>
          <w:rFonts w:eastAsia="SimSun"/>
          <w:i/>
          <w:iCs/>
          <w:sz w:val="22"/>
          <w:szCs w:val="22"/>
          <w:lang w:eastAsia="ja-JP"/>
        </w:rPr>
        <w:t>distance</w:t>
      </w:r>
      <w:r w:rsidRPr="00395521">
        <w:rPr>
          <w:rFonts w:eastAsia="SimSun"/>
          <w:i/>
          <w:iCs/>
          <w:sz w:val="22"/>
          <w:szCs w:val="22"/>
          <w:lang w:eastAsia="zh-CN"/>
        </w:rPr>
        <w:t xml:space="preserve"> </w:t>
      </w:r>
      <w:r w:rsidRPr="00395521">
        <w:rPr>
          <w:rFonts w:eastAsia="DengXian"/>
          <w:i/>
          <w:iCs/>
          <w:sz w:val="22"/>
          <w:szCs w:val="22"/>
          <w:lang w:eastAsia="zh-CN"/>
        </w:rPr>
        <w:t>target is compared to the results which assumes mandatory assumptions (as agreed).</w:t>
      </w:r>
    </w:p>
    <w:p w14:paraId="5682161D" w14:textId="77777777" w:rsidR="004D0883" w:rsidRDefault="004D0883" w:rsidP="004D0883">
      <w:pPr>
        <w:rPr>
          <w:sz w:val="22"/>
          <w:szCs w:val="22"/>
        </w:rPr>
      </w:pPr>
    </w:p>
    <w:p w14:paraId="5A34B8B4" w14:textId="77777777" w:rsidR="00FB2CF6" w:rsidRDefault="004D0883" w:rsidP="004D0883">
      <w:pPr>
        <w:rPr>
          <w:sz w:val="22"/>
          <w:szCs w:val="22"/>
        </w:rPr>
      </w:pPr>
      <w:r>
        <w:rPr>
          <w:sz w:val="22"/>
          <w:szCs w:val="22"/>
        </w:rPr>
        <w:t xml:space="preserve">Based on our evaluations/analysis, we think </w:t>
      </w:r>
      <w:r w:rsidR="00FB2CF6">
        <w:rPr>
          <w:sz w:val="22"/>
          <w:szCs w:val="22"/>
        </w:rPr>
        <w:t>following values can be agreed within the already agreed range for each scenario and device types:</w:t>
      </w:r>
    </w:p>
    <w:p w14:paraId="773B188D" w14:textId="77777777" w:rsidR="00687BC4" w:rsidRPr="00395521" w:rsidRDefault="00687BC4" w:rsidP="00687BC4">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1 in D1T1: </w:t>
      </w:r>
    </w:p>
    <w:p w14:paraId="3129CD10" w14:textId="35FE1EFC" w:rsidR="00687BC4" w:rsidRPr="00395521" w:rsidRDefault="00687BC4" w:rsidP="00687BC4">
      <w:pPr>
        <w:pStyle w:val="aff7"/>
        <w:numPr>
          <w:ilvl w:val="1"/>
          <w:numId w:val="81"/>
        </w:numPr>
        <w:rPr>
          <w:rFonts w:ascii="Times New Roman" w:eastAsia="DengXian" w:hAnsi="Times New Roman" w:cs="Times New Roman"/>
          <w:i/>
          <w:iCs/>
          <w:sz w:val="22"/>
          <w:szCs w:val="22"/>
        </w:rPr>
      </w:pPr>
      <w:r>
        <w:rPr>
          <w:rFonts w:ascii="Times New Roman" w:eastAsia="DengXian" w:hAnsi="Times New Roman" w:cs="Times New Roman"/>
          <w:i/>
          <w:iCs/>
          <w:sz w:val="22"/>
          <w:szCs w:val="22"/>
        </w:rPr>
        <w:t>20</w:t>
      </w:r>
      <w:r>
        <w:rPr>
          <w:rFonts w:ascii="Times New Roman" w:hAnsi="Times New Roman" w:cs="Times New Roman"/>
          <w:bCs/>
          <w:i/>
          <w:iCs/>
          <w:sz w:val="22"/>
          <w:szCs w:val="22"/>
        </w:rPr>
        <w:t xml:space="preserve"> </w:t>
      </w:r>
      <w:r w:rsidRPr="00395521">
        <w:rPr>
          <w:rFonts w:ascii="Times New Roman" w:hAnsi="Times New Roman" w:cs="Times New Roman"/>
          <w:bCs/>
          <w:i/>
          <w:iCs/>
          <w:sz w:val="22"/>
          <w:szCs w:val="22"/>
        </w:rPr>
        <w:t>m</w:t>
      </w:r>
    </w:p>
    <w:p w14:paraId="2BACB19C" w14:textId="77777777" w:rsidR="00687BC4" w:rsidRPr="00395521" w:rsidRDefault="00687BC4" w:rsidP="00687BC4">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2a in D1T1: </w:t>
      </w:r>
    </w:p>
    <w:p w14:paraId="1B267C80" w14:textId="788C0089" w:rsidR="00687BC4" w:rsidRPr="00395521" w:rsidRDefault="00DA2EF8" w:rsidP="00687BC4">
      <w:pPr>
        <w:pStyle w:val="aff7"/>
        <w:numPr>
          <w:ilvl w:val="1"/>
          <w:numId w:val="81"/>
        </w:numPr>
        <w:rPr>
          <w:rFonts w:ascii="Times New Roman" w:eastAsia="DengXian" w:hAnsi="Times New Roman" w:cs="Times New Roman"/>
          <w:i/>
          <w:iCs/>
          <w:sz w:val="22"/>
          <w:szCs w:val="22"/>
        </w:rPr>
      </w:pPr>
      <w:r>
        <w:rPr>
          <w:rFonts w:ascii="Times New Roman" w:eastAsia="DengXian" w:hAnsi="Times New Roman" w:cs="Times New Roman"/>
          <w:i/>
          <w:iCs/>
          <w:sz w:val="22"/>
          <w:szCs w:val="22"/>
        </w:rPr>
        <w:t xml:space="preserve">30 </w:t>
      </w:r>
      <w:r w:rsidR="00687BC4" w:rsidRPr="00395521">
        <w:rPr>
          <w:rFonts w:ascii="Times New Roman" w:eastAsia="DengXian" w:hAnsi="Times New Roman" w:cs="Times New Roman"/>
          <w:i/>
          <w:iCs/>
          <w:sz w:val="22"/>
          <w:szCs w:val="22"/>
        </w:rPr>
        <w:t>m</w:t>
      </w:r>
    </w:p>
    <w:p w14:paraId="2E82F146" w14:textId="77777777" w:rsidR="00687BC4" w:rsidRPr="00395521" w:rsidRDefault="00687BC4" w:rsidP="00687BC4">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2b in D1T1: </w:t>
      </w:r>
    </w:p>
    <w:p w14:paraId="706EDBCD" w14:textId="0F20CE03" w:rsidR="00687BC4" w:rsidRPr="00395521" w:rsidRDefault="00444F16" w:rsidP="00687BC4">
      <w:pPr>
        <w:pStyle w:val="aff7"/>
        <w:numPr>
          <w:ilvl w:val="1"/>
          <w:numId w:val="81"/>
        </w:numPr>
        <w:rPr>
          <w:rFonts w:ascii="Times New Roman" w:eastAsia="DengXian" w:hAnsi="Times New Roman" w:cs="Times New Roman"/>
          <w:i/>
          <w:iCs/>
          <w:sz w:val="22"/>
          <w:szCs w:val="22"/>
        </w:rPr>
      </w:pPr>
      <w:r>
        <w:rPr>
          <w:rFonts w:ascii="Times New Roman" w:eastAsia="DengXian" w:hAnsi="Times New Roman" w:cs="Times New Roman"/>
          <w:i/>
          <w:iCs/>
          <w:sz w:val="22"/>
          <w:szCs w:val="22"/>
        </w:rPr>
        <w:t xml:space="preserve">50 </w:t>
      </w:r>
      <w:r w:rsidR="00687BC4" w:rsidRPr="00395521">
        <w:rPr>
          <w:rFonts w:ascii="Times New Roman" w:hAnsi="Times New Roman" w:cs="Times New Roman"/>
          <w:bCs/>
          <w:i/>
          <w:iCs/>
          <w:sz w:val="22"/>
          <w:szCs w:val="22"/>
        </w:rPr>
        <w:t>m</w:t>
      </w:r>
    </w:p>
    <w:p w14:paraId="67F32B5A" w14:textId="77777777" w:rsidR="00687BC4" w:rsidRPr="00395521" w:rsidRDefault="00687BC4" w:rsidP="00687BC4">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1 in D2T2: </w:t>
      </w:r>
    </w:p>
    <w:p w14:paraId="76D2FA7A" w14:textId="77777777" w:rsidR="00687BC4" w:rsidRPr="00395521" w:rsidRDefault="00687BC4" w:rsidP="00687BC4">
      <w:pPr>
        <w:pStyle w:val="aff7"/>
        <w:numPr>
          <w:ilvl w:val="1"/>
          <w:numId w:val="81"/>
        </w:numPr>
        <w:rPr>
          <w:rFonts w:ascii="Times New Roman" w:eastAsia="DengXian" w:hAnsi="Times New Roman" w:cs="Times New Roman"/>
          <w:i/>
          <w:iCs/>
          <w:sz w:val="22"/>
          <w:szCs w:val="22"/>
        </w:rPr>
      </w:pPr>
      <w:r w:rsidRPr="00395521">
        <w:rPr>
          <w:rFonts w:ascii="Times New Roman" w:hAnsi="Times New Roman" w:cs="Times New Roman"/>
          <w:bCs/>
          <w:i/>
          <w:iCs/>
          <w:sz w:val="22"/>
          <w:szCs w:val="22"/>
        </w:rPr>
        <w:t xml:space="preserve">10 m </w:t>
      </w:r>
    </w:p>
    <w:p w14:paraId="16E011E9" w14:textId="77777777" w:rsidR="00687BC4" w:rsidRPr="00395521" w:rsidRDefault="00687BC4" w:rsidP="00687BC4">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2a in D2T2: </w:t>
      </w:r>
    </w:p>
    <w:p w14:paraId="2D1BC73A" w14:textId="3D6D1123" w:rsidR="00687BC4" w:rsidRPr="00395521" w:rsidRDefault="007C09AC" w:rsidP="00687BC4">
      <w:pPr>
        <w:pStyle w:val="aff7"/>
        <w:numPr>
          <w:ilvl w:val="1"/>
          <w:numId w:val="81"/>
        </w:numPr>
        <w:rPr>
          <w:rFonts w:ascii="Times New Roman" w:hAnsi="Times New Roman" w:cs="Times New Roman"/>
          <w:bCs/>
          <w:i/>
          <w:iCs/>
          <w:sz w:val="22"/>
          <w:szCs w:val="22"/>
        </w:rPr>
      </w:pPr>
      <w:r>
        <w:rPr>
          <w:rFonts w:ascii="Times New Roman" w:hAnsi="Times New Roman" w:cs="Times New Roman"/>
          <w:bCs/>
          <w:i/>
          <w:iCs/>
          <w:sz w:val="22"/>
          <w:szCs w:val="22"/>
        </w:rPr>
        <w:t xml:space="preserve">20 </w:t>
      </w:r>
      <w:r w:rsidR="00687BC4" w:rsidRPr="00395521">
        <w:rPr>
          <w:rFonts w:ascii="Times New Roman" w:hAnsi="Times New Roman" w:cs="Times New Roman"/>
          <w:i/>
          <w:iCs/>
          <w:sz w:val="22"/>
          <w:szCs w:val="22"/>
        </w:rPr>
        <w:t>m</w:t>
      </w:r>
    </w:p>
    <w:p w14:paraId="1DB6BCA9" w14:textId="77777777" w:rsidR="00687BC4" w:rsidRPr="00395521" w:rsidRDefault="00687BC4" w:rsidP="00687BC4">
      <w:pPr>
        <w:pStyle w:val="aff7"/>
        <w:numPr>
          <w:ilvl w:val="0"/>
          <w:numId w:val="81"/>
        </w:numPr>
        <w:rPr>
          <w:rFonts w:ascii="Times New Roman" w:eastAsia="DengXian" w:hAnsi="Times New Roman" w:cs="Times New Roman"/>
          <w:i/>
          <w:iCs/>
          <w:sz w:val="22"/>
          <w:szCs w:val="22"/>
        </w:rPr>
      </w:pPr>
      <w:r w:rsidRPr="00395521">
        <w:rPr>
          <w:rFonts w:ascii="Times New Roman" w:eastAsia="DengXian" w:hAnsi="Times New Roman" w:cs="Times New Roman"/>
          <w:i/>
          <w:iCs/>
          <w:sz w:val="22"/>
          <w:szCs w:val="22"/>
        </w:rPr>
        <w:t xml:space="preserve">For device 2b in D2T2: </w:t>
      </w:r>
    </w:p>
    <w:p w14:paraId="067068E7" w14:textId="1C374362" w:rsidR="00687BC4" w:rsidRPr="00395521" w:rsidRDefault="007C09AC" w:rsidP="00687BC4">
      <w:pPr>
        <w:pStyle w:val="aff7"/>
        <w:numPr>
          <w:ilvl w:val="1"/>
          <w:numId w:val="81"/>
        </w:numPr>
        <w:rPr>
          <w:rFonts w:ascii="Times New Roman" w:hAnsi="Times New Roman" w:cs="Times New Roman"/>
          <w:bCs/>
          <w:i/>
          <w:iCs/>
          <w:sz w:val="22"/>
          <w:szCs w:val="22"/>
        </w:rPr>
      </w:pPr>
      <w:r>
        <w:rPr>
          <w:rFonts w:ascii="Times New Roman" w:hAnsi="Times New Roman" w:cs="Times New Roman"/>
          <w:bCs/>
          <w:i/>
          <w:iCs/>
          <w:sz w:val="22"/>
          <w:szCs w:val="22"/>
        </w:rPr>
        <w:t>40</w:t>
      </w:r>
      <w:r w:rsidR="00687BC4" w:rsidRPr="00395521">
        <w:rPr>
          <w:rFonts w:ascii="Times New Roman" w:hAnsi="Times New Roman" w:cs="Times New Roman"/>
          <w:i/>
          <w:iCs/>
          <w:sz w:val="22"/>
          <w:szCs w:val="22"/>
        </w:rPr>
        <w:t>m</w:t>
      </w:r>
    </w:p>
    <w:p w14:paraId="6C12A5F6" w14:textId="77777777" w:rsidR="00FB2CF6" w:rsidRDefault="00FB2CF6" w:rsidP="004D0883">
      <w:pPr>
        <w:rPr>
          <w:sz w:val="22"/>
          <w:szCs w:val="22"/>
        </w:rPr>
      </w:pPr>
    </w:p>
    <w:p w14:paraId="28D904AC" w14:textId="346559B8" w:rsidR="00227357" w:rsidRPr="00ED4EFA" w:rsidRDefault="00FB2CF6" w:rsidP="00227357">
      <w:pPr>
        <w:pStyle w:val="0Maintext"/>
        <w:spacing w:after="0" w:afterAutospacing="0"/>
        <w:ind w:firstLine="0"/>
        <w:rPr>
          <w:b/>
          <w:bCs/>
          <w:i/>
          <w:iCs/>
          <w:sz w:val="22"/>
          <w:szCs w:val="22"/>
        </w:rPr>
      </w:pPr>
      <w:r>
        <w:rPr>
          <w:sz w:val="22"/>
          <w:szCs w:val="22"/>
        </w:rPr>
        <w:t xml:space="preserve"> </w:t>
      </w:r>
      <w:r w:rsidR="0080794D" w:rsidRPr="00ED4EFA">
        <w:rPr>
          <w:b/>
          <w:bCs/>
          <w:i/>
          <w:iCs/>
          <w:sz w:val="22"/>
          <w:szCs w:val="22"/>
        </w:rPr>
        <w:t xml:space="preserve">Proposal 1: </w:t>
      </w:r>
      <w:r w:rsidR="00227357" w:rsidRPr="00ED4EFA">
        <w:rPr>
          <w:rFonts w:eastAsia="DengXian"/>
          <w:b/>
          <w:bCs/>
          <w:i/>
          <w:iCs/>
          <w:sz w:val="22"/>
          <w:szCs w:val="22"/>
          <w:lang w:eastAsia="zh-CN"/>
        </w:rPr>
        <w:t>For Rel-19 Ambient IoT, t</w:t>
      </w:r>
      <w:r w:rsidR="00227357" w:rsidRPr="00ED4EFA">
        <w:rPr>
          <w:rFonts w:eastAsia="DengXian"/>
          <w:b/>
          <w:bCs/>
          <w:i/>
          <w:iCs/>
          <w:sz w:val="22"/>
          <w:szCs w:val="22"/>
        </w:rPr>
        <w:t xml:space="preserve">he </w:t>
      </w:r>
      <w:r w:rsidR="00227357" w:rsidRPr="00ED4EFA">
        <w:rPr>
          <w:rFonts w:eastAsia="SimSun"/>
          <w:b/>
          <w:bCs/>
          <w:i/>
          <w:iCs/>
          <w:sz w:val="22"/>
          <w:szCs w:val="22"/>
          <w:lang w:val="en-US" w:eastAsia="ja-JP"/>
        </w:rPr>
        <w:t>target value(s)</w:t>
      </w:r>
      <w:r w:rsidR="00227357" w:rsidRPr="00ED4EFA">
        <w:rPr>
          <w:rFonts w:eastAsia="SimSun"/>
          <w:b/>
          <w:bCs/>
          <w:i/>
          <w:iCs/>
          <w:sz w:val="22"/>
          <w:szCs w:val="22"/>
          <w:lang w:val="en-US" w:eastAsia="zh-CN"/>
        </w:rPr>
        <w:t xml:space="preserve"> for a</w:t>
      </w:r>
      <w:r w:rsidR="00227357" w:rsidRPr="00ED4EFA">
        <w:rPr>
          <w:rFonts w:eastAsia="SimSun"/>
          <w:b/>
          <w:bCs/>
          <w:i/>
          <w:iCs/>
          <w:sz w:val="22"/>
          <w:szCs w:val="22"/>
          <w:lang w:val="en-US" w:eastAsia="ja-JP"/>
        </w:rPr>
        <w:t>pplicable maximum distance</w:t>
      </w:r>
      <w:r w:rsidR="00227357" w:rsidRPr="00ED4EFA">
        <w:rPr>
          <w:rFonts w:eastAsia="SimSun"/>
          <w:b/>
          <w:bCs/>
          <w:i/>
          <w:iCs/>
          <w:sz w:val="22"/>
          <w:szCs w:val="22"/>
          <w:lang w:val="en-US" w:eastAsia="zh-CN"/>
        </w:rPr>
        <w:t xml:space="preserve"> are further refined as follows, </w:t>
      </w:r>
    </w:p>
    <w:p w14:paraId="7A3549C5" w14:textId="77777777" w:rsidR="00227357" w:rsidRPr="00ED4EFA" w:rsidRDefault="00227357" w:rsidP="00227357">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1 in D1T1: </w:t>
      </w:r>
    </w:p>
    <w:p w14:paraId="695C061F" w14:textId="77777777" w:rsidR="00227357" w:rsidRPr="00ED4EFA" w:rsidRDefault="00227357" w:rsidP="00227357">
      <w:pPr>
        <w:pStyle w:val="aff7"/>
        <w:numPr>
          <w:ilvl w:val="1"/>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20</w:t>
      </w:r>
      <w:r w:rsidRPr="00ED4EFA">
        <w:rPr>
          <w:rFonts w:ascii="Times New Roman" w:hAnsi="Times New Roman" w:cs="Times New Roman"/>
          <w:b/>
          <w:bCs/>
          <w:i/>
          <w:iCs/>
          <w:sz w:val="22"/>
          <w:szCs w:val="22"/>
        </w:rPr>
        <w:t xml:space="preserve"> m</w:t>
      </w:r>
    </w:p>
    <w:p w14:paraId="0A63C156" w14:textId="77777777" w:rsidR="00227357" w:rsidRPr="00ED4EFA" w:rsidRDefault="00227357" w:rsidP="00227357">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2a in D1T1: </w:t>
      </w:r>
    </w:p>
    <w:p w14:paraId="2FFCAD33" w14:textId="77777777" w:rsidR="00227357" w:rsidRPr="00ED4EFA" w:rsidRDefault="00227357" w:rsidP="00227357">
      <w:pPr>
        <w:pStyle w:val="aff7"/>
        <w:numPr>
          <w:ilvl w:val="1"/>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30 m</w:t>
      </w:r>
    </w:p>
    <w:p w14:paraId="0B8D56C5" w14:textId="77777777" w:rsidR="00227357" w:rsidRPr="00ED4EFA" w:rsidRDefault="00227357" w:rsidP="00227357">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2b in D1T1: </w:t>
      </w:r>
    </w:p>
    <w:p w14:paraId="484683DB" w14:textId="77777777" w:rsidR="00227357" w:rsidRPr="00ED4EFA" w:rsidRDefault="00227357" w:rsidP="00227357">
      <w:pPr>
        <w:pStyle w:val="aff7"/>
        <w:numPr>
          <w:ilvl w:val="1"/>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50 </w:t>
      </w:r>
      <w:r w:rsidRPr="00ED4EFA">
        <w:rPr>
          <w:rFonts w:ascii="Times New Roman" w:hAnsi="Times New Roman" w:cs="Times New Roman"/>
          <w:b/>
          <w:bCs/>
          <w:i/>
          <w:iCs/>
          <w:sz w:val="22"/>
          <w:szCs w:val="22"/>
        </w:rPr>
        <w:t>m</w:t>
      </w:r>
    </w:p>
    <w:p w14:paraId="543D3C8D" w14:textId="77777777" w:rsidR="00227357" w:rsidRPr="00ED4EFA" w:rsidRDefault="00227357" w:rsidP="00227357">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1 in D2T2: </w:t>
      </w:r>
    </w:p>
    <w:p w14:paraId="4C48DED0" w14:textId="77777777" w:rsidR="00227357" w:rsidRPr="00ED4EFA" w:rsidRDefault="00227357" w:rsidP="00227357">
      <w:pPr>
        <w:pStyle w:val="aff7"/>
        <w:numPr>
          <w:ilvl w:val="1"/>
          <w:numId w:val="81"/>
        </w:numPr>
        <w:rPr>
          <w:rFonts w:ascii="Times New Roman" w:eastAsia="DengXian" w:hAnsi="Times New Roman" w:cs="Times New Roman"/>
          <w:b/>
          <w:bCs/>
          <w:i/>
          <w:iCs/>
          <w:sz w:val="22"/>
          <w:szCs w:val="22"/>
        </w:rPr>
      </w:pPr>
      <w:r w:rsidRPr="00ED4EFA">
        <w:rPr>
          <w:rFonts w:ascii="Times New Roman" w:hAnsi="Times New Roman" w:cs="Times New Roman"/>
          <w:b/>
          <w:bCs/>
          <w:i/>
          <w:iCs/>
          <w:sz w:val="22"/>
          <w:szCs w:val="22"/>
        </w:rPr>
        <w:t xml:space="preserve">10 m </w:t>
      </w:r>
    </w:p>
    <w:p w14:paraId="2298B97D" w14:textId="77777777" w:rsidR="00227357" w:rsidRPr="00ED4EFA" w:rsidRDefault="00227357" w:rsidP="00227357">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2a in D2T2: </w:t>
      </w:r>
    </w:p>
    <w:p w14:paraId="5810C7C7" w14:textId="77777777" w:rsidR="00227357" w:rsidRPr="00ED4EFA" w:rsidRDefault="00227357" w:rsidP="00227357">
      <w:pPr>
        <w:pStyle w:val="aff7"/>
        <w:numPr>
          <w:ilvl w:val="1"/>
          <w:numId w:val="81"/>
        </w:numPr>
        <w:rPr>
          <w:rFonts w:ascii="Times New Roman" w:hAnsi="Times New Roman" w:cs="Times New Roman"/>
          <w:b/>
          <w:bCs/>
          <w:i/>
          <w:iCs/>
          <w:sz w:val="22"/>
          <w:szCs w:val="22"/>
        </w:rPr>
      </w:pPr>
      <w:r w:rsidRPr="00ED4EFA">
        <w:rPr>
          <w:rFonts w:ascii="Times New Roman" w:hAnsi="Times New Roman" w:cs="Times New Roman"/>
          <w:b/>
          <w:bCs/>
          <w:i/>
          <w:iCs/>
          <w:sz w:val="22"/>
          <w:szCs w:val="22"/>
        </w:rPr>
        <w:t>20 m</w:t>
      </w:r>
    </w:p>
    <w:p w14:paraId="16CCEF31" w14:textId="77777777" w:rsidR="00227357" w:rsidRPr="00ED4EFA" w:rsidRDefault="00227357" w:rsidP="00227357">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2b in D2T2: </w:t>
      </w:r>
    </w:p>
    <w:p w14:paraId="5D2AAFED" w14:textId="256A4BE3" w:rsidR="004D0883" w:rsidRPr="00ED4EFA" w:rsidRDefault="00227357" w:rsidP="004D0883">
      <w:pPr>
        <w:pStyle w:val="aff7"/>
        <w:numPr>
          <w:ilvl w:val="1"/>
          <w:numId w:val="81"/>
        </w:numPr>
        <w:rPr>
          <w:rFonts w:ascii="Times New Roman" w:hAnsi="Times New Roman" w:cs="Times New Roman"/>
          <w:b/>
          <w:bCs/>
          <w:i/>
          <w:iCs/>
          <w:sz w:val="22"/>
          <w:szCs w:val="22"/>
        </w:rPr>
      </w:pPr>
      <w:r w:rsidRPr="00ED4EFA">
        <w:rPr>
          <w:rFonts w:ascii="Times New Roman" w:hAnsi="Times New Roman" w:cs="Times New Roman"/>
          <w:b/>
          <w:bCs/>
          <w:i/>
          <w:iCs/>
          <w:sz w:val="22"/>
          <w:szCs w:val="22"/>
        </w:rPr>
        <w:t>40m</w:t>
      </w:r>
    </w:p>
    <w:p w14:paraId="5AF7F5BB" w14:textId="56D7FAD9" w:rsidR="00ED7653" w:rsidRPr="00405E36" w:rsidRDefault="008A13B7" w:rsidP="008134DE">
      <w:pPr>
        <w:pStyle w:val="Heading1"/>
      </w:pPr>
      <w:r w:rsidRPr="00405E36">
        <w:lastRenderedPageBreak/>
        <w:t>Con</w:t>
      </w:r>
      <w:r w:rsidR="00ED7653" w:rsidRPr="00405E36">
        <w:t>clusion</w:t>
      </w:r>
    </w:p>
    <w:p w14:paraId="0E6C2782" w14:textId="69247DD5" w:rsidR="004B2848" w:rsidRPr="000E120C" w:rsidRDefault="002134C9" w:rsidP="000E120C">
      <w:pPr>
        <w:pStyle w:val="0Maintext"/>
        <w:spacing w:after="120" w:afterAutospacing="0" w:line="240" w:lineRule="auto"/>
        <w:ind w:firstLine="0"/>
        <w:rPr>
          <w:sz w:val="22"/>
          <w:szCs w:val="22"/>
          <w:lang w:val="en-US"/>
        </w:rPr>
      </w:pPr>
      <w:r w:rsidRPr="00405E36">
        <w:rPr>
          <w:sz w:val="22"/>
          <w:szCs w:val="22"/>
          <w:lang w:val="en-US"/>
        </w:rPr>
        <w:t xml:space="preserve">In this contribution, we </w:t>
      </w:r>
      <w:r w:rsidR="001E1FF1" w:rsidRPr="00405E36">
        <w:rPr>
          <w:sz w:val="22"/>
          <w:szCs w:val="22"/>
          <w:lang w:val="en-US"/>
        </w:rPr>
        <w:t xml:space="preserve">made </w:t>
      </w:r>
      <w:r w:rsidR="00212BCA" w:rsidRPr="00405E36">
        <w:rPr>
          <w:sz w:val="22"/>
          <w:szCs w:val="22"/>
          <w:lang w:val="en-US"/>
        </w:rPr>
        <w:t xml:space="preserve">the </w:t>
      </w:r>
      <w:r w:rsidR="001E1FF1" w:rsidRPr="00405E36">
        <w:rPr>
          <w:sz w:val="22"/>
          <w:szCs w:val="22"/>
          <w:lang w:val="en-US"/>
        </w:rPr>
        <w:t xml:space="preserve">following </w:t>
      </w:r>
      <w:r w:rsidR="00212BCA" w:rsidRPr="00405E36">
        <w:rPr>
          <w:sz w:val="22"/>
          <w:szCs w:val="22"/>
          <w:lang w:val="en-US"/>
        </w:rPr>
        <w:t xml:space="preserve">observations and </w:t>
      </w:r>
      <w:r w:rsidR="001E1FF1" w:rsidRPr="00405E36">
        <w:rPr>
          <w:sz w:val="22"/>
          <w:szCs w:val="22"/>
          <w:lang w:val="en-US"/>
        </w:rPr>
        <w:t>proposals</w:t>
      </w:r>
      <w:r w:rsidR="00212BCA" w:rsidRPr="00405E36">
        <w:rPr>
          <w:sz w:val="22"/>
          <w:szCs w:val="22"/>
          <w:lang w:val="en-US"/>
        </w:rPr>
        <w:t xml:space="preserve"> </w:t>
      </w:r>
      <w:r w:rsidR="001D7D2A" w:rsidRPr="00405E36">
        <w:rPr>
          <w:sz w:val="22"/>
          <w:szCs w:val="22"/>
          <w:lang w:val="en-US"/>
        </w:rPr>
        <w:t xml:space="preserve">related to </w:t>
      </w:r>
      <w:r w:rsidR="00CB60A9">
        <w:rPr>
          <w:sz w:val="22"/>
          <w:szCs w:val="22"/>
          <w:lang w:val="en-US"/>
        </w:rPr>
        <w:t>coverage analysis:</w:t>
      </w:r>
    </w:p>
    <w:p w14:paraId="4C3F08CB" w14:textId="77777777" w:rsidR="000A1C02" w:rsidRDefault="000A1C02" w:rsidP="004B2848">
      <w:pPr>
        <w:jc w:val="both"/>
        <w:rPr>
          <w:b/>
          <w:bCs/>
          <w:i/>
          <w:iCs/>
          <w:sz w:val="22"/>
          <w:szCs w:val="22"/>
        </w:rPr>
      </w:pPr>
    </w:p>
    <w:p w14:paraId="26E927BA" w14:textId="77FDD418" w:rsidR="00AB13F7" w:rsidRPr="0025133C" w:rsidRDefault="00AB13F7" w:rsidP="00AA1EC8">
      <w:pPr>
        <w:tabs>
          <w:tab w:val="left" w:pos="640"/>
        </w:tabs>
        <w:jc w:val="both"/>
        <w:rPr>
          <w:b/>
          <w:bCs/>
          <w:i/>
          <w:iCs/>
          <w:sz w:val="22"/>
          <w:szCs w:val="22"/>
          <w:u w:val="single"/>
        </w:rPr>
      </w:pPr>
      <w:r w:rsidRPr="0025133C">
        <w:rPr>
          <w:b/>
          <w:bCs/>
          <w:i/>
          <w:iCs/>
          <w:sz w:val="22"/>
          <w:szCs w:val="22"/>
          <w:u w:val="single"/>
        </w:rPr>
        <w:t>D2R LLS</w:t>
      </w:r>
    </w:p>
    <w:p w14:paraId="62EC69B8" w14:textId="77777777" w:rsidR="0025133C" w:rsidRDefault="0025133C" w:rsidP="00AA1EC8">
      <w:pPr>
        <w:tabs>
          <w:tab w:val="left" w:pos="640"/>
        </w:tabs>
        <w:jc w:val="both"/>
        <w:rPr>
          <w:b/>
          <w:bCs/>
          <w:i/>
          <w:iCs/>
          <w:sz w:val="22"/>
          <w:szCs w:val="22"/>
        </w:rPr>
      </w:pPr>
    </w:p>
    <w:p w14:paraId="16DDE138" w14:textId="77777777" w:rsidR="004A0567" w:rsidRDefault="004A0567" w:rsidP="004A0567">
      <w:pPr>
        <w:jc w:val="both"/>
        <w:rPr>
          <w:b/>
          <w:bCs/>
          <w:i/>
          <w:iCs/>
          <w:sz w:val="22"/>
          <w:szCs w:val="22"/>
        </w:rPr>
      </w:pPr>
      <w:r w:rsidRPr="00817855">
        <w:rPr>
          <w:b/>
          <w:bCs/>
          <w:i/>
          <w:iCs/>
          <w:sz w:val="22"/>
          <w:szCs w:val="22"/>
        </w:rPr>
        <w:t xml:space="preserve">Observation 1: For D2R, following is the required SNR/CNR for target BLER of 10% </w:t>
      </w:r>
      <w:r>
        <w:rPr>
          <w:b/>
          <w:bCs/>
          <w:i/>
          <w:iCs/>
          <w:sz w:val="22"/>
          <w:szCs w:val="22"/>
        </w:rPr>
        <w:t xml:space="preserve">and 1% </w:t>
      </w:r>
      <w:r w:rsidRPr="00817855">
        <w:rPr>
          <w:b/>
          <w:bCs/>
          <w:i/>
          <w:iCs/>
          <w:sz w:val="22"/>
          <w:szCs w:val="22"/>
        </w:rPr>
        <w:t>with non-coherent receiver at the reader</w:t>
      </w:r>
      <w:r>
        <w:rPr>
          <w:b/>
          <w:bCs/>
          <w:i/>
          <w:iCs/>
          <w:sz w:val="22"/>
          <w:szCs w:val="22"/>
        </w:rPr>
        <w:t xml:space="preserve"> for device 1/2 (w/o SFO) for D1T1 scenario </w:t>
      </w:r>
    </w:p>
    <w:p w14:paraId="5915DC63" w14:textId="77777777" w:rsidR="004A0567" w:rsidRDefault="004A0567" w:rsidP="004A0567">
      <w:pPr>
        <w:jc w:val="both"/>
        <w:rPr>
          <w:b/>
          <w:bCs/>
          <w:i/>
          <w:iCs/>
          <w:sz w:val="22"/>
          <w:szCs w:val="22"/>
        </w:rPr>
      </w:pP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00"/>
        <w:gridCol w:w="2579"/>
        <w:gridCol w:w="2112"/>
        <w:gridCol w:w="1779"/>
      </w:tblGrid>
      <w:tr w:rsidR="004A0567" w14:paraId="67F098F8" w14:textId="77777777" w:rsidTr="00183AE7">
        <w:trPr>
          <w:trHeight w:val="280"/>
          <w:jc w:val="center"/>
        </w:trPr>
        <w:tc>
          <w:tcPr>
            <w:tcW w:w="1800" w:type="dxa"/>
          </w:tcPr>
          <w:p w14:paraId="36B4A0E6" w14:textId="77777777" w:rsidR="004A0567" w:rsidRPr="00D15139" w:rsidRDefault="004A0567" w:rsidP="00183AE7">
            <w:pPr>
              <w:spacing w:line="276" w:lineRule="auto"/>
              <w:jc w:val="center"/>
              <w:rPr>
                <w:b/>
                <w:bCs/>
                <w:color w:val="000000"/>
                <w:sz w:val="22"/>
                <w:szCs w:val="22"/>
              </w:rPr>
            </w:pPr>
            <w:r w:rsidRPr="00D15139">
              <w:rPr>
                <w:b/>
                <w:bCs/>
                <w:color w:val="000000"/>
                <w:sz w:val="22"/>
                <w:szCs w:val="22"/>
              </w:rPr>
              <w:t>Channel</w:t>
            </w:r>
          </w:p>
        </w:tc>
        <w:tc>
          <w:tcPr>
            <w:tcW w:w="2579" w:type="dxa"/>
          </w:tcPr>
          <w:p w14:paraId="4A8D76B7" w14:textId="77777777" w:rsidR="004A0567" w:rsidRPr="00D15139" w:rsidRDefault="004A0567" w:rsidP="00183AE7">
            <w:pPr>
              <w:spacing w:line="276" w:lineRule="auto"/>
              <w:jc w:val="center"/>
              <w:rPr>
                <w:b/>
                <w:bCs/>
                <w:color w:val="000000"/>
                <w:sz w:val="22"/>
                <w:szCs w:val="22"/>
              </w:rPr>
            </w:pPr>
            <w:r w:rsidRPr="00D15139">
              <w:rPr>
                <w:b/>
                <w:bCs/>
                <w:color w:val="000000"/>
                <w:sz w:val="22"/>
                <w:szCs w:val="22"/>
              </w:rPr>
              <w:t>Reference Data Rate</w:t>
            </w:r>
          </w:p>
        </w:tc>
        <w:tc>
          <w:tcPr>
            <w:tcW w:w="2112" w:type="dxa"/>
          </w:tcPr>
          <w:p w14:paraId="3010182F" w14:textId="77777777" w:rsidR="004A0567" w:rsidRPr="00D15139" w:rsidRDefault="004A0567" w:rsidP="00183AE7">
            <w:pPr>
              <w:spacing w:line="276" w:lineRule="auto"/>
              <w:jc w:val="center"/>
              <w:rPr>
                <w:b/>
                <w:bCs/>
                <w:color w:val="000000"/>
                <w:sz w:val="22"/>
                <w:szCs w:val="22"/>
              </w:rPr>
            </w:pPr>
            <w:r w:rsidRPr="00D15139">
              <w:rPr>
                <w:b/>
                <w:bCs/>
                <w:color w:val="000000"/>
                <w:sz w:val="22"/>
                <w:szCs w:val="22"/>
              </w:rPr>
              <w:t>Required SNR for 10% BLER</w:t>
            </w:r>
          </w:p>
        </w:tc>
        <w:tc>
          <w:tcPr>
            <w:tcW w:w="1779" w:type="dxa"/>
          </w:tcPr>
          <w:p w14:paraId="747C8469" w14:textId="77777777" w:rsidR="004A0567" w:rsidRPr="00D15139" w:rsidRDefault="004A0567" w:rsidP="00183AE7">
            <w:pPr>
              <w:spacing w:line="276" w:lineRule="auto"/>
              <w:jc w:val="center"/>
              <w:rPr>
                <w:b/>
                <w:bCs/>
                <w:color w:val="000000"/>
                <w:sz w:val="22"/>
                <w:szCs w:val="22"/>
              </w:rPr>
            </w:pPr>
            <w:r w:rsidRPr="00D15139">
              <w:rPr>
                <w:b/>
                <w:bCs/>
                <w:color w:val="000000"/>
                <w:sz w:val="22"/>
                <w:szCs w:val="22"/>
              </w:rPr>
              <w:t>Required SNR for 1% BLER</w:t>
            </w:r>
          </w:p>
        </w:tc>
      </w:tr>
      <w:tr w:rsidR="004A0567" w14:paraId="182DDFF6" w14:textId="77777777" w:rsidTr="00183AE7">
        <w:trPr>
          <w:trHeight w:val="280"/>
          <w:jc w:val="center"/>
        </w:trPr>
        <w:tc>
          <w:tcPr>
            <w:tcW w:w="1800" w:type="dxa"/>
            <w:vMerge w:val="restart"/>
          </w:tcPr>
          <w:p w14:paraId="1429406E" w14:textId="77777777" w:rsidR="004A0567" w:rsidRPr="00D15139" w:rsidRDefault="004A0567" w:rsidP="00183AE7">
            <w:pPr>
              <w:spacing w:line="276" w:lineRule="auto"/>
              <w:jc w:val="center"/>
              <w:rPr>
                <w:color w:val="000000"/>
                <w:sz w:val="22"/>
                <w:szCs w:val="22"/>
              </w:rPr>
            </w:pPr>
            <w:r w:rsidRPr="00D15139">
              <w:rPr>
                <w:color w:val="000000"/>
                <w:sz w:val="22"/>
                <w:szCs w:val="22"/>
              </w:rPr>
              <w:t>TDL-A, 30ns delay spread</w:t>
            </w:r>
          </w:p>
        </w:tc>
        <w:tc>
          <w:tcPr>
            <w:tcW w:w="2579" w:type="dxa"/>
          </w:tcPr>
          <w:p w14:paraId="0D9989BD" w14:textId="77777777" w:rsidR="004A0567" w:rsidRDefault="004A0567"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5645DFF7" w14:textId="77777777" w:rsidR="004A0567" w:rsidRDefault="004A0567" w:rsidP="00183AE7">
            <w:pPr>
              <w:spacing w:line="276" w:lineRule="auto"/>
              <w:jc w:val="center"/>
              <w:rPr>
                <w:color w:val="000000"/>
                <w:sz w:val="22"/>
                <w:szCs w:val="22"/>
              </w:rPr>
            </w:pPr>
            <w:r>
              <w:rPr>
                <w:color w:val="000000"/>
                <w:sz w:val="22"/>
                <w:szCs w:val="22"/>
              </w:rPr>
              <w:t>4.5dB</w:t>
            </w:r>
          </w:p>
        </w:tc>
        <w:tc>
          <w:tcPr>
            <w:tcW w:w="1779" w:type="dxa"/>
          </w:tcPr>
          <w:p w14:paraId="51ADEB6F" w14:textId="77777777" w:rsidR="004A0567" w:rsidRDefault="004A0567" w:rsidP="00183AE7">
            <w:pPr>
              <w:spacing w:line="276" w:lineRule="auto"/>
              <w:jc w:val="center"/>
              <w:rPr>
                <w:color w:val="000000"/>
                <w:sz w:val="22"/>
                <w:szCs w:val="22"/>
              </w:rPr>
            </w:pPr>
            <w:r>
              <w:rPr>
                <w:color w:val="000000"/>
                <w:sz w:val="22"/>
                <w:szCs w:val="22"/>
              </w:rPr>
              <w:t>13dB</w:t>
            </w:r>
          </w:p>
        </w:tc>
      </w:tr>
      <w:tr w:rsidR="004A0567" w14:paraId="26DF6CE7" w14:textId="77777777" w:rsidTr="00183AE7">
        <w:trPr>
          <w:trHeight w:val="280"/>
          <w:jc w:val="center"/>
        </w:trPr>
        <w:tc>
          <w:tcPr>
            <w:tcW w:w="1800" w:type="dxa"/>
            <w:vMerge/>
          </w:tcPr>
          <w:p w14:paraId="32F5A3A7" w14:textId="77777777" w:rsidR="004A0567" w:rsidRPr="00D15139" w:rsidRDefault="004A0567" w:rsidP="00183AE7">
            <w:pPr>
              <w:spacing w:line="276" w:lineRule="auto"/>
              <w:jc w:val="center"/>
              <w:rPr>
                <w:color w:val="000000"/>
                <w:sz w:val="22"/>
                <w:szCs w:val="22"/>
              </w:rPr>
            </w:pPr>
          </w:p>
        </w:tc>
        <w:tc>
          <w:tcPr>
            <w:tcW w:w="2579" w:type="dxa"/>
          </w:tcPr>
          <w:p w14:paraId="14941BDB" w14:textId="77777777" w:rsidR="004A0567" w:rsidRPr="00D15139" w:rsidRDefault="004A0567"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10FD6067" w14:textId="77777777" w:rsidR="004A0567" w:rsidRPr="00D15139" w:rsidRDefault="004A0567" w:rsidP="00183AE7">
            <w:pPr>
              <w:spacing w:line="276" w:lineRule="auto"/>
              <w:jc w:val="center"/>
              <w:rPr>
                <w:color w:val="000000"/>
                <w:sz w:val="22"/>
                <w:szCs w:val="22"/>
              </w:rPr>
            </w:pPr>
            <w:r>
              <w:rPr>
                <w:color w:val="000000"/>
                <w:sz w:val="22"/>
                <w:szCs w:val="22"/>
              </w:rPr>
              <w:t>10dB</w:t>
            </w:r>
          </w:p>
        </w:tc>
        <w:tc>
          <w:tcPr>
            <w:tcW w:w="1779" w:type="dxa"/>
          </w:tcPr>
          <w:p w14:paraId="6367F99A" w14:textId="77777777" w:rsidR="004A0567" w:rsidRPr="00D15139" w:rsidRDefault="004A0567" w:rsidP="00183AE7">
            <w:pPr>
              <w:spacing w:line="276" w:lineRule="auto"/>
              <w:jc w:val="center"/>
              <w:rPr>
                <w:color w:val="000000"/>
                <w:sz w:val="22"/>
                <w:szCs w:val="22"/>
              </w:rPr>
            </w:pPr>
            <w:r>
              <w:rPr>
                <w:color w:val="000000"/>
                <w:sz w:val="22"/>
                <w:szCs w:val="22"/>
              </w:rPr>
              <w:t>19dB</w:t>
            </w:r>
          </w:p>
        </w:tc>
      </w:tr>
      <w:tr w:rsidR="004A0567" w14:paraId="42414D75" w14:textId="77777777" w:rsidTr="00183AE7">
        <w:trPr>
          <w:trHeight w:val="280"/>
          <w:jc w:val="center"/>
        </w:trPr>
        <w:tc>
          <w:tcPr>
            <w:tcW w:w="1800" w:type="dxa"/>
            <w:vMerge w:val="restart"/>
          </w:tcPr>
          <w:p w14:paraId="6461993B" w14:textId="77777777" w:rsidR="004A0567" w:rsidRPr="00D15139" w:rsidRDefault="004A0567" w:rsidP="00183AE7">
            <w:pPr>
              <w:spacing w:line="276" w:lineRule="auto"/>
              <w:jc w:val="center"/>
              <w:rPr>
                <w:color w:val="000000"/>
                <w:sz w:val="22"/>
                <w:szCs w:val="22"/>
              </w:rPr>
            </w:pPr>
            <w:r w:rsidRPr="00D15139">
              <w:rPr>
                <w:color w:val="000000"/>
                <w:sz w:val="22"/>
                <w:szCs w:val="22"/>
              </w:rPr>
              <w:t>TDL-</w:t>
            </w:r>
            <w:r>
              <w:rPr>
                <w:color w:val="000000"/>
                <w:sz w:val="22"/>
                <w:szCs w:val="22"/>
              </w:rPr>
              <w:t>D</w:t>
            </w:r>
            <w:r w:rsidRPr="00D15139">
              <w:rPr>
                <w:color w:val="000000"/>
                <w:sz w:val="22"/>
                <w:szCs w:val="22"/>
              </w:rPr>
              <w:t>, 30ns delay spread</w:t>
            </w:r>
          </w:p>
        </w:tc>
        <w:tc>
          <w:tcPr>
            <w:tcW w:w="2579" w:type="dxa"/>
          </w:tcPr>
          <w:p w14:paraId="0F4058EF" w14:textId="77777777" w:rsidR="004A0567" w:rsidRDefault="004A0567"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32A07CE7" w14:textId="77777777" w:rsidR="004A0567" w:rsidRDefault="004A0567" w:rsidP="00183AE7">
            <w:pPr>
              <w:spacing w:line="276" w:lineRule="auto"/>
              <w:jc w:val="center"/>
              <w:rPr>
                <w:color w:val="000000"/>
                <w:sz w:val="22"/>
                <w:szCs w:val="22"/>
              </w:rPr>
            </w:pPr>
            <w:r>
              <w:rPr>
                <w:color w:val="000000"/>
                <w:sz w:val="22"/>
                <w:szCs w:val="22"/>
              </w:rPr>
              <w:t>0dB</w:t>
            </w:r>
          </w:p>
        </w:tc>
        <w:tc>
          <w:tcPr>
            <w:tcW w:w="1779" w:type="dxa"/>
          </w:tcPr>
          <w:p w14:paraId="51E4669C" w14:textId="77777777" w:rsidR="004A0567" w:rsidRDefault="004A0567" w:rsidP="00183AE7">
            <w:pPr>
              <w:spacing w:line="276" w:lineRule="auto"/>
              <w:jc w:val="center"/>
              <w:rPr>
                <w:color w:val="000000"/>
                <w:sz w:val="22"/>
                <w:szCs w:val="22"/>
              </w:rPr>
            </w:pPr>
            <w:r>
              <w:rPr>
                <w:color w:val="000000"/>
                <w:sz w:val="22"/>
                <w:szCs w:val="22"/>
              </w:rPr>
              <w:t>4dB</w:t>
            </w:r>
          </w:p>
        </w:tc>
      </w:tr>
      <w:tr w:rsidR="004A0567" w14:paraId="5B738A1B" w14:textId="77777777" w:rsidTr="00183AE7">
        <w:trPr>
          <w:trHeight w:val="280"/>
          <w:jc w:val="center"/>
        </w:trPr>
        <w:tc>
          <w:tcPr>
            <w:tcW w:w="1800" w:type="dxa"/>
            <w:vMerge/>
          </w:tcPr>
          <w:p w14:paraId="5E4552BA" w14:textId="77777777" w:rsidR="004A0567" w:rsidRPr="00D15139" w:rsidRDefault="004A0567" w:rsidP="00183AE7">
            <w:pPr>
              <w:spacing w:line="276" w:lineRule="auto"/>
              <w:jc w:val="center"/>
              <w:rPr>
                <w:color w:val="000000"/>
                <w:sz w:val="22"/>
                <w:szCs w:val="22"/>
              </w:rPr>
            </w:pPr>
          </w:p>
        </w:tc>
        <w:tc>
          <w:tcPr>
            <w:tcW w:w="2579" w:type="dxa"/>
          </w:tcPr>
          <w:p w14:paraId="24837F84" w14:textId="77777777" w:rsidR="004A0567" w:rsidRPr="00D15139" w:rsidRDefault="004A0567"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63BFAB8A" w14:textId="77777777" w:rsidR="004A0567" w:rsidRPr="00D15139" w:rsidRDefault="004A0567" w:rsidP="00183AE7">
            <w:pPr>
              <w:spacing w:line="276" w:lineRule="auto"/>
              <w:jc w:val="center"/>
              <w:rPr>
                <w:color w:val="000000"/>
                <w:sz w:val="22"/>
                <w:szCs w:val="22"/>
              </w:rPr>
            </w:pPr>
            <w:r>
              <w:rPr>
                <w:color w:val="000000"/>
                <w:sz w:val="22"/>
                <w:szCs w:val="22"/>
              </w:rPr>
              <w:t>6dB</w:t>
            </w:r>
          </w:p>
        </w:tc>
        <w:tc>
          <w:tcPr>
            <w:tcW w:w="1779" w:type="dxa"/>
          </w:tcPr>
          <w:p w14:paraId="4B24BD00" w14:textId="77777777" w:rsidR="004A0567" w:rsidRPr="00D15139" w:rsidRDefault="004A0567" w:rsidP="00183AE7">
            <w:pPr>
              <w:spacing w:line="276" w:lineRule="auto"/>
              <w:jc w:val="center"/>
              <w:rPr>
                <w:color w:val="000000"/>
                <w:sz w:val="22"/>
                <w:szCs w:val="22"/>
              </w:rPr>
            </w:pPr>
            <w:r>
              <w:rPr>
                <w:color w:val="000000"/>
                <w:sz w:val="22"/>
                <w:szCs w:val="22"/>
              </w:rPr>
              <w:t>9dB</w:t>
            </w:r>
          </w:p>
        </w:tc>
      </w:tr>
    </w:tbl>
    <w:p w14:paraId="08C62579" w14:textId="77777777" w:rsidR="004A0567" w:rsidRDefault="004A0567" w:rsidP="004A0567">
      <w:pPr>
        <w:rPr>
          <w:lang w:eastAsia="zh-CN"/>
        </w:rPr>
      </w:pPr>
    </w:p>
    <w:p w14:paraId="34983C05" w14:textId="77777777" w:rsidR="004A0567" w:rsidRDefault="004A0567" w:rsidP="004A0567">
      <w:pPr>
        <w:rPr>
          <w:lang w:eastAsia="zh-CN"/>
        </w:rPr>
      </w:pPr>
    </w:p>
    <w:p w14:paraId="4F4353F9" w14:textId="77777777" w:rsidR="004A0567" w:rsidRDefault="004A0567" w:rsidP="004A0567">
      <w:pPr>
        <w:jc w:val="both"/>
        <w:rPr>
          <w:b/>
          <w:bCs/>
          <w:i/>
          <w:iCs/>
          <w:sz w:val="22"/>
          <w:szCs w:val="22"/>
        </w:rPr>
      </w:pPr>
      <w:r w:rsidRPr="00817855">
        <w:rPr>
          <w:b/>
          <w:bCs/>
          <w:i/>
          <w:iCs/>
          <w:sz w:val="22"/>
          <w:szCs w:val="22"/>
        </w:rPr>
        <w:t xml:space="preserve">Observation </w:t>
      </w:r>
      <w:r>
        <w:rPr>
          <w:b/>
          <w:bCs/>
          <w:i/>
          <w:iCs/>
          <w:sz w:val="22"/>
          <w:szCs w:val="22"/>
        </w:rPr>
        <w:t>2</w:t>
      </w:r>
      <w:r w:rsidRPr="00817855">
        <w:rPr>
          <w:b/>
          <w:bCs/>
          <w:i/>
          <w:iCs/>
          <w:sz w:val="22"/>
          <w:szCs w:val="22"/>
        </w:rPr>
        <w:t xml:space="preserve">: For D2R, following is the required SNR/CNR for target BLER of 10% </w:t>
      </w:r>
      <w:r>
        <w:rPr>
          <w:b/>
          <w:bCs/>
          <w:i/>
          <w:iCs/>
          <w:sz w:val="22"/>
          <w:szCs w:val="22"/>
        </w:rPr>
        <w:t xml:space="preserve">and 1% </w:t>
      </w:r>
      <w:r w:rsidRPr="00817855">
        <w:rPr>
          <w:b/>
          <w:bCs/>
          <w:i/>
          <w:iCs/>
          <w:sz w:val="22"/>
          <w:szCs w:val="22"/>
        </w:rPr>
        <w:t>with non-coherent receiver at the reader</w:t>
      </w:r>
      <w:r>
        <w:rPr>
          <w:b/>
          <w:bCs/>
          <w:i/>
          <w:iCs/>
          <w:sz w:val="22"/>
          <w:szCs w:val="22"/>
        </w:rPr>
        <w:t xml:space="preserve"> for device 1/2 (w/o SFO) for D2T2 scenario </w:t>
      </w:r>
    </w:p>
    <w:p w14:paraId="64F94E39" w14:textId="77777777" w:rsidR="004A0567" w:rsidRDefault="004A0567" w:rsidP="004A0567">
      <w:pPr>
        <w:jc w:val="both"/>
        <w:rPr>
          <w:b/>
          <w:bCs/>
          <w:i/>
          <w:iCs/>
          <w:sz w:val="22"/>
          <w:szCs w:val="22"/>
        </w:rPr>
      </w:pPr>
    </w:p>
    <w:tbl>
      <w:tblPr>
        <w:tblW w:w="82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800"/>
        <w:gridCol w:w="2579"/>
        <w:gridCol w:w="2112"/>
        <w:gridCol w:w="1779"/>
      </w:tblGrid>
      <w:tr w:rsidR="004A0567" w14:paraId="65275133" w14:textId="77777777" w:rsidTr="00183AE7">
        <w:trPr>
          <w:trHeight w:val="280"/>
          <w:jc w:val="center"/>
        </w:trPr>
        <w:tc>
          <w:tcPr>
            <w:tcW w:w="1800" w:type="dxa"/>
          </w:tcPr>
          <w:p w14:paraId="4B3AC795" w14:textId="77777777" w:rsidR="004A0567" w:rsidRPr="00D15139" w:rsidRDefault="004A0567" w:rsidP="00183AE7">
            <w:pPr>
              <w:spacing w:line="276" w:lineRule="auto"/>
              <w:jc w:val="center"/>
              <w:rPr>
                <w:b/>
                <w:bCs/>
                <w:color w:val="000000"/>
                <w:sz w:val="22"/>
                <w:szCs w:val="22"/>
              </w:rPr>
            </w:pPr>
            <w:r w:rsidRPr="00D15139">
              <w:rPr>
                <w:b/>
                <w:bCs/>
                <w:color w:val="000000"/>
                <w:sz w:val="22"/>
                <w:szCs w:val="22"/>
              </w:rPr>
              <w:t>Channel</w:t>
            </w:r>
          </w:p>
        </w:tc>
        <w:tc>
          <w:tcPr>
            <w:tcW w:w="2579" w:type="dxa"/>
          </w:tcPr>
          <w:p w14:paraId="29078808" w14:textId="77777777" w:rsidR="004A0567" w:rsidRPr="00D15139" w:rsidRDefault="004A0567" w:rsidP="00183AE7">
            <w:pPr>
              <w:spacing w:line="276" w:lineRule="auto"/>
              <w:jc w:val="center"/>
              <w:rPr>
                <w:b/>
                <w:bCs/>
                <w:color w:val="000000"/>
                <w:sz w:val="22"/>
                <w:szCs w:val="22"/>
              </w:rPr>
            </w:pPr>
            <w:r w:rsidRPr="00D15139">
              <w:rPr>
                <w:b/>
                <w:bCs/>
                <w:color w:val="000000"/>
                <w:sz w:val="22"/>
                <w:szCs w:val="22"/>
              </w:rPr>
              <w:t>Reference Data Rate</w:t>
            </w:r>
          </w:p>
        </w:tc>
        <w:tc>
          <w:tcPr>
            <w:tcW w:w="2112" w:type="dxa"/>
          </w:tcPr>
          <w:p w14:paraId="20FA59C6" w14:textId="77777777" w:rsidR="004A0567" w:rsidRPr="00D15139" w:rsidRDefault="004A0567" w:rsidP="00183AE7">
            <w:pPr>
              <w:spacing w:line="276" w:lineRule="auto"/>
              <w:jc w:val="center"/>
              <w:rPr>
                <w:b/>
                <w:bCs/>
                <w:color w:val="000000"/>
                <w:sz w:val="22"/>
                <w:szCs w:val="22"/>
              </w:rPr>
            </w:pPr>
            <w:r w:rsidRPr="00D15139">
              <w:rPr>
                <w:b/>
                <w:bCs/>
                <w:color w:val="000000"/>
                <w:sz w:val="22"/>
                <w:szCs w:val="22"/>
              </w:rPr>
              <w:t>Required SNR for 10% BLER</w:t>
            </w:r>
          </w:p>
        </w:tc>
        <w:tc>
          <w:tcPr>
            <w:tcW w:w="1779" w:type="dxa"/>
          </w:tcPr>
          <w:p w14:paraId="3F52C39E" w14:textId="77777777" w:rsidR="004A0567" w:rsidRPr="00D15139" w:rsidRDefault="004A0567" w:rsidP="00183AE7">
            <w:pPr>
              <w:spacing w:line="276" w:lineRule="auto"/>
              <w:jc w:val="center"/>
              <w:rPr>
                <w:b/>
                <w:bCs/>
                <w:color w:val="000000"/>
                <w:sz w:val="22"/>
                <w:szCs w:val="22"/>
              </w:rPr>
            </w:pPr>
            <w:r w:rsidRPr="00D15139">
              <w:rPr>
                <w:b/>
                <w:bCs/>
                <w:color w:val="000000"/>
                <w:sz w:val="22"/>
                <w:szCs w:val="22"/>
              </w:rPr>
              <w:t>Required SNR for 1% BLER</w:t>
            </w:r>
          </w:p>
        </w:tc>
      </w:tr>
      <w:tr w:rsidR="004A0567" w14:paraId="40F785C2" w14:textId="77777777" w:rsidTr="00183AE7">
        <w:trPr>
          <w:trHeight w:val="280"/>
          <w:jc w:val="center"/>
        </w:trPr>
        <w:tc>
          <w:tcPr>
            <w:tcW w:w="1800" w:type="dxa"/>
            <w:vMerge w:val="restart"/>
          </w:tcPr>
          <w:p w14:paraId="3062F256" w14:textId="77777777" w:rsidR="004A0567" w:rsidRPr="00D15139" w:rsidRDefault="004A0567" w:rsidP="00183AE7">
            <w:pPr>
              <w:spacing w:line="276" w:lineRule="auto"/>
              <w:jc w:val="center"/>
              <w:rPr>
                <w:color w:val="000000"/>
                <w:sz w:val="22"/>
                <w:szCs w:val="22"/>
              </w:rPr>
            </w:pPr>
            <w:r w:rsidRPr="00D15139">
              <w:rPr>
                <w:color w:val="000000"/>
                <w:sz w:val="22"/>
                <w:szCs w:val="22"/>
              </w:rPr>
              <w:t>TDL-A, 30ns delay spread</w:t>
            </w:r>
          </w:p>
        </w:tc>
        <w:tc>
          <w:tcPr>
            <w:tcW w:w="2579" w:type="dxa"/>
          </w:tcPr>
          <w:p w14:paraId="5EF79ACB" w14:textId="77777777" w:rsidR="004A0567" w:rsidRDefault="004A0567"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5BFA3782" w14:textId="77777777" w:rsidR="004A0567" w:rsidRDefault="004A0567" w:rsidP="00183AE7">
            <w:pPr>
              <w:spacing w:line="276" w:lineRule="auto"/>
              <w:jc w:val="center"/>
              <w:rPr>
                <w:color w:val="000000"/>
                <w:sz w:val="22"/>
                <w:szCs w:val="22"/>
              </w:rPr>
            </w:pPr>
            <w:r>
              <w:rPr>
                <w:color w:val="000000"/>
                <w:sz w:val="22"/>
                <w:szCs w:val="22"/>
              </w:rPr>
              <w:t>10.5dB</w:t>
            </w:r>
          </w:p>
        </w:tc>
        <w:tc>
          <w:tcPr>
            <w:tcW w:w="1779" w:type="dxa"/>
          </w:tcPr>
          <w:p w14:paraId="2930674C" w14:textId="77777777" w:rsidR="004A0567" w:rsidRDefault="004A0567" w:rsidP="00183AE7">
            <w:pPr>
              <w:spacing w:line="276" w:lineRule="auto"/>
              <w:jc w:val="center"/>
              <w:rPr>
                <w:color w:val="000000"/>
                <w:sz w:val="22"/>
                <w:szCs w:val="22"/>
              </w:rPr>
            </w:pPr>
            <w:r>
              <w:rPr>
                <w:color w:val="000000"/>
                <w:sz w:val="22"/>
                <w:szCs w:val="22"/>
              </w:rPr>
              <w:t>19dB</w:t>
            </w:r>
          </w:p>
        </w:tc>
      </w:tr>
      <w:tr w:rsidR="004A0567" w14:paraId="228E59CA" w14:textId="77777777" w:rsidTr="00183AE7">
        <w:trPr>
          <w:trHeight w:val="280"/>
          <w:jc w:val="center"/>
        </w:trPr>
        <w:tc>
          <w:tcPr>
            <w:tcW w:w="1800" w:type="dxa"/>
            <w:vMerge/>
          </w:tcPr>
          <w:p w14:paraId="72D33153" w14:textId="77777777" w:rsidR="004A0567" w:rsidRPr="00D15139" w:rsidRDefault="004A0567" w:rsidP="00183AE7">
            <w:pPr>
              <w:spacing w:line="276" w:lineRule="auto"/>
              <w:jc w:val="center"/>
              <w:rPr>
                <w:color w:val="000000"/>
                <w:sz w:val="22"/>
                <w:szCs w:val="22"/>
              </w:rPr>
            </w:pPr>
          </w:p>
        </w:tc>
        <w:tc>
          <w:tcPr>
            <w:tcW w:w="2579" w:type="dxa"/>
          </w:tcPr>
          <w:p w14:paraId="2B1832CB" w14:textId="77777777" w:rsidR="004A0567" w:rsidRPr="00D15139" w:rsidRDefault="004A0567"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5A614FF7" w14:textId="77777777" w:rsidR="004A0567" w:rsidRPr="00D15139" w:rsidRDefault="004A0567" w:rsidP="00183AE7">
            <w:pPr>
              <w:spacing w:line="276" w:lineRule="auto"/>
              <w:jc w:val="center"/>
              <w:rPr>
                <w:color w:val="000000"/>
                <w:sz w:val="22"/>
                <w:szCs w:val="22"/>
              </w:rPr>
            </w:pPr>
            <w:r>
              <w:rPr>
                <w:color w:val="000000"/>
                <w:sz w:val="22"/>
                <w:szCs w:val="22"/>
              </w:rPr>
              <w:t>13dB</w:t>
            </w:r>
          </w:p>
        </w:tc>
        <w:tc>
          <w:tcPr>
            <w:tcW w:w="1779" w:type="dxa"/>
          </w:tcPr>
          <w:p w14:paraId="624595BD" w14:textId="77777777" w:rsidR="004A0567" w:rsidRPr="00D15139" w:rsidRDefault="004A0567" w:rsidP="00183AE7">
            <w:pPr>
              <w:spacing w:line="276" w:lineRule="auto"/>
              <w:jc w:val="center"/>
              <w:rPr>
                <w:color w:val="000000"/>
                <w:sz w:val="22"/>
                <w:szCs w:val="22"/>
              </w:rPr>
            </w:pPr>
            <w:r>
              <w:rPr>
                <w:color w:val="000000"/>
                <w:sz w:val="22"/>
                <w:szCs w:val="22"/>
              </w:rPr>
              <w:t>22.5dB</w:t>
            </w:r>
          </w:p>
        </w:tc>
      </w:tr>
      <w:tr w:rsidR="004A0567" w14:paraId="6A869129" w14:textId="77777777" w:rsidTr="00183AE7">
        <w:trPr>
          <w:trHeight w:val="280"/>
          <w:jc w:val="center"/>
        </w:trPr>
        <w:tc>
          <w:tcPr>
            <w:tcW w:w="1800" w:type="dxa"/>
            <w:vMerge w:val="restart"/>
          </w:tcPr>
          <w:p w14:paraId="4A1763F6" w14:textId="77777777" w:rsidR="004A0567" w:rsidRPr="00D15139" w:rsidRDefault="004A0567" w:rsidP="00183AE7">
            <w:pPr>
              <w:spacing w:line="276" w:lineRule="auto"/>
              <w:jc w:val="center"/>
              <w:rPr>
                <w:color w:val="000000"/>
                <w:sz w:val="22"/>
                <w:szCs w:val="22"/>
              </w:rPr>
            </w:pPr>
            <w:r w:rsidRPr="00D15139">
              <w:rPr>
                <w:color w:val="000000"/>
                <w:sz w:val="22"/>
                <w:szCs w:val="22"/>
              </w:rPr>
              <w:t>TDL-</w:t>
            </w:r>
            <w:r>
              <w:rPr>
                <w:color w:val="000000"/>
                <w:sz w:val="22"/>
                <w:szCs w:val="22"/>
              </w:rPr>
              <w:t>D</w:t>
            </w:r>
            <w:r w:rsidRPr="00D15139">
              <w:rPr>
                <w:color w:val="000000"/>
                <w:sz w:val="22"/>
                <w:szCs w:val="22"/>
              </w:rPr>
              <w:t>, 30ns delay spread</w:t>
            </w:r>
          </w:p>
        </w:tc>
        <w:tc>
          <w:tcPr>
            <w:tcW w:w="2579" w:type="dxa"/>
          </w:tcPr>
          <w:p w14:paraId="7E62BC70" w14:textId="77777777" w:rsidR="004A0567" w:rsidRDefault="004A0567" w:rsidP="00183AE7">
            <w:pPr>
              <w:spacing w:line="276" w:lineRule="auto"/>
              <w:jc w:val="center"/>
              <w:rPr>
                <w:color w:val="000000"/>
                <w:sz w:val="22"/>
                <w:szCs w:val="22"/>
              </w:rPr>
            </w:pPr>
            <w:r>
              <w:rPr>
                <w:color w:val="000000"/>
                <w:sz w:val="22"/>
                <w:szCs w:val="22"/>
              </w:rPr>
              <w:t>5</w:t>
            </w:r>
            <w:r w:rsidRPr="00D15139">
              <w:rPr>
                <w:color w:val="000000"/>
                <w:sz w:val="22"/>
                <w:szCs w:val="22"/>
              </w:rPr>
              <w:t>kbps,  (</w:t>
            </w:r>
            <w:r>
              <w:rPr>
                <w:color w:val="000000"/>
                <w:sz w:val="22"/>
                <w:szCs w:val="22"/>
              </w:rPr>
              <w:t>20</w:t>
            </w:r>
            <w:r w:rsidRPr="00D15139">
              <w:rPr>
                <w:color w:val="000000"/>
                <w:sz w:val="22"/>
                <w:szCs w:val="22"/>
              </w:rPr>
              <w:t>+8) bits</w:t>
            </w:r>
          </w:p>
        </w:tc>
        <w:tc>
          <w:tcPr>
            <w:tcW w:w="2112" w:type="dxa"/>
          </w:tcPr>
          <w:p w14:paraId="2CE4205B" w14:textId="77777777" w:rsidR="004A0567" w:rsidRDefault="004A0567" w:rsidP="00183AE7">
            <w:pPr>
              <w:spacing w:line="276" w:lineRule="auto"/>
              <w:jc w:val="center"/>
              <w:rPr>
                <w:color w:val="000000"/>
                <w:sz w:val="22"/>
                <w:szCs w:val="22"/>
              </w:rPr>
            </w:pPr>
            <w:r>
              <w:rPr>
                <w:color w:val="000000"/>
                <w:sz w:val="22"/>
                <w:szCs w:val="22"/>
              </w:rPr>
              <w:t>6.5dB</w:t>
            </w:r>
          </w:p>
        </w:tc>
        <w:tc>
          <w:tcPr>
            <w:tcW w:w="1779" w:type="dxa"/>
          </w:tcPr>
          <w:p w14:paraId="46BA0CB7" w14:textId="77777777" w:rsidR="004A0567" w:rsidRDefault="004A0567" w:rsidP="00183AE7">
            <w:pPr>
              <w:spacing w:line="276" w:lineRule="auto"/>
              <w:jc w:val="center"/>
              <w:rPr>
                <w:color w:val="000000"/>
                <w:sz w:val="22"/>
                <w:szCs w:val="22"/>
              </w:rPr>
            </w:pPr>
            <w:r>
              <w:rPr>
                <w:color w:val="000000"/>
                <w:sz w:val="22"/>
                <w:szCs w:val="22"/>
              </w:rPr>
              <w:t>11dB</w:t>
            </w:r>
          </w:p>
        </w:tc>
      </w:tr>
      <w:tr w:rsidR="004A0567" w14:paraId="3D797937" w14:textId="77777777" w:rsidTr="00183AE7">
        <w:trPr>
          <w:trHeight w:val="280"/>
          <w:jc w:val="center"/>
        </w:trPr>
        <w:tc>
          <w:tcPr>
            <w:tcW w:w="1800" w:type="dxa"/>
            <w:vMerge/>
          </w:tcPr>
          <w:p w14:paraId="477BB314" w14:textId="77777777" w:rsidR="004A0567" w:rsidRPr="00D15139" w:rsidRDefault="004A0567" w:rsidP="00183AE7">
            <w:pPr>
              <w:spacing w:line="276" w:lineRule="auto"/>
              <w:jc w:val="center"/>
              <w:rPr>
                <w:color w:val="000000"/>
                <w:sz w:val="22"/>
                <w:szCs w:val="22"/>
              </w:rPr>
            </w:pPr>
          </w:p>
        </w:tc>
        <w:tc>
          <w:tcPr>
            <w:tcW w:w="2579" w:type="dxa"/>
          </w:tcPr>
          <w:p w14:paraId="6F91D04B" w14:textId="77777777" w:rsidR="004A0567" w:rsidRPr="00D15139" w:rsidRDefault="004A0567" w:rsidP="00183AE7">
            <w:pPr>
              <w:spacing w:line="276" w:lineRule="auto"/>
              <w:jc w:val="center"/>
              <w:rPr>
                <w:color w:val="000000"/>
                <w:sz w:val="22"/>
                <w:szCs w:val="22"/>
              </w:rPr>
            </w:pPr>
            <w:r w:rsidRPr="00D15139">
              <w:rPr>
                <w:color w:val="000000"/>
                <w:sz w:val="22"/>
                <w:szCs w:val="22"/>
              </w:rPr>
              <w:t>5</w:t>
            </w:r>
            <w:r>
              <w:rPr>
                <w:color w:val="000000"/>
                <w:sz w:val="22"/>
                <w:szCs w:val="22"/>
              </w:rPr>
              <w:t>5</w:t>
            </w:r>
            <w:r w:rsidRPr="00D15139">
              <w:rPr>
                <w:color w:val="000000"/>
                <w:sz w:val="22"/>
                <w:szCs w:val="22"/>
              </w:rPr>
              <w:t>kbps,  (</w:t>
            </w:r>
            <w:r>
              <w:rPr>
                <w:color w:val="000000"/>
                <w:sz w:val="22"/>
                <w:szCs w:val="22"/>
              </w:rPr>
              <w:t>9</w:t>
            </w:r>
            <w:r w:rsidRPr="00D15139">
              <w:rPr>
                <w:color w:val="000000"/>
                <w:sz w:val="22"/>
                <w:szCs w:val="22"/>
              </w:rPr>
              <w:t>6+8) bits</w:t>
            </w:r>
          </w:p>
        </w:tc>
        <w:tc>
          <w:tcPr>
            <w:tcW w:w="2112" w:type="dxa"/>
          </w:tcPr>
          <w:p w14:paraId="47F0B8C5" w14:textId="77777777" w:rsidR="004A0567" w:rsidRPr="00D15139" w:rsidRDefault="004A0567" w:rsidP="00183AE7">
            <w:pPr>
              <w:spacing w:line="276" w:lineRule="auto"/>
              <w:jc w:val="center"/>
              <w:rPr>
                <w:color w:val="000000"/>
                <w:sz w:val="22"/>
                <w:szCs w:val="22"/>
              </w:rPr>
            </w:pPr>
            <w:r>
              <w:rPr>
                <w:color w:val="000000"/>
                <w:sz w:val="22"/>
                <w:szCs w:val="22"/>
              </w:rPr>
              <w:t>8.5dB</w:t>
            </w:r>
          </w:p>
        </w:tc>
        <w:tc>
          <w:tcPr>
            <w:tcW w:w="1779" w:type="dxa"/>
          </w:tcPr>
          <w:p w14:paraId="78ED2A37" w14:textId="77777777" w:rsidR="004A0567" w:rsidRPr="00D15139" w:rsidRDefault="004A0567" w:rsidP="00183AE7">
            <w:pPr>
              <w:spacing w:line="276" w:lineRule="auto"/>
              <w:jc w:val="center"/>
              <w:rPr>
                <w:color w:val="000000"/>
                <w:sz w:val="22"/>
                <w:szCs w:val="22"/>
              </w:rPr>
            </w:pPr>
            <w:r>
              <w:rPr>
                <w:color w:val="000000"/>
                <w:sz w:val="22"/>
                <w:szCs w:val="22"/>
              </w:rPr>
              <w:t>12.5dB</w:t>
            </w:r>
          </w:p>
        </w:tc>
      </w:tr>
    </w:tbl>
    <w:p w14:paraId="42EF6641" w14:textId="77777777" w:rsidR="007771EF" w:rsidRDefault="007771EF" w:rsidP="00A13EC8">
      <w:pPr>
        <w:tabs>
          <w:tab w:val="left" w:pos="640"/>
        </w:tabs>
        <w:jc w:val="both"/>
        <w:rPr>
          <w:b/>
          <w:bCs/>
          <w:i/>
          <w:iCs/>
          <w:sz w:val="22"/>
          <w:szCs w:val="22"/>
          <w:u w:val="single"/>
        </w:rPr>
      </w:pPr>
    </w:p>
    <w:p w14:paraId="7BC03F54" w14:textId="77777777" w:rsidR="004A0567" w:rsidRDefault="004A0567" w:rsidP="00A13EC8">
      <w:pPr>
        <w:tabs>
          <w:tab w:val="left" w:pos="640"/>
        </w:tabs>
        <w:jc w:val="both"/>
        <w:rPr>
          <w:b/>
          <w:bCs/>
          <w:i/>
          <w:iCs/>
          <w:sz w:val="22"/>
          <w:szCs w:val="22"/>
          <w:u w:val="single"/>
        </w:rPr>
      </w:pPr>
    </w:p>
    <w:p w14:paraId="6C68B986" w14:textId="77777777" w:rsidR="00EB733E" w:rsidRDefault="00EB733E" w:rsidP="00A13EC8">
      <w:pPr>
        <w:tabs>
          <w:tab w:val="left" w:pos="640"/>
        </w:tabs>
        <w:jc w:val="both"/>
        <w:rPr>
          <w:b/>
          <w:bCs/>
          <w:i/>
          <w:iCs/>
          <w:sz w:val="22"/>
          <w:szCs w:val="22"/>
          <w:u w:val="single"/>
        </w:rPr>
      </w:pPr>
    </w:p>
    <w:p w14:paraId="1B27E4B5" w14:textId="7DCEF118" w:rsidR="00A13EC8" w:rsidRDefault="00763AC2" w:rsidP="00A13EC8">
      <w:pPr>
        <w:tabs>
          <w:tab w:val="left" w:pos="640"/>
        </w:tabs>
        <w:jc w:val="both"/>
        <w:rPr>
          <w:b/>
          <w:bCs/>
          <w:i/>
          <w:iCs/>
          <w:sz w:val="22"/>
          <w:szCs w:val="22"/>
          <w:u w:val="single"/>
        </w:rPr>
      </w:pPr>
      <w:r>
        <w:rPr>
          <w:b/>
          <w:bCs/>
          <w:i/>
          <w:iCs/>
          <w:sz w:val="22"/>
          <w:szCs w:val="22"/>
          <w:u w:val="single"/>
        </w:rPr>
        <w:t>R2D</w:t>
      </w:r>
      <w:r w:rsidR="00A13EC8" w:rsidRPr="00F2701C">
        <w:rPr>
          <w:b/>
          <w:bCs/>
          <w:i/>
          <w:iCs/>
          <w:sz w:val="22"/>
          <w:szCs w:val="22"/>
          <w:u w:val="single"/>
        </w:rPr>
        <w:t xml:space="preserve"> Link Budget</w:t>
      </w:r>
    </w:p>
    <w:p w14:paraId="3CEB9517" w14:textId="77777777" w:rsidR="00EB733E" w:rsidRDefault="00EB733E" w:rsidP="00EB733E">
      <w:pPr>
        <w:rPr>
          <w:sz w:val="22"/>
          <w:szCs w:val="22"/>
        </w:rPr>
      </w:pPr>
    </w:p>
    <w:p w14:paraId="5216FBE4" w14:textId="77777777" w:rsidR="004A0567" w:rsidRDefault="004A0567" w:rsidP="004A0567">
      <w:pPr>
        <w:jc w:val="both"/>
        <w:rPr>
          <w:b/>
          <w:bCs/>
          <w:i/>
          <w:iCs/>
          <w:sz w:val="22"/>
          <w:szCs w:val="22"/>
        </w:rPr>
      </w:pPr>
      <w:r w:rsidRPr="00817855">
        <w:rPr>
          <w:b/>
          <w:bCs/>
          <w:i/>
          <w:iCs/>
          <w:sz w:val="22"/>
          <w:szCs w:val="22"/>
        </w:rPr>
        <w:t xml:space="preserve">Observation </w:t>
      </w:r>
      <w:r>
        <w:rPr>
          <w:b/>
          <w:bCs/>
          <w:i/>
          <w:iCs/>
          <w:sz w:val="22"/>
          <w:szCs w:val="22"/>
        </w:rPr>
        <w:t>3</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device 1, following coverage range is observed:</w:t>
      </w:r>
    </w:p>
    <w:p w14:paraId="56CA286D" w14:textId="77777777" w:rsidR="004A0567" w:rsidRDefault="004A0567" w:rsidP="004A0567">
      <w:pPr>
        <w:jc w:val="both"/>
        <w:rPr>
          <w:b/>
          <w:bCs/>
          <w:i/>
          <w:iCs/>
          <w:sz w:val="22"/>
          <w:szCs w:val="22"/>
        </w:rPr>
      </w:pPr>
    </w:p>
    <w:p w14:paraId="247DCC32" w14:textId="77777777" w:rsidR="004A0567" w:rsidRDefault="004A0567" w:rsidP="004A0567">
      <w:pPr>
        <w:jc w:val="center"/>
        <w:rPr>
          <w:b/>
          <w:bCs/>
          <w:sz w:val="22"/>
          <w:szCs w:val="22"/>
        </w:rPr>
      </w:pPr>
      <w:r>
        <w:rPr>
          <w:b/>
          <w:bCs/>
          <w:sz w:val="22"/>
          <w:szCs w:val="22"/>
        </w:rPr>
        <w:t>MPL and coverage distance for R2D, Device 1</w:t>
      </w:r>
    </w:p>
    <w:p w14:paraId="090F518A" w14:textId="77777777" w:rsidR="004A0567" w:rsidRPr="00405E36" w:rsidRDefault="004A0567" w:rsidP="004A0567">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4A0567" w:rsidRPr="002C1048" w14:paraId="1BC8DCF8" w14:textId="77777777" w:rsidTr="00183AE7">
        <w:trPr>
          <w:trHeight w:val="490"/>
        </w:trPr>
        <w:tc>
          <w:tcPr>
            <w:tcW w:w="1846" w:type="dxa"/>
            <w:hideMark/>
          </w:tcPr>
          <w:p w14:paraId="2BB7D787" w14:textId="77777777" w:rsidR="004A0567" w:rsidRPr="002C1048" w:rsidRDefault="004A0567" w:rsidP="00183AE7">
            <w:pPr>
              <w:spacing w:line="276" w:lineRule="auto"/>
              <w:rPr>
                <w:sz w:val="22"/>
                <w:szCs w:val="22"/>
              </w:rPr>
            </w:pPr>
            <w:r w:rsidRPr="002C1048">
              <w:rPr>
                <w:b/>
                <w:bCs/>
                <w:color w:val="000000"/>
                <w:sz w:val="22"/>
                <w:szCs w:val="22"/>
              </w:rPr>
              <w:t>Scenario</w:t>
            </w:r>
          </w:p>
        </w:tc>
        <w:tc>
          <w:tcPr>
            <w:tcW w:w="2858" w:type="dxa"/>
            <w:hideMark/>
          </w:tcPr>
          <w:p w14:paraId="46D418F4" w14:textId="77777777" w:rsidR="004A0567" w:rsidRPr="002C1048" w:rsidRDefault="004A0567" w:rsidP="00183AE7">
            <w:pPr>
              <w:spacing w:line="276" w:lineRule="auto"/>
              <w:rPr>
                <w:sz w:val="22"/>
                <w:szCs w:val="22"/>
              </w:rPr>
            </w:pPr>
            <w:r w:rsidRPr="002C1048">
              <w:rPr>
                <w:b/>
                <w:bCs/>
                <w:color w:val="000000"/>
                <w:sz w:val="22"/>
                <w:szCs w:val="22"/>
              </w:rPr>
              <w:t>Pathloss Model</w:t>
            </w:r>
          </w:p>
        </w:tc>
        <w:tc>
          <w:tcPr>
            <w:tcW w:w="2281" w:type="dxa"/>
            <w:hideMark/>
          </w:tcPr>
          <w:p w14:paraId="51CE2A59" w14:textId="77777777" w:rsidR="004A0567" w:rsidRPr="002C1048" w:rsidRDefault="004A0567" w:rsidP="00183AE7">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65" w:type="dxa"/>
            <w:hideMark/>
          </w:tcPr>
          <w:p w14:paraId="6D3B6CC6" w14:textId="77777777" w:rsidR="004A0567" w:rsidRPr="002C1048" w:rsidRDefault="004A0567" w:rsidP="00183AE7">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4A0567" w:rsidRPr="002C1048" w14:paraId="666AE36B" w14:textId="77777777" w:rsidTr="00183AE7">
        <w:trPr>
          <w:trHeight w:val="429"/>
        </w:trPr>
        <w:tc>
          <w:tcPr>
            <w:tcW w:w="1846" w:type="dxa"/>
            <w:hideMark/>
          </w:tcPr>
          <w:p w14:paraId="03D1E54C" w14:textId="77777777" w:rsidR="004A0567" w:rsidRPr="002C1048" w:rsidRDefault="004A0567" w:rsidP="00183AE7">
            <w:pPr>
              <w:spacing w:line="276" w:lineRule="auto"/>
              <w:rPr>
                <w:sz w:val="22"/>
                <w:szCs w:val="22"/>
              </w:rPr>
            </w:pPr>
            <w:r w:rsidRPr="002C1048">
              <w:rPr>
                <w:color w:val="000000"/>
                <w:sz w:val="22"/>
                <w:szCs w:val="22"/>
              </w:rPr>
              <w:t>D1T1</w:t>
            </w:r>
          </w:p>
        </w:tc>
        <w:tc>
          <w:tcPr>
            <w:tcW w:w="2858" w:type="dxa"/>
            <w:hideMark/>
          </w:tcPr>
          <w:p w14:paraId="265647DD" w14:textId="77777777" w:rsidR="004A0567" w:rsidRPr="002C1048" w:rsidRDefault="004A0567" w:rsidP="00183AE7">
            <w:pPr>
              <w:spacing w:line="276" w:lineRule="auto"/>
              <w:rPr>
                <w:sz w:val="22"/>
                <w:szCs w:val="22"/>
              </w:rPr>
            </w:pPr>
            <w:r w:rsidRPr="002C1048">
              <w:rPr>
                <w:color w:val="000000"/>
                <w:sz w:val="22"/>
                <w:szCs w:val="22"/>
              </w:rPr>
              <w:t>InF-DH NLOS</w:t>
            </w:r>
          </w:p>
        </w:tc>
        <w:tc>
          <w:tcPr>
            <w:tcW w:w="2281" w:type="dxa"/>
            <w:hideMark/>
          </w:tcPr>
          <w:p w14:paraId="570FA60D" w14:textId="77777777" w:rsidR="004A0567" w:rsidRPr="006D3CA0" w:rsidRDefault="004A0567" w:rsidP="00183AE7">
            <w:pPr>
              <w:spacing w:line="276" w:lineRule="auto"/>
              <w:rPr>
                <w:sz w:val="22"/>
                <w:szCs w:val="22"/>
              </w:rPr>
            </w:pPr>
            <w:r w:rsidRPr="006D3CA0">
              <w:rPr>
                <w:color w:val="000000"/>
                <w:sz w:val="22"/>
                <w:szCs w:val="22"/>
              </w:rPr>
              <w:t>64.1</w:t>
            </w:r>
          </w:p>
        </w:tc>
        <w:tc>
          <w:tcPr>
            <w:tcW w:w="2365" w:type="dxa"/>
            <w:hideMark/>
          </w:tcPr>
          <w:p w14:paraId="0E62267B" w14:textId="77777777" w:rsidR="004A0567" w:rsidRPr="006D3CA0" w:rsidRDefault="004A0567" w:rsidP="00183AE7">
            <w:pPr>
              <w:spacing w:line="276" w:lineRule="auto"/>
              <w:rPr>
                <w:sz w:val="22"/>
                <w:szCs w:val="22"/>
              </w:rPr>
            </w:pPr>
            <w:r w:rsidRPr="006D3CA0">
              <w:rPr>
                <w:color w:val="000000"/>
                <w:sz w:val="22"/>
                <w:szCs w:val="22"/>
              </w:rPr>
              <w:t>27.1</w:t>
            </w:r>
            <w:r>
              <w:rPr>
                <w:color w:val="000000"/>
                <w:sz w:val="22"/>
                <w:szCs w:val="22"/>
              </w:rPr>
              <w:t>1</w:t>
            </w:r>
          </w:p>
        </w:tc>
      </w:tr>
      <w:tr w:rsidR="004A0567" w:rsidRPr="002C1048" w14:paraId="47AFF8DE" w14:textId="77777777" w:rsidTr="00183AE7">
        <w:trPr>
          <w:trHeight w:val="525"/>
        </w:trPr>
        <w:tc>
          <w:tcPr>
            <w:tcW w:w="1846" w:type="dxa"/>
            <w:vMerge w:val="restart"/>
            <w:hideMark/>
          </w:tcPr>
          <w:p w14:paraId="2DA37C8E" w14:textId="77777777" w:rsidR="004A0567" w:rsidRPr="002C1048" w:rsidRDefault="004A0567" w:rsidP="00183AE7">
            <w:pPr>
              <w:spacing w:line="276" w:lineRule="auto"/>
              <w:rPr>
                <w:sz w:val="22"/>
                <w:szCs w:val="22"/>
              </w:rPr>
            </w:pPr>
            <w:r w:rsidRPr="002C1048">
              <w:rPr>
                <w:color w:val="000000"/>
                <w:sz w:val="22"/>
                <w:szCs w:val="22"/>
              </w:rPr>
              <w:t>D2T2</w:t>
            </w:r>
          </w:p>
        </w:tc>
        <w:tc>
          <w:tcPr>
            <w:tcW w:w="2858" w:type="dxa"/>
            <w:hideMark/>
          </w:tcPr>
          <w:p w14:paraId="73EE10A6" w14:textId="77777777" w:rsidR="004A0567" w:rsidRPr="002C1048" w:rsidRDefault="004A0567" w:rsidP="00183AE7">
            <w:pPr>
              <w:spacing w:line="276" w:lineRule="auto"/>
              <w:rPr>
                <w:sz w:val="22"/>
                <w:szCs w:val="22"/>
              </w:rPr>
            </w:pPr>
            <w:r w:rsidRPr="002C1048">
              <w:rPr>
                <w:color w:val="000000"/>
                <w:sz w:val="22"/>
                <w:szCs w:val="22"/>
              </w:rPr>
              <w:t>InF-DL NLOS</w:t>
            </w:r>
          </w:p>
        </w:tc>
        <w:tc>
          <w:tcPr>
            <w:tcW w:w="2281" w:type="dxa"/>
            <w:hideMark/>
          </w:tcPr>
          <w:p w14:paraId="0F01B1EF" w14:textId="77777777" w:rsidR="004A0567" w:rsidRPr="006D3CA0" w:rsidRDefault="004A0567" w:rsidP="00183AE7">
            <w:pPr>
              <w:spacing w:line="276" w:lineRule="auto"/>
              <w:rPr>
                <w:sz w:val="22"/>
                <w:szCs w:val="22"/>
              </w:rPr>
            </w:pPr>
            <w:r w:rsidRPr="006D3CA0">
              <w:rPr>
                <w:color w:val="000000"/>
                <w:sz w:val="22"/>
                <w:szCs w:val="22"/>
              </w:rPr>
              <w:t>46.9</w:t>
            </w:r>
          </w:p>
        </w:tc>
        <w:tc>
          <w:tcPr>
            <w:tcW w:w="2365" w:type="dxa"/>
            <w:hideMark/>
          </w:tcPr>
          <w:p w14:paraId="4F13DA71" w14:textId="77777777" w:rsidR="004A0567" w:rsidRPr="006D3CA0" w:rsidRDefault="004A0567" w:rsidP="00183AE7">
            <w:pPr>
              <w:spacing w:line="276" w:lineRule="auto"/>
              <w:rPr>
                <w:sz w:val="22"/>
                <w:szCs w:val="22"/>
              </w:rPr>
            </w:pPr>
            <w:r w:rsidRPr="006D3CA0">
              <w:rPr>
                <w:color w:val="000000"/>
                <w:sz w:val="22"/>
                <w:szCs w:val="22"/>
              </w:rPr>
              <w:t>6.58</w:t>
            </w:r>
          </w:p>
        </w:tc>
      </w:tr>
      <w:tr w:rsidR="004A0567" w:rsidRPr="002C1048" w14:paraId="3FB59B9C" w14:textId="77777777" w:rsidTr="00183AE7">
        <w:trPr>
          <w:trHeight w:val="359"/>
        </w:trPr>
        <w:tc>
          <w:tcPr>
            <w:tcW w:w="0" w:type="auto"/>
            <w:vMerge/>
            <w:hideMark/>
          </w:tcPr>
          <w:p w14:paraId="44EB31FE" w14:textId="77777777" w:rsidR="004A0567" w:rsidRPr="002C1048" w:rsidRDefault="004A0567" w:rsidP="00183AE7">
            <w:pPr>
              <w:spacing w:line="276" w:lineRule="auto"/>
              <w:rPr>
                <w:sz w:val="22"/>
                <w:szCs w:val="22"/>
              </w:rPr>
            </w:pPr>
          </w:p>
        </w:tc>
        <w:tc>
          <w:tcPr>
            <w:tcW w:w="2858" w:type="dxa"/>
            <w:hideMark/>
          </w:tcPr>
          <w:p w14:paraId="0DE9B2D8" w14:textId="77777777" w:rsidR="004A0567" w:rsidRPr="002C1048" w:rsidRDefault="004A0567" w:rsidP="00183AE7">
            <w:pPr>
              <w:spacing w:line="276" w:lineRule="auto"/>
              <w:rPr>
                <w:sz w:val="22"/>
                <w:szCs w:val="22"/>
              </w:rPr>
            </w:pPr>
            <w:r w:rsidRPr="002C1048">
              <w:rPr>
                <w:color w:val="000000"/>
                <w:sz w:val="22"/>
                <w:szCs w:val="22"/>
              </w:rPr>
              <w:t>InH-Office LOS</w:t>
            </w:r>
          </w:p>
        </w:tc>
        <w:tc>
          <w:tcPr>
            <w:tcW w:w="2281" w:type="dxa"/>
            <w:hideMark/>
          </w:tcPr>
          <w:p w14:paraId="597ECC94" w14:textId="77777777" w:rsidR="004A0567" w:rsidRPr="006D3CA0" w:rsidRDefault="004A0567" w:rsidP="00183AE7">
            <w:pPr>
              <w:spacing w:line="276" w:lineRule="auto"/>
              <w:rPr>
                <w:sz w:val="22"/>
                <w:szCs w:val="22"/>
              </w:rPr>
            </w:pPr>
            <w:r w:rsidRPr="006D3CA0">
              <w:rPr>
                <w:color w:val="000000"/>
                <w:sz w:val="22"/>
                <w:szCs w:val="22"/>
              </w:rPr>
              <w:t>51.1</w:t>
            </w:r>
          </w:p>
        </w:tc>
        <w:tc>
          <w:tcPr>
            <w:tcW w:w="2365" w:type="dxa"/>
            <w:hideMark/>
          </w:tcPr>
          <w:p w14:paraId="707B27DF" w14:textId="77777777" w:rsidR="004A0567" w:rsidRPr="006D3CA0" w:rsidRDefault="004A0567" w:rsidP="00183AE7">
            <w:pPr>
              <w:spacing w:line="276" w:lineRule="auto"/>
              <w:rPr>
                <w:sz w:val="22"/>
                <w:szCs w:val="22"/>
              </w:rPr>
            </w:pPr>
            <w:r w:rsidRPr="006D3CA0">
              <w:rPr>
                <w:color w:val="000000"/>
                <w:sz w:val="22"/>
                <w:szCs w:val="22"/>
              </w:rPr>
              <w:t>13.61</w:t>
            </w:r>
          </w:p>
        </w:tc>
      </w:tr>
    </w:tbl>
    <w:p w14:paraId="351F846B" w14:textId="77777777" w:rsidR="004A0567" w:rsidRDefault="004A0567" w:rsidP="004A0567">
      <w:pPr>
        <w:jc w:val="both"/>
        <w:rPr>
          <w:b/>
          <w:bCs/>
          <w:i/>
          <w:iCs/>
          <w:sz w:val="22"/>
          <w:szCs w:val="22"/>
        </w:rPr>
      </w:pPr>
    </w:p>
    <w:p w14:paraId="1527C10F" w14:textId="77777777" w:rsidR="004A0567" w:rsidRDefault="004A0567" w:rsidP="004A0567">
      <w:pPr>
        <w:jc w:val="both"/>
        <w:rPr>
          <w:b/>
          <w:bCs/>
          <w:i/>
          <w:iCs/>
          <w:sz w:val="22"/>
          <w:szCs w:val="22"/>
        </w:rPr>
      </w:pPr>
    </w:p>
    <w:p w14:paraId="423590B5" w14:textId="77777777" w:rsidR="004A0567" w:rsidRDefault="004A0567" w:rsidP="004A0567">
      <w:pPr>
        <w:jc w:val="both"/>
        <w:rPr>
          <w:b/>
          <w:bCs/>
          <w:i/>
          <w:iCs/>
          <w:sz w:val="22"/>
          <w:szCs w:val="22"/>
        </w:rPr>
      </w:pPr>
    </w:p>
    <w:p w14:paraId="269E0EAA" w14:textId="77777777" w:rsidR="004A0567" w:rsidRDefault="004A0567" w:rsidP="004A0567">
      <w:pPr>
        <w:jc w:val="both"/>
        <w:rPr>
          <w:b/>
          <w:bCs/>
          <w:i/>
          <w:iCs/>
          <w:sz w:val="22"/>
          <w:szCs w:val="22"/>
        </w:rPr>
      </w:pPr>
    </w:p>
    <w:p w14:paraId="1C9486F9" w14:textId="77777777" w:rsidR="004A0567" w:rsidRDefault="004A0567" w:rsidP="004A0567">
      <w:pPr>
        <w:jc w:val="both"/>
        <w:rPr>
          <w:b/>
          <w:bCs/>
          <w:i/>
          <w:iCs/>
          <w:sz w:val="22"/>
          <w:szCs w:val="22"/>
        </w:rPr>
      </w:pPr>
    </w:p>
    <w:p w14:paraId="0791787F" w14:textId="77777777" w:rsidR="004A0567" w:rsidRDefault="004A0567" w:rsidP="004A0567">
      <w:pPr>
        <w:jc w:val="both"/>
        <w:rPr>
          <w:b/>
          <w:bCs/>
          <w:i/>
          <w:iCs/>
          <w:sz w:val="22"/>
          <w:szCs w:val="22"/>
        </w:rPr>
      </w:pPr>
    </w:p>
    <w:p w14:paraId="31261B2A" w14:textId="77777777" w:rsidR="004A0567" w:rsidRDefault="004A0567" w:rsidP="004A0567">
      <w:pPr>
        <w:jc w:val="both"/>
        <w:rPr>
          <w:b/>
          <w:bCs/>
          <w:i/>
          <w:iCs/>
          <w:sz w:val="22"/>
          <w:szCs w:val="22"/>
        </w:rPr>
      </w:pPr>
      <w:r w:rsidRPr="00817855">
        <w:rPr>
          <w:b/>
          <w:bCs/>
          <w:i/>
          <w:iCs/>
          <w:sz w:val="22"/>
          <w:szCs w:val="22"/>
        </w:rPr>
        <w:t xml:space="preserve">Observation </w:t>
      </w:r>
      <w:r>
        <w:rPr>
          <w:b/>
          <w:bCs/>
          <w:i/>
          <w:iCs/>
          <w:sz w:val="22"/>
          <w:szCs w:val="22"/>
        </w:rPr>
        <w:t>4</w:t>
      </w:r>
      <w:r w:rsidRPr="00817855">
        <w:rPr>
          <w:b/>
          <w:bCs/>
          <w:i/>
          <w:iCs/>
          <w:sz w:val="22"/>
          <w:szCs w:val="22"/>
        </w:rPr>
        <w:t xml:space="preserve">: For </w:t>
      </w:r>
      <w:r>
        <w:rPr>
          <w:b/>
          <w:bCs/>
          <w:i/>
          <w:iCs/>
          <w:sz w:val="22"/>
          <w:szCs w:val="22"/>
        </w:rPr>
        <w:t>R2D</w:t>
      </w:r>
      <w:r w:rsidRPr="00817855">
        <w:rPr>
          <w:b/>
          <w:bCs/>
          <w:i/>
          <w:iCs/>
          <w:sz w:val="22"/>
          <w:szCs w:val="22"/>
        </w:rPr>
        <w:t xml:space="preserve">, </w:t>
      </w:r>
      <w:r>
        <w:rPr>
          <w:b/>
          <w:bCs/>
          <w:i/>
          <w:iCs/>
          <w:sz w:val="22"/>
          <w:szCs w:val="22"/>
        </w:rPr>
        <w:t>with device 2a/2b, following coverage range is observed:</w:t>
      </w:r>
    </w:p>
    <w:p w14:paraId="1DECF55F" w14:textId="77777777" w:rsidR="004A0567" w:rsidRDefault="004A0567" w:rsidP="004A0567">
      <w:pPr>
        <w:jc w:val="center"/>
        <w:rPr>
          <w:b/>
          <w:bCs/>
          <w:sz w:val="22"/>
          <w:szCs w:val="22"/>
        </w:rPr>
      </w:pPr>
    </w:p>
    <w:p w14:paraId="268E128F" w14:textId="77777777" w:rsidR="004A0567" w:rsidRDefault="004A0567" w:rsidP="004A0567">
      <w:pPr>
        <w:jc w:val="center"/>
        <w:rPr>
          <w:b/>
          <w:bCs/>
          <w:sz w:val="22"/>
          <w:szCs w:val="22"/>
        </w:rPr>
      </w:pPr>
      <w:r>
        <w:rPr>
          <w:b/>
          <w:bCs/>
          <w:sz w:val="22"/>
          <w:szCs w:val="22"/>
        </w:rPr>
        <w:t>MPL and coverage distance for R2D, Device 2 (2a/2b) for RF-ED receiver</w:t>
      </w:r>
    </w:p>
    <w:p w14:paraId="336AB1A5" w14:textId="77777777" w:rsidR="004A0567" w:rsidRPr="00405E36" w:rsidRDefault="004A0567" w:rsidP="004A0567">
      <w:pPr>
        <w:jc w:val="center"/>
        <w:rPr>
          <w:b/>
          <w:bCs/>
          <w:sz w:val="22"/>
          <w:szCs w:val="22"/>
        </w:rPr>
      </w:pPr>
    </w:p>
    <w:tbl>
      <w:tblPr>
        <w:tblStyle w:val="TableGrid22"/>
        <w:tblW w:w="0" w:type="auto"/>
        <w:tblLook w:val="04A0" w:firstRow="1" w:lastRow="0" w:firstColumn="1" w:lastColumn="0" w:noHBand="0" w:noVBand="1"/>
      </w:tblPr>
      <w:tblGrid>
        <w:gridCol w:w="1846"/>
        <w:gridCol w:w="2858"/>
        <w:gridCol w:w="2281"/>
        <w:gridCol w:w="2365"/>
      </w:tblGrid>
      <w:tr w:rsidR="004A0567" w:rsidRPr="002C1048" w14:paraId="773E6625" w14:textId="77777777" w:rsidTr="00183AE7">
        <w:trPr>
          <w:trHeight w:val="490"/>
        </w:trPr>
        <w:tc>
          <w:tcPr>
            <w:tcW w:w="1846" w:type="dxa"/>
            <w:hideMark/>
          </w:tcPr>
          <w:p w14:paraId="1F2DDB8A" w14:textId="77777777" w:rsidR="004A0567" w:rsidRPr="002C1048" w:rsidRDefault="004A0567" w:rsidP="00183AE7">
            <w:pPr>
              <w:spacing w:line="276" w:lineRule="auto"/>
              <w:rPr>
                <w:sz w:val="22"/>
                <w:szCs w:val="22"/>
              </w:rPr>
            </w:pPr>
            <w:r w:rsidRPr="002C1048">
              <w:rPr>
                <w:b/>
                <w:bCs/>
                <w:color w:val="000000"/>
                <w:sz w:val="22"/>
                <w:szCs w:val="22"/>
              </w:rPr>
              <w:t>Scenario</w:t>
            </w:r>
          </w:p>
        </w:tc>
        <w:tc>
          <w:tcPr>
            <w:tcW w:w="2858" w:type="dxa"/>
            <w:hideMark/>
          </w:tcPr>
          <w:p w14:paraId="3D4BF362" w14:textId="77777777" w:rsidR="004A0567" w:rsidRPr="002C1048" w:rsidRDefault="004A0567" w:rsidP="00183AE7">
            <w:pPr>
              <w:spacing w:line="276" w:lineRule="auto"/>
              <w:rPr>
                <w:sz w:val="22"/>
                <w:szCs w:val="22"/>
              </w:rPr>
            </w:pPr>
            <w:r w:rsidRPr="002C1048">
              <w:rPr>
                <w:b/>
                <w:bCs/>
                <w:color w:val="000000"/>
                <w:sz w:val="22"/>
                <w:szCs w:val="22"/>
              </w:rPr>
              <w:t>Pathloss Model</w:t>
            </w:r>
          </w:p>
        </w:tc>
        <w:tc>
          <w:tcPr>
            <w:tcW w:w="2281" w:type="dxa"/>
            <w:hideMark/>
          </w:tcPr>
          <w:p w14:paraId="25C4BD90" w14:textId="77777777" w:rsidR="004A0567" w:rsidRPr="002C1048" w:rsidRDefault="004A0567" w:rsidP="00183AE7">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65" w:type="dxa"/>
            <w:hideMark/>
          </w:tcPr>
          <w:p w14:paraId="07A8F151" w14:textId="77777777" w:rsidR="004A0567" w:rsidRPr="002C1048" w:rsidRDefault="004A0567" w:rsidP="00183AE7">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4A0567" w:rsidRPr="002C1048" w14:paraId="1D79ED21" w14:textId="77777777" w:rsidTr="00183AE7">
        <w:trPr>
          <w:trHeight w:val="170"/>
        </w:trPr>
        <w:tc>
          <w:tcPr>
            <w:tcW w:w="1846" w:type="dxa"/>
            <w:hideMark/>
          </w:tcPr>
          <w:p w14:paraId="2FE1A2B6" w14:textId="77777777" w:rsidR="004A0567" w:rsidRPr="002C1048" w:rsidRDefault="004A0567" w:rsidP="00183AE7">
            <w:pPr>
              <w:spacing w:line="276" w:lineRule="auto"/>
              <w:rPr>
                <w:sz w:val="22"/>
                <w:szCs w:val="22"/>
              </w:rPr>
            </w:pPr>
            <w:r w:rsidRPr="002C1048">
              <w:rPr>
                <w:color w:val="000000"/>
                <w:sz w:val="22"/>
                <w:szCs w:val="22"/>
              </w:rPr>
              <w:t>D1T1</w:t>
            </w:r>
          </w:p>
        </w:tc>
        <w:tc>
          <w:tcPr>
            <w:tcW w:w="2858" w:type="dxa"/>
            <w:hideMark/>
          </w:tcPr>
          <w:p w14:paraId="7E2BF0F6" w14:textId="77777777" w:rsidR="004A0567" w:rsidRPr="002C1048" w:rsidRDefault="004A0567" w:rsidP="00183AE7">
            <w:pPr>
              <w:spacing w:line="276" w:lineRule="auto"/>
              <w:rPr>
                <w:sz w:val="22"/>
                <w:szCs w:val="22"/>
              </w:rPr>
            </w:pPr>
            <w:r w:rsidRPr="002C1048">
              <w:rPr>
                <w:color w:val="000000"/>
                <w:sz w:val="22"/>
                <w:szCs w:val="22"/>
              </w:rPr>
              <w:t>InF-DH NLOS</w:t>
            </w:r>
          </w:p>
        </w:tc>
        <w:tc>
          <w:tcPr>
            <w:tcW w:w="2281" w:type="dxa"/>
            <w:hideMark/>
          </w:tcPr>
          <w:p w14:paraId="76C80D31" w14:textId="77777777" w:rsidR="004A0567" w:rsidRPr="002C1048" w:rsidRDefault="004A0567" w:rsidP="00183AE7">
            <w:pPr>
              <w:spacing w:line="276" w:lineRule="auto"/>
              <w:rPr>
                <w:sz w:val="22"/>
                <w:szCs w:val="22"/>
              </w:rPr>
            </w:pPr>
            <w:r w:rsidRPr="00251A43">
              <w:rPr>
                <w:color w:val="000000"/>
                <w:sz w:val="22"/>
                <w:szCs w:val="22"/>
              </w:rPr>
              <w:t>73.1</w:t>
            </w:r>
          </w:p>
        </w:tc>
        <w:tc>
          <w:tcPr>
            <w:tcW w:w="2365" w:type="dxa"/>
            <w:hideMark/>
          </w:tcPr>
          <w:p w14:paraId="73AF0C5B" w14:textId="77777777" w:rsidR="004A0567" w:rsidRPr="002C1048" w:rsidRDefault="004A0567" w:rsidP="00183AE7">
            <w:pPr>
              <w:spacing w:line="276" w:lineRule="auto"/>
              <w:rPr>
                <w:sz w:val="22"/>
                <w:szCs w:val="22"/>
              </w:rPr>
            </w:pPr>
            <w:r w:rsidRPr="00251A43">
              <w:rPr>
                <w:color w:val="000000"/>
                <w:sz w:val="22"/>
                <w:szCs w:val="22"/>
              </w:rPr>
              <w:t>69.83</w:t>
            </w:r>
          </w:p>
        </w:tc>
      </w:tr>
      <w:tr w:rsidR="004A0567" w:rsidRPr="002C1048" w14:paraId="5742120B" w14:textId="77777777" w:rsidTr="00183AE7">
        <w:trPr>
          <w:trHeight w:val="359"/>
        </w:trPr>
        <w:tc>
          <w:tcPr>
            <w:tcW w:w="1846" w:type="dxa"/>
            <w:vMerge w:val="restart"/>
            <w:hideMark/>
          </w:tcPr>
          <w:p w14:paraId="698ADE62" w14:textId="77777777" w:rsidR="004A0567" w:rsidRPr="002C1048" w:rsidRDefault="004A0567" w:rsidP="00183AE7">
            <w:pPr>
              <w:spacing w:line="276" w:lineRule="auto"/>
              <w:rPr>
                <w:sz w:val="22"/>
                <w:szCs w:val="22"/>
              </w:rPr>
            </w:pPr>
            <w:r w:rsidRPr="002C1048">
              <w:rPr>
                <w:color w:val="000000"/>
                <w:sz w:val="22"/>
                <w:szCs w:val="22"/>
              </w:rPr>
              <w:t>D2T2</w:t>
            </w:r>
          </w:p>
        </w:tc>
        <w:tc>
          <w:tcPr>
            <w:tcW w:w="2858" w:type="dxa"/>
            <w:hideMark/>
          </w:tcPr>
          <w:p w14:paraId="0F8235D0" w14:textId="77777777" w:rsidR="004A0567" w:rsidRPr="002C1048" w:rsidRDefault="004A0567" w:rsidP="00183AE7">
            <w:pPr>
              <w:spacing w:line="276" w:lineRule="auto"/>
              <w:rPr>
                <w:sz w:val="22"/>
                <w:szCs w:val="22"/>
              </w:rPr>
            </w:pPr>
            <w:r w:rsidRPr="002C1048">
              <w:rPr>
                <w:color w:val="000000"/>
                <w:sz w:val="22"/>
                <w:szCs w:val="22"/>
              </w:rPr>
              <w:t>InF-DL NLOS</w:t>
            </w:r>
          </w:p>
        </w:tc>
        <w:tc>
          <w:tcPr>
            <w:tcW w:w="2281" w:type="dxa"/>
            <w:hideMark/>
          </w:tcPr>
          <w:p w14:paraId="115728BC" w14:textId="77777777" w:rsidR="004A0567" w:rsidRPr="002C1048" w:rsidRDefault="004A0567" w:rsidP="00183AE7">
            <w:pPr>
              <w:spacing w:line="276" w:lineRule="auto"/>
              <w:rPr>
                <w:sz w:val="22"/>
                <w:szCs w:val="22"/>
              </w:rPr>
            </w:pPr>
            <w:r w:rsidRPr="00251A43">
              <w:rPr>
                <w:color w:val="000000"/>
                <w:sz w:val="22"/>
                <w:szCs w:val="22"/>
              </w:rPr>
              <w:t>55.9</w:t>
            </w:r>
          </w:p>
        </w:tc>
        <w:tc>
          <w:tcPr>
            <w:tcW w:w="2365" w:type="dxa"/>
            <w:hideMark/>
          </w:tcPr>
          <w:p w14:paraId="57C2624D" w14:textId="77777777" w:rsidR="004A0567" w:rsidRPr="002C1048" w:rsidRDefault="004A0567" w:rsidP="00183AE7">
            <w:pPr>
              <w:spacing w:line="276" w:lineRule="auto"/>
              <w:rPr>
                <w:sz w:val="22"/>
                <w:szCs w:val="22"/>
              </w:rPr>
            </w:pPr>
            <w:r w:rsidRPr="00251A43">
              <w:rPr>
                <w:color w:val="000000"/>
                <w:sz w:val="22"/>
                <w:szCs w:val="22"/>
              </w:rPr>
              <w:t>11.76</w:t>
            </w:r>
          </w:p>
        </w:tc>
      </w:tr>
      <w:tr w:rsidR="004A0567" w:rsidRPr="002C1048" w14:paraId="4B133F4E" w14:textId="77777777" w:rsidTr="00183AE7">
        <w:trPr>
          <w:trHeight w:val="615"/>
        </w:trPr>
        <w:tc>
          <w:tcPr>
            <w:tcW w:w="0" w:type="auto"/>
            <w:vMerge/>
            <w:hideMark/>
          </w:tcPr>
          <w:p w14:paraId="1CBB0352" w14:textId="77777777" w:rsidR="004A0567" w:rsidRPr="002C1048" w:rsidRDefault="004A0567" w:rsidP="00183AE7">
            <w:pPr>
              <w:spacing w:line="276" w:lineRule="auto"/>
              <w:rPr>
                <w:sz w:val="22"/>
                <w:szCs w:val="22"/>
              </w:rPr>
            </w:pPr>
          </w:p>
        </w:tc>
        <w:tc>
          <w:tcPr>
            <w:tcW w:w="2858" w:type="dxa"/>
            <w:hideMark/>
          </w:tcPr>
          <w:p w14:paraId="4D7B13AA" w14:textId="77777777" w:rsidR="004A0567" w:rsidRPr="002C1048" w:rsidRDefault="004A0567" w:rsidP="00183AE7">
            <w:pPr>
              <w:spacing w:line="276" w:lineRule="auto"/>
              <w:rPr>
                <w:sz w:val="22"/>
                <w:szCs w:val="22"/>
              </w:rPr>
            </w:pPr>
            <w:r w:rsidRPr="002C1048">
              <w:rPr>
                <w:color w:val="000000"/>
                <w:sz w:val="22"/>
                <w:szCs w:val="22"/>
              </w:rPr>
              <w:t>InH-Office LOS</w:t>
            </w:r>
          </w:p>
        </w:tc>
        <w:tc>
          <w:tcPr>
            <w:tcW w:w="2281" w:type="dxa"/>
            <w:hideMark/>
          </w:tcPr>
          <w:p w14:paraId="05AE476A" w14:textId="77777777" w:rsidR="004A0567" w:rsidRPr="002C1048" w:rsidRDefault="004A0567" w:rsidP="00183AE7">
            <w:pPr>
              <w:spacing w:line="276" w:lineRule="auto"/>
              <w:rPr>
                <w:sz w:val="22"/>
                <w:szCs w:val="22"/>
              </w:rPr>
            </w:pPr>
            <w:r w:rsidRPr="00251A43">
              <w:rPr>
                <w:color w:val="000000"/>
                <w:sz w:val="22"/>
                <w:szCs w:val="22"/>
              </w:rPr>
              <w:t>60.1</w:t>
            </w:r>
          </w:p>
        </w:tc>
        <w:tc>
          <w:tcPr>
            <w:tcW w:w="2365" w:type="dxa"/>
            <w:hideMark/>
          </w:tcPr>
          <w:p w14:paraId="09F65B25" w14:textId="77777777" w:rsidR="004A0567" w:rsidRPr="002C1048" w:rsidRDefault="004A0567" w:rsidP="00183AE7">
            <w:pPr>
              <w:spacing w:line="276" w:lineRule="auto"/>
              <w:rPr>
                <w:sz w:val="22"/>
                <w:szCs w:val="22"/>
              </w:rPr>
            </w:pPr>
            <w:r w:rsidRPr="00251A43">
              <w:rPr>
                <w:color w:val="000000"/>
                <w:sz w:val="22"/>
                <w:szCs w:val="22"/>
              </w:rPr>
              <w:t>45.09</w:t>
            </w:r>
          </w:p>
        </w:tc>
      </w:tr>
    </w:tbl>
    <w:p w14:paraId="4390F32E" w14:textId="77777777" w:rsidR="00AC2B55" w:rsidRDefault="00AC2B55" w:rsidP="00EB733E">
      <w:pPr>
        <w:rPr>
          <w:sz w:val="22"/>
          <w:szCs w:val="22"/>
        </w:rPr>
      </w:pPr>
    </w:p>
    <w:p w14:paraId="56A5969D" w14:textId="77777777" w:rsidR="004A0567" w:rsidRDefault="004A0567" w:rsidP="00EB733E">
      <w:pPr>
        <w:rPr>
          <w:sz w:val="22"/>
          <w:szCs w:val="22"/>
        </w:rPr>
      </w:pPr>
    </w:p>
    <w:p w14:paraId="104EDE93" w14:textId="77777777" w:rsidR="004A0567" w:rsidRDefault="004A0567" w:rsidP="00EB733E">
      <w:pPr>
        <w:rPr>
          <w:sz w:val="22"/>
          <w:szCs w:val="22"/>
        </w:rPr>
      </w:pPr>
    </w:p>
    <w:p w14:paraId="0A9E3B50" w14:textId="77777777" w:rsidR="004A0567" w:rsidRDefault="004A0567" w:rsidP="00EB733E">
      <w:pPr>
        <w:rPr>
          <w:sz w:val="22"/>
          <w:szCs w:val="22"/>
        </w:rPr>
      </w:pPr>
    </w:p>
    <w:p w14:paraId="3BEE8CF3" w14:textId="77777777" w:rsidR="00AC2B55" w:rsidRDefault="00AC2B55" w:rsidP="00EB733E">
      <w:pPr>
        <w:rPr>
          <w:sz w:val="22"/>
          <w:szCs w:val="22"/>
        </w:rPr>
      </w:pPr>
    </w:p>
    <w:p w14:paraId="736945A1" w14:textId="77777777" w:rsidR="00444A35" w:rsidRDefault="00444A35" w:rsidP="00444A35">
      <w:pPr>
        <w:tabs>
          <w:tab w:val="left" w:pos="640"/>
        </w:tabs>
        <w:jc w:val="both"/>
        <w:rPr>
          <w:b/>
          <w:bCs/>
          <w:i/>
          <w:iCs/>
          <w:sz w:val="22"/>
          <w:szCs w:val="22"/>
          <w:u w:val="single"/>
        </w:rPr>
      </w:pPr>
      <w:r>
        <w:rPr>
          <w:b/>
          <w:bCs/>
          <w:i/>
          <w:iCs/>
          <w:sz w:val="22"/>
          <w:szCs w:val="22"/>
          <w:u w:val="single"/>
        </w:rPr>
        <w:t>D2R</w:t>
      </w:r>
      <w:r w:rsidRPr="00F2701C">
        <w:rPr>
          <w:b/>
          <w:bCs/>
          <w:i/>
          <w:iCs/>
          <w:sz w:val="22"/>
          <w:szCs w:val="22"/>
          <w:u w:val="single"/>
        </w:rPr>
        <w:t xml:space="preserve"> Link Budget</w:t>
      </w:r>
    </w:p>
    <w:p w14:paraId="28A125A1" w14:textId="77777777" w:rsidR="00444A35" w:rsidRDefault="00444A35" w:rsidP="00444A35">
      <w:pPr>
        <w:tabs>
          <w:tab w:val="left" w:pos="640"/>
        </w:tabs>
        <w:jc w:val="both"/>
        <w:rPr>
          <w:b/>
          <w:bCs/>
          <w:i/>
          <w:iCs/>
          <w:sz w:val="22"/>
          <w:szCs w:val="22"/>
          <w:u w:val="single"/>
        </w:rPr>
      </w:pPr>
    </w:p>
    <w:p w14:paraId="0BE6A693" w14:textId="77777777" w:rsidR="004A0567" w:rsidRDefault="004A0567" w:rsidP="004A0567">
      <w:pPr>
        <w:jc w:val="both"/>
        <w:rPr>
          <w:b/>
          <w:bCs/>
          <w:i/>
          <w:iCs/>
          <w:sz w:val="22"/>
          <w:szCs w:val="22"/>
        </w:rPr>
      </w:pPr>
      <w:r w:rsidRPr="00817855">
        <w:rPr>
          <w:b/>
          <w:bCs/>
          <w:i/>
          <w:iCs/>
          <w:sz w:val="22"/>
          <w:szCs w:val="22"/>
        </w:rPr>
        <w:t xml:space="preserve">Observation </w:t>
      </w:r>
      <w:r>
        <w:rPr>
          <w:b/>
          <w:bCs/>
          <w:i/>
          <w:iCs/>
          <w:sz w:val="22"/>
          <w:szCs w:val="22"/>
        </w:rPr>
        <w:t>5</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1, following coverage range is observed for 5kbps rate for target BLER of 10%: (w/o SFO):</w:t>
      </w:r>
    </w:p>
    <w:p w14:paraId="2A911851" w14:textId="77777777" w:rsidR="004A0567" w:rsidRDefault="004A0567" w:rsidP="004A0567">
      <w:pPr>
        <w:rPr>
          <w:sz w:val="22"/>
          <w:szCs w:val="22"/>
        </w:rPr>
      </w:pPr>
    </w:p>
    <w:p w14:paraId="1B5E96C6" w14:textId="77777777" w:rsidR="004A0567" w:rsidRDefault="004A0567" w:rsidP="004A0567">
      <w:pPr>
        <w:jc w:val="center"/>
        <w:rPr>
          <w:b/>
          <w:bCs/>
          <w:sz w:val="22"/>
          <w:szCs w:val="22"/>
        </w:rPr>
      </w:pPr>
      <w:r>
        <w:rPr>
          <w:b/>
          <w:bCs/>
          <w:sz w:val="22"/>
          <w:szCs w:val="22"/>
        </w:rPr>
        <w:t>MPL and coverage distance for D2R, Device 1, 5kbps</w:t>
      </w:r>
    </w:p>
    <w:p w14:paraId="16CAD803" w14:textId="77777777" w:rsidR="004A0567" w:rsidRPr="00405E36" w:rsidRDefault="004A0567" w:rsidP="004A0567">
      <w:pPr>
        <w:jc w:val="center"/>
        <w:rPr>
          <w:b/>
          <w:bCs/>
          <w:sz w:val="22"/>
          <w:szCs w:val="22"/>
        </w:rPr>
      </w:pPr>
    </w:p>
    <w:tbl>
      <w:tblPr>
        <w:tblStyle w:val="TableGrid22"/>
        <w:tblW w:w="0" w:type="auto"/>
        <w:tblLook w:val="04A0" w:firstRow="1" w:lastRow="0" w:firstColumn="1" w:lastColumn="0" w:noHBand="0" w:noVBand="1"/>
      </w:tblPr>
      <w:tblGrid>
        <w:gridCol w:w="2335"/>
        <w:gridCol w:w="2700"/>
        <w:gridCol w:w="1990"/>
        <w:gridCol w:w="2325"/>
      </w:tblGrid>
      <w:tr w:rsidR="004A0567" w:rsidRPr="002C1048" w14:paraId="67F6E6E9" w14:textId="77777777" w:rsidTr="00183AE7">
        <w:trPr>
          <w:trHeight w:val="202"/>
        </w:trPr>
        <w:tc>
          <w:tcPr>
            <w:tcW w:w="2335" w:type="dxa"/>
            <w:hideMark/>
          </w:tcPr>
          <w:p w14:paraId="7ECDB9C3" w14:textId="77777777" w:rsidR="004A0567" w:rsidRPr="002C1048" w:rsidRDefault="004A0567" w:rsidP="00183AE7">
            <w:pPr>
              <w:spacing w:line="276" w:lineRule="auto"/>
              <w:rPr>
                <w:sz w:val="22"/>
                <w:szCs w:val="22"/>
              </w:rPr>
            </w:pPr>
            <w:r w:rsidRPr="002C1048">
              <w:rPr>
                <w:b/>
                <w:bCs/>
                <w:color w:val="000000"/>
                <w:sz w:val="22"/>
                <w:szCs w:val="22"/>
              </w:rPr>
              <w:t>Scenario</w:t>
            </w:r>
          </w:p>
        </w:tc>
        <w:tc>
          <w:tcPr>
            <w:tcW w:w="2700" w:type="dxa"/>
            <w:hideMark/>
          </w:tcPr>
          <w:p w14:paraId="355C6367" w14:textId="77777777" w:rsidR="004A0567" w:rsidRPr="002C1048" w:rsidRDefault="004A0567" w:rsidP="00183AE7">
            <w:pPr>
              <w:spacing w:line="276" w:lineRule="auto"/>
              <w:rPr>
                <w:sz w:val="22"/>
                <w:szCs w:val="22"/>
              </w:rPr>
            </w:pPr>
            <w:r w:rsidRPr="002C1048">
              <w:rPr>
                <w:b/>
                <w:bCs/>
                <w:color w:val="000000"/>
                <w:sz w:val="22"/>
                <w:szCs w:val="22"/>
              </w:rPr>
              <w:t>Pathloss Model</w:t>
            </w:r>
            <w:r w:rsidRPr="00251A43">
              <w:rPr>
                <w:b/>
                <w:bCs/>
                <w:color w:val="000000"/>
                <w:sz w:val="22"/>
                <w:szCs w:val="22"/>
              </w:rPr>
              <w:t>/Channel</w:t>
            </w:r>
          </w:p>
        </w:tc>
        <w:tc>
          <w:tcPr>
            <w:tcW w:w="1990" w:type="dxa"/>
            <w:hideMark/>
          </w:tcPr>
          <w:p w14:paraId="345E401C" w14:textId="77777777" w:rsidR="004A0567" w:rsidRPr="002C1048" w:rsidRDefault="004A0567" w:rsidP="00183AE7">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1ECE35E9" w14:textId="77777777" w:rsidR="004A0567" w:rsidRPr="002C1048" w:rsidRDefault="004A0567" w:rsidP="00183AE7">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4A0567" w:rsidRPr="002C1048" w14:paraId="5860770C" w14:textId="77777777" w:rsidTr="00183AE7">
        <w:trPr>
          <w:trHeight w:val="105"/>
        </w:trPr>
        <w:tc>
          <w:tcPr>
            <w:tcW w:w="2335" w:type="dxa"/>
            <w:hideMark/>
          </w:tcPr>
          <w:p w14:paraId="06056C7D" w14:textId="77777777" w:rsidR="004A0567" w:rsidRPr="00AD38F7" w:rsidRDefault="004A0567" w:rsidP="00183AE7">
            <w:pPr>
              <w:spacing w:line="276" w:lineRule="auto"/>
              <w:rPr>
                <w:sz w:val="22"/>
                <w:szCs w:val="22"/>
              </w:rPr>
            </w:pPr>
            <w:r w:rsidRPr="00AD38F7">
              <w:rPr>
                <w:color w:val="000000"/>
                <w:sz w:val="22"/>
                <w:szCs w:val="22"/>
              </w:rPr>
              <w:t xml:space="preserve">D1T1-A1, 1-1, </w:t>
            </w:r>
            <w:r>
              <w:rPr>
                <w:color w:val="000000"/>
                <w:sz w:val="22"/>
                <w:szCs w:val="22"/>
              </w:rPr>
              <w:t>5</w:t>
            </w:r>
            <w:r w:rsidRPr="00AD38F7">
              <w:rPr>
                <w:color w:val="000000"/>
                <w:sz w:val="22"/>
                <w:szCs w:val="22"/>
              </w:rPr>
              <w:t>kbps</w:t>
            </w:r>
          </w:p>
        </w:tc>
        <w:tc>
          <w:tcPr>
            <w:tcW w:w="2700" w:type="dxa"/>
            <w:hideMark/>
          </w:tcPr>
          <w:p w14:paraId="191FA3D8" w14:textId="77777777" w:rsidR="004A0567" w:rsidRPr="00AD38F7" w:rsidRDefault="004A0567" w:rsidP="00183AE7">
            <w:pPr>
              <w:spacing w:line="276" w:lineRule="auto"/>
              <w:rPr>
                <w:sz w:val="22"/>
                <w:szCs w:val="22"/>
              </w:rPr>
            </w:pPr>
            <w:r w:rsidRPr="00AD38F7">
              <w:rPr>
                <w:color w:val="000000"/>
                <w:sz w:val="22"/>
                <w:szCs w:val="22"/>
              </w:rPr>
              <w:t>InF-DH-NLOS/ TDL-A</w:t>
            </w:r>
          </w:p>
        </w:tc>
        <w:tc>
          <w:tcPr>
            <w:tcW w:w="1990" w:type="dxa"/>
            <w:vAlign w:val="center"/>
            <w:hideMark/>
          </w:tcPr>
          <w:p w14:paraId="6DDD644A" w14:textId="77777777" w:rsidR="004A0567" w:rsidRPr="008F6FBB" w:rsidRDefault="004A0567" w:rsidP="00183AE7">
            <w:pPr>
              <w:spacing w:line="276" w:lineRule="auto"/>
              <w:rPr>
                <w:sz w:val="22"/>
                <w:szCs w:val="22"/>
                <w:highlight w:val="yellow"/>
              </w:rPr>
            </w:pPr>
            <w:r w:rsidRPr="008F6FBB">
              <w:rPr>
                <w:color w:val="000000"/>
                <w:sz w:val="22"/>
                <w:szCs w:val="22"/>
              </w:rPr>
              <w:t>66.9592</w:t>
            </w:r>
          </w:p>
        </w:tc>
        <w:tc>
          <w:tcPr>
            <w:tcW w:w="2325" w:type="dxa"/>
            <w:vAlign w:val="center"/>
            <w:hideMark/>
          </w:tcPr>
          <w:p w14:paraId="615D6E61" w14:textId="77777777" w:rsidR="004A0567" w:rsidRPr="008F6FBB" w:rsidRDefault="004A0567" w:rsidP="00183AE7">
            <w:pPr>
              <w:spacing w:line="276" w:lineRule="auto"/>
              <w:rPr>
                <w:sz w:val="22"/>
                <w:szCs w:val="22"/>
                <w:highlight w:val="yellow"/>
              </w:rPr>
            </w:pPr>
            <w:r w:rsidRPr="008F6FBB">
              <w:rPr>
                <w:color w:val="000000"/>
                <w:sz w:val="22"/>
                <w:szCs w:val="22"/>
              </w:rPr>
              <w:t>36.616</w:t>
            </w:r>
          </w:p>
        </w:tc>
      </w:tr>
      <w:tr w:rsidR="004A0567" w:rsidRPr="002C1048" w14:paraId="2F59BE1A" w14:textId="77777777" w:rsidTr="00183AE7">
        <w:trPr>
          <w:trHeight w:val="267"/>
        </w:trPr>
        <w:tc>
          <w:tcPr>
            <w:tcW w:w="2335" w:type="dxa"/>
          </w:tcPr>
          <w:p w14:paraId="07C3F236" w14:textId="77777777" w:rsidR="004A0567" w:rsidRPr="00AD38F7" w:rsidRDefault="004A0567" w:rsidP="00183AE7">
            <w:pPr>
              <w:spacing w:line="276" w:lineRule="auto"/>
              <w:rPr>
                <w:color w:val="000000"/>
                <w:sz w:val="22"/>
                <w:szCs w:val="22"/>
              </w:rPr>
            </w:pPr>
            <w:r w:rsidRPr="00AD38F7">
              <w:rPr>
                <w:color w:val="000000"/>
                <w:sz w:val="22"/>
                <w:szCs w:val="22"/>
              </w:rPr>
              <w:t xml:space="preserve">D1T1-A1, 1-2, </w:t>
            </w:r>
            <w:r>
              <w:rPr>
                <w:color w:val="000000"/>
                <w:sz w:val="22"/>
                <w:szCs w:val="22"/>
              </w:rPr>
              <w:t>5</w:t>
            </w:r>
            <w:r w:rsidRPr="00AD38F7">
              <w:rPr>
                <w:color w:val="000000"/>
                <w:sz w:val="22"/>
                <w:szCs w:val="22"/>
              </w:rPr>
              <w:t>kbps</w:t>
            </w:r>
          </w:p>
        </w:tc>
        <w:tc>
          <w:tcPr>
            <w:tcW w:w="2700" w:type="dxa"/>
          </w:tcPr>
          <w:p w14:paraId="032FB5D9" w14:textId="77777777" w:rsidR="004A0567" w:rsidRPr="00AD38F7" w:rsidRDefault="004A0567" w:rsidP="00183AE7">
            <w:pPr>
              <w:spacing w:line="276" w:lineRule="auto"/>
              <w:rPr>
                <w:color w:val="000000"/>
                <w:sz w:val="22"/>
                <w:szCs w:val="22"/>
              </w:rPr>
            </w:pPr>
            <w:r w:rsidRPr="00AD38F7">
              <w:rPr>
                <w:color w:val="000000"/>
                <w:sz w:val="22"/>
                <w:szCs w:val="22"/>
              </w:rPr>
              <w:t>InF-DH-NLOS/ TDL-A</w:t>
            </w:r>
          </w:p>
        </w:tc>
        <w:tc>
          <w:tcPr>
            <w:tcW w:w="1990" w:type="dxa"/>
            <w:vAlign w:val="center"/>
          </w:tcPr>
          <w:p w14:paraId="585FEA19" w14:textId="77777777" w:rsidR="004A0567" w:rsidRPr="008F6FBB" w:rsidRDefault="004A0567" w:rsidP="00183AE7">
            <w:pPr>
              <w:spacing w:line="276" w:lineRule="auto"/>
              <w:rPr>
                <w:color w:val="000000"/>
                <w:sz w:val="22"/>
                <w:szCs w:val="22"/>
                <w:highlight w:val="yellow"/>
              </w:rPr>
            </w:pPr>
            <w:r w:rsidRPr="008F6FBB">
              <w:rPr>
                <w:color w:val="000000"/>
                <w:sz w:val="22"/>
                <w:szCs w:val="22"/>
              </w:rPr>
              <w:t>61.9592</w:t>
            </w:r>
          </w:p>
        </w:tc>
        <w:tc>
          <w:tcPr>
            <w:tcW w:w="2325" w:type="dxa"/>
            <w:vAlign w:val="center"/>
          </w:tcPr>
          <w:p w14:paraId="72A497A0" w14:textId="77777777" w:rsidR="004A0567" w:rsidRPr="008F6FBB" w:rsidRDefault="004A0567" w:rsidP="00183AE7">
            <w:pPr>
              <w:spacing w:line="276" w:lineRule="auto"/>
              <w:rPr>
                <w:color w:val="000000"/>
                <w:sz w:val="22"/>
                <w:szCs w:val="22"/>
                <w:highlight w:val="yellow"/>
              </w:rPr>
            </w:pPr>
            <w:r w:rsidRPr="008F6FBB">
              <w:rPr>
                <w:color w:val="000000"/>
                <w:sz w:val="22"/>
                <w:szCs w:val="22"/>
              </w:rPr>
              <w:t>21.6451</w:t>
            </w:r>
          </w:p>
        </w:tc>
      </w:tr>
      <w:tr w:rsidR="004A0567" w:rsidRPr="002C1048" w14:paraId="5A13F624" w14:textId="77777777" w:rsidTr="00183AE7">
        <w:trPr>
          <w:trHeight w:val="150"/>
        </w:trPr>
        <w:tc>
          <w:tcPr>
            <w:tcW w:w="2335" w:type="dxa"/>
          </w:tcPr>
          <w:p w14:paraId="20DEB15B" w14:textId="77777777" w:rsidR="004A0567" w:rsidRPr="00AD38F7" w:rsidRDefault="004A0567" w:rsidP="00183AE7">
            <w:pPr>
              <w:spacing w:line="276" w:lineRule="auto"/>
              <w:rPr>
                <w:color w:val="000000"/>
                <w:sz w:val="22"/>
                <w:szCs w:val="22"/>
              </w:rPr>
            </w:pPr>
            <w:r w:rsidRPr="00AD38F7">
              <w:rPr>
                <w:color w:val="000000"/>
                <w:sz w:val="22"/>
                <w:szCs w:val="22"/>
              </w:rPr>
              <w:t xml:space="preserve">D1T1-A2, 1-1, </w:t>
            </w:r>
            <w:r>
              <w:rPr>
                <w:color w:val="000000"/>
                <w:sz w:val="22"/>
                <w:szCs w:val="22"/>
              </w:rPr>
              <w:t>5</w:t>
            </w:r>
            <w:r w:rsidRPr="00AD38F7">
              <w:rPr>
                <w:color w:val="000000"/>
                <w:sz w:val="22"/>
                <w:szCs w:val="22"/>
              </w:rPr>
              <w:t>kbps</w:t>
            </w:r>
          </w:p>
        </w:tc>
        <w:tc>
          <w:tcPr>
            <w:tcW w:w="2700" w:type="dxa"/>
          </w:tcPr>
          <w:p w14:paraId="1A46B598" w14:textId="77777777" w:rsidR="004A0567" w:rsidRPr="00AD38F7" w:rsidRDefault="004A0567" w:rsidP="00183AE7">
            <w:pPr>
              <w:spacing w:line="276" w:lineRule="auto"/>
              <w:rPr>
                <w:color w:val="000000"/>
                <w:sz w:val="22"/>
                <w:szCs w:val="22"/>
              </w:rPr>
            </w:pPr>
            <w:r w:rsidRPr="00AD38F7">
              <w:rPr>
                <w:color w:val="000000"/>
                <w:sz w:val="22"/>
                <w:szCs w:val="22"/>
              </w:rPr>
              <w:t>InF-DH-NLOS/ TDL-A</w:t>
            </w:r>
          </w:p>
        </w:tc>
        <w:tc>
          <w:tcPr>
            <w:tcW w:w="1990" w:type="dxa"/>
            <w:vAlign w:val="center"/>
          </w:tcPr>
          <w:p w14:paraId="25B15147" w14:textId="77777777" w:rsidR="004A0567" w:rsidRPr="008F6FBB" w:rsidRDefault="004A0567" w:rsidP="00183AE7">
            <w:pPr>
              <w:spacing w:line="276" w:lineRule="auto"/>
              <w:rPr>
                <w:color w:val="000000"/>
                <w:sz w:val="22"/>
                <w:szCs w:val="22"/>
                <w:highlight w:val="yellow"/>
              </w:rPr>
            </w:pPr>
            <w:r w:rsidRPr="008F6FBB">
              <w:rPr>
                <w:color w:val="000000"/>
                <w:sz w:val="22"/>
                <w:szCs w:val="22"/>
              </w:rPr>
              <w:t>59.7693</w:t>
            </w:r>
          </w:p>
        </w:tc>
        <w:tc>
          <w:tcPr>
            <w:tcW w:w="2325" w:type="dxa"/>
            <w:vAlign w:val="center"/>
          </w:tcPr>
          <w:p w14:paraId="1E87C818" w14:textId="77777777" w:rsidR="004A0567" w:rsidRPr="008F6FBB" w:rsidRDefault="004A0567" w:rsidP="00183AE7">
            <w:pPr>
              <w:spacing w:line="276" w:lineRule="auto"/>
              <w:rPr>
                <w:color w:val="000000"/>
                <w:sz w:val="22"/>
                <w:szCs w:val="22"/>
                <w:highlight w:val="yellow"/>
              </w:rPr>
            </w:pPr>
            <w:r w:rsidRPr="008F6FBB">
              <w:rPr>
                <w:color w:val="000000"/>
                <w:sz w:val="22"/>
                <w:szCs w:val="22"/>
              </w:rPr>
              <w:t>17.1935</w:t>
            </w:r>
          </w:p>
        </w:tc>
      </w:tr>
      <w:tr w:rsidR="004A0567" w:rsidRPr="002C1048" w14:paraId="6F888ADC" w14:textId="77777777" w:rsidTr="00183AE7">
        <w:trPr>
          <w:trHeight w:val="141"/>
        </w:trPr>
        <w:tc>
          <w:tcPr>
            <w:tcW w:w="2335" w:type="dxa"/>
          </w:tcPr>
          <w:p w14:paraId="4AD6B079" w14:textId="77777777" w:rsidR="004A0567" w:rsidRPr="00AD38F7" w:rsidRDefault="004A0567" w:rsidP="00183AE7">
            <w:pPr>
              <w:spacing w:line="276" w:lineRule="auto"/>
              <w:rPr>
                <w:color w:val="000000"/>
                <w:sz w:val="22"/>
                <w:szCs w:val="22"/>
              </w:rPr>
            </w:pPr>
            <w:r w:rsidRPr="00AD38F7">
              <w:rPr>
                <w:color w:val="000000"/>
                <w:sz w:val="22"/>
                <w:szCs w:val="22"/>
              </w:rPr>
              <w:t xml:space="preserve">D1T1-A2, 1-2, </w:t>
            </w:r>
            <w:r>
              <w:rPr>
                <w:color w:val="000000"/>
                <w:sz w:val="22"/>
                <w:szCs w:val="22"/>
              </w:rPr>
              <w:t>5</w:t>
            </w:r>
            <w:r w:rsidRPr="00AD38F7">
              <w:rPr>
                <w:color w:val="000000"/>
                <w:sz w:val="22"/>
                <w:szCs w:val="22"/>
              </w:rPr>
              <w:t>kbps</w:t>
            </w:r>
          </w:p>
        </w:tc>
        <w:tc>
          <w:tcPr>
            <w:tcW w:w="2700" w:type="dxa"/>
          </w:tcPr>
          <w:p w14:paraId="293CF34A" w14:textId="77777777" w:rsidR="004A0567" w:rsidRPr="00AD38F7" w:rsidRDefault="004A0567" w:rsidP="00183AE7">
            <w:pPr>
              <w:spacing w:line="276" w:lineRule="auto"/>
              <w:rPr>
                <w:color w:val="000000"/>
                <w:sz w:val="22"/>
                <w:szCs w:val="22"/>
              </w:rPr>
            </w:pPr>
            <w:r w:rsidRPr="00AD38F7">
              <w:rPr>
                <w:color w:val="000000"/>
                <w:sz w:val="22"/>
                <w:szCs w:val="22"/>
              </w:rPr>
              <w:t>InF-DH-NLOS/ TDL-A</w:t>
            </w:r>
          </w:p>
        </w:tc>
        <w:tc>
          <w:tcPr>
            <w:tcW w:w="1990" w:type="dxa"/>
            <w:vAlign w:val="center"/>
          </w:tcPr>
          <w:p w14:paraId="224E35DA" w14:textId="77777777" w:rsidR="004A0567" w:rsidRPr="008F6FBB" w:rsidRDefault="004A0567" w:rsidP="00183AE7">
            <w:pPr>
              <w:spacing w:line="276" w:lineRule="auto"/>
              <w:rPr>
                <w:color w:val="000000"/>
                <w:sz w:val="22"/>
                <w:szCs w:val="22"/>
                <w:highlight w:val="yellow"/>
              </w:rPr>
            </w:pPr>
            <w:r w:rsidRPr="008F6FBB">
              <w:rPr>
                <w:color w:val="000000"/>
                <w:sz w:val="22"/>
                <w:szCs w:val="22"/>
              </w:rPr>
              <w:t>59.1528</w:t>
            </w:r>
          </w:p>
        </w:tc>
        <w:tc>
          <w:tcPr>
            <w:tcW w:w="2325" w:type="dxa"/>
            <w:vAlign w:val="center"/>
          </w:tcPr>
          <w:p w14:paraId="2D74A91D" w14:textId="77777777" w:rsidR="004A0567" w:rsidRPr="008F6FBB" w:rsidRDefault="004A0567" w:rsidP="00183AE7">
            <w:pPr>
              <w:spacing w:line="276" w:lineRule="auto"/>
              <w:rPr>
                <w:color w:val="000000"/>
                <w:sz w:val="22"/>
                <w:szCs w:val="22"/>
                <w:highlight w:val="yellow"/>
              </w:rPr>
            </w:pPr>
            <w:r w:rsidRPr="008F6FBB">
              <w:rPr>
                <w:color w:val="000000"/>
                <w:sz w:val="22"/>
                <w:szCs w:val="22"/>
              </w:rPr>
              <w:t>16.1144</w:t>
            </w:r>
          </w:p>
        </w:tc>
      </w:tr>
      <w:tr w:rsidR="004A0567" w:rsidRPr="002C1048" w14:paraId="79D143B4" w14:textId="77777777" w:rsidTr="00183AE7">
        <w:trPr>
          <w:trHeight w:val="123"/>
        </w:trPr>
        <w:tc>
          <w:tcPr>
            <w:tcW w:w="2335" w:type="dxa"/>
          </w:tcPr>
          <w:p w14:paraId="64440524" w14:textId="77777777" w:rsidR="004A0567" w:rsidRPr="00AD38F7" w:rsidRDefault="004A0567" w:rsidP="00183AE7">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T2-A1, 2-2, </w:t>
            </w:r>
            <w:r>
              <w:rPr>
                <w:color w:val="000000"/>
                <w:sz w:val="22"/>
                <w:szCs w:val="22"/>
              </w:rPr>
              <w:t>5</w:t>
            </w:r>
            <w:r w:rsidRPr="00AD38F7">
              <w:rPr>
                <w:color w:val="000000"/>
                <w:sz w:val="22"/>
                <w:szCs w:val="22"/>
              </w:rPr>
              <w:t>kbps</w:t>
            </w:r>
          </w:p>
        </w:tc>
        <w:tc>
          <w:tcPr>
            <w:tcW w:w="2700" w:type="dxa"/>
          </w:tcPr>
          <w:p w14:paraId="20863396" w14:textId="77777777" w:rsidR="004A0567" w:rsidRPr="00AD38F7" w:rsidRDefault="004A0567" w:rsidP="00183AE7">
            <w:pPr>
              <w:spacing w:line="276" w:lineRule="auto"/>
              <w:rPr>
                <w:color w:val="000000"/>
                <w:sz w:val="22"/>
                <w:szCs w:val="22"/>
              </w:rPr>
            </w:pPr>
            <w:r w:rsidRPr="00AD38F7">
              <w:rPr>
                <w:color w:val="000000"/>
                <w:sz w:val="22"/>
                <w:szCs w:val="22"/>
              </w:rPr>
              <w:t>InF-DL-NLOS/ TDL-A</w:t>
            </w:r>
          </w:p>
        </w:tc>
        <w:tc>
          <w:tcPr>
            <w:tcW w:w="1990" w:type="dxa"/>
            <w:vAlign w:val="center"/>
          </w:tcPr>
          <w:p w14:paraId="5775BE7C" w14:textId="77777777" w:rsidR="004A0567" w:rsidRPr="008F6FBB" w:rsidRDefault="004A0567" w:rsidP="00183AE7">
            <w:pPr>
              <w:spacing w:line="276" w:lineRule="auto"/>
              <w:rPr>
                <w:color w:val="000000"/>
                <w:sz w:val="22"/>
                <w:szCs w:val="22"/>
                <w:highlight w:val="yellow"/>
              </w:rPr>
            </w:pPr>
            <w:r w:rsidRPr="008F6FBB">
              <w:rPr>
                <w:color w:val="000000"/>
                <w:sz w:val="22"/>
                <w:szCs w:val="22"/>
              </w:rPr>
              <w:t>50.7592</w:t>
            </w:r>
          </w:p>
        </w:tc>
        <w:tc>
          <w:tcPr>
            <w:tcW w:w="2325" w:type="dxa"/>
            <w:vAlign w:val="center"/>
          </w:tcPr>
          <w:p w14:paraId="5B196F57" w14:textId="77777777" w:rsidR="004A0567" w:rsidRPr="008F6FBB" w:rsidRDefault="004A0567" w:rsidP="00183AE7">
            <w:pPr>
              <w:spacing w:line="276" w:lineRule="auto"/>
              <w:rPr>
                <w:color w:val="000000"/>
                <w:sz w:val="22"/>
                <w:szCs w:val="22"/>
                <w:highlight w:val="yellow"/>
              </w:rPr>
            </w:pPr>
            <w:r w:rsidRPr="008F6FBB">
              <w:rPr>
                <w:color w:val="000000"/>
                <w:sz w:val="22"/>
                <w:szCs w:val="22"/>
              </w:rPr>
              <w:t>8.4422</w:t>
            </w:r>
          </w:p>
        </w:tc>
      </w:tr>
      <w:tr w:rsidR="004A0567" w:rsidRPr="002C1048" w14:paraId="3BCA1114" w14:textId="77777777" w:rsidTr="00183AE7">
        <w:trPr>
          <w:trHeight w:val="285"/>
        </w:trPr>
        <w:tc>
          <w:tcPr>
            <w:tcW w:w="2335" w:type="dxa"/>
          </w:tcPr>
          <w:p w14:paraId="6C1F4E31" w14:textId="77777777" w:rsidR="004A0567" w:rsidRPr="00AD38F7" w:rsidRDefault="004A0567" w:rsidP="00183AE7">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T2-A2, 2-2, </w:t>
            </w:r>
            <w:r>
              <w:rPr>
                <w:color w:val="000000"/>
                <w:sz w:val="22"/>
                <w:szCs w:val="22"/>
              </w:rPr>
              <w:t>5</w:t>
            </w:r>
            <w:r w:rsidRPr="00AD38F7">
              <w:rPr>
                <w:color w:val="000000"/>
                <w:sz w:val="22"/>
                <w:szCs w:val="22"/>
              </w:rPr>
              <w:t>kbps</w:t>
            </w:r>
          </w:p>
        </w:tc>
        <w:tc>
          <w:tcPr>
            <w:tcW w:w="2700" w:type="dxa"/>
          </w:tcPr>
          <w:p w14:paraId="0807AD1C" w14:textId="77777777" w:rsidR="004A0567" w:rsidRPr="00AD38F7" w:rsidRDefault="004A0567" w:rsidP="00183AE7">
            <w:pPr>
              <w:spacing w:line="276" w:lineRule="auto"/>
              <w:rPr>
                <w:color w:val="000000"/>
                <w:sz w:val="22"/>
                <w:szCs w:val="22"/>
              </w:rPr>
            </w:pPr>
            <w:r w:rsidRPr="00AD38F7">
              <w:rPr>
                <w:color w:val="000000"/>
                <w:sz w:val="22"/>
                <w:szCs w:val="22"/>
              </w:rPr>
              <w:t>InF-DL-NLOS/ TDL-A</w:t>
            </w:r>
          </w:p>
        </w:tc>
        <w:tc>
          <w:tcPr>
            <w:tcW w:w="1990" w:type="dxa"/>
            <w:vAlign w:val="center"/>
          </w:tcPr>
          <w:p w14:paraId="2988AFAA" w14:textId="77777777" w:rsidR="004A0567" w:rsidRPr="008F6FBB" w:rsidRDefault="004A0567" w:rsidP="00183AE7">
            <w:pPr>
              <w:spacing w:line="276" w:lineRule="auto"/>
              <w:rPr>
                <w:color w:val="000000"/>
                <w:sz w:val="22"/>
                <w:szCs w:val="22"/>
                <w:highlight w:val="yellow"/>
              </w:rPr>
            </w:pPr>
            <w:r w:rsidRPr="008F6FBB">
              <w:rPr>
                <w:color w:val="000000"/>
                <w:sz w:val="22"/>
                <w:szCs w:val="22"/>
              </w:rPr>
              <w:t>49.1988</w:t>
            </w:r>
          </w:p>
        </w:tc>
        <w:tc>
          <w:tcPr>
            <w:tcW w:w="2325" w:type="dxa"/>
            <w:vAlign w:val="center"/>
          </w:tcPr>
          <w:p w14:paraId="7BC7D1D7" w14:textId="77777777" w:rsidR="004A0567" w:rsidRPr="008F6FBB" w:rsidRDefault="004A0567" w:rsidP="00183AE7">
            <w:pPr>
              <w:spacing w:line="276" w:lineRule="auto"/>
              <w:rPr>
                <w:color w:val="000000"/>
                <w:sz w:val="22"/>
                <w:szCs w:val="22"/>
                <w:highlight w:val="yellow"/>
              </w:rPr>
            </w:pPr>
            <w:r w:rsidRPr="008F6FBB">
              <w:rPr>
                <w:color w:val="000000"/>
                <w:sz w:val="22"/>
                <w:szCs w:val="22"/>
              </w:rPr>
              <w:t>5.6584</w:t>
            </w:r>
          </w:p>
        </w:tc>
      </w:tr>
      <w:tr w:rsidR="004A0567" w:rsidRPr="002C1048" w14:paraId="405EC9C6" w14:textId="77777777" w:rsidTr="00183AE7">
        <w:trPr>
          <w:trHeight w:val="249"/>
        </w:trPr>
        <w:tc>
          <w:tcPr>
            <w:tcW w:w="2335" w:type="dxa"/>
          </w:tcPr>
          <w:p w14:paraId="51FDFC5D" w14:textId="77777777" w:rsidR="004A0567" w:rsidRPr="00AD38F7" w:rsidRDefault="004A0567" w:rsidP="00183AE7">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T2-A1, 2-2, </w:t>
            </w:r>
            <w:r>
              <w:rPr>
                <w:color w:val="000000"/>
                <w:sz w:val="22"/>
                <w:szCs w:val="22"/>
              </w:rPr>
              <w:t>5</w:t>
            </w:r>
            <w:r w:rsidRPr="00AD38F7">
              <w:rPr>
                <w:color w:val="000000"/>
                <w:sz w:val="22"/>
                <w:szCs w:val="22"/>
              </w:rPr>
              <w:t>kbps</w:t>
            </w:r>
          </w:p>
        </w:tc>
        <w:tc>
          <w:tcPr>
            <w:tcW w:w="2700" w:type="dxa"/>
          </w:tcPr>
          <w:p w14:paraId="17C75C4C" w14:textId="77777777" w:rsidR="004A0567" w:rsidRPr="00AD38F7" w:rsidRDefault="004A0567" w:rsidP="00183AE7">
            <w:pPr>
              <w:spacing w:line="276" w:lineRule="auto"/>
              <w:rPr>
                <w:color w:val="000000"/>
                <w:sz w:val="22"/>
                <w:szCs w:val="22"/>
              </w:rPr>
            </w:pPr>
            <w:r w:rsidRPr="00AD38F7">
              <w:rPr>
                <w:color w:val="000000"/>
                <w:sz w:val="22"/>
                <w:szCs w:val="22"/>
              </w:rPr>
              <w:t>InH-O-LOS/ TDL-D</w:t>
            </w:r>
          </w:p>
        </w:tc>
        <w:tc>
          <w:tcPr>
            <w:tcW w:w="1990" w:type="dxa"/>
            <w:vAlign w:val="center"/>
          </w:tcPr>
          <w:p w14:paraId="562C8149" w14:textId="77777777" w:rsidR="004A0567" w:rsidRPr="008F6FBB" w:rsidRDefault="004A0567" w:rsidP="00183AE7">
            <w:pPr>
              <w:spacing w:line="276" w:lineRule="auto"/>
              <w:rPr>
                <w:color w:val="000000"/>
                <w:sz w:val="22"/>
                <w:szCs w:val="22"/>
                <w:highlight w:val="yellow"/>
              </w:rPr>
            </w:pPr>
            <w:r w:rsidRPr="008F6FBB">
              <w:rPr>
                <w:color w:val="000000"/>
                <w:sz w:val="22"/>
                <w:szCs w:val="22"/>
              </w:rPr>
              <w:t>56.9592</w:t>
            </w:r>
          </w:p>
        </w:tc>
        <w:tc>
          <w:tcPr>
            <w:tcW w:w="2325" w:type="dxa"/>
            <w:vAlign w:val="center"/>
          </w:tcPr>
          <w:p w14:paraId="0468B7C6" w14:textId="77777777" w:rsidR="004A0567" w:rsidRPr="008F6FBB" w:rsidRDefault="004A0567" w:rsidP="00183AE7">
            <w:pPr>
              <w:spacing w:line="276" w:lineRule="auto"/>
              <w:rPr>
                <w:color w:val="000000"/>
                <w:sz w:val="22"/>
                <w:szCs w:val="22"/>
                <w:highlight w:val="yellow"/>
              </w:rPr>
            </w:pPr>
            <w:r w:rsidRPr="008F6FBB">
              <w:rPr>
                <w:color w:val="000000"/>
                <w:sz w:val="22"/>
                <w:szCs w:val="22"/>
              </w:rPr>
              <w:t>29.683</w:t>
            </w:r>
          </w:p>
        </w:tc>
      </w:tr>
      <w:tr w:rsidR="004A0567" w:rsidRPr="002C1048" w14:paraId="2F92820F" w14:textId="77777777" w:rsidTr="00183AE7">
        <w:trPr>
          <w:trHeight w:val="231"/>
        </w:trPr>
        <w:tc>
          <w:tcPr>
            <w:tcW w:w="2335" w:type="dxa"/>
          </w:tcPr>
          <w:p w14:paraId="0F6F762B" w14:textId="77777777" w:rsidR="004A0567" w:rsidRPr="00AD38F7" w:rsidRDefault="004A0567" w:rsidP="00183AE7">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T2-A2, 2-2, </w:t>
            </w:r>
            <w:r>
              <w:rPr>
                <w:color w:val="000000"/>
                <w:sz w:val="22"/>
                <w:szCs w:val="22"/>
              </w:rPr>
              <w:t>5</w:t>
            </w:r>
            <w:r w:rsidRPr="00AD38F7">
              <w:rPr>
                <w:color w:val="000000"/>
                <w:sz w:val="22"/>
                <w:szCs w:val="22"/>
              </w:rPr>
              <w:t>kbps</w:t>
            </w:r>
          </w:p>
        </w:tc>
        <w:tc>
          <w:tcPr>
            <w:tcW w:w="2700" w:type="dxa"/>
          </w:tcPr>
          <w:p w14:paraId="4214FCCE" w14:textId="77777777" w:rsidR="004A0567" w:rsidRPr="00AD38F7" w:rsidRDefault="004A0567" w:rsidP="00183AE7">
            <w:pPr>
              <w:spacing w:line="276" w:lineRule="auto"/>
              <w:rPr>
                <w:color w:val="000000"/>
                <w:sz w:val="22"/>
                <w:szCs w:val="22"/>
              </w:rPr>
            </w:pPr>
            <w:r w:rsidRPr="00AD38F7">
              <w:rPr>
                <w:color w:val="000000"/>
                <w:sz w:val="22"/>
                <w:szCs w:val="22"/>
              </w:rPr>
              <w:t>InH-O-LOS/ TDL-D</w:t>
            </w:r>
          </w:p>
        </w:tc>
        <w:tc>
          <w:tcPr>
            <w:tcW w:w="1990" w:type="dxa"/>
            <w:vAlign w:val="center"/>
          </w:tcPr>
          <w:p w14:paraId="3A33329E" w14:textId="77777777" w:rsidR="004A0567" w:rsidRPr="008F6FBB" w:rsidRDefault="004A0567" w:rsidP="00183AE7">
            <w:pPr>
              <w:spacing w:line="276" w:lineRule="auto"/>
              <w:rPr>
                <w:color w:val="000000"/>
                <w:sz w:val="22"/>
                <w:szCs w:val="22"/>
                <w:highlight w:val="yellow"/>
              </w:rPr>
            </w:pPr>
            <w:r w:rsidRPr="008F6FBB">
              <w:rPr>
                <w:color w:val="000000"/>
                <w:sz w:val="22"/>
                <w:szCs w:val="22"/>
              </w:rPr>
              <w:t>55.3988</w:t>
            </w:r>
          </w:p>
        </w:tc>
        <w:tc>
          <w:tcPr>
            <w:tcW w:w="2325" w:type="dxa"/>
            <w:vAlign w:val="center"/>
          </w:tcPr>
          <w:p w14:paraId="5929B1B0" w14:textId="77777777" w:rsidR="004A0567" w:rsidRPr="008F6FBB" w:rsidRDefault="004A0567" w:rsidP="00183AE7">
            <w:pPr>
              <w:spacing w:line="276" w:lineRule="auto"/>
              <w:rPr>
                <w:color w:val="000000"/>
                <w:sz w:val="22"/>
                <w:szCs w:val="22"/>
                <w:highlight w:val="yellow"/>
              </w:rPr>
            </w:pPr>
            <w:r w:rsidRPr="008F6FBB">
              <w:rPr>
                <w:color w:val="000000"/>
                <w:sz w:val="22"/>
                <w:szCs w:val="22"/>
              </w:rPr>
              <w:t>24.1162</w:t>
            </w:r>
          </w:p>
        </w:tc>
      </w:tr>
    </w:tbl>
    <w:p w14:paraId="22943A1D" w14:textId="77777777" w:rsidR="004A0567" w:rsidRDefault="004A0567" w:rsidP="004A0567">
      <w:pPr>
        <w:jc w:val="both"/>
        <w:rPr>
          <w:b/>
          <w:bCs/>
          <w:i/>
          <w:iCs/>
          <w:sz w:val="22"/>
          <w:szCs w:val="22"/>
        </w:rPr>
      </w:pPr>
    </w:p>
    <w:p w14:paraId="49E0F666" w14:textId="77777777" w:rsidR="004A0567" w:rsidRDefault="004A0567" w:rsidP="004A0567">
      <w:pPr>
        <w:jc w:val="both"/>
        <w:rPr>
          <w:b/>
          <w:bCs/>
          <w:i/>
          <w:iCs/>
          <w:sz w:val="22"/>
          <w:szCs w:val="22"/>
        </w:rPr>
      </w:pPr>
    </w:p>
    <w:p w14:paraId="43D4F5CD" w14:textId="77777777" w:rsidR="004A0567" w:rsidRDefault="004A0567" w:rsidP="004A0567">
      <w:pPr>
        <w:jc w:val="both"/>
        <w:rPr>
          <w:b/>
          <w:bCs/>
          <w:i/>
          <w:iCs/>
          <w:sz w:val="22"/>
          <w:szCs w:val="22"/>
        </w:rPr>
      </w:pPr>
    </w:p>
    <w:p w14:paraId="387A4C8E" w14:textId="77777777" w:rsidR="004A0567" w:rsidRDefault="004A0567" w:rsidP="004A0567">
      <w:pPr>
        <w:jc w:val="both"/>
        <w:rPr>
          <w:b/>
          <w:bCs/>
          <w:i/>
          <w:iCs/>
          <w:sz w:val="22"/>
          <w:szCs w:val="22"/>
        </w:rPr>
      </w:pPr>
    </w:p>
    <w:p w14:paraId="59DEDA8F" w14:textId="77777777" w:rsidR="004A0567" w:rsidRDefault="004A0567" w:rsidP="004A0567">
      <w:pPr>
        <w:jc w:val="both"/>
        <w:rPr>
          <w:b/>
          <w:bCs/>
          <w:i/>
          <w:iCs/>
          <w:sz w:val="22"/>
          <w:szCs w:val="22"/>
        </w:rPr>
      </w:pPr>
    </w:p>
    <w:p w14:paraId="4ABDA46D" w14:textId="77777777" w:rsidR="004A0567" w:rsidRDefault="004A0567" w:rsidP="004A0567">
      <w:pPr>
        <w:jc w:val="both"/>
        <w:rPr>
          <w:b/>
          <w:bCs/>
          <w:i/>
          <w:iCs/>
          <w:sz w:val="22"/>
          <w:szCs w:val="22"/>
        </w:rPr>
      </w:pPr>
    </w:p>
    <w:p w14:paraId="2B863B02" w14:textId="77777777" w:rsidR="004A0567" w:rsidRDefault="004A0567" w:rsidP="004A0567">
      <w:pPr>
        <w:jc w:val="both"/>
        <w:rPr>
          <w:b/>
          <w:bCs/>
          <w:i/>
          <w:iCs/>
          <w:sz w:val="22"/>
          <w:szCs w:val="22"/>
        </w:rPr>
      </w:pPr>
    </w:p>
    <w:p w14:paraId="579298B6" w14:textId="77777777" w:rsidR="004A0567" w:rsidRDefault="004A0567" w:rsidP="004A0567">
      <w:pPr>
        <w:jc w:val="both"/>
        <w:rPr>
          <w:b/>
          <w:bCs/>
          <w:i/>
          <w:iCs/>
          <w:sz w:val="22"/>
          <w:szCs w:val="22"/>
        </w:rPr>
      </w:pPr>
      <w:r w:rsidRPr="00817855">
        <w:rPr>
          <w:b/>
          <w:bCs/>
          <w:i/>
          <w:iCs/>
          <w:sz w:val="22"/>
          <w:szCs w:val="22"/>
        </w:rPr>
        <w:lastRenderedPageBreak/>
        <w:t xml:space="preserve">Observation </w:t>
      </w:r>
      <w:r>
        <w:rPr>
          <w:b/>
          <w:bCs/>
          <w:i/>
          <w:iCs/>
          <w:sz w:val="22"/>
          <w:szCs w:val="22"/>
        </w:rPr>
        <w:t>6</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1, following coverage range is observed for 55kbps rate for target BLER of 10%: (w/o SFO):</w:t>
      </w:r>
    </w:p>
    <w:p w14:paraId="2DF967EB" w14:textId="77777777" w:rsidR="004A0567" w:rsidRDefault="004A0567" w:rsidP="004A0567">
      <w:pPr>
        <w:rPr>
          <w:sz w:val="22"/>
          <w:szCs w:val="22"/>
        </w:rPr>
      </w:pPr>
    </w:p>
    <w:p w14:paraId="54146821" w14:textId="77777777" w:rsidR="004A0567" w:rsidRDefault="004A0567" w:rsidP="004A0567">
      <w:pPr>
        <w:jc w:val="center"/>
        <w:rPr>
          <w:b/>
          <w:bCs/>
          <w:sz w:val="22"/>
          <w:szCs w:val="22"/>
        </w:rPr>
      </w:pPr>
      <w:r>
        <w:rPr>
          <w:b/>
          <w:bCs/>
          <w:sz w:val="22"/>
          <w:szCs w:val="22"/>
        </w:rPr>
        <w:t>MPL and coverage distance for D2R, Device 1, 55kbps</w:t>
      </w:r>
    </w:p>
    <w:p w14:paraId="2DEB97F3" w14:textId="77777777" w:rsidR="004A0567" w:rsidRPr="00405E36" w:rsidRDefault="004A0567" w:rsidP="004A0567">
      <w:pPr>
        <w:jc w:val="center"/>
        <w:rPr>
          <w:b/>
          <w:bCs/>
          <w:sz w:val="22"/>
          <w:szCs w:val="22"/>
        </w:rPr>
      </w:pPr>
    </w:p>
    <w:tbl>
      <w:tblPr>
        <w:tblStyle w:val="TableGrid22"/>
        <w:tblW w:w="0" w:type="auto"/>
        <w:tblLook w:val="04A0" w:firstRow="1" w:lastRow="0" w:firstColumn="1" w:lastColumn="0" w:noHBand="0" w:noVBand="1"/>
      </w:tblPr>
      <w:tblGrid>
        <w:gridCol w:w="2425"/>
        <w:gridCol w:w="2610"/>
        <w:gridCol w:w="1990"/>
        <w:gridCol w:w="2325"/>
      </w:tblGrid>
      <w:tr w:rsidR="004A0567" w:rsidRPr="002C1048" w14:paraId="3D16BFFF" w14:textId="77777777" w:rsidTr="00183AE7">
        <w:trPr>
          <w:trHeight w:val="202"/>
        </w:trPr>
        <w:tc>
          <w:tcPr>
            <w:tcW w:w="2425" w:type="dxa"/>
            <w:hideMark/>
          </w:tcPr>
          <w:p w14:paraId="42311693" w14:textId="77777777" w:rsidR="004A0567" w:rsidRPr="002C1048" w:rsidRDefault="004A0567" w:rsidP="00183AE7">
            <w:pPr>
              <w:rPr>
                <w:sz w:val="22"/>
                <w:szCs w:val="22"/>
              </w:rPr>
            </w:pPr>
            <w:r w:rsidRPr="002C1048">
              <w:rPr>
                <w:b/>
                <w:bCs/>
                <w:color w:val="000000"/>
                <w:sz w:val="22"/>
                <w:szCs w:val="22"/>
              </w:rPr>
              <w:t>Scenario</w:t>
            </w:r>
          </w:p>
        </w:tc>
        <w:tc>
          <w:tcPr>
            <w:tcW w:w="2610" w:type="dxa"/>
            <w:hideMark/>
          </w:tcPr>
          <w:p w14:paraId="703BE250" w14:textId="77777777" w:rsidR="004A0567" w:rsidRPr="002C1048" w:rsidRDefault="004A0567" w:rsidP="00183AE7">
            <w:pPr>
              <w:rPr>
                <w:sz w:val="22"/>
                <w:szCs w:val="22"/>
              </w:rPr>
            </w:pPr>
            <w:r w:rsidRPr="002C1048">
              <w:rPr>
                <w:b/>
                <w:bCs/>
                <w:color w:val="000000"/>
                <w:sz w:val="22"/>
                <w:szCs w:val="22"/>
              </w:rPr>
              <w:t>Pathloss Model</w:t>
            </w:r>
            <w:r w:rsidRPr="00D0628F">
              <w:rPr>
                <w:b/>
                <w:bCs/>
                <w:color w:val="000000"/>
                <w:sz w:val="22"/>
                <w:szCs w:val="22"/>
              </w:rPr>
              <w:t>/Channel</w:t>
            </w:r>
          </w:p>
        </w:tc>
        <w:tc>
          <w:tcPr>
            <w:tcW w:w="1990" w:type="dxa"/>
            <w:hideMark/>
          </w:tcPr>
          <w:p w14:paraId="4465F9E5" w14:textId="77777777" w:rsidR="004A0567" w:rsidRPr="002C1048" w:rsidRDefault="004A0567" w:rsidP="00183AE7">
            <w:pPr>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17309026" w14:textId="77777777" w:rsidR="004A0567" w:rsidRPr="002C1048" w:rsidRDefault="004A0567" w:rsidP="00183AE7">
            <w:pPr>
              <w:rPr>
                <w:sz w:val="22"/>
                <w:szCs w:val="22"/>
              </w:rPr>
            </w:pPr>
            <w:r w:rsidRPr="002C1048">
              <w:rPr>
                <w:b/>
                <w:bCs/>
                <w:color w:val="000000"/>
                <w:sz w:val="22"/>
                <w:szCs w:val="22"/>
              </w:rPr>
              <w:t>Distance</w:t>
            </w:r>
            <w:r>
              <w:rPr>
                <w:b/>
                <w:bCs/>
                <w:color w:val="000000"/>
                <w:sz w:val="22"/>
                <w:szCs w:val="22"/>
              </w:rPr>
              <w:t xml:space="preserve"> (meters)</w:t>
            </w:r>
          </w:p>
        </w:tc>
      </w:tr>
      <w:tr w:rsidR="004A0567" w:rsidRPr="002C1048" w14:paraId="08920849" w14:textId="77777777" w:rsidTr="00183AE7">
        <w:trPr>
          <w:trHeight w:val="105"/>
        </w:trPr>
        <w:tc>
          <w:tcPr>
            <w:tcW w:w="2425" w:type="dxa"/>
            <w:hideMark/>
          </w:tcPr>
          <w:p w14:paraId="2CD06A56" w14:textId="77777777" w:rsidR="004A0567" w:rsidRPr="002C1048" w:rsidRDefault="004A0567" w:rsidP="00183AE7">
            <w:pPr>
              <w:spacing w:line="276" w:lineRule="auto"/>
              <w:rPr>
                <w:sz w:val="22"/>
                <w:szCs w:val="22"/>
              </w:rPr>
            </w:pPr>
            <w:r w:rsidRPr="00E85DD6">
              <w:rPr>
                <w:color w:val="000000"/>
                <w:sz w:val="22"/>
                <w:szCs w:val="22"/>
              </w:rPr>
              <w:t xml:space="preserve">D1T1-A1, 1-1, </w:t>
            </w:r>
            <w:r>
              <w:rPr>
                <w:color w:val="000000"/>
                <w:sz w:val="22"/>
                <w:szCs w:val="22"/>
              </w:rPr>
              <w:t>55</w:t>
            </w:r>
            <w:r w:rsidRPr="00E85DD6">
              <w:rPr>
                <w:color w:val="000000"/>
                <w:sz w:val="22"/>
                <w:szCs w:val="22"/>
              </w:rPr>
              <w:t>kbps</w:t>
            </w:r>
          </w:p>
        </w:tc>
        <w:tc>
          <w:tcPr>
            <w:tcW w:w="2610" w:type="dxa"/>
            <w:hideMark/>
          </w:tcPr>
          <w:p w14:paraId="528C30C5" w14:textId="77777777" w:rsidR="004A0567" w:rsidRPr="002C1048" w:rsidRDefault="004A0567" w:rsidP="00183AE7">
            <w:pPr>
              <w:spacing w:line="276" w:lineRule="auto"/>
              <w:rPr>
                <w:sz w:val="22"/>
                <w:szCs w:val="22"/>
              </w:rPr>
            </w:pPr>
            <w:r w:rsidRPr="00E85DD6">
              <w:rPr>
                <w:color w:val="000000"/>
                <w:sz w:val="22"/>
                <w:szCs w:val="22"/>
              </w:rPr>
              <w:t>InF-DH-NLOS/ TDL-A</w:t>
            </w:r>
          </w:p>
        </w:tc>
        <w:tc>
          <w:tcPr>
            <w:tcW w:w="1990" w:type="dxa"/>
            <w:vAlign w:val="center"/>
            <w:hideMark/>
          </w:tcPr>
          <w:p w14:paraId="6737D300" w14:textId="77777777" w:rsidR="004A0567" w:rsidRPr="002543FF" w:rsidRDefault="004A0567" w:rsidP="00183AE7">
            <w:pPr>
              <w:spacing w:line="276" w:lineRule="auto"/>
              <w:rPr>
                <w:sz w:val="22"/>
                <w:szCs w:val="22"/>
                <w:highlight w:val="yellow"/>
              </w:rPr>
            </w:pPr>
            <w:r w:rsidRPr="002543FF">
              <w:rPr>
                <w:color w:val="000000"/>
                <w:sz w:val="22"/>
                <w:szCs w:val="22"/>
              </w:rPr>
              <w:t>64.2092</w:t>
            </w:r>
          </w:p>
        </w:tc>
        <w:tc>
          <w:tcPr>
            <w:tcW w:w="2325" w:type="dxa"/>
            <w:vAlign w:val="center"/>
            <w:hideMark/>
          </w:tcPr>
          <w:p w14:paraId="63A6943E" w14:textId="77777777" w:rsidR="004A0567" w:rsidRPr="002543FF" w:rsidRDefault="004A0567" w:rsidP="00183AE7">
            <w:pPr>
              <w:spacing w:line="276" w:lineRule="auto"/>
              <w:rPr>
                <w:sz w:val="22"/>
                <w:szCs w:val="22"/>
                <w:highlight w:val="yellow"/>
              </w:rPr>
            </w:pPr>
            <w:r w:rsidRPr="002543FF">
              <w:rPr>
                <w:color w:val="000000"/>
                <w:sz w:val="22"/>
                <w:szCs w:val="22"/>
              </w:rPr>
              <w:t>27.4221</w:t>
            </w:r>
          </w:p>
        </w:tc>
      </w:tr>
      <w:tr w:rsidR="004A0567" w:rsidRPr="002C1048" w14:paraId="7975B53E" w14:textId="77777777" w:rsidTr="00183AE7">
        <w:trPr>
          <w:trHeight w:val="267"/>
        </w:trPr>
        <w:tc>
          <w:tcPr>
            <w:tcW w:w="2425" w:type="dxa"/>
          </w:tcPr>
          <w:p w14:paraId="6554925D" w14:textId="77777777" w:rsidR="004A0567" w:rsidRPr="00E85DD6" w:rsidRDefault="004A0567" w:rsidP="00183AE7">
            <w:pPr>
              <w:spacing w:line="276" w:lineRule="auto"/>
              <w:rPr>
                <w:color w:val="000000"/>
                <w:sz w:val="22"/>
                <w:szCs w:val="22"/>
              </w:rPr>
            </w:pPr>
            <w:r w:rsidRPr="00E85DD6">
              <w:rPr>
                <w:color w:val="000000"/>
                <w:sz w:val="22"/>
                <w:szCs w:val="22"/>
              </w:rPr>
              <w:t xml:space="preserve">D1T1-A1, 1-2, </w:t>
            </w:r>
            <w:r>
              <w:rPr>
                <w:color w:val="000000"/>
                <w:sz w:val="22"/>
                <w:szCs w:val="22"/>
              </w:rPr>
              <w:t>55</w:t>
            </w:r>
            <w:r w:rsidRPr="00E85DD6">
              <w:rPr>
                <w:color w:val="000000"/>
                <w:sz w:val="22"/>
                <w:szCs w:val="22"/>
              </w:rPr>
              <w:t>kbps</w:t>
            </w:r>
          </w:p>
        </w:tc>
        <w:tc>
          <w:tcPr>
            <w:tcW w:w="2610" w:type="dxa"/>
          </w:tcPr>
          <w:p w14:paraId="787FDC50" w14:textId="77777777" w:rsidR="004A0567" w:rsidRPr="00E85DD6" w:rsidRDefault="004A0567" w:rsidP="00183AE7">
            <w:pPr>
              <w:spacing w:line="276" w:lineRule="auto"/>
              <w:rPr>
                <w:color w:val="000000"/>
                <w:sz w:val="22"/>
                <w:szCs w:val="22"/>
              </w:rPr>
            </w:pPr>
            <w:r w:rsidRPr="00E85DD6">
              <w:rPr>
                <w:color w:val="000000"/>
                <w:sz w:val="22"/>
                <w:szCs w:val="22"/>
              </w:rPr>
              <w:t>InF-DH-NLOS/ TDL-A</w:t>
            </w:r>
          </w:p>
        </w:tc>
        <w:tc>
          <w:tcPr>
            <w:tcW w:w="1990" w:type="dxa"/>
            <w:vAlign w:val="center"/>
          </w:tcPr>
          <w:p w14:paraId="5C33E3CB" w14:textId="77777777" w:rsidR="004A0567" w:rsidRPr="002543FF" w:rsidRDefault="004A0567" w:rsidP="00183AE7">
            <w:pPr>
              <w:spacing w:line="276" w:lineRule="auto"/>
              <w:rPr>
                <w:color w:val="000000"/>
                <w:sz w:val="22"/>
                <w:szCs w:val="22"/>
                <w:highlight w:val="yellow"/>
              </w:rPr>
            </w:pPr>
            <w:r w:rsidRPr="002543FF">
              <w:rPr>
                <w:color w:val="000000"/>
                <w:sz w:val="22"/>
                <w:szCs w:val="22"/>
              </w:rPr>
              <w:t>59.2092</w:t>
            </w:r>
          </w:p>
        </w:tc>
        <w:tc>
          <w:tcPr>
            <w:tcW w:w="2325" w:type="dxa"/>
            <w:vAlign w:val="center"/>
          </w:tcPr>
          <w:p w14:paraId="4DB6D0D1" w14:textId="77777777" w:rsidR="004A0567" w:rsidRPr="002543FF" w:rsidRDefault="004A0567" w:rsidP="00183AE7">
            <w:pPr>
              <w:spacing w:line="276" w:lineRule="auto"/>
              <w:rPr>
                <w:color w:val="000000"/>
                <w:sz w:val="22"/>
                <w:szCs w:val="22"/>
                <w:highlight w:val="yellow"/>
              </w:rPr>
            </w:pPr>
            <w:r w:rsidRPr="002543FF">
              <w:rPr>
                <w:color w:val="000000"/>
                <w:sz w:val="22"/>
                <w:szCs w:val="22"/>
              </w:rPr>
              <w:t>16.2102</w:t>
            </w:r>
          </w:p>
        </w:tc>
      </w:tr>
      <w:tr w:rsidR="004A0567" w:rsidRPr="002C1048" w14:paraId="11024CCE" w14:textId="77777777" w:rsidTr="00183AE7">
        <w:trPr>
          <w:trHeight w:val="150"/>
        </w:trPr>
        <w:tc>
          <w:tcPr>
            <w:tcW w:w="2425" w:type="dxa"/>
          </w:tcPr>
          <w:p w14:paraId="33B70B21" w14:textId="77777777" w:rsidR="004A0567" w:rsidRPr="00E85DD6" w:rsidRDefault="004A0567" w:rsidP="00183AE7">
            <w:pPr>
              <w:spacing w:line="276" w:lineRule="auto"/>
              <w:rPr>
                <w:color w:val="000000"/>
                <w:sz w:val="22"/>
                <w:szCs w:val="22"/>
              </w:rPr>
            </w:pPr>
            <w:r w:rsidRPr="00E85DD6">
              <w:rPr>
                <w:color w:val="000000"/>
                <w:sz w:val="22"/>
                <w:szCs w:val="22"/>
              </w:rPr>
              <w:t xml:space="preserve">D1T1-A2, 1-1, </w:t>
            </w:r>
            <w:r>
              <w:rPr>
                <w:color w:val="000000"/>
                <w:sz w:val="22"/>
                <w:szCs w:val="22"/>
              </w:rPr>
              <w:t>55</w:t>
            </w:r>
            <w:r w:rsidRPr="00E85DD6">
              <w:rPr>
                <w:color w:val="000000"/>
                <w:sz w:val="22"/>
                <w:szCs w:val="22"/>
              </w:rPr>
              <w:t>kbps</w:t>
            </w:r>
          </w:p>
        </w:tc>
        <w:tc>
          <w:tcPr>
            <w:tcW w:w="2610" w:type="dxa"/>
          </w:tcPr>
          <w:p w14:paraId="1032B15B" w14:textId="77777777" w:rsidR="004A0567" w:rsidRPr="00E85DD6" w:rsidRDefault="004A0567" w:rsidP="00183AE7">
            <w:pPr>
              <w:spacing w:line="276" w:lineRule="auto"/>
              <w:rPr>
                <w:color w:val="000000"/>
                <w:sz w:val="22"/>
                <w:szCs w:val="22"/>
              </w:rPr>
            </w:pPr>
            <w:r w:rsidRPr="00E85DD6">
              <w:rPr>
                <w:color w:val="000000"/>
                <w:sz w:val="22"/>
                <w:szCs w:val="22"/>
              </w:rPr>
              <w:t>InF-DH-NLOS/ TDL-A</w:t>
            </w:r>
          </w:p>
        </w:tc>
        <w:tc>
          <w:tcPr>
            <w:tcW w:w="1990" w:type="dxa"/>
            <w:vAlign w:val="center"/>
          </w:tcPr>
          <w:p w14:paraId="03CAA4AA" w14:textId="77777777" w:rsidR="004A0567" w:rsidRPr="002543FF" w:rsidRDefault="004A0567" w:rsidP="00183AE7">
            <w:pPr>
              <w:spacing w:line="276" w:lineRule="auto"/>
              <w:rPr>
                <w:color w:val="000000"/>
                <w:sz w:val="22"/>
                <w:szCs w:val="22"/>
                <w:highlight w:val="yellow"/>
              </w:rPr>
            </w:pPr>
            <w:r w:rsidRPr="002543FF">
              <w:rPr>
                <w:color w:val="000000"/>
                <w:sz w:val="22"/>
                <w:szCs w:val="22"/>
              </w:rPr>
              <w:t>57.0193</w:t>
            </w:r>
          </w:p>
        </w:tc>
        <w:tc>
          <w:tcPr>
            <w:tcW w:w="2325" w:type="dxa"/>
            <w:vAlign w:val="center"/>
          </w:tcPr>
          <w:p w14:paraId="101BAE81" w14:textId="77777777" w:rsidR="004A0567" w:rsidRPr="002543FF" w:rsidRDefault="004A0567" w:rsidP="00183AE7">
            <w:pPr>
              <w:spacing w:line="276" w:lineRule="auto"/>
              <w:rPr>
                <w:color w:val="000000"/>
                <w:sz w:val="22"/>
                <w:szCs w:val="22"/>
                <w:highlight w:val="yellow"/>
              </w:rPr>
            </w:pPr>
            <w:r w:rsidRPr="002543FF">
              <w:rPr>
                <w:color w:val="000000"/>
                <w:sz w:val="22"/>
                <w:szCs w:val="22"/>
              </w:rPr>
              <w:t>12.8763</w:t>
            </w:r>
          </w:p>
        </w:tc>
      </w:tr>
      <w:tr w:rsidR="004A0567" w:rsidRPr="002C1048" w14:paraId="4D72007D" w14:textId="77777777" w:rsidTr="00183AE7">
        <w:trPr>
          <w:trHeight w:val="141"/>
        </w:trPr>
        <w:tc>
          <w:tcPr>
            <w:tcW w:w="2425" w:type="dxa"/>
          </w:tcPr>
          <w:p w14:paraId="20492852" w14:textId="77777777" w:rsidR="004A0567" w:rsidRPr="00E85DD6" w:rsidRDefault="004A0567" w:rsidP="00183AE7">
            <w:pPr>
              <w:spacing w:line="276" w:lineRule="auto"/>
              <w:rPr>
                <w:color w:val="000000"/>
                <w:sz w:val="22"/>
                <w:szCs w:val="22"/>
              </w:rPr>
            </w:pPr>
            <w:r w:rsidRPr="00E85DD6">
              <w:rPr>
                <w:color w:val="000000"/>
                <w:sz w:val="22"/>
                <w:szCs w:val="22"/>
              </w:rPr>
              <w:t xml:space="preserve">D1T1-A2, 1-2, </w:t>
            </w:r>
            <w:r>
              <w:rPr>
                <w:color w:val="000000"/>
                <w:sz w:val="22"/>
                <w:szCs w:val="22"/>
              </w:rPr>
              <w:t>55</w:t>
            </w:r>
            <w:r w:rsidRPr="00E85DD6">
              <w:rPr>
                <w:color w:val="000000"/>
                <w:sz w:val="22"/>
                <w:szCs w:val="22"/>
              </w:rPr>
              <w:t>kbps</w:t>
            </w:r>
          </w:p>
        </w:tc>
        <w:tc>
          <w:tcPr>
            <w:tcW w:w="2610" w:type="dxa"/>
          </w:tcPr>
          <w:p w14:paraId="319C8F15" w14:textId="77777777" w:rsidR="004A0567" w:rsidRPr="00E85DD6" w:rsidRDefault="004A0567" w:rsidP="00183AE7">
            <w:pPr>
              <w:spacing w:line="276" w:lineRule="auto"/>
              <w:rPr>
                <w:color w:val="000000"/>
                <w:sz w:val="22"/>
                <w:szCs w:val="22"/>
              </w:rPr>
            </w:pPr>
            <w:r w:rsidRPr="00E85DD6">
              <w:rPr>
                <w:color w:val="000000"/>
                <w:sz w:val="22"/>
                <w:szCs w:val="22"/>
              </w:rPr>
              <w:t>InF-DH-NLOS/ TDL-A</w:t>
            </w:r>
          </w:p>
        </w:tc>
        <w:tc>
          <w:tcPr>
            <w:tcW w:w="1990" w:type="dxa"/>
            <w:vAlign w:val="center"/>
          </w:tcPr>
          <w:p w14:paraId="5E29E26F" w14:textId="77777777" w:rsidR="004A0567" w:rsidRPr="002543FF" w:rsidRDefault="004A0567" w:rsidP="00183AE7">
            <w:pPr>
              <w:spacing w:line="276" w:lineRule="auto"/>
              <w:rPr>
                <w:color w:val="000000"/>
                <w:sz w:val="22"/>
                <w:szCs w:val="22"/>
                <w:highlight w:val="yellow"/>
              </w:rPr>
            </w:pPr>
            <w:r w:rsidRPr="002543FF">
              <w:rPr>
                <w:color w:val="000000"/>
                <w:sz w:val="22"/>
                <w:szCs w:val="22"/>
              </w:rPr>
              <w:t>56.4028</w:t>
            </w:r>
          </w:p>
        </w:tc>
        <w:tc>
          <w:tcPr>
            <w:tcW w:w="2325" w:type="dxa"/>
            <w:vAlign w:val="center"/>
          </w:tcPr>
          <w:p w14:paraId="07E092F2" w14:textId="77777777" w:rsidR="004A0567" w:rsidRPr="002543FF" w:rsidRDefault="004A0567" w:rsidP="00183AE7">
            <w:pPr>
              <w:spacing w:line="276" w:lineRule="auto"/>
              <w:rPr>
                <w:color w:val="000000"/>
                <w:sz w:val="22"/>
                <w:szCs w:val="22"/>
                <w:highlight w:val="yellow"/>
              </w:rPr>
            </w:pPr>
            <w:r w:rsidRPr="002543FF">
              <w:rPr>
                <w:color w:val="000000"/>
                <w:sz w:val="22"/>
                <w:szCs w:val="22"/>
              </w:rPr>
              <w:t>12.0682</w:t>
            </w:r>
          </w:p>
        </w:tc>
      </w:tr>
      <w:tr w:rsidR="004A0567" w:rsidRPr="002C1048" w14:paraId="3A198BB5" w14:textId="77777777" w:rsidTr="00183AE7">
        <w:trPr>
          <w:trHeight w:val="123"/>
        </w:trPr>
        <w:tc>
          <w:tcPr>
            <w:tcW w:w="2425" w:type="dxa"/>
          </w:tcPr>
          <w:p w14:paraId="2989AC8E" w14:textId="77777777" w:rsidR="004A0567" w:rsidRPr="00E85DD6" w:rsidRDefault="004A0567" w:rsidP="00183AE7">
            <w:pPr>
              <w:spacing w:line="276" w:lineRule="auto"/>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T2-A1, 2-2, </w:t>
            </w:r>
            <w:r>
              <w:rPr>
                <w:color w:val="000000"/>
                <w:sz w:val="22"/>
                <w:szCs w:val="22"/>
              </w:rPr>
              <w:t>55</w:t>
            </w:r>
            <w:r w:rsidRPr="00E85DD6">
              <w:rPr>
                <w:color w:val="000000"/>
                <w:sz w:val="22"/>
                <w:szCs w:val="22"/>
              </w:rPr>
              <w:t>Kbps</w:t>
            </w:r>
          </w:p>
        </w:tc>
        <w:tc>
          <w:tcPr>
            <w:tcW w:w="2610" w:type="dxa"/>
          </w:tcPr>
          <w:p w14:paraId="21AD81B4" w14:textId="77777777" w:rsidR="004A0567" w:rsidRPr="00E85DD6" w:rsidRDefault="004A0567" w:rsidP="00183AE7">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90" w:type="dxa"/>
            <w:vAlign w:val="center"/>
          </w:tcPr>
          <w:p w14:paraId="1855A01F" w14:textId="77777777" w:rsidR="004A0567" w:rsidRPr="002543FF" w:rsidRDefault="004A0567" w:rsidP="00183AE7">
            <w:pPr>
              <w:spacing w:line="276" w:lineRule="auto"/>
              <w:rPr>
                <w:color w:val="000000"/>
                <w:sz w:val="22"/>
                <w:szCs w:val="22"/>
                <w:highlight w:val="yellow"/>
              </w:rPr>
            </w:pPr>
            <w:r w:rsidRPr="002543FF">
              <w:rPr>
                <w:color w:val="000000"/>
                <w:sz w:val="22"/>
                <w:szCs w:val="22"/>
              </w:rPr>
              <w:t>49.5092</w:t>
            </w:r>
          </w:p>
        </w:tc>
        <w:tc>
          <w:tcPr>
            <w:tcW w:w="2325" w:type="dxa"/>
            <w:vAlign w:val="center"/>
          </w:tcPr>
          <w:p w14:paraId="27EC94EA" w14:textId="77777777" w:rsidR="004A0567" w:rsidRPr="002543FF" w:rsidRDefault="004A0567" w:rsidP="00183AE7">
            <w:pPr>
              <w:spacing w:line="276" w:lineRule="auto"/>
              <w:rPr>
                <w:color w:val="000000"/>
                <w:sz w:val="22"/>
                <w:szCs w:val="22"/>
                <w:highlight w:val="yellow"/>
              </w:rPr>
            </w:pPr>
            <w:r w:rsidRPr="002543FF">
              <w:rPr>
                <w:color w:val="000000"/>
                <w:sz w:val="22"/>
                <w:szCs w:val="22"/>
              </w:rPr>
              <w:t>7.7882</w:t>
            </w:r>
          </w:p>
        </w:tc>
      </w:tr>
      <w:tr w:rsidR="004A0567" w:rsidRPr="002C1048" w14:paraId="5268D8F7" w14:textId="77777777" w:rsidTr="00183AE7">
        <w:trPr>
          <w:trHeight w:val="285"/>
        </w:trPr>
        <w:tc>
          <w:tcPr>
            <w:tcW w:w="2425" w:type="dxa"/>
          </w:tcPr>
          <w:p w14:paraId="01116929" w14:textId="77777777" w:rsidR="004A0567" w:rsidRPr="00E85DD6" w:rsidRDefault="004A0567" w:rsidP="00183AE7">
            <w:pPr>
              <w:spacing w:line="276" w:lineRule="auto"/>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T2-A2, 2-2, </w:t>
            </w:r>
            <w:r>
              <w:rPr>
                <w:color w:val="000000"/>
                <w:sz w:val="22"/>
                <w:szCs w:val="22"/>
              </w:rPr>
              <w:t>55</w:t>
            </w:r>
            <w:r w:rsidRPr="00E85DD6">
              <w:rPr>
                <w:color w:val="000000"/>
                <w:sz w:val="22"/>
                <w:szCs w:val="22"/>
              </w:rPr>
              <w:t>Kbps</w:t>
            </w:r>
          </w:p>
        </w:tc>
        <w:tc>
          <w:tcPr>
            <w:tcW w:w="2610" w:type="dxa"/>
          </w:tcPr>
          <w:p w14:paraId="13FC0B89" w14:textId="77777777" w:rsidR="004A0567" w:rsidRPr="00E85DD6" w:rsidRDefault="004A0567" w:rsidP="00183AE7">
            <w:pPr>
              <w:spacing w:line="276" w:lineRule="auto"/>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1990" w:type="dxa"/>
            <w:vAlign w:val="center"/>
          </w:tcPr>
          <w:p w14:paraId="47533EBE" w14:textId="77777777" w:rsidR="004A0567" w:rsidRPr="002543FF" w:rsidRDefault="004A0567" w:rsidP="00183AE7">
            <w:pPr>
              <w:spacing w:line="276" w:lineRule="auto"/>
              <w:rPr>
                <w:color w:val="000000"/>
                <w:sz w:val="22"/>
                <w:szCs w:val="22"/>
                <w:highlight w:val="yellow"/>
              </w:rPr>
            </w:pPr>
            <w:r w:rsidRPr="002543FF">
              <w:rPr>
                <w:color w:val="000000"/>
                <w:sz w:val="22"/>
                <w:szCs w:val="22"/>
              </w:rPr>
              <w:t>47.9488</w:t>
            </w:r>
          </w:p>
        </w:tc>
        <w:tc>
          <w:tcPr>
            <w:tcW w:w="2325" w:type="dxa"/>
            <w:vAlign w:val="center"/>
          </w:tcPr>
          <w:p w14:paraId="5F9AD84D" w14:textId="77777777" w:rsidR="004A0567" w:rsidRPr="002543FF" w:rsidRDefault="004A0567" w:rsidP="00183AE7">
            <w:pPr>
              <w:spacing w:line="276" w:lineRule="auto"/>
              <w:rPr>
                <w:color w:val="000000"/>
                <w:sz w:val="22"/>
                <w:szCs w:val="22"/>
                <w:highlight w:val="yellow"/>
              </w:rPr>
            </w:pPr>
            <w:r w:rsidRPr="002543FF">
              <w:rPr>
                <w:color w:val="000000"/>
                <w:sz w:val="22"/>
                <w:szCs w:val="22"/>
              </w:rPr>
              <w:t>4.9615</w:t>
            </w:r>
          </w:p>
        </w:tc>
      </w:tr>
      <w:tr w:rsidR="004A0567" w:rsidRPr="002C1048" w14:paraId="220E4620" w14:textId="77777777" w:rsidTr="00183AE7">
        <w:trPr>
          <w:trHeight w:val="249"/>
        </w:trPr>
        <w:tc>
          <w:tcPr>
            <w:tcW w:w="2425" w:type="dxa"/>
          </w:tcPr>
          <w:p w14:paraId="1B585127" w14:textId="77777777" w:rsidR="004A0567" w:rsidRPr="00E85DD6" w:rsidRDefault="004A0567" w:rsidP="00183AE7">
            <w:pPr>
              <w:spacing w:line="276" w:lineRule="auto"/>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T2-A1, 2-2, </w:t>
            </w:r>
            <w:r>
              <w:rPr>
                <w:color w:val="000000"/>
                <w:sz w:val="22"/>
                <w:szCs w:val="22"/>
              </w:rPr>
              <w:t>55</w:t>
            </w:r>
            <w:r w:rsidRPr="00E85DD6">
              <w:rPr>
                <w:color w:val="000000"/>
                <w:sz w:val="22"/>
                <w:szCs w:val="22"/>
              </w:rPr>
              <w:t>Kbps</w:t>
            </w:r>
          </w:p>
        </w:tc>
        <w:tc>
          <w:tcPr>
            <w:tcW w:w="2610" w:type="dxa"/>
          </w:tcPr>
          <w:p w14:paraId="262DFB58" w14:textId="77777777" w:rsidR="004A0567" w:rsidRPr="00E85DD6" w:rsidRDefault="004A0567" w:rsidP="00183AE7">
            <w:pPr>
              <w:spacing w:line="276" w:lineRule="auto"/>
              <w:rPr>
                <w:color w:val="000000"/>
                <w:sz w:val="22"/>
                <w:szCs w:val="22"/>
              </w:rPr>
            </w:pPr>
            <w:r w:rsidRPr="00E85DD6">
              <w:rPr>
                <w:color w:val="000000"/>
                <w:sz w:val="22"/>
                <w:szCs w:val="22"/>
              </w:rPr>
              <w:t>InH-O-LOS/ TDL-D</w:t>
            </w:r>
          </w:p>
        </w:tc>
        <w:tc>
          <w:tcPr>
            <w:tcW w:w="1990" w:type="dxa"/>
            <w:vAlign w:val="center"/>
          </w:tcPr>
          <w:p w14:paraId="4D101EF5" w14:textId="77777777" w:rsidR="004A0567" w:rsidRPr="002543FF" w:rsidRDefault="004A0567" w:rsidP="00183AE7">
            <w:pPr>
              <w:spacing w:line="276" w:lineRule="auto"/>
              <w:rPr>
                <w:color w:val="000000"/>
                <w:sz w:val="22"/>
                <w:szCs w:val="22"/>
                <w:highlight w:val="yellow"/>
              </w:rPr>
            </w:pPr>
            <w:r w:rsidRPr="002543FF">
              <w:rPr>
                <w:color w:val="000000"/>
                <w:sz w:val="22"/>
                <w:szCs w:val="22"/>
              </w:rPr>
              <w:t>55.9592</w:t>
            </w:r>
          </w:p>
        </w:tc>
        <w:tc>
          <w:tcPr>
            <w:tcW w:w="2325" w:type="dxa"/>
            <w:vAlign w:val="center"/>
          </w:tcPr>
          <w:p w14:paraId="7E807B7C" w14:textId="77777777" w:rsidR="004A0567" w:rsidRPr="002543FF" w:rsidRDefault="004A0567" w:rsidP="00183AE7">
            <w:pPr>
              <w:spacing w:line="276" w:lineRule="auto"/>
              <w:rPr>
                <w:color w:val="000000"/>
                <w:sz w:val="22"/>
                <w:szCs w:val="22"/>
                <w:highlight w:val="yellow"/>
              </w:rPr>
            </w:pPr>
            <w:r w:rsidRPr="002543FF">
              <w:rPr>
                <w:color w:val="000000"/>
                <w:sz w:val="22"/>
                <w:szCs w:val="22"/>
              </w:rPr>
              <w:t>25.9839</w:t>
            </w:r>
          </w:p>
        </w:tc>
      </w:tr>
      <w:tr w:rsidR="004A0567" w:rsidRPr="002C1048" w14:paraId="142CACEB" w14:textId="77777777" w:rsidTr="00183AE7">
        <w:trPr>
          <w:trHeight w:val="231"/>
        </w:trPr>
        <w:tc>
          <w:tcPr>
            <w:tcW w:w="2425" w:type="dxa"/>
          </w:tcPr>
          <w:p w14:paraId="18A4F9B1" w14:textId="77777777" w:rsidR="004A0567" w:rsidRPr="00E85DD6" w:rsidRDefault="004A0567" w:rsidP="00183AE7">
            <w:pPr>
              <w:spacing w:line="276" w:lineRule="auto"/>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T2-A2, 2-2, </w:t>
            </w:r>
            <w:r>
              <w:rPr>
                <w:color w:val="000000"/>
                <w:sz w:val="22"/>
                <w:szCs w:val="22"/>
              </w:rPr>
              <w:t>55</w:t>
            </w:r>
            <w:r w:rsidRPr="00E85DD6">
              <w:rPr>
                <w:color w:val="000000"/>
                <w:sz w:val="22"/>
                <w:szCs w:val="22"/>
              </w:rPr>
              <w:t>Kbps</w:t>
            </w:r>
          </w:p>
        </w:tc>
        <w:tc>
          <w:tcPr>
            <w:tcW w:w="2610" w:type="dxa"/>
          </w:tcPr>
          <w:p w14:paraId="0C0BBA65" w14:textId="77777777" w:rsidR="004A0567" w:rsidRPr="00E85DD6" w:rsidRDefault="004A0567" w:rsidP="00183AE7">
            <w:pPr>
              <w:spacing w:line="276" w:lineRule="auto"/>
              <w:rPr>
                <w:color w:val="000000"/>
                <w:sz w:val="22"/>
                <w:szCs w:val="22"/>
              </w:rPr>
            </w:pPr>
            <w:r w:rsidRPr="00E85DD6">
              <w:rPr>
                <w:color w:val="000000"/>
                <w:sz w:val="22"/>
                <w:szCs w:val="22"/>
              </w:rPr>
              <w:t>InH-O-LOS/ TDL-D</w:t>
            </w:r>
          </w:p>
        </w:tc>
        <w:tc>
          <w:tcPr>
            <w:tcW w:w="1990" w:type="dxa"/>
            <w:vAlign w:val="center"/>
          </w:tcPr>
          <w:p w14:paraId="38FA65EC" w14:textId="77777777" w:rsidR="004A0567" w:rsidRPr="002543FF" w:rsidRDefault="004A0567" w:rsidP="00183AE7">
            <w:pPr>
              <w:spacing w:line="276" w:lineRule="auto"/>
              <w:rPr>
                <w:color w:val="000000"/>
                <w:sz w:val="22"/>
                <w:szCs w:val="22"/>
                <w:highlight w:val="yellow"/>
              </w:rPr>
            </w:pPr>
            <w:r w:rsidRPr="002543FF">
              <w:rPr>
                <w:color w:val="000000"/>
                <w:sz w:val="22"/>
                <w:szCs w:val="22"/>
              </w:rPr>
              <w:t>54.3988</w:t>
            </w:r>
          </w:p>
        </w:tc>
        <w:tc>
          <w:tcPr>
            <w:tcW w:w="2325" w:type="dxa"/>
            <w:vAlign w:val="center"/>
          </w:tcPr>
          <w:p w14:paraId="7924CF2B" w14:textId="77777777" w:rsidR="004A0567" w:rsidRPr="002543FF" w:rsidRDefault="004A0567" w:rsidP="00183AE7">
            <w:pPr>
              <w:spacing w:line="276" w:lineRule="auto"/>
              <w:rPr>
                <w:color w:val="000000"/>
                <w:sz w:val="22"/>
                <w:szCs w:val="22"/>
                <w:highlight w:val="yellow"/>
              </w:rPr>
            </w:pPr>
            <w:r w:rsidRPr="002543FF">
              <w:rPr>
                <w:color w:val="000000"/>
                <w:sz w:val="22"/>
                <w:szCs w:val="22"/>
              </w:rPr>
              <w:t>21.1108</w:t>
            </w:r>
          </w:p>
        </w:tc>
      </w:tr>
    </w:tbl>
    <w:p w14:paraId="10F2766F" w14:textId="77777777" w:rsidR="004A0567" w:rsidRDefault="004A0567" w:rsidP="004A0567">
      <w:pPr>
        <w:rPr>
          <w:sz w:val="22"/>
          <w:szCs w:val="22"/>
        </w:rPr>
      </w:pPr>
    </w:p>
    <w:p w14:paraId="4BF32C8F" w14:textId="77777777" w:rsidR="004A0567" w:rsidRDefault="004A0567" w:rsidP="004A0567">
      <w:pPr>
        <w:rPr>
          <w:sz w:val="22"/>
          <w:szCs w:val="22"/>
        </w:rPr>
      </w:pPr>
    </w:p>
    <w:p w14:paraId="0D838C2D" w14:textId="77777777" w:rsidR="004A0567" w:rsidRDefault="004A0567" w:rsidP="004A0567">
      <w:pPr>
        <w:rPr>
          <w:sz w:val="22"/>
          <w:szCs w:val="22"/>
        </w:rPr>
      </w:pPr>
    </w:p>
    <w:p w14:paraId="01C173AD" w14:textId="77777777" w:rsidR="004A0567" w:rsidRDefault="004A0567" w:rsidP="004A0567">
      <w:pPr>
        <w:rPr>
          <w:sz w:val="22"/>
          <w:szCs w:val="22"/>
        </w:rPr>
      </w:pPr>
    </w:p>
    <w:p w14:paraId="58DB9191" w14:textId="77777777" w:rsidR="004A0567" w:rsidRDefault="004A0567" w:rsidP="004A0567">
      <w:pPr>
        <w:jc w:val="both"/>
        <w:rPr>
          <w:b/>
          <w:bCs/>
          <w:i/>
          <w:iCs/>
          <w:sz w:val="22"/>
          <w:szCs w:val="22"/>
        </w:rPr>
      </w:pPr>
      <w:r w:rsidRPr="00817855">
        <w:rPr>
          <w:b/>
          <w:bCs/>
          <w:i/>
          <w:iCs/>
          <w:sz w:val="22"/>
          <w:szCs w:val="22"/>
        </w:rPr>
        <w:t xml:space="preserve">Observation </w:t>
      </w:r>
      <w:r>
        <w:rPr>
          <w:b/>
          <w:bCs/>
          <w:i/>
          <w:iCs/>
          <w:sz w:val="22"/>
          <w:szCs w:val="22"/>
        </w:rPr>
        <w:t>7</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2a, following coverage range is observed for 5kbps rate for target BLER of 10%: (w/o SFO):</w:t>
      </w:r>
    </w:p>
    <w:p w14:paraId="7A6C573E" w14:textId="77777777" w:rsidR="004A0567" w:rsidRDefault="004A0567" w:rsidP="004A0567">
      <w:pPr>
        <w:rPr>
          <w:sz w:val="22"/>
          <w:szCs w:val="22"/>
        </w:rPr>
      </w:pPr>
    </w:p>
    <w:p w14:paraId="295BD11F" w14:textId="77777777" w:rsidR="004A0567" w:rsidRDefault="004A0567" w:rsidP="004A0567">
      <w:pPr>
        <w:jc w:val="center"/>
        <w:rPr>
          <w:b/>
          <w:bCs/>
          <w:sz w:val="22"/>
          <w:szCs w:val="22"/>
        </w:rPr>
      </w:pPr>
      <w:r w:rsidRPr="00405E36">
        <w:rPr>
          <w:b/>
          <w:bCs/>
          <w:sz w:val="22"/>
          <w:szCs w:val="22"/>
        </w:rPr>
        <w:t xml:space="preserve">Table </w:t>
      </w:r>
      <w:r>
        <w:rPr>
          <w:b/>
          <w:bCs/>
          <w:sz w:val="22"/>
          <w:szCs w:val="22"/>
        </w:rPr>
        <w:t>4-2-1-1</w:t>
      </w:r>
      <w:r w:rsidRPr="00405E36">
        <w:rPr>
          <w:b/>
          <w:bCs/>
          <w:sz w:val="22"/>
          <w:szCs w:val="22"/>
        </w:rPr>
        <w:t xml:space="preserve">: </w:t>
      </w:r>
      <w:r>
        <w:rPr>
          <w:b/>
          <w:bCs/>
          <w:sz w:val="22"/>
          <w:szCs w:val="22"/>
        </w:rPr>
        <w:t>MPL and coverage distance for D2R, Device 2a, 5kbps</w:t>
      </w:r>
    </w:p>
    <w:p w14:paraId="427265CF" w14:textId="77777777" w:rsidR="004A0567" w:rsidRPr="00405E36" w:rsidRDefault="004A0567" w:rsidP="004A0567">
      <w:pPr>
        <w:jc w:val="center"/>
        <w:rPr>
          <w:b/>
          <w:bCs/>
          <w:sz w:val="22"/>
          <w:szCs w:val="22"/>
        </w:rPr>
      </w:pPr>
    </w:p>
    <w:tbl>
      <w:tblPr>
        <w:tblStyle w:val="TableGrid22"/>
        <w:tblW w:w="0" w:type="auto"/>
        <w:tblLook w:val="04A0" w:firstRow="1" w:lastRow="0" w:firstColumn="1" w:lastColumn="0" w:noHBand="0" w:noVBand="1"/>
      </w:tblPr>
      <w:tblGrid>
        <w:gridCol w:w="2335"/>
        <w:gridCol w:w="2700"/>
        <w:gridCol w:w="1990"/>
        <w:gridCol w:w="2325"/>
      </w:tblGrid>
      <w:tr w:rsidR="004A0567" w:rsidRPr="002C1048" w14:paraId="3ACB2CEF" w14:textId="77777777" w:rsidTr="00183AE7">
        <w:trPr>
          <w:trHeight w:val="202"/>
        </w:trPr>
        <w:tc>
          <w:tcPr>
            <w:tcW w:w="2335" w:type="dxa"/>
            <w:hideMark/>
          </w:tcPr>
          <w:p w14:paraId="39B87DFB" w14:textId="77777777" w:rsidR="004A0567" w:rsidRPr="002C1048" w:rsidRDefault="004A0567" w:rsidP="00183AE7">
            <w:pPr>
              <w:spacing w:line="276" w:lineRule="auto"/>
              <w:rPr>
                <w:sz w:val="22"/>
                <w:szCs w:val="22"/>
              </w:rPr>
            </w:pPr>
            <w:r w:rsidRPr="002C1048">
              <w:rPr>
                <w:b/>
                <w:bCs/>
                <w:color w:val="000000"/>
                <w:sz w:val="22"/>
                <w:szCs w:val="22"/>
              </w:rPr>
              <w:t>Scenario</w:t>
            </w:r>
          </w:p>
        </w:tc>
        <w:tc>
          <w:tcPr>
            <w:tcW w:w="2700" w:type="dxa"/>
            <w:hideMark/>
          </w:tcPr>
          <w:p w14:paraId="75C5E078" w14:textId="77777777" w:rsidR="004A0567" w:rsidRPr="002C1048" w:rsidRDefault="004A0567" w:rsidP="00183AE7">
            <w:pPr>
              <w:spacing w:line="276" w:lineRule="auto"/>
              <w:rPr>
                <w:sz w:val="22"/>
                <w:szCs w:val="22"/>
              </w:rPr>
            </w:pPr>
            <w:r w:rsidRPr="002C1048">
              <w:rPr>
                <w:b/>
                <w:bCs/>
                <w:color w:val="000000"/>
                <w:sz w:val="22"/>
                <w:szCs w:val="22"/>
              </w:rPr>
              <w:t>Pathloss Model</w:t>
            </w:r>
            <w:r w:rsidRPr="00251A43">
              <w:rPr>
                <w:b/>
                <w:bCs/>
                <w:color w:val="000000"/>
                <w:sz w:val="22"/>
                <w:szCs w:val="22"/>
              </w:rPr>
              <w:t>/Channel</w:t>
            </w:r>
          </w:p>
        </w:tc>
        <w:tc>
          <w:tcPr>
            <w:tcW w:w="1990" w:type="dxa"/>
            <w:hideMark/>
          </w:tcPr>
          <w:p w14:paraId="43415713" w14:textId="77777777" w:rsidR="004A0567" w:rsidRPr="002C1048" w:rsidRDefault="004A0567" w:rsidP="00183AE7">
            <w:pPr>
              <w:spacing w:line="276" w:lineRule="auto"/>
              <w:rPr>
                <w:sz w:val="22"/>
                <w:szCs w:val="22"/>
              </w:rPr>
            </w:pPr>
            <w:r w:rsidRPr="002C1048">
              <w:rPr>
                <w:b/>
                <w:bCs/>
                <w:color w:val="000000"/>
                <w:sz w:val="22"/>
                <w:szCs w:val="22"/>
              </w:rPr>
              <w:t>MPL</w:t>
            </w:r>
            <w:r>
              <w:rPr>
                <w:b/>
                <w:bCs/>
                <w:color w:val="000000"/>
                <w:sz w:val="22"/>
                <w:szCs w:val="22"/>
              </w:rPr>
              <w:t xml:space="preserve"> (dB)</w:t>
            </w:r>
          </w:p>
        </w:tc>
        <w:tc>
          <w:tcPr>
            <w:tcW w:w="2325" w:type="dxa"/>
            <w:hideMark/>
          </w:tcPr>
          <w:p w14:paraId="3CB65AEE" w14:textId="77777777" w:rsidR="004A0567" w:rsidRPr="002C1048" w:rsidRDefault="004A0567" w:rsidP="00183AE7">
            <w:pPr>
              <w:spacing w:line="276" w:lineRule="auto"/>
              <w:rPr>
                <w:sz w:val="22"/>
                <w:szCs w:val="22"/>
              </w:rPr>
            </w:pPr>
            <w:r w:rsidRPr="002C1048">
              <w:rPr>
                <w:b/>
                <w:bCs/>
                <w:color w:val="000000"/>
                <w:sz w:val="22"/>
                <w:szCs w:val="22"/>
              </w:rPr>
              <w:t>Distance</w:t>
            </w:r>
            <w:r>
              <w:rPr>
                <w:b/>
                <w:bCs/>
                <w:color w:val="000000"/>
                <w:sz w:val="22"/>
                <w:szCs w:val="22"/>
              </w:rPr>
              <w:t xml:space="preserve"> (meters)</w:t>
            </w:r>
          </w:p>
        </w:tc>
      </w:tr>
      <w:tr w:rsidR="004A0567" w:rsidRPr="002C1048" w14:paraId="22C51AFD" w14:textId="77777777" w:rsidTr="00183AE7">
        <w:trPr>
          <w:trHeight w:val="105"/>
        </w:trPr>
        <w:tc>
          <w:tcPr>
            <w:tcW w:w="2335" w:type="dxa"/>
            <w:hideMark/>
          </w:tcPr>
          <w:p w14:paraId="1F87A9D0" w14:textId="77777777" w:rsidR="004A0567" w:rsidRPr="00AD38F7" w:rsidRDefault="004A0567" w:rsidP="00183AE7">
            <w:pPr>
              <w:spacing w:line="276" w:lineRule="auto"/>
              <w:rPr>
                <w:sz w:val="22"/>
                <w:szCs w:val="22"/>
              </w:rPr>
            </w:pPr>
            <w:r w:rsidRPr="00AD38F7">
              <w:rPr>
                <w:color w:val="000000"/>
                <w:sz w:val="22"/>
                <w:szCs w:val="22"/>
              </w:rPr>
              <w:t xml:space="preserve">D1T1-A1, 1-1, </w:t>
            </w:r>
            <w:r>
              <w:rPr>
                <w:color w:val="000000"/>
                <w:sz w:val="22"/>
                <w:szCs w:val="22"/>
              </w:rPr>
              <w:t>5</w:t>
            </w:r>
            <w:r w:rsidRPr="00AD38F7">
              <w:rPr>
                <w:color w:val="000000"/>
                <w:sz w:val="22"/>
                <w:szCs w:val="22"/>
              </w:rPr>
              <w:t>kbps</w:t>
            </w:r>
          </w:p>
        </w:tc>
        <w:tc>
          <w:tcPr>
            <w:tcW w:w="2700" w:type="dxa"/>
            <w:hideMark/>
          </w:tcPr>
          <w:p w14:paraId="328A5400" w14:textId="77777777" w:rsidR="004A0567" w:rsidRPr="00AD38F7" w:rsidRDefault="004A0567" w:rsidP="00183AE7">
            <w:pPr>
              <w:spacing w:line="276" w:lineRule="auto"/>
              <w:rPr>
                <w:sz w:val="22"/>
                <w:szCs w:val="22"/>
              </w:rPr>
            </w:pPr>
            <w:r w:rsidRPr="00AD38F7">
              <w:rPr>
                <w:color w:val="000000"/>
                <w:sz w:val="22"/>
                <w:szCs w:val="22"/>
              </w:rPr>
              <w:t>InF-DH-NLOS/ TDL-A</w:t>
            </w:r>
          </w:p>
        </w:tc>
        <w:tc>
          <w:tcPr>
            <w:tcW w:w="1990" w:type="dxa"/>
            <w:vAlign w:val="center"/>
            <w:hideMark/>
          </w:tcPr>
          <w:p w14:paraId="7FC549C1" w14:textId="77777777" w:rsidR="004A0567" w:rsidRPr="00D0144A" w:rsidRDefault="004A0567" w:rsidP="00183AE7">
            <w:pPr>
              <w:spacing w:line="276" w:lineRule="auto"/>
              <w:rPr>
                <w:sz w:val="22"/>
                <w:szCs w:val="22"/>
                <w:highlight w:val="yellow"/>
              </w:rPr>
            </w:pPr>
            <w:r w:rsidRPr="00D0144A">
              <w:rPr>
                <w:color w:val="000000"/>
                <w:sz w:val="22"/>
                <w:szCs w:val="22"/>
              </w:rPr>
              <w:t>71.9592</w:t>
            </w:r>
          </w:p>
        </w:tc>
        <w:tc>
          <w:tcPr>
            <w:tcW w:w="2325" w:type="dxa"/>
            <w:vAlign w:val="center"/>
            <w:hideMark/>
          </w:tcPr>
          <w:p w14:paraId="4EAB7570" w14:textId="77777777" w:rsidR="004A0567" w:rsidRPr="00D0144A" w:rsidRDefault="004A0567" w:rsidP="00183AE7">
            <w:pPr>
              <w:spacing w:line="276" w:lineRule="auto"/>
              <w:rPr>
                <w:sz w:val="22"/>
                <w:szCs w:val="22"/>
                <w:highlight w:val="yellow"/>
              </w:rPr>
            </w:pPr>
            <w:r w:rsidRPr="00D0144A">
              <w:rPr>
                <w:color w:val="000000"/>
                <w:sz w:val="22"/>
                <w:szCs w:val="22"/>
              </w:rPr>
              <w:t>61.9415</w:t>
            </w:r>
          </w:p>
        </w:tc>
      </w:tr>
      <w:tr w:rsidR="004A0567" w:rsidRPr="002C1048" w14:paraId="71739B8A" w14:textId="77777777" w:rsidTr="00183AE7">
        <w:trPr>
          <w:trHeight w:val="267"/>
        </w:trPr>
        <w:tc>
          <w:tcPr>
            <w:tcW w:w="2335" w:type="dxa"/>
          </w:tcPr>
          <w:p w14:paraId="7EA91274" w14:textId="77777777" w:rsidR="004A0567" w:rsidRPr="00AD38F7" w:rsidRDefault="004A0567" w:rsidP="00183AE7">
            <w:pPr>
              <w:spacing w:line="276" w:lineRule="auto"/>
              <w:rPr>
                <w:color w:val="000000"/>
                <w:sz w:val="22"/>
                <w:szCs w:val="22"/>
              </w:rPr>
            </w:pPr>
            <w:r w:rsidRPr="00AD38F7">
              <w:rPr>
                <w:color w:val="000000"/>
                <w:sz w:val="22"/>
                <w:szCs w:val="22"/>
              </w:rPr>
              <w:t xml:space="preserve">D1T1-A1, 1-2, </w:t>
            </w:r>
            <w:r>
              <w:rPr>
                <w:color w:val="000000"/>
                <w:sz w:val="22"/>
                <w:szCs w:val="22"/>
              </w:rPr>
              <w:t>5</w:t>
            </w:r>
            <w:r w:rsidRPr="00AD38F7">
              <w:rPr>
                <w:color w:val="000000"/>
                <w:sz w:val="22"/>
                <w:szCs w:val="22"/>
              </w:rPr>
              <w:t>kbps</w:t>
            </w:r>
          </w:p>
        </w:tc>
        <w:tc>
          <w:tcPr>
            <w:tcW w:w="2700" w:type="dxa"/>
          </w:tcPr>
          <w:p w14:paraId="3735F556" w14:textId="77777777" w:rsidR="004A0567" w:rsidRPr="00AD38F7" w:rsidRDefault="004A0567" w:rsidP="00183AE7">
            <w:pPr>
              <w:spacing w:line="276" w:lineRule="auto"/>
              <w:rPr>
                <w:color w:val="000000"/>
                <w:sz w:val="22"/>
                <w:szCs w:val="22"/>
              </w:rPr>
            </w:pPr>
            <w:r w:rsidRPr="00AD38F7">
              <w:rPr>
                <w:color w:val="000000"/>
                <w:sz w:val="22"/>
                <w:szCs w:val="22"/>
              </w:rPr>
              <w:t>InF-DH-NLOS/ TDL-A</w:t>
            </w:r>
          </w:p>
        </w:tc>
        <w:tc>
          <w:tcPr>
            <w:tcW w:w="1990" w:type="dxa"/>
            <w:vAlign w:val="center"/>
          </w:tcPr>
          <w:p w14:paraId="2C11AE33" w14:textId="77777777" w:rsidR="004A0567" w:rsidRPr="00D0144A" w:rsidRDefault="004A0567" w:rsidP="00183AE7">
            <w:pPr>
              <w:spacing w:line="276" w:lineRule="auto"/>
              <w:rPr>
                <w:color w:val="000000"/>
                <w:sz w:val="22"/>
                <w:szCs w:val="22"/>
                <w:highlight w:val="yellow"/>
              </w:rPr>
            </w:pPr>
            <w:r w:rsidRPr="00D0144A">
              <w:rPr>
                <w:color w:val="000000"/>
                <w:sz w:val="22"/>
                <w:szCs w:val="22"/>
              </w:rPr>
              <w:t>66.9592</w:t>
            </w:r>
          </w:p>
        </w:tc>
        <w:tc>
          <w:tcPr>
            <w:tcW w:w="2325" w:type="dxa"/>
            <w:vAlign w:val="center"/>
          </w:tcPr>
          <w:p w14:paraId="3D5498B8" w14:textId="77777777" w:rsidR="004A0567" w:rsidRPr="00D0144A" w:rsidRDefault="004A0567" w:rsidP="00183AE7">
            <w:pPr>
              <w:spacing w:line="276" w:lineRule="auto"/>
              <w:rPr>
                <w:color w:val="000000"/>
                <w:sz w:val="22"/>
                <w:szCs w:val="22"/>
                <w:highlight w:val="yellow"/>
              </w:rPr>
            </w:pPr>
            <w:r w:rsidRPr="00D0144A">
              <w:rPr>
                <w:color w:val="000000"/>
                <w:sz w:val="22"/>
                <w:szCs w:val="22"/>
              </w:rPr>
              <w:t>36.616</w:t>
            </w:r>
          </w:p>
        </w:tc>
      </w:tr>
      <w:tr w:rsidR="004A0567" w:rsidRPr="002C1048" w14:paraId="1DD87653" w14:textId="77777777" w:rsidTr="00183AE7">
        <w:trPr>
          <w:trHeight w:val="150"/>
        </w:trPr>
        <w:tc>
          <w:tcPr>
            <w:tcW w:w="2335" w:type="dxa"/>
          </w:tcPr>
          <w:p w14:paraId="7B22EF05" w14:textId="77777777" w:rsidR="004A0567" w:rsidRPr="00AD38F7" w:rsidRDefault="004A0567" w:rsidP="00183AE7">
            <w:pPr>
              <w:spacing w:line="276" w:lineRule="auto"/>
              <w:rPr>
                <w:color w:val="000000"/>
                <w:sz w:val="22"/>
                <w:szCs w:val="22"/>
              </w:rPr>
            </w:pPr>
            <w:r w:rsidRPr="00AD38F7">
              <w:rPr>
                <w:color w:val="000000"/>
                <w:sz w:val="22"/>
                <w:szCs w:val="22"/>
              </w:rPr>
              <w:t xml:space="preserve">D1T1-A2, 1-1, </w:t>
            </w:r>
            <w:r>
              <w:rPr>
                <w:color w:val="000000"/>
                <w:sz w:val="22"/>
                <w:szCs w:val="22"/>
              </w:rPr>
              <w:t>5</w:t>
            </w:r>
            <w:r w:rsidRPr="00AD38F7">
              <w:rPr>
                <w:color w:val="000000"/>
                <w:sz w:val="22"/>
                <w:szCs w:val="22"/>
              </w:rPr>
              <w:t>kbps</w:t>
            </w:r>
          </w:p>
        </w:tc>
        <w:tc>
          <w:tcPr>
            <w:tcW w:w="2700" w:type="dxa"/>
          </w:tcPr>
          <w:p w14:paraId="0638969E" w14:textId="77777777" w:rsidR="004A0567" w:rsidRPr="00AD38F7" w:rsidRDefault="004A0567" w:rsidP="00183AE7">
            <w:pPr>
              <w:spacing w:line="276" w:lineRule="auto"/>
              <w:rPr>
                <w:color w:val="000000"/>
                <w:sz w:val="22"/>
                <w:szCs w:val="22"/>
              </w:rPr>
            </w:pPr>
            <w:r w:rsidRPr="00AD38F7">
              <w:rPr>
                <w:color w:val="000000"/>
                <w:sz w:val="22"/>
                <w:szCs w:val="22"/>
              </w:rPr>
              <w:t>InF-DH-NLOS/ TDL-A</w:t>
            </w:r>
          </w:p>
        </w:tc>
        <w:tc>
          <w:tcPr>
            <w:tcW w:w="1990" w:type="dxa"/>
            <w:vAlign w:val="center"/>
          </w:tcPr>
          <w:p w14:paraId="43F6F25B" w14:textId="77777777" w:rsidR="004A0567" w:rsidRPr="00D0144A" w:rsidRDefault="004A0567" w:rsidP="00183AE7">
            <w:pPr>
              <w:spacing w:line="276" w:lineRule="auto"/>
              <w:rPr>
                <w:color w:val="000000"/>
                <w:sz w:val="22"/>
                <w:szCs w:val="22"/>
                <w:highlight w:val="yellow"/>
              </w:rPr>
            </w:pPr>
            <w:r w:rsidRPr="00D0144A">
              <w:rPr>
                <w:color w:val="000000"/>
                <w:sz w:val="22"/>
                <w:szCs w:val="22"/>
              </w:rPr>
              <w:t>64.7693</w:t>
            </w:r>
          </w:p>
        </w:tc>
        <w:tc>
          <w:tcPr>
            <w:tcW w:w="2325" w:type="dxa"/>
            <w:vAlign w:val="center"/>
          </w:tcPr>
          <w:p w14:paraId="73BC676B" w14:textId="77777777" w:rsidR="004A0567" w:rsidRPr="00D0144A" w:rsidRDefault="004A0567" w:rsidP="00183AE7">
            <w:pPr>
              <w:spacing w:line="276" w:lineRule="auto"/>
              <w:rPr>
                <w:color w:val="000000"/>
                <w:sz w:val="22"/>
                <w:szCs w:val="22"/>
                <w:highlight w:val="yellow"/>
              </w:rPr>
            </w:pPr>
            <w:r w:rsidRPr="00D0144A">
              <w:rPr>
                <w:color w:val="000000"/>
                <w:sz w:val="22"/>
                <w:szCs w:val="22"/>
              </w:rPr>
              <w:t>29.0853</w:t>
            </w:r>
          </w:p>
        </w:tc>
      </w:tr>
      <w:tr w:rsidR="004A0567" w:rsidRPr="002C1048" w14:paraId="2E86ED07" w14:textId="77777777" w:rsidTr="00183AE7">
        <w:trPr>
          <w:trHeight w:val="141"/>
        </w:trPr>
        <w:tc>
          <w:tcPr>
            <w:tcW w:w="2335" w:type="dxa"/>
          </w:tcPr>
          <w:p w14:paraId="14400AC6" w14:textId="77777777" w:rsidR="004A0567" w:rsidRPr="00AD38F7" w:rsidRDefault="004A0567" w:rsidP="00183AE7">
            <w:pPr>
              <w:spacing w:line="276" w:lineRule="auto"/>
              <w:rPr>
                <w:color w:val="000000"/>
                <w:sz w:val="22"/>
                <w:szCs w:val="22"/>
              </w:rPr>
            </w:pPr>
            <w:r w:rsidRPr="00AD38F7">
              <w:rPr>
                <w:color w:val="000000"/>
                <w:sz w:val="22"/>
                <w:szCs w:val="22"/>
              </w:rPr>
              <w:t xml:space="preserve">D1T1-A2, 1-2, </w:t>
            </w:r>
            <w:r>
              <w:rPr>
                <w:color w:val="000000"/>
                <w:sz w:val="22"/>
                <w:szCs w:val="22"/>
              </w:rPr>
              <w:t>5</w:t>
            </w:r>
            <w:r w:rsidRPr="00AD38F7">
              <w:rPr>
                <w:color w:val="000000"/>
                <w:sz w:val="22"/>
                <w:szCs w:val="22"/>
              </w:rPr>
              <w:t>kbps</w:t>
            </w:r>
          </w:p>
        </w:tc>
        <w:tc>
          <w:tcPr>
            <w:tcW w:w="2700" w:type="dxa"/>
          </w:tcPr>
          <w:p w14:paraId="77E9FF61" w14:textId="77777777" w:rsidR="004A0567" w:rsidRPr="00AD38F7" w:rsidRDefault="004A0567" w:rsidP="00183AE7">
            <w:pPr>
              <w:spacing w:line="276" w:lineRule="auto"/>
              <w:rPr>
                <w:color w:val="000000"/>
                <w:sz w:val="22"/>
                <w:szCs w:val="22"/>
              </w:rPr>
            </w:pPr>
            <w:r w:rsidRPr="00AD38F7">
              <w:rPr>
                <w:color w:val="000000"/>
                <w:sz w:val="22"/>
                <w:szCs w:val="22"/>
              </w:rPr>
              <w:t>InF-DH-NLOS/ TDL-A</w:t>
            </w:r>
          </w:p>
        </w:tc>
        <w:tc>
          <w:tcPr>
            <w:tcW w:w="1990" w:type="dxa"/>
            <w:vAlign w:val="center"/>
          </w:tcPr>
          <w:p w14:paraId="66F727F1" w14:textId="77777777" w:rsidR="004A0567" w:rsidRPr="00D0144A" w:rsidRDefault="004A0567" w:rsidP="00183AE7">
            <w:pPr>
              <w:spacing w:line="276" w:lineRule="auto"/>
              <w:rPr>
                <w:color w:val="000000"/>
                <w:sz w:val="22"/>
                <w:szCs w:val="22"/>
                <w:highlight w:val="yellow"/>
              </w:rPr>
            </w:pPr>
            <w:r w:rsidRPr="00D0144A">
              <w:rPr>
                <w:color w:val="000000"/>
                <w:sz w:val="22"/>
                <w:szCs w:val="22"/>
              </w:rPr>
              <w:t>64.1528</w:t>
            </w:r>
          </w:p>
        </w:tc>
        <w:tc>
          <w:tcPr>
            <w:tcW w:w="2325" w:type="dxa"/>
            <w:vAlign w:val="center"/>
          </w:tcPr>
          <w:p w14:paraId="32C4448F" w14:textId="77777777" w:rsidR="004A0567" w:rsidRPr="00D0144A" w:rsidRDefault="004A0567" w:rsidP="00183AE7">
            <w:pPr>
              <w:spacing w:line="276" w:lineRule="auto"/>
              <w:rPr>
                <w:color w:val="000000"/>
                <w:sz w:val="22"/>
                <w:szCs w:val="22"/>
                <w:highlight w:val="yellow"/>
              </w:rPr>
            </w:pPr>
            <w:r w:rsidRPr="00D0144A">
              <w:rPr>
                <w:color w:val="000000"/>
                <w:sz w:val="22"/>
                <w:szCs w:val="22"/>
              </w:rPr>
              <w:t>27.26</w:t>
            </w:r>
          </w:p>
        </w:tc>
      </w:tr>
      <w:tr w:rsidR="004A0567" w:rsidRPr="002C1048" w14:paraId="47D8CA50" w14:textId="77777777" w:rsidTr="00183AE7">
        <w:trPr>
          <w:trHeight w:val="123"/>
        </w:trPr>
        <w:tc>
          <w:tcPr>
            <w:tcW w:w="2335" w:type="dxa"/>
          </w:tcPr>
          <w:p w14:paraId="093FFF89" w14:textId="77777777" w:rsidR="004A0567" w:rsidRPr="00AD38F7" w:rsidRDefault="004A0567" w:rsidP="00183AE7">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T2-A1, 2-2, </w:t>
            </w:r>
            <w:r>
              <w:rPr>
                <w:color w:val="000000"/>
                <w:sz w:val="22"/>
                <w:szCs w:val="22"/>
              </w:rPr>
              <w:t>5</w:t>
            </w:r>
            <w:r w:rsidRPr="00AD38F7">
              <w:rPr>
                <w:color w:val="000000"/>
                <w:sz w:val="22"/>
                <w:szCs w:val="22"/>
              </w:rPr>
              <w:t>kbps</w:t>
            </w:r>
          </w:p>
        </w:tc>
        <w:tc>
          <w:tcPr>
            <w:tcW w:w="2700" w:type="dxa"/>
          </w:tcPr>
          <w:p w14:paraId="773AE403" w14:textId="77777777" w:rsidR="004A0567" w:rsidRPr="00AD38F7" w:rsidRDefault="004A0567" w:rsidP="00183AE7">
            <w:pPr>
              <w:spacing w:line="276" w:lineRule="auto"/>
              <w:rPr>
                <w:color w:val="000000"/>
                <w:sz w:val="22"/>
                <w:szCs w:val="22"/>
              </w:rPr>
            </w:pPr>
            <w:r w:rsidRPr="00AD38F7">
              <w:rPr>
                <w:color w:val="000000"/>
                <w:sz w:val="22"/>
                <w:szCs w:val="22"/>
              </w:rPr>
              <w:t>InF-DL-NLOS/ TDL-A</w:t>
            </w:r>
          </w:p>
        </w:tc>
        <w:tc>
          <w:tcPr>
            <w:tcW w:w="1990" w:type="dxa"/>
            <w:vAlign w:val="center"/>
          </w:tcPr>
          <w:p w14:paraId="294A3E9A" w14:textId="77777777" w:rsidR="004A0567" w:rsidRPr="00D0144A" w:rsidRDefault="004A0567" w:rsidP="00183AE7">
            <w:pPr>
              <w:spacing w:line="276" w:lineRule="auto"/>
              <w:rPr>
                <w:color w:val="000000"/>
                <w:sz w:val="22"/>
                <w:szCs w:val="22"/>
                <w:highlight w:val="yellow"/>
              </w:rPr>
            </w:pPr>
            <w:r w:rsidRPr="00D0144A">
              <w:rPr>
                <w:color w:val="000000"/>
                <w:sz w:val="22"/>
                <w:szCs w:val="22"/>
              </w:rPr>
              <w:t>55.7592</w:t>
            </w:r>
          </w:p>
        </w:tc>
        <w:tc>
          <w:tcPr>
            <w:tcW w:w="2325" w:type="dxa"/>
            <w:vAlign w:val="center"/>
          </w:tcPr>
          <w:p w14:paraId="205068FF" w14:textId="77777777" w:rsidR="004A0567" w:rsidRPr="00D0144A" w:rsidRDefault="004A0567" w:rsidP="00183AE7">
            <w:pPr>
              <w:spacing w:line="276" w:lineRule="auto"/>
              <w:rPr>
                <w:color w:val="000000"/>
                <w:sz w:val="22"/>
                <w:szCs w:val="22"/>
                <w:highlight w:val="yellow"/>
              </w:rPr>
            </w:pPr>
            <w:r w:rsidRPr="00D0144A">
              <w:rPr>
                <w:color w:val="000000"/>
                <w:sz w:val="22"/>
                <w:szCs w:val="22"/>
              </w:rPr>
              <w:t>11.6549</w:t>
            </w:r>
          </w:p>
        </w:tc>
      </w:tr>
      <w:tr w:rsidR="004A0567" w:rsidRPr="002C1048" w14:paraId="498290A2" w14:textId="77777777" w:rsidTr="00183AE7">
        <w:trPr>
          <w:trHeight w:val="285"/>
        </w:trPr>
        <w:tc>
          <w:tcPr>
            <w:tcW w:w="2335" w:type="dxa"/>
          </w:tcPr>
          <w:p w14:paraId="62D64A6F" w14:textId="77777777" w:rsidR="004A0567" w:rsidRPr="00AD38F7" w:rsidRDefault="004A0567" w:rsidP="00183AE7">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T2-A2, 2-2, </w:t>
            </w:r>
            <w:r>
              <w:rPr>
                <w:color w:val="000000"/>
                <w:sz w:val="22"/>
                <w:szCs w:val="22"/>
              </w:rPr>
              <w:t>5</w:t>
            </w:r>
            <w:r w:rsidRPr="00AD38F7">
              <w:rPr>
                <w:color w:val="000000"/>
                <w:sz w:val="22"/>
                <w:szCs w:val="22"/>
              </w:rPr>
              <w:t>kbps</w:t>
            </w:r>
          </w:p>
        </w:tc>
        <w:tc>
          <w:tcPr>
            <w:tcW w:w="2700" w:type="dxa"/>
          </w:tcPr>
          <w:p w14:paraId="51F26954" w14:textId="77777777" w:rsidR="004A0567" w:rsidRPr="00AD38F7" w:rsidRDefault="004A0567" w:rsidP="00183AE7">
            <w:pPr>
              <w:spacing w:line="276" w:lineRule="auto"/>
              <w:rPr>
                <w:color w:val="000000"/>
                <w:sz w:val="22"/>
                <w:szCs w:val="22"/>
              </w:rPr>
            </w:pPr>
            <w:r w:rsidRPr="00AD38F7">
              <w:rPr>
                <w:color w:val="000000"/>
                <w:sz w:val="22"/>
                <w:szCs w:val="22"/>
              </w:rPr>
              <w:t>InF-DL-NLOS/ TDL-A</w:t>
            </w:r>
          </w:p>
        </w:tc>
        <w:tc>
          <w:tcPr>
            <w:tcW w:w="1990" w:type="dxa"/>
            <w:vAlign w:val="center"/>
          </w:tcPr>
          <w:p w14:paraId="5BBF8FA9" w14:textId="77777777" w:rsidR="004A0567" w:rsidRPr="00D0144A" w:rsidRDefault="004A0567" w:rsidP="00183AE7">
            <w:pPr>
              <w:spacing w:line="276" w:lineRule="auto"/>
              <w:rPr>
                <w:color w:val="000000"/>
                <w:sz w:val="22"/>
                <w:szCs w:val="22"/>
                <w:highlight w:val="yellow"/>
              </w:rPr>
            </w:pPr>
            <w:r w:rsidRPr="00D0144A">
              <w:rPr>
                <w:color w:val="000000"/>
                <w:sz w:val="22"/>
                <w:szCs w:val="22"/>
              </w:rPr>
              <w:t>54.1988</w:t>
            </w:r>
          </w:p>
        </w:tc>
        <w:tc>
          <w:tcPr>
            <w:tcW w:w="2325" w:type="dxa"/>
            <w:vAlign w:val="center"/>
          </w:tcPr>
          <w:p w14:paraId="5EF71F8F" w14:textId="77777777" w:rsidR="004A0567" w:rsidRPr="00D0144A" w:rsidRDefault="004A0567" w:rsidP="00183AE7">
            <w:pPr>
              <w:spacing w:line="276" w:lineRule="auto"/>
              <w:rPr>
                <w:color w:val="000000"/>
                <w:sz w:val="22"/>
                <w:szCs w:val="22"/>
                <w:highlight w:val="yellow"/>
              </w:rPr>
            </w:pPr>
            <w:r w:rsidRPr="00D0144A">
              <w:rPr>
                <w:color w:val="000000"/>
                <w:sz w:val="22"/>
                <w:szCs w:val="22"/>
              </w:rPr>
              <w:t>9.572</w:t>
            </w:r>
          </w:p>
        </w:tc>
      </w:tr>
      <w:tr w:rsidR="004A0567" w:rsidRPr="002C1048" w14:paraId="77972CB6" w14:textId="77777777" w:rsidTr="00183AE7">
        <w:trPr>
          <w:trHeight w:val="249"/>
        </w:trPr>
        <w:tc>
          <w:tcPr>
            <w:tcW w:w="2335" w:type="dxa"/>
          </w:tcPr>
          <w:p w14:paraId="30F36EF8" w14:textId="77777777" w:rsidR="004A0567" w:rsidRPr="00AD38F7" w:rsidRDefault="004A0567" w:rsidP="00183AE7">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T2-A1, 2-2, </w:t>
            </w:r>
            <w:r>
              <w:rPr>
                <w:color w:val="000000"/>
                <w:sz w:val="22"/>
                <w:szCs w:val="22"/>
              </w:rPr>
              <w:t>5</w:t>
            </w:r>
            <w:r w:rsidRPr="00AD38F7">
              <w:rPr>
                <w:color w:val="000000"/>
                <w:sz w:val="22"/>
                <w:szCs w:val="22"/>
              </w:rPr>
              <w:t>kbps</w:t>
            </w:r>
          </w:p>
        </w:tc>
        <w:tc>
          <w:tcPr>
            <w:tcW w:w="2700" w:type="dxa"/>
          </w:tcPr>
          <w:p w14:paraId="05F4EAF3" w14:textId="77777777" w:rsidR="004A0567" w:rsidRPr="00AD38F7" w:rsidRDefault="004A0567" w:rsidP="00183AE7">
            <w:pPr>
              <w:spacing w:line="276" w:lineRule="auto"/>
              <w:rPr>
                <w:color w:val="000000"/>
                <w:sz w:val="22"/>
                <w:szCs w:val="22"/>
              </w:rPr>
            </w:pPr>
            <w:r w:rsidRPr="00AD38F7">
              <w:rPr>
                <w:color w:val="000000"/>
                <w:sz w:val="22"/>
                <w:szCs w:val="22"/>
              </w:rPr>
              <w:t>InH-O-LOS/ TDL-D</w:t>
            </w:r>
          </w:p>
        </w:tc>
        <w:tc>
          <w:tcPr>
            <w:tcW w:w="1990" w:type="dxa"/>
            <w:vAlign w:val="center"/>
          </w:tcPr>
          <w:p w14:paraId="1FE6315D" w14:textId="77777777" w:rsidR="004A0567" w:rsidRPr="00D0144A" w:rsidRDefault="004A0567" w:rsidP="00183AE7">
            <w:pPr>
              <w:spacing w:line="276" w:lineRule="auto"/>
              <w:rPr>
                <w:color w:val="000000"/>
                <w:sz w:val="22"/>
                <w:szCs w:val="22"/>
                <w:highlight w:val="yellow"/>
              </w:rPr>
            </w:pPr>
            <w:r w:rsidRPr="00D0144A">
              <w:rPr>
                <w:color w:val="000000"/>
                <w:sz w:val="22"/>
                <w:szCs w:val="22"/>
              </w:rPr>
              <w:t>61.9592</w:t>
            </w:r>
          </w:p>
        </w:tc>
        <w:tc>
          <w:tcPr>
            <w:tcW w:w="2325" w:type="dxa"/>
            <w:vAlign w:val="center"/>
          </w:tcPr>
          <w:p w14:paraId="5D008264" w14:textId="77777777" w:rsidR="004A0567" w:rsidRPr="00D0144A" w:rsidRDefault="004A0567" w:rsidP="00183AE7">
            <w:pPr>
              <w:spacing w:line="276" w:lineRule="auto"/>
              <w:rPr>
                <w:color w:val="000000"/>
                <w:sz w:val="22"/>
                <w:szCs w:val="22"/>
                <w:highlight w:val="yellow"/>
              </w:rPr>
            </w:pPr>
            <w:r w:rsidRPr="00D0144A">
              <w:rPr>
                <w:color w:val="000000"/>
                <w:sz w:val="22"/>
                <w:szCs w:val="22"/>
              </w:rPr>
              <w:t>57.7465</w:t>
            </w:r>
          </w:p>
        </w:tc>
      </w:tr>
      <w:tr w:rsidR="004A0567" w:rsidRPr="002C1048" w14:paraId="1E13CE43" w14:textId="77777777" w:rsidTr="00183AE7">
        <w:trPr>
          <w:trHeight w:val="231"/>
        </w:trPr>
        <w:tc>
          <w:tcPr>
            <w:tcW w:w="2335" w:type="dxa"/>
          </w:tcPr>
          <w:p w14:paraId="7D9B4204" w14:textId="77777777" w:rsidR="004A0567" w:rsidRPr="00AD38F7" w:rsidRDefault="004A0567" w:rsidP="00183AE7">
            <w:pPr>
              <w:spacing w:line="276" w:lineRule="auto"/>
              <w:rPr>
                <w:color w:val="000000"/>
                <w:sz w:val="22"/>
                <w:szCs w:val="22"/>
              </w:rPr>
            </w:pPr>
            <w:r w:rsidRPr="00AD38F7">
              <w:rPr>
                <w:color w:val="000000"/>
                <w:sz w:val="22"/>
                <w:szCs w:val="22"/>
              </w:rPr>
              <w:t>D</w:t>
            </w:r>
            <w:r>
              <w:rPr>
                <w:color w:val="000000"/>
                <w:sz w:val="22"/>
                <w:szCs w:val="22"/>
              </w:rPr>
              <w:t>2</w:t>
            </w:r>
            <w:r w:rsidRPr="00AD38F7">
              <w:rPr>
                <w:color w:val="000000"/>
                <w:sz w:val="22"/>
                <w:szCs w:val="22"/>
              </w:rPr>
              <w:t xml:space="preserve">T2-A2, 2-2, </w:t>
            </w:r>
            <w:r>
              <w:rPr>
                <w:color w:val="000000"/>
                <w:sz w:val="22"/>
                <w:szCs w:val="22"/>
              </w:rPr>
              <w:t>5</w:t>
            </w:r>
            <w:r w:rsidRPr="00AD38F7">
              <w:rPr>
                <w:color w:val="000000"/>
                <w:sz w:val="22"/>
                <w:szCs w:val="22"/>
              </w:rPr>
              <w:t>kbps</w:t>
            </w:r>
          </w:p>
        </w:tc>
        <w:tc>
          <w:tcPr>
            <w:tcW w:w="2700" w:type="dxa"/>
          </w:tcPr>
          <w:p w14:paraId="4840960E" w14:textId="77777777" w:rsidR="004A0567" w:rsidRPr="00AD38F7" w:rsidRDefault="004A0567" w:rsidP="00183AE7">
            <w:pPr>
              <w:spacing w:line="276" w:lineRule="auto"/>
              <w:rPr>
                <w:color w:val="000000"/>
                <w:sz w:val="22"/>
                <w:szCs w:val="22"/>
              </w:rPr>
            </w:pPr>
            <w:r w:rsidRPr="00AD38F7">
              <w:rPr>
                <w:color w:val="000000"/>
                <w:sz w:val="22"/>
                <w:szCs w:val="22"/>
              </w:rPr>
              <w:t>InH-O-LOS/ TDL-D</w:t>
            </w:r>
          </w:p>
        </w:tc>
        <w:tc>
          <w:tcPr>
            <w:tcW w:w="1990" w:type="dxa"/>
            <w:vAlign w:val="center"/>
          </w:tcPr>
          <w:p w14:paraId="70C961A3" w14:textId="77777777" w:rsidR="004A0567" w:rsidRPr="00D0144A" w:rsidRDefault="004A0567" w:rsidP="00183AE7">
            <w:pPr>
              <w:spacing w:line="276" w:lineRule="auto"/>
              <w:rPr>
                <w:color w:val="000000"/>
                <w:sz w:val="22"/>
                <w:szCs w:val="22"/>
                <w:highlight w:val="yellow"/>
              </w:rPr>
            </w:pPr>
            <w:r w:rsidRPr="00D0144A">
              <w:rPr>
                <w:color w:val="000000"/>
                <w:sz w:val="22"/>
                <w:szCs w:val="22"/>
              </w:rPr>
              <w:t>60.3988</w:t>
            </w:r>
          </w:p>
        </w:tc>
        <w:tc>
          <w:tcPr>
            <w:tcW w:w="2325" w:type="dxa"/>
            <w:vAlign w:val="center"/>
          </w:tcPr>
          <w:p w14:paraId="78B3A026" w14:textId="77777777" w:rsidR="004A0567" w:rsidRPr="00D0144A" w:rsidRDefault="004A0567" w:rsidP="00183AE7">
            <w:pPr>
              <w:spacing w:line="276" w:lineRule="auto"/>
              <w:rPr>
                <w:color w:val="000000"/>
                <w:sz w:val="22"/>
                <w:szCs w:val="22"/>
                <w:highlight w:val="yellow"/>
              </w:rPr>
            </w:pPr>
            <w:r w:rsidRPr="00D0144A">
              <w:rPr>
                <w:color w:val="000000"/>
                <w:sz w:val="22"/>
                <w:szCs w:val="22"/>
              </w:rPr>
              <w:t>46.9165</w:t>
            </w:r>
          </w:p>
        </w:tc>
      </w:tr>
    </w:tbl>
    <w:p w14:paraId="78DCAEF0" w14:textId="77777777" w:rsidR="004A0567" w:rsidRDefault="004A0567" w:rsidP="004A0567">
      <w:pPr>
        <w:jc w:val="both"/>
        <w:rPr>
          <w:b/>
          <w:bCs/>
          <w:i/>
          <w:iCs/>
          <w:sz w:val="22"/>
          <w:szCs w:val="22"/>
        </w:rPr>
      </w:pPr>
    </w:p>
    <w:p w14:paraId="45301BC8" w14:textId="77777777" w:rsidR="004A0567" w:rsidRDefault="004A0567" w:rsidP="004A0567">
      <w:pPr>
        <w:rPr>
          <w:b/>
          <w:bCs/>
          <w:sz w:val="22"/>
          <w:szCs w:val="22"/>
        </w:rPr>
      </w:pPr>
    </w:p>
    <w:p w14:paraId="61A6A564" w14:textId="77777777" w:rsidR="004A0567" w:rsidRDefault="004A0567" w:rsidP="004A0567">
      <w:pPr>
        <w:rPr>
          <w:b/>
          <w:bCs/>
          <w:sz w:val="22"/>
          <w:szCs w:val="22"/>
        </w:rPr>
      </w:pPr>
    </w:p>
    <w:p w14:paraId="5123D015" w14:textId="77777777" w:rsidR="004A0567" w:rsidRDefault="004A0567" w:rsidP="004A0567">
      <w:pPr>
        <w:rPr>
          <w:sz w:val="22"/>
          <w:szCs w:val="22"/>
        </w:rPr>
      </w:pPr>
      <w:r w:rsidRPr="00817855">
        <w:rPr>
          <w:b/>
          <w:bCs/>
          <w:i/>
          <w:iCs/>
          <w:sz w:val="22"/>
          <w:szCs w:val="22"/>
        </w:rPr>
        <w:lastRenderedPageBreak/>
        <w:t xml:space="preserve">Observation </w:t>
      </w:r>
      <w:r>
        <w:rPr>
          <w:b/>
          <w:bCs/>
          <w:i/>
          <w:iCs/>
          <w:sz w:val="22"/>
          <w:szCs w:val="22"/>
        </w:rPr>
        <w:t>8</w:t>
      </w:r>
      <w:r w:rsidRPr="00817855">
        <w:rPr>
          <w:b/>
          <w:bCs/>
          <w:i/>
          <w:iCs/>
          <w:sz w:val="22"/>
          <w:szCs w:val="22"/>
        </w:rPr>
        <w:t xml:space="preserve">: For </w:t>
      </w:r>
      <w:r>
        <w:rPr>
          <w:b/>
          <w:bCs/>
          <w:i/>
          <w:iCs/>
          <w:sz w:val="22"/>
          <w:szCs w:val="22"/>
        </w:rPr>
        <w:t>D2R</w:t>
      </w:r>
      <w:r w:rsidRPr="00817855">
        <w:rPr>
          <w:b/>
          <w:bCs/>
          <w:i/>
          <w:iCs/>
          <w:sz w:val="22"/>
          <w:szCs w:val="22"/>
        </w:rPr>
        <w:t xml:space="preserve">, </w:t>
      </w:r>
      <w:r>
        <w:rPr>
          <w:b/>
          <w:bCs/>
          <w:i/>
          <w:iCs/>
          <w:sz w:val="22"/>
          <w:szCs w:val="22"/>
        </w:rPr>
        <w:t>with device 2a, following coverage range is observed for 55kbps rate for target BLER of 10% (w/o SFO):</w:t>
      </w:r>
    </w:p>
    <w:p w14:paraId="65F29EE7" w14:textId="77777777" w:rsidR="004A0567" w:rsidRDefault="004A0567" w:rsidP="004A0567">
      <w:pPr>
        <w:jc w:val="center"/>
        <w:rPr>
          <w:b/>
          <w:bCs/>
          <w:sz w:val="22"/>
          <w:szCs w:val="22"/>
        </w:rPr>
      </w:pPr>
    </w:p>
    <w:p w14:paraId="27C6E5A0" w14:textId="77777777" w:rsidR="004A0567" w:rsidRDefault="004A0567" w:rsidP="004A0567">
      <w:pPr>
        <w:jc w:val="center"/>
        <w:rPr>
          <w:b/>
          <w:bCs/>
          <w:sz w:val="22"/>
          <w:szCs w:val="22"/>
        </w:rPr>
      </w:pPr>
      <w:r w:rsidRPr="00405E36">
        <w:rPr>
          <w:b/>
          <w:bCs/>
          <w:sz w:val="22"/>
          <w:szCs w:val="22"/>
        </w:rPr>
        <w:t xml:space="preserve">Table </w:t>
      </w:r>
      <w:r>
        <w:rPr>
          <w:b/>
          <w:bCs/>
          <w:sz w:val="22"/>
          <w:szCs w:val="22"/>
        </w:rPr>
        <w:t>4-2-2-2</w:t>
      </w:r>
      <w:r w:rsidRPr="00405E36">
        <w:rPr>
          <w:b/>
          <w:bCs/>
          <w:sz w:val="22"/>
          <w:szCs w:val="22"/>
        </w:rPr>
        <w:t xml:space="preserve">: </w:t>
      </w:r>
      <w:r>
        <w:rPr>
          <w:b/>
          <w:bCs/>
          <w:sz w:val="22"/>
          <w:szCs w:val="22"/>
        </w:rPr>
        <w:t>MPL and coverage distance for D2R, Device 2a, 55kbps</w:t>
      </w:r>
    </w:p>
    <w:p w14:paraId="1463FF92" w14:textId="77777777" w:rsidR="004A0567" w:rsidRPr="00405E36" w:rsidRDefault="004A0567" w:rsidP="004A0567">
      <w:pPr>
        <w:jc w:val="center"/>
        <w:rPr>
          <w:b/>
          <w:bCs/>
          <w:sz w:val="22"/>
          <w:szCs w:val="22"/>
        </w:rPr>
      </w:pPr>
    </w:p>
    <w:tbl>
      <w:tblPr>
        <w:tblStyle w:val="TableGrid22"/>
        <w:tblW w:w="0" w:type="auto"/>
        <w:tblLook w:val="04A0" w:firstRow="1" w:lastRow="0" w:firstColumn="1" w:lastColumn="0" w:noHBand="0" w:noVBand="1"/>
      </w:tblPr>
      <w:tblGrid>
        <w:gridCol w:w="2515"/>
        <w:gridCol w:w="2610"/>
        <w:gridCol w:w="2070"/>
        <w:gridCol w:w="2155"/>
      </w:tblGrid>
      <w:tr w:rsidR="004A0567" w:rsidRPr="002C1048" w14:paraId="6BB92068" w14:textId="77777777" w:rsidTr="00183AE7">
        <w:trPr>
          <w:trHeight w:val="202"/>
        </w:trPr>
        <w:tc>
          <w:tcPr>
            <w:tcW w:w="2515" w:type="dxa"/>
            <w:hideMark/>
          </w:tcPr>
          <w:p w14:paraId="5B5052B6" w14:textId="77777777" w:rsidR="004A0567" w:rsidRPr="002C1048" w:rsidRDefault="004A0567" w:rsidP="00183AE7">
            <w:pPr>
              <w:rPr>
                <w:sz w:val="22"/>
                <w:szCs w:val="22"/>
              </w:rPr>
            </w:pPr>
            <w:r w:rsidRPr="002C1048">
              <w:rPr>
                <w:b/>
                <w:bCs/>
                <w:color w:val="000000"/>
                <w:sz w:val="22"/>
                <w:szCs w:val="22"/>
              </w:rPr>
              <w:t>Scenario</w:t>
            </w:r>
          </w:p>
        </w:tc>
        <w:tc>
          <w:tcPr>
            <w:tcW w:w="2610" w:type="dxa"/>
            <w:hideMark/>
          </w:tcPr>
          <w:p w14:paraId="338205AE" w14:textId="77777777" w:rsidR="004A0567" w:rsidRPr="002C1048" w:rsidRDefault="004A0567" w:rsidP="00183AE7">
            <w:pPr>
              <w:rPr>
                <w:sz w:val="22"/>
                <w:szCs w:val="22"/>
              </w:rPr>
            </w:pPr>
            <w:r w:rsidRPr="002C1048">
              <w:rPr>
                <w:b/>
                <w:bCs/>
                <w:color w:val="000000"/>
                <w:sz w:val="22"/>
                <w:szCs w:val="22"/>
              </w:rPr>
              <w:t>Pathloss Model</w:t>
            </w:r>
            <w:r w:rsidRPr="007A3B98">
              <w:rPr>
                <w:b/>
                <w:bCs/>
                <w:color w:val="000000"/>
                <w:sz w:val="22"/>
                <w:szCs w:val="22"/>
              </w:rPr>
              <w:t>/Channel</w:t>
            </w:r>
          </w:p>
        </w:tc>
        <w:tc>
          <w:tcPr>
            <w:tcW w:w="2070" w:type="dxa"/>
            <w:hideMark/>
          </w:tcPr>
          <w:p w14:paraId="1E20BDD4" w14:textId="77777777" w:rsidR="004A0567" w:rsidRPr="002C1048" w:rsidRDefault="004A0567" w:rsidP="00183AE7">
            <w:pPr>
              <w:rPr>
                <w:sz w:val="22"/>
                <w:szCs w:val="22"/>
              </w:rPr>
            </w:pPr>
            <w:r w:rsidRPr="002C1048">
              <w:rPr>
                <w:b/>
                <w:bCs/>
                <w:color w:val="000000"/>
                <w:sz w:val="22"/>
                <w:szCs w:val="22"/>
              </w:rPr>
              <w:t>MPL</w:t>
            </w:r>
            <w:r>
              <w:rPr>
                <w:b/>
                <w:bCs/>
                <w:color w:val="000000"/>
                <w:sz w:val="22"/>
                <w:szCs w:val="22"/>
              </w:rPr>
              <w:t xml:space="preserve"> (dB)</w:t>
            </w:r>
          </w:p>
        </w:tc>
        <w:tc>
          <w:tcPr>
            <w:tcW w:w="2155" w:type="dxa"/>
            <w:hideMark/>
          </w:tcPr>
          <w:p w14:paraId="691F2AC8" w14:textId="77777777" w:rsidR="004A0567" w:rsidRPr="002C1048" w:rsidRDefault="004A0567" w:rsidP="00183AE7">
            <w:pPr>
              <w:rPr>
                <w:sz w:val="22"/>
                <w:szCs w:val="22"/>
              </w:rPr>
            </w:pPr>
            <w:r w:rsidRPr="002C1048">
              <w:rPr>
                <w:b/>
                <w:bCs/>
                <w:color w:val="000000"/>
                <w:sz w:val="22"/>
                <w:szCs w:val="22"/>
              </w:rPr>
              <w:t>Distance</w:t>
            </w:r>
            <w:r>
              <w:rPr>
                <w:b/>
                <w:bCs/>
                <w:color w:val="000000"/>
                <w:sz w:val="22"/>
                <w:szCs w:val="22"/>
              </w:rPr>
              <w:t xml:space="preserve"> (meters)</w:t>
            </w:r>
          </w:p>
        </w:tc>
      </w:tr>
      <w:tr w:rsidR="004A0567" w:rsidRPr="002C1048" w14:paraId="2AE310FB" w14:textId="77777777" w:rsidTr="00183AE7">
        <w:trPr>
          <w:trHeight w:val="105"/>
        </w:trPr>
        <w:tc>
          <w:tcPr>
            <w:tcW w:w="2515" w:type="dxa"/>
            <w:hideMark/>
          </w:tcPr>
          <w:p w14:paraId="381D293F" w14:textId="77777777" w:rsidR="004A0567" w:rsidRPr="002C1048" w:rsidRDefault="004A0567" w:rsidP="00183AE7">
            <w:pPr>
              <w:rPr>
                <w:sz w:val="22"/>
                <w:szCs w:val="22"/>
              </w:rPr>
            </w:pPr>
            <w:r w:rsidRPr="00E85DD6">
              <w:rPr>
                <w:color w:val="000000"/>
                <w:sz w:val="22"/>
                <w:szCs w:val="22"/>
              </w:rPr>
              <w:t xml:space="preserve">D1T1-A1, 1-1, </w:t>
            </w:r>
            <w:r>
              <w:rPr>
                <w:color w:val="000000"/>
                <w:sz w:val="22"/>
                <w:szCs w:val="22"/>
              </w:rPr>
              <w:t>55</w:t>
            </w:r>
            <w:r w:rsidRPr="00E85DD6">
              <w:rPr>
                <w:color w:val="000000"/>
                <w:sz w:val="22"/>
                <w:szCs w:val="22"/>
              </w:rPr>
              <w:t>kbps</w:t>
            </w:r>
          </w:p>
        </w:tc>
        <w:tc>
          <w:tcPr>
            <w:tcW w:w="2610" w:type="dxa"/>
            <w:hideMark/>
          </w:tcPr>
          <w:p w14:paraId="51C42C47" w14:textId="77777777" w:rsidR="004A0567" w:rsidRPr="002C1048" w:rsidRDefault="004A0567" w:rsidP="00183AE7">
            <w:pPr>
              <w:rPr>
                <w:sz w:val="22"/>
                <w:szCs w:val="22"/>
              </w:rPr>
            </w:pPr>
            <w:r w:rsidRPr="00E85DD6">
              <w:rPr>
                <w:color w:val="000000"/>
                <w:sz w:val="22"/>
                <w:szCs w:val="22"/>
              </w:rPr>
              <w:t>InF-DH-NLOS/ TDL-A</w:t>
            </w:r>
          </w:p>
        </w:tc>
        <w:tc>
          <w:tcPr>
            <w:tcW w:w="2070" w:type="dxa"/>
            <w:vAlign w:val="center"/>
          </w:tcPr>
          <w:p w14:paraId="6DE38A30" w14:textId="77777777" w:rsidR="004A0567" w:rsidRPr="00204A79" w:rsidRDefault="004A0567" w:rsidP="00183AE7">
            <w:pPr>
              <w:rPr>
                <w:sz w:val="22"/>
                <w:szCs w:val="22"/>
              </w:rPr>
            </w:pPr>
            <w:r>
              <w:rPr>
                <w:rFonts w:ascii="Arial" w:hAnsi="Arial" w:cs="Arial"/>
                <w:color w:val="000000"/>
                <w:sz w:val="16"/>
                <w:szCs w:val="16"/>
              </w:rPr>
              <w:t>69.2092</w:t>
            </w:r>
          </w:p>
        </w:tc>
        <w:tc>
          <w:tcPr>
            <w:tcW w:w="2155" w:type="dxa"/>
            <w:vAlign w:val="center"/>
          </w:tcPr>
          <w:p w14:paraId="4D3950F1" w14:textId="77777777" w:rsidR="004A0567" w:rsidRPr="00204A79" w:rsidRDefault="004A0567" w:rsidP="00183AE7">
            <w:pPr>
              <w:rPr>
                <w:sz w:val="22"/>
                <w:szCs w:val="22"/>
              </w:rPr>
            </w:pPr>
            <w:r>
              <w:rPr>
                <w:rFonts w:ascii="Arial" w:hAnsi="Arial" w:cs="Arial"/>
                <w:color w:val="000000"/>
                <w:sz w:val="16"/>
                <w:szCs w:val="16"/>
              </w:rPr>
              <w:t>46.3885</w:t>
            </w:r>
          </w:p>
        </w:tc>
      </w:tr>
      <w:tr w:rsidR="004A0567" w:rsidRPr="002C1048" w14:paraId="6810B0AE" w14:textId="77777777" w:rsidTr="00183AE7">
        <w:trPr>
          <w:trHeight w:val="267"/>
        </w:trPr>
        <w:tc>
          <w:tcPr>
            <w:tcW w:w="2515" w:type="dxa"/>
          </w:tcPr>
          <w:p w14:paraId="640F4872" w14:textId="77777777" w:rsidR="004A0567" w:rsidRPr="00E85DD6" w:rsidRDefault="004A0567" w:rsidP="00183AE7">
            <w:pPr>
              <w:rPr>
                <w:color w:val="000000"/>
                <w:sz w:val="22"/>
                <w:szCs w:val="22"/>
              </w:rPr>
            </w:pPr>
            <w:r w:rsidRPr="00E85DD6">
              <w:rPr>
                <w:color w:val="000000"/>
                <w:sz w:val="22"/>
                <w:szCs w:val="22"/>
              </w:rPr>
              <w:t xml:space="preserve">D1T1-A1, 1-2, </w:t>
            </w:r>
            <w:r>
              <w:rPr>
                <w:color w:val="000000"/>
                <w:sz w:val="22"/>
                <w:szCs w:val="22"/>
              </w:rPr>
              <w:t>55</w:t>
            </w:r>
            <w:r w:rsidRPr="00E85DD6">
              <w:rPr>
                <w:color w:val="000000"/>
                <w:sz w:val="22"/>
                <w:szCs w:val="22"/>
              </w:rPr>
              <w:t>kbps</w:t>
            </w:r>
          </w:p>
        </w:tc>
        <w:tc>
          <w:tcPr>
            <w:tcW w:w="2610" w:type="dxa"/>
          </w:tcPr>
          <w:p w14:paraId="395B2065" w14:textId="77777777" w:rsidR="004A0567" w:rsidRPr="00E85DD6" w:rsidRDefault="004A0567" w:rsidP="00183AE7">
            <w:pPr>
              <w:rPr>
                <w:color w:val="000000"/>
                <w:sz w:val="22"/>
                <w:szCs w:val="22"/>
              </w:rPr>
            </w:pPr>
            <w:r w:rsidRPr="00E85DD6">
              <w:rPr>
                <w:color w:val="000000"/>
                <w:sz w:val="22"/>
                <w:szCs w:val="22"/>
              </w:rPr>
              <w:t>InF-DH-NLOS/ TDL-A</w:t>
            </w:r>
          </w:p>
        </w:tc>
        <w:tc>
          <w:tcPr>
            <w:tcW w:w="2070" w:type="dxa"/>
            <w:vAlign w:val="center"/>
          </w:tcPr>
          <w:p w14:paraId="77F69A81" w14:textId="77777777" w:rsidR="004A0567" w:rsidRPr="00204A79" w:rsidRDefault="004A0567" w:rsidP="00183AE7">
            <w:pPr>
              <w:rPr>
                <w:color w:val="000000"/>
                <w:sz w:val="22"/>
                <w:szCs w:val="22"/>
              </w:rPr>
            </w:pPr>
            <w:r>
              <w:rPr>
                <w:rFonts w:ascii="Arial" w:hAnsi="Arial" w:cs="Arial"/>
                <w:color w:val="000000"/>
                <w:sz w:val="16"/>
                <w:szCs w:val="16"/>
              </w:rPr>
              <w:t>64.2092</w:t>
            </w:r>
          </w:p>
        </w:tc>
        <w:tc>
          <w:tcPr>
            <w:tcW w:w="2155" w:type="dxa"/>
            <w:vAlign w:val="center"/>
          </w:tcPr>
          <w:p w14:paraId="4A924292" w14:textId="77777777" w:rsidR="004A0567" w:rsidRPr="00204A79" w:rsidRDefault="004A0567" w:rsidP="00183AE7">
            <w:pPr>
              <w:rPr>
                <w:color w:val="000000"/>
                <w:sz w:val="22"/>
                <w:szCs w:val="22"/>
              </w:rPr>
            </w:pPr>
            <w:r>
              <w:rPr>
                <w:rFonts w:ascii="Arial" w:hAnsi="Arial" w:cs="Arial"/>
                <w:color w:val="000000"/>
                <w:sz w:val="16"/>
                <w:szCs w:val="16"/>
              </w:rPr>
              <w:t>27.4221</w:t>
            </w:r>
          </w:p>
        </w:tc>
      </w:tr>
      <w:tr w:rsidR="004A0567" w:rsidRPr="002C1048" w14:paraId="3538028C" w14:textId="77777777" w:rsidTr="00183AE7">
        <w:trPr>
          <w:trHeight w:val="150"/>
        </w:trPr>
        <w:tc>
          <w:tcPr>
            <w:tcW w:w="2515" w:type="dxa"/>
          </w:tcPr>
          <w:p w14:paraId="6356F4A7" w14:textId="77777777" w:rsidR="004A0567" w:rsidRPr="00E85DD6" w:rsidRDefault="004A0567" w:rsidP="00183AE7">
            <w:pPr>
              <w:rPr>
                <w:color w:val="000000"/>
                <w:sz w:val="22"/>
                <w:szCs w:val="22"/>
              </w:rPr>
            </w:pPr>
            <w:r w:rsidRPr="00E85DD6">
              <w:rPr>
                <w:color w:val="000000"/>
                <w:sz w:val="22"/>
                <w:szCs w:val="22"/>
              </w:rPr>
              <w:t xml:space="preserve">D1T1-A2, 1-1, </w:t>
            </w:r>
            <w:r>
              <w:rPr>
                <w:color w:val="000000"/>
                <w:sz w:val="22"/>
                <w:szCs w:val="22"/>
              </w:rPr>
              <w:t>55</w:t>
            </w:r>
            <w:r w:rsidRPr="00E85DD6">
              <w:rPr>
                <w:color w:val="000000"/>
                <w:sz w:val="22"/>
                <w:szCs w:val="22"/>
              </w:rPr>
              <w:t>kbps</w:t>
            </w:r>
          </w:p>
        </w:tc>
        <w:tc>
          <w:tcPr>
            <w:tcW w:w="2610" w:type="dxa"/>
          </w:tcPr>
          <w:p w14:paraId="19F484A9" w14:textId="77777777" w:rsidR="004A0567" w:rsidRPr="00E85DD6" w:rsidRDefault="004A0567" w:rsidP="00183AE7">
            <w:pPr>
              <w:rPr>
                <w:color w:val="000000"/>
                <w:sz w:val="22"/>
                <w:szCs w:val="22"/>
              </w:rPr>
            </w:pPr>
            <w:r w:rsidRPr="00E85DD6">
              <w:rPr>
                <w:color w:val="000000"/>
                <w:sz w:val="22"/>
                <w:szCs w:val="22"/>
              </w:rPr>
              <w:t>InF-DH-NLOS/ TDL-A</w:t>
            </w:r>
          </w:p>
        </w:tc>
        <w:tc>
          <w:tcPr>
            <w:tcW w:w="2070" w:type="dxa"/>
            <w:vAlign w:val="center"/>
          </w:tcPr>
          <w:p w14:paraId="549200A4" w14:textId="77777777" w:rsidR="004A0567" w:rsidRPr="00204A79" w:rsidRDefault="004A0567" w:rsidP="00183AE7">
            <w:pPr>
              <w:rPr>
                <w:color w:val="000000"/>
                <w:sz w:val="22"/>
                <w:szCs w:val="22"/>
              </w:rPr>
            </w:pPr>
            <w:r>
              <w:rPr>
                <w:rFonts w:ascii="Arial" w:hAnsi="Arial" w:cs="Arial"/>
                <w:color w:val="000000"/>
                <w:sz w:val="16"/>
                <w:szCs w:val="16"/>
              </w:rPr>
              <w:t>62.0193</w:t>
            </w:r>
          </w:p>
        </w:tc>
        <w:tc>
          <w:tcPr>
            <w:tcW w:w="2155" w:type="dxa"/>
            <w:vAlign w:val="center"/>
          </w:tcPr>
          <w:p w14:paraId="002F64BB" w14:textId="77777777" w:rsidR="004A0567" w:rsidRPr="00204A79" w:rsidRDefault="004A0567" w:rsidP="00183AE7">
            <w:pPr>
              <w:rPr>
                <w:color w:val="000000"/>
                <w:sz w:val="22"/>
                <w:szCs w:val="22"/>
              </w:rPr>
            </w:pPr>
            <w:r>
              <w:rPr>
                <w:rFonts w:ascii="Arial" w:hAnsi="Arial" w:cs="Arial"/>
                <w:color w:val="000000"/>
                <w:sz w:val="16"/>
                <w:szCs w:val="16"/>
              </w:rPr>
              <w:t>21.7823</w:t>
            </w:r>
          </w:p>
        </w:tc>
      </w:tr>
      <w:tr w:rsidR="004A0567" w:rsidRPr="002C1048" w14:paraId="09C7BCB6" w14:textId="77777777" w:rsidTr="00183AE7">
        <w:trPr>
          <w:trHeight w:val="141"/>
        </w:trPr>
        <w:tc>
          <w:tcPr>
            <w:tcW w:w="2515" w:type="dxa"/>
          </w:tcPr>
          <w:p w14:paraId="40C67992" w14:textId="77777777" w:rsidR="004A0567" w:rsidRPr="00E85DD6" w:rsidRDefault="004A0567" w:rsidP="00183AE7">
            <w:pPr>
              <w:rPr>
                <w:color w:val="000000"/>
                <w:sz w:val="22"/>
                <w:szCs w:val="22"/>
              </w:rPr>
            </w:pPr>
            <w:r w:rsidRPr="00E85DD6">
              <w:rPr>
                <w:color w:val="000000"/>
                <w:sz w:val="22"/>
                <w:szCs w:val="22"/>
              </w:rPr>
              <w:t xml:space="preserve">D1T1-A2, 1-2, </w:t>
            </w:r>
            <w:r>
              <w:rPr>
                <w:color w:val="000000"/>
                <w:sz w:val="22"/>
                <w:szCs w:val="22"/>
              </w:rPr>
              <w:t>55</w:t>
            </w:r>
            <w:r w:rsidRPr="00E85DD6">
              <w:rPr>
                <w:color w:val="000000"/>
                <w:sz w:val="22"/>
                <w:szCs w:val="22"/>
              </w:rPr>
              <w:t>kbps</w:t>
            </w:r>
          </w:p>
        </w:tc>
        <w:tc>
          <w:tcPr>
            <w:tcW w:w="2610" w:type="dxa"/>
          </w:tcPr>
          <w:p w14:paraId="1932AD8F" w14:textId="77777777" w:rsidR="004A0567" w:rsidRPr="00E85DD6" w:rsidRDefault="004A0567" w:rsidP="00183AE7">
            <w:pPr>
              <w:rPr>
                <w:color w:val="000000"/>
                <w:sz w:val="22"/>
                <w:szCs w:val="22"/>
              </w:rPr>
            </w:pPr>
            <w:r w:rsidRPr="00E85DD6">
              <w:rPr>
                <w:color w:val="000000"/>
                <w:sz w:val="22"/>
                <w:szCs w:val="22"/>
              </w:rPr>
              <w:t>InF-DH-NLOS/ TDL-A</w:t>
            </w:r>
          </w:p>
        </w:tc>
        <w:tc>
          <w:tcPr>
            <w:tcW w:w="2070" w:type="dxa"/>
            <w:vAlign w:val="center"/>
          </w:tcPr>
          <w:p w14:paraId="4839006B" w14:textId="77777777" w:rsidR="004A0567" w:rsidRPr="00204A79" w:rsidRDefault="004A0567" w:rsidP="00183AE7">
            <w:pPr>
              <w:rPr>
                <w:color w:val="000000"/>
                <w:sz w:val="22"/>
                <w:szCs w:val="22"/>
              </w:rPr>
            </w:pPr>
            <w:r>
              <w:rPr>
                <w:rFonts w:ascii="Arial" w:hAnsi="Arial" w:cs="Arial"/>
                <w:color w:val="000000"/>
                <w:sz w:val="16"/>
                <w:szCs w:val="16"/>
              </w:rPr>
              <w:t>61.4028</w:t>
            </w:r>
          </w:p>
        </w:tc>
        <w:tc>
          <w:tcPr>
            <w:tcW w:w="2155" w:type="dxa"/>
            <w:vAlign w:val="center"/>
          </w:tcPr>
          <w:p w14:paraId="4DD1EEEC" w14:textId="77777777" w:rsidR="004A0567" w:rsidRPr="00204A79" w:rsidRDefault="004A0567" w:rsidP="00183AE7">
            <w:pPr>
              <w:rPr>
                <w:color w:val="000000"/>
                <w:sz w:val="22"/>
                <w:szCs w:val="22"/>
              </w:rPr>
            </w:pPr>
            <w:r>
              <w:rPr>
                <w:rFonts w:ascii="Arial" w:hAnsi="Arial" w:cs="Arial"/>
                <w:color w:val="000000"/>
                <w:sz w:val="16"/>
                <w:szCs w:val="16"/>
              </w:rPr>
              <w:t>20.4152</w:t>
            </w:r>
          </w:p>
        </w:tc>
      </w:tr>
      <w:tr w:rsidR="004A0567" w:rsidRPr="002C1048" w14:paraId="7C4A6531" w14:textId="77777777" w:rsidTr="00183AE7">
        <w:trPr>
          <w:trHeight w:val="123"/>
        </w:trPr>
        <w:tc>
          <w:tcPr>
            <w:tcW w:w="2515" w:type="dxa"/>
          </w:tcPr>
          <w:p w14:paraId="4E9F57F3" w14:textId="77777777" w:rsidR="004A0567" w:rsidRPr="00E85DD6" w:rsidRDefault="004A0567" w:rsidP="00183AE7">
            <w:pPr>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T2-A1, 2-2, </w:t>
            </w:r>
            <w:r>
              <w:rPr>
                <w:color w:val="000000"/>
                <w:sz w:val="22"/>
                <w:szCs w:val="22"/>
              </w:rPr>
              <w:t>55</w:t>
            </w:r>
            <w:r w:rsidRPr="00E85DD6">
              <w:rPr>
                <w:color w:val="000000"/>
                <w:sz w:val="22"/>
                <w:szCs w:val="22"/>
              </w:rPr>
              <w:t>Kbps</w:t>
            </w:r>
          </w:p>
        </w:tc>
        <w:tc>
          <w:tcPr>
            <w:tcW w:w="2610" w:type="dxa"/>
          </w:tcPr>
          <w:p w14:paraId="51FDEA34" w14:textId="77777777" w:rsidR="004A0567" w:rsidRPr="00E85DD6" w:rsidRDefault="004A0567" w:rsidP="00183AE7">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070" w:type="dxa"/>
            <w:vAlign w:val="center"/>
          </w:tcPr>
          <w:p w14:paraId="150EC06F" w14:textId="77777777" w:rsidR="004A0567" w:rsidRPr="00204A79" w:rsidRDefault="004A0567" w:rsidP="00183AE7">
            <w:pPr>
              <w:rPr>
                <w:color w:val="000000"/>
                <w:sz w:val="22"/>
                <w:szCs w:val="22"/>
              </w:rPr>
            </w:pPr>
            <w:r>
              <w:rPr>
                <w:rFonts w:ascii="Arial" w:hAnsi="Arial" w:cs="Arial"/>
                <w:color w:val="000000"/>
                <w:sz w:val="16"/>
                <w:szCs w:val="16"/>
              </w:rPr>
              <w:t>54.5092</w:t>
            </w:r>
          </w:p>
        </w:tc>
        <w:tc>
          <w:tcPr>
            <w:tcW w:w="2155" w:type="dxa"/>
            <w:vAlign w:val="center"/>
          </w:tcPr>
          <w:p w14:paraId="71F9193E" w14:textId="77777777" w:rsidR="004A0567" w:rsidRPr="00204A79" w:rsidRDefault="004A0567" w:rsidP="00183AE7">
            <w:pPr>
              <w:rPr>
                <w:color w:val="000000"/>
                <w:sz w:val="22"/>
                <w:szCs w:val="22"/>
              </w:rPr>
            </w:pPr>
            <w:r>
              <w:rPr>
                <w:rFonts w:ascii="Arial" w:hAnsi="Arial" w:cs="Arial"/>
                <w:color w:val="000000"/>
                <w:sz w:val="16"/>
                <w:szCs w:val="16"/>
              </w:rPr>
              <w:t>10.7522</w:t>
            </w:r>
          </w:p>
        </w:tc>
      </w:tr>
      <w:tr w:rsidR="004A0567" w:rsidRPr="002C1048" w14:paraId="7F6490A5" w14:textId="77777777" w:rsidTr="00183AE7">
        <w:trPr>
          <w:trHeight w:val="285"/>
        </w:trPr>
        <w:tc>
          <w:tcPr>
            <w:tcW w:w="2515" w:type="dxa"/>
          </w:tcPr>
          <w:p w14:paraId="4D190ACD" w14:textId="77777777" w:rsidR="004A0567" w:rsidRPr="00E85DD6" w:rsidRDefault="004A0567" w:rsidP="00183AE7">
            <w:pPr>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T2-A2, 2-2, </w:t>
            </w:r>
            <w:r>
              <w:rPr>
                <w:color w:val="000000"/>
                <w:sz w:val="22"/>
                <w:szCs w:val="22"/>
              </w:rPr>
              <w:t>55</w:t>
            </w:r>
            <w:r w:rsidRPr="00E85DD6">
              <w:rPr>
                <w:color w:val="000000"/>
                <w:sz w:val="22"/>
                <w:szCs w:val="22"/>
              </w:rPr>
              <w:t>Kbps</w:t>
            </w:r>
          </w:p>
        </w:tc>
        <w:tc>
          <w:tcPr>
            <w:tcW w:w="2610" w:type="dxa"/>
          </w:tcPr>
          <w:p w14:paraId="54C03A01" w14:textId="77777777" w:rsidR="004A0567" w:rsidRPr="00E85DD6" w:rsidRDefault="004A0567" w:rsidP="00183AE7">
            <w:pPr>
              <w:rPr>
                <w:color w:val="000000"/>
                <w:sz w:val="22"/>
                <w:szCs w:val="22"/>
              </w:rPr>
            </w:pPr>
            <w:r w:rsidRPr="00E85DD6">
              <w:rPr>
                <w:color w:val="000000"/>
                <w:sz w:val="22"/>
                <w:szCs w:val="22"/>
              </w:rPr>
              <w:t>InF-D</w:t>
            </w:r>
            <w:r>
              <w:rPr>
                <w:color w:val="000000"/>
                <w:sz w:val="22"/>
                <w:szCs w:val="22"/>
              </w:rPr>
              <w:t>L</w:t>
            </w:r>
            <w:r w:rsidRPr="00E85DD6">
              <w:rPr>
                <w:color w:val="000000"/>
                <w:sz w:val="22"/>
                <w:szCs w:val="22"/>
              </w:rPr>
              <w:t>-NLOS/ TDL-A</w:t>
            </w:r>
          </w:p>
        </w:tc>
        <w:tc>
          <w:tcPr>
            <w:tcW w:w="2070" w:type="dxa"/>
            <w:vAlign w:val="center"/>
          </w:tcPr>
          <w:p w14:paraId="6D7E28E7" w14:textId="77777777" w:rsidR="004A0567" w:rsidRPr="00204A79" w:rsidRDefault="004A0567" w:rsidP="00183AE7">
            <w:pPr>
              <w:rPr>
                <w:color w:val="000000"/>
                <w:sz w:val="22"/>
                <w:szCs w:val="22"/>
              </w:rPr>
            </w:pPr>
            <w:r>
              <w:rPr>
                <w:rFonts w:ascii="Arial" w:hAnsi="Arial" w:cs="Arial"/>
                <w:color w:val="000000"/>
                <w:sz w:val="16"/>
                <w:szCs w:val="16"/>
              </w:rPr>
              <w:t>52.9488</w:t>
            </w:r>
          </w:p>
        </w:tc>
        <w:tc>
          <w:tcPr>
            <w:tcW w:w="2155" w:type="dxa"/>
            <w:vAlign w:val="center"/>
          </w:tcPr>
          <w:p w14:paraId="1BF41F61" w14:textId="77777777" w:rsidR="004A0567" w:rsidRPr="00204A79" w:rsidRDefault="004A0567" w:rsidP="00183AE7">
            <w:pPr>
              <w:rPr>
                <w:color w:val="000000"/>
                <w:sz w:val="22"/>
                <w:szCs w:val="22"/>
              </w:rPr>
            </w:pPr>
            <w:r>
              <w:rPr>
                <w:rFonts w:ascii="Arial" w:hAnsi="Arial" w:cs="Arial"/>
                <w:color w:val="000000"/>
                <w:sz w:val="16"/>
                <w:szCs w:val="16"/>
              </w:rPr>
              <w:t>8.3931</w:t>
            </w:r>
          </w:p>
        </w:tc>
      </w:tr>
      <w:tr w:rsidR="004A0567" w:rsidRPr="002C1048" w14:paraId="4AD9A647" w14:textId="77777777" w:rsidTr="00183AE7">
        <w:trPr>
          <w:trHeight w:val="249"/>
        </w:trPr>
        <w:tc>
          <w:tcPr>
            <w:tcW w:w="2515" w:type="dxa"/>
          </w:tcPr>
          <w:p w14:paraId="500E03ED" w14:textId="77777777" w:rsidR="004A0567" w:rsidRPr="00E85DD6" w:rsidRDefault="004A0567" w:rsidP="00183AE7">
            <w:pPr>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T2-A1, 2-2, </w:t>
            </w:r>
            <w:r>
              <w:rPr>
                <w:color w:val="000000"/>
                <w:sz w:val="22"/>
                <w:szCs w:val="22"/>
              </w:rPr>
              <w:t>55</w:t>
            </w:r>
            <w:r w:rsidRPr="00E85DD6">
              <w:rPr>
                <w:color w:val="000000"/>
                <w:sz w:val="22"/>
                <w:szCs w:val="22"/>
              </w:rPr>
              <w:t>Kbps</w:t>
            </w:r>
          </w:p>
        </w:tc>
        <w:tc>
          <w:tcPr>
            <w:tcW w:w="2610" w:type="dxa"/>
          </w:tcPr>
          <w:p w14:paraId="44B969D9" w14:textId="77777777" w:rsidR="004A0567" w:rsidRPr="00E85DD6" w:rsidRDefault="004A0567" w:rsidP="00183AE7">
            <w:pPr>
              <w:rPr>
                <w:color w:val="000000"/>
                <w:sz w:val="22"/>
                <w:szCs w:val="22"/>
              </w:rPr>
            </w:pPr>
            <w:r w:rsidRPr="00E85DD6">
              <w:rPr>
                <w:color w:val="000000"/>
                <w:sz w:val="22"/>
                <w:szCs w:val="22"/>
              </w:rPr>
              <w:t>InH-O-LOS/ TDL-D</w:t>
            </w:r>
          </w:p>
        </w:tc>
        <w:tc>
          <w:tcPr>
            <w:tcW w:w="2070" w:type="dxa"/>
            <w:vAlign w:val="center"/>
          </w:tcPr>
          <w:p w14:paraId="181E8001" w14:textId="77777777" w:rsidR="004A0567" w:rsidRPr="00204A79" w:rsidRDefault="004A0567" w:rsidP="00183AE7">
            <w:pPr>
              <w:rPr>
                <w:color w:val="000000"/>
                <w:sz w:val="22"/>
                <w:szCs w:val="22"/>
              </w:rPr>
            </w:pPr>
            <w:r>
              <w:rPr>
                <w:rFonts w:ascii="Arial" w:hAnsi="Arial" w:cs="Arial"/>
                <w:color w:val="000000"/>
                <w:sz w:val="16"/>
                <w:szCs w:val="16"/>
              </w:rPr>
              <w:t>60.9592</w:t>
            </w:r>
          </w:p>
        </w:tc>
        <w:tc>
          <w:tcPr>
            <w:tcW w:w="2155" w:type="dxa"/>
            <w:vAlign w:val="center"/>
          </w:tcPr>
          <w:p w14:paraId="6521557E" w14:textId="77777777" w:rsidR="004A0567" w:rsidRPr="00204A79" w:rsidRDefault="004A0567" w:rsidP="00183AE7">
            <w:pPr>
              <w:rPr>
                <w:color w:val="000000"/>
                <w:sz w:val="22"/>
                <w:szCs w:val="22"/>
              </w:rPr>
            </w:pPr>
            <w:r>
              <w:rPr>
                <w:rFonts w:ascii="Arial" w:hAnsi="Arial" w:cs="Arial"/>
                <w:color w:val="000000"/>
                <w:sz w:val="16"/>
                <w:szCs w:val="16"/>
              </w:rPr>
              <w:t>50.5501</w:t>
            </w:r>
          </w:p>
        </w:tc>
      </w:tr>
      <w:tr w:rsidR="004A0567" w:rsidRPr="002C1048" w14:paraId="4312F549" w14:textId="77777777" w:rsidTr="00183AE7">
        <w:trPr>
          <w:trHeight w:val="231"/>
        </w:trPr>
        <w:tc>
          <w:tcPr>
            <w:tcW w:w="2515" w:type="dxa"/>
          </w:tcPr>
          <w:p w14:paraId="1ACCD407" w14:textId="77777777" w:rsidR="004A0567" w:rsidRPr="00E85DD6" w:rsidRDefault="004A0567" w:rsidP="00183AE7">
            <w:pPr>
              <w:rPr>
                <w:color w:val="000000"/>
                <w:sz w:val="22"/>
                <w:szCs w:val="22"/>
              </w:rPr>
            </w:pPr>
            <w:r w:rsidRPr="00E85DD6">
              <w:rPr>
                <w:color w:val="000000"/>
                <w:sz w:val="22"/>
                <w:szCs w:val="22"/>
              </w:rPr>
              <w:t>D</w:t>
            </w:r>
            <w:r>
              <w:rPr>
                <w:color w:val="000000"/>
                <w:sz w:val="22"/>
                <w:szCs w:val="22"/>
              </w:rPr>
              <w:t>2</w:t>
            </w:r>
            <w:r w:rsidRPr="00E85DD6">
              <w:rPr>
                <w:color w:val="000000"/>
                <w:sz w:val="22"/>
                <w:szCs w:val="22"/>
              </w:rPr>
              <w:t xml:space="preserve">T2-A2, 2-2, </w:t>
            </w:r>
            <w:r>
              <w:rPr>
                <w:color w:val="000000"/>
                <w:sz w:val="22"/>
                <w:szCs w:val="22"/>
              </w:rPr>
              <w:t>55</w:t>
            </w:r>
            <w:r w:rsidRPr="00E85DD6">
              <w:rPr>
                <w:color w:val="000000"/>
                <w:sz w:val="22"/>
                <w:szCs w:val="22"/>
              </w:rPr>
              <w:t>Kbps</w:t>
            </w:r>
          </w:p>
        </w:tc>
        <w:tc>
          <w:tcPr>
            <w:tcW w:w="2610" w:type="dxa"/>
          </w:tcPr>
          <w:p w14:paraId="3EEEC90A" w14:textId="77777777" w:rsidR="004A0567" w:rsidRPr="00E85DD6" w:rsidRDefault="004A0567" w:rsidP="00183AE7">
            <w:pPr>
              <w:rPr>
                <w:color w:val="000000"/>
                <w:sz w:val="22"/>
                <w:szCs w:val="22"/>
              </w:rPr>
            </w:pPr>
            <w:r w:rsidRPr="00E85DD6">
              <w:rPr>
                <w:color w:val="000000"/>
                <w:sz w:val="22"/>
                <w:szCs w:val="22"/>
              </w:rPr>
              <w:t>InH-O-LOS/ TDL-D</w:t>
            </w:r>
          </w:p>
        </w:tc>
        <w:tc>
          <w:tcPr>
            <w:tcW w:w="2070" w:type="dxa"/>
            <w:vAlign w:val="center"/>
          </w:tcPr>
          <w:p w14:paraId="69A35CD2" w14:textId="77777777" w:rsidR="004A0567" w:rsidRPr="00204A79" w:rsidRDefault="004A0567" w:rsidP="00183AE7">
            <w:pPr>
              <w:rPr>
                <w:color w:val="000000"/>
                <w:sz w:val="22"/>
                <w:szCs w:val="22"/>
              </w:rPr>
            </w:pPr>
            <w:r>
              <w:rPr>
                <w:rFonts w:ascii="Arial" w:hAnsi="Arial" w:cs="Arial"/>
                <w:color w:val="000000"/>
                <w:sz w:val="16"/>
                <w:szCs w:val="16"/>
              </w:rPr>
              <w:t>59.3988</w:t>
            </w:r>
          </w:p>
        </w:tc>
        <w:tc>
          <w:tcPr>
            <w:tcW w:w="2155" w:type="dxa"/>
            <w:vAlign w:val="center"/>
          </w:tcPr>
          <w:p w14:paraId="3B2CDC7A" w14:textId="77777777" w:rsidR="004A0567" w:rsidRPr="00204A79" w:rsidRDefault="004A0567" w:rsidP="00183AE7">
            <w:pPr>
              <w:rPr>
                <w:color w:val="000000"/>
                <w:sz w:val="22"/>
                <w:szCs w:val="22"/>
              </w:rPr>
            </w:pPr>
            <w:r>
              <w:rPr>
                <w:rFonts w:ascii="Arial" w:hAnsi="Arial" w:cs="Arial"/>
                <w:color w:val="000000"/>
                <w:sz w:val="16"/>
                <w:szCs w:val="16"/>
              </w:rPr>
              <w:t>41.0698</w:t>
            </w:r>
          </w:p>
        </w:tc>
      </w:tr>
    </w:tbl>
    <w:p w14:paraId="4958B781" w14:textId="77777777" w:rsidR="004A0567" w:rsidRDefault="004A0567" w:rsidP="004A0567">
      <w:pPr>
        <w:jc w:val="center"/>
        <w:rPr>
          <w:sz w:val="22"/>
          <w:szCs w:val="22"/>
        </w:rPr>
      </w:pPr>
    </w:p>
    <w:p w14:paraId="6B849C5D" w14:textId="77777777" w:rsidR="004A0567" w:rsidRDefault="004A0567" w:rsidP="004A0567">
      <w:pPr>
        <w:jc w:val="center"/>
        <w:rPr>
          <w:sz w:val="22"/>
          <w:szCs w:val="22"/>
        </w:rPr>
      </w:pPr>
    </w:p>
    <w:p w14:paraId="1C86C3D5" w14:textId="77777777" w:rsidR="006E4029" w:rsidRDefault="006E4029" w:rsidP="006E4029">
      <w:pPr>
        <w:jc w:val="center"/>
        <w:rPr>
          <w:sz w:val="22"/>
          <w:szCs w:val="22"/>
        </w:rPr>
      </w:pPr>
    </w:p>
    <w:p w14:paraId="7604C51F" w14:textId="77777777" w:rsidR="00B62F40" w:rsidRDefault="00B62F40" w:rsidP="006E4029">
      <w:pPr>
        <w:jc w:val="center"/>
        <w:rPr>
          <w:sz w:val="22"/>
          <w:szCs w:val="22"/>
        </w:rPr>
      </w:pPr>
    </w:p>
    <w:p w14:paraId="04E38C6A" w14:textId="371A32FA" w:rsidR="005E68F5" w:rsidRDefault="005E68F5" w:rsidP="005E68F5">
      <w:pPr>
        <w:tabs>
          <w:tab w:val="left" w:pos="640"/>
        </w:tabs>
        <w:jc w:val="both"/>
        <w:rPr>
          <w:b/>
          <w:bCs/>
          <w:i/>
          <w:iCs/>
          <w:sz w:val="22"/>
          <w:szCs w:val="22"/>
          <w:u w:val="single"/>
        </w:rPr>
      </w:pPr>
      <w:r>
        <w:rPr>
          <w:b/>
          <w:bCs/>
          <w:i/>
          <w:iCs/>
          <w:sz w:val="22"/>
          <w:szCs w:val="22"/>
          <w:u w:val="single"/>
        </w:rPr>
        <w:t>Maximum Distance Values</w:t>
      </w:r>
    </w:p>
    <w:p w14:paraId="088B498A" w14:textId="77777777" w:rsidR="005E68F5" w:rsidRDefault="005E68F5" w:rsidP="006E4029">
      <w:pPr>
        <w:jc w:val="center"/>
        <w:rPr>
          <w:sz w:val="22"/>
          <w:szCs w:val="22"/>
        </w:rPr>
      </w:pPr>
    </w:p>
    <w:p w14:paraId="024813BB" w14:textId="77777777" w:rsidR="005E68F5" w:rsidRPr="00ED4EFA" w:rsidRDefault="005E68F5" w:rsidP="005E68F5">
      <w:pPr>
        <w:pStyle w:val="0Maintext"/>
        <w:spacing w:after="0" w:afterAutospacing="0"/>
        <w:ind w:firstLine="0"/>
        <w:rPr>
          <w:b/>
          <w:bCs/>
          <w:i/>
          <w:iCs/>
          <w:sz w:val="22"/>
          <w:szCs w:val="22"/>
        </w:rPr>
      </w:pPr>
      <w:r w:rsidRPr="00ED4EFA">
        <w:rPr>
          <w:b/>
          <w:bCs/>
          <w:i/>
          <w:iCs/>
          <w:sz w:val="22"/>
          <w:szCs w:val="22"/>
        </w:rPr>
        <w:t xml:space="preserve">Proposal 1: </w:t>
      </w:r>
      <w:r w:rsidRPr="00ED4EFA">
        <w:rPr>
          <w:rFonts w:eastAsia="DengXian"/>
          <w:b/>
          <w:bCs/>
          <w:i/>
          <w:iCs/>
          <w:sz w:val="22"/>
          <w:szCs w:val="22"/>
          <w:lang w:eastAsia="zh-CN"/>
        </w:rPr>
        <w:t>For Rel-19 Ambient IoT, t</w:t>
      </w:r>
      <w:r w:rsidRPr="00ED4EFA">
        <w:rPr>
          <w:rFonts w:eastAsia="DengXian"/>
          <w:b/>
          <w:bCs/>
          <w:i/>
          <w:iCs/>
          <w:sz w:val="22"/>
          <w:szCs w:val="22"/>
        </w:rPr>
        <w:t xml:space="preserve">he </w:t>
      </w:r>
      <w:r w:rsidRPr="00ED4EFA">
        <w:rPr>
          <w:rFonts w:eastAsia="SimSun"/>
          <w:b/>
          <w:bCs/>
          <w:i/>
          <w:iCs/>
          <w:sz w:val="22"/>
          <w:szCs w:val="22"/>
          <w:lang w:val="en-US" w:eastAsia="ja-JP"/>
        </w:rPr>
        <w:t>target value(s)</w:t>
      </w:r>
      <w:r w:rsidRPr="00ED4EFA">
        <w:rPr>
          <w:rFonts w:eastAsia="SimSun"/>
          <w:b/>
          <w:bCs/>
          <w:i/>
          <w:iCs/>
          <w:sz w:val="22"/>
          <w:szCs w:val="22"/>
          <w:lang w:val="en-US" w:eastAsia="zh-CN"/>
        </w:rPr>
        <w:t xml:space="preserve"> for a</w:t>
      </w:r>
      <w:r w:rsidRPr="00ED4EFA">
        <w:rPr>
          <w:rFonts w:eastAsia="SimSun"/>
          <w:b/>
          <w:bCs/>
          <w:i/>
          <w:iCs/>
          <w:sz w:val="22"/>
          <w:szCs w:val="22"/>
          <w:lang w:val="en-US" w:eastAsia="ja-JP"/>
        </w:rPr>
        <w:t>pplicable maximum distance</w:t>
      </w:r>
      <w:r w:rsidRPr="00ED4EFA">
        <w:rPr>
          <w:rFonts w:eastAsia="SimSun"/>
          <w:b/>
          <w:bCs/>
          <w:i/>
          <w:iCs/>
          <w:sz w:val="22"/>
          <w:szCs w:val="22"/>
          <w:lang w:val="en-US" w:eastAsia="zh-CN"/>
        </w:rPr>
        <w:t xml:space="preserve"> are further refined as follows, </w:t>
      </w:r>
    </w:p>
    <w:p w14:paraId="22299612" w14:textId="77777777" w:rsidR="005E68F5" w:rsidRPr="00ED4EFA" w:rsidRDefault="005E68F5" w:rsidP="005E68F5">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1 in D1T1: </w:t>
      </w:r>
    </w:p>
    <w:p w14:paraId="306EFFAB" w14:textId="77777777" w:rsidR="005E68F5" w:rsidRPr="00ED4EFA" w:rsidRDefault="005E68F5" w:rsidP="005E68F5">
      <w:pPr>
        <w:pStyle w:val="aff7"/>
        <w:numPr>
          <w:ilvl w:val="1"/>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20</w:t>
      </w:r>
      <w:r w:rsidRPr="00ED4EFA">
        <w:rPr>
          <w:rFonts w:ascii="Times New Roman" w:hAnsi="Times New Roman" w:cs="Times New Roman"/>
          <w:b/>
          <w:bCs/>
          <w:i/>
          <w:iCs/>
          <w:sz w:val="22"/>
          <w:szCs w:val="22"/>
        </w:rPr>
        <w:t xml:space="preserve"> m</w:t>
      </w:r>
    </w:p>
    <w:p w14:paraId="2D530668" w14:textId="77777777" w:rsidR="005E68F5" w:rsidRPr="00ED4EFA" w:rsidRDefault="005E68F5" w:rsidP="005E68F5">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2a in D1T1: </w:t>
      </w:r>
    </w:p>
    <w:p w14:paraId="6529A1F7" w14:textId="77777777" w:rsidR="005E68F5" w:rsidRPr="00ED4EFA" w:rsidRDefault="005E68F5" w:rsidP="005E68F5">
      <w:pPr>
        <w:pStyle w:val="aff7"/>
        <w:numPr>
          <w:ilvl w:val="1"/>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30 m</w:t>
      </w:r>
    </w:p>
    <w:p w14:paraId="093766F0" w14:textId="77777777" w:rsidR="005E68F5" w:rsidRPr="00ED4EFA" w:rsidRDefault="005E68F5" w:rsidP="005E68F5">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2b in D1T1: </w:t>
      </w:r>
    </w:p>
    <w:p w14:paraId="2D74AF60" w14:textId="77777777" w:rsidR="005E68F5" w:rsidRPr="00ED4EFA" w:rsidRDefault="005E68F5" w:rsidP="005E68F5">
      <w:pPr>
        <w:pStyle w:val="aff7"/>
        <w:numPr>
          <w:ilvl w:val="1"/>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50 </w:t>
      </w:r>
      <w:r w:rsidRPr="00ED4EFA">
        <w:rPr>
          <w:rFonts w:ascii="Times New Roman" w:hAnsi="Times New Roman" w:cs="Times New Roman"/>
          <w:b/>
          <w:bCs/>
          <w:i/>
          <w:iCs/>
          <w:sz w:val="22"/>
          <w:szCs w:val="22"/>
        </w:rPr>
        <w:t>m</w:t>
      </w:r>
    </w:p>
    <w:p w14:paraId="7078B377" w14:textId="77777777" w:rsidR="005E68F5" w:rsidRPr="00ED4EFA" w:rsidRDefault="005E68F5" w:rsidP="005E68F5">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1 in D2T2: </w:t>
      </w:r>
    </w:p>
    <w:p w14:paraId="6189C1E8" w14:textId="77777777" w:rsidR="005E68F5" w:rsidRPr="00ED4EFA" w:rsidRDefault="005E68F5" w:rsidP="005E68F5">
      <w:pPr>
        <w:pStyle w:val="aff7"/>
        <w:numPr>
          <w:ilvl w:val="1"/>
          <w:numId w:val="81"/>
        </w:numPr>
        <w:rPr>
          <w:rFonts w:ascii="Times New Roman" w:eastAsia="DengXian" w:hAnsi="Times New Roman" w:cs="Times New Roman"/>
          <w:b/>
          <w:bCs/>
          <w:i/>
          <w:iCs/>
          <w:sz w:val="22"/>
          <w:szCs w:val="22"/>
        </w:rPr>
      </w:pPr>
      <w:r w:rsidRPr="00ED4EFA">
        <w:rPr>
          <w:rFonts w:ascii="Times New Roman" w:hAnsi="Times New Roman" w:cs="Times New Roman"/>
          <w:b/>
          <w:bCs/>
          <w:i/>
          <w:iCs/>
          <w:sz w:val="22"/>
          <w:szCs w:val="22"/>
        </w:rPr>
        <w:t xml:space="preserve">10 m </w:t>
      </w:r>
    </w:p>
    <w:p w14:paraId="7CE0CDD9" w14:textId="77777777" w:rsidR="005E68F5" w:rsidRPr="00ED4EFA" w:rsidRDefault="005E68F5" w:rsidP="005E68F5">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2a in D2T2: </w:t>
      </w:r>
    </w:p>
    <w:p w14:paraId="5746059A" w14:textId="77777777" w:rsidR="005E68F5" w:rsidRPr="00ED4EFA" w:rsidRDefault="005E68F5" w:rsidP="005E68F5">
      <w:pPr>
        <w:pStyle w:val="aff7"/>
        <w:numPr>
          <w:ilvl w:val="1"/>
          <w:numId w:val="81"/>
        </w:numPr>
        <w:rPr>
          <w:rFonts w:ascii="Times New Roman" w:hAnsi="Times New Roman" w:cs="Times New Roman"/>
          <w:b/>
          <w:bCs/>
          <w:i/>
          <w:iCs/>
          <w:sz w:val="22"/>
          <w:szCs w:val="22"/>
        </w:rPr>
      </w:pPr>
      <w:r w:rsidRPr="00ED4EFA">
        <w:rPr>
          <w:rFonts w:ascii="Times New Roman" w:hAnsi="Times New Roman" w:cs="Times New Roman"/>
          <w:b/>
          <w:bCs/>
          <w:i/>
          <w:iCs/>
          <w:sz w:val="22"/>
          <w:szCs w:val="22"/>
        </w:rPr>
        <w:t>20 m</w:t>
      </w:r>
    </w:p>
    <w:p w14:paraId="3451C3E1" w14:textId="77777777" w:rsidR="005E68F5" w:rsidRPr="00ED4EFA" w:rsidRDefault="005E68F5" w:rsidP="005E68F5">
      <w:pPr>
        <w:pStyle w:val="aff7"/>
        <w:numPr>
          <w:ilvl w:val="0"/>
          <w:numId w:val="81"/>
        </w:numPr>
        <w:rPr>
          <w:rFonts w:ascii="Times New Roman" w:eastAsia="DengXian" w:hAnsi="Times New Roman" w:cs="Times New Roman"/>
          <w:b/>
          <w:bCs/>
          <w:i/>
          <w:iCs/>
          <w:sz w:val="22"/>
          <w:szCs w:val="22"/>
        </w:rPr>
      </w:pPr>
      <w:r w:rsidRPr="00ED4EFA">
        <w:rPr>
          <w:rFonts w:ascii="Times New Roman" w:eastAsia="DengXian" w:hAnsi="Times New Roman" w:cs="Times New Roman"/>
          <w:b/>
          <w:bCs/>
          <w:i/>
          <w:iCs/>
          <w:sz w:val="22"/>
          <w:szCs w:val="22"/>
        </w:rPr>
        <w:t xml:space="preserve">For device 2b in D2T2: </w:t>
      </w:r>
    </w:p>
    <w:p w14:paraId="3FD46DE6" w14:textId="77777777" w:rsidR="005E68F5" w:rsidRPr="00ED4EFA" w:rsidRDefault="005E68F5" w:rsidP="005E68F5">
      <w:pPr>
        <w:pStyle w:val="aff7"/>
        <w:numPr>
          <w:ilvl w:val="1"/>
          <w:numId w:val="81"/>
        </w:numPr>
        <w:rPr>
          <w:rFonts w:ascii="Times New Roman" w:hAnsi="Times New Roman" w:cs="Times New Roman"/>
          <w:b/>
          <w:bCs/>
          <w:i/>
          <w:iCs/>
          <w:sz w:val="22"/>
          <w:szCs w:val="22"/>
        </w:rPr>
      </w:pPr>
      <w:r w:rsidRPr="00ED4EFA">
        <w:rPr>
          <w:rFonts w:ascii="Times New Roman" w:hAnsi="Times New Roman" w:cs="Times New Roman"/>
          <w:b/>
          <w:bCs/>
          <w:i/>
          <w:iCs/>
          <w:sz w:val="22"/>
          <w:szCs w:val="22"/>
        </w:rPr>
        <w:t>40m</w:t>
      </w:r>
    </w:p>
    <w:p w14:paraId="79138EF4" w14:textId="77777777" w:rsidR="006E4029" w:rsidRDefault="006E4029" w:rsidP="006E4029">
      <w:pPr>
        <w:jc w:val="center"/>
        <w:rPr>
          <w:sz w:val="22"/>
          <w:szCs w:val="22"/>
        </w:rPr>
      </w:pPr>
    </w:p>
    <w:p w14:paraId="51B00160" w14:textId="77777777" w:rsidR="00BC0A6D" w:rsidRDefault="00BC0A6D" w:rsidP="00F52077">
      <w:pPr>
        <w:rPr>
          <w:sz w:val="22"/>
          <w:szCs w:val="22"/>
        </w:rPr>
      </w:pPr>
    </w:p>
    <w:p w14:paraId="2DA0AF4C" w14:textId="77777777" w:rsidR="00A13F4C" w:rsidRDefault="00A13F4C" w:rsidP="00F52077">
      <w:pPr>
        <w:rPr>
          <w:sz w:val="22"/>
          <w:szCs w:val="22"/>
        </w:rPr>
      </w:pPr>
    </w:p>
    <w:p w14:paraId="0DAD879D" w14:textId="77777777" w:rsidR="00A13F4C" w:rsidRDefault="00A13F4C" w:rsidP="00F52077">
      <w:pPr>
        <w:rPr>
          <w:sz w:val="22"/>
          <w:szCs w:val="22"/>
        </w:rPr>
      </w:pPr>
    </w:p>
    <w:p w14:paraId="6ADB03BE" w14:textId="77777777" w:rsidR="00A13F4C" w:rsidRDefault="00A13F4C" w:rsidP="00F52077">
      <w:pPr>
        <w:rPr>
          <w:sz w:val="22"/>
          <w:szCs w:val="22"/>
        </w:rPr>
      </w:pPr>
    </w:p>
    <w:p w14:paraId="72BF300B" w14:textId="77777777" w:rsidR="00A13F4C" w:rsidRDefault="00A13F4C" w:rsidP="00F52077">
      <w:pPr>
        <w:rPr>
          <w:sz w:val="22"/>
          <w:szCs w:val="22"/>
        </w:rPr>
      </w:pPr>
    </w:p>
    <w:p w14:paraId="2A5BA4DC" w14:textId="456BA842" w:rsidR="002134C9" w:rsidRPr="00405E36" w:rsidRDefault="002134C9" w:rsidP="008134DE">
      <w:pPr>
        <w:pStyle w:val="Heading1"/>
      </w:pPr>
      <w:r w:rsidRPr="00405E36">
        <w:lastRenderedPageBreak/>
        <w:t>Reference</w:t>
      </w:r>
      <w:r w:rsidR="001D1F59" w:rsidRPr="00405E36">
        <w:t>s</w:t>
      </w:r>
    </w:p>
    <w:p w14:paraId="54975113" w14:textId="191E2DA1" w:rsidR="000E34FE" w:rsidRDefault="00390436" w:rsidP="000C6CF9">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05E36">
        <w:rPr>
          <w:bCs/>
          <w:sz w:val="22"/>
          <w:szCs w:val="22"/>
        </w:rPr>
        <w:t>3GPP RAN1#116, “</w:t>
      </w:r>
      <w:r w:rsidRPr="00405E36">
        <w:rPr>
          <w:bCs/>
          <w:i/>
          <w:iCs/>
          <w:sz w:val="22"/>
          <w:szCs w:val="22"/>
        </w:rPr>
        <w:t>Chairman Notes</w:t>
      </w:r>
      <w:r w:rsidRPr="00405E36">
        <w:rPr>
          <w:bCs/>
          <w:sz w:val="22"/>
          <w:szCs w:val="22"/>
        </w:rPr>
        <w:t>”</w:t>
      </w:r>
    </w:p>
    <w:p w14:paraId="686DA23D" w14:textId="3C9C886B" w:rsidR="00274DE3" w:rsidRPr="002B2B01" w:rsidRDefault="00274DE3" w:rsidP="002C71F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405E36">
        <w:rPr>
          <w:bCs/>
          <w:sz w:val="22"/>
          <w:szCs w:val="22"/>
        </w:rPr>
        <w:t>3GPP RAN1#116bis, “</w:t>
      </w:r>
      <w:r w:rsidRPr="00405E36">
        <w:rPr>
          <w:bCs/>
          <w:i/>
          <w:iCs/>
          <w:sz w:val="22"/>
          <w:szCs w:val="22"/>
        </w:rPr>
        <w:t>Chairma</w:t>
      </w:r>
      <w:r w:rsidRPr="002B2B01">
        <w:rPr>
          <w:bCs/>
          <w:sz w:val="22"/>
          <w:szCs w:val="22"/>
        </w:rPr>
        <w:t>n Notes”</w:t>
      </w:r>
    </w:p>
    <w:p w14:paraId="54B71D30" w14:textId="55486E84" w:rsidR="00306222" w:rsidRDefault="00306222" w:rsidP="002C71FD">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B2B01">
        <w:rPr>
          <w:bCs/>
          <w:sz w:val="22"/>
          <w:szCs w:val="22"/>
        </w:rPr>
        <w:t>3GPP RAN1#117, “</w:t>
      </w:r>
      <w:r w:rsidRPr="001E7B9E">
        <w:rPr>
          <w:bCs/>
          <w:i/>
          <w:iCs/>
          <w:sz w:val="22"/>
          <w:szCs w:val="22"/>
        </w:rPr>
        <w:t>Chairman Notes</w:t>
      </w:r>
      <w:r>
        <w:rPr>
          <w:bCs/>
          <w:sz w:val="22"/>
          <w:szCs w:val="22"/>
        </w:rPr>
        <w:t>”</w:t>
      </w:r>
    </w:p>
    <w:p w14:paraId="5D26A92A" w14:textId="343E9215" w:rsidR="000271F3" w:rsidRDefault="000271F3" w:rsidP="000271F3">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2B2B01">
        <w:rPr>
          <w:bCs/>
          <w:sz w:val="22"/>
          <w:szCs w:val="22"/>
        </w:rPr>
        <w:t>3GPP RAN1#11</w:t>
      </w:r>
      <w:r>
        <w:rPr>
          <w:bCs/>
          <w:sz w:val="22"/>
          <w:szCs w:val="22"/>
        </w:rPr>
        <w:t>8bis</w:t>
      </w:r>
      <w:r w:rsidRPr="002B2B01">
        <w:rPr>
          <w:bCs/>
          <w:sz w:val="22"/>
          <w:szCs w:val="22"/>
        </w:rPr>
        <w:t>, “</w:t>
      </w:r>
      <w:r w:rsidRPr="00AE175B">
        <w:rPr>
          <w:bCs/>
          <w:i/>
          <w:iCs/>
          <w:sz w:val="22"/>
          <w:szCs w:val="22"/>
        </w:rPr>
        <w:t>Chairman Notes</w:t>
      </w:r>
      <w:r>
        <w:rPr>
          <w:bCs/>
          <w:sz w:val="22"/>
          <w:szCs w:val="22"/>
        </w:rPr>
        <w:t>”</w:t>
      </w:r>
    </w:p>
    <w:p w14:paraId="264C2002" w14:textId="77777777" w:rsidR="003E3C7E" w:rsidRDefault="003E3C7E" w:rsidP="003E3C7E">
      <w:pPr>
        <w:overflowPunct w:val="0"/>
        <w:autoSpaceDE w:val="0"/>
        <w:autoSpaceDN w:val="0"/>
        <w:adjustRightInd w:val="0"/>
        <w:spacing w:before="100" w:beforeAutospacing="1" w:after="120"/>
        <w:ind w:left="562"/>
        <w:jc w:val="both"/>
        <w:textAlignment w:val="baseline"/>
        <w:rPr>
          <w:bCs/>
          <w:sz w:val="22"/>
          <w:szCs w:val="22"/>
        </w:rPr>
      </w:pPr>
    </w:p>
    <w:p w14:paraId="16E3F163" w14:textId="77777777" w:rsidR="006C7E21" w:rsidRDefault="006C7E21" w:rsidP="003E3C7E">
      <w:pPr>
        <w:overflowPunct w:val="0"/>
        <w:autoSpaceDE w:val="0"/>
        <w:autoSpaceDN w:val="0"/>
        <w:adjustRightInd w:val="0"/>
        <w:spacing w:before="100" w:beforeAutospacing="1" w:after="120"/>
        <w:ind w:left="562"/>
        <w:jc w:val="both"/>
        <w:textAlignment w:val="baseline"/>
        <w:rPr>
          <w:bCs/>
          <w:sz w:val="22"/>
          <w:szCs w:val="22"/>
        </w:rPr>
      </w:pPr>
    </w:p>
    <w:p w14:paraId="69231271" w14:textId="56AE12A1" w:rsidR="00306222" w:rsidRDefault="00445173" w:rsidP="00306222">
      <w:pPr>
        <w:pStyle w:val="Heading1"/>
      </w:pPr>
      <w:r>
        <w:t>Appendix</w:t>
      </w:r>
    </w:p>
    <w:p w14:paraId="5FC2A972" w14:textId="77777777" w:rsidR="007B6AC3" w:rsidRPr="007B6AC3" w:rsidRDefault="007B6AC3" w:rsidP="007B6AC3">
      <w:pPr>
        <w:rPr>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8"/>
        <w:gridCol w:w="1090"/>
        <w:gridCol w:w="3279"/>
        <w:gridCol w:w="3643"/>
      </w:tblGrid>
      <w:tr w:rsidR="00E167B7" w14:paraId="1B87F985" w14:textId="77777777" w:rsidTr="00615B5B">
        <w:trPr>
          <w:trHeight w:val="64"/>
        </w:trPr>
        <w:tc>
          <w:tcPr>
            <w:tcW w:w="509" w:type="pct"/>
            <w:vAlign w:val="center"/>
          </w:tcPr>
          <w:p w14:paraId="0DA485DC" w14:textId="77777777" w:rsidR="00E167B7" w:rsidRDefault="00E167B7" w:rsidP="00615B5B">
            <w:pPr>
              <w:snapToGrid w:val="0"/>
              <w:jc w:val="center"/>
              <w:rPr>
                <w:rFonts w:ascii="Arial" w:eastAsia="DengXian" w:hAnsi="Arial" w:cs="Arial"/>
                <w:b/>
                <w:bCs/>
                <w:sz w:val="16"/>
                <w:szCs w:val="16"/>
                <w:lang w:bidi="ar"/>
              </w:rPr>
            </w:pPr>
            <w:r>
              <w:rPr>
                <w:rFonts w:ascii="Arial" w:eastAsia="DengXian" w:hAnsi="Arial" w:cs="Arial"/>
                <w:b/>
                <w:bCs/>
                <w:sz w:val="16"/>
                <w:szCs w:val="16"/>
                <w:lang w:bidi="ar"/>
              </w:rPr>
              <w:t>No.</w:t>
            </w:r>
          </w:p>
        </w:tc>
        <w:tc>
          <w:tcPr>
            <w:tcW w:w="611" w:type="pct"/>
            <w:shd w:val="clear" w:color="auto" w:fill="auto"/>
            <w:noWrap/>
            <w:vAlign w:val="center"/>
          </w:tcPr>
          <w:p w14:paraId="7BB00E27" w14:textId="77777777" w:rsidR="00E167B7" w:rsidRDefault="00E167B7" w:rsidP="00615B5B">
            <w:pPr>
              <w:snapToGrid w:val="0"/>
              <w:jc w:val="center"/>
              <w:rPr>
                <w:rFonts w:ascii="Arial" w:eastAsia="DengXian" w:hAnsi="Arial" w:cs="Arial"/>
                <w:b/>
                <w:bCs/>
                <w:sz w:val="16"/>
                <w:szCs w:val="16"/>
                <w:lang w:bidi="ar"/>
              </w:rPr>
            </w:pPr>
            <w:r>
              <w:rPr>
                <w:rFonts w:ascii="Arial" w:eastAsia="DengXian" w:hAnsi="Arial" w:cs="Arial"/>
                <w:b/>
                <w:bCs/>
                <w:sz w:val="16"/>
                <w:szCs w:val="16"/>
                <w:lang w:bidi="ar"/>
              </w:rPr>
              <w:t>Item</w:t>
            </w:r>
          </w:p>
        </w:tc>
        <w:tc>
          <w:tcPr>
            <w:tcW w:w="1838" w:type="pct"/>
            <w:shd w:val="clear" w:color="auto" w:fill="auto"/>
            <w:noWrap/>
            <w:vAlign w:val="center"/>
          </w:tcPr>
          <w:p w14:paraId="2C1BE814" w14:textId="77777777" w:rsidR="00E167B7" w:rsidRDefault="00E167B7" w:rsidP="00615B5B">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Reader-to-Device</w:t>
            </w:r>
          </w:p>
        </w:tc>
        <w:tc>
          <w:tcPr>
            <w:tcW w:w="2042" w:type="pct"/>
            <w:shd w:val="clear" w:color="auto" w:fill="auto"/>
            <w:noWrap/>
            <w:vAlign w:val="center"/>
          </w:tcPr>
          <w:p w14:paraId="45A30F1F" w14:textId="77777777" w:rsidR="00E167B7" w:rsidRDefault="00E167B7" w:rsidP="00615B5B">
            <w:pPr>
              <w:adjustRightInd w:val="0"/>
              <w:snapToGrid w:val="0"/>
              <w:jc w:val="center"/>
              <w:rPr>
                <w:rFonts w:ascii="Arial" w:eastAsia="DengXian" w:hAnsi="Arial" w:cs="Arial"/>
                <w:b/>
                <w:bCs/>
                <w:sz w:val="16"/>
                <w:szCs w:val="16"/>
                <w:lang w:bidi="ar"/>
              </w:rPr>
            </w:pPr>
            <w:r>
              <w:rPr>
                <w:rFonts w:ascii="Arial" w:eastAsia="DengXian" w:hAnsi="Arial" w:cs="Arial"/>
                <w:b/>
                <w:bCs/>
                <w:sz w:val="16"/>
                <w:szCs w:val="16"/>
                <w:lang w:bidi="ar"/>
              </w:rPr>
              <w:t>Device-to-Reader</w:t>
            </w:r>
          </w:p>
        </w:tc>
      </w:tr>
      <w:tr w:rsidR="00E167B7" w14:paraId="19EFC877" w14:textId="77777777" w:rsidTr="00615B5B">
        <w:trPr>
          <w:trHeight w:val="451"/>
        </w:trPr>
        <w:tc>
          <w:tcPr>
            <w:tcW w:w="5000" w:type="pct"/>
            <w:gridSpan w:val="4"/>
            <w:vAlign w:val="center"/>
          </w:tcPr>
          <w:p w14:paraId="4A7C3450"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lang w:bidi="ar"/>
              </w:rPr>
              <w:t>(0) System configuration</w:t>
            </w:r>
          </w:p>
        </w:tc>
      </w:tr>
      <w:tr w:rsidR="00E167B7" w14:paraId="79DD0E6F" w14:textId="77777777" w:rsidTr="00615B5B">
        <w:trPr>
          <w:trHeight w:val="151"/>
        </w:trPr>
        <w:tc>
          <w:tcPr>
            <w:tcW w:w="509" w:type="pct"/>
            <w:vAlign w:val="center"/>
          </w:tcPr>
          <w:p w14:paraId="1EEA4A2F"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w:t>
            </w:r>
          </w:p>
        </w:tc>
        <w:tc>
          <w:tcPr>
            <w:tcW w:w="611" w:type="pct"/>
            <w:shd w:val="clear" w:color="auto" w:fill="auto"/>
            <w:noWrap/>
            <w:vAlign w:val="center"/>
          </w:tcPr>
          <w:p w14:paraId="1D2CB575"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Scenarios</w:t>
            </w:r>
          </w:p>
        </w:tc>
        <w:tc>
          <w:tcPr>
            <w:tcW w:w="1838" w:type="pct"/>
            <w:shd w:val="clear" w:color="auto" w:fill="auto"/>
            <w:vAlign w:val="center"/>
          </w:tcPr>
          <w:p w14:paraId="573A0ED0"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69571C13"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D2T2-A1/A2/B/C</w:t>
            </w:r>
          </w:p>
        </w:tc>
        <w:tc>
          <w:tcPr>
            <w:tcW w:w="2042" w:type="pct"/>
            <w:shd w:val="clear" w:color="auto" w:fill="auto"/>
            <w:vAlign w:val="center"/>
          </w:tcPr>
          <w:p w14:paraId="4DDCEEED"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D1T1-A1/A2/B/C</w:t>
            </w:r>
          </w:p>
          <w:p w14:paraId="2FC6D4C3" w14:textId="77777777" w:rsidR="00E167B7" w:rsidRDefault="00E167B7" w:rsidP="00615B5B">
            <w:pPr>
              <w:widowControl w:val="0"/>
              <w:rPr>
                <w:rFonts w:ascii="Arial" w:eastAsia="DengXian" w:hAnsi="Arial" w:cs="Arial"/>
                <w:sz w:val="16"/>
                <w:szCs w:val="16"/>
                <w:lang w:val="fr-FR"/>
              </w:rPr>
            </w:pPr>
            <w:r>
              <w:rPr>
                <w:rFonts w:ascii="Arial" w:eastAsia="DengXian" w:hAnsi="Arial" w:cs="Arial"/>
                <w:sz w:val="16"/>
                <w:szCs w:val="16"/>
                <w:lang w:val="fr-FR"/>
              </w:rPr>
              <w:t>D2T2-A1/A2/B/C</w:t>
            </w:r>
          </w:p>
        </w:tc>
      </w:tr>
      <w:tr w:rsidR="00E167B7" w14:paraId="0804FC63" w14:textId="77777777" w:rsidTr="00615B5B">
        <w:trPr>
          <w:trHeight w:val="151"/>
        </w:trPr>
        <w:tc>
          <w:tcPr>
            <w:tcW w:w="509" w:type="pct"/>
            <w:vAlign w:val="center"/>
          </w:tcPr>
          <w:p w14:paraId="307FB11C"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[0A1]</w:t>
            </w:r>
          </w:p>
        </w:tc>
        <w:tc>
          <w:tcPr>
            <w:tcW w:w="611" w:type="pct"/>
            <w:shd w:val="clear" w:color="auto" w:fill="auto"/>
            <w:noWrap/>
            <w:vAlign w:val="center"/>
          </w:tcPr>
          <w:p w14:paraId="2DBA5185"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CW case</w:t>
            </w:r>
          </w:p>
        </w:tc>
        <w:tc>
          <w:tcPr>
            <w:tcW w:w="1838" w:type="pct"/>
            <w:shd w:val="clear" w:color="auto" w:fill="auto"/>
            <w:vAlign w:val="center"/>
          </w:tcPr>
          <w:p w14:paraId="5FD626B1"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N/A</w:t>
            </w:r>
          </w:p>
        </w:tc>
        <w:tc>
          <w:tcPr>
            <w:tcW w:w="2042" w:type="pct"/>
            <w:shd w:val="clear" w:color="auto" w:fill="auto"/>
            <w:vAlign w:val="center"/>
          </w:tcPr>
          <w:p w14:paraId="35974A2A"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1-1/1-2/1-4/2-2/2-3/2-4</w:t>
            </w:r>
          </w:p>
        </w:tc>
      </w:tr>
      <w:tr w:rsidR="00E167B7" w14:paraId="36188387" w14:textId="77777777" w:rsidTr="00615B5B">
        <w:trPr>
          <w:trHeight w:val="151"/>
        </w:trPr>
        <w:tc>
          <w:tcPr>
            <w:tcW w:w="509" w:type="pct"/>
            <w:vAlign w:val="center"/>
          </w:tcPr>
          <w:p w14:paraId="42530E3F"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[0B]</w:t>
            </w:r>
          </w:p>
        </w:tc>
        <w:tc>
          <w:tcPr>
            <w:tcW w:w="611" w:type="pct"/>
            <w:shd w:val="clear" w:color="auto" w:fill="auto"/>
            <w:noWrap/>
            <w:vAlign w:val="center"/>
          </w:tcPr>
          <w:p w14:paraId="07566E24"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Device 1/2a/2b</w:t>
            </w:r>
          </w:p>
        </w:tc>
        <w:tc>
          <w:tcPr>
            <w:tcW w:w="1838" w:type="pct"/>
            <w:shd w:val="clear" w:color="auto" w:fill="auto"/>
            <w:vAlign w:val="center"/>
          </w:tcPr>
          <w:p w14:paraId="19CC1A18"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Device 1/2a/2b</w:t>
            </w:r>
          </w:p>
        </w:tc>
        <w:tc>
          <w:tcPr>
            <w:tcW w:w="2042" w:type="pct"/>
            <w:shd w:val="clear" w:color="auto" w:fill="auto"/>
            <w:vAlign w:val="center"/>
          </w:tcPr>
          <w:p w14:paraId="4611DB57"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Device 1/2a/2b</w:t>
            </w:r>
          </w:p>
        </w:tc>
      </w:tr>
      <w:tr w:rsidR="00E167B7" w14:paraId="1C993737" w14:textId="77777777" w:rsidTr="00615B5B">
        <w:trPr>
          <w:trHeight w:val="151"/>
        </w:trPr>
        <w:tc>
          <w:tcPr>
            <w:tcW w:w="509" w:type="pct"/>
            <w:vAlign w:val="center"/>
          </w:tcPr>
          <w:p w14:paraId="657AB399"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[0C]</w:t>
            </w:r>
          </w:p>
        </w:tc>
        <w:tc>
          <w:tcPr>
            <w:tcW w:w="611" w:type="pct"/>
            <w:shd w:val="clear" w:color="auto" w:fill="auto"/>
            <w:noWrap/>
            <w:vAlign w:val="center"/>
          </w:tcPr>
          <w:p w14:paraId="2F48E174"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lang w:bidi="ar"/>
              </w:rPr>
              <w:t>Center frequency (MHz)</w:t>
            </w:r>
          </w:p>
        </w:tc>
        <w:tc>
          <w:tcPr>
            <w:tcW w:w="1838" w:type="pct"/>
            <w:shd w:val="clear" w:color="auto" w:fill="auto"/>
            <w:vAlign w:val="center"/>
          </w:tcPr>
          <w:p w14:paraId="19FDF60F"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900MHz (M), 2GHz (O)</w:t>
            </w:r>
          </w:p>
        </w:tc>
        <w:tc>
          <w:tcPr>
            <w:tcW w:w="2042" w:type="pct"/>
            <w:shd w:val="clear" w:color="auto" w:fill="auto"/>
            <w:vAlign w:val="center"/>
          </w:tcPr>
          <w:p w14:paraId="3ED56BE6" w14:textId="77777777" w:rsidR="00E167B7" w:rsidRDefault="00E167B7" w:rsidP="00615B5B">
            <w:pPr>
              <w:widowControl w:val="0"/>
              <w:rPr>
                <w:rFonts w:ascii="Arial" w:eastAsia="DengXian" w:hAnsi="Arial" w:cs="Arial"/>
                <w:sz w:val="16"/>
                <w:szCs w:val="16"/>
              </w:rPr>
            </w:pPr>
            <w:r>
              <w:rPr>
                <w:rFonts w:ascii="Arial" w:eastAsia="DengXian" w:hAnsi="Arial" w:cs="Arial"/>
                <w:sz w:val="16"/>
                <w:szCs w:val="16"/>
              </w:rPr>
              <w:t>900MHz (M), 2GHz (O)</w:t>
            </w:r>
          </w:p>
        </w:tc>
      </w:tr>
      <w:tr w:rsidR="00E167B7" w14:paraId="749D9F19" w14:textId="77777777" w:rsidTr="00615B5B">
        <w:trPr>
          <w:trHeight w:val="151"/>
        </w:trPr>
        <w:tc>
          <w:tcPr>
            <w:tcW w:w="509" w:type="pct"/>
            <w:vAlign w:val="center"/>
          </w:tcPr>
          <w:p w14:paraId="3CE7F898" w14:textId="77777777" w:rsidR="00E167B7" w:rsidRDefault="00E167B7" w:rsidP="00615B5B">
            <w:pPr>
              <w:adjustRightInd w:val="0"/>
              <w:snapToGrid w:val="0"/>
              <w:jc w:val="center"/>
              <w:rPr>
                <w:rFonts w:ascii="Arial" w:eastAsia="DengXian" w:hAnsi="Arial" w:cs="Arial"/>
                <w:sz w:val="16"/>
                <w:szCs w:val="16"/>
                <w:lang w:bidi="ar"/>
              </w:rPr>
            </w:pPr>
            <w:r>
              <w:rPr>
                <w:rFonts w:ascii="Arial" w:eastAsia="DengXian" w:hAnsi="Arial" w:cs="Arial"/>
                <w:sz w:val="16"/>
                <w:szCs w:val="16"/>
                <w:lang w:bidi="ar"/>
              </w:rPr>
              <w:t>[0D]</w:t>
            </w:r>
          </w:p>
        </w:tc>
        <w:tc>
          <w:tcPr>
            <w:tcW w:w="611" w:type="pct"/>
            <w:shd w:val="clear" w:color="auto" w:fill="auto"/>
            <w:noWrap/>
            <w:vAlign w:val="center"/>
          </w:tcPr>
          <w:p w14:paraId="2A38C13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Topology/Pathloss model</w:t>
            </w:r>
          </w:p>
        </w:tc>
        <w:tc>
          <w:tcPr>
            <w:tcW w:w="1838" w:type="pct"/>
            <w:shd w:val="clear" w:color="auto" w:fill="auto"/>
            <w:vAlign w:val="center"/>
          </w:tcPr>
          <w:p w14:paraId="5E599806"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w:t>
            </w:r>
          </w:p>
          <w:p w14:paraId="2E2A02BC"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1CB7B6FF"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4EF4202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w:t>
            </w:r>
          </w:p>
          <w:p w14:paraId="0682C8B2" w14:textId="77777777" w:rsidR="00E167B7" w:rsidRDefault="00E167B7" w:rsidP="004D0883">
            <w:pPr>
              <w:pStyle w:val="ListParagraph"/>
              <w:widowControl w:val="0"/>
              <w:numPr>
                <w:ilvl w:val="0"/>
                <w:numId w:val="79"/>
              </w:numPr>
              <w:ind w:leftChars="0"/>
              <w:rPr>
                <w:rFonts w:ascii="Arial" w:eastAsia="DengXian" w:hAnsi="Arial" w:cs="Arial"/>
                <w:sz w:val="16"/>
                <w:szCs w:val="16"/>
                <w:lang w:eastAsia="zh-CN"/>
              </w:rPr>
            </w:pPr>
            <w:r>
              <w:rPr>
                <w:rFonts w:ascii="Arial" w:eastAsia="DengXian" w:hAnsi="Arial" w:cs="Arial"/>
                <w:sz w:val="16"/>
                <w:szCs w:val="16"/>
                <w:lang w:eastAsia="zh-CN"/>
              </w:rPr>
              <w:t>InF-DH NLOS</w:t>
            </w:r>
          </w:p>
        </w:tc>
        <w:tc>
          <w:tcPr>
            <w:tcW w:w="2042" w:type="pct"/>
            <w:shd w:val="clear" w:color="auto" w:fill="auto"/>
            <w:vAlign w:val="center"/>
          </w:tcPr>
          <w:p w14:paraId="625A1B8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w:t>
            </w:r>
          </w:p>
          <w:p w14:paraId="35DF9D41"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 xml:space="preserve">[0D]-Alt1: </w:t>
            </w:r>
            <w:r>
              <w:rPr>
                <w:rFonts w:ascii="Arial" w:eastAsia="DengXian" w:hAnsi="Arial" w:cs="Arial"/>
                <w:sz w:val="16"/>
                <w:szCs w:val="16"/>
              </w:rPr>
              <w:t xml:space="preserve">InF-DL NLOS </w:t>
            </w:r>
          </w:p>
          <w:p w14:paraId="5EA0A6D2"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rPr>
            </w:pPr>
            <w:r>
              <w:rPr>
                <w:rFonts w:ascii="Arial" w:eastAsia="DengXian" w:hAnsi="Arial" w:cs="Arial"/>
                <w:sz w:val="16"/>
                <w:szCs w:val="16"/>
                <w:lang w:eastAsia="zh-CN"/>
              </w:rPr>
              <w:t>[0D]-Alt2:</w:t>
            </w:r>
            <w:r>
              <w:rPr>
                <w:rFonts w:ascii="Arial" w:eastAsia="DengXian" w:hAnsi="Arial" w:cs="Arial"/>
                <w:sz w:val="16"/>
                <w:szCs w:val="16"/>
              </w:rPr>
              <w:t xml:space="preserve"> InH-Office LOS</w:t>
            </w:r>
          </w:p>
          <w:p w14:paraId="542CA8D2"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w:t>
            </w:r>
          </w:p>
          <w:p w14:paraId="505554A8" w14:textId="77777777" w:rsidR="00E167B7" w:rsidRDefault="00E167B7" w:rsidP="004D0883">
            <w:pPr>
              <w:pStyle w:val="ListParagraph"/>
              <w:widowControl w:val="0"/>
              <w:numPr>
                <w:ilvl w:val="0"/>
                <w:numId w:val="79"/>
              </w:numPr>
              <w:ind w:leftChars="0"/>
              <w:rPr>
                <w:rFonts w:ascii="Arial" w:eastAsia="DengXian" w:hAnsi="Arial" w:cs="Arial"/>
                <w:sz w:val="16"/>
                <w:szCs w:val="16"/>
                <w:lang w:eastAsia="zh-CN"/>
              </w:rPr>
            </w:pPr>
            <w:r>
              <w:rPr>
                <w:rFonts w:ascii="Arial" w:eastAsia="DengXian" w:hAnsi="Arial" w:cs="Arial"/>
                <w:sz w:val="16"/>
                <w:szCs w:val="16"/>
                <w:lang w:eastAsia="zh-CN"/>
              </w:rPr>
              <w:t>InF-DH NLOS</w:t>
            </w:r>
          </w:p>
        </w:tc>
      </w:tr>
      <w:tr w:rsidR="00E167B7" w14:paraId="7AB1E771" w14:textId="77777777" w:rsidTr="00615B5B">
        <w:trPr>
          <w:trHeight w:val="425"/>
        </w:trPr>
        <w:tc>
          <w:tcPr>
            <w:tcW w:w="5000" w:type="pct"/>
            <w:gridSpan w:val="4"/>
            <w:vAlign w:val="center"/>
          </w:tcPr>
          <w:p w14:paraId="5DED7BC4"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(1) Transmitter</w:t>
            </w:r>
          </w:p>
        </w:tc>
      </w:tr>
      <w:tr w:rsidR="00E167B7" w14:paraId="0D9DC63F" w14:textId="77777777" w:rsidTr="00615B5B">
        <w:trPr>
          <w:trHeight w:val="276"/>
        </w:trPr>
        <w:tc>
          <w:tcPr>
            <w:tcW w:w="509" w:type="pct"/>
            <w:vAlign w:val="center"/>
          </w:tcPr>
          <w:p w14:paraId="1608C0B5"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highlight w:val="cyan"/>
              </w:rPr>
            </w:pPr>
            <w:r>
              <w:rPr>
                <w:rFonts w:ascii="Arial" w:eastAsia="DengXian" w:hAnsi="Arial" w:cs="Arial"/>
                <w:sz w:val="16"/>
                <w:szCs w:val="16"/>
              </w:rPr>
              <w:t>[1D]</w:t>
            </w:r>
          </w:p>
        </w:tc>
        <w:tc>
          <w:tcPr>
            <w:tcW w:w="611" w:type="pct"/>
            <w:shd w:val="clear" w:color="auto" w:fill="auto"/>
            <w:noWrap/>
            <w:vAlign w:val="center"/>
          </w:tcPr>
          <w:p w14:paraId="68D58D62"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Number of Tx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Tx chains modelled in LLS</w:t>
            </w:r>
          </w:p>
        </w:tc>
        <w:tc>
          <w:tcPr>
            <w:tcW w:w="1838" w:type="pct"/>
            <w:shd w:val="clear" w:color="auto" w:fill="auto"/>
            <w:vAlign w:val="center"/>
          </w:tcPr>
          <w:p w14:paraId="639DDA31"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For BS:</w:t>
            </w:r>
          </w:p>
          <w:p w14:paraId="39C871B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- 2(M) or 4(O) antenna elements for 0.9 GHz</w:t>
            </w:r>
          </w:p>
          <w:p w14:paraId="59BFC3EF" w14:textId="77777777" w:rsidR="00E167B7" w:rsidRDefault="00E167B7" w:rsidP="00615B5B">
            <w:pPr>
              <w:adjustRightInd w:val="0"/>
              <w:snapToGrid w:val="0"/>
              <w:rPr>
                <w:rFonts w:ascii="Arial" w:eastAsia="DengXian" w:hAnsi="Arial" w:cs="Arial"/>
                <w:sz w:val="16"/>
                <w:szCs w:val="16"/>
                <w:lang w:bidi="ar"/>
              </w:rPr>
            </w:pPr>
          </w:p>
          <w:p w14:paraId="2CCCA016"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For Intermediate UE:</w:t>
            </w:r>
          </w:p>
          <w:p w14:paraId="412633EC"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- 1(M) or 2(O) </w:t>
            </w:r>
          </w:p>
        </w:tc>
        <w:tc>
          <w:tcPr>
            <w:tcW w:w="2042" w:type="pct"/>
            <w:shd w:val="clear" w:color="auto" w:fill="auto"/>
            <w:vAlign w:val="center"/>
          </w:tcPr>
          <w:p w14:paraId="71A2CCF5"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 1</w:t>
            </w:r>
          </w:p>
        </w:tc>
      </w:tr>
      <w:tr w:rsidR="00E167B7" w:rsidRPr="0085568D" w14:paraId="18F9D185" w14:textId="77777777" w:rsidTr="00615B5B">
        <w:trPr>
          <w:trHeight w:val="276"/>
        </w:trPr>
        <w:tc>
          <w:tcPr>
            <w:tcW w:w="509" w:type="pct"/>
            <w:vAlign w:val="center"/>
          </w:tcPr>
          <w:p w14:paraId="78CB204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w:t>
            </w:r>
          </w:p>
        </w:tc>
        <w:tc>
          <w:tcPr>
            <w:tcW w:w="611" w:type="pct"/>
            <w:shd w:val="clear" w:color="auto" w:fill="auto"/>
            <w:noWrap/>
            <w:vAlign w:val="center"/>
          </w:tcPr>
          <w:p w14:paraId="23A2F368"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 xml:space="preserve">Total Tx Power (dBm) </w:t>
            </w:r>
          </w:p>
        </w:tc>
        <w:tc>
          <w:tcPr>
            <w:tcW w:w="1838" w:type="pct"/>
            <w:shd w:val="clear" w:color="auto" w:fill="auto"/>
            <w:vAlign w:val="center"/>
          </w:tcPr>
          <w:p w14:paraId="3D60908F" w14:textId="77777777" w:rsidR="00E167B7" w:rsidRDefault="00E167B7" w:rsidP="004D0883">
            <w:pPr>
              <w:numPr>
                <w:ilvl w:val="0"/>
                <w:numId w:val="79"/>
              </w:numPr>
              <w:adjustRightInd w:val="0"/>
              <w:snapToGrid w:val="0"/>
              <w:rPr>
                <w:rFonts w:ascii="Arial" w:eastAsia="DengXian" w:hAnsi="Arial" w:cs="Arial"/>
                <w:sz w:val="16"/>
                <w:szCs w:val="16"/>
                <w:lang w:bidi="ar"/>
              </w:rPr>
            </w:pPr>
            <w:r>
              <w:rPr>
                <w:rFonts w:ascii="Arial" w:eastAsia="DengXian" w:hAnsi="Arial" w:cs="Arial"/>
                <w:sz w:val="16"/>
                <w:szCs w:val="16"/>
                <w:lang w:bidi="ar"/>
              </w:rPr>
              <w:t>For BS in DL spectrum for indoor</w:t>
            </w:r>
          </w:p>
          <w:p w14:paraId="3C968522" w14:textId="77777777" w:rsidR="00E167B7" w:rsidRDefault="00E167B7" w:rsidP="004D0883">
            <w:pPr>
              <w:numPr>
                <w:ilvl w:val="1"/>
                <w:numId w:val="79"/>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 xml:space="preserve">R2D-Alt1: 33dBm(M), </w:t>
            </w:r>
          </w:p>
          <w:p w14:paraId="757E3241" w14:textId="77777777" w:rsidR="00E167B7" w:rsidRDefault="00E167B7" w:rsidP="004D0883">
            <w:pPr>
              <w:numPr>
                <w:ilvl w:val="1"/>
                <w:numId w:val="79"/>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 xml:space="preserve">R2D-Alt2: 38dBm(O), </w:t>
            </w:r>
          </w:p>
          <w:p w14:paraId="055ADDB4" w14:textId="77777777" w:rsidR="00E167B7" w:rsidRDefault="00E167B7" w:rsidP="004D0883">
            <w:pPr>
              <w:numPr>
                <w:ilvl w:val="1"/>
                <w:numId w:val="79"/>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 xml:space="preserve">R2D-Alt3: </w:t>
            </w:r>
            <w:r>
              <w:rPr>
                <w:rFonts w:ascii="Arial" w:eastAsia="DengXian" w:hAnsi="Arial" w:cs="Arial" w:hint="eastAsia"/>
                <w:sz w:val="16"/>
                <w:szCs w:val="16"/>
                <w:lang w:val="sv-SE" w:bidi="ar"/>
              </w:rPr>
              <w:t>24dBm(M)</w:t>
            </w:r>
          </w:p>
          <w:p w14:paraId="09F8000F" w14:textId="77777777" w:rsidR="00E167B7" w:rsidRDefault="00E167B7" w:rsidP="004D0883">
            <w:pPr>
              <w:numPr>
                <w:ilvl w:val="1"/>
                <w:numId w:val="79"/>
              </w:numPr>
              <w:adjustRightInd w:val="0"/>
              <w:snapToGrid w:val="0"/>
              <w:rPr>
                <w:rFonts w:ascii="Arial" w:eastAsia="DengXian" w:hAnsi="Arial" w:cs="Arial"/>
                <w:sz w:val="16"/>
                <w:szCs w:val="16"/>
                <w:lang w:bidi="ar"/>
              </w:rPr>
            </w:pPr>
            <w:r>
              <w:rPr>
                <w:rFonts w:ascii="Arial" w:eastAsia="DengXian" w:hAnsi="Arial" w:cs="Arial"/>
                <w:sz w:val="16"/>
                <w:szCs w:val="16"/>
                <w:lang w:bidi="ar"/>
              </w:rPr>
              <w:t>Companies to report if PSD constraints are imposed (company to report the condition for applying PSD constraints in Row [</w:t>
            </w:r>
            <w:r>
              <w:rPr>
                <w:rFonts w:ascii="Arial" w:eastAsia="DengXian" w:hAnsi="Arial" w:cs="Arial" w:hint="eastAsia"/>
                <w:sz w:val="16"/>
                <w:szCs w:val="16"/>
                <w:lang w:bidi="ar"/>
              </w:rPr>
              <w:t>5A</w:t>
            </w:r>
            <w:r>
              <w:rPr>
                <w:rFonts w:ascii="Arial" w:eastAsia="DengXian" w:hAnsi="Arial" w:cs="Arial"/>
                <w:sz w:val="16"/>
                <w:szCs w:val="16"/>
                <w:lang w:bidi="ar"/>
              </w:rPr>
              <w:t>]: Other notes)</w:t>
            </w:r>
            <w:r>
              <w:rPr>
                <w:rFonts w:ascii="Arial" w:eastAsia="DengXian" w:hAnsi="Arial" w:cs="Arial" w:hint="eastAsia"/>
                <w:sz w:val="16"/>
                <w:szCs w:val="16"/>
                <w:lang w:bidi="ar"/>
              </w:rPr>
              <w:t xml:space="preserve"> </w:t>
            </w:r>
          </w:p>
          <w:p w14:paraId="0A2705BC" w14:textId="77777777" w:rsidR="00E167B7" w:rsidRDefault="00E167B7" w:rsidP="004D0883">
            <w:pPr>
              <w:numPr>
                <w:ilvl w:val="0"/>
                <w:numId w:val="79"/>
              </w:num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For UL spectrum for indoor, </w:t>
            </w:r>
          </w:p>
          <w:p w14:paraId="1613BF50" w14:textId="77777777" w:rsidR="00E167B7" w:rsidRDefault="00E167B7" w:rsidP="004D0883">
            <w:pPr>
              <w:numPr>
                <w:ilvl w:val="1"/>
                <w:numId w:val="79"/>
              </w:numPr>
              <w:adjustRightInd w:val="0"/>
              <w:snapToGrid w:val="0"/>
              <w:rPr>
                <w:rFonts w:ascii="Arial" w:eastAsia="DengXian" w:hAnsi="Arial" w:cs="Arial"/>
                <w:sz w:val="16"/>
                <w:szCs w:val="16"/>
                <w:lang w:val="sv-SE" w:bidi="ar"/>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R2D-Alt4:23dBm (M)</w:t>
            </w:r>
          </w:p>
          <w:p w14:paraId="0E9F1484" w14:textId="77777777" w:rsidR="00E167B7" w:rsidRDefault="00E167B7" w:rsidP="004D0883">
            <w:pPr>
              <w:numPr>
                <w:ilvl w:val="1"/>
                <w:numId w:val="79"/>
              </w:numPr>
              <w:adjustRightInd w:val="0"/>
              <w:snapToGrid w:val="0"/>
              <w:rPr>
                <w:rFonts w:ascii="Arial" w:eastAsia="DengXian" w:hAnsi="Arial" w:cs="Arial"/>
                <w:sz w:val="16"/>
                <w:szCs w:val="16"/>
                <w:lang w:val="sv-SE"/>
              </w:rPr>
            </w:pPr>
            <w:r>
              <w:rPr>
                <w:rFonts w:ascii="Arial" w:eastAsia="DengXian" w:hAnsi="Arial" w:cs="Arial"/>
                <w:sz w:val="16"/>
                <w:szCs w:val="16"/>
                <w:lang w:val="sv-SE" w:bidi="ar"/>
              </w:rPr>
              <w:t>[1</w:t>
            </w:r>
            <w:proofErr w:type="gramStart"/>
            <w:r>
              <w:rPr>
                <w:rFonts w:ascii="Arial" w:eastAsia="DengXian" w:hAnsi="Arial" w:cs="Arial"/>
                <w:sz w:val="16"/>
                <w:szCs w:val="16"/>
                <w:lang w:val="sv-SE" w:bidi="ar"/>
              </w:rPr>
              <w:t>E]-</w:t>
            </w:r>
            <w:proofErr w:type="gramEnd"/>
            <w:r>
              <w:rPr>
                <w:rFonts w:ascii="Arial" w:eastAsia="DengXian" w:hAnsi="Arial" w:cs="Arial"/>
                <w:sz w:val="16"/>
                <w:szCs w:val="16"/>
                <w:lang w:val="sv-SE" w:bidi="ar"/>
              </w:rPr>
              <w:t>R2D-Alt5:26dBm(O)</w:t>
            </w:r>
          </w:p>
          <w:p w14:paraId="07E2C521" w14:textId="77777777" w:rsidR="00E167B7" w:rsidRDefault="00E167B7" w:rsidP="00615B5B">
            <w:pPr>
              <w:adjustRightInd w:val="0"/>
              <w:snapToGrid w:val="0"/>
              <w:rPr>
                <w:rFonts w:ascii="Arial" w:eastAsia="DengXian" w:hAnsi="Arial" w:cs="Arial"/>
                <w:sz w:val="16"/>
                <w:szCs w:val="16"/>
                <w:lang w:val="sv-SE"/>
              </w:rPr>
            </w:pPr>
          </w:p>
        </w:tc>
        <w:tc>
          <w:tcPr>
            <w:tcW w:w="2042" w:type="pct"/>
            <w:shd w:val="clear" w:color="auto" w:fill="auto"/>
            <w:vAlign w:val="center"/>
          </w:tcPr>
          <w:p w14:paraId="21B126CE" w14:textId="77777777" w:rsidR="00E167B7" w:rsidRDefault="00E167B7" w:rsidP="004D0883">
            <w:pPr>
              <w:numPr>
                <w:ilvl w:val="0"/>
                <w:numId w:val="79"/>
              </w:numPr>
              <w:adjustRightInd w:val="0"/>
              <w:snapToGrid w:val="0"/>
              <w:rPr>
                <w:rFonts w:ascii="Arial" w:eastAsia="DengXian" w:hAnsi="Arial" w:cs="Arial"/>
                <w:color w:val="FF0000"/>
                <w:sz w:val="16"/>
                <w:szCs w:val="16"/>
              </w:rPr>
            </w:pPr>
            <w:r>
              <w:rPr>
                <w:rFonts w:ascii="Arial" w:eastAsia="DengXian" w:hAnsi="Arial" w:cs="Arial"/>
                <w:sz w:val="16"/>
                <w:szCs w:val="16"/>
              </w:rPr>
              <w:t>For device 1/2a:</w:t>
            </w:r>
            <w:r>
              <w:rPr>
                <w:rFonts w:ascii="Arial" w:eastAsia="DengXian" w:hAnsi="Arial" w:cs="Arial" w:hint="eastAsia"/>
                <w:sz w:val="16"/>
                <w:szCs w:val="16"/>
              </w:rPr>
              <w:t xml:space="preserve"> </w:t>
            </w:r>
            <w:r>
              <w:rPr>
                <w:rFonts w:ascii="Arial" w:eastAsia="DengXian" w:hAnsi="Arial" w:cs="Arial" w:hint="eastAsia"/>
                <w:color w:val="FF0000"/>
                <w:sz w:val="16"/>
                <w:szCs w:val="16"/>
              </w:rPr>
              <w:t>(see note 1)</w:t>
            </w:r>
          </w:p>
          <w:p w14:paraId="242A7FEF" w14:textId="77777777" w:rsidR="00E167B7" w:rsidRDefault="00E167B7" w:rsidP="004D0883">
            <w:pPr>
              <w:numPr>
                <w:ilvl w:val="1"/>
                <w:numId w:val="79"/>
              </w:numPr>
              <w:adjustRightInd w:val="0"/>
              <w:snapToGrid w:val="0"/>
              <w:rPr>
                <w:rFonts w:ascii="Arial" w:eastAsia="DengXian" w:hAnsi="Arial" w:cs="Arial"/>
                <w:sz w:val="16"/>
                <w:szCs w:val="16"/>
              </w:rPr>
            </w:pPr>
            <w:r>
              <w:rPr>
                <w:rFonts w:ascii="Arial" w:eastAsia="DengXian" w:hAnsi="Arial" w:cs="Arial"/>
                <w:sz w:val="16"/>
                <w:szCs w:val="16"/>
              </w:rPr>
              <w:t>[1E]-D2R-Alt1: (For scenarios ‘B’)</w:t>
            </w:r>
          </w:p>
          <w:p w14:paraId="0D7AB82A" w14:textId="77777777" w:rsidR="00E167B7" w:rsidRDefault="00E167B7" w:rsidP="004D0883">
            <w:pPr>
              <w:numPr>
                <w:ilvl w:val="2"/>
                <w:numId w:val="79"/>
              </w:numPr>
              <w:adjustRightInd w:val="0"/>
              <w:snapToGrid w:val="0"/>
              <w:rPr>
                <w:rFonts w:ascii="Arial" w:eastAsia="DengXian" w:hAnsi="Arial" w:cs="Arial"/>
                <w:sz w:val="16"/>
                <w:szCs w:val="16"/>
              </w:rPr>
            </w:pPr>
            <w:r>
              <w:rPr>
                <w:rFonts w:ascii="Arial" w:eastAsia="DengXian" w:hAnsi="Arial" w:cs="Arial"/>
                <w:sz w:val="16"/>
                <w:szCs w:val="16"/>
              </w:rPr>
              <w:t xml:space="preserve">The Device Tx Power is calculated by CW received power which can be derived by at least CW2D distance (m) value and other related factors. </w:t>
            </w:r>
          </w:p>
          <w:p w14:paraId="37F7C98C" w14:textId="77777777" w:rsidR="00E167B7" w:rsidRDefault="00E167B7" w:rsidP="004D0883">
            <w:pPr>
              <w:numPr>
                <w:ilvl w:val="1"/>
                <w:numId w:val="79"/>
              </w:numPr>
              <w:adjustRightInd w:val="0"/>
              <w:snapToGrid w:val="0"/>
              <w:rPr>
                <w:rFonts w:ascii="Arial" w:eastAsia="DengXian" w:hAnsi="Arial" w:cs="Arial"/>
                <w:sz w:val="16"/>
                <w:szCs w:val="16"/>
              </w:rPr>
            </w:pPr>
            <w:r>
              <w:rPr>
                <w:rFonts w:ascii="Arial" w:eastAsia="DengXian" w:hAnsi="Arial" w:cs="Arial"/>
                <w:sz w:val="16"/>
                <w:szCs w:val="16"/>
              </w:rPr>
              <w:t>[1E]-D2R-Alt2: (For scenarios ‘A1’ and ‘A2’)</w:t>
            </w:r>
          </w:p>
          <w:p w14:paraId="37FBD2BB" w14:textId="77777777" w:rsidR="00E167B7" w:rsidRDefault="00E167B7" w:rsidP="004D0883">
            <w:pPr>
              <w:numPr>
                <w:ilvl w:val="2"/>
                <w:numId w:val="79"/>
              </w:numPr>
              <w:adjustRightInd w:val="0"/>
              <w:snapToGrid w:val="0"/>
              <w:rPr>
                <w:rFonts w:ascii="Arial" w:eastAsia="DengXian" w:hAnsi="Arial" w:cs="Arial"/>
                <w:sz w:val="16"/>
                <w:szCs w:val="16"/>
              </w:rPr>
            </w:pPr>
            <w:r>
              <w:rPr>
                <w:rFonts w:ascii="Arial" w:eastAsia="DengXian" w:hAnsi="Arial" w:cs="Arial"/>
                <w:sz w:val="16"/>
                <w:szCs w:val="16"/>
              </w:rPr>
              <w:t>The Device Tx Power is calculated by assuming CW2D pathloss = D2R pathloss.</w:t>
            </w:r>
          </w:p>
          <w:p w14:paraId="52D025BA" w14:textId="77777777" w:rsidR="00E167B7" w:rsidRDefault="00E167B7" w:rsidP="004D0883">
            <w:pPr>
              <w:numPr>
                <w:ilvl w:val="0"/>
                <w:numId w:val="79"/>
              </w:numPr>
              <w:adjustRightInd w:val="0"/>
              <w:snapToGrid w:val="0"/>
              <w:rPr>
                <w:rFonts w:ascii="Arial" w:eastAsia="DengXian" w:hAnsi="Arial" w:cs="Arial"/>
                <w:sz w:val="16"/>
                <w:szCs w:val="16"/>
              </w:rPr>
            </w:pPr>
            <w:r>
              <w:rPr>
                <w:rFonts w:ascii="Arial" w:eastAsia="DengXian" w:hAnsi="Arial" w:cs="Arial"/>
                <w:sz w:val="16"/>
                <w:szCs w:val="16"/>
              </w:rPr>
              <w:t>For device 2b: (For scenarios ‘C’)</w:t>
            </w:r>
          </w:p>
          <w:p w14:paraId="16442997" w14:textId="77777777" w:rsidR="00E167B7" w:rsidRDefault="00E167B7" w:rsidP="004D0883">
            <w:pPr>
              <w:numPr>
                <w:ilvl w:val="1"/>
                <w:numId w:val="79"/>
              </w:numPr>
              <w:adjustRightInd w:val="0"/>
              <w:snapToGrid w:val="0"/>
              <w:rPr>
                <w:rFonts w:ascii="Arial" w:eastAsia="DengXian" w:hAnsi="Arial" w:cs="Arial"/>
                <w:sz w:val="16"/>
                <w:szCs w:val="16"/>
                <w:lang w:val="sv-SE"/>
              </w:rPr>
            </w:pPr>
            <w:r>
              <w:rPr>
                <w:rFonts w:ascii="Arial" w:eastAsia="DengXian" w:hAnsi="Arial" w:cs="Arial"/>
                <w:sz w:val="16"/>
                <w:szCs w:val="16"/>
                <w:lang w:val="sv-SE"/>
              </w:rPr>
              <w:t>[1</w:t>
            </w:r>
            <w:proofErr w:type="gramStart"/>
            <w:r>
              <w:rPr>
                <w:rFonts w:ascii="Arial" w:eastAsia="DengXian" w:hAnsi="Arial" w:cs="Arial"/>
                <w:sz w:val="16"/>
                <w:szCs w:val="16"/>
                <w:lang w:val="sv-SE"/>
              </w:rPr>
              <w:t>E]-</w:t>
            </w:r>
            <w:proofErr w:type="gramEnd"/>
            <w:r>
              <w:rPr>
                <w:rFonts w:ascii="Arial" w:eastAsia="DengXian" w:hAnsi="Arial" w:cs="Arial"/>
                <w:sz w:val="16"/>
                <w:szCs w:val="16"/>
                <w:lang w:val="sv-SE"/>
              </w:rPr>
              <w:t xml:space="preserve">D2R-Alt3: -20 </w:t>
            </w:r>
            <w:proofErr w:type="spellStart"/>
            <w:r>
              <w:rPr>
                <w:rFonts w:ascii="Arial" w:eastAsia="DengXian" w:hAnsi="Arial" w:cs="Arial"/>
                <w:sz w:val="16"/>
                <w:szCs w:val="16"/>
                <w:lang w:val="sv-SE"/>
              </w:rPr>
              <w:t>dBm</w:t>
            </w:r>
            <w:proofErr w:type="spellEnd"/>
            <w:r>
              <w:rPr>
                <w:rFonts w:ascii="Arial" w:eastAsia="DengXian" w:hAnsi="Arial" w:cs="Arial"/>
                <w:sz w:val="16"/>
                <w:szCs w:val="16"/>
                <w:lang w:val="sv-SE"/>
              </w:rPr>
              <w:t>(M)</w:t>
            </w:r>
          </w:p>
          <w:p w14:paraId="4FFC313D" w14:textId="77777777" w:rsidR="00E167B7" w:rsidRDefault="00E167B7" w:rsidP="004D0883">
            <w:pPr>
              <w:numPr>
                <w:ilvl w:val="1"/>
                <w:numId w:val="79"/>
              </w:numPr>
              <w:adjustRightInd w:val="0"/>
              <w:snapToGrid w:val="0"/>
              <w:rPr>
                <w:rFonts w:ascii="Arial" w:eastAsia="DengXian" w:hAnsi="Arial" w:cs="Arial"/>
                <w:sz w:val="16"/>
                <w:szCs w:val="16"/>
                <w:lang w:val="sv-SE"/>
              </w:rPr>
            </w:pPr>
            <w:r>
              <w:rPr>
                <w:rFonts w:ascii="Arial" w:eastAsia="DengXian" w:hAnsi="Arial" w:cs="Arial"/>
                <w:sz w:val="16"/>
                <w:szCs w:val="16"/>
                <w:lang w:val="sv-SE"/>
              </w:rPr>
              <w:t>[1</w:t>
            </w:r>
            <w:proofErr w:type="gramStart"/>
            <w:r>
              <w:rPr>
                <w:rFonts w:ascii="Arial" w:eastAsia="DengXian" w:hAnsi="Arial" w:cs="Arial"/>
                <w:sz w:val="16"/>
                <w:szCs w:val="16"/>
                <w:lang w:val="sv-SE"/>
              </w:rPr>
              <w:t>E]-</w:t>
            </w:r>
            <w:proofErr w:type="gramEnd"/>
            <w:r>
              <w:rPr>
                <w:rFonts w:ascii="Arial" w:eastAsia="DengXian" w:hAnsi="Arial" w:cs="Arial"/>
                <w:sz w:val="16"/>
                <w:szCs w:val="16"/>
                <w:lang w:val="sv-SE"/>
              </w:rPr>
              <w:t xml:space="preserve">D2R-Alt4: -10 </w:t>
            </w:r>
            <w:proofErr w:type="spellStart"/>
            <w:r>
              <w:rPr>
                <w:rFonts w:ascii="Arial" w:eastAsia="DengXian" w:hAnsi="Arial" w:cs="Arial"/>
                <w:sz w:val="16"/>
                <w:szCs w:val="16"/>
                <w:lang w:val="sv-SE"/>
              </w:rPr>
              <w:t>dBm</w:t>
            </w:r>
            <w:proofErr w:type="spellEnd"/>
            <w:r>
              <w:rPr>
                <w:rFonts w:ascii="Arial" w:eastAsia="DengXian" w:hAnsi="Arial" w:cs="Arial"/>
                <w:sz w:val="16"/>
                <w:szCs w:val="16"/>
                <w:lang w:val="sv-SE"/>
              </w:rPr>
              <w:t>(O)</w:t>
            </w:r>
          </w:p>
        </w:tc>
      </w:tr>
      <w:tr w:rsidR="00E167B7" w14:paraId="5CC36968" w14:textId="77777777" w:rsidTr="00615B5B">
        <w:trPr>
          <w:trHeight w:val="276"/>
        </w:trPr>
        <w:tc>
          <w:tcPr>
            <w:tcW w:w="509" w:type="pct"/>
            <w:vAlign w:val="center"/>
          </w:tcPr>
          <w:p w14:paraId="42E7A56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[1E1]</w:t>
            </w:r>
          </w:p>
        </w:tc>
        <w:tc>
          <w:tcPr>
            <w:tcW w:w="611" w:type="pct"/>
            <w:shd w:val="clear" w:color="auto" w:fill="auto"/>
            <w:noWrap/>
            <w:vAlign w:val="center"/>
          </w:tcPr>
          <w:p w14:paraId="4BC1EC5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lang w:bidi="ar"/>
              </w:rPr>
              <w:t>CW Tx power (dBm)</w:t>
            </w:r>
          </w:p>
        </w:tc>
        <w:tc>
          <w:tcPr>
            <w:tcW w:w="1838" w:type="pct"/>
            <w:shd w:val="clear" w:color="auto" w:fill="auto"/>
            <w:vAlign w:val="center"/>
          </w:tcPr>
          <w:p w14:paraId="6995743D"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25993ACD"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For scenario ‘A1’</w:t>
            </w:r>
            <w:r>
              <w:rPr>
                <w:rFonts w:ascii="Arial" w:eastAsia="DengXian" w:hAnsi="Arial" w:cs="Arial" w:hint="eastAsia"/>
                <w:sz w:val="16"/>
                <w:szCs w:val="16"/>
                <w:lang w:bidi="ar"/>
              </w:rPr>
              <w:t xml:space="preserve">, </w:t>
            </w:r>
            <w:r>
              <w:rPr>
                <w:rFonts w:ascii="Arial" w:eastAsia="DengXian" w:hAnsi="Arial" w:cs="Arial"/>
                <w:sz w:val="16"/>
                <w:szCs w:val="16"/>
                <w:lang w:bidi="ar"/>
              </w:rPr>
              <w:t>‘A2’</w:t>
            </w:r>
            <w:r>
              <w:rPr>
                <w:rFonts w:ascii="Arial" w:eastAsia="DengXian" w:hAnsi="Arial" w:cs="Arial" w:hint="eastAsia"/>
                <w:sz w:val="16"/>
                <w:szCs w:val="16"/>
                <w:lang w:bidi="ar"/>
              </w:rPr>
              <w:t xml:space="preserve"> and </w:t>
            </w:r>
            <w:r>
              <w:rPr>
                <w:rFonts w:ascii="Arial" w:eastAsia="DengXian" w:hAnsi="Arial" w:cs="Arial"/>
                <w:sz w:val="16"/>
                <w:szCs w:val="16"/>
                <w:lang w:bidi="ar"/>
              </w:rPr>
              <w:t>‘</w:t>
            </w:r>
            <w:r>
              <w:rPr>
                <w:rFonts w:ascii="Arial" w:eastAsia="DengXian" w:hAnsi="Arial" w:cs="Arial" w:hint="eastAsia"/>
                <w:sz w:val="16"/>
                <w:szCs w:val="16"/>
                <w:lang w:bidi="ar"/>
              </w:rPr>
              <w:t>B</w:t>
            </w:r>
            <w:r>
              <w:rPr>
                <w:rFonts w:ascii="Arial" w:eastAsia="DengXian" w:hAnsi="Arial" w:cs="Arial"/>
                <w:sz w:val="16"/>
                <w:szCs w:val="16"/>
                <w:lang w:bidi="ar"/>
              </w:rPr>
              <w:t>’</w:t>
            </w:r>
          </w:p>
          <w:p w14:paraId="0271A0DE"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bidi="ar"/>
              </w:rPr>
            </w:pPr>
            <w:r>
              <w:rPr>
                <w:rFonts w:ascii="Arial" w:eastAsia="DengXian" w:hAnsi="Arial" w:cs="Arial" w:hint="eastAsia"/>
                <w:sz w:val="16"/>
                <w:szCs w:val="16"/>
                <w:lang w:eastAsia="zh-CN" w:bidi="ar"/>
              </w:rPr>
              <w:lastRenderedPageBreak/>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1/</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2/</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3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DL spectrum</w:t>
            </w:r>
          </w:p>
          <w:p w14:paraId="5C3528AF"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bidi="ar"/>
              </w:rPr>
            </w:pPr>
            <w:r>
              <w:rPr>
                <w:rFonts w:ascii="Arial" w:eastAsia="DengXian" w:hAnsi="Arial" w:cs="Arial" w:hint="eastAsia"/>
                <w:sz w:val="16"/>
                <w:szCs w:val="16"/>
                <w:lang w:eastAsia="zh-CN" w:bidi="ar"/>
              </w:rPr>
              <w:t xml:space="preserve">Report a value from </w:t>
            </w:r>
            <w:r>
              <w:rPr>
                <w:rFonts w:ascii="Arial" w:eastAsia="DengXian" w:hAnsi="Arial" w:cs="Arial"/>
                <w:sz w:val="16"/>
                <w:szCs w:val="16"/>
                <w:lang w:eastAsia="zh-CN" w:bidi="ar"/>
              </w:rPr>
              <w:t>the</w:t>
            </w:r>
            <w:r>
              <w:rPr>
                <w:rFonts w:ascii="Arial" w:eastAsia="DengXian" w:hAnsi="Arial" w:cs="Arial" w:hint="eastAsia"/>
                <w:sz w:val="16"/>
                <w:szCs w:val="16"/>
                <w:lang w:eastAsia="zh-CN" w:bidi="ar"/>
              </w:rPr>
              <w:t xml:space="preserve"> candidate values </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4/</w:t>
            </w:r>
            <w:r>
              <w:rPr>
                <w:rFonts w:ascii="Arial" w:eastAsia="DengXian" w:hAnsi="Arial" w:cs="Arial"/>
                <w:sz w:val="16"/>
                <w:szCs w:val="16"/>
                <w:lang w:eastAsia="zh-CN" w:bidi="ar"/>
              </w:rPr>
              <w:t>[1E]-R2D-Alt</w:t>
            </w:r>
            <w:r>
              <w:rPr>
                <w:rFonts w:ascii="Arial" w:eastAsia="DengXian" w:hAnsi="Arial" w:cs="Arial" w:hint="eastAsia"/>
                <w:sz w:val="16"/>
                <w:szCs w:val="16"/>
                <w:lang w:eastAsia="zh-CN" w:bidi="ar"/>
              </w:rPr>
              <w:t xml:space="preserve">5 from </w:t>
            </w:r>
            <w:r>
              <w:rPr>
                <w:rFonts w:ascii="Arial" w:eastAsia="DengXian" w:hAnsi="Arial" w:cs="Arial"/>
                <w:sz w:val="16"/>
                <w:szCs w:val="16"/>
                <w:lang w:eastAsia="zh-CN" w:bidi="ar"/>
              </w:rPr>
              <w:t>[1E]</w:t>
            </w:r>
            <w:r>
              <w:rPr>
                <w:rFonts w:ascii="Arial" w:eastAsia="DengXian" w:hAnsi="Arial" w:cs="Arial" w:hint="eastAsia"/>
                <w:sz w:val="16"/>
                <w:szCs w:val="16"/>
                <w:lang w:eastAsia="zh-CN" w:bidi="ar"/>
              </w:rPr>
              <w:t>-R2D if CW in UL spectrum.</w:t>
            </w:r>
          </w:p>
          <w:p w14:paraId="7E6698B7" w14:textId="77777777" w:rsidR="00E167B7" w:rsidRDefault="00E167B7" w:rsidP="00615B5B">
            <w:pPr>
              <w:adjustRightInd w:val="0"/>
              <w:snapToGrid w:val="0"/>
              <w:rPr>
                <w:rFonts w:ascii="Arial" w:eastAsia="DengXian" w:hAnsi="Arial" w:cs="Arial"/>
                <w:sz w:val="16"/>
                <w:szCs w:val="16"/>
              </w:rPr>
            </w:pPr>
          </w:p>
          <w:p w14:paraId="40FD9ED7"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E167B7" w14:paraId="3CE93ED7" w14:textId="77777777" w:rsidTr="00615B5B">
        <w:trPr>
          <w:trHeight w:val="276"/>
        </w:trPr>
        <w:tc>
          <w:tcPr>
            <w:tcW w:w="509" w:type="pct"/>
            <w:vAlign w:val="center"/>
          </w:tcPr>
          <w:p w14:paraId="4FAFA9AD"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[1E2]</w:t>
            </w:r>
          </w:p>
        </w:tc>
        <w:tc>
          <w:tcPr>
            <w:tcW w:w="611" w:type="pct"/>
            <w:shd w:val="clear" w:color="auto" w:fill="auto"/>
            <w:noWrap/>
            <w:vAlign w:val="center"/>
          </w:tcPr>
          <w:p w14:paraId="210D2518"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 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shd w:val="clear" w:color="auto" w:fill="auto"/>
            <w:vAlign w:val="center"/>
          </w:tcPr>
          <w:p w14:paraId="1054DBFE"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228863AF"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bidi="ar"/>
              </w:rPr>
            </w:pPr>
            <w:r>
              <w:rPr>
                <w:rFonts w:ascii="Arial" w:eastAsia="DengXian" w:hAnsi="Arial" w:cs="Arial"/>
                <w:sz w:val="16"/>
                <w:szCs w:val="16"/>
                <w:lang w:eastAsia="zh-CN" w:bidi="ar"/>
              </w:rPr>
              <w:t xml:space="preserve">Company to report, the value equals to </w:t>
            </w:r>
          </w:p>
          <w:p w14:paraId="65650431" w14:textId="77777777" w:rsidR="00E167B7" w:rsidRDefault="00E167B7" w:rsidP="004D0883">
            <w:pPr>
              <w:pStyle w:val="ListParagraph"/>
              <w:numPr>
                <w:ilvl w:val="1"/>
                <w:numId w:val="79"/>
              </w:numPr>
              <w:adjustRightInd w:val="0"/>
              <w:snapToGrid w:val="0"/>
              <w:ind w:leftChars="0"/>
              <w:rPr>
                <w:rFonts w:ascii="Arial" w:eastAsia="DengXian" w:hAnsi="Arial" w:cs="Arial"/>
                <w:sz w:val="16"/>
                <w:szCs w:val="16"/>
                <w:lang w:eastAsia="zh-CN" w:bidi="ar"/>
              </w:rPr>
            </w:pPr>
            <w:r>
              <w:rPr>
                <w:rFonts w:ascii="Arial" w:eastAsia="DengXian" w:hAnsi="Arial" w:cs="Arial"/>
                <w:sz w:val="16"/>
                <w:szCs w:val="16"/>
                <w:lang w:eastAsia="zh-CN" w:bidi="ar"/>
              </w:rPr>
              <w:t>UE Tx ant gain, or</w:t>
            </w:r>
          </w:p>
          <w:p w14:paraId="6F5EC0E9" w14:textId="77777777" w:rsidR="00E167B7" w:rsidRDefault="00E167B7" w:rsidP="004D0883">
            <w:pPr>
              <w:pStyle w:val="ListParagraph"/>
              <w:numPr>
                <w:ilvl w:val="1"/>
                <w:numId w:val="79"/>
              </w:numPr>
              <w:adjustRightInd w:val="0"/>
              <w:snapToGrid w:val="0"/>
              <w:ind w:leftChars="0"/>
              <w:rPr>
                <w:rFonts w:ascii="Arial" w:eastAsia="DengXian" w:hAnsi="Arial" w:cs="Arial"/>
                <w:sz w:val="16"/>
                <w:szCs w:val="16"/>
                <w:lang w:eastAsia="zh-CN" w:bidi="ar"/>
              </w:rPr>
            </w:pPr>
            <w:r>
              <w:rPr>
                <w:rFonts w:ascii="Arial" w:eastAsia="DengXian" w:hAnsi="Arial" w:cs="Arial"/>
                <w:sz w:val="16"/>
                <w:szCs w:val="16"/>
                <w:lang w:eastAsia="zh-CN" w:bidi="ar"/>
              </w:rPr>
              <w:t>BS Tx ant gain</w:t>
            </w:r>
          </w:p>
          <w:p w14:paraId="211BA72D"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E167B7" w14:paraId="53A2D727" w14:textId="77777777" w:rsidTr="00615B5B">
        <w:trPr>
          <w:trHeight w:val="276"/>
        </w:trPr>
        <w:tc>
          <w:tcPr>
            <w:tcW w:w="509" w:type="pct"/>
            <w:vAlign w:val="center"/>
          </w:tcPr>
          <w:p w14:paraId="5B1CA19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[1E3]</w:t>
            </w:r>
          </w:p>
        </w:tc>
        <w:tc>
          <w:tcPr>
            <w:tcW w:w="611" w:type="pct"/>
            <w:shd w:val="clear" w:color="auto" w:fill="auto"/>
            <w:noWrap/>
            <w:vAlign w:val="center"/>
          </w:tcPr>
          <w:p w14:paraId="7470BFE6"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CW2D distance (m)</w:t>
            </w:r>
          </w:p>
        </w:tc>
        <w:tc>
          <w:tcPr>
            <w:tcW w:w="1838" w:type="pct"/>
            <w:shd w:val="clear" w:color="auto" w:fill="auto"/>
            <w:vAlign w:val="center"/>
          </w:tcPr>
          <w:p w14:paraId="247EDFC7"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325BAD7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B</w:t>
            </w:r>
            <w:r>
              <w:rPr>
                <w:rFonts w:ascii="Arial" w:eastAsia="DengXian" w:hAnsi="Arial" w:cs="Arial"/>
                <w:sz w:val="16"/>
                <w:szCs w:val="16"/>
              </w:rPr>
              <w:t>’</w:t>
            </w:r>
          </w:p>
          <w:p w14:paraId="021B3FDF" w14:textId="77777777" w:rsidR="00E167B7" w:rsidRDefault="00E167B7" w:rsidP="004D0883">
            <w:pPr>
              <w:pStyle w:val="ListParagraph"/>
              <w:numPr>
                <w:ilvl w:val="1"/>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D1T1-B: </w:t>
            </w:r>
          </w:p>
          <w:p w14:paraId="6A6E0EF9" w14:textId="77777777" w:rsidR="00E167B7" w:rsidRDefault="00E167B7" w:rsidP="004D0883">
            <w:pPr>
              <w:pStyle w:val="ListParagraph"/>
              <w:numPr>
                <w:ilvl w:val="2"/>
                <w:numId w:val="79"/>
              </w:numPr>
              <w:adjustRightInd w:val="0"/>
              <w:snapToGrid w:val="0"/>
              <w:ind w:leftChars="0"/>
              <w:rPr>
                <w:rFonts w:ascii="Arial" w:eastAsia="DengXian" w:hAnsi="Arial" w:cs="Arial"/>
                <w:sz w:val="16"/>
                <w:szCs w:val="16"/>
                <w:lang w:eastAsia="zh-CN"/>
              </w:rPr>
            </w:pPr>
            <w:r>
              <w:rPr>
                <w:rFonts w:ascii="Arial" w:eastAsia="DengXian" w:hAnsi="Arial" w:cs="Arial" w:hint="eastAsia"/>
                <w:sz w:val="16"/>
                <w:szCs w:val="16"/>
                <w:lang w:eastAsia="zh-CN"/>
              </w:rPr>
              <w:t>5m,</w:t>
            </w:r>
          </w:p>
          <w:p w14:paraId="1B4152CF" w14:textId="77777777" w:rsidR="00E167B7" w:rsidRDefault="00E167B7" w:rsidP="004D0883">
            <w:pPr>
              <w:pStyle w:val="ListParagraph"/>
              <w:numPr>
                <w:ilvl w:val="2"/>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10m,</w:t>
            </w:r>
          </w:p>
          <w:p w14:paraId="34128C57" w14:textId="77777777" w:rsidR="00E167B7" w:rsidRDefault="00E167B7" w:rsidP="004D0883">
            <w:pPr>
              <w:pStyle w:val="ListParagraph"/>
              <w:numPr>
                <w:ilvl w:val="2"/>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20m</w:t>
            </w:r>
          </w:p>
          <w:p w14:paraId="469EC7D6" w14:textId="77777777" w:rsidR="00E167B7" w:rsidRDefault="00E167B7" w:rsidP="004D0883">
            <w:pPr>
              <w:pStyle w:val="ListParagraph"/>
              <w:numPr>
                <w:ilvl w:val="2"/>
                <w:numId w:val="79"/>
              </w:numPr>
              <w:ind w:leftChars="0"/>
              <w:rPr>
                <w:rFonts w:ascii="Arial" w:eastAsia="DengXian" w:hAnsi="Arial" w:cs="Arial"/>
                <w:sz w:val="16"/>
                <w:szCs w:val="16"/>
                <w:lang w:eastAsia="zh-CN"/>
              </w:rPr>
            </w:pPr>
            <w:r>
              <w:rPr>
                <w:rFonts w:ascii="Arial" w:eastAsia="DengXian" w:hAnsi="Arial" w:cs="Arial" w:hint="eastAsia"/>
                <w:sz w:val="16"/>
                <w:szCs w:val="16"/>
                <w:lang w:eastAsia="zh-CN"/>
              </w:rPr>
              <w:t xml:space="preserve">CW2D distance is </w:t>
            </w:r>
            <w:r>
              <w:rPr>
                <w:rFonts w:ascii="Arial" w:eastAsia="DengXian" w:hAnsi="Arial" w:cs="Arial"/>
                <w:sz w:val="16"/>
                <w:szCs w:val="16"/>
                <w:lang w:eastAsia="zh-CN"/>
              </w:rPr>
              <w:t>derived</w:t>
            </w:r>
            <w:r>
              <w:rPr>
                <w:rFonts w:ascii="Arial" w:eastAsia="DengXian" w:hAnsi="Arial" w:cs="Arial" w:hint="eastAsia"/>
                <w:sz w:val="16"/>
                <w:szCs w:val="16"/>
                <w:lang w:eastAsia="zh-CN"/>
              </w:rPr>
              <w:t xml:space="preserve"> assuming CW node is located with the same position as </w:t>
            </w:r>
            <w:r>
              <w:rPr>
                <w:rFonts w:ascii="Arial" w:eastAsia="DengXian" w:hAnsi="Arial" w:cs="Arial"/>
                <w:sz w:val="16"/>
                <w:szCs w:val="16"/>
                <w:lang w:eastAsia="zh-CN"/>
              </w:rPr>
              <w:t>‘</w:t>
            </w:r>
            <w:r>
              <w:rPr>
                <w:rFonts w:ascii="Arial" w:eastAsia="DengXian" w:hAnsi="Arial" w:cs="Arial" w:hint="eastAsia"/>
                <w:sz w:val="16"/>
                <w:szCs w:val="16"/>
                <w:lang w:eastAsia="zh-CN"/>
              </w:rPr>
              <w:t>R1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in </w:t>
            </w:r>
            <w:r>
              <w:rPr>
                <w:rFonts w:ascii="Arial" w:eastAsia="DengXian" w:hAnsi="Arial" w:cs="Arial"/>
                <w:sz w:val="16"/>
                <w:szCs w:val="16"/>
                <w:lang w:eastAsia="zh-CN"/>
              </w:rPr>
              <w:t>‘</w:t>
            </w:r>
            <w:r>
              <w:rPr>
                <w:rFonts w:ascii="Arial" w:eastAsia="DengXian" w:hAnsi="Arial" w:cs="Arial" w:hint="eastAsia"/>
                <w:sz w:val="16"/>
                <w:szCs w:val="16"/>
                <w:lang w:eastAsia="zh-CN"/>
              </w:rPr>
              <w:t>A1</w:t>
            </w:r>
            <w:r>
              <w:rPr>
                <w:rFonts w:ascii="Arial" w:eastAsia="DengXian" w:hAnsi="Arial" w:cs="Arial"/>
                <w:sz w:val="16"/>
                <w:szCs w:val="16"/>
                <w:lang w:eastAsia="zh-CN"/>
              </w:rPr>
              <w:t>’</w:t>
            </w:r>
            <w:r>
              <w:rPr>
                <w:rFonts w:ascii="Arial" w:eastAsia="DengXian" w:hAnsi="Arial" w:cs="Arial" w:hint="eastAsia"/>
                <w:sz w:val="16"/>
                <w:szCs w:val="16"/>
                <w:lang w:eastAsia="zh-CN"/>
              </w:rPr>
              <w:t xml:space="preserve"> scenario. </w:t>
            </w:r>
            <w:r>
              <w:rPr>
                <w:rFonts w:ascii="Arial" w:eastAsia="DengXian" w:hAnsi="Arial" w:cs="Arial" w:hint="eastAsia"/>
                <w:color w:val="7030A0"/>
                <w:sz w:val="16"/>
                <w:szCs w:val="16"/>
                <w:lang w:eastAsia="zh-CN"/>
              </w:rPr>
              <w:t>(</w:t>
            </w:r>
            <w:r>
              <w:rPr>
                <w:rFonts w:ascii="Arial" w:eastAsia="DengXian" w:hAnsi="Arial" w:cs="Arial"/>
                <w:color w:val="7030A0"/>
                <w:sz w:val="16"/>
                <w:szCs w:val="16"/>
                <w:lang w:eastAsia="zh-CN"/>
              </w:rPr>
              <w:t>see note 1)</w:t>
            </w:r>
          </w:p>
          <w:p w14:paraId="54653B9A" w14:textId="77777777" w:rsidR="00E167B7" w:rsidRDefault="00E167B7" w:rsidP="004D0883">
            <w:pPr>
              <w:pStyle w:val="ListParagraph"/>
              <w:numPr>
                <w:ilvl w:val="1"/>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D2T2-B: </w:t>
            </w:r>
          </w:p>
          <w:p w14:paraId="4AAC5B23" w14:textId="77777777" w:rsidR="00E167B7" w:rsidRDefault="00E167B7" w:rsidP="004D0883">
            <w:pPr>
              <w:pStyle w:val="ListParagraph"/>
              <w:numPr>
                <w:ilvl w:val="2"/>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5m, </w:t>
            </w:r>
          </w:p>
          <w:p w14:paraId="51311F89" w14:textId="77777777" w:rsidR="00E167B7" w:rsidRDefault="00E167B7" w:rsidP="004D0883">
            <w:pPr>
              <w:pStyle w:val="ListParagraph"/>
              <w:numPr>
                <w:ilvl w:val="2"/>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10m, </w:t>
            </w:r>
          </w:p>
          <w:p w14:paraId="6493B218" w14:textId="77777777" w:rsidR="00E167B7" w:rsidRDefault="00E167B7" w:rsidP="004D0883">
            <w:pPr>
              <w:pStyle w:val="ListParagraph"/>
              <w:numPr>
                <w:ilvl w:val="1"/>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bidi="ar"/>
              </w:rPr>
              <w:t>FFS other values</w:t>
            </w:r>
          </w:p>
          <w:p w14:paraId="11242F1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rPr>
              <w:t xml:space="preserve">For scenarios </w:t>
            </w:r>
            <w:r>
              <w:rPr>
                <w:rFonts w:ascii="Arial" w:eastAsia="DengXian" w:hAnsi="Arial" w:cs="Arial"/>
                <w:sz w:val="16"/>
                <w:szCs w:val="16"/>
              </w:rPr>
              <w:t>‘</w:t>
            </w:r>
            <w:r>
              <w:rPr>
                <w:rFonts w:ascii="Arial" w:eastAsia="DengXian" w:hAnsi="Arial" w:cs="Arial" w:hint="eastAsia"/>
                <w:sz w:val="16"/>
                <w:szCs w:val="16"/>
              </w:rPr>
              <w:t>A1</w:t>
            </w:r>
            <w:r>
              <w:rPr>
                <w:rFonts w:ascii="Arial" w:eastAsia="DengXian" w:hAnsi="Arial" w:cs="Arial"/>
                <w:sz w:val="16"/>
                <w:szCs w:val="16"/>
              </w:rPr>
              <w:t>’</w:t>
            </w:r>
            <w:r>
              <w:rPr>
                <w:rFonts w:ascii="Arial" w:eastAsia="DengXian" w:hAnsi="Arial" w:cs="Arial" w:hint="eastAsia"/>
                <w:sz w:val="16"/>
                <w:szCs w:val="16"/>
              </w:rPr>
              <w:t xml:space="preserve"> and </w:t>
            </w:r>
            <w:r>
              <w:rPr>
                <w:rFonts w:ascii="Arial" w:eastAsia="DengXian" w:hAnsi="Arial" w:cs="Arial"/>
                <w:sz w:val="16"/>
                <w:szCs w:val="16"/>
              </w:rPr>
              <w:t>‘</w:t>
            </w:r>
            <w:r>
              <w:rPr>
                <w:rFonts w:ascii="Arial" w:eastAsia="DengXian" w:hAnsi="Arial" w:cs="Arial" w:hint="eastAsia"/>
                <w:sz w:val="16"/>
                <w:szCs w:val="16"/>
              </w:rPr>
              <w:t>A2</w:t>
            </w:r>
            <w:r>
              <w:rPr>
                <w:rFonts w:ascii="Arial" w:eastAsia="DengXian" w:hAnsi="Arial" w:cs="Arial"/>
                <w:sz w:val="16"/>
                <w:szCs w:val="16"/>
              </w:rPr>
              <w:t>’</w:t>
            </w:r>
          </w:p>
          <w:p w14:paraId="342E6BAE" w14:textId="77777777" w:rsidR="00E167B7" w:rsidRDefault="00E167B7" w:rsidP="004D0883">
            <w:pPr>
              <w:pStyle w:val="ListParagraph"/>
              <w:numPr>
                <w:ilvl w:val="1"/>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Calculated (see note 1)</w:t>
            </w:r>
            <w:r>
              <w:rPr>
                <w:rFonts w:ascii="Arial" w:eastAsia="DengXian" w:hAnsi="Arial" w:cs="Arial" w:hint="eastAsia"/>
                <w:sz w:val="16"/>
                <w:szCs w:val="16"/>
                <w:lang w:eastAsia="zh-CN"/>
              </w:rPr>
              <w:t xml:space="preserve">, (i.e., CW2D distance is calculated by assuming </w:t>
            </w:r>
            <w:r>
              <w:rPr>
                <w:rFonts w:ascii="Arial" w:eastAsia="DengXian" w:hAnsi="Arial" w:cs="Arial"/>
                <w:sz w:val="16"/>
                <w:szCs w:val="16"/>
                <w:lang w:eastAsia="zh-CN"/>
              </w:rPr>
              <w:t>CW2D pathloss = D2R pathloss</w:t>
            </w:r>
            <w:r>
              <w:rPr>
                <w:rFonts w:ascii="Arial" w:eastAsia="DengXian" w:hAnsi="Arial" w:cs="Arial" w:hint="eastAsia"/>
                <w:sz w:val="16"/>
                <w:szCs w:val="16"/>
                <w:lang w:eastAsia="zh-CN"/>
              </w:rPr>
              <w:t>)</w:t>
            </w:r>
          </w:p>
          <w:p w14:paraId="73E5B724" w14:textId="77777777" w:rsidR="00E167B7" w:rsidRDefault="00E167B7" w:rsidP="00615B5B">
            <w:pPr>
              <w:adjustRightInd w:val="0"/>
              <w:snapToGrid w:val="0"/>
              <w:rPr>
                <w:rFonts w:ascii="Arial" w:eastAsia="DengXian" w:hAnsi="Arial" w:cs="Arial"/>
                <w:sz w:val="16"/>
                <w:szCs w:val="16"/>
                <w:lang w:bidi="ar"/>
              </w:rPr>
            </w:pPr>
          </w:p>
          <w:p w14:paraId="4EAFE47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Note: only applicable for device 1/2a</w:t>
            </w:r>
          </w:p>
          <w:p w14:paraId="4CDCF4A9"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lang w:bidi="ar"/>
              </w:rPr>
              <w:t>Note: companies to report which value(s) are evaluated.</w:t>
            </w:r>
          </w:p>
        </w:tc>
      </w:tr>
      <w:tr w:rsidR="00E167B7" w14:paraId="204D834F" w14:textId="77777777" w:rsidTr="00615B5B">
        <w:trPr>
          <w:trHeight w:val="276"/>
        </w:trPr>
        <w:tc>
          <w:tcPr>
            <w:tcW w:w="509" w:type="pct"/>
            <w:vAlign w:val="center"/>
          </w:tcPr>
          <w:p w14:paraId="2924D24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[1E4]</w:t>
            </w:r>
          </w:p>
        </w:tc>
        <w:tc>
          <w:tcPr>
            <w:tcW w:w="611" w:type="pct"/>
            <w:shd w:val="clear" w:color="auto" w:fill="auto"/>
            <w:noWrap/>
            <w:vAlign w:val="center"/>
          </w:tcPr>
          <w:p w14:paraId="04A2CE59"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CW2D pathloss (dB)</w:t>
            </w:r>
          </w:p>
        </w:tc>
        <w:tc>
          <w:tcPr>
            <w:tcW w:w="1838" w:type="pct"/>
            <w:shd w:val="clear" w:color="auto" w:fill="auto"/>
            <w:vAlign w:val="center"/>
          </w:tcPr>
          <w:p w14:paraId="74D2F1C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5B92BAD5"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 (see note1)</w:t>
            </w:r>
          </w:p>
          <w:p w14:paraId="27165F2A" w14:textId="77777777" w:rsidR="00E167B7" w:rsidRDefault="00E167B7" w:rsidP="00615B5B">
            <w:pPr>
              <w:adjustRightInd w:val="0"/>
              <w:snapToGrid w:val="0"/>
              <w:ind w:left="320" w:hangingChars="200" w:hanging="320"/>
              <w:rPr>
                <w:rFonts w:ascii="Arial" w:eastAsia="DengXian" w:hAnsi="Arial" w:cs="Arial"/>
                <w:sz w:val="16"/>
                <w:szCs w:val="16"/>
                <w:lang w:bidi="ar"/>
              </w:rPr>
            </w:pPr>
            <w:r>
              <w:rPr>
                <w:rFonts w:ascii="Arial" w:eastAsia="DengXian" w:hAnsi="Arial" w:cs="Arial"/>
                <w:sz w:val="16"/>
                <w:szCs w:val="16"/>
                <w:lang w:bidi="ar"/>
              </w:rPr>
              <w:t>Note: only applicable for device 1/2a</w:t>
            </w:r>
          </w:p>
        </w:tc>
      </w:tr>
      <w:tr w:rsidR="00E167B7" w14:paraId="0A73A0BE" w14:textId="77777777" w:rsidTr="00615B5B">
        <w:trPr>
          <w:trHeight w:val="276"/>
        </w:trPr>
        <w:tc>
          <w:tcPr>
            <w:tcW w:w="509" w:type="pct"/>
            <w:vAlign w:val="center"/>
          </w:tcPr>
          <w:p w14:paraId="58B33840"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[1E5]</w:t>
            </w:r>
          </w:p>
        </w:tc>
        <w:tc>
          <w:tcPr>
            <w:tcW w:w="611" w:type="pct"/>
            <w:shd w:val="clear" w:color="auto" w:fill="auto"/>
            <w:noWrap/>
            <w:vAlign w:val="center"/>
          </w:tcPr>
          <w:p w14:paraId="6E81E52F"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 received power (dBm)</w:t>
            </w:r>
          </w:p>
        </w:tc>
        <w:tc>
          <w:tcPr>
            <w:tcW w:w="1838" w:type="pct"/>
            <w:shd w:val="clear" w:color="auto" w:fill="auto"/>
            <w:vAlign w:val="center"/>
          </w:tcPr>
          <w:p w14:paraId="08423889"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N/A</w:t>
            </w:r>
          </w:p>
        </w:tc>
        <w:tc>
          <w:tcPr>
            <w:tcW w:w="2042" w:type="pct"/>
            <w:shd w:val="clear" w:color="auto" w:fill="auto"/>
            <w:vAlign w:val="center"/>
          </w:tcPr>
          <w:p w14:paraId="6F7F8801"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rPr>
              <w:t>Calculated</w:t>
            </w:r>
            <w:r>
              <w:rPr>
                <w:rFonts w:ascii="Arial" w:eastAsia="DengXian" w:hAnsi="Arial" w:cs="Arial" w:hint="eastAsia"/>
                <w:sz w:val="16"/>
                <w:szCs w:val="16"/>
              </w:rPr>
              <w:t xml:space="preserve"> (see note1)</w:t>
            </w:r>
          </w:p>
          <w:p w14:paraId="0A917CF6" w14:textId="77777777" w:rsidR="00E167B7" w:rsidRDefault="00E167B7" w:rsidP="00615B5B">
            <w:pPr>
              <w:adjustRightInd w:val="0"/>
              <w:snapToGrid w:val="0"/>
              <w:ind w:left="320" w:hangingChars="200" w:hanging="320"/>
              <w:rPr>
                <w:rFonts w:ascii="Arial" w:eastAsia="DengXian" w:hAnsi="Arial" w:cs="Arial"/>
                <w:sz w:val="16"/>
                <w:szCs w:val="16"/>
              </w:rPr>
            </w:pPr>
            <w:r>
              <w:rPr>
                <w:rFonts w:ascii="Arial" w:eastAsia="DengXian" w:hAnsi="Arial" w:cs="Arial"/>
                <w:sz w:val="16"/>
                <w:szCs w:val="16"/>
                <w:lang w:bidi="ar"/>
              </w:rPr>
              <w:t>Note: only applicable for device 1/2a</w:t>
            </w:r>
          </w:p>
        </w:tc>
      </w:tr>
      <w:tr w:rsidR="00E167B7" w14:paraId="14483D0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0EA556B"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BACC9"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80565C" w14:textId="77777777" w:rsidR="00E167B7" w:rsidRDefault="00E167B7" w:rsidP="00615B5B">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180kHz(M), </w:t>
            </w:r>
          </w:p>
          <w:p w14:paraId="4C7E023B" w14:textId="77777777" w:rsidR="00E167B7" w:rsidRDefault="00E167B7" w:rsidP="00615B5B">
            <w:pPr>
              <w:adjustRightInd w:val="0"/>
              <w:snapToGrid w:val="0"/>
              <w:rPr>
                <w:rFonts w:ascii="Arial" w:eastAsia="DengXian" w:hAnsi="Arial" w:cs="Arial"/>
                <w:sz w:val="16"/>
                <w:szCs w:val="16"/>
                <w:lang w:val="de-DE"/>
              </w:rPr>
            </w:pPr>
            <w:r>
              <w:rPr>
                <w:rFonts w:ascii="Arial" w:eastAsia="DengXian" w:hAnsi="Arial" w:cs="Arial"/>
                <w:sz w:val="16"/>
                <w:szCs w:val="16"/>
                <w:lang w:val="de-DE"/>
              </w:rPr>
              <w:t xml:space="preserve">360kHz(O), </w:t>
            </w:r>
          </w:p>
          <w:p w14:paraId="19286030" w14:textId="77777777" w:rsidR="00E167B7" w:rsidRDefault="00E167B7" w:rsidP="00615B5B">
            <w:pPr>
              <w:adjustRightInd w:val="0"/>
              <w:snapToGrid w:val="0"/>
              <w:rPr>
                <w:rFonts w:ascii="Arial" w:eastAsia="DengXian" w:hAnsi="Arial" w:cs="Arial"/>
                <w:sz w:val="16"/>
                <w:szCs w:val="16"/>
                <w:lang w:val="de-DE"/>
              </w:rPr>
            </w:pPr>
            <w:r>
              <w:rPr>
                <w:rFonts w:ascii="Arial" w:eastAsia="DengXian" w:hAnsi="Arial" w:cs="Arial"/>
                <w:sz w:val="16"/>
                <w:szCs w:val="16"/>
                <w:lang w:val="de-DE"/>
              </w:rPr>
              <w:t>1.08M</w:t>
            </w:r>
            <w:r>
              <w:rPr>
                <w:rFonts w:eastAsia="DengXian"/>
                <w:sz w:val="16"/>
                <w:lang w:val="de-DE"/>
              </w:rPr>
              <w:t>Hz</w:t>
            </w:r>
            <w:r>
              <w:rPr>
                <w:rFonts w:ascii="Arial" w:eastAsia="DengXian"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CFEC13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Refer to LLS table [1a]</w:t>
            </w:r>
          </w:p>
        </w:tc>
      </w:tr>
      <w:tr w:rsidR="00E167B7" w14:paraId="0A9A715F"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259A5F6"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08A3C"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Tx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03FEA8"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 xml:space="preserve">For BS for indoor, 6 </w:t>
            </w:r>
            <w:proofErr w:type="spellStart"/>
            <w:r>
              <w:rPr>
                <w:rFonts w:ascii="Arial" w:eastAsia="DengXian" w:hAnsi="Arial" w:cs="Arial"/>
                <w:sz w:val="16"/>
                <w:szCs w:val="16"/>
                <w:lang w:eastAsia="zh-CN"/>
              </w:rPr>
              <w:t>dBi</w:t>
            </w:r>
            <w:proofErr w:type="spellEnd"/>
            <w:r>
              <w:rPr>
                <w:rFonts w:ascii="Arial" w:eastAsia="DengXian" w:hAnsi="Arial" w:cs="Arial"/>
                <w:sz w:val="16"/>
                <w:szCs w:val="16"/>
                <w:lang w:eastAsia="zh-CN"/>
              </w:rPr>
              <w:t>(M), 2dBi(M)</w:t>
            </w:r>
          </w:p>
          <w:p w14:paraId="534D4B39" w14:textId="77777777" w:rsidR="00E167B7" w:rsidRDefault="00E167B7" w:rsidP="004D0883">
            <w:pPr>
              <w:pStyle w:val="ListParagraph"/>
              <w:numPr>
                <w:ilvl w:val="0"/>
                <w:numId w:val="79"/>
              </w:numPr>
              <w:ind w:leftChars="0"/>
              <w:rPr>
                <w:rFonts w:ascii="Arial" w:eastAsia="DengXian" w:hAnsi="Arial" w:cs="Arial"/>
                <w:sz w:val="16"/>
                <w:szCs w:val="16"/>
                <w:lang w:eastAsia="zh-CN"/>
              </w:rPr>
            </w:pPr>
            <w:r>
              <w:rPr>
                <w:rFonts w:ascii="Arial" w:eastAsia="DengXian" w:hAnsi="Arial" w:cs="Arial"/>
                <w:sz w:val="16"/>
                <w:szCs w:val="16"/>
                <w:lang w:eastAsia="zh-CN"/>
              </w:rPr>
              <w:t xml:space="preserve">For intermediate UE, 0 </w:t>
            </w:r>
            <w:proofErr w:type="spellStart"/>
            <w:r>
              <w:rPr>
                <w:rFonts w:ascii="Arial" w:eastAsia="DengXian"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74B9B87"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A-IoT device, 0dBi</w:t>
            </w:r>
          </w:p>
        </w:tc>
      </w:tr>
      <w:tr w:rsidR="00E167B7" w14:paraId="21E51620"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1FC0F7E"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EB47A4"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Ambient IoT backscatter loss (dB) </w:t>
            </w:r>
            <w:r>
              <w:rPr>
                <w:rFonts w:ascii="Arial" w:eastAsia="DengXian"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282383"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CE736A0"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OOK: 6 dB</w:t>
            </w:r>
          </w:p>
          <w:p w14:paraId="3D277064"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PSK: 0 dB</w:t>
            </w:r>
          </w:p>
          <w:p w14:paraId="2D0F851F"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hint="eastAsia"/>
                <w:sz w:val="16"/>
                <w:szCs w:val="16"/>
                <w:lang w:eastAsia="zh-CN"/>
              </w:rPr>
              <w:t xml:space="preserve">FSK: </w:t>
            </w:r>
            <w:r>
              <w:rPr>
                <w:rFonts w:ascii="Arial" w:eastAsia="DengXian" w:hAnsi="Arial" w:cs="Arial"/>
                <w:sz w:val="16"/>
                <w:szCs w:val="16"/>
                <w:lang w:eastAsia="zh-CN"/>
              </w:rPr>
              <w:t>Y</w:t>
            </w:r>
            <w:r>
              <w:rPr>
                <w:rFonts w:ascii="Arial" w:eastAsia="DengXian" w:hAnsi="Arial" w:cs="Arial" w:hint="eastAsia"/>
                <w:sz w:val="16"/>
                <w:szCs w:val="16"/>
                <w:lang w:eastAsia="zh-CN"/>
              </w:rPr>
              <w:t xml:space="preserve"> dB</w:t>
            </w:r>
          </w:p>
          <w:p w14:paraId="4772B31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It is applicable for device 1 and 2a</w:t>
            </w:r>
          </w:p>
          <w:p w14:paraId="164DD92B" w14:textId="77777777" w:rsidR="00E167B7" w:rsidRDefault="00E167B7" w:rsidP="00615B5B">
            <w:pPr>
              <w:adjustRightInd w:val="0"/>
              <w:snapToGrid w:val="0"/>
              <w:rPr>
                <w:rFonts w:ascii="Arial" w:eastAsia="DengXian" w:hAnsi="Arial" w:cs="Arial"/>
                <w:sz w:val="16"/>
                <w:szCs w:val="16"/>
                <w:lang w:bidi="ar"/>
              </w:rPr>
            </w:pPr>
          </w:p>
          <w:p w14:paraId="43910F9A"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and justify their assumptions for Y.</w:t>
            </w:r>
          </w:p>
          <w:p w14:paraId="2F105DA4"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hint="eastAsia"/>
                <w:sz w:val="16"/>
                <w:szCs w:val="16"/>
                <w:lang w:bidi="ar"/>
              </w:rPr>
              <w:t>C</w:t>
            </w:r>
            <w:r>
              <w:rPr>
                <w:rFonts w:ascii="Arial" w:eastAsia="DengXian" w:hAnsi="Arial" w:cs="Arial"/>
                <w:sz w:val="16"/>
                <w:szCs w:val="16"/>
                <w:lang w:bidi="ar"/>
              </w:rPr>
              <w:t>ompanies to report in row 3D if they assume any additional related</w:t>
            </w:r>
            <w:r>
              <w:rPr>
                <w:rFonts w:ascii="Arial" w:eastAsia="DengXian" w:hAnsi="Arial" w:cs="Arial"/>
                <w:sz w:val="16"/>
                <w:szCs w:val="16"/>
              </w:rPr>
              <w:t xml:space="preserve"> loss</w:t>
            </w:r>
            <w:r>
              <w:rPr>
                <w:rFonts w:ascii="Arial" w:eastAsia="DengXian" w:hAnsi="Arial" w:cs="Arial"/>
                <w:sz w:val="16"/>
                <w:szCs w:val="16"/>
                <w:lang w:bidi="ar"/>
              </w:rPr>
              <w:t>.</w:t>
            </w:r>
          </w:p>
        </w:tc>
      </w:tr>
      <w:tr w:rsidR="00E167B7" w14:paraId="56154563"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C8E904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1FF03"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E0DC4C"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7703104"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0.9dB</w:t>
            </w:r>
            <w:r>
              <w:rPr>
                <w:rFonts w:ascii="Arial" w:eastAsia="DengXian" w:hAnsi="Arial" w:cs="Arial" w:hint="eastAsia"/>
                <w:sz w:val="16"/>
                <w:szCs w:val="16"/>
                <w:lang w:eastAsia="zh-CN"/>
              </w:rPr>
              <w:t xml:space="preserve"> </w:t>
            </w:r>
            <w:r>
              <w:rPr>
                <w:rFonts w:ascii="Arial" w:eastAsia="DengXian" w:hAnsi="Arial" w:cs="Arial"/>
                <w:sz w:val="16"/>
                <w:szCs w:val="16"/>
                <w:lang w:eastAsia="zh-CN"/>
              </w:rPr>
              <w:t xml:space="preserve">or </w:t>
            </w:r>
            <w:r>
              <w:rPr>
                <w:rFonts w:ascii="Arial" w:eastAsia="DengXian" w:hAnsi="Arial" w:cs="Arial" w:hint="eastAsia"/>
                <w:sz w:val="16"/>
                <w:szCs w:val="16"/>
                <w:lang w:eastAsia="zh-CN"/>
              </w:rPr>
              <w:t>4.7dB</w:t>
            </w:r>
          </w:p>
        </w:tc>
      </w:tr>
      <w:tr w:rsidR="00E167B7" w14:paraId="12EA336B"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913C62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48753"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0E862D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E252E04"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10 dB (M)</w:t>
            </w:r>
          </w:p>
          <w:p w14:paraId="23635414"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15 dB (O)</w:t>
            </w:r>
          </w:p>
          <w:p w14:paraId="349D559D"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Note: Only for device </w:t>
            </w:r>
            <w:r>
              <w:rPr>
                <w:rFonts w:ascii="Arial" w:eastAsia="DengXian" w:hAnsi="Arial" w:cs="Arial"/>
                <w:sz w:val="16"/>
                <w:szCs w:val="16"/>
                <w:lang w:bidi="ar"/>
              </w:rPr>
              <w:t>2a</w:t>
            </w:r>
          </w:p>
        </w:tc>
      </w:tr>
      <w:tr w:rsidR="00E167B7" w14:paraId="48F49963"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DC33902"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lastRenderedPageBreak/>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6ED0D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4F0DD8" w14:textId="77777777" w:rsidR="00E167B7" w:rsidRDefault="00E167B7" w:rsidP="004D0883">
            <w:pPr>
              <w:pStyle w:val="ListParagraph"/>
              <w:numPr>
                <w:ilvl w:val="0"/>
                <w:numId w:val="8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BS, X dB, X &lt;=3 to be reported by companies with justification provided in row 5A</w:t>
            </w:r>
          </w:p>
          <w:p w14:paraId="7ED2D85A" w14:textId="77777777" w:rsidR="00E167B7" w:rsidRDefault="00E167B7" w:rsidP="004D0883">
            <w:pPr>
              <w:pStyle w:val="ListParagraph"/>
              <w:numPr>
                <w:ilvl w:val="0"/>
                <w:numId w:val="80"/>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9C3006F"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N/A</w:t>
            </w:r>
          </w:p>
        </w:tc>
      </w:tr>
      <w:tr w:rsidR="00E167B7" w14:paraId="346A477E"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AAD369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133D15"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1B1165" w14:textId="77777777" w:rsidR="00E167B7" w:rsidRDefault="00E167B7" w:rsidP="00615B5B">
            <w:pPr>
              <w:adjustRightInd w:val="0"/>
              <w:snapToGrid w:val="0"/>
              <w:jc w:val="center"/>
              <w:rPr>
                <w:rFonts w:eastAsia="DengXian"/>
              </w:rPr>
            </w:pPr>
            <w:r>
              <w:rPr>
                <w:rFonts w:ascii="Arial" w:eastAsia="DengXian" w:hAnsi="Arial" w:cs="Arial"/>
                <w:sz w:val="16"/>
                <w:szCs w:val="16"/>
              </w:rPr>
              <w:t>Calculated (see Note 1)</w:t>
            </w:r>
          </w:p>
          <w:p w14:paraId="3476FD1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3D884C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41C00CEA" w14:textId="77777777" w:rsidTr="00615B5B">
        <w:trPr>
          <w:trHeight w:val="531"/>
        </w:trPr>
        <w:tc>
          <w:tcPr>
            <w:tcW w:w="5000" w:type="pct"/>
            <w:gridSpan w:val="4"/>
            <w:vAlign w:val="center"/>
          </w:tcPr>
          <w:p w14:paraId="6C458303"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(2) Receiver</w:t>
            </w:r>
          </w:p>
        </w:tc>
      </w:tr>
      <w:tr w:rsidR="00E167B7" w14:paraId="33AC9609"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FBC4C63"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B7AE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Number of receive antenna elements / </w:t>
            </w:r>
            <w:proofErr w:type="spellStart"/>
            <w:r>
              <w:rPr>
                <w:rFonts w:ascii="Arial" w:eastAsia="DengXian" w:hAnsi="Arial" w:cs="Arial"/>
                <w:sz w:val="16"/>
                <w:szCs w:val="16"/>
              </w:rPr>
              <w:t>TxRU</w:t>
            </w:r>
            <w:proofErr w:type="spellEnd"/>
            <w:r>
              <w:rPr>
                <w:rFonts w:ascii="Arial" w:eastAsia="DengXian"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A37FE2A"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11E54EA"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[1D]-R2D</w:t>
            </w:r>
          </w:p>
        </w:tc>
      </w:tr>
      <w:tr w:rsidR="00E167B7" w14:paraId="2ED17FD7"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F04A8DD"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CF1F11"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E7C7E2"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EC1AE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Refer to LLS </w:t>
            </w:r>
            <w:r>
              <w:rPr>
                <w:rFonts w:ascii="Arial" w:eastAsia="DengXian" w:hAnsi="Arial" w:cs="Arial" w:hint="eastAsia"/>
                <w:sz w:val="16"/>
                <w:szCs w:val="16"/>
              </w:rPr>
              <w:t>table [2a]</w:t>
            </w:r>
            <w:r>
              <w:rPr>
                <w:rFonts w:ascii="Arial" w:eastAsia="DengXian" w:hAnsi="Arial" w:cs="Arial"/>
                <w:sz w:val="16"/>
                <w:szCs w:val="16"/>
              </w:rPr>
              <w:t xml:space="preserve"> [receiver bandwidth?]</w:t>
            </w:r>
          </w:p>
        </w:tc>
      </w:tr>
      <w:tr w:rsidR="00E167B7" w14:paraId="3C68533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622261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CD331"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Receiver antenna gain (</w:t>
            </w:r>
            <w:proofErr w:type="spellStart"/>
            <w:r>
              <w:rPr>
                <w:rFonts w:ascii="Arial" w:eastAsia="DengXian" w:hAnsi="Arial" w:cs="Arial"/>
                <w:sz w:val="16"/>
                <w:szCs w:val="16"/>
              </w:rPr>
              <w:t>dBi</w:t>
            </w:r>
            <w:proofErr w:type="spellEnd"/>
            <w:r>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DEE28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CA54C2F"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[1G]-R2D</w:t>
            </w:r>
          </w:p>
        </w:tc>
      </w:tr>
      <w:tr w:rsidR="00E167B7" w14:paraId="0E27B8B6"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94CF192"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DC354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F5747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48284A7"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Same as [1N]-R2D</w:t>
            </w:r>
          </w:p>
        </w:tc>
      </w:tr>
      <w:tr w:rsidR="00E167B7" w14:paraId="5266B30B"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4E5E0E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0EB83"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87B6EA" w14:textId="77777777" w:rsidR="00E167B7" w:rsidRDefault="00E167B7" w:rsidP="00615B5B">
            <w:pPr>
              <w:rPr>
                <w:rFonts w:ascii="Arial" w:eastAsia="DengXian" w:hAnsi="Arial" w:cs="Arial"/>
                <w:sz w:val="16"/>
                <w:szCs w:val="16"/>
              </w:rPr>
            </w:pPr>
            <w:r>
              <w:rPr>
                <w:rFonts w:ascii="Arial" w:eastAsia="DengXian" w:hAnsi="Arial" w:cs="Arial"/>
                <w:sz w:val="16"/>
                <w:szCs w:val="16"/>
              </w:rPr>
              <w:t>For RF-ED receiver</w:t>
            </w:r>
          </w:p>
          <w:p w14:paraId="1B80FCF0" w14:textId="77777777" w:rsidR="00E167B7" w:rsidRDefault="00E167B7" w:rsidP="004D0883">
            <w:pPr>
              <w:pStyle w:val="ListParagraph"/>
              <w:numPr>
                <w:ilvl w:val="0"/>
                <w:numId w:val="79"/>
              </w:numPr>
              <w:ind w:leftChars="0"/>
              <w:rPr>
                <w:rFonts w:ascii="Arial" w:eastAsia="DengXian" w:hAnsi="Arial" w:cs="Arial"/>
                <w:sz w:val="16"/>
                <w:szCs w:val="16"/>
                <w:lang w:eastAsia="zh-CN"/>
              </w:rPr>
            </w:pPr>
            <w:r>
              <w:rPr>
                <w:rFonts w:ascii="Arial" w:eastAsia="DengXian" w:hAnsi="Arial" w:cs="Arial"/>
                <w:sz w:val="16"/>
                <w:szCs w:val="16"/>
                <w:lang w:eastAsia="zh-CN"/>
              </w:rPr>
              <w:t>20dB, Device 2</w:t>
            </w:r>
          </w:p>
          <w:p w14:paraId="3E743311" w14:textId="77777777" w:rsidR="00E167B7" w:rsidRDefault="00E167B7" w:rsidP="004D0883">
            <w:pPr>
              <w:pStyle w:val="ListParagraph"/>
              <w:numPr>
                <w:ilvl w:val="1"/>
                <w:numId w:val="79"/>
              </w:numPr>
              <w:ind w:leftChars="0"/>
              <w:rPr>
                <w:rFonts w:ascii="Arial" w:eastAsia="DengXian" w:hAnsi="Arial" w:cs="Arial"/>
                <w:sz w:val="16"/>
                <w:szCs w:val="16"/>
                <w:lang w:eastAsia="zh-CN"/>
              </w:rPr>
            </w:pPr>
            <w:r>
              <w:rPr>
                <w:rFonts w:ascii="Arial" w:eastAsia="DengXian" w:hAnsi="Arial" w:cs="Arial" w:hint="eastAsia"/>
                <w:sz w:val="16"/>
                <w:szCs w:val="16"/>
                <w:lang w:eastAsia="zh-CN"/>
              </w:rPr>
              <w:t>FFS other values</w:t>
            </w:r>
          </w:p>
          <w:p w14:paraId="0AD7EFA4" w14:textId="77777777" w:rsidR="00E167B7" w:rsidRDefault="00E167B7" w:rsidP="00615B5B">
            <w:pPr>
              <w:rPr>
                <w:rFonts w:ascii="Arial" w:eastAsia="DengXian" w:hAnsi="Arial" w:cs="Arial"/>
                <w:sz w:val="16"/>
                <w:szCs w:val="16"/>
              </w:rPr>
            </w:pPr>
            <w:r>
              <w:rPr>
                <w:rFonts w:ascii="Arial" w:eastAsia="DengXian" w:hAnsi="Arial" w:cs="Arial"/>
                <w:sz w:val="16"/>
                <w:szCs w:val="16"/>
              </w:rPr>
              <w:t>For IF/ZIF receiver</w:t>
            </w:r>
          </w:p>
          <w:p w14:paraId="19111F9A"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0F61330"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BS as reader</w:t>
            </w:r>
          </w:p>
          <w:p w14:paraId="3B4AF3C7"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5dB</w:t>
            </w:r>
          </w:p>
          <w:p w14:paraId="4576DCE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w:t>
            </w:r>
            <w:r>
              <w:rPr>
                <w:rFonts w:ascii="Arial" w:eastAsia="DengXian" w:hAnsi="Arial" w:cs="Arial" w:hint="eastAsia"/>
                <w:sz w:val="16"/>
                <w:szCs w:val="16"/>
              </w:rPr>
              <w:t xml:space="preserve"> </w:t>
            </w:r>
            <w:r>
              <w:rPr>
                <w:rFonts w:ascii="Arial" w:eastAsia="DengXian" w:hAnsi="Arial" w:cs="Arial"/>
                <w:sz w:val="16"/>
                <w:szCs w:val="16"/>
              </w:rPr>
              <w:t>intermediate UE as reader</w:t>
            </w:r>
          </w:p>
          <w:p w14:paraId="7C04776E"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7dB</w:t>
            </w:r>
          </w:p>
        </w:tc>
      </w:tr>
      <w:tr w:rsidR="00E167B7" w14:paraId="2F89FF09"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8EF7F0B"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E99EDE"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B80644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79378B1"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-174</w:t>
            </w:r>
          </w:p>
        </w:tc>
      </w:tr>
      <w:tr w:rsidR="00E167B7" w14:paraId="038929CE"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09C2DA"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50314"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2D406F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B1BC60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42FE7D13"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01571D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BD332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Required SNR</w:t>
            </w:r>
            <w:r>
              <w:rPr>
                <w:rFonts w:ascii="Arial" w:eastAsia="DengXian"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26118AC"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1FC315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for Budget-Alt2</w:t>
            </w:r>
          </w:p>
        </w:tc>
      </w:tr>
      <w:tr w:rsidR="00E167B7" w14:paraId="5EB80D49"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81115E6"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1FAC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7ECFE1"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EF9C2EE"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r>
              <w:rPr>
                <w:rFonts w:ascii="Arial" w:eastAsia="DengXian" w:hAnsi="Arial" w:cs="Arial"/>
                <w:sz w:val="16"/>
                <w:szCs w:val="16"/>
                <w:lang w:eastAsia="zh-CN"/>
              </w:rPr>
              <w:t>Not applicable</w:t>
            </w:r>
          </w:p>
        </w:tc>
      </w:tr>
      <w:tr w:rsidR="00E167B7" w14:paraId="21AD339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5E287C7"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FCA76"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78703A8"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A4285C"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Budget-Alt2</w:t>
            </w:r>
          </w:p>
        </w:tc>
      </w:tr>
      <w:tr w:rsidR="00E167B7" w14:paraId="2B4F137D"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CA08CA9"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40E559"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2AB326B"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CB9F75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hint="eastAsia"/>
                <w:sz w:val="16"/>
                <w:szCs w:val="16"/>
              </w:rPr>
              <w:t>C</w:t>
            </w:r>
            <w:r>
              <w:rPr>
                <w:rFonts w:ascii="Arial" w:eastAsia="DengXian" w:hAnsi="Arial" w:cs="Arial"/>
                <w:sz w:val="16"/>
                <w:szCs w:val="16"/>
              </w:rPr>
              <w:t>ompanies to report for scenario A2/A1/B for BS and intermediate UE.</w:t>
            </w:r>
          </w:p>
          <w:p w14:paraId="055338A7" w14:textId="77777777" w:rsidR="00E167B7" w:rsidRDefault="00E167B7" w:rsidP="00615B5B">
            <w:pPr>
              <w:adjustRightInd w:val="0"/>
              <w:snapToGrid w:val="0"/>
              <w:rPr>
                <w:rFonts w:ascii="Arial" w:eastAsia="DengXian" w:hAnsi="Arial" w:cs="Arial"/>
                <w:sz w:val="16"/>
                <w:szCs w:val="16"/>
              </w:rPr>
            </w:pPr>
          </w:p>
          <w:p w14:paraId="64B119EF" w14:textId="77777777" w:rsidR="00E167B7" w:rsidRDefault="00E167B7" w:rsidP="00615B5B">
            <w:pPr>
              <w:adjustRightInd w:val="0"/>
              <w:snapToGrid w:val="0"/>
              <w:rPr>
                <w:rFonts w:ascii="Arial" w:eastAsia="DengXian" w:hAnsi="Arial" w:cs="Arial"/>
                <w:sz w:val="16"/>
                <w:szCs w:val="16"/>
                <w:lang w:bidi="ar"/>
              </w:rPr>
            </w:pPr>
            <w:r>
              <w:rPr>
                <w:rFonts w:ascii="Arial" w:eastAsia="DengXian" w:hAnsi="Arial" w:cs="Arial"/>
                <w:sz w:val="16"/>
                <w:szCs w:val="16"/>
                <w:lang w:bidi="ar"/>
              </w:rPr>
              <w:t xml:space="preserve">Note: </w:t>
            </w:r>
          </w:p>
          <w:p w14:paraId="793CD9A9" w14:textId="77777777" w:rsidR="00E167B7" w:rsidRDefault="00E167B7" w:rsidP="004D0883">
            <w:pPr>
              <w:pStyle w:val="ListParagraph"/>
              <w:numPr>
                <w:ilvl w:val="0"/>
                <w:numId w:val="79"/>
              </w:numPr>
              <w:adjustRightInd w:val="0"/>
              <w:snapToGrid w:val="0"/>
              <w:ind w:leftChars="0"/>
              <w:rPr>
                <w:rFonts w:eastAsia="DengXian"/>
                <w:szCs w:val="20"/>
                <w:lang w:eastAsia="zh-CN" w:bidi="ar"/>
              </w:rPr>
            </w:pPr>
            <w:r>
              <w:rPr>
                <w:rFonts w:ascii="Arial" w:eastAsia="DengXian" w:hAnsi="Arial" w:cs="Arial"/>
                <w:sz w:val="16"/>
                <w:szCs w:val="16"/>
                <w:lang w:eastAsia="zh-CN" w:bidi="ar"/>
              </w:rPr>
              <w:t>Only applicable for device 1/2a</w:t>
            </w:r>
          </w:p>
          <w:p w14:paraId="2E77218E" w14:textId="77777777" w:rsidR="00E167B7" w:rsidRDefault="00E167B7" w:rsidP="004D0883">
            <w:pPr>
              <w:pStyle w:val="ListParagraph"/>
              <w:numPr>
                <w:ilvl w:val="0"/>
                <w:numId w:val="79"/>
              </w:numPr>
              <w:adjustRightInd w:val="0"/>
              <w:snapToGrid w:val="0"/>
              <w:ind w:leftChars="0"/>
              <w:rPr>
                <w:rFonts w:eastAsia="DengXian"/>
                <w:szCs w:val="20"/>
                <w:lang w:eastAsia="zh-CN" w:bidi="ar"/>
              </w:rPr>
            </w:pPr>
            <w:r>
              <w:rPr>
                <w:rFonts w:ascii="Arial" w:eastAsia="DengXian" w:hAnsi="Arial" w:cs="Arial"/>
                <w:sz w:val="16"/>
                <w:szCs w:val="16"/>
                <w:lang w:eastAsia="zh-CN" w:bidi="ar"/>
              </w:rPr>
              <w:t xml:space="preserve">The value provided is for </w:t>
            </w:r>
            <w:r>
              <w:rPr>
                <w:rFonts w:ascii="Arial" w:eastAsia="DengXian" w:hAnsi="Arial" w:cs="Arial" w:hint="eastAsia"/>
                <w:sz w:val="16"/>
                <w:szCs w:val="16"/>
                <w:lang w:eastAsia="zh-CN" w:bidi="ar"/>
              </w:rPr>
              <w:t xml:space="preserve">the </w:t>
            </w:r>
            <w:r>
              <w:rPr>
                <w:rFonts w:ascii="Arial" w:eastAsia="DengXian" w:hAnsi="Arial" w:cs="Arial"/>
                <w:sz w:val="16"/>
                <w:szCs w:val="16"/>
                <w:lang w:eastAsia="zh-CN" w:bidi="ar"/>
              </w:rPr>
              <w:t xml:space="preserve">unmodulated single-tone CW. The impact of a multi-tone CW, </w:t>
            </w:r>
            <w:r>
              <w:rPr>
                <w:rFonts w:ascii="Arial" w:eastAsia="DengXian" w:hAnsi="Arial" w:cs="Arial" w:hint="eastAsia"/>
                <w:sz w:val="16"/>
                <w:szCs w:val="16"/>
                <w:lang w:eastAsia="zh-CN" w:bidi="ar"/>
              </w:rPr>
              <w:t xml:space="preserve">e.g., </w:t>
            </w:r>
            <w:r>
              <w:rPr>
                <w:rFonts w:ascii="Arial" w:eastAsia="DengXian" w:hAnsi="Arial" w:cs="Arial"/>
                <w:sz w:val="16"/>
                <w:szCs w:val="16"/>
                <w:lang w:eastAsia="zh-CN" w:bidi="ar"/>
              </w:rPr>
              <w:t>assuming an [X] dB difference, is</w:t>
            </w:r>
            <w:r>
              <w:rPr>
                <w:rFonts w:ascii="Arial" w:eastAsia="DengXian" w:hAnsi="Arial" w:cs="Arial" w:hint="eastAsia"/>
                <w:sz w:val="16"/>
                <w:szCs w:val="16"/>
                <w:lang w:eastAsia="zh-CN" w:bidi="ar"/>
              </w:rPr>
              <w:t xml:space="preserve"> FFS</w:t>
            </w:r>
          </w:p>
        </w:tc>
      </w:tr>
      <w:tr w:rsidR="00E167B7" w14:paraId="2810FA57"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3AB6027"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94856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Remaining CW </w:t>
            </w:r>
            <w:r>
              <w:rPr>
                <w:rFonts w:ascii="Arial" w:eastAsia="DengXian" w:hAnsi="Arial" w:cs="Arial"/>
                <w:sz w:val="16"/>
                <w:szCs w:val="16"/>
              </w:rPr>
              <w:lastRenderedPageBreak/>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CCF3E20"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lastRenderedPageBreak/>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58F2CD0"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20B7039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Note: only applicable for device 1/2a</w:t>
            </w:r>
          </w:p>
        </w:tc>
      </w:tr>
      <w:tr w:rsidR="00E167B7" w14:paraId="35A8AAA0"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E60B093"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2D07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E54A7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A6779A5"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4EB29FC8"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sz w:val="16"/>
                <w:szCs w:val="16"/>
              </w:rPr>
              <w:t>Note: only applicable for device 1/2a</w:t>
            </w:r>
          </w:p>
        </w:tc>
      </w:tr>
      <w:tr w:rsidR="00E167B7" w14:paraId="44F7C9A6"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2A69657"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255C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Receiver Sensitivity (dBm)</w:t>
            </w:r>
          </w:p>
          <w:p w14:paraId="6500B842" w14:textId="77777777" w:rsidR="00E167B7" w:rsidRDefault="00E167B7" w:rsidP="00615B5B">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7A9B270"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 xml:space="preserve">For Budget-Alt1, </w:t>
            </w:r>
          </w:p>
          <w:p w14:paraId="742F5331"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device 1 (RF-ED), for example:</w:t>
            </w:r>
          </w:p>
          <w:p w14:paraId="56977D34" w14:textId="77777777" w:rsidR="00E167B7" w:rsidRDefault="00E167B7" w:rsidP="004D0883">
            <w:pPr>
              <w:pStyle w:val="ListParagraph"/>
              <w:numPr>
                <w:ilvl w:val="1"/>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{-30dBm, -36dBm, -40dBm, etc}</w:t>
            </w:r>
          </w:p>
          <w:p w14:paraId="0CAB1E38" w14:textId="77777777" w:rsidR="00E167B7" w:rsidRDefault="00E167B7" w:rsidP="00615B5B">
            <w:pPr>
              <w:pStyle w:val="ListParagraph"/>
              <w:adjustRightInd w:val="0"/>
              <w:snapToGrid w:val="0"/>
              <w:ind w:left="960" w:firstLine="320"/>
              <w:rPr>
                <w:rFonts w:ascii="Arial" w:eastAsia="DengXian" w:hAnsi="Arial" w:cs="Arial"/>
                <w:sz w:val="16"/>
                <w:szCs w:val="16"/>
                <w:lang w:eastAsia="zh-CN"/>
              </w:rPr>
            </w:pPr>
          </w:p>
          <w:p w14:paraId="1BB2F428" w14:textId="77777777" w:rsidR="00E167B7" w:rsidRDefault="00E167B7" w:rsidP="004D0883">
            <w:pPr>
              <w:pStyle w:val="ListParagraph"/>
              <w:numPr>
                <w:ilvl w:val="0"/>
                <w:numId w:val="79"/>
              </w:numPr>
              <w:adjustRightInd w:val="0"/>
              <w:snapToGrid w:val="0"/>
              <w:ind w:leftChars="0"/>
              <w:rPr>
                <w:rFonts w:ascii="Arial" w:eastAsia="DengXian" w:hAnsi="Arial" w:cs="Arial"/>
                <w:sz w:val="16"/>
                <w:szCs w:val="16"/>
                <w:lang w:eastAsia="zh-CN"/>
              </w:rPr>
            </w:pPr>
            <w:r>
              <w:rPr>
                <w:rFonts w:ascii="Arial" w:eastAsia="DengXian" w:hAnsi="Arial" w:cs="Arial"/>
                <w:sz w:val="16"/>
                <w:szCs w:val="16"/>
                <w:lang w:eastAsia="zh-CN"/>
              </w:rPr>
              <w:t>For device 2 (RF-ED), for example:</w:t>
            </w:r>
          </w:p>
          <w:p w14:paraId="3B4D63A5" w14:textId="77777777" w:rsidR="00E167B7" w:rsidRDefault="00E167B7" w:rsidP="004D0883">
            <w:pPr>
              <w:pStyle w:val="ListParagraph"/>
              <w:numPr>
                <w:ilvl w:val="1"/>
                <w:numId w:val="79"/>
              </w:numPr>
              <w:ind w:leftChars="0"/>
              <w:rPr>
                <w:rFonts w:ascii="Arial" w:eastAsia="DengXian" w:hAnsi="Arial" w:cs="Arial"/>
                <w:sz w:val="16"/>
                <w:szCs w:val="16"/>
                <w:lang w:eastAsia="zh-CN"/>
              </w:rPr>
            </w:pPr>
            <w:r>
              <w:rPr>
                <w:rFonts w:ascii="Arial" w:eastAsia="DengXian" w:hAnsi="Arial" w:cs="Arial"/>
                <w:sz w:val="16"/>
                <w:szCs w:val="16"/>
                <w:lang w:eastAsia="zh-CN"/>
              </w:rPr>
              <w:t>{-40dBm, -45dBm, etc}</w:t>
            </w:r>
          </w:p>
          <w:p w14:paraId="22F484DD" w14:textId="77777777" w:rsidR="00E167B7" w:rsidRDefault="00E167B7" w:rsidP="00615B5B">
            <w:pPr>
              <w:adjustRightInd w:val="0"/>
              <w:snapToGrid w:val="0"/>
              <w:rPr>
                <w:rFonts w:ascii="Arial" w:eastAsia="DengXian" w:hAnsi="Arial" w:cs="Arial"/>
                <w:sz w:val="16"/>
                <w:szCs w:val="16"/>
              </w:rPr>
            </w:pPr>
          </w:p>
          <w:p w14:paraId="1999D68C"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Budget-Alt2,</w:t>
            </w:r>
          </w:p>
          <w:p w14:paraId="3DC87E8B" w14:textId="77777777" w:rsidR="00E167B7" w:rsidRDefault="00E167B7" w:rsidP="004D0883">
            <w:pPr>
              <w:pStyle w:val="ListParagraph"/>
              <w:numPr>
                <w:ilvl w:val="0"/>
                <w:numId w:val="79"/>
              </w:numPr>
              <w:ind w:leftChars="0"/>
              <w:rPr>
                <w:rFonts w:ascii="Arial" w:eastAsia="DengXian" w:hAnsi="Arial" w:cs="Arial"/>
                <w:sz w:val="16"/>
                <w:szCs w:val="16"/>
                <w:lang w:eastAsia="zh-CN"/>
              </w:rPr>
            </w:pPr>
            <w:r>
              <w:rPr>
                <w:rFonts w:ascii="Arial" w:eastAsia="DengXian"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FAB717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p w14:paraId="7F2D9DD3"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Note: the receiver sensitivity includes the receiver sensitivity loss [2K2], i.e. after CW cancellation at least if ‘A2’ scenario is used</w:t>
            </w:r>
          </w:p>
          <w:p w14:paraId="140CAA8E" w14:textId="77777777" w:rsidR="00E167B7" w:rsidRDefault="00E167B7" w:rsidP="00615B5B">
            <w:pPr>
              <w:adjustRightInd w:val="0"/>
              <w:snapToGrid w:val="0"/>
              <w:jc w:val="center"/>
              <w:rPr>
                <w:rFonts w:ascii="Arial" w:eastAsia="DengXian" w:hAnsi="Arial" w:cs="Arial"/>
                <w:sz w:val="16"/>
                <w:szCs w:val="16"/>
              </w:rPr>
            </w:pPr>
          </w:p>
        </w:tc>
      </w:tr>
      <w:tr w:rsidR="00E167B7" w14:paraId="20124C12" w14:textId="77777777" w:rsidTr="00615B5B">
        <w:trPr>
          <w:trHeight w:val="531"/>
        </w:trPr>
        <w:tc>
          <w:tcPr>
            <w:tcW w:w="5000" w:type="pct"/>
            <w:gridSpan w:val="4"/>
            <w:vAlign w:val="center"/>
          </w:tcPr>
          <w:p w14:paraId="70FFCAC1"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(3) System margins</w:t>
            </w:r>
          </w:p>
        </w:tc>
      </w:tr>
      <w:tr w:rsidR="00E167B7" w14:paraId="0F48F638"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8FD0F0D"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374EA0" w14:textId="77777777" w:rsidR="00E167B7" w:rsidRDefault="00E167B7" w:rsidP="00615B5B">
            <w:pPr>
              <w:adjustRightInd w:val="0"/>
              <w:snapToGrid w:val="0"/>
              <w:rPr>
                <w:rFonts w:ascii="Arial" w:eastAsia="DengXian" w:hAnsi="Arial" w:cs="Arial"/>
                <w:sz w:val="16"/>
                <w:szCs w:val="16"/>
              </w:rPr>
            </w:pPr>
            <w:r>
              <w:rPr>
                <w:rFonts w:ascii="Arial" w:hAnsi="Arial" w:cs="Arial"/>
                <w:sz w:val="16"/>
                <w:szCs w:val="16"/>
              </w:rPr>
              <w:t xml:space="preserve">Shadow fading margin </w:t>
            </w:r>
            <w:r>
              <w:rPr>
                <w:rFonts w:ascii="Arial" w:eastAsia="DengXian"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D00EFE"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 4 dB</w:t>
            </w:r>
          </w:p>
          <w:p w14:paraId="73DBE8F5" w14:textId="77777777" w:rsidR="00E167B7" w:rsidRDefault="00E167B7" w:rsidP="00615B5B">
            <w:pPr>
              <w:adjustRightInd w:val="0"/>
              <w:snapToGrid w:val="0"/>
              <w:rPr>
                <w:rFonts w:ascii="Arial" w:eastAsia="DengXian" w:hAnsi="Arial" w:cs="Arial"/>
                <w:sz w:val="16"/>
                <w:szCs w:val="16"/>
              </w:rPr>
            </w:pPr>
          </w:p>
          <w:p w14:paraId="5684F22B"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454B3C81" w14:textId="77777777" w:rsidR="00E167B7" w:rsidRDefault="00E167B7" w:rsidP="00615B5B">
            <w:pPr>
              <w:adjustRightInd w:val="0"/>
              <w:snapToGrid w:val="0"/>
              <w:rPr>
                <w:rFonts w:ascii="Arial" w:eastAsia="DengXian" w:hAnsi="Arial" w:cs="Arial"/>
                <w:strike/>
                <w:sz w:val="16"/>
                <w:szCs w:val="16"/>
              </w:rPr>
            </w:pPr>
            <w:r>
              <w:rPr>
                <w:rFonts w:ascii="Arial" w:eastAsia="DengXian" w:hAnsi="Arial" w:cs="Arial"/>
                <w:sz w:val="16"/>
                <w:szCs w:val="16"/>
              </w:rPr>
              <w:t>7.2dB for InF-DL-NLOS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25CF561"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D1T1: 4 dB</w:t>
            </w:r>
          </w:p>
          <w:p w14:paraId="733E863E" w14:textId="77777777" w:rsidR="00E167B7" w:rsidRDefault="00E167B7" w:rsidP="00615B5B">
            <w:pPr>
              <w:adjustRightInd w:val="0"/>
              <w:snapToGrid w:val="0"/>
              <w:rPr>
                <w:rFonts w:ascii="Arial" w:eastAsia="DengXian" w:hAnsi="Arial" w:cs="Arial"/>
                <w:sz w:val="16"/>
                <w:szCs w:val="16"/>
              </w:rPr>
            </w:pPr>
          </w:p>
          <w:p w14:paraId="40B0EA0A"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For D2T2: 3dB for InH-LOS</w:t>
            </w:r>
          </w:p>
          <w:p w14:paraId="5E0F62AA" w14:textId="77777777" w:rsidR="00E167B7" w:rsidRDefault="00E167B7" w:rsidP="00615B5B">
            <w:pPr>
              <w:adjustRightInd w:val="0"/>
              <w:snapToGrid w:val="0"/>
              <w:rPr>
                <w:rFonts w:ascii="Arial" w:eastAsia="DengXian" w:hAnsi="Arial" w:cs="Arial"/>
                <w:strike/>
                <w:sz w:val="16"/>
                <w:szCs w:val="16"/>
              </w:rPr>
            </w:pPr>
            <w:r>
              <w:rPr>
                <w:rFonts w:ascii="Arial" w:eastAsia="DengXian" w:hAnsi="Arial" w:cs="Arial"/>
                <w:sz w:val="16"/>
                <w:szCs w:val="16"/>
              </w:rPr>
              <w:t>7.2dB for InF-DL-NLOS</w:t>
            </w:r>
          </w:p>
        </w:tc>
      </w:tr>
      <w:tr w:rsidR="00E167B7" w14:paraId="6F4D35C2"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D1A696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49A06D" w14:textId="77777777" w:rsidR="00E167B7" w:rsidRDefault="00E167B7" w:rsidP="00615B5B">
            <w:pPr>
              <w:adjustRightInd w:val="0"/>
              <w:snapToGrid w:val="0"/>
              <w:rPr>
                <w:rFonts w:ascii="Arial" w:eastAsia="DengXian" w:hAnsi="Arial" w:cs="Arial"/>
                <w:sz w:val="16"/>
                <w:szCs w:val="16"/>
              </w:rPr>
            </w:pPr>
            <w:r>
              <w:rPr>
                <w:rFonts w:ascii="Arial" w:hAnsi="Arial" w:cs="Arial"/>
                <w:sz w:val="16"/>
                <w:szCs w:val="16"/>
              </w:rPr>
              <w:t>polarization mismatching loss</w:t>
            </w:r>
            <w:r>
              <w:rPr>
                <w:rFonts w:ascii="Arial" w:eastAsia="DengXian"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89C6EE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457971E"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3 dB</w:t>
            </w:r>
          </w:p>
        </w:tc>
      </w:tr>
      <w:tr w:rsidR="00E167B7" w14:paraId="7F4DFE9A"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1447D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14E065" w14:textId="77777777" w:rsidR="00E167B7" w:rsidRDefault="00E167B7" w:rsidP="00615B5B">
            <w:pPr>
              <w:adjustRightInd w:val="0"/>
              <w:snapToGrid w:val="0"/>
              <w:rPr>
                <w:rFonts w:ascii="Arial" w:eastAsia="DengXian"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F13BA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 xml:space="preserve">0 dB </w:t>
            </w:r>
          </w:p>
          <w:p w14:paraId="3D89C57D" w14:textId="77777777" w:rsidR="00E167B7" w:rsidRDefault="00E167B7" w:rsidP="00615B5B">
            <w:pPr>
              <w:adjustRightInd w:val="0"/>
              <w:snapToGrid w:val="0"/>
              <w:jc w:val="center"/>
              <w:rPr>
                <w:rFonts w:ascii="Arial" w:eastAsia="DengXian" w:hAnsi="Arial" w:cs="Arial"/>
                <w:sz w:val="16"/>
                <w:szCs w:val="16"/>
              </w:rPr>
            </w:pPr>
          </w:p>
          <w:p w14:paraId="696A2E1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29780958"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D0B43A4"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0 dB</w:t>
            </w:r>
          </w:p>
          <w:p w14:paraId="342EE024" w14:textId="77777777" w:rsidR="00E167B7" w:rsidRDefault="00E167B7" w:rsidP="00615B5B">
            <w:pPr>
              <w:adjustRightInd w:val="0"/>
              <w:snapToGrid w:val="0"/>
              <w:jc w:val="center"/>
              <w:rPr>
                <w:rFonts w:ascii="Arial" w:eastAsia="DengXian" w:hAnsi="Arial" w:cs="Arial"/>
                <w:sz w:val="16"/>
                <w:szCs w:val="16"/>
              </w:rPr>
            </w:pPr>
          </w:p>
          <w:p w14:paraId="05599EC5"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FFS: other values are not precluded</w:t>
            </w:r>
          </w:p>
          <w:p w14:paraId="5A2CAF4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color w:val="BF8F00" w:themeColor="accent4" w:themeShade="BF"/>
                <w:sz w:val="16"/>
                <w:szCs w:val="16"/>
              </w:rPr>
              <w:t>Note: only applicable for D1T1</w:t>
            </w:r>
          </w:p>
        </w:tc>
      </w:tr>
      <w:tr w:rsidR="00E167B7" w14:paraId="62FBCBBA"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E2D4DC8"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0DEAD0" w14:textId="77777777" w:rsidR="00E167B7" w:rsidRDefault="00E167B7" w:rsidP="00615B5B">
            <w:pPr>
              <w:adjustRightInd w:val="0"/>
              <w:snapToGrid w:val="0"/>
              <w:rPr>
                <w:rFonts w:ascii="Arial" w:eastAsia="DengXian"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F622D3"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0A2DCC1"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Reported by companies with justification</w:t>
            </w:r>
          </w:p>
        </w:tc>
      </w:tr>
      <w:tr w:rsidR="00E167B7" w14:paraId="177EB3D8" w14:textId="77777777" w:rsidTr="00615B5B">
        <w:trPr>
          <w:trHeight w:val="531"/>
        </w:trPr>
        <w:tc>
          <w:tcPr>
            <w:tcW w:w="5000" w:type="pct"/>
            <w:gridSpan w:val="4"/>
            <w:vAlign w:val="center"/>
          </w:tcPr>
          <w:p w14:paraId="70C382D2" w14:textId="77777777" w:rsidR="00E167B7" w:rsidRDefault="00E167B7" w:rsidP="00615B5B">
            <w:pPr>
              <w:adjustRightInd w:val="0"/>
              <w:snapToGrid w:val="0"/>
              <w:jc w:val="center"/>
              <w:rPr>
                <w:rFonts w:ascii="Arial" w:eastAsia="DengXian" w:hAnsi="Arial" w:cs="Arial"/>
                <w:b/>
                <w:bCs/>
                <w:sz w:val="16"/>
                <w:szCs w:val="16"/>
              </w:rPr>
            </w:pPr>
            <w:r>
              <w:rPr>
                <w:rFonts w:ascii="Arial" w:eastAsia="DengXian" w:hAnsi="Arial" w:cs="Arial"/>
                <w:b/>
                <w:bCs/>
                <w:sz w:val="16"/>
                <w:szCs w:val="16"/>
              </w:rPr>
              <w:t>(4) MPL / distance</w:t>
            </w:r>
          </w:p>
        </w:tc>
      </w:tr>
      <w:tr w:rsidR="00E167B7" w14:paraId="16314757"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2C61B31"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4A</w:t>
            </w:r>
            <w:r>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E09B5" w14:textId="77777777" w:rsidR="00E167B7" w:rsidRDefault="00E167B7" w:rsidP="00615B5B">
            <w:pPr>
              <w:adjustRightInd w:val="0"/>
              <w:snapToGrid w:val="0"/>
              <w:rPr>
                <w:rFonts w:ascii="Arial" w:eastAsia="DengXian" w:hAnsi="Arial" w:cs="Arial"/>
                <w:sz w:val="16"/>
                <w:szCs w:val="16"/>
              </w:rPr>
            </w:pPr>
            <w:r>
              <w:rPr>
                <w:rFonts w:ascii="Arial" w:eastAsia="DengXian"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697359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1F02E69"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239692FF"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B8A9C3C"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w:t>
            </w:r>
            <w:r>
              <w:rPr>
                <w:rFonts w:ascii="Arial" w:eastAsia="DengXian" w:hAnsi="Arial" w:cs="Arial"/>
                <w:sz w:val="16"/>
                <w:szCs w:val="16"/>
              </w:rPr>
              <w:t>4B</w:t>
            </w:r>
            <w:r>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89C84" w14:textId="77777777" w:rsidR="00E167B7" w:rsidRDefault="00E167B7" w:rsidP="00615B5B">
            <w:pPr>
              <w:pStyle w:val="2f"/>
              <w:adjustRightInd w:val="0"/>
              <w:snapToGrid w:val="0"/>
              <w:spacing w:before="0"/>
              <w:ind w:leftChars="0" w:hanging="840"/>
              <w:jc w:val="both"/>
              <w:rPr>
                <w:rFonts w:ascii="Arial" w:eastAsia="DengXian" w:hAnsi="Arial" w:cs="Arial"/>
                <w:bCs/>
                <w:sz w:val="16"/>
                <w:szCs w:val="16"/>
              </w:rPr>
            </w:pPr>
            <w:r>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CB92B06"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B4726E"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Calculated (see Note 1)</w:t>
            </w:r>
          </w:p>
        </w:tc>
      </w:tr>
      <w:tr w:rsidR="00E167B7" w14:paraId="15432338" w14:textId="77777777" w:rsidTr="00615B5B">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291FA7B"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hint="eastAsia"/>
                <w:b/>
                <w:bCs/>
                <w:sz w:val="16"/>
                <w:szCs w:val="16"/>
              </w:rPr>
              <w:t>（</w:t>
            </w:r>
            <w:r>
              <w:rPr>
                <w:rFonts w:ascii="Arial" w:eastAsia="DengXian" w:hAnsi="Arial" w:cs="Arial"/>
                <w:b/>
                <w:bCs/>
                <w:sz w:val="16"/>
                <w:szCs w:val="16"/>
              </w:rPr>
              <w:t>5</w:t>
            </w:r>
            <w:r>
              <w:rPr>
                <w:rFonts w:ascii="Arial" w:eastAsia="DengXian" w:hAnsi="Arial" w:cs="Arial" w:hint="eastAsia"/>
                <w:b/>
                <w:bCs/>
                <w:sz w:val="16"/>
                <w:szCs w:val="16"/>
              </w:rPr>
              <w:t>）</w:t>
            </w:r>
            <w:r>
              <w:rPr>
                <w:rFonts w:ascii="Arial" w:eastAsia="DengXian" w:hAnsi="Arial" w:cs="Arial"/>
                <w:b/>
                <w:bCs/>
                <w:sz w:val="16"/>
                <w:szCs w:val="16"/>
              </w:rPr>
              <w:t xml:space="preserve">Other </w:t>
            </w:r>
          </w:p>
        </w:tc>
      </w:tr>
      <w:tr w:rsidR="00E167B7" w14:paraId="2F603C35" w14:textId="77777777" w:rsidTr="00615B5B">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BAAC959" w14:textId="77777777" w:rsidR="00E167B7" w:rsidRDefault="00E167B7" w:rsidP="00615B5B">
            <w:pPr>
              <w:pStyle w:val="2f"/>
              <w:adjustRightInd w:val="0"/>
              <w:snapToGrid w:val="0"/>
              <w:spacing w:before="0"/>
              <w:ind w:leftChars="0" w:hanging="840"/>
              <w:jc w:val="center"/>
              <w:rPr>
                <w:rFonts w:ascii="Arial" w:eastAsia="DengXian" w:hAnsi="Arial" w:cs="Arial"/>
                <w:sz w:val="16"/>
                <w:szCs w:val="16"/>
              </w:rPr>
            </w:pPr>
            <w:r>
              <w:rPr>
                <w:rFonts w:ascii="Arial" w:eastAsia="DengXian"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FB4966" w14:textId="77777777" w:rsidR="00E167B7" w:rsidRDefault="00E167B7" w:rsidP="00615B5B">
            <w:pPr>
              <w:pStyle w:val="2f"/>
              <w:adjustRightInd w:val="0"/>
              <w:snapToGrid w:val="0"/>
              <w:spacing w:before="0"/>
              <w:ind w:leftChars="0" w:hanging="840"/>
              <w:jc w:val="both"/>
              <w:rPr>
                <w:rFonts w:ascii="Arial" w:eastAsia="DengXian" w:hAnsi="Arial" w:cs="Arial"/>
                <w:bCs/>
                <w:sz w:val="16"/>
                <w:szCs w:val="16"/>
              </w:rPr>
            </w:pPr>
            <w:r>
              <w:rPr>
                <w:rFonts w:ascii="Arial" w:eastAsia="DengXian"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03BC7BD"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06A76E7" w14:textId="77777777" w:rsidR="00E167B7" w:rsidRDefault="00E167B7" w:rsidP="00615B5B">
            <w:pPr>
              <w:adjustRightInd w:val="0"/>
              <w:snapToGrid w:val="0"/>
              <w:jc w:val="center"/>
              <w:rPr>
                <w:rFonts w:ascii="Arial" w:eastAsia="DengXian" w:hAnsi="Arial" w:cs="Arial"/>
                <w:sz w:val="16"/>
                <w:szCs w:val="16"/>
              </w:rPr>
            </w:pPr>
            <w:r>
              <w:rPr>
                <w:rFonts w:ascii="Arial" w:eastAsia="DengXian" w:hAnsi="Arial" w:cs="Arial"/>
                <w:sz w:val="16"/>
                <w:szCs w:val="16"/>
              </w:rPr>
              <w:t>C</w:t>
            </w:r>
            <w:r>
              <w:rPr>
                <w:rFonts w:ascii="Arial" w:eastAsia="DengXian" w:hAnsi="Arial" w:cs="Arial" w:hint="eastAsia"/>
                <w:sz w:val="16"/>
                <w:szCs w:val="16"/>
              </w:rPr>
              <w:t>ompanies to report</w:t>
            </w:r>
          </w:p>
        </w:tc>
      </w:tr>
    </w:tbl>
    <w:p w14:paraId="2C1628AC" w14:textId="77777777" w:rsidR="00306222" w:rsidRPr="002C71FD" w:rsidRDefault="00306222" w:rsidP="00306222">
      <w:pPr>
        <w:overflowPunct w:val="0"/>
        <w:autoSpaceDE w:val="0"/>
        <w:autoSpaceDN w:val="0"/>
        <w:adjustRightInd w:val="0"/>
        <w:spacing w:before="100" w:beforeAutospacing="1" w:after="120"/>
        <w:jc w:val="both"/>
        <w:textAlignment w:val="baseline"/>
        <w:rPr>
          <w:bCs/>
          <w:sz w:val="22"/>
          <w:szCs w:val="22"/>
        </w:rPr>
      </w:pPr>
    </w:p>
    <w:p w14:paraId="31CB206A" w14:textId="77777777" w:rsidR="009273C9" w:rsidRPr="002C71FD" w:rsidRDefault="009273C9">
      <w:pPr>
        <w:overflowPunct w:val="0"/>
        <w:autoSpaceDE w:val="0"/>
        <w:autoSpaceDN w:val="0"/>
        <w:adjustRightInd w:val="0"/>
        <w:spacing w:before="100" w:beforeAutospacing="1" w:after="120"/>
        <w:jc w:val="both"/>
        <w:textAlignment w:val="baseline"/>
        <w:rPr>
          <w:bCs/>
          <w:sz w:val="22"/>
          <w:szCs w:val="22"/>
        </w:rPr>
      </w:pPr>
    </w:p>
    <w:sectPr w:rsidR="009273C9" w:rsidRPr="002C71FD" w:rsidSect="00674A3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3F8633" w14:textId="77777777" w:rsidR="002D1CFC" w:rsidRDefault="002D1CFC" w:rsidP="00161DF4">
      <w:r>
        <w:separator/>
      </w:r>
    </w:p>
  </w:endnote>
  <w:endnote w:type="continuationSeparator" w:id="0">
    <w:p w14:paraId="49CCF24E" w14:textId="77777777" w:rsidR="002D1CFC" w:rsidRDefault="002D1CFC"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1002AFF" w:usb1="C000ACFF"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BA1894" w14:textId="77777777" w:rsidR="002D1CFC" w:rsidRDefault="002D1CFC" w:rsidP="00161DF4">
      <w:r>
        <w:separator/>
      </w:r>
    </w:p>
  </w:footnote>
  <w:footnote w:type="continuationSeparator" w:id="0">
    <w:p w14:paraId="478F1F17" w14:textId="77777777" w:rsidR="002D1CFC" w:rsidRDefault="002D1CFC"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7857"/>
        </w:tabs>
        <w:ind w:left="78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57227F"/>
    <w:multiLevelType w:val="multilevel"/>
    <w:tmpl w:val="25743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A7C1FB1"/>
    <w:multiLevelType w:val="multilevel"/>
    <w:tmpl w:val="5A7C1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7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54"/>
  </w:num>
  <w:num w:numId="5" w16cid:durableId="533924545">
    <w:abstractNumId w:val="77"/>
  </w:num>
  <w:num w:numId="6" w16cid:durableId="1118446670">
    <w:abstractNumId w:val="76"/>
  </w:num>
  <w:num w:numId="7" w16cid:durableId="1904900216">
    <w:abstractNumId w:val="68"/>
  </w:num>
  <w:num w:numId="8" w16cid:durableId="1583759346">
    <w:abstractNumId w:val="18"/>
  </w:num>
  <w:num w:numId="9" w16cid:durableId="2006324698">
    <w:abstractNumId w:val="80"/>
  </w:num>
  <w:num w:numId="10" w16cid:durableId="1977908070">
    <w:abstractNumId w:val="29"/>
  </w:num>
  <w:num w:numId="11" w16cid:durableId="1442458455">
    <w:abstractNumId w:val="69"/>
  </w:num>
  <w:num w:numId="12" w16cid:durableId="114847758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27"/>
  </w:num>
  <w:num w:numId="14" w16cid:durableId="1949895284">
    <w:abstractNumId w:val="71"/>
  </w:num>
  <w:num w:numId="15" w16cid:durableId="812212295">
    <w:abstractNumId w:val="25"/>
  </w:num>
  <w:num w:numId="16" w16cid:durableId="2891656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51"/>
  </w:num>
  <w:num w:numId="18" w16cid:durableId="1327242941">
    <w:abstractNumId w:val="22"/>
  </w:num>
  <w:num w:numId="19" w16cid:durableId="1714962288">
    <w:abstractNumId w:val="44"/>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4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34"/>
  </w:num>
  <w:num w:numId="26" w16cid:durableId="2122992082">
    <w:abstractNumId w:val="63"/>
  </w:num>
  <w:num w:numId="27" w16cid:durableId="1175730389">
    <w:abstractNumId w:val="75"/>
  </w:num>
  <w:num w:numId="28" w16cid:durableId="197729183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79"/>
  </w:num>
  <w:num w:numId="30" w16cid:durableId="1718889214">
    <w:abstractNumId w:val="50"/>
  </w:num>
  <w:num w:numId="31" w16cid:durableId="140313560">
    <w:abstractNumId w:val="74"/>
  </w:num>
  <w:num w:numId="32" w16cid:durableId="7647694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28"/>
  </w:num>
  <w:num w:numId="34" w16cid:durableId="437867653">
    <w:abstractNumId w:val="14"/>
  </w:num>
  <w:num w:numId="35" w16cid:durableId="842084302">
    <w:abstractNumId w:val="72"/>
  </w:num>
  <w:num w:numId="36" w16cid:durableId="782109994">
    <w:abstractNumId w:val="57"/>
    <w:lvlOverride w:ilvl="0">
      <w:startOverride w:val="1"/>
    </w:lvlOverride>
  </w:num>
  <w:num w:numId="37" w16cid:durableId="919942872">
    <w:abstractNumId w:val="53"/>
    <w:lvlOverride w:ilvl="0">
      <w:startOverride w:val="1"/>
    </w:lvlOverride>
    <w:lvlOverride w:ilvl="1"/>
    <w:lvlOverride w:ilvl="2"/>
    <w:lvlOverride w:ilvl="3"/>
    <w:lvlOverride w:ilvl="4"/>
    <w:lvlOverride w:ilvl="5"/>
    <w:lvlOverride w:ilvl="6"/>
    <w:lvlOverride w:ilvl="7"/>
    <w:lvlOverride w:ilvl="8"/>
  </w:num>
  <w:num w:numId="38" w16cid:durableId="1706514995">
    <w:abstractNumId w:val="35"/>
  </w:num>
  <w:num w:numId="39" w16cid:durableId="1517647927">
    <w:abstractNumId w:val="7"/>
  </w:num>
  <w:num w:numId="40" w16cid:durableId="589704731">
    <w:abstractNumId w:val="58"/>
  </w:num>
  <w:num w:numId="41" w16cid:durableId="337082865">
    <w:abstractNumId w:val="5"/>
  </w:num>
  <w:num w:numId="42" w16cid:durableId="1338264511">
    <w:abstractNumId w:val="66"/>
  </w:num>
  <w:num w:numId="43" w16cid:durableId="412703773">
    <w:abstractNumId w:val="15"/>
  </w:num>
  <w:num w:numId="44" w16cid:durableId="10836410">
    <w:abstractNumId w:val="10"/>
  </w:num>
  <w:num w:numId="45" w16cid:durableId="326177258">
    <w:abstractNumId w:val="16"/>
  </w:num>
  <w:num w:numId="46" w16cid:durableId="2092505769">
    <w:abstractNumId w:val="36"/>
  </w:num>
  <w:num w:numId="47" w16cid:durableId="2035038037">
    <w:abstractNumId w:val="4"/>
  </w:num>
  <w:num w:numId="48" w16cid:durableId="71434614">
    <w:abstractNumId w:val="23"/>
  </w:num>
  <w:num w:numId="49" w16cid:durableId="713845741">
    <w:abstractNumId w:val="64"/>
  </w:num>
  <w:num w:numId="50" w16cid:durableId="620579395">
    <w:abstractNumId w:val="38"/>
  </w:num>
  <w:num w:numId="51" w16cid:durableId="533428454">
    <w:abstractNumId w:val="19"/>
  </w:num>
  <w:num w:numId="52" w16cid:durableId="1568034136">
    <w:abstractNumId w:val="73"/>
  </w:num>
  <w:num w:numId="53" w16cid:durableId="1865896129">
    <w:abstractNumId w:val="52"/>
  </w:num>
  <w:num w:numId="54" w16cid:durableId="594174754">
    <w:abstractNumId w:val="67"/>
  </w:num>
  <w:num w:numId="55" w16cid:durableId="1723752453">
    <w:abstractNumId w:val="24"/>
  </w:num>
  <w:num w:numId="56" w16cid:durableId="1217470011">
    <w:abstractNumId w:val="33"/>
  </w:num>
  <w:num w:numId="57" w16cid:durableId="350373187">
    <w:abstractNumId w:val="26"/>
  </w:num>
  <w:num w:numId="58" w16cid:durableId="1331518823">
    <w:abstractNumId w:val="62"/>
  </w:num>
  <w:num w:numId="59" w16cid:durableId="2062898844">
    <w:abstractNumId w:val="21"/>
  </w:num>
  <w:num w:numId="60" w16cid:durableId="1693451868">
    <w:abstractNumId w:val="70"/>
  </w:num>
  <w:num w:numId="61" w16cid:durableId="941498212">
    <w:abstractNumId w:val="31"/>
  </w:num>
  <w:num w:numId="62" w16cid:durableId="1673218367">
    <w:abstractNumId w:val="17"/>
  </w:num>
  <w:num w:numId="63" w16cid:durableId="1222401847">
    <w:abstractNumId w:val="32"/>
  </w:num>
  <w:num w:numId="64" w16cid:durableId="125860560">
    <w:abstractNumId w:val="60"/>
  </w:num>
  <w:num w:numId="65" w16cid:durableId="1227302266">
    <w:abstractNumId w:val="13"/>
  </w:num>
  <w:num w:numId="66" w16cid:durableId="1646619423">
    <w:abstractNumId w:val="65"/>
  </w:num>
  <w:num w:numId="67" w16cid:durableId="1143355205">
    <w:abstractNumId w:val="43"/>
  </w:num>
  <w:num w:numId="68" w16cid:durableId="141979432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48"/>
  </w:num>
  <w:num w:numId="70" w16cid:durableId="623466001">
    <w:abstractNumId w:val="0"/>
  </w:num>
  <w:num w:numId="71" w16cid:durableId="404648242">
    <w:abstractNumId w:val="41"/>
  </w:num>
  <w:num w:numId="72" w16cid:durableId="1728718260">
    <w:abstractNumId w:val="39"/>
  </w:num>
  <w:num w:numId="73" w16cid:durableId="593434983">
    <w:abstractNumId w:val="20"/>
  </w:num>
  <w:num w:numId="74" w16cid:durableId="1283457125">
    <w:abstractNumId w:val="30"/>
  </w:num>
  <w:num w:numId="75" w16cid:durableId="1361514045">
    <w:abstractNumId w:val="1"/>
  </w:num>
  <w:num w:numId="76" w16cid:durableId="771516520">
    <w:abstractNumId w:val="78"/>
  </w:num>
  <w:num w:numId="77" w16cid:durableId="689993886">
    <w:abstractNumId w:val="53"/>
  </w:num>
  <w:num w:numId="78" w16cid:durableId="492258641">
    <w:abstractNumId w:val="37"/>
  </w:num>
  <w:num w:numId="79" w16cid:durableId="760568506">
    <w:abstractNumId w:val="49"/>
  </w:num>
  <w:num w:numId="80" w16cid:durableId="40716993">
    <w:abstractNumId w:val="59"/>
  </w:num>
  <w:num w:numId="81" w16cid:durableId="340591235">
    <w:abstractNumId w:val="56"/>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0DD0"/>
    <w:rsid w:val="00001077"/>
    <w:rsid w:val="00002DE8"/>
    <w:rsid w:val="0000323C"/>
    <w:rsid w:val="00003314"/>
    <w:rsid w:val="0000395C"/>
    <w:rsid w:val="00003A97"/>
    <w:rsid w:val="00003BA2"/>
    <w:rsid w:val="00003E59"/>
    <w:rsid w:val="00003E98"/>
    <w:rsid w:val="00004453"/>
    <w:rsid w:val="00004584"/>
    <w:rsid w:val="00004727"/>
    <w:rsid w:val="0000498A"/>
    <w:rsid w:val="0000502B"/>
    <w:rsid w:val="00005D7F"/>
    <w:rsid w:val="00006719"/>
    <w:rsid w:val="00007041"/>
    <w:rsid w:val="00007BF4"/>
    <w:rsid w:val="0001114B"/>
    <w:rsid w:val="00011793"/>
    <w:rsid w:val="00012626"/>
    <w:rsid w:val="00012A64"/>
    <w:rsid w:val="0001365D"/>
    <w:rsid w:val="000137C1"/>
    <w:rsid w:val="00013BC3"/>
    <w:rsid w:val="0001573A"/>
    <w:rsid w:val="000163C0"/>
    <w:rsid w:val="00016CC8"/>
    <w:rsid w:val="00016ED3"/>
    <w:rsid w:val="00020863"/>
    <w:rsid w:val="00020C91"/>
    <w:rsid w:val="000212EC"/>
    <w:rsid w:val="000213B6"/>
    <w:rsid w:val="0002214C"/>
    <w:rsid w:val="00023957"/>
    <w:rsid w:val="000239C9"/>
    <w:rsid w:val="00023A6D"/>
    <w:rsid w:val="00023CFF"/>
    <w:rsid w:val="00023E6F"/>
    <w:rsid w:val="0002422E"/>
    <w:rsid w:val="00024CD4"/>
    <w:rsid w:val="000262F4"/>
    <w:rsid w:val="00026645"/>
    <w:rsid w:val="000271F3"/>
    <w:rsid w:val="00027244"/>
    <w:rsid w:val="0002729B"/>
    <w:rsid w:val="000274A7"/>
    <w:rsid w:val="000276F7"/>
    <w:rsid w:val="00027F8D"/>
    <w:rsid w:val="0003074A"/>
    <w:rsid w:val="00030A78"/>
    <w:rsid w:val="00031E68"/>
    <w:rsid w:val="00031EBD"/>
    <w:rsid w:val="00031FE5"/>
    <w:rsid w:val="0003265F"/>
    <w:rsid w:val="00032FD3"/>
    <w:rsid w:val="000330A9"/>
    <w:rsid w:val="00033C6F"/>
    <w:rsid w:val="00033D5B"/>
    <w:rsid w:val="00033F67"/>
    <w:rsid w:val="00034BF2"/>
    <w:rsid w:val="00034EA5"/>
    <w:rsid w:val="00036C41"/>
    <w:rsid w:val="000379AD"/>
    <w:rsid w:val="00040208"/>
    <w:rsid w:val="00040330"/>
    <w:rsid w:val="00041988"/>
    <w:rsid w:val="00042858"/>
    <w:rsid w:val="0004300A"/>
    <w:rsid w:val="000434E5"/>
    <w:rsid w:val="000441D3"/>
    <w:rsid w:val="00044CC2"/>
    <w:rsid w:val="00044EAE"/>
    <w:rsid w:val="00045175"/>
    <w:rsid w:val="000454C1"/>
    <w:rsid w:val="00045E78"/>
    <w:rsid w:val="000469C0"/>
    <w:rsid w:val="00047AA4"/>
    <w:rsid w:val="000507EC"/>
    <w:rsid w:val="00050930"/>
    <w:rsid w:val="00051985"/>
    <w:rsid w:val="000524F9"/>
    <w:rsid w:val="00052A30"/>
    <w:rsid w:val="0005319B"/>
    <w:rsid w:val="00053B8B"/>
    <w:rsid w:val="000546E3"/>
    <w:rsid w:val="00054FDD"/>
    <w:rsid w:val="00055669"/>
    <w:rsid w:val="0005612B"/>
    <w:rsid w:val="00056306"/>
    <w:rsid w:val="00056444"/>
    <w:rsid w:val="000565E0"/>
    <w:rsid w:val="00056818"/>
    <w:rsid w:val="000605BB"/>
    <w:rsid w:val="00060E41"/>
    <w:rsid w:val="0006126E"/>
    <w:rsid w:val="000614E9"/>
    <w:rsid w:val="000617C0"/>
    <w:rsid w:val="0006295E"/>
    <w:rsid w:val="000630A4"/>
    <w:rsid w:val="00063820"/>
    <w:rsid w:val="00064549"/>
    <w:rsid w:val="00064DA9"/>
    <w:rsid w:val="00065ED8"/>
    <w:rsid w:val="00066E21"/>
    <w:rsid w:val="00067790"/>
    <w:rsid w:val="00067C74"/>
    <w:rsid w:val="00070D98"/>
    <w:rsid w:val="0007160F"/>
    <w:rsid w:val="0007175B"/>
    <w:rsid w:val="00071A5C"/>
    <w:rsid w:val="00073136"/>
    <w:rsid w:val="0007342E"/>
    <w:rsid w:val="00074183"/>
    <w:rsid w:val="000749C7"/>
    <w:rsid w:val="00074BF4"/>
    <w:rsid w:val="000751BF"/>
    <w:rsid w:val="00075735"/>
    <w:rsid w:val="00076942"/>
    <w:rsid w:val="0007774D"/>
    <w:rsid w:val="00077A97"/>
    <w:rsid w:val="00080ADE"/>
    <w:rsid w:val="00080D4C"/>
    <w:rsid w:val="00080EE6"/>
    <w:rsid w:val="000816CA"/>
    <w:rsid w:val="000821B7"/>
    <w:rsid w:val="00082B1F"/>
    <w:rsid w:val="000833DB"/>
    <w:rsid w:val="000851DE"/>
    <w:rsid w:val="0008535C"/>
    <w:rsid w:val="00085518"/>
    <w:rsid w:val="00085762"/>
    <w:rsid w:val="00086B8A"/>
    <w:rsid w:val="00086D3F"/>
    <w:rsid w:val="0008728B"/>
    <w:rsid w:val="00087B6E"/>
    <w:rsid w:val="00087FF3"/>
    <w:rsid w:val="000910D7"/>
    <w:rsid w:val="00092209"/>
    <w:rsid w:val="0009346C"/>
    <w:rsid w:val="00093D93"/>
    <w:rsid w:val="00094B1D"/>
    <w:rsid w:val="00094F6E"/>
    <w:rsid w:val="000955D0"/>
    <w:rsid w:val="000957EA"/>
    <w:rsid w:val="00095B24"/>
    <w:rsid w:val="00096848"/>
    <w:rsid w:val="00097006"/>
    <w:rsid w:val="00097A67"/>
    <w:rsid w:val="000A02B5"/>
    <w:rsid w:val="000A0978"/>
    <w:rsid w:val="000A0AAE"/>
    <w:rsid w:val="000A1890"/>
    <w:rsid w:val="000A1A55"/>
    <w:rsid w:val="000A1C02"/>
    <w:rsid w:val="000A2AAA"/>
    <w:rsid w:val="000A3013"/>
    <w:rsid w:val="000A39AF"/>
    <w:rsid w:val="000A432A"/>
    <w:rsid w:val="000A5A78"/>
    <w:rsid w:val="000A5F0E"/>
    <w:rsid w:val="000A6F23"/>
    <w:rsid w:val="000A7469"/>
    <w:rsid w:val="000A769E"/>
    <w:rsid w:val="000A7DA5"/>
    <w:rsid w:val="000B07E4"/>
    <w:rsid w:val="000B0EE6"/>
    <w:rsid w:val="000B1DE6"/>
    <w:rsid w:val="000B40A3"/>
    <w:rsid w:val="000B4D06"/>
    <w:rsid w:val="000B4F61"/>
    <w:rsid w:val="000B5E6C"/>
    <w:rsid w:val="000B6253"/>
    <w:rsid w:val="000B76EF"/>
    <w:rsid w:val="000B7F9F"/>
    <w:rsid w:val="000C0055"/>
    <w:rsid w:val="000C122A"/>
    <w:rsid w:val="000C14CA"/>
    <w:rsid w:val="000C256E"/>
    <w:rsid w:val="000C2955"/>
    <w:rsid w:val="000C3126"/>
    <w:rsid w:val="000C3D00"/>
    <w:rsid w:val="000C4D39"/>
    <w:rsid w:val="000C5288"/>
    <w:rsid w:val="000C5599"/>
    <w:rsid w:val="000C560B"/>
    <w:rsid w:val="000C56F4"/>
    <w:rsid w:val="000C5F46"/>
    <w:rsid w:val="000C62A2"/>
    <w:rsid w:val="000C6CF9"/>
    <w:rsid w:val="000C70CA"/>
    <w:rsid w:val="000C7231"/>
    <w:rsid w:val="000C769E"/>
    <w:rsid w:val="000C772D"/>
    <w:rsid w:val="000D1032"/>
    <w:rsid w:val="000D1A8F"/>
    <w:rsid w:val="000D29B3"/>
    <w:rsid w:val="000D2D8C"/>
    <w:rsid w:val="000D43D9"/>
    <w:rsid w:val="000D4809"/>
    <w:rsid w:val="000D48BB"/>
    <w:rsid w:val="000D59B6"/>
    <w:rsid w:val="000D6076"/>
    <w:rsid w:val="000D647D"/>
    <w:rsid w:val="000D7976"/>
    <w:rsid w:val="000D7B2A"/>
    <w:rsid w:val="000E071E"/>
    <w:rsid w:val="000E120C"/>
    <w:rsid w:val="000E145B"/>
    <w:rsid w:val="000E1747"/>
    <w:rsid w:val="000E1CFC"/>
    <w:rsid w:val="000E317F"/>
    <w:rsid w:val="000E34FE"/>
    <w:rsid w:val="000E3C30"/>
    <w:rsid w:val="000E3E3D"/>
    <w:rsid w:val="000E6772"/>
    <w:rsid w:val="000E6DCE"/>
    <w:rsid w:val="000E7727"/>
    <w:rsid w:val="000E7FA6"/>
    <w:rsid w:val="000F0371"/>
    <w:rsid w:val="000F06B9"/>
    <w:rsid w:val="000F13CC"/>
    <w:rsid w:val="000F25AE"/>
    <w:rsid w:val="000F2C70"/>
    <w:rsid w:val="000F444A"/>
    <w:rsid w:val="000F4CD4"/>
    <w:rsid w:val="000F5127"/>
    <w:rsid w:val="000F6852"/>
    <w:rsid w:val="000F69C8"/>
    <w:rsid w:val="000F6F21"/>
    <w:rsid w:val="000F7FED"/>
    <w:rsid w:val="001001E9"/>
    <w:rsid w:val="00100EE9"/>
    <w:rsid w:val="0010119A"/>
    <w:rsid w:val="00102383"/>
    <w:rsid w:val="00102620"/>
    <w:rsid w:val="001026DB"/>
    <w:rsid w:val="001034D1"/>
    <w:rsid w:val="001036DD"/>
    <w:rsid w:val="0010387D"/>
    <w:rsid w:val="00103AD4"/>
    <w:rsid w:val="00104229"/>
    <w:rsid w:val="001048D6"/>
    <w:rsid w:val="00105122"/>
    <w:rsid w:val="00106710"/>
    <w:rsid w:val="0010681A"/>
    <w:rsid w:val="00106DF3"/>
    <w:rsid w:val="001070B0"/>
    <w:rsid w:val="001070C6"/>
    <w:rsid w:val="0010756F"/>
    <w:rsid w:val="001079B4"/>
    <w:rsid w:val="00107A31"/>
    <w:rsid w:val="00110B93"/>
    <w:rsid w:val="001110CB"/>
    <w:rsid w:val="00111E92"/>
    <w:rsid w:val="00112434"/>
    <w:rsid w:val="00112C6B"/>
    <w:rsid w:val="00113040"/>
    <w:rsid w:val="001133BA"/>
    <w:rsid w:val="00113AA3"/>
    <w:rsid w:val="001144DC"/>
    <w:rsid w:val="00114732"/>
    <w:rsid w:val="001147B9"/>
    <w:rsid w:val="0011561F"/>
    <w:rsid w:val="00115704"/>
    <w:rsid w:val="00116922"/>
    <w:rsid w:val="00116B81"/>
    <w:rsid w:val="00116C03"/>
    <w:rsid w:val="00116CE5"/>
    <w:rsid w:val="0012068C"/>
    <w:rsid w:val="00120A1C"/>
    <w:rsid w:val="00120DCC"/>
    <w:rsid w:val="00122DB8"/>
    <w:rsid w:val="00123C79"/>
    <w:rsid w:val="001245C7"/>
    <w:rsid w:val="00124848"/>
    <w:rsid w:val="001249C2"/>
    <w:rsid w:val="00124C70"/>
    <w:rsid w:val="00124D0E"/>
    <w:rsid w:val="00125629"/>
    <w:rsid w:val="00125B8A"/>
    <w:rsid w:val="00125CDD"/>
    <w:rsid w:val="00126AA9"/>
    <w:rsid w:val="00127219"/>
    <w:rsid w:val="001274ED"/>
    <w:rsid w:val="00130600"/>
    <w:rsid w:val="0013116B"/>
    <w:rsid w:val="00131666"/>
    <w:rsid w:val="00131739"/>
    <w:rsid w:val="00131BB0"/>
    <w:rsid w:val="00131C7D"/>
    <w:rsid w:val="00132755"/>
    <w:rsid w:val="00135CA7"/>
    <w:rsid w:val="00136761"/>
    <w:rsid w:val="001367D8"/>
    <w:rsid w:val="00140849"/>
    <w:rsid w:val="001408EE"/>
    <w:rsid w:val="00140D7D"/>
    <w:rsid w:val="001411B0"/>
    <w:rsid w:val="001412B7"/>
    <w:rsid w:val="00141578"/>
    <w:rsid w:val="00143077"/>
    <w:rsid w:val="0014356A"/>
    <w:rsid w:val="00143F2E"/>
    <w:rsid w:val="001449D1"/>
    <w:rsid w:val="001454B7"/>
    <w:rsid w:val="001463FA"/>
    <w:rsid w:val="00146F16"/>
    <w:rsid w:val="0014795A"/>
    <w:rsid w:val="00147C2E"/>
    <w:rsid w:val="00147CD5"/>
    <w:rsid w:val="00150E0F"/>
    <w:rsid w:val="00151135"/>
    <w:rsid w:val="001516BA"/>
    <w:rsid w:val="00151E5F"/>
    <w:rsid w:val="001522EE"/>
    <w:rsid w:val="001529B6"/>
    <w:rsid w:val="001533F5"/>
    <w:rsid w:val="00153773"/>
    <w:rsid w:val="00153DF0"/>
    <w:rsid w:val="0015438D"/>
    <w:rsid w:val="0015468C"/>
    <w:rsid w:val="00155675"/>
    <w:rsid w:val="00156BB3"/>
    <w:rsid w:val="00156C2B"/>
    <w:rsid w:val="0016105C"/>
    <w:rsid w:val="00161DF4"/>
    <w:rsid w:val="00162052"/>
    <w:rsid w:val="0016210A"/>
    <w:rsid w:val="00162801"/>
    <w:rsid w:val="00162915"/>
    <w:rsid w:val="00162B1F"/>
    <w:rsid w:val="00163E9A"/>
    <w:rsid w:val="00164D7E"/>
    <w:rsid w:val="00165A92"/>
    <w:rsid w:val="00165CD9"/>
    <w:rsid w:val="001666C6"/>
    <w:rsid w:val="00166996"/>
    <w:rsid w:val="00167BE8"/>
    <w:rsid w:val="00167E6D"/>
    <w:rsid w:val="001705D1"/>
    <w:rsid w:val="001716C4"/>
    <w:rsid w:val="001723E1"/>
    <w:rsid w:val="0017322E"/>
    <w:rsid w:val="00174B1B"/>
    <w:rsid w:val="0017503E"/>
    <w:rsid w:val="00175EE4"/>
    <w:rsid w:val="001767CF"/>
    <w:rsid w:val="001779C8"/>
    <w:rsid w:val="00180F3E"/>
    <w:rsid w:val="001814B5"/>
    <w:rsid w:val="001819E9"/>
    <w:rsid w:val="0018278F"/>
    <w:rsid w:val="0018466F"/>
    <w:rsid w:val="00185220"/>
    <w:rsid w:val="00185CB2"/>
    <w:rsid w:val="00185D90"/>
    <w:rsid w:val="0018607A"/>
    <w:rsid w:val="00187067"/>
    <w:rsid w:val="001879CE"/>
    <w:rsid w:val="0019004B"/>
    <w:rsid w:val="001904BF"/>
    <w:rsid w:val="00190D2B"/>
    <w:rsid w:val="00191A91"/>
    <w:rsid w:val="0019343B"/>
    <w:rsid w:val="00193A51"/>
    <w:rsid w:val="00194352"/>
    <w:rsid w:val="0019465B"/>
    <w:rsid w:val="00194BBD"/>
    <w:rsid w:val="001951C7"/>
    <w:rsid w:val="00196E1D"/>
    <w:rsid w:val="00196F0A"/>
    <w:rsid w:val="0019732D"/>
    <w:rsid w:val="001A076A"/>
    <w:rsid w:val="001A0AE1"/>
    <w:rsid w:val="001A0F1F"/>
    <w:rsid w:val="001A1666"/>
    <w:rsid w:val="001A1D21"/>
    <w:rsid w:val="001A2BA3"/>
    <w:rsid w:val="001A340E"/>
    <w:rsid w:val="001A5FE6"/>
    <w:rsid w:val="001A66F9"/>
    <w:rsid w:val="001A6E2A"/>
    <w:rsid w:val="001A7109"/>
    <w:rsid w:val="001A711F"/>
    <w:rsid w:val="001A7662"/>
    <w:rsid w:val="001B0331"/>
    <w:rsid w:val="001B12F2"/>
    <w:rsid w:val="001B299B"/>
    <w:rsid w:val="001B2A5D"/>
    <w:rsid w:val="001B2AEE"/>
    <w:rsid w:val="001B3C64"/>
    <w:rsid w:val="001B4EDD"/>
    <w:rsid w:val="001B6FBC"/>
    <w:rsid w:val="001B7AE9"/>
    <w:rsid w:val="001C066A"/>
    <w:rsid w:val="001C0731"/>
    <w:rsid w:val="001C0E12"/>
    <w:rsid w:val="001C133C"/>
    <w:rsid w:val="001C21D5"/>
    <w:rsid w:val="001C222F"/>
    <w:rsid w:val="001C26AB"/>
    <w:rsid w:val="001C4008"/>
    <w:rsid w:val="001C4121"/>
    <w:rsid w:val="001C435F"/>
    <w:rsid w:val="001C528B"/>
    <w:rsid w:val="001C794F"/>
    <w:rsid w:val="001C7CEA"/>
    <w:rsid w:val="001C7E9F"/>
    <w:rsid w:val="001D0092"/>
    <w:rsid w:val="001D044A"/>
    <w:rsid w:val="001D07EE"/>
    <w:rsid w:val="001D0DB4"/>
    <w:rsid w:val="001D1068"/>
    <w:rsid w:val="001D11DF"/>
    <w:rsid w:val="001D1EE3"/>
    <w:rsid w:val="001D1F59"/>
    <w:rsid w:val="001D21BE"/>
    <w:rsid w:val="001D282F"/>
    <w:rsid w:val="001D2B67"/>
    <w:rsid w:val="001D3263"/>
    <w:rsid w:val="001D3BFA"/>
    <w:rsid w:val="001D4732"/>
    <w:rsid w:val="001D4D0E"/>
    <w:rsid w:val="001D4FB5"/>
    <w:rsid w:val="001D5AFD"/>
    <w:rsid w:val="001D5CE5"/>
    <w:rsid w:val="001D64F9"/>
    <w:rsid w:val="001D749D"/>
    <w:rsid w:val="001D7D2A"/>
    <w:rsid w:val="001E0862"/>
    <w:rsid w:val="001E0ADA"/>
    <w:rsid w:val="001E1D88"/>
    <w:rsid w:val="001E1E81"/>
    <w:rsid w:val="001E1FF1"/>
    <w:rsid w:val="001E40E2"/>
    <w:rsid w:val="001E4CFE"/>
    <w:rsid w:val="001E5927"/>
    <w:rsid w:val="001E62E4"/>
    <w:rsid w:val="001E6C97"/>
    <w:rsid w:val="001E7B9E"/>
    <w:rsid w:val="001F005B"/>
    <w:rsid w:val="001F01C1"/>
    <w:rsid w:val="001F0387"/>
    <w:rsid w:val="001F12F2"/>
    <w:rsid w:val="001F16C3"/>
    <w:rsid w:val="001F1A64"/>
    <w:rsid w:val="001F1C53"/>
    <w:rsid w:val="001F1ECE"/>
    <w:rsid w:val="001F22C4"/>
    <w:rsid w:val="001F2867"/>
    <w:rsid w:val="001F2A01"/>
    <w:rsid w:val="001F330D"/>
    <w:rsid w:val="001F35CB"/>
    <w:rsid w:val="001F3933"/>
    <w:rsid w:val="001F57DD"/>
    <w:rsid w:val="001F60A6"/>
    <w:rsid w:val="0020019B"/>
    <w:rsid w:val="00200846"/>
    <w:rsid w:val="00201935"/>
    <w:rsid w:val="00201ACD"/>
    <w:rsid w:val="00201FE9"/>
    <w:rsid w:val="0020223C"/>
    <w:rsid w:val="00202D2A"/>
    <w:rsid w:val="00203043"/>
    <w:rsid w:val="002032AD"/>
    <w:rsid w:val="002047CD"/>
    <w:rsid w:val="002047D4"/>
    <w:rsid w:val="00204A79"/>
    <w:rsid w:val="00204EFA"/>
    <w:rsid w:val="00206575"/>
    <w:rsid w:val="0020684A"/>
    <w:rsid w:val="00206B91"/>
    <w:rsid w:val="0020703E"/>
    <w:rsid w:val="00207075"/>
    <w:rsid w:val="0020754D"/>
    <w:rsid w:val="00210545"/>
    <w:rsid w:val="002107F6"/>
    <w:rsid w:val="002121CD"/>
    <w:rsid w:val="00212BCA"/>
    <w:rsid w:val="002134C9"/>
    <w:rsid w:val="00214538"/>
    <w:rsid w:val="002146CD"/>
    <w:rsid w:val="00214FC5"/>
    <w:rsid w:val="002157A6"/>
    <w:rsid w:val="00216070"/>
    <w:rsid w:val="002162BD"/>
    <w:rsid w:val="00216A54"/>
    <w:rsid w:val="00217186"/>
    <w:rsid w:val="002172B2"/>
    <w:rsid w:val="00217514"/>
    <w:rsid w:val="00217BB8"/>
    <w:rsid w:val="00220924"/>
    <w:rsid w:val="00220B0E"/>
    <w:rsid w:val="002215F3"/>
    <w:rsid w:val="00222848"/>
    <w:rsid w:val="00223324"/>
    <w:rsid w:val="00223E81"/>
    <w:rsid w:val="00224323"/>
    <w:rsid w:val="00226D08"/>
    <w:rsid w:val="00226F2D"/>
    <w:rsid w:val="00227357"/>
    <w:rsid w:val="0022754F"/>
    <w:rsid w:val="002304F9"/>
    <w:rsid w:val="002308DD"/>
    <w:rsid w:val="00230B4A"/>
    <w:rsid w:val="00231A45"/>
    <w:rsid w:val="00231AAB"/>
    <w:rsid w:val="00232222"/>
    <w:rsid w:val="0023336F"/>
    <w:rsid w:val="00233C6D"/>
    <w:rsid w:val="002340DD"/>
    <w:rsid w:val="002346C7"/>
    <w:rsid w:val="002352F2"/>
    <w:rsid w:val="00240696"/>
    <w:rsid w:val="00240997"/>
    <w:rsid w:val="0024141F"/>
    <w:rsid w:val="00241960"/>
    <w:rsid w:val="00241BA5"/>
    <w:rsid w:val="002429AC"/>
    <w:rsid w:val="00243094"/>
    <w:rsid w:val="00243370"/>
    <w:rsid w:val="002434A2"/>
    <w:rsid w:val="00243663"/>
    <w:rsid w:val="002449B1"/>
    <w:rsid w:val="00245124"/>
    <w:rsid w:val="00245FF4"/>
    <w:rsid w:val="00246025"/>
    <w:rsid w:val="00246292"/>
    <w:rsid w:val="002470E0"/>
    <w:rsid w:val="0024746B"/>
    <w:rsid w:val="002508BC"/>
    <w:rsid w:val="0025133C"/>
    <w:rsid w:val="00251A43"/>
    <w:rsid w:val="00251B24"/>
    <w:rsid w:val="00251F71"/>
    <w:rsid w:val="00252287"/>
    <w:rsid w:val="00252B41"/>
    <w:rsid w:val="00252C1F"/>
    <w:rsid w:val="00252D8F"/>
    <w:rsid w:val="00254356"/>
    <w:rsid w:val="002543FF"/>
    <w:rsid w:val="00255DBA"/>
    <w:rsid w:val="00255F26"/>
    <w:rsid w:val="0025636B"/>
    <w:rsid w:val="002572E3"/>
    <w:rsid w:val="002575AA"/>
    <w:rsid w:val="00260391"/>
    <w:rsid w:val="002607B5"/>
    <w:rsid w:val="00260880"/>
    <w:rsid w:val="00262027"/>
    <w:rsid w:val="0026227D"/>
    <w:rsid w:val="00262995"/>
    <w:rsid w:val="00262AA8"/>
    <w:rsid w:val="00262FDB"/>
    <w:rsid w:val="00264738"/>
    <w:rsid w:val="00265E61"/>
    <w:rsid w:val="00266C2A"/>
    <w:rsid w:val="00266E0F"/>
    <w:rsid w:val="0026766C"/>
    <w:rsid w:val="00270C08"/>
    <w:rsid w:val="002710AE"/>
    <w:rsid w:val="002717CF"/>
    <w:rsid w:val="002718B1"/>
    <w:rsid w:val="00271DB3"/>
    <w:rsid w:val="00272192"/>
    <w:rsid w:val="0027242E"/>
    <w:rsid w:val="00273357"/>
    <w:rsid w:val="002738F9"/>
    <w:rsid w:val="0027445E"/>
    <w:rsid w:val="00274D80"/>
    <w:rsid w:val="00274DE3"/>
    <w:rsid w:val="00274F27"/>
    <w:rsid w:val="00275BA2"/>
    <w:rsid w:val="00276534"/>
    <w:rsid w:val="00276D63"/>
    <w:rsid w:val="00276E66"/>
    <w:rsid w:val="0027716D"/>
    <w:rsid w:val="00277816"/>
    <w:rsid w:val="00280650"/>
    <w:rsid w:val="00280DB3"/>
    <w:rsid w:val="00280F9D"/>
    <w:rsid w:val="002810C9"/>
    <w:rsid w:val="002813D3"/>
    <w:rsid w:val="002814BE"/>
    <w:rsid w:val="00281CD5"/>
    <w:rsid w:val="002826B9"/>
    <w:rsid w:val="00282BF3"/>
    <w:rsid w:val="00283567"/>
    <w:rsid w:val="00283942"/>
    <w:rsid w:val="00284AB0"/>
    <w:rsid w:val="0028500B"/>
    <w:rsid w:val="0028558F"/>
    <w:rsid w:val="002856C2"/>
    <w:rsid w:val="00285B13"/>
    <w:rsid w:val="00285DD5"/>
    <w:rsid w:val="00286812"/>
    <w:rsid w:val="002868E1"/>
    <w:rsid w:val="0028781F"/>
    <w:rsid w:val="00287AEB"/>
    <w:rsid w:val="00287B33"/>
    <w:rsid w:val="00290645"/>
    <w:rsid w:val="00291AD3"/>
    <w:rsid w:val="00291F4D"/>
    <w:rsid w:val="002921A4"/>
    <w:rsid w:val="002924F3"/>
    <w:rsid w:val="002936CD"/>
    <w:rsid w:val="002938DA"/>
    <w:rsid w:val="002948FF"/>
    <w:rsid w:val="002957AA"/>
    <w:rsid w:val="00295B2A"/>
    <w:rsid w:val="002960C1"/>
    <w:rsid w:val="0029710D"/>
    <w:rsid w:val="002972B7"/>
    <w:rsid w:val="002A1378"/>
    <w:rsid w:val="002A1C98"/>
    <w:rsid w:val="002A1D03"/>
    <w:rsid w:val="002A1F11"/>
    <w:rsid w:val="002A274D"/>
    <w:rsid w:val="002A2CED"/>
    <w:rsid w:val="002A2EBC"/>
    <w:rsid w:val="002A35EE"/>
    <w:rsid w:val="002A388F"/>
    <w:rsid w:val="002A4704"/>
    <w:rsid w:val="002A594C"/>
    <w:rsid w:val="002A5B21"/>
    <w:rsid w:val="002A6099"/>
    <w:rsid w:val="002A648C"/>
    <w:rsid w:val="002B05B7"/>
    <w:rsid w:val="002B06EE"/>
    <w:rsid w:val="002B0E61"/>
    <w:rsid w:val="002B11E1"/>
    <w:rsid w:val="002B162B"/>
    <w:rsid w:val="002B1C09"/>
    <w:rsid w:val="002B2988"/>
    <w:rsid w:val="002B2A57"/>
    <w:rsid w:val="002B2B01"/>
    <w:rsid w:val="002B4315"/>
    <w:rsid w:val="002B49CC"/>
    <w:rsid w:val="002B4ADD"/>
    <w:rsid w:val="002B5C61"/>
    <w:rsid w:val="002B5FC9"/>
    <w:rsid w:val="002B6731"/>
    <w:rsid w:val="002B6803"/>
    <w:rsid w:val="002B6C30"/>
    <w:rsid w:val="002B72F3"/>
    <w:rsid w:val="002B7E2A"/>
    <w:rsid w:val="002C02D5"/>
    <w:rsid w:val="002C02F7"/>
    <w:rsid w:val="002C1048"/>
    <w:rsid w:val="002C138A"/>
    <w:rsid w:val="002C2AE5"/>
    <w:rsid w:val="002C3656"/>
    <w:rsid w:val="002C384D"/>
    <w:rsid w:val="002C4B71"/>
    <w:rsid w:val="002C4EFD"/>
    <w:rsid w:val="002C537C"/>
    <w:rsid w:val="002C57AC"/>
    <w:rsid w:val="002C5ABA"/>
    <w:rsid w:val="002C71FD"/>
    <w:rsid w:val="002C7954"/>
    <w:rsid w:val="002D0A90"/>
    <w:rsid w:val="002D157A"/>
    <w:rsid w:val="002D1697"/>
    <w:rsid w:val="002D1A8A"/>
    <w:rsid w:val="002D1CFC"/>
    <w:rsid w:val="002D2002"/>
    <w:rsid w:val="002D21AB"/>
    <w:rsid w:val="002D2928"/>
    <w:rsid w:val="002D2E4D"/>
    <w:rsid w:val="002D41EF"/>
    <w:rsid w:val="002D455E"/>
    <w:rsid w:val="002D47FC"/>
    <w:rsid w:val="002D5010"/>
    <w:rsid w:val="002D5BF8"/>
    <w:rsid w:val="002D65B1"/>
    <w:rsid w:val="002D68CE"/>
    <w:rsid w:val="002D68F2"/>
    <w:rsid w:val="002D6AE2"/>
    <w:rsid w:val="002E0934"/>
    <w:rsid w:val="002E17BF"/>
    <w:rsid w:val="002E1942"/>
    <w:rsid w:val="002E2196"/>
    <w:rsid w:val="002E2461"/>
    <w:rsid w:val="002E362A"/>
    <w:rsid w:val="002E39E1"/>
    <w:rsid w:val="002E58F7"/>
    <w:rsid w:val="002E5F32"/>
    <w:rsid w:val="002E62B8"/>
    <w:rsid w:val="002E659C"/>
    <w:rsid w:val="002E659D"/>
    <w:rsid w:val="002E718A"/>
    <w:rsid w:val="002E7927"/>
    <w:rsid w:val="002E7D84"/>
    <w:rsid w:val="002F03B8"/>
    <w:rsid w:val="002F0711"/>
    <w:rsid w:val="002F0C0B"/>
    <w:rsid w:val="002F1893"/>
    <w:rsid w:val="002F26FD"/>
    <w:rsid w:val="002F2A02"/>
    <w:rsid w:val="002F5048"/>
    <w:rsid w:val="002F6A37"/>
    <w:rsid w:val="002F7B91"/>
    <w:rsid w:val="003001A6"/>
    <w:rsid w:val="0030084A"/>
    <w:rsid w:val="00300D23"/>
    <w:rsid w:val="00300F3B"/>
    <w:rsid w:val="003011B5"/>
    <w:rsid w:val="003018D7"/>
    <w:rsid w:val="00302215"/>
    <w:rsid w:val="003029F5"/>
    <w:rsid w:val="00302D87"/>
    <w:rsid w:val="00303158"/>
    <w:rsid w:val="00303C42"/>
    <w:rsid w:val="00303D85"/>
    <w:rsid w:val="003043B3"/>
    <w:rsid w:val="00304FE1"/>
    <w:rsid w:val="0030570C"/>
    <w:rsid w:val="003058D7"/>
    <w:rsid w:val="00306222"/>
    <w:rsid w:val="00306758"/>
    <w:rsid w:val="00306CE9"/>
    <w:rsid w:val="00307049"/>
    <w:rsid w:val="00307ABC"/>
    <w:rsid w:val="00307F71"/>
    <w:rsid w:val="003105DC"/>
    <w:rsid w:val="00310BD2"/>
    <w:rsid w:val="00311442"/>
    <w:rsid w:val="00311E77"/>
    <w:rsid w:val="003125D0"/>
    <w:rsid w:val="00313926"/>
    <w:rsid w:val="00313C91"/>
    <w:rsid w:val="003141B6"/>
    <w:rsid w:val="003141CF"/>
    <w:rsid w:val="003149C1"/>
    <w:rsid w:val="00314A52"/>
    <w:rsid w:val="00316588"/>
    <w:rsid w:val="00316B9A"/>
    <w:rsid w:val="003175A9"/>
    <w:rsid w:val="00317764"/>
    <w:rsid w:val="00317DAF"/>
    <w:rsid w:val="003201E5"/>
    <w:rsid w:val="00322A2F"/>
    <w:rsid w:val="0032327C"/>
    <w:rsid w:val="00325087"/>
    <w:rsid w:val="00325594"/>
    <w:rsid w:val="0032700A"/>
    <w:rsid w:val="00327C25"/>
    <w:rsid w:val="00327E70"/>
    <w:rsid w:val="003307F0"/>
    <w:rsid w:val="00331A4C"/>
    <w:rsid w:val="00331A5C"/>
    <w:rsid w:val="00332773"/>
    <w:rsid w:val="003328CF"/>
    <w:rsid w:val="00333327"/>
    <w:rsid w:val="00334198"/>
    <w:rsid w:val="0033434F"/>
    <w:rsid w:val="003350C5"/>
    <w:rsid w:val="0033592E"/>
    <w:rsid w:val="00335A1C"/>
    <w:rsid w:val="003363D6"/>
    <w:rsid w:val="00336525"/>
    <w:rsid w:val="003368D5"/>
    <w:rsid w:val="00336D76"/>
    <w:rsid w:val="003372A6"/>
    <w:rsid w:val="00337B48"/>
    <w:rsid w:val="00337D27"/>
    <w:rsid w:val="00340BE4"/>
    <w:rsid w:val="00340D89"/>
    <w:rsid w:val="00341429"/>
    <w:rsid w:val="0034266A"/>
    <w:rsid w:val="00342FC3"/>
    <w:rsid w:val="00343175"/>
    <w:rsid w:val="00343ACC"/>
    <w:rsid w:val="0034417B"/>
    <w:rsid w:val="00345127"/>
    <w:rsid w:val="00346BC2"/>
    <w:rsid w:val="00347C0B"/>
    <w:rsid w:val="00347F11"/>
    <w:rsid w:val="0035140C"/>
    <w:rsid w:val="003523E6"/>
    <w:rsid w:val="00352A29"/>
    <w:rsid w:val="0035311E"/>
    <w:rsid w:val="0035386A"/>
    <w:rsid w:val="00353B76"/>
    <w:rsid w:val="0035494F"/>
    <w:rsid w:val="00354E9A"/>
    <w:rsid w:val="00355ED4"/>
    <w:rsid w:val="0035617F"/>
    <w:rsid w:val="0035664C"/>
    <w:rsid w:val="00356A2B"/>
    <w:rsid w:val="00356CFF"/>
    <w:rsid w:val="003570C6"/>
    <w:rsid w:val="003572AA"/>
    <w:rsid w:val="00360570"/>
    <w:rsid w:val="00360944"/>
    <w:rsid w:val="00361179"/>
    <w:rsid w:val="0036237E"/>
    <w:rsid w:val="003629E4"/>
    <w:rsid w:val="00362E6E"/>
    <w:rsid w:val="00363B45"/>
    <w:rsid w:val="00363E60"/>
    <w:rsid w:val="00364760"/>
    <w:rsid w:val="00364D2D"/>
    <w:rsid w:val="00364F04"/>
    <w:rsid w:val="003650B8"/>
    <w:rsid w:val="003652F9"/>
    <w:rsid w:val="003666E7"/>
    <w:rsid w:val="00366F52"/>
    <w:rsid w:val="0036767F"/>
    <w:rsid w:val="00367A67"/>
    <w:rsid w:val="00370534"/>
    <w:rsid w:val="00370563"/>
    <w:rsid w:val="003708F5"/>
    <w:rsid w:val="003715EE"/>
    <w:rsid w:val="00371AB2"/>
    <w:rsid w:val="00371D56"/>
    <w:rsid w:val="00371DFE"/>
    <w:rsid w:val="00371E2A"/>
    <w:rsid w:val="00372BFB"/>
    <w:rsid w:val="00373AE6"/>
    <w:rsid w:val="00374E59"/>
    <w:rsid w:val="00375390"/>
    <w:rsid w:val="0037590C"/>
    <w:rsid w:val="0037788F"/>
    <w:rsid w:val="00377DBC"/>
    <w:rsid w:val="00377EA2"/>
    <w:rsid w:val="003800EB"/>
    <w:rsid w:val="0038015B"/>
    <w:rsid w:val="00380298"/>
    <w:rsid w:val="003817C4"/>
    <w:rsid w:val="00382326"/>
    <w:rsid w:val="0038357E"/>
    <w:rsid w:val="00383936"/>
    <w:rsid w:val="00383C81"/>
    <w:rsid w:val="00384C75"/>
    <w:rsid w:val="00385B4C"/>
    <w:rsid w:val="00385D45"/>
    <w:rsid w:val="00386BDB"/>
    <w:rsid w:val="00390306"/>
    <w:rsid w:val="00390436"/>
    <w:rsid w:val="00390DE7"/>
    <w:rsid w:val="0039182D"/>
    <w:rsid w:val="00391DF6"/>
    <w:rsid w:val="00391F46"/>
    <w:rsid w:val="00391FC3"/>
    <w:rsid w:val="00392332"/>
    <w:rsid w:val="00392470"/>
    <w:rsid w:val="00393882"/>
    <w:rsid w:val="00394063"/>
    <w:rsid w:val="00394C1C"/>
    <w:rsid w:val="00394F36"/>
    <w:rsid w:val="003952A1"/>
    <w:rsid w:val="00395521"/>
    <w:rsid w:val="00396555"/>
    <w:rsid w:val="003968DC"/>
    <w:rsid w:val="003976F6"/>
    <w:rsid w:val="00397AA2"/>
    <w:rsid w:val="00397E30"/>
    <w:rsid w:val="003A0742"/>
    <w:rsid w:val="003A0DEE"/>
    <w:rsid w:val="003A11EF"/>
    <w:rsid w:val="003A13B3"/>
    <w:rsid w:val="003A158B"/>
    <w:rsid w:val="003A1E1A"/>
    <w:rsid w:val="003A20E6"/>
    <w:rsid w:val="003A52FA"/>
    <w:rsid w:val="003A583A"/>
    <w:rsid w:val="003A58D9"/>
    <w:rsid w:val="003A5B30"/>
    <w:rsid w:val="003A6484"/>
    <w:rsid w:val="003A65EF"/>
    <w:rsid w:val="003A69DB"/>
    <w:rsid w:val="003B03C6"/>
    <w:rsid w:val="003B045E"/>
    <w:rsid w:val="003B092E"/>
    <w:rsid w:val="003B1F3F"/>
    <w:rsid w:val="003B27D2"/>
    <w:rsid w:val="003B2EFC"/>
    <w:rsid w:val="003B3FCB"/>
    <w:rsid w:val="003B5721"/>
    <w:rsid w:val="003B577F"/>
    <w:rsid w:val="003B59F4"/>
    <w:rsid w:val="003B5F18"/>
    <w:rsid w:val="003B6202"/>
    <w:rsid w:val="003B7348"/>
    <w:rsid w:val="003B73B5"/>
    <w:rsid w:val="003B7EA3"/>
    <w:rsid w:val="003C1BE5"/>
    <w:rsid w:val="003C1BF8"/>
    <w:rsid w:val="003C2443"/>
    <w:rsid w:val="003C27CA"/>
    <w:rsid w:val="003C315A"/>
    <w:rsid w:val="003C35B7"/>
    <w:rsid w:val="003C35DF"/>
    <w:rsid w:val="003C3BE5"/>
    <w:rsid w:val="003C4554"/>
    <w:rsid w:val="003C4831"/>
    <w:rsid w:val="003C4EF3"/>
    <w:rsid w:val="003C5972"/>
    <w:rsid w:val="003C6398"/>
    <w:rsid w:val="003C6E39"/>
    <w:rsid w:val="003C766E"/>
    <w:rsid w:val="003C78EA"/>
    <w:rsid w:val="003D006B"/>
    <w:rsid w:val="003D0607"/>
    <w:rsid w:val="003D0E8E"/>
    <w:rsid w:val="003D199B"/>
    <w:rsid w:val="003D1AB3"/>
    <w:rsid w:val="003D2A43"/>
    <w:rsid w:val="003D3A94"/>
    <w:rsid w:val="003D3FBF"/>
    <w:rsid w:val="003D51C0"/>
    <w:rsid w:val="003D5CFF"/>
    <w:rsid w:val="003E1540"/>
    <w:rsid w:val="003E29E2"/>
    <w:rsid w:val="003E3236"/>
    <w:rsid w:val="003E3C7E"/>
    <w:rsid w:val="003E44A4"/>
    <w:rsid w:val="003E4552"/>
    <w:rsid w:val="003E75B6"/>
    <w:rsid w:val="003E76C8"/>
    <w:rsid w:val="003E79C1"/>
    <w:rsid w:val="003F0395"/>
    <w:rsid w:val="003F188B"/>
    <w:rsid w:val="003F1894"/>
    <w:rsid w:val="003F1969"/>
    <w:rsid w:val="003F2F79"/>
    <w:rsid w:val="003F3120"/>
    <w:rsid w:val="003F34C6"/>
    <w:rsid w:val="003F371E"/>
    <w:rsid w:val="003F4BE4"/>
    <w:rsid w:val="003F5316"/>
    <w:rsid w:val="003F5CBE"/>
    <w:rsid w:val="003F670D"/>
    <w:rsid w:val="003F73E4"/>
    <w:rsid w:val="003F7C96"/>
    <w:rsid w:val="004002C4"/>
    <w:rsid w:val="004006ED"/>
    <w:rsid w:val="00400B25"/>
    <w:rsid w:val="00400C62"/>
    <w:rsid w:val="00400D74"/>
    <w:rsid w:val="004017DC"/>
    <w:rsid w:val="0040315C"/>
    <w:rsid w:val="00404587"/>
    <w:rsid w:val="00404E3F"/>
    <w:rsid w:val="004052A3"/>
    <w:rsid w:val="00405769"/>
    <w:rsid w:val="004059BE"/>
    <w:rsid w:val="00405A82"/>
    <w:rsid w:val="00405A98"/>
    <w:rsid w:val="00405E36"/>
    <w:rsid w:val="00405F0D"/>
    <w:rsid w:val="00406063"/>
    <w:rsid w:val="00406156"/>
    <w:rsid w:val="004062F2"/>
    <w:rsid w:val="00406D50"/>
    <w:rsid w:val="00406FB8"/>
    <w:rsid w:val="0040702F"/>
    <w:rsid w:val="004107D1"/>
    <w:rsid w:val="00410870"/>
    <w:rsid w:val="00411243"/>
    <w:rsid w:val="00411AB1"/>
    <w:rsid w:val="00412318"/>
    <w:rsid w:val="0041279C"/>
    <w:rsid w:val="00413D98"/>
    <w:rsid w:val="00414660"/>
    <w:rsid w:val="00416658"/>
    <w:rsid w:val="0041777C"/>
    <w:rsid w:val="00417FC9"/>
    <w:rsid w:val="00420D78"/>
    <w:rsid w:val="004215CC"/>
    <w:rsid w:val="004217E8"/>
    <w:rsid w:val="0042274F"/>
    <w:rsid w:val="0042277E"/>
    <w:rsid w:val="004227ED"/>
    <w:rsid w:val="00425729"/>
    <w:rsid w:val="00425D1A"/>
    <w:rsid w:val="00426436"/>
    <w:rsid w:val="00426E31"/>
    <w:rsid w:val="00426FA5"/>
    <w:rsid w:val="0043038E"/>
    <w:rsid w:val="004309AC"/>
    <w:rsid w:val="00430AB1"/>
    <w:rsid w:val="00431188"/>
    <w:rsid w:val="004313A6"/>
    <w:rsid w:val="00431B4C"/>
    <w:rsid w:val="00431CD3"/>
    <w:rsid w:val="0043338E"/>
    <w:rsid w:val="0043642E"/>
    <w:rsid w:val="004367DB"/>
    <w:rsid w:val="00437A9B"/>
    <w:rsid w:val="00440721"/>
    <w:rsid w:val="004419CA"/>
    <w:rsid w:val="00441F2D"/>
    <w:rsid w:val="004421B5"/>
    <w:rsid w:val="00443050"/>
    <w:rsid w:val="00443290"/>
    <w:rsid w:val="00444183"/>
    <w:rsid w:val="00444A35"/>
    <w:rsid w:val="00444A80"/>
    <w:rsid w:val="00444ABB"/>
    <w:rsid w:val="00444E6E"/>
    <w:rsid w:val="00444F16"/>
    <w:rsid w:val="00444F9F"/>
    <w:rsid w:val="00445173"/>
    <w:rsid w:val="004458A9"/>
    <w:rsid w:val="0044639C"/>
    <w:rsid w:val="004463E6"/>
    <w:rsid w:val="00446818"/>
    <w:rsid w:val="00447039"/>
    <w:rsid w:val="0044731C"/>
    <w:rsid w:val="00447641"/>
    <w:rsid w:val="004516DF"/>
    <w:rsid w:val="00452E4B"/>
    <w:rsid w:val="00452ED0"/>
    <w:rsid w:val="0045331D"/>
    <w:rsid w:val="00453A4E"/>
    <w:rsid w:val="004549D3"/>
    <w:rsid w:val="0045507F"/>
    <w:rsid w:val="00455AD2"/>
    <w:rsid w:val="00456779"/>
    <w:rsid w:val="00457CEE"/>
    <w:rsid w:val="0046021B"/>
    <w:rsid w:val="00460DE9"/>
    <w:rsid w:val="004617E1"/>
    <w:rsid w:val="00461B15"/>
    <w:rsid w:val="00461EAE"/>
    <w:rsid w:val="00462131"/>
    <w:rsid w:val="00462395"/>
    <w:rsid w:val="0046289F"/>
    <w:rsid w:val="00463607"/>
    <w:rsid w:val="00463ADE"/>
    <w:rsid w:val="00463D8C"/>
    <w:rsid w:val="00464079"/>
    <w:rsid w:val="00464C6B"/>
    <w:rsid w:val="00465589"/>
    <w:rsid w:val="0046615D"/>
    <w:rsid w:val="00467161"/>
    <w:rsid w:val="004672D5"/>
    <w:rsid w:val="0046786A"/>
    <w:rsid w:val="004679FD"/>
    <w:rsid w:val="00470794"/>
    <w:rsid w:val="00470A2A"/>
    <w:rsid w:val="00471720"/>
    <w:rsid w:val="00471A0F"/>
    <w:rsid w:val="00472331"/>
    <w:rsid w:val="00472BA5"/>
    <w:rsid w:val="0047390B"/>
    <w:rsid w:val="00474995"/>
    <w:rsid w:val="00474B27"/>
    <w:rsid w:val="00475C2B"/>
    <w:rsid w:val="00476870"/>
    <w:rsid w:val="00476CE9"/>
    <w:rsid w:val="004770B5"/>
    <w:rsid w:val="004805D2"/>
    <w:rsid w:val="00480652"/>
    <w:rsid w:val="00480D71"/>
    <w:rsid w:val="00481E15"/>
    <w:rsid w:val="00482475"/>
    <w:rsid w:val="00482E6F"/>
    <w:rsid w:val="00483382"/>
    <w:rsid w:val="00483A00"/>
    <w:rsid w:val="00484173"/>
    <w:rsid w:val="0048537F"/>
    <w:rsid w:val="004855E8"/>
    <w:rsid w:val="00486958"/>
    <w:rsid w:val="004870DE"/>
    <w:rsid w:val="00490B66"/>
    <w:rsid w:val="00490DA8"/>
    <w:rsid w:val="00491ABD"/>
    <w:rsid w:val="00492403"/>
    <w:rsid w:val="00492D1A"/>
    <w:rsid w:val="00493CE1"/>
    <w:rsid w:val="00495ACD"/>
    <w:rsid w:val="00496416"/>
    <w:rsid w:val="00496D0C"/>
    <w:rsid w:val="004A0567"/>
    <w:rsid w:val="004A12A5"/>
    <w:rsid w:val="004A1C18"/>
    <w:rsid w:val="004A1F1C"/>
    <w:rsid w:val="004A26F2"/>
    <w:rsid w:val="004A3559"/>
    <w:rsid w:val="004A3748"/>
    <w:rsid w:val="004A41EF"/>
    <w:rsid w:val="004A47D4"/>
    <w:rsid w:val="004A4ED3"/>
    <w:rsid w:val="004A5D94"/>
    <w:rsid w:val="004A6157"/>
    <w:rsid w:val="004A6641"/>
    <w:rsid w:val="004A68B2"/>
    <w:rsid w:val="004A7222"/>
    <w:rsid w:val="004A7520"/>
    <w:rsid w:val="004A760A"/>
    <w:rsid w:val="004A7BEE"/>
    <w:rsid w:val="004B020F"/>
    <w:rsid w:val="004B05E8"/>
    <w:rsid w:val="004B1857"/>
    <w:rsid w:val="004B1AAE"/>
    <w:rsid w:val="004B1C85"/>
    <w:rsid w:val="004B24D8"/>
    <w:rsid w:val="004B2604"/>
    <w:rsid w:val="004B2848"/>
    <w:rsid w:val="004B2BF9"/>
    <w:rsid w:val="004B2C35"/>
    <w:rsid w:val="004B3124"/>
    <w:rsid w:val="004B3A94"/>
    <w:rsid w:val="004B408D"/>
    <w:rsid w:val="004B4182"/>
    <w:rsid w:val="004B441C"/>
    <w:rsid w:val="004B4551"/>
    <w:rsid w:val="004B49BD"/>
    <w:rsid w:val="004B4C9A"/>
    <w:rsid w:val="004B5C59"/>
    <w:rsid w:val="004B5E11"/>
    <w:rsid w:val="004B6C6E"/>
    <w:rsid w:val="004B74CC"/>
    <w:rsid w:val="004B782D"/>
    <w:rsid w:val="004C0BBE"/>
    <w:rsid w:val="004C10A3"/>
    <w:rsid w:val="004C10FD"/>
    <w:rsid w:val="004C152A"/>
    <w:rsid w:val="004C2D8B"/>
    <w:rsid w:val="004C3071"/>
    <w:rsid w:val="004C354C"/>
    <w:rsid w:val="004C5D11"/>
    <w:rsid w:val="004C67DD"/>
    <w:rsid w:val="004C7266"/>
    <w:rsid w:val="004C72E5"/>
    <w:rsid w:val="004C7B02"/>
    <w:rsid w:val="004D0883"/>
    <w:rsid w:val="004D0AE2"/>
    <w:rsid w:val="004D2D29"/>
    <w:rsid w:val="004D309F"/>
    <w:rsid w:val="004D4146"/>
    <w:rsid w:val="004D4E6D"/>
    <w:rsid w:val="004D5828"/>
    <w:rsid w:val="004D6220"/>
    <w:rsid w:val="004D63AB"/>
    <w:rsid w:val="004D6528"/>
    <w:rsid w:val="004D7BEF"/>
    <w:rsid w:val="004E0015"/>
    <w:rsid w:val="004E0E10"/>
    <w:rsid w:val="004E1317"/>
    <w:rsid w:val="004E13F7"/>
    <w:rsid w:val="004E1553"/>
    <w:rsid w:val="004E1C04"/>
    <w:rsid w:val="004E1DCF"/>
    <w:rsid w:val="004E22DD"/>
    <w:rsid w:val="004E27CE"/>
    <w:rsid w:val="004E27FA"/>
    <w:rsid w:val="004E284F"/>
    <w:rsid w:val="004E2890"/>
    <w:rsid w:val="004E2DDA"/>
    <w:rsid w:val="004E2EAC"/>
    <w:rsid w:val="004E2ED2"/>
    <w:rsid w:val="004E2F59"/>
    <w:rsid w:val="004E34E7"/>
    <w:rsid w:val="004E38A5"/>
    <w:rsid w:val="004E3F46"/>
    <w:rsid w:val="004E4173"/>
    <w:rsid w:val="004E4459"/>
    <w:rsid w:val="004E45EA"/>
    <w:rsid w:val="004E4A0C"/>
    <w:rsid w:val="004E4B26"/>
    <w:rsid w:val="004E4E88"/>
    <w:rsid w:val="004E4F85"/>
    <w:rsid w:val="004E5DF3"/>
    <w:rsid w:val="004E7483"/>
    <w:rsid w:val="004F0380"/>
    <w:rsid w:val="004F04BF"/>
    <w:rsid w:val="004F1C0C"/>
    <w:rsid w:val="004F358B"/>
    <w:rsid w:val="004F3991"/>
    <w:rsid w:val="004F47F2"/>
    <w:rsid w:val="004F56D1"/>
    <w:rsid w:val="004F58E9"/>
    <w:rsid w:val="004F693D"/>
    <w:rsid w:val="004F7E38"/>
    <w:rsid w:val="00500932"/>
    <w:rsid w:val="005011BA"/>
    <w:rsid w:val="005013DA"/>
    <w:rsid w:val="005014E1"/>
    <w:rsid w:val="005023F4"/>
    <w:rsid w:val="00502405"/>
    <w:rsid w:val="005025E2"/>
    <w:rsid w:val="00502DA5"/>
    <w:rsid w:val="0050538C"/>
    <w:rsid w:val="00505529"/>
    <w:rsid w:val="005070D0"/>
    <w:rsid w:val="00507309"/>
    <w:rsid w:val="00507685"/>
    <w:rsid w:val="0050787D"/>
    <w:rsid w:val="00510636"/>
    <w:rsid w:val="0051076D"/>
    <w:rsid w:val="005107A5"/>
    <w:rsid w:val="00510FA4"/>
    <w:rsid w:val="00512CD8"/>
    <w:rsid w:val="0051333B"/>
    <w:rsid w:val="0051377A"/>
    <w:rsid w:val="0051441C"/>
    <w:rsid w:val="005150C5"/>
    <w:rsid w:val="00516048"/>
    <w:rsid w:val="00516809"/>
    <w:rsid w:val="00516906"/>
    <w:rsid w:val="0051727E"/>
    <w:rsid w:val="00517804"/>
    <w:rsid w:val="00517ADD"/>
    <w:rsid w:val="00517CF1"/>
    <w:rsid w:val="00517DE7"/>
    <w:rsid w:val="00520558"/>
    <w:rsid w:val="00520BAC"/>
    <w:rsid w:val="00520C19"/>
    <w:rsid w:val="0052156F"/>
    <w:rsid w:val="00521AE5"/>
    <w:rsid w:val="00521FAA"/>
    <w:rsid w:val="00522037"/>
    <w:rsid w:val="00522CAB"/>
    <w:rsid w:val="00523490"/>
    <w:rsid w:val="005234CD"/>
    <w:rsid w:val="00523FF4"/>
    <w:rsid w:val="00524509"/>
    <w:rsid w:val="005247A7"/>
    <w:rsid w:val="00525675"/>
    <w:rsid w:val="00525999"/>
    <w:rsid w:val="00526717"/>
    <w:rsid w:val="00526A43"/>
    <w:rsid w:val="005270F6"/>
    <w:rsid w:val="005277C7"/>
    <w:rsid w:val="00527977"/>
    <w:rsid w:val="00527E4F"/>
    <w:rsid w:val="00530108"/>
    <w:rsid w:val="00530AB8"/>
    <w:rsid w:val="00531865"/>
    <w:rsid w:val="00531ADA"/>
    <w:rsid w:val="00532BB0"/>
    <w:rsid w:val="00532BE1"/>
    <w:rsid w:val="0053318F"/>
    <w:rsid w:val="005341A7"/>
    <w:rsid w:val="0053461C"/>
    <w:rsid w:val="005363A1"/>
    <w:rsid w:val="00536E02"/>
    <w:rsid w:val="0053740E"/>
    <w:rsid w:val="0053782C"/>
    <w:rsid w:val="00537856"/>
    <w:rsid w:val="00537F2B"/>
    <w:rsid w:val="00540C72"/>
    <w:rsid w:val="00542716"/>
    <w:rsid w:val="00543076"/>
    <w:rsid w:val="005449FD"/>
    <w:rsid w:val="005452B8"/>
    <w:rsid w:val="00545C12"/>
    <w:rsid w:val="00546E28"/>
    <w:rsid w:val="00547F1D"/>
    <w:rsid w:val="005501F4"/>
    <w:rsid w:val="005504D4"/>
    <w:rsid w:val="005505A4"/>
    <w:rsid w:val="0055082B"/>
    <w:rsid w:val="00550F71"/>
    <w:rsid w:val="00551CFD"/>
    <w:rsid w:val="00552A99"/>
    <w:rsid w:val="00552DC1"/>
    <w:rsid w:val="0055409D"/>
    <w:rsid w:val="0055434B"/>
    <w:rsid w:val="00554465"/>
    <w:rsid w:val="005545F1"/>
    <w:rsid w:val="005546D3"/>
    <w:rsid w:val="00555A89"/>
    <w:rsid w:val="005563E9"/>
    <w:rsid w:val="00556671"/>
    <w:rsid w:val="00556B46"/>
    <w:rsid w:val="005572F2"/>
    <w:rsid w:val="00557401"/>
    <w:rsid w:val="005576C7"/>
    <w:rsid w:val="00557A2A"/>
    <w:rsid w:val="00557B48"/>
    <w:rsid w:val="00557C62"/>
    <w:rsid w:val="005600FE"/>
    <w:rsid w:val="00560814"/>
    <w:rsid w:val="00560FDD"/>
    <w:rsid w:val="0056153D"/>
    <w:rsid w:val="00561ADF"/>
    <w:rsid w:val="0056270B"/>
    <w:rsid w:val="005628CF"/>
    <w:rsid w:val="00562BFE"/>
    <w:rsid w:val="00562FBE"/>
    <w:rsid w:val="00563065"/>
    <w:rsid w:val="00563D45"/>
    <w:rsid w:val="00563DDC"/>
    <w:rsid w:val="00564424"/>
    <w:rsid w:val="00564674"/>
    <w:rsid w:val="00564959"/>
    <w:rsid w:val="00565995"/>
    <w:rsid w:val="0056609F"/>
    <w:rsid w:val="00566139"/>
    <w:rsid w:val="00566326"/>
    <w:rsid w:val="0056687C"/>
    <w:rsid w:val="00566D89"/>
    <w:rsid w:val="00566E04"/>
    <w:rsid w:val="005670C0"/>
    <w:rsid w:val="005679DC"/>
    <w:rsid w:val="0057007C"/>
    <w:rsid w:val="0057007D"/>
    <w:rsid w:val="005710CA"/>
    <w:rsid w:val="00571D10"/>
    <w:rsid w:val="00572372"/>
    <w:rsid w:val="00572A9C"/>
    <w:rsid w:val="0057412A"/>
    <w:rsid w:val="005743C9"/>
    <w:rsid w:val="005746F0"/>
    <w:rsid w:val="00574B2D"/>
    <w:rsid w:val="0057511D"/>
    <w:rsid w:val="005755A2"/>
    <w:rsid w:val="0057634F"/>
    <w:rsid w:val="0057649C"/>
    <w:rsid w:val="00576F96"/>
    <w:rsid w:val="0057776E"/>
    <w:rsid w:val="005779BF"/>
    <w:rsid w:val="00577CF5"/>
    <w:rsid w:val="005804E4"/>
    <w:rsid w:val="0058082D"/>
    <w:rsid w:val="005808CC"/>
    <w:rsid w:val="00581085"/>
    <w:rsid w:val="005811A6"/>
    <w:rsid w:val="00581425"/>
    <w:rsid w:val="00581686"/>
    <w:rsid w:val="00583446"/>
    <w:rsid w:val="00585FB0"/>
    <w:rsid w:val="00587671"/>
    <w:rsid w:val="005877A6"/>
    <w:rsid w:val="005879E3"/>
    <w:rsid w:val="00587C69"/>
    <w:rsid w:val="00590243"/>
    <w:rsid w:val="00590A2A"/>
    <w:rsid w:val="00590ABB"/>
    <w:rsid w:val="00590CCB"/>
    <w:rsid w:val="00590E2D"/>
    <w:rsid w:val="00591382"/>
    <w:rsid w:val="00591408"/>
    <w:rsid w:val="00591848"/>
    <w:rsid w:val="0059262B"/>
    <w:rsid w:val="005928CD"/>
    <w:rsid w:val="00592DD5"/>
    <w:rsid w:val="0059379C"/>
    <w:rsid w:val="0059448E"/>
    <w:rsid w:val="00594FDD"/>
    <w:rsid w:val="00595035"/>
    <w:rsid w:val="005954E4"/>
    <w:rsid w:val="00595501"/>
    <w:rsid w:val="005955FB"/>
    <w:rsid w:val="0059679C"/>
    <w:rsid w:val="005967C9"/>
    <w:rsid w:val="00596D7E"/>
    <w:rsid w:val="00596F29"/>
    <w:rsid w:val="00597249"/>
    <w:rsid w:val="00597B51"/>
    <w:rsid w:val="00597B8B"/>
    <w:rsid w:val="005A0446"/>
    <w:rsid w:val="005A0D93"/>
    <w:rsid w:val="005A16A7"/>
    <w:rsid w:val="005A18D9"/>
    <w:rsid w:val="005A1987"/>
    <w:rsid w:val="005A1D64"/>
    <w:rsid w:val="005A219B"/>
    <w:rsid w:val="005A308F"/>
    <w:rsid w:val="005A327A"/>
    <w:rsid w:val="005A3561"/>
    <w:rsid w:val="005A3B2E"/>
    <w:rsid w:val="005A49A7"/>
    <w:rsid w:val="005A52AD"/>
    <w:rsid w:val="005A5321"/>
    <w:rsid w:val="005A5860"/>
    <w:rsid w:val="005A63E5"/>
    <w:rsid w:val="005A6819"/>
    <w:rsid w:val="005A6B75"/>
    <w:rsid w:val="005A72BB"/>
    <w:rsid w:val="005A7407"/>
    <w:rsid w:val="005B0215"/>
    <w:rsid w:val="005B05CF"/>
    <w:rsid w:val="005B072F"/>
    <w:rsid w:val="005B1AD1"/>
    <w:rsid w:val="005B1CA5"/>
    <w:rsid w:val="005B2630"/>
    <w:rsid w:val="005B3161"/>
    <w:rsid w:val="005B4C12"/>
    <w:rsid w:val="005B5224"/>
    <w:rsid w:val="005B6997"/>
    <w:rsid w:val="005B6C69"/>
    <w:rsid w:val="005B6CAD"/>
    <w:rsid w:val="005B6DB5"/>
    <w:rsid w:val="005B79B8"/>
    <w:rsid w:val="005B7E89"/>
    <w:rsid w:val="005C20DC"/>
    <w:rsid w:val="005C2E41"/>
    <w:rsid w:val="005C400C"/>
    <w:rsid w:val="005C520B"/>
    <w:rsid w:val="005C5D57"/>
    <w:rsid w:val="005C76A6"/>
    <w:rsid w:val="005C79F7"/>
    <w:rsid w:val="005D0006"/>
    <w:rsid w:val="005D05F5"/>
    <w:rsid w:val="005D0E1D"/>
    <w:rsid w:val="005D10C0"/>
    <w:rsid w:val="005D2371"/>
    <w:rsid w:val="005D3018"/>
    <w:rsid w:val="005D3F05"/>
    <w:rsid w:val="005D421A"/>
    <w:rsid w:val="005D426B"/>
    <w:rsid w:val="005D453C"/>
    <w:rsid w:val="005D45F7"/>
    <w:rsid w:val="005D4E8B"/>
    <w:rsid w:val="005D52EC"/>
    <w:rsid w:val="005D57A7"/>
    <w:rsid w:val="005D6381"/>
    <w:rsid w:val="005D6428"/>
    <w:rsid w:val="005D77EC"/>
    <w:rsid w:val="005D79D5"/>
    <w:rsid w:val="005D7C4B"/>
    <w:rsid w:val="005E0E07"/>
    <w:rsid w:val="005E15FA"/>
    <w:rsid w:val="005E1A95"/>
    <w:rsid w:val="005E1CE8"/>
    <w:rsid w:val="005E1D6C"/>
    <w:rsid w:val="005E27B6"/>
    <w:rsid w:val="005E3D31"/>
    <w:rsid w:val="005E3FF1"/>
    <w:rsid w:val="005E58E4"/>
    <w:rsid w:val="005E5B9A"/>
    <w:rsid w:val="005E5F6C"/>
    <w:rsid w:val="005E61D5"/>
    <w:rsid w:val="005E68F5"/>
    <w:rsid w:val="005E739A"/>
    <w:rsid w:val="005F0B11"/>
    <w:rsid w:val="005F0E45"/>
    <w:rsid w:val="005F1085"/>
    <w:rsid w:val="005F2619"/>
    <w:rsid w:val="005F276A"/>
    <w:rsid w:val="005F3701"/>
    <w:rsid w:val="005F3C4E"/>
    <w:rsid w:val="005F4EDC"/>
    <w:rsid w:val="005F4FE6"/>
    <w:rsid w:val="005F51D6"/>
    <w:rsid w:val="005F5500"/>
    <w:rsid w:val="005F5A01"/>
    <w:rsid w:val="005F5C29"/>
    <w:rsid w:val="005F5FAE"/>
    <w:rsid w:val="005F63CB"/>
    <w:rsid w:val="005F7A0E"/>
    <w:rsid w:val="005F7A68"/>
    <w:rsid w:val="006002C3"/>
    <w:rsid w:val="0060076F"/>
    <w:rsid w:val="00601648"/>
    <w:rsid w:val="00601780"/>
    <w:rsid w:val="00602173"/>
    <w:rsid w:val="00602780"/>
    <w:rsid w:val="00602FC8"/>
    <w:rsid w:val="00603060"/>
    <w:rsid w:val="006036FC"/>
    <w:rsid w:val="006042C0"/>
    <w:rsid w:val="00604371"/>
    <w:rsid w:val="00604FE5"/>
    <w:rsid w:val="0060542C"/>
    <w:rsid w:val="006067B9"/>
    <w:rsid w:val="00606BF9"/>
    <w:rsid w:val="00606C26"/>
    <w:rsid w:val="00606EB5"/>
    <w:rsid w:val="00607333"/>
    <w:rsid w:val="00607C2B"/>
    <w:rsid w:val="006106CF"/>
    <w:rsid w:val="00610BE9"/>
    <w:rsid w:val="00611B43"/>
    <w:rsid w:val="00611C2B"/>
    <w:rsid w:val="006136D0"/>
    <w:rsid w:val="00614259"/>
    <w:rsid w:val="00614282"/>
    <w:rsid w:val="00614524"/>
    <w:rsid w:val="00615697"/>
    <w:rsid w:val="00615B50"/>
    <w:rsid w:val="00616CE2"/>
    <w:rsid w:val="0061765C"/>
    <w:rsid w:val="00617917"/>
    <w:rsid w:val="00620AAC"/>
    <w:rsid w:val="00620BF7"/>
    <w:rsid w:val="00621B57"/>
    <w:rsid w:val="00621BEB"/>
    <w:rsid w:val="00621F4D"/>
    <w:rsid w:val="00622905"/>
    <w:rsid w:val="00623FD0"/>
    <w:rsid w:val="00624B96"/>
    <w:rsid w:val="00626534"/>
    <w:rsid w:val="00626A17"/>
    <w:rsid w:val="006279AC"/>
    <w:rsid w:val="00630483"/>
    <w:rsid w:val="00630727"/>
    <w:rsid w:val="00630780"/>
    <w:rsid w:val="0063179C"/>
    <w:rsid w:val="00631A14"/>
    <w:rsid w:val="00632085"/>
    <w:rsid w:val="00632965"/>
    <w:rsid w:val="00632ECF"/>
    <w:rsid w:val="006355FF"/>
    <w:rsid w:val="00635837"/>
    <w:rsid w:val="00636133"/>
    <w:rsid w:val="00636626"/>
    <w:rsid w:val="0063680B"/>
    <w:rsid w:val="006368CA"/>
    <w:rsid w:val="00636D7B"/>
    <w:rsid w:val="0063748C"/>
    <w:rsid w:val="00637DB5"/>
    <w:rsid w:val="006404F6"/>
    <w:rsid w:val="00640CCC"/>
    <w:rsid w:val="006412FC"/>
    <w:rsid w:val="00641911"/>
    <w:rsid w:val="00641C85"/>
    <w:rsid w:val="00642303"/>
    <w:rsid w:val="00642664"/>
    <w:rsid w:val="00642B54"/>
    <w:rsid w:val="00643437"/>
    <w:rsid w:val="00643AED"/>
    <w:rsid w:val="00643EFF"/>
    <w:rsid w:val="00644476"/>
    <w:rsid w:val="00645405"/>
    <w:rsid w:val="006459EA"/>
    <w:rsid w:val="00645F94"/>
    <w:rsid w:val="00646B05"/>
    <w:rsid w:val="00646CC7"/>
    <w:rsid w:val="00646FB9"/>
    <w:rsid w:val="00647210"/>
    <w:rsid w:val="0064793E"/>
    <w:rsid w:val="00647FDF"/>
    <w:rsid w:val="006502BA"/>
    <w:rsid w:val="00652116"/>
    <w:rsid w:val="00652639"/>
    <w:rsid w:val="00652E1E"/>
    <w:rsid w:val="00652FDB"/>
    <w:rsid w:val="006531B1"/>
    <w:rsid w:val="00653320"/>
    <w:rsid w:val="00653DCC"/>
    <w:rsid w:val="00654055"/>
    <w:rsid w:val="00654302"/>
    <w:rsid w:val="00654330"/>
    <w:rsid w:val="0065488A"/>
    <w:rsid w:val="00654C8E"/>
    <w:rsid w:val="00654ED2"/>
    <w:rsid w:val="006551A5"/>
    <w:rsid w:val="006554EC"/>
    <w:rsid w:val="00656529"/>
    <w:rsid w:val="006565E6"/>
    <w:rsid w:val="0065688F"/>
    <w:rsid w:val="00656D9E"/>
    <w:rsid w:val="0065768D"/>
    <w:rsid w:val="00657A26"/>
    <w:rsid w:val="00661178"/>
    <w:rsid w:val="00661562"/>
    <w:rsid w:val="00661965"/>
    <w:rsid w:val="00661A89"/>
    <w:rsid w:val="00662506"/>
    <w:rsid w:val="006626DD"/>
    <w:rsid w:val="006631BD"/>
    <w:rsid w:val="00663A6E"/>
    <w:rsid w:val="006640E3"/>
    <w:rsid w:val="00664689"/>
    <w:rsid w:val="00666024"/>
    <w:rsid w:val="006664E6"/>
    <w:rsid w:val="00667076"/>
    <w:rsid w:val="006670F1"/>
    <w:rsid w:val="00667320"/>
    <w:rsid w:val="00667B02"/>
    <w:rsid w:val="0067030F"/>
    <w:rsid w:val="00671652"/>
    <w:rsid w:val="00672198"/>
    <w:rsid w:val="0067402F"/>
    <w:rsid w:val="00674766"/>
    <w:rsid w:val="00674A3B"/>
    <w:rsid w:val="0067572B"/>
    <w:rsid w:val="006757A7"/>
    <w:rsid w:val="0067597D"/>
    <w:rsid w:val="00675EB4"/>
    <w:rsid w:val="006765F4"/>
    <w:rsid w:val="00676678"/>
    <w:rsid w:val="00676876"/>
    <w:rsid w:val="006768F8"/>
    <w:rsid w:val="0067718B"/>
    <w:rsid w:val="00677328"/>
    <w:rsid w:val="0067793A"/>
    <w:rsid w:val="00680352"/>
    <w:rsid w:val="006808DA"/>
    <w:rsid w:val="0068180F"/>
    <w:rsid w:val="0068184E"/>
    <w:rsid w:val="006821A4"/>
    <w:rsid w:val="00684279"/>
    <w:rsid w:val="0068449D"/>
    <w:rsid w:val="006846DE"/>
    <w:rsid w:val="00684CBC"/>
    <w:rsid w:val="0068547B"/>
    <w:rsid w:val="00685938"/>
    <w:rsid w:val="00685939"/>
    <w:rsid w:val="00685F46"/>
    <w:rsid w:val="006869C0"/>
    <w:rsid w:val="006875B4"/>
    <w:rsid w:val="0068765E"/>
    <w:rsid w:val="00687BC4"/>
    <w:rsid w:val="00687EC6"/>
    <w:rsid w:val="0069078D"/>
    <w:rsid w:val="00690AC0"/>
    <w:rsid w:val="00690D79"/>
    <w:rsid w:val="00690E38"/>
    <w:rsid w:val="00691D49"/>
    <w:rsid w:val="0069201C"/>
    <w:rsid w:val="0069206C"/>
    <w:rsid w:val="00692457"/>
    <w:rsid w:val="006925BE"/>
    <w:rsid w:val="006926C9"/>
    <w:rsid w:val="0069410C"/>
    <w:rsid w:val="006943A8"/>
    <w:rsid w:val="00695053"/>
    <w:rsid w:val="00695C20"/>
    <w:rsid w:val="00695F54"/>
    <w:rsid w:val="00696F45"/>
    <w:rsid w:val="00697748"/>
    <w:rsid w:val="00697D90"/>
    <w:rsid w:val="006A0304"/>
    <w:rsid w:val="006A0895"/>
    <w:rsid w:val="006A0967"/>
    <w:rsid w:val="006A0D05"/>
    <w:rsid w:val="006A0D7C"/>
    <w:rsid w:val="006A17BA"/>
    <w:rsid w:val="006A1ADF"/>
    <w:rsid w:val="006A3EFA"/>
    <w:rsid w:val="006A45D6"/>
    <w:rsid w:val="006A48A4"/>
    <w:rsid w:val="006A4918"/>
    <w:rsid w:val="006A59A2"/>
    <w:rsid w:val="006A5C04"/>
    <w:rsid w:val="006A5FA8"/>
    <w:rsid w:val="006A634E"/>
    <w:rsid w:val="006A68D1"/>
    <w:rsid w:val="006A6AA0"/>
    <w:rsid w:val="006A7A5E"/>
    <w:rsid w:val="006B0137"/>
    <w:rsid w:val="006B189E"/>
    <w:rsid w:val="006B2682"/>
    <w:rsid w:val="006B2D43"/>
    <w:rsid w:val="006B2EB5"/>
    <w:rsid w:val="006B340E"/>
    <w:rsid w:val="006B47D8"/>
    <w:rsid w:val="006B5777"/>
    <w:rsid w:val="006B6AAA"/>
    <w:rsid w:val="006B71A7"/>
    <w:rsid w:val="006B742C"/>
    <w:rsid w:val="006B7866"/>
    <w:rsid w:val="006B7E90"/>
    <w:rsid w:val="006C099A"/>
    <w:rsid w:val="006C0D76"/>
    <w:rsid w:val="006C111C"/>
    <w:rsid w:val="006C19DC"/>
    <w:rsid w:val="006C30D0"/>
    <w:rsid w:val="006C3900"/>
    <w:rsid w:val="006C39C8"/>
    <w:rsid w:val="006C3A52"/>
    <w:rsid w:val="006C41A5"/>
    <w:rsid w:val="006C435D"/>
    <w:rsid w:val="006C58A4"/>
    <w:rsid w:val="006C5F12"/>
    <w:rsid w:val="006C65E6"/>
    <w:rsid w:val="006C6F39"/>
    <w:rsid w:val="006C7A5F"/>
    <w:rsid w:val="006C7E21"/>
    <w:rsid w:val="006D0468"/>
    <w:rsid w:val="006D09A8"/>
    <w:rsid w:val="006D120D"/>
    <w:rsid w:val="006D2608"/>
    <w:rsid w:val="006D26F5"/>
    <w:rsid w:val="006D2F90"/>
    <w:rsid w:val="006D3459"/>
    <w:rsid w:val="006D3CA0"/>
    <w:rsid w:val="006D4021"/>
    <w:rsid w:val="006D44F4"/>
    <w:rsid w:val="006D46DA"/>
    <w:rsid w:val="006D53CD"/>
    <w:rsid w:val="006D54CF"/>
    <w:rsid w:val="006D596D"/>
    <w:rsid w:val="006D6F6D"/>
    <w:rsid w:val="006D6FDA"/>
    <w:rsid w:val="006D703C"/>
    <w:rsid w:val="006D7760"/>
    <w:rsid w:val="006D79C4"/>
    <w:rsid w:val="006E077C"/>
    <w:rsid w:val="006E0A98"/>
    <w:rsid w:val="006E0C6F"/>
    <w:rsid w:val="006E0E99"/>
    <w:rsid w:val="006E220E"/>
    <w:rsid w:val="006E2C5F"/>
    <w:rsid w:val="006E3089"/>
    <w:rsid w:val="006E314D"/>
    <w:rsid w:val="006E4029"/>
    <w:rsid w:val="006E5D87"/>
    <w:rsid w:val="006E5DD7"/>
    <w:rsid w:val="006E6080"/>
    <w:rsid w:val="006E62CF"/>
    <w:rsid w:val="006E6350"/>
    <w:rsid w:val="006E6D68"/>
    <w:rsid w:val="006E71A0"/>
    <w:rsid w:val="006F0EC9"/>
    <w:rsid w:val="006F0FA4"/>
    <w:rsid w:val="006F1AAD"/>
    <w:rsid w:val="006F265B"/>
    <w:rsid w:val="006F2B64"/>
    <w:rsid w:val="006F34AE"/>
    <w:rsid w:val="006F3696"/>
    <w:rsid w:val="006F378B"/>
    <w:rsid w:val="006F3E2F"/>
    <w:rsid w:val="006F45A5"/>
    <w:rsid w:val="006F4D3A"/>
    <w:rsid w:val="006F5F66"/>
    <w:rsid w:val="006F6837"/>
    <w:rsid w:val="006F70FE"/>
    <w:rsid w:val="006F792A"/>
    <w:rsid w:val="007003F1"/>
    <w:rsid w:val="00700867"/>
    <w:rsid w:val="007033D4"/>
    <w:rsid w:val="007034E8"/>
    <w:rsid w:val="00703F6D"/>
    <w:rsid w:val="00704C59"/>
    <w:rsid w:val="0070549B"/>
    <w:rsid w:val="007061D4"/>
    <w:rsid w:val="00706622"/>
    <w:rsid w:val="00707303"/>
    <w:rsid w:val="00707A63"/>
    <w:rsid w:val="007111EB"/>
    <w:rsid w:val="00711880"/>
    <w:rsid w:val="007120AB"/>
    <w:rsid w:val="00713573"/>
    <w:rsid w:val="00713629"/>
    <w:rsid w:val="00713A2E"/>
    <w:rsid w:val="00714487"/>
    <w:rsid w:val="007149DC"/>
    <w:rsid w:val="00716C64"/>
    <w:rsid w:val="007174A4"/>
    <w:rsid w:val="00717FB9"/>
    <w:rsid w:val="0072017A"/>
    <w:rsid w:val="007217AF"/>
    <w:rsid w:val="00721A00"/>
    <w:rsid w:val="00721E79"/>
    <w:rsid w:val="007227A7"/>
    <w:rsid w:val="00722C54"/>
    <w:rsid w:val="00722E72"/>
    <w:rsid w:val="0072418D"/>
    <w:rsid w:val="007247FD"/>
    <w:rsid w:val="00725A21"/>
    <w:rsid w:val="00725C60"/>
    <w:rsid w:val="00725DBD"/>
    <w:rsid w:val="007274E4"/>
    <w:rsid w:val="00727987"/>
    <w:rsid w:val="007306FB"/>
    <w:rsid w:val="00731105"/>
    <w:rsid w:val="00732199"/>
    <w:rsid w:val="00732311"/>
    <w:rsid w:val="00732388"/>
    <w:rsid w:val="00732F2C"/>
    <w:rsid w:val="007332EA"/>
    <w:rsid w:val="0073349A"/>
    <w:rsid w:val="0073392F"/>
    <w:rsid w:val="00733B2B"/>
    <w:rsid w:val="007342C2"/>
    <w:rsid w:val="00734566"/>
    <w:rsid w:val="007348B5"/>
    <w:rsid w:val="00734F92"/>
    <w:rsid w:val="007355E3"/>
    <w:rsid w:val="00736021"/>
    <w:rsid w:val="0073667B"/>
    <w:rsid w:val="0073708C"/>
    <w:rsid w:val="00737776"/>
    <w:rsid w:val="007400E2"/>
    <w:rsid w:val="00740295"/>
    <w:rsid w:val="0074041E"/>
    <w:rsid w:val="0074056D"/>
    <w:rsid w:val="00740DA6"/>
    <w:rsid w:val="00742037"/>
    <w:rsid w:val="0074385E"/>
    <w:rsid w:val="00745146"/>
    <w:rsid w:val="00745905"/>
    <w:rsid w:val="00746513"/>
    <w:rsid w:val="00750003"/>
    <w:rsid w:val="007506F7"/>
    <w:rsid w:val="007507A5"/>
    <w:rsid w:val="00750A0B"/>
    <w:rsid w:val="007514AF"/>
    <w:rsid w:val="00751993"/>
    <w:rsid w:val="007544F6"/>
    <w:rsid w:val="00754B3C"/>
    <w:rsid w:val="00754F87"/>
    <w:rsid w:val="00755C8B"/>
    <w:rsid w:val="00756E0E"/>
    <w:rsid w:val="00756F9A"/>
    <w:rsid w:val="00756FBE"/>
    <w:rsid w:val="007575F4"/>
    <w:rsid w:val="0076028F"/>
    <w:rsid w:val="007611D2"/>
    <w:rsid w:val="007614EE"/>
    <w:rsid w:val="00763674"/>
    <w:rsid w:val="00763AC2"/>
    <w:rsid w:val="007644BF"/>
    <w:rsid w:val="00765907"/>
    <w:rsid w:val="00765BF1"/>
    <w:rsid w:val="00765EA4"/>
    <w:rsid w:val="00766534"/>
    <w:rsid w:val="007666E9"/>
    <w:rsid w:val="0076673A"/>
    <w:rsid w:val="00766F27"/>
    <w:rsid w:val="00767D39"/>
    <w:rsid w:val="00767F84"/>
    <w:rsid w:val="00770060"/>
    <w:rsid w:val="00771533"/>
    <w:rsid w:val="00771B8F"/>
    <w:rsid w:val="00772296"/>
    <w:rsid w:val="007726A5"/>
    <w:rsid w:val="0077475A"/>
    <w:rsid w:val="00776570"/>
    <w:rsid w:val="007771EF"/>
    <w:rsid w:val="0078114E"/>
    <w:rsid w:val="00781FC0"/>
    <w:rsid w:val="00782BA5"/>
    <w:rsid w:val="007837A8"/>
    <w:rsid w:val="00783BDE"/>
    <w:rsid w:val="00784AC1"/>
    <w:rsid w:val="00784DF0"/>
    <w:rsid w:val="00784EA6"/>
    <w:rsid w:val="007854B5"/>
    <w:rsid w:val="00785AAD"/>
    <w:rsid w:val="0078666B"/>
    <w:rsid w:val="007879E8"/>
    <w:rsid w:val="0079007E"/>
    <w:rsid w:val="0079015F"/>
    <w:rsid w:val="007901F7"/>
    <w:rsid w:val="0079026F"/>
    <w:rsid w:val="007905CB"/>
    <w:rsid w:val="00790894"/>
    <w:rsid w:val="0079126B"/>
    <w:rsid w:val="007917E0"/>
    <w:rsid w:val="00791B37"/>
    <w:rsid w:val="0079202E"/>
    <w:rsid w:val="007925E3"/>
    <w:rsid w:val="007932B8"/>
    <w:rsid w:val="00795054"/>
    <w:rsid w:val="007959B0"/>
    <w:rsid w:val="00796BEA"/>
    <w:rsid w:val="007976FB"/>
    <w:rsid w:val="007A0734"/>
    <w:rsid w:val="007A0999"/>
    <w:rsid w:val="007A168E"/>
    <w:rsid w:val="007A1875"/>
    <w:rsid w:val="007A1B25"/>
    <w:rsid w:val="007A2421"/>
    <w:rsid w:val="007A2F1E"/>
    <w:rsid w:val="007A3441"/>
    <w:rsid w:val="007A37E9"/>
    <w:rsid w:val="007A3B98"/>
    <w:rsid w:val="007A3DB7"/>
    <w:rsid w:val="007A433B"/>
    <w:rsid w:val="007A46C0"/>
    <w:rsid w:val="007A472D"/>
    <w:rsid w:val="007A5697"/>
    <w:rsid w:val="007A591D"/>
    <w:rsid w:val="007A69BB"/>
    <w:rsid w:val="007A7D2D"/>
    <w:rsid w:val="007B03C8"/>
    <w:rsid w:val="007B169D"/>
    <w:rsid w:val="007B21FD"/>
    <w:rsid w:val="007B23AA"/>
    <w:rsid w:val="007B2681"/>
    <w:rsid w:val="007B26BF"/>
    <w:rsid w:val="007B283B"/>
    <w:rsid w:val="007B3735"/>
    <w:rsid w:val="007B38C1"/>
    <w:rsid w:val="007B38E3"/>
    <w:rsid w:val="007B3C52"/>
    <w:rsid w:val="007B3D6C"/>
    <w:rsid w:val="007B3EA1"/>
    <w:rsid w:val="007B421D"/>
    <w:rsid w:val="007B4331"/>
    <w:rsid w:val="007B4405"/>
    <w:rsid w:val="007B4DE8"/>
    <w:rsid w:val="007B4EDD"/>
    <w:rsid w:val="007B6960"/>
    <w:rsid w:val="007B6AC3"/>
    <w:rsid w:val="007B6D10"/>
    <w:rsid w:val="007B777F"/>
    <w:rsid w:val="007C0035"/>
    <w:rsid w:val="007C041A"/>
    <w:rsid w:val="007C09AC"/>
    <w:rsid w:val="007C0D30"/>
    <w:rsid w:val="007C2003"/>
    <w:rsid w:val="007C2AF4"/>
    <w:rsid w:val="007C2C5D"/>
    <w:rsid w:val="007C374D"/>
    <w:rsid w:val="007C405F"/>
    <w:rsid w:val="007C5685"/>
    <w:rsid w:val="007C59EE"/>
    <w:rsid w:val="007C5C8C"/>
    <w:rsid w:val="007C6769"/>
    <w:rsid w:val="007C7721"/>
    <w:rsid w:val="007D09C4"/>
    <w:rsid w:val="007D0A6F"/>
    <w:rsid w:val="007D0B54"/>
    <w:rsid w:val="007D0D93"/>
    <w:rsid w:val="007D1036"/>
    <w:rsid w:val="007D2083"/>
    <w:rsid w:val="007D2981"/>
    <w:rsid w:val="007D4731"/>
    <w:rsid w:val="007D5052"/>
    <w:rsid w:val="007D550B"/>
    <w:rsid w:val="007D589A"/>
    <w:rsid w:val="007D597E"/>
    <w:rsid w:val="007D5D42"/>
    <w:rsid w:val="007D6196"/>
    <w:rsid w:val="007D61E0"/>
    <w:rsid w:val="007D64A9"/>
    <w:rsid w:val="007D68E1"/>
    <w:rsid w:val="007D69F7"/>
    <w:rsid w:val="007D6F81"/>
    <w:rsid w:val="007E078D"/>
    <w:rsid w:val="007E19C7"/>
    <w:rsid w:val="007E1AC9"/>
    <w:rsid w:val="007E2299"/>
    <w:rsid w:val="007E2DED"/>
    <w:rsid w:val="007E4EA4"/>
    <w:rsid w:val="007E554B"/>
    <w:rsid w:val="007E6FF6"/>
    <w:rsid w:val="007E720B"/>
    <w:rsid w:val="007E72BE"/>
    <w:rsid w:val="007E7699"/>
    <w:rsid w:val="007F0467"/>
    <w:rsid w:val="007F0780"/>
    <w:rsid w:val="007F07F8"/>
    <w:rsid w:val="007F128C"/>
    <w:rsid w:val="007F15EB"/>
    <w:rsid w:val="007F2B91"/>
    <w:rsid w:val="007F378F"/>
    <w:rsid w:val="007F3AE9"/>
    <w:rsid w:val="007F3D55"/>
    <w:rsid w:val="007F4963"/>
    <w:rsid w:val="007F4D2C"/>
    <w:rsid w:val="007F6C7C"/>
    <w:rsid w:val="007F6CDD"/>
    <w:rsid w:val="007F6DFB"/>
    <w:rsid w:val="007F7062"/>
    <w:rsid w:val="007F793B"/>
    <w:rsid w:val="007F7D9F"/>
    <w:rsid w:val="00800358"/>
    <w:rsid w:val="00800A10"/>
    <w:rsid w:val="008016D3"/>
    <w:rsid w:val="00801D78"/>
    <w:rsid w:val="00803192"/>
    <w:rsid w:val="00803413"/>
    <w:rsid w:val="008039F1"/>
    <w:rsid w:val="00803CB8"/>
    <w:rsid w:val="008049A5"/>
    <w:rsid w:val="008051AF"/>
    <w:rsid w:val="008056DF"/>
    <w:rsid w:val="00805B41"/>
    <w:rsid w:val="00807043"/>
    <w:rsid w:val="00807386"/>
    <w:rsid w:val="0080794D"/>
    <w:rsid w:val="00807BC0"/>
    <w:rsid w:val="00807E55"/>
    <w:rsid w:val="0081013A"/>
    <w:rsid w:val="00810EE2"/>
    <w:rsid w:val="0081180F"/>
    <w:rsid w:val="00812364"/>
    <w:rsid w:val="008124C2"/>
    <w:rsid w:val="008125C3"/>
    <w:rsid w:val="0081272D"/>
    <w:rsid w:val="0081278F"/>
    <w:rsid w:val="008134B5"/>
    <w:rsid w:val="008134DE"/>
    <w:rsid w:val="00813B98"/>
    <w:rsid w:val="00813DC7"/>
    <w:rsid w:val="008144EA"/>
    <w:rsid w:val="00814865"/>
    <w:rsid w:val="00814CE7"/>
    <w:rsid w:val="0081565F"/>
    <w:rsid w:val="008158D9"/>
    <w:rsid w:val="008160C9"/>
    <w:rsid w:val="0081640E"/>
    <w:rsid w:val="00817343"/>
    <w:rsid w:val="00817855"/>
    <w:rsid w:val="008220B5"/>
    <w:rsid w:val="008224A7"/>
    <w:rsid w:val="00822EF0"/>
    <w:rsid w:val="0082351A"/>
    <w:rsid w:val="00823B25"/>
    <w:rsid w:val="00823FBF"/>
    <w:rsid w:val="00824093"/>
    <w:rsid w:val="00824C9B"/>
    <w:rsid w:val="00824EBE"/>
    <w:rsid w:val="0082589C"/>
    <w:rsid w:val="008262B1"/>
    <w:rsid w:val="00826AC1"/>
    <w:rsid w:val="008273C9"/>
    <w:rsid w:val="00827CBB"/>
    <w:rsid w:val="00830097"/>
    <w:rsid w:val="0083064B"/>
    <w:rsid w:val="00830781"/>
    <w:rsid w:val="00830F9D"/>
    <w:rsid w:val="008324F8"/>
    <w:rsid w:val="00832612"/>
    <w:rsid w:val="00834075"/>
    <w:rsid w:val="00836085"/>
    <w:rsid w:val="0083705C"/>
    <w:rsid w:val="00837347"/>
    <w:rsid w:val="008376AC"/>
    <w:rsid w:val="0084052D"/>
    <w:rsid w:val="00840BD9"/>
    <w:rsid w:val="0084192D"/>
    <w:rsid w:val="0084194A"/>
    <w:rsid w:val="00841A14"/>
    <w:rsid w:val="00842DA2"/>
    <w:rsid w:val="00843064"/>
    <w:rsid w:val="0084395B"/>
    <w:rsid w:val="00843ED4"/>
    <w:rsid w:val="00844D2C"/>
    <w:rsid w:val="00845687"/>
    <w:rsid w:val="00845EE8"/>
    <w:rsid w:val="00846196"/>
    <w:rsid w:val="008466EA"/>
    <w:rsid w:val="00846A23"/>
    <w:rsid w:val="00846C7E"/>
    <w:rsid w:val="00847D5F"/>
    <w:rsid w:val="00851825"/>
    <w:rsid w:val="008519DA"/>
    <w:rsid w:val="0085254B"/>
    <w:rsid w:val="00853267"/>
    <w:rsid w:val="00853BC2"/>
    <w:rsid w:val="00855551"/>
    <w:rsid w:val="00856411"/>
    <w:rsid w:val="0085667B"/>
    <w:rsid w:val="0085676B"/>
    <w:rsid w:val="008570BE"/>
    <w:rsid w:val="00857497"/>
    <w:rsid w:val="00857A1E"/>
    <w:rsid w:val="0086166C"/>
    <w:rsid w:val="00861D60"/>
    <w:rsid w:val="00861D78"/>
    <w:rsid w:val="008625DE"/>
    <w:rsid w:val="0086332B"/>
    <w:rsid w:val="00863792"/>
    <w:rsid w:val="008644F6"/>
    <w:rsid w:val="0086569F"/>
    <w:rsid w:val="00865BEB"/>
    <w:rsid w:val="00865D4F"/>
    <w:rsid w:val="00866123"/>
    <w:rsid w:val="008661D9"/>
    <w:rsid w:val="0086634F"/>
    <w:rsid w:val="0086692A"/>
    <w:rsid w:val="0086734A"/>
    <w:rsid w:val="008674E9"/>
    <w:rsid w:val="00871ADC"/>
    <w:rsid w:val="008726A8"/>
    <w:rsid w:val="00872E0A"/>
    <w:rsid w:val="00873C38"/>
    <w:rsid w:val="00873CD9"/>
    <w:rsid w:val="00874CD5"/>
    <w:rsid w:val="0087659B"/>
    <w:rsid w:val="0087681E"/>
    <w:rsid w:val="0087690D"/>
    <w:rsid w:val="008774D1"/>
    <w:rsid w:val="00880EE0"/>
    <w:rsid w:val="008816A5"/>
    <w:rsid w:val="0088184A"/>
    <w:rsid w:val="00882124"/>
    <w:rsid w:val="00882416"/>
    <w:rsid w:val="008840F1"/>
    <w:rsid w:val="00884722"/>
    <w:rsid w:val="00884C19"/>
    <w:rsid w:val="00886AA9"/>
    <w:rsid w:val="00890633"/>
    <w:rsid w:val="00890A42"/>
    <w:rsid w:val="008912CE"/>
    <w:rsid w:val="0089138A"/>
    <w:rsid w:val="00892317"/>
    <w:rsid w:val="00893467"/>
    <w:rsid w:val="00893BC5"/>
    <w:rsid w:val="008941CF"/>
    <w:rsid w:val="0089449F"/>
    <w:rsid w:val="00894787"/>
    <w:rsid w:val="00894EDA"/>
    <w:rsid w:val="00895000"/>
    <w:rsid w:val="0089656C"/>
    <w:rsid w:val="00896E94"/>
    <w:rsid w:val="00897D15"/>
    <w:rsid w:val="00897D9A"/>
    <w:rsid w:val="008A08E3"/>
    <w:rsid w:val="008A0E14"/>
    <w:rsid w:val="008A13B7"/>
    <w:rsid w:val="008A189B"/>
    <w:rsid w:val="008A1BD4"/>
    <w:rsid w:val="008A220B"/>
    <w:rsid w:val="008A25E9"/>
    <w:rsid w:val="008A2C8E"/>
    <w:rsid w:val="008A4852"/>
    <w:rsid w:val="008A4B0B"/>
    <w:rsid w:val="008A4CCE"/>
    <w:rsid w:val="008A5505"/>
    <w:rsid w:val="008A5BD5"/>
    <w:rsid w:val="008A65A1"/>
    <w:rsid w:val="008A67B0"/>
    <w:rsid w:val="008A6AEF"/>
    <w:rsid w:val="008A7F11"/>
    <w:rsid w:val="008B0C3D"/>
    <w:rsid w:val="008B1F1F"/>
    <w:rsid w:val="008B2418"/>
    <w:rsid w:val="008B24BF"/>
    <w:rsid w:val="008B25C4"/>
    <w:rsid w:val="008B2A5F"/>
    <w:rsid w:val="008B2AB4"/>
    <w:rsid w:val="008B2F55"/>
    <w:rsid w:val="008B3B70"/>
    <w:rsid w:val="008B3E35"/>
    <w:rsid w:val="008B4077"/>
    <w:rsid w:val="008B41B3"/>
    <w:rsid w:val="008B4B8C"/>
    <w:rsid w:val="008B4C6D"/>
    <w:rsid w:val="008B5B8B"/>
    <w:rsid w:val="008B625A"/>
    <w:rsid w:val="008B7164"/>
    <w:rsid w:val="008B7DBE"/>
    <w:rsid w:val="008C0F6F"/>
    <w:rsid w:val="008C2B11"/>
    <w:rsid w:val="008C30F8"/>
    <w:rsid w:val="008C3539"/>
    <w:rsid w:val="008C37F6"/>
    <w:rsid w:val="008C3EEF"/>
    <w:rsid w:val="008C3F61"/>
    <w:rsid w:val="008C4420"/>
    <w:rsid w:val="008C4F51"/>
    <w:rsid w:val="008C5A8E"/>
    <w:rsid w:val="008C65E8"/>
    <w:rsid w:val="008C6A44"/>
    <w:rsid w:val="008C765A"/>
    <w:rsid w:val="008C7C58"/>
    <w:rsid w:val="008C7DEA"/>
    <w:rsid w:val="008D0187"/>
    <w:rsid w:val="008D0789"/>
    <w:rsid w:val="008D0987"/>
    <w:rsid w:val="008D0E0A"/>
    <w:rsid w:val="008D0E4B"/>
    <w:rsid w:val="008D169E"/>
    <w:rsid w:val="008D1863"/>
    <w:rsid w:val="008D2133"/>
    <w:rsid w:val="008D216C"/>
    <w:rsid w:val="008D2829"/>
    <w:rsid w:val="008D295C"/>
    <w:rsid w:val="008D2B73"/>
    <w:rsid w:val="008D34F2"/>
    <w:rsid w:val="008D375B"/>
    <w:rsid w:val="008D389E"/>
    <w:rsid w:val="008D40CF"/>
    <w:rsid w:val="008D40F2"/>
    <w:rsid w:val="008D41E1"/>
    <w:rsid w:val="008D4C42"/>
    <w:rsid w:val="008D5340"/>
    <w:rsid w:val="008D6692"/>
    <w:rsid w:val="008D6AE1"/>
    <w:rsid w:val="008D6B90"/>
    <w:rsid w:val="008D73D7"/>
    <w:rsid w:val="008E0056"/>
    <w:rsid w:val="008E03A1"/>
    <w:rsid w:val="008E07A2"/>
    <w:rsid w:val="008E10F0"/>
    <w:rsid w:val="008E1449"/>
    <w:rsid w:val="008E191A"/>
    <w:rsid w:val="008E3348"/>
    <w:rsid w:val="008E42D7"/>
    <w:rsid w:val="008E4BF3"/>
    <w:rsid w:val="008E4EC6"/>
    <w:rsid w:val="008E5031"/>
    <w:rsid w:val="008E5A3A"/>
    <w:rsid w:val="008E5E8D"/>
    <w:rsid w:val="008E5F8E"/>
    <w:rsid w:val="008E66F0"/>
    <w:rsid w:val="008E687B"/>
    <w:rsid w:val="008E6DE2"/>
    <w:rsid w:val="008E7E27"/>
    <w:rsid w:val="008F11CF"/>
    <w:rsid w:val="008F2C98"/>
    <w:rsid w:val="008F3FC6"/>
    <w:rsid w:val="008F428E"/>
    <w:rsid w:val="008F4911"/>
    <w:rsid w:val="008F4D93"/>
    <w:rsid w:val="008F5A70"/>
    <w:rsid w:val="008F6569"/>
    <w:rsid w:val="008F6573"/>
    <w:rsid w:val="008F6B5A"/>
    <w:rsid w:val="008F6CE9"/>
    <w:rsid w:val="008F6FBB"/>
    <w:rsid w:val="008F70CD"/>
    <w:rsid w:val="008F7547"/>
    <w:rsid w:val="009001D4"/>
    <w:rsid w:val="009002F1"/>
    <w:rsid w:val="00900E6E"/>
    <w:rsid w:val="0090165A"/>
    <w:rsid w:val="009018B9"/>
    <w:rsid w:val="00901DCB"/>
    <w:rsid w:val="00903FEB"/>
    <w:rsid w:val="009041E5"/>
    <w:rsid w:val="00904773"/>
    <w:rsid w:val="0090548B"/>
    <w:rsid w:val="009057C0"/>
    <w:rsid w:val="00905E3A"/>
    <w:rsid w:val="00910090"/>
    <w:rsid w:val="00910220"/>
    <w:rsid w:val="0091129A"/>
    <w:rsid w:val="00911A38"/>
    <w:rsid w:val="00911CBC"/>
    <w:rsid w:val="00911E05"/>
    <w:rsid w:val="00911EFA"/>
    <w:rsid w:val="00911FA3"/>
    <w:rsid w:val="00912F48"/>
    <w:rsid w:val="009137F5"/>
    <w:rsid w:val="0091416A"/>
    <w:rsid w:val="00914FC7"/>
    <w:rsid w:val="00915A5A"/>
    <w:rsid w:val="00915C37"/>
    <w:rsid w:val="009163B1"/>
    <w:rsid w:val="00916465"/>
    <w:rsid w:val="0091680E"/>
    <w:rsid w:val="009169C4"/>
    <w:rsid w:val="00916D6D"/>
    <w:rsid w:val="00916E49"/>
    <w:rsid w:val="009201C6"/>
    <w:rsid w:val="0092083B"/>
    <w:rsid w:val="00920CBF"/>
    <w:rsid w:val="00920D1B"/>
    <w:rsid w:val="00920D9C"/>
    <w:rsid w:val="00920F80"/>
    <w:rsid w:val="009220A8"/>
    <w:rsid w:val="0092237E"/>
    <w:rsid w:val="00923A3D"/>
    <w:rsid w:val="00924772"/>
    <w:rsid w:val="0092619D"/>
    <w:rsid w:val="009264F2"/>
    <w:rsid w:val="009273C9"/>
    <w:rsid w:val="00927874"/>
    <w:rsid w:val="00930763"/>
    <w:rsid w:val="00930AE4"/>
    <w:rsid w:val="00930D4D"/>
    <w:rsid w:val="00931170"/>
    <w:rsid w:val="009316D7"/>
    <w:rsid w:val="00931AB9"/>
    <w:rsid w:val="00931C4F"/>
    <w:rsid w:val="00931DE7"/>
    <w:rsid w:val="00931ECC"/>
    <w:rsid w:val="00932249"/>
    <w:rsid w:val="009327A7"/>
    <w:rsid w:val="009335CF"/>
    <w:rsid w:val="00933BA9"/>
    <w:rsid w:val="009342A9"/>
    <w:rsid w:val="009344E4"/>
    <w:rsid w:val="00934F33"/>
    <w:rsid w:val="00935C71"/>
    <w:rsid w:val="00935E6B"/>
    <w:rsid w:val="00936420"/>
    <w:rsid w:val="00940F4B"/>
    <w:rsid w:val="00941CEB"/>
    <w:rsid w:val="00942052"/>
    <w:rsid w:val="009428FD"/>
    <w:rsid w:val="00943146"/>
    <w:rsid w:val="0094320D"/>
    <w:rsid w:val="009441CF"/>
    <w:rsid w:val="0094450D"/>
    <w:rsid w:val="00944C73"/>
    <w:rsid w:val="0094537A"/>
    <w:rsid w:val="009457AC"/>
    <w:rsid w:val="00945CB0"/>
    <w:rsid w:val="009479A4"/>
    <w:rsid w:val="00947EE8"/>
    <w:rsid w:val="00947EF2"/>
    <w:rsid w:val="00950F90"/>
    <w:rsid w:val="0095254B"/>
    <w:rsid w:val="00952748"/>
    <w:rsid w:val="00952DDC"/>
    <w:rsid w:val="00953E18"/>
    <w:rsid w:val="00954128"/>
    <w:rsid w:val="00954227"/>
    <w:rsid w:val="00954A34"/>
    <w:rsid w:val="009561E2"/>
    <w:rsid w:val="00957168"/>
    <w:rsid w:val="009574AE"/>
    <w:rsid w:val="00960388"/>
    <w:rsid w:val="00960870"/>
    <w:rsid w:val="00961818"/>
    <w:rsid w:val="00962B4B"/>
    <w:rsid w:val="00963677"/>
    <w:rsid w:val="009638DF"/>
    <w:rsid w:val="00964756"/>
    <w:rsid w:val="009655B3"/>
    <w:rsid w:val="00966DB5"/>
    <w:rsid w:val="00967E2E"/>
    <w:rsid w:val="009702D6"/>
    <w:rsid w:val="00970A13"/>
    <w:rsid w:val="00971D9B"/>
    <w:rsid w:val="00971D9C"/>
    <w:rsid w:val="00971EDC"/>
    <w:rsid w:val="00971F7B"/>
    <w:rsid w:val="0097206B"/>
    <w:rsid w:val="009721F4"/>
    <w:rsid w:val="009723C1"/>
    <w:rsid w:val="009723E2"/>
    <w:rsid w:val="00972708"/>
    <w:rsid w:val="0097297A"/>
    <w:rsid w:val="00973CD5"/>
    <w:rsid w:val="009740C8"/>
    <w:rsid w:val="009748C5"/>
    <w:rsid w:val="00975F90"/>
    <w:rsid w:val="00976123"/>
    <w:rsid w:val="00976EE7"/>
    <w:rsid w:val="00976FE5"/>
    <w:rsid w:val="00977035"/>
    <w:rsid w:val="00977119"/>
    <w:rsid w:val="00980153"/>
    <w:rsid w:val="009801B8"/>
    <w:rsid w:val="00980819"/>
    <w:rsid w:val="009809E5"/>
    <w:rsid w:val="00981A6F"/>
    <w:rsid w:val="00981B78"/>
    <w:rsid w:val="00981E0E"/>
    <w:rsid w:val="00982BF2"/>
    <w:rsid w:val="009833D5"/>
    <w:rsid w:val="00983530"/>
    <w:rsid w:val="00983F09"/>
    <w:rsid w:val="00984D15"/>
    <w:rsid w:val="00984E8C"/>
    <w:rsid w:val="009902B0"/>
    <w:rsid w:val="00990E0B"/>
    <w:rsid w:val="0099129F"/>
    <w:rsid w:val="009916CA"/>
    <w:rsid w:val="00991D47"/>
    <w:rsid w:val="00991E75"/>
    <w:rsid w:val="00992975"/>
    <w:rsid w:val="00993028"/>
    <w:rsid w:val="00993C78"/>
    <w:rsid w:val="00994A16"/>
    <w:rsid w:val="0099705B"/>
    <w:rsid w:val="0099789E"/>
    <w:rsid w:val="009A01D8"/>
    <w:rsid w:val="009A01ED"/>
    <w:rsid w:val="009A0CB9"/>
    <w:rsid w:val="009A18A6"/>
    <w:rsid w:val="009A18D6"/>
    <w:rsid w:val="009A21C0"/>
    <w:rsid w:val="009A2AF9"/>
    <w:rsid w:val="009A3F7E"/>
    <w:rsid w:val="009A4016"/>
    <w:rsid w:val="009A4EAC"/>
    <w:rsid w:val="009A4F6A"/>
    <w:rsid w:val="009A5371"/>
    <w:rsid w:val="009A55AA"/>
    <w:rsid w:val="009A6925"/>
    <w:rsid w:val="009A6B8D"/>
    <w:rsid w:val="009A6C9B"/>
    <w:rsid w:val="009A79C5"/>
    <w:rsid w:val="009A79E5"/>
    <w:rsid w:val="009B0606"/>
    <w:rsid w:val="009B0634"/>
    <w:rsid w:val="009B0EAC"/>
    <w:rsid w:val="009B1515"/>
    <w:rsid w:val="009B15B5"/>
    <w:rsid w:val="009B197B"/>
    <w:rsid w:val="009B1FA5"/>
    <w:rsid w:val="009B2BA3"/>
    <w:rsid w:val="009B3586"/>
    <w:rsid w:val="009B3848"/>
    <w:rsid w:val="009B3CD0"/>
    <w:rsid w:val="009B4BDA"/>
    <w:rsid w:val="009B5B0A"/>
    <w:rsid w:val="009B5E85"/>
    <w:rsid w:val="009B6262"/>
    <w:rsid w:val="009B6444"/>
    <w:rsid w:val="009B6455"/>
    <w:rsid w:val="009B64C1"/>
    <w:rsid w:val="009B6516"/>
    <w:rsid w:val="009B6996"/>
    <w:rsid w:val="009B6AD4"/>
    <w:rsid w:val="009C007A"/>
    <w:rsid w:val="009C00B9"/>
    <w:rsid w:val="009C17C6"/>
    <w:rsid w:val="009C225D"/>
    <w:rsid w:val="009C255E"/>
    <w:rsid w:val="009C29A6"/>
    <w:rsid w:val="009C3C10"/>
    <w:rsid w:val="009C48DB"/>
    <w:rsid w:val="009C510D"/>
    <w:rsid w:val="009C520E"/>
    <w:rsid w:val="009C57B7"/>
    <w:rsid w:val="009C5CEE"/>
    <w:rsid w:val="009C5FF3"/>
    <w:rsid w:val="009C6533"/>
    <w:rsid w:val="009C799C"/>
    <w:rsid w:val="009C79CF"/>
    <w:rsid w:val="009D1B56"/>
    <w:rsid w:val="009D1C4F"/>
    <w:rsid w:val="009D5820"/>
    <w:rsid w:val="009D5F18"/>
    <w:rsid w:val="009D6489"/>
    <w:rsid w:val="009D690C"/>
    <w:rsid w:val="009D6F4E"/>
    <w:rsid w:val="009E0E57"/>
    <w:rsid w:val="009E1756"/>
    <w:rsid w:val="009E2319"/>
    <w:rsid w:val="009E3067"/>
    <w:rsid w:val="009E44AD"/>
    <w:rsid w:val="009E4685"/>
    <w:rsid w:val="009E4926"/>
    <w:rsid w:val="009E5680"/>
    <w:rsid w:val="009E5CC7"/>
    <w:rsid w:val="009E6BFE"/>
    <w:rsid w:val="009E7FFA"/>
    <w:rsid w:val="009F0125"/>
    <w:rsid w:val="009F086D"/>
    <w:rsid w:val="009F08D4"/>
    <w:rsid w:val="009F0A43"/>
    <w:rsid w:val="009F14A1"/>
    <w:rsid w:val="009F180B"/>
    <w:rsid w:val="009F1AB8"/>
    <w:rsid w:val="009F1ADF"/>
    <w:rsid w:val="009F1C77"/>
    <w:rsid w:val="009F2446"/>
    <w:rsid w:val="009F2562"/>
    <w:rsid w:val="009F288A"/>
    <w:rsid w:val="009F2CFC"/>
    <w:rsid w:val="009F2E7A"/>
    <w:rsid w:val="009F3AB7"/>
    <w:rsid w:val="009F3B2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4E6E"/>
    <w:rsid w:val="00A04EB8"/>
    <w:rsid w:val="00A05863"/>
    <w:rsid w:val="00A0639A"/>
    <w:rsid w:val="00A06620"/>
    <w:rsid w:val="00A06BA8"/>
    <w:rsid w:val="00A07A80"/>
    <w:rsid w:val="00A07C23"/>
    <w:rsid w:val="00A1036A"/>
    <w:rsid w:val="00A125C7"/>
    <w:rsid w:val="00A13177"/>
    <w:rsid w:val="00A13EC8"/>
    <w:rsid w:val="00A13F4C"/>
    <w:rsid w:val="00A14663"/>
    <w:rsid w:val="00A1471D"/>
    <w:rsid w:val="00A14CDA"/>
    <w:rsid w:val="00A154A2"/>
    <w:rsid w:val="00A159B3"/>
    <w:rsid w:val="00A15B4A"/>
    <w:rsid w:val="00A163F1"/>
    <w:rsid w:val="00A16451"/>
    <w:rsid w:val="00A176ED"/>
    <w:rsid w:val="00A1787D"/>
    <w:rsid w:val="00A20F44"/>
    <w:rsid w:val="00A21104"/>
    <w:rsid w:val="00A21A21"/>
    <w:rsid w:val="00A22317"/>
    <w:rsid w:val="00A223F2"/>
    <w:rsid w:val="00A2379D"/>
    <w:rsid w:val="00A2403A"/>
    <w:rsid w:val="00A2417A"/>
    <w:rsid w:val="00A24E0F"/>
    <w:rsid w:val="00A25178"/>
    <w:rsid w:val="00A2556A"/>
    <w:rsid w:val="00A26570"/>
    <w:rsid w:val="00A26B99"/>
    <w:rsid w:val="00A27184"/>
    <w:rsid w:val="00A30536"/>
    <w:rsid w:val="00A3059C"/>
    <w:rsid w:val="00A31D06"/>
    <w:rsid w:val="00A31E2B"/>
    <w:rsid w:val="00A32049"/>
    <w:rsid w:val="00A3214E"/>
    <w:rsid w:val="00A32C15"/>
    <w:rsid w:val="00A3379A"/>
    <w:rsid w:val="00A347DE"/>
    <w:rsid w:val="00A352F0"/>
    <w:rsid w:val="00A35352"/>
    <w:rsid w:val="00A35F56"/>
    <w:rsid w:val="00A36981"/>
    <w:rsid w:val="00A3758B"/>
    <w:rsid w:val="00A40115"/>
    <w:rsid w:val="00A408DE"/>
    <w:rsid w:val="00A41183"/>
    <w:rsid w:val="00A412C3"/>
    <w:rsid w:val="00A41396"/>
    <w:rsid w:val="00A41EE3"/>
    <w:rsid w:val="00A41FB1"/>
    <w:rsid w:val="00A421D4"/>
    <w:rsid w:val="00A42270"/>
    <w:rsid w:val="00A42ACA"/>
    <w:rsid w:val="00A43968"/>
    <w:rsid w:val="00A4413F"/>
    <w:rsid w:val="00A45363"/>
    <w:rsid w:val="00A4621D"/>
    <w:rsid w:val="00A46723"/>
    <w:rsid w:val="00A4790E"/>
    <w:rsid w:val="00A47B2B"/>
    <w:rsid w:val="00A51043"/>
    <w:rsid w:val="00A51509"/>
    <w:rsid w:val="00A519FD"/>
    <w:rsid w:val="00A51C4A"/>
    <w:rsid w:val="00A51C5F"/>
    <w:rsid w:val="00A525D4"/>
    <w:rsid w:val="00A52CA8"/>
    <w:rsid w:val="00A52ED8"/>
    <w:rsid w:val="00A5382B"/>
    <w:rsid w:val="00A54ABB"/>
    <w:rsid w:val="00A54BE8"/>
    <w:rsid w:val="00A54E8C"/>
    <w:rsid w:val="00A54FDC"/>
    <w:rsid w:val="00A55048"/>
    <w:rsid w:val="00A5508F"/>
    <w:rsid w:val="00A55649"/>
    <w:rsid w:val="00A563DD"/>
    <w:rsid w:val="00A5675A"/>
    <w:rsid w:val="00A56A79"/>
    <w:rsid w:val="00A607E0"/>
    <w:rsid w:val="00A62E5A"/>
    <w:rsid w:val="00A63DF2"/>
    <w:rsid w:val="00A6524E"/>
    <w:rsid w:val="00A65B7B"/>
    <w:rsid w:val="00A66D16"/>
    <w:rsid w:val="00A6714C"/>
    <w:rsid w:val="00A67212"/>
    <w:rsid w:val="00A6779E"/>
    <w:rsid w:val="00A71130"/>
    <w:rsid w:val="00A713D1"/>
    <w:rsid w:val="00A71667"/>
    <w:rsid w:val="00A72101"/>
    <w:rsid w:val="00A73728"/>
    <w:rsid w:val="00A739D0"/>
    <w:rsid w:val="00A745AF"/>
    <w:rsid w:val="00A74A4A"/>
    <w:rsid w:val="00A75912"/>
    <w:rsid w:val="00A75932"/>
    <w:rsid w:val="00A75B8D"/>
    <w:rsid w:val="00A770D0"/>
    <w:rsid w:val="00A77681"/>
    <w:rsid w:val="00A77B46"/>
    <w:rsid w:val="00A77E79"/>
    <w:rsid w:val="00A805B9"/>
    <w:rsid w:val="00A80761"/>
    <w:rsid w:val="00A815FA"/>
    <w:rsid w:val="00A81DF0"/>
    <w:rsid w:val="00A82233"/>
    <w:rsid w:val="00A825A4"/>
    <w:rsid w:val="00A82DBD"/>
    <w:rsid w:val="00A83C35"/>
    <w:rsid w:val="00A8445C"/>
    <w:rsid w:val="00A84A25"/>
    <w:rsid w:val="00A84DDB"/>
    <w:rsid w:val="00A85213"/>
    <w:rsid w:val="00A857E5"/>
    <w:rsid w:val="00A85F15"/>
    <w:rsid w:val="00A86C20"/>
    <w:rsid w:val="00A86FC2"/>
    <w:rsid w:val="00A90034"/>
    <w:rsid w:val="00A91912"/>
    <w:rsid w:val="00A91DC4"/>
    <w:rsid w:val="00A92E25"/>
    <w:rsid w:val="00A93226"/>
    <w:rsid w:val="00A934CF"/>
    <w:rsid w:val="00A93DEE"/>
    <w:rsid w:val="00A93EA1"/>
    <w:rsid w:val="00A95871"/>
    <w:rsid w:val="00A95A78"/>
    <w:rsid w:val="00A96BFF"/>
    <w:rsid w:val="00A97365"/>
    <w:rsid w:val="00A9745D"/>
    <w:rsid w:val="00A97A7B"/>
    <w:rsid w:val="00A97D5F"/>
    <w:rsid w:val="00A97E41"/>
    <w:rsid w:val="00A97F6F"/>
    <w:rsid w:val="00AA07FE"/>
    <w:rsid w:val="00AA0DC7"/>
    <w:rsid w:val="00AA139D"/>
    <w:rsid w:val="00AA1820"/>
    <w:rsid w:val="00AA1EC8"/>
    <w:rsid w:val="00AA24F4"/>
    <w:rsid w:val="00AA32E9"/>
    <w:rsid w:val="00AA3A21"/>
    <w:rsid w:val="00AA545B"/>
    <w:rsid w:val="00AA5ED0"/>
    <w:rsid w:val="00AA6B1A"/>
    <w:rsid w:val="00AA7E7A"/>
    <w:rsid w:val="00AA7F73"/>
    <w:rsid w:val="00AB032C"/>
    <w:rsid w:val="00AB13F7"/>
    <w:rsid w:val="00AB2291"/>
    <w:rsid w:val="00AB26E1"/>
    <w:rsid w:val="00AB2CB3"/>
    <w:rsid w:val="00AB2D6F"/>
    <w:rsid w:val="00AB30CC"/>
    <w:rsid w:val="00AB371D"/>
    <w:rsid w:val="00AB3D7B"/>
    <w:rsid w:val="00AB3FB3"/>
    <w:rsid w:val="00AB40F7"/>
    <w:rsid w:val="00AB4AE8"/>
    <w:rsid w:val="00AB5399"/>
    <w:rsid w:val="00AB621B"/>
    <w:rsid w:val="00AB7456"/>
    <w:rsid w:val="00AB754E"/>
    <w:rsid w:val="00AB7940"/>
    <w:rsid w:val="00AB7A4E"/>
    <w:rsid w:val="00AC13BB"/>
    <w:rsid w:val="00AC1989"/>
    <w:rsid w:val="00AC1B37"/>
    <w:rsid w:val="00AC2B55"/>
    <w:rsid w:val="00AC33D5"/>
    <w:rsid w:val="00AC33E4"/>
    <w:rsid w:val="00AC3A07"/>
    <w:rsid w:val="00AC5C84"/>
    <w:rsid w:val="00AC6D5C"/>
    <w:rsid w:val="00AC720A"/>
    <w:rsid w:val="00AC724B"/>
    <w:rsid w:val="00AC72CB"/>
    <w:rsid w:val="00AC75E2"/>
    <w:rsid w:val="00AC778E"/>
    <w:rsid w:val="00AD0EE7"/>
    <w:rsid w:val="00AD11F7"/>
    <w:rsid w:val="00AD1997"/>
    <w:rsid w:val="00AD1A1F"/>
    <w:rsid w:val="00AD2358"/>
    <w:rsid w:val="00AD2974"/>
    <w:rsid w:val="00AD2F87"/>
    <w:rsid w:val="00AD300F"/>
    <w:rsid w:val="00AD38F7"/>
    <w:rsid w:val="00AD3ADB"/>
    <w:rsid w:val="00AD453E"/>
    <w:rsid w:val="00AD4EFB"/>
    <w:rsid w:val="00AD53D0"/>
    <w:rsid w:val="00AD5C06"/>
    <w:rsid w:val="00AD5FD2"/>
    <w:rsid w:val="00AD606F"/>
    <w:rsid w:val="00AD6FA3"/>
    <w:rsid w:val="00AD781E"/>
    <w:rsid w:val="00AE00C6"/>
    <w:rsid w:val="00AE0A5B"/>
    <w:rsid w:val="00AE0FB0"/>
    <w:rsid w:val="00AE13C6"/>
    <w:rsid w:val="00AE175B"/>
    <w:rsid w:val="00AE21B6"/>
    <w:rsid w:val="00AE2FE4"/>
    <w:rsid w:val="00AE30E8"/>
    <w:rsid w:val="00AE42B6"/>
    <w:rsid w:val="00AE4A09"/>
    <w:rsid w:val="00AE4C33"/>
    <w:rsid w:val="00AE5E5A"/>
    <w:rsid w:val="00AE60EE"/>
    <w:rsid w:val="00AE6138"/>
    <w:rsid w:val="00AE6925"/>
    <w:rsid w:val="00AE70CF"/>
    <w:rsid w:val="00AE7428"/>
    <w:rsid w:val="00AE79CA"/>
    <w:rsid w:val="00AE7AB9"/>
    <w:rsid w:val="00AE7B57"/>
    <w:rsid w:val="00AF02AA"/>
    <w:rsid w:val="00AF03DF"/>
    <w:rsid w:val="00AF03FA"/>
    <w:rsid w:val="00AF0692"/>
    <w:rsid w:val="00AF13FC"/>
    <w:rsid w:val="00AF2728"/>
    <w:rsid w:val="00AF364B"/>
    <w:rsid w:val="00AF366F"/>
    <w:rsid w:val="00AF40DF"/>
    <w:rsid w:val="00AF5383"/>
    <w:rsid w:val="00AF5574"/>
    <w:rsid w:val="00AF5A6C"/>
    <w:rsid w:val="00AF63C4"/>
    <w:rsid w:val="00AF6E9A"/>
    <w:rsid w:val="00AF6F78"/>
    <w:rsid w:val="00AF706E"/>
    <w:rsid w:val="00AF77E1"/>
    <w:rsid w:val="00B00150"/>
    <w:rsid w:val="00B00726"/>
    <w:rsid w:val="00B01A6A"/>
    <w:rsid w:val="00B01AD4"/>
    <w:rsid w:val="00B01CCA"/>
    <w:rsid w:val="00B0286F"/>
    <w:rsid w:val="00B02952"/>
    <w:rsid w:val="00B03283"/>
    <w:rsid w:val="00B0389D"/>
    <w:rsid w:val="00B03CAA"/>
    <w:rsid w:val="00B04234"/>
    <w:rsid w:val="00B044F7"/>
    <w:rsid w:val="00B04B46"/>
    <w:rsid w:val="00B05023"/>
    <w:rsid w:val="00B0519A"/>
    <w:rsid w:val="00B05382"/>
    <w:rsid w:val="00B0600B"/>
    <w:rsid w:val="00B0669A"/>
    <w:rsid w:val="00B06AF7"/>
    <w:rsid w:val="00B06D01"/>
    <w:rsid w:val="00B07AF0"/>
    <w:rsid w:val="00B11037"/>
    <w:rsid w:val="00B1140D"/>
    <w:rsid w:val="00B116BC"/>
    <w:rsid w:val="00B1293A"/>
    <w:rsid w:val="00B129A6"/>
    <w:rsid w:val="00B129AD"/>
    <w:rsid w:val="00B14426"/>
    <w:rsid w:val="00B14C03"/>
    <w:rsid w:val="00B14FC6"/>
    <w:rsid w:val="00B1512A"/>
    <w:rsid w:val="00B1587D"/>
    <w:rsid w:val="00B15883"/>
    <w:rsid w:val="00B15D8E"/>
    <w:rsid w:val="00B16B21"/>
    <w:rsid w:val="00B16FCE"/>
    <w:rsid w:val="00B17429"/>
    <w:rsid w:val="00B17FA7"/>
    <w:rsid w:val="00B2039B"/>
    <w:rsid w:val="00B20830"/>
    <w:rsid w:val="00B21FFA"/>
    <w:rsid w:val="00B226C7"/>
    <w:rsid w:val="00B22D4A"/>
    <w:rsid w:val="00B23071"/>
    <w:rsid w:val="00B23619"/>
    <w:rsid w:val="00B23EB7"/>
    <w:rsid w:val="00B24AD8"/>
    <w:rsid w:val="00B2575E"/>
    <w:rsid w:val="00B27E70"/>
    <w:rsid w:val="00B3084C"/>
    <w:rsid w:val="00B308DA"/>
    <w:rsid w:val="00B30AF5"/>
    <w:rsid w:val="00B314BC"/>
    <w:rsid w:val="00B31BFF"/>
    <w:rsid w:val="00B32C02"/>
    <w:rsid w:val="00B32CBD"/>
    <w:rsid w:val="00B32D61"/>
    <w:rsid w:val="00B33260"/>
    <w:rsid w:val="00B333B9"/>
    <w:rsid w:val="00B3399D"/>
    <w:rsid w:val="00B33A9A"/>
    <w:rsid w:val="00B33CEE"/>
    <w:rsid w:val="00B350BA"/>
    <w:rsid w:val="00B356DE"/>
    <w:rsid w:val="00B35964"/>
    <w:rsid w:val="00B359FB"/>
    <w:rsid w:val="00B35D59"/>
    <w:rsid w:val="00B3718D"/>
    <w:rsid w:val="00B37618"/>
    <w:rsid w:val="00B3766F"/>
    <w:rsid w:val="00B3775D"/>
    <w:rsid w:val="00B37FEE"/>
    <w:rsid w:val="00B40750"/>
    <w:rsid w:val="00B4102D"/>
    <w:rsid w:val="00B41BB5"/>
    <w:rsid w:val="00B42042"/>
    <w:rsid w:val="00B425BD"/>
    <w:rsid w:val="00B42A65"/>
    <w:rsid w:val="00B42D4E"/>
    <w:rsid w:val="00B42EE9"/>
    <w:rsid w:val="00B43047"/>
    <w:rsid w:val="00B43588"/>
    <w:rsid w:val="00B437B0"/>
    <w:rsid w:val="00B43A37"/>
    <w:rsid w:val="00B43BF8"/>
    <w:rsid w:val="00B43E28"/>
    <w:rsid w:val="00B4545A"/>
    <w:rsid w:val="00B45BF4"/>
    <w:rsid w:val="00B45C1E"/>
    <w:rsid w:val="00B45E06"/>
    <w:rsid w:val="00B45F42"/>
    <w:rsid w:val="00B460ED"/>
    <w:rsid w:val="00B46D9E"/>
    <w:rsid w:val="00B4730D"/>
    <w:rsid w:val="00B475BC"/>
    <w:rsid w:val="00B4772C"/>
    <w:rsid w:val="00B50533"/>
    <w:rsid w:val="00B5209F"/>
    <w:rsid w:val="00B5413D"/>
    <w:rsid w:val="00B54170"/>
    <w:rsid w:val="00B54494"/>
    <w:rsid w:val="00B5487E"/>
    <w:rsid w:val="00B54996"/>
    <w:rsid w:val="00B55099"/>
    <w:rsid w:val="00B551C8"/>
    <w:rsid w:val="00B5563C"/>
    <w:rsid w:val="00B55B9E"/>
    <w:rsid w:val="00B55FD8"/>
    <w:rsid w:val="00B56600"/>
    <w:rsid w:val="00B56AA7"/>
    <w:rsid w:val="00B57C21"/>
    <w:rsid w:val="00B57D65"/>
    <w:rsid w:val="00B57F85"/>
    <w:rsid w:val="00B60503"/>
    <w:rsid w:val="00B60889"/>
    <w:rsid w:val="00B61BC6"/>
    <w:rsid w:val="00B62AA3"/>
    <w:rsid w:val="00B62BF7"/>
    <w:rsid w:val="00B62F40"/>
    <w:rsid w:val="00B633CB"/>
    <w:rsid w:val="00B6340A"/>
    <w:rsid w:val="00B648D1"/>
    <w:rsid w:val="00B64AFF"/>
    <w:rsid w:val="00B658CD"/>
    <w:rsid w:val="00B65AEC"/>
    <w:rsid w:val="00B66598"/>
    <w:rsid w:val="00B66646"/>
    <w:rsid w:val="00B676B3"/>
    <w:rsid w:val="00B679AE"/>
    <w:rsid w:val="00B67B38"/>
    <w:rsid w:val="00B706ED"/>
    <w:rsid w:val="00B708AB"/>
    <w:rsid w:val="00B7104D"/>
    <w:rsid w:val="00B71606"/>
    <w:rsid w:val="00B72388"/>
    <w:rsid w:val="00B7368E"/>
    <w:rsid w:val="00B7424C"/>
    <w:rsid w:val="00B7470A"/>
    <w:rsid w:val="00B74C3F"/>
    <w:rsid w:val="00B74D2E"/>
    <w:rsid w:val="00B7520C"/>
    <w:rsid w:val="00B7672F"/>
    <w:rsid w:val="00B76F61"/>
    <w:rsid w:val="00B77012"/>
    <w:rsid w:val="00B777EC"/>
    <w:rsid w:val="00B77CE0"/>
    <w:rsid w:val="00B8140B"/>
    <w:rsid w:val="00B81AF8"/>
    <w:rsid w:val="00B83C16"/>
    <w:rsid w:val="00B83F05"/>
    <w:rsid w:val="00B84237"/>
    <w:rsid w:val="00B842C5"/>
    <w:rsid w:val="00B84957"/>
    <w:rsid w:val="00B84D87"/>
    <w:rsid w:val="00B8526B"/>
    <w:rsid w:val="00B8586F"/>
    <w:rsid w:val="00B861AF"/>
    <w:rsid w:val="00B862DB"/>
    <w:rsid w:val="00B86CD3"/>
    <w:rsid w:val="00B86FBF"/>
    <w:rsid w:val="00B87347"/>
    <w:rsid w:val="00B875E8"/>
    <w:rsid w:val="00B87B19"/>
    <w:rsid w:val="00B87F52"/>
    <w:rsid w:val="00B91A28"/>
    <w:rsid w:val="00B922C1"/>
    <w:rsid w:val="00B92DC3"/>
    <w:rsid w:val="00B93659"/>
    <w:rsid w:val="00B9380E"/>
    <w:rsid w:val="00B94FB7"/>
    <w:rsid w:val="00B95864"/>
    <w:rsid w:val="00B959B3"/>
    <w:rsid w:val="00B967F7"/>
    <w:rsid w:val="00B96E1B"/>
    <w:rsid w:val="00BA0F63"/>
    <w:rsid w:val="00BA1E35"/>
    <w:rsid w:val="00BA24F8"/>
    <w:rsid w:val="00BA2A4E"/>
    <w:rsid w:val="00BA2C52"/>
    <w:rsid w:val="00BA2D7C"/>
    <w:rsid w:val="00BA2E5B"/>
    <w:rsid w:val="00BA2E7B"/>
    <w:rsid w:val="00BA3243"/>
    <w:rsid w:val="00BA3B55"/>
    <w:rsid w:val="00BA3C29"/>
    <w:rsid w:val="00BA3E1C"/>
    <w:rsid w:val="00BA40D0"/>
    <w:rsid w:val="00BA4101"/>
    <w:rsid w:val="00BA5609"/>
    <w:rsid w:val="00BA6936"/>
    <w:rsid w:val="00BB0ED6"/>
    <w:rsid w:val="00BB314C"/>
    <w:rsid w:val="00BB3965"/>
    <w:rsid w:val="00BB3E05"/>
    <w:rsid w:val="00BB4E2F"/>
    <w:rsid w:val="00BB4F9F"/>
    <w:rsid w:val="00BB5FC3"/>
    <w:rsid w:val="00BB61F7"/>
    <w:rsid w:val="00BB64B1"/>
    <w:rsid w:val="00BB761F"/>
    <w:rsid w:val="00BC0A6D"/>
    <w:rsid w:val="00BC0ADD"/>
    <w:rsid w:val="00BC0C0B"/>
    <w:rsid w:val="00BC0CA8"/>
    <w:rsid w:val="00BC1499"/>
    <w:rsid w:val="00BC19C0"/>
    <w:rsid w:val="00BC298D"/>
    <w:rsid w:val="00BC31D1"/>
    <w:rsid w:val="00BC35BB"/>
    <w:rsid w:val="00BC391A"/>
    <w:rsid w:val="00BC3C22"/>
    <w:rsid w:val="00BC4F1F"/>
    <w:rsid w:val="00BC52ED"/>
    <w:rsid w:val="00BC567E"/>
    <w:rsid w:val="00BC5DFF"/>
    <w:rsid w:val="00BC61D1"/>
    <w:rsid w:val="00BD00F7"/>
    <w:rsid w:val="00BD0141"/>
    <w:rsid w:val="00BD026A"/>
    <w:rsid w:val="00BD084A"/>
    <w:rsid w:val="00BD0CDC"/>
    <w:rsid w:val="00BD0CE5"/>
    <w:rsid w:val="00BD13C7"/>
    <w:rsid w:val="00BD32F5"/>
    <w:rsid w:val="00BD37BF"/>
    <w:rsid w:val="00BD39EA"/>
    <w:rsid w:val="00BD3E00"/>
    <w:rsid w:val="00BD4DEC"/>
    <w:rsid w:val="00BD6176"/>
    <w:rsid w:val="00BD65C1"/>
    <w:rsid w:val="00BD6E1D"/>
    <w:rsid w:val="00BD7219"/>
    <w:rsid w:val="00BD76CD"/>
    <w:rsid w:val="00BD77E7"/>
    <w:rsid w:val="00BE0DE4"/>
    <w:rsid w:val="00BE2BEE"/>
    <w:rsid w:val="00BE3BB4"/>
    <w:rsid w:val="00BE549B"/>
    <w:rsid w:val="00BE54EA"/>
    <w:rsid w:val="00BE5C81"/>
    <w:rsid w:val="00BE79E0"/>
    <w:rsid w:val="00BF0845"/>
    <w:rsid w:val="00BF0CE4"/>
    <w:rsid w:val="00BF1113"/>
    <w:rsid w:val="00BF140C"/>
    <w:rsid w:val="00BF161C"/>
    <w:rsid w:val="00BF1F6A"/>
    <w:rsid w:val="00BF2972"/>
    <w:rsid w:val="00BF4AA0"/>
    <w:rsid w:val="00BF5146"/>
    <w:rsid w:val="00BF59B4"/>
    <w:rsid w:val="00BF608F"/>
    <w:rsid w:val="00BF662D"/>
    <w:rsid w:val="00BF6A9D"/>
    <w:rsid w:val="00BF6DEF"/>
    <w:rsid w:val="00BF729E"/>
    <w:rsid w:val="00BF74C3"/>
    <w:rsid w:val="00C015CB"/>
    <w:rsid w:val="00C019FA"/>
    <w:rsid w:val="00C01CC4"/>
    <w:rsid w:val="00C02175"/>
    <w:rsid w:val="00C029F5"/>
    <w:rsid w:val="00C0307A"/>
    <w:rsid w:val="00C03BD0"/>
    <w:rsid w:val="00C04914"/>
    <w:rsid w:val="00C04C89"/>
    <w:rsid w:val="00C05BA3"/>
    <w:rsid w:val="00C0623C"/>
    <w:rsid w:val="00C066D7"/>
    <w:rsid w:val="00C068E2"/>
    <w:rsid w:val="00C06D72"/>
    <w:rsid w:val="00C07E5F"/>
    <w:rsid w:val="00C07F9B"/>
    <w:rsid w:val="00C102AF"/>
    <w:rsid w:val="00C10857"/>
    <w:rsid w:val="00C10BFF"/>
    <w:rsid w:val="00C10FF4"/>
    <w:rsid w:val="00C1139A"/>
    <w:rsid w:val="00C116D7"/>
    <w:rsid w:val="00C11CAC"/>
    <w:rsid w:val="00C13224"/>
    <w:rsid w:val="00C134BB"/>
    <w:rsid w:val="00C13ABF"/>
    <w:rsid w:val="00C1401C"/>
    <w:rsid w:val="00C14240"/>
    <w:rsid w:val="00C143F3"/>
    <w:rsid w:val="00C144FF"/>
    <w:rsid w:val="00C147D3"/>
    <w:rsid w:val="00C15425"/>
    <w:rsid w:val="00C15427"/>
    <w:rsid w:val="00C17D4D"/>
    <w:rsid w:val="00C20552"/>
    <w:rsid w:val="00C212BC"/>
    <w:rsid w:val="00C214CD"/>
    <w:rsid w:val="00C219C7"/>
    <w:rsid w:val="00C22143"/>
    <w:rsid w:val="00C2233C"/>
    <w:rsid w:val="00C22DC2"/>
    <w:rsid w:val="00C22DD7"/>
    <w:rsid w:val="00C2314F"/>
    <w:rsid w:val="00C231D3"/>
    <w:rsid w:val="00C255CA"/>
    <w:rsid w:val="00C26696"/>
    <w:rsid w:val="00C26B7D"/>
    <w:rsid w:val="00C26C58"/>
    <w:rsid w:val="00C27590"/>
    <w:rsid w:val="00C27ABC"/>
    <w:rsid w:val="00C30A8C"/>
    <w:rsid w:val="00C30D08"/>
    <w:rsid w:val="00C32117"/>
    <w:rsid w:val="00C32D5D"/>
    <w:rsid w:val="00C34479"/>
    <w:rsid w:val="00C345B5"/>
    <w:rsid w:val="00C3465D"/>
    <w:rsid w:val="00C34836"/>
    <w:rsid w:val="00C34B8D"/>
    <w:rsid w:val="00C34C0E"/>
    <w:rsid w:val="00C35B47"/>
    <w:rsid w:val="00C35BA0"/>
    <w:rsid w:val="00C3669D"/>
    <w:rsid w:val="00C36C12"/>
    <w:rsid w:val="00C36E32"/>
    <w:rsid w:val="00C37256"/>
    <w:rsid w:val="00C3741F"/>
    <w:rsid w:val="00C37C08"/>
    <w:rsid w:val="00C4030B"/>
    <w:rsid w:val="00C40398"/>
    <w:rsid w:val="00C4144F"/>
    <w:rsid w:val="00C42379"/>
    <w:rsid w:val="00C42571"/>
    <w:rsid w:val="00C42D84"/>
    <w:rsid w:val="00C43C6A"/>
    <w:rsid w:val="00C43D1E"/>
    <w:rsid w:val="00C44328"/>
    <w:rsid w:val="00C44409"/>
    <w:rsid w:val="00C45008"/>
    <w:rsid w:val="00C45A47"/>
    <w:rsid w:val="00C4642B"/>
    <w:rsid w:val="00C4680C"/>
    <w:rsid w:val="00C47BEF"/>
    <w:rsid w:val="00C50175"/>
    <w:rsid w:val="00C50380"/>
    <w:rsid w:val="00C50637"/>
    <w:rsid w:val="00C509C5"/>
    <w:rsid w:val="00C50FD1"/>
    <w:rsid w:val="00C51ABE"/>
    <w:rsid w:val="00C525F7"/>
    <w:rsid w:val="00C536B2"/>
    <w:rsid w:val="00C53E10"/>
    <w:rsid w:val="00C54F22"/>
    <w:rsid w:val="00C550EB"/>
    <w:rsid w:val="00C553C7"/>
    <w:rsid w:val="00C55533"/>
    <w:rsid w:val="00C5579C"/>
    <w:rsid w:val="00C5590E"/>
    <w:rsid w:val="00C567B0"/>
    <w:rsid w:val="00C574C6"/>
    <w:rsid w:val="00C617B3"/>
    <w:rsid w:val="00C619E9"/>
    <w:rsid w:val="00C61B54"/>
    <w:rsid w:val="00C61C8E"/>
    <w:rsid w:val="00C6232A"/>
    <w:rsid w:val="00C62331"/>
    <w:rsid w:val="00C623B7"/>
    <w:rsid w:val="00C6256C"/>
    <w:rsid w:val="00C62C84"/>
    <w:rsid w:val="00C63ECD"/>
    <w:rsid w:val="00C6431F"/>
    <w:rsid w:val="00C64AFC"/>
    <w:rsid w:val="00C6687F"/>
    <w:rsid w:val="00C66A4A"/>
    <w:rsid w:val="00C670E4"/>
    <w:rsid w:val="00C679C3"/>
    <w:rsid w:val="00C67B3D"/>
    <w:rsid w:val="00C67F29"/>
    <w:rsid w:val="00C70705"/>
    <w:rsid w:val="00C70CB6"/>
    <w:rsid w:val="00C70DE0"/>
    <w:rsid w:val="00C7211E"/>
    <w:rsid w:val="00C732B0"/>
    <w:rsid w:val="00C73D89"/>
    <w:rsid w:val="00C74CDB"/>
    <w:rsid w:val="00C75802"/>
    <w:rsid w:val="00C77022"/>
    <w:rsid w:val="00C77BE6"/>
    <w:rsid w:val="00C80C38"/>
    <w:rsid w:val="00C8172F"/>
    <w:rsid w:val="00C82038"/>
    <w:rsid w:val="00C82B7D"/>
    <w:rsid w:val="00C83153"/>
    <w:rsid w:val="00C8335B"/>
    <w:rsid w:val="00C83590"/>
    <w:rsid w:val="00C83ABA"/>
    <w:rsid w:val="00C83BF6"/>
    <w:rsid w:val="00C83E73"/>
    <w:rsid w:val="00C84424"/>
    <w:rsid w:val="00C849E1"/>
    <w:rsid w:val="00C84FE2"/>
    <w:rsid w:val="00C8516F"/>
    <w:rsid w:val="00C85988"/>
    <w:rsid w:val="00C86492"/>
    <w:rsid w:val="00C86568"/>
    <w:rsid w:val="00C868D2"/>
    <w:rsid w:val="00C87B00"/>
    <w:rsid w:val="00C87D55"/>
    <w:rsid w:val="00C90C2B"/>
    <w:rsid w:val="00C91612"/>
    <w:rsid w:val="00C91905"/>
    <w:rsid w:val="00C919A8"/>
    <w:rsid w:val="00C91D2B"/>
    <w:rsid w:val="00C91E8A"/>
    <w:rsid w:val="00C922FF"/>
    <w:rsid w:val="00C941E5"/>
    <w:rsid w:val="00C9437D"/>
    <w:rsid w:val="00C945FD"/>
    <w:rsid w:val="00C95560"/>
    <w:rsid w:val="00C959FC"/>
    <w:rsid w:val="00C96503"/>
    <w:rsid w:val="00C96751"/>
    <w:rsid w:val="00C96EF8"/>
    <w:rsid w:val="00C97BE1"/>
    <w:rsid w:val="00CA0AF2"/>
    <w:rsid w:val="00CA1058"/>
    <w:rsid w:val="00CA14B4"/>
    <w:rsid w:val="00CA1930"/>
    <w:rsid w:val="00CA26DE"/>
    <w:rsid w:val="00CA2AB9"/>
    <w:rsid w:val="00CA39C4"/>
    <w:rsid w:val="00CA45C9"/>
    <w:rsid w:val="00CA4A3E"/>
    <w:rsid w:val="00CA5618"/>
    <w:rsid w:val="00CA69B4"/>
    <w:rsid w:val="00CA6A92"/>
    <w:rsid w:val="00CA6C17"/>
    <w:rsid w:val="00CA6CC7"/>
    <w:rsid w:val="00CA6DD0"/>
    <w:rsid w:val="00CA7CF4"/>
    <w:rsid w:val="00CB0305"/>
    <w:rsid w:val="00CB0378"/>
    <w:rsid w:val="00CB05C0"/>
    <w:rsid w:val="00CB0C2E"/>
    <w:rsid w:val="00CB0E0B"/>
    <w:rsid w:val="00CB135B"/>
    <w:rsid w:val="00CB1535"/>
    <w:rsid w:val="00CB25F1"/>
    <w:rsid w:val="00CB2FF3"/>
    <w:rsid w:val="00CB3368"/>
    <w:rsid w:val="00CB38F0"/>
    <w:rsid w:val="00CB3D5C"/>
    <w:rsid w:val="00CB481E"/>
    <w:rsid w:val="00CB4A6E"/>
    <w:rsid w:val="00CB4AF4"/>
    <w:rsid w:val="00CB607B"/>
    <w:rsid w:val="00CB60A9"/>
    <w:rsid w:val="00CB60F4"/>
    <w:rsid w:val="00CB6D55"/>
    <w:rsid w:val="00CB6EA4"/>
    <w:rsid w:val="00CB74A7"/>
    <w:rsid w:val="00CC0C89"/>
    <w:rsid w:val="00CC19A6"/>
    <w:rsid w:val="00CC2BD8"/>
    <w:rsid w:val="00CC32BD"/>
    <w:rsid w:val="00CC4C31"/>
    <w:rsid w:val="00CC54AC"/>
    <w:rsid w:val="00CC60CF"/>
    <w:rsid w:val="00CC6ECB"/>
    <w:rsid w:val="00CC707A"/>
    <w:rsid w:val="00CC749E"/>
    <w:rsid w:val="00CD10DF"/>
    <w:rsid w:val="00CD12E3"/>
    <w:rsid w:val="00CD1404"/>
    <w:rsid w:val="00CD1F0B"/>
    <w:rsid w:val="00CD202A"/>
    <w:rsid w:val="00CD227E"/>
    <w:rsid w:val="00CD3460"/>
    <w:rsid w:val="00CD3A04"/>
    <w:rsid w:val="00CD3E0B"/>
    <w:rsid w:val="00CD49C0"/>
    <w:rsid w:val="00CD4B4F"/>
    <w:rsid w:val="00CD4E05"/>
    <w:rsid w:val="00CD5ED2"/>
    <w:rsid w:val="00CD6265"/>
    <w:rsid w:val="00CD6336"/>
    <w:rsid w:val="00CD6CA6"/>
    <w:rsid w:val="00CD755A"/>
    <w:rsid w:val="00CD7CE4"/>
    <w:rsid w:val="00CD7E2E"/>
    <w:rsid w:val="00CE1472"/>
    <w:rsid w:val="00CE15F8"/>
    <w:rsid w:val="00CE162A"/>
    <w:rsid w:val="00CE1FEA"/>
    <w:rsid w:val="00CE3AD5"/>
    <w:rsid w:val="00CE42AC"/>
    <w:rsid w:val="00CE4350"/>
    <w:rsid w:val="00CE5F1A"/>
    <w:rsid w:val="00CE623D"/>
    <w:rsid w:val="00CE6C73"/>
    <w:rsid w:val="00CE6CAA"/>
    <w:rsid w:val="00CE6DE0"/>
    <w:rsid w:val="00CE7069"/>
    <w:rsid w:val="00CE769D"/>
    <w:rsid w:val="00CF071D"/>
    <w:rsid w:val="00CF1011"/>
    <w:rsid w:val="00CF11CD"/>
    <w:rsid w:val="00CF175E"/>
    <w:rsid w:val="00CF2385"/>
    <w:rsid w:val="00CF2931"/>
    <w:rsid w:val="00CF2F00"/>
    <w:rsid w:val="00CF3AF5"/>
    <w:rsid w:val="00CF4543"/>
    <w:rsid w:val="00CF5021"/>
    <w:rsid w:val="00CF5221"/>
    <w:rsid w:val="00CF65E4"/>
    <w:rsid w:val="00CF7467"/>
    <w:rsid w:val="00CF75D3"/>
    <w:rsid w:val="00CF78CC"/>
    <w:rsid w:val="00D0144A"/>
    <w:rsid w:val="00D01665"/>
    <w:rsid w:val="00D01CA2"/>
    <w:rsid w:val="00D026FC"/>
    <w:rsid w:val="00D0271A"/>
    <w:rsid w:val="00D02B24"/>
    <w:rsid w:val="00D02FA0"/>
    <w:rsid w:val="00D0448B"/>
    <w:rsid w:val="00D046C4"/>
    <w:rsid w:val="00D04884"/>
    <w:rsid w:val="00D04E40"/>
    <w:rsid w:val="00D050DC"/>
    <w:rsid w:val="00D051EE"/>
    <w:rsid w:val="00D05254"/>
    <w:rsid w:val="00D05B3C"/>
    <w:rsid w:val="00D05BB9"/>
    <w:rsid w:val="00D05BD9"/>
    <w:rsid w:val="00D0614A"/>
    <w:rsid w:val="00D0615F"/>
    <w:rsid w:val="00D0628F"/>
    <w:rsid w:val="00D06A43"/>
    <w:rsid w:val="00D06E71"/>
    <w:rsid w:val="00D07DC9"/>
    <w:rsid w:val="00D102E2"/>
    <w:rsid w:val="00D114EF"/>
    <w:rsid w:val="00D1157B"/>
    <w:rsid w:val="00D11A4E"/>
    <w:rsid w:val="00D11C1A"/>
    <w:rsid w:val="00D123F1"/>
    <w:rsid w:val="00D13EEE"/>
    <w:rsid w:val="00D14B77"/>
    <w:rsid w:val="00D14E08"/>
    <w:rsid w:val="00D15139"/>
    <w:rsid w:val="00D16273"/>
    <w:rsid w:val="00D16946"/>
    <w:rsid w:val="00D17A21"/>
    <w:rsid w:val="00D17B0A"/>
    <w:rsid w:val="00D202CD"/>
    <w:rsid w:val="00D2130B"/>
    <w:rsid w:val="00D222EA"/>
    <w:rsid w:val="00D224DF"/>
    <w:rsid w:val="00D224FA"/>
    <w:rsid w:val="00D22E25"/>
    <w:rsid w:val="00D2331E"/>
    <w:rsid w:val="00D233E9"/>
    <w:rsid w:val="00D23E40"/>
    <w:rsid w:val="00D2427F"/>
    <w:rsid w:val="00D259E4"/>
    <w:rsid w:val="00D26245"/>
    <w:rsid w:val="00D2627A"/>
    <w:rsid w:val="00D263F1"/>
    <w:rsid w:val="00D27248"/>
    <w:rsid w:val="00D310A3"/>
    <w:rsid w:val="00D3138C"/>
    <w:rsid w:val="00D313A3"/>
    <w:rsid w:val="00D31BAD"/>
    <w:rsid w:val="00D31DD7"/>
    <w:rsid w:val="00D3218F"/>
    <w:rsid w:val="00D32C97"/>
    <w:rsid w:val="00D33103"/>
    <w:rsid w:val="00D34DD5"/>
    <w:rsid w:val="00D34E5D"/>
    <w:rsid w:val="00D35270"/>
    <w:rsid w:val="00D370DE"/>
    <w:rsid w:val="00D371A7"/>
    <w:rsid w:val="00D371FE"/>
    <w:rsid w:val="00D37AD5"/>
    <w:rsid w:val="00D404C9"/>
    <w:rsid w:val="00D41539"/>
    <w:rsid w:val="00D415BD"/>
    <w:rsid w:val="00D449B6"/>
    <w:rsid w:val="00D452D5"/>
    <w:rsid w:val="00D459FA"/>
    <w:rsid w:val="00D45FFA"/>
    <w:rsid w:val="00D46426"/>
    <w:rsid w:val="00D46BC2"/>
    <w:rsid w:val="00D505D7"/>
    <w:rsid w:val="00D507CD"/>
    <w:rsid w:val="00D52BD4"/>
    <w:rsid w:val="00D52FA0"/>
    <w:rsid w:val="00D531E0"/>
    <w:rsid w:val="00D53A58"/>
    <w:rsid w:val="00D53BAD"/>
    <w:rsid w:val="00D545CB"/>
    <w:rsid w:val="00D5478B"/>
    <w:rsid w:val="00D54B97"/>
    <w:rsid w:val="00D54DD8"/>
    <w:rsid w:val="00D55299"/>
    <w:rsid w:val="00D55A67"/>
    <w:rsid w:val="00D560C5"/>
    <w:rsid w:val="00D566DF"/>
    <w:rsid w:val="00D57166"/>
    <w:rsid w:val="00D57780"/>
    <w:rsid w:val="00D605A0"/>
    <w:rsid w:val="00D60E6C"/>
    <w:rsid w:val="00D61496"/>
    <w:rsid w:val="00D623A6"/>
    <w:rsid w:val="00D62F45"/>
    <w:rsid w:val="00D63245"/>
    <w:rsid w:val="00D64A65"/>
    <w:rsid w:val="00D658BE"/>
    <w:rsid w:val="00D65A07"/>
    <w:rsid w:val="00D663AE"/>
    <w:rsid w:val="00D66792"/>
    <w:rsid w:val="00D66952"/>
    <w:rsid w:val="00D66B6E"/>
    <w:rsid w:val="00D70AFB"/>
    <w:rsid w:val="00D70B25"/>
    <w:rsid w:val="00D722A7"/>
    <w:rsid w:val="00D7414F"/>
    <w:rsid w:val="00D741FE"/>
    <w:rsid w:val="00D74A66"/>
    <w:rsid w:val="00D74D14"/>
    <w:rsid w:val="00D74F16"/>
    <w:rsid w:val="00D75012"/>
    <w:rsid w:val="00D76050"/>
    <w:rsid w:val="00D76239"/>
    <w:rsid w:val="00D76C84"/>
    <w:rsid w:val="00D772D4"/>
    <w:rsid w:val="00D774D0"/>
    <w:rsid w:val="00D77B64"/>
    <w:rsid w:val="00D80FA0"/>
    <w:rsid w:val="00D80FB4"/>
    <w:rsid w:val="00D812D7"/>
    <w:rsid w:val="00D81AF6"/>
    <w:rsid w:val="00D8291C"/>
    <w:rsid w:val="00D82D97"/>
    <w:rsid w:val="00D83984"/>
    <w:rsid w:val="00D84434"/>
    <w:rsid w:val="00D84BF7"/>
    <w:rsid w:val="00D877E4"/>
    <w:rsid w:val="00D87C0B"/>
    <w:rsid w:val="00D87FA6"/>
    <w:rsid w:val="00D90A9C"/>
    <w:rsid w:val="00D90F34"/>
    <w:rsid w:val="00D922DF"/>
    <w:rsid w:val="00D930ED"/>
    <w:rsid w:val="00D934BA"/>
    <w:rsid w:val="00D936DF"/>
    <w:rsid w:val="00D93CC2"/>
    <w:rsid w:val="00D940BA"/>
    <w:rsid w:val="00D94316"/>
    <w:rsid w:val="00D9489A"/>
    <w:rsid w:val="00D95814"/>
    <w:rsid w:val="00D9635E"/>
    <w:rsid w:val="00D97A9D"/>
    <w:rsid w:val="00DA02CB"/>
    <w:rsid w:val="00DA0B99"/>
    <w:rsid w:val="00DA158D"/>
    <w:rsid w:val="00DA2436"/>
    <w:rsid w:val="00DA2EF8"/>
    <w:rsid w:val="00DA40AC"/>
    <w:rsid w:val="00DA43A2"/>
    <w:rsid w:val="00DA4B37"/>
    <w:rsid w:val="00DA5C6E"/>
    <w:rsid w:val="00DA5DD7"/>
    <w:rsid w:val="00DA5F28"/>
    <w:rsid w:val="00DA7D8A"/>
    <w:rsid w:val="00DB0CF0"/>
    <w:rsid w:val="00DB0EEC"/>
    <w:rsid w:val="00DB2464"/>
    <w:rsid w:val="00DB2C6E"/>
    <w:rsid w:val="00DB5AD6"/>
    <w:rsid w:val="00DB69FF"/>
    <w:rsid w:val="00DB7120"/>
    <w:rsid w:val="00DB7692"/>
    <w:rsid w:val="00DC0267"/>
    <w:rsid w:val="00DC12C0"/>
    <w:rsid w:val="00DC143C"/>
    <w:rsid w:val="00DC21A5"/>
    <w:rsid w:val="00DC2340"/>
    <w:rsid w:val="00DC24CB"/>
    <w:rsid w:val="00DC314E"/>
    <w:rsid w:val="00DC3467"/>
    <w:rsid w:val="00DC4150"/>
    <w:rsid w:val="00DC41F9"/>
    <w:rsid w:val="00DC431E"/>
    <w:rsid w:val="00DC472F"/>
    <w:rsid w:val="00DC4B78"/>
    <w:rsid w:val="00DC5321"/>
    <w:rsid w:val="00DC5909"/>
    <w:rsid w:val="00DC5D00"/>
    <w:rsid w:val="00DC64E2"/>
    <w:rsid w:val="00DC67ED"/>
    <w:rsid w:val="00DC68BA"/>
    <w:rsid w:val="00DC69C5"/>
    <w:rsid w:val="00DC6F3D"/>
    <w:rsid w:val="00DC717E"/>
    <w:rsid w:val="00DC765D"/>
    <w:rsid w:val="00DD0598"/>
    <w:rsid w:val="00DD0912"/>
    <w:rsid w:val="00DD10C3"/>
    <w:rsid w:val="00DD12DE"/>
    <w:rsid w:val="00DD1FA5"/>
    <w:rsid w:val="00DD2F11"/>
    <w:rsid w:val="00DD30F4"/>
    <w:rsid w:val="00DD4BF9"/>
    <w:rsid w:val="00DD4F46"/>
    <w:rsid w:val="00DD4FC7"/>
    <w:rsid w:val="00DD5660"/>
    <w:rsid w:val="00DD57F0"/>
    <w:rsid w:val="00DD592D"/>
    <w:rsid w:val="00DD655F"/>
    <w:rsid w:val="00DD7478"/>
    <w:rsid w:val="00DD7737"/>
    <w:rsid w:val="00DD7902"/>
    <w:rsid w:val="00DE1E62"/>
    <w:rsid w:val="00DE2FA3"/>
    <w:rsid w:val="00DE30DB"/>
    <w:rsid w:val="00DE3E8D"/>
    <w:rsid w:val="00DE4315"/>
    <w:rsid w:val="00DE4378"/>
    <w:rsid w:val="00DE4396"/>
    <w:rsid w:val="00DE448F"/>
    <w:rsid w:val="00DE49DD"/>
    <w:rsid w:val="00DE4DF8"/>
    <w:rsid w:val="00DE4E6F"/>
    <w:rsid w:val="00DE4E88"/>
    <w:rsid w:val="00DE54C5"/>
    <w:rsid w:val="00DE5E4D"/>
    <w:rsid w:val="00DE5FE6"/>
    <w:rsid w:val="00DE611F"/>
    <w:rsid w:val="00DE6556"/>
    <w:rsid w:val="00DE6A9B"/>
    <w:rsid w:val="00DE72C7"/>
    <w:rsid w:val="00DF0B7D"/>
    <w:rsid w:val="00DF18DE"/>
    <w:rsid w:val="00DF1941"/>
    <w:rsid w:val="00DF1C31"/>
    <w:rsid w:val="00DF26C5"/>
    <w:rsid w:val="00DF2ACF"/>
    <w:rsid w:val="00DF2BBD"/>
    <w:rsid w:val="00DF30BA"/>
    <w:rsid w:val="00DF35DA"/>
    <w:rsid w:val="00DF4732"/>
    <w:rsid w:val="00DF4D5A"/>
    <w:rsid w:val="00DF53F0"/>
    <w:rsid w:val="00DF5476"/>
    <w:rsid w:val="00DF554D"/>
    <w:rsid w:val="00DF5B4F"/>
    <w:rsid w:val="00DF67A0"/>
    <w:rsid w:val="00DF6E91"/>
    <w:rsid w:val="00E0028A"/>
    <w:rsid w:val="00E00AFE"/>
    <w:rsid w:val="00E0193A"/>
    <w:rsid w:val="00E02D1D"/>
    <w:rsid w:val="00E03B00"/>
    <w:rsid w:val="00E0449F"/>
    <w:rsid w:val="00E04EAC"/>
    <w:rsid w:val="00E058A9"/>
    <w:rsid w:val="00E058D0"/>
    <w:rsid w:val="00E05EFB"/>
    <w:rsid w:val="00E06320"/>
    <w:rsid w:val="00E067AA"/>
    <w:rsid w:val="00E07633"/>
    <w:rsid w:val="00E07A6E"/>
    <w:rsid w:val="00E07FCF"/>
    <w:rsid w:val="00E10456"/>
    <w:rsid w:val="00E106B9"/>
    <w:rsid w:val="00E10BE3"/>
    <w:rsid w:val="00E119AC"/>
    <w:rsid w:val="00E11B95"/>
    <w:rsid w:val="00E14A1C"/>
    <w:rsid w:val="00E167B7"/>
    <w:rsid w:val="00E1693A"/>
    <w:rsid w:val="00E172E3"/>
    <w:rsid w:val="00E2056E"/>
    <w:rsid w:val="00E208B9"/>
    <w:rsid w:val="00E20939"/>
    <w:rsid w:val="00E20AFF"/>
    <w:rsid w:val="00E2106B"/>
    <w:rsid w:val="00E21A26"/>
    <w:rsid w:val="00E230A0"/>
    <w:rsid w:val="00E2355A"/>
    <w:rsid w:val="00E24D94"/>
    <w:rsid w:val="00E24E85"/>
    <w:rsid w:val="00E2590A"/>
    <w:rsid w:val="00E25F92"/>
    <w:rsid w:val="00E2616D"/>
    <w:rsid w:val="00E26B10"/>
    <w:rsid w:val="00E272F2"/>
    <w:rsid w:val="00E30128"/>
    <w:rsid w:val="00E308C5"/>
    <w:rsid w:val="00E30BC1"/>
    <w:rsid w:val="00E324AA"/>
    <w:rsid w:val="00E3334A"/>
    <w:rsid w:val="00E33B02"/>
    <w:rsid w:val="00E345F7"/>
    <w:rsid w:val="00E34C86"/>
    <w:rsid w:val="00E34EC7"/>
    <w:rsid w:val="00E3523B"/>
    <w:rsid w:val="00E35657"/>
    <w:rsid w:val="00E36D9B"/>
    <w:rsid w:val="00E37B01"/>
    <w:rsid w:val="00E405A2"/>
    <w:rsid w:val="00E40685"/>
    <w:rsid w:val="00E413FF"/>
    <w:rsid w:val="00E41CFC"/>
    <w:rsid w:val="00E42B73"/>
    <w:rsid w:val="00E43253"/>
    <w:rsid w:val="00E43413"/>
    <w:rsid w:val="00E43F14"/>
    <w:rsid w:val="00E44BD7"/>
    <w:rsid w:val="00E462EF"/>
    <w:rsid w:val="00E468EE"/>
    <w:rsid w:val="00E47701"/>
    <w:rsid w:val="00E47720"/>
    <w:rsid w:val="00E5019D"/>
    <w:rsid w:val="00E502C2"/>
    <w:rsid w:val="00E506C3"/>
    <w:rsid w:val="00E519E2"/>
    <w:rsid w:val="00E51C44"/>
    <w:rsid w:val="00E51DB7"/>
    <w:rsid w:val="00E51E64"/>
    <w:rsid w:val="00E527F9"/>
    <w:rsid w:val="00E534EA"/>
    <w:rsid w:val="00E5381D"/>
    <w:rsid w:val="00E54932"/>
    <w:rsid w:val="00E54A7F"/>
    <w:rsid w:val="00E54F0C"/>
    <w:rsid w:val="00E556A4"/>
    <w:rsid w:val="00E55959"/>
    <w:rsid w:val="00E55EB5"/>
    <w:rsid w:val="00E55F7B"/>
    <w:rsid w:val="00E56299"/>
    <w:rsid w:val="00E56A0E"/>
    <w:rsid w:val="00E56F98"/>
    <w:rsid w:val="00E604F4"/>
    <w:rsid w:val="00E60D90"/>
    <w:rsid w:val="00E60F12"/>
    <w:rsid w:val="00E61A3D"/>
    <w:rsid w:val="00E62B46"/>
    <w:rsid w:val="00E630C8"/>
    <w:rsid w:val="00E63417"/>
    <w:rsid w:val="00E63CF6"/>
    <w:rsid w:val="00E63F0F"/>
    <w:rsid w:val="00E641CF"/>
    <w:rsid w:val="00E64C5F"/>
    <w:rsid w:val="00E65771"/>
    <w:rsid w:val="00E660E2"/>
    <w:rsid w:val="00E6655C"/>
    <w:rsid w:val="00E67160"/>
    <w:rsid w:val="00E701C9"/>
    <w:rsid w:val="00E706F5"/>
    <w:rsid w:val="00E70BF7"/>
    <w:rsid w:val="00E70DAF"/>
    <w:rsid w:val="00E7233B"/>
    <w:rsid w:val="00E72732"/>
    <w:rsid w:val="00E73617"/>
    <w:rsid w:val="00E7384E"/>
    <w:rsid w:val="00E74597"/>
    <w:rsid w:val="00E74F7C"/>
    <w:rsid w:val="00E750C3"/>
    <w:rsid w:val="00E752B1"/>
    <w:rsid w:val="00E76287"/>
    <w:rsid w:val="00E763A4"/>
    <w:rsid w:val="00E76928"/>
    <w:rsid w:val="00E778E1"/>
    <w:rsid w:val="00E819FF"/>
    <w:rsid w:val="00E81AE3"/>
    <w:rsid w:val="00E81B13"/>
    <w:rsid w:val="00E81D71"/>
    <w:rsid w:val="00E8233A"/>
    <w:rsid w:val="00E838C5"/>
    <w:rsid w:val="00E847D0"/>
    <w:rsid w:val="00E85CC7"/>
    <w:rsid w:val="00E85DD6"/>
    <w:rsid w:val="00E8621D"/>
    <w:rsid w:val="00E8671F"/>
    <w:rsid w:val="00E86D06"/>
    <w:rsid w:val="00E92493"/>
    <w:rsid w:val="00E9359E"/>
    <w:rsid w:val="00E93A6F"/>
    <w:rsid w:val="00E93AA5"/>
    <w:rsid w:val="00E93B7F"/>
    <w:rsid w:val="00E94A81"/>
    <w:rsid w:val="00E9691B"/>
    <w:rsid w:val="00E9701D"/>
    <w:rsid w:val="00E97433"/>
    <w:rsid w:val="00EA04A3"/>
    <w:rsid w:val="00EA0E63"/>
    <w:rsid w:val="00EA0F35"/>
    <w:rsid w:val="00EA15E4"/>
    <w:rsid w:val="00EA28EF"/>
    <w:rsid w:val="00EA2A38"/>
    <w:rsid w:val="00EA2C39"/>
    <w:rsid w:val="00EA5968"/>
    <w:rsid w:val="00EA68E6"/>
    <w:rsid w:val="00EA69BA"/>
    <w:rsid w:val="00EA73C1"/>
    <w:rsid w:val="00EA77A4"/>
    <w:rsid w:val="00EB0962"/>
    <w:rsid w:val="00EB0A11"/>
    <w:rsid w:val="00EB151A"/>
    <w:rsid w:val="00EB1E96"/>
    <w:rsid w:val="00EB2967"/>
    <w:rsid w:val="00EB29D2"/>
    <w:rsid w:val="00EB2DBC"/>
    <w:rsid w:val="00EB3DF8"/>
    <w:rsid w:val="00EB54F6"/>
    <w:rsid w:val="00EB5BA6"/>
    <w:rsid w:val="00EB6C46"/>
    <w:rsid w:val="00EB7120"/>
    <w:rsid w:val="00EB733E"/>
    <w:rsid w:val="00EB76EF"/>
    <w:rsid w:val="00EB7A23"/>
    <w:rsid w:val="00EC08BD"/>
    <w:rsid w:val="00EC0F55"/>
    <w:rsid w:val="00EC1552"/>
    <w:rsid w:val="00EC165F"/>
    <w:rsid w:val="00EC1F66"/>
    <w:rsid w:val="00EC2917"/>
    <w:rsid w:val="00EC2A35"/>
    <w:rsid w:val="00EC42EA"/>
    <w:rsid w:val="00EC5D8F"/>
    <w:rsid w:val="00EC619D"/>
    <w:rsid w:val="00EC6403"/>
    <w:rsid w:val="00EC6C53"/>
    <w:rsid w:val="00EC6F22"/>
    <w:rsid w:val="00EC726F"/>
    <w:rsid w:val="00ED1B9F"/>
    <w:rsid w:val="00ED211C"/>
    <w:rsid w:val="00ED291D"/>
    <w:rsid w:val="00ED3190"/>
    <w:rsid w:val="00ED39AD"/>
    <w:rsid w:val="00ED4EFA"/>
    <w:rsid w:val="00ED5061"/>
    <w:rsid w:val="00ED562A"/>
    <w:rsid w:val="00ED6081"/>
    <w:rsid w:val="00ED647A"/>
    <w:rsid w:val="00ED6659"/>
    <w:rsid w:val="00ED67C1"/>
    <w:rsid w:val="00ED695C"/>
    <w:rsid w:val="00ED6B35"/>
    <w:rsid w:val="00ED71F3"/>
    <w:rsid w:val="00ED7653"/>
    <w:rsid w:val="00ED76FA"/>
    <w:rsid w:val="00ED7A20"/>
    <w:rsid w:val="00EE0523"/>
    <w:rsid w:val="00EE18CC"/>
    <w:rsid w:val="00EE1F51"/>
    <w:rsid w:val="00EE2E98"/>
    <w:rsid w:val="00EE4636"/>
    <w:rsid w:val="00EE4818"/>
    <w:rsid w:val="00EE581E"/>
    <w:rsid w:val="00EE5C0E"/>
    <w:rsid w:val="00EE5EDE"/>
    <w:rsid w:val="00EE6904"/>
    <w:rsid w:val="00EE6DA5"/>
    <w:rsid w:val="00EE79EE"/>
    <w:rsid w:val="00EF0866"/>
    <w:rsid w:val="00EF094F"/>
    <w:rsid w:val="00EF18C5"/>
    <w:rsid w:val="00EF1E08"/>
    <w:rsid w:val="00EF2768"/>
    <w:rsid w:val="00EF30E1"/>
    <w:rsid w:val="00EF32CD"/>
    <w:rsid w:val="00EF4264"/>
    <w:rsid w:val="00EF590A"/>
    <w:rsid w:val="00EF5E1E"/>
    <w:rsid w:val="00EF7114"/>
    <w:rsid w:val="00EF796F"/>
    <w:rsid w:val="00EF7A4E"/>
    <w:rsid w:val="00F004F6"/>
    <w:rsid w:val="00F022DD"/>
    <w:rsid w:val="00F023D8"/>
    <w:rsid w:val="00F02ACA"/>
    <w:rsid w:val="00F0328A"/>
    <w:rsid w:val="00F034D7"/>
    <w:rsid w:val="00F04945"/>
    <w:rsid w:val="00F04DA4"/>
    <w:rsid w:val="00F05177"/>
    <w:rsid w:val="00F05BCC"/>
    <w:rsid w:val="00F0605E"/>
    <w:rsid w:val="00F067A7"/>
    <w:rsid w:val="00F06B12"/>
    <w:rsid w:val="00F06BC0"/>
    <w:rsid w:val="00F06FE7"/>
    <w:rsid w:val="00F07690"/>
    <w:rsid w:val="00F10DAE"/>
    <w:rsid w:val="00F10E84"/>
    <w:rsid w:val="00F11CFF"/>
    <w:rsid w:val="00F11D05"/>
    <w:rsid w:val="00F12418"/>
    <w:rsid w:val="00F13115"/>
    <w:rsid w:val="00F1440E"/>
    <w:rsid w:val="00F14D9E"/>
    <w:rsid w:val="00F14DC6"/>
    <w:rsid w:val="00F15581"/>
    <w:rsid w:val="00F15EB8"/>
    <w:rsid w:val="00F172E6"/>
    <w:rsid w:val="00F17380"/>
    <w:rsid w:val="00F17D02"/>
    <w:rsid w:val="00F202A0"/>
    <w:rsid w:val="00F20A81"/>
    <w:rsid w:val="00F21D54"/>
    <w:rsid w:val="00F22D47"/>
    <w:rsid w:val="00F235B9"/>
    <w:rsid w:val="00F2439C"/>
    <w:rsid w:val="00F24547"/>
    <w:rsid w:val="00F262F8"/>
    <w:rsid w:val="00F26B9A"/>
    <w:rsid w:val="00F2701C"/>
    <w:rsid w:val="00F2764C"/>
    <w:rsid w:val="00F27722"/>
    <w:rsid w:val="00F3001E"/>
    <w:rsid w:val="00F317FA"/>
    <w:rsid w:val="00F31EEB"/>
    <w:rsid w:val="00F352A5"/>
    <w:rsid w:val="00F36D7D"/>
    <w:rsid w:val="00F3722E"/>
    <w:rsid w:val="00F37734"/>
    <w:rsid w:val="00F37814"/>
    <w:rsid w:val="00F401F4"/>
    <w:rsid w:val="00F4149D"/>
    <w:rsid w:val="00F415A5"/>
    <w:rsid w:val="00F41641"/>
    <w:rsid w:val="00F41ADF"/>
    <w:rsid w:val="00F42311"/>
    <w:rsid w:val="00F428EF"/>
    <w:rsid w:val="00F42939"/>
    <w:rsid w:val="00F42A82"/>
    <w:rsid w:val="00F43CD1"/>
    <w:rsid w:val="00F46584"/>
    <w:rsid w:val="00F47081"/>
    <w:rsid w:val="00F50376"/>
    <w:rsid w:val="00F50F32"/>
    <w:rsid w:val="00F5119F"/>
    <w:rsid w:val="00F511DE"/>
    <w:rsid w:val="00F5152C"/>
    <w:rsid w:val="00F518F4"/>
    <w:rsid w:val="00F52077"/>
    <w:rsid w:val="00F52359"/>
    <w:rsid w:val="00F525C8"/>
    <w:rsid w:val="00F525C9"/>
    <w:rsid w:val="00F52A01"/>
    <w:rsid w:val="00F52A5A"/>
    <w:rsid w:val="00F52DBB"/>
    <w:rsid w:val="00F53068"/>
    <w:rsid w:val="00F5416C"/>
    <w:rsid w:val="00F54646"/>
    <w:rsid w:val="00F546AE"/>
    <w:rsid w:val="00F547C4"/>
    <w:rsid w:val="00F553D1"/>
    <w:rsid w:val="00F55453"/>
    <w:rsid w:val="00F56006"/>
    <w:rsid w:val="00F56079"/>
    <w:rsid w:val="00F5665F"/>
    <w:rsid w:val="00F60AAB"/>
    <w:rsid w:val="00F60C94"/>
    <w:rsid w:val="00F612BD"/>
    <w:rsid w:val="00F61CB1"/>
    <w:rsid w:val="00F62778"/>
    <w:rsid w:val="00F62C49"/>
    <w:rsid w:val="00F6301C"/>
    <w:rsid w:val="00F646F7"/>
    <w:rsid w:val="00F6474F"/>
    <w:rsid w:val="00F64B66"/>
    <w:rsid w:val="00F658DF"/>
    <w:rsid w:val="00F66603"/>
    <w:rsid w:val="00F66D4A"/>
    <w:rsid w:val="00F66E0A"/>
    <w:rsid w:val="00F66F6F"/>
    <w:rsid w:val="00F67246"/>
    <w:rsid w:val="00F6766E"/>
    <w:rsid w:val="00F702A4"/>
    <w:rsid w:val="00F70639"/>
    <w:rsid w:val="00F70809"/>
    <w:rsid w:val="00F70A26"/>
    <w:rsid w:val="00F7186C"/>
    <w:rsid w:val="00F7215B"/>
    <w:rsid w:val="00F72815"/>
    <w:rsid w:val="00F73BD9"/>
    <w:rsid w:val="00F73F68"/>
    <w:rsid w:val="00F747F7"/>
    <w:rsid w:val="00F750F2"/>
    <w:rsid w:val="00F7565E"/>
    <w:rsid w:val="00F7589A"/>
    <w:rsid w:val="00F75F8E"/>
    <w:rsid w:val="00F763E7"/>
    <w:rsid w:val="00F76485"/>
    <w:rsid w:val="00F77641"/>
    <w:rsid w:val="00F77F8F"/>
    <w:rsid w:val="00F81434"/>
    <w:rsid w:val="00F81607"/>
    <w:rsid w:val="00F81988"/>
    <w:rsid w:val="00F824B3"/>
    <w:rsid w:val="00F82590"/>
    <w:rsid w:val="00F83182"/>
    <w:rsid w:val="00F841D7"/>
    <w:rsid w:val="00F84A8B"/>
    <w:rsid w:val="00F84F7E"/>
    <w:rsid w:val="00F85394"/>
    <w:rsid w:val="00F85458"/>
    <w:rsid w:val="00F85638"/>
    <w:rsid w:val="00F85CD2"/>
    <w:rsid w:val="00F85FBC"/>
    <w:rsid w:val="00F860A2"/>
    <w:rsid w:val="00F86C36"/>
    <w:rsid w:val="00F872E2"/>
    <w:rsid w:val="00F87CB0"/>
    <w:rsid w:val="00F90E97"/>
    <w:rsid w:val="00F91A51"/>
    <w:rsid w:val="00F923F4"/>
    <w:rsid w:val="00F925FA"/>
    <w:rsid w:val="00F92A9E"/>
    <w:rsid w:val="00F932F3"/>
    <w:rsid w:val="00F93489"/>
    <w:rsid w:val="00F93645"/>
    <w:rsid w:val="00F93B48"/>
    <w:rsid w:val="00F94F36"/>
    <w:rsid w:val="00F954A8"/>
    <w:rsid w:val="00F955B2"/>
    <w:rsid w:val="00F958EA"/>
    <w:rsid w:val="00F96177"/>
    <w:rsid w:val="00F96EEA"/>
    <w:rsid w:val="00F97207"/>
    <w:rsid w:val="00F9752C"/>
    <w:rsid w:val="00F9771E"/>
    <w:rsid w:val="00FA02E4"/>
    <w:rsid w:val="00FA1713"/>
    <w:rsid w:val="00FA1C48"/>
    <w:rsid w:val="00FA20A9"/>
    <w:rsid w:val="00FA2944"/>
    <w:rsid w:val="00FA2B4A"/>
    <w:rsid w:val="00FA36DE"/>
    <w:rsid w:val="00FA387B"/>
    <w:rsid w:val="00FA395A"/>
    <w:rsid w:val="00FA3FC2"/>
    <w:rsid w:val="00FA48C3"/>
    <w:rsid w:val="00FA56CF"/>
    <w:rsid w:val="00FA5D94"/>
    <w:rsid w:val="00FA7626"/>
    <w:rsid w:val="00FB0051"/>
    <w:rsid w:val="00FB0923"/>
    <w:rsid w:val="00FB15F9"/>
    <w:rsid w:val="00FB2213"/>
    <w:rsid w:val="00FB2905"/>
    <w:rsid w:val="00FB29A9"/>
    <w:rsid w:val="00FB2CF6"/>
    <w:rsid w:val="00FB3852"/>
    <w:rsid w:val="00FB4910"/>
    <w:rsid w:val="00FB4CAB"/>
    <w:rsid w:val="00FB553B"/>
    <w:rsid w:val="00FB5771"/>
    <w:rsid w:val="00FB680D"/>
    <w:rsid w:val="00FB79FA"/>
    <w:rsid w:val="00FC13B1"/>
    <w:rsid w:val="00FC163D"/>
    <w:rsid w:val="00FC2C5A"/>
    <w:rsid w:val="00FC2F82"/>
    <w:rsid w:val="00FC305E"/>
    <w:rsid w:val="00FC3CAD"/>
    <w:rsid w:val="00FC400D"/>
    <w:rsid w:val="00FC4394"/>
    <w:rsid w:val="00FC5FFB"/>
    <w:rsid w:val="00FC63B8"/>
    <w:rsid w:val="00FC695B"/>
    <w:rsid w:val="00FC6A1D"/>
    <w:rsid w:val="00FC70A5"/>
    <w:rsid w:val="00FC75C4"/>
    <w:rsid w:val="00FD0517"/>
    <w:rsid w:val="00FD06D1"/>
    <w:rsid w:val="00FD2F2B"/>
    <w:rsid w:val="00FD3224"/>
    <w:rsid w:val="00FD3A13"/>
    <w:rsid w:val="00FD3E70"/>
    <w:rsid w:val="00FD511C"/>
    <w:rsid w:val="00FD5290"/>
    <w:rsid w:val="00FD5441"/>
    <w:rsid w:val="00FD55DD"/>
    <w:rsid w:val="00FD58A6"/>
    <w:rsid w:val="00FD60F0"/>
    <w:rsid w:val="00FD77F9"/>
    <w:rsid w:val="00FD7F2E"/>
    <w:rsid w:val="00FE016B"/>
    <w:rsid w:val="00FE0389"/>
    <w:rsid w:val="00FE0497"/>
    <w:rsid w:val="00FE04C1"/>
    <w:rsid w:val="00FE0CEA"/>
    <w:rsid w:val="00FE0D2B"/>
    <w:rsid w:val="00FE2980"/>
    <w:rsid w:val="00FE29E4"/>
    <w:rsid w:val="00FE356C"/>
    <w:rsid w:val="00FE3769"/>
    <w:rsid w:val="00FE3B0F"/>
    <w:rsid w:val="00FE4857"/>
    <w:rsid w:val="00FE5E12"/>
    <w:rsid w:val="00FE5F1C"/>
    <w:rsid w:val="00FE6127"/>
    <w:rsid w:val="00FE6A98"/>
    <w:rsid w:val="00FE6ABF"/>
    <w:rsid w:val="00FE77A6"/>
    <w:rsid w:val="00FE7D5D"/>
    <w:rsid w:val="00FF005B"/>
    <w:rsid w:val="00FF00EB"/>
    <w:rsid w:val="00FF04EF"/>
    <w:rsid w:val="00FF0EB8"/>
    <w:rsid w:val="00FF1590"/>
    <w:rsid w:val="00FF233D"/>
    <w:rsid w:val="00FF4442"/>
    <w:rsid w:val="00FF4762"/>
    <w:rsid w:val="00FF4C9F"/>
    <w:rsid w:val="00FF620C"/>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E0E"/>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uiPriority w:val="99"/>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78"/>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 w:type="paragraph" w:customStyle="1" w:styleId="CharChar1CharCharCharCharCharCharCharCharCharCharCharCharCharCharChar0">
    <w:name w:val="Char Char1 Char Char Char Char Char Char Char Char Char Char Char Char Char Char Char"/>
    <w:semiHidden/>
    <w:rsid w:val="00D14E0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c">
    <w:name w:val="(文字) (文字)5"/>
    <w:semiHidden/>
    <w:rsid w:val="00D14E08"/>
    <w:rPr>
      <w:rFonts w:ascii="Times New Roman" w:hAnsi="Times New Roman"/>
      <w:lang w:eastAsia="en-US"/>
    </w:rPr>
  </w:style>
  <w:style w:type="character" w:customStyle="1" w:styleId="5d">
    <w:name w:val="列表段落 字符5"/>
    <w:link w:val="2f"/>
    <w:qFormat/>
    <w:rsid w:val="00D14E08"/>
    <w:rPr>
      <w:rFonts w:ascii="Times" w:eastAsia="Batang" w:hAnsi="Times" w:cs="Times"/>
    </w:rPr>
  </w:style>
  <w:style w:type="paragraph" w:customStyle="1" w:styleId="2f">
    <w:name w:val="列表段落2"/>
    <w:basedOn w:val="Normal"/>
    <w:link w:val="5d"/>
    <w:qFormat/>
    <w:rsid w:val="00D14E08"/>
    <w:pPr>
      <w:spacing w:before="120"/>
      <w:ind w:leftChars="400" w:left="840" w:hanging="1440"/>
    </w:pPr>
    <w:rPr>
      <w:rFonts w:ascii="Times" w:eastAsia="Batang" w:hAnsi="Times" w:cs="Times"/>
      <w:lang w:eastAsia="zh-CN"/>
    </w:rPr>
  </w:style>
  <w:style w:type="paragraph" w:customStyle="1" w:styleId="aff7">
    <w:name w:val="正文"/>
    <w:rsid w:val="00395521"/>
    <w:rPr>
      <w:rFonts w:ascii="SimSun" w:eastAsia="SimSun" w:hAnsi="SimSun"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62015603">
      <w:bodyDiv w:val="1"/>
      <w:marLeft w:val="0"/>
      <w:marRight w:val="0"/>
      <w:marTop w:val="0"/>
      <w:marBottom w:val="0"/>
      <w:divBdr>
        <w:top w:val="none" w:sz="0" w:space="0" w:color="auto"/>
        <w:left w:val="none" w:sz="0" w:space="0" w:color="auto"/>
        <w:bottom w:val="none" w:sz="0" w:space="0" w:color="auto"/>
        <w:right w:val="none" w:sz="0" w:space="0" w:color="auto"/>
      </w:divBdr>
    </w:div>
    <w:div w:id="172569157">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87974820">
      <w:bodyDiv w:val="1"/>
      <w:marLeft w:val="0"/>
      <w:marRight w:val="0"/>
      <w:marTop w:val="0"/>
      <w:marBottom w:val="0"/>
      <w:divBdr>
        <w:top w:val="none" w:sz="0" w:space="0" w:color="auto"/>
        <w:left w:val="none" w:sz="0" w:space="0" w:color="auto"/>
        <w:bottom w:val="none" w:sz="0" w:space="0" w:color="auto"/>
        <w:right w:val="none" w:sz="0" w:space="0" w:color="auto"/>
      </w:divBdr>
      <w:divsChild>
        <w:div w:id="1733650476">
          <w:marLeft w:val="0"/>
          <w:marRight w:val="0"/>
          <w:marTop w:val="0"/>
          <w:marBottom w:val="0"/>
          <w:divBdr>
            <w:top w:val="none" w:sz="0" w:space="0" w:color="auto"/>
            <w:left w:val="none" w:sz="0" w:space="0" w:color="auto"/>
            <w:bottom w:val="none" w:sz="0" w:space="0" w:color="auto"/>
            <w:right w:val="none" w:sz="0" w:space="0" w:color="auto"/>
          </w:divBdr>
          <w:divsChild>
            <w:div w:id="1886942369">
              <w:marLeft w:val="0"/>
              <w:marRight w:val="0"/>
              <w:marTop w:val="0"/>
              <w:marBottom w:val="0"/>
              <w:divBdr>
                <w:top w:val="none" w:sz="0" w:space="0" w:color="auto"/>
                <w:left w:val="none" w:sz="0" w:space="0" w:color="auto"/>
                <w:bottom w:val="none" w:sz="0" w:space="0" w:color="auto"/>
                <w:right w:val="none" w:sz="0" w:space="0" w:color="auto"/>
              </w:divBdr>
              <w:divsChild>
                <w:div w:id="189164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379598428">
      <w:bodyDiv w:val="1"/>
      <w:marLeft w:val="0"/>
      <w:marRight w:val="0"/>
      <w:marTop w:val="0"/>
      <w:marBottom w:val="0"/>
      <w:divBdr>
        <w:top w:val="none" w:sz="0" w:space="0" w:color="auto"/>
        <w:left w:val="none" w:sz="0" w:space="0" w:color="auto"/>
        <w:bottom w:val="none" w:sz="0" w:space="0" w:color="auto"/>
        <w:right w:val="none" w:sz="0" w:space="0" w:color="auto"/>
      </w:divBdr>
    </w:div>
    <w:div w:id="553545962">
      <w:bodyDiv w:val="1"/>
      <w:marLeft w:val="0"/>
      <w:marRight w:val="0"/>
      <w:marTop w:val="0"/>
      <w:marBottom w:val="0"/>
      <w:divBdr>
        <w:top w:val="none" w:sz="0" w:space="0" w:color="auto"/>
        <w:left w:val="none" w:sz="0" w:space="0" w:color="auto"/>
        <w:bottom w:val="none" w:sz="0" w:space="0" w:color="auto"/>
        <w:right w:val="none" w:sz="0" w:space="0" w:color="auto"/>
      </w:divBdr>
    </w:div>
    <w:div w:id="563487683">
      <w:bodyDiv w:val="1"/>
      <w:marLeft w:val="0"/>
      <w:marRight w:val="0"/>
      <w:marTop w:val="0"/>
      <w:marBottom w:val="0"/>
      <w:divBdr>
        <w:top w:val="none" w:sz="0" w:space="0" w:color="auto"/>
        <w:left w:val="none" w:sz="0" w:space="0" w:color="auto"/>
        <w:bottom w:val="none" w:sz="0" w:space="0" w:color="auto"/>
        <w:right w:val="none" w:sz="0" w:space="0" w:color="auto"/>
      </w:divBdr>
      <w:divsChild>
        <w:div w:id="1219827995">
          <w:marLeft w:val="0"/>
          <w:marRight w:val="0"/>
          <w:marTop w:val="0"/>
          <w:marBottom w:val="0"/>
          <w:divBdr>
            <w:top w:val="none" w:sz="0" w:space="0" w:color="auto"/>
            <w:left w:val="none" w:sz="0" w:space="0" w:color="auto"/>
            <w:bottom w:val="none" w:sz="0" w:space="0" w:color="auto"/>
            <w:right w:val="none" w:sz="0" w:space="0" w:color="auto"/>
          </w:divBdr>
          <w:divsChild>
            <w:div w:id="960692736">
              <w:marLeft w:val="0"/>
              <w:marRight w:val="0"/>
              <w:marTop w:val="0"/>
              <w:marBottom w:val="0"/>
              <w:divBdr>
                <w:top w:val="none" w:sz="0" w:space="0" w:color="auto"/>
                <w:left w:val="none" w:sz="0" w:space="0" w:color="auto"/>
                <w:bottom w:val="none" w:sz="0" w:space="0" w:color="auto"/>
                <w:right w:val="none" w:sz="0" w:space="0" w:color="auto"/>
              </w:divBdr>
              <w:divsChild>
                <w:div w:id="96790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494986">
      <w:bodyDiv w:val="1"/>
      <w:marLeft w:val="0"/>
      <w:marRight w:val="0"/>
      <w:marTop w:val="0"/>
      <w:marBottom w:val="0"/>
      <w:divBdr>
        <w:top w:val="none" w:sz="0" w:space="0" w:color="auto"/>
        <w:left w:val="none" w:sz="0" w:space="0" w:color="auto"/>
        <w:bottom w:val="none" w:sz="0" w:space="0" w:color="auto"/>
        <w:right w:val="none" w:sz="0" w:space="0" w:color="auto"/>
      </w:divBdr>
    </w:div>
    <w:div w:id="647782417">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1850961">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09940264">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167114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766874">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49343330">
      <w:bodyDiv w:val="1"/>
      <w:marLeft w:val="0"/>
      <w:marRight w:val="0"/>
      <w:marTop w:val="0"/>
      <w:marBottom w:val="0"/>
      <w:divBdr>
        <w:top w:val="none" w:sz="0" w:space="0" w:color="auto"/>
        <w:left w:val="none" w:sz="0" w:space="0" w:color="auto"/>
        <w:bottom w:val="none" w:sz="0" w:space="0" w:color="auto"/>
        <w:right w:val="none" w:sz="0" w:space="0" w:color="auto"/>
      </w:divBdr>
    </w:div>
    <w:div w:id="15716480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3001005">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895577970">
      <w:bodyDiv w:val="1"/>
      <w:marLeft w:val="0"/>
      <w:marRight w:val="0"/>
      <w:marTop w:val="0"/>
      <w:marBottom w:val="0"/>
      <w:divBdr>
        <w:top w:val="none" w:sz="0" w:space="0" w:color="auto"/>
        <w:left w:val="none" w:sz="0" w:space="0" w:color="auto"/>
        <w:bottom w:val="none" w:sz="0" w:space="0" w:color="auto"/>
        <w:right w:val="none" w:sz="0" w:space="0" w:color="auto"/>
      </w:divBdr>
    </w:div>
    <w:div w:id="194715601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0611326">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2993</Words>
  <Characters>17063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2024-11-07T19:58:00Z</dcterms:created>
  <dcterms:modified xsi:type="dcterms:W3CDTF">2024-11-07T19:58:00Z</dcterms:modified>
  <cp:category/>
</cp:coreProperties>
</file>