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8EECE" w14:textId="3CABAA57" w:rsidR="004543E4" w:rsidRPr="00F820CA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bookmarkStart w:id="0" w:name="OLE_LINK1"/>
      <w:bookmarkStart w:id="1" w:name="OLE_LINK2"/>
      <w:r w:rsidRPr="004543E4">
        <w:rPr>
          <w:rFonts w:ascii="Arial" w:eastAsia="Times New Roman" w:hAnsi="Arial" w:cs="Times New Roman"/>
          <w:b/>
          <w:sz w:val="24"/>
          <w:szCs w:val="20"/>
        </w:rPr>
        <w:t>Source:</w:t>
      </w:r>
      <w:r w:rsidRPr="004543E4">
        <w:rPr>
          <w:rFonts w:ascii="Arial" w:eastAsia="Times New Roman" w:hAnsi="Arial" w:cs="Times New Roman"/>
          <w:b/>
          <w:sz w:val="24"/>
          <w:szCs w:val="20"/>
        </w:rPr>
        <w:tab/>
      </w:r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 xml:space="preserve">Dolby Laboratories, Inc., Ericsson LM, Fraunhofer IIS, Huawei Technologies Co Ltd., Nokia Corporation, NTT, Orange, Panasonic Holdings Corporation, Philips International B.V., </w:t>
      </w:r>
      <w:r w:rsidR="007E485F" w:rsidRPr="00157E4A">
        <w:rPr>
          <w:rFonts w:ascii="Arial" w:eastAsia="Times New Roman" w:hAnsi="Arial" w:cs="Times New Roman"/>
          <w:b/>
          <w:bCs/>
          <w:sz w:val="24"/>
          <w:szCs w:val="20"/>
        </w:rPr>
        <w:t>Qualcomm Incorporated,</w:t>
      </w:r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 xml:space="preserve"> </w:t>
      </w:r>
      <w:proofErr w:type="spellStart"/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>VoiceAge</w:t>
      </w:r>
      <w:proofErr w:type="spellEnd"/>
      <w:r w:rsidR="007E485F" w:rsidRPr="00F820CA">
        <w:rPr>
          <w:rFonts w:ascii="Arial" w:eastAsia="Times New Roman" w:hAnsi="Arial" w:cs="Times New Roman"/>
          <w:b/>
          <w:bCs/>
          <w:sz w:val="24"/>
          <w:szCs w:val="20"/>
        </w:rPr>
        <w:t xml:space="preserve"> Corporation</w:t>
      </w:r>
    </w:p>
    <w:p w14:paraId="338E198C" w14:textId="3A9F7545" w:rsidR="004543E4" w:rsidRPr="00F820CA" w:rsidRDefault="004543E4" w:rsidP="00012CFD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012CFD" w:rsidRPr="00012CFD">
        <w:rPr>
          <w:rFonts w:ascii="Arial" w:eastAsia="Times New Roman" w:hAnsi="Arial" w:cs="Times New Roman"/>
          <w:b/>
          <w:sz w:val="24"/>
          <w:szCs w:val="20"/>
          <w:lang w:val="en-GB"/>
        </w:rPr>
        <w:t xml:space="preserve">Composite ZIP of proposed </w:t>
      </w:r>
      <w:r w:rsidR="00012CFD">
        <w:rPr>
          <w:rFonts w:ascii="Arial" w:eastAsia="Times New Roman" w:hAnsi="Arial" w:cs="Times New Roman"/>
          <w:b/>
          <w:sz w:val="24"/>
          <w:szCs w:val="20"/>
          <w:lang w:val="en-GB"/>
        </w:rPr>
        <w:t>IVAS</w:t>
      </w:r>
      <w:r w:rsidR="00012CFD" w:rsidRPr="00012CFD">
        <w:rPr>
          <w:rFonts w:ascii="Arial" w:eastAsia="Times New Roman" w:hAnsi="Arial" w:cs="Times New Roman"/>
          <w:b/>
          <w:sz w:val="24"/>
          <w:szCs w:val="20"/>
          <w:lang w:val="en-GB"/>
        </w:rPr>
        <w:t xml:space="preserve"> Floating-Point Source Code</w:t>
      </w:r>
    </w:p>
    <w:bookmarkEnd w:id="0"/>
    <w:bookmarkEnd w:id="1"/>
    <w:p w14:paraId="6D76D8FD" w14:textId="7E630CEC" w:rsidR="004543E4" w:rsidRPr="00F820CA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7E485F" w:rsidRPr="00F820CA">
        <w:rPr>
          <w:rFonts w:ascii="Arial" w:eastAsia="Times New Roman" w:hAnsi="Arial" w:cs="Times New Roman"/>
          <w:b/>
          <w:sz w:val="24"/>
          <w:szCs w:val="20"/>
        </w:rPr>
        <w:t>Information</w:t>
      </w:r>
    </w:p>
    <w:p w14:paraId="036F468B" w14:textId="6E937675" w:rsidR="004543E4" w:rsidRPr="004543E4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F820CA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F820CA">
        <w:rPr>
          <w:rFonts w:ascii="Arial" w:eastAsia="Times New Roman" w:hAnsi="Arial" w:cs="Times New Roman"/>
          <w:b/>
          <w:sz w:val="24"/>
          <w:szCs w:val="20"/>
        </w:rPr>
        <w:tab/>
      </w:r>
      <w:r w:rsidR="00F11642" w:rsidRPr="0021311E">
        <w:rPr>
          <w:rFonts w:ascii="Arial" w:eastAsia="Times New Roman" w:hAnsi="Arial" w:cs="Times New Roman"/>
          <w:b/>
          <w:sz w:val="24"/>
          <w:szCs w:val="20"/>
        </w:rPr>
        <w:t>7.</w:t>
      </w:r>
      <w:r w:rsidR="0021311E" w:rsidRPr="0021311E">
        <w:rPr>
          <w:rFonts w:ascii="Arial" w:eastAsia="Times New Roman" w:hAnsi="Arial" w:cs="Times New Roman"/>
          <w:b/>
          <w:sz w:val="24"/>
          <w:szCs w:val="20"/>
        </w:rPr>
        <w:t>6</w:t>
      </w:r>
    </w:p>
    <w:p w14:paraId="5EF1F3DF" w14:textId="77777777" w:rsidR="004543E4" w:rsidRPr="004543E4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B42013F" w14:textId="375A9DCA" w:rsidR="00012CFD" w:rsidRPr="00012CFD" w:rsidRDefault="00012CFD" w:rsidP="00012CFD">
      <w:pPr>
        <w:rPr>
          <w:lang w:val="en-GB"/>
        </w:rPr>
      </w:pPr>
      <w:r w:rsidRPr="00012CFD">
        <w:rPr>
          <w:lang w:val="en-GB"/>
        </w:rPr>
        <w:t xml:space="preserve">This document has the proposed electronic attachment </w:t>
      </w:r>
      <w:r w:rsidR="005E2B08">
        <w:rPr>
          <w:lang w:val="en-GB"/>
        </w:rPr>
        <w:t>to 26.258</w:t>
      </w:r>
      <w:r w:rsidRPr="00012CFD">
        <w:rPr>
          <w:lang w:val="en-GB"/>
        </w:rPr>
        <w:t xml:space="preserve"> with the </w:t>
      </w:r>
      <w:r>
        <w:rPr>
          <w:lang w:val="en-GB"/>
        </w:rPr>
        <w:t>IVA</w:t>
      </w:r>
      <w:r w:rsidRPr="00012CFD">
        <w:rPr>
          <w:lang w:val="en-GB"/>
        </w:rPr>
        <w:t>S codec floating-point source code attached, implementing all changes proposed in [1]</w:t>
      </w:r>
      <w:r>
        <w:rPr>
          <w:lang w:val="en-GB"/>
        </w:rPr>
        <w:t xml:space="preserve"> </w:t>
      </w:r>
      <w:r w:rsidRPr="00012CFD">
        <w:rPr>
          <w:lang w:val="en-GB"/>
        </w:rPr>
        <w:t xml:space="preserve">for version </w:t>
      </w:r>
      <w:r>
        <w:rPr>
          <w:lang w:val="en-GB"/>
        </w:rPr>
        <w:t>v18.1.0</w:t>
      </w:r>
      <w:r w:rsidRPr="00012CFD">
        <w:rPr>
          <w:lang w:val="en-GB"/>
        </w:rPr>
        <w:t xml:space="preserve"> of TS 26.</w:t>
      </w:r>
      <w:r>
        <w:rPr>
          <w:lang w:val="en-GB"/>
        </w:rPr>
        <w:t>258</w:t>
      </w:r>
      <w:r w:rsidRPr="00012CFD">
        <w:rPr>
          <w:lang w:val="en-GB"/>
        </w:rPr>
        <w:t xml:space="preserve">. </w:t>
      </w:r>
    </w:p>
    <w:p w14:paraId="0E36A9E7" w14:textId="3F29358D" w:rsidR="00012CFD" w:rsidRPr="00012CFD" w:rsidRDefault="00012CFD" w:rsidP="00012CFD">
      <w:pPr>
        <w:rPr>
          <w:lang w:val="en-GB"/>
        </w:rPr>
      </w:pPr>
      <w:r w:rsidRPr="00012CFD">
        <w:rPr>
          <w:lang w:val="en-GB"/>
        </w:rPr>
        <w:t xml:space="preserve">Note that this attachment is provided for information only to have a composite ZIP file of [1]. </w:t>
      </w:r>
    </w:p>
    <w:p w14:paraId="1C528EBF" w14:textId="153E617D" w:rsidR="00012CFD" w:rsidRPr="00012CFD" w:rsidRDefault="00012CFD" w:rsidP="00012CFD">
      <w:pPr>
        <w:rPr>
          <w:lang w:val="en-GB"/>
        </w:rPr>
      </w:pPr>
      <w:r w:rsidRPr="00012CFD">
        <w:rPr>
          <w:lang w:val="en-GB"/>
        </w:rPr>
        <w:t>Please refer to [1]</w:t>
      </w:r>
      <w:r>
        <w:rPr>
          <w:lang w:val="en-GB"/>
        </w:rPr>
        <w:t xml:space="preserve"> </w:t>
      </w:r>
      <w:r w:rsidRPr="00012CFD">
        <w:rPr>
          <w:lang w:val="en-GB"/>
        </w:rPr>
        <w:t>for a complete list of changes.</w:t>
      </w:r>
    </w:p>
    <w:p w14:paraId="70226B8C" w14:textId="32B3790A" w:rsidR="009451FC" w:rsidRDefault="00982730" w:rsidP="007E485F">
      <w:r>
        <w:t xml:space="preserve">   </w:t>
      </w:r>
    </w:p>
    <w:p w14:paraId="7C76EF21" w14:textId="14FF98FC" w:rsidR="004543E4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eastAsia="Times New Roman" w:hAnsi="Arial" w:cs="Times New Roman"/>
          <w:b/>
          <w:sz w:val="24"/>
          <w:szCs w:val="20"/>
        </w:rPr>
      </w:pPr>
      <w:r w:rsidRPr="004543E4">
        <w:rPr>
          <w:rFonts w:ascii="Arial" w:eastAsia="Times New Roman" w:hAnsi="Arial" w:cs="Times New Roman"/>
          <w:b/>
          <w:sz w:val="24"/>
          <w:szCs w:val="20"/>
        </w:rPr>
        <w:t>References</w:t>
      </w:r>
    </w:p>
    <w:p w14:paraId="3D8C7B60" w14:textId="69147B4D" w:rsidR="00012CFD" w:rsidRDefault="00012CFD" w:rsidP="00012CFD">
      <w:pPr>
        <w:pStyle w:val="References"/>
        <w:ind w:left="567" w:hanging="567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012CFD">
        <w:rPr>
          <w:rFonts w:asciiTheme="minorHAnsi" w:eastAsiaTheme="minorHAnsi" w:hAnsiTheme="minorHAnsi" w:cstheme="minorBidi"/>
          <w:szCs w:val="22"/>
          <w:lang w:val="en-US" w:eastAsia="en-US"/>
        </w:rPr>
        <w:t>S4-24</w:t>
      </w:r>
      <w:r w:rsidR="00CF2DFB">
        <w:rPr>
          <w:rFonts w:asciiTheme="minorHAnsi" w:eastAsiaTheme="minorHAnsi" w:hAnsiTheme="minorHAnsi" w:cstheme="minorBidi"/>
          <w:szCs w:val="22"/>
          <w:lang w:val="en-US" w:eastAsia="en-US"/>
        </w:rPr>
        <w:t>1061</w:t>
      </w:r>
      <w:r w:rsidRPr="00012CFD">
        <w:rPr>
          <w:rFonts w:asciiTheme="minorHAnsi" w:eastAsiaTheme="minorHAnsi" w:hAnsiTheme="minorHAnsi" w:cstheme="minorBidi"/>
          <w:szCs w:val="22"/>
          <w:lang w:val="en-US" w:eastAsia="en-US"/>
        </w:rPr>
        <w:t xml:space="preserve"> – TS 26258 CR000</w:t>
      </w:r>
      <w:r w:rsidR="00CF2DFB">
        <w:rPr>
          <w:rFonts w:asciiTheme="minorHAnsi" w:eastAsiaTheme="minorHAnsi" w:hAnsiTheme="minorHAnsi" w:cstheme="minorBidi"/>
          <w:szCs w:val="22"/>
          <w:lang w:val="en-US" w:eastAsia="en-US"/>
        </w:rPr>
        <w:t>2</w:t>
      </w:r>
      <w:r>
        <w:rPr>
          <w:rFonts w:asciiTheme="minorHAnsi" w:eastAsiaTheme="minorHAnsi" w:hAnsiTheme="minorHAnsi" w:cstheme="minorBidi"/>
          <w:szCs w:val="22"/>
          <w:lang w:val="en-US" w:eastAsia="en-US"/>
        </w:rPr>
        <w:t>,</w:t>
      </w:r>
      <w:r w:rsidRPr="00012CFD">
        <w:rPr>
          <w:rFonts w:asciiTheme="minorHAnsi" w:eastAsiaTheme="minorHAnsi" w:hAnsiTheme="minorHAnsi" w:cstheme="minorBidi"/>
          <w:szCs w:val="22"/>
          <w:lang w:val="en-US" w:eastAsia="en-US"/>
        </w:rPr>
        <w:t xml:space="preserve"> </w:t>
      </w:r>
      <w:r>
        <w:rPr>
          <w:rFonts w:asciiTheme="minorHAnsi" w:eastAsiaTheme="minorHAnsi" w:hAnsiTheme="minorHAnsi" w:cstheme="minorBidi"/>
          <w:szCs w:val="22"/>
          <w:lang w:val="en-US" w:eastAsia="en-US"/>
        </w:rPr>
        <w:t>“</w:t>
      </w:r>
      <w:r w:rsidR="00087EA0" w:rsidRPr="00087EA0">
        <w:rPr>
          <w:rFonts w:asciiTheme="minorHAnsi" w:eastAsiaTheme="minorHAnsi" w:hAnsiTheme="minorHAnsi" w:cstheme="minorBidi"/>
          <w:szCs w:val="22"/>
          <w:lang w:val="en-US" w:eastAsia="en-US"/>
        </w:rPr>
        <w:t xml:space="preserve">Adding ISAR track-a split rendering feature to TS 26.258 and Corrections to the IVAS C-Code and corresponding specification </w:t>
      </w:r>
      <w:proofErr w:type="gramStart"/>
      <w:r w:rsidR="00087EA0" w:rsidRPr="00087EA0">
        <w:rPr>
          <w:rFonts w:asciiTheme="minorHAnsi" w:eastAsiaTheme="minorHAnsi" w:hAnsiTheme="minorHAnsi" w:cstheme="minorBidi"/>
          <w:szCs w:val="22"/>
          <w:lang w:val="en-US" w:eastAsia="en-US"/>
        </w:rPr>
        <w:t>text</w:t>
      </w:r>
      <w:proofErr w:type="gramEnd"/>
      <w:r w:rsidRPr="00012CFD">
        <w:rPr>
          <w:rFonts w:asciiTheme="minorHAnsi" w:eastAsiaTheme="minorHAnsi" w:hAnsiTheme="minorHAnsi" w:cstheme="minorBidi"/>
          <w:szCs w:val="22"/>
          <w:lang w:val="en-US" w:eastAsia="en-US"/>
        </w:rPr>
        <w:t>”</w:t>
      </w:r>
    </w:p>
    <w:p w14:paraId="741E66BF" w14:textId="124DB355" w:rsidR="00012CFD" w:rsidRPr="00012CFD" w:rsidRDefault="00012CFD" w:rsidP="00CD5A64">
      <w:pPr>
        <w:pStyle w:val="References"/>
        <w:numPr>
          <w:ilvl w:val="0"/>
          <w:numId w:val="0"/>
        </w:numPr>
        <w:rPr>
          <w:rFonts w:asciiTheme="minorHAnsi" w:eastAsiaTheme="minorHAnsi" w:hAnsiTheme="minorHAnsi" w:cstheme="minorBidi"/>
          <w:szCs w:val="22"/>
          <w:lang w:val="en-US" w:eastAsia="en-US"/>
        </w:rPr>
      </w:pPr>
    </w:p>
    <w:p w14:paraId="0B33B90C" w14:textId="77777777" w:rsidR="009F4135" w:rsidRPr="00012CFD" w:rsidRDefault="009F4135" w:rsidP="009F4135">
      <w:pPr>
        <w:pStyle w:val="References"/>
        <w:numPr>
          <w:ilvl w:val="0"/>
          <w:numId w:val="0"/>
        </w:numPr>
        <w:rPr>
          <w:rFonts w:asciiTheme="minorHAnsi" w:eastAsiaTheme="minorHAnsi" w:hAnsiTheme="minorHAnsi" w:cstheme="minorBidi"/>
          <w:szCs w:val="22"/>
          <w:lang w:val="en-US" w:eastAsia="en-US"/>
        </w:rPr>
      </w:pPr>
    </w:p>
    <w:p w14:paraId="07B5C273" w14:textId="77777777" w:rsidR="00266D53" w:rsidRPr="00012CFD" w:rsidRDefault="00266D53" w:rsidP="00137CCF">
      <w:pPr>
        <w:pStyle w:val="References"/>
        <w:numPr>
          <w:ilvl w:val="0"/>
          <w:numId w:val="0"/>
        </w:numPr>
        <w:ind w:left="567"/>
        <w:rPr>
          <w:b/>
          <w:lang w:val="en-US"/>
        </w:rPr>
      </w:pPr>
    </w:p>
    <w:sdt>
      <w:sdtPr>
        <w:rPr>
          <w:rFonts w:asciiTheme="minorHAnsi" w:eastAsiaTheme="minorHAnsi" w:hAnsiTheme="minorHAnsi" w:cstheme="minorBidi"/>
          <w:b w:val="0"/>
          <w:sz w:val="22"/>
          <w:szCs w:val="22"/>
          <w:lang w:val="en-US"/>
        </w:rPr>
        <w:id w:val="-981156338"/>
        <w:docPartObj>
          <w:docPartGallery w:val="Bibliographies"/>
          <w:docPartUnique/>
        </w:docPartObj>
      </w:sdtPr>
      <w:sdtEndPr>
        <w:rPr>
          <w:rFonts w:ascii="Arial" w:eastAsia="Times New Roman" w:hAnsi="Arial" w:cs="Times New Roman"/>
          <w:b/>
          <w:bCs/>
          <w:sz w:val="24"/>
          <w:szCs w:val="20"/>
          <w:lang w:val="en-GB"/>
        </w:rPr>
      </w:sdtEndPr>
      <w:sdtContent>
        <w:p w14:paraId="2F767A3E" w14:textId="38FB494E" w:rsidR="00145418" w:rsidRDefault="00145418" w:rsidP="00145418">
          <w:pPr>
            <w:pStyle w:val="berschrift1"/>
            <w:rPr>
              <w:b w:val="0"/>
            </w:rPr>
          </w:pPr>
        </w:p>
        <w:p w14:paraId="5D625AC2" w14:textId="2C86586E" w:rsidR="00325FE4" w:rsidRDefault="00000000" w:rsidP="00145418">
          <w:pPr>
            <w:pStyle w:val="berschrift1"/>
          </w:pPr>
        </w:p>
      </w:sdtContent>
    </w:sdt>
    <w:p w14:paraId="0E9731BF" w14:textId="77777777" w:rsidR="0045056C" w:rsidRDefault="0045056C"/>
    <w:sectPr w:rsidR="0045056C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9B59E" w14:textId="77777777" w:rsidR="00FF1588" w:rsidRDefault="00FF1588" w:rsidP="004543E4">
      <w:pPr>
        <w:spacing w:after="0" w:line="240" w:lineRule="auto"/>
      </w:pPr>
      <w:r>
        <w:separator/>
      </w:r>
    </w:p>
  </w:endnote>
  <w:endnote w:type="continuationSeparator" w:id="0">
    <w:p w14:paraId="246A4A7E" w14:textId="77777777" w:rsidR="00FF1588" w:rsidRDefault="00FF1588" w:rsidP="004543E4">
      <w:pPr>
        <w:spacing w:after="0" w:line="240" w:lineRule="auto"/>
      </w:pPr>
      <w:r>
        <w:continuationSeparator/>
      </w:r>
    </w:p>
  </w:endnote>
  <w:endnote w:type="continuationNotice" w:id="1">
    <w:p w14:paraId="6DBD8D28" w14:textId="77777777" w:rsidR="00FF1588" w:rsidRDefault="00FF15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6B95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943C" w14:textId="77777777" w:rsidR="0077428F" w:rsidRDefault="004543E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  <w:r>
      <w:rPr>
        <w:rStyle w:val="Seitenzahl"/>
        <w:b/>
      </w:rPr>
      <w:t>/</w:t>
    </w: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rStyle w:val="Seitenzahl"/>
        <w:b/>
      </w:rPr>
      <w:fldChar w:fldCharType="separate"/>
    </w:r>
    <w:r>
      <w:rPr>
        <w:rStyle w:val="Seitenzahl"/>
        <w:b/>
        <w:noProof/>
      </w:rPr>
      <w:t>5</w:t>
    </w:r>
    <w:r>
      <w:rPr>
        <w:rStyle w:val="Seitenzahl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575D4" w14:textId="77777777" w:rsidR="00FF1588" w:rsidRDefault="00FF1588" w:rsidP="004543E4">
      <w:pPr>
        <w:spacing w:after="0" w:line="240" w:lineRule="auto"/>
      </w:pPr>
      <w:r>
        <w:separator/>
      </w:r>
    </w:p>
  </w:footnote>
  <w:footnote w:type="continuationSeparator" w:id="0">
    <w:p w14:paraId="2912B264" w14:textId="77777777" w:rsidR="00FF1588" w:rsidRDefault="00FF1588" w:rsidP="004543E4">
      <w:pPr>
        <w:spacing w:after="0" w:line="240" w:lineRule="auto"/>
      </w:pPr>
      <w:r>
        <w:continuationSeparator/>
      </w:r>
    </w:p>
  </w:footnote>
  <w:footnote w:type="continuationNotice" w:id="1">
    <w:p w14:paraId="6BCA7FD1" w14:textId="77777777" w:rsidR="00FF1588" w:rsidRDefault="00FF15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A3EC" w14:textId="77777777" w:rsidR="0077428F" w:rsidRDefault="0077428F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0F6AE" w14:textId="6910A2B9" w:rsidR="00063DBD" w:rsidRPr="00063DBD" w:rsidRDefault="00063DBD" w:rsidP="00063DBD">
    <w:pPr>
      <w:tabs>
        <w:tab w:val="right" w:pos="9360"/>
      </w:tabs>
      <w:spacing w:after="0"/>
      <w:rPr>
        <w:rFonts w:cs="Arial"/>
        <w:b/>
        <w:bCs/>
      </w:rPr>
    </w:pPr>
    <w:r w:rsidRPr="00063DBD">
      <w:rPr>
        <w:rFonts w:cs="Arial"/>
        <w:b/>
        <w:bCs/>
      </w:rPr>
      <w:t>3GPP TSG-SA4 Meeting #1</w:t>
    </w:r>
    <w:r w:rsidR="007E485F">
      <w:rPr>
        <w:rFonts w:cs="Arial"/>
        <w:b/>
        <w:bCs/>
      </w:rPr>
      <w:t>2</w:t>
    </w:r>
    <w:r w:rsidR="00012CFD">
      <w:rPr>
        <w:rFonts w:cs="Arial"/>
        <w:b/>
        <w:bCs/>
      </w:rPr>
      <w:t>8</w:t>
    </w:r>
    <w:r w:rsidRPr="00063DBD">
      <w:rPr>
        <w:rFonts w:cs="Arial"/>
        <w:b/>
        <w:bCs/>
      </w:rPr>
      <w:tab/>
      <w:t>S4-2</w:t>
    </w:r>
    <w:r w:rsidR="00DC64AB" w:rsidRPr="00F820CA">
      <w:rPr>
        <w:rFonts w:cs="Arial"/>
        <w:b/>
        <w:bCs/>
      </w:rPr>
      <w:t>4</w:t>
    </w:r>
    <w:r w:rsidR="0027182C">
      <w:rPr>
        <w:rFonts w:cs="Arial"/>
        <w:b/>
        <w:bCs/>
      </w:rPr>
      <w:t>1062</w:t>
    </w:r>
  </w:p>
  <w:p w14:paraId="3E3870AC" w14:textId="2444149E" w:rsidR="0077428F" w:rsidRPr="00A66867" w:rsidRDefault="00012CFD" w:rsidP="007E485F">
    <w:pPr>
      <w:tabs>
        <w:tab w:val="right" w:pos="9360"/>
      </w:tabs>
      <w:spacing w:after="0"/>
      <w:rPr>
        <w:lang w:eastAsia="zh-CN"/>
      </w:rPr>
    </w:pPr>
    <w:proofErr w:type="spellStart"/>
    <w:r>
      <w:rPr>
        <w:rFonts w:cs="Arial"/>
        <w:b/>
        <w:bCs/>
        <w:lang w:val="en-GB"/>
      </w:rPr>
      <w:t>Jeju</w:t>
    </w:r>
    <w:proofErr w:type="spellEnd"/>
    <w:r w:rsidR="007E485F" w:rsidRPr="007E485F">
      <w:rPr>
        <w:rFonts w:cs="Arial"/>
        <w:b/>
        <w:bCs/>
        <w:lang w:val="en-GB"/>
      </w:rPr>
      <w:t xml:space="preserve">, </w:t>
    </w:r>
    <w:r>
      <w:rPr>
        <w:rFonts w:cs="Arial"/>
        <w:b/>
        <w:bCs/>
        <w:lang w:val="en-GB"/>
      </w:rPr>
      <w:t>Korea</w:t>
    </w:r>
    <w:r w:rsidR="007E485F" w:rsidRPr="007E485F">
      <w:rPr>
        <w:rFonts w:cs="Arial"/>
        <w:b/>
        <w:bCs/>
        <w:lang w:val="en-GB"/>
      </w:rPr>
      <w:t xml:space="preserve">, </w:t>
    </w:r>
    <w:r>
      <w:rPr>
        <w:rFonts w:cs="Arial"/>
        <w:b/>
        <w:bCs/>
        <w:lang w:val="en-GB"/>
      </w:rPr>
      <w:t>May 20th</w:t>
    </w:r>
    <w:r w:rsidR="00DC64AB">
      <w:rPr>
        <w:rFonts w:cs="Arial"/>
        <w:b/>
        <w:bCs/>
        <w:lang w:val="en-GB"/>
      </w:rPr>
      <w:t xml:space="preserve"> – </w:t>
    </w:r>
    <w:r>
      <w:rPr>
        <w:rFonts w:cs="Arial"/>
        <w:b/>
        <w:bCs/>
        <w:lang w:val="en-GB"/>
      </w:rPr>
      <w:t>May 24th</w:t>
    </w:r>
    <w:proofErr w:type="gramStart"/>
    <w:r w:rsidR="00DC64AB">
      <w:rPr>
        <w:rFonts w:cs="Arial"/>
        <w:b/>
        <w:bCs/>
        <w:lang w:val="en-GB"/>
      </w:rPr>
      <w:t xml:space="preserve"> 2024</w:t>
    </w:r>
    <w:proofErr w:type="gramEnd"/>
    <w:r w:rsidR="004543E4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D27D4"/>
    <w:multiLevelType w:val="hybridMultilevel"/>
    <w:tmpl w:val="A3B28F24"/>
    <w:lvl w:ilvl="0" w:tplc="C5086F0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6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460468">
    <w:abstractNumId w:val="1"/>
  </w:num>
  <w:num w:numId="2" w16cid:durableId="645547611">
    <w:abstractNumId w:val="11"/>
  </w:num>
  <w:num w:numId="3" w16cid:durableId="241843312">
    <w:abstractNumId w:val="6"/>
  </w:num>
  <w:num w:numId="4" w16cid:durableId="373117285">
    <w:abstractNumId w:val="4"/>
  </w:num>
  <w:num w:numId="5" w16cid:durableId="1323197043">
    <w:abstractNumId w:val="2"/>
  </w:num>
  <w:num w:numId="6" w16cid:durableId="1663387994">
    <w:abstractNumId w:val="10"/>
  </w:num>
  <w:num w:numId="7" w16cid:durableId="634456340">
    <w:abstractNumId w:val="0"/>
  </w:num>
  <w:num w:numId="8" w16cid:durableId="1889488556">
    <w:abstractNumId w:val="5"/>
  </w:num>
  <w:num w:numId="9" w16cid:durableId="809591373">
    <w:abstractNumId w:val="7"/>
  </w:num>
  <w:num w:numId="10" w16cid:durableId="545870298">
    <w:abstractNumId w:val="12"/>
  </w:num>
  <w:num w:numId="11" w16cid:durableId="2435892">
    <w:abstractNumId w:val="8"/>
  </w:num>
  <w:num w:numId="12" w16cid:durableId="932318440">
    <w:abstractNumId w:val="6"/>
  </w:num>
  <w:num w:numId="13" w16cid:durableId="1395396921">
    <w:abstractNumId w:val="6"/>
  </w:num>
  <w:num w:numId="14" w16cid:durableId="1150712664">
    <w:abstractNumId w:val="6"/>
  </w:num>
  <w:num w:numId="15" w16cid:durableId="931741802">
    <w:abstractNumId w:val="9"/>
  </w:num>
  <w:num w:numId="16" w16cid:durableId="1224368438">
    <w:abstractNumId w:val="3"/>
  </w:num>
  <w:num w:numId="17" w16cid:durableId="22665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F82"/>
    <w:rsid w:val="0000263C"/>
    <w:rsid w:val="00002E31"/>
    <w:rsid w:val="00010511"/>
    <w:rsid w:val="00012CFD"/>
    <w:rsid w:val="000150DD"/>
    <w:rsid w:val="00021625"/>
    <w:rsid w:val="000222BC"/>
    <w:rsid w:val="000239B2"/>
    <w:rsid w:val="00025902"/>
    <w:rsid w:val="00026CE0"/>
    <w:rsid w:val="000329E5"/>
    <w:rsid w:val="0003623D"/>
    <w:rsid w:val="00040E92"/>
    <w:rsid w:val="00050884"/>
    <w:rsid w:val="000522B5"/>
    <w:rsid w:val="00061FC6"/>
    <w:rsid w:val="00063DBD"/>
    <w:rsid w:val="0006407D"/>
    <w:rsid w:val="000645FA"/>
    <w:rsid w:val="00073E9D"/>
    <w:rsid w:val="0007529F"/>
    <w:rsid w:val="00085A80"/>
    <w:rsid w:val="00087992"/>
    <w:rsid w:val="00087EA0"/>
    <w:rsid w:val="00097E28"/>
    <w:rsid w:val="000A0214"/>
    <w:rsid w:val="000B4543"/>
    <w:rsid w:val="000C563E"/>
    <w:rsid w:val="000C7B22"/>
    <w:rsid w:val="000D4698"/>
    <w:rsid w:val="000D51F2"/>
    <w:rsid w:val="000D61B5"/>
    <w:rsid w:val="000E406D"/>
    <w:rsid w:val="000E7EDD"/>
    <w:rsid w:val="000F5657"/>
    <w:rsid w:val="000F6928"/>
    <w:rsid w:val="00100F83"/>
    <w:rsid w:val="00103577"/>
    <w:rsid w:val="001050E1"/>
    <w:rsid w:val="00105266"/>
    <w:rsid w:val="0010679F"/>
    <w:rsid w:val="0011575E"/>
    <w:rsid w:val="00116A0C"/>
    <w:rsid w:val="001178DE"/>
    <w:rsid w:val="00120042"/>
    <w:rsid w:val="00131EC7"/>
    <w:rsid w:val="00137CCF"/>
    <w:rsid w:val="001406EB"/>
    <w:rsid w:val="00145418"/>
    <w:rsid w:val="0014643A"/>
    <w:rsid w:val="00147D4D"/>
    <w:rsid w:val="00154BAF"/>
    <w:rsid w:val="00155B17"/>
    <w:rsid w:val="00157E4A"/>
    <w:rsid w:val="00160FB2"/>
    <w:rsid w:val="00161AA1"/>
    <w:rsid w:val="00162172"/>
    <w:rsid w:val="00162581"/>
    <w:rsid w:val="00162BBC"/>
    <w:rsid w:val="0016489D"/>
    <w:rsid w:val="00175E47"/>
    <w:rsid w:val="001770D4"/>
    <w:rsid w:val="0018430E"/>
    <w:rsid w:val="001936DD"/>
    <w:rsid w:val="00194758"/>
    <w:rsid w:val="001955E2"/>
    <w:rsid w:val="00196C5B"/>
    <w:rsid w:val="001A1C2E"/>
    <w:rsid w:val="001A30B1"/>
    <w:rsid w:val="001B38E7"/>
    <w:rsid w:val="001B3B2C"/>
    <w:rsid w:val="001B7317"/>
    <w:rsid w:val="001B7B66"/>
    <w:rsid w:val="001C2570"/>
    <w:rsid w:val="001C3074"/>
    <w:rsid w:val="001C443C"/>
    <w:rsid w:val="001C4C79"/>
    <w:rsid w:val="001D4090"/>
    <w:rsid w:val="001D7C3F"/>
    <w:rsid w:val="00202908"/>
    <w:rsid w:val="002036B6"/>
    <w:rsid w:val="002128F1"/>
    <w:rsid w:val="0021311E"/>
    <w:rsid w:val="002142CD"/>
    <w:rsid w:val="0021573D"/>
    <w:rsid w:val="00215D3A"/>
    <w:rsid w:val="00217A4C"/>
    <w:rsid w:val="00221123"/>
    <w:rsid w:val="0022435F"/>
    <w:rsid w:val="00231696"/>
    <w:rsid w:val="00234870"/>
    <w:rsid w:val="00240C3A"/>
    <w:rsid w:val="002413CB"/>
    <w:rsid w:val="0024394F"/>
    <w:rsid w:val="00250B99"/>
    <w:rsid w:val="00266D53"/>
    <w:rsid w:val="0027009C"/>
    <w:rsid w:val="002708AB"/>
    <w:rsid w:val="0027182C"/>
    <w:rsid w:val="002748FC"/>
    <w:rsid w:val="00281B12"/>
    <w:rsid w:val="00283A65"/>
    <w:rsid w:val="0028502F"/>
    <w:rsid w:val="002933F2"/>
    <w:rsid w:val="002A12B2"/>
    <w:rsid w:val="002A1406"/>
    <w:rsid w:val="002A22C9"/>
    <w:rsid w:val="002B7CF3"/>
    <w:rsid w:val="002D175F"/>
    <w:rsid w:val="002E26FE"/>
    <w:rsid w:val="002E631B"/>
    <w:rsid w:val="002F079C"/>
    <w:rsid w:val="002F5D67"/>
    <w:rsid w:val="002F736B"/>
    <w:rsid w:val="0030458E"/>
    <w:rsid w:val="00307A9A"/>
    <w:rsid w:val="0031199A"/>
    <w:rsid w:val="00315F1C"/>
    <w:rsid w:val="00316395"/>
    <w:rsid w:val="003247C6"/>
    <w:rsid w:val="00325FE4"/>
    <w:rsid w:val="0033047B"/>
    <w:rsid w:val="00336ED2"/>
    <w:rsid w:val="00340012"/>
    <w:rsid w:val="00342B6C"/>
    <w:rsid w:val="0034329D"/>
    <w:rsid w:val="003446F3"/>
    <w:rsid w:val="0034605F"/>
    <w:rsid w:val="0035144B"/>
    <w:rsid w:val="0035389E"/>
    <w:rsid w:val="00363A8E"/>
    <w:rsid w:val="00364248"/>
    <w:rsid w:val="00380E2D"/>
    <w:rsid w:val="00383260"/>
    <w:rsid w:val="00385D21"/>
    <w:rsid w:val="00387C54"/>
    <w:rsid w:val="00392300"/>
    <w:rsid w:val="0039301F"/>
    <w:rsid w:val="00395C22"/>
    <w:rsid w:val="003A0A66"/>
    <w:rsid w:val="003A42FB"/>
    <w:rsid w:val="003A6768"/>
    <w:rsid w:val="003C59F1"/>
    <w:rsid w:val="003D1C19"/>
    <w:rsid w:val="003D2D98"/>
    <w:rsid w:val="003D4FFC"/>
    <w:rsid w:val="003D5186"/>
    <w:rsid w:val="003E0292"/>
    <w:rsid w:val="003E05D8"/>
    <w:rsid w:val="003E3436"/>
    <w:rsid w:val="003E5585"/>
    <w:rsid w:val="003F7B68"/>
    <w:rsid w:val="0040729D"/>
    <w:rsid w:val="004100A0"/>
    <w:rsid w:val="00421452"/>
    <w:rsid w:val="0042182C"/>
    <w:rsid w:val="00426A37"/>
    <w:rsid w:val="00426BBF"/>
    <w:rsid w:val="004274DF"/>
    <w:rsid w:val="00443305"/>
    <w:rsid w:val="00443870"/>
    <w:rsid w:val="0045056C"/>
    <w:rsid w:val="00450FF3"/>
    <w:rsid w:val="00453BE7"/>
    <w:rsid w:val="004543E4"/>
    <w:rsid w:val="00455264"/>
    <w:rsid w:val="00455AE4"/>
    <w:rsid w:val="00456410"/>
    <w:rsid w:val="00461A9C"/>
    <w:rsid w:val="00463E8A"/>
    <w:rsid w:val="00476787"/>
    <w:rsid w:val="00482F83"/>
    <w:rsid w:val="00483774"/>
    <w:rsid w:val="004849AB"/>
    <w:rsid w:val="004854D9"/>
    <w:rsid w:val="0049605F"/>
    <w:rsid w:val="00496360"/>
    <w:rsid w:val="004A2AF0"/>
    <w:rsid w:val="004B21C5"/>
    <w:rsid w:val="004B3C1A"/>
    <w:rsid w:val="004C460A"/>
    <w:rsid w:val="004C6335"/>
    <w:rsid w:val="004D360E"/>
    <w:rsid w:val="004D64BD"/>
    <w:rsid w:val="004E71E1"/>
    <w:rsid w:val="004F058C"/>
    <w:rsid w:val="00501D67"/>
    <w:rsid w:val="0050492A"/>
    <w:rsid w:val="00510018"/>
    <w:rsid w:val="00512600"/>
    <w:rsid w:val="00516D2F"/>
    <w:rsid w:val="00527EE3"/>
    <w:rsid w:val="00530B74"/>
    <w:rsid w:val="005312E2"/>
    <w:rsid w:val="005416A7"/>
    <w:rsid w:val="00554217"/>
    <w:rsid w:val="00572749"/>
    <w:rsid w:val="00577665"/>
    <w:rsid w:val="00592289"/>
    <w:rsid w:val="00594424"/>
    <w:rsid w:val="0059466F"/>
    <w:rsid w:val="0059537C"/>
    <w:rsid w:val="005954C9"/>
    <w:rsid w:val="00597923"/>
    <w:rsid w:val="005A0079"/>
    <w:rsid w:val="005A0A9C"/>
    <w:rsid w:val="005A208F"/>
    <w:rsid w:val="005A49F3"/>
    <w:rsid w:val="005A557C"/>
    <w:rsid w:val="005A7613"/>
    <w:rsid w:val="005B3733"/>
    <w:rsid w:val="005C181A"/>
    <w:rsid w:val="005C505F"/>
    <w:rsid w:val="005D0177"/>
    <w:rsid w:val="005D0A6F"/>
    <w:rsid w:val="005D5350"/>
    <w:rsid w:val="005D55AB"/>
    <w:rsid w:val="005E079E"/>
    <w:rsid w:val="005E2B08"/>
    <w:rsid w:val="005E6401"/>
    <w:rsid w:val="005E7FEF"/>
    <w:rsid w:val="005F5293"/>
    <w:rsid w:val="005F5675"/>
    <w:rsid w:val="005F5FCC"/>
    <w:rsid w:val="005F66B9"/>
    <w:rsid w:val="006046F0"/>
    <w:rsid w:val="00606070"/>
    <w:rsid w:val="00612263"/>
    <w:rsid w:val="00615270"/>
    <w:rsid w:val="006233B6"/>
    <w:rsid w:val="0062587B"/>
    <w:rsid w:val="00626880"/>
    <w:rsid w:val="00626D21"/>
    <w:rsid w:val="006273AA"/>
    <w:rsid w:val="0063001E"/>
    <w:rsid w:val="006338EC"/>
    <w:rsid w:val="006348E8"/>
    <w:rsid w:val="00642991"/>
    <w:rsid w:val="00644CCF"/>
    <w:rsid w:val="00651F1C"/>
    <w:rsid w:val="00655ADD"/>
    <w:rsid w:val="00666721"/>
    <w:rsid w:val="006745CD"/>
    <w:rsid w:val="00682F4E"/>
    <w:rsid w:val="006867D9"/>
    <w:rsid w:val="006933C0"/>
    <w:rsid w:val="0069541B"/>
    <w:rsid w:val="006A2AB7"/>
    <w:rsid w:val="006B4B1A"/>
    <w:rsid w:val="006C3AE1"/>
    <w:rsid w:val="006D026B"/>
    <w:rsid w:val="006D54D7"/>
    <w:rsid w:val="006E3157"/>
    <w:rsid w:val="006E57F7"/>
    <w:rsid w:val="006F4BD6"/>
    <w:rsid w:val="006F7610"/>
    <w:rsid w:val="006F7837"/>
    <w:rsid w:val="0070045B"/>
    <w:rsid w:val="00706417"/>
    <w:rsid w:val="00707A80"/>
    <w:rsid w:val="00713AB9"/>
    <w:rsid w:val="007167D7"/>
    <w:rsid w:val="007210E6"/>
    <w:rsid w:val="00733B07"/>
    <w:rsid w:val="007341E6"/>
    <w:rsid w:val="0074548D"/>
    <w:rsid w:val="007576B4"/>
    <w:rsid w:val="00763524"/>
    <w:rsid w:val="00764654"/>
    <w:rsid w:val="00765C3A"/>
    <w:rsid w:val="00773BE6"/>
    <w:rsid w:val="00773F06"/>
    <w:rsid w:val="0077428F"/>
    <w:rsid w:val="0077592C"/>
    <w:rsid w:val="007773D8"/>
    <w:rsid w:val="00777F9F"/>
    <w:rsid w:val="00780CAD"/>
    <w:rsid w:val="007828DA"/>
    <w:rsid w:val="00784825"/>
    <w:rsid w:val="00791148"/>
    <w:rsid w:val="0079727F"/>
    <w:rsid w:val="007C004F"/>
    <w:rsid w:val="007C0BBC"/>
    <w:rsid w:val="007C1996"/>
    <w:rsid w:val="007C5269"/>
    <w:rsid w:val="007D3369"/>
    <w:rsid w:val="007E32AC"/>
    <w:rsid w:val="007E39D7"/>
    <w:rsid w:val="007E485F"/>
    <w:rsid w:val="007E7443"/>
    <w:rsid w:val="007F0BEC"/>
    <w:rsid w:val="007F3E29"/>
    <w:rsid w:val="007F47EB"/>
    <w:rsid w:val="007F7340"/>
    <w:rsid w:val="008004C0"/>
    <w:rsid w:val="00800B92"/>
    <w:rsid w:val="008034FE"/>
    <w:rsid w:val="008059BE"/>
    <w:rsid w:val="008060AF"/>
    <w:rsid w:val="0080746D"/>
    <w:rsid w:val="00817D58"/>
    <w:rsid w:val="008240AF"/>
    <w:rsid w:val="00824292"/>
    <w:rsid w:val="0082591A"/>
    <w:rsid w:val="008348DD"/>
    <w:rsid w:val="00837B66"/>
    <w:rsid w:val="008462E5"/>
    <w:rsid w:val="008507E2"/>
    <w:rsid w:val="00851DC0"/>
    <w:rsid w:val="008523CD"/>
    <w:rsid w:val="008675F9"/>
    <w:rsid w:val="00876927"/>
    <w:rsid w:val="00882A18"/>
    <w:rsid w:val="0088374B"/>
    <w:rsid w:val="008A1719"/>
    <w:rsid w:val="008B23E8"/>
    <w:rsid w:val="008B3292"/>
    <w:rsid w:val="008B4B3C"/>
    <w:rsid w:val="008C5F2D"/>
    <w:rsid w:val="008D2D37"/>
    <w:rsid w:val="008D3ED2"/>
    <w:rsid w:val="008D597F"/>
    <w:rsid w:val="008E0E14"/>
    <w:rsid w:val="008E2931"/>
    <w:rsid w:val="008E4CE2"/>
    <w:rsid w:val="008F2927"/>
    <w:rsid w:val="008F4976"/>
    <w:rsid w:val="008F500C"/>
    <w:rsid w:val="008F6B1C"/>
    <w:rsid w:val="00901FE8"/>
    <w:rsid w:val="0090272C"/>
    <w:rsid w:val="00910980"/>
    <w:rsid w:val="009146CC"/>
    <w:rsid w:val="009148D4"/>
    <w:rsid w:val="00915BB6"/>
    <w:rsid w:val="00925395"/>
    <w:rsid w:val="0093649F"/>
    <w:rsid w:val="0093700C"/>
    <w:rsid w:val="00940F42"/>
    <w:rsid w:val="009410DD"/>
    <w:rsid w:val="009451FC"/>
    <w:rsid w:val="00950594"/>
    <w:rsid w:val="009524CE"/>
    <w:rsid w:val="00952C25"/>
    <w:rsid w:val="0095371A"/>
    <w:rsid w:val="00953B47"/>
    <w:rsid w:val="00956AFA"/>
    <w:rsid w:val="00960C0B"/>
    <w:rsid w:val="00962F31"/>
    <w:rsid w:val="0096456C"/>
    <w:rsid w:val="0097088A"/>
    <w:rsid w:val="00974051"/>
    <w:rsid w:val="00974C0F"/>
    <w:rsid w:val="0097526C"/>
    <w:rsid w:val="0098040C"/>
    <w:rsid w:val="0098215C"/>
    <w:rsid w:val="00982730"/>
    <w:rsid w:val="00986B74"/>
    <w:rsid w:val="009870A2"/>
    <w:rsid w:val="009964E0"/>
    <w:rsid w:val="0099768B"/>
    <w:rsid w:val="009A70D2"/>
    <w:rsid w:val="009B2E98"/>
    <w:rsid w:val="009C1585"/>
    <w:rsid w:val="009C2AF6"/>
    <w:rsid w:val="009C3160"/>
    <w:rsid w:val="009C44D6"/>
    <w:rsid w:val="009C4941"/>
    <w:rsid w:val="009C55F9"/>
    <w:rsid w:val="009E0E5D"/>
    <w:rsid w:val="009E356D"/>
    <w:rsid w:val="009E54DA"/>
    <w:rsid w:val="009F4135"/>
    <w:rsid w:val="00A10AB7"/>
    <w:rsid w:val="00A12C9C"/>
    <w:rsid w:val="00A15E94"/>
    <w:rsid w:val="00A1742D"/>
    <w:rsid w:val="00A25C74"/>
    <w:rsid w:val="00A36DDB"/>
    <w:rsid w:val="00A40500"/>
    <w:rsid w:val="00A41229"/>
    <w:rsid w:val="00A507B3"/>
    <w:rsid w:val="00A6612C"/>
    <w:rsid w:val="00A675D0"/>
    <w:rsid w:val="00A7080B"/>
    <w:rsid w:val="00A70F9E"/>
    <w:rsid w:val="00A74B78"/>
    <w:rsid w:val="00A854FE"/>
    <w:rsid w:val="00A87594"/>
    <w:rsid w:val="00A902A3"/>
    <w:rsid w:val="00A9285A"/>
    <w:rsid w:val="00A96106"/>
    <w:rsid w:val="00AB565D"/>
    <w:rsid w:val="00AC1DDE"/>
    <w:rsid w:val="00AD06EF"/>
    <w:rsid w:val="00AF076C"/>
    <w:rsid w:val="00AF145F"/>
    <w:rsid w:val="00AF5C16"/>
    <w:rsid w:val="00AF75CE"/>
    <w:rsid w:val="00B04D81"/>
    <w:rsid w:val="00B056D0"/>
    <w:rsid w:val="00B148A6"/>
    <w:rsid w:val="00B14E26"/>
    <w:rsid w:val="00B1681C"/>
    <w:rsid w:val="00B17523"/>
    <w:rsid w:val="00B24E9A"/>
    <w:rsid w:val="00B24EAA"/>
    <w:rsid w:val="00B25903"/>
    <w:rsid w:val="00B31B9D"/>
    <w:rsid w:val="00B40005"/>
    <w:rsid w:val="00B40505"/>
    <w:rsid w:val="00B424A5"/>
    <w:rsid w:val="00B42CCE"/>
    <w:rsid w:val="00B4628A"/>
    <w:rsid w:val="00B50D01"/>
    <w:rsid w:val="00B54B01"/>
    <w:rsid w:val="00B571D3"/>
    <w:rsid w:val="00B62B8F"/>
    <w:rsid w:val="00B62F76"/>
    <w:rsid w:val="00B77A88"/>
    <w:rsid w:val="00B826F6"/>
    <w:rsid w:val="00B95ABC"/>
    <w:rsid w:val="00B969D0"/>
    <w:rsid w:val="00BA2EC0"/>
    <w:rsid w:val="00BB1E09"/>
    <w:rsid w:val="00BB34E9"/>
    <w:rsid w:val="00BB447A"/>
    <w:rsid w:val="00BB7DF1"/>
    <w:rsid w:val="00BC2B02"/>
    <w:rsid w:val="00BC50F5"/>
    <w:rsid w:val="00BC5183"/>
    <w:rsid w:val="00BD0479"/>
    <w:rsid w:val="00BD08A6"/>
    <w:rsid w:val="00BD4195"/>
    <w:rsid w:val="00BD48E9"/>
    <w:rsid w:val="00BE5FB2"/>
    <w:rsid w:val="00BE7DF1"/>
    <w:rsid w:val="00BF791D"/>
    <w:rsid w:val="00C11A37"/>
    <w:rsid w:val="00C134E2"/>
    <w:rsid w:val="00C35D49"/>
    <w:rsid w:val="00C407F4"/>
    <w:rsid w:val="00C466D1"/>
    <w:rsid w:val="00C519B3"/>
    <w:rsid w:val="00C622E0"/>
    <w:rsid w:val="00C63C2D"/>
    <w:rsid w:val="00C6739A"/>
    <w:rsid w:val="00C82F04"/>
    <w:rsid w:val="00C970EC"/>
    <w:rsid w:val="00CA2B05"/>
    <w:rsid w:val="00CA32F3"/>
    <w:rsid w:val="00CA3365"/>
    <w:rsid w:val="00CA3822"/>
    <w:rsid w:val="00CA621D"/>
    <w:rsid w:val="00CB23C4"/>
    <w:rsid w:val="00CB2428"/>
    <w:rsid w:val="00CC160D"/>
    <w:rsid w:val="00CC37C8"/>
    <w:rsid w:val="00CC53B2"/>
    <w:rsid w:val="00CD2EDC"/>
    <w:rsid w:val="00CD39CC"/>
    <w:rsid w:val="00CD48B5"/>
    <w:rsid w:val="00CD5289"/>
    <w:rsid w:val="00CD5A64"/>
    <w:rsid w:val="00CD7679"/>
    <w:rsid w:val="00CE6CC1"/>
    <w:rsid w:val="00CF0EAE"/>
    <w:rsid w:val="00CF2DFB"/>
    <w:rsid w:val="00CF3DBF"/>
    <w:rsid w:val="00D00156"/>
    <w:rsid w:val="00D002A8"/>
    <w:rsid w:val="00D01AD0"/>
    <w:rsid w:val="00D0580B"/>
    <w:rsid w:val="00D07E26"/>
    <w:rsid w:val="00D2092D"/>
    <w:rsid w:val="00D30456"/>
    <w:rsid w:val="00D373E1"/>
    <w:rsid w:val="00D37BAA"/>
    <w:rsid w:val="00D43915"/>
    <w:rsid w:val="00D61F1F"/>
    <w:rsid w:val="00D64AC0"/>
    <w:rsid w:val="00D67516"/>
    <w:rsid w:val="00D76EE8"/>
    <w:rsid w:val="00D8097A"/>
    <w:rsid w:val="00D81568"/>
    <w:rsid w:val="00D816CA"/>
    <w:rsid w:val="00D8313A"/>
    <w:rsid w:val="00D837F5"/>
    <w:rsid w:val="00D909EF"/>
    <w:rsid w:val="00D90E30"/>
    <w:rsid w:val="00D94AA9"/>
    <w:rsid w:val="00D96564"/>
    <w:rsid w:val="00DA1AA8"/>
    <w:rsid w:val="00DC2DD3"/>
    <w:rsid w:val="00DC451C"/>
    <w:rsid w:val="00DC64AB"/>
    <w:rsid w:val="00DD0996"/>
    <w:rsid w:val="00DD0F01"/>
    <w:rsid w:val="00DD1B2B"/>
    <w:rsid w:val="00DD4517"/>
    <w:rsid w:val="00DE3516"/>
    <w:rsid w:val="00DE3F54"/>
    <w:rsid w:val="00DE769C"/>
    <w:rsid w:val="00DE7CFF"/>
    <w:rsid w:val="00DF18FF"/>
    <w:rsid w:val="00DF26F1"/>
    <w:rsid w:val="00DF33DB"/>
    <w:rsid w:val="00DF360A"/>
    <w:rsid w:val="00E07937"/>
    <w:rsid w:val="00E1288D"/>
    <w:rsid w:val="00E14B9D"/>
    <w:rsid w:val="00E14D9B"/>
    <w:rsid w:val="00E25445"/>
    <w:rsid w:val="00E3140A"/>
    <w:rsid w:val="00E3759C"/>
    <w:rsid w:val="00E37C6A"/>
    <w:rsid w:val="00E443A2"/>
    <w:rsid w:val="00E506F8"/>
    <w:rsid w:val="00E50A21"/>
    <w:rsid w:val="00E54DAF"/>
    <w:rsid w:val="00E55F03"/>
    <w:rsid w:val="00E756C0"/>
    <w:rsid w:val="00E812AF"/>
    <w:rsid w:val="00E81F87"/>
    <w:rsid w:val="00E850B9"/>
    <w:rsid w:val="00E90956"/>
    <w:rsid w:val="00EA50FA"/>
    <w:rsid w:val="00EA59F5"/>
    <w:rsid w:val="00EA7B95"/>
    <w:rsid w:val="00EB7F03"/>
    <w:rsid w:val="00ED2395"/>
    <w:rsid w:val="00EE1B9E"/>
    <w:rsid w:val="00EE234E"/>
    <w:rsid w:val="00EE37F4"/>
    <w:rsid w:val="00F016F2"/>
    <w:rsid w:val="00F04C71"/>
    <w:rsid w:val="00F11642"/>
    <w:rsid w:val="00F20C16"/>
    <w:rsid w:val="00F33802"/>
    <w:rsid w:val="00F36306"/>
    <w:rsid w:val="00F4022E"/>
    <w:rsid w:val="00F52CA6"/>
    <w:rsid w:val="00F778AE"/>
    <w:rsid w:val="00F820CA"/>
    <w:rsid w:val="00FA2CD0"/>
    <w:rsid w:val="00FB48CE"/>
    <w:rsid w:val="00FC515E"/>
    <w:rsid w:val="00FD0D01"/>
    <w:rsid w:val="00FD6EED"/>
    <w:rsid w:val="00FE0F0E"/>
    <w:rsid w:val="00FE7F08"/>
    <w:rsid w:val="00FF1588"/>
    <w:rsid w:val="00FF50EE"/>
    <w:rsid w:val="00FF7006"/>
    <w:rsid w:val="0230650D"/>
    <w:rsid w:val="07C44CBC"/>
    <w:rsid w:val="0D52C1F4"/>
    <w:rsid w:val="0D624ECC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061A1"/>
  <w15:chartTrackingRefBased/>
  <w15:docId w15:val="{46F8AEAB-9278-4234-8951-6C22AE9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H1,MyHeading 1,h1,HHeading 1"/>
    <w:basedOn w:val="Standard"/>
    <w:next w:val="Standard"/>
    <w:link w:val="berschrift1Zchn"/>
    <w:qFormat/>
    <w:rsid w:val="004543E4"/>
    <w:pPr>
      <w:widowControl w:val="0"/>
      <w:spacing w:after="120" w:line="240" w:lineRule="atLeast"/>
      <w:ind w:left="360" w:hanging="360"/>
      <w:jc w:val="both"/>
      <w:outlineLvl w:val="0"/>
    </w:pPr>
    <w:rPr>
      <w:rFonts w:ascii="Arial" w:eastAsia="Times New Roman" w:hAnsi="Arial" w:cs="Times New Roman"/>
      <w:b/>
      <w:sz w:val="24"/>
      <w:szCs w:val="20"/>
      <w:lang w:val="en-GB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543E4"/>
    <w:pPr>
      <w:keepNext/>
      <w:keepLines/>
      <w:widowControl w:val="0"/>
      <w:spacing w:before="40" w:after="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MyHeading 1 Zchn,h1 Zchn,HHeading 1 Zchn"/>
    <w:basedOn w:val="Absatz-Standardschriftart"/>
    <w:link w:val="berschrift1"/>
    <w:uiPriority w:val="9"/>
    <w:rsid w:val="004543E4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4543E4"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basedOn w:val="Absatz-Standardschriftart"/>
    <w:link w:val="Kopf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FuzeileZchn">
    <w:name w:val="Fußzeile Zchn"/>
    <w:basedOn w:val="Absatz-Standardschriftart"/>
    <w:link w:val="Fuzeile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Seitenzahl">
    <w:name w:val="page number"/>
    <w:basedOn w:val="Absatz-Standardschriftart"/>
    <w:rsid w:val="004543E4"/>
  </w:style>
  <w:style w:type="paragraph" w:styleId="Listenabsatz">
    <w:name w:val="List Paragraph"/>
    <w:basedOn w:val="Standard"/>
    <w:uiPriority w:val="34"/>
    <w:qFormat/>
    <w:rsid w:val="004543E4"/>
    <w:pPr>
      <w:spacing w:after="0" w:line="240" w:lineRule="auto"/>
      <w:ind w:left="720"/>
    </w:pPr>
    <w:rPr>
      <w:rFonts w:ascii="Calibri" w:eastAsia="Calibri" w:hAnsi="Calibri" w:cs="Calibri"/>
    </w:rPr>
  </w:style>
  <w:style w:type="paragraph" w:styleId="Beschriftung">
    <w:name w:val="caption"/>
    <w:basedOn w:val="Standard"/>
    <w:next w:val="Standard"/>
    <w:unhideWhenUsed/>
    <w:qFormat/>
    <w:rsid w:val="004543E4"/>
    <w:pPr>
      <w:widowControl w:val="0"/>
      <w:spacing w:after="200" w:line="240" w:lineRule="auto"/>
      <w:jc w:val="both"/>
    </w:pPr>
    <w:rPr>
      <w:rFonts w:ascii="Arial" w:eastAsia="Times New Roman" w:hAnsi="Arial" w:cs="Times New Roman"/>
      <w:i/>
      <w:iCs/>
      <w:color w:val="44546A" w:themeColor="text2"/>
      <w:sz w:val="18"/>
      <w:szCs w:val="18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543E4"/>
    <w:rPr>
      <w:color w:val="808080"/>
    </w:rPr>
  </w:style>
  <w:style w:type="paragraph" w:styleId="Kommentartext">
    <w:name w:val="annotation text"/>
    <w:basedOn w:val="Standard"/>
    <w:link w:val="KommentartextZchn"/>
    <w:uiPriority w:val="99"/>
    <w:unhideWhenUsed/>
    <w:rsid w:val="004543E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543E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543E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Absatz-Standardschriftart"/>
    <w:rsid w:val="004543E4"/>
  </w:style>
  <w:style w:type="paragraph" w:styleId="Literaturverzeichnis">
    <w:name w:val="Bibliography"/>
    <w:basedOn w:val="Standard"/>
    <w:next w:val="Standard"/>
    <w:uiPriority w:val="37"/>
    <w:unhideWhenUsed/>
    <w:rsid w:val="00325FE4"/>
  </w:style>
  <w:style w:type="paragraph" w:customStyle="1" w:styleId="B1">
    <w:name w:val="B1"/>
    <w:basedOn w:val="Liste"/>
    <w:rsid w:val="00AF145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e">
    <w:name w:val="List"/>
    <w:basedOn w:val="Standard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Standard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Standard"/>
    <w:qFormat/>
    <w:rsid w:val="009C3160"/>
    <w:pPr>
      <w:numPr>
        <w:ilvl w:val="1"/>
        <w:numId w:val="3"/>
      </w:numPr>
      <w:adjustRightInd w:val="0"/>
      <w:snapToGrid w:val="0"/>
      <w:spacing w:afterLines="50" w:after="120" w:line="240" w:lineRule="auto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Absatz-Standardschriftar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berschrift1"/>
    <w:qFormat/>
    <w:rsid w:val="009C3160"/>
    <w:pPr>
      <w:keepNext/>
      <w:adjustRightInd w:val="0"/>
      <w:snapToGrid w:val="0"/>
      <w:spacing w:before="120"/>
      <w:ind w:left="720" w:hanging="7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Standard"/>
    <w:link w:val="h3aChar"/>
    <w:qFormat/>
    <w:rsid w:val="009C3160"/>
  </w:style>
  <w:style w:type="character" w:customStyle="1" w:styleId="h3aChar">
    <w:name w:val="h3a Char"/>
    <w:basedOn w:val="Absatz-Standardschriftar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Standard"/>
    <w:link w:val="ReferencesChar"/>
    <w:qFormat/>
    <w:rsid w:val="0099768B"/>
    <w:pPr>
      <w:widowControl w:val="0"/>
      <w:numPr>
        <w:numId w:val="7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ReferencesChar">
    <w:name w:val="References Char"/>
    <w:basedOn w:val="Absatz-Standardschriftart"/>
    <w:link w:val="References"/>
    <w:rsid w:val="0099768B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Standardeinzug">
    <w:name w:val="Normal Indent"/>
    <w:basedOn w:val="Standard"/>
    <w:link w:val="StandardeinzugZchn"/>
    <w:rsid w:val="00A36DDB"/>
    <w:pPr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StandardeinzugZchn">
    <w:name w:val="Standardeinzug Zchn"/>
    <w:link w:val="Standardeinzug"/>
    <w:rsid w:val="00A36DDB"/>
    <w:rPr>
      <w:rFonts w:ascii="Arial" w:eastAsia="Times New Roman" w:hAnsi="Arial" w:cs="Times New Roman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Standard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Standard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Absatz-Standardschriftar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Standard"/>
    <w:qFormat/>
    <w:rsid w:val="00D8097A"/>
    <w:pPr>
      <w:numPr>
        <w:ilvl w:val="2"/>
      </w:numPr>
    </w:pPr>
  </w:style>
  <w:style w:type="table" w:styleId="Tabellenraster">
    <w:name w:val="Table Grid"/>
    <w:basedOn w:val="NormaleTabelle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Absatz-Standardschriftart"/>
    <w:uiPriority w:val="99"/>
    <w:unhideWhenUsed/>
    <w:rsid w:val="00982730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82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4" ma:contentTypeDescription="Ein neues Dokument erstellen." ma:contentTypeScope="" ma:versionID="38bc68fe6ce537d2604ea45c4abbc73a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05941ccc70206a43048e7a232f4f6d2d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0129716B-5BF2-4E6D-914A-70FD23749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733</Characters>
  <Application>Microsoft Office Word</Application>
  <DocSecurity>0</DocSecurity>
  <Lines>17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Fraunhofer IIS</Company>
  <LinksUpToDate>false</LinksUpToDate>
  <CharactersWithSpaces>851</CharactersWithSpaces>
  <SharedDoc>false</SharedDoc>
  <HyperlinkBase/>
  <HLinks>
    <vt:vector size="12" baseType="variant">
      <vt:variant>
        <vt:i4>3145761</vt:i4>
      </vt:variant>
      <vt:variant>
        <vt:i4>3</vt:i4>
      </vt:variant>
      <vt:variant>
        <vt:i4>0</vt:i4>
      </vt:variant>
      <vt:variant>
        <vt:i4>5</vt:i4>
      </vt:variant>
      <vt:variant>
        <vt:lpwstr>https://forge.3gpp.org/rep/ivas-codec-pc/ivas-codec/-/releases/20231128_Update_Ittiam</vt:lpwstr>
      </vt:variant>
      <vt:variant>
        <vt:lpwstr/>
      </vt:variant>
      <vt:variant>
        <vt:i4>4915220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https://forge.3gpp.org/rep/ivas-codec-pc/ivas-codec/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Multrus, Markus</cp:lastModifiedBy>
  <cp:revision>175</cp:revision>
  <dcterms:created xsi:type="dcterms:W3CDTF">2023-05-18T07:56:00Z</dcterms:created>
  <dcterms:modified xsi:type="dcterms:W3CDTF">2024-05-14T20:29:00Z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