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35B2">
        <w:fldChar w:fldCharType="begin"/>
      </w:r>
      <w:r w:rsidR="002335B2">
        <w:instrText xml:space="preserve"> DOCPROPERTY  TSG/WGRef  \* MERGEFORMAT </w:instrText>
      </w:r>
      <w:r w:rsidR="002335B2">
        <w:fldChar w:fldCharType="separate"/>
      </w:r>
      <w:r w:rsidR="003609EF">
        <w:rPr>
          <w:b/>
          <w:noProof/>
          <w:sz w:val="24"/>
        </w:rPr>
        <w:t>RAN5</w:t>
      </w:r>
      <w:r w:rsidR="002335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35B2">
        <w:fldChar w:fldCharType="begin"/>
      </w:r>
      <w:r w:rsidR="002335B2">
        <w:instrText xml:space="preserve"> DOCPROPERTY  MtgSeq  \* MERGEFORMAT </w:instrText>
      </w:r>
      <w:r w:rsidR="002335B2">
        <w:fldChar w:fldCharType="separate"/>
      </w:r>
      <w:r w:rsidR="00EB09B7" w:rsidRPr="00EB09B7">
        <w:rPr>
          <w:b/>
          <w:noProof/>
          <w:sz w:val="24"/>
        </w:rPr>
        <w:t>105</w:t>
      </w:r>
      <w:r w:rsidR="002335B2">
        <w:rPr>
          <w:b/>
          <w:noProof/>
          <w:sz w:val="24"/>
        </w:rPr>
        <w:fldChar w:fldCharType="end"/>
      </w:r>
      <w:r w:rsidR="002335B2">
        <w:fldChar w:fldCharType="begin"/>
      </w:r>
      <w:r w:rsidR="002335B2">
        <w:instrText xml:space="preserve"> DOCPROPERTY  MtgTitle  \* MERGEFORMAT </w:instrText>
      </w:r>
      <w:r w:rsidR="002335B2">
        <w:fldChar w:fldCharType="separate"/>
      </w:r>
      <w:r w:rsidR="002335B2">
        <w:fldChar w:fldCharType="end"/>
      </w:r>
      <w:r>
        <w:rPr>
          <w:b/>
          <w:i/>
          <w:noProof/>
          <w:sz w:val="28"/>
        </w:rPr>
        <w:tab/>
      </w:r>
      <w:r w:rsidR="002335B2">
        <w:fldChar w:fldCharType="begin"/>
      </w:r>
      <w:r w:rsidR="002335B2">
        <w:instrText xml:space="preserve"> DOCPROPERTY  Tdoc#  \* MERGEFORMAT </w:instrText>
      </w:r>
      <w:r w:rsidR="002335B2">
        <w:fldChar w:fldCharType="separate"/>
      </w:r>
      <w:r w:rsidR="00E13F3D" w:rsidRPr="00E13F3D">
        <w:rPr>
          <w:b/>
          <w:i/>
          <w:noProof/>
          <w:sz w:val="28"/>
        </w:rPr>
        <w:t>R5-247239</w:t>
      </w:r>
      <w:r w:rsidR="002335B2">
        <w:rPr>
          <w:b/>
          <w:i/>
          <w:noProof/>
          <w:sz w:val="28"/>
        </w:rPr>
        <w:fldChar w:fldCharType="end"/>
      </w:r>
    </w:p>
    <w:p w14:paraId="7CB45193" w14:textId="77777777" w:rsidR="001E41F3" w:rsidRDefault="002335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35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35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35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35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35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Modification of Half-duplex FDD PICS.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35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7F89BB" w:rsidR="001E41F3" w:rsidRDefault="002335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3998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35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35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35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35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5EFA1" w:rsidR="001E41F3" w:rsidRDefault="000B3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capabilities for half-duplex and half-duplex overlapping MFBI band have been updated to support also eRedCap.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5D25D" w:rsidR="001E41F3" w:rsidRDefault="000B3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>
              <w:rPr>
                <w:noProof/>
              </w:rPr>
              <w:t>half-duplex and half-duplex overlapping MFBI band to support also eRedCap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1A80C" w:rsidR="001E41F3" w:rsidRDefault="000B3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eRedCap </w:t>
            </w:r>
            <w:r>
              <w:rPr>
                <w:noProof/>
              </w:rPr>
              <w:t>half-duplex and half-duplex overlapping MFBI band</w:t>
            </w:r>
            <w:r>
              <w:rPr>
                <w:noProof/>
              </w:rPr>
              <w:t xml:space="preserve"> functionality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C783F" w:rsidR="001E41F3" w:rsidRDefault="000B3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FDE2CC" w:rsidR="001E41F3" w:rsidRDefault="000B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F2AB1C" w:rsidR="001E41F3" w:rsidRDefault="000B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9460B8" w:rsidR="001E41F3" w:rsidRDefault="00145D43" w:rsidP="000B3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B399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2335B2" w:rsidRPr="002335B2">
              <w:rPr>
                <w:noProof/>
              </w:rPr>
              <w:t>0538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B4CE0" w:rsidR="001E41F3" w:rsidRDefault="000B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E69318" w:rsidR="001E41F3" w:rsidRPr="00C51D4B" w:rsidRDefault="00C51D4B" w:rsidP="00C51D4B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 Start of change ---------------------------------------------------------</w:t>
      </w:r>
    </w:p>
    <w:p w14:paraId="51CABCD4" w14:textId="77777777" w:rsidR="000B3998" w:rsidRPr="0056122D" w:rsidRDefault="000B3998" w:rsidP="000B3998">
      <w:pPr>
        <w:pStyle w:val="Heading3"/>
        <w:rPr>
          <w:rFonts w:eastAsia="SimSun"/>
        </w:rPr>
      </w:pPr>
      <w:bookmarkStart w:id="1" w:name="_Toc106741024"/>
      <w:bookmarkStart w:id="2" w:name="_Toc114916380"/>
      <w:bookmarkStart w:id="3" w:name="_Toc177026789"/>
      <w:r w:rsidRPr="0056122D">
        <w:t>A.4.3.12</w:t>
      </w:r>
      <w:r w:rsidRPr="0056122D">
        <w:tab/>
      </w:r>
      <w:proofErr w:type="spellStart"/>
      <w:r w:rsidRPr="0056122D">
        <w:t>RedCap</w:t>
      </w:r>
      <w:proofErr w:type="spellEnd"/>
      <w:r w:rsidRPr="0056122D">
        <w:t xml:space="preserve"> Capabilities</w:t>
      </w:r>
      <w:bookmarkEnd w:id="1"/>
      <w:bookmarkEnd w:id="2"/>
      <w:bookmarkEnd w:id="3"/>
    </w:p>
    <w:p w14:paraId="69BAEC33" w14:textId="77777777" w:rsidR="000B3998" w:rsidRPr="0056122D" w:rsidRDefault="000B3998" w:rsidP="000B3998">
      <w:pPr>
        <w:rPr>
          <w:rFonts w:eastAsia="SimSun"/>
        </w:rPr>
      </w:pPr>
      <w:r w:rsidRPr="0056122D">
        <w:rPr>
          <w:rFonts w:eastAsia="SimSun"/>
        </w:rPr>
        <w:t>According to TS 38.306 [17] clause 4.2.21:</w:t>
      </w:r>
    </w:p>
    <w:p w14:paraId="430462E7" w14:textId="77777777" w:rsidR="000B3998" w:rsidRPr="0056122D" w:rsidRDefault="000B3998" w:rsidP="000B3998">
      <w:pPr>
        <w:rPr>
          <w:rFonts w:eastAsia="SimSun"/>
        </w:rPr>
      </w:pPr>
      <w:r w:rsidRPr="0056122D">
        <w:rPr>
          <w:rFonts w:eastAsia="SimSun"/>
        </w:rPr>
        <w:t>CA, MR-DC, DAPS, CPAC and IAB (</w:t>
      </w:r>
      <w:proofErr w:type="spellStart"/>
      <w:r w:rsidRPr="0056122D">
        <w:rPr>
          <w:rFonts w:eastAsia="SimSun"/>
        </w:rPr>
        <w:t>i.e</w:t>
      </w:r>
      <w:proofErr w:type="spellEnd"/>
      <w:r w:rsidRPr="0056122D">
        <w:rPr>
          <w:rFonts w:eastAsia="SimSun"/>
        </w:rPr>
        <w:t xml:space="preserve"> the </w:t>
      </w:r>
      <w:proofErr w:type="spellStart"/>
      <w:r w:rsidRPr="0056122D">
        <w:rPr>
          <w:rFonts w:eastAsia="SimSun"/>
        </w:rPr>
        <w:t>RedCap</w:t>
      </w:r>
      <w:proofErr w:type="spellEnd"/>
      <w:r w:rsidRPr="0056122D">
        <w:rPr>
          <w:rFonts w:eastAsia="SimSun"/>
        </w:rPr>
        <w:t xml:space="preserve"> IE is not expected to act as IAB mode) related UE features and corresponding capabilities are not supported by the </w:t>
      </w:r>
      <w:proofErr w:type="spellStart"/>
      <w:r w:rsidRPr="0056122D">
        <w:rPr>
          <w:rFonts w:eastAsia="SimSun"/>
        </w:rPr>
        <w:t>RedCap</w:t>
      </w:r>
      <w:proofErr w:type="spellEnd"/>
      <w:r w:rsidRPr="0056122D">
        <w:rPr>
          <w:rFonts w:eastAsia="SimSun"/>
        </w:rPr>
        <w:t xml:space="preserve"> UEs.</w:t>
      </w:r>
    </w:p>
    <w:p w14:paraId="1A5313DC" w14:textId="77777777" w:rsidR="000B3998" w:rsidRPr="0056122D" w:rsidRDefault="000B3998" w:rsidP="000B3998">
      <w:pPr>
        <w:pStyle w:val="B1"/>
        <w:rPr>
          <w:rFonts w:eastAsia="SimSun"/>
        </w:rPr>
      </w:pPr>
      <w:r w:rsidRPr="0056122D">
        <w:rPr>
          <w:rFonts w:eastAsia="SimSun"/>
        </w:rPr>
        <w:t>-</w:t>
      </w:r>
      <w:r w:rsidRPr="0056122D">
        <w:rPr>
          <w:rFonts w:eastAsia="SimSun"/>
        </w:rPr>
        <w:tab/>
        <w:t>PICS associated to the following features are as below:</w:t>
      </w:r>
    </w:p>
    <w:p w14:paraId="002D8D88" w14:textId="77777777" w:rsidR="000B3998" w:rsidRPr="0056122D" w:rsidRDefault="000B3998" w:rsidP="000B3998">
      <w:pPr>
        <w:pStyle w:val="B2"/>
        <w:rPr>
          <w:rFonts w:eastAsia="SimSun"/>
        </w:rPr>
      </w:pPr>
      <w:r w:rsidRPr="0056122D">
        <w:rPr>
          <w:rFonts w:eastAsia="SimSun"/>
        </w:rPr>
        <w:t>-</w:t>
      </w:r>
      <w:r w:rsidRPr="0056122D">
        <w:rPr>
          <w:rFonts w:eastAsia="SimSun"/>
        </w:rPr>
        <w:tab/>
        <w:t>CA: PICS defined in clause A.4.3.2A;</w:t>
      </w:r>
    </w:p>
    <w:p w14:paraId="6E9B4D21" w14:textId="77777777" w:rsidR="000B3998" w:rsidRPr="0056122D" w:rsidRDefault="000B3998" w:rsidP="000B3998">
      <w:pPr>
        <w:pStyle w:val="B2"/>
        <w:rPr>
          <w:rFonts w:eastAsia="SimSun"/>
        </w:rPr>
      </w:pPr>
      <w:r w:rsidRPr="0056122D">
        <w:rPr>
          <w:rFonts w:eastAsia="SimSun"/>
        </w:rPr>
        <w:t>-</w:t>
      </w:r>
      <w:r w:rsidRPr="0056122D">
        <w:rPr>
          <w:rFonts w:eastAsia="SimSun"/>
        </w:rPr>
        <w:tab/>
        <w:t>MR-DC: PICS defined in clause A.4.3.2B;</w:t>
      </w:r>
    </w:p>
    <w:p w14:paraId="56EAEA11" w14:textId="77777777" w:rsidR="000B3998" w:rsidRPr="0056122D" w:rsidRDefault="000B3998" w:rsidP="000B3998">
      <w:pPr>
        <w:pStyle w:val="B2"/>
        <w:rPr>
          <w:rFonts w:eastAsia="SimSun"/>
        </w:rPr>
      </w:pPr>
      <w:r w:rsidRPr="0056122D">
        <w:rPr>
          <w:rFonts w:eastAsia="SimSun"/>
        </w:rPr>
        <w:t>-</w:t>
      </w:r>
      <w:r w:rsidRPr="0056122D">
        <w:rPr>
          <w:rFonts w:eastAsia="SimSun"/>
        </w:rPr>
        <w:tab/>
        <w:t>DAPS: PICS include pc_intraFreqDAPS_r16, interFreqDAPS_r16 and other DAPS related PICS;</w:t>
      </w:r>
    </w:p>
    <w:p w14:paraId="0D2278CD" w14:textId="77777777" w:rsidR="000B3998" w:rsidRPr="0056122D" w:rsidRDefault="000B3998" w:rsidP="000B3998">
      <w:pPr>
        <w:pStyle w:val="B2"/>
        <w:rPr>
          <w:rFonts w:eastAsia="SimSun"/>
        </w:rPr>
      </w:pPr>
      <w:r w:rsidRPr="0056122D">
        <w:rPr>
          <w:rFonts w:eastAsia="SimSun"/>
        </w:rPr>
        <w:t>-</w:t>
      </w:r>
      <w:r w:rsidRPr="0056122D">
        <w:rPr>
          <w:rFonts w:eastAsia="SimSun"/>
        </w:rPr>
        <w:tab/>
        <w:t>CPAC: PICS include pc_condPSCellChange_r16 and other CPAC related PICS.</w:t>
      </w:r>
    </w:p>
    <w:p w14:paraId="7E811627" w14:textId="77777777" w:rsidR="000B3998" w:rsidRPr="0056122D" w:rsidRDefault="000B3998" w:rsidP="000B3998">
      <w:pPr>
        <w:pStyle w:val="B1"/>
        <w:rPr>
          <w:rFonts w:eastAsia="SimSun"/>
        </w:rPr>
      </w:pPr>
      <w:r w:rsidRPr="0056122D">
        <w:rPr>
          <w:rFonts w:eastAsia="SimSun"/>
        </w:rPr>
        <w:t>-</w:t>
      </w:r>
      <w:r w:rsidRPr="0056122D">
        <w:rPr>
          <w:rFonts w:eastAsia="SimSun"/>
        </w:rPr>
        <w:tab/>
        <w:t xml:space="preserve">UE features and corresponding capabilities related to more than 2 UE Rx branches or more than 2 DL MIMO layers, as well as UE features and capabilities related to more than 1 UE Tx branches or more than 1 UL MIMO layers are not supported by </w:t>
      </w:r>
      <w:proofErr w:type="spellStart"/>
      <w:r w:rsidRPr="0056122D">
        <w:rPr>
          <w:rFonts w:eastAsia="SimSun"/>
        </w:rPr>
        <w:t>RedCap</w:t>
      </w:r>
      <w:proofErr w:type="spellEnd"/>
      <w:r w:rsidRPr="0056122D">
        <w:rPr>
          <w:rFonts w:eastAsia="SimSun"/>
        </w:rPr>
        <w:t xml:space="preserve"> UE.</w:t>
      </w:r>
    </w:p>
    <w:p w14:paraId="393BD386" w14:textId="77777777" w:rsidR="000B3998" w:rsidRPr="0056122D" w:rsidRDefault="000B3998" w:rsidP="000B3998">
      <w:pPr>
        <w:pStyle w:val="B1"/>
      </w:pPr>
      <w:r w:rsidRPr="0056122D">
        <w:t>-</w:t>
      </w:r>
      <w:r w:rsidRPr="0056122D">
        <w:tab/>
        <w:t xml:space="preserve">For FR1, 1 DL MIMO layer if 1 Rx branch is supported, and 2 DL MIMO layers if 2 Rx branches are supported. </w:t>
      </w:r>
    </w:p>
    <w:p w14:paraId="472E912C" w14:textId="77777777" w:rsidR="000B3998" w:rsidRPr="0056122D" w:rsidRDefault="000B3998" w:rsidP="000B3998">
      <w:pPr>
        <w:pStyle w:val="B1"/>
      </w:pPr>
      <w:r w:rsidRPr="0056122D">
        <w:t>-</w:t>
      </w:r>
      <w:r w:rsidRPr="0056122D">
        <w:tab/>
        <w:t xml:space="preserve">For FR2, either 1 or 2 DL MIMO layers can be supported, while 2 Rx branches are always supported. </w:t>
      </w:r>
    </w:p>
    <w:p w14:paraId="6084287D" w14:textId="77777777" w:rsidR="000B3998" w:rsidRPr="0056122D" w:rsidRDefault="000B3998" w:rsidP="000B3998">
      <w:pPr>
        <w:pStyle w:val="TH"/>
      </w:pPr>
      <w:r w:rsidRPr="0056122D">
        <w:lastRenderedPageBreak/>
        <w:t>Table A.4.3.12-</w:t>
      </w:r>
      <w:r w:rsidRPr="0056122D">
        <w:rPr>
          <w:lang w:eastAsia="zh-CN"/>
        </w:rPr>
        <w:t>1</w:t>
      </w:r>
      <w:r w:rsidRPr="0056122D">
        <w:t xml:space="preserve">: </w:t>
      </w:r>
      <w:proofErr w:type="spellStart"/>
      <w:r w:rsidRPr="0056122D">
        <w:t>RedCap</w:t>
      </w:r>
      <w:proofErr w:type="spellEnd"/>
      <w:r w:rsidRPr="0056122D">
        <w:t xml:space="preserve"> UE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37"/>
        <w:gridCol w:w="1626"/>
        <w:gridCol w:w="630"/>
        <w:gridCol w:w="549"/>
        <w:gridCol w:w="2766"/>
        <w:gridCol w:w="242"/>
        <w:gridCol w:w="849"/>
        <w:gridCol w:w="2627"/>
      </w:tblGrid>
      <w:tr w:rsidR="000B3998" w:rsidRPr="0056122D" w14:paraId="424E033C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1225A4" w14:textId="77777777" w:rsidR="000B3998" w:rsidRPr="0056122D" w:rsidRDefault="000B3998" w:rsidP="003F3EBB">
            <w:pPr>
              <w:pStyle w:val="TAH"/>
            </w:pPr>
            <w:r w:rsidRPr="0056122D">
              <w:t>Item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AE370" w14:textId="77777777" w:rsidR="000B3998" w:rsidRPr="0056122D" w:rsidRDefault="000B3998" w:rsidP="003F3EBB">
            <w:pPr>
              <w:pStyle w:val="TAH"/>
            </w:pPr>
            <w:r w:rsidRPr="0056122D">
              <w:t>UE Capabilities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3417E0" w14:textId="77777777" w:rsidR="000B3998" w:rsidRPr="0056122D" w:rsidRDefault="000B3998" w:rsidP="003F3EBB">
            <w:pPr>
              <w:pStyle w:val="TAH"/>
            </w:pPr>
            <w:r w:rsidRPr="0056122D">
              <w:t>Ref.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E48F" w14:textId="77777777" w:rsidR="000B3998" w:rsidRPr="0056122D" w:rsidRDefault="000B3998" w:rsidP="003F3EBB">
            <w:pPr>
              <w:pStyle w:val="TAH"/>
            </w:pPr>
            <w:r w:rsidRPr="0056122D">
              <w:t>Release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2947" w14:textId="77777777" w:rsidR="000B3998" w:rsidRPr="0056122D" w:rsidRDefault="000B3998" w:rsidP="003F3EBB">
            <w:pPr>
              <w:pStyle w:val="TAH"/>
            </w:pPr>
            <w:r w:rsidRPr="0056122D">
              <w:t>Mnemonic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4EDA" w14:textId="77777777" w:rsidR="000B3998" w:rsidRPr="0056122D" w:rsidRDefault="000B3998" w:rsidP="003F3EBB">
            <w:pPr>
              <w:pStyle w:val="TAH"/>
            </w:pPr>
            <w:r w:rsidRPr="0056122D">
              <w:t>M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D4AB" w14:textId="77777777" w:rsidR="000B3998" w:rsidRPr="0056122D" w:rsidRDefault="000B3998" w:rsidP="003F3EBB">
            <w:pPr>
              <w:pStyle w:val="TAH"/>
            </w:pPr>
            <w:r w:rsidRPr="0056122D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64F0" w14:textId="77777777" w:rsidR="000B3998" w:rsidRPr="0056122D" w:rsidRDefault="000B3998" w:rsidP="003F3EBB">
            <w:pPr>
              <w:pStyle w:val="TAH"/>
            </w:pPr>
            <w:r w:rsidRPr="0056122D">
              <w:t>Comments</w:t>
            </w:r>
          </w:p>
        </w:tc>
      </w:tr>
      <w:tr w:rsidR="000B3998" w:rsidRPr="0056122D" w14:paraId="339656AF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E98A" w14:textId="77777777" w:rsidR="000B3998" w:rsidRPr="0056122D" w:rsidRDefault="000B3998" w:rsidP="003F3EBB">
            <w:pPr>
              <w:pStyle w:val="TAC"/>
            </w:pPr>
            <w:r w:rsidRPr="0056122D">
              <w:t>1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23DAF" w14:textId="77777777" w:rsidR="000B3998" w:rsidRPr="0056122D" w:rsidRDefault="000B3998" w:rsidP="003F3EBB">
            <w:pPr>
              <w:pStyle w:val="TAL"/>
            </w:pPr>
            <w:r w:rsidRPr="0056122D">
              <w:t xml:space="preserve">Support of </w:t>
            </w:r>
            <w:r w:rsidRPr="0056122D">
              <w:rPr>
                <w:rFonts w:cs="Arial"/>
                <w:szCs w:val="18"/>
              </w:rPr>
              <w:t xml:space="preserve">16 DRBs for </w:t>
            </w:r>
            <w:proofErr w:type="spellStart"/>
            <w:r w:rsidRPr="0056122D">
              <w:rPr>
                <w:rFonts w:cs="Arial"/>
                <w:szCs w:val="18"/>
              </w:rPr>
              <w:t>RedCap</w:t>
            </w:r>
            <w:proofErr w:type="spellEnd"/>
            <w:r w:rsidRPr="0056122D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F5214A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38.306, 4.2.21.2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EEFF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81AF" w14:textId="77777777" w:rsidR="000B3998" w:rsidRPr="0056122D" w:rsidRDefault="000B3998" w:rsidP="003F3EBB">
            <w:pPr>
              <w:pStyle w:val="TAL"/>
            </w:pPr>
            <w:r w:rsidRPr="0056122D">
              <w:rPr>
                <w:rFonts w:eastAsia="MS Mincho"/>
              </w:rPr>
              <w:t>pc_supportOf16DRB_RedCap_r17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D045" w14:textId="77777777" w:rsidR="000B3998" w:rsidRPr="0056122D" w:rsidRDefault="000B3998" w:rsidP="003F3EBB">
            <w:pPr>
              <w:pStyle w:val="TAL"/>
            </w:pPr>
            <w:r w:rsidRPr="0056122D">
              <w:t>No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BBA9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F01" w14:textId="77777777" w:rsidR="000B3998" w:rsidRPr="0056122D" w:rsidRDefault="000B3998" w:rsidP="003F3EBB">
            <w:pPr>
              <w:pStyle w:val="TAL"/>
            </w:pPr>
          </w:p>
        </w:tc>
      </w:tr>
      <w:tr w:rsidR="000B3998" w:rsidRPr="0056122D" w14:paraId="5FDBB0AC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51F0" w14:textId="77777777" w:rsidR="000B3998" w:rsidRPr="0056122D" w:rsidRDefault="000B3998" w:rsidP="003F3EBB">
            <w:pPr>
              <w:pStyle w:val="TAC"/>
            </w:pPr>
            <w:r w:rsidRPr="0056122D">
              <w:t>2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C4046" w14:textId="77777777" w:rsidR="000B3998" w:rsidRPr="0056122D" w:rsidRDefault="000B3998" w:rsidP="003F3EBB">
            <w:pPr>
              <w:pStyle w:val="TAL"/>
            </w:pPr>
            <w:r w:rsidRPr="0056122D">
              <w:t xml:space="preserve">Support of </w:t>
            </w:r>
            <w:proofErr w:type="spellStart"/>
            <w:r w:rsidRPr="0056122D">
              <w:t>RedCap</w:t>
            </w:r>
            <w:proofErr w:type="spellEnd"/>
            <w:r w:rsidRPr="0056122D">
              <w:t>.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FAA055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38.306, 4.2.21.2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D417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4FD1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pc_supportOfRedCap_r17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007C" w14:textId="77777777" w:rsidR="000B3998" w:rsidRPr="0056122D" w:rsidRDefault="000B3998" w:rsidP="003F3EBB">
            <w:pPr>
              <w:pStyle w:val="TAL"/>
            </w:pPr>
            <w:r w:rsidRPr="0056122D">
              <w:t>No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CAE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4B91" w14:textId="77777777" w:rsidR="000B3998" w:rsidRPr="0056122D" w:rsidRDefault="000B3998" w:rsidP="003F3EBB">
            <w:pPr>
              <w:pStyle w:val="TAL"/>
            </w:pPr>
            <w:r w:rsidRPr="0056122D">
              <w:t xml:space="preserve">This PICS shall always be true for </w:t>
            </w:r>
            <w:proofErr w:type="spellStart"/>
            <w:r w:rsidRPr="0056122D">
              <w:t>RedCap</w:t>
            </w:r>
            <w:proofErr w:type="spellEnd"/>
            <w:r w:rsidRPr="0056122D">
              <w:t xml:space="preserve"> UE.</w:t>
            </w:r>
          </w:p>
        </w:tc>
      </w:tr>
      <w:tr w:rsidR="000B3998" w:rsidRPr="0056122D" w14:paraId="4C7FAD57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9CC4" w14:textId="77777777" w:rsidR="000B3998" w:rsidRPr="0056122D" w:rsidRDefault="000B3998" w:rsidP="003F3EBB">
            <w:pPr>
              <w:pStyle w:val="TAC"/>
            </w:pPr>
            <w:r w:rsidRPr="0056122D">
              <w:t>3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BBC5A" w14:textId="77777777" w:rsidR="000B3998" w:rsidRPr="0056122D" w:rsidRDefault="000B3998" w:rsidP="003F3EBB">
            <w:pPr>
              <w:pStyle w:val="TAL"/>
            </w:pPr>
            <w:r w:rsidRPr="0056122D">
              <w:t>Void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E5CEE3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E6F4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0EA8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3214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416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EA05" w14:textId="77777777" w:rsidR="000B3998" w:rsidRPr="0056122D" w:rsidRDefault="000B3998" w:rsidP="003F3EBB">
            <w:pPr>
              <w:pStyle w:val="TAL"/>
            </w:pPr>
          </w:p>
        </w:tc>
      </w:tr>
      <w:tr w:rsidR="000B3998" w:rsidRPr="0056122D" w14:paraId="4A0E7BB4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AF42" w14:textId="77777777" w:rsidR="000B3998" w:rsidRPr="0056122D" w:rsidRDefault="000B3998" w:rsidP="003F3EBB">
            <w:pPr>
              <w:pStyle w:val="TAC"/>
            </w:pPr>
            <w:r w:rsidRPr="0056122D">
              <w:t>4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549D9" w14:textId="77777777" w:rsidR="000B3998" w:rsidRPr="0056122D" w:rsidRDefault="000B3998" w:rsidP="003F3EBB">
            <w:pPr>
              <w:pStyle w:val="TAL"/>
            </w:pPr>
            <w:r w:rsidRPr="0056122D">
              <w:t>Void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EDFA0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D625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F4D4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2302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431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EE4A" w14:textId="77777777" w:rsidR="000B3998" w:rsidRPr="0056122D" w:rsidRDefault="000B3998" w:rsidP="003F3EBB">
            <w:pPr>
              <w:pStyle w:val="TAL"/>
            </w:pPr>
          </w:p>
        </w:tc>
      </w:tr>
      <w:tr w:rsidR="000B3998" w:rsidRPr="0056122D" w14:paraId="0C19F715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74BF" w14:textId="77777777" w:rsidR="000B3998" w:rsidRPr="0056122D" w:rsidRDefault="000B3998" w:rsidP="003F3EBB">
            <w:pPr>
              <w:pStyle w:val="TAC"/>
            </w:pPr>
            <w:r w:rsidRPr="0056122D">
              <w:t>5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77A61" w14:textId="4ED2A163" w:rsidR="000B3998" w:rsidRPr="0056122D" w:rsidRDefault="000B3998" w:rsidP="003F3EBB">
            <w:pPr>
              <w:pStyle w:val="TAL"/>
            </w:pPr>
            <w:r w:rsidRPr="0056122D">
              <w:t xml:space="preserve">Support of Half-duplex FDD operation (instead of full-duplex FDD operation) type A for </w:t>
            </w:r>
            <w:proofErr w:type="spellStart"/>
            <w:r w:rsidRPr="0056122D">
              <w:t>RedCap</w:t>
            </w:r>
            <w:proofErr w:type="spellEnd"/>
            <w:r w:rsidRPr="0056122D">
              <w:t xml:space="preserve"> </w:t>
            </w:r>
            <w:ins w:id="4" w:author="Matti Kangas (Nokia)" w:date="2024-11-08T19:57:00Z" w16du:dateUtc="2024-11-08T17:57:00Z">
              <w:r w:rsidR="00CB2126">
                <w:t xml:space="preserve">or </w:t>
              </w:r>
              <w:proofErr w:type="spellStart"/>
              <w:r w:rsidR="00CB2126">
                <w:t>eRedCap</w:t>
              </w:r>
              <w:proofErr w:type="spellEnd"/>
              <w:r w:rsidR="00CB2126">
                <w:t xml:space="preserve"> </w:t>
              </w:r>
            </w:ins>
            <w:r w:rsidRPr="0056122D">
              <w:t>UE.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EEE7E0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</w:t>
            </w:r>
          </w:p>
          <w:p w14:paraId="30427A55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4.2.21.6.1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CF52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385C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pc_halfDuplexFDD_TypeA_RedCap_r17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E468" w14:textId="77777777" w:rsidR="000B3998" w:rsidRPr="0056122D" w:rsidRDefault="000B3998" w:rsidP="003F3EBB">
            <w:pPr>
              <w:pStyle w:val="TAL"/>
            </w:pPr>
            <w:r w:rsidRPr="0056122D">
              <w:t>No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5DEC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F31" w14:textId="77777777" w:rsidR="000B3998" w:rsidRPr="0056122D" w:rsidRDefault="000B3998" w:rsidP="003F3EBB">
            <w:pPr>
              <w:pStyle w:val="TAL"/>
            </w:pPr>
            <w:r w:rsidRPr="0056122D">
              <w:t>FDD FR1 only</w:t>
            </w:r>
          </w:p>
        </w:tc>
      </w:tr>
      <w:tr w:rsidR="000B3998" w:rsidRPr="0056122D" w14:paraId="4BC8EFFD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90A8" w14:textId="77777777" w:rsidR="000B3998" w:rsidRPr="0056122D" w:rsidRDefault="000B3998" w:rsidP="003F3EBB">
            <w:pPr>
              <w:pStyle w:val="TAC"/>
            </w:pPr>
            <w:r w:rsidRPr="0056122D">
              <w:t>6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42676E" w14:textId="77777777" w:rsidR="000B3998" w:rsidRPr="0056122D" w:rsidRDefault="000B3998" w:rsidP="003F3EBB">
            <w:pPr>
              <w:pStyle w:val="TAL"/>
            </w:pPr>
            <w:r w:rsidRPr="0056122D">
              <w:t xml:space="preserve">Support of </w:t>
            </w:r>
            <w:r w:rsidRPr="0056122D">
              <w:rPr>
                <w:bCs/>
                <w:iCs/>
              </w:rPr>
              <w:t>relaxed RRM measurements in RRC_CONNECTED</w:t>
            </w:r>
            <w:r w:rsidRPr="0056122D">
              <w:t xml:space="preserve"> for </w:t>
            </w:r>
            <w:proofErr w:type="spellStart"/>
            <w:r w:rsidRPr="0056122D">
              <w:t>RedCap</w:t>
            </w:r>
            <w:proofErr w:type="spellEnd"/>
            <w:r w:rsidRPr="0056122D">
              <w:t xml:space="preserve"> UE.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86BE1B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</w:t>
            </w:r>
          </w:p>
          <w:p w14:paraId="1037CECE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4.2.21.5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2C4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E04F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pc_rrm_RelaxationRRC_ConnectedRedCap_r17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7C7" w14:textId="77777777" w:rsidR="000B3998" w:rsidRPr="0056122D" w:rsidRDefault="000B3998" w:rsidP="003F3EBB">
            <w:pPr>
              <w:pStyle w:val="TAL"/>
            </w:pPr>
            <w:r w:rsidRPr="0056122D">
              <w:t>No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9629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66B4" w14:textId="77777777" w:rsidR="000B3998" w:rsidRPr="0056122D" w:rsidRDefault="000B3998" w:rsidP="003F3EBB">
            <w:pPr>
              <w:pStyle w:val="TAL"/>
            </w:pPr>
          </w:p>
        </w:tc>
      </w:tr>
      <w:tr w:rsidR="000B3998" w:rsidRPr="0056122D" w14:paraId="5069C501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ACA0" w14:textId="77777777" w:rsidR="000B3998" w:rsidRPr="0056122D" w:rsidRDefault="000B3998" w:rsidP="003F3EBB">
            <w:pPr>
              <w:pStyle w:val="TAC"/>
            </w:pPr>
            <w:r w:rsidRPr="0056122D">
              <w:t>7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0A6FA9" w14:textId="77777777" w:rsidR="000B3998" w:rsidRPr="0056122D" w:rsidRDefault="000B3998" w:rsidP="003F3EBB">
            <w:pPr>
              <w:pStyle w:val="TAL"/>
            </w:pPr>
            <w:r w:rsidRPr="0056122D">
              <w:t>Support of initiating</w:t>
            </w:r>
          </w:p>
          <w:p w14:paraId="326A71D9" w14:textId="77777777" w:rsidR="000B3998" w:rsidRPr="0056122D" w:rsidRDefault="000B3998" w:rsidP="003F3EBB">
            <w:pPr>
              <w:pStyle w:val="TAL"/>
            </w:pPr>
            <w:r w:rsidRPr="0056122D">
              <w:t>UE Assistance Information procedure immediately upon change of its fulfilment status for RRM measurement relaxation criterion for connected mode.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E684D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TS 38.331</w:t>
            </w:r>
          </w:p>
          <w:p w14:paraId="30141CFA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5.7.4.2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75D8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CD5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proofErr w:type="spellStart"/>
            <w:r w:rsidRPr="0056122D">
              <w:rPr>
                <w:rFonts w:eastAsia="MS Mincho"/>
              </w:rPr>
              <w:t>pc_UAI_rrm_RelaxationRRC_ConnectedRedCap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8E84" w14:textId="77777777" w:rsidR="000B3998" w:rsidRPr="0056122D" w:rsidRDefault="000B3998" w:rsidP="003F3EBB">
            <w:pPr>
              <w:pStyle w:val="TAL"/>
            </w:pPr>
            <w:r w:rsidRPr="0056122D">
              <w:t>No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099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44D5" w14:textId="77777777" w:rsidR="000B3998" w:rsidRPr="0056122D" w:rsidRDefault="000B3998" w:rsidP="003F3EBB">
            <w:pPr>
              <w:pStyle w:val="TAL"/>
            </w:pPr>
            <w:r w:rsidRPr="0056122D">
              <w:t xml:space="preserve">The UE will initiate </w:t>
            </w:r>
          </w:p>
          <w:p w14:paraId="6EF484C1" w14:textId="77777777" w:rsidR="000B3998" w:rsidRPr="0056122D" w:rsidRDefault="000B3998" w:rsidP="003F3EBB">
            <w:pPr>
              <w:pStyle w:val="TAL"/>
            </w:pPr>
            <w:r w:rsidRPr="0056122D">
              <w:t>UE Assistance Information procedure immediately upon change of its fulfilment status for RRM measurement relaxation criterion for connected mode.</w:t>
            </w:r>
          </w:p>
          <w:p w14:paraId="3595D71A" w14:textId="77777777" w:rsidR="000B3998" w:rsidRPr="0056122D" w:rsidRDefault="000B3998" w:rsidP="003F3EBB">
            <w:pPr>
              <w:pStyle w:val="TAL"/>
            </w:pPr>
            <w:r w:rsidRPr="0056122D">
              <w:t xml:space="preserve">It is only applicable for </w:t>
            </w:r>
            <w:proofErr w:type="spellStart"/>
            <w:r w:rsidRPr="0056122D">
              <w:t>RedCap</w:t>
            </w:r>
            <w:proofErr w:type="spellEnd"/>
            <w:r w:rsidRPr="0056122D">
              <w:t xml:space="preserve"> UE.</w:t>
            </w:r>
          </w:p>
        </w:tc>
      </w:tr>
      <w:tr w:rsidR="000B3998" w:rsidRPr="0056122D" w14:paraId="5C756B4D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98ED" w14:textId="77777777" w:rsidR="000B3998" w:rsidRPr="0056122D" w:rsidRDefault="000B3998" w:rsidP="003F3EBB">
            <w:pPr>
              <w:pStyle w:val="TAC"/>
            </w:pPr>
            <w:r w:rsidRPr="0056122D">
              <w:t>8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725C3F" w14:textId="77777777" w:rsidR="000B3998" w:rsidRPr="0056122D" w:rsidRDefault="000B3998" w:rsidP="003F3EBB">
            <w:pPr>
              <w:pStyle w:val="TAL"/>
            </w:pPr>
            <w:r w:rsidRPr="0056122D">
              <w:t>Support of Rel-17 relaxed RRM measurements of neighbour cells in RRC_IDLE/RRC_INACTIVE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98D71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38.306, 5.6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F680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6D29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pc_Relaxed_Measurement_RedCap_r17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7D83" w14:textId="77777777" w:rsidR="000B3998" w:rsidRPr="0056122D" w:rsidRDefault="000B3998" w:rsidP="003F3EBB">
            <w:pPr>
              <w:pStyle w:val="TAL"/>
            </w:pPr>
            <w:r w:rsidRPr="0056122D">
              <w:t>No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C63C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5C1" w14:textId="77777777" w:rsidR="000B3998" w:rsidRPr="0056122D" w:rsidRDefault="000B3998" w:rsidP="003F3EBB">
            <w:pPr>
              <w:pStyle w:val="TAL"/>
            </w:pPr>
            <w:r w:rsidRPr="0056122D">
              <w:t xml:space="preserve">It is optional for </w:t>
            </w:r>
            <w:proofErr w:type="spellStart"/>
            <w:r w:rsidRPr="0056122D">
              <w:t>RedCap</w:t>
            </w:r>
            <w:proofErr w:type="spellEnd"/>
            <w:r w:rsidRPr="0056122D">
              <w:t xml:space="preserve"> UE to support Rel-17 relaxed RRM measurements of neighbour cells in RRC_IDLE/RRC_INACTIVE</w:t>
            </w:r>
          </w:p>
        </w:tc>
      </w:tr>
      <w:tr w:rsidR="000B3998" w:rsidRPr="0056122D" w14:paraId="6F55BA8B" w14:textId="77777777" w:rsidTr="003F3EBB">
        <w:trPr>
          <w:cantSplit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6009" w14:textId="77777777" w:rsidR="000B3998" w:rsidRPr="0056122D" w:rsidRDefault="000B3998" w:rsidP="003F3EBB">
            <w:pPr>
              <w:pStyle w:val="TAC"/>
            </w:pPr>
            <w:r w:rsidRPr="0056122D">
              <w:t>9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4B04CC" w14:textId="58E9E633" w:rsidR="000B3998" w:rsidRPr="0056122D" w:rsidRDefault="000B3998" w:rsidP="003F3EBB">
            <w:pPr>
              <w:pStyle w:val="TAL"/>
            </w:pPr>
            <w:r w:rsidRPr="0056122D">
              <w:t xml:space="preserve">Support of Half-duplex FDD operation (instead of full-duplex FDD operation) type A for overlap MFBI band undertest for </w:t>
            </w:r>
            <w:proofErr w:type="spellStart"/>
            <w:r w:rsidRPr="0056122D">
              <w:t>RedCap</w:t>
            </w:r>
            <w:proofErr w:type="spellEnd"/>
            <w:r w:rsidRPr="0056122D">
              <w:t xml:space="preserve"> </w:t>
            </w:r>
            <w:ins w:id="5" w:author="Matti Kangas (Nokia)" w:date="2024-11-08T19:57:00Z" w16du:dateUtc="2024-11-08T17:57:00Z">
              <w:r w:rsidR="00CB2126">
                <w:t xml:space="preserve">or </w:t>
              </w:r>
              <w:proofErr w:type="spellStart"/>
              <w:r w:rsidR="00CB2126">
                <w:t>eRedCap</w:t>
              </w:r>
              <w:proofErr w:type="spellEnd"/>
              <w:r w:rsidR="00CB2126">
                <w:t xml:space="preserve"> </w:t>
              </w:r>
            </w:ins>
            <w:r w:rsidRPr="0056122D">
              <w:t>UE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3E38B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</w:t>
            </w:r>
          </w:p>
          <w:p w14:paraId="103D38BF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4.2.21.6.1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46C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7D14" w14:textId="77777777" w:rsidR="000B3998" w:rsidRPr="0056122D" w:rsidRDefault="000B3998" w:rsidP="003F3EBB">
            <w:pPr>
              <w:pStyle w:val="TAL"/>
              <w:rPr>
                <w:rFonts w:eastAsia="MS Mincho"/>
              </w:rPr>
            </w:pPr>
            <w:proofErr w:type="spellStart"/>
            <w:r w:rsidRPr="0056122D">
              <w:rPr>
                <w:rFonts w:eastAsia="MS Mincho"/>
              </w:rPr>
              <w:t>pc_halfDuplexFDD_TypeA_RedCap_MFBI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4ACD" w14:textId="77777777" w:rsidR="000B3998" w:rsidRPr="0056122D" w:rsidRDefault="000B3998" w:rsidP="003F3EBB">
            <w:pPr>
              <w:pStyle w:val="TAL"/>
            </w:pPr>
            <w:r w:rsidRPr="0056122D">
              <w:t>No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487B" w14:textId="77777777" w:rsidR="000B3998" w:rsidRPr="0056122D" w:rsidRDefault="000B3998" w:rsidP="003F3EBB">
            <w:pPr>
              <w:pStyle w:val="TAL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E64" w14:textId="77777777" w:rsidR="000B3998" w:rsidRPr="0056122D" w:rsidRDefault="000B3998" w:rsidP="003F3EBB">
            <w:pPr>
              <w:pStyle w:val="TAL"/>
            </w:pPr>
            <w:r w:rsidRPr="0056122D">
              <w:t>FDD FR1 only</w:t>
            </w:r>
          </w:p>
          <w:p w14:paraId="63CDF5A6" w14:textId="77777777" w:rsidR="000B3998" w:rsidRPr="0056122D" w:rsidRDefault="000B3998" w:rsidP="003F3EBB">
            <w:pPr>
              <w:pStyle w:val="TAL"/>
            </w:pPr>
            <w:r w:rsidRPr="0056122D">
              <w:t>It is only applicable when pc_halfDuplexFDD_TypeA_RedCap_r17=True</w:t>
            </w:r>
          </w:p>
        </w:tc>
      </w:tr>
    </w:tbl>
    <w:p w14:paraId="6E3F68B1" w14:textId="77777777" w:rsidR="000B3998" w:rsidRDefault="000B3998">
      <w:pPr>
        <w:rPr>
          <w:noProof/>
        </w:rPr>
      </w:pPr>
    </w:p>
    <w:p w14:paraId="49DA2BAF" w14:textId="1FAD684D" w:rsidR="000B3998" w:rsidRPr="00C51D4B" w:rsidRDefault="00C51D4B" w:rsidP="00C51D4B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 End of change ---------------------------------------------------------</w:t>
      </w:r>
    </w:p>
    <w:sectPr w:rsidR="000B3998" w:rsidRPr="00C51D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399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5B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75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FA1"/>
    <w:rsid w:val="00BB5DFC"/>
    <w:rsid w:val="00BD279D"/>
    <w:rsid w:val="00BD6BB8"/>
    <w:rsid w:val="00C51D4B"/>
    <w:rsid w:val="00C66BA2"/>
    <w:rsid w:val="00C870F6"/>
    <w:rsid w:val="00C907B5"/>
    <w:rsid w:val="00C95985"/>
    <w:rsid w:val="00CB2126"/>
    <w:rsid w:val="00CC5026"/>
    <w:rsid w:val="00CC68D0"/>
    <w:rsid w:val="00CE61E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39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39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B39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39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3998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0B39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B21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659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16</cp:revision>
  <cp:lastPrinted>1899-12-31T23:00:00Z</cp:lastPrinted>
  <dcterms:created xsi:type="dcterms:W3CDTF">2020-02-03T08:32:00Z</dcterms:created>
  <dcterms:modified xsi:type="dcterms:W3CDTF">2024-11-08T18:31:00Z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R5-247239</vt:lpwstr>
  </property>
  <property fmtid="{D5CDD505-2E9C-101B-9397-08002B2CF9AE}" pid="10" name="Spec#">
    <vt:lpwstr>38.508-2</vt:lpwstr>
  </property>
  <property fmtid="{D5CDD505-2E9C-101B-9397-08002B2CF9AE}" pid="11" name="Cr#">
    <vt:lpwstr>0749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Modification of Half-duplex FDD PICS.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