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hint="eastAsia"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hint="eastAsia" w:ascii="Times New Roman" w:hAnsi="Times New Roman" w:cs="Times New Roman"/>
          <w:b/>
          <w:kern w:val="0"/>
          <w:sz w:val="20"/>
          <w:szCs w:val="20"/>
          <w:highlight w:val="yellow"/>
        </w:rPr>
        <w:t>xxxxx</w:t>
      </w:r>
    </w:p>
    <w:bookmarkEnd w:id="0"/>
    <w:p>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hint="eastAsia" w:ascii="Times New Roman" w:hAnsi="Times New Roman" w:cs="Times New Roman"/>
          <w:b/>
          <w:kern w:val="0"/>
          <w:sz w:val="20"/>
          <w:szCs w:val="20"/>
          <w:lang w:val="en-GB" w:eastAsia="en-US"/>
        </w:rPr>
        <w:t>th</w:t>
      </w:r>
      <w:r>
        <w:rPr>
          <w:rFonts w:ascii="Times New Roman" w:hAnsi="Times New Roman" w:cs="Times New Roman"/>
          <w:b/>
          <w:kern w:val="0"/>
          <w:sz w:val="20"/>
          <w:szCs w:val="20"/>
          <w:lang w:val="en-GB" w:eastAsia="en-US"/>
        </w:rPr>
        <w:t xml:space="preserve"> – 18th, 2024</w:t>
      </w:r>
    </w:p>
    <w:p>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hint="eastAsia" w:ascii="Times New Roman" w:hAnsi="Times New Roman" w:cs="Times New Roman"/>
          <w:b/>
          <w:kern w:val="0"/>
          <w:sz w:val="20"/>
          <w:szCs w:val="20"/>
          <w:highlight w:val="yellow"/>
          <w:lang w:val="en-GB"/>
        </w:rPr>
        <w:t>9.11</w:t>
      </w:r>
    </w:p>
    <w:p>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eastAsia="en-US"/>
        </w:rPr>
        <w:t>Discussion &amp; Decision</w:t>
      </w:r>
    </w:p>
    <w:p>
      <w:pPr>
        <w:pStyle w:val="2"/>
        <w:numPr>
          <w:ilvl w:val="0"/>
          <w:numId w:val="2"/>
        </w:numPr>
        <w:pBdr>
          <w:top w:val="single" w:color="000000" w:sz="12" w:space="6"/>
        </w:pBdr>
        <w:spacing w:before="120" w:after="120"/>
        <w:ind w:left="363" w:hanging="363"/>
        <w:rPr>
          <w:rFonts w:ascii="Times New Roman" w:hAnsi="Times New Roman"/>
          <w:sz w:val="28"/>
          <w:szCs w:val="28"/>
          <w:lang w:eastAsia="zh-CN"/>
        </w:rPr>
      </w:pPr>
      <w:bookmarkStart w:id="2" w:name="OLE_LINK4"/>
      <w:bookmarkEnd w:id="2"/>
      <w:bookmarkStart w:id="3" w:name="OLE_LINK3"/>
      <w:bookmarkEnd w:id="3"/>
      <w:bookmarkStart w:id="4" w:name="_Toc120549591"/>
      <w:r>
        <w:rPr>
          <w:rFonts w:ascii="Times New Roman" w:hAnsi="Times New Roman"/>
          <w:sz w:val="28"/>
          <w:szCs w:val="28"/>
          <w:lang w:eastAsia="zh-CN"/>
        </w:rPr>
        <w:t>Introduction</w:t>
      </w:r>
      <w:bookmarkEnd w:id="4"/>
    </w:p>
    <w:p>
      <w:pPr>
        <w:adjustRightInd w:val="0"/>
        <w:snapToGrid w:val="0"/>
        <w:rPr>
          <w:rFonts w:ascii="Times New Roman" w:hAnsi="Times New Roman" w:cs="Times New Roman"/>
          <w:bCs/>
          <w:iCs/>
          <w:sz w:val="20"/>
          <w:szCs w:val="20"/>
        </w:rPr>
      </w:pPr>
      <w:r>
        <w:rPr>
          <w:rFonts w:hint="eastAsia" w:ascii="Times New Roman" w:hAnsi="Times New Roman" w:cs="Times New Roman"/>
          <w:bCs/>
          <w:iCs/>
          <w:sz w:val="20"/>
          <w:szCs w:val="20"/>
        </w:rPr>
        <w:t xml:space="preserve">RAN2 has sent a LS to RAN1 regarding the common TA in a </w:t>
      </w:r>
      <w:r>
        <w:rPr>
          <w:rFonts w:ascii="Times New Roman" w:hAnsi="Times New Roman" w:cs="Times New Roman"/>
          <w:bCs/>
          <w:iCs/>
          <w:sz w:val="20"/>
          <w:szCs w:val="20"/>
        </w:rPr>
        <w:t>regenerative</w:t>
      </w:r>
      <w:r>
        <w:rPr>
          <w:rFonts w:hint="eastAsia" w:ascii="Times New Roman" w:hAnsi="Times New Roman" w:cs="Times New Roman"/>
          <w:bCs/>
          <w:iCs/>
          <w:sz w:val="20"/>
          <w:szCs w:val="20"/>
        </w:rPr>
        <w:t xml:space="preserve"> payload scenario [1]. </w:t>
      </w:r>
      <w:r>
        <w:rPr>
          <w:rFonts w:ascii="Times New Roman" w:hAnsi="Times New Roman" w:cs="Times New Roman"/>
          <w:bCs/>
          <w:iCs/>
          <w:sz w:val="20"/>
          <w:szCs w:val="20"/>
        </w:rPr>
        <w:t>I</w:t>
      </w:r>
      <w:r>
        <w:rPr>
          <w:rFonts w:hint="eastAsia" w:ascii="Times New Roman" w:hAnsi="Times New Roman" w:cs="Times New Roman"/>
          <w:bCs/>
          <w:iCs/>
          <w:sz w:val="20"/>
          <w:szCs w:val="20"/>
        </w:rPr>
        <w:t xml:space="preserve">n RAN2 #127 meeting, the setting of common TA and Kmac for regenerative payload with full gNB on board was discussed. RAN2 brought questions on </w:t>
      </w:r>
      <w:r>
        <w:rPr>
          <w:rFonts w:ascii="Times New Roman" w:hAnsi="Times New Roman" w:cs="Times New Roman"/>
          <w:bCs/>
          <w:iCs/>
          <w:sz w:val="20"/>
          <w:szCs w:val="20"/>
        </w:rPr>
        <w:t>whether</w:t>
      </w:r>
      <w:r>
        <w:rPr>
          <w:rFonts w:hint="eastAsia" w:ascii="Times New Roman" w:hAnsi="Times New Roman" w:cs="Times New Roman"/>
          <w:bCs/>
          <w:iCs/>
          <w:sz w:val="20"/>
          <w:szCs w:val="20"/>
        </w:rPr>
        <w:t xml:space="preserve"> it would be a problem for TA common to stick to 0 as the </w:t>
      </w:r>
      <w:r>
        <w:rPr>
          <w:rFonts w:ascii="Times New Roman" w:hAnsi="Times New Roman" w:cs="Times New Roman"/>
          <w:bCs/>
          <w:iCs/>
          <w:sz w:val="20"/>
          <w:szCs w:val="20"/>
        </w:rPr>
        <w:t>minimum</w:t>
      </w:r>
      <w:r>
        <w:rPr>
          <w:rFonts w:hint="eastAsia" w:ascii="Times New Roman" w:hAnsi="Times New Roman" w:cs="Times New Roman"/>
          <w:bCs/>
          <w:iCs/>
          <w:sz w:val="20"/>
          <w:szCs w:val="20"/>
        </w:rPr>
        <w:t xml:space="preserve"> value or if there is a need to </w:t>
      </w:r>
      <w:r>
        <w:rPr>
          <w:rFonts w:ascii="Times New Roman" w:hAnsi="Times New Roman" w:cs="Times New Roman"/>
          <w:bCs/>
          <w:iCs/>
          <w:sz w:val="20"/>
          <w:szCs w:val="20"/>
        </w:rPr>
        <w:t>introduce</w:t>
      </w:r>
      <w:r>
        <w:rPr>
          <w:rFonts w:hint="eastAsia" w:ascii="Times New Roman" w:hAnsi="Times New Roman" w:cs="Times New Roman"/>
          <w:bCs/>
          <w:iCs/>
          <w:sz w:val="20"/>
          <w:szCs w:val="20"/>
        </w:rPr>
        <w:t xml:space="preserve"> negative values. </w:t>
      </w:r>
      <w:r>
        <w:rPr>
          <w:rFonts w:ascii="Times New Roman" w:hAnsi="Times New Roman" w:cs="Times New Roman"/>
          <w:bCs/>
          <w:iCs/>
          <w:sz w:val="20"/>
          <w:szCs w:val="20"/>
        </w:rPr>
        <w:t>T</w:t>
      </w:r>
      <w:r>
        <w:rPr>
          <w:rFonts w:hint="eastAsia" w:ascii="Times New Roman" w:hAnsi="Times New Roman" w:cs="Times New Roman"/>
          <w:bCs/>
          <w:iCs/>
          <w:sz w:val="20"/>
          <w:szCs w:val="20"/>
        </w:rPr>
        <w:t xml:space="preserve">he content of the LS is listed as below. </w:t>
      </w:r>
    </w:p>
    <w:p>
      <w:pPr>
        <w:adjustRightInd w:val="0"/>
        <w:snapToGrid w:val="0"/>
        <w:rPr>
          <w:rFonts w:ascii="Times New Roman" w:hAnsi="Times New Roman" w:cs="Times New Roman"/>
          <w:bCs/>
          <w:iCs/>
          <w:sz w:val="20"/>
          <w:szCs w:val="20"/>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adjustRightInd w:val="0"/>
              <w:snapToGrid w:val="0"/>
              <w:jc w:val="left"/>
              <w:rPr>
                <w:rFonts w:ascii="Times New Roman" w:hAnsi="Times New Roman" w:cs="Times New Roman"/>
                <w:bCs/>
                <w:iCs/>
                <w:sz w:val="20"/>
                <w:szCs w:val="20"/>
                <w:lang w:eastAsia="en-US"/>
              </w:rPr>
            </w:pPr>
          </w:p>
          <w:p>
            <w:pPr>
              <w:adjustRightInd w:val="0"/>
              <w:snapToGrid w:val="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RAN2#127 meeting, the setting of common TA and Kmac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lang w:eastAsia="zh-CN"/>
              </w:rPr>
              <w:t>.</w:t>
            </w:r>
          </w:p>
          <w:p>
            <w:pPr>
              <w:adjustRightInd w:val="0"/>
              <w:snapToGrid w:val="0"/>
              <w:rPr>
                <w:rFonts w:ascii="Times New Roman" w:hAnsi="Times New Roman" w:cs="Times New Roman"/>
                <w:bCs/>
                <w:sz w:val="20"/>
                <w:szCs w:val="20"/>
                <w:lang w:eastAsia="zh-CN"/>
              </w:rPr>
            </w:pPr>
          </w:p>
          <w:p>
            <w:pPr>
              <w:adjustRightInd w:val="0"/>
              <w:snapToGrid w:val="0"/>
              <w:rPr>
                <w:rFonts w:ascii="Times New Roman" w:hAnsi="Times New Roman" w:cs="Times New Roman"/>
                <w:sz w:val="20"/>
                <w:szCs w:val="20"/>
                <w:lang w:eastAsia="zh-CN"/>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lang w:eastAsia="zh-CN"/>
              </w:rPr>
              <w:t>RAN2 kindly asks RAN1 and RAN4:</w:t>
            </w:r>
          </w:p>
          <w:p>
            <w:pPr>
              <w:adjustRightInd w:val="0"/>
              <w:snapToGrid w:val="0"/>
              <w:rPr>
                <w:rFonts w:ascii="Times New Roman" w:hAnsi="Times New Roman" w:cs="Times New Roman"/>
                <w:bCs/>
                <w:sz w:val="20"/>
                <w:szCs w:val="20"/>
                <w:lang w:eastAsia="en-US"/>
              </w:rPr>
            </w:pPr>
          </w:p>
          <w:p>
            <w:pPr>
              <w:adjustRightInd w:val="0"/>
              <w:snapToGrid w:val="0"/>
              <w:rPr>
                <w:rFonts w:ascii="Times New Roman" w:hAnsi="Times New Roman" w:eastAsia="等线" w:cs="Times New Roman"/>
                <w:sz w:val="20"/>
                <w:szCs w:val="20"/>
                <w:lang w:eastAsia="zh-CN"/>
              </w:rPr>
            </w:pPr>
            <w:r>
              <w:rPr>
                <w:rFonts w:ascii="Times New Roman" w:hAnsi="Times New Roman" w:eastAsia="等线" w:cs="Times New Roman"/>
                <w:b/>
                <w:bCs/>
                <w:sz w:val="20"/>
                <w:szCs w:val="20"/>
                <w:lang w:eastAsia="ja-JP"/>
              </w:rPr>
              <w:t>Question:</w:t>
            </w:r>
            <w:r>
              <w:rPr>
                <w:rFonts w:ascii="Times New Roman" w:hAnsi="Times New Roman" w:eastAsia="等线" w:cs="Times New Roman"/>
                <w:b/>
                <w:bCs/>
                <w:sz w:val="20"/>
                <w:szCs w:val="20"/>
                <w:lang w:eastAsia="zh-CN"/>
              </w:rPr>
              <w:t xml:space="preserve"> </w:t>
            </w:r>
            <w:r>
              <w:rPr>
                <w:rFonts w:ascii="Times New Roman" w:hAnsi="Times New Roman" w:eastAsia="等线" w:cs="Times New Roman"/>
                <w:sz w:val="20"/>
                <w:szCs w:val="20"/>
                <w:lang w:eastAsia="zh-CN"/>
              </w:rPr>
              <w:t xml:space="preserve">Whether in a regenerative payload scenario it would be a problem to stick to 0 as the minimum possible value for TA-Common or whether we should e.g. introduce negative values for ta-Common. </w:t>
            </w:r>
          </w:p>
          <w:p>
            <w:pPr>
              <w:adjustRightInd w:val="0"/>
              <w:snapToGrid w:val="0"/>
              <w:rPr>
                <w:rFonts w:ascii="Times New Roman" w:hAnsi="Times New Roman" w:eastAsia="等线" w:cs="Times New Roman"/>
                <w:sz w:val="20"/>
                <w:szCs w:val="20"/>
                <w:lang w:eastAsia="zh-CN"/>
              </w:rPr>
            </w:pPr>
          </w:p>
          <w:p>
            <w:pPr>
              <w:adjustRightInd w:val="0"/>
              <w:snapToGrid w:val="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Additionally, RAN2 understands in any case legacy UEs would have to rely on existing signaling and then for legacy UEs, minimum value of Common TA is equal to 0.</w:t>
            </w:r>
          </w:p>
          <w:p>
            <w:pPr>
              <w:adjustRightInd w:val="0"/>
              <w:snapToGrid w:val="0"/>
              <w:rPr>
                <w:rFonts w:ascii="Times New Roman" w:hAnsi="Times New Roman" w:cs="Times New Roman"/>
                <w:bCs/>
                <w:iCs/>
                <w:sz w:val="20"/>
                <w:szCs w:val="20"/>
                <w:lang w:eastAsia="zh-CN"/>
              </w:rPr>
            </w:pPr>
          </w:p>
          <w:p>
            <w:pPr>
              <w:adjustRightInd w:val="0"/>
              <w:snapToGrid w:val="0"/>
              <w:outlineLvl w:val="0"/>
              <w:rPr>
                <w:rFonts w:ascii="Times New Roman" w:hAnsi="Times New Roman" w:cs="Times New Roman"/>
                <w:b/>
                <w:sz w:val="20"/>
                <w:szCs w:val="20"/>
                <w:lang w:eastAsia="zh-CN"/>
              </w:rPr>
            </w:pPr>
            <w:r>
              <w:rPr>
                <w:rFonts w:ascii="Times New Roman" w:hAnsi="Times New Roman" w:cs="Times New Roman"/>
                <w:b/>
                <w:sz w:val="20"/>
                <w:szCs w:val="20"/>
                <w:lang w:eastAsia="en-US"/>
              </w:rPr>
              <w:t>Actions:</w:t>
            </w:r>
          </w:p>
          <w:p>
            <w:pPr>
              <w:ind w:left="1985" w:hanging="1985"/>
              <w:outlineLvl w:val="0"/>
              <w:rPr>
                <w:rFonts w:ascii="Times New Roman" w:hAnsi="Times New Roman" w:cs="Times New Roman"/>
                <w:b/>
                <w:sz w:val="20"/>
                <w:szCs w:val="20"/>
                <w:lang w:eastAsia="zh-CN"/>
              </w:rPr>
            </w:pPr>
          </w:p>
          <w:p>
            <w:pPr>
              <w:ind w:left="1985" w:hanging="1985"/>
              <w:outlineLvl w:val="0"/>
              <w:rPr>
                <w:rFonts w:ascii="Times New Roman" w:hAnsi="Times New Roman" w:cs="Times New Roman"/>
                <w:b/>
                <w:sz w:val="20"/>
                <w:szCs w:val="20"/>
                <w:lang w:eastAsia="zh-CN"/>
              </w:rPr>
            </w:pPr>
            <w:r>
              <w:rPr>
                <w:rFonts w:ascii="Times New Roman" w:hAnsi="Times New Roman" w:cs="Times New Roman"/>
                <w:b/>
                <w:sz w:val="20"/>
                <w:szCs w:val="20"/>
                <w:lang w:eastAsia="en-US"/>
              </w:rPr>
              <w:t xml:space="preserve">To </w:t>
            </w:r>
            <w:r>
              <w:rPr>
                <w:rFonts w:ascii="Times New Roman" w:hAnsi="Times New Roman" w:cs="Times New Roman"/>
                <w:b/>
                <w:sz w:val="20"/>
                <w:szCs w:val="20"/>
                <w:lang w:eastAsia="zh-CN"/>
              </w:rPr>
              <w:t>RAN1 and RAN4:</w:t>
            </w:r>
          </w:p>
          <w:p>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lang w:eastAsia="zh-CN"/>
              </w:rPr>
              <w:t>s</w:t>
            </w:r>
            <w:r>
              <w:rPr>
                <w:rFonts w:ascii="Times New Roman" w:hAnsi="Times New Roman" w:cs="Times New Roman"/>
                <w:sz w:val="20"/>
                <w:szCs w:val="20"/>
                <w:lang w:eastAsia="en-US"/>
              </w:rPr>
              <w:t xml:space="preserve"> </w:t>
            </w:r>
            <w:r>
              <w:rPr>
                <w:rFonts w:ascii="Times New Roman" w:hAnsi="Times New Roman" w:cs="Times New Roman"/>
                <w:sz w:val="20"/>
                <w:szCs w:val="20"/>
                <w:lang w:eastAsia="zh-CN"/>
              </w:rPr>
              <w:t>RAN1</w:t>
            </w:r>
            <w:r>
              <w:rPr>
                <w:rFonts w:ascii="Times New Roman" w:hAnsi="Times New Roman" w:cs="Times New Roman"/>
                <w:sz w:val="20"/>
                <w:szCs w:val="20"/>
                <w:lang w:eastAsia="en-US"/>
              </w:rPr>
              <w:t xml:space="preserve"> </w:t>
            </w:r>
            <w:r>
              <w:rPr>
                <w:rFonts w:ascii="Times New Roman" w:hAnsi="Times New Roman" w:cs="Times New Roman"/>
                <w:sz w:val="20"/>
                <w:szCs w:val="20"/>
                <w:lang w:eastAsia="zh-CN"/>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lang w:eastAsia="zh-CN"/>
              </w:rPr>
              <w:t>provide feedback on above question</w:t>
            </w:r>
            <w:r>
              <w:rPr>
                <w:rFonts w:ascii="Times New Roman" w:hAnsi="Times New Roman" w:cs="Times New Roman"/>
                <w:sz w:val="20"/>
                <w:szCs w:val="20"/>
                <w:lang w:eastAsia="en-US"/>
              </w:rPr>
              <w:t>.</w:t>
            </w:r>
          </w:p>
          <w:p>
            <w:pPr>
              <w:adjustRightInd w:val="0"/>
              <w:snapToGrid w:val="0"/>
              <w:outlineLvl w:val="0"/>
              <w:rPr>
                <w:rFonts w:ascii="Times New Roman" w:hAnsi="Times New Roman" w:cs="Times New Roman"/>
                <w:bCs/>
                <w:iCs/>
                <w:sz w:val="20"/>
                <w:szCs w:val="20"/>
                <w:lang w:eastAsia="zh-CN"/>
              </w:rPr>
            </w:pPr>
          </w:p>
        </w:tc>
      </w:tr>
    </w:tbl>
    <w:p>
      <w:pPr>
        <w:snapToGrid w:val="0"/>
        <w:rPr>
          <w:rFonts w:ascii="Times New Roman" w:hAnsi="Times New Roman" w:cs="Times New Roman"/>
          <w:bCs/>
          <w:iCs/>
          <w:sz w:val="20"/>
          <w:szCs w:val="20"/>
        </w:rPr>
      </w:pPr>
    </w:p>
    <w:p>
      <w:pPr>
        <w:pStyle w:val="2"/>
        <w:numPr>
          <w:ilvl w:val="0"/>
          <w:numId w:val="2"/>
        </w:numPr>
        <w:pBdr>
          <w:top w:val="single" w:color="000000" w:sz="12" w:space="6"/>
        </w:pBdr>
        <w:spacing w:before="120" w:after="120"/>
        <w:ind w:left="363" w:hanging="363"/>
        <w:rPr>
          <w:rFonts w:ascii="Times New Roman" w:hAnsi="Times New Roman" w:eastAsiaTheme="minorEastAsia"/>
          <w:sz w:val="28"/>
          <w:szCs w:val="28"/>
          <w:lang w:eastAsia="zh-CN"/>
        </w:rPr>
      </w:pPr>
      <w:r>
        <w:rPr>
          <w:rFonts w:ascii="Times New Roman" w:hAnsi="Times New Roman"/>
          <w:sz w:val="28"/>
          <w:szCs w:val="28"/>
          <w:lang w:eastAsia="zh-CN"/>
        </w:rPr>
        <w:t>Discussion</w:t>
      </w:r>
    </w:p>
    <w:p>
      <w:pPr>
        <w:rPr>
          <w:rFonts w:ascii="Times New Roman" w:hAnsi="Times New Roman" w:cs="Times New Roman"/>
          <w:kern w:val="0"/>
          <w:sz w:val="20"/>
          <w:szCs w:val="20"/>
        </w:rPr>
      </w:pPr>
    </w:p>
    <w:p>
      <w:pPr>
        <w:rPr>
          <w:rFonts w:ascii="Times New Roman" w:hAnsi="Times New Roman" w:cs="Times New Roman"/>
          <w:kern w:val="0"/>
          <w:sz w:val="20"/>
          <w:szCs w:val="20"/>
        </w:rPr>
      </w:pPr>
      <w:r>
        <w:rPr>
          <w:rFonts w:ascii="Times New Roman" w:hAnsi="Times New Roman" w:eastAsia="Times New Roman" w:cs="Times New Roman"/>
          <w:kern w:val="0"/>
          <w:sz w:val="20"/>
          <w:szCs w:val="20"/>
          <w:lang w:eastAsia="en-US"/>
        </w:rPr>
        <w:t>2</w:t>
      </w:r>
      <w:r>
        <w:rPr>
          <w:rFonts w:hint="eastAsia" w:ascii="Times New Roman" w:hAnsi="Times New Roman" w:cs="Times New Roman"/>
          <w:kern w:val="0"/>
          <w:sz w:val="20"/>
          <w:szCs w:val="20"/>
        </w:rPr>
        <w:t>1</w:t>
      </w:r>
      <w:r>
        <w:rPr>
          <w:rFonts w:ascii="Times New Roman" w:hAnsi="Times New Roman" w:eastAsia="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hint="eastAsia" w:ascii="Times New Roman" w:hAnsi="Times New Roman" w:cs="Times New Roman"/>
          <w:kern w:val="0"/>
          <w:sz w:val="20"/>
          <w:szCs w:val="20"/>
        </w:rPr>
        <w:t>2</w:t>
      </w:r>
      <w:r>
        <w:rPr>
          <w:rFonts w:ascii="Times New Roman" w:hAnsi="Times New Roman" w:cs="Times New Roman"/>
          <w:kern w:val="0"/>
          <w:sz w:val="20"/>
          <w:szCs w:val="20"/>
        </w:rPr>
        <w:t>-2</w:t>
      </w:r>
      <w:r>
        <w:rPr>
          <w:rFonts w:hint="eastAsia" w:ascii="Times New Roman" w:hAnsi="Times New Roman" w:cs="Times New Roman"/>
          <w:kern w:val="0"/>
          <w:sz w:val="20"/>
          <w:szCs w:val="20"/>
        </w:rPr>
        <w:t>2</w:t>
      </w:r>
      <w:r>
        <w:rPr>
          <w:rFonts w:ascii="Times New Roman" w:hAnsi="Times New Roman" w:cs="Times New Roman"/>
          <w:kern w:val="0"/>
          <w:sz w:val="20"/>
          <w:szCs w:val="20"/>
        </w:rPr>
        <w:t>]</w:t>
      </w:r>
      <w:r>
        <w:rPr>
          <w:rFonts w:ascii="Times New Roman" w:hAnsi="Times New Roman" w:eastAsia="Times New Roman" w:cs="Times New Roman"/>
          <w:kern w:val="0"/>
          <w:sz w:val="20"/>
          <w:szCs w:val="20"/>
          <w:lang w:eastAsia="en-US"/>
        </w:rPr>
        <w:t xml:space="preserve"> </w:t>
      </w:r>
      <w:r>
        <w:rPr>
          <w:rFonts w:ascii="Times New Roman" w:hAnsi="Times New Roman" w:cs="Times New Roman"/>
          <w:kern w:val="0"/>
          <w:sz w:val="20"/>
          <w:szCs w:val="20"/>
        </w:rPr>
        <w:t>including</w:t>
      </w:r>
      <w:r>
        <w:rPr>
          <w:rFonts w:hint="eastAsia" w:ascii="Times New Roman" w:hAnsi="Times New Roman" w:cs="Times New Roman"/>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hint="eastAsia" w:ascii="Times New Roman" w:hAnsi="Times New Roman" w:cs="Times New Roman"/>
          <w:kern w:val="0"/>
          <w:sz w:val="20"/>
          <w:szCs w:val="20"/>
        </w:rPr>
        <w:t>, moderator has the following questions about the issues related to the question from RAN2.</w:t>
      </w:r>
    </w:p>
    <w:p>
      <w:pPr>
        <w:rPr>
          <w:rFonts w:hint="eastAsia"/>
        </w:rPr>
      </w:pPr>
    </w:p>
    <w:p>
      <w:pPr>
        <w:snapToGrid w:val="0"/>
        <w:outlineLvl w:val="1"/>
        <w:rPr>
          <w:rFonts w:ascii="Times New Roman" w:hAnsi="Times New Roman" w:cs="Times New Roman"/>
          <w:b/>
          <w:iCs/>
        </w:rPr>
      </w:pPr>
      <w:r>
        <w:rPr>
          <w:rFonts w:ascii="Times New Roman" w:hAnsi="Times New Roman" w:cs="Times New Roman"/>
          <w:b/>
          <w:iCs/>
        </w:rPr>
        <w:t xml:space="preserve">2.1 </w:t>
      </w:r>
      <w:r>
        <w:rPr>
          <w:rFonts w:hint="eastAsia" w:ascii="Times New Roman" w:hAnsi="Times New Roman" w:cs="Times New Roman"/>
          <w:b/>
          <w:iCs/>
        </w:rPr>
        <w:t xml:space="preserve">Issues of uplink reception </w:t>
      </w:r>
      <w:r>
        <w:rPr>
          <w:rFonts w:ascii="Times New Roman" w:hAnsi="Times New Roman" w:cs="Times New Roman"/>
          <w:b/>
          <w:iCs/>
        </w:rPr>
        <w:t>window</w:t>
      </w:r>
      <w:r>
        <w:rPr>
          <w:rFonts w:hint="eastAsia" w:ascii="Times New Roman" w:hAnsi="Times New Roman" w:cs="Times New Roman"/>
          <w:b/>
          <w:iCs/>
        </w:rPr>
        <w:t xml:space="preserve"> at gNB</w:t>
      </w:r>
    </w:p>
    <w:p>
      <w:pPr>
        <w:snapToGrid w:val="0"/>
        <w:rPr>
          <w:rFonts w:ascii="Times New Roman" w:hAnsi="Times New Roman" w:cs="Times New Roman"/>
          <w:bCs/>
          <w:iCs/>
          <w:sz w:val="20"/>
          <w:szCs w:val="20"/>
        </w:rPr>
      </w:pPr>
    </w:p>
    <w:p>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hint="eastAsia" w:ascii="Times New Roman" w:hAnsi="Times New Roman" w:cs="Times New Roman"/>
          <w:bCs/>
          <w:iCs/>
          <w:sz w:val="20"/>
          <w:szCs w:val="20"/>
        </w:rPr>
        <w:t>t was mentioned by companies</w:t>
      </w:r>
      <w:r>
        <w:rPr>
          <w:rFonts w:ascii="Times New Roman" w:hAnsi="Times New Roman" w:cs="Times New Roman"/>
          <w:bCs/>
          <w:iCs/>
          <w:sz w:val="20"/>
          <w:szCs w:val="20"/>
        </w:rPr>
        <w:t>’</w:t>
      </w:r>
      <w:r>
        <w:rPr>
          <w:rFonts w:hint="eastAsia" w:ascii="Times New Roman" w:hAnsi="Times New Roman" w:cs="Times New Roman"/>
          <w:bCs/>
          <w:iCs/>
          <w:sz w:val="20"/>
          <w:szCs w:val="20"/>
        </w:rPr>
        <w:t xml:space="preserve"> contributions </w:t>
      </w:r>
      <w:r>
        <w:rPr>
          <w:rFonts w:ascii="Times New Roman" w:hAnsi="Times New Roman" w:cs="Times New Roman"/>
          <w:bCs/>
          <w:iCs/>
          <w:sz w:val="20"/>
          <w:szCs w:val="20"/>
        </w:rPr>
        <w:t>that</w:t>
      </w:r>
      <w:r>
        <w:rPr>
          <w:rFonts w:hint="eastAsia" w:ascii="Times New Roman" w:hAnsi="Times New Roman" w:cs="Times New Roman"/>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hint="eastAsia" w:ascii="Times New Roman" w:hAnsi="Times New Roman" w:cs="Times New Roman"/>
          <w:bCs/>
          <w:iCs/>
          <w:sz w:val="20"/>
          <w:szCs w:val="20"/>
        </w:rPr>
        <w:t xml:space="preserve"> at gNB. </w:t>
      </w:r>
      <w:r>
        <w:rPr>
          <w:rFonts w:ascii="Times New Roman" w:hAnsi="Times New Roman" w:cs="Times New Roman"/>
          <w:bCs/>
          <w:iCs/>
          <w:sz w:val="20"/>
          <w:szCs w:val="20"/>
        </w:rPr>
        <w:t>And</w:t>
      </w:r>
      <w:r>
        <w:rPr>
          <w:rFonts w:hint="eastAsia" w:ascii="Times New Roman" w:hAnsi="Times New Roman" w:cs="Times New Roman"/>
          <w:bCs/>
          <w:iCs/>
          <w:sz w:val="20"/>
          <w:szCs w:val="20"/>
        </w:rPr>
        <w:t xml:space="preserve"> </w:t>
      </w:r>
      <w:r>
        <w:rPr>
          <w:rFonts w:ascii="Times New Roman" w:hAnsi="Times New Roman" w:cs="Times New Roman"/>
          <w:bCs/>
          <w:iCs/>
          <w:sz w:val="20"/>
          <w:szCs w:val="20"/>
        </w:rPr>
        <w:t>the</w:t>
      </w:r>
      <w:r>
        <w:rPr>
          <w:rFonts w:hint="eastAsia" w:ascii="Times New Roman" w:hAnsi="Times New Roman" w:cs="Times New Roman"/>
          <w:bCs/>
          <w:iCs/>
          <w:sz w:val="20"/>
          <w:szCs w:val="20"/>
        </w:rPr>
        <w:t xml:space="preserve"> overestimated TA will </w:t>
      </w:r>
      <w:r>
        <w:rPr>
          <w:rFonts w:ascii="Times New Roman" w:hAnsi="Times New Roman" w:cs="Times New Roman"/>
          <w:bCs/>
          <w:iCs/>
          <w:sz w:val="20"/>
          <w:szCs w:val="20"/>
        </w:rPr>
        <w:t>induce</w:t>
      </w:r>
      <w:r>
        <w:rPr>
          <w:rFonts w:hint="eastAsia" w:ascii="Times New Roman" w:hAnsi="Times New Roman" w:cs="Times New Roman"/>
          <w:bCs/>
          <w:iCs/>
          <w:sz w:val="20"/>
          <w:szCs w:val="20"/>
        </w:rPr>
        <w:t xml:space="preserve"> an advanced </w:t>
      </w:r>
      <w:r>
        <w:rPr>
          <w:rFonts w:ascii="Times New Roman" w:hAnsi="Times New Roman" w:cs="Times New Roman"/>
          <w:bCs/>
          <w:iCs/>
          <w:sz w:val="20"/>
          <w:szCs w:val="20"/>
        </w:rPr>
        <w:t>reception</w:t>
      </w:r>
      <w:r>
        <w:rPr>
          <w:rFonts w:hint="eastAsia" w:ascii="Times New Roman" w:hAnsi="Times New Roman" w:cs="Times New Roman"/>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hint="eastAsia" w:ascii="Times New Roman" w:hAnsi="Times New Roman" w:cs="Times New Roman"/>
          <w:bCs/>
          <w:iCs/>
          <w:sz w:val="20"/>
          <w:szCs w:val="20"/>
        </w:rPr>
        <w:t xml:space="preserve">. </w:t>
      </w:r>
    </w:p>
    <w:p>
      <w:pPr>
        <w:adjustRightInd w:val="0"/>
        <w:snapToGrid w:val="0"/>
        <w:jc w:val="center"/>
        <w:rPr>
          <w:rFonts w:ascii="Times New Roman" w:hAnsi="Times New Roman" w:cs="Times New Roman"/>
          <w:bCs/>
          <w:iCs/>
          <w:sz w:val="20"/>
          <w:szCs w:val="20"/>
        </w:rPr>
      </w:pPr>
      <w:r>
        <w:rPr>
          <w:rFonts w:ascii="Times New Roman" w:hAnsi="Times New Roman" w:cs="Times New Roman"/>
          <w:bCs/>
          <w:iCs/>
          <w:sz w:val="20"/>
          <w:szCs w:val="20"/>
        </w:rPr>
        <w:drawing>
          <wp:inline distT="0" distB="0" distL="0" distR="0">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5"/>
                    <a:stretch>
                      <a:fillRect/>
                    </a:stretch>
                  </pic:blipFill>
                  <pic:spPr>
                    <a:xfrm>
                      <a:off x="0" y="0"/>
                      <a:ext cx="3474729" cy="1675341"/>
                    </a:xfrm>
                    <a:prstGeom prst="rect">
                      <a:avLst/>
                    </a:prstGeom>
                  </pic:spPr>
                </pic:pic>
              </a:graphicData>
            </a:graphic>
          </wp:inline>
        </w:drawing>
      </w:r>
    </w:p>
    <w:p>
      <w:pPr>
        <w:pStyle w:val="20"/>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hint="eastAsia" w:eastAsiaTheme="minorEastAsia"/>
          <w:sz w:val="20"/>
          <w:szCs w:val="20"/>
        </w:rPr>
        <w:t xml:space="preserve"> </w:t>
      </w:r>
      <w:r>
        <w:rPr>
          <w:bCs/>
          <w:iCs/>
          <w:sz w:val="20"/>
          <w:szCs w:val="20"/>
        </w:rPr>
        <w:t>E</w:t>
      </w:r>
      <w:r>
        <w:rPr>
          <w:rFonts w:hint="eastAsia"/>
          <w:bCs/>
          <w:iCs/>
          <w:sz w:val="20"/>
          <w:szCs w:val="20"/>
        </w:rPr>
        <w:t>xamples for the uplink reception at gNB</w:t>
      </w:r>
    </w:p>
    <w:p>
      <w:pPr>
        <w:snapToGrid w:val="0"/>
        <w:rPr>
          <w:rFonts w:ascii="Times New Roman" w:hAnsi="Times New Roman" w:cs="Times New Roman"/>
          <w:bCs/>
          <w:iCs/>
          <w:sz w:val="20"/>
          <w:szCs w:val="20"/>
        </w:rPr>
      </w:pPr>
    </w:p>
    <w:p>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hint="eastAsia" w:ascii="Times New Roman" w:hAnsi="Times New Roman" w:cs="Times New Roman"/>
          <w:b/>
          <w:iCs/>
          <w:sz w:val="20"/>
          <w:szCs w:val="20"/>
        </w:rPr>
        <w:t>uestion 1:</w:t>
      </w:r>
    </w:p>
    <w:p>
      <w:pPr>
        <w:snapToGrid w:val="0"/>
        <w:rPr>
          <w:rFonts w:ascii="Times New Roman" w:hAnsi="Times New Roman" w:cs="Times New Roman"/>
          <w:b/>
          <w:iCs/>
          <w:sz w:val="20"/>
          <w:szCs w:val="20"/>
        </w:rPr>
      </w:pPr>
      <w:r>
        <w:rPr>
          <w:rFonts w:hint="eastAsia" w:ascii="Times New Roman" w:hAnsi="Times New Roman" w:cs="Times New Roman"/>
          <w:b/>
          <w:iCs/>
          <w:sz w:val="20"/>
          <w:szCs w:val="20"/>
        </w:rPr>
        <w:t xml:space="preserve">Do companies think </w:t>
      </w:r>
      <w:r>
        <w:rPr>
          <w:rFonts w:ascii="Times New Roman" w:hAnsi="Times New Roman" w:cs="Times New Roman"/>
          <w:b/>
          <w:iCs/>
          <w:sz w:val="20"/>
          <w:szCs w:val="20"/>
        </w:rPr>
        <w:t>that</w:t>
      </w:r>
      <w:r>
        <w:rPr>
          <w:rFonts w:hint="eastAsia" w:ascii="Times New Roman" w:hAnsi="Times New Roman" w:cs="Times New Roman"/>
          <w:b/>
          <w:iCs/>
          <w:sz w:val="20"/>
          <w:szCs w:val="20"/>
        </w:rPr>
        <w:t xml:space="preserve"> it would impact the uplink reception performance due </w:t>
      </w:r>
      <w:r>
        <w:rPr>
          <w:rFonts w:ascii="Times New Roman" w:hAnsi="Times New Roman" w:cs="Times New Roman"/>
          <w:b/>
          <w:iCs/>
          <w:sz w:val="20"/>
          <w:szCs w:val="20"/>
        </w:rPr>
        <w:t xml:space="preserve">to </w:t>
      </w:r>
      <w:r>
        <w:rPr>
          <w:rFonts w:hint="eastAsia" w:ascii="Times New Roman" w:hAnsi="Times New Roman" w:cs="Times New Roman"/>
          <w:b/>
          <w:iCs/>
          <w:sz w:val="20"/>
          <w:szCs w:val="20"/>
        </w:rPr>
        <w:t xml:space="preserve">the delayed or advanced arrival of uplink transmission? </w:t>
      </w:r>
    </w:p>
    <w:p>
      <w:pPr>
        <w:snapToGrid w:val="0"/>
        <w:rPr>
          <w:rFonts w:ascii="Times New Roman" w:hAnsi="Times New Roman" w:cs="Times New Roman"/>
          <w:b/>
          <w:iCs/>
          <w:sz w:val="20"/>
          <w:szCs w:val="20"/>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2" w:type="dxa"/>
          </w:tcPr>
          <w:p>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Y</w:t>
            </w:r>
            <w:r>
              <w:rPr>
                <w:rFonts w:hint="eastAsia" w:ascii="Times New Roman" w:hAnsi="Times New Roman" w:cs="Times New Roman"/>
                <w:b/>
                <w:iCs/>
                <w:sz w:val="20"/>
                <w:szCs w:val="20"/>
                <w:lang w:eastAsia="zh-CN"/>
              </w:rPr>
              <w:t xml:space="preserve">es or No </w:t>
            </w:r>
          </w:p>
        </w:tc>
        <w:tc>
          <w:tcPr>
            <w:tcW w:w="5714"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D</w:t>
            </w:r>
            <w:r>
              <w:rPr>
                <w:rFonts w:hint="eastAsia" w:ascii="Times New Roman" w:hAnsi="Times New Roman" w:cs="Times New Roman"/>
                <w:b/>
                <w:iCs/>
                <w:sz w:val="20"/>
                <w:szCs w:val="20"/>
                <w:lang w:eastAsia="zh-CN"/>
              </w:rPr>
              <w:t xml:space="preserve">etailed answers </w:t>
            </w:r>
            <w:r>
              <w:rPr>
                <w:rFonts w:ascii="Times New Roman" w:hAnsi="Times New Roman" w:cs="Times New Roman"/>
                <w:b/>
                <w:iCs/>
                <w:sz w:val="20"/>
                <w:szCs w:val="20"/>
                <w:lang w:eastAsia="zh-CN"/>
              </w:rPr>
              <w:t>and</w:t>
            </w:r>
            <w:r>
              <w:rPr>
                <w:rFonts w:hint="eastAsia" w:ascii="Times New Roman" w:hAnsi="Times New Roman" w:cs="Times New Roman"/>
                <w:b/>
                <w:iCs/>
                <w:sz w:val="20"/>
                <w:szCs w:val="20"/>
                <w:lang w:eastAsia="zh-CN"/>
              </w:rPr>
              <w:t xml:space="preserve">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OPPO</w:t>
            </w:r>
          </w:p>
        </w:tc>
        <w:tc>
          <w:tcPr>
            <w:tcW w:w="2126"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No</w:t>
            </w:r>
          </w:p>
        </w:tc>
        <w:tc>
          <w:tcPr>
            <w:tcW w:w="5714" w:type="dxa"/>
          </w:tcPr>
          <w:p>
            <w:pPr>
              <w:snapToGrid w:val="0"/>
              <w:rPr>
                <w:rFonts w:hint="default" w:ascii="Times New Roman" w:hAnsi="Times New Roman" w:eastAsia="宋体" w:cs="Times New Roman"/>
                <w:b w:val="0"/>
                <w:bCs w:val="0"/>
                <w:sz w:val="20"/>
                <w:szCs w:val="20"/>
                <w:lang w:eastAsia="en-US"/>
              </w:rPr>
            </w:pPr>
            <w:r>
              <w:rPr>
                <w:rFonts w:hint="default" w:ascii="Times New Roman" w:hAnsi="Times New Roman" w:eastAsia="宋体" w:cs="Times New Roman"/>
                <w:b w:val="0"/>
                <w:bCs w:val="0"/>
                <w:sz w:val="20"/>
                <w:szCs w:val="20"/>
                <w:lang w:eastAsia="zh-CN"/>
              </w:rPr>
              <w:t xml:space="preserve">For TA accuracy error falls in [-Te,+Te] with Te smaller than CP length, gNB implementation can avoid any performance degradation.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p>
        </w:tc>
        <w:tc>
          <w:tcPr>
            <w:tcW w:w="2126" w:type="dxa"/>
          </w:tcPr>
          <w:p>
            <w:pPr>
              <w:snapToGrid w:val="0"/>
              <w:rPr>
                <w:rFonts w:ascii="Times New Roman" w:hAnsi="Times New Roman" w:cs="Times New Roman"/>
                <w:b/>
                <w:iCs/>
                <w:sz w:val="20"/>
                <w:szCs w:val="20"/>
                <w:lang w:eastAsia="en-US"/>
              </w:rPr>
            </w:pPr>
          </w:p>
        </w:tc>
        <w:tc>
          <w:tcPr>
            <w:tcW w:w="5714" w:type="dxa"/>
          </w:tcPr>
          <w:p>
            <w:pPr>
              <w:snapToGrid w:val="0"/>
              <w:rPr>
                <w:rFonts w:ascii="Times New Roman" w:hAnsi="Times New Roman" w:cs="Times New Roman"/>
                <w:b/>
                <w:iCs/>
                <w:sz w:val="20"/>
                <w:szCs w:val="20"/>
                <w:lang w:eastAsia="en-US"/>
              </w:rPr>
            </w:pPr>
          </w:p>
        </w:tc>
      </w:tr>
    </w:tbl>
    <w:p>
      <w:pPr>
        <w:snapToGrid w:val="0"/>
        <w:rPr>
          <w:rFonts w:ascii="Times New Roman" w:hAnsi="Times New Roman" w:cs="Times New Roman"/>
          <w:b/>
          <w:iCs/>
          <w:sz w:val="20"/>
          <w:szCs w:val="20"/>
        </w:rPr>
      </w:pPr>
    </w:p>
    <w:p>
      <w:pPr>
        <w:snapToGrid w:val="0"/>
        <w:rPr>
          <w:rFonts w:ascii="Times New Roman" w:hAnsi="Times New Roman" w:cs="Times New Roman"/>
          <w:b/>
          <w:iCs/>
          <w:sz w:val="20"/>
          <w:szCs w:val="20"/>
        </w:rPr>
      </w:pPr>
    </w:p>
    <w:p>
      <w:pPr>
        <w:snapToGrid w:val="0"/>
        <w:rPr>
          <w:rFonts w:ascii="Times New Roman" w:hAnsi="Times New Roman" w:cs="Times New Roman"/>
          <w:b/>
          <w:iCs/>
          <w:sz w:val="20"/>
          <w:szCs w:val="20"/>
        </w:rPr>
      </w:pPr>
      <w:r>
        <w:rPr>
          <w:rFonts w:hint="eastAsia" w:ascii="Times New Roman" w:hAnsi="Times New Roman" w:cs="Times New Roman"/>
          <w:b/>
          <w:iCs/>
          <w:sz w:val="20"/>
          <w:szCs w:val="20"/>
        </w:rPr>
        <w:t>Question 2:</w:t>
      </w:r>
    </w:p>
    <w:p>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hint="eastAsia" w:ascii="Times New Roman" w:hAnsi="Times New Roman" w:cs="Times New Roman"/>
          <w:b/>
          <w:iCs/>
          <w:sz w:val="20"/>
          <w:szCs w:val="20"/>
        </w:rPr>
        <w:t xml:space="preserve">s there any difficulty for </w:t>
      </w:r>
      <w:r>
        <w:rPr>
          <w:rFonts w:ascii="Times New Roman" w:hAnsi="Times New Roman" w:cs="Times New Roman"/>
          <w:b/>
          <w:iCs/>
          <w:sz w:val="20"/>
          <w:szCs w:val="20"/>
        </w:rPr>
        <w:t>the</w:t>
      </w:r>
      <w:r>
        <w:rPr>
          <w:rFonts w:hint="eastAsia" w:ascii="Times New Roman" w:hAnsi="Times New Roman" w:cs="Times New Roman"/>
          <w:b/>
          <w:iCs/>
          <w:sz w:val="20"/>
          <w:szCs w:val="20"/>
        </w:rPr>
        <w:t xml:space="preserve"> gNB to deal with the advanced reception in uplink?</w:t>
      </w:r>
    </w:p>
    <w:p>
      <w:pPr>
        <w:snapToGrid w:val="0"/>
        <w:rPr>
          <w:rFonts w:ascii="Times New Roman" w:hAnsi="Times New Roman" w:cs="Times New Roman"/>
          <w:b/>
          <w:iCs/>
          <w:sz w:val="20"/>
          <w:szCs w:val="20"/>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Y</w:t>
            </w:r>
            <w:r>
              <w:rPr>
                <w:rFonts w:hint="eastAsia" w:ascii="Times New Roman" w:hAnsi="Times New Roman" w:cs="Times New Roman"/>
                <w:b/>
                <w:iCs/>
                <w:sz w:val="20"/>
                <w:szCs w:val="20"/>
                <w:lang w:eastAsia="zh-CN"/>
              </w:rPr>
              <w:t xml:space="preserve">es or No </w:t>
            </w:r>
          </w:p>
        </w:tc>
        <w:tc>
          <w:tcPr>
            <w:tcW w:w="5714"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D</w:t>
            </w:r>
            <w:r>
              <w:rPr>
                <w:rFonts w:hint="eastAsia" w:ascii="Times New Roman" w:hAnsi="Times New Roman" w:cs="Times New Roman"/>
                <w:b/>
                <w:iCs/>
                <w:sz w:val="20"/>
                <w:szCs w:val="20"/>
                <w:lang w:eastAsia="zh-CN"/>
              </w:rPr>
              <w:t xml:space="preserve">etailed answers </w:t>
            </w:r>
            <w:r>
              <w:rPr>
                <w:rFonts w:ascii="Times New Roman" w:hAnsi="Times New Roman" w:cs="Times New Roman"/>
                <w:b/>
                <w:iCs/>
                <w:sz w:val="20"/>
                <w:szCs w:val="20"/>
                <w:lang w:eastAsia="zh-CN"/>
              </w:rPr>
              <w:t>and</w:t>
            </w:r>
            <w:r>
              <w:rPr>
                <w:rFonts w:hint="eastAsia" w:ascii="Times New Roman" w:hAnsi="Times New Roman" w:cs="Times New Roman"/>
                <w:b/>
                <w:iCs/>
                <w:sz w:val="20"/>
                <w:szCs w:val="20"/>
                <w:lang w:eastAsia="zh-CN"/>
              </w:rPr>
              <w:t xml:space="preserve">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OPPO</w:t>
            </w:r>
          </w:p>
        </w:tc>
        <w:tc>
          <w:tcPr>
            <w:tcW w:w="2126"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No</w:t>
            </w:r>
          </w:p>
        </w:tc>
        <w:tc>
          <w:tcPr>
            <w:tcW w:w="5714" w:type="dxa"/>
          </w:tcPr>
          <w:p>
            <w:pPr>
              <w:snapToGrid w:val="0"/>
              <w:rPr>
                <w:rFonts w:hint="default" w:ascii="Times New Roman" w:hAnsi="Times New Roman" w:eastAsia="宋体" w:cs="Times New Roman"/>
                <w:b w:val="0"/>
                <w:bCs w:val="0"/>
                <w:sz w:val="20"/>
                <w:szCs w:val="20"/>
                <w:lang w:eastAsia="zh-CN"/>
              </w:rPr>
            </w:pPr>
            <w:r>
              <w:rPr>
                <w:rFonts w:hint="eastAsia" w:ascii="Times New Roman" w:hAnsi="Times New Roman" w:eastAsia="宋体" w:cs="Times New Roman"/>
                <w:b w:val="0"/>
                <w:bCs w:val="0"/>
                <w:sz w:val="20"/>
                <w:szCs w:val="20"/>
                <w:lang w:eastAsia="zh-CN"/>
              </w:rPr>
              <w:t>the gNB can select a FFT window starting from Te after the OFDM symbol boundary for the concerned PRACH reception (also applicable to PUSCH reception as well). With this implementation method, any random accuracy error within [-Te,+Te] won</w:t>
            </w:r>
            <w:r>
              <w:rPr>
                <w:rFonts w:hint="default" w:ascii="Times New Roman" w:hAnsi="Times New Roman" w:eastAsia="宋体" w:cs="Times New Roman"/>
                <w:b w:val="0"/>
                <w:bCs w:val="0"/>
                <w:sz w:val="20"/>
                <w:szCs w:val="20"/>
                <w:lang w:eastAsia="zh-CN"/>
              </w:rPr>
              <w:t>’</w:t>
            </w:r>
            <w:r>
              <w:rPr>
                <w:rFonts w:hint="eastAsia" w:ascii="Times New Roman" w:hAnsi="Times New Roman" w:eastAsia="宋体" w:cs="Times New Roman"/>
                <w:b w:val="0"/>
                <w:bCs w:val="0"/>
                <w:sz w:val="20"/>
                <w:szCs w:val="20"/>
                <w:lang w:eastAsia="zh-CN"/>
              </w:rPr>
              <w:t xml:space="preserve">t suffer from the degradation, as long as the Te is smaller than CP length. </w:t>
            </w:r>
          </w:p>
          <w:p>
            <w:pPr>
              <w:snapToGrid w:val="0"/>
            </w:pPr>
          </w:p>
          <w:p>
            <w:pPr>
              <w:snapToGrid w:val="0"/>
              <w:rPr>
                <w:rFonts w:ascii="Times New Roman" w:hAnsi="Times New Roman" w:cs="Times New Roman"/>
                <w:b/>
                <w:iCs/>
                <w:sz w:val="20"/>
                <w:szCs w:val="20"/>
                <w:lang w:eastAsia="en-US"/>
              </w:rPr>
            </w:pPr>
            <w:r>
              <w:drawing>
                <wp:inline distT="0" distB="0" distL="114300" distR="114300">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736975" cy="19342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p>
        </w:tc>
        <w:tc>
          <w:tcPr>
            <w:tcW w:w="2126" w:type="dxa"/>
          </w:tcPr>
          <w:p>
            <w:pPr>
              <w:snapToGrid w:val="0"/>
              <w:rPr>
                <w:rFonts w:ascii="Times New Roman" w:hAnsi="Times New Roman" w:cs="Times New Roman"/>
                <w:b/>
                <w:iCs/>
                <w:sz w:val="20"/>
                <w:szCs w:val="20"/>
                <w:lang w:eastAsia="en-US"/>
              </w:rPr>
            </w:pPr>
          </w:p>
        </w:tc>
        <w:tc>
          <w:tcPr>
            <w:tcW w:w="5714" w:type="dxa"/>
          </w:tcPr>
          <w:p>
            <w:pPr>
              <w:snapToGrid w:val="0"/>
              <w:rPr>
                <w:rFonts w:ascii="Times New Roman" w:hAnsi="Times New Roman" w:cs="Times New Roman"/>
                <w:b/>
                <w:iCs/>
                <w:sz w:val="20"/>
                <w:szCs w:val="20"/>
                <w:lang w:eastAsia="en-US"/>
              </w:rPr>
            </w:pPr>
          </w:p>
        </w:tc>
      </w:tr>
    </w:tbl>
    <w:p>
      <w:pPr>
        <w:snapToGrid w:val="0"/>
        <w:rPr>
          <w:rFonts w:ascii="Times New Roman" w:hAnsi="Times New Roman" w:cs="Times New Roman"/>
          <w:b/>
          <w:iCs/>
          <w:sz w:val="20"/>
          <w:szCs w:val="20"/>
        </w:rPr>
      </w:pPr>
    </w:p>
    <w:p>
      <w:pPr>
        <w:pStyle w:val="164"/>
        <w:rPr>
          <w:bCs/>
          <w:sz w:val="20"/>
          <w:lang w:val="en-US"/>
        </w:rPr>
      </w:pPr>
    </w:p>
    <w:p>
      <w:pPr>
        <w:snapToGrid w:val="0"/>
        <w:outlineLvl w:val="1"/>
        <w:rPr>
          <w:rFonts w:ascii="Times New Roman" w:hAnsi="Times New Roman" w:cs="Times New Roman"/>
          <w:b/>
          <w:iCs/>
        </w:rPr>
      </w:pPr>
      <w:r>
        <w:rPr>
          <w:rFonts w:ascii="Times New Roman" w:hAnsi="Times New Roman" w:cs="Times New Roman"/>
          <w:b/>
          <w:iCs/>
        </w:rPr>
        <w:t xml:space="preserve">2.2 </w:t>
      </w:r>
      <w:r>
        <w:rPr>
          <w:rFonts w:hint="eastAsia" w:ascii="Times New Roman" w:hAnsi="Times New Roman" w:cs="Times New Roman"/>
          <w:b/>
          <w:iCs/>
        </w:rPr>
        <w:t>Backward compatibility issues</w:t>
      </w:r>
    </w:p>
    <w:p>
      <w:pPr>
        <w:snapToGrid w:val="0"/>
        <w:rPr>
          <w:rFonts w:ascii="Times New Roman" w:hAnsi="Times New Roman" w:cs="Times New Roman"/>
          <w:bCs/>
          <w:iCs/>
          <w:sz w:val="20"/>
          <w:szCs w:val="20"/>
        </w:rPr>
      </w:pPr>
    </w:p>
    <w:p>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hint="eastAsia" w:ascii="Times New Roman" w:hAnsi="Times New Roman" w:cs="Times New Roman"/>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hint="eastAsia" w:ascii="Times New Roman" w:hAnsi="Times New Roman" w:cs="Times New Roman"/>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hint="eastAsia" w:ascii="Times New Roman" w:hAnsi="Times New Roman" w:cs="Times New Roman"/>
          <w:bCs/>
          <w:iCs/>
          <w:sz w:val="20"/>
          <w:szCs w:val="20"/>
        </w:rPr>
        <w:t xml:space="preserve"> in Rel-19 for regenerative payload, </w:t>
      </w:r>
      <w:r>
        <w:rPr>
          <w:rFonts w:ascii="Times New Roman" w:hAnsi="Times New Roman" w:cs="Times New Roman"/>
          <w:bCs/>
          <w:iCs/>
          <w:sz w:val="20"/>
          <w:szCs w:val="20"/>
        </w:rPr>
        <w:t>corresponding</w:t>
      </w:r>
      <w:r>
        <w:rPr>
          <w:rFonts w:hint="eastAsia" w:ascii="Times New Roman" w:hAnsi="Times New Roman" w:cs="Times New Roman"/>
          <w:bCs/>
          <w:iCs/>
          <w:sz w:val="20"/>
          <w:szCs w:val="20"/>
        </w:rPr>
        <w:t xml:space="preserve"> new IE would be </w:t>
      </w:r>
      <w:r>
        <w:rPr>
          <w:rFonts w:ascii="Times New Roman" w:hAnsi="Times New Roman" w:cs="Times New Roman"/>
          <w:bCs/>
          <w:iCs/>
          <w:sz w:val="20"/>
          <w:szCs w:val="20"/>
        </w:rPr>
        <w:t>introduce</w:t>
      </w:r>
      <w:r>
        <w:rPr>
          <w:rFonts w:hint="eastAsia" w:ascii="Times New Roman" w:hAnsi="Times New Roman" w:cs="Times New Roman"/>
          <w:bCs/>
          <w:iCs/>
          <w:sz w:val="20"/>
          <w:szCs w:val="20"/>
        </w:rPr>
        <w:t xml:space="preserve">d. </w:t>
      </w:r>
      <w:r>
        <w:rPr>
          <w:rFonts w:ascii="Times New Roman" w:hAnsi="Times New Roman" w:cs="Times New Roman"/>
          <w:bCs/>
          <w:iCs/>
          <w:sz w:val="20"/>
          <w:szCs w:val="20"/>
        </w:rPr>
        <w:t>W</w:t>
      </w:r>
      <w:r>
        <w:rPr>
          <w:rFonts w:hint="eastAsia" w:ascii="Times New Roman" w:hAnsi="Times New Roman" w:cs="Times New Roman"/>
          <w:bCs/>
          <w:iCs/>
          <w:sz w:val="20"/>
          <w:szCs w:val="20"/>
        </w:rPr>
        <w:t xml:space="preserve">ith the consideration of that, there would be no backward compatibility issues. </w:t>
      </w:r>
    </w:p>
    <w:p>
      <w:pPr>
        <w:snapToGrid w:val="0"/>
        <w:rPr>
          <w:rFonts w:ascii="Times New Roman" w:hAnsi="Times New Roman" w:cs="Times New Roman"/>
          <w:bCs/>
          <w:iCs/>
          <w:sz w:val="20"/>
          <w:szCs w:val="20"/>
        </w:rPr>
      </w:pPr>
    </w:p>
    <w:p>
      <w:pPr>
        <w:snapToGrid w:val="0"/>
        <w:rPr>
          <w:rFonts w:ascii="Times New Roman" w:hAnsi="Times New Roman" w:cs="Times New Roman"/>
          <w:b/>
          <w:iCs/>
          <w:sz w:val="20"/>
          <w:szCs w:val="20"/>
        </w:rPr>
      </w:pPr>
      <w:r>
        <w:rPr>
          <w:rFonts w:hint="eastAsia" w:ascii="Times New Roman" w:hAnsi="Times New Roman" w:cs="Times New Roman"/>
          <w:b/>
          <w:iCs/>
          <w:sz w:val="20"/>
          <w:szCs w:val="20"/>
        </w:rPr>
        <w:t>Question 3:</w:t>
      </w:r>
    </w:p>
    <w:p>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hint="eastAsia" w:ascii="Times New Roman" w:hAnsi="Times New Roman" w:cs="Times New Roman"/>
          <w:b/>
          <w:iCs/>
          <w:sz w:val="20"/>
          <w:szCs w:val="20"/>
        </w:rPr>
        <w:t xml:space="preserve">s there any backward compatibility issue for </w:t>
      </w:r>
      <w:r>
        <w:rPr>
          <w:rFonts w:ascii="Times New Roman" w:hAnsi="Times New Roman" w:cs="Times New Roman"/>
          <w:b/>
          <w:iCs/>
          <w:sz w:val="20"/>
          <w:szCs w:val="20"/>
        </w:rPr>
        <w:t>the</w:t>
      </w:r>
      <w:r>
        <w:rPr>
          <w:rFonts w:hint="eastAsia" w:ascii="Times New Roman" w:hAnsi="Times New Roman" w:cs="Times New Roman"/>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hint="eastAsia" w:ascii="Times New Roman" w:hAnsi="Times New Roman" w:cs="Times New Roman"/>
          <w:b/>
          <w:iCs/>
          <w:sz w:val="20"/>
          <w:szCs w:val="20"/>
        </w:rPr>
        <w:t xml:space="preserve"> the </w:t>
      </w:r>
      <w:r>
        <w:rPr>
          <w:rFonts w:ascii="Times New Roman" w:hAnsi="Times New Roman" w:cs="Times New Roman"/>
          <w:b/>
          <w:iCs/>
          <w:sz w:val="20"/>
          <w:szCs w:val="20"/>
        </w:rPr>
        <w:t>consideration</w:t>
      </w:r>
      <w:r>
        <w:rPr>
          <w:rFonts w:hint="eastAsia" w:ascii="Times New Roman" w:hAnsi="Times New Roman" w:cs="Times New Roman"/>
          <w:b/>
          <w:iCs/>
          <w:sz w:val="20"/>
          <w:szCs w:val="20"/>
        </w:rPr>
        <w:t xml:space="preserve"> that new Rel-19 IEs with negative values of common TA can be introduced?</w:t>
      </w:r>
    </w:p>
    <w:p>
      <w:pPr>
        <w:snapToGrid w:val="0"/>
        <w:rPr>
          <w:rFonts w:ascii="Times New Roman" w:hAnsi="Times New Roman" w:cs="Times New Roman"/>
          <w:b/>
          <w:iCs/>
          <w:sz w:val="20"/>
          <w:szCs w:val="20"/>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Y</w:t>
            </w:r>
            <w:r>
              <w:rPr>
                <w:rFonts w:hint="eastAsia" w:ascii="Times New Roman" w:hAnsi="Times New Roman" w:cs="Times New Roman"/>
                <w:b/>
                <w:iCs/>
                <w:sz w:val="20"/>
                <w:szCs w:val="20"/>
                <w:lang w:eastAsia="zh-CN"/>
              </w:rPr>
              <w:t xml:space="preserve">es or No </w:t>
            </w:r>
          </w:p>
        </w:tc>
        <w:tc>
          <w:tcPr>
            <w:tcW w:w="5714"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D</w:t>
            </w:r>
            <w:r>
              <w:rPr>
                <w:rFonts w:hint="eastAsia" w:ascii="Times New Roman" w:hAnsi="Times New Roman" w:cs="Times New Roman"/>
                <w:b/>
                <w:iCs/>
                <w:sz w:val="20"/>
                <w:szCs w:val="20"/>
                <w:lang w:eastAsia="zh-CN"/>
              </w:rPr>
              <w:t xml:space="preserve">etailed answers </w:t>
            </w:r>
            <w:r>
              <w:rPr>
                <w:rFonts w:ascii="Times New Roman" w:hAnsi="Times New Roman" w:cs="Times New Roman"/>
                <w:b/>
                <w:iCs/>
                <w:sz w:val="20"/>
                <w:szCs w:val="20"/>
                <w:lang w:eastAsia="zh-CN"/>
              </w:rPr>
              <w:t>and</w:t>
            </w:r>
            <w:r>
              <w:rPr>
                <w:rFonts w:hint="eastAsia" w:ascii="Times New Roman" w:hAnsi="Times New Roman" w:cs="Times New Roman"/>
                <w:b/>
                <w:iCs/>
                <w:sz w:val="20"/>
                <w:szCs w:val="20"/>
                <w:lang w:eastAsia="zh-CN"/>
              </w:rPr>
              <w:t xml:space="preserve">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OPPO</w:t>
            </w:r>
          </w:p>
        </w:tc>
        <w:tc>
          <w:tcPr>
            <w:tcW w:w="2126"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not issue with backward compatibility</w:t>
            </w:r>
          </w:p>
        </w:tc>
        <w:tc>
          <w:tcPr>
            <w:tcW w:w="5714"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val="0"/>
                <w:bCs/>
                <w:iCs/>
                <w:sz w:val="20"/>
                <w:szCs w:val="20"/>
                <w:lang w:val="en-US" w:eastAsia="zh-CN"/>
              </w:rPr>
              <w:t xml:space="preserve">The problem is that by introducing negative value for R19, it will make legacy performance worse. While, by NW implementation, both legacy performance and R19 performance can be kept un-impacted.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p>
        </w:tc>
        <w:tc>
          <w:tcPr>
            <w:tcW w:w="2126" w:type="dxa"/>
          </w:tcPr>
          <w:p>
            <w:pPr>
              <w:snapToGrid w:val="0"/>
              <w:rPr>
                <w:rFonts w:ascii="Times New Roman" w:hAnsi="Times New Roman" w:cs="Times New Roman"/>
                <w:b/>
                <w:iCs/>
                <w:sz w:val="20"/>
                <w:szCs w:val="20"/>
                <w:lang w:eastAsia="en-US"/>
              </w:rPr>
            </w:pPr>
          </w:p>
        </w:tc>
        <w:tc>
          <w:tcPr>
            <w:tcW w:w="5714" w:type="dxa"/>
          </w:tcPr>
          <w:p>
            <w:pPr>
              <w:snapToGrid w:val="0"/>
              <w:rPr>
                <w:rFonts w:ascii="Times New Roman" w:hAnsi="Times New Roman" w:cs="Times New Roman"/>
                <w:b/>
                <w:iCs/>
                <w:sz w:val="20"/>
                <w:szCs w:val="20"/>
                <w:lang w:eastAsia="en-US"/>
              </w:rPr>
            </w:pPr>
          </w:p>
        </w:tc>
      </w:tr>
    </w:tbl>
    <w:p>
      <w:pPr>
        <w:snapToGrid w:val="0"/>
        <w:rPr>
          <w:rFonts w:ascii="Times New Roman" w:hAnsi="Times New Roman" w:cs="Times New Roman"/>
          <w:b/>
          <w:iCs/>
          <w:sz w:val="20"/>
          <w:szCs w:val="20"/>
        </w:rPr>
      </w:pPr>
    </w:p>
    <w:p>
      <w:pPr>
        <w:snapToGrid w:val="0"/>
        <w:rPr>
          <w:rFonts w:ascii="Times New Roman" w:hAnsi="Times New Roman" w:cs="Times New Roman"/>
          <w:bCs/>
          <w:iCs/>
          <w:sz w:val="20"/>
          <w:szCs w:val="20"/>
        </w:rPr>
      </w:pPr>
    </w:p>
    <w:p>
      <w:pPr>
        <w:snapToGrid w:val="0"/>
        <w:outlineLvl w:val="1"/>
        <w:rPr>
          <w:rFonts w:ascii="Times New Roman" w:hAnsi="Times New Roman" w:cs="Times New Roman"/>
          <w:b/>
          <w:iCs/>
        </w:rPr>
      </w:pPr>
      <w:r>
        <w:rPr>
          <w:rFonts w:ascii="Times New Roman" w:hAnsi="Times New Roman" w:cs="Times New Roman"/>
          <w:b/>
          <w:iCs/>
        </w:rPr>
        <w:t>2.</w:t>
      </w:r>
      <w:r>
        <w:rPr>
          <w:rFonts w:hint="eastAsia" w:ascii="Times New Roman" w:hAnsi="Times New Roman" w:cs="Times New Roman"/>
          <w:b/>
          <w:iCs/>
        </w:rPr>
        <w:t>3</w:t>
      </w:r>
      <w:r>
        <w:rPr>
          <w:rFonts w:ascii="Times New Roman" w:hAnsi="Times New Roman" w:cs="Times New Roman"/>
          <w:b/>
          <w:iCs/>
        </w:rPr>
        <w:t xml:space="preserve"> </w:t>
      </w:r>
      <w:r>
        <w:rPr>
          <w:rFonts w:hint="eastAsia" w:ascii="Times New Roman" w:hAnsi="Times New Roman" w:cs="Times New Roman"/>
          <w:b/>
          <w:iCs/>
        </w:rPr>
        <w:t xml:space="preserve">Questions on the negative </w:t>
      </w:r>
      <w:r>
        <w:rPr>
          <w:rFonts w:ascii="Times New Roman" w:hAnsi="Times New Roman" w:cs="Times New Roman"/>
          <w:b/>
          <w:iCs/>
        </w:rPr>
        <w:t>values</w:t>
      </w:r>
    </w:p>
    <w:p>
      <w:pPr>
        <w:snapToGrid w:val="0"/>
        <w:rPr>
          <w:rFonts w:ascii="Times New Roman" w:hAnsi="Times New Roman" w:cs="Times New Roman"/>
          <w:bCs/>
          <w:iCs/>
          <w:sz w:val="20"/>
          <w:szCs w:val="20"/>
        </w:rPr>
      </w:pPr>
    </w:p>
    <w:p>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hint="eastAsia" w:ascii="Times New Roman" w:hAnsi="Times New Roman" w:cs="Times New Roman"/>
          <w:bCs/>
          <w:iCs/>
          <w:sz w:val="20"/>
          <w:szCs w:val="20"/>
        </w:rPr>
        <w:t xml:space="preserve">ased </w:t>
      </w:r>
      <w:r>
        <w:rPr>
          <w:rFonts w:ascii="Times New Roman" w:hAnsi="Times New Roman" w:cs="Times New Roman"/>
          <w:bCs/>
          <w:iCs/>
          <w:sz w:val="20"/>
          <w:szCs w:val="20"/>
        </w:rPr>
        <w:t>on the</w:t>
      </w:r>
      <w:r>
        <w:rPr>
          <w:rFonts w:hint="eastAsia" w:ascii="Times New Roman" w:hAnsi="Times New Roman" w:cs="Times New Roman"/>
          <w:bCs/>
          <w:iCs/>
          <w:sz w:val="20"/>
          <w:szCs w:val="20"/>
        </w:rPr>
        <w:t xml:space="preserve"> consideration of the above two questions </w:t>
      </w:r>
      <w:r>
        <w:rPr>
          <w:rFonts w:ascii="Times New Roman" w:hAnsi="Times New Roman" w:cs="Times New Roman"/>
          <w:bCs/>
          <w:iCs/>
          <w:sz w:val="20"/>
          <w:szCs w:val="20"/>
        </w:rPr>
        <w:t>and the</w:t>
      </w:r>
      <w:r>
        <w:rPr>
          <w:rFonts w:hint="eastAsia" w:ascii="Times New Roman" w:hAnsi="Times New Roman" w:cs="Times New Roman"/>
          <w:bCs/>
          <w:iCs/>
          <w:sz w:val="20"/>
          <w:szCs w:val="20"/>
        </w:rPr>
        <w:t xml:space="preserve"> answers, it can be further discussed on the questions from RAN2. Though Q4 and Q5 are similar and may point to the same direction for the answers, it may save some efforts for drafting the content of reply LS.  </w:t>
      </w:r>
    </w:p>
    <w:p>
      <w:pPr>
        <w:snapToGrid w:val="0"/>
        <w:rPr>
          <w:rFonts w:ascii="Times New Roman" w:hAnsi="Times New Roman" w:cs="Times New Roman"/>
          <w:bCs/>
          <w:iCs/>
          <w:sz w:val="20"/>
          <w:szCs w:val="20"/>
        </w:rPr>
      </w:pPr>
    </w:p>
    <w:p>
      <w:pPr>
        <w:snapToGrid w:val="0"/>
        <w:rPr>
          <w:rFonts w:ascii="Times New Roman" w:hAnsi="Times New Roman" w:cs="Times New Roman"/>
          <w:b/>
          <w:iCs/>
          <w:sz w:val="20"/>
          <w:szCs w:val="20"/>
        </w:rPr>
      </w:pPr>
      <w:r>
        <w:rPr>
          <w:rFonts w:hint="eastAsia" w:ascii="Times New Roman" w:hAnsi="Times New Roman" w:cs="Times New Roman"/>
          <w:b/>
          <w:iCs/>
          <w:sz w:val="20"/>
          <w:szCs w:val="20"/>
        </w:rPr>
        <w:t>Question 4:</w:t>
      </w:r>
    </w:p>
    <w:p>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hint="eastAsia" w:ascii="Times New Roman" w:hAnsi="Times New Roman" w:cs="Times New Roman"/>
          <w:b/>
          <w:iCs/>
          <w:sz w:val="20"/>
          <w:szCs w:val="20"/>
        </w:rPr>
        <w:t xml:space="preserve">ith the consideration of the above two issues, do you think negative values for ta-Common </w:t>
      </w:r>
      <w:r>
        <w:rPr>
          <w:rFonts w:hint="eastAsia" w:ascii="Times New Roman" w:hAnsi="Times New Roman" w:cs="Times New Roman"/>
          <w:b/>
          <w:iCs/>
          <w:sz w:val="20"/>
          <w:szCs w:val="20"/>
          <w:u w:val="single"/>
        </w:rPr>
        <w:t xml:space="preserve">can be </w:t>
      </w:r>
      <w:r>
        <w:rPr>
          <w:rFonts w:hint="eastAsia" w:ascii="Times New Roman" w:hAnsi="Times New Roman" w:cs="Times New Roman"/>
          <w:b/>
          <w:iCs/>
          <w:sz w:val="20"/>
          <w:szCs w:val="20"/>
        </w:rPr>
        <w:t xml:space="preserve">introduced to </w:t>
      </w:r>
      <w:r>
        <w:rPr>
          <w:rFonts w:ascii="Times New Roman" w:hAnsi="Times New Roman" w:cs="Times New Roman"/>
          <w:b/>
          <w:iCs/>
          <w:sz w:val="20"/>
          <w:szCs w:val="20"/>
        </w:rPr>
        <w:t>solve</w:t>
      </w:r>
      <w:r>
        <w:rPr>
          <w:rFonts w:hint="eastAsia" w:ascii="Times New Roman" w:hAnsi="Times New Roman" w:cs="Times New Roman"/>
          <w:b/>
          <w:iCs/>
          <w:sz w:val="20"/>
          <w:szCs w:val="20"/>
        </w:rPr>
        <w:t xml:space="preserve"> the overestimated TA issues and improve the performance of uplink receptions?</w:t>
      </w:r>
    </w:p>
    <w:p>
      <w:pPr>
        <w:snapToGrid w:val="0"/>
        <w:rPr>
          <w:rFonts w:ascii="Times New Roman" w:hAnsi="Times New Roman" w:cs="Times New Roman"/>
          <w:bCs/>
          <w:iCs/>
          <w:sz w:val="20"/>
          <w:szCs w:val="20"/>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Y</w:t>
            </w:r>
            <w:r>
              <w:rPr>
                <w:rFonts w:hint="eastAsia" w:ascii="Times New Roman" w:hAnsi="Times New Roman" w:cs="Times New Roman"/>
                <w:b/>
                <w:iCs/>
                <w:sz w:val="20"/>
                <w:szCs w:val="20"/>
                <w:lang w:eastAsia="zh-CN"/>
              </w:rPr>
              <w:t xml:space="preserve">es or No </w:t>
            </w:r>
          </w:p>
        </w:tc>
        <w:tc>
          <w:tcPr>
            <w:tcW w:w="5714"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D</w:t>
            </w:r>
            <w:r>
              <w:rPr>
                <w:rFonts w:hint="eastAsia" w:ascii="Times New Roman" w:hAnsi="Times New Roman" w:cs="Times New Roman"/>
                <w:b/>
                <w:iCs/>
                <w:sz w:val="20"/>
                <w:szCs w:val="20"/>
                <w:lang w:eastAsia="zh-CN"/>
              </w:rPr>
              <w:t xml:space="preserve">etailed answers </w:t>
            </w:r>
            <w:r>
              <w:rPr>
                <w:rFonts w:ascii="Times New Roman" w:hAnsi="Times New Roman" w:cs="Times New Roman"/>
                <w:b/>
                <w:iCs/>
                <w:sz w:val="20"/>
                <w:szCs w:val="20"/>
                <w:lang w:eastAsia="zh-CN"/>
              </w:rPr>
              <w:t>and</w:t>
            </w:r>
            <w:r>
              <w:rPr>
                <w:rFonts w:hint="eastAsia" w:ascii="Times New Roman" w:hAnsi="Times New Roman" w:cs="Times New Roman"/>
                <w:b/>
                <w:iCs/>
                <w:sz w:val="20"/>
                <w:szCs w:val="20"/>
                <w:lang w:eastAsia="zh-CN"/>
              </w:rPr>
              <w:t xml:space="preserve">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122"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OPPO</w:t>
            </w:r>
          </w:p>
        </w:tc>
        <w:tc>
          <w:tcPr>
            <w:tcW w:w="2126"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No</w:t>
            </w:r>
          </w:p>
        </w:tc>
        <w:tc>
          <w:tcPr>
            <w:tcW w:w="5714"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val="0"/>
                <w:bCs/>
                <w:iCs/>
                <w:sz w:val="20"/>
                <w:szCs w:val="20"/>
                <w:lang w:val="en-US" w:eastAsia="zh-CN"/>
              </w:rPr>
              <w:t>it is not meaningful to introduce negative value, it will make the system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p>
        </w:tc>
        <w:tc>
          <w:tcPr>
            <w:tcW w:w="2126" w:type="dxa"/>
          </w:tcPr>
          <w:p>
            <w:pPr>
              <w:snapToGrid w:val="0"/>
              <w:rPr>
                <w:rFonts w:ascii="Times New Roman" w:hAnsi="Times New Roman" w:cs="Times New Roman"/>
                <w:b/>
                <w:iCs/>
                <w:sz w:val="20"/>
                <w:szCs w:val="20"/>
                <w:lang w:eastAsia="en-US"/>
              </w:rPr>
            </w:pPr>
          </w:p>
        </w:tc>
        <w:tc>
          <w:tcPr>
            <w:tcW w:w="5714" w:type="dxa"/>
          </w:tcPr>
          <w:p>
            <w:pPr>
              <w:snapToGrid w:val="0"/>
              <w:rPr>
                <w:rFonts w:ascii="Times New Roman" w:hAnsi="Times New Roman" w:cs="Times New Roman"/>
                <w:b/>
                <w:iCs/>
                <w:sz w:val="20"/>
                <w:szCs w:val="20"/>
                <w:lang w:eastAsia="en-US"/>
              </w:rPr>
            </w:pPr>
          </w:p>
        </w:tc>
      </w:tr>
    </w:tbl>
    <w:p>
      <w:pPr>
        <w:snapToGrid w:val="0"/>
        <w:rPr>
          <w:rFonts w:ascii="Times New Roman" w:hAnsi="Times New Roman" w:cs="Times New Roman"/>
          <w:b/>
          <w:iCs/>
          <w:sz w:val="20"/>
          <w:szCs w:val="20"/>
        </w:rPr>
      </w:pPr>
    </w:p>
    <w:p>
      <w:pPr>
        <w:snapToGrid w:val="0"/>
        <w:rPr>
          <w:rFonts w:ascii="Times New Roman" w:hAnsi="Times New Roman" w:cs="Times New Roman"/>
          <w:b/>
          <w:iCs/>
          <w:sz w:val="20"/>
          <w:szCs w:val="20"/>
        </w:rPr>
      </w:pPr>
      <w:r>
        <w:rPr>
          <w:rFonts w:hint="eastAsia" w:ascii="Times New Roman" w:hAnsi="Times New Roman" w:cs="Times New Roman"/>
          <w:b/>
          <w:iCs/>
          <w:sz w:val="20"/>
          <w:szCs w:val="20"/>
        </w:rPr>
        <w:t>Question 5:</w:t>
      </w:r>
    </w:p>
    <w:p>
      <w:pPr>
        <w:snapToGrid w:val="0"/>
        <w:rPr>
          <w:rFonts w:ascii="Times New Roman" w:hAnsi="Times New Roman" w:cs="Times New Roman"/>
          <w:b/>
          <w:iCs/>
          <w:sz w:val="20"/>
          <w:szCs w:val="20"/>
        </w:rPr>
      </w:pPr>
    </w:p>
    <w:p>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hint="eastAsia" w:ascii="Times New Roman" w:hAnsi="Times New Roman" w:cs="Times New Roman"/>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hint="eastAsia" w:ascii="Times New Roman" w:hAnsi="Times New Roman" w:cs="Times New Roman"/>
          <w:b/>
          <w:iCs/>
          <w:sz w:val="20"/>
          <w:szCs w:val="20"/>
        </w:rPr>
        <w:t xml:space="preserve"> introducing the negative value for ta-Common?</w:t>
      </w:r>
    </w:p>
    <w:p>
      <w:pPr>
        <w:snapToGrid w:val="0"/>
        <w:rPr>
          <w:rFonts w:ascii="Times New Roman" w:hAnsi="Times New Roman" w:cs="Times New Roman"/>
          <w:b/>
          <w:iCs/>
          <w:sz w:val="20"/>
          <w:szCs w:val="20"/>
        </w:rPr>
      </w:pPr>
    </w:p>
    <w:tbl>
      <w:tblPr>
        <w:tblStyle w:val="4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2" w:type="dxa"/>
          </w:tcPr>
          <w:p>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Y</w:t>
            </w:r>
            <w:r>
              <w:rPr>
                <w:rFonts w:hint="eastAsia" w:ascii="Times New Roman" w:hAnsi="Times New Roman" w:cs="Times New Roman"/>
                <w:b/>
                <w:iCs/>
                <w:sz w:val="20"/>
                <w:szCs w:val="20"/>
                <w:lang w:eastAsia="zh-CN"/>
              </w:rPr>
              <w:t xml:space="preserve">es or No </w:t>
            </w:r>
          </w:p>
        </w:tc>
        <w:tc>
          <w:tcPr>
            <w:tcW w:w="5714" w:type="dxa"/>
          </w:tcPr>
          <w:p>
            <w:pPr>
              <w:snapToGrid w:val="0"/>
              <w:rPr>
                <w:rFonts w:ascii="Times New Roman" w:hAnsi="Times New Roman" w:cs="Times New Roman"/>
                <w:b/>
                <w:iCs/>
                <w:sz w:val="20"/>
                <w:szCs w:val="20"/>
                <w:lang w:eastAsia="zh-CN"/>
              </w:rPr>
            </w:pPr>
            <w:r>
              <w:rPr>
                <w:rFonts w:ascii="Times New Roman" w:hAnsi="Times New Roman" w:cs="Times New Roman"/>
                <w:b/>
                <w:iCs/>
                <w:sz w:val="20"/>
                <w:szCs w:val="20"/>
                <w:lang w:eastAsia="zh-CN"/>
              </w:rPr>
              <w:t>D</w:t>
            </w:r>
            <w:r>
              <w:rPr>
                <w:rFonts w:hint="eastAsia" w:ascii="Times New Roman" w:hAnsi="Times New Roman" w:cs="Times New Roman"/>
                <w:b/>
                <w:iCs/>
                <w:sz w:val="20"/>
                <w:szCs w:val="20"/>
                <w:lang w:eastAsia="zh-CN"/>
              </w:rPr>
              <w:t xml:space="preserve">etailed answers </w:t>
            </w:r>
            <w:r>
              <w:rPr>
                <w:rFonts w:ascii="Times New Roman" w:hAnsi="Times New Roman" w:cs="Times New Roman"/>
                <w:b/>
                <w:iCs/>
                <w:sz w:val="20"/>
                <w:szCs w:val="20"/>
                <w:lang w:eastAsia="zh-CN"/>
              </w:rPr>
              <w:t>and</w:t>
            </w:r>
            <w:r>
              <w:rPr>
                <w:rFonts w:hint="eastAsia" w:ascii="Times New Roman" w:hAnsi="Times New Roman" w:cs="Times New Roman"/>
                <w:b/>
                <w:iCs/>
                <w:sz w:val="20"/>
                <w:szCs w:val="20"/>
                <w:lang w:eastAsia="zh-CN"/>
              </w:rPr>
              <w:t xml:space="preserve">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OPPO</w:t>
            </w:r>
          </w:p>
        </w:tc>
        <w:tc>
          <w:tcPr>
            <w:tcW w:w="2126"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iCs/>
                <w:sz w:val="20"/>
                <w:szCs w:val="20"/>
                <w:lang w:val="en-US" w:eastAsia="zh-CN"/>
              </w:rPr>
              <w:t>No</w:t>
            </w:r>
          </w:p>
        </w:tc>
        <w:tc>
          <w:tcPr>
            <w:tcW w:w="5714" w:type="dxa"/>
          </w:tcPr>
          <w:p>
            <w:pPr>
              <w:snapToGrid w:val="0"/>
              <w:rPr>
                <w:rFonts w:hint="eastAsia" w:ascii="Times New Roman" w:hAnsi="Times New Roman" w:cs="Times New Roman" w:eastAsiaTheme="minorEastAsia"/>
                <w:b/>
                <w:iCs/>
                <w:sz w:val="20"/>
                <w:szCs w:val="20"/>
                <w:lang w:val="en-US" w:eastAsia="zh-CN"/>
              </w:rPr>
            </w:pPr>
            <w:r>
              <w:rPr>
                <w:rFonts w:hint="eastAsia" w:ascii="Times New Roman" w:hAnsi="Times New Roman" w:cs="Times New Roman"/>
                <w:b w:val="0"/>
                <w:bCs/>
                <w:iCs/>
                <w:sz w:val="20"/>
                <w:szCs w:val="20"/>
                <w:lang w:val="en-US" w:eastAsia="zh-CN"/>
              </w:rPr>
              <w:t>there is no issue with 0 value common TA as explained in the previous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napToGrid w:val="0"/>
              <w:rPr>
                <w:rFonts w:ascii="Times New Roman" w:hAnsi="Times New Roman" w:cs="Times New Roman"/>
                <w:b/>
                <w:iCs/>
                <w:sz w:val="20"/>
                <w:szCs w:val="20"/>
                <w:lang w:eastAsia="en-US"/>
              </w:rPr>
            </w:pPr>
          </w:p>
        </w:tc>
        <w:tc>
          <w:tcPr>
            <w:tcW w:w="2126" w:type="dxa"/>
          </w:tcPr>
          <w:p>
            <w:pPr>
              <w:snapToGrid w:val="0"/>
              <w:rPr>
                <w:rFonts w:ascii="Times New Roman" w:hAnsi="Times New Roman" w:cs="Times New Roman"/>
                <w:b/>
                <w:iCs/>
                <w:sz w:val="20"/>
                <w:szCs w:val="20"/>
                <w:lang w:eastAsia="en-US"/>
              </w:rPr>
            </w:pPr>
          </w:p>
        </w:tc>
        <w:tc>
          <w:tcPr>
            <w:tcW w:w="5714" w:type="dxa"/>
          </w:tcPr>
          <w:p>
            <w:pPr>
              <w:snapToGrid w:val="0"/>
              <w:rPr>
                <w:rFonts w:ascii="Times New Roman" w:hAnsi="Times New Roman" w:cs="Times New Roman"/>
                <w:b/>
                <w:iCs/>
                <w:sz w:val="20"/>
                <w:szCs w:val="20"/>
                <w:lang w:eastAsia="en-US"/>
              </w:rPr>
            </w:pPr>
          </w:p>
        </w:tc>
      </w:tr>
    </w:tbl>
    <w:p>
      <w:pPr>
        <w:snapToGrid w:val="0"/>
        <w:rPr>
          <w:rFonts w:ascii="Times New Roman" w:hAnsi="Times New Roman" w:cs="Times New Roman"/>
          <w:b/>
          <w:iCs/>
          <w:sz w:val="20"/>
          <w:szCs w:val="20"/>
        </w:rPr>
      </w:pPr>
    </w:p>
    <w:p>
      <w:pPr>
        <w:snapToGrid w:val="0"/>
        <w:rPr>
          <w:rFonts w:ascii="Times New Roman" w:hAnsi="Times New Roman" w:cs="Times New Roman"/>
          <w:b/>
          <w:iCs/>
          <w:sz w:val="20"/>
          <w:szCs w:val="20"/>
        </w:rPr>
      </w:pPr>
      <w:bookmarkStart w:id="5" w:name="_Hlk521259925"/>
      <w:bookmarkEnd w:id="5"/>
    </w:p>
    <w:p>
      <w:pPr>
        <w:pStyle w:val="2"/>
        <w:numPr>
          <w:ilvl w:val="0"/>
          <w:numId w:val="2"/>
        </w:numPr>
        <w:pBdr>
          <w:top w:val="single" w:color="000000" w:sz="12" w:space="6"/>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bookmarkStart w:id="6" w:name="_GoBack"/>
      <w:bookmarkEnd w:id="6"/>
    </w:p>
    <w:p>
      <w:pPr>
        <w:snapToGrid w:val="0"/>
        <w:rPr>
          <w:rFonts w:ascii="Times New Roman" w:hAnsi="Times New Roman" w:cs="Times New Roman"/>
          <w:b/>
          <w:iCs/>
          <w:sz w:val="20"/>
          <w:szCs w:val="20"/>
        </w:rPr>
      </w:pPr>
    </w:p>
    <w:p>
      <w:pPr>
        <w:snapToGrid w:val="0"/>
        <w:rPr>
          <w:rFonts w:ascii="Times New Roman" w:hAnsi="Times New Roman" w:cs="Times New Roman"/>
          <w:b/>
          <w:iCs/>
          <w:sz w:val="20"/>
          <w:szCs w:val="20"/>
        </w:rPr>
      </w:pPr>
    </w:p>
    <w:p>
      <w:pPr>
        <w:pStyle w:val="160"/>
        <w:snapToGrid w:val="0"/>
        <w:ind w:firstLine="0"/>
        <w:jc w:val="both"/>
        <w:rPr>
          <w:rFonts w:cs="Times New Roman" w:eastAsiaTheme="minorEastAsia"/>
          <w:bCs/>
          <w:iCs/>
          <w:sz w:val="20"/>
          <w:szCs w:val="20"/>
        </w:rPr>
      </w:pPr>
    </w:p>
    <w:p>
      <w:pPr>
        <w:pStyle w:val="2"/>
        <w:numPr>
          <w:ilvl w:val="0"/>
          <w:numId w:val="2"/>
        </w:numPr>
        <w:pBdr>
          <w:top w:val="single" w:color="000000" w:sz="12" w:space="6"/>
        </w:pBdr>
        <w:spacing w:before="120" w:after="120"/>
        <w:ind w:left="363" w:hanging="363"/>
        <w:rPr>
          <w:rFonts w:ascii="Times New Roman" w:hAnsi="Times New Roman"/>
          <w:sz w:val="28"/>
          <w:szCs w:val="28"/>
        </w:rPr>
      </w:pPr>
      <w:r>
        <w:rPr>
          <w:rFonts w:ascii="Times New Roman" w:hAnsi="Times New Roman"/>
          <w:sz w:val="28"/>
          <w:szCs w:val="28"/>
        </w:rPr>
        <w:t>References</w:t>
      </w:r>
    </w:p>
    <w:p>
      <w:pPr>
        <w:pStyle w:val="160"/>
        <w:numPr>
          <w:ilvl w:val="0"/>
          <w:numId w:val="3"/>
        </w:numPr>
        <w:snapToGrid w:val="0"/>
        <w:rPr>
          <w:rFonts w:cs="Times New Roman" w:eastAsiaTheme="minorEastAsia"/>
          <w:bCs/>
          <w:iCs/>
          <w:sz w:val="20"/>
          <w:szCs w:val="20"/>
        </w:rPr>
      </w:pPr>
      <w:r>
        <w:rPr>
          <w:rFonts w:hint="eastAsia" w:cs="Times New Roman"/>
          <w:sz w:val="20"/>
          <w:szCs w:val="20"/>
        </w:rPr>
        <w:t>R1-2407590, LS on common TA in a regenerative payload scenario, 3GPP TSG-RAN WG1 Meeting #118</w:t>
      </w:r>
      <w:r>
        <w:rPr>
          <w:rFonts w:hint="eastAsia" w:cs="Times New Roman" w:eastAsiaTheme="minorEastAsia"/>
          <w:sz w:val="20"/>
          <w:szCs w:val="20"/>
        </w:rPr>
        <w:t>-bis</w:t>
      </w:r>
    </w:p>
    <w:p>
      <w:pPr>
        <w:pStyle w:val="160"/>
        <w:numPr>
          <w:ilvl w:val="0"/>
          <w:numId w:val="3"/>
        </w:numPr>
        <w:rPr>
          <w:sz w:val="20"/>
          <w:szCs w:val="20"/>
          <w:lang w:eastAsia="zh-CN"/>
        </w:rPr>
      </w:pPr>
      <w:r>
        <w:rPr>
          <w:sz w:val="20"/>
          <w:szCs w:val="20"/>
          <w:lang w:eastAsia="zh-CN"/>
        </w:rPr>
        <w:t>R1-2407691</w:t>
      </w:r>
      <w:r>
        <w:rPr>
          <w:sz w:val="20"/>
          <w:szCs w:val="20"/>
          <w:lang w:eastAsia="zh-CN"/>
        </w:rPr>
        <w:tab/>
      </w:r>
      <w:r>
        <w:rPr>
          <w:sz w:val="20"/>
          <w:szCs w:val="20"/>
          <w:lang w:eastAsia="zh-CN"/>
        </w:rPr>
        <w:t>Discussion on LS on common TA in a regenerative payload scenario</w:t>
      </w:r>
      <w:r>
        <w:rPr>
          <w:sz w:val="20"/>
          <w:szCs w:val="20"/>
          <w:lang w:eastAsia="zh-CN"/>
        </w:rPr>
        <w:tab/>
      </w:r>
      <w:r>
        <w:rPr>
          <w:sz w:val="20"/>
          <w:szCs w:val="20"/>
          <w:lang w:eastAsia="zh-CN"/>
        </w:rPr>
        <w:t>Spreadtrum Communications</w:t>
      </w:r>
    </w:p>
    <w:p>
      <w:pPr>
        <w:pStyle w:val="160"/>
        <w:numPr>
          <w:ilvl w:val="0"/>
          <w:numId w:val="3"/>
        </w:numPr>
        <w:rPr>
          <w:sz w:val="20"/>
          <w:szCs w:val="20"/>
          <w:lang w:eastAsia="zh-CN"/>
        </w:rPr>
      </w:pPr>
      <w:r>
        <w:rPr>
          <w:sz w:val="20"/>
          <w:szCs w:val="20"/>
          <w:lang w:eastAsia="zh-CN"/>
        </w:rPr>
        <w:t>R1-2407830</w:t>
      </w:r>
      <w:r>
        <w:rPr>
          <w:sz w:val="20"/>
          <w:szCs w:val="20"/>
          <w:lang w:eastAsia="zh-CN"/>
        </w:rPr>
        <w:tab/>
      </w:r>
      <w:r>
        <w:rPr>
          <w:sz w:val="20"/>
          <w:szCs w:val="20"/>
          <w:lang w:eastAsia="zh-CN"/>
        </w:rPr>
        <w:t>Draft reply LS on common TA in a regenerative payload scenario</w:t>
      </w:r>
      <w:r>
        <w:rPr>
          <w:sz w:val="20"/>
          <w:szCs w:val="20"/>
          <w:lang w:eastAsia="zh-CN"/>
        </w:rPr>
        <w:tab/>
      </w:r>
      <w:r>
        <w:rPr>
          <w:sz w:val="20"/>
          <w:szCs w:val="20"/>
          <w:lang w:eastAsia="zh-CN"/>
        </w:rPr>
        <w:t>vivo</w:t>
      </w:r>
    </w:p>
    <w:p>
      <w:pPr>
        <w:pStyle w:val="160"/>
        <w:numPr>
          <w:ilvl w:val="0"/>
          <w:numId w:val="3"/>
        </w:numPr>
        <w:rPr>
          <w:sz w:val="20"/>
          <w:szCs w:val="20"/>
          <w:lang w:eastAsia="zh-CN"/>
        </w:rPr>
      </w:pPr>
      <w:r>
        <w:rPr>
          <w:sz w:val="20"/>
          <w:szCs w:val="20"/>
          <w:lang w:eastAsia="zh-CN"/>
        </w:rPr>
        <w:t>R1-2407888</w:t>
      </w:r>
      <w:r>
        <w:rPr>
          <w:sz w:val="20"/>
          <w:szCs w:val="20"/>
          <w:lang w:eastAsia="zh-CN"/>
        </w:rPr>
        <w:tab/>
      </w:r>
      <w:r>
        <w:rPr>
          <w:sz w:val="20"/>
          <w:szCs w:val="20"/>
          <w:lang w:eastAsia="zh-CN"/>
        </w:rPr>
        <w:t>Discussion on the LS on common TA in a regenerative payload scenario</w:t>
      </w:r>
      <w:r>
        <w:rPr>
          <w:sz w:val="20"/>
          <w:szCs w:val="20"/>
          <w:lang w:eastAsia="zh-CN"/>
        </w:rPr>
        <w:tab/>
      </w:r>
      <w:r>
        <w:rPr>
          <w:sz w:val="20"/>
          <w:szCs w:val="20"/>
          <w:lang w:eastAsia="zh-CN"/>
        </w:rPr>
        <w:t>CMCC</w:t>
      </w:r>
    </w:p>
    <w:p>
      <w:pPr>
        <w:pStyle w:val="160"/>
        <w:numPr>
          <w:ilvl w:val="0"/>
          <w:numId w:val="3"/>
        </w:numPr>
        <w:rPr>
          <w:sz w:val="20"/>
          <w:szCs w:val="20"/>
          <w:lang w:eastAsia="zh-CN"/>
        </w:rPr>
      </w:pPr>
      <w:r>
        <w:rPr>
          <w:sz w:val="20"/>
          <w:szCs w:val="20"/>
          <w:lang w:eastAsia="zh-CN"/>
        </w:rPr>
        <w:t>R1-2407889</w:t>
      </w:r>
      <w:r>
        <w:rPr>
          <w:sz w:val="20"/>
          <w:szCs w:val="20"/>
          <w:lang w:eastAsia="zh-CN"/>
        </w:rPr>
        <w:tab/>
      </w:r>
      <w:r>
        <w:rPr>
          <w:sz w:val="20"/>
          <w:szCs w:val="20"/>
          <w:lang w:eastAsia="zh-CN"/>
        </w:rPr>
        <w:t>Draft reply LS on common TA in a regenerative payload scenario</w:t>
      </w:r>
      <w:r>
        <w:rPr>
          <w:sz w:val="20"/>
          <w:szCs w:val="20"/>
          <w:lang w:eastAsia="zh-CN"/>
        </w:rPr>
        <w:tab/>
      </w:r>
      <w:r>
        <w:rPr>
          <w:sz w:val="20"/>
          <w:szCs w:val="20"/>
          <w:lang w:eastAsia="zh-CN"/>
        </w:rPr>
        <w:t>CMCC</w:t>
      </w:r>
    </w:p>
    <w:p>
      <w:pPr>
        <w:pStyle w:val="160"/>
        <w:numPr>
          <w:ilvl w:val="0"/>
          <w:numId w:val="3"/>
        </w:numPr>
        <w:rPr>
          <w:sz w:val="20"/>
          <w:szCs w:val="20"/>
          <w:lang w:eastAsia="zh-CN"/>
        </w:rPr>
      </w:pPr>
      <w:r>
        <w:rPr>
          <w:sz w:val="20"/>
          <w:szCs w:val="20"/>
          <w:lang w:eastAsia="zh-CN"/>
        </w:rPr>
        <w:t>R1-2407929</w:t>
      </w:r>
      <w:r>
        <w:rPr>
          <w:sz w:val="20"/>
          <w:szCs w:val="20"/>
          <w:lang w:eastAsia="zh-CN"/>
        </w:rPr>
        <w:tab/>
      </w:r>
      <w:r>
        <w:rPr>
          <w:sz w:val="20"/>
          <w:szCs w:val="20"/>
          <w:lang w:eastAsia="zh-CN"/>
        </w:rPr>
        <w:t>Discussion on LS on common TA in a regenerative payload scenario</w:t>
      </w:r>
      <w:r>
        <w:rPr>
          <w:sz w:val="20"/>
          <w:szCs w:val="20"/>
          <w:lang w:eastAsia="zh-CN"/>
        </w:rPr>
        <w:tab/>
      </w:r>
      <w:r>
        <w:rPr>
          <w:sz w:val="20"/>
          <w:szCs w:val="20"/>
          <w:lang w:eastAsia="zh-CN"/>
        </w:rPr>
        <w:t>ZTE Corporation, Sanechips</w:t>
      </w:r>
    </w:p>
    <w:p>
      <w:pPr>
        <w:pStyle w:val="160"/>
        <w:numPr>
          <w:ilvl w:val="0"/>
          <w:numId w:val="3"/>
        </w:numPr>
        <w:rPr>
          <w:sz w:val="20"/>
          <w:szCs w:val="20"/>
          <w:lang w:eastAsia="zh-CN"/>
        </w:rPr>
      </w:pPr>
      <w:r>
        <w:rPr>
          <w:sz w:val="20"/>
          <w:szCs w:val="20"/>
          <w:lang w:eastAsia="zh-CN"/>
        </w:rPr>
        <w:t>R1-2408003</w:t>
      </w:r>
      <w:r>
        <w:rPr>
          <w:sz w:val="20"/>
          <w:szCs w:val="20"/>
          <w:lang w:eastAsia="zh-CN"/>
        </w:rPr>
        <w:tab/>
      </w:r>
      <w:r>
        <w:rPr>
          <w:sz w:val="20"/>
          <w:szCs w:val="20"/>
          <w:lang w:eastAsia="zh-CN"/>
        </w:rPr>
        <w:t>Discussion on LS reply on common TA in a regenerative payload</w:t>
      </w:r>
      <w:r>
        <w:rPr>
          <w:sz w:val="20"/>
          <w:szCs w:val="20"/>
          <w:lang w:eastAsia="zh-CN"/>
        </w:rPr>
        <w:tab/>
      </w:r>
      <w:r>
        <w:rPr>
          <w:sz w:val="20"/>
          <w:szCs w:val="20"/>
          <w:lang w:eastAsia="zh-CN"/>
        </w:rPr>
        <w:t>CATT</w:t>
      </w:r>
    </w:p>
    <w:p>
      <w:pPr>
        <w:pStyle w:val="160"/>
        <w:numPr>
          <w:ilvl w:val="0"/>
          <w:numId w:val="3"/>
        </w:numPr>
        <w:rPr>
          <w:sz w:val="20"/>
          <w:szCs w:val="20"/>
          <w:lang w:eastAsia="zh-CN"/>
        </w:rPr>
      </w:pPr>
      <w:r>
        <w:rPr>
          <w:sz w:val="20"/>
          <w:szCs w:val="20"/>
          <w:lang w:eastAsia="zh-CN"/>
        </w:rPr>
        <w:t>R1-2408140</w:t>
      </w:r>
      <w:r>
        <w:rPr>
          <w:sz w:val="20"/>
          <w:szCs w:val="20"/>
          <w:lang w:eastAsia="zh-CN"/>
        </w:rPr>
        <w:tab/>
      </w:r>
      <w:r>
        <w:rPr>
          <w:sz w:val="20"/>
          <w:szCs w:val="20"/>
          <w:lang w:eastAsia="zh-CN"/>
        </w:rPr>
        <w:t>Discussion on RAN2 LS about the common TA issue in regenerative payload scenario</w:t>
      </w:r>
      <w:r>
        <w:rPr>
          <w:sz w:val="20"/>
          <w:szCs w:val="20"/>
          <w:lang w:eastAsia="zh-CN"/>
        </w:rPr>
        <w:tab/>
      </w:r>
      <w:r>
        <w:rPr>
          <w:sz w:val="20"/>
          <w:szCs w:val="20"/>
          <w:lang w:eastAsia="zh-CN"/>
        </w:rPr>
        <w:t>OPPO</w:t>
      </w:r>
    </w:p>
    <w:p>
      <w:pPr>
        <w:pStyle w:val="160"/>
        <w:numPr>
          <w:ilvl w:val="0"/>
          <w:numId w:val="3"/>
        </w:numPr>
        <w:rPr>
          <w:sz w:val="20"/>
          <w:szCs w:val="20"/>
          <w:lang w:eastAsia="zh-CN"/>
        </w:rPr>
      </w:pPr>
      <w:r>
        <w:rPr>
          <w:sz w:val="20"/>
          <w:szCs w:val="20"/>
          <w:lang w:eastAsia="zh-CN"/>
        </w:rPr>
        <w:t>R1-2408141</w:t>
      </w:r>
      <w:r>
        <w:rPr>
          <w:sz w:val="20"/>
          <w:szCs w:val="20"/>
          <w:lang w:eastAsia="zh-CN"/>
        </w:rPr>
        <w:tab/>
      </w:r>
      <w:r>
        <w:rPr>
          <w:sz w:val="20"/>
          <w:szCs w:val="20"/>
          <w:lang w:eastAsia="zh-CN"/>
        </w:rPr>
        <w:t>Draft LS reply on common TA in regenerative payload scenario</w:t>
      </w:r>
      <w:r>
        <w:rPr>
          <w:sz w:val="20"/>
          <w:szCs w:val="20"/>
          <w:lang w:eastAsia="zh-CN"/>
        </w:rPr>
        <w:tab/>
      </w:r>
      <w:r>
        <w:rPr>
          <w:sz w:val="20"/>
          <w:szCs w:val="20"/>
          <w:lang w:eastAsia="zh-CN"/>
        </w:rPr>
        <w:t>OPPO</w:t>
      </w:r>
    </w:p>
    <w:p>
      <w:pPr>
        <w:pStyle w:val="160"/>
        <w:numPr>
          <w:ilvl w:val="0"/>
          <w:numId w:val="3"/>
        </w:numPr>
        <w:rPr>
          <w:sz w:val="20"/>
          <w:szCs w:val="20"/>
          <w:lang w:eastAsia="zh-CN"/>
        </w:rPr>
      </w:pPr>
      <w:r>
        <w:rPr>
          <w:sz w:val="20"/>
          <w:szCs w:val="20"/>
          <w:lang w:eastAsia="zh-CN"/>
        </w:rPr>
        <w:t>R1-2408170</w:t>
      </w:r>
      <w:r>
        <w:rPr>
          <w:sz w:val="20"/>
          <w:szCs w:val="20"/>
          <w:lang w:eastAsia="zh-CN"/>
        </w:rPr>
        <w:tab/>
      </w:r>
      <w:r>
        <w:rPr>
          <w:sz w:val="20"/>
          <w:szCs w:val="20"/>
          <w:lang w:eastAsia="zh-CN"/>
        </w:rPr>
        <w:t>Discussion on the reply of LS on common TA in a regenerative payload scenario</w:t>
      </w:r>
      <w:r>
        <w:rPr>
          <w:sz w:val="20"/>
          <w:szCs w:val="20"/>
          <w:lang w:eastAsia="zh-CN"/>
        </w:rPr>
        <w:tab/>
      </w:r>
      <w:r>
        <w:rPr>
          <w:sz w:val="20"/>
          <w:szCs w:val="20"/>
          <w:lang w:eastAsia="zh-CN"/>
        </w:rPr>
        <w:t>Huawei, HiSilicon</w:t>
      </w:r>
    </w:p>
    <w:p>
      <w:pPr>
        <w:pStyle w:val="160"/>
        <w:numPr>
          <w:ilvl w:val="0"/>
          <w:numId w:val="3"/>
        </w:numPr>
        <w:rPr>
          <w:sz w:val="20"/>
          <w:szCs w:val="20"/>
          <w:lang w:eastAsia="zh-CN"/>
        </w:rPr>
      </w:pPr>
      <w:r>
        <w:rPr>
          <w:sz w:val="20"/>
          <w:szCs w:val="20"/>
          <w:lang w:eastAsia="zh-CN"/>
        </w:rPr>
        <w:t>R1-2408171</w:t>
      </w:r>
      <w:r>
        <w:rPr>
          <w:sz w:val="20"/>
          <w:szCs w:val="20"/>
          <w:lang w:eastAsia="zh-CN"/>
        </w:rPr>
        <w:tab/>
      </w:r>
      <w:r>
        <w:rPr>
          <w:sz w:val="20"/>
          <w:szCs w:val="20"/>
          <w:lang w:eastAsia="zh-CN"/>
        </w:rPr>
        <w:t>Draft reply LS on common TA in a regenerative payload scenario</w:t>
      </w:r>
      <w:r>
        <w:rPr>
          <w:sz w:val="20"/>
          <w:szCs w:val="20"/>
          <w:lang w:eastAsia="zh-CN"/>
        </w:rPr>
        <w:tab/>
      </w:r>
      <w:r>
        <w:rPr>
          <w:sz w:val="20"/>
          <w:szCs w:val="20"/>
          <w:lang w:eastAsia="zh-CN"/>
        </w:rPr>
        <w:t>Huawei, HiSilicon</w:t>
      </w:r>
    </w:p>
    <w:p>
      <w:pPr>
        <w:pStyle w:val="160"/>
        <w:numPr>
          <w:ilvl w:val="0"/>
          <w:numId w:val="3"/>
        </w:numPr>
        <w:rPr>
          <w:sz w:val="20"/>
          <w:szCs w:val="20"/>
          <w:lang w:eastAsia="zh-CN"/>
        </w:rPr>
      </w:pPr>
      <w:r>
        <w:rPr>
          <w:sz w:val="20"/>
          <w:szCs w:val="20"/>
          <w:lang w:eastAsia="zh-CN"/>
        </w:rPr>
        <w:t>R1-2408226</w:t>
      </w:r>
      <w:r>
        <w:rPr>
          <w:sz w:val="20"/>
          <w:szCs w:val="20"/>
          <w:lang w:eastAsia="zh-CN"/>
        </w:rPr>
        <w:tab/>
      </w:r>
      <w:r>
        <w:rPr>
          <w:sz w:val="20"/>
          <w:szCs w:val="20"/>
          <w:lang w:eastAsia="zh-CN"/>
        </w:rPr>
        <w:t>Discussion on RAN2 LS on common TA in a regenerative payload scenario</w:t>
      </w:r>
      <w:r>
        <w:rPr>
          <w:sz w:val="20"/>
          <w:szCs w:val="20"/>
          <w:lang w:eastAsia="zh-CN"/>
        </w:rPr>
        <w:tab/>
      </w:r>
      <w:r>
        <w:rPr>
          <w:sz w:val="20"/>
          <w:szCs w:val="20"/>
          <w:lang w:eastAsia="zh-CN"/>
        </w:rPr>
        <w:t>NEC, TCL</w:t>
      </w:r>
    </w:p>
    <w:p>
      <w:pPr>
        <w:pStyle w:val="160"/>
        <w:numPr>
          <w:ilvl w:val="0"/>
          <w:numId w:val="3"/>
        </w:numPr>
        <w:rPr>
          <w:sz w:val="20"/>
          <w:szCs w:val="20"/>
          <w:lang w:eastAsia="zh-CN"/>
        </w:rPr>
      </w:pPr>
      <w:r>
        <w:rPr>
          <w:sz w:val="20"/>
          <w:szCs w:val="20"/>
          <w:lang w:eastAsia="zh-CN"/>
        </w:rPr>
        <w:t>R1-2408396</w:t>
      </w:r>
      <w:r>
        <w:rPr>
          <w:sz w:val="20"/>
          <w:szCs w:val="20"/>
          <w:lang w:eastAsia="zh-CN"/>
        </w:rPr>
        <w:tab/>
      </w:r>
      <w:r>
        <w:rPr>
          <w:sz w:val="20"/>
          <w:szCs w:val="20"/>
          <w:lang w:eastAsia="zh-CN"/>
        </w:rPr>
        <w:t>Discussion on the LS on common TA in a regenerative payload scenario</w:t>
      </w:r>
      <w:r>
        <w:rPr>
          <w:sz w:val="20"/>
          <w:szCs w:val="20"/>
          <w:lang w:eastAsia="zh-CN"/>
        </w:rPr>
        <w:tab/>
      </w:r>
      <w:r>
        <w:rPr>
          <w:sz w:val="20"/>
          <w:szCs w:val="20"/>
          <w:lang w:eastAsia="zh-CN"/>
        </w:rPr>
        <w:t>THALES</w:t>
      </w:r>
    </w:p>
    <w:p>
      <w:pPr>
        <w:pStyle w:val="160"/>
        <w:numPr>
          <w:ilvl w:val="0"/>
          <w:numId w:val="3"/>
        </w:numPr>
        <w:rPr>
          <w:sz w:val="20"/>
          <w:szCs w:val="20"/>
          <w:lang w:eastAsia="zh-CN"/>
        </w:rPr>
      </w:pPr>
      <w:r>
        <w:rPr>
          <w:sz w:val="20"/>
          <w:szCs w:val="20"/>
          <w:lang w:eastAsia="zh-CN"/>
        </w:rPr>
        <w:t>R1-2408397</w:t>
      </w:r>
      <w:r>
        <w:rPr>
          <w:sz w:val="20"/>
          <w:szCs w:val="20"/>
          <w:lang w:eastAsia="zh-CN"/>
        </w:rPr>
        <w:tab/>
      </w:r>
      <w:r>
        <w:rPr>
          <w:sz w:val="20"/>
          <w:szCs w:val="20"/>
          <w:lang w:eastAsia="zh-CN"/>
        </w:rPr>
        <w:t>Draft reply LS on common TA in a regenerative payload scenario</w:t>
      </w:r>
      <w:r>
        <w:rPr>
          <w:sz w:val="20"/>
          <w:szCs w:val="20"/>
          <w:lang w:eastAsia="zh-CN"/>
        </w:rPr>
        <w:tab/>
      </w:r>
      <w:r>
        <w:rPr>
          <w:sz w:val="20"/>
          <w:szCs w:val="20"/>
          <w:lang w:eastAsia="zh-CN"/>
        </w:rPr>
        <w:t>THALES</w:t>
      </w:r>
    </w:p>
    <w:p>
      <w:pPr>
        <w:pStyle w:val="160"/>
        <w:numPr>
          <w:ilvl w:val="0"/>
          <w:numId w:val="3"/>
        </w:numPr>
        <w:rPr>
          <w:sz w:val="20"/>
          <w:szCs w:val="20"/>
          <w:lang w:eastAsia="zh-CN"/>
        </w:rPr>
      </w:pPr>
      <w:r>
        <w:rPr>
          <w:sz w:val="20"/>
          <w:szCs w:val="20"/>
          <w:lang w:eastAsia="zh-CN"/>
        </w:rPr>
        <w:t>R1-2408442</w:t>
      </w:r>
      <w:r>
        <w:rPr>
          <w:sz w:val="20"/>
          <w:szCs w:val="20"/>
          <w:lang w:eastAsia="zh-CN"/>
        </w:rPr>
        <w:tab/>
      </w:r>
      <w:r>
        <w:rPr>
          <w:sz w:val="20"/>
          <w:szCs w:val="20"/>
          <w:lang w:eastAsia="zh-CN"/>
        </w:rPr>
        <w:t>Discussion on RAN2 LS on Common TA in a Regenerative Payload Scenario</w:t>
      </w:r>
      <w:r>
        <w:rPr>
          <w:sz w:val="20"/>
          <w:szCs w:val="20"/>
          <w:lang w:eastAsia="zh-CN"/>
        </w:rPr>
        <w:tab/>
      </w:r>
      <w:r>
        <w:rPr>
          <w:sz w:val="20"/>
          <w:szCs w:val="20"/>
          <w:lang w:eastAsia="zh-CN"/>
        </w:rPr>
        <w:t>Apple</w:t>
      </w:r>
    </w:p>
    <w:p>
      <w:pPr>
        <w:pStyle w:val="160"/>
        <w:numPr>
          <w:ilvl w:val="0"/>
          <w:numId w:val="3"/>
        </w:numPr>
        <w:rPr>
          <w:sz w:val="20"/>
          <w:szCs w:val="20"/>
          <w:lang w:eastAsia="zh-CN"/>
        </w:rPr>
      </w:pPr>
      <w:r>
        <w:rPr>
          <w:sz w:val="20"/>
          <w:szCs w:val="20"/>
          <w:lang w:eastAsia="zh-CN"/>
        </w:rPr>
        <w:t>R1-2408443</w:t>
      </w:r>
      <w:r>
        <w:rPr>
          <w:sz w:val="20"/>
          <w:szCs w:val="20"/>
          <w:lang w:eastAsia="zh-CN"/>
        </w:rPr>
        <w:tab/>
      </w:r>
      <w:r>
        <w:rPr>
          <w:sz w:val="20"/>
          <w:szCs w:val="20"/>
          <w:lang w:eastAsia="zh-CN"/>
        </w:rPr>
        <w:t>Draft Reply LS to RAN2 on Common TA in a Regenerative Payload Scenario</w:t>
      </w:r>
      <w:r>
        <w:rPr>
          <w:sz w:val="20"/>
          <w:szCs w:val="20"/>
          <w:lang w:eastAsia="zh-CN"/>
        </w:rPr>
        <w:tab/>
      </w:r>
      <w:r>
        <w:rPr>
          <w:sz w:val="20"/>
          <w:szCs w:val="20"/>
          <w:lang w:eastAsia="zh-CN"/>
        </w:rPr>
        <w:t>Apple</w:t>
      </w:r>
    </w:p>
    <w:p>
      <w:pPr>
        <w:pStyle w:val="160"/>
        <w:numPr>
          <w:ilvl w:val="0"/>
          <w:numId w:val="3"/>
        </w:numPr>
        <w:rPr>
          <w:sz w:val="20"/>
          <w:szCs w:val="20"/>
          <w:lang w:eastAsia="zh-CN"/>
        </w:rPr>
      </w:pPr>
      <w:r>
        <w:rPr>
          <w:sz w:val="20"/>
          <w:szCs w:val="20"/>
          <w:lang w:eastAsia="zh-CN"/>
        </w:rPr>
        <w:t>R1-2408556</w:t>
      </w:r>
      <w:r>
        <w:rPr>
          <w:sz w:val="20"/>
          <w:szCs w:val="20"/>
          <w:lang w:eastAsia="zh-CN"/>
        </w:rPr>
        <w:tab/>
      </w:r>
      <w:r>
        <w:rPr>
          <w:sz w:val="20"/>
          <w:szCs w:val="20"/>
          <w:lang w:eastAsia="zh-CN"/>
        </w:rPr>
        <w:t>Discussion on common TA in a regenerative payload scenario</w:t>
      </w:r>
      <w:r>
        <w:rPr>
          <w:sz w:val="20"/>
          <w:szCs w:val="20"/>
          <w:lang w:eastAsia="zh-CN"/>
        </w:rPr>
        <w:tab/>
      </w:r>
      <w:r>
        <w:rPr>
          <w:sz w:val="20"/>
          <w:szCs w:val="20"/>
          <w:lang w:eastAsia="zh-CN"/>
        </w:rPr>
        <w:t>ETRI</w:t>
      </w:r>
    </w:p>
    <w:p>
      <w:pPr>
        <w:pStyle w:val="160"/>
        <w:numPr>
          <w:ilvl w:val="0"/>
          <w:numId w:val="3"/>
        </w:numPr>
        <w:rPr>
          <w:sz w:val="20"/>
          <w:szCs w:val="20"/>
          <w:lang w:eastAsia="zh-CN"/>
        </w:rPr>
      </w:pPr>
      <w:r>
        <w:rPr>
          <w:sz w:val="20"/>
          <w:szCs w:val="20"/>
          <w:lang w:eastAsia="zh-CN"/>
        </w:rPr>
        <w:t>R1-2408612</w:t>
      </w:r>
      <w:r>
        <w:rPr>
          <w:sz w:val="20"/>
          <w:szCs w:val="20"/>
          <w:lang w:eastAsia="zh-CN"/>
        </w:rPr>
        <w:tab/>
      </w:r>
      <w:r>
        <w:rPr>
          <w:sz w:val="20"/>
          <w:szCs w:val="20"/>
          <w:lang w:eastAsia="zh-CN"/>
        </w:rPr>
        <w:t>Discussion on RAN2 LS on common TA in a regenerative payload scenario</w:t>
      </w:r>
      <w:r>
        <w:rPr>
          <w:sz w:val="20"/>
          <w:szCs w:val="20"/>
          <w:lang w:eastAsia="zh-CN"/>
        </w:rPr>
        <w:tab/>
      </w:r>
      <w:r>
        <w:rPr>
          <w:sz w:val="20"/>
          <w:szCs w:val="20"/>
          <w:lang w:eastAsia="zh-CN"/>
        </w:rPr>
        <w:t>Samsung</w:t>
      </w:r>
    </w:p>
    <w:p>
      <w:pPr>
        <w:pStyle w:val="160"/>
        <w:numPr>
          <w:ilvl w:val="0"/>
          <w:numId w:val="3"/>
        </w:numPr>
        <w:rPr>
          <w:sz w:val="20"/>
          <w:szCs w:val="20"/>
          <w:lang w:eastAsia="zh-CN"/>
        </w:rPr>
      </w:pPr>
      <w:r>
        <w:rPr>
          <w:sz w:val="20"/>
          <w:szCs w:val="20"/>
          <w:lang w:eastAsia="zh-CN"/>
        </w:rPr>
        <w:t>R1-2408698</w:t>
      </w:r>
      <w:r>
        <w:rPr>
          <w:sz w:val="20"/>
          <w:szCs w:val="20"/>
          <w:lang w:eastAsia="zh-CN"/>
        </w:rPr>
        <w:tab/>
      </w:r>
      <w:r>
        <w:rPr>
          <w:sz w:val="20"/>
          <w:szCs w:val="20"/>
          <w:lang w:eastAsia="zh-CN"/>
        </w:rPr>
        <w:t>Discussion on reply LS on common TA in regenerative payload in NTN NR</w:t>
      </w:r>
      <w:r>
        <w:rPr>
          <w:sz w:val="20"/>
          <w:szCs w:val="20"/>
          <w:lang w:eastAsia="zh-CN"/>
        </w:rPr>
        <w:tab/>
      </w:r>
      <w:r>
        <w:rPr>
          <w:sz w:val="20"/>
          <w:szCs w:val="20"/>
          <w:lang w:eastAsia="zh-CN"/>
        </w:rPr>
        <w:t>MediaTek Inc.</w:t>
      </w:r>
    </w:p>
    <w:p>
      <w:pPr>
        <w:pStyle w:val="160"/>
        <w:numPr>
          <w:ilvl w:val="0"/>
          <w:numId w:val="3"/>
        </w:numPr>
        <w:rPr>
          <w:sz w:val="20"/>
          <w:szCs w:val="20"/>
          <w:lang w:eastAsia="zh-CN"/>
        </w:rPr>
      </w:pPr>
      <w:r>
        <w:rPr>
          <w:sz w:val="20"/>
          <w:szCs w:val="20"/>
          <w:lang w:eastAsia="zh-CN"/>
        </w:rPr>
        <w:t>R1-2408726</w:t>
      </w:r>
      <w:r>
        <w:rPr>
          <w:sz w:val="20"/>
          <w:szCs w:val="20"/>
          <w:lang w:eastAsia="zh-CN"/>
        </w:rPr>
        <w:tab/>
      </w:r>
      <w:r>
        <w:rPr>
          <w:sz w:val="20"/>
          <w:szCs w:val="20"/>
          <w:lang w:eastAsia="zh-CN"/>
        </w:rPr>
        <w:t>Discussion on LS on common TA in a regenerative payload scenario</w:t>
      </w:r>
      <w:r>
        <w:rPr>
          <w:sz w:val="20"/>
          <w:szCs w:val="20"/>
          <w:lang w:eastAsia="zh-CN"/>
        </w:rPr>
        <w:tab/>
      </w:r>
      <w:r>
        <w:rPr>
          <w:sz w:val="20"/>
          <w:szCs w:val="20"/>
          <w:lang w:eastAsia="zh-CN"/>
        </w:rPr>
        <w:t>Nokia</w:t>
      </w:r>
    </w:p>
    <w:p>
      <w:pPr>
        <w:pStyle w:val="160"/>
        <w:numPr>
          <w:ilvl w:val="0"/>
          <w:numId w:val="3"/>
        </w:numPr>
        <w:rPr>
          <w:sz w:val="20"/>
          <w:szCs w:val="20"/>
          <w:lang w:eastAsia="zh-CN"/>
        </w:rPr>
      </w:pPr>
      <w:r>
        <w:rPr>
          <w:sz w:val="20"/>
          <w:szCs w:val="20"/>
          <w:lang w:eastAsia="zh-CN"/>
        </w:rPr>
        <w:t>R1-2408772</w:t>
      </w:r>
      <w:r>
        <w:rPr>
          <w:sz w:val="20"/>
          <w:szCs w:val="20"/>
          <w:lang w:eastAsia="zh-CN"/>
        </w:rPr>
        <w:tab/>
      </w:r>
      <w:r>
        <w:rPr>
          <w:sz w:val="20"/>
          <w:szCs w:val="20"/>
          <w:lang w:eastAsia="zh-CN"/>
        </w:rPr>
        <w:t>Discussion on RAN2 LS of common TA for regenerative payload</w:t>
      </w:r>
      <w:r>
        <w:rPr>
          <w:sz w:val="20"/>
          <w:szCs w:val="20"/>
          <w:lang w:eastAsia="zh-CN"/>
        </w:rPr>
        <w:tab/>
      </w:r>
      <w:r>
        <w:rPr>
          <w:sz w:val="20"/>
          <w:szCs w:val="20"/>
          <w:lang w:eastAsia="zh-CN"/>
        </w:rPr>
        <w:t>NTT DOCOMO, INC.</w:t>
      </w:r>
    </w:p>
    <w:p>
      <w:pPr>
        <w:pStyle w:val="160"/>
        <w:numPr>
          <w:ilvl w:val="0"/>
          <w:numId w:val="3"/>
        </w:numPr>
        <w:rPr>
          <w:sz w:val="20"/>
          <w:szCs w:val="20"/>
          <w:lang w:eastAsia="zh-CN"/>
        </w:rPr>
      </w:pPr>
      <w:r>
        <w:rPr>
          <w:sz w:val="20"/>
          <w:szCs w:val="20"/>
          <w:lang w:eastAsia="zh-CN"/>
        </w:rPr>
        <w:t>R1-2408906</w:t>
      </w:r>
      <w:r>
        <w:rPr>
          <w:sz w:val="20"/>
          <w:szCs w:val="20"/>
          <w:lang w:eastAsia="zh-CN"/>
        </w:rPr>
        <w:tab/>
      </w:r>
      <w:r>
        <w:rPr>
          <w:sz w:val="20"/>
          <w:szCs w:val="20"/>
          <w:lang w:eastAsia="zh-CN"/>
        </w:rPr>
        <w:t>Discussion on RAN2 LS on common TA in a regenerative payload scenario</w:t>
      </w:r>
      <w:r>
        <w:rPr>
          <w:sz w:val="20"/>
          <w:szCs w:val="20"/>
          <w:lang w:eastAsia="zh-CN"/>
        </w:rPr>
        <w:tab/>
      </w:r>
      <w:r>
        <w:rPr>
          <w:sz w:val="20"/>
          <w:szCs w:val="20"/>
          <w:lang w:eastAsia="zh-CN"/>
        </w:rPr>
        <w:t>Ericsson</w:t>
      </w:r>
    </w:p>
    <w:p>
      <w:pPr>
        <w:snapToGrid w:val="0"/>
        <w:rPr>
          <w:rFonts w:hint="eastAsia" w:cs="Times New Roman"/>
          <w:bCs/>
          <w:iCs/>
          <w:sz w:val="20"/>
          <w:szCs w:val="20"/>
        </w:rPr>
      </w:pPr>
    </w:p>
    <w:p>
      <w:pPr>
        <w:snapToGrid w:val="0"/>
        <w:rPr>
          <w:rFonts w:hint="eastAsia" w:cs="Times New Roman"/>
          <w:bCs/>
          <w:iCs/>
          <w:sz w:val="20"/>
          <w:szCs w:val="20"/>
        </w:rPr>
      </w:pPr>
    </w:p>
    <w:p>
      <w:pPr>
        <w:pStyle w:val="160"/>
        <w:spacing w:before="120" w:after="120"/>
        <w:ind w:firstLine="0"/>
        <w:rPr>
          <w:rFonts w:cs="Times New Roman"/>
          <w:sz w:val="20"/>
          <w:szCs w:val="20"/>
          <w:highlight w:val="yellow"/>
        </w:rPr>
      </w:pPr>
    </w:p>
    <w:sectPr>
      <w:footerReference r:id="rId3" w:type="default"/>
      <w:pgSz w:w="12240" w:h="15840"/>
      <w:pgMar w:top="1417" w:right="1134" w:bottom="1134" w:left="1134" w:header="0" w:footer="72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Times New Roman Bold">
    <w:altName w:val="Times New Roman"/>
    <w:panose1 w:val="02020803070505020304"/>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宋体"/>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MS Mincho">
    <w:altName w:val="Segoe Print"/>
    <w:panose1 w:val="02020609040205080304"/>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w:rPr>
        <w:rStyle w:val="40"/>
      </w:rPr>
      <w:t xml:space="preserve">- </w:t>
    </w:r>
    <w:r>
      <w:rPr>
        <w:rStyle w:val="40"/>
      </w:rPr>
      <w:fldChar w:fldCharType="begin"/>
    </w:r>
    <w:r>
      <w:rPr>
        <w:rStyle w:val="40"/>
      </w:rPr>
      <w:instrText xml:space="preserve">PAGE</w:instrText>
    </w:r>
    <w:r>
      <w:rPr>
        <w:rStyle w:val="40"/>
      </w:rPr>
      <w:fldChar w:fldCharType="separate"/>
    </w:r>
    <w:r>
      <w:rPr>
        <w:rStyle w:val="40"/>
      </w:rPr>
      <w:t>10</w:t>
    </w:r>
    <w:r>
      <w:rPr>
        <w:rStyle w:val="40"/>
      </w:rPr>
      <w:fldChar w:fldCharType="end"/>
    </w:r>
    <w:r>
      <w:rPr>
        <w:rStyle w:val="40"/>
      </w:rPr>
      <w:t>/</w:t>
    </w:r>
    <w:r>
      <w:rPr>
        <w:rStyle w:val="40"/>
      </w:rPr>
      <w:fldChar w:fldCharType="begin"/>
    </w:r>
    <w:r>
      <w:rPr>
        <w:rStyle w:val="40"/>
      </w:rPr>
      <w:instrText xml:space="preserve">NUMPAGES</w:instrText>
    </w:r>
    <w:r>
      <w:rPr>
        <w:rStyle w:val="40"/>
      </w:rPr>
      <w:fldChar w:fldCharType="separate"/>
    </w:r>
    <w:r>
      <w:rPr>
        <w:rStyle w:val="40"/>
      </w:rPr>
      <w:t>10</w:t>
    </w:r>
    <w:r>
      <w:rPr>
        <w:rStyle w:val="40"/>
      </w:rPr>
      <w:fldChar w:fldCharType="end"/>
    </w:r>
    <w:r>
      <w:rPr>
        <w:rStyle w:val="4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7D75"/>
    <w:multiLevelType w:val="multilevel"/>
    <w:tmpl w:val="40E37D75"/>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960" w:hanging="480"/>
      </w:pPr>
    </w:lvl>
    <w:lvl w:ilvl="2" w:tentative="0">
      <w:start w:val="1"/>
      <w:numFmt w:val="lowerRoman"/>
      <w:lvlText w:val="%3."/>
      <w:lvlJc w:val="right"/>
      <w:pPr>
        <w:tabs>
          <w:tab w:val="left" w:pos="0"/>
        </w:tabs>
        <w:ind w:left="1440" w:hanging="480"/>
      </w:pPr>
    </w:lvl>
    <w:lvl w:ilvl="3" w:tentative="0">
      <w:start w:val="1"/>
      <w:numFmt w:val="decimal"/>
      <w:lvlText w:val="%4."/>
      <w:lvlJc w:val="left"/>
      <w:pPr>
        <w:tabs>
          <w:tab w:val="left" w:pos="0"/>
        </w:tabs>
        <w:ind w:left="1920" w:hanging="480"/>
      </w:pPr>
    </w:lvl>
    <w:lvl w:ilvl="4" w:tentative="0">
      <w:start w:val="1"/>
      <w:numFmt w:val="lowerLetter"/>
      <w:lvlText w:val="%5)"/>
      <w:lvlJc w:val="left"/>
      <w:pPr>
        <w:tabs>
          <w:tab w:val="left" w:pos="0"/>
        </w:tabs>
        <w:ind w:left="2400" w:hanging="480"/>
      </w:pPr>
    </w:lvl>
    <w:lvl w:ilvl="5" w:tentative="0">
      <w:start w:val="1"/>
      <w:numFmt w:val="lowerRoman"/>
      <w:lvlText w:val="%6."/>
      <w:lvlJc w:val="right"/>
      <w:pPr>
        <w:tabs>
          <w:tab w:val="left" w:pos="0"/>
        </w:tabs>
        <w:ind w:left="2880" w:hanging="480"/>
      </w:pPr>
    </w:lvl>
    <w:lvl w:ilvl="6" w:tentative="0">
      <w:start w:val="1"/>
      <w:numFmt w:val="decimal"/>
      <w:lvlText w:val="%7."/>
      <w:lvlJc w:val="left"/>
      <w:pPr>
        <w:tabs>
          <w:tab w:val="left" w:pos="0"/>
        </w:tabs>
        <w:ind w:left="3360" w:hanging="480"/>
      </w:pPr>
    </w:lvl>
    <w:lvl w:ilvl="7" w:tentative="0">
      <w:start w:val="1"/>
      <w:numFmt w:val="lowerLetter"/>
      <w:lvlText w:val="%8)"/>
      <w:lvlJc w:val="left"/>
      <w:pPr>
        <w:tabs>
          <w:tab w:val="left" w:pos="0"/>
        </w:tabs>
        <w:ind w:left="3840" w:hanging="480"/>
      </w:pPr>
    </w:lvl>
    <w:lvl w:ilvl="8" w:tentative="0">
      <w:start w:val="1"/>
      <w:numFmt w:val="lowerRoman"/>
      <w:lvlText w:val="%9."/>
      <w:lvlJc w:val="right"/>
      <w:pPr>
        <w:tabs>
          <w:tab w:val="left" w:pos="0"/>
        </w:tabs>
        <w:ind w:left="4320" w:hanging="480"/>
      </w:pPr>
    </w:lvl>
  </w:abstractNum>
  <w:abstractNum w:abstractNumId="1">
    <w:nsid w:val="5683363D"/>
    <w:multiLevelType w:val="multilevel"/>
    <w:tmpl w:val="5683363D"/>
    <w:lvl w:ilvl="0" w:tentative="0">
      <w:start w:val="1"/>
      <w:numFmt w:val="decimal"/>
      <w:pStyle w:val="2"/>
      <w:lvlText w:val="%1"/>
      <w:lvlJc w:val="left"/>
      <w:pPr>
        <w:tabs>
          <w:tab w:val="left" w:pos="0"/>
        </w:tabs>
        <w:ind w:left="432" w:hanging="432"/>
      </w:pPr>
    </w:lvl>
    <w:lvl w:ilvl="1" w:tentative="0">
      <w:start w:val="2"/>
      <w:numFmt w:val="decimal"/>
      <w:pStyle w:val="3"/>
      <w:lvlText w:val="%1.%2"/>
      <w:lvlJc w:val="left"/>
      <w:pPr>
        <w:tabs>
          <w:tab w:val="left" w:pos="0"/>
        </w:tabs>
        <w:ind w:left="576" w:hanging="576"/>
      </w:pPr>
    </w:lvl>
    <w:lvl w:ilvl="2" w:tentative="0">
      <w:start w:val="1"/>
      <w:numFmt w:val="decimal"/>
      <w:pStyle w:val="4"/>
      <w:lvlText w:val="%1.%2.%3"/>
      <w:lvlJc w:val="left"/>
      <w:pPr>
        <w:tabs>
          <w:tab w:val="left" w:pos="0"/>
        </w:tabs>
        <w:ind w:left="720" w:hanging="720"/>
      </w:pPr>
    </w:lvl>
    <w:lvl w:ilvl="3" w:tentative="0">
      <w:start w:val="1"/>
      <w:numFmt w:val="decimal"/>
      <w:pStyle w:val="5"/>
      <w:lvlText w:val="%1.%2.%3.%4"/>
      <w:lvlJc w:val="left"/>
      <w:pPr>
        <w:tabs>
          <w:tab w:val="left" w:pos="0"/>
        </w:tabs>
        <w:ind w:left="864" w:hanging="864"/>
      </w:pPr>
    </w:lvl>
    <w:lvl w:ilvl="4" w:tentative="0">
      <w:start w:val="1"/>
      <w:numFmt w:val="decimal"/>
      <w:pStyle w:val="6"/>
      <w:lvlText w:val="%1.%2.%3.%4.%5"/>
      <w:lvlJc w:val="left"/>
      <w:pPr>
        <w:tabs>
          <w:tab w:val="left" w:pos="0"/>
        </w:tabs>
        <w:ind w:left="1008" w:hanging="1008"/>
      </w:pPr>
    </w:lvl>
    <w:lvl w:ilvl="5" w:tentative="0">
      <w:start w:val="1"/>
      <w:numFmt w:val="decimal"/>
      <w:pStyle w:val="7"/>
      <w:lvlText w:val="%1.%2.%3.%4.%5.%6"/>
      <w:lvlJc w:val="left"/>
      <w:pPr>
        <w:tabs>
          <w:tab w:val="left" w:pos="0"/>
        </w:tabs>
        <w:ind w:left="1152" w:hanging="1152"/>
      </w:pPr>
    </w:lvl>
    <w:lvl w:ilvl="6" w:tentative="0">
      <w:start w:val="1"/>
      <w:numFmt w:val="decimal"/>
      <w:pStyle w:val="8"/>
      <w:lvlText w:val="%1.%2.%3.%4.%5.%6.%7"/>
      <w:lvlJc w:val="left"/>
      <w:pPr>
        <w:tabs>
          <w:tab w:val="left" w:pos="0"/>
        </w:tabs>
        <w:ind w:left="1296" w:hanging="1296"/>
      </w:pPr>
    </w:lvl>
    <w:lvl w:ilvl="7" w:tentative="0">
      <w:start w:val="1"/>
      <w:numFmt w:val="decimal"/>
      <w:pStyle w:val="9"/>
      <w:lvlText w:val="%1.%2.%3.%4.%5.%6.%7.%8"/>
      <w:lvlJc w:val="left"/>
      <w:pPr>
        <w:tabs>
          <w:tab w:val="left" w:pos="0"/>
        </w:tabs>
        <w:ind w:left="1440" w:hanging="1440"/>
      </w:pPr>
    </w:lvl>
    <w:lvl w:ilvl="8" w:tentative="0">
      <w:start w:val="1"/>
      <w:numFmt w:val="decimal"/>
      <w:pStyle w:val="10"/>
      <w:lvlText w:val="%1.%2.%3.%4.%5.%6.%7.%8.%9"/>
      <w:lvlJc w:val="left"/>
      <w:pPr>
        <w:tabs>
          <w:tab w:val="left" w:pos="0"/>
        </w:tabs>
        <w:ind w:left="1584" w:hanging="1584"/>
      </w:pPr>
    </w:lvl>
  </w:abstractNum>
  <w:abstractNum w:abstractNumId="2">
    <w:nsid w:val="7FE24F44"/>
    <w:multiLevelType w:val="multilevel"/>
    <w:tmpl w:val="7FE24F44"/>
    <w:lvl w:ilvl="0" w:tentative="0">
      <w:start w:val="1"/>
      <w:numFmt w:val="decimal"/>
      <w:lvlText w:val="[%1]"/>
      <w:lvlJc w:val="left"/>
      <w:pPr>
        <w:tabs>
          <w:tab w:val="left" w:pos="420"/>
        </w:tabs>
        <w:ind w:left="420" w:hanging="420"/>
      </w:pPr>
      <w:rPr>
        <w:rFonts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120"/>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FE"/>
    <w:rsid w:val="0000301B"/>
    <w:rsid w:val="00016621"/>
    <w:rsid w:val="0002231E"/>
    <w:rsid w:val="00025BD7"/>
    <w:rsid w:val="000318FB"/>
    <w:rsid w:val="000427A1"/>
    <w:rsid w:val="00072993"/>
    <w:rsid w:val="00072D42"/>
    <w:rsid w:val="00083ECD"/>
    <w:rsid w:val="0009794E"/>
    <w:rsid w:val="000A19F5"/>
    <w:rsid w:val="000A5F56"/>
    <w:rsid w:val="000F1B39"/>
    <w:rsid w:val="00104EA1"/>
    <w:rsid w:val="00112760"/>
    <w:rsid w:val="00114DF6"/>
    <w:rsid w:val="00132380"/>
    <w:rsid w:val="00132C29"/>
    <w:rsid w:val="00175247"/>
    <w:rsid w:val="00186E64"/>
    <w:rsid w:val="001B78FB"/>
    <w:rsid w:val="001C0B76"/>
    <w:rsid w:val="001C0F7C"/>
    <w:rsid w:val="001C4EB0"/>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90AE4"/>
    <w:rsid w:val="00390FBC"/>
    <w:rsid w:val="003911B0"/>
    <w:rsid w:val="003950C3"/>
    <w:rsid w:val="003C081E"/>
    <w:rsid w:val="003D5310"/>
    <w:rsid w:val="003D633B"/>
    <w:rsid w:val="003D6C1F"/>
    <w:rsid w:val="003E038A"/>
    <w:rsid w:val="003E3979"/>
    <w:rsid w:val="003F4499"/>
    <w:rsid w:val="003F58A5"/>
    <w:rsid w:val="00402579"/>
    <w:rsid w:val="0042266D"/>
    <w:rsid w:val="0042460E"/>
    <w:rsid w:val="00425085"/>
    <w:rsid w:val="00432882"/>
    <w:rsid w:val="0049647B"/>
    <w:rsid w:val="004A4291"/>
    <w:rsid w:val="004B740F"/>
    <w:rsid w:val="004C4E8A"/>
    <w:rsid w:val="004F4D5C"/>
    <w:rsid w:val="00502436"/>
    <w:rsid w:val="00505884"/>
    <w:rsid w:val="0053339D"/>
    <w:rsid w:val="00535980"/>
    <w:rsid w:val="00540571"/>
    <w:rsid w:val="005546C2"/>
    <w:rsid w:val="005759A9"/>
    <w:rsid w:val="00585423"/>
    <w:rsid w:val="005C6D62"/>
    <w:rsid w:val="005D03F9"/>
    <w:rsid w:val="005E2D62"/>
    <w:rsid w:val="006167F8"/>
    <w:rsid w:val="00623403"/>
    <w:rsid w:val="00644BD3"/>
    <w:rsid w:val="006515DD"/>
    <w:rsid w:val="006902F3"/>
    <w:rsid w:val="006A39E5"/>
    <w:rsid w:val="006B442A"/>
    <w:rsid w:val="006F29A9"/>
    <w:rsid w:val="006F52A5"/>
    <w:rsid w:val="006F7A80"/>
    <w:rsid w:val="00702FDA"/>
    <w:rsid w:val="00712628"/>
    <w:rsid w:val="00734162"/>
    <w:rsid w:val="0073484C"/>
    <w:rsid w:val="00734EFB"/>
    <w:rsid w:val="00744AD2"/>
    <w:rsid w:val="0078135D"/>
    <w:rsid w:val="00794139"/>
    <w:rsid w:val="007B10B8"/>
    <w:rsid w:val="0080156D"/>
    <w:rsid w:val="0082430E"/>
    <w:rsid w:val="00830E17"/>
    <w:rsid w:val="008340EC"/>
    <w:rsid w:val="008434C9"/>
    <w:rsid w:val="00846CBB"/>
    <w:rsid w:val="00847D71"/>
    <w:rsid w:val="00855EE0"/>
    <w:rsid w:val="00891EB2"/>
    <w:rsid w:val="00896573"/>
    <w:rsid w:val="008B509D"/>
    <w:rsid w:val="008B5B85"/>
    <w:rsid w:val="008C53B4"/>
    <w:rsid w:val="008C7DB8"/>
    <w:rsid w:val="008D1669"/>
    <w:rsid w:val="008E2392"/>
    <w:rsid w:val="0091445C"/>
    <w:rsid w:val="0092112C"/>
    <w:rsid w:val="00921A5E"/>
    <w:rsid w:val="00930871"/>
    <w:rsid w:val="00931CE2"/>
    <w:rsid w:val="00943CF8"/>
    <w:rsid w:val="0095364F"/>
    <w:rsid w:val="00956914"/>
    <w:rsid w:val="00965A4E"/>
    <w:rsid w:val="0097586C"/>
    <w:rsid w:val="009900ED"/>
    <w:rsid w:val="009968AE"/>
    <w:rsid w:val="009A024D"/>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7482"/>
    <w:rsid w:val="00AC3AB6"/>
    <w:rsid w:val="00AD6B16"/>
    <w:rsid w:val="00AE4A12"/>
    <w:rsid w:val="00AF19CB"/>
    <w:rsid w:val="00AF639D"/>
    <w:rsid w:val="00B02EA9"/>
    <w:rsid w:val="00B16BCB"/>
    <w:rsid w:val="00B3150A"/>
    <w:rsid w:val="00B61404"/>
    <w:rsid w:val="00B748A7"/>
    <w:rsid w:val="00B75477"/>
    <w:rsid w:val="00B80C8B"/>
    <w:rsid w:val="00B9642A"/>
    <w:rsid w:val="00BB45BE"/>
    <w:rsid w:val="00BC00F4"/>
    <w:rsid w:val="00BC3A08"/>
    <w:rsid w:val="00BC5EAE"/>
    <w:rsid w:val="00BF062E"/>
    <w:rsid w:val="00C16837"/>
    <w:rsid w:val="00C3796A"/>
    <w:rsid w:val="00C55045"/>
    <w:rsid w:val="00C6301C"/>
    <w:rsid w:val="00C75FBB"/>
    <w:rsid w:val="00C85DA6"/>
    <w:rsid w:val="00CA417F"/>
    <w:rsid w:val="00CB2FF1"/>
    <w:rsid w:val="00CC324E"/>
    <w:rsid w:val="00CD14DA"/>
    <w:rsid w:val="00CD426D"/>
    <w:rsid w:val="00CE449E"/>
    <w:rsid w:val="00CF3A97"/>
    <w:rsid w:val="00D04197"/>
    <w:rsid w:val="00D45AEA"/>
    <w:rsid w:val="00D73961"/>
    <w:rsid w:val="00D74C50"/>
    <w:rsid w:val="00D81C2F"/>
    <w:rsid w:val="00DB4CE8"/>
    <w:rsid w:val="00DD36BE"/>
    <w:rsid w:val="00DD52BA"/>
    <w:rsid w:val="00DE22D3"/>
    <w:rsid w:val="00DF5B48"/>
    <w:rsid w:val="00E02303"/>
    <w:rsid w:val="00E03433"/>
    <w:rsid w:val="00E16BFE"/>
    <w:rsid w:val="00E213A8"/>
    <w:rsid w:val="00E24648"/>
    <w:rsid w:val="00E5194A"/>
    <w:rsid w:val="00E63695"/>
    <w:rsid w:val="00E754A2"/>
    <w:rsid w:val="00EB197E"/>
    <w:rsid w:val="00EB3337"/>
    <w:rsid w:val="00ED41EC"/>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qFormat="1" w:unhideWhenUsed="0" w:uiPriority="99" w:semiHidden="0"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keepNext/>
      <w:widowControl/>
      <w:numPr>
        <w:ilvl w:val="0"/>
        <w:numId w:val="1"/>
      </w:numPr>
      <w:jc w:val="left"/>
      <w:outlineLvl w:val="0"/>
    </w:pPr>
    <w:rPr>
      <w:rFonts w:ascii="Arial" w:hAnsi="Arial" w:eastAsia="Arial" w:cs="Times New Roman"/>
      <w:b/>
      <w:bCs/>
      <w:lang w:eastAsia="ja-JP"/>
    </w:rPr>
  </w:style>
  <w:style w:type="paragraph" w:styleId="3">
    <w:name w:val="heading 2"/>
    <w:basedOn w:val="1"/>
    <w:next w:val="1"/>
    <w:qFormat/>
    <w:uiPriority w:val="0"/>
    <w:pPr>
      <w:keepNext/>
      <w:widowControl/>
      <w:numPr>
        <w:ilvl w:val="1"/>
        <w:numId w:val="1"/>
      </w:numPr>
      <w:jc w:val="left"/>
      <w:outlineLvl w:val="1"/>
    </w:pPr>
    <w:rPr>
      <w:rFonts w:ascii="Times New Roman" w:hAnsi="Times New Roman" w:eastAsia="Times New Roman" w:cs="Times New Roman"/>
      <w:kern w:val="0"/>
      <w:sz w:val="21"/>
    </w:rPr>
  </w:style>
  <w:style w:type="paragraph" w:styleId="4">
    <w:name w:val="heading 3"/>
    <w:basedOn w:val="1"/>
    <w:next w:val="1"/>
    <w:link w:val="69"/>
    <w:qFormat/>
    <w:uiPriority w:val="0"/>
    <w:pPr>
      <w:keepNext/>
      <w:widowControl/>
      <w:numPr>
        <w:ilvl w:val="2"/>
        <w:numId w:val="1"/>
      </w:numPr>
      <w:spacing w:before="120" w:after="120"/>
      <w:jc w:val="left"/>
      <w:outlineLvl w:val="2"/>
    </w:pPr>
    <w:rPr>
      <w:rFonts w:ascii="Times New Roman" w:hAnsi="Times New Roman" w:eastAsia="Times New Roman" w:cs="Times New Roman"/>
      <w:kern w:val="0"/>
      <w:sz w:val="21"/>
      <w:szCs w:val="21"/>
    </w:rPr>
  </w:style>
  <w:style w:type="paragraph" w:styleId="5">
    <w:name w:val="heading 4"/>
    <w:basedOn w:val="1"/>
    <w:next w:val="1"/>
    <w:qFormat/>
    <w:uiPriority w:val="0"/>
    <w:pPr>
      <w:keepNext/>
      <w:widowControl/>
      <w:numPr>
        <w:ilvl w:val="3"/>
        <w:numId w:val="1"/>
      </w:numPr>
      <w:jc w:val="right"/>
      <w:outlineLvl w:val="3"/>
    </w:pPr>
    <w:rPr>
      <w:rFonts w:ascii="Arial" w:hAnsi="Arial" w:eastAsia="Times New Roman" w:cs="Times New Roman"/>
      <w:i/>
      <w:kern w:val="0"/>
    </w:rPr>
  </w:style>
  <w:style w:type="paragraph" w:styleId="6">
    <w:name w:val="heading 5"/>
    <w:basedOn w:val="1"/>
    <w:next w:val="1"/>
    <w:qFormat/>
    <w:uiPriority w:val="0"/>
    <w:pPr>
      <w:keepNext/>
      <w:widowControl/>
      <w:numPr>
        <w:ilvl w:val="4"/>
        <w:numId w:val="1"/>
      </w:numPr>
      <w:spacing w:line="360" w:lineRule="auto"/>
      <w:jc w:val="left"/>
      <w:outlineLvl w:val="4"/>
    </w:pPr>
    <w:rPr>
      <w:rFonts w:ascii="Times New Roman" w:hAnsi="Times New Roman" w:eastAsia="Times New Roman" w:cs="Times New Roman"/>
      <w:kern w:val="0"/>
      <w:sz w:val="26"/>
      <w:u w:val="single"/>
    </w:rPr>
  </w:style>
  <w:style w:type="paragraph" w:styleId="7">
    <w:name w:val="heading 6"/>
    <w:basedOn w:val="1"/>
    <w:next w:val="1"/>
    <w:qFormat/>
    <w:uiPriority w:val="0"/>
    <w:pPr>
      <w:widowControl/>
      <w:numPr>
        <w:ilvl w:val="5"/>
        <w:numId w:val="1"/>
      </w:numPr>
      <w:jc w:val="left"/>
      <w:outlineLvl w:val="5"/>
    </w:pPr>
    <w:rPr>
      <w:rFonts w:ascii="Times New Roman" w:hAnsi="Times New Roman" w:eastAsia="Times New Roman" w:cs="Times New Roman"/>
      <w:i/>
      <w:kern w:val="0"/>
      <w:sz w:val="22"/>
    </w:rPr>
  </w:style>
  <w:style w:type="paragraph" w:styleId="8">
    <w:name w:val="heading 7"/>
    <w:basedOn w:val="1"/>
    <w:next w:val="1"/>
    <w:qFormat/>
    <w:uiPriority w:val="0"/>
    <w:pPr>
      <w:widowControl/>
      <w:numPr>
        <w:ilvl w:val="6"/>
        <w:numId w:val="1"/>
      </w:numPr>
      <w:jc w:val="left"/>
      <w:outlineLvl w:val="6"/>
    </w:pPr>
    <w:rPr>
      <w:rFonts w:ascii="Arial" w:hAnsi="Arial" w:eastAsia="Times New Roman" w:cs="Times New Roman"/>
      <w:kern w:val="0"/>
    </w:rPr>
  </w:style>
  <w:style w:type="paragraph" w:styleId="9">
    <w:name w:val="heading 8"/>
    <w:basedOn w:val="1"/>
    <w:next w:val="1"/>
    <w:qFormat/>
    <w:uiPriority w:val="0"/>
    <w:pPr>
      <w:widowControl/>
      <w:numPr>
        <w:ilvl w:val="7"/>
        <w:numId w:val="1"/>
      </w:numPr>
      <w:jc w:val="left"/>
      <w:outlineLvl w:val="7"/>
    </w:pPr>
    <w:rPr>
      <w:rFonts w:ascii="Arial" w:hAnsi="Arial" w:eastAsia="Times New Roman" w:cs="Times New Roman"/>
      <w:i/>
      <w:kern w:val="0"/>
    </w:rPr>
  </w:style>
  <w:style w:type="paragraph" w:styleId="10">
    <w:name w:val="heading 9"/>
    <w:basedOn w:val="1"/>
    <w:next w:val="1"/>
    <w:qFormat/>
    <w:uiPriority w:val="0"/>
    <w:pPr>
      <w:widowControl/>
      <w:numPr>
        <w:ilvl w:val="8"/>
        <w:numId w:val="1"/>
      </w:numPr>
      <w:jc w:val="left"/>
      <w:outlineLvl w:val="8"/>
    </w:pPr>
    <w:rPr>
      <w:rFonts w:ascii="Arial" w:hAnsi="Arial" w:eastAsia="Times New Roman" w:cs="Times New Roman"/>
      <w:b/>
      <w:i/>
      <w:kern w:val="0"/>
      <w:sz w:val="18"/>
    </w:rPr>
  </w:style>
  <w:style w:type="character" w:default="1" w:styleId="39">
    <w:name w:val="Default Paragraph Font"/>
    <w:unhideWhenUsed/>
    <w:uiPriority w:val="1"/>
  </w:style>
  <w:style w:type="table" w:default="1" w:styleId="44">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unhideWhenUsed/>
    <w:qFormat/>
    <w:uiPriority w:val="99"/>
    <w:rPr>
      <w:b/>
      <w:bCs/>
      <w:sz w:val="24"/>
      <w:szCs w:val="24"/>
    </w:rPr>
  </w:style>
  <w:style w:type="paragraph" w:styleId="12">
    <w:name w:val="annotation text"/>
    <w:basedOn w:val="1"/>
    <w:semiHidden/>
    <w:qFormat/>
    <w:uiPriority w:val="99"/>
    <w:pPr>
      <w:widowControl/>
      <w:jc w:val="left"/>
    </w:pPr>
    <w:rPr>
      <w:rFonts w:ascii="Times New Roman" w:hAnsi="Times New Roman" w:eastAsia="Times New Roman" w:cs="Arial"/>
      <w:sz w:val="21"/>
      <w:szCs w:val="20"/>
      <w:lang w:val="en-GB"/>
    </w:rPr>
  </w:style>
  <w:style w:type="paragraph" w:styleId="13">
    <w:name w:val="List Number 2"/>
    <w:basedOn w:val="14"/>
    <w:qFormat/>
    <w:uiPriority w:val="0"/>
    <w:pPr>
      <w:ind w:left="851"/>
    </w:pPr>
  </w:style>
  <w:style w:type="paragraph" w:styleId="14">
    <w:name w:val="List Number"/>
    <w:basedOn w:val="15"/>
    <w:qFormat/>
    <w:uiPriority w:val="0"/>
    <w:pPr>
      <w:ind w:left="1702"/>
    </w:pPr>
  </w:style>
  <w:style w:type="paragraph" w:styleId="15">
    <w:name w:val="List Bullet 5"/>
    <w:basedOn w:val="16"/>
    <w:qFormat/>
    <w:uiPriority w:val="0"/>
    <w:rPr>
      <w:sz w:val="20"/>
      <w:lang w:eastAsia="en-US"/>
    </w:rPr>
  </w:style>
  <w:style w:type="paragraph" w:styleId="16">
    <w:name w:val="List Bullet 4"/>
    <w:basedOn w:val="17"/>
    <w:qFormat/>
    <w:uiPriority w:val="0"/>
    <w:pPr>
      <w:spacing w:after="180"/>
      <w:ind w:left="1418" w:firstLine="0"/>
      <w:textAlignment w:val="baseline"/>
    </w:pPr>
    <w:rPr>
      <w:rFonts w:ascii="Times New Roman" w:hAnsi="Times New Roman" w:eastAsia="等线"/>
      <w:szCs w:val="20"/>
      <w:lang w:val="en-GB"/>
    </w:rPr>
  </w:style>
  <w:style w:type="paragraph" w:styleId="17">
    <w:name w:val="List Bullet 3"/>
    <w:basedOn w:val="18"/>
    <w:qFormat/>
    <w:uiPriority w:val="0"/>
    <w:pPr>
      <w:ind w:left="851" w:hanging="284"/>
    </w:pPr>
    <w:rPr>
      <w:lang w:eastAsia="ja-JP"/>
    </w:rPr>
  </w:style>
  <w:style w:type="paragraph" w:styleId="18">
    <w:name w:val="List Bullet 2"/>
    <w:basedOn w:val="19"/>
    <w:qFormat/>
    <w:uiPriority w:val="0"/>
    <w:pPr>
      <w:spacing w:after="60"/>
      <w:ind w:left="1080" w:hanging="357"/>
    </w:pPr>
    <w:rPr>
      <w:rFonts w:ascii="Arial" w:hAnsi="Arial"/>
    </w:rPr>
  </w:style>
  <w:style w:type="paragraph" w:styleId="19">
    <w:name w:val="List Bullet"/>
    <w:basedOn w:val="1"/>
    <w:qFormat/>
    <w:uiPriority w:val="0"/>
    <w:pPr>
      <w:widowControl/>
      <w:jc w:val="left"/>
    </w:pPr>
    <w:rPr>
      <w:rFonts w:ascii="Times New Roman" w:hAnsi="Times New Roman" w:eastAsia="Times New Roman" w:cs="Times New Roman"/>
      <w:kern w:val="0"/>
    </w:rPr>
  </w:style>
  <w:style w:type="paragraph" w:styleId="20">
    <w:name w:val="caption"/>
    <w:basedOn w:val="1"/>
    <w:next w:val="1"/>
    <w:link w:val="78"/>
    <w:qFormat/>
    <w:uiPriority w:val="0"/>
    <w:pPr>
      <w:widowControl/>
      <w:jc w:val="left"/>
    </w:pPr>
    <w:rPr>
      <w:rFonts w:ascii="Times New Roman" w:hAnsi="Times New Roman" w:eastAsia="Times New Roman" w:cs="Times New Roman"/>
      <w:b/>
      <w:kern w:val="0"/>
    </w:rPr>
  </w:style>
  <w:style w:type="paragraph" w:styleId="21">
    <w:name w:val="Document Map"/>
    <w:basedOn w:val="1"/>
    <w:semiHidden/>
    <w:qFormat/>
    <w:uiPriority w:val="0"/>
    <w:pPr>
      <w:widowControl/>
      <w:shd w:val="clear" w:color="auto" w:fill="000080"/>
      <w:jc w:val="left"/>
    </w:pPr>
    <w:rPr>
      <w:rFonts w:ascii="Tahoma" w:hAnsi="Tahoma" w:eastAsia="Times New Roman" w:cs="Times New Roman"/>
      <w:kern w:val="0"/>
    </w:rPr>
  </w:style>
  <w:style w:type="paragraph" w:styleId="22">
    <w:name w:val="Body Text 3"/>
    <w:basedOn w:val="1"/>
    <w:qFormat/>
    <w:uiPriority w:val="0"/>
    <w:pPr>
      <w:widowControl/>
    </w:pPr>
    <w:rPr>
      <w:rFonts w:ascii="Times New Roman" w:hAnsi="Times New Roman" w:eastAsia="Times New Roman" w:cs="Times New Roman"/>
      <w:kern w:val="0"/>
      <w:lang w:eastAsia="ja-JP"/>
    </w:rPr>
  </w:style>
  <w:style w:type="paragraph" w:styleId="23">
    <w:name w:val="Body Text"/>
    <w:basedOn w:val="1"/>
    <w:qFormat/>
    <w:uiPriority w:val="0"/>
    <w:pPr>
      <w:widowControl/>
      <w:jc w:val="left"/>
    </w:pPr>
    <w:rPr>
      <w:rFonts w:ascii="Times New Roman" w:hAnsi="Times New Roman" w:eastAsia="Times New Roman" w:cs="Times New Roman"/>
      <w:kern w:val="0"/>
    </w:rPr>
  </w:style>
  <w:style w:type="paragraph" w:styleId="24">
    <w:name w:val="Body Text Indent"/>
    <w:basedOn w:val="1"/>
    <w:qFormat/>
    <w:uiPriority w:val="0"/>
    <w:pPr>
      <w:widowControl/>
      <w:ind w:left="360"/>
      <w:jc w:val="left"/>
    </w:pPr>
    <w:rPr>
      <w:rFonts w:ascii="Times New Roman" w:hAnsi="Times New Roman" w:eastAsia="Times New Roman" w:cs="Times New Roman"/>
      <w:bCs/>
      <w:kern w:val="0"/>
      <w:lang w:eastAsia="ja-JP"/>
    </w:rPr>
  </w:style>
  <w:style w:type="paragraph" w:styleId="25">
    <w:name w:val="Plain Text"/>
    <w:basedOn w:val="1"/>
    <w:qFormat/>
    <w:uiPriority w:val="0"/>
    <w:pPr>
      <w:widowControl/>
      <w:jc w:val="left"/>
    </w:pPr>
    <w:rPr>
      <w:rFonts w:ascii="Courier New" w:hAnsi="Courier New" w:eastAsia="Times New Roman" w:cs="Times New Roman"/>
      <w:kern w:val="0"/>
    </w:rPr>
  </w:style>
  <w:style w:type="paragraph" w:styleId="26">
    <w:name w:val="Body Text Indent 2"/>
    <w:basedOn w:val="1"/>
    <w:qFormat/>
    <w:uiPriority w:val="0"/>
    <w:pPr>
      <w:ind w:left="1656"/>
      <w:textAlignment w:val="baseline"/>
    </w:pPr>
    <w:rPr>
      <w:rFonts w:ascii="Times New Roman" w:hAnsi="Times New Roman" w:eastAsia="Times New Roman" w:cs="Times New Roman"/>
      <w:lang w:eastAsia="ja-JP"/>
    </w:rPr>
  </w:style>
  <w:style w:type="paragraph" w:styleId="27">
    <w:name w:val="Balloon Text"/>
    <w:basedOn w:val="1"/>
    <w:qFormat/>
    <w:uiPriority w:val="0"/>
    <w:pPr>
      <w:widowControl/>
      <w:jc w:val="left"/>
    </w:pPr>
    <w:rPr>
      <w:rFonts w:ascii="Arial" w:hAnsi="Arial" w:eastAsia="Times New Roman" w:cs="Times New Roman"/>
      <w:kern w:val="0"/>
      <w:sz w:val="18"/>
      <w:szCs w:val="18"/>
    </w:rPr>
  </w:style>
  <w:style w:type="paragraph" w:styleId="28">
    <w:name w:val="footer"/>
    <w:basedOn w:val="1"/>
    <w:unhideWhenUsed/>
    <w:qFormat/>
    <w:uiPriority w:val="0"/>
    <w:pPr>
      <w:tabs>
        <w:tab w:val="center" w:pos="4153"/>
        <w:tab w:val="right" w:pos="8306"/>
      </w:tabs>
      <w:snapToGrid w:val="0"/>
      <w:jc w:val="left"/>
    </w:pPr>
    <w:rPr>
      <w:sz w:val="18"/>
      <w:szCs w:val="18"/>
    </w:rPr>
  </w:style>
  <w:style w:type="paragraph" w:styleId="29">
    <w:name w:val="header"/>
    <w:basedOn w:val="1"/>
    <w:unhideWhenUsed/>
    <w:qFormat/>
    <w:uiPriority w:val="0"/>
    <w:pPr>
      <w:pBdr>
        <w:bottom w:val="single" w:color="000000"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widowControl/>
      <w:jc w:val="left"/>
    </w:pPr>
    <w:rPr>
      <w:rFonts w:ascii="Times New Roman" w:hAnsi="Times New Roman" w:eastAsia="Times New Roman" w:cs="Times New Roman"/>
      <w:kern w:val="0"/>
    </w:rPr>
  </w:style>
  <w:style w:type="paragraph" w:styleId="31">
    <w:name w:val="List"/>
    <w:basedOn w:val="1"/>
    <w:qFormat/>
    <w:uiPriority w:val="0"/>
    <w:pPr>
      <w:widowControl/>
      <w:ind w:left="568" w:hanging="284"/>
      <w:jc w:val="left"/>
    </w:pPr>
    <w:rPr>
      <w:rFonts w:ascii="Times New Roman" w:hAnsi="Times New Roman" w:eastAsia="Times New Roman" w:cs="Times New Roman"/>
      <w:kern w:val="0"/>
    </w:rPr>
  </w:style>
  <w:style w:type="paragraph" w:styleId="32">
    <w:name w:val="footnote text"/>
    <w:basedOn w:val="1"/>
    <w:semiHidden/>
    <w:qFormat/>
    <w:uiPriority w:val="99"/>
    <w:pPr>
      <w:keepLines/>
      <w:widowControl/>
      <w:ind w:left="454" w:hanging="454"/>
      <w:jc w:val="left"/>
    </w:pPr>
    <w:rPr>
      <w:rFonts w:ascii="Times New Roman" w:hAnsi="Times New Roman" w:eastAsia="Times New Roman" w:cs="Times New Roman"/>
      <w:kern w:val="0"/>
      <w:sz w:val="16"/>
    </w:rPr>
  </w:style>
  <w:style w:type="paragraph" w:styleId="33">
    <w:name w:val="table of figures"/>
    <w:basedOn w:val="30"/>
    <w:next w:val="1"/>
    <w:semiHidden/>
    <w:qFormat/>
    <w:uiPriority w:val="0"/>
    <w:pPr>
      <w:tabs>
        <w:tab w:val="right" w:leader="dot" w:pos="9360"/>
      </w:tabs>
    </w:pPr>
    <w:rPr>
      <w:caps/>
    </w:rPr>
  </w:style>
  <w:style w:type="paragraph" w:styleId="34">
    <w:name w:val="Body Text 2"/>
    <w:basedOn w:val="1"/>
    <w:qFormat/>
    <w:uiPriority w:val="0"/>
    <w:pPr>
      <w:widowControl/>
      <w:jc w:val="left"/>
    </w:pPr>
    <w:rPr>
      <w:rFonts w:ascii="Arial" w:hAnsi="Arial" w:eastAsia="Times New Roman" w:cs="Times New Roman"/>
      <w:kern w:val="0"/>
    </w:rPr>
  </w:style>
  <w:style w:type="paragraph" w:styleId="35">
    <w:name w:val="Normal (Web)"/>
    <w:basedOn w:val="1"/>
    <w:unhideWhenUsed/>
    <w:qFormat/>
    <w:uiPriority w:val="99"/>
    <w:pPr>
      <w:widowControl/>
      <w:spacing w:beforeAutospacing="1" w:afterAutospacing="1"/>
      <w:jc w:val="left"/>
    </w:pPr>
    <w:rPr>
      <w:rFonts w:ascii="宋体" w:hAnsi="宋体" w:eastAsia="Times New Roman" w:cs="宋体"/>
      <w:kern w:val="0"/>
    </w:rPr>
  </w:style>
  <w:style w:type="paragraph" w:styleId="36">
    <w:name w:val="index 1"/>
    <w:basedOn w:val="1"/>
    <w:next w:val="1"/>
    <w:semiHidden/>
    <w:qFormat/>
    <w:uiPriority w:val="0"/>
    <w:pPr>
      <w:keepLines/>
      <w:widowControl/>
      <w:jc w:val="left"/>
      <w:textAlignment w:val="baseline"/>
    </w:pPr>
    <w:rPr>
      <w:rFonts w:ascii="Times New Roman" w:hAnsi="Times New Roman" w:eastAsia="等线" w:cs="Times New Roman"/>
      <w:kern w:val="0"/>
      <w:sz w:val="20"/>
      <w:szCs w:val="20"/>
      <w:lang w:val="en-GB" w:eastAsia="en-US"/>
    </w:rPr>
  </w:style>
  <w:style w:type="paragraph" w:styleId="37">
    <w:name w:val="index 2"/>
    <w:basedOn w:val="36"/>
    <w:next w:val="1"/>
    <w:semiHidden/>
    <w:qFormat/>
    <w:uiPriority w:val="0"/>
    <w:pPr>
      <w:ind w:left="284"/>
    </w:pPr>
  </w:style>
  <w:style w:type="paragraph" w:styleId="38">
    <w:name w:val="Title"/>
    <w:basedOn w:val="1"/>
    <w:qFormat/>
    <w:uiPriority w:val="0"/>
    <w:pPr>
      <w:widowControl/>
      <w:jc w:val="center"/>
    </w:pPr>
    <w:rPr>
      <w:rFonts w:ascii="Arial" w:hAnsi="Arial" w:eastAsia="Times New Roman" w:cs="Times New Roman"/>
      <w:b/>
      <w:kern w:val="0"/>
    </w:rPr>
  </w:style>
  <w:style w:type="character" w:styleId="40">
    <w:name w:val="page number"/>
    <w:basedOn w:val="39"/>
    <w:qFormat/>
    <w:uiPriority w:val="0"/>
    <w:rPr>
      <w:rFonts w:eastAsia="Arial Unicode MS" w:cs="Arial"/>
      <w:kern w:val="2"/>
      <w:sz w:val="21"/>
      <w:lang w:val="en-GB" w:eastAsia="zh-CN" w:bidi="ar-SA"/>
    </w:rPr>
  </w:style>
  <w:style w:type="character" w:styleId="41">
    <w:name w:val="FollowedHyperlink"/>
    <w:qFormat/>
    <w:uiPriority w:val="0"/>
    <w:rPr>
      <w:rFonts w:eastAsia="Arial Unicode MS" w:cs="Arial"/>
      <w:color w:val="800080"/>
      <w:kern w:val="2"/>
      <w:sz w:val="21"/>
      <w:u w:val="single"/>
      <w:lang w:val="en-GB" w:eastAsia="zh-CN" w:bidi="ar-SA"/>
    </w:rPr>
  </w:style>
  <w:style w:type="character" w:styleId="42">
    <w:name w:val="Hyperlink"/>
    <w:qFormat/>
    <w:uiPriority w:val="99"/>
    <w:rPr>
      <w:rFonts w:eastAsia="Arial Unicode MS" w:cs="Arial"/>
      <w:color w:val="0000FF"/>
      <w:kern w:val="2"/>
      <w:sz w:val="21"/>
      <w:u w:val="single"/>
      <w:lang w:val="en-GB" w:eastAsia="zh-CN" w:bidi="ar-SA"/>
    </w:rPr>
  </w:style>
  <w:style w:type="character" w:styleId="43">
    <w:name w:val="annotation reference"/>
    <w:qFormat/>
    <w:uiPriority w:val="0"/>
    <w:rPr>
      <w:rFonts w:eastAsia="Arial Unicode MS" w:cs="Arial"/>
      <w:kern w:val="2"/>
      <w:sz w:val="16"/>
      <w:szCs w:val="16"/>
      <w:lang w:val="en-GB" w:eastAsia="zh-CN" w:bidi="ar-SA"/>
    </w:rPr>
  </w:style>
  <w:style w:type="table" w:styleId="45">
    <w:name w:val="Table Grid"/>
    <w:basedOn w:val="44"/>
    <w:qFormat/>
    <w:uiPriority w:val="5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Subtle 2"/>
    <w:basedOn w:val="44"/>
    <w:qFormat/>
    <w:uiPriority w:val="99"/>
    <w:pPr>
      <w:spacing w:beforeLines="50" w:afterLines="50"/>
    </w:pPr>
    <w:rPr>
      <w:lang w:eastAsia="en-US"/>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character" w:customStyle="1" w:styleId="47">
    <w:name w:val="Footnote Characters"/>
    <w:semiHidden/>
    <w:qFormat/>
    <w:uiPriority w:val="99"/>
    <w:rPr>
      <w:rFonts w:eastAsia="Arial Unicode MS" w:cs="Arial"/>
      <w:b/>
      <w:kern w:val="2"/>
      <w:sz w:val="16"/>
      <w:vertAlign w:val="superscript"/>
      <w:lang w:val="en-GB" w:eastAsia="zh-CN" w:bidi="ar-SA"/>
    </w:rPr>
  </w:style>
  <w:style w:type="character" w:customStyle="1" w:styleId="48">
    <w:name w:val="Footnote Anchor"/>
    <w:uiPriority w:val="0"/>
    <w:rPr>
      <w:rFonts w:eastAsia="Arial Unicode MS" w:cs="Arial"/>
      <w:b/>
      <w:kern w:val="2"/>
      <w:sz w:val="16"/>
      <w:vertAlign w:val="superscript"/>
      <w:lang w:val="en-GB" w:eastAsia="zh-CN" w:bidi="ar-SA"/>
    </w:rPr>
  </w:style>
  <w:style w:type="character" w:customStyle="1" w:styleId="49">
    <w:name w:val="ヘッダー (文字)"/>
    <w:basedOn w:val="39"/>
    <w:qFormat/>
    <w:uiPriority w:val="0"/>
    <w:rPr>
      <w:sz w:val="18"/>
      <w:szCs w:val="18"/>
    </w:rPr>
  </w:style>
  <w:style w:type="character" w:customStyle="1" w:styleId="50">
    <w:name w:val="フッター (文字)"/>
    <w:basedOn w:val="39"/>
    <w:qFormat/>
    <w:uiPriority w:val="99"/>
    <w:rPr>
      <w:sz w:val="18"/>
      <w:szCs w:val="18"/>
    </w:rPr>
  </w:style>
  <w:style w:type="character" w:customStyle="1" w:styleId="51">
    <w:name w:val="見出し 1 (文字)"/>
    <w:basedOn w:val="39"/>
    <w:qFormat/>
    <w:uiPriority w:val="0"/>
    <w:rPr>
      <w:rFonts w:ascii="Arial" w:hAnsi="Arial" w:eastAsia="Arial" w:cs="Times New Roman"/>
      <w:b/>
      <w:bCs/>
      <w:kern w:val="2"/>
      <w:lang w:eastAsia="ja-JP"/>
    </w:rPr>
  </w:style>
  <w:style w:type="character" w:customStyle="1" w:styleId="52">
    <w:name w:val="見出し 2 (文字)"/>
    <w:basedOn w:val="39"/>
    <w:qFormat/>
    <w:uiPriority w:val="0"/>
    <w:rPr>
      <w:rFonts w:ascii="Times New Roman" w:hAnsi="Times New Roman" w:eastAsia="Times New Roman" w:cs="Times New Roman"/>
      <w:kern w:val="0"/>
      <w:sz w:val="21"/>
    </w:rPr>
  </w:style>
  <w:style w:type="character" w:customStyle="1" w:styleId="53">
    <w:name w:val="見出し 3 (文字)"/>
    <w:basedOn w:val="39"/>
    <w:qFormat/>
    <w:uiPriority w:val="0"/>
    <w:rPr>
      <w:rFonts w:ascii="Times New Roman" w:hAnsi="Times New Roman" w:eastAsia="Times New Roman" w:cs="Times New Roman"/>
      <w:kern w:val="0"/>
      <w:sz w:val="21"/>
      <w:szCs w:val="21"/>
    </w:rPr>
  </w:style>
  <w:style w:type="character" w:customStyle="1" w:styleId="54">
    <w:name w:val="見出し 4 (文字)"/>
    <w:basedOn w:val="39"/>
    <w:qFormat/>
    <w:uiPriority w:val="0"/>
    <w:rPr>
      <w:rFonts w:ascii="Arial" w:hAnsi="Arial" w:eastAsia="Times New Roman" w:cs="Times New Roman"/>
      <w:i/>
      <w:kern w:val="0"/>
    </w:rPr>
  </w:style>
  <w:style w:type="character" w:customStyle="1" w:styleId="55">
    <w:name w:val="見出し 5 (文字)"/>
    <w:basedOn w:val="39"/>
    <w:qFormat/>
    <w:uiPriority w:val="0"/>
    <w:rPr>
      <w:rFonts w:ascii="Times New Roman" w:hAnsi="Times New Roman" w:eastAsia="Times New Roman" w:cs="Times New Roman"/>
      <w:kern w:val="0"/>
      <w:sz w:val="26"/>
      <w:u w:val="single"/>
    </w:rPr>
  </w:style>
  <w:style w:type="character" w:customStyle="1" w:styleId="56">
    <w:name w:val="見出し 6 (文字)"/>
    <w:basedOn w:val="39"/>
    <w:qFormat/>
    <w:uiPriority w:val="0"/>
    <w:rPr>
      <w:rFonts w:ascii="Times New Roman" w:hAnsi="Times New Roman" w:eastAsia="Times New Roman" w:cs="Times New Roman"/>
      <w:i/>
      <w:kern w:val="0"/>
      <w:sz w:val="22"/>
    </w:rPr>
  </w:style>
  <w:style w:type="character" w:customStyle="1" w:styleId="57">
    <w:name w:val="見出し 7 (文字)"/>
    <w:basedOn w:val="39"/>
    <w:qFormat/>
    <w:uiPriority w:val="0"/>
    <w:rPr>
      <w:rFonts w:ascii="Arial" w:hAnsi="Arial" w:eastAsia="Times New Roman" w:cs="Times New Roman"/>
      <w:kern w:val="0"/>
    </w:rPr>
  </w:style>
  <w:style w:type="character" w:customStyle="1" w:styleId="58">
    <w:name w:val="見出し 8 (文字)"/>
    <w:basedOn w:val="39"/>
    <w:qFormat/>
    <w:uiPriority w:val="0"/>
    <w:rPr>
      <w:rFonts w:ascii="Arial" w:hAnsi="Arial" w:eastAsia="Times New Roman" w:cs="Times New Roman"/>
      <w:i/>
      <w:kern w:val="0"/>
    </w:rPr>
  </w:style>
  <w:style w:type="character" w:customStyle="1" w:styleId="59">
    <w:name w:val="見出し 9 (文字)"/>
    <w:basedOn w:val="39"/>
    <w:qFormat/>
    <w:uiPriority w:val="0"/>
    <w:rPr>
      <w:rFonts w:ascii="Arial" w:hAnsi="Arial" w:eastAsia="Times New Roman" w:cs="Times New Roman"/>
      <w:b/>
      <w:i/>
      <w:kern w:val="0"/>
      <w:sz w:val="18"/>
    </w:rPr>
  </w:style>
  <w:style w:type="character" w:customStyle="1" w:styleId="60">
    <w:name w:val="本文 (文字)"/>
    <w:basedOn w:val="39"/>
    <w:qFormat/>
    <w:uiPriority w:val="0"/>
    <w:rPr>
      <w:rFonts w:ascii="Times New Roman" w:hAnsi="Times New Roman" w:eastAsia="Times New Roman" w:cs="Times New Roman"/>
      <w:kern w:val="0"/>
    </w:rPr>
  </w:style>
  <w:style w:type="character" w:customStyle="1" w:styleId="61">
    <w:name w:val="本文 2 (文字)"/>
    <w:basedOn w:val="39"/>
    <w:qFormat/>
    <w:uiPriority w:val="0"/>
    <w:rPr>
      <w:rFonts w:ascii="Arial" w:hAnsi="Arial" w:eastAsia="Times New Roman" w:cs="Times New Roman"/>
      <w:kern w:val="0"/>
    </w:rPr>
  </w:style>
  <w:style w:type="character" w:customStyle="1" w:styleId="62">
    <w:name w:val="見出しマップ (文字)"/>
    <w:basedOn w:val="39"/>
    <w:semiHidden/>
    <w:qFormat/>
    <w:uiPriority w:val="0"/>
    <w:rPr>
      <w:rFonts w:ascii="Tahoma" w:hAnsi="Tahoma" w:eastAsia="Times New Roman" w:cs="Times New Roman"/>
      <w:kern w:val="0"/>
      <w:shd w:val="clear" w:color="auto" w:fill="000080"/>
    </w:rPr>
  </w:style>
  <w:style w:type="character" w:customStyle="1" w:styleId="63">
    <w:name w:val="書式なし (文字)"/>
    <w:basedOn w:val="39"/>
    <w:qFormat/>
    <w:uiPriority w:val="0"/>
    <w:rPr>
      <w:rFonts w:ascii="Courier New" w:hAnsi="Courier New" w:eastAsia="Times New Roman" w:cs="Times New Roman"/>
      <w:kern w:val="0"/>
    </w:rPr>
  </w:style>
  <w:style w:type="character" w:customStyle="1" w:styleId="64">
    <w:name w:val="ZGSM"/>
    <w:qFormat/>
    <w:uiPriority w:val="0"/>
  </w:style>
  <w:style w:type="character" w:customStyle="1" w:styleId="65">
    <w:name w:val="脚注文字列 (文字)"/>
    <w:basedOn w:val="39"/>
    <w:semiHidden/>
    <w:qFormat/>
    <w:uiPriority w:val="99"/>
    <w:rPr>
      <w:rFonts w:ascii="Times New Roman" w:hAnsi="Times New Roman" w:eastAsia="Times New Roman" w:cs="Times New Roman"/>
      <w:kern w:val="0"/>
      <w:sz w:val="16"/>
    </w:rPr>
  </w:style>
  <w:style w:type="character" w:customStyle="1" w:styleId="66">
    <w:name w:val="本文インデント 2 (文字)"/>
    <w:basedOn w:val="39"/>
    <w:link w:val="67"/>
    <w:qFormat/>
    <w:uiPriority w:val="0"/>
    <w:rPr>
      <w:rFonts w:ascii="Times New Roman" w:hAnsi="Times New Roman" w:eastAsia="Times New Roman" w:cs="Times New Roman"/>
      <w:lang w:eastAsia="ja-JP"/>
    </w:rPr>
  </w:style>
  <w:style w:type="paragraph" w:customStyle="1" w:styleId="67">
    <w:name w:val="吹き出し2"/>
    <w:basedOn w:val="1"/>
    <w:link w:val="66"/>
    <w:unhideWhenUsed/>
    <w:qFormat/>
    <w:uiPriority w:val="0"/>
    <w:pPr>
      <w:widowControl/>
      <w:jc w:val="left"/>
    </w:pPr>
    <w:rPr>
      <w:rFonts w:ascii="Times New Roman" w:hAnsi="Times New Roman" w:eastAsia="Times New Roman" w:cs="Times New Roman"/>
      <w:kern w:val="0"/>
      <w:sz w:val="18"/>
      <w:szCs w:val="18"/>
    </w:rPr>
  </w:style>
  <w:style w:type="character" w:customStyle="1" w:styleId="68">
    <w:name w:val="表題 (文字)"/>
    <w:basedOn w:val="39"/>
    <w:qFormat/>
    <w:uiPriority w:val="0"/>
    <w:rPr>
      <w:rFonts w:ascii="Arial" w:hAnsi="Arial" w:eastAsia="Times New Roman" w:cs="Times New Roman"/>
      <w:b/>
      <w:kern w:val="0"/>
    </w:rPr>
  </w:style>
  <w:style w:type="character" w:customStyle="1" w:styleId="69">
    <w:name w:val="标题 3 字符"/>
    <w:basedOn w:val="39"/>
    <w:link w:val="4"/>
    <w:qFormat/>
    <w:uiPriority w:val="0"/>
    <w:rPr>
      <w:rFonts w:ascii="Times New Roman" w:hAnsi="Times New Roman" w:eastAsia="Times New Roman" w:cs="Times New Roman"/>
      <w:kern w:val="0"/>
      <w:lang w:eastAsia="ja-JP"/>
    </w:rPr>
  </w:style>
  <w:style w:type="character" w:customStyle="1" w:styleId="70">
    <w:name w:val="本文インデント (文字)"/>
    <w:basedOn w:val="39"/>
    <w:qFormat/>
    <w:uiPriority w:val="0"/>
    <w:rPr>
      <w:rFonts w:ascii="Times New Roman" w:hAnsi="Times New Roman" w:eastAsia="Times New Roman" w:cs="Times New Roman"/>
      <w:bCs/>
      <w:kern w:val="0"/>
      <w:lang w:eastAsia="ja-JP"/>
    </w:rPr>
  </w:style>
  <w:style w:type="character" w:customStyle="1" w:styleId="71">
    <w:name w:val="コメント文字列 (文字)"/>
    <w:basedOn w:val="39"/>
    <w:semiHidden/>
    <w:qFormat/>
    <w:uiPriority w:val="99"/>
    <w:rPr>
      <w:rFonts w:ascii="Times New Roman" w:hAnsi="Times New Roman" w:eastAsia="Times New Roman" w:cs="Arial"/>
      <w:sz w:val="21"/>
      <w:szCs w:val="20"/>
      <w:lang w:val="en-GB"/>
    </w:rPr>
  </w:style>
  <w:style w:type="character" w:customStyle="1" w:styleId="72">
    <w:name w:val="図表番号 (文字)"/>
    <w:qFormat/>
    <w:uiPriority w:val="0"/>
    <w:rPr>
      <w:rFonts w:eastAsia="MS Gothic" w:cs="Arial"/>
      <w:b/>
      <w:kern w:val="2"/>
      <w:sz w:val="24"/>
      <w:szCs w:val="24"/>
      <w:lang w:val="en-GB" w:eastAsia="en-US" w:bidi="ar-SA"/>
    </w:rPr>
  </w:style>
  <w:style w:type="character" w:customStyle="1" w:styleId="73">
    <w:name w:val="(文字) (文字)"/>
    <w:semiHidden/>
    <w:qFormat/>
    <w:uiPriority w:val="0"/>
    <w:rPr>
      <w:rFonts w:eastAsia="MS Gothic" w:cs="Arial"/>
      <w:kern w:val="2"/>
      <w:sz w:val="18"/>
      <w:szCs w:val="18"/>
      <w:lang w:val="en-GB" w:eastAsia="en-US" w:bidi="ar-SA"/>
    </w:rPr>
  </w:style>
  <w:style w:type="character" w:customStyle="1" w:styleId="74">
    <w:name w:val="Display Equation (Aurora) Char"/>
    <w:qFormat/>
    <w:uiPriority w:val="0"/>
    <w:rPr>
      <w:rFonts w:ascii="Calibri" w:hAnsi="Calibri" w:eastAsia="宋体" w:cs="Times New Roman"/>
      <w:kern w:val="2"/>
      <w:sz w:val="21"/>
      <w:szCs w:val="22"/>
      <w:lang w:val="en-GB" w:eastAsia="zh-CN" w:bidi="ar-SA"/>
    </w:rPr>
  </w:style>
  <w:style w:type="character" w:customStyle="1" w:styleId="75">
    <w:name w:val="Section Break (Aurora)"/>
    <w:qFormat/>
    <w:uiPriority w:val="0"/>
    <w:rPr>
      <w:rFonts w:eastAsia="Arial Unicode MS" w:cs="Arial"/>
      <w:vanish/>
      <w:color w:val="800080"/>
      <w:kern w:val="2"/>
      <w:sz w:val="21"/>
      <w:lang w:val="en-GB" w:eastAsia="zh-CN" w:bidi="ar-SA"/>
    </w:rPr>
  </w:style>
  <w:style w:type="character" w:customStyle="1" w:styleId="76">
    <w:name w:val="DO NOT USE_h2 (文字)"/>
    <w:qFormat/>
    <w:uiPriority w:val="0"/>
    <w:rPr>
      <w:rFonts w:ascii="Arial" w:hAnsi="Arial" w:eastAsia="MS Gothic" w:cs="Arial"/>
      <w:kern w:val="2"/>
      <w:sz w:val="24"/>
      <w:szCs w:val="24"/>
      <w:lang w:val="en-GB" w:eastAsia="en-US" w:bidi="ar-SA"/>
    </w:rPr>
  </w:style>
  <w:style w:type="character" w:customStyle="1" w:styleId="77">
    <w:name w:val="header odd (文字)"/>
    <w:qFormat/>
    <w:locked/>
    <w:uiPriority w:val="0"/>
    <w:rPr>
      <w:rFonts w:ascii="Arial" w:hAnsi="Arial"/>
      <w:b/>
      <w:sz w:val="18"/>
      <w:lang w:eastAsia="en-US" w:bidi="ar-SA"/>
    </w:rPr>
  </w:style>
  <w:style w:type="character" w:customStyle="1" w:styleId="78">
    <w:name w:val="题注 字符"/>
    <w:link w:val="20"/>
    <w:qFormat/>
    <w:uiPriority w:val="0"/>
    <w:rPr>
      <w:rFonts w:eastAsia="MS Gothic" w:cs="Arial"/>
      <w:kern w:val="2"/>
      <w:sz w:val="21"/>
      <w:lang w:val="en-GB" w:eastAsia="en-US" w:bidi="ar-SA"/>
    </w:rPr>
  </w:style>
  <w:style w:type="character" w:customStyle="1" w:styleId="79">
    <w:name w:val="批注主题 Char"/>
    <w:basedOn w:val="78"/>
    <w:qFormat/>
    <w:uiPriority w:val="0"/>
    <w:rPr>
      <w:rFonts w:eastAsia="MS Gothic" w:cs="Arial"/>
      <w:kern w:val="2"/>
      <w:sz w:val="21"/>
      <w:lang w:val="en-GB" w:eastAsia="en-US" w:bidi="ar-SA"/>
    </w:rPr>
  </w:style>
  <w:style w:type="character" w:customStyle="1" w:styleId="80">
    <w:name w:val="吹き出し (文字)"/>
    <w:basedOn w:val="39"/>
    <w:qFormat/>
    <w:uiPriority w:val="0"/>
    <w:rPr>
      <w:rFonts w:ascii="Arial" w:hAnsi="Arial" w:eastAsia="Times New Roman" w:cs="Times New Roman"/>
      <w:kern w:val="0"/>
      <w:sz w:val="18"/>
      <w:szCs w:val="18"/>
    </w:rPr>
  </w:style>
  <w:style w:type="character" w:customStyle="1" w:styleId="81">
    <w:name w:val="コメント内容 (文字)"/>
    <w:basedOn w:val="71"/>
    <w:semiHidden/>
    <w:qFormat/>
    <w:uiPriority w:val="99"/>
    <w:rPr>
      <w:rFonts w:ascii="Times New Roman" w:hAnsi="Times New Roman" w:eastAsia="Times New Roman" w:cs="Arial"/>
      <w:b/>
      <w:bCs/>
      <w:sz w:val="21"/>
      <w:szCs w:val="20"/>
      <w:lang w:val="en-GB"/>
    </w:rPr>
  </w:style>
  <w:style w:type="character" w:customStyle="1" w:styleId="82">
    <w:name w:val="Placeholder Text"/>
    <w:basedOn w:val="39"/>
    <w:qFormat/>
    <w:uiPriority w:val="99"/>
    <w:rPr>
      <w:color w:val="808080"/>
    </w:rPr>
  </w:style>
  <w:style w:type="character" w:customStyle="1" w:styleId="83">
    <w:name w:val="TAC Char"/>
    <w:link w:val="84"/>
    <w:qFormat/>
    <w:uiPriority w:val="0"/>
    <w:rPr>
      <w:rFonts w:ascii="Arial" w:hAnsi="Arial" w:eastAsia="Times New Roman" w:cs="Times New Roman"/>
      <w:kern w:val="0"/>
      <w:sz w:val="18"/>
      <w:szCs w:val="20"/>
      <w:lang w:val="en-GB"/>
    </w:rPr>
  </w:style>
  <w:style w:type="paragraph" w:customStyle="1" w:styleId="84">
    <w:name w:val="TAC"/>
    <w:basedOn w:val="1"/>
    <w:link w:val="83"/>
    <w:qFormat/>
    <w:uiPriority w:val="0"/>
    <w:pPr>
      <w:keepNext/>
      <w:keepLines/>
      <w:widowControl/>
      <w:jc w:val="center"/>
    </w:pPr>
    <w:rPr>
      <w:rFonts w:ascii="Arial" w:hAnsi="Arial" w:eastAsia="Times New Roman" w:cs="Times New Roman"/>
      <w:kern w:val="0"/>
      <w:sz w:val="18"/>
      <w:szCs w:val="20"/>
      <w:lang w:val="en-GB"/>
    </w:rPr>
  </w:style>
  <w:style w:type="character" w:customStyle="1" w:styleId="85">
    <w:name w:val="TH Char"/>
    <w:link w:val="86"/>
    <w:qFormat/>
    <w:uiPriority w:val="0"/>
    <w:rPr>
      <w:rFonts w:ascii="Arial" w:hAnsi="Arial" w:eastAsia="Times New Roman" w:cs="Times New Roman"/>
      <w:b/>
      <w:kern w:val="0"/>
    </w:rPr>
  </w:style>
  <w:style w:type="paragraph" w:customStyle="1" w:styleId="86">
    <w:name w:val="TH"/>
    <w:basedOn w:val="1"/>
    <w:link w:val="85"/>
    <w:qFormat/>
    <w:uiPriority w:val="0"/>
    <w:pPr>
      <w:keepNext/>
      <w:keepLines/>
      <w:widowControl/>
      <w:jc w:val="center"/>
    </w:pPr>
    <w:rPr>
      <w:rFonts w:ascii="Arial" w:hAnsi="Arial" w:eastAsia="Times New Roman" w:cs="Times New Roman"/>
      <w:b/>
      <w:kern w:val="0"/>
    </w:rPr>
  </w:style>
  <w:style w:type="character" w:customStyle="1" w:styleId="87">
    <w:name w:val="リスト段落 (文字)"/>
    <w:qFormat/>
    <w:locked/>
    <w:uiPriority w:val="34"/>
    <w:rPr>
      <w:rFonts w:ascii="Times New Roman" w:hAnsi="Times New Roman" w:eastAsia="Times New Roman" w:cs="宋体"/>
      <w:kern w:val="0"/>
    </w:rPr>
  </w:style>
  <w:style w:type="character" w:customStyle="1" w:styleId="88">
    <w:name w:val="B1 Char"/>
    <w:qFormat/>
    <w:uiPriority w:val="0"/>
    <w:rPr>
      <w:rFonts w:ascii="Times New Roman" w:hAnsi="Times New Roman" w:eastAsia="Times New Roman" w:cs="Times New Roman"/>
      <w:kern w:val="0"/>
    </w:rPr>
  </w:style>
  <w:style w:type="character" w:customStyle="1" w:styleId="89">
    <w:name w:val="B2 Char"/>
    <w:link w:val="90"/>
    <w:qFormat/>
    <w:uiPriority w:val="0"/>
    <w:rPr>
      <w:rFonts w:ascii="Times New Roman" w:hAnsi="Times New Roman" w:eastAsia="Times New Roman" w:cs="Times New Roman"/>
      <w:kern w:val="0"/>
      <w:lang w:eastAsia="en-US"/>
    </w:rPr>
  </w:style>
  <w:style w:type="paragraph" w:customStyle="1" w:styleId="90">
    <w:name w:val="B2"/>
    <w:basedOn w:val="17"/>
    <w:link w:val="89"/>
    <w:qFormat/>
    <w:uiPriority w:val="0"/>
    <w:pPr>
      <w:textAlignment w:val="baseline"/>
    </w:pPr>
    <w:rPr>
      <w:lang w:eastAsia="en-US"/>
    </w:rPr>
  </w:style>
  <w:style w:type="character" w:customStyle="1" w:styleId="91">
    <w:name w:val="enumlev1 Char"/>
    <w:qFormat/>
    <w:locked/>
    <w:uiPriority w:val="0"/>
    <w:rPr>
      <w:rFonts w:ascii="宋体" w:hAnsi="宋体"/>
      <w:lang w:val="en-GB"/>
    </w:rPr>
  </w:style>
  <w:style w:type="character" w:customStyle="1" w:styleId="92">
    <w:name w:val="Table_text Char"/>
    <w:basedOn w:val="39"/>
    <w:link w:val="93"/>
    <w:qFormat/>
    <w:locked/>
    <w:uiPriority w:val="0"/>
    <w:rPr>
      <w:lang w:val="en-GB"/>
    </w:rPr>
  </w:style>
  <w:style w:type="paragraph" w:customStyle="1" w:styleId="93">
    <w:name w:val="Table_text"/>
    <w:basedOn w:val="1"/>
    <w:link w:val="92"/>
    <w:qFormat/>
    <w:uiPriority w:val="0"/>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94">
    <w:name w:val="Table_head Char"/>
    <w:basedOn w:val="39"/>
    <w:link w:val="95"/>
    <w:qFormat/>
    <w:locked/>
    <w:uiPriority w:val="0"/>
    <w:rPr>
      <w:rFonts w:ascii="Times New Roman Bold" w:hAnsi="Times New Roman Bold" w:cs="Times New Roman Bold"/>
      <w:b/>
      <w:lang w:val="en-GB"/>
    </w:rPr>
  </w:style>
  <w:style w:type="paragraph" w:customStyle="1" w:styleId="95">
    <w:name w:val="Table_head"/>
    <w:basedOn w:val="1"/>
    <w:link w:val="94"/>
    <w:qFormat/>
    <w:uiPriority w:val="0"/>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96">
    <w:name w:val="Table_No Char"/>
    <w:basedOn w:val="39"/>
    <w:link w:val="97"/>
    <w:qFormat/>
    <w:locked/>
    <w:uiPriority w:val="0"/>
    <w:rPr>
      <w:rFonts w:ascii="宋体" w:hAnsi="宋体"/>
      <w:caps/>
      <w:lang w:val="en-GB"/>
    </w:rPr>
  </w:style>
  <w:style w:type="paragraph" w:customStyle="1" w:styleId="97">
    <w:name w:val="Table_No"/>
    <w:basedOn w:val="1"/>
    <w:next w:val="1"/>
    <w:link w:val="96"/>
    <w:qFormat/>
    <w:uiPriority w:val="0"/>
    <w:pPr>
      <w:keepNext/>
      <w:widowControl/>
      <w:tabs>
        <w:tab w:val="left" w:pos="1134"/>
        <w:tab w:val="left" w:pos="1871"/>
        <w:tab w:val="left" w:pos="2268"/>
      </w:tabs>
      <w:jc w:val="center"/>
    </w:pPr>
    <w:rPr>
      <w:rFonts w:ascii="宋体" w:hAnsi="宋体"/>
      <w:caps/>
      <w:lang w:val="en-GB"/>
    </w:rPr>
  </w:style>
  <w:style w:type="character" w:customStyle="1" w:styleId="98">
    <w:name w:val="Table_title Char"/>
    <w:basedOn w:val="39"/>
    <w:link w:val="99"/>
    <w:qFormat/>
    <w:locked/>
    <w:uiPriority w:val="0"/>
    <w:rPr>
      <w:rFonts w:ascii="Times New Roman Bold" w:hAnsi="Times New Roman Bold" w:cs="Times New Roman Bold"/>
      <w:b/>
      <w:lang w:val="en-GB"/>
    </w:rPr>
  </w:style>
  <w:style w:type="paragraph" w:customStyle="1" w:styleId="99">
    <w:name w:val="Table_title"/>
    <w:basedOn w:val="1"/>
    <w:next w:val="93"/>
    <w:link w:val="98"/>
    <w:qFormat/>
    <w:uiPriority w:val="0"/>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100">
    <w:name w:val="PL Char"/>
    <w:link w:val="101"/>
    <w:qFormat/>
    <w:locked/>
    <w:uiPriority w:val="0"/>
    <w:rPr>
      <w:rFonts w:ascii="Courier New" w:hAnsi="Courier New" w:cs="Courier New"/>
      <w:sz w:val="16"/>
      <w:shd w:val="clear" w:color="auto" w:fill="E6E6E6"/>
      <w:lang w:val="en-GB" w:eastAsia="sv-SE"/>
    </w:rPr>
  </w:style>
  <w:style w:type="paragraph" w:customStyle="1" w:styleId="101">
    <w:name w:val="PL"/>
    <w:link w:val="10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eastAsiaTheme="minorEastAsia"/>
      <w:kern w:val="2"/>
      <w:sz w:val="16"/>
      <w:szCs w:val="24"/>
      <w:lang w:val="en-GB" w:eastAsia="sv-SE" w:bidi="ar-SA"/>
    </w:rPr>
  </w:style>
  <w:style w:type="character" w:customStyle="1" w:styleId="102">
    <w:name w:val="TAL Car"/>
    <w:link w:val="103"/>
    <w:qFormat/>
    <w:locked/>
    <w:uiPriority w:val="0"/>
    <w:rPr>
      <w:rFonts w:ascii="Arial" w:hAnsi="Arial" w:eastAsia="Times New Roman" w:cs="Times New Roman"/>
      <w:kern w:val="0"/>
      <w:sz w:val="18"/>
      <w:szCs w:val="20"/>
      <w:lang w:val="en-GB"/>
    </w:rPr>
  </w:style>
  <w:style w:type="paragraph" w:customStyle="1" w:styleId="103">
    <w:name w:val="TAL"/>
    <w:basedOn w:val="1"/>
    <w:link w:val="102"/>
    <w:qFormat/>
    <w:uiPriority w:val="0"/>
    <w:pPr>
      <w:keepNext/>
      <w:keepLines/>
      <w:widowControl/>
      <w:jc w:val="left"/>
    </w:pPr>
    <w:rPr>
      <w:rFonts w:ascii="Arial" w:hAnsi="Arial" w:eastAsia="Times New Roman" w:cs="Times New Roman"/>
      <w:kern w:val="0"/>
      <w:sz w:val="18"/>
      <w:szCs w:val="20"/>
      <w:lang w:val="en-GB"/>
    </w:rPr>
  </w:style>
  <w:style w:type="character" w:customStyle="1" w:styleId="104">
    <w:name w:val="TAH Car"/>
    <w:link w:val="105"/>
    <w:qFormat/>
    <w:locked/>
    <w:uiPriority w:val="0"/>
    <w:rPr>
      <w:rFonts w:ascii="Arial" w:hAnsi="Arial" w:eastAsia="Times New Roman" w:cs="Times New Roman"/>
      <w:b/>
      <w:kern w:val="0"/>
      <w:sz w:val="18"/>
      <w:szCs w:val="20"/>
      <w:lang w:val="en-GB"/>
    </w:rPr>
  </w:style>
  <w:style w:type="paragraph" w:customStyle="1" w:styleId="105">
    <w:name w:val="TAH"/>
    <w:basedOn w:val="84"/>
    <w:link w:val="104"/>
    <w:qFormat/>
    <w:uiPriority w:val="0"/>
    <w:rPr>
      <w:b/>
    </w:rPr>
  </w:style>
  <w:style w:type="character" w:customStyle="1" w:styleId="106">
    <w:name w:val="B1 (文字)"/>
    <w:qFormat/>
    <w:uiPriority w:val="0"/>
    <w:rPr>
      <w:rFonts w:eastAsia="MS Mincho"/>
      <w:lang w:val="en-GB" w:eastAsia="en-US" w:bidi="ar-SA"/>
    </w:rPr>
  </w:style>
  <w:style w:type="character" w:customStyle="1" w:styleId="107">
    <w:name w:val="B1 Zchn"/>
    <w:qFormat/>
    <w:uiPriority w:val="0"/>
    <w:rPr>
      <w:rFonts w:ascii="Times New Roman" w:hAnsi="Times New Roman" w:cs="Times New Roman"/>
      <w:kern w:val="0"/>
      <w:sz w:val="20"/>
      <w:szCs w:val="20"/>
      <w:lang w:eastAsia="en-US"/>
    </w:rPr>
  </w:style>
  <w:style w:type="character" w:customStyle="1" w:styleId="108">
    <w:name w:val="main text Char"/>
    <w:qFormat/>
    <w:uiPriority w:val="0"/>
    <w:rPr>
      <w:rFonts w:ascii="Times New Roman" w:hAnsi="Times New Roman" w:eastAsia="Malgun Gothic" w:cs="Times New Roman"/>
      <w:kern w:val="0"/>
      <w:sz w:val="20"/>
      <w:szCs w:val="20"/>
      <w:lang w:val="en-GB" w:eastAsia="ko-KR"/>
    </w:rPr>
  </w:style>
  <w:style w:type="character" w:customStyle="1" w:styleId="109">
    <w:name w:val="3GPP_Header Char"/>
    <w:link w:val="110"/>
    <w:qFormat/>
    <w:uiPriority w:val="0"/>
    <w:rPr>
      <w:rFonts w:ascii="Times New Roman" w:hAnsi="Times New Roman" w:eastAsia="Times New Roman" w:cs="Times New Roman"/>
      <w:b/>
      <w:kern w:val="0"/>
      <w:szCs w:val="20"/>
      <w:lang w:val="en-GB"/>
    </w:rPr>
  </w:style>
  <w:style w:type="paragraph" w:customStyle="1" w:styleId="110">
    <w:name w:val="3GPP_Header"/>
    <w:basedOn w:val="1"/>
    <w:link w:val="109"/>
    <w:qFormat/>
    <w:uiPriority w:val="0"/>
    <w:pPr>
      <w:widowControl/>
      <w:tabs>
        <w:tab w:val="left" w:pos="1701"/>
        <w:tab w:val="right" w:pos="9639"/>
      </w:tabs>
      <w:spacing w:after="240" w:line="288" w:lineRule="auto"/>
      <w:jc w:val="left"/>
      <w:textAlignment w:val="baseline"/>
    </w:pPr>
    <w:rPr>
      <w:rFonts w:ascii="Times New Roman" w:hAnsi="Times New Roman" w:eastAsia="Times New Roman" w:cs="Times New Roman"/>
      <w:b/>
      <w:kern w:val="0"/>
      <w:szCs w:val="20"/>
      <w:lang w:val="en-GB"/>
    </w:rPr>
  </w:style>
  <w:style w:type="character" w:customStyle="1" w:styleId="111">
    <w:name w:val="Doc-text2 Char"/>
    <w:qFormat/>
    <w:uiPriority w:val="0"/>
    <w:rPr>
      <w:rFonts w:ascii="Arial" w:hAnsi="Arial" w:eastAsia="Times New Roman" w:cs="Times New Roman"/>
      <w:kern w:val="0"/>
      <w:sz w:val="20"/>
      <w:szCs w:val="20"/>
      <w:lang w:val="zh-CN" w:eastAsia="zh-CN"/>
    </w:rPr>
  </w:style>
  <w:style w:type="character" w:customStyle="1" w:styleId="112">
    <w:name w:val="Doc-title Char"/>
    <w:qFormat/>
    <w:uiPriority w:val="0"/>
    <w:rPr>
      <w:rFonts w:ascii="Arial" w:hAnsi="Arial" w:eastAsia="Times New Roman" w:cs="Times New Roman"/>
      <w:kern w:val="0"/>
      <w:sz w:val="20"/>
      <w:szCs w:val="20"/>
      <w:lang w:val="zh-CN" w:eastAsia="zh-CN"/>
    </w:rPr>
  </w:style>
  <w:style w:type="character" w:customStyle="1" w:styleId="113">
    <w:name w:val="bullet Char"/>
    <w:qFormat/>
    <w:uiPriority w:val="0"/>
    <w:rPr>
      <w:rFonts w:ascii="Times New Roman" w:hAnsi="Times New Roman" w:eastAsia="Times New Roman" w:cs="Times New Roman"/>
      <w:sz w:val="20"/>
      <w:lang w:val="en-GB" w:eastAsia="en-US"/>
    </w:rPr>
  </w:style>
  <w:style w:type="character" w:customStyle="1" w:styleId="114">
    <w:name w:val="Comments Char"/>
    <w:link w:val="115"/>
    <w:qFormat/>
    <w:uiPriority w:val="0"/>
    <w:rPr>
      <w:rFonts w:ascii="Arial" w:hAnsi="Arial" w:eastAsia="MS Mincho" w:cs="Times New Roman"/>
      <w:i/>
      <w:kern w:val="0"/>
      <w:sz w:val="18"/>
      <w:lang w:val="en-GB" w:eastAsia="en-GB"/>
    </w:rPr>
  </w:style>
  <w:style w:type="paragraph" w:customStyle="1" w:styleId="115">
    <w:name w:val="Comments"/>
    <w:basedOn w:val="1"/>
    <w:link w:val="114"/>
    <w:qFormat/>
    <w:uiPriority w:val="0"/>
    <w:pPr>
      <w:widowControl/>
      <w:spacing w:before="40"/>
      <w:jc w:val="left"/>
    </w:pPr>
    <w:rPr>
      <w:rFonts w:ascii="Arial" w:hAnsi="Arial" w:eastAsia="MS Mincho" w:cs="Times New Roman"/>
      <w:i/>
      <w:kern w:val="0"/>
      <w:sz w:val="18"/>
      <w:lang w:val="en-GB" w:eastAsia="en-GB"/>
    </w:rPr>
  </w:style>
  <w:style w:type="character" w:customStyle="1" w:styleId="116">
    <w:name w:val="TAL Char"/>
    <w:qFormat/>
    <w:locked/>
    <w:uiPriority w:val="0"/>
    <w:rPr>
      <w:rFonts w:ascii="Arial" w:hAnsi="Arial"/>
      <w:sz w:val="18"/>
      <w:lang w:val="en-GB" w:eastAsia="en-US"/>
    </w:rPr>
  </w:style>
  <w:style w:type="character" w:customStyle="1" w:styleId="117">
    <w:name w:val="図表番号 (文字)1"/>
    <w:qFormat/>
    <w:locked/>
    <w:uiPriority w:val="0"/>
    <w:rPr>
      <w:rFonts w:ascii="Times New Roman" w:hAnsi="Times New Roman" w:eastAsia="Times New Roman" w:cs="Times New Roman"/>
      <w:b/>
      <w:kern w:val="0"/>
    </w:rPr>
  </w:style>
  <w:style w:type="character" w:customStyle="1" w:styleId="118">
    <w:name w:val="normaltextrun1"/>
    <w:qFormat/>
    <w:uiPriority w:val="0"/>
  </w:style>
  <w:style w:type="character" w:customStyle="1" w:styleId="119">
    <w:name w:val="eop"/>
    <w:qFormat/>
    <w:uiPriority w:val="0"/>
  </w:style>
  <w:style w:type="character" w:customStyle="1" w:styleId="120">
    <w:name w:val="IvD bodytext Char"/>
    <w:link w:val="121"/>
    <w:qFormat/>
    <w:locked/>
    <w:uiPriority w:val="0"/>
    <w:rPr>
      <w:rFonts w:ascii="Arial" w:hAnsi="Arial"/>
      <w:spacing w:val="2"/>
      <w:sz w:val="21"/>
      <w:szCs w:val="22"/>
      <w:lang w:eastAsia="en-US"/>
    </w:rPr>
  </w:style>
  <w:style w:type="paragraph" w:customStyle="1" w:styleId="121">
    <w:name w:val="IvD bodytext"/>
    <w:basedOn w:val="23"/>
    <w:link w:val="120"/>
    <w:qFormat/>
    <w:uiPriority w:val="0"/>
    <w:pPr>
      <w:widowControl w:val="0"/>
      <w:tabs>
        <w:tab w:val="left" w:pos="2552"/>
        <w:tab w:val="left" w:pos="3856"/>
        <w:tab w:val="left" w:pos="5216"/>
        <w:tab w:val="left" w:pos="6464"/>
        <w:tab w:val="left" w:pos="7768"/>
        <w:tab w:val="left" w:pos="9072"/>
        <w:tab w:val="left" w:pos="9639"/>
      </w:tabs>
      <w:spacing w:before="240"/>
      <w:jc w:val="both"/>
    </w:pPr>
    <w:rPr>
      <w:rFonts w:ascii="Arial" w:hAnsi="Arial" w:eastAsiaTheme="minorEastAsia" w:cstheme="minorBidi"/>
      <w:spacing w:val="2"/>
      <w:kern w:val="2"/>
      <w:sz w:val="21"/>
      <w:szCs w:val="22"/>
      <w:lang w:eastAsia="en-US"/>
    </w:rPr>
  </w:style>
  <w:style w:type="character" w:customStyle="1" w:styleId="122">
    <w:name w:val="IvD Instructiontext Char"/>
    <w:link w:val="123"/>
    <w:qFormat/>
    <w:locked/>
    <w:uiPriority w:val="99"/>
    <w:rPr>
      <w:rFonts w:ascii="Arial" w:hAnsi="Arial"/>
      <w:i/>
      <w:color w:val="7F7F7F"/>
      <w:spacing w:val="2"/>
      <w:sz w:val="18"/>
      <w:szCs w:val="18"/>
      <w:lang w:eastAsia="en-US"/>
    </w:rPr>
  </w:style>
  <w:style w:type="paragraph" w:customStyle="1" w:styleId="123">
    <w:name w:val="IvD Instructiontext"/>
    <w:basedOn w:val="23"/>
    <w:link w:val="122"/>
    <w:qFormat/>
    <w:uiPriority w:val="99"/>
    <w:pPr>
      <w:widowControl w:val="0"/>
      <w:tabs>
        <w:tab w:val="left" w:pos="2552"/>
        <w:tab w:val="left" w:pos="3856"/>
        <w:tab w:val="left" w:pos="5216"/>
        <w:tab w:val="left" w:pos="6464"/>
        <w:tab w:val="left" w:pos="7768"/>
        <w:tab w:val="left" w:pos="9072"/>
        <w:tab w:val="left" w:pos="9639"/>
      </w:tabs>
      <w:spacing w:before="240"/>
      <w:jc w:val="both"/>
    </w:pPr>
    <w:rPr>
      <w:rFonts w:ascii="Arial" w:hAnsi="Arial" w:eastAsiaTheme="minorEastAsia" w:cstheme="minorBidi"/>
      <w:i/>
      <w:color w:val="7F7F7F"/>
      <w:spacing w:val="2"/>
      <w:kern w:val="2"/>
      <w:sz w:val="18"/>
      <w:szCs w:val="18"/>
      <w:lang w:eastAsia="en-US"/>
    </w:rPr>
  </w:style>
  <w:style w:type="character" w:customStyle="1" w:styleId="124">
    <w:name w:val="缺省文本 Char"/>
    <w:qFormat/>
    <w:locked/>
    <w:uiPriority w:val="0"/>
    <w:rPr>
      <w:sz w:val="21"/>
      <w:lang w:val="zh-CN" w:eastAsia="zh-CN"/>
    </w:rPr>
  </w:style>
  <w:style w:type="character" w:customStyle="1" w:styleId="125">
    <w:name w:val="NO Char"/>
    <w:link w:val="126"/>
    <w:qFormat/>
    <w:locked/>
    <w:uiPriority w:val="0"/>
    <w:rPr>
      <w:rFonts w:ascii="Times New Roman" w:hAnsi="Times New Roman" w:eastAsia="等线" w:cs="Times New Roman"/>
      <w:kern w:val="0"/>
      <w:sz w:val="20"/>
      <w:szCs w:val="20"/>
      <w:lang w:val="en-GB" w:eastAsia="en-US"/>
    </w:rPr>
  </w:style>
  <w:style w:type="paragraph" w:customStyle="1" w:styleId="126">
    <w:name w:val="NO"/>
    <w:basedOn w:val="1"/>
    <w:link w:val="125"/>
    <w:qFormat/>
    <w:uiPriority w:val="0"/>
    <w:pPr>
      <w:keepLines/>
      <w:widowControl/>
      <w:spacing w:after="180"/>
      <w:ind w:left="1135" w:hanging="851"/>
      <w:jc w:val="left"/>
      <w:textAlignment w:val="baseline"/>
    </w:pPr>
    <w:rPr>
      <w:rFonts w:ascii="Times New Roman" w:hAnsi="Times New Roman" w:eastAsia="等线" w:cs="Times New Roman"/>
      <w:kern w:val="0"/>
      <w:sz w:val="20"/>
      <w:szCs w:val="20"/>
      <w:lang w:val="en-GB" w:eastAsia="en-US"/>
    </w:rPr>
  </w:style>
  <w:style w:type="character" w:customStyle="1" w:styleId="127">
    <w:name w:val="B1 Char1"/>
    <w:qFormat/>
    <w:uiPriority w:val="0"/>
    <w:rPr>
      <w:rFonts w:eastAsia="Times New Roman"/>
    </w:rPr>
  </w:style>
  <w:style w:type="character" w:customStyle="1" w:styleId="128">
    <w:name w:val="列出段落 Char"/>
    <w:qFormat/>
    <w:uiPriority w:val="34"/>
    <w:rPr>
      <w:rFonts w:eastAsia="宋体"/>
      <w:lang w:val="en-GB" w:eastAsia="en-US"/>
    </w:rPr>
  </w:style>
  <w:style w:type="character" w:customStyle="1" w:styleId="129">
    <w:name w:val="未处理的提及1"/>
    <w:basedOn w:val="39"/>
    <w:unhideWhenUsed/>
    <w:qFormat/>
    <w:uiPriority w:val="99"/>
    <w:rPr>
      <w:color w:val="605E5C"/>
      <w:shd w:val="clear" w:color="auto" w:fill="E1DFDD"/>
    </w:rPr>
  </w:style>
  <w:style w:type="paragraph" w:customStyle="1" w:styleId="130">
    <w:name w:val="Heading"/>
    <w:basedOn w:val="1"/>
    <w:next w:val="23"/>
    <w:qFormat/>
    <w:uiPriority w:val="0"/>
    <w:pPr>
      <w:keepNext/>
      <w:spacing w:before="240" w:after="120"/>
    </w:pPr>
    <w:rPr>
      <w:rFonts w:ascii="Liberation Sans" w:hAnsi="Liberation Sans" w:eastAsia="Noto Sans CJK SC" w:cs="Lohit Devanagari"/>
      <w:sz w:val="28"/>
      <w:szCs w:val="28"/>
    </w:rPr>
  </w:style>
  <w:style w:type="paragraph" w:customStyle="1" w:styleId="131">
    <w:name w:val="Index"/>
    <w:basedOn w:val="1"/>
    <w:qFormat/>
    <w:uiPriority w:val="0"/>
    <w:pPr>
      <w:suppressLineNumbers/>
    </w:pPr>
    <w:rPr>
      <w:rFonts w:cs="Lohit Devanagari"/>
    </w:rPr>
  </w:style>
  <w:style w:type="paragraph" w:customStyle="1" w:styleId="132">
    <w:name w:val="Header and Footer"/>
    <w:basedOn w:val="1"/>
    <w:qFormat/>
    <w:uiPriority w:val="0"/>
  </w:style>
  <w:style w:type="paragraph" w:customStyle="1" w:styleId="133">
    <w:name w:val="Heading 1 unnumbered"/>
    <w:basedOn w:val="2"/>
    <w:next w:val="23"/>
    <w:qFormat/>
    <w:uiPriority w:val="0"/>
    <w:pPr>
      <w:numPr>
        <w:numId w:val="0"/>
      </w:numPr>
      <w:tabs>
        <w:tab w:val="left" w:pos="360"/>
      </w:tabs>
      <w:spacing w:before="360" w:after="240"/>
      <w:ind w:left="360" w:hanging="360"/>
    </w:pPr>
    <w:rPr>
      <w:rFonts w:ascii="Times New Roman" w:hAnsi="Times New Roman"/>
      <w:sz w:val="32"/>
    </w:rPr>
  </w:style>
  <w:style w:type="paragraph" w:customStyle="1" w:styleId="134">
    <w:name w:val="ZT"/>
    <w:qFormat/>
    <w:uiPriority w:val="0"/>
    <w:pPr>
      <w:widowControl w:val="0"/>
      <w:suppressAutoHyphens/>
      <w:spacing w:line="240" w:lineRule="atLeast"/>
      <w:jc w:val="right"/>
    </w:pPr>
    <w:rPr>
      <w:rFonts w:ascii="Arial" w:hAnsi="Arial" w:eastAsia="MS Mincho" w:cs="Times New Roman"/>
      <w:b/>
      <w:sz w:val="34"/>
      <w:lang w:val="en-US" w:eastAsia="en-US" w:bidi="ar-SA"/>
    </w:rPr>
  </w:style>
  <w:style w:type="paragraph" w:customStyle="1" w:styleId="135">
    <w:name w:val="TF"/>
    <w:basedOn w:val="86"/>
    <w:qFormat/>
    <w:uiPriority w:val="0"/>
    <w:pPr>
      <w:keepNext w:val="0"/>
      <w:spacing w:after="240"/>
    </w:pPr>
  </w:style>
  <w:style w:type="paragraph" w:customStyle="1" w:styleId="136">
    <w:name w:val="B1"/>
    <w:basedOn w:val="31"/>
    <w:qFormat/>
    <w:uiPriority w:val="0"/>
  </w:style>
  <w:style w:type="paragraph" w:customStyle="1" w:styleId="137">
    <w:name w:val="EQ"/>
    <w:basedOn w:val="1"/>
    <w:next w:val="1"/>
    <w:qFormat/>
    <w:uiPriority w:val="0"/>
    <w:pPr>
      <w:keepLines/>
      <w:widowControl/>
      <w:tabs>
        <w:tab w:val="center" w:pos="4536"/>
        <w:tab w:val="right" w:pos="9072"/>
      </w:tabs>
      <w:jc w:val="left"/>
    </w:pPr>
    <w:rPr>
      <w:rFonts w:ascii="Times New Roman" w:hAnsi="Times New Roman" w:eastAsia="Times New Roman" w:cs="Times New Roman"/>
      <w:kern w:val="0"/>
    </w:rPr>
  </w:style>
  <w:style w:type="paragraph" w:customStyle="1" w:styleId="138">
    <w:name w:val="löptext"/>
    <w:basedOn w:val="1"/>
    <w:qFormat/>
    <w:uiPriority w:val="0"/>
    <w:pPr>
      <w:widowControl/>
      <w:ind w:left="860"/>
      <w:jc w:val="left"/>
    </w:pPr>
    <w:rPr>
      <w:rFonts w:ascii="Times" w:hAnsi="Times" w:eastAsia="Times New Roman" w:cs="Times New Roman"/>
      <w:kern w:val="0"/>
    </w:rPr>
  </w:style>
  <w:style w:type="paragraph" w:customStyle="1" w:styleId="139">
    <w:name w:val="佐藤２"/>
    <w:basedOn w:val="1"/>
    <w:qFormat/>
    <w:uiPriority w:val="0"/>
    <w:pPr>
      <w:widowControl/>
      <w:jc w:val="left"/>
    </w:pPr>
    <w:rPr>
      <w:rFonts w:ascii="Times New Roman" w:hAnsi="Times New Roman" w:eastAsia="Times New Roman" w:cs="Times New Roman"/>
      <w:kern w:val="0"/>
      <w:lang w:eastAsia="ja-JP"/>
    </w:rPr>
  </w:style>
  <w:style w:type="paragraph" w:customStyle="1" w:styleId="140">
    <w:name w:val="List Bullet Last"/>
    <w:basedOn w:val="19"/>
    <w:next w:val="23"/>
    <w:qFormat/>
    <w:uiPriority w:val="0"/>
    <w:pPr>
      <w:spacing w:after="240"/>
      <w:ind w:left="714" w:hanging="357"/>
    </w:pPr>
    <w:rPr>
      <w:rFonts w:ascii="Arial" w:hAnsi="Arial"/>
    </w:rPr>
  </w:style>
  <w:style w:type="paragraph" w:customStyle="1" w:styleId="141">
    <w:name w:val="Title Text"/>
    <w:basedOn w:val="1"/>
    <w:next w:val="1"/>
    <w:qFormat/>
    <w:uiPriority w:val="0"/>
    <w:pPr>
      <w:widowControl/>
      <w:jc w:val="left"/>
    </w:pPr>
    <w:rPr>
      <w:rFonts w:ascii="Arial" w:hAnsi="Arial" w:eastAsia="Times New Roman" w:cs="Times New Roman"/>
      <w:b/>
      <w:kern w:val="0"/>
      <w:sz w:val="22"/>
    </w:rPr>
  </w:style>
  <w:style w:type="paragraph" w:customStyle="1" w:styleId="142">
    <w:name w:val="Table_Text"/>
    <w:basedOn w:val="1"/>
    <w:qFormat/>
    <w:uiPriority w:val="0"/>
    <w:pPr>
      <w:keepNext/>
      <w:widowControl/>
      <w:tabs>
        <w:tab w:val="left" w:pos="794"/>
        <w:tab w:val="left" w:pos="1191"/>
        <w:tab w:val="left" w:pos="1588"/>
        <w:tab w:val="left" w:pos="1985"/>
      </w:tabs>
      <w:spacing w:line="190" w:lineRule="exact"/>
    </w:pPr>
    <w:rPr>
      <w:rFonts w:ascii="Times New Roman" w:hAnsi="Times New Roman" w:eastAsia="Times New Roman" w:cs="Times New Roman"/>
      <w:kern w:val="0"/>
      <w:sz w:val="18"/>
      <w:lang w:eastAsia="ja-JP"/>
    </w:rPr>
  </w:style>
  <w:style w:type="paragraph" w:customStyle="1" w:styleId="143">
    <w:name w:val="text"/>
    <w:basedOn w:val="1"/>
    <w:qFormat/>
    <w:uiPriority w:val="0"/>
    <w:pPr>
      <w:widowControl/>
    </w:pPr>
    <w:rPr>
      <w:rFonts w:ascii="Times New Roman" w:hAnsi="Times New Roman" w:eastAsia="Times New Roman" w:cs="Times New Roman"/>
      <w:kern w:val="0"/>
      <w:lang w:eastAsia="ja-JP"/>
    </w:rPr>
  </w:style>
  <w:style w:type="paragraph" w:customStyle="1" w:styleId="144">
    <w:name w:val="text intend 1"/>
    <w:basedOn w:val="143"/>
    <w:qFormat/>
    <w:uiPriority w:val="0"/>
    <w:pPr>
      <w:spacing w:after="120"/>
    </w:pPr>
  </w:style>
  <w:style w:type="paragraph" w:customStyle="1" w:styleId="145">
    <w:name w:val="shortcode"/>
    <w:basedOn w:val="23"/>
    <w:qFormat/>
    <w:uiPriority w:val="0"/>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hAnsi="Times" w:eastAsia="Mincho"/>
      <w:lang w:eastAsia="ja-JP"/>
    </w:rPr>
  </w:style>
  <w:style w:type="paragraph" w:customStyle="1" w:styleId="146">
    <w:name w:val="B3"/>
    <w:basedOn w:val="16"/>
    <w:qFormat/>
    <w:uiPriority w:val="0"/>
    <w:pPr>
      <w:ind w:left="1135"/>
    </w:pPr>
  </w:style>
  <w:style w:type="paragraph" w:customStyle="1" w:styleId="147">
    <w:name w:val="Rec_CCITT_#"/>
    <w:basedOn w:val="1"/>
    <w:qFormat/>
    <w:uiPriority w:val="0"/>
    <w:pPr>
      <w:keepNext/>
      <w:keepLines/>
      <w:widowControl/>
      <w:jc w:val="left"/>
    </w:pPr>
    <w:rPr>
      <w:rFonts w:ascii="Times New Roman" w:hAnsi="Times New Roman" w:eastAsia="Times New Roman" w:cs="Times New Roman"/>
      <w:b/>
      <w:kern w:val="0"/>
    </w:rPr>
  </w:style>
  <w:style w:type="paragraph" w:customStyle="1" w:styleId="148">
    <w:name w:val="吹き出し1"/>
    <w:basedOn w:val="1"/>
    <w:semiHidden/>
    <w:qFormat/>
    <w:uiPriority w:val="0"/>
    <w:pPr>
      <w:widowControl/>
      <w:jc w:val="left"/>
    </w:pPr>
    <w:rPr>
      <w:rFonts w:ascii="Arial" w:hAnsi="Arial" w:eastAsia="Times New Roman" w:cs="Times New Roman"/>
      <w:kern w:val="0"/>
      <w:sz w:val="18"/>
      <w:szCs w:val="18"/>
    </w:rPr>
  </w:style>
  <w:style w:type="paragraph" w:customStyle="1" w:styleId="149">
    <w:name w:val="Reference"/>
    <w:basedOn w:val="1"/>
    <w:qFormat/>
    <w:uiPriority w:val="0"/>
    <w:pPr>
      <w:ind w:left="283" w:hanging="283"/>
    </w:pPr>
    <w:rPr>
      <w:rFonts w:ascii="Arial" w:hAnsi="Arial" w:eastAsia="MS Mincho" w:cs="Times New Roman"/>
      <w:sz w:val="21"/>
      <w:lang w:val="de-DE" w:eastAsia="ja-JP"/>
    </w:rPr>
  </w:style>
  <w:style w:type="paragraph" w:customStyle="1" w:styleId="150">
    <w:name w:val="HTML Body"/>
    <w:qFormat/>
    <w:uiPriority w:val="0"/>
    <w:pPr>
      <w:widowControl w:val="0"/>
      <w:suppressAutoHyphens/>
    </w:pPr>
    <w:rPr>
      <w:rFonts w:ascii="MS PGothic" w:hAnsi="MS PGothic" w:eastAsia="MS PGothic" w:cs="Times New Roman"/>
      <w:sz w:val="24"/>
      <w:lang w:val="en-US" w:eastAsia="en-US" w:bidi="ar-SA"/>
    </w:rPr>
  </w:style>
  <w:style w:type="paragraph" w:customStyle="1" w:styleId="151">
    <w:name w:val="Normal1 Char Char"/>
    <w:semiHidden/>
    <w:qFormat/>
    <w:uiPriority w:val="0"/>
    <w:pPr>
      <w:keepNext/>
      <w:suppressAutoHyphens/>
      <w:spacing w:before="60" w:after="60"/>
      <w:jc w:val="both"/>
    </w:pPr>
    <w:rPr>
      <w:rFonts w:ascii="Times New Roman" w:hAnsi="Times New Roman" w:eastAsia="Arial Unicode MS" w:cs="Arial"/>
      <w:kern w:val="2"/>
      <w:sz w:val="21"/>
      <w:lang w:val="en-US" w:eastAsia="en-US" w:bidi="ar-SA"/>
    </w:rPr>
  </w:style>
  <w:style w:type="paragraph" w:customStyle="1" w:styleId="152">
    <w:name w:val="コメント内容1"/>
    <w:basedOn w:val="12"/>
    <w:next w:val="12"/>
    <w:semiHidden/>
    <w:qFormat/>
    <w:uiPriority w:val="0"/>
    <w:rPr>
      <w:b/>
      <w:bCs/>
      <w:sz w:val="24"/>
      <w:szCs w:val="24"/>
    </w:rPr>
  </w:style>
  <w:style w:type="paragraph" w:customStyle="1" w:styleId="153">
    <w:name w:val="Char Char Char Car Car Char Char Car Car"/>
    <w:semiHidden/>
    <w:qFormat/>
    <w:uiPriority w:val="0"/>
    <w:pPr>
      <w:keepNext/>
      <w:tabs>
        <w:tab w:val="left" w:pos="851"/>
      </w:tabs>
      <w:suppressAutoHyphens/>
      <w:spacing w:before="60" w:after="60"/>
      <w:ind w:left="851" w:hanging="851"/>
      <w:jc w:val="both"/>
    </w:pPr>
    <w:rPr>
      <w:rFonts w:ascii="Arial" w:hAnsi="Arial" w:eastAsia="宋体" w:cs="Arial"/>
      <w:color w:val="0000FF"/>
      <w:kern w:val="2"/>
      <w:sz w:val="24"/>
      <w:lang w:val="en-US" w:eastAsia="en-US" w:bidi="ar-SA"/>
    </w:rPr>
  </w:style>
  <w:style w:type="paragraph" w:customStyle="1" w:styleId="154">
    <w:name w:val="LGTdoc_본문"/>
    <w:basedOn w:val="1"/>
    <w:qFormat/>
    <w:uiPriority w:val="0"/>
    <w:pPr>
      <w:snapToGrid w:val="0"/>
      <w:spacing w:line="264" w:lineRule="auto"/>
    </w:pPr>
    <w:rPr>
      <w:rFonts w:ascii="Times New Roman" w:hAnsi="Times New Roman" w:eastAsia="Batang" w:cs="Times New Roman"/>
      <w:sz w:val="22"/>
      <w:lang w:eastAsia="ko-KR"/>
    </w:rPr>
  </w:style>
  <w:style w:type="paragraph" w:customStyle="1" w:styleId="155">
    <w:name w:val="列出段落1"/>
    <w:basedOn w:val="1"/>
    <w:qFormat/>
    <w:uiPriority w:val="0"/>
    <w:pPr>
      <w:widowControl/>
      <w:ind w:firstLine="420"/>
      <w:jc w:val="left"/>
    </w:pPr>
    <w:rPr>
      <w:rFonts w:ascii="宋体" w:hAnsi="宋体" w:eastAsia="Times New Roman" w:cs="宋体"/>
      <w:kern w:val="0"/>
    </w:rPr>
  </w:style>
  <w:style w:type="paragraph" w:customStyle="1" w:styleId="156">
    <w:name w:val="列出段落2"/>
    <w:basedOn w:val="1"/>
    <w:qFormat/>
    <w:uiPriority w:val="0"/>
    <w:pPr>
      <w:widowControl/>
      <w:ind w:firstLine="420"/>
      <w:jc w:val="left"/>
    </w:pPr>
    <w:rPr>
      <w:rFonts w:ascii="宋体" w:hAnsi="宋体" w:eastAsia="Times New Roman" w:cs="宋体"/>
      <w:kern w:val="0"/>
    </w:rPr>
  </w:style>
  <w:style w:type="paragraph" w:customStyle="1" w:styleId="157">
    <w:name w:val="Display Equation (Aurora)"/>
    <w:basedOn w:val="1"/>
    <w:qFormat/>
    <w:uiPriority w:val="0"/>
    <w:pPr>
      <w:tabs>
        <w:tab w:val="center" w:pos="4153"/>
        <w:tab w:val="right" w:pos="8306"/>
      </w:tabs>
    </w:pPr>
    <w:rPr>
      <w:rFonts w:ascii="Calibri" w:hAnsi="Calibri" w:eastAsia="Times New Roman" w:cs="Times New Roman"/>
      <w:sz w:val="21"/>
      <w:szCs w:val="22"/>
    </w:rPr>
  </w:style>
  <w:style w:type="paragraph" w:customStyle="1" w:styleId="158">
    <w:name w:val="Char Char1 Char Char Char Char Char Char Char Char Char Char Char Char Char Char Char"/>
    <w:semiHidden/>
    <w:qFormat/>
    <w:uiPriority w:val="0"/>
    <w:pPr>
      <w:keepNext/>
      <w:tabs>
        <w:tab w:val="left" w:pos="360"/>
      </w:tabs>
      <w:suppressAutoHyphens/>
      <w:spacing w:before="60" w:after="60"/>
      <w:ind w:left="360" w:hanging="360"/>
      <w:jc w:val="both"/>
    </w:pPr>
    <w:rPr>
      <w:rFonts w:ascii="Arial" w:hAnsi="Arial" w:eastAsia="宋体" w:cs="Arial"/>
      <w:color w:val="0000FF"/>
      <w:kern w:val="2"/>
      <w:sz w:val="24"/>
      <w:lang w:val="en-US" w:eastAsia="en-US" w:bidi="ar-SA"/>
    </w:rPr>
  </w:style>
  <w:style w:type="paragraph" w:customStyle="1" w:styleId="159">
    <w:name w:val="正文文本缩进 2 字符"/>
    <w:basedOn w:val="12"/>
    <w:next w:val="12"/>
    <w:unhideWhenUsed/>
    <w:qFormat/>
    <w:uiPriority w:val="0"/>
    <w:rPr>
      <w:b/>
      <w:bCs/>
      <w:sz w:val="24"/>
      <w:szCs w:val="24"/>
    </w:rPr>
  </w:style>
  <w:style w:type="paragraph" w:customStyle="1" w:styleId="160">
    <w:name w:val="List Paragraph"/>
    <w:basedOn w:val="1"/>
    <w:qFormat/>
    <w:uiPriority w:val="34"/>
    <w:pPr>
      <w:widowControl/>
      <w:ind w:firstLine="420"/>
      <w:jc w:val="left"/>
    </w:pPr>
    <w:rPr>
      <w:rFonts w:ascii="Times New Roman" w:hAnsi="Times New Roman" w:eastAsia="Times New Roman" w:cs="宋体"/>
      <w:kern w:val="0"/>
    </w:rPr>
  </w:style>
  <w:style w:type="paragraph" w:customStyle="1" w:styleId="161">
    <w:name w:val="修订1"/>
    <w:semiHidden/>
    <w:qFormat/>
    <w:uiPriority w:val="99"/>
    <w:pPr>
      <w:suppressAutoHyphens/>
    </w:pPr>
    <w:rPr>
      <w:rFonts w:ascii="Times New Roman" w:hAnsi="Times New Roman" w:eastAsia="MS Gothic" w:cs="Times New Roman"/>
      <w:sz w:val="24"/>
      <w:szCs w:val="24"/>
      <w:lang w:val="en-US" w:eastAsia="en-US" w:bidi="ar-SA"/>
    </w:rPr>
  </w:style>
  <w:style w:type="paragraph" w:customStyle="1" w:styleId="162">
    <w:name w:val="스타일 양쪽"/>
    <w:basedOn w:val="1"/>
    <w:qFormat/>
    <w:uiPriority w:val="0"/>
    <w:pPr>
      <w:widowControl/>
      <w:spacing w:line="300" w:lineRule="auto"/>
      <w:ind w:firstLine="284"/>
    </w:pPr>
    <w:rPr>
      <w:rFonts w:ascii="Times New Roman" w:hAnsi="Times New Roman" w:eastAsia="Malgun Gothic" w:cs="Batang"/>
      <w:kern w:val="0"/>
      <w:sz w:val="20"/>
      <w:szCs w:val="20"/>
      <w:lang w:eastAsia="ko-KR"/>
    </w:rPr>
  </w:style>
  <w:style w:type="paragraph" w:customStyle="1" w:styleId="163">
    <w:name w:val="Body"/>
    <w:basedOn w:val="1"/>
    <w:qFormat/>
    <w:uiPriority w:val="99"/>
    <w:pPr>
      <w:widowControl/>
      <w:spacing w:line="276" w:lineRule="auto"/>
      <w:ind w:left="450"/>
    </w:pPr>
    <w:rPr>
      <w:kern w:val="0"/>
      <w:sz w:val="22"/>
      <w:szCs w:val="22"/>
    </w:rPr>
  </w:style>
  <w:style w:type="paragraph" w:customStyle="1" w:styleId="164">
    <w:name w:val="Tdoc_Header_2"/>
    <w:basedOn w:val="1"/>
    <w:qFormat/>
    <w:uiPriority w:val="0"/>
    <w:pPr>
      <w:tabs>
        <w:tab w:val="left" w:pos="1701"/>
        <w:tab w:val="right" w:pos="9072"/>
        <w:tab w:val="right" w:pos="10206"/>
      </w:tabs>
    </w:pPr>
    <w:rPr>
      <w:rFonts w:ascii="Arial" w:hAnsi="Arial" w:eastAsia="Batang" w:cs="Times New Roman"/>
      <w:b/>
      <w:kern w:val="0"/>
      <w:sz w:val="18"/>
      <w:szCs w:val="20"/>
      <w:lang w:val="en-GB"/>
    </w:rPr>
  </w:style>
  <w:style w:type="paragraph" w:customStyle="1" w:styleId="165">
    <w:name w:val="References"/>
    <w:basedOn w:val="1"/>
    <w:qFormat/>
    <w:uiPriority w:val="99"/>
    <w:pPr>
      <w:widowControl/>
      <w:snapToGrid w:val="0"/>
    </w:pPr>
    <w:rPr>
      <w:rFonts w:ascii="Times New Roman" w:hAnsi="Times New Roman" w:eastAsia="Times New Roman" w:cs="Times New Roman"/>
      <w:kern w:val="0"/>
      <w:sz w:val="20"/>
      <w:szCs w:val="16"/>
    </w:rPr>
  </w:style>
  <w:style w:type="paragraph" w:customStyle="1" w:styleId="166">
    <w:name w:val="enumlev1"/>
    <w:basedOn w:val="1"/>
    <w:qFormat/>
    <w:uiPriority w:val="0"/>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167">
    <w:name w:val="Eqn"/>
    <w:basedOn w:val="1"/>
    <w:qFormat/>
    <w:uiPriority w:val="0"/>
    <w:pPr>
      <w:widowControl/>
      <w:tabs>
        <w:tab w:val="center" w:pos="4608"/>
        <w:tab w:val="right" w:pos="9216"/>
      </w:tabs>
      <w:snapToGrid w:val="0"/>
    </w:pPr>
    <w:rPr>
      <w:rFonts w:ascii="Times New Roman" w:hAnsi="Times New Roman" w:eastAsia="Times New Roman" w:cs="Times New Roman"/>
      <w:kern w:val="0"/>
      <w:sz w:val="22"/>
      <w:szCs w:val="22"/>
      <w:lang w:eastAsia="ja-JP"/>
    </w:rPr>
  </w:style>
  <w:style w:type="paragraph" w:customStyle="1" w:styleId="168">
    <w:name w:val="목록 단락1"/>
    <w:basedOn w:val="1"/>
    <w:qFormat/>
    <w:uiPriority w:val="34"/>
    <w:pPr>
      <w:widowControl/>
      <w:snapToGrid w:val="0"/>
      <w:spacing w:afterAutospacing="1" w:line="259" w:lineRule="auto"/>
      <w:ind w:left="840"/>
    </w:pPr>
    <w:rPr>
      <w:rFonts w:ascii="Times New Roman" w:hAnsi="Times New Roman" w:eastAsia="Times New Roman" w:cs="Times New Roman"/>
      <w:kern w:val="0"/>
      <w:szCs w:val="20"/>
      <w:lang w:val="en-GB" w:eastAsia="ja-JP"/>
    </w:rPr>
  </w:style>
  <w:style w:type="paragraph" w:customStyle="1" w:styleId="169">
    <w:name w:val="List Paragraph1"/>
    <w:basedOn w:val="1"/>
    <w:qFormat/>
    <w:uiPriority w:val="34"/>
    <w:pPr>
      <w:spacing w:line="360" w:lineRule="auto"/>
      <w:ind w:firstLine="420"/>
      <w:jc w:val="left"/>
    </w:pPr>
    <w:rPr>
      <w:rFonts w:ascii="Times New Roman" w:hAnsi="Times New Roman" w:eastAsia="Times New Roman" w:cs="Times New Roman"/>
      <w:kern w:val="0"/>
      <w:sz w:val="21"/>
      <w:szCs w:val="21"/>
    </w:rPr>
  </w:style>
  <w:style w:type="paragraph" w:customStyle="1" w:styleId="170">
    <w:name w:val="CR Cover Page"/>
    <w:qFormat/>
    <w:uiPriority w:val="0"/>
    <w:pPr>
      <w:suppressAutoHyphens/>
      <w:spacing w:after="120"/>
    </w:pPr>
    <w:rPr>
      <w:rFonts w:ascii="Arial" w:hAnsi="Arial" w:eastAsia="Malgun Gothic" w:cs="Times New Roman"/>
      <w:sz w:val="24"/>
      <w:lang w:val="en-GB" w:eastAsia="en-US" w:bidi="ar-SA"/>
    </w:rPr>
  </w:style>
  <w:style w:type="paragraph" w:customStyle="1" w:styleId="171">
    <w:name w:val="main text"/>
    <w:basedOn w:val="1"/>
    <w:qFormat/>
    <w:uiPriority w:val="0"/>
    <w:pPr>
      <w:widowControl/>
      <w:spacing w:before="60" w:after="60" w:line="288" w:lineRule="auto"/>
      <w:ind w:firstLine="200"/>
    </w:pPr>
    <w:rPr>
      <w:rFonts w:ascii="Times New Roman" w:hAnsi="Times New Roman" w:eastAsia="Malgun Gothic" w:cs="Times New Roman"/>
      <w:kern w:val="0"/>
      <w:sz w:val="20"/>
      <w:szCs w:val="20"/>
      <w:lang w:val="en-GB" w:eastAsia="ko-KR"/>
    </w:rPr>
  </w:style>
  <w:style w:type="paragraph" w:customStyle="1" w:styleId="172">
    <w:name w:val="Doc-title"/>
    <w:basedOn w:val="1"/>
    <w:next w:val="173"/>
    <w:qFormat/>
    <w:uiPriority w:val="0"/>
    <w:pPr>
      <w:widowControl/>
      <w:spacing w:before="60"/>
      <w:ind w:left="1259" w:hanging="1259"/>
      <w:jc w:val="left"/>
      <w:textAlignment w:val="baseline"/>
    </w:pPr>
    <w:rPr>
      <w:rFonts w:ascii="Arial" w:hAnsi="Arial" w:eastAsia="Times New Roman" w:cs="Times New Roman"/>
      <w:kern w:val="0"/>
      <w:sz w:val="20"/>
      <w:szCs w:val="20"/>
      <w:lang w:val="zh-CN"/>
    </w:rPr>
  </w:style>
  <w:style w:type="paragraph" w:customStyle="1" w:styleId="173">
    <w:name w:val="Doc-text2"/>
    <w:basedOn w:val="1"/>
    <w:qFormat/>
    <w:uiPriority w:val="0"/>
    <w:pPr>
      <w:widowControl/>
      <w:tabs>
        <w:tab w:val="left" w:pos="1622"/>
      </w:tabs>
      <w:ind w:left="1622" w:hanging="363"/>
      <w:jc w:val="left"/>
      <w:textAlignment w:val="baseline"/>
    </w:pPr>
    <w:rPr>
      <w:rFonts w:ascii="Arial" w:hAnsi="Arial" w:eastAsia="Times New Roman" w:cs="Times New Roman"/>
      <w:kern w:val="0"/>
      <w:sz w:val="20"/>
      <w:szCs w:val="20"/>
      <w:lang w:val="zh-CN"/>
    </w:rPr>
  </w:style>
  <w:style w:type="paragraph" w:customStyle="1" w:styleId="174">
    <w:name w:val="FP"/>
    <w:basedOn w:val="1"/>
    <w:qFormat/>
    <w:uiPriority w:val="0"/>
    <w:pPr>
      <w:widowControl/>
      <w:jc w:val="left"/>
      <w:textAlignment w:val="baseline"/>
    </w:pPr>
    <w:rPr>
      <w:rFonts w:ascii="Times New Roman" w:hAnsi="Times New Roman" w:eastAsia="等线" w:cs="Times New Roman"/>
      <w:kern w:val="0"/>
      <w:sz w:val="20"/>
      <w:szCs w:val="20"/>
      <w:lang w:val="en-GB" w:eastAsia="en-US"/>
    </w:rPr>
  </w:style>
  <w:style w:type="paragraph" w:customStyle="1" w:styleId="175">
    <w:name w:val="目录 81"/>
    <w:semiHidden/>
    <w:qFormat/>
    <w:uiPriority w:val="0"/>
    <w:pPr>
      <w:suppressAutoHyphens/>
      <w:spacing w:before="180"/>
      <w:ind w:left="2693" w:hanging="2693"/>
    </w:pPr>
    <w:rPr>
      <w:rFonts w:asciiTheme="minorHAnsi" w:hAnsiTheme="minorHAnsi" w:eastAsiaTheme="minorEastAsia" w:cstheme="minorBidi"/>
      <w:b/>
      <w:lang w:val="en-US" w:eastAsia="zh-CN" w:bidi="ar-SA"/>
    </w:rPr>
  </w:style>
  <w:style w:type="paragraph" w:customStyle="1" w:styleId="176">
    <w:name w:val="目录 11"/>
    <w:semiHidden/>
    <w:qFormat/>
    <w:uiPriority w:val="0"/>
    <w:pPr>
      <w:keepNext/>
      <w:keepLines/>
      <w:widowControl w:val="0"/>
      <w:tabs>
        <w:tab w:val="right" w:leader="dot" w:pos="9639"/>
      </w:tabs>
      <w:suppressAutoHyphens/>
      <w:spacing w:before="120"/>
      <w:ind w:left="567" w:right="425" w:hanging="567"/>
      <w:textAlignment w:val="baseline"/>
    </w:pPr>
    <w:rPr>
      <w:rFonts w:ascii="Times New Roman" w:hAnsi="Times New Roman" w:eastAsia="等线" w:cs="Times New Roman"/>
      <w:sz w:val="22"/>
      <w:lang w:val="en-US" w:eastAsia="en-US" w:bidi="ar-SA"/>
    </w:rPr>
  </w:style>
  <w:style w:type="paragraph" w:customStyle="1" w:styleId="177">
    <w:name w:val="目录 51"/>
    <w:basedOn w:val="178"/>
    <w:semiHidden/>
    <w:qFormat/>
    <w:uiPriority w:val="0"/>
    <w:pPr>
      <w:ind w:left="1701" w:hanging="1701"/>
    </w:pPr>
  </w:style>
  <w:style w:type="paragraph" w:customStyle="1" w:styleId="178">
    <w:name w:val="目录 41"/>
    <w:basedOn w:val="179"/>
    <w:semiHidden/>
    <w:qFormat/>
    <w:uiPriority w:val="0"/>
    <w:pPr>
      <w:ind w:left="1418" w:hanging="1418"/>
    </w:pPr>
  </w:style>
  <w:style w:type="paragraph" w:customStyle="1" w:styleId="179">
    <w:name w:val="目录 31"/>
    <w:semiHidden/>
    <w:qFormat/>
    <w:uiPriority w:val="0"/>
    <w:pPr>
      <w:suppressAutoHyphens/>
      <w:ind w:left="1134" w:hanging="1134"/>
    </w:pPr>
    <w:rPr>
      <w:rFonts w:asciiTheme="minorHAnsi" w:hAnsiTheme="minorHAnsi" w:eastAsiaTheme="minorEastAsia" w:cstheme="minorBidi"/>
      <w:sz w:val="24"/>
      <w:lang w:val="en-US" w:eastAsia="zh-CN" w:bidi="ar-SA"/>
    </w:rPr>
  </w:style>
  <w:style w:type="paragraph" w:customStyle="1" w:styleId="180">
    <w:name w:val="目录 21"/>
    <w:basedOn w:val="176"/>
    <w:semiHidden/>
    <w:qFormat/>
    <w:uiPriority w:val="0"/>
    <w:pPr>
      <w:keepNext w:val="0"/>
      <w:spacing w:before="0"/>
      <w:ind w:left="851" w:hanging="851"/>
    </w:pPr>
    <w:rPr>
      <w:sz w:val="20"/>
    </w:rPr>
  </w:style>
  <w:style w:type="paragraph" w:customStyle="1" w:styleId="181">
    <w:name w:val="ZH"/>
    <w:qFormat/>
    <w:uiPriority w:val="0"/>
    <w:pPr>
      <w:widowControl w:val="0"/>
      <w:suppressAutoHyphens/>
      <w:textAlignment w:val="baseline"/>
    </w:pPr>
    <w:rPr>
      <w:rFonts w:ascii="Arial" w:hAnsi="Arial" w:eastAsia="等线" w:cs="Times New Roman"/>
      <w:sz w:val="24"/>
      <w:lang w:val="en-US" w:eastAsia="en-US" w:bidi="ar-SA"/>
    </w:rPr>
  </w:style>
  <w:style w:type="paragraph" w:customStyle="1" w:styleId="182">
    <w:name w:val="TT"/>
    <w:basedOn w:val="2"/>
    <w:next w:val="1"/>
    <w:qFormat/>
    <w:uiPriority w:val="0"/>
    <w:pPr>
      <w:keepLines/>
      <w:numPr>
        <w:numId w:val="0"/>
      </w:numPr>
      <w:pBdr>
        <w:top w:val="single" w:color="000000" w:sz="12" w:space="3"/>
      </w:pBdr>
      <w:spacing w:before="240" w:after="180"/>
      <w:textAlignment w:val="baseline"/>
    </w:pPr>
    <w:rPr>
      <w:rFonts w:eastAsia="等线"/>
      <w:b w:val="0"/>
      <w:bCs w:val="0"/>
      <w:kern w:val="0"/>
      <w:sz w:val="36"/>
      <w:szCs w:val="20"/>
      <w:lang w:val="en-GB" w:eastAsia="en-US"/>
    </w:rPr>
  </w:style>
  <w:style w:type="paragraph" w:customStyle="1" w:styleId="183">
    <w:name w:val="目录 91"/>
    <w:basedOn w:val="175"/>
    <w:semiHidden/>
    <w:qFormat/>
    <w:uiPriority w:val="0"/>
    <w:pPr>
      <w:ind w:left="1418" w:hanging="1418"/>
    </w:pPr>
  </w:style>
  <w:style w:type="paragraph" w:customStyle="1" w:styleId="184">
    <w:name w:val="EX"/>
    <w:basedOn w:val="1"/>
    <w:qFormat/>
    <w:uiPriority w:val="0"/>
    <w:pPr>
      <w:keepLines/>
      <w:widowControl/>
      <w:spacing w:after="180"/>
      <w:ind w:left="1702" w:hanging="1418"/>
      <w:jc w:val="left"/>
      <w:textAlignment w:val="baseline"/>
    </w:pPr>
    <w:rPr>
      <w:rFonts w:ascii="Times New Roman" w:hAnsi="Times New Roman" w:eastAsia="等线" w:cs="Times New Roman"/>
      <w:kern w:val="0"/>
      <w:sz w:val="20"/>
      <w:szCs w:val="20"/>
      <w:lang w:val="en-GB" w:eastAsia="en-US"/>
    </w:rPr>
  </w:style>
  <w:style w:type="paragraph" w:customStyle="1" w:styleId="185">
    <w:name w:val="LD"/>
    <w:qFormat/>
    <w:uiPriority w:val="0"/>
    <w:pPr>
      <w:keepNext/>
      <w:keepLines/>
      <w:suppressAutoHyphens/>
      <w:spacing w:line="180" w:lineRule="exact"/>
      <w:textAlignment w:val="baseline"/>
    </w:pPr>
    <w:rPr>
      <w:rFonts w:ascii="Courier New" w:hAnsi="Courier New" w:eastAsia="等线" w:cs="Times New Roman"/>
      <w:sz w:val="24"/>
      <w:lang w:val="en-US" w:eastAsia="en-US" w:bidi="ar-SA"/>
    </w:rPr>
  </w:style>
  <w:style w:type="paragraph" w:customStyle="1" w:styleId="186">
    <w:name w:val="NW"/>
    <w:basedOn w:val="126"/>
    <w:qFormat/>
    <w:uiPriority w:val="0"/>
    <w:pPr>
      <w:spacing w:after="0"/>
    </w:pPr>
  </w:style>
  <w:style w:type="paragraph" w:customStyle="1" w:styleId="187">
    <w:name w:val="EW"/>
    <w:basedOn w:val="184"/>
    <w:qFormat/>
    <w:uiPriority w:val="0"/>
    <w:pPr>
      <w:spacing w:after="0"/>
    </w:pPr>
  </w:style>
  <w:style w:type="paragraph" w:customStyle="1" w:styleId="188">
    <w:name w:val="目录 61"/>
    <w:basedOn w:val="177"/>
    <w:next w:val="1"/>
    <w:semiHidden/>
    <w:qFormat/>
    <w:uiPriority w:val="0"/>
    <w:pPr>
      <w:ind w:left="1985" w:hanging="1985"/>
    </w:pPr>
  </w:style>
  <w:style w:type="paragraph" w:customStyle="1" w:styleId="189">
    <w:name w:val="目录 71"/>
    <w:basedOn w:val="188"/>
    <w:next w:val="1"/>
    <w:semiHidden/>
    <w:qFormat/>
    <w:uiPriority w:val="0"/>
    <w:pPr>
      <w:ind w:left="2268" w:hanging="2268"/>
    </w:pPr>
  </w:style>
  <w:style w:type="paragraph" w:customStyle="1" w:styleId="190">
    <w:name w:val="NF"/>
    <w:basedOn w:val="126"/>
    <w:qFormat/>
    <w:uiPriority w:val="0"/>
    <w:pPr>
      <w:keepNext/>
      <w:spacing w:after="0"/>
    </w:pPr>
    <w:rPr>
      <w:rFonts w:ascii="Arial" w:hAnsi="Arial"/>
      <w:sz w:val="18"/>
    </w:rPr>
  </w:style>
  <w:style w:type="paragraph" w:customStyle="1" w:styleId="191">
    <w:name w:val="TAR"/>
    <w:basedOn w:val="103"/>
    <w:qFormat/>
    <w:uiPriority w:val="0"/>
    <w:pPr>
      <w:jc w:val="right"/>
      <w:textAlignment w:val="baseline"/>
    </w:pPr>
    <w:rPr>
      <w:rFonts w:eastAsia="等线"/>
      <w:lang w:eastAsia="en-US"/>
    </w:rPr>
  </w:style>
  <w:style w:type="paragraph" w:customStyle="1" w:styleId="192">
    <w:name w:val="H6"/>
    <w:basedOn w:val="6"/>
    <w:next w:val="1"/>
    <w:qFormat/>
    <w:uiPriority w:val="0"/>
    <w:pPr>
      <w:keepLines/>
      <w:numPr>
        <w:ilvl w:val="0"/>
        <w:numId w:val="0"/>
      </w:numPr>
      <w:spacing w:before="120" w:after="180" w:line="240" w:lineRule="auto"/>
      <w:ind w:left="1985" w:hanging="1985"/>
      <w:textAlignment w:val="baseline"/>
    </w:pPr>
    <w:rPr>
      <w:rFonts w:ascii="Arial" w:hAnsi="Arial" w:eastAsia="等线"/>
      <w:sz w:val="20"/>
      <w:szCs w:val="20"/>
      <w:u w:val="none"/>
      <w:lang w:val="en-GB" w:eastAsia="en-US"/>
    </w:rPr>
  </w:style>
  <w:style w:type="paragraph" w:customStyle="1" w:styleId="193">
    <w:name w:val="TAN"/>
    <w:basedOn w:val="103"/>
    <w:qFormat/>
    <w:uiPriority w:val="0"/>
    <w:pPr>
      <w:ind w:left="851" w:hanging="851"/>
      <w:textAlignment w:val="baseline"/>
    </w:pPr>
    <w:rPr>
      <w:rFonts w:eastAsia="等线"/>
      <w:lang w:eastAsia="en-US"/>
    </w:rPr>
  </w:style>
  <w:style w:type="paragraph" w:customStyle="1" w:styleId="194">
    <w:name w:val="ZA"/>
    <w:qFormat/>
    <w:uiPriority w:val="0"/>
    <w:pPr>
      <w:widowControl w:val="0"/>
      <w:pBdr>
        <w:bottom w:val="single" w:color="000000" w:sz="12" w:space="1"/>
      </w:pBdr>
      <w:suppressAutoHyphens/>
      <w:jc w:val="right"/>
      <w:textAlignment w:val="baseline"/>
    </w:pPr>
    <w:rPr>
      <w:rFonts w:ascii="Arial" w:hAnsi="Arial" w:eastAsia="等线" w:cs="Times New Roman"/>
      <w:sz w:val="40"/>
      <w:lang w:val="en-US" w:eastAsia="en-US" w:bidi="ar-SA"/>
    </w:rPr>
  </w:style>
  <w:style w:type="paragraph" w:customStyle="1" w:styleId="195">
    <w:name w:val="ZB"/>
    <w:qFormat/>
    <w:uiPriority w:val="0"/>
    <w:pPr>
      <w:widowControl w:val="0"/>
      <w:suppressAutoHyphens/>
      <w:ind w:right="28"/>
      <w:jc w:val="right"/>
      <w:textAlignment w:val="baseline"/>
    </w:pPr>
    <w:rPr>
      <w:rFonts w:ascii="Arial" w:hAnsi="Arial" w:eastAsia="等线" w:cs="Times New Roman"/>
      <w:i/>
      <w:sz w:val="24"/>
      <w:lang w:val="en-US" w:eastAsia="en-US" w:bidi="ar-SA"/>
    </w:rPr>
  </w:style>
  <w:style w:type="paragraph" w:customStyle="1" w:styleId="196">
    <w:name w:val="ZD"/>
    <w:qFormat/>
    <w:uiPriority w:val="0"/>
    <w:pPr>
      <w:widowControl w:val="0"/>
      <w:suppressAutoHyphens/>
      <w:textAlignment w:val="baseline"/>
    </w:pPr>
    <w:rPr>
      <w:rFonts w:ascii="Arial" w:hAnsi="Arial" w:eastAsia="等线" w:cs="Times New Roman"/>
      <w:sz w:val="32"/>
      <w:lang w:val="en-US" w:eastAsia="en-US" w:bidi="ar-SA"/>
    </w:rPr>
  </w:style>
  <w:style w:type="paragraph" w:customStyle="1" w:styleId="197">
    <w:name w:val="ZU"/>
    <w:qFormat/>
    <w:uiPriority w:val="0"/>
    <w:pPr>
      <w:widowControl w:val="0"/>
      <w:pBdr>
        <w:top w:val="single" w:color="000000" w:sz="12" w:space="1"/>
      </w:pBdr>
      <w:suppressAutoHyphens/>
      <w:jc w:val="right"/>
      <w:textAlignment w:val="baseline"/>
    </w:pPr>
    <w:rPr>
      <w:rFonts w:ascii="Arial" w:hAnsi="Arial" w:eastAsia="等线" w:cs="Times New Roman"/>
      <w:sz w:val="24"/>
      <w:lang w:val="en-US" w:eastAsia="en-US" w:bidi="ar-SA"/>
    </w:rPr>
  </w:style>
  <w:style w:type="paragraph" w:customStyle="1" w:styleId="198">
    <w:name w:val="ZV"/>
    <w:basedOn w:val="197"/>
    <w:qFormat/>
    <w:uiPriority w:val="0"/>
  </w:style>
  <w:style w:type="paragraph" w:customStyle="1" w:styleId="199">
    <w:name w:val="ZG"/>
    <w:qFormat/>
    <w:uiPriority w:val="0"/>
    <w:pPr>
      <w:widowControl w:val="0"/>
      <w:suppressAutoHyphens/>
      <w:jc w:val="right"/>
      <w:textAlignment w:val="baseline"/>
    </w:pPr>
    <w:rPr>
      <w:rFonts w:ascii="Arial" w:hAnsi="Arial" w:eastAsia="等线" w:cs="Times New Roman"/>
      <w:sz w:val="24"/>
      <w:lang w:val="en-US" w:eastAsia="en-US" w:bidi="ar-SA"/>
    </w:rPr>
  </w:style>
  <w:style w:type="paragraph" w:customStyle="1" w:styleId="200">
    <w:name w:val="Editor's Note"/>
    <w:basedOn w:val="126"/>
    <w:qFormat/>
    <w:uiPriority w:val="0"/>
    <w:rPr>
      <w:color w:val="FF0000"/>
    </w:rPr>
  </w:style>
  <w:style w:type="paragraph" w:customStyle="1" w:styleId="201">
    <w:name w:val="B4"/>
    <w:basedOn w:val="15"/>
    <w:qFormat/>
    <w:uiPriority w:val="0"/>
  </w:style>
  <w:style w:type="paragraph" w:customStyle="1" w:styleId="202">
    <w:name w:val="B5"/>
    <w:basedOn w:val="14"/>
    <w:qFormat/>
    <w:uiPriority w:val="0"/>
  </w:style>
  <w:style w:type="paragraph" w:customStyle="1" w:styleId="203">
    <w:name w:val="ZTD"/>
    <w:basedOn w:val="195"/>
    <w:qFormat/>
    <w:uiPriority w:val="0"/>
    <w:rPr>
      <w:i w:val="0"/>
      <w:sz w:val="40"/>
    </w:rPr>
  </w:style>
  <w:style w:type="paragraph" w:customStyle="1" w:styleId="204">
    <w:name w:val="bullet"/>
    <w:basedOn w:val="160"/>
    <w:qFormat/>
    <w:uiPriority w:val="0"/>
    <w:pPr>
      <w:widowControl w:val="0"/>
      <w:spacing w:after="60"/>
      <w:ind w:left="720" w:firstLine="0"/>
      <w:contextualSpacing/>
      <w:jc w:val="both"/>
    </w:pPr>
    <w:rPr>
      <w:rFonts w:cs="Times New Roman"/>
      <w:kern w:val="2"/>
      <w:sz w:val="20"/>
      <w:lang w:val="en-GB" w:eastAsia="en-US"/>
    </w:rPr>
  </w:style>
  <w:style w:type="paragraph" w:customStyle="1" w:styleId="205">
    <w:name w:val="00 BodyText"/>
    <w:basedOn w:val="1"/>
    <w:qFormat/>
    <w:uiPriority w:val="0"/>
    <w:pPr>
      <w:widowControl/>
      <w:spacing w:after="220"/>
      <w:jc w:val="left"/>
    </w:pPr>
    <w:rPr>
      <w:rFonts w:ascii="Arial" w:hAnsi="Arial" w:eastAsia="宋体" w:cs="Times New Roman"/>
      <w:kern w:val="0"/>
      <w:sz w:val="22"/>
      <w:szCs w:val="20"/>
      <w:lang w:eastAsia="en-US"/>
    </w:rPr>
  </w:style>
  <w:style w:type="paragraph" w:customStyle="1" w:styleId="206">
    <w:name w:val="Proposal"/>
    <w:basedOn w:val="1"/>
    <w:qFormat/>
    <w:uiPriority w:val="0"/>
    <w:pPr>
      <w:widowControl/>
      <w:tabs>
        <w:tab w:val="left" w:leader="underscore" w:pos="2725"/>
      </w:tabs>
      <w:spacing w:after="120"/>
      <w:ind w:left="432" w:hanging="432"/>
    </w:pPr>
    <w:rPr>
      <w:rFonts w:ascii="Calibri" w:hAnsi="Calibri" w:eastAsia="Times New Roman" w:cs="Times New Roman"/>
      <w:b/>
      <w:bCs/>
      <w:kern w:val="0"/>
      <w:sz w:val="22"/>
      <w:szCs w:val="20"/>
      <w:lang w:val="en-GB"/>
    </w:rPr>
  </w:style>
  <w:style w:type="paragraph" w:customStyle="1" w:styleId="207">
    <w:name w:val="Observation"/>
    <w:basedOn w:val="1"/>
    <w:qFormat/>
    <w:uiPriority w:val="0"/>
    <w:pPr>
      <w:widowControl/>
      <w:spacing w:after="120"/>
      <w:ind w:left="1584" w:hanging="1584"/>
    </w:pPr>
    <w:rPr>
      <w:rFonts w:ascii="Calibri" w:hAnsi="Calibri" w:eastAsia="等线" w:cs="Times New Roman"/>
      <w:b/>
      <w:kern w:val="0"/>
      <w:sz w:val="22"/>
      <w:szCs w:val="20"/>
      <w:lang w:val="en-GB"/>
    </w:rPr>
  </w:style>
  <w:style w:type="paragraph" w:customStyle="1" w:styleId="208">
    <w:name w:val="paragraph"/>
    <w:basedOn w:val="1"/>
    <w:qFormat/>
    <w:uiPriority w:val="0"/>
    <w:pPr>
      <w:widowControl/>
      <w:jc w:val="left"/>
    </w:pPr>
    <w:rPr>
      <w:rFonts w:ascii="Times New Roman" w:hAnsi="Times New Roman" w:eastAsia="Times New Roman" w:cs="Times New Roman"/>
      <w:kern w:val="0"/>
      <w:lang w:val="en-GB"/>
    </w:rPr>
  </w:style>
  <w:style w:type="paragraph" w:customStyle="1" w:styleId="209">
    <w:name w:val="缺省文本"/>
    <w:basedOn w:val="1"/>
    <w:qFormat/>
    <w:uiPriority w:val="0"/>
    <w:pPr>
      <w:spacing w:line="360" w:lineRule="auto"/>
      <w:jc w:val="left"/>
    </w:pPr>
    <w:rPr>
      <w:sz w:val="21"/>
      <w:lang w:val="zh-CN"/>
    </w:rPr>
  </w:style>
  <w:style w:type="paragraph" w:customStyle="1" w:styleId="210">
    <w:name w:val="Default"/>
    <w:qFormat/>
    <w:uiPriority w:val="0"/>
    <w:pPr>
      <w:suppressAutoHyphens/>
    </w:pPr>
    <w:rPr>
      <w:rFonts w:ascii="Times New Roman" w:hAnsi="Times New Roman" w:eastAsia="宋体" w:cs="Times New Roman"/>
      <w:color w:val="000000"/>
      <w:sz w:val="24"/>
      <w:szCs w:val="24"/>
      <w:lang w:val="en-US" w:eastAsia="zh-CN" w:bidi="ar-SA"/>
    </w:rPr>
  </w:style>
  <w:style w:type="paragraph" w:customStyle="1" w:styleId="211">
    <w:name w:val="x_msonormal"/>
    <w:basedOn w:val="1"/>
    <w:qFormat/>
    <w:uiPriority w:val="0"/>
    <w:pPr>
      <w:spacing w:beforeAutospacing="1" w:afterAutospacing="1"/>
    </w:pPr>
    <w:rPr>
      <w:rFonts w:ascii="宋体" w:hAnsi="宋体" w:eastAsia="宋体" w:cs="宋体"/>
    </w:rPr>
  </w:style>
  <w:style w:type="paragraph" w:customStyle="1" w:styleId="212">
    <w:name w:val="x_msolistparagraph"/>
    <w:basedOn w:val="1"/>
    <w:qFormat/>
    <w:uiPriority w:val="0"/>
    <w:pPr>
      <w:ind w:left="800"/>
    </w:pPr>
    <w:rPr>
      <w:rFonts w:eastAsia="宋体"/>
    </w:rPr>
  </w:style>
  <w:style w:type="paragraph" w:customStyle="1" w:styleId="213">
    <w:name w:val="Draft Proposal"/>
    <w:basedOn w:val="23"/>
    <w:next w:val="1"/>
    <w:qFormat/>
    <w:uiPriority w:val="99"/>
    <w:pPr>
      <w:tabs>
        <w:tab w:val="left" w:pos="1304"/>
        <w:tab w:val="left" w:pos="1701"/>
      </w:tabs>
      <w:spacing w:after="160" w:line="259" w:lineRule="auto"/>
      <w:ind w:left="1304" w:hanging="1304"/>
    </w:pPr>
    <w:rPr>
      <w:rFonts w:ascii="Arial" w:hAnsi="Arial" w:eastAsiaTheme="minorHAnsi" w:cstheme="minorBidi"/>
      <w:b/>
      <w:bCs/>
      <w:sz w:val="22"/>
      <w:szCs w:val="22"/>
      <w:lang w:eastAsia="en-US"/>
    </w:rPr>
  </w:style>
  <w:style w:type="paragraph" w:customStyle="1" w:styleId="214">
    <w:name w:val="修订2"/>
    <w:semiHidden/>
    <w:qFormat/>
    <w:uiPriority w:val="99"/>
    <w:pPr>
      <w:suppressAutoHyphens/>
    </w:pPr>
    <w:rPr>
      <w:rFonts w:asciiTheme="minorHAnsi" w:hAnsiTheme="minorHAnsi" w:eastAsiaTheme="minorEastAsia" w:cstheme="minorBidi"/>
      <w:kern w:val="2"/>
      <w:sz w:val="24"/>
      <w:szCs w:val="24"/>
      <w:lang w:val="en-US" w:eastAsia="zh-CN" w:bidi="ar-SA"/>
    </w:rPr>
  </w:style>
  <w:style w:type="paragraph" w:customStyle="1" w:styleId="215">
    <w:name w:val="修订3"/>
    <w:semiHidden/>
    <w:qFormat/>
    <w:uiPriority w:val="99"/>
    <w:pPr>
      <w:suppressAutoHyphens/>
    </w:pPr>
    <w:rPr>
      <w:rFonts w:asciiTheme="minorHAnsi" w:hAnsiTheme="minorHAnsi" w:eastAsiaTheme="minorEastAsia" w:cstheme="minorBidi"/>
      <w:kern w:val="2"/>
      <w:sz w:val="24"/>
      <w:szCs w:val="24"/>
      <w:lang w:val="en-US" w:eastAsia="zh-CN" w:bidi="ar-SA"/>
    </w:rPr>
  </w:style>
  <w:style w:type="paragraph" w:customStyle="1" w:styleId="216">
    <w:name w:val="ACTION"/>
    <w:basedOn w:val="1"/>
    <w:qFormat/>
    <w:uiPriority w:val="0"/>
    <w:pPr>
      <w:keepNext/>
      <w:keepLines/>
      <w:pBdr>
        <w:top w:val="single" w:color="FF0000" w:sz="6" w:space="1"/>
        <w:left w:val="single" w:color="FF0000" w:sz="6" w:space="4"/>
        <w:bottom w:val="single" w:color="FF0000" w:sz="6" w:space="1"/>
        <w:right w:val="single" w:color="FF0000" w:sz="6" w:space="4"/>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customStyle="1" w:styleId="217">
    <w:name w:val="Revision"/>
    <w:unhideWhenUsed/>
    <w:qFormat/>
    <w:uiPriority w:val="99"/>
    <w:pPr>
      <w:suppressAutoHyphens/>
    </w:pPr>
    <w:rPr>
      <w:rFonts w:asciiTheme="minorHAnsi" w:hAnsiTheme="minorHAnsi" w:eastAsiaTheme="minorEastAsia" w:cstheme="minorBidi"/>
      <w:kern w:val="2"/>
      <w:sz w:val="24"/>
      <w:szCs w:val="24"/>
      <w:lang w:val="en-US" w:eastAsia="zh-CN" w:bidi="ar-SA"/>
    </w:rPr>
  </w:style>
  <w:style w:type="paragraph" w:customStyle="1" w:styleId="218">
    <w:name w:val="Table Contents"/>
    <w:basedOn w:val="1"/>
    <w:qFormat/>
    <w:uiPriority w:val="0"/>
    <w:pPr>
      <w:suppressLineNumbers/>
    </w:pPr>
  </w:style>
  <w:style w:type="paragraph" w:customStyle="1" w:styleId="219">
    <w:name w:val="Table Heading"/>
    <w:basedOn w:val="218"/>
    <w:qFormat/>
    <w:uiPriority w:val="0"/>
    <w:pPr>
      <w:jc w:val="center"/>
    </w:pPr>
    <w:rPr>
      <w:b/>
      <w:bCs/>
    </w:rPr>
  </w:style>
  <w:style w:type="table" w:customStyle="1" w:styleId="220">
    <w:name w:val="网格表 1 浅色1"/>
    <w:basedOn w:val="44"/>
    <w:qFormat/>
    <w:uiPriority w:val="46"/>
    <w:rPr>
      <w:lang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blPr>
        <w:tblLayout w:type="fixed"/>
      </w:tblPr>
      <w:tcPr>
        <w:tcBorders>
          <w:bottom w:val="single" w:color="000000" w:themeColor="text1" w:sz="12" w:space="0"/>
        </w:tcBorders>
      </w:tcPr>
    </w:tblStylePr>
    <w:tblStylePr w:type="lastRow">
      <w:rPr>
        <w:b/>
        <w:bCs/>
      </w:rPr>
      <w:tblPr>
        <w:tblLayout w:type="fixed"/>
      </w:tblPr>
      <w:tcPr>
        <w:tcBorders>
          <w:top w:val="double" w:color="000000" w:themeColor="text1" w:sz="2" w:space="0"/>
        </w:tcBorders>
      </w:tcPr>
    </w:tblStylePr>
    <w:tblStylePr w:type="firstCol">
      <w:rPr>
        <w:b/>
        <w:bCs/>
      </w:rPr>
    </w:tblStylePr>
    <w:tblStylePr w:type="lastCol">
      <w:rPr>
        <w:b/>
        <w:bCs/>
      </w:rPr>
    </w:tblStylePr>
  </w:style>
  <w:style w:type="table" w:customStyle="1" w:styleId="221">
    <w:name w:val="网格表 2 - 着色 61"/>
    <w:basedOn w:val="44"/>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Pr>
    <w:tblStylePr w:type="firstRow">
      <w:rPr>
        <w:b/>
        <w:bCs/>
      </w:rPr>
      <w:tblPr>
        <w:tblLayout w:type="fixed"/>
      </w:tblPr>
      <w:tcPr>
        <w:tcBorders>
          <w:top w:val="nil"/>
          <w:bottom w:val="single" w:color="70AD47" w:themeColor="accent6" w:sz="12" w:space="0"/>
          <w:insideH w:val="nil"/>
          <w:insideV w:val="nil"/>
        </w:tcBorders>
        <w:shd w:val="clear" w:color="auto" w:fill="FFFFFF" w:themeFill="background1"/>
      </w:tcPr>
    </w:tblStylePr>
    <w:tblStylePr w:type="lastRow">
      <w:rPr>
        <w:b/>
        <w:bCs/>
      </w:rPr>
      <w:tblPr>
        <w:tblLayout w:type="fixed"/>
      </w:tblPr>
      <w:tcPr>
        <w:tcBorders>
          <w:top w:val="double" w:color="70AD47" w:themeColor="accent6"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E2EFD9" w:themeFill="accent6" w:themeFillTint="33"/>
      </w:tcPr>
    </w:tblStylePr>
    <w:tblStylePr w:type="band1Horz">
      <w:tblPr>
        <w:tblLayout w:type="fixed"/>
      </w:tblPr>
      <w:tcPr>
        <w:shd w:val="clear" w:color="auto" w:fill="E2EFD9" w:themeFill="accent6" w:themeFillTint="33"/>
      </w:tcPr>
    </w:tblStylePr>
  </w:style>
  <w:style w:type="table" w:customStyle="1" w:styleId="222">
    <w:name w:val="网格表 6 彩色 - 着色 61"/>
    <w:basedOn w:val="44"/>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rPr>
      <w:tblPr>
        <w:tblLayout w:type="fixed"/>
      </w:tblPr>
      <w:tcPr>
        <w:tcBorders>
          <w:bottom w:val="single" w:color="70AD47" w:themeColor="accent6" w:sz="12" w:space="0"/>
        </w:tcBorders>
      </w:tcPr>
    </w:tblStylePr>
    <w:tblStylePr w:type="lastRow">
      <w:rPr>
        <w:b/>
        <w:bCs/>
      </w:rPr>
      <w:tblPr>
        <w:tblLayout w:type="fixed"/>
      </w:tblPr>
      <w:tcPr>
        <w:tcBorders>
          <w:top w:val="double" w:color="70AD47" w:themeColor="accent6" w:sz="4" w:space="0"/>
        </w:tcBorders>
      </w:tcPr>
    </w:tblStylePr>
    <w:tblStylePr w:type="firstCol">
      <w:rPr>
        <w:b/>
        <w:bCs/>
      </w:rPr>
    </w:tblStylePr>
    <w:tblStylePr w:type="lastCol">
      <w:rPr>
        <w:b/>
        <w:bCs/>
      </w:rPr>
    </w:tblStylePr>
    <w:tblStylePr w:type="band1Vert">
      <w:tblPr>
        <w:tblLayout w:type="fixed"/>
      </w:tblPr>
      <w:tcPr>
        <w:shd w:val="clear" w:color="auto" w:fill="E2EFD9" w:themeFill="accent6" w:themeFillTint="33"/>
      </w:tcPr>
    </w:tblStylePr>
    <w:tblStylePr w:type="band1Horz">
      <w:tblPr>
        <w:tblLayout w:type="fixed"/>
      </w:tblPr>
      <w:tcPr>
        <w:shd w:val="clear" w:color="auto" w:fill="E2EFD9" w:themeFill="accent6" w:themeFillTint="33"/>
      </w:tcPr>
    </w:tblStylePr>
  </w:style>
  <w:style w:type="table" w:customStyle="1" w:styleId="223">
    <w:name w:val="网格表 21"/>
    <w:basedOn w:val="44"/>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Pr>
    <w:tblStylePr w:type="firstRow">
      <w:rPr>
        <w:b/>
        <w:bCs/>
      </w:rPr>
      <w:tblPr>
        <w:tblLayout w:type="fixed"/>
      </w:tblPr>
      <w:tcPr>
        <w:tcBorders>
          <w:top w:val="nil"/>
          <w:bottom w:val="single" w:color="000000" w:themeColor="text1" w:sz="12" w:space="0"/>
          <w:insideH w:val="nil"/>
          <w:insideV w:val="nil"/>
        </w:tcBorders>
        <w:shd w:val="clear" w:color="auto" w:fill="FFFFFF" w:themeFill="background1"/>
      </w:tcPr>
    </w:tblStylePr>
    <w:tblStylePr w:type="lastRow">
      <w:rPr>
        <w:b/>
        <w:bCs/>
      </w:rPr>
      <w:tblPr>
        <w:tblLayout w:type="fixed"/>
      </w:tblPr>
      <w:tcPr>
        <w:tcBorders>
          <w:top w:val="double" w:color="000000" w:themeColor="text1"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3F4BD-F7E0-4B26-9F2E-E7A50DCCAA95}">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3</Pages>
  <Words>901</Words>
  <Characters>5142</Characters>
  <Lines>42</Lines>
  <Paragraphs>12</Paragraphs>
  <TotalTime>0</TotalTime>
  <ScaleCrop>false</ScaleCrop>
  <LinksUpToDate>false</LinksUpToDate>
  <CharactersWithSpaces>6031</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2024-08-22T04:04:00Z</dcterms:created>
  <dc:creator>cmcc</dc:creator>
  <cp:lastModifiedBy>林浩</cp:lastModifiedBy>
  <dcterms:modified xsi:type="dcterms:W3CDTF">2024-10-14T09:04:09Z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