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WG3 Meeting #137</w:t>
        <w:tab/>
        <w:t>C3-245032</w:t>
      </w:r>
    </w:p>
    <w:p>
      <w:pPr>
        <w:pStyle w:val="LSHeader"/>
        <w:pBdr>
          <w:bottom w:val="single" w:sz="6" w:space="1" w:color="auto"/>
        </w:pBdr>
      </w:pPr>
      <w:r>
        <w:t>Hefei, CN, 14 - 18 October, 2024</w:t>
      </w:r>
    </w:p>
    <w:p>
      <w:pPr>
        <w:spacing w:after="0"/>
      </w:pPr>
    </w:p>
    <w:p w14:paraId="7E623962" w14:textId="3A5D7BD2" w:rsidR="0018187A" w:rsidRDefault="0018187A" w:rsidP="00181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102BC7">
        <w:rPr>
          <w:b/>
          <w:noProof/>
          <w:sz w:val="24"/>
        </w:rPr>
        <w:t>30</w:t>
      </w:r>
      <w:r w:rsidR="008A7677">
        <w:rPr>
          <w:b/>
          <w:noProof/>
          <w:sz w:val="24"/>
        </w:rPr>
        <w:t>8</w:t>
      </w:r>
    </w:p>
    <w:p w14:paraId="19406E2C" w14:textId="77777777" w:rsidR="0018187A" w:rsidRDefault="0018187A" w:rsidP="001818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AFFBC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02BC7">
        <w:t xml:space="preserve">LS on </w:t>
      </w:r>
      <w:r w:rsidR="00102BC7" w:rsidRPr="00F11F43">
        <w:t>Registering JWT claims at IANA</w:t>
      </w:r>
    </w:p>
    <w:p w14:paraId="65004854" w14:textId="5FA29722" w:rsidR="00463675" w:rsidRPr="00102BC7" w:rsidRDefault="00463675" w:rsidP="000F4E43">
      <w:pPr>
        <w:pStyle w:val="Title"/>
        <w:rPr>
          <w:color w:val="000000" w:themeColor="text1"/>
        </w:rPr>
      </w:pPr>
      <w:r w:rsidRPr="000F4E43">
        <w:t>Response to:</w:t>
      </w:r>
      <w:r w:rsidRPr="000F4E43">
        <w:tab/>
      </w:r>
      <w:r w:rsidR="00102BC7" w:rsidRPr="00102BC7">
        <w:rPr>
          <w:color w:val="000000" w:themeColor="text1"/>
        </w:rPr>
        <w:t>N/A</w:t>
      </w:r>
    </w:p>
    <w:p w14:paraId="56E3B846" w14:textId="71B02E2A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Release: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792135A2" w14:textId="47EAB942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Work Item: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0A1390C0" w14:textId="77777777" w:rsidR="00463675" w:rsidRPr="00102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1CB3D4E6" w:rsidR="00463675" w:rsidRPr="00102BC7" w:rsidRDefault="00463675" w:rsidP="000F4E43">
      <w:pPr>
        <w:pStyle w:val="Source"/>
        <w:rPr>
          <w:color w:val="000000" w:themeColor="text1"/>
        </w:rPr>
      </w:pPr>
      <w:r w:rsidRPr="00102BC7">
        <w:rPr>
          <w:color w:val="000000" w:themeColor="text1"/>
        </w:rPr>
        <w:t>Source:</w:t>
      </w:r>
      <w:r w:rsidRPr="00102BC7">
        <w:rPr>
          <w:color w:val="000000" w:themeColor="text1"/>
        </w:rPr>
        <w:tab/>
      </w:r>
      <w:r w:rsidR="00102BC7" w:rsidRPr="00102BC7">
        <w:rPr>
          <w:b w:val="0"/>
          <w:color w:val="000000" w:themeColor="text1"/>
        </w:rPr>
        <w:t>CT</w:t>
      </w:r>
    </w:p>
    <w:p w14:paraId="6AF9910D" w14:textId="14F9F242" w:rsidR="00463675" w:rsidRPr="00102BC7" w:rsidRDefault="00463675" w:rsidP="000F4E43">
      <w:pPr>
        <w:pStyle w:val="Source"/>
        <w:rPr>
          <w:color w:val="000000" w:themeColor="text1"/>
        </w:rPr>
      </w:pPr>
      <w:r w:rsidRPr="00102BC7">
        <w:rPr>
          <w:color w:val="000000" w:themeColor="text1"/>
        </w:rPr>
        <w:t>To:</w:t>
      </w:r>
      <w:r w:rsidRPr="00102BC7">
        <w:rPr>
          <w:color w:val="000000" w:themeColor="text1"/>
        </w:rPr>
        <w:tab/>
      </w:r>
      <w:r w:rsidR="00102BC7" w:rsidRPr="00102BC7">
        <w:rPr>
          <w:b w:val="0"/>
          <w:color w:val="000000" w:themeColor="text1"/>
        </w:rPr>
        <w:t xml:space="preserve">SA, SA3, SA4, SA5, </w:t>
      </w:r>
      <w:r w:rsidR="002720C0">
        <w:rPr>
          <w:b w:val="0"/>
          <w:color w:val="000000" w:themeColor="text1"/>
          <w:lang w:val="en-DE"/>
        </w:rPr>
        <w:t xml:space="preserve">SA6, </w:t>
      </w:r>
      <w:r w:rsidR="00D92E09" w:rsidRPr="00102BC7">
        <w:rPr>
          <w:b w:val="0"/>
          <w:color w:val="000000" w:themeColor="text1"/>
        </w:rPr>
        <w:t>CT1</w:t>
      </w:r>
      <w:r w:rsidR="00D92E09">
        <w:rPr>
          <w:b w:val="0"/>
          <w:color w:val="000000" w:themeColor="text1"/>
        </w:rPr>
        <w:t xml:space="preserve">, </w:t>
      </w:r>
      <w:r w:rsidR="00102BC7" w:rsidRPr="00102BC7">
        <w:rPr>
          <w:b w:val="0"/>
          <w:color w:val="000000" w:themeColor="text1"/>
        </w:rPr>
        <w:t>CT3, CT4</w:t>
      </w:r>
    </w:p>
    <w:p w14:paraId="033E954A" w14:textId="258B53B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CBAB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2BC7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53D4910" w:rsidR="00463675" w:rsidRPr="00EC78C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78C3">
        <w:rPr>
          <w:color w:val="0000FF"/>
        </w:rPr>
        <w:t>E-mail Address:</w:t>
      </w:r>
      <w:r w:rsidRPr="00EC78C3">
        <w:rPr>
          <w:bCs/>
          <w:color w:val="0000FF"/>
        </w:rPr>
        <w:tab/>
      </w:r>
      <w:r w:rsidR="00102BC7" w:rsidRPr="00EC78C3">
        <w:rPr>
          <w:bCs/>
          <w:color w:val="0000FF"/>
        </w:rPr>
        <w:t>Peter.Schmitt@Huawei.com</w:t>
      </w:r>
    </w:p>
    <w:p w14:paraId="486A119D" w14:textId="77777777" w:rsidR="00463675" w:rsidRPr="00EC78C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A260B2" w:rsidR="00463675" w:rsidRPr="00C0394E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GoBack"/>
      <w:r w:rsidR="00102BC7" w:rsidRPr="00C0394E">
        <w:t>none</w:t>
      </w:r>
    </w:p>
    <w:bookmarkEnd w:id="0"/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F28231" w14:textId="29AE9FC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has discussed the information </w:t>
      </w:r>
      <w:r w:rsidR="001A3644">
        <w:rPr>
          <w:rFonts w:ascii="Arial" w:hAnsi="Arial" w:cs="Arial"/>
        </w:rPr>
        <w:t>provided by</w:t>
      </w:r>
      <w:r>
        <w:rPr>
          <w:rFonts w:ascii="Arial" w:hAnsi="Arial" w:cs="Arial"/>
        </w:rPr>
        <w:t xml:space="preserve"> CT WGs on registering of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claims. Currently there is no naming clashes of 3GPP defined JWT claims but it would be beneficial to register 3GPP defined JWT claims at IANA</w:t>
      </w:r>
      <w:r w:rsidR="001A3644">
        <w:rPr>
          <w:rFonts w:ascii="Arial" w:hAnsi="Arial" w:cs="Arial"/>
        </w:rPr>
        <w:t xml:space="preserve"> for easier tracking</w:t>
      </w:r>
      <w:r>
        <w:rPr>
          <w:rFonts w:ascii="Arial" w:hAnsi="Arial" w:cs="Arial"/>
        </w:rPr>
        <w:t xml:space="preserve">. </w:t>
      </w:r>
    </w:p>
    <w:p w14:paraId="2B3428DA" w14:textId="77777777" w:rsidR="007C3095" w:rsidRDefault="007C3095" w:rsidP="00102BC7">
      <w:pPr>
        <w:rPr>
          <w:rFonts w:ascii="Arial" w:hAnsi="Arial" w:cs="Arial"/>
        </w:rPr>
      </w:pPr>
    </w:p>
    <w:p w14:paraId="2B20298A" w14:textId="0B0FF65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>On 3GPP Webpage a page is generated and maintained to track IANA assignment request by 3GPP. This page is currently mainly used to track registrations of Media</w:t>
      </w:r>
      <w:r w:rsidR="007C30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types. </w:t>
      </w:r>
      <w:r w:rsidR="00C75D9B">
        <w:rPr>
          <w:rFonts w:ascii="Arial" w:hAnsi="Arial" w:cs="Arial"/>
        </w:rPr>
        <w:t>Registration of</w:t>
      </w:r>
      <w:r>
        <w:rPr>
          <w:rFonts w:ascii="Arial" w:hAnsi="Arial" w:cs="Arial"/>
        </w:rPr>
        <w:t xml:space="preserve"> JWT claims </w:t>
      </w:r>
      <w:r w:rsidR="00C75D9B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be done in the same way.</w:t>
      </w:r>
    </w:p>
    <w:p w14:paraId="11748373" w14:textId="3DE39204" w:rsidR="00102BC7" w:rsidRDefault="00102BC7" w:rsidP="00102BC7">
      <w:pPr>
        <w:rPr>
          <w:rFonts w:ascii="Arial" w:hAnsi="Arial" w:cs="Arial"/>
        </w:rPr>
      </w:pPr>
    </w:p>
    <w:p w14:paraId="5E6588FB" w14:textId="3E43255A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procedure </w:t>
      </w:r>
      <w:r w:rsidR="007C3095">
        <w:rPr>
          <w:rFonts w:ascii="Arial" w:hAnsi="Arial" w:cs="Arial"/>
        </w:rPr>
        <w:t>to perform IANA registrations are</w:t>
      </w:r>
      <w:r>
        <w:rPr>
          <w:rFonts w:ascii="Arial" w:hAnsi="Arial" w:cs="Arial"/>
        </w:rPr>
        <w:t xml:space="preserve"> as follows:</w:t>
      </w:r>
    </w:p>
    <w:p w14:paraId="024AAF8B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Any IANA assignment request must be indicated to the IETF liaison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 w:val="en-DE"/>
        </w:rPr>
        <w:t>p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 w:val="en-DE"/>
        </w:rPr>
        <w:t>f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t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 w:val="en-DE"/>
        </w:rPr>
        <w:t>o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r</w:t>
      </w:r>
    </w:p>
    <w:p w14:paraId="063D0E63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Template for IANA assignment request as an Appendix included in the 3GPP spec</w:t>
      </w:r>
      <w:r w:rsidRPr="00102BC7">
        <w:rPr>
          <w:rFonts w:ascii="Arial" w:hAnsi="Arial" w:cs="Arial"/>
          <w:lang w:val="en-DE"/>
        </w:rPr>
        <w:t>i</w:t>
      </w:r>
      <w:r w:rsidRPr="00102BC7">
        <w:rPr>
          <w:rFonts w:ascii="Arial" w:hAnsi="Arial" w:cs="Arial"/>
        </w:rPr>
        <w:t>f</w:t>
      </w:r>
      <w:r w:rsidRPr="00102BC7">
        <w:rPr>
          <w:rFonts w:ascii="Arial" w:hAnsi="Arial" w:cs="Arial"/>
          <w:lang w:val="en-DE"/>
        </w:rPr>
        <w:t>i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i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  <w:lang w:val="en-US"/>
        </w:rPr>
        <w:t>requiring the assignment</w:t>
      </w:r>
    </w:p>
    <w:p w14:paraId="774A28BD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The requests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r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r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k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b</w:t>
      </w:r>
      <w:r w:rsidRPr="00102BC7">
        <w:rPr>
          <w:rFonts w:ascii="Arial" w:hAnsi="Arial" w:cs="Arial"/>
          <w:lang w:val="en-DE"/>
        </w:rPr>
        <w:t xml:space="preserve">y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 w:val="en-DE"/>
        </w:rPr>
        <w:t xml:space="preserve">n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h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 xml:space="preserve"> 3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 w:val="en-DE"/>
        </w:rPr>
        <w:t>P</w:t>
      </w:r>
      <w:r w:rsidRPr="00102BC7">
        <w:rPr>
          <w:rFonts w:ascii="Arial" w:hAnsi="Arial" w:cs="Arial"/>
        </w:rPr>
        <w:t>P</w:t>
      </w:r>
      <w:r w:rsidRPr="00102BC7">
        <w:rPr>
          <w:rFonts w:ascii="Arial" w:hAnsi="Arial" w:cs="Arial"/>
          <w:lang w:val="en-US"/>
        </w:rPr>
        <w:t xml:space="preserve"> web page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u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l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 w:val="en-DE"/>
        </w:rPr>
        <w:t>o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>r</w:t>
      </w:r>
      <w:r w:rsidRPr="00102BC7">
        <w:rPr>
          <w:rFonts w:ascii="Arial" w:hAnsi="Arial" w:cs="Arial"/>
          <w:lang w:val="en-US"/>
        </w:rPr>
        <w:t>:</w:t>
      </w:r>
      <w:r w:rsidRPr="00102BC7">
        <w:rPr>
          <w:rFonts w:ascii="Arial" w:hAnsi="Arial" w:cs="Arial"/>
          <w:lang w:val="en-US"/>
        </w:rPr>
        <w:br/>
        <w:t xml:space="preserve"> </w:t>
      </w:r>
      <w:hyperlink r:id="rId8" w:history="1">
        <w:r w:rsidR="00403A2A" w:rsidRPr="00102BC7">
          <w:rPr>
            <w:rStyle w:val="Hyperlink"/>
            <w:rFonts w:ascii="Arial" w:hAnsi="Arial" w:cs="Arial"/>
          </w:rPr>
          <w:t>IANA registration requests tracking (3gpp.org)</w:t>
        </w:r>
      </w:hyperlink>
    </w:p>
    <w:p w14:paraId="7AE6C261" w14:textId="01BBF5BC" w:rsidR="00102BC7" w:rsidRDefault="00102BC7" w:rsidP="00102BC7">
      <w:pPr>
        <w:rPr>
          <w:rFonts w:ascii="Arial" w:hAnsi="Arial" w:cs="Arial"/>
        </w:rPr>
      </w:pPr>
    </w:p>
    <w:p w14:paraId="22CECF64" w14:textId="2DF0F092" w:rsidR="00102BC7" w:rsidRDefault="00C75D9B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recommends to register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 at IANA and to track the requests on 3GPP webpage.</w:t>
      </w:r>
    </w:p>
    <w:p w14:paraId="081F56B5" w14:textId="77777777" w:rsidR="00102BC7" w:rsidRPr="000F4E43" w:rsidRDefault="00102BC7" w:rsidP="00102BC7">
      <w:pPr>
        <w:rPr>
          <w:rFonts w:ascii="Arial" w:hAnsi="Arial" w:cs="Arial"/>
        </w:rPr>
      </w:pPr>
    </w:p>
    <w:p w14:paraId="3E14D368" w14:textId="77777777" w:rsidR="00102BC7" w:rsidRPr="000F4E43" w:rsidRDefault="00102BC7" w:rsidP="00102B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F1892" w14:textId="0E84AF3C" w:rsidR="00102BC7" w:rsidRPr="00036826" w:rsidRDefault="00102BC7" w:rsidP="00102BC7">
      <w:pPr>
        <w:spacing w:after="120"/>
        <w:ind w:left="1985" w:hanging="1985"/>
        <w:rPr>
          <w:rFonts w:ascii="Arial" w:hAnsi="Arial" w:cs="Arial"/>
          <w:b/>
        </w:rPr>
      </w:pPr>
      <w:r w:rsidRPr="00FD1AB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TSG SA, SA3, SA4, SA</w:t>
      </w:r>
      <w:proofErr w:type="gramStart"/>
      <w:r>
        <w:rPr>
          <w:rFonts w:ascii="Arial" w:hAnsi="Arial" w:cs="Arial"/>
          <w:b/>
        </w:rPr>
        <w:t>5,</w:t>
      </w:r>
      <w:r w:rsidR="00692F21">
        <w:rPr>
          <w:rFonts w:ascii="Arial" w:hAnsi="Arial" w:cs="Arial"/>
          <w:b/>
        </w:rPr>
        <w:t>SA</w:t>
      </w:r>
      <w:proofErr w:type="gramEnd"/>
      <w:r w:rsidR="00692F21">
        <w:rPr>
          <w:rFonts w:ascii="Arial" w:hAnsi="Arial" w:cs="Arial"/>
          <w:b/>
        </w:rPr>
        <w:t>6,</w:t>
      </w:r>
      <w:r>
        <w:rPr>
          <w:rFonts w:ascii="Arial" w:hAnsi="Arial" w:cs="Arial"/>
          <w:b/>
        </w:rPr>
        <w:t xml:space="preserve"> CT1, CT3, CT4</w:t>
      </w:r>
    </w:p>
    <w:p w14:paraId="385E6012" w14:textId="74ABEC2F" w:rsidR="00102BC7" w:rsidRPr="00FD1AB9" w:rsidRDefault="00102BC7" w:rsidP="00102BC7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>
        <w:rPr>
          <w:rFonts w:ascii="Arial" w:hAnsi="Arial" w:cs="Arial"/>
          <w:lang w:val="en-IN"/>
        </w:rPr>
        <w:t xml:space="preserve">CT </w:t>
      </w:r>
      <w:r w:rsidR="00EC78C3">
        <w:rPr>
          <w:rFonts w:ascii="Arial" w:hAnsi="Arial" w:cs="Arial"/>
          <w:lang w:val="en-IN"/>
        </w:rPr>
        <w:t>ask</w:t>
      </w:r>
      <w:r w:rsidR="00692F21">
        <w:rPr>
          <w:rFonts w:ascii="Arial" w:hAnsi="Arial" w:cs="Arial"/>
          <w:lang w:val="en-IN"/>
        </w:rPr>
        <w:t xml:space="preserve"> the respective WGs</w:t>
      </w:r>
      <w:r w:rsidR="00EC78C3">
        <w:rPr>
          <w:rFonts w:ascii="Arial" w:hAnsi="Arial" w:cs="Arial"/>
          <w:lang w:val="en-IN"/>
        </w:rPr>
        <w:t xml:space="preserve"> </w:t>
      </w:r>
      <w:r>
        <w:rPr>
          <w:rFonts w:ascii="Arial" w:hAnsi="Arial" w:cs="Arial"/>
          <w:lang w:val="en-IN"/>
        </w:rPr>
        <w:t xml:space="preserve">to take note </w:t>
      </w:r>
      <w:r w:rsidR="00C75D9B">
        <w:rPr>
          <w:rFonts w:ascii="Arial" w:hAnsi="Arial" w:cs="Arial"/>
          <w:lang w:val="en-IN"/>
        </w:rPr>
        <w:t xml:space="preserve">of </w:t>
      </w:r>
      <w:r w:rsidR="002B1937">
        <w:rPr>
          <w:rFonts w:ascii="Arial" w:hAnsi="Arial" w:cs="Arial"/>
          <w:lang w:val="en-IN"/>
        </w:rPr>
        <w:t>CT</w:t>
      </w:r>
      <w:r w:rsidR="00C7208E">
        <w:rPr>
          <w:rFonts w:ascii="Arial" w:hAnsi="Arial" w:cs="Arial"/>
          <w:lang w:val="en-IN"/>
        </w:rPr>
        <w:t>'</w:t>
      </w:r>
      <w:r w:rsidR="002B1937">
        <w:rPr>
          <w:rFonts w:ascii="Arial" w:hAnsi="Arial" w:cs="Arial"/>
          <w:lang w:val="en-IN"/>
        </w:rPr>
        <w:t>s</w:t>
      </w:r>
      <w:r w:rsidR="00C75D9B">
        <w:rPr>
          <w:rFonts w:ascii="Arial" w:hAnsi="Arial" w:cs="Arial"/>
          <w:lang w:val="en-IN"/>
        </w:rPr>
        <w:t xml:space="preserve"> recommendation to</w:t>
      </w:r>
      <w:r>
        <w:rPr>
          <w:rFonts w:ascii="Arial" w:hAnsi="Arial" w:cs="Arial"/>
          <w:lang w:val="en-IN"/>
        </w:rPr>
        <w:t xml:space="preserve"> r</w:t>
      </w:r>
      <w:r w:rsidRPr="00A108F9">
        <w:rPr>
          <w:rFonts w:ascii="Arial" w:hAnsi="Arial" w:cs="Arial"/>
          <w:lang w:val="en-IN"/>
        </w:rPr>
        <w:t>egister</w:t>
      </w:r>
      <w:r w:rsidR="00C75D9B">
        <w:rPr>
          <w:rFonts w:ascii="Arial" w:hAnsi="Arial" w:cs="Arial"/>
          <w:lang w:val="en-IN"/>
        </w:rPr>
        <w:t xml:space="preserve"> 3GPP defined</w:t>
      </w:r>
      <w:r w:rsidRPr="00A108F9">
        <w:rPr>
          <w:rFonts w:ascii="Arial" w:hAnsi="Arial" w:cs="Arial"/>
          <w:lang w:val="en-IN"/>
        </w:rPr>
        <w:t xml:space="preserve"> JWT claims at IANA</w:t>
      </w:r>
      <w:r>
        <w:rPr>
          <w:rFonts w:ascii="Arial" w:hAnsi="Arial" w:cs="Arial"/>
          <w:lang w:val="en-I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AB02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E4427" w14:textId="77777777" w:rsidR="00AB02C3" w:rsidRDefault="00AB02C3">
      <w:r>
        <w:separator/>
      </w:r>
    </w:p>
  </w:endnote>
  <w:endnote w:type="continuationSeparator" w:id="0">
    <w:p w14:paraId="0940B1FB" w14:textId="77777777" w:rsidR="00AB02C3" w:rsidRDefault="00AB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EF724" w14:textId="77777777" w:rsidR="00AB02C3" w:rsidRDefault="00AB02C3">
      <w:r>
        <w:separator/>
      </w:r>
    </w:p>
  </w:footnote>
  <w:footnote w:type="continuationSeparator" w:id="0">
    <w:p w14:paraId="422270AA" w14:textId="77777777" w:rsidR="00AB02C3" w:rsidRDefault="00AB0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5E1F99"/>
    <w:multiLevelType w:val="hybridMultilevel"/>
    <w:tmpl w:val="E36408AA"/>
    <w:lvl w:ilvl="0" w:tplc="B4686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0CC9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B6E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E5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C9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228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6E8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D09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C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E51B0"/>
    <w:rsid w:val="000F4E43"/>
    <w:rsid w:val="00102BC7"/>
    <w:rsid w:val="00105899"/>
    <w:rsid w:val="00160824"/>
    <w:rsid w:val="001608BF"/>
    <w:rsid w:val="001734EB"/>
    <w:rsid w:val="0018187A"/>
    <w:rsid w:val="0018237D"/>
    <w:rsid w:val="001A3644"/>
    <w:rsid w:val="001A4AF7"/>
    <w:rsid w:val="001E1494"/>
    <w:rsid w:val="002720C0"/>
    <w:rsid w:val="002B1937"/>
    <w:rsid w:val="002C130F"/>
    <w:rsid w:val="002F2D19"/>
    <w:rsid w:val="0030407E"/>
    <w:rsid w:val="00324107"/>
    <w:rsid w:val="00326B06"/>
    <w:rsid w:val="00347947"/>
    <w:rsid w:val="003663C4"/>
    <w:rsid w:val="00367678"/>
    <w:rsid w:val="00381949"/>
    <w:rsid w:val="003901E1"/>
    <w:rsid w:val="00401229"/>
    <w:rsid w:val="00403A2A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64950"/>
    <w:rsid w:val="00584B08"/>
    <w:rsid w:val="00654758"/>
    <w:rsid w:val="006829EF"/>
    <w:rsid w:val="00687A0B"/>
    <w:rsid w:val="00692F21"/>
    <w:rsid w:val="006D0B09"/>
    <w:rsid w:val="006E17C7"/>
    <w:rsid w:val="007032C5"/>
    <w:rsid w:val="00704AD5"/>
    <w:rsid w:val="007116E4"/>
    <w:rsid w:val="00726FC3"/>
    <w:rsid w:val="00771DFA"/>
    <w:rsid w:val="0077485D"/>
    <w:rsid w:val="007C3095"/>
    <w:rsid w:val="00845265"/>
    <w:rsid w:val="0089666F"/>
    <w:rsid w:val="008A7677"/>
    <w:rsid w:val="008F3A46"/>
    <w:rsid w:val="008F556C"/>
    <w:rsid w:val="008F5B13"/>
    <w:rsid w:val="0090241A"/>
    <w:rsid w:val="00923E7C"/>
    <w:rsid w:val="00961010"/>
    <w:rsid w:val="00974266"/>
    <w:rsid w:val="009F6E85"/>
    <w:rsid w:val="00A7348D"/>
    <w:rsid w:val="00AB02C3"/>
    <w:rsid w:val="00AD51BB"/>
    <w:rsid w:val="00AE489C"/>
    <w:rsid w:val="00AE7BE7"/>
    <w:rsid w:val="00B10DA9"/>
    <w:rsid w:val="00B144F4"/>
    <w:rsid w:val="00BF7EE2"/>
    <w:rsid w:val="00C0394E"/>
    <w:rsid w:val="00C165D1"/>
    <w:rsid w:val="00C6700A"/>
    <w:rsid w:val="00C7208E"/>
    <w:rsid w:val="00C75D9B"/>
    <w:rsid w:val="00C76CA3"/>
    <w:rsid w:val="00C93511"/>
    <w:rsid w:val="00CA2FB0"/>
    <w:rsid w:val="00CC6B79"/>
    <w:rsid w:val="00D43562"/>
    <w:rsid w:val="00D53018"/>
    <w:rsid w:val="00D676CD"/>
    <w:rsid w:val="00D92E09"/>
    <w:rsid w:val="00DA5361"/>
    <w:rsid w:val="00DE3154"/>
    <w:rsid w:val="00E16BBB"/>
    <w:rsid w:val="00E20604"/>
    <w:rsid w:val="00E4207B"/>
    <w:rsid w:val="00E72B30"/>
    <w:rsid w:val="00E74B9D"/>
    <w:rsid w:val="00E76827"/>
    <w:rsid w:val="00EA19B5"/>
    <w:rsid w:val="00EA68B1"/>
    <w:rsid w:val="00EC77D9"/>
    <w:rsid w:val="00EC78C3"/>
    <w:rsid w:val="00F0649B"/>
    <w:rsid w:val="00F12248"/>
    <w:rsid w:val="00F16C83"/>
    <w:rsid w:val="00F20CD7"/>
    <w:rsid w:val="00F9363A"/>
    <w:rsid w:val="00F970B2"/>
    <w:rsid w:val="00FB0EB6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2BC7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18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0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elegates-corner/delegates-corner-home/iana-v2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Home.aspx?tbid=649&amp;SubTB=6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5</cp:revision>
  <cp:lastPrinted>2002-04-23T07:10:00Z</cp:lastPrinted>
  <dcterms:created xsi:type="dcterms:W3CDTF">2024-06-18T02:02:00Z</dcterms:created>
  <dcterms:modified xsi:type="dcterms:W3CDTF">2024-06-18T04:32:00Z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_2015_ms_pID_725343">
    <vt:lpwstr>(3)EogByPhIGQUnxafB1rAwZfirHxZ515fV6iB4IzdjoTgZet19+GbOVwwIWiiaRJpH0n3gUa3S
fn7c/mOSrnP8qGECu6HcpFcCfRql77PEA04UembMv3vbk0VFTi8tIZiNVKWQsf3KIFj80MYb
pUx9jEH4a4teL1ckUJaOs/WcLTSXqd0QBhqh006SVdvcWAyfeyCdoC8Q2/2eu0+VS2vlM9cM
L+2bOlcX0OaOPCkE6e</vt:lpwstr>
  </property>
  <property fmtid="{D5CDD505-2E9C-101B-9397-08002B2CF9AE}" pid="4" name="_2015_ms_pID_7253431">
    <vt:lpwstr>4DSZ7IjE0mP8RYTyvdRBY4os31CXelpRsgpPgoVN26Dob85aonPB/G
ii9K9BfBDFRrypuqDOS0XfxoNhDwilVonPAH9cx9gyBrMAn8ng4a6C1hwsyzkuE3ERj99a/M
YtjqYo6joSfENztAzUFXgWUNyFA3Xv5MCpCaN5JOFnkE8Y5nApFO9Tp27GCO7OPjpYxVJcMp
Clpp58xhQYuOmCF2wd7KNOY5TtRSQ0o+A6rg</vt:lpwstr>
  </property>
  <property fmtid="{D5CDD505-2E9C-101B-9397-08002B2CF9AE}" pid="5" name="_2015_ms_pID_7253432">
    <vt:lpwstr>yw==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1718670630</vt:lpwstr>
  </property>
</Properties>
</file>