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95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88"/>
        <w:gridCol w:w="8251"/>
      </w:tblGrid>
      <w:tr w:rsidR="0012575D" w:rsidRPr="00E423A0" w14:paraId="0DD6E378" w14:textId="77777777" w:rsidTr="41308DAA">
        <w:trPr>
          <w:trHeight w:val="251"/>
        </w:trPr>
        <w:tc>
          <w:tcPr>
            <w:tcW w:w="1272" w:type="dxa"/>
          </w:tcPr>
          <w:p w14:paraId="1E271171" w14:textId="46C015A6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12575D">
              <w:rPr>
                <w:rStyle w:val="Heading2Char"/>
                <w:b/>
                <w:bCs/>
                <w:caps/>
                <w:lang w:val="en-US"/>
              </w:rPr>
              <w:t>T</w:t>
            </w:r>
            <w:r w:rsidRPr="00BC2E3C">
              <w:rPr>
                <w:rStyle w:val="Heading2Char"/>
                <w:b/>
                <w:bCs/>
                <w:caps/>
                <w:lang w:val="en-US"/>
              </w:rPr>
              <w:t>ITLE:</w:t>
            </w:r>
          </w:p>
        </w:tc>
        <w:tc>
          <w:tcPr>
            <w:tcW w:w="8147" w:type="dxa"/>
          </w:tcPr>
          <w:p w14:paraId="5BD4CD5A" w14:textId="4AAAE1A8" w:rsidR="0012575D" w:rsidRPr="0012575D" w:rsidRDefault="00372DEF" w:rsidP="008B57E6">
            <w:pPr>
              <w:pStyle w:val="Heading2"/>
              <w:rPr>
                <w:rStyle w:val="Heading2Char"/>
                <w:b/>
                <w:bCs/>
                <w:caps/>
                <w:sz w:val="22"/>
                <w:szCs w:val="22"/>
                <w:lang w:val="en-US"/>
              </w:rPr>
            </w:pPr>
            <w:sdt>
              <w:sdtPr>
                <w:rPr>
                  <w:rStyle w:val="Heading1Char"/>
                  <w:b/>
                  <w:bCs/>
                  <w:caps w:val="0"/>
                  <w:sz w:val="22"/>
                  <w:szCs w:val="22"/>
                  <w:highlight w:val="yellow"/>
                  <w:lang w:val="en-GB"/>
                </w:rPr>
                <w:alias w:val="Title"/>
                <w:tag w:val="Title"/>
                <w:id w:val="1864228962"/>
                <w:lock w:val="sdtLocked"/>
                <w:placeholder>
                  <w:docPart w:val="DF9E622DDAB34C53844E483EF4BAC17B"/>
                </w:placeholder>
              </w:sdtPr>
              <w:sdtEndPr>
                <w:rPr>
                  <w:rStyle w:val="Heading1Char"/>
                </w:rPr>
              </w:sdtEndPr>
              <w:sdtContent>
                <w:r w:rsidR="008B57E6" w:rsidRPr="41308DAA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 xml:space="preserve">5G-ACIA </w:t>
                </w:r>
                <w:r w:rsidR="004C4544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>LS</w:t>
                </w:r>
                <w:r w:rsidR="008B57E6" w:rsidRPr="41308DAA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 xml:space="preserve"> </w:t>
                </w:r>
                <w:r w:rsidR="004C4544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>on Industrial Use Cases</w:t>
                </w:r>
                <w:r w:rsidR="00904028" w:rsidRPr="00904028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 xml:space="preserve"> for Integrated Sensing</w:t>
                </w:r>
                <w:r w:rsidR="00904028">
                  <w:rPr>
                    <w:rStyle w:val="Heading1Char"/>
                    <w:b/>
                    <w:bCs/>
                    <w:szCs w:val="26"/>
                    <w:lang w:val="en-GB"/>
                  </w:rPr>
                  <w:t xml:space="preserve"> </w:t>
                </w:r>
                <w:r w:rsidR="00904028" w:rsidRPr="00904028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>and Communication (ISAC)</w:t>
                </w:r>
              </w:sdtContent>
            </w:sdt>
          </w:p>
        </w:tc>
      </w:tr>
      <w:tr w:rsidR="0012575D" w:rsidRPr="00E423A0" w14:paraId="54B8A736" w14:textId="77777777" w:rsidTr="41308DAA">
        <w:trPr>
          <w:trHeight w:val="251"/>
        </w:trPr>
        <w:tc>
          <w:tcPr>
            <w:tcW w:w="1272" w:type="dxa"/>
          </w:tcPr>
          <w:p w14:paraId="07E12A0B" w14:textId="479AAAAC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SOURCE:</w:t>
            </w:r>
          </w:p>
        </w:tc>
        <w:tc>
          <w:tcPr>
            <w:tcW w:w="8147" w:type="dxa"/>
          </w:tcPr>
          <w:p w14:paraId="6416AB5B" w14:textId="4B96D935" w:rsidR="0012575D" w:rsidRPr="0012575D" w:rsidRDefault="00372DEF" w:rsidP="008B57E6">
            <w:pPr>
              <w:pStyle w:val="Heading2"/>
              <w:rPr>
                <w:rStyle w:val="Heading2Char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cs="Calibri"/>
                  <w:b w:val="0"/>
                  <w:caps w:val="0"/>
                  <w:color w:val="000000"/>
                  <w:spacing w:val="2"/>
                  <w:sz w:val="22"/>
                  <w:szCs w:val="22"/>
                  <w:lang w:val="en-US"/>
                </w:rPr>
                <w:alias w:val="Source"/>
                <w:tag w:val="Source"/>
                <w:id w:val="1566830751"/>
                <w:lock w:val="sdtLocked"/>
                <w:placeholder>
                  <w:docPart w:val="F799BCF680B8447D82B07AB854CDEF22"/>
                </w:placeholder>
                <w:text w:multiLine="1"/>
              </w:sdtPr>
              <w:sdtEndPr/>
              <w:sdtContent>
                <w:r w:rsidR="008B57E6" w:rsidRPr="008B57E6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t>5G Alliance for Connected Industries and Automation (5G-ACIA)</w:t>
                </w:r>
                <w:r w:rsidR="00286644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br/>
                </w:r>
              </w:sdtContent>
            </w:sdt>
          </w:p>
        </w:tc>
      </w:tr>
      <w:tr w:rsidR="0012575D" w:rsidRPr="008B57E6" w14:paraId="702945B5" w14:textId="77777777" w:rsidTr="41308DAA">
        <w:trPr>
          <w:trHeight w:val="244"/>
        </w:trPr>
        <w:tc>
          <w:tcPr>
            <w:tcW w:w="1272" w:type="dxa"/>
          </w:tcPr>
          <w:p w14:paraId="4AF3A4B3" w14:textId="278A30CD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TO:</w:t>
            </w:r>
          </w:p>
        </w:tc>
        <w:tc>
          <w:tcPr>
            <w:tcW w:w="8147" w:type="dxa"/>
          </w:tcPr>
          <w:p w14:paraId="000237F4" w14:textId="04C779FD" w:rsidR="0012575D" w:rsidRPr="008B57E6" w:rsidRDefault="00372DEF" w:rsidP="008B57E6">
            <w:pPr>
              <w:pStyle w:val="Heading2"/>
              <w:rPr>
                <w:rStyle w:val="Heading2Char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eastAsiaTheme="minorHAnsi" w:cs="Calibri"/>
                  <w:b w:val="0"/>
                  <w:caps w:val="0"/>
                  <w:color w:val="000000"/>
                  <w:spacing w:val="2"/>
                  <w:sz w:val="22"/>
                  <w:szCs w:val="22"/>
                  <w:lang w:val="en-US"/>
                </w:rPr>
                <w:alias w:val="To"/>
                <w:tag w:val="To"/>
                <w:id w:val="-2088603815"/>
                <w:lock w:val="sdtLocked"/>
                <w:placeholder>
                  <w:docPart w:val="15D760CAB78D4C679F9B59DE4E1A5ACC"/>
                </w:placeholder>
                <w:text w:multiLine="1"/>
              </w:sdtPr>
              <w:sdtEndPr/>
              <w:sdtContent>
                <w:r w:rsidR="004C4544">
                  <w:rPr>
                    <w:rFonts w:eastAsiaTheme="minorHAnsi"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t xml:space="preserve">3GPP SA WG </w:t>
                </w:r>
                <w:r w:rsidR="00904028">
                  <w:rPr>
                    <w:rFonts w:eastAsiaTheme="minorHAnsi"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t>1</w:t>
                </w:r>
                <w:r w:rsidR="0063497B" w:rsidRPr="00A021CA">
                  <w:rPr>
                    <w:rFonts w:eastAsiaTheme="minorHAnsi"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br/>
                </w:r>
              </w:sdtContent>
            </w:sdt>
          </w:p>
        </w:tc>
      </w:tr>
      <w:tr w:rsidR="0012575D" w:rsidRPr="00B92949" w14:paraId="5257210D" w14:textId="77777777" w:rsidTr="41308DAA">
        <w:trPr>
          <w:trHeight w:val="251"/>
        </w:trPr>
        <w:tc>
          <w:tcPr>
            <w:tcW w:w="1272" w:type="dxa"/>
          </w:tcPr>
          <w:p w14:paraId="7A642830" w14:textId="4DE51E32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CC:</w:t>
            </w:r>
          </w:p>
        </w:tc>
        <w:tc>
          <w:tcPr>
            <w:tcW w:w="8147" w:type="dxa"/>
          </w:tcPr>
          <w:p w14:paraId="6F66B5BE" w14:textId="3115ECE2" w:rsidR="0012575D" w:rsidRPr="00B92949" w:rsidRDefault="00372DEF" w:rsidP="41308DAA">
            <w:pPr>
              <w:pStyle w:val="Heading2"/>
              <w:rPr>
                <w:rStyle w:val="Heading2Char"/>
                <w:b/>
                <w:bCs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ascii="Calibri" w:eastAsia="Calibri" w:hAnsi="Calibri" w:cs="Calibri"/>
                  <w:b w:val="0"/>
                  <w:caps w:val="0"/>
                  <w:color w:val="000000" w:themeColor="text2"/>
                  <w:sz w:val="22"/>
                  <w:szCs w:val="22"/>
                  <w:lang w:val="en-US"/>
                </w:rPr>
                <w:alias w:val="CC"/>
                <w:tag w:val="CC"/>
                <w:id w:val="487273243"/>
                <w:lock w:val="sdtLocked"/>
                <w:placeholder>
                  <w:docPart w:val="79450381E21D49F4A7F377912D1EC34F"/>
                </w:placeholder>
              </w:sdtPr>
              <w:sdtEndPr/>
              <w:sdtContent>
                <w:r w:rsidR="008542A9">
                  <w:br/>
                </w:r>
              </w:sdtContent>
            </w:sdt>
          </w:p>
        </w:tc>
      </w:tr>
      <w:tr w:rsidR="0012575D" w:rsidRPr="00A021CA" w14:paraId="6749D4A4" w14:textId="77777777" w:rsidTr="41308DAA">
        <w:trPr>
          <w:trHeight w:val="251"/>
        </w:trPr>
        <w:tc>
          <w:tcPr>
            <w:tcW w:w="1272" w:type="dxa"/>
          </w:tcPr>
          <w:p w14:paraId="10CA8CD1" w14:textId="77777777" w:rsid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DATE:</w:t>
            </w:r>
          </w:p>
          <w:p w14:paraId="739BC045" w14:textId="36485AA7" w:rsidR="00286644" w:rsidRPr="00286644" w:rsidRDefault="00286644" w:rsidP="00286644">
            <w:pPr>
              <w:rPr>
                <w:lang w:val="en-US"/>
              </w:rPr>
            </w:pPr>
          </w:p>
        </w:tc>
        <w:tc>
          <w:tcPr>
            <w:tcW w:w="8147" w:type="dxa"/>
          </w:tcPr>
          <w:p w14:paraId="392BFB06" w14:textId="6CAF98CF" w:rsidR="0012575D" w:rsidRPr="0012575D" w:rsidRDefault="00372DEF" w:rsidP="0007310F">
            <w:pPr>
              <w:pStyle w:val="Heading2"/>
              <w:rPr>
                <w:rStyle w:val="Heading2Char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cs="Calibri" w:hint="eastAsia"/>
                  <w:b w:val="0"/>
                  <w:caps w:val="0"/>
                  <w:color w:val="000000"/>
                  <w:spacing w:val="2"/>
                  <w:sz w:val="22"/>
                  <w:szCs w:val="22"/>
                  <w:lang w:val="en-US" w:eastAsia="zh-CN"/>
                </w:rPr>
                <w:alias w:val="Date"/>
                <w:tag w:val="Date"/>
                <w:id w:val="-1760355671"/>
                <w:lock w:val="sdtLocked"/>
                <w:placeholder>
                  <w:docPart w:val="0CAB9E8B35374F05A7AA29D6700EA5D8"/>
                </w:placeholder>
                <w:date w:fullDate="2025-01-17T00:00:00Z">
                  <w:dateFormat w:val="dd.MM.yyyy"/>
                  <w:lid w:val="de-DE"/>
                  <w:storeMappedDataAs w:val="dateTime"/>
                  <w:calendar w:val="gregorian"/>
                </w:date>
              </w:sdtPr>
              <w:sdtEndPr/>
              <w:sdtContent>
                <w:r w:rsidR="008062F0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eastAsia="zh-CN"/>
                  </w:rPr>
                  <w:t>17.01.2025</w:t>
                </w:r>
              </w:sdtContent>
            </w:sdt>
          </w:p>
        </w:tc>
      </w:tr>
      <w:tr w:rsidR="0012575D" w:rsidRPr="00E556F7" w14:paraId="518B8753" w14:textId="77777777" w:rsidTr="41308DAA">
        <w:trPr>
          <w:trHeight w:val="19"/>
        </w:trPr>
        <w:tc>
          <w:tcPr>
            <w:tcW w:w="1272" w:type="dxa"/>
          </w:tcPr>
          <w:p w14:paraId="166F9204" w14:textId="2802E932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CONTACTS</w:t>
            </w:r>
            <w:r w:rsidRPr="00BC2E3C">
              <w:rPr>
                <w:rStyle w:val="Heading2Char"/>
                <w:lang w:val="en-US"/>
              </w:rPr>
              <w:t>:</w:t>
            </w:r>
          </w:p>
        </w:tc>
        <w:tc>
          <w:tcPr>
            <w:tcW w:w="8147" w:type="dxa"/>
          </w:tcPr>
          <w:p w14:paraId="51414F49" w14:textId="0502501D" w:rsidR="0012575D" w:rsidRPr="0012575D" w:rsidRDefault="00372DEF" w:rsidP="008B57E6">
            <w:pPr>
              <w:pStyle w:val="Heading2"/>
              <w:rPr>
                <w:rStyle w:val="Heading2Char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cs="Calibri"/>
                  <w:b w:val="0"/>
                  <w:caps w:val="0"/>
                  <w:color w:val="000000"/>
                  <w:spacing w:val="2"/>
                  <w:sz w:val="22"/>
                  <w:szCs w:val="22"/>
                  <w:lang w:val="en-US" w:eastAsia="zh-CN"/>
                </w:rPr>
                <w:alias w:val="Contacts"/>
                <w:tag w:val="Contacts"/>
                <w:id w:val="631289183"/>
                <w:lock w:val="sdtLocked"/>
                <w:placeholder>
                  <w:docPart w:val="01419EF9424E4F03B58ED3FDBC54071E"/>
                </w:placeholder>
                <w:text w:multiLine="1"/>
              </w:sdtPr>
              <w:sdtEndPr/>
              <w:sdtContent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Dr. Andreas Mueller, 5G-ACIA 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General 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Chair (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a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ndreas.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m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ueller21@de.bosch.com)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br/>
                  <w:t xml:space="preserve">Dr. Afif Osseiran, 5G-ACIA 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General 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Vice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 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Chair (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a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fif.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o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sseiran@ericsson.com)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br/>
                  <w:t>Nadine Petermann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, 5G-ACIA Secretary (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nadine.petermann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@zvei.org)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br/>
                </w:r>
              </w:sdtContent>
            </w:sdt>
          </w:p>
        </w:tc>
      </w:tr>
    </w:tbl>
    <w:p w14:paraId="23A73BF6" w14:textId="182E0ADC" w:rsidR="00811FC1" w:rsidRDefault="00741917" w:rsidP="00EE44A3">
      <w:pPr>
        <w:autoSpaceDE w:val="0"/>
        <w:autoSpaceDN w:val="0"/>
        <w:adjustRightInd w:val="0"/>
        <w:spacing w:line="288" w:lineRule="auto"/>
        <w:textAlignment w:val="center"/>
        <w:rPr>
          <w:lang w:val="en-US"/>
        </w:rPr>
        <w:sectPr w:rsidR="00811FC1" w:rsidSect="00BF6466">
          <w:headerReference w:type="even" r:id="rId11"/>
          <w:headerReference w:type="default" r:id="rId12"/>
          <w:footerReference w:type="default" r:id="rId13"/>
          <w:headerReference w:type="first" r:id="rId14"/>
          <w:type w:val="continuous"/>
          <w:pgSz w:w="11906" w:h="16838"/>
          <w:pgMar w:top="1247" w:right="1247" w:bottom="1247" w:left="1247" w:header="1276" w:footer="709" w:gutter="0"/>
          <w:cols w:space="708"/>
          <w:docGrid w:linePitch="360"/>
        </w:sectPr>
      </w:pPr>
      <w:r>
        <w:rPr>
          <w:noProof/>
          <w:lang w:val="en-US"/>
        </w:rPr>
        <mc:AlternateContent>
          <mc:Choice Requires="wps">
            <w:drawing>
              <wp:inline distT="0" distB="0" distL="0" distR="0" wp14:anchorId="5D3489DF" wp14:editId="71840410">
                <wp:extent cx="5976000" cy="0"/>
                <wp:effectExtent l="0" t="0" r="0" b="0"/>
                <wp:docPr id="25" name="Gerader Verbinde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76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 xmlns:a="http://schemas.openxmlformats.org/drawingml/2006/main" xmlns:arto="http://schemas.microsoft.com/office/word/2006/arto" xmlns:w16du="http://schemas.microsoft.com/office/word/2023/wordml/word16du">
            <w:pict w14:anchorId="767B2904">
              <v:line id="Straight Connector 25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black [3213]" strokeweight="1pt" from="0,0" to="470.55pt,0" w14:anchorId="2EA08EE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">
                <v:stroke joinstyle="miter" dashstyle="1 1"/>
                <w10:anchorlock/>
              </v:line>
            </w:pict>
          </mc:Fallback>
        </mc:AlternateContent>
      </w:r>
    </w:p>
    <w:p w14:paraId="26FBFCC7" w14:textId="340C6FB1" w:rsidR="00BC2E3C" w:rsidRPr="00BC2E3C" w:rsidRDefault="008B57E6" w:rsidP="008B57E6">
      <w:pPr>
        <w:pStyle w:val="Heading1"/>
        <w:numPr>
          <w:ilvl w:val="0"/>
          <w:numId w:val="3"/>
        </w:numPr>
        <w:ind w:left="284" w:hanging="284"/>
        <w:rPr>
          <w:lang w:val="en-US"/>
        </w:rPr>
      </w:pPr>
      <w:r w:rsidRPr="008B57E6">
        <w:rPr>
          <w:lang w:val="en-US"/>
        </w:rPr>
        <w:t>Overall Description</w:t>
      </w:r>
    </w:p>
    <w:p w14:paraId="2C1D1F7B" w14:textId="6CC5A704" w:rsidR="00BC2E3C" w:rsidRPr="00BC2E3C" w:rsidRDefault="00BC2E3C" w:rsidP="00BC2E3C">
      <w:pPr>
        <w:autoSpaceDE w:val="0"/>
        <w:autoSpaceDN w:val="0"/>
        <w:adjustRightInd w:val="0"/>
        <w:spacing w:line="288" w:lineRule="auto"/>
        <w:jc w:val="both"/>
        <w:textAlignment w:val="center"/>
        <w:rPr>
          <w:rFonts w:ascii="Calibri" w:hAnsi="Calibri" w:cs="Calibri"/>
          <w:color w:val="000000"/>
          <w:lang w:val="en-US"/>
        </w:rPr>
      </w:pPr>
    </w:p>
    <w:p w14:paraId="07A0D25E" w14:textId="72D71CBA" w:rsidR="00904028" w:rsidRPr="00E14614" w:rsidRDefault="00904028" w:rsidP="00904028">
      <w:pPr>
        <w:rPr>
          <w:lang w:val="en-GB"/>
        </w:rPr>
      </w:pPr>
      <w:r w:rsidRPr="00904028">
        <w:rPr>
          <w:lang w:val="en-US"/>
        </w:rPr>
        <w:t xml:space="preserve">5G-ACIA is glad to inform 3GPP SA1 about the publication of its white paper on “Use Cases and Requirements for Integrated Sensing and Communication (ISAC) in Connected Industries and Automation”, </w:t>
      </w:r>
      <w:r w:rsidRPr="008A31C5">
        <w:rPr>
          <w:lang w:val="en-US"/>
        </w:rPr>
        <w:t>published in December 2024 (</w:t>
      </w:r>
      <w:hyperlink r:id="rId15" w:history="1">
        <w:r w:rsidR="00E556F7">
          <w:rPr>
            <w:rStyle w:val="Hyperlink"/>
            <w:color w:val="0070C0"/>
            <w:lang w:val="en-US"/>
          </w:rPr>
          <w:t>Webpage</w:t>
        </w:r>
      </w:hyperlink>
      <w:r w:rsidRPr="008A31C5">
        <w:rPr>
          <w:lang w:val="en-US"/>
        </w:rPr>
        <w:t>).</w:t>
      </w:r>
      <w:r w:rsidRPr="00904028">
        <w:rPr>
          <w:lang w:val="en-US"/>
        </w:rPr>
        <w:t xml:space="preserve"> The document includes industrial use case</w:t>
      </w:r>
      <w:r w:rsidR="00426980">
        <w:rPr>
          <w:lang w:val="en-US"/>
        </w:rPr>
        <w:t>s</w:t>
      </w:r>
      <w:r w:rsidRPr="00904028">
        <w:rPr>
          <w:lang w:val="en-US"/>
        </w:rPr>
        <w:t xml:space="preserve"> benefitting from integrated sensing and communication and corresponding requirements on ISAC. </w:t>
      </w:r>
    </w:p>
    <w:p w14:paraId="26BC60FB" w14:textId="77777777" w:rsidR="00904028" w:rsidRDefault="00904028" w:rsidP="00904028">
      <w:pPr>
        <w:rPr>
          <w:lang w:val="en-US"/>
        </w:rPr>
      </w:pPr>
    </w:p>
    <w:p w14:paraId="3FB327B5" w14:textId="0BE9E329" w:rsidR="00904028" w:rsidRPr="00E14614" w:rsidRDefault="00904028" w:rsidP="00904028">
      <w:pPr>
        <w:rPr>
          <w:lang w:val="en-GB"/>
        </w:rPr>
      </w:pPr>
      <w:r w:rsidRPr="00904028">
        <w:rPr>
          <w:lang w:val="en-US"/>
        </w:rPr>
        <w:t>The white paper includes the following major industrial use cases for integrated sensing and communication:</w:t>
      </w:r>
    </w:p>
    <w:p w14:paraId="7132048C" w14:textId="77777777" w:rsidR="00D745FF" w:rsidRDefault="00D745FF" w:rsidP="00904028">
      <w:pPr>
        <w:numPr>
          <w:ilvl w:val="0"/>
          <w:numId w:val="8"/>
        </w:numPr>
      </w:pPr>
      <w:proofErr w:type="spellStart"/>
      <w:r>
        <w:t>Gesture</w:t>
      </w:r>
      <w:proofErr w:type="spellEnd"/>
      <w:r>
        <w:t xml:space="preserve"> </w:t>
      </w:r>
      <w:proofErr w:type="spellStart"/>
      <w:r>
        <w:t>recognition</w:t>
      </w:r>
      <w:proofErr w:type="spellEnd"/>
      <w:r>
        <w:t xml:space="preserve"> in </w:t>
      </w:r>
      <w:proofErr w:type="spellStart"/>
      <w:r>
        <w:t>industrial</w:t>
      </w:r>
      <w:proofErr w:type="spellEnd"/>
      <w:r>
        <w:t xml:space="preserve"> </w:t>
      </w:r>
      <w:proofErr w:type="spellStart"/>
      <w:r>
        <w:t>environments</w:t>
      </w:r>
      <w:proofErr w:type="spellEnd"/>
    </w:p>
    <w:p w14:paraId="57071023" w14:textId="02BA952E" w:rsidR="00904028" w:rsidRDefault="00D745FF" w:rsidP="00904028">
      <w:pPr>
        <w:numPr>
          <w:ilvl w:val="0"/>
          <w:numId w:val="8"/>
        </w:numPr>
      </w:pPr>
      <w:r>
        <w:t xml:space="preserve">Vibration Monitoring in </w:t>
      </w:r>
      <w:proofErr w:type="spellStart"/>
      <w:r>
        <w:t>industrial</w:t>
      </w:r>
      <w:proofErr w:type="spellEnd"/>
      <w:r>
        <w:t xml:space="preserve"> </w:t>
      </w:r>
      <w:proofErr w:type="spellStart"/>
      <w:r>
        <w:t>environments</w:t>
      </w:r>
      <w:proofErr w:type="spellEnd"/>
      <w:r w:rsidR="00904028" w:rsidRPr="00904028">
        <w:t xml:space="preserve"> </w:t>
      </w:r>
    </w:p>
    <w:p w14:paraId="6845437D" w14:textId="57CC7A09" w:rsidR="00904028" w:rsidRDefault="00D745FF" w:rsidP="00904028">
      <w:pPr>
        <w:numPr>
          <w:ilvl w:val="0"/>
          <w:numId w:val="8"/>
        </w:numPr>
      </w:pPr>
      <w:r>
        <w:t>Monitoring of Stockpiles</w:t>
      </w:r>
    </w:p>
    <w:p w14:paraId="78467F5F" w14:textId="2B56158E" w:rsidR="00904028" w:rsidRPr="00E14614" w:rsidRDefault="00D745FF" w:rsidP="00904028">
      <w:pPr>
        <w:numPr>
          <w:ilvl w:val="0"/>
          <w:numId w:val="8"/>
        </w:numPr>
        <w:rPr>
          <w:lang w:val="en-GB"/>
        </w:rPr>
      </w:pPr>
      <w:r w:rsidRPr="00E14614">
        <w:rPr>
          <w:lang w:val="en-GB"/>
        </w:rPr>
        <w:t xml:space="preserve">ISAC for optimizing flexible production </w:t>
      </w:r>
      <w:proofErr w:type="gramStart"/>
      <w:r w:rsidRPr="00E14614">
        <w:rPr>
          <w:lang w:val="en-GB"/>
        </w:rPr>
        <w:t>flows</w:t>
      </w:r>
      <w:proofErr w:type="gramEnd"/>
    </w:p>
    <w:p w14:paraId="43A961FD" w14:textId="441A72EC" w:rsidR="00904028" w:rsidRPr="00E14614" w:rsidRDefault="00D745FF" w:rsidP="00904028">
      <w:pPr>
        <w:numPr>
          <w:ilvl w:val="0"/>
          <w:numId w:val="8"/>
        </w:numPr>
        <w:rPr>
          <w:lang w:val="en-GB"/>
        </w:rPr>
      </w:pPr>
      <w:r w:rsidRPr="00E14614">
        <w:rPr>
          <w:lang w:val="en-GB"/>
        </w:rPr>
        <w:t xml:space="preserve">ISAC for preventing hazards in industrial </w:t>
      </w:r>
      <w:proofErr w:type="gramStart"/>
      <w:r w:rsidRPr="00E14614">
        <w:rPr>
          <w:lang w:val="en-GB"/>
        </w:rPr>
        <w:t>environments</w:t>
      </w:r>
      <w:proofErr w:type="gramEnd"/>
    </w:p>
    <w:p w14:paraId="2F02D3EA" w14:textId="77777777" w:rsidR="00AE435A" w:rsidRDefault="00AE435A" w:rsidP="00277A74">
      <w:pPr>
        <w:rPr>
          <w:lang w:val="en-US"/>
        </w:rPr>
      </w:pPr>
    </w:p>
    <w:p w14:paraId="00B82CE4" w14:textId="77777777" w:rsidR="00AE435A" w:rsidRDefault="00AE435A" w:rsidP="00277A74">
      <w:pPr>
        <w:rPr>
          <w:lang w:val="en-US"/>
        </w:rPr>
      </w:pPr>
    </w:p>
    <w:p w14:paraId="0B8FD771" w14:textId="77777777" w:rsidR="00ED63A3" w:rsidRPr="004177F2" w:rsidRDefault="00ED63A3" w:rsidP="00ED63A3">
      <w:pPr>
        <w:rPr>
          <w:b/>
          <w:bCs/>
          <w:lang w:val="en-US"/>
        </w:rPr>
      </w:pPr>
      <w:r w:rsidRPr="004177F2">
        <w:rPr>
          <w:b/>
          <w:bCs/>
          <w:lang w:val="en-US"/>
        </w:rPr>
        <w:t>About 5G-ACIA</w:t>
      </w:r>
    </w:p>
    <w:p w14:paraId="56A4CA2E" w14:textId="6FA975F7" w:rsidR="00277A74" w:rsidRDefault="00277A74" w:rsidP="00277A74">
      <w:pPr>
        <w:rPr>
          <w:lang w:val="en-US"/>
        </w:rPr>
      </w:pPr>
      <w:r w:rsidRPr="17696AB9">
        <w:rPr>
          <w:rFonts w:ascii="Calibri" w:hAnsi="Calibri" w:cs="Calibri"/>
          <w:color w:val="000000" w:themeColor="text2"/>
          <w:lang w:val="en-US"/>
        </w:rPr>
        <w:t xml:space="preserve">The "5G Alliance for Connected Industries and Automation" (5G-ACIA) has been established </w:t>
      </w:r>
      <w:r w:rsidR="00B86021" w:rsidRPr="17696AB9">
        <w:rPr>
          <w:rFonts w:ascii="Calibri" w:hAnsi="Calibri" w:cs="Calibri"/>
          <w:color w:val="000000" w:themeColor="text2"/>
          <w:lang w:val="en-US"/>
        </w:rPr>
        <w:t>in Frankfurt/Main, Germany in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 2018. </w:t>
      </w:r>
      <w:r w:rsidR="00B86021" w:rsidRPr="17696AB9">
        <w:rPr>
          <w:rFonts w:ascii="Calibri" w:hAnsi="Calibri" w:cs="Calibri"/>
          <w:color w:val="000000" w:themeColor="text2"/>
          <w:lang w:val="en-US"/>
        </w:rPr>
        <w:t>5G-ACIA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 generally strives to establish 5G in the industrial domain and to make 5G for industry a success story. 5G-ACIA brings together leading players from both the industrial domain and the ICT domain on a global level with currently </w:t>
      </w:r>
      <w:r w:rsidR="0056797D">
        <w:rPr>
          <w:rFonts w:ascii="Calibri" w:hAnsi="Calibri" w:cs="Calibri"/>
          <w:color w:val="000000" w:themeColor="text2"/>
          <w:lang w:val="en-US"/>
        </w:rPr>
        <w:t>85</w:t>
      </w:r>
      <w:r w:rsidR="1473249A" w:rsidRPr="00EE33CF">
        <w:rPr>
          <w:rFonts w:ascii="Calibri" w:hAnsi="Calibri" w:cs="Calibri"/>
          <w:color w:val="000000" w:themeColor="text2"/>
          <w:lang w:val="en-US"/>
        </w:rPr>
        <w:t xml:space="preserve"> 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member organizations. </w:t>
      </w:r>
      <w:r w:rsidRPr="17696AB9">
        <w:rPr>
          <w:lang w:val="en-US"/>
        </w:rPr>
        <w:t xml:space="preserve">5G-ACIA </w:t>
      </w:r>
      <w:r w:rsidR="00C10A88" w:rsidRPr="17696AB9">
        <w:rPr>
          <w:lang w:val="en-US"/>
        </w:rPr>
        <w:t xml:space="preserve">does not </w:t>
      </w:r>
      <w:r w:rsidR="6E8D57F6" w:rsidRPr="17696AB9">
        <w:rPr>
          <w:lang w:val="en-US"/>
        </w:rPr>
        <w:t>intend</w:t>
      </w:r>
      <w:r w:rsidR="00C10A88" w:rsidRPr="17696AB9">
        <w:rPr>
          <w:lang w:val="en-US"/>
        </w:rPr>
        <w:t xml:space="preserve"> to develop its own </w:t>
      </w:r>
      <w:r w:rsidR="3B569F3E" w:rsidRPr="17696AB9">
        <w:rPr>
          <w:lang w:val="en-US"/>
        </w:rPr>
        <w:t>standards but</w:t>
      </w:r>
      <w:r w:rsidR="00E915E7" w:rsidRPr="17696AB9">
        <w:rPr>
          <w:lang w:val="en-US"/>
        </w:rPr>
        <w:t xml:space="preserve"> </w:t>
      </w:r>
      <w:r w:rsidRPr="17696AB9">
        <w:rPr>
          <w:lang w:val="en-US"/>
        </w:rPr>
        <w:t xml:space="preserve">supports other ongoing standardization as well as regulatory activities in an optimal way by bringing a consolidated view of the 5G-ACIA members. 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5G-ACIA has been a Market Representation Partner of 3GPP since November 2018. 5G-ACIA is continuously collecting, discussing, and analyzing use cases and provides industrial requirements to various 3GPP studies and </w:t>
      </w:r>
      <w:r w:rsidRPr="17696AB9">
        <w:rPr>
          <w:rFonts w:ascii="Calibri" w:hAnsi="Calibri" w:cs="Calibri"/>
          <w:color w:val="000000" w:themeColor="text2"/>
          <w:lang w:val="en-US"/>
        </w:rPr>
        <w:lastRenderedPageBreak/>
        <w:t xml:space="preserve">working groups. 5G-ACIA is the leading global organization for Industrial 5G. </w:t>
      </w:r>
      <w:r w:rsidRPr="17696AB9">
        <w:rPr>
          <w:lang w:val="en-US"/>
        </w:rPr>
        <w:t xml:space="preserve">More details can be found on the 5G-ACIA website at </w:t>
      </w:r>
      <w:hyperlink r:id="rId16">
        <w:r w:rsidRPr="17696AB9">
          <w:rPr>
            <w:rStyle w:val="Hyperlink"/>
            <w:lang w:val="en-US"/>
          </w:rPr>
          <w:t>www.5g-acia.org</w:t>
        </w:r>
      </w:hyperlink>
      <w:r w:rsidRPr="17696AB9">
        <w:rPr>
          <w:lang w:val="en-US"/>
        </w:rPr>
        <w:t xml:space="preserve">. </w:t>
      </w:r>
    </w:p>
    <w:p w14:paraId="0AED219A" w14:textId="77777777" w:rsidR="00277A74" w:rsidRPr="008B57E6" w:rsidRDefault="00277A74" w:rsidP="00277A74">
      <w:pPr>
        <w:rPr>
          <w:lang w:val="en-US"/>
        </w:rPr>
      </w:pPr>
    </w:p>
    <w:p w14:paraId="33C05087" w14:textId="77777777" w:rsidR="00277A74" w:rsidRDefault="00277A74" w:rsidP="00A021CA">
      <w:pPr>
        <w:rPr>
          <w:lang w:val="en-US"/>
        </w:rPr>
      </w:pPr>
    </w:p>
    <w:p w14:paraId="6FBA8B3A" w14:textId="070EDB66" w:rsidR="007C479D" w:rsidRDefault="008B57E6" w:rsidP="007C479D">
      <w:pPr>
        <w:pStyle w:val="Heading1"/>
        <w:numPr>
          <w:ilvl w:val="0"/>
          <w:numId w:val="3"/>
        </w:numPr>
        <w:ind w:left="284" w:hanging="284"/>
        <w:rPr>
          <w:lang w:val="en-US"/>
        </w:rPr>
      </w:pPr>
      <w:r w:rsidRPr="008B57E6">
        <w:rPr>
          <w:lang w:val="en-US"/>
        </w:rPr>
        <w:t>Actions</w:t>
      </w:r>
    </w:p>
    <w:p w14:paraId="7FCB3331" w14:textId="511CE3AB" w:rsidR="00FB6388" w:rsidRDefault="00904028" w:rsidP="007C479D">
      <w:pPr>
        <w:rPr>
          <w:lang w:val="en-US"/>
        </w:rPr>
      </w:pPr>
      <w:r w:rsidRPr="00904028">
        <w:rPr>
          <w:lang w:val="en-US"/>
        </w:rPr>
        <w:t xml:space="preserve">Please consider the published white paper and the above-mentioned use cases and requirements for future 3GPP standardization work related to </w:t>
      </w:r>
      <w:r>
        <w:rPr>
          <w:lang w:val="en-US"/>
        </w:rPr>
        <w:t xml:space="preserve">Integrated </w:t>
      </w:r>
      <w:r w:rsidRPr="00904028">
        <w:rPr>
          <w:lang w:val="en-US"/>
        </w:rPr>
        <w:t>S</w:t>
      </w:r>
      <w:r>
        <w:rPr>
          <w:lang w:val="en-US"/>
        </w:rPr>
        <w:t xml:space="preserve">ensing and </w:t>
      </w:r>
      <w:r w:rsidRPr="00904028">
        <w:rPr>
          <w:lang w:val="en-US"/>
        </w:rPr>
        <w:t>C</w:t>
      </w:r>
      <w:r>
        <w:rPr>
          <w:lang w:val="en-US"/>
        </w:rPr>
        <w:t>ommunication</w:t>
      </w:r>
      <w:r w:rsidRPr="00904028">
        <w:rPr>
          <w:lang w:val="en-US"/>
        </w:rPr>
        <w:t>, which would increase the relevance and potential of ISAC for industrial use cases.</w:t>
      </w:r>
    </w:p>
    <w:p w14:paraId="2E938F09" w14:textId="77777777" w:rsidR="00D745FF" w:rsidRDefault="00D745FF" w:rsidP="007C479D">
      <w:pPr>
        <w:rPr>
          <w:lang w:val="en-US"/>
        </w:rPr>
      </w:pPr>
    </w:p>
    <w:p w14:paraId="3C9EC456" w14:textId="77777777" w:rsidR="00D745FF" w:rsidRPr="007C479D" w:rsidRDefault="00D745FF" w:rsidP="007C479D">
      <w:pPr>
        <w:rPr>
          <w:lang w:val="en-US"/>
        </w:rPr>
      </w:pPr>
    </w:p>
    <w:p w14:paraId="5AFCF2E0" w14:textId="7A8CB0CE" w:rsidR="007C479D" w:rsidRPr="007C479D" w:rsidRDefault="007C479D" w:rsidP="007C479D">
      <w:pPr>
        <w:pStyle w:val="Heading1"/>
        <w:numPr>
          <w:ilvl w:val="0"/>
          <w:numId w:val="3"/>
        </w:numPr>
        <w:ind w:left="284" w:hanging="284"/>
        <w:rPr>
          <w:lang w:val="en-US"/>
        </w:rPr>
      </w:pPr>
      <w:r w:rsidRPr="4CF4A200">
        <w:rPr>
          <w:lang w:val="en-US"/>
        </w:rPr>
        <w:t>Date</w:t>
      </w:r>
      <w:r w:rsidR="00C84F46" w:rsidRPr="4CF4A200">
        <w:rPr>
          <w:lang w:val="en-US"/>
        </w:rPr>
        <w:t>s</w:t>
      </w:r>
      <w:r w:rsidRPr="4CF4A200">
        <w:rPr>
          <w:lang w:val="en-US"/>
        </w:rPr>
        <w:t xml:space="preserve"> of Next 5G-ACIA Meetings</w:t>
      </w:r>
    </w:p>
    <w:p w14:paraId="4F405BF4" w14:textId="43B6F745" w:rsidR="00AE435A" w:rsidRDefault="00EE33CF" w:rsidP="4CF4A200">
      <w:pPr>
        <w:pStyle w:val="ListParagraph"/>
        <w:numPr>
          <w:ilvl w:val="0"/>
          <w:numId w:val="4"/>
        </w:numPr>
        <w:rPr>
          <w:lang w:val="en-US"/>
        </w:rPr>
      </w:pPr>
      <w:r w:rsidRPr="00EE33CF">
        <w:rPr>
          <w:lang w:val="en-US"/>
        </w:rPr>
        <w:t>18</w:t>
      </w:r>
      <w:r w:rsidR="0089797D" w:rsidRPr="00EE33CF">
        <w:rPr>
          <w:lang w:val="en-US"/>
        </w:rPr>
        <w:t>-</w:t>
      </w:r>
      <w:r w:rsidRPr="00EE33CF">
        <w:rPr>
          <w:lang w:val="en-US"/>
        </w:rPr>
        <w:t>20</w:t>
      </w:r>
      <w:r w:rsidR="0089797D" w:rsidRPr="00EE33CF">
        <w:rPr>
          <w:lang w:val="en-US"/>
        </w:rPr>
        <w:t xml:space="preserve"> </w:t>
      </w:r>
      <w:r w:rsidRPr="00EE33CF">
        <w:rPr>
          <w:lang w:val="en-US"/>
        </w:rPr>
        <w:t>March</w:t>
      </w:r>
      <w:r w:rsidR="0089797D" w:rsidRPr="00EE33CF">
        <w:rPr>
          <w:lang w:val="en-US"/>
        </w:rPr>
        <w:t xml:space="preserve"> 2025, 33</w:t>
      </w:r>
      <w:r w:rsidR="0089797D" w:rsidRPr="00EE33CF">
        <w:rPr>
          <w:vertAlign w:val="superscript"/>
          <w:lang w:val="en-US"/>
        </w:rPr>
        <w:t>rd</w:t>
      </w:r>
      <w:r w:rsidR="0089797D">
        <w:rPr>
          <w:lang w:val="en-US"/>
        </w:rPr>
        <w:t xml:space="preserve"> Plenary Meeting, Online</w:t>
      </w:r>
    </w:p>
    <w:p w14:paraId="7DD7BD81" w14:textId="4E874FFE" w:rsidR="00D745FF" w:rsidRPr="000F057E" w:rsidRDefault="00CE1CAB" w:rsidP="4CF4A200">
      <w:pPr>
        <w:pStyle w:val="ListParagraph"/>
        <w:numPr>
          <w:ilvl w:val="0"/>
          <w:numId w:val="4"/>
        </w:numPr>
        <w:rPr>
          <w:lang w:val="en-US"/>
        </w:rPr>
      </w:pPr>
      <w:r w:rsidRPr="000F057E">
        <w:rPr>
          <w:lang w:val="en-US"/>
        </w:rPr>
        <w:t>2</w:t>
      </w:r>
      <w:r w:rsidR="00FD75E3" w:rsidRPr="000F057E">
        <w:rPr>
          <w:lang w:val="en-US"/>
        </w:rPr>
        <w:t>4</w:t>
      </w:r>
      <w:r w:rsidR="00D745FF" w:rsidRPr="000F057E">
        <w:rPr>
          <w:lang w:val="en-US"/>
        </w:rPr>
        <w:t>-</w:t>
      </w:r>
      <w:r w:rsidRPr="000F057E">
        <w:rPr>
          <w:lang w:val="en-US"/>
        </w:rPr>
        <w:t>2</w:t>
      </w:r>
      <w:r w:rsidR="00FD75E3" w:rsidRPr="000F057E">
        <w:rPr>
          <w:lang w:val="en-US"/>
        </w:rPr>
        <w:t>5</w:t>
      </w:r>
      <w:r w:rsidR="00D745FF" w:rsidRPr="000F057E">
        <w:rPr>
          <w:lang w:val="en-US"/>
        </w:rPr>
        <w:t xml:space="preserve"> June 2025, 34</w:t>
      </w:r>
      <w:r w:rsidR="00D745FF" w:rsidRPr="000F057E">
        <w:rPr>
          <w:vertAlign w:val="superscript"/>
          <w:lang w:val="en-US"/>
        </w:rPr>
        <w:t>th</w:t>
      </w:r>
      <w:r w:rsidR="00D745FF" w:rsidRPr="000F057E">
        <w:rPr>
          <w:lang w:val="en-US"/>
        </w:rPr>
        <w:t xml:space="preserve"> Plenary Meeting, </w:t>
      </w:r>
      <w:r w:rsidRPr="000F057E">
        <w:rPr>
          <w:lang w:val="en-US"/>
        </w:rPr>
        <w:t>Helsinki (Finland)</w:t>
      </w:r>
    </w:p>
    <w:p w14:paraId="7DC647EB" w14:textId="094E11C1" w:rsidR="00F757E7" w:rsidRDefault="00F757E7" w:rsidP="00F757E7">
      <w:pPr>
        <w:rPr>
          <w:lang w:val="en-US"/>
        </w:rPr>
      </w:pPr>
    </w:p>
    <w:p w14:paraId="52D8ED05" w14:textId="77777777" w:rsidR="00D745FF" w:rsidRDefault="00D745FF" w:rsidP="00F757E7">
      <w:pPr>
        <w:rPr>
          <w:lang w:val="en-US"/>
        </w:rPr>
      </w:pPr>
    </w:p>
    <w:p w14:paraId="0FB9266E" w14:textId="73AFF499" w:rsidR="00F757E7" w:rsidRPr="00F757E7" w:rsidRDefault="00F757E7" w:rsidP="00F757E7">
      <w:pPr>
        <w:rPr>
          <w:b/>
          <w:bCs/>
          <w:lang w:val="en-US"/>
        </w:rPr>
      </w:pPr>
      <w:r w:rsidRPr="00F757E7">
        <w:rPr>
          <w:b/>
          <w:bCs/>
          <w:lang w:val="en-US"/>
        </w:rPr>
        <w:t xml:space="preserve">Download the white </w:t>
      </w:r>
      <w:proofErr w:type="gramStart"/>
      <w:r w:rsidRPr="00F757E7">
        <w:rPr>
          <w:b/>
          <w:bCs/>
          <w:lang w:val="en-US"/>
        </w:rPr>
        <w:t>paper</w:t>
      </w:r>
      <w:proofErr w:type="gramEnd"/>
    </w:p>
    <w:p w14:paraId="130BC58D" w14:textId="386C104D" w:rsidR="00F757E7" w:rsidRDefault="00F757E7" w:rsidP="00F757E7">
      <w:pPr>
        <w:rPr>
          <w:lang w:val="en-US"/>
        </w:rPr>
      </w:pPr>
      <w:r w:rsidRPr="00F757E7">
        <w:rPr>
          <w:lang w:val="en-US"/>
        </w:rPr>
        <w:t>“</w:t>
      </w:r>
      <w:r w:rsidR="00904028" w:rsidRPr="00904028">
        <w:rPr>
          <w:lang w:val="en-US"/>
        </w:rPr>
        <w:t>Use Cases and Requirements for Integrated Sensing and Communication (ISAC) in Connected Industries and Automation</w:t>
      </w:r>
      <w:r w:rsidRPr="00F757E7">
        <w:rPr>
          <w:lang w:val="en-US"/>
        </w:rPr>
        <w:t>”</w:t>
      </w:r>
    </w:p>
    <w:p w14:paraId="447C9655" w14:textId="729CC113" w:rsidR="00AF6544" w:rsidRDefault="00AF6544" w:rsidP="00F757E7">
      <w:pPr>
        <w:rPr>
          <w:lang w:val="en-US"/>
        </w:rPr>
      </w:pPr>
      <w:r>
        <w:rPr>
          <w:lang w:val="en-US"/>
        </w:rPr>
        <w:t>Download A4:</w:t>
      </w:r>
    </w:p>
    <w:p w14:paraId="00EF77AE" w14:textId="08B26C8B" w:rsidR="00AF6544" w:rsidRPr="00955C2E" w:rsidRDefault="00372DEF" w:rsidP="00F757E7">
      <w:pPr>
        <w:rPr>
          <w:color w:val="0070C0"/>
          <w:lang w:val="en-US"/>
        </w:rPr>
      </w:pPr>
      <w:hyperlink r:id="rId17" w:history="1">
        <w:r w:rsidR="00955C2E" w:rsidRPr="00955C2E">
          <w:rPr>
            <w:rStyle w:val="Hyperlink"/>
            <w:color w:val="0070C0"/>
            <w:lang w:val="en-US"/>
          </w:rPr>
          <w:t>https://5g-acia.org/download/22038/?version=a4</w:t>
        </w:r>
      </w:hyperlink>
    </w:p>
    <w:p w14:paraId="064DB8AE" w14:textId="086D0B3E" w:rsidR="00955C2E" w:rsidRDefault="00955C2E" w:rsidP="00F757E7">
      <w:pPr>
        <w:rPr>
          <w:lang w:val="en-US"/>
        </w:rPr>
      </w:pPr>
      <w:r w:rsidRPr="00955C2E">
        <w:rPr>
          <w:lang w:val="en-US"/>
        </w:rPr>
        <w:t>Download A</w:t>
      </w:r>
      <w:r>
        <w:rPr>
          <w:lang w:val="en-US"/>
        </w:rPr>
        <w:t>3</w:t>
      </w:r>
      <w:r w:rsidRPr="00955C2E">
        <w:rPr>
          <w:lang w:val="en-US"/>
        </w:rPr>
        <w:t>:</w:t>
      </w:r>
    </w:p>
    <w:p w14:paraId="076412BB" w14:textId="24749809" w:rsidR="00955C2E" w:rsidRPr="009B3879" w:rsidRDefault="00372DEF" w:rsidP="00F757E7">
      <w:pPr>
        <w:rPr>
          <w:color w:val="0070C0"/>
          <w:lang w:val="en-US"/>
        </w:rPr>
      </w:pPr>
      <w:hyperlink r:id="rId18" w:history="1">
        <w:r w:rsidR="009B3879" w:rsidRPr="009B3879">
          <w:rPr>
            <w:rStyle w:val="Hyperlink"/>
            <w:color w:val="0070C0"/>
            <w:lang w:val="en-US"/>
          </w:rPr>
          <w:t>https://5g-acia.org/download/22038/?version=a3</w:t>
        </w:r>
      </w:hyperlink>
    </w:p>
    <w:p w14:paraId="3F2CA29B" w14:textId="08A2073B" w:rsidR="00AF6544" w:rsidRDefault="00AF6544" w:rsidP="00F757E7">
      <w:pPr>
        <w:rPr>
          <w:lang w:val="en-US"/>
        </w:rPr>
      </w:pPr>
      <w:r>
        <w:rPr>
          <w:lang w:val="en-US"/>
        </w:rPr>
        <w:t>Webpage:</w:t>
      </w:r>
    </w:p>
    <w:p w14:paraId="01E05F6F" w14:textId="54F1568E" w:rsidR="00E02FE3" w:rsidRPr="009B3879" w:rsidRDefault="00372DEF" w:rsidP="00F757E7">
      <w:pPr>
        <w:rPr>
          <w:color w:val="0070C0"/>
          <w:lang w:val="en-US"/>
        </w:rPr>
      </w:pPr>
      <w:hyperlink r:id="rId19" w:history="1">
        <w:r w:rsidR="00AF6544" w:rsidRPr="009B3879">
          <w:rPr>
            <w:rStyle w:val="Hyperlink"/>
            <w:color w:val="0070C0"/>
            <w:lang w:val="en-US"/>
          </w:rPr>
          <w:t>https://5g-acia.org/whitepapers/use-cases-and-requirements-for-integrated-sensing-and-communication-isac-in-connected-industries-and-automation-2/</w:t>
        </w:r>
      </w:hyperlink>
    </w:p>
    <w:p w14:paraId="6CAFF457" w14:textId="77777777" w:rsidR="002E7B8D" w:rsidRPr="002E7B8D" w:rsidRDefault="002E7B8D" w:rsidP="002E7B8D">
      <w:pPr>
        <w:rPr>
          <w:lang w:val="en-US"/>
        </w:rPr>
      </w:pPr>
    </w:p>
    <w:p w14:paraId="16A16CDC" w14:textId="77777777" w:rsidR="002E7B8D" w:rsidRPr="002E7B8D" w:rsidRDefault="002E7B8D" w:rsidP="002E7B8D">
      <w:pPr>
        <w:rPr>
          <w:lang w:val="en-US"/>
        </w:rPr>
      </w:pPr>
    </w:p>
    <w:p w14:paraId="47F68112" w14:textId="77777777" w:rsidR="002E7B8D" w:rsidRPr="002E7B8D" w:rsidRDefault="002E7B8D" w:rsidP="002E7B8D">
      <w:pPr>
        <w:rPr>
          <w:lang w:val="en-US"/>
        </w:rPr>
      </w:pPr>
    </w:p>
    <w:sectPr w:rsidR="002E7B8D" w:rsidRPr="002E7B8D" w:rsidSect="00BF6466">
      <w:type w:val="continuous"/>
      <w:pgSz w:w="11906" w:h="16838"/>
      <w:pgMar w:top="1247" w:right="1247" w:bottom="1247" w:left="1247" w:header="1276" w:footer="709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DBB415" w14:textId="77777777" w:rsidR="0011407A" w:rsidRDefault="0011407A" w:rsidP="0026278E">
      <w:pPr>
        <w:spacing w:line="240" w:lineRule="auto"/>
      </w:pPr>
      <w:r>
        <w:separator/>
      </w:r>
    </w:p>
  </w:endnote>
  <w:endnote w:type="continuationSeparator" w:id="0">
    <w:p w14:paraId="5CDBF0DE" w14:textId="77777777" w:rsidR="0011407A" w:rsidRDefault="0011407A" w:rsidP="0026278E">
      <w:pPr>
        <w:spacing w:line="240" w:lineRule="auto"/>
      </w:pPr>
      <w:r>
        <w:continuationSeparator/>
      </w:r>
    </w:p>
  </w:endnote>
  <w:endnote w:type="continuationNotice" w:id="1">
    <w:p w14:paraId="2B7BEB5C" w14:textId="77777777" w:rsidR="0011407A" w:rsidRDefault="0011407A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imHei">
    <w:altName w:val="黑体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Minion Pro">
    <w:altName w:val="Segoe Print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96FC8E" w14:textId="247830C7" w:rsidR="0026278E" w:rsidRDefault="007C479D" w:rsidP="0026278E">
    <w:pPr>
      <w:pStyle w:val="Footer"/>
    </w:pPr>
    <w:r w:rsidRPr="0026278E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1" behindDoc="0" locked="0" layoutInCell="1" allowOverlap="1" wp14:anchorId="7844C59E" wp14:editId="150DD825">
              <wp:simplePos x="0" y="0"/>
              <wp:positionH relativeFrom="column">
                <wp:posOffset>2560955</wp:posOffset>
              </wp:positionH>
              <wp:positionV relativeFrom="paragraph">
                <wp:posOffset>-43180</wp:posOffset>
              </wp:positionV>
              <wp:extent cx="1485900" cy="523240"/>
              <wp:effectExtent l="0" t="0" r="0" b="0"/>
              <wp:wrapSquare wrapText="bothSides"/>
              <wp:docPr id="5" name="Textfeld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85900" cy="52324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33ECE4B" w14:textId="4AF82B3A" w:rsidR="00BC2E3C" w:rsidRPr="007B671C" w:rsidRDefault="002E7B8D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GB"/>
                            </w:rPr>
                          </w:pPr>
                          <w:r w:rsidRPr="007B671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GB"/>
                            </w:rPr>
                            <w:t xml:space="preserve">Amelia-Mary-Earhart-Str. 12 </w:t>
                          </w:r>
                          <w:r w:rsidR="00BC2E3C" w:rsidRPr="007B671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GB"/>
                            </w:rPr>
                            <w:t xml:space="preserve"> </w:t>
                          </w:r>
                        </w:p>
                        <w:p w14:paraId="7B7D02A9" w14:textId="70F0A304" w:rsidR="00BC2E3C" w:rsidRPr="007B671C" w:rsidRDefault="00CF2206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</w:pPr>
                          <w:r w:rsidRPr="007B671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  <w:t xml:space="preserve">60549 </w:t>
                          </w:r>
                          <w:r w:rsidR="00BC2E3C" w:rsidRPr="007B671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  <w:t>Frankfurt am Main</w:t>
                          </w:r>
                        </w:p>
                        <w:p w14:paraId="12749D7D" w14:textId="77777777" w:rsidR="00BC2E3C" w:rsidRPr="007B671C" w:rsidRDefault="00BC2E3C" w:rsidP="00795FA6">
                          <w:pPr>
                            <w:spacing w:line="288" w:lineRule="auto"/>
                            <w:rPr>
                              <w:rFonts w:cstheme="minorHAnsi"/>
                              <w:sz w:val="16"/>
                              <w:szCs w:val="16"/>
                            </w:rPr>
                          </w:pPr>
                          <w:r w:rsidRPr="007B671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  <w:t>Germany</w:t>
                          </w:r>
                        </w:p>
                        <w:p w14:paraId="05DC116C" w14:textId="1ECA85FA" w:rsidR="00BC2E3C" w:rsidRPr="007B671C" w:rsidRDefault="00BC2E3C" w:rsidP="00795FA6">
                          <w:pPr>
                            <w:spacing w:line="288" w:lineRule="auto"/>
                            <w:rPr>
                              <w:rFonts w:cstheme="minorHAnsi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844C59E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6" type="#_x0000_t202" style="position:absolute;margin-left:201.65pt;margin-top:-3.4pt;width:117pt;height:41.2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" filled="f" stroked="f">
              <v:textbox>
                <w:txbxContent>
                  <w:p w14:paraId="633ECE4B" w14:textId="4AF82B3A" w:rsidR="00BC2E3C" w:rsidRPr="007B671C" w:rsidRDefault="002E7B8D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GB"/>
                      </w:rPr>
                    </w:pPr>
                    <w:r w:rsidRPr="007B671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GB"/>
                      </w:rPr>
                      <w:t xml:space="preserve">Amelia-Mary-Earhart-Str. 12 </w:t>
                    </w:r>
                    <w:r w:rsidR="00BC2E3C" w:rsidRPr="007B671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GB"/>
                      </w:rPr>
                      <w:t xml:space="preserve"> </w:t>
                    </w:r>
                  </w:p>
                  <w:p w14:paraId="7B7D02A9" w14:textId="70F0A304" w:rsidR="00BC2E3C" w:rsidRPr="007B671C" w:rsidRDefault="00CF2206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</w:pPr>
                    <w:r w:rsidRPr="007B671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  <w:t xml:space="preserve">60549 </w:t>
                    </w:r>
                    <w:r w:rsidR="00BC2E3C" w:rsidRPr="007B671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  <w:t>Frankfurt am Main</w:t>
                    </w:r>
                  </w:p>
                  <w:p w14:paraId="12749D7D" w14:textId="77777777" w:rsidR="00BC2E3C" w:rsidRPr="007B671C" w:rsidRDefault="00BC2E3C" w:rsidP="00795FA6">
                    <w:pPr>
                      <w:spacing w:line="288" w:lineRule="auto"/>
                      <w:rPr>
                        <w:rFonts w:cstheme="minorHAnsi"/>
                        <w:sz w:val="16"/>
                        <w:szCs w:val="16"/>
                      </w:rPr>
                    </w:pPr>
                    <w:r w:rsidRPr="007B671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  <w:t>Germany</w:t>
                    </w:r>
                  </w:p>
                  <w:p w14:paraId="05DC116C" w14:textId="1ECA85FA" w:rsidR="00BC2E3C" w:rsidRPr="007B671C" w:rsidRDefault="00BC2E3C" w:rsidP="00795FA6">
                    <w:pPr>
                      <w:spacing w:line="288" w:lineRule="auto"/>
                      <w:rPr>
                        <w:rFonts w:cstheme="minorHAnsi"/>
                        <w:sz w:val="16"/>
                        <w:szCs w:val="16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Pr="0026278E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0" behindDoc="1" locked="0" layoutInCell="1" allowOverlap="1" wp14:anchorId="74B2CA7C" wp14:editId="5C19E49C">
              <wp:simplePos x="0" y="0"/>
              <wp:positionH relativeFrom="column">
                <wp:posOffset>-101600</wp:posOffset>
              </wp:positionH>
              <wp:positionV relativeFrom="paragraph">
                <wp:posOffset>-43815</wp:posOffset>
              </wp:positionV>
              <wp:extent cx="2716530" cy="523240"/>
              <wp:effectExtent l="0" t="0" r="0" b="0"/>
              <wp:wrapNone/>
              <wp:docPr id="217" name="Textfeld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16530" cy="52324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8781149" w14:textId="77777777" w:rsidR="00BC2E3C" w:rsidRPr="00BC2E3C" w:rsidRDefault="00BC2E3C" w:rsidP="00BC2E3C">
                          <w:pPr>
                            <w:pStyle w:val="BasicParagraph"/>
                            <w:rPr>
                              <w:rFonts w:asciiTheme="minorHAnsi" w:hAnsiTheme="minorHAnsi" w:cstheme="minorHAnsi"/>
                              <w:b/>
                              <w:bCs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asciiTheme="minorHAnsi" w:hAnsiTheme="minorHAnsi" w:cstheme="minorHAnsi"/>
                              <w:b/>
                              <w:bCs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5G Alliance for Connected Industries and Automation</w:t>
                          </w:r>
                        </w:p>
                        <w:p w14:paraId="713BDEEE" w14:textId="77777777" w:rsidR="00BC2E3C" w:rsidRPr="00BC2E3C" w:rsidRDefault="00BC2E3C" w:rsidP="00BC2E3C">
                          <w:pPr>
                            <w:pStyle w:val="BasicParagraph"/>
                            <w:rPr>
                              <w:rFonts w:asciiTheme="minorHAnsi" w:hAnsiTheme="minorHAnsi" w:cstheme="minorHAnsi"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asciiTheme="minorHAnsi" w:hAnsiTheme="minorHAnsi" w:cstheme="minorHAnsi"/>
                              <w:b/>
                              <w:bCs/>
                              <w:spacing w:val="2"/>
                              <w:sz w:val="16"/>
                              <w:szCs w:val="16"/>
                              <w:lang w:val="en-US"/>
                            </w:rPr>
                            <w:t xml:space="preserve">(5G-ACIA) </w:t>
                          </w:r>
                        </w:p>
                        <w:p w14:paraId="20E44042" w14:textId="77777777" w:rsidR="00BC2E3C" w:rsidRPr="00BC2E3C" w:rsidRDefault="00BC2E3C" w:rsidP="00BC2E3C">
                          <w:pPr>
                            <w:pStyle w:val="Footer"/>
                            <w:rPr>
                              <w:rFonts w:cstheme="minorHAnsi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cstheme="minorHAnsi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 xml:space="preserve">A Working Party of ZVEI </w:t>
                          </w:r>
                          <w:proofErr w:type="spellStart"/>
                          <w:r w:rsidRPr="00BC2E3C">
                            <w:rPr>
                              <w:rFonts w:cstheme="minorHAnsi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e.V.</w:t>
                          </w:r>
                          <w:proofErr w:type="spellEnd"/>
                        </w:p>
                        <w:p w14:paraId="6F81D7C0" w14:textId="77777777" w:rsidR="00BC2E3C" w:rsidRPr="00BC2E3C" w:rsidRDefault="00BC2E3C" w:rsidP="00BC2E3C">
                          <w:pPr>
                            <w:rPr>
                              <w:rFonts w:cstheme="minorHAnsi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4B2CA7C" id="Textfeld 217" o:spid="_x0000_s1027" type="#_x0000_t202" style="position:absolute;margin-left:-8pt;margin-top:-3.45pt;width:213.9pt;height:41.2pt;z-index:-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" filled="f" stroked="f">
              <v:textbox>
                <w:txbxContent>
                  <w:p w14:paraId="38781149" w14:textId="77777777" w:rsidR="00BC2E3C" w:rsidRPr="00BC2E3C" w:rsidRDefault="00BC2E3C" w:rsidP="00BC2E3C">
                    <w:pPr>
                      <w:pStyle w:val="BasicParagraph"/>
                      <w:rPr>
                        <w:rFonts w:asciiTheme="minorHAnsi" w:hAnsiTheme="minorHAnsi" w:cstheme="minorHAnsi"/>
                        <w:b/>
                        <w:bCs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asciiTheme="minorHAnsi" w:hAnsiTheme="minorHAnsi" w:cstheme="minorHAnsi"/>
                        <w:b/>
                        <w:bCs/>
                        <w:spacing w:val="2"/>
                        <w:sz w:val="16"/>
                        <w:szCs w:val="16"/>
                        <w:lang w:val="en-US"/>
                      </w:rPr>
                      <w:t>5G Alliance for Connected Industries and Automation</w:t>
                    </w:r>
                  </w:p>
                  <w:p w14:paraId="713BDEEE" w14:textId="77777777" w:rsidR="00BC2E3C" w:rsidRPr="00BC2E3C" w:rsidRDefault="00BC2E3C" w:rsidP="00BC2E3C">
                    <w:pPr>
                      <w:pStyle w:val="BasicParagraph"/>
                      <w:rPr>
                        <w:rFonts w:asciiTheme="minorHAnsi" w:hAnsiTheme="minorHAnsi" w:cstheme="minorHAnsi"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asciiTheme="minorHAnsi" w:hAnsiTheme="minorHAnsi" w:cstheme="minorHAnsi"/>
                        <w:b/>
                        <w:bCs/>
                        <w:spacing w:val="2"/>
                        <w:sz w:val="16"/>
                        <w:szCs w:val="16"/>
                        <w:lang w:val="en-US"/>
                      </w:rPr>
                      <w:t xml:space="preserve">(5G-ACIA) </w:t>
                    </w:r>
                  </w:p>
                  <w:p w14:paraId="20E44042" w14:textId="77777777" w:rsidR="00BC2E3C" w:rsidRPr="00BC2E3C" w:rsidRDefault="00BC2E3C" w:rsidP="00BC2E3C">
                    <w:pPr>
                      <w:pStyle w:val="Footer"/>
                      <w:rPr>
                        <w:rFonts w:cstheme="minorHAnsi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cstheme="minorHAnsi"/>
                        <w:spacing w:val="2"/>
                        <w:sz w:val="16"/>
                        <w:szCs w:val="16"/>
                        <w:lang w:val="en-US"/>
                      </w:rPr>
                      <w:t xml:space="preserve">A Working Party of ZVEI </w:t>
                    </w:r>
                    <w:proofErr w:type="spellStart"/>
                    <w:r w:rsidRPr="00BC2E3C">
                      <w:rPr>
                        <w:rFonts w:cstheme="minorHAnsi"/>
                        <w:spacing w:val="2"/>
                        <w:sz w:val="16"/>
                        <w:szCs w:val="16"/>
                        <w:lang w:val="en-US"/>
                      </w:rPr>
                      <w:t>e.V.</w:t>
                    </w:r>
                    <w:proofErr w:type="spellEnd"/>
                  </w:p>
                  <w:p w14:paraId="6F81D7C0" w14:textId="77777777" w:rsidR="00BC2E3C" w:rsidRPr="00BC2E3C" w:rsidRDefault="00BC2E3C" w:rsidP="00BC2E3C">
                    <w:pPr>
                      <w:rPr>
                        <w:rFonts w:cstheme="minorHAnsi"/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  <w:r w:rsidRPr="0026278E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2" behindDoc="0" locked="0" layoutInCell="1" allowOverlap="1" wp14:anchorId="2E68310F" wp14:editId="4A027A47">
              <wp:simplePos x="0" y="0"/>
              <wp:positionH relativeFrom="column">
                <wp:posOffset>4366895</wp:posOffset>
              </wp:positionH>
              <wp:positionV relativeFrom="paragraph">
                <wp:posOffset>-39473</wp:posOffset>
              </wp:positionV>
              <wp:extent cx="1994535" cy="523240"/>
              <wp:effectExtent l="0" t="0" r="0" b="0"/>
              <wp:wrapSquare wrapText="bothSides"/>
              <wp:docPr id="14" name="Textfeld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94535" cy="52324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FC16653" w14:textId="77777777" w:rsidR="00BC2E3C" w:rsidRPr="00BC2E3C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Phone +49 69 6302-424</w:t>
                          </w:r>
                        </w:p>
                        <w:p w14:paraId="197F749E" w14:textId="77777777" w:rsidR="00BC2E3C" w:rsidRPr="00BC2E3C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Fax +49 69 6302-319</w:t>
                          </w:r>
                        </w:p>
                        <w:p w14:paraId="6F90B248" w14:textId="49A98B8B" w:rsidR="00BC2E3C" w:rsidRPr="0086731C" w:rsidRDefault="00BC2E3C" w:rsidP="00795FA6">
                          <w:pPr>
                            <w:spacing w:line="288" w:lineRule="auto"/>
                            <w:rPr>
                              <w:rFonts w:cstheme="minorHAnsi"/>
                              <w:sz w:val="16"/>
                              <w:szCs w:val="16"/>
                              <w:lang w:val="en-US"/>
                            </w:rPr>
                          </w:pPr>
                          <w:r w:rsidRPr="0086731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info@5g-acia.org · www.5g-acia.org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E68310F" id="Textfeld 14" o:spid="_x0000_s1028" type="#_x0000_t202" style="position:absolute;margin-left:343.85pt;margin-top:-3.1pt;width:157.05pt;height:41.2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" filled="f" stroked="f">
              <v:textbox>
                <w:txbxContent>
                  <w:p w14:paraId="5FC16653" w14:textId="77777777" w:rsidR="00BC2E3C" w:rsidRPr="00BC2E3C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  <w:t>Phone +49 69 6302-424</w:t>
                    </w:r>
                  </w:p>
                  <w:p w14:paraId="197F749E" w14:textId="77777777" w:rsidR="00BC2E3C" w:rsidRPr="00BC2E3C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  <w:t>Fax +49 69 6302-319</w:t>
                    </w:r>
                  </w:p>
                  <w:p w14:paraId="6F90B248" w14:textId="49A98B8B" w:rsidR="00BC2E3C" w:rsidRPr="0086731C" w:rsidRDefault="00BC2E3C" w:rsidP="00795FA6">
                    <w:pPr>
                      <w:spacing w:line="288" w:lineRule="auto"/>
                      <w:rPr>
                        <w:rFonts w:cstheme="minorHAnsi"/>
                        <w:sz w:val="16"/>
                        <w:szCs w:val="16"/>
                        <w:lang w:val="en-US"/>
                      </w:rPr>
                    </w:pPr>
                    <w:r w:rsidRPr="0086731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  <w:t>info@5g-acia.org · www.5g-acia.org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01FCECE2" w14:textId="3B68A05F" w:rsidR="00BC2E3C" w:rsidRDefault="00BC2E3C" w:rsidP="0026278E">
    <w:pPr>
      <w:pStyle w:val="Footer"/>
    </w:pPr>
  </w:p>
  <w:p w14:paraId="191E3F88" w14:textId="236706D7" w:rsidR="00BC2E3C" w:rsidRPr="0026278E" w:rsidRDefault="00BC2E3C" w:rsidP="0026278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F1C17F" w14:textId="77777777" w:rsidR="0011407A" w:rsidRDefault="0011407A" w:rsidP="0026278E">
      <w:pPr>
        <w:spacing w:line="240" w:lineRule="auto"/>
      </w:pPr>
      <w:r>
        <w:separator/>
      </w:r>
    </w:p>
  </w:footnote>
  <w:footnote w:type="continuationSeparator" w:id="0">
    <w:p w14:paraId="29CD93B9" w14:textId="77777777" w:rsidR="0011407A" w:rsidRDefault="0011407A" w:rsidP="0026278E">
      <w:pPr>
        <w:spacing w:line="240" w:lineRule="auto"/>
      </w:pPr>
      <w:r>
        <w:continuationSeparator/>
      </w:r>
    </w:p>
  </w:footnote>
  <w:footnote w:type="continuationNotice" w:id="1">
    <w:p w14:paraId="42206075" w14:textId="77777777" w:rsidR="0011407A" w:rsidRDefault="0011407A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A0C414" w14:textId="56432730" w:rsidR="0026278E" w:rsidRDefault="00372DEF">
    <w:pPr>
      <w:pStyle w:val="Header"/>
    </w:pPr>
    <w:r>
      <w:rPr>
        <w:noProof/>
      </w:rPr>
      <w:pict w14:anchorId="6943439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6015266" o:spid="_x0000_s1026" type="#_x0000_t75" style="position:absolute;margin-left:0;margin-top:0;width:595.2pt;height:841.8pt;z-index:-251658235;mso-wrap-edited:f;mso-position-horizontal:center;mso-position-horizontal-relative:margin;mso-position-vertical:center;mso-position-vertical-relative:margin" o:allowincell="f">
          <v:imagedata r:id="rId1" o:title="5G-ACIA_LS_to_GSMA_v013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DACA17" w14:textId="7D76EB62" w:rsidR="00E75577" w:rsidRDefault="00E75577" w:rsidP="0012575D">
    <w:pPr>
      <w:autoSpaceDE w:val="0"/>
      <w:autoSpaceDN w:val="0"/>
      <w:adjustRightInd w:val="0"/>
      <w:spacing w:line="288" w:lineRule="auto"/>
      <w:textAlignment w:val="center"/>
      <w:rPr>
        <w:rStyle w:val="Heading1Char"/>
        <w:lang w:val="en-US"/>
      </w:rPr>
    </w:pPr>
    <w:r w:rsidRPr="0012575D">
      <w:rPr>
        <w:noProof/>
        <w:sz w:val="18"/>
        <w:szCs w:val="18"/>
      </w:rPr>
      <w:drawing>
        <wp:anchor distT="0" distB="0" distL="114300" distR="114300" simplePos="0" relativeHeight="251658243" behindDoc="1" locked="0" layoutInCell="1" allowOverlap="1" wp14:anchorId="53E0BAB6" wp14:editId="61CC4652">
          <wp:simplePos x="0" y="0"/>
          <wp:positionH relativeFrom="column">
            <wp:posOffset>4318513</wp:posOffset>
          </wp:positionH>
          <wp:positionV relativeFrom="paragraph">
            <wp:posOffset>-675640</wp:posOffset>
          </wp:positionV>
          <wp:extent cx="1626876" cy="946840"/>
          <wp:effectExtent l="0" t="0" r="0" b="0"/>
          <wp:wrapNone/>
          <wp:docPr id="6" name="Grafik 6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Picture 18" descr="Logo&#10;&#10;Description automatically generated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667" r="12040"/>
                  <a:stretch/>
                </pic:blipFill>
                <pic:spPr bwMode="auto">
                  <a:xfrm>
                    <a:off x="0" y="0"/>
                    <a:ext cx="1626876" cy="94684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6BEAB5A" w14:textId="5DAC3A5C" w:rsidR="0012575D" w:rsidRDefault="00372DEF" w:rsidP="0012575D">
    <w:pPr>
      <w:autoSpaceDE w:val="0"/>
      <w:autoSpaceDN w:val="0"/>
      <w:adjustRightInd w:val="0"/>
      <w:spacing w:line="288" w:lineRule="auto"/>
      <w:textAlignment w:val="center"/>
      <w:rPr>
        <w:rFonts w:ascii="Calibri" w:hAnsi="Calibri" w:cs="Calibri"/>
        <w:color w:val="000000"/>
        <w:spacing w:val="2"/>
        <w:lang w:val="en-US"/>
      </w:rPr>
    </w:pPr>
    <w:sdt>
      <w:sdtPr>
        <w:rPr>
          <w:rFonts w:eastAsiaTheme="minorHAnsi" w:cs="Calibri"/>
          <w:color w:val="000000"/>
          <w:spacing w:val="2"/>
          <w:lang w:val="en-US"/>
        </w:rPr>
        <w:id w:val="-1961481168"/>
        <w:lock w:val="sdtLocked"/>
        <w:placeholder>
          <w:docPart w:val="CF6EAA8F3D25440CA7394F26B1E8898D"/>
        </w:placeholder>
        <w:text w:multiLine="1"/>
      </w:sdtPr>
      <w:sdtEndPr/>
      <w:sdtContent>
        <w:r w:rsidR="001E79C1" w:rsidRPr="001E79C1">
          <w:rPr>
            <w:rFonts w:eastAsiaTheme="minorHAnsi" w:cs="Calibri"/>
            <w:color w:val="000000"/>
            <w:spacing w:val="2"/>
            <w:lang w:val="en-US"/>
          </w:rPr>
          <w:t xml:space="preserve">5G-ACIA to 3GPP SA WG </w:t>
        </w:r>
        <w:r w:rsidR="00CE1CAB">
          <w:rPr>
            <w:rFonts w:eastAsiaTheme="minorHAnsi" w:cs="Calibri"/>
            <w:color w:val="000000"/>
            <w:spacing w:val="2"/>
            <w:lang w:val="en-US"/>
          </w:rPr>
          <w:t>1</w:t>
        </w:r>
      </w:sdtContent>
    </w:sdt>
  </w:p>
  <w:p w14:paraId="5BC05251" w14:textId="150A2501" w:rsidR="0012575D" w:rsidRPr="007B527C" w:rsidRDefault="0012575D" w:rsidP="0012575D">
    <w:pPr>
      <w:autoSpaceDE w:val="0"/>
      <w:autoSpaceDN w:val="0"/>
      <w:adjustRightInd w:val="0"/>
      <w:spacing w:line="288" w:lineRule="auto"/>
      <w:textAlignment w:val="center"/>
      <w:rPr>
        <w:rFonts w:ascii="Calibri" w:hAnsi="Calibri" w:cs="Calibri"/>
        <w:b/>
        <w:bCs/>
        <w:color w:val="000000"/>
        <w:spacing w:val="2"/>
        <w:lang w:val="en-US"/>
      </w:rPr>
    </w:pPr>
    <w:r w:rsidRPr="007B527C">
      <w:rPr>
        <w:rFonts w:ascii="Calibri" w:hAnsi="Calibri" w:cs="Calibri"/>
        <w:color w:val="000000"/>
        <w:spacing w:val="2"/>
        <w:lang w:val="en-US"/>
      </w:rPr>
      <w:t xml:space="preserve">LS number # </w:t>
    </w:r>
    <w:r w:rsidRPr="007B527C">
      <w:rPr>
        <w:lang w:val="en-US"/>
      </w:rPr>
      <w:t xml:space="preserve"> </w:t>
    </w:r>
    <w:sdt>
      <w:sdtPr>
        <w:rPr>
          <w:lang w:val="en-US"/>
        </w:rPr>
        <w:alias w:val="LS number"/>
        <w:tag w:val="LS number"/>
        <w:id w:val="-527185204"/>
        <w:lock w:val="sdtLocked"/>
        <w:placeholder>
          <w:docPart w:val="B1F6060196084BE2B511BCCB98847DE6"/>
        </w:placeholder>
        <w:text/>
      </w:sdtPr>
      <w:sdtEndPr/>
      <w:sdtContent>
        <w:r w:rsidR="008B57E6" w:rsidRPr="00E14614">
          <w:rPr>
            <w:lang w:val="en-US"/>
          </w:rPr>
          <w:t>5G-ACIA-LS-</w:t>
        </w:r>
        <w:r w:rsidR="001E79C1" w:rsidRPr="00E14614">
          <w:rPr>
            <w:lang w:val="en-US"/>
          </w:rPr>
          <w:t>202</w:t>
        </w:r>
        <w:r w:rsidR="00E14614" w:rsidRPr="00E14614">
          <w:rPr>
            <w:lang w:val="en-US"/>
          </w:rPr>
          <w:t>5</w:t>
        </w:r>
        <w:r w:rsidR="008B57E6" w:rsidRPr="00E14614">
          <w:rPr>
            <w:lang w:val="en-US"/>
          </w:rPr>
          <w:t>-</w:t>
        </w:r>
        <w:r w:rsidR="001E79C1" w:rsidRPr="00E14614">
          <w:rPr>
            <w:lang w:val="en-US"/>
          </w:rPr>
          <w:t>00</w:t>
        </w:r>
        <w:r w:rsidR="00E14614" w:rsidRPr="00E14614">
          <w:rPr>
            <w:lang w:val="en-US"/>
          </w:rPr>
          <w:t>1</w:t>
        </w:r>
      </w:sdtContent>
    </w:sdt>
  </w:p>
  <w:p w14:paraId="334B43FF" w14:textId="77777777" w:rsidR="007C479D" w:rsidRPr="00DA7666" w:rsidRDefault="007C479D" w:rsidP="0012575D">
    <w:pPr>
      <w:pStyle w:val="Header"/>
      <w:spacing w:line="360" w:lineRule="auto"/>
      <w:rPr>
        <w:sz w:val="10"/>
        <w:szCs w:val="10"/>
        <w:lang w:val="en-US"/>
      </w:rPr>
    </w:pPr>
  </w:p>
  <w:p w14:paraId="28895B66" w14:textId="69016F26" w:rsidR="0026278E" w:rsidRPr="00A262BD" w:rsidRDefault="0012575D" w:rsidP="00A262BD">
    <w:pPr>
      <w:pStyle w:val="Header"/>
      <w:tabs>
        <w:tab w:val="clear" w:pos="4513"/>
        <w:tab w:val="clear" w:pos="9026"/>
        <w:tab w:val="left" w:pos="3583"/>
      </w:tabs>
      <w:spacing w:line="360" w:lineRule="auto"/>
      <w:rPr>
        <w:sz w:val="18"/>
        <w:szCs w:val="18"/>
        <w:lang w:val="en-US"/>
      </w:rPr>
    </w:pPr>
    <w:r w:rsidRPr="00A262BD">
      <w:rPr>
        <w:sz w:val="18"/>
        <w:szCs w:val="18"/>
        <w:lang w:val="en-US"/>
      </w:rPr>
      <w:t xml:space="preserve">Page </w:t>
    </w:r>
    <w:r w:rsidRPr="00A262BD">
      <w:rPr>
        <w:sz w:val="18"/>
        <w:szCs w:val="18"/>
        <w:lang w:val="en-US"/>
      </w:rPr>
      <w:fldChar w:fldCharType="begin"/>
    </w:r>
    <w:r w:rsidRPr="00A262BD">
      <w:rPr>
        <w:sz w:val="18"/>
        <w:szCs w:val="18"/>
        <w:lang w:val="en-US"/>
      </w:rPr>
      <w:instrText>PAGE  \* Arabic  \* MERGEFORMAT</w:instrText>
    </w:r>
    <w:r w:rsidRPr="00A262BD">
      <w:rPr>
        <w:sz w:val="18"/>
        <w:szCs w:val="18"/>
        <w:lang w:val="en-US"/>
      </w:rPr>
      <w:fldChar w:fldCharType="separate"/>
    </w:r>
    <w:r w:rsidRPr="00A262BD">
      <w:rPr>
        <w:sz w:val="18"/>
        <w:szCs w:val="18"/>
        <w:lang w:val="en-US"/>
      </w:rPr>
      <w:t>1</w:t>
    </w:r>
    <w:r w:rsidRPr="00A262BD">
      <w:rPr>
        <w:sz w:val="18"/>
        <w:szCs w:val="18"/>
        <w:lang w:val="en-US"/>
      </w:rPr>
      <w:fldChar w:fldCharType="end"/>
    </w:r>
    <w:r w:rsidRPr="00A262BD">
      <w:rPr>
        <w:sz w:val="18"/>
        <w:szCs w:val="18"/>
        <w:lang w:val="en-US"/>
      </w:rPr>
      <w:t xml:space="preserve"> of </w:t>
    </w:r>
    <w:r w:rsidRPr="00A262BD">
      <w:rPr>
        <w:sz w:val="18"/>
        <w:szCs w:val="18"/>
        <w:lang w:val="en-US"/>
      </w:rPr>
      <w:fldChar w:fldCharType="begin"/>
    </w:r>
    <w:r w:rsidRPr="00A262BD">
      <w:rPr>
        <w:sz w:val="18"/>
        <w:szCs w:val="18"/>
        <w:lang w:val="en-US"/>
      </w:rPr>
      <w:instrText>NUMPAGES  \* Arabic  \* MERGEFORMAT</w:instrText>
    </w:r>
    <w:r w:rsidRPr="00A262BD">
      <w:rPr>
        <w:sz w:val="18"/>
        <w:szCs w:val="18"/>
        <w:lang w:val="en-US"/>
      </w:rPr>
      <w:fldChar w:fldCharType="separate"/>
    </w:r>
    <w:r w:rsidRPr="00A262BD">
      <w:rPr>
        <w:sz w:val="18"/>
        <w:szCs w:val="18"/>
        <w:lang w:val="en-US"/>
      </w:rPr>
      <w:t>2</w:t>
    </w:r>
    <w:r w:rsidRPr="00A262BD">
      <w:rPr>
        <w:sz w:val="18"/>
        <w:szCs w:val="18"/>
        <w:lang w:val="en-US"/>
      </w:rPr>
      <w:fldChar w:fldCharType="end"/>
    </w:r>
    <w:r w:rsidR="00A262BD">
      <w:rPr>
        <w:sz w:val="18"/>
        <w:szCs w:val="18"/>
        <w:lang w:val="en-US"/>
      </w:rPr>
      <w:tab/>
    </w:r>
  </w:p>
  <w:p w14:paraId="1F5A60D0" w14:textId="1EF5382D" w:rsidR="00E75577" w:rsidRDefault="002A4D45" w:rsidP="0012575D">
    <w:pPr>
      <w:pStyle w:val="Header"/>
      <w:spacing w:line="360" w:lineRule="auto"/>
      <w:rPr>
        <w:sz w:val="18"/>
        <w:szCs w:val="18"/>
        <w:lang w:val="en-US"/>
      </w:rPr>
    </w:pPr>
    <w:r>
      <w:rPr>
        <w:noProof/>
        <w:lang w:val="en-US"/>
      </w:rPr>
      <mc:AlternateContent>
        <mc:Choice Requires="wps">
          <w:drawing>
            <wp:inline distT="0" distB="0" distL="0" distR="0" wp14:anchorId="51502ED8" wp14:editId="0C2207C9">
              <wp:extent cx="5976000" cy="0"/>
              <wp:effectExtent l="0" t="0" r="0" b="0"/>
              <wp:docPr id="24" name="Gerader Verbinder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76000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tx1"/>
                        </a:solidFill>
                        <a:prstDash val="sysDot"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inline>
          </w:drawing>
        </mc:Choice>
        <mc:Fallback xmlns:a14="http://schemas.microsoft.com/office/drawing/2010/main" xmlns:pic="http://schemas.openxmlformats.org/drawingml/2006/picture" xmlns:a="http://schemas.openxmlformats.org/drawingml/2006/main" xmlns:arto="http://schemas.microsoft.com/office/word/2006/arto" xmlns:w16du="http://schemas.microsoft.com/office/word/2023/wordml/word16du">
          <w:pict w14:anchorId="2B792962">
            <v:line id="Straight Connector 24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black [3213]" strokeweight="1pt" from="0,0" to="470.55pt,0" w14:anchorId="0E50BBC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">
              <v:stroke joinstyle="miter" dashstyle="1 1"/>
              <w10:anchorlock/>
            </v:line>
          </w:pict>
        </mc:Fallback>
      </mc:AlternateContent>
    </w:r>
  </w:p>
  <w:p w14:paraId="4078D9A2" w14:textId="77777777" w:rsidR="00C0178A" w:rsidRPr="0012575D" w:rsidRDefault="00C0178A" w:rsidP="0012575D">
    <w:pPr>
      <w:pStyle w:val="Header"/>
      <w:spacing w:line="360" w:lineRule="auto"/>
      <w:rPr>
        <w:sz w:val="18"/>
        <w:szCs w:val="18"/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E3EA9E" w14:textId="4027B29D" w:rsidR="0026278E" w:rsidRDefault="00372DEF">
    <w:pPr>
      <w:pStyle w:val="Header"/>
    </w:pPr>
    <w:r>
      <w:rPr>
        <w:noProof/>
      </w:rPr>
      <w:pict w14:anchorId="4DFBF71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6015265" o:spid="_x0000_s1025" type="#_x0000_t75" style="position:absolute;margin-left:0;margin-top:0;width:595.2pt;height:841.8pt;z-index:-251658236;mso-wrap-edited:f;mso-position-horizontal:center;mso-position-horizontal-relative:margin;mso-position-vertical:center;mso-position-vertical-relative:margin" o:allowincell="f">
          <v:imagedata r:id="rId1" o:title="5G-ACIA_LS_to_GSMA_v013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231927"/>
    <w:multiLevelType w:val="hybridMultilevel"/>
    <w:tmpl w:val="8D66FCF2"/>
    <w:lvl w:ilvl="0" w:tplc="F968A0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955553"/>
    <w:multiLevelType w:val="hybridMultilevel"/>
    <w:tmpl w:val="2F86A1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BD484D"/>
    <w:multiLevelType w:val="hybridMultilevel"/>
    <w:tmpl w:val="CE983208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EC7E70"/>
    <w:multiLevelType w:val="hybridMultilevel"/>
    <w:tmpl w:val="EAD2FCCC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CA4B4B"/>
    <w:multiLevelType w:val="hybridMultilevel"/>
    <w:tmpl w:val="90360934"/>
    <w:lvl w:ilvl="0" w:tplc="59D223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61CD9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F1867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FBE00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0C47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2E2CA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504CC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2465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A014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40762E12"/>
    <w:multiLevelType w:val="hybridMultilevel"/>
    <w:tmpl w:val="49C6A1C0"/>
    <w:lvl w:ilvl="0" w:tplc="F968A0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5B7A77"/>
    <w:multiLevelType w:val="hybridMultilevel"/>
    <w:tmpl w:val="F9EEB9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CF04583"/>
    <w:multiLevelType w:val="hybridMultilevel"/>
    <w:tmpl w:val="EC5635D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3959382">
    <w:abstractNumId w:val="2"/>
  </w:num>
  <w:num w:numId="2" w16cid:durableId="396175312">
    <w:abstractNumId w:val="3"/>
  </w:num>
  <w:num w:numId="3" w16cid:durableId="536544996">
    <w:abstractNumId w:val="5"/>
  </w:num>
  <w:num w:numId="4" w16cid:durableId="1343774072">
    <w:abstractNumId w:val="7"/>
  </w:num>
  <w:num w:numId="5" w16cid:durableId="1590773596">
    <w:abstractNumId w:val="0"/>
  </w:num>
  <w:num w:numId="6" w16cid:durableId="328143110">
    <w:abstractNumId w:val="6"/>
  </w:num>
  <w:num w:numId="7" w16cid:durableId="24790730">
    <w:abstractNumId w:val="1"/>
  </w:num>
  <w:num w:numId="8" w16cid:durableId="3678656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ocumentProtection w:edit="readOnly" w:enforcement="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278E"/>
    <w:rsid w:val="0000343D"/>
    <w:rsid w:val="00012B36"/>
    <w:rsid w:val="0001550E"/>
    <w:rsid w:val="000367A6"/>
    <w:rsid w:val="00040D56"/>
    <w:rsid w:val="0004295C"/>
    <w:rsid w:val="00043C6F"/>
    <w:rsid w:val="00045046"/>
    <w:rsid w:val="00055D84"/>
    <w:rsid w:val="0007271C"/>
    <w:rsid w:val="0007310F"/>
    <w:rsid w:val="000824B4"/>
    <w:rsid w:val="00082E01"/>
    <w:rsid w:val="000834AB"/>
    <w:rsid w:val="00084928"/>
    <w:rsid w:val="000A1DDE"/>
    <w:rsid w:val="000A4221"/>
    <w:rsid w:val="000C0F22"/>
    <w:rsid w:val="000C46D9"/>
    <w:rsid w:val="000C7A5A"/>
    <w:rsid w:val="000E3304"/>
    <w:rsid w:val="000E75ED"/>
    <w:rsid w:val="000F057E"/>
    <w:rsid w:val="0011407A"/>
    <w:rsid w:val="00120D15"/>
    <w:rsid w:val="0012575D"/>
    <w:rsid w:val="00137DE0"/>
    <w:rsid w:val="00145E60"/>
    <w:rsid w:val="001472F7"/>
    <w:rsid w:val="0016024F"/>
    <w:rsid w:val="00161686"/>
    <w:rsid w:val="00167018"/>
    <w:rsid w:val="0017146B"/>
    <w:rsid w:val="00186E25"/>
    <w:rsid w:val="001A4F26"/>
    <w:rsid w:val="001A5832"/>
    <w:rsid w:val="001B320F"/>
    <w:rsid w:val="001D13CD"/>
    <w:rsid w:val="001D1674"/>
    <w:rsid w:val="001D549E"/>
    <w:rsid w:val="001E79C1"/>
    <w:rsid w:val="00210D02"/>
    <w:rsid w:val="00217F08"/>
    <w:rsid w:val="002215C5"/>
    <w:rsid w:val="00235CE9"/>
    <w:rsid w:val="00244187"/>
    <w:rsid w:val="00257D7D"/>
    <w:rsid w:val="0026128B"/>
    <w:rsid w:val="0026278E"/>
    <w:rsid w:val="00264048"/>
    <w:rsid w:val="00277A74"/>
    <w:rsid w:val="00286644"/>
    <w:rsid w:val="002960A8"/>
    <w:rsid w:val="002974FB"/>
    <w:rsid w:val="002A4D45"/>
    <w:rsid w:val="002B1BB0"/>
    <w:rsid w:val="002C181D"/>
    <w:rsid w:val="002C242E"/>
    <w:rsid w:val="002C2CBD"/>
    <w:rsid w:val="002C5C3E"/>
    <w:rsid w:val="002E7B8D"/>
    <w:rsid w:val="002F22E8"/>
    <w:rsid w:val="00312420"/>
    <w:rsid w:val="003175AB"/>
    <w:rsid w:val="003245C3"/>
    <w:rsid w:val="003312B3"/>
    <w:rsid w:val="00333134"/>
    <w:rsid w:val="00347397"/>
    <w:rsid w:val="003503AD"/>
    <w:rsid w:val="003646F0"/>
    <w:rsid w:val="00372766"/>
    <w:rsid w:val="00377550"/>
    <w:rsid w:val="003812E1"/>
    <w:rsid w:val="00387DC7"/>
    <w:rsid w:val="003929BA"/>
    <w:rsid w:val="003A29DC"/>
    <w:rsid w:val="003A4566"/>
    <w:rsid w:val="003B01CD"/>
    <w:rsid w:val="003B12BE"/>
    <w:rsid w:val="003D18C9"/>
    <w:rsid w:val="003E0AB9"/>
    <w:rsid w:val="004035BA"/>
    <w:rsid w:val="00411A06"/>
    <w:rsid w:val="00415373"/>
    <w:rsid w:val="00426980"/>
    <w:rsid w:val="004422A8"/>
    <w:rsid w:val="00443A4D"/>
    <w:rsid w:val="00446F45"/>
    <w:rsid w:val="0046579A"/>
    <w:rsid w:val="00466259"/>
    <w:rsid w:val="0048362C"/>
    <w:rsid w:val="00495D2B"/>
    <w:rsid w:val="0049623B"/>
    <w:rsid w:val="004A0870"/>
    <w:rsid w:val="004A257B"/>
    <w:rsid w:val="004A4AA1"/>
    <w:rsid w:val="004A6F96"/>
    <w:rsid w:val="004B0B40"/>
    <w:rsid w:val="004C4544"/>
    <w:rsid w:val="004C704D"/>
    <w:rsid w:val="00502367"/>
    <w:rsid w:val="00511D0C"/>
    <w:rsid w:val="00517BAC"/>
    <w:rsid w:val="00532A93"/>
    <w:rsid w:val="00543473"/>
    <w:rsid w:val="0055184F"/>
    <w:rsid w:val="00565989"/>
    <w:rsid w:val="0056797D"/>
    <w:rsid w:val="0057720C"/>
    <w:rsid w:val="00587C1B"/>
    <w:rsid w:val="005917B2"/>
    <w:rsid w:val="00597B50"/>
    <w:rsid w:val="005B2AFC"/>
    <w:rsid w:val="005C21F4"/>
    <w:rsid w:val="005C265A"/>
    <w:rsid w:val="005D3DCE"/>
    <w:rsid w:val="005D7B28"/>
    <w:rsid w:val="005E65CE"/>
    <w:rsid w:val="005F056C"/>
    <w:rsid w:val="005F59B3"/>
    <w:rsid w:val="005F5D74"/>
    <w:rsid w:val="005F6971"/>
    <w:rsid w:val="006023DF"/>
    <w:rsid w:val="006104C5"/>
    <w:rsid w:val="006173C0"/>
    <w:rsid w:val="00620AEE"/>
    <w:rsid w:val="00625E43"/>
    <w:rsid w:val="0063497B"/>
    <w:rsid w:val="00642B39"/>
    <w:rsid w:val="00643261"/>
    <w:rsid w:val="00644673"/>
    <w:rsid w:val="00646185"/>
    <w:rsid w:val="00646BB6"/>
    <w:rsid w:val="006561D3"/>
    <w:rsid w:val="00656FE4"/>
    <w:rsid w:val="006636EB"/>
    <w:rsid w:val="0067398E"/>
    <w:rsid w:val="0067737B"/>
    <w:rsid w:val="00685734"/>
    <w:rsid w:val="006B0AFB"/>
    <w:rsid w:val="006B1614"/>
    <w:rsid w:val="006C08AA"/>
    <w:rsid w:val="006D1954"/>
    <w:rsid w:val="006D69E3"/>
    <w:rsid w:val="0070708F"/>
    <w:rsid w:val="00707B65"/>
    <w:rsid w:val="00735F8D"/>
    <w:rsid w:val="00736A1C"/>
    <w:rsid w:val="00741450"/>
    <w:rsid w:val="00741917"/>
    <w:rsid w:val="0074236C"/>
    <w:rsid w:val="00754D7D"/>
    <w:rsid w:val="00763DAF"/>
    <w:rsid w:val="00765F72"/>
    <w:rsid w:val="00766FD4"/>
    <w:rsid w:val="00767749"/>
    <w:rsid w:val="0077741D"/>
    <w:rsid w:val="00777EBE"/>
    <w:rsid w:val="00792669"/>
    <w:rsid w:val="007958B8"/>
    <w:rsid w:val="00795FA6"/>
    <w:rsid w:val="007B527C"/>
    <w:rsid w:val="007B671C"/>
    <w:rsid w:val="007C479D"/>
    <w:rsid w:val="007C6033"/>
    <w:rsid w:val="007D4EB1"/>
    <w:rsid w:val="007E06D5"/>
    <w:rsid w:val="007E3CE7"/>
    <w:rsid w:val="007F7CC2"/>
    <w:rsid w:val="0080173E"/>
    <w:rsid w:val="008062F0"/>
    <w:rsid w:val="0080670F"/>
    <w:rsid w:val="00811FC1"/>
    <w:rsid w:val="00840178"/>
    <w:rsid w:val="0084451B"/>
    <w:rsid w:val="008542A9"/>
    <w:rsid w:val="008568CB"/>
    <w:rsid w:val="0086245B"/>
    <w:rsid w:val="0086731C"/>
    <w:rsid w:val="00874336"/>
    <w:rsid w:val="008942D0"/>
    <w:rsid w:val="0089797D"/>
    <w:rsid w:val="008A02FD"/>
    <w:rsid w:val="008A31C5"/>
    <w:rsid w:val="008B57E6"/>
    <w:rsid w:val="008C1706"/>
    <w:rsid w:val="008D5003"/>
    <w:rsid w:val="008E1BA8"/>
    <w:rsid w:val="009014AE"/>
    <w:rsid w:val="00904028"/>
    <w:rsid w:val="00905DB6"/>
    <w:rsid w:val="00916B8F"/>
    <w:rsid w:val="00920118"/>
    <w:rsid w:val="0093307C"/>
    <w:rsid w:val="00947515"/>
    <w:rsid w:val="00955C2E"/>
    <w:rsid w:val="00961A97"/>
    <w:rsid w:val="00961BE2"/>
    <w:rsid w:val="00962758"/>
    <w:rsid w:val="00970CBB"/>
    <w:rsid w:val="00975E5A"/>
    <w:rsid w:val="0097607E"/>
    <w:rsid w:val="00985488"/>
    <w:rsid w:val="009B040D"/>
    <w:rsid w:val="009B0943"/>
    <w:rsid w:val="009B3879"/>
    <w:rsid w:val="009C017F"/>
    <w:rsid w:val="009C2726"/>
    <w:rsid w:val="009D04A6"/>
    <w:rsid w:val="009D2C52"/>
    <w:rsid w:val="009F3983"/>
    <w:rsid w:val="00A021CA"/>
    <w:rsid w:val="00A04F53"/>
    <w:rsid w:val="00A0655A"/>
    <w:rsid w:val="00A07C38"/>
    <w:rsid w:val="00A17012"/>
    <w:rsid w:val="00A23E68"/>
    <w:rsid w:val="00A262BD"/>
    <w:rsid w:val="00A268ED"/>
    <w:rsid w:val="00A479C1"/>
    <w:rsid w:val="00A51DB6"/>
    <w:rsid w:val="00A5331C"/>
    <w:rsid w:val="00A6362F"/>
    <w:rsid w:val="00A65796"/>
    <w:rsid w:val="00A66E82"/>
    <w:rsid w:val="00A77694"/>
    <w:rsid w:val="00A84554"/>
    <w:rsid w:val="00A854E0"/>
    <w:rsid w:val="00AA4EC2"/>
    <w:rsid w:val="00AC4630"/>
    <w:rsid w:val="00AE435A"/>
    <w:rsid w:val="00AF1669"/>
    <w:rsid w:val="00AF6544"/>
    <w:rsid w:val="00B00D8D"/>
    <w:rsid w:val="00B0351A"/>
    <w:rsid w:val="00B07E26"/>
    <w:rsid w:val="00B14B80"/>
    <w:rsid w:val="00B20A9D"/>
    <w:rsid w:val="00B23731"/>
    <w:rsid w:val="00B3593B"/>
    <w:rsid w:val="00B47986"/>
    <w:rsid w:val="00B50177"/>
    <w:rsid w:val="00B502B3"/>
    <w:rsid w:val="00B568F1"/>
    <w:rsid w:val="00B615F4"/>
    <w:rsid w:val="00B83591"/>
    <w:rsid w:val="00B8549C"/>
    <w:rsid w:val="00B86021"/>
    <w:rsid w:val="00B92949"/>
    <w:rsid w:val="00BA0A60"/>
    <w:rsid w:val="00BA730E"/>
    <w:rsid w:val="00BC2E3C"/>
    <w:rsid w:val="00BC7A1C"/>
    <w:rsid w:val="00BD1675"/>
    <w:rsid w:val="00BD474F"/>
    <w:rsid w:val="00BF2123"/>
    <w:rsid w:val="00BF460D"/>
    <w:rsid w:val="00BF5890"/>
    <w:rsid w:val="00BF6466"/>
    <w:rsid w:val="00C0178A"/>
    <w:rsid w:val="00C10A88"/>
    <w:rsid w:val="00C16DC3"/>
    <w:rsid w:val="00C23C00"/>
    <w:rsid w:val="00C267DA"/>
    <w:rsid w:val="00C31932"/>
    <w:rsid w:val="00C31FB1"/>
    <w:rsid w:val="00C419DC"/>
    <w:rsid w:val="00C45AF5"/>
    <w:rsid w:val="00C71C2E"/>
    <w:rsid w:val="00C755A7"/>
    <w:rsid w:val="00C775C6"/>
    <w:rsid w:val="00C778FC"/>
    <w:rsid w:val="00C84F46"/>
    <w:rsid w:val="00C90453"/>
    <w:rsid w:val="00C94141"/>
    <w:rsid w:val="00CE1CAB"/>
    <w:rsid w:val="00CE3617"/>
    <w:rsid w:val="00CF1214"/>
    <w:rsid w:val="00CF2206"/>
    <w:rsid w:val="00CF236E"/>
    <w:rsid w:val="00D04B0F"/>
    <w:rsid w:val="00D109D8"/>
    <w:rsid w:val="00D13E92"/>
    <w:rsid w:val="00D1417D"/>
    <w:rsid w:val="00D20AC4"/>
    <w:rsid w:val="00D21800"/>
    <w:rsid w:val="00D411BD"/>
    <w:rsid w:val="00D41F35"/>
    <w:rsid w:val="00D4487C"/>
    <w:rsid w:val="00D45279"/>
    <w:rsid w:val="00D614C1"/>
    <w:rsid w:val="00D745FF"/>
    <w:rsid w:val="00D77CFA"/>
    <w:rsid w:val="00D93EB9"/>
    <w:rsid w:val="00D96988"/>
    <w:rsid w:val="00DA663B"/>
    <w:rsid w:val="00DA7666"/>
    <w:rsid w:val="00DB3811"/>
    <w:rsid w:val="00DB70F6"/>
    <w:rsid w:val="00DC1BD1"/>
    <w:rsid w:val="00DE2143"/>
    <w:rsid w:val="00DE5E00"/>
    <w:rsid w:val="00DF2C15"/>
    <w:rsid w:val="00DF34B2"/>
    <w:rsid w:val="00DF6EBE"/>
    <w:rsid w:val="00E02FE3"/>
    <w:rsid w:val="00E14614"/>
    <w:rsid w:val="00E2046E"/>
    <w:rsid w:val="00E36A9B"/>
    <w:rsid w:val="00E423A0"/>
    <w:rsid w:val="00E4490F"/>
    <w:rsid w:val="00E4548A"/>
    <w:rsid w:val="00E46AAB"/>
    <w:rsid w:val="00E53CEF"/>
    <w:rsid w:val="00E556F7"/>
    <w:rsid w:val="00E56827"/>
    <w:rsid w:val="00E65CDF"/>
    <w:rsid w:val="00E66B38"/>
    <w:rsid w:val="00E75446"/>
    <w:rsid w:val="00E75577"/>
    <w:rsid w:val="00E86200"/>
    <w:rsid w:val="00E902C2"/>
    <w:rsid w:val="00E90403"/>
    <w:rsid w:val="00E915E7"/>
    <w:rsid w:val="00EA1D71"/>
    <w:rsid w:val="00EA3E3B"/>
    <w:rsid w:val="00EC2AB0"/>
    <w:rsid w:val="00ED63A3"/>
    <w:rsid w:val="00ED7CE0"/>
    <w:rsid w:val="00EE053E"/>
    <w:rsid w:val="00EE33CF"/>
    <w:rsid w:val="00EE44A3"/>
    <w:rsid w:val="00EE4985"/>
    <w:rsid w:val="00EF5FBF"/>
    <w:rsid w:val="00F3041A"/>
    <w:rsid w:val="00F5012A"/>
    <w:rsid w:val="00F54C7B"/>
    <w:rsid w:val="00F60A6A"/>
    <w:rsid w:val="00F66305"/>
    <w:rsid w:val="00F72452"/>
    <w:rsid w:val="00F757E7"/>
    <w:rsid w:val="00F76171"/>
    <w:rsid w:val="00F8364B"/>
    <w:rsid w:val="00FA0A81"/>
    <w:rsid w:val="00FA395F"/>
    <w:rsid w:val="00FB6388"/>
    <w:rsid w:val="00FC2798"/>
    <w:rsid w:val="00FC5C56"/>
    <w:rsid w:val="00FD4245"/>
    <w:rsid w:val="00FD75E3"/>
    <w:rsid w:val="00FF21EB"/>
    <w:rsid w:val="0233FDE1"/>
    <w:rsid w:val="02FC2431"/>
    <w:rsid w:val="03A0A21D"/>
    <w:rsid w:val="03F7513D"/>
    <w:rsid w:val="051C9F25"/>
    <w:rsid w:val="05B08DA9"/>
    <w:rsid w:val="0712EEA7"/>
    <w:rsid w:val="07AE918A"/>
    <w:rsid w:val="0DF2F768"/>
    <w:rsid w:val="0EDC932A"/>
    <w:rsid w:val="1289E5C8"/>
    <w:rsid w:val="141416EE"/>
    <w:rsid w:val="1473249A"/>
    <w:rsid w:val="17696AB9"/>
    <w:rsid w:val="18624EA4"/>
    <w:rsid w:val="1A68A0B9"/>
    <w:rsid w:val="1A9D2D0A"/>
    <w:rsid w:val="1BD5140A"/>
    <w:rsid w:val="1DE04FE8"/>
    <w:rsid w:val="1DFFA37F"/>
    <w:rsid w:val="1EABDAA6"/>
    <w:rsid w:val="22A66850"/>
    <w:rsid w:val="2317E5C5"/>
    <w:rsid w:val="2485C28F"/>
    <w:rsid w:val="26C5774A"/>
    <w:rsid w:val="27766718"/>
    <w:rsid w:val="277A4CBE"/>
    <w:rsid w:val="27E3922F"/>
    <w:rsid w:val="2837D5C5"/>
    <w:rsid w:val="2A4E9C46"/>
    <w:rsid w:val="2BA08D4F"/>
    <w:rsid w:val="2BD2ED28"/>
    <w:rsid w:val="2D080C83"/>
    <w:rsid w:val="2EBE2D55"/>
    <w:rsid w:val="30AC94EE"/>
    <w:rsid w:val="32E5229F"/>
    <w:rsid w:val="360E58D2"/>
    <w:rsid w:val="3971FD35"/>
    <w:rsid w:val="3AF627BA"/>
    <w:rsid w:val="3B569F3E"/>
    <w:rsid w:val="3D70F843"/>
    <w:rsid w:val="3DDE4A5F"/>
    <w:rsid w:val="3E8E3021"/>
    <w:rsid w:val="40593852"/>
    <w:rsid w:val="41308DAA"/>
    <w:rsid w:val="42B3FD06"/>
    <w:rsid w:val="438BB688"/>
    <w:rsid w:val="46FEF86F"/>
    <w:rsid w:val="48452994"/>
    <w:rsid w:val="4CCFE2E6"/>
    <w:rsid w:val="4CF4A200"/>
    <w:rsid w:val="4D2E81CD"/>
    <w:rsid w:val="4DD3D1B2"/>
    <w:rsid w:val="4DD45560"/>
    <w:rsid w:val="4F12D1A5"/>
    <w:rsid w:val="4FA84173"/>
    <w:rsid w:val="5469A3FA"/>
    <w:rsid w:val="548C19E6"/>
    <w:rsid w:val="54D0F827"/>
    <w:rsid w:val="5534FAE7"/>
    <w:rsid w:val="55F22811"/>
    <w:rsid w:val="5687DCF3"/>
    <w:rsid w:val="57B5E537"/>
    <w:rsid w:val="5C5D86BB"/>
    <w:rsid w:val="5D6ED1C6"/>
    <w:rsid w:val="5FF71B72"/>
    <w:rsid w:val="635A29E1"/>
    <w:rsid w:val="63C748CD"/>
    <w:rsid w:val="660E6C90"/>
    <w:rsid w:val="6893B24A"/>
    <w:rsid w:val="693A28EC"/>
    <w:rsid w:val="6C451A96"/>
    <w:rsid w:val="6D23CAEE"/>
    <w:rsid w:val="6E140707"/>
    <w:rsid w:val="6E8D57F6"/>
    <w:rsid w:val="769A1891"/>
    <w:rsid w:val="78223440"/>
    <w:rsid w:val="78F44112"/>
    <w:rsid w:val="7B12C24F"/>
    <w:rsid w:val="7B756EDF"/>
    <w:rsid w:val="7C1F4D9A"/>
    <w:rsid w:val="7CE78353"/>
    <w:rsid w:val="7D4EC142"/>
    <w:rsid w:val="7D947756"/>
    <w:rsid w:val="7DDD4DC2"/>
    <w:rsid w:val="7E0A81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6B4CCE"/>
  <w15:chartTrackingRefBased/>
  <w15:docId w15:val="{BB4491B2-E1AB-4E5A-9907-C41D3E7FFC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SimSun" w:hAnsiTheme="minorHAnsi" w:cstheme="minorBidi"/>
        <w:sz w:val="22"/>
        <w:szCs w:val="22"/>
        <w:lang w:val="de-DE" w:eastAsia="en-US" w:bidi="ar-SA"/>
      </w:rPr>
    </w:rPrDefault>
    <w:pPrDefault>
      <w:pPr>
        <w:spacing w:line="300" w:lineRule="exac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2949"/>
  </w:style>
  <w:style w:type="paragraph" w:styleId="Heading1">
    <w:name w:val="heading 1"/>
    <w:basedOn w:val="Normal"/>
    <w:next w:val="Normal"/>
    <w:link w:val="Heading1Char"/>
    <w:uiPriority w:val="9"/>
    <w:qFormat/>
    <w:rsid w:val="0026278E"/>
    <w:pPr>
      <w:keepNext/>
      <w:keepLines/>
      <w:spacing w:before="240"/>
      <w:outlineLvl w:val="0"/>
    </w:pPr>
    <w:rPr>
      <w:rFonts w:eastAsiaTheme="majorEastAsia" w:cstheme="majorBidi"/>
      <w:b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6278E"/>
    <w:pPr>
      <w:keepNext/>
      <w:keepLines/>
      <w:spacing w:before="40"/>
      <w:outlineLvl w:val="1"/>
    </w:pPr>
    <w:rPr>
      <w:rFonts w:eastAsiaTheme="majorEastAsia" w:cstheme="majorBidi"/>
      <w:b/>
      <w:caps/>
      <w:sz w:val="1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6278E"/>
    <w:pPr>
      <w:keepNext/>
      <w:keepLines/>
      <w:spacing w:before="40"/>
      <w:outlineLvl w:val="2"/>
    </w:pPr>
    <w:rPr>
      <w:rFonts w:eastAsiaTheme="majorEastAsia" w:cstheme="majorBidi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6278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6278E"/>
    <w:pPr>
      <w:keepNext/>
      <w:keepLines/>
      <w:spacing w:before="40"/>
      <w:outlineLvl w:val="4"/>
    </w:pPr>
    <w:rPr>
      <w:rFonts w:asciiTheme="majorHAnsi" w:eastAsiaTheme="majorEastAsia" w:hAnsiTheme="majorHAnsi" w:cstheme="majorBid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26278E"/>
    <w:pPr>
      <w:spacing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26278E"/>
    <w:rPr>
      <w:rFonts w:eastAsiaTheme="majorEastAsia" w:cstheme="majorBidi"/>
      <w:b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26278E"/>
    <w:rPr>
      <w:rFonts w:eastAsiaTheme="majorEastAsia" w:cstheme="majorBidi"/>
      <w:b/>
      <w:caps/>
      <w:sz w:val="1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26278E"/>
    <w:rPr>
      <w:rFonts w:eastAsiaTheme="majorEastAsia" w:cstheme="majorBidi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26278E"/>
    <w:rPr>
      <w:rFonts w:asciiTheme="majorHAnsi" w:eastAsiaTheme="majorEastAsia" w:hAnsiTheme="majorHAnsi" w:cstheme="majorBidi"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6278E"/>
    <w:rPr>
      <w:rFonts w:asciiTheme="majorHAnsi" w:eastAsiaTheme="majorEastAsia" w:hAnsiTheme="majorHAnsi" w:cstheme="majorBidi"/>
    </w:rPr>
  </w:style>
  <w:style w:type="paragraph" w:styleId="Header">
    <w:name w:val="header"/>
    <w:basedOn w:val="Normal"/>
    <w:link w:val="HeaderChar"/>
    <w:uiPriority w:val="99"/>
    <w:unhideWhenUsed/>
    <w:rsid w:val="0026278E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6278E"/>
  </w:style>
  <w:style w:type="paragraph" w:styleId="Footer">
    <w:name w:val="footer"/>
    <w:basedOn w:val="Normal"/>
    <w:link w:val="FooterChar"/>
    <w:uiPriority w:val="99"/>
    <w:unhideWhenUsed/>
    <w:rsid w:val="0026278E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6278E"/>
  </w:style>
  <w:style w:type="paragraph" w:customStyle="1" w:styleId="BasicParagraph">
    <w:name w:val="[Basic Paragraph]"/>
    <w:basedOn w:val="Normal"/>
    <w:uiPriority w:val="99"/>
    <w:rsid w:val="0026278E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BC2E3C"/>
    <w:rPr>
      <w:color w:val="5F5F5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C2E3C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B07E26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A6362F"/>
    <w:rPr>
      <w:color w:val="808080"/>
    </w:rPr>
  </w:style>
  <w:style w:type="table" w:styleId="TableGrid">
    <w:name w:val="Table Grid"/>
    <w:basedOn w:val="TableNormal"/>
    <w:uiPriority w:val="39"/>
    <w:rsid w:val="0012575D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yle1">
    <w:name w:val="Style1"/>
    <w:basedOn w:val="DefaultParagraphFont"/>
    <w:uiPriority w:val="1"/>
    <w:rsid w:val="0012575D"/>
    <w:rPr>
      <w:rFonts w:asciiTheme="minorHAnsi" w:hAnsiTheme="minorHAnsi"/>
      <w:b/>
      <w:color w:val="auto"/>
      <w:sz w:val="22"/>
    </w:rPr>
  </w:style>
  <w:style w:type="paragraph" w:customStyle="1" w:styleId="Source">
    <w:name w:val="Source"/>
    <w:basedOn w:val="Normal"/>
    <w:next w:val="Normal"/>
    <w:uiPriority w:val="1"/>
    <w:rsid w:val="41308DAA"/>
    <w:pPr>
      <w:tabs>
        <w:tab w:val="left" w:pos="1134"/>
        <w:tab w:val="left" w:pos="1871"/>
        <w:tab w:val="left" w:pos="2268"/>
      </w:tabs>
      <w:spacing w:before="840"/>
      <w:jc w:val="center"/>
    </w:pPr>
    <w:rPr>
      <w:rFonts w:ascii="Times New Roman" w:eastAsiaTheme="minorEastAsia" w:hAnsi="Times New Roman" w:cs="Times New Roman"/>
      <w:b/>
      <w:bCs/>
      <w:sz w:val="28"/>
      <w:szCs w:val="28"/>
      <w:lang w:val="en-GB"/>
    </w:rPr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C7A5A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7A5A"/>
    <w:rPr>
      <w:rFonts w:ascii="Segoe UI" w:hAnsi="Segoe UI" w:cs="Segoe UI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C7A5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C7A5A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4B0B40"/>
    <w:pPr>
      <w:spacing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F757E7"/>
    <w:rPr>
      <w:color w:val="919191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265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4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49543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5g-acia.org/download/22038/?version=a3" TargetMode="External"/><Relationship Id="rId3" Type="http://schemas.openxmlformats.org/officeDocument/2006/relationships/customXml" Target="../customXml/item3.xml"/><Relationship Id="rId21" Type="http://schemas.openxmlformats.org/officeDocument/2006/relationships/glossaryDocument" Target="glossary/document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yperlink" Target="https://5g-acia.org/download/22038/?version=a4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://www.5g-acia.org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yperlink" Target="https://5g-acia.org/whitepapers/use-cases-and-requirements-for-integrated-sensing-and-communication-isac-in-connected-industries-and-automation-2/" TargetMode="External"/><Relationship Id="rId10" Type="http://schemas.openxmlformats.org/officeDocument/2006/relationships/endnotes" Target="endnotes.xml"/><Relationship Id="rId19" Type="http://schemas.openxmlformats.org/officeDocument/2006/relationships/hyperlink" Target="https://5g-acia.org/whitepapers/use-cases-and-requirements-for-integrated-sensing-and-communication-isac-in-connected-industries-and-automation-2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F9E622DDAB34C53844E483EF4BAC17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6A9333C-159D-4680-9553-2A87344CD44A}"/>
      </w:docPartPr>
      <w:docPartBody>
        <w:p w:rsidR="002775B8" w:rsidRDefault="00D109D8" w:rsidP="00D109D8">
          <w:pPr>
            <w:pStyle w:val="DF9E622DDAB34C53844E483EF4BAC17B7"/>
          </w:pPr>
          <w:bookmarkStart w:id="0" w:name="Text1"/>
          <w:bookmarkEnd w:id="0"/>
          <w:r w:rsidRPr="0012575D">
            <w:rPr>
              <w:rStyle w:val="PlaceholderText"/>
              <w:b w:val="0"/>
              <w:bCs/>
              <w:caps w:val="0"/>
              <w:sz w:val="22"/>
              <w:szCs w:val="22"/>
              <w:lang w:val="en-US"/>
            </w:rPr>
            <w:t>Click or tap here to enter title.</w:t>
          </w:r>
        </w:p>
      </w:docPartBody>
    </w:docPart>
    <w:docPart>
      <w:docPartPr>
        <w:name w:val="F799BCF680B8447D82B07AB854CDEF2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AEACD8B-792B-4AEE-B081-2BC3E75BE138}"/>
      </w:docPartPr>
      <w:docPartBody>
        <w:p w:rsidR="002775B8" w:rsidRDefault="00D109D8" w:rsidP="00D109D8">
          <w:pPr>
            <w:pStyle w:val="F799BCF680B8447D82B07AB854CDEF227"/>
          </w:pP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Click or tap here to enter source.</w:t>
          </w:r>
        </w:p>
      </w:docPartBody>
    </w:docPart>
    <w:docPart>
      <w:docPartPr>
        <w:name w:val="15D760CAB78D4C679F9B59DE4E1A5AC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18C57AC-F8BA-4A86-87DC-C898CA876498}"/>
      </w:docPartPr>
      <w:docPartBody>
        <w:p w:rsidR="002775B8" w:rsidRDefault="00D109D8" w:rsidP="00D109D8">
          <w:pPr>
            <w:pStyle w:val="15D760CAB78D4C679F9B59DE4E1A5ACC7"/>
          </w:pP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Click or tap here to enter recipient</w:t>
          </w:r>
          <w:r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s</w:t>
          </w: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.</w:t>
          </w:r>
        </w:p>
      </w:docPartBody>
    </w:docPart>
    <w:docPart>
      <w:docPartPr>
        <w:name w:val="79450381E21D49F4A7F377912D1EC3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83C2251-7DC8-484D-867F-5450057939DE}"/>
      </w:docPartPr>
      <w:docPartBody>
        <w:p w:rsidR="002775B8" w:rsidRDefault="00D109D8" w:rsidP="00D109D8">
          <w:pPr>
            <w:pStyle w:val="79450381E21D49F4A7F377912D1EC34F8"/>
          </w:pP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Click or tap here to enter cc recipients.</w:t>
          </w:r>
        </w:p>
      </w:docPartBody>
    </w:docPart>
    <w:docPart>
      <w:docPartPr>
        <w:name w:val="01419EF9424E4F03B58ED3FDBC5407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034BFF2-83AA-435E-9D7C-D98C4BA33648}"/>
      </w:docPartPr>
      <w:docPartBody>
        <w:p w:rsidR="002775B8" w:rsidRDefault="00D109D8" w:rsidP="00D109D8">
          <w:pPr>
            <w:pStyle w:val="01419EF9424E4F03B58ED3FDBC54071E8"/>
          </w:pP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Click or tap here to enter contacts.</w:t>
          </w:r>
        </w:p>
      </w:docPartBody>
    </w:docPart>
    <w:docPart>
      <w:docPartPr>
        <w:name w:val="CF6EAA8F3D25440CA7394F26B1E8898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A16C6E-A89E-423A-BA77-1EE14C2D7788}"/>
      </w:docPartPr>
      <w:docPartBody>
        <w:p w:rsidR="002775B8" w:rsidRDefault="00D109D8" w:rsidP="00D109D8">
          <w:pPr>
            <w:pStyle w:val="CF6EAA8F3D25440CA7394F26B1E8898D4"/>
          </w:pPr>
          <w:r>
            <w:rPr>
              <w:rStyle w:val="Heading1Char"/>
              <w:i/>
              <w:iCs/>
              <w:lang w:val="en-US"/>
            </w:rPr>
            <w:t>Click or tap here to enter</w:t>
          </w:r>
          <w:r w:rsidRPr="007B527C">
            <w:rPr>
              <w:rStyle w:val="Heading1Char"/>
              <w:i/>
              <w:iCs/>
              <w:lang w:val="en-US"/>
            </w:rPr>
            <w:t xml:space="preserve"> Document Title</w:t>
          </w:r>
        </w:p>
      </w:docPartBody>
    </w:docPart>
    <w:docPart>
      <w:docPartPr>
        <w:name w:val="B1F6060196084BE2B511BCCB98847D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9791364-60C9-456E-A6A8-566607819D4D}"/>
      </w:docPartPr>
      <w:docPartBody>
        <w:p w:rsidR="002775B8" w:rsidRDefault="00D109D8" w:rsidP="00D109D8">
          <w:pPr>
            <w:pStyle w:val="B1F6060196084BE2B511BCCB98847DE64"/>
          </w:pPr>
          <w:r w:rsidRPr="0012575D">
            <w:rPr>
              <w:color w:val="BFBFBF" w:themeColor="background1" w:themeShade="BF"/>
              <w:lang w:val="en-US"/>
            </w:rPr>
            <w:t>Click or tap here to enter LS number</w:t>
          </w:r>
        </w:p>
      </w:docPartBody>
    </w:docPart>
    <w:docPart>
      <w:docPartPr>
        <w:name w:val="0CAB9E8B35374F05A7AA29D6700EA5D8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10DF37BB-97C2-4D06-AA75-F87E642D3733}"/>
      </w:docPartPr>
      <w:docPartBody>
        <w:p w:rsidR="00622559" w:rsidRDefault="00BF460D">
          <w:pPr>
            <w:pStyle w:val="0CAB9E8B35374F05A7AA29D6700EA5D8"/>
          </w:pPr>
          <w:r w:rsidRPr="0012575D">
            <w:rPr>
              <w:rStyle w:val="PlaceholderText"/>
              <w:sz w:val="22"/>
              <w:szCs w:val="22"/>
              <w:lang w:val="en-US"/>
            </w:rPr>
            <w:t>Click or tap to enter  date.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imHei">
    <w:altName w:val="黑体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Minion Pro">
    <w:altName w:val="Segoe Print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09D8"/>
    <w:rsid w:val="0016550F"/>
    <w:rsid w:val="00172E90"/>
    <w:rsid w:val="002242EE"/>
    <w:rsid w:val="002715D9"/>
    <w:rsid w:val="002775B8"/>
    <w:rsid w:val="002A5695"/>
    <w:rsid w:val="002D5A8B"/>
    <w:rsid w:val="00365A82"/>
    <w:rsid w:val="0039306E"/>
    <w:rsid w:val="0049623B"/>
    <w:rsid w:val="004A257B"/>
    <w:rsid w:val="004C63EF"/>
    <w:rsid w:val="00502367"/>
    <w:rsid w:val="00544330"/>
    <w:rsid w:val="005B2AFC"/>
    <w:rsid w:val="005C32B1"/>
    <w:rsid w:val="006104C5"/>
    <w:rsid w:val="00622559"/>
    <w:rsid w:val="00666096"/>
    <w:rsid w:val="00701FA7"/>
    <w:rsid w:val="0070483A"/>
    <w:rsid w:val="007310BF"/>
    <w:rsid w:val="0077741D"/>
    <w:rsid w:val="00783672"/>
    <w:rsid w:val="007A5FC4"/>
    <w:rsid w:val="007D0C22"/>
    <w:rsid w:val="008C483C"/>
    <w:rsid w:val="009008F5"/>
    <w:rsid w:val="009C2726"/>
    <w:rsid w:val="009E6F36"/>
    <w:rsid w:val="00A22A6A"/>
    <w:rsid w:val="00A426CB"/>
    <w:rsid w:val="00A7593B"/>
    <w:rsid w:val="00AE3665"/>
    <w:rsid w:val="00B572AE"/>
    <w:rsid w:val="00B63D21"/>
    <w:rsid w:val="00B97369"/>
    <w:rsid w:val="00BD6EE8"/>
    <w:rsid w:val="00BF460D"/>
    <w:rsid w:val="00C80E02"/>
    <w:rsid w:val="00C86A35"/>
    <w:rsid w:val="00D109D8"/>
    <w:rsid w:val="00DC09CF"/>
    <w:rsid w:val="00DC66E6"/>
    <w:rsid w:val="00E305C8"/>
    <w:rsid w:val="00EB2863"/>
    <w:rsid w:val="00EC0DE4"/>
    <w:rsid w:val="00EF5F5D"/>
    <w:rsid w:val="00FA395F"/>
    <w:rsid w:val="00FC75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1B6E4D4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109D8"/>
    <w:pPr>
      <w:keepNext/>
      <w:keepLines/>
      <w:spacing w:before="240" w:after="0" w:line="280" w:lineRule="auto"/>
      <w:outlineLvl w:val="0"/>
    </w:pPr>
    <w:rPr>
      <w:rFonts w:eastAsiaTheme="majorEastAsia" w:cstheme="majorBidi"/>
      <w:b/>
      <w:szCs w:val="3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F460D"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rsid w:val="00D109D8"/>
    <w:rPr>
      <w:rFonts w:eastAsiaTheme="majorEastAsia" w:cstheme="majorBidi"/>
      <w:b/>
      <w:szCs w:val="32"/>
      <w:lang w:eastAsia="en-US"/>
    </w:rPr>
  </w:style>
  <w:style w:type="paragraph" w:customStyle="1" w:styleId="DF9E622DDAB34C53844E483EF4BAC17B7">
    <w:name w:val="DF9E622DDAB34C53844E483EF4BAC17B7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F799BCF680B8447D82B07AB854CDEF227">
    <w:name w:val="F799BCF680B8447D82B07AB854CDEF227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15D760CAB78D4C679F9B59DE4E1A5ACC7">
    <w:name w:val="15D760CAB78D4C679F9B59DE4E1A5ACC7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CF6EAA8F3D25440CA7394F26B1E8898D4">
    <w:name w:val="CF6EAA8F3D25440CA7394F26B1E8898D4"/>
    <w:rsid w:val="00D109D8"/>
    <w:pPr>
      <w:spacing w:line="280" w:lineRule="auto"/>
    </w:pPr>
    <w:rPr>
      <w:rFonts w:eastAsiaTheme="minorHAnsi"/>
      <w:lang w:eastAsia="en-US"/>
    </w:rPr>
  </w:style>
  <w:style w:type="paragraph" w:customStyle="1" w:styleId="B1F6060196084BE2B511BCCB98847DE64">
    <w:name w:val="B1F6060196084BE2B511BCCB98847DE64"/>
    <w:rsid w:val="00D109D8"/>
    <w:pPr>
      <w:spacing w:line="280" w:lineRule="auto"/>
    </w:pPr>
    <w:rPr>
      <w:rFonts w:eastAsiaTheme="minorHAnsi"/>
      <w:lang w:eastAsia="en-US"/>
    </w:rPr>
  </w:style>
  <w:style w:type="paragraph" w:customStyle="1" w:styleId="79450381E21D49F4A7F377912D1EC34F8">
    <w:name w:val="79450381E21D49F4A7F377912D1EC34F8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01419EF9424E4F03B58ED3FDBC54071E8">
    <w:name w:val="01419EF9424E4F03B58ED3FDBC54071E8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0CAB9E8B35374F05A7AA29D6700EA5D8">
    <w:name w:val="0CAB9E8B35374F05A7AA29D6700EA5D8"/>
    <w:pPr>
      <w:spacing w:line="278" w:lineRule="auto"/>
    </w:pPr>
    <w:rPr>
      <w:kern w:val="2"/>
      <w:sz w:val="24"/>
      <w:szCs w:val="24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Grayscale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5g-ACIA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642b129-4bfa-41eb-a222-07e54b1a025e">
      <Terms xmlns="http://schemas.microsoft.com/office/infopath/2007/PartnerControls"/>
    </lcf76f155ced4ddcb4097134ff3c332f>
    <TaxCatchAll xmlns="6951a359-c954-42e2-8c2d-2829f208d26f" xsi:nil="true"/>
    <_Flow_SignoffStatus xmlns="4642b129-4bfa-41eb-a222-07e54b1a025e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6A08815ADD2CA4DA65DBDA0B135FE5E" ma:contentTypeVersion="21" ma:contentTypeDescription="Ein neues Dokument erstellen." ma:contentTypeScope="" ma:versionID="8be3b58de11a5f50f24fb401e925fe9e">
  <xsd:schema xmlns:xsd="http://www.w3.org/2001/XMLSchema" xmlns:xs="http://www.w3.org/2001/XMLSchema" xmlns:p="http://schemas.microsoft.com/office/2006/metadata/properties" xmlns:ns2="4642b129-4bfa-41eb-a222-07e54b1a025e" xmlns:ns3="6951a359-c954-42e2-8c2d-2829f208d26f" targetNamespace="http://schemas.microsoft.com/office/2006/metadata/properties" ma:root="true" ma:fieldsID="eaedef0d5cd91bc6b9d78c3c6f61632e" ns2:_="" ns3:_="">
    <xsd:import namespace="4642b129-4bfa-41eb-a222-07e54b1a025e"/>
    <xsd:import namespace="6951a359-c954-42e2-8c2d-2829f208d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42b129-4bfa-41eb-a222-07e54b1a025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6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7" nillable="true" ma:displayName="Tags" ma:internalName="MediaServiceAutoTags" ma:readOnly="true">
      <xsd:simpleType>
        <xsd:restriction base="dms:Text"/>
      </xsd:simpleType>
    </xsd:element>
    <xsd:element name="MediaServiceOCR" ma:index="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f2ea3100-ef46-469d-888e-520703ca02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Status Unterschrift" ma:internalName="Status_x0020_Unterschrift">
      <xsd:simpleType>
        <xsd:restriction base="dms:Text"/>
      </xsd:simpleType>
    </xsd:element>
    <xsd:element name="MediaServiceObjectDetectorVersions" ma:index="2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51a359-c954-42e2-8c2d-2829f208d26f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2db5db87-e488-45a3-9af6-a338e146b216}" ma:internalName="TaxCatchAll" ma:showField="CatchAllData" ma:web="6951a359-c954-42e2-8c2d-2829f208d26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7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8545846-1331-459D-8406-777C9659916F}">
  <ds:schemaRefs>
    <ds:schemaRef ds:uri="6951a359-c954-42e2-8c2d-2829f208d26f"/>
    <ds:schemaRef ds:uri="http://purl.org/dc/dcmitype/"/>
    <ds:schemaRef ds:uri="http://schemas.microsoft.com/office/infopath/2007/PartnerControls"/>
    <ds:schemaRef ds:uri="http://purl.org/dc/terms/"/>
    <ds:schemaRef ds:uri="4642b129-4bfa-41eb-a222-07e54b1a025e"/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http://schemas.microsoft.com/office/2006/metadata/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C3DB4673-7131-4D93-85C9-8D719749490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580D631-2AC8-41EF-AAE1-E8D3B4FBEA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42b129-4bfa-41eb-a222-07e54b1a025e"/>
    <ds:schemaRef ds:uri="6951a359-c954-42e2-8c2d-2829f208d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2BAED3A-3D9D-4836-AA1F-6F41A89C3E2C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6f75f480-7803-4ee9-bb54-84d0635fdbe7}" enabled="1" method="Privileged" siteId="{38ae3bcd-9579-4fd4-adda-b42e1495d55a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474</Words>
  <Characters>2988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Kiara Sobina</dc:creator>
  <cp:keywords/>
  <dc:description/>
  <cp:lastModifiedBy>Mou, Jacky</cp:lastModifiedBy>
  <cp:revision>31</cp:revision>
  <cp:lastPrinted>2025-01-17T08:36:00Z</cp:lastPrinted>
  <dcterms:created xsi:type="dcterms:W3CDTF">2024-11-25T17:45:00Z</dcterms:created>
  <dcterms:modified xsi:type="dcterms:W3CDTF">2025-01-17T08:37:00Z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0x01010016A08815ADD2CA4DA65DBDA0B135FE5E</vt:lpwstr>
  </property>
  <property fmtid="{D5CDD505-2E9C-101B-9397-08002B2CF9AE}" pid="3" name="_readonly">
    <vt:lpwstr/>
  </property>
  <property fmtid="{D5CDD505-2E9C-101B-9397-08002B2CF9AE}" pid="4" name="_change">
    <vt:lpwstr/>
  </property>
  <property fmtid="{D5CDD505-2E9C-101B-9397-08002B2CF9AE}" pid="5" name="_full-control">
    <vt:lpwstr/>
  </property>
  <property fmtid="{D5CDD505-2E9C-101B-9397-08002B2CF9AE}" pid="6" name="sflag">
    <vt:lpwstr>1704703454</vt:lpwstr>
  </property>
  <property fmtid="{D5CDD505-2E9C-101B-9397-08002B2CF9AE}" pid="7" name="MediaServiceImageTags">
    <vt:lpwstr/>
  </property>
</Properties>
</file>