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w:t>
      </w:r>
      <w:proofErr w:type="spellStart"/>
      <w:r w:rsidRPr="00943D4C">
        <w:t>AoC</w:t>
      </w:r>
      <w:proofErr w:type="spellEnd"/>
      <w:r w:rsidRPr="00943D4C">
        <w:t>) Supplementary Service – Stage 2".</w:t>
      </w:r>
    </w:p>
    <w:p w14:paraId="13C150A9" w14:textId="77777777" w:rsidR="00BD7469" w:rsidRPr="00943D4C" w:rsidRDefault="00BD7469" w:rsidP="00BD7469">
      <w:pPr>
        <w:pStyle w:val="EX"/>
      </w:pPr>
      <w:r w:rsidRPr="00943D4C">
        <w:t>[10]</w:t>
      </w:r>
      <w:r w:rsidRPr="00943D4C">
        <w:tab/>
        <w:t>3GPP TS 24.086: "Advice of Charge (</w:t>
      </w:r>
      <w:proofErr w:type="spellStart"/>
      <w:r w:rsidRPr="00943D4C">
        <w:t>AoC</w:t>
      </w:r>
      <w:proofErr w:type="spellEnd"/>
      <w:r w:rsidRPr="00943D4C">
        <w:t>)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w:t>
      </w:r>
      <w:proofErr w:type="spellStart"/>
      <w:r w:rsidRPr="00943D4C">
        <w:t>AoC</w:t>
      </w:r>
      <w:proofErr w:type="spellEnd"/>
      <w:r w:rsidRPr="00943D4C">
        <w:t>)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12924698" w:rsidR="00BD7469" w:rsidRPr="00943D4C" w:rsidRDefault="00BD7469" w:rsidP="00BD7469">
      <w:pPr>
        <w:pStyle w:val="EX"/>
      </w:pPr>
      <w:r w:rsidRPr="00943D4C">
        <w:t>[30]</w:t>
      </w:r>
      <w:r w:rsidRPr="00943D4C">
        <w:tab/>
        <w:t>3GPP TS 36.523-2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Pr="00943D4C" w:rsidRDefault="002C33E9" w:rsidP="00940595">
      <w:pPr>
        <w:pStyle w:val="EX"/>
      </w:pPr>
      <w:r w:rsidRPr="002C33E9">
        <w:t>[58]</w:t>
      </w:r>
      <w:r w:rsidRPr="002C33E9">
        <w:tab/>
        <w:t>3GPP TS 23.502: "Technical Specification Group Services and System Aspects; Procedures for the 5G System (5GS); Stage 2".</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w:t>
      </w:r>
      <w:proofErr w:type="spellStart"/>
      <w:r w:rsidRPr="00943D4C">
        <w:t>Efs</w:t>
      </w:r>
      <w:proofErr w:type="spellEnd"/>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lastRenderedPageBreak/>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proofErr w:type="spellStart"/>
      <w:r w:rsidRPr="00943D4C">
        <w:t>bx</w:t>
      </w:r>
      <w:proofErr w:type="spellEnd"/>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proofErr w:type="spellStart"/>
      <w:r w:rsidRPr="00943D4C">
        <w:t>ACMmax</w:t>
      </w:r>
      <w:proofErr w:type="spellEnd"/>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proofErr w:type="spellStart"/>
      <w:r w:rsidRPr="00943D4C">
        <w:t>AoC</w:t>
      </w:r>
      <w:proofErr w:type="spellEnd"/>
      <w:r w:rsidRPr="00943D4C">
        <w:tab/>
        <w:t>Advice of Charge</w:t>
      </w:r>
    </w:p>
    <w:p w14:paraId="10186513" w14:textId="77777777" w:rsidR="00BD7469" w:rsidRPr="00943D4C" w:rsidRDefault="00BD7469" w:rsidP="00BD7469">
      <w:pPr>
        <w:pStyle w:val="EW"/>
      </w:pPr>
      <w:proofErr w:type="spellStart"/>
      <w:r w:rsidRPr="00943D4C">
        <w:t>AoCC</w:t>
      </w:r>
      <w:proofErr w:type="spellEnd"/>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FB1F1D6" w14:textId="77777777"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lastRenderedPageBreak/>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proofErr w:type="spellStart"/>
      <w:r w:rsidRPr="00943D4C">
        <w:t>eFDD</w:t>
      </w:r>
      <w:proofErr w:type="spellEnd"/>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proofErr w:type="spellStart"/>
      <w:r w:rsidRPr="00943D4C">
        <w:t>eTDD</w:t>
      </w:r>
      <w:proofErr w:type="spellEnd"/>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 xml:space="preserve">Home </w:t>
      </w:r>
      <w:proofErr w:type="spellStart"/>
      <w:r w:rsidRPr="00943D4C">
        <w:t>NodeB</w:t>
      </w:r>
      <w:proofErr w:type="spellEnd"/>
    </w:p>
    <w:p w14:paraId="28F81FFE" w14:textId="77777777" w:rsidR="00BD7469" w:rsidRPr="00943D4C" w:rsidRDefault="00BD7469" w:rsidP="00BD7469">
      <w:pPr>
        <w:pStyle w:val="EW"/>
      </w:pPr>
      <w:r w:rsidRPr="00943D4C">
        <w:t>HeNB</w:t>
      </w:r>
      <w:r w:rsidRPr="00943D4C">
        <w:tab/>
        <w:t xml:space="preserve">Home </w:t>
      </w:r>
      <w:proofErr w:type="spellStart"/>
      <w:r w:rsidRPr="00943D4C">
        <w:t>eNodeB</w:t>
      </w:r>
      <w:proofErr w:type="spellEnd"/>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138A8B4D" w14:textId="77777777" w:rsidR="00AC5CD5" w:rsidRPr="001D1519" w:rsidRDefault="00AC5CD5" w:rsidP="00AC5CD5">
      <w:pPr>
        <w:pStyle w:val="EW"/>
      </w:pPr>
      <w:r>
        <w:t>NSI</w:t>
      </w:r>
      <w:r>
        <w:tab/>
        <w:t>Network Specific Identifier</w:t>
      </w:r>
    </w:p>
    <w:p w14:paraId="668270A5" w14:textId="77777777" w:rsidR="00BD7469" w:rsidRPr="00943D4C" w:rsidRDefault="00BD7469" w:rsidP="00BD7469">
      <w:pPr>
        <w:pStyle w:val="EW"/>
      </w:pPr>
      <w:r w:rsidRPr="00943D4C">
        <w:t>OSI</w:t>
      </w:r>
      <w:r w:rsidRPr="00943D4C">
        <w:tab/>
        <w:t>Open System Interconnection</w:t>
      </w:r>
    </w:p>
    <w:p w14:paraId="3528523E" w14:textId="77777777" w:rsidR="00BD7469" w:rsidRPr="00943D4C" w:rsidRDefault="00BD7469" w:rsidP="00BD7469">
      <w:pPr>
        <w:pStyle w:val="EW"/>
      </w:pPr>
      <w:r w:rsidRPr="00943D4C">
        <w:t>P1</w:t>
      </w:r>
      <w:r w:rsidRPr="00943D4C">
        <w:tab/>
        <w:t>Parameter 1</w:t>
      </w:r>
    </w:p>
    <w:p w14:paraId="66E7E85E" w14:textId="77777777" w:rsidR="00BD7469" w:rsidRPr="00943D4C" w:rsidRDefault="00BD7469" w:rsidP="00BD7469">
      <w:pPr>
        <w:pStyle w:val="EW"/>
      </w:pPr>
      <w:r w:rsidRPr="00943D4C">
        <w:t>P2</w:t>
      </w:r>
      <w:r w:rsidRPr="00943D4C">
        <w:tab/>
        <w:t>Parameter 2</w:t>
      </w:r>
    </w:p>
    <w:p w14:paraId="69CA41CD" w14:textId="77777777" w:rsidR="00BD7469" w:rsidRPr="00943D4C" w:rsidRDefault="00BD7469" w:rsidP="00BD7469">
      <w:pPr>
        <w:pStyle w:val="EW"/>
      </w:pPr>
      <w:r w:rsidRPr="00943D4C">
        <w:t>P3</w:t>
      </w:r>
      <w:r w:rsidRPr="00943D4C">
        <w:tab/>
        <w:t>Parameter 3</w:t>
      </w:r>
    </w:p>
    <w:p w14:paraId="0F4B45A5" w14:textId="77777777" w:rsidR="00BD7469" w:rsidRPr="00943D4C" w:rsidRDefault="00BD7469" w:rsidP="00BD7469">
      <w:pPr>
        <w:pStyle w:val="EW"/>
      </w:pPr>
      <w:r w:rsidRPr="00943D4C">
        <w:t>PIN</w:t>
      </w:r>
      <w:r w:rsidRPr="00943D4C">
        <w:tab/>
        <w:t>Personal Identification Number</w:t>
      </w:r>
    </w:p>
    <w:p w14:paraId="55BB7B32" w14:textId="77777777" w:rsidR="00BD7469" w:rsidRPr="00943D4C" w:rsidRDefault="00BD7469" w:rsidP="00BD7469">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1472061B" w14:textId="77777777" w:rsidR="00BD7469" w:rsidRPr="00943D4C" w:rsidRDefault="00BD7469" w:rsidP="00BD7469">
      <w:pPr>
        <w:pStyle w:val="EW"/>
      </w:pPr>
      <w:r w:rsidRPr="00943D4C">
        <w:t>PS</w:t>
      </w:r>
      <w:r w:rsidRPr="00943D4C">
        <w:tab/>
        <w:t>Packet switched</w:t>
      </w:r>
    </w:p>
    <w:p w14:paraId="75610496" w14:textId="77777777" w:rsidR="00BD7469" w:rsidRPr="00943D4C" w:rsidRDefault="00BD7469" w:rsidP="00BD7469">
      <w:pPr>
        <w:pStyle w:val="EW"/>
      </w:pPr>
      <w:r w:rsidRPr="00943D4C">
        <w:t>RACH</w:t>
      </w:r>
      <w:r w:rsidRPr="00943D4C">
        <w:tab/>
        <w:t>Random Access Channel</w:t>
      </w:r>
    </w:p>
    <w:p w14:paraId="25F9D2F9" w14:textId="77777777" w:rsidR="00BD7469" w:rsidRPr="00943D4C" w:rsidRDefault="00BD7469" w:rsidP="00BD7469">
      <w:pPr>
        <w:pStyle w:val="EW"/>
      </w:pPr>
      <w:r w:rsidRPr="00943D4C">
        <w:t>RFU</w:t>
      </w:r>
      <w:r w:rsidRPr="00943D4C">
        <w:tab/>
        <w:t>Reserved for Future Use</w:t>
      </w:r>
    </w:p>
    <w:p w14:paraId="7C1F6442" w14:textId="77777777" w:rsidR="00BD7469" w:rsidRPr="00943D4C" w:rsidRDefault="00BD7469" w:rsidP="00BD7469">
      <w:pPr>
        <w:pStyle w:val="EW"/>
      </w:pPr>
      <w:r w:rsidRPr="00943D4C">
        <w:t>RRC</w:t>
      </w:r>
      <w:r w:rsidRPr="00943D4C">
        <w:tab/>
        <w:t>Radio Resource Control</w:t>
      </w:r>
    </w:p>
    <w:p w14:paraId="21CF0EF0" w14:textId="77777777" w:rsidR="008E3B5A" w:rsidRPr="00943D4C" w:rsidRDefault="008E3B5A" w:rsidP="008E3B5A">
      <w:pPr>
        <w:pStyle w:val="EW"/>
      </w:pPr>
      <w:r>
        <w:t>SAT-NG-SS</w:t>
      </w:r>
      <w:r>
        <w:tab/>
        <w:t>Satellite Next Generation System Simulator</w:t>
      </w:r>
    </w:p>
    <w:p w14:paraId="5B5634F5" w14:textId="77777777" w:rsidR="00BD7469" w:rsidRPr="00943D4C" w:rsidRDefault="00BD7469" w:rsidP="00BD7469">
      <w:pPr>
        <w:pStyle w:val="EW"/>
      </w:pPr>
      <w:r w:rsidRPr="00943D4C">
        <w:t>SFI</w:t>
      </w:r>
      <w:r w:rsidRPr="00943D4C">
        <w:tab/>
        <w:t>Short File Identifier</w:t>
      </w:r>
    </w:p>
    <w:p w14:paraId="153A73F2" w14:textId="77777777" w:rsidR="00BD7469" w:rsidRPr="00F76BBD" w:rsidRDefault="00BD7469" w:rsidP="00BD7469">
      <w:pPr>
        <w:pStyle w:val="EW"/>
      </w:pPr>
      <w:r w:rsidRPr="00F76BBD">
        <w:t>SIB</w:t>
      </w:r>
      <w:r w:rsidRPr="00F76BBD">
        <w:tab/>
        <w:t>System Information Block</w:t>
      </w:r>
    </w:p>
    <w:p w14:paraId="7E7ED5B0" w14:textId="77777777" w:rsidR="00BD7469" w:rsidRPr="00943D4C" w:rsidRDefault="00BD7469" w:rsidP="00BD7469">
      <w:pPr>
        <w:pStyle w:val="EW"/>
      </w:pPr>
      <w:r w:rsidRPr="00943D4C">
        <w:t>SM</w:t>
      </w:r>
      <w:r w:rsidRPr="00943D4C">
        <w:tab/>
        <w:t>Short Message</w:t>
      </w:r>
    </w:p>
    <w:p w14:paraId="62D8CBC7" w14:textId="77777777" w:rsidR="00BD7469" w:rsidRPr="00943D4C" w:rsidRDefault="00BD7469" w:rsidP="00BD7469">
      <w:pPr>
        <w:pStyle w:val="EW"/>
      </w:pPr>
      <w:r w:rsidRPr="00943D4C">
        <w:lastRenderedPageBreak/>
        <w:t>SMS</w:t>
      </w:r>
      <w:r w:rsidRPr="00943D4C">
        <w:tab/>
        <w:t>Short Message Service</w:t>
      </w:r>
    </w:p>
    <w:p w14:paraId="30C0BE98" w14:textId="77777777" w:rsidR="00AC5CD5" w:rsidRPr="007F2770" w:rsidRDefault="00AC5CD5" w:rsidP="00AC5CD5">
      <w:pPr>
        <w:pStyle w:val="EW"/>
      </w:pPr>
      <w:r w:rsidRPr="007F2770">
        <w:t>SOR</w:t>
      </w:r>
      <w:r w:rsidRPr="007F2770">
        <w:tab/>
        <w:t>Steering of Roaming</w:t>
      </w:r>
    </w:p>
    <w:p w14:paraId="320E8176" w14:textId="77777777" w:rsidR="00BD7469" w:rsidRPr="00943D4C" w:rsidRDefault="00BD7469" w:rsidP="00BD7469">
      <w:pPr>
        <w:pStyle w:val="EW"/>
      </w:pPr>
      <w:r w:rsidRPr="00943D4C">
        <w:t>SS</w:t>
      </w:r>
      <w:r w:rsidRPr="00943D4C">
        <w:tab/>
        <w:t>System Simulator (GSM)</w:t>
      </w:r>
    </w:p>
    <w:p w14:paraId="27A83399" w14:textId="28DFEF8A" w:rsidR="00733857" w:rsidRPr="00B32D78" w:rsidRDefault="00733857" w:rsidP="00733857">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w:t>
      </w:r>
    </w:p>
    <w:p w14:paraId="7AD039E3" w14:textId="31F559C6" w:rsidR="00733857" w:rsidRDefault="00733857" w:rsidP="00733857">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w:t>
      </w:r>
    </w:p>
    <w:p w14:paraId="2149BA58" w14:textId="77777777" w:rsidR="00733857" w:rsidRPr="00D922C7" w:rsidRDefault="00733857" w:rsidP="00733857">
      <w:pPr>
        <w:pStyle w:val="EW"/>
      </w:pPr>
      <w:r w:rsidRPr="001B7C50">
        <w:t>TAI</w:t>
      </w:r>
      <w:r w:rsidRPr="001B7C50">
        <w:tab/>
        <w:t>Tracking Area Identity</w:t>
      </w:r>
    </w:p>
    <w:p w14:paraId="7189627B" w14:textId="77777777" w:rsidR="00BD7469" w:rsidRPr="00943D4C" w:rsidRDefault="00BD7469" w:rsidP="00BD7469">
      <w:pPr>
        <w:pStyle w:val="EW"/>
      </w:pPr>
      <w:r w:rsidRPr="00943D4C">
        <w:t>TDD</w:t>
      </w:r>
      <w:r w:rsidRPr="00943D4C">
        <w:tab/>
        <w:t>Time Division Duplex</w:t>
      </w:r>
    </w:p>
    <w:p w14:paraId="3E9407FD" w14:textId="77777777" w:rsidR="00BD7469" w:rsidRPr="00943D4C" w:rsidRDefault="00BD7469" w:rsidP="00BD7469">
      <w:pPr>
        <w:pStyle w:val="EW"/>
      </w:pPr>
      <w:r w:rsidRPr="00943D4C">
        <w:t>TE</w:t>
      </w:r>
      <w:r w:rsidRPr="00943D4C">
        <w:tab/>
        <w:t>Terminal Equipment</w:t>
      </w:r>
    </w:p>
    <w:p w14:paraId="50033FC3" w14:textId="77777777" w:rsidR="00BD7469" w:rsidRPr="00943D4C" w:rsidRDefault="00BD7469" w:rsidP="00BD7469">
      <w:pPr>
        <w:pStyle w:val="EW"/>
      </w:pPr>
      <w:r w:rsidRPr="00943D4C">
        <w:t>TLV</w:t>
      </w:r>
      <w:r w:rsidRPr="00943D4C">
        <w:tab/>
        <w:t>Tag Length Value</w:t>
      </w:r>
    </w:p>
    <w:p w14:paraId="27B2074A" w14:textId="77777777" w:rsidR="00BD7469" w:rsidRPr="00943D4C" w:rsidRDefault="00BD7469" w:rsidP="00BD7469">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73CE677D" w14:textId="77777777" w:rsidR="00BD7469" w:rsidRPr="00943D4C" w:rsidRDefault="00BD7469" w:rsidP="00BD7469">
      <w:pPr>
        <w:pStyle w:val="EW"/>
      </w:pPr>
      <w:r w:rsidRPr="00943D4C">
        <w:t>TON</w:t>
      </w:r>
      <w:r w:rsidRPr="00943D4C">
        <w:tab/>
        <w:t>Type Of Number</w:t>
      </w:r>
    </w:p>
    <w:p w14:paraId="50651CCC" w14:textId="77777777" w:rsidR="00BD7469" w:rsidRDefault="00BD7469" w:rsidP="00BD7469">
      <w:pPr>
        <w:pStyle w:val="EW"/>
      </w:pPr>
      <w:r>
        <w:t>UAC</w:t>
      </w:r>
      <w:r>
        <w:tab/>
        <w:t>Unified Access Control</w:t>
      </w:r>
    </w:p>
    <w:p w14:paraId="520E97A6" w14:textId="77777777" w:rsidR="00BD7469" w:rsidRPr="00943D4C" w:rsidRDefault="00BD7469" w:rsidP="00BD7469">
      <w:pPr>
        <w:pStyle w:val="EW"/>
      </w:pPr>
      <w:r w:rsidRPr="00943D4C">
        <w:t>UE</w:t>
      </w:r>
      <w:r w:rsidRPr="00943D4C">
        <w:tab/>
        <w:t>User Equipment</w:t>
      </w:r>
    </w:p>
    <w:p w14:paraId="7E85F099" w14:textId="77777777" w:rsidR="009521E6" w:rsidRDefault="009521E6" w:rsidP="009521E6">
      <w:pPr>
        <w:pStyle w:val="EW"/>
      </w:pPr>
      <w:r>
        <w:t>URSP</w:t>
      </w:r>
      <w:r>
        <w:tab/>
        <w:t>UE Route Selection Policy</w:t>
      </w:r>
    </w:p>
    <w:p w14:paraId="14DC9778" w14:textId="77777777" w:rsidR="00BD7469" w:rsidRPr="00943D4C" w:rsidRDefault="00BD7469" w:rsidP="00BD7469">
      <w:pPr>
        <w:pStyle w:val="EW"/>
      </w:pPr>
      <w:r w:rsidRPr="00943D4C">
        <w:t>USIM</w:t>
      </w:r>
      <w:r w:rsidRPr="00943D4C">
        <w:tab/>
        <w:t>Universal Subscriber Identity Module</w:t>
      </w:r>
    </w:p>
    <w:p w14:paraId="6DAB9A1A" w14:textId="77777777" w:rsidR="00BD7469" w:rsidRPr="00943D4C" w:rsidRDefault="00BD7469" w:rsidP="00BD7469">
      <w:pPr>
        <w:pStyle w:val="EW"/>
      </w:pPr>
      <w:r w:rsidRPr="00943D4C">
        <w:t>USS</w:t>
      </w:r>
      <w:r w:rsidRPr="00943D4C">
        <w:tab/>
        <w:t>UMTS System Simulator</w:t>
      </w:r>
    </w:p>
    <w:p w14:paraId="6B43CA88" w14:textId="77777777" w:rsidR="00BD7469" w:rsidRPr="00943D4C" w:rsidRDefault="00BD7469" w:rsidP="00BD7469">
      <w:pPr>
        <w:pStyle w:val="EW"/>
      </w:pPr>
      <w:r w:rsidRPr="00943D4C">
        <w:t>UTRA</w:t>
      </w:r>
      <w:r w:rsidRPr="00943D4C">
        <w:tab/>
        <w:t>Universal Terrestrial Radio Access</w:t>
      </w:r>
    </w:p>
    <w:p w14:paraId="22BDC39C" w14:textId="77777777" w:rsidR="00BD7469" w:rsidRPr="00943D4C" w:rsidRDefault="00BD7469" w:rsidP="00BD7469">
      <w:pPr>
        <w:pStyle w:val="EW"/>
      </w:pPr>
      <w:r w:rsidRPr="00943D4C">
        <w:t>UTRAN</w:t>
      </w:r>
      <w:r w:rsidRPr="00943D4C">
        <w:tab/>
        <w:t>UMTS Terrestrial Radio Access Network</w:t>
      </w:r>
    </w:p>
    <w:p w14:paraId="6506096B" w14:textId="77777777" w:rsidR="00BD7469" w:rsidRPr="00943D4C" w:rsidRDefault="00BD7469" w:rsidP="00BD7469">
      <w:pPr>
        <w:pStyle w:val="EX"/>
      </w:pPr>
      <w:r w:rsidRPr="00943D4C">
        <w:t>VPLMN</w:t>
      </w:r>
      <w:r w:rsidRPr="00943D4C">
        <w:tab/>
        <w:t>Visitor PLMN</w:t>
      </w:r>
    </w:p>
    <w:p w14:paraId="33A42E3B" w14:textId="77777777" w:rsidR="00BD7469" w:rsidRPr="00943D4C" w:rsidRDefault="00BD7469" w:rsidP="00BD7469">
      <w:pPr>
        <w:pStyle w:val="Heading2"/>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lastRenderedPageBreak/>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proofErr w:type="spellStart"/>
      <w:r w:rsidR="00EA6CCA">
        <w:rPr>
          <w:lang w:val="en-US"/>
        </w:rPr>
        <w:t>pc_ue_usage_voice_centric</w:t>
      </w:r>
      <w:proofErr w:type="spellEnd"/>
      <w:r w:rsidR="00EA6CCA">
        <w:rPr>
          <w:lang w:val="en-US"/>
        </w:rPr>
        <w:t xml:space="preserve">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093EA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4"/>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C8FBB" w14:textId="77777777" w:rsidR="00280A43" w:rsidRDefault="00280A43">
      <w:r>
        <w:separator/>
      </w:r>
    </w:p>
  </w:endnote>
  <w:endnote w:type="continuationSeparator" w:id="0">
    <w:p w14:paraId="60D2663C" w14:textId="77777777" w:rsidR="00280A43" w:rsidRDefault="0028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E8C14" w14:textId="77777777" w:rsidR="00093EA2" w:rsidRDefault="00093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979D2D5" w:rsidR="00C168B2" w:rsidRDefault="0036692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61374" w14:textId="77777777" w:rsidR="00093EA2" w:rsidRDefault="00093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93E5B" w14:textId="77777777" w:rsidR="00280A43" w:rsidRDefault="00280A43">
      <w:r>
        <w:separator/>
      </w:r>
    </w:p>
  </w:footnote>
  <w:footnote w:type="continuationSeparator" w:id="0">
    <w:p w14:paraId="4C547542" w14:textId="77777777" w:rsidR="00280A43" w:rsidRDefault="0028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1B585" w14:textId="77777777" w:rsidR="00093EA2" w:rsidRDefault="00093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5AB64022" w:rsidR="00C168B2" w:rsidRDefault="00366928">
    <w:pPr>
      <w:framePr w:h="284" w:hRule="exact" w:wrap="around" w:vAnchor="text" w:hAnchor="margin" w:xAlign="right" w:y="1"/>
      <w:rPr>
        <w:rFonts w:ascii="Arial" w:hAnsi="Arial" w:cs="Arial"/>
        <w:b/>
        <w:sz w:val="18"/>
        <w:szCs w:val="18"/>
      </w:rPr>
    </w:pPr>
    <w:r>
      <w:rPr>
        <w:rFonts w:ascii="Arial" w:hAnsi="Arial" w:cs="Arial"/>
        <w:b/>
        <w:sz w:val="18"/>
        <w:szCs w:val="18"/>
      </w:rPr>
      <w:t>3GPP TS 31.121 V17.4.0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1FCC68B" w:rsidR="00C168B2" w:rsidRDefault="00366928">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FE60A" w14:textId="77777777" w:rsidR="00093EA2" w:rsidRDefault="00093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93EA2"/>
    <w:rsid w:val="000C47C3"/>
    <w:rsid w:val="000D0BEB"/>
    <w:rsid w:val="000D4011"/>
    <w:rsid w:val="000D58AB"/>
    <w:rsid w:val="000D66A4"/>
    <w:rsid w:val="000F096C"/>
    <w:rsid w:val="001022B9"/>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80A43"/>
    <w:rsid w:val="0029255E"/>
    <w:rsid w:val="002B0ACE"/>
    <w:rsid w:val="002B5069"/>
    <w:rsid w:val="002B5A97"/>
    <w:rsid w:val="002B6339"/>
    <w:rsid w:val="002C33E9"/>
    <w:rsid w:val="002D7337"/>
    <w:rsid w:val="002E00EE"/>
    <w:rsid w:val="002E0E7A"/>
    <w:rsid w:val="0030210F"/>
    <w:rsid w:val="0030455D"/>
    <w:rsid w:val="003172DC"/>
    <w:rsid w:val="00341726"/>
    <w:rsid w:val="0035462D"/>
    <w:rsid w:val="0035637F"/>
    <w:rsid w:val="00362EC7"/>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3129"/>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7391A"/>
    <w:rsid w:val="00584F49"/>
    <w:rsid w:val="00587958"/>
    <w:rsid w:val="00597B11"/>
    <w:rsid w:val="005C36DF"/>
    <w:rsid w:val="005C522A"/>
    <w:rsid w:val="005D2E01"/>
    <w:rsid w:val="005D7526"/>
    <w:rsid w:val="005E4BB2"/>
    <w:rsid w:val="00602AEA"/>
    <w:rsid w:val="00614FDF"/>
    <w:rsid w:val="00616B4C"/>
    <w:rsid w:val="00616D31"/>
    <w:rsid w:val="0063543D"/>
    <w:rsid w:val="00641AB5"/>
    <w:rsid w:val="00647114"/>
    <w:rsid w:val="00653720"/>
    <w:rsid w:val="00656C6E"/>
    <w:rsid w:val="0068526B"/>
    <w:rsid w:val="0068661C"/>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5845"/>
    <w:rsid w:val="00796DA0"/>
    <w:rsid w:val="007B600E"/>
    <w:rsid w:val="007C1FAF"/>
    <w:rsid w:val="007F0F4A"/>
    <w:rsid w:val="007F6403"/>
    <w:rsid w:val="007F7A1A"/>
    <w:rsid w:val="008028A4"/>
    <w:rsid w:val="00802C5B"/>
    <w:rsid w:val="00830747"/>
    <w:rsid w:val="008343C4"/>
    <w:rsid w:val="008357F9"/>
    <w:rsid w:val="00835DB1"/>
    <w:rsid w:val="00861161"/>
    <w:rsid w:val="00870EA8"/>
    <w:rsid w:val="00870FBA"/>
    <w:rsid w:val="008768CA"/>
    <w:rsid w:val="008809E4"/>
    <w:rsid w:val="00896716"/>
    <w:rsid w:val="008A3BC9"/>
    <w:rsid w:val="008B4894"/>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E53FF"/>
    <w:rsid w:val="009F37B7"/>
    <w:rsid w:val="009F4EE3"/>
    <w:rsid w:val="00A035B0"/>
    <w:rsid w:val="00A06C49"/>
    <w:rsid w:val="00A10F02"/>
    <w:rsid w:val="00A164B4"/>
    <w:rsid w:val="00A26956"/>
    <w:rsid w:val="00A27486"/>
    <w:rsid w:val="00A53724"/>
    <w:rsid w:val="00A56066"/>
    <w:rsid w:val="00A73129"/>
    <w:rsid w:val="00A7603F"/>
    <w:rsid w:val="00A82346"/>
    <w:rsid w:val="00A92BA1"/>
    <w:rsid w:val="00A97FC1"/>
    <w:rsid w:val="00AA2B75"/>
    <w:rsid w:val="00AC2594"/>
    <w:rsid w:val="00AC5CD5"/>
    <w:rsid w:val="00AC6BC6"/>
    <w:rsid w:val="00AE65E2"/>
    <w:rsid w:val="00B010BD"/>
    <w:rsid w:val="00B15449"/>
    <w:rsid w:val="00B47EDE"/>
    <w:rsid w:val="00B53318"/>
    <w:rsid w:val="00B641C8"/>
    <w:rsid w:val="00B65352"/>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A7CA7"/>
    <w:rsid w:val="00CB15F9"/>
    <w:rsid w:val="00CB63A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8E4"/>
    <w:rsid w:val="00E44582"/>
    <w:rsid w:val="00E458A0"/>
    <w:rsid w:val="00E5061E"/>
    <w:rsid w:val="00E54022"/>
    <w:rsid w:val="00E77645"/>
    <w:rsid w:val="00E90E72"/>
    <w:rsid w:val="00E93C03"/>
    <w:rsid w:val="00E9681A"/>
    <w:rsid w:val="00EA15B0"/>
    <w:rsid w:val="00EA5EA7"/>
    <w:rsid w:val="00EA6CCA"/>
    <w:rsid w:val="00EC4A25"/>
    <w:rsid w:val="00ED6DCA"/>
    <w:rsid w:val="00ED76E4"/>
    <w:rsid w:val="00F025A2"/>
    <w:rsid w:val="00F04712"/>
    <w:rsid w:val="00F13360"/>
    <w:rsid w:val="00F14FD0"/>
    <w:rsid w:val="00F22EC7"/>
    <w:rsid w:val="00F26758"/>
    <w:rsid w:val="00F325C8"/>
    <w:rsid w:val="00F3608D"/>
    <w:rsid w:val="00F40FEC"/>
    <w:rsid w:val="00F4792E"/>
    <w:rsid w:val="00F56200"/>
    <w:rsid w:val="00F653B8"/>
    <w:rsid w:val="00F6552E"/>
    <w:rsid w:val="00F76BBD"/>
    <w:rsid w:val="00F9008D"/>
    <w:rsid w:val="00F958E9"/>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20</cp:revision>
  <cp:lastPrinted>2019-02-25T14:05:00Z</cp:lastPrinted>
  <dcterms:created xsi:type="dcterms:W3CDTF">2023-09-25T06:48:00Z</dcterms:created>
  <dcterms:modified xsi:type="dcterms:W3CDTF">2024-09-26T16:44:00Z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