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77B0F18A"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6C772F">
              <w:rPr>
                <w:rFonts w:eastAsiaTheme="minorEastAsia" w:hint="eastAsia"/>
                <w:lang w:eastAsia="zh-CN"/>
              </w:rPr>
              <w:t>9</w:t>
            </w:r>
            <w:r w:rsidR="00C10561" w:rsidRPr="001710F8">
              <w:t>.</w:t>
            </w:r>
            <w:r w:rsidR="00C92FF5">
              <w:rPr>
                <w:rFonts w:eastAsiaTheme="minorEastAsia" w:hint="eastAsia"/>
                <w:lang w:eastAsia="zh-CN"/>
              </w:rPr>
              <w:t>1</w:t>
            </w:r>
            <w:r w:rsidR="00C10561" w:rsidRPr="001710F8">
              <w:t>.0</w:t>
            </w:r>
            <w:r w:rsidRPr="001710F8">
              <w:t xml:space="preserve"> </w:t>
            </w:r>
            <w:r w:rsidRPr="001710F8">
              <w:rPr>
                <w:sz w:val="32"/>
              </w:rPr>
              <w:t>(</w:t>
            </w:r>
            <w:r w:rsidR="00C10561" w:rsidRPr="001710F8">
              <w:rPr>
                <w:sz w:val="32"/>
              </w:rPr>
              <w:t>202</w:t>
            </w:r>
            <w:r w:rsidR="001600A7">
              <w:rPr>
                <w:sz w:val="32"/>
              </w:rPr>
              <w:t>4</w:t>
            </w:r>
            <w:r w:rsidR="00C10561" w:rsidRPr="001710F8">
              <w:rPr>
                <w:sz w:val="32"/>
              </w:rPr>
              <w:t>-</w:t>
            </w:r>
            <w:r w:rsidR="00C92FF5">
              <w:rPr>
                <w:rFonts w:eastAsiaTheme="minorEastAsia" w:hint="eastAsia"/>
                <w:sz w:val="32"/>
                <w:lang w:eastAsia="zh-CN"/>
              </w:rPr>
              <w:t>12</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265A55D"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6C772F">
              <w:rPr>
                <w:rStyle w:val="ZGSM"/>
                <w:rFonts w:eastAsiaTheme="minorEastAsia" w:hint="eastAsia"/>
                <w:lang w:eastAsia="zh-CN"/>
              </w:rPr>
              <w:t>9</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3" w:name="_MON_1684549432"/>
      <w:bookmarkEnd w:id="3"/>
      <w:tr w:rsidR="00D82E6F" w:rsidRPr="001710F8" w14:paraId="4DA45E4F" w14:textId="77777777" w:rsidTr="005E4BB2">
        <w:trPr>
          <w:trHeight w:hRule="exact" w:val="1531"/>
        </w:trPr>
        <w:tc>
          <w:tcPr>
            <w:tcW w:w="4883" w:type="dxa"/>
            <w:shd w:val="clear" w:color="auto" w:fill="auto"/>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8pt" o:ole="">
                  <v:imagedata r:id="rId9" o:title=""/>
                </v:shape>
                <o:OLEObject Type="Embed" ProgID="Word.Picture.8" ShapeID="_x0000_i1025" DrawAspect="Content" ObjectID="_1794381973" r:id="rId10"/>
              </w:object>
            </w:r>
          </w:p>
        </w:tc>
        <w:tc>
          <w:tcPr>
            <w:tcW w:w="5540" w:type="dxa"/>
            <w:shd w:val="clear" w:color="auto" w:fill="auto"/>
          </w:tcPr>
          <w:p w14:paraId="26F08BD1" w14:textId="6E8B45C6" w:rsidR="00D82E6F" w:rsidRPr="001710F8" w:rsidRDefault="008733BC" w:rsidP="00D82E6F">
            <w:pPr>
              <w:jc w:val="right"/>
            </w:pPr>
            <w:bookmarkStart w:id="4"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4"/>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5"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5"/>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6"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7"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7"/>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8"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AAEDF68" w:rsidR="00E16509" w:rsidRPr="001710F8" w:rsidRDefault="00E16509" w:rsidP="00133525">
            <w:pPr>
              <w:pStyle w:val="FP"/>
              <w:jc w:val="center"/>
              <w:rPr>
                <w:noProof/>
                <w:sz w:val="18"/>
              </w:rPr>
            </w:pPr>
            <w:r w:rsidRPr="001710F8">
              <w:rPr>
                <w:noProof/>
                <w:sz w:val="18"/>
              </w:rPr>
              <w:t xml:space="preserve">© </w:t>
            </w:r>
            <w:bookmarkStart w:id="9" w:name="copyrightDate"/>
            <w:r w:rsidRPr="001710F8">
              <w:rPr>
                <w:noProof/>
                <w:sz w:val="18"/>
              </w:rPr>
              <w:t>2</w:t>
            </w:r>
            <w:r w:rsidR="008E2D68" w:rsidRPr="001710F8">
              <w:rPr>
                <w:noProof/>
                <w:sz w:val="18"/>
              </w:rPr>
              <w:t>02</w:t>
            </w:r>
            <w:bookmarkEnd w:id="9"/>
            <w:r w:rsidR="009B49FB">
              <w:rPr>
                <w:noProof/>
                <w:sz w:val="18"/>
              </w:rPr>
              <w:t>4</w:t>
            </w:r>
            <w:r w:rsidRPr="001710F8">
              <w:rPr>
                <w:noProof/>
                <w:sz w:val="18"/>
              </w:rPr>
              <w:t>, 3GPP Organizational Partners (ARIB, ATIS, CCSA, ETSI, TSDSI, TTA, TTC).</w:t>
            </w:r>
            <w:bookmarkStart w:id="10" w:name="copyrightaddon"/>
            <w:bookmarkEnd w:id="10"/>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8"/>
          </w:p>
          <w:p w14:paraId="26DA3D2F" w14:textId="77777777" w:rsidR="00E16509" w:rsidRPr="001710F8" w:rsidRDefault="00E16509" w:rsidP="00133525"/>
        </w:tc>
      </w:tr>
      <w:bookmarkEnd w:id="6"/>
    </w:tbl>
    <w:p w14:paraId="04D347A8" w14:textId="77777777" w:rsidR="00080512" w:rsidRPr="004D3578" w:rsidRDefault="00080512" w:rsidP="00011D76">
      <w:pPr>
        <w:pStyle w:val="TT"/>
      </w:pPr>
      <w:r w:rsidRPr="004D3578">
        <w:br w:type="page"/>
      </w:r>
      <w:bookmarkStart w:id="11" w:name="tableOfContents"/>
      <w:bookmarkEnd w:id="11"/>
      <w:r w:rsidRPr="004D3578">
        <w:lastRenderedPageBreak/>
        <w:t>Contents</w:t>
      </w:r>
    </w:p>
    <w:p w14:paraId="375C7410" w14:textId="3BFB2410" w:rsidR="007005D4" w:rsidRDefault="004D3578">
      <w:pPr>
        <w:pStyle w:val="TOC1"/>
        <w:rPr>
          <w:rFonts w:asciiTheme="minorHAnsi" w:eastAsiaTheme="minorEastAsia" w:hAnsiTheme="minorHAnsi" w:cstheme="minorBidi"/>
          <w:noProof/>
          <w:kern w:val="2"/>
          <w:szCs w:val="22"/>
          <w:lang w:val="en-US" w:eastAsia="zh-CN"/>
          <w14:ligatures w14:val="standardContextual"/>
        </w:rPr>
      </w:pPr>
      <w:r w:rsidRPr="004D3578">
        <w:fldChar w:fldCharType="begin" w:fldLock="1"/>
      </w:r>
      <w:r w:rsidRPr="004D3578">
        <w:instrText xml:space="preserve"> TOC \o "1-9" </w:instrText>
      </w:r>
      <w:r w:rsidRPr="004D3578">
        <w:fldChar w:fldCharType="separate"/>
      </w:r>
      <w:r w:rsidR="007005D4">
        <w:rPr>
          <w:noProof/>
        </w:rPr>
        <w:t>Foreword</w:t>
      </w:r>
      <w:r w:rsidR="007005D4">
        <w:rPr>
          <w:noProof/>
        </w:rPr>
        <w:tab/>
      </w:r>
      <w:r w:rsidR="007005D4">
        <w:rPr>
          <w:noProof/>
        </w:rPr>
        <w:fldChar w:fldCharType="begin" w:fldLock="1"/>
      </w:r>
      <w:r w:rsidR="007005D4">
        <w:rPr>
          <w:noProof/>
        </w:rPr>
        <w:instrText xml:space="preserve"> PAGEREF _Toc183767195 \h </w:instrText>
      </w:r>
      <w:r w:rsidR="007005D4">
        <w:rPr>
          <w:noProof/>
        </w:rPr>
      </w:r>
      <w:r w:rsidR="007005D4">
        <w:rPr>
          <w:noProof/>
        </w:rPr>
        <w:fldChar w:fldCharType="separate"/>
      </w:r>
      <w:r w:rsidR="007005D4">
        <w:rPr>
          <w:noProof/>
        </w:rPr>
        <w:t>5</w:t>
      </w:r>
      <w:r w:rsidR="007005D4">
        <w:rPr>
          <w:noProof/>
        </w:rPr>
        <w:fldChar w:fldCharType="end"/>
      </w:r>
    </w:p>
    <w:p w14:paraId="70DD61A0" w14:textId="0A5599D9" w:rsidR="007005D4" w:rsidRDefault="007005D4">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fldLock="1"/>
      </w:r>
      <w:r>
        <w:rPr>
          <w:noProof/>
        </w:rPr>
        <w:instrText xml:space="preserve"> PAGEREF _Toc183767196 \h </w:instrText>
      </w:r>
      <w:r>
        <w:rPr>
          <w:noProof/>
        </w:rPr>
      </w:r>
      <w:r>
        <w:rPr>
          <w:noProof/>
        </w:rPr>
        <w:fldChar w:fldCharType="separate"/>
      </w:r>
      <w:r>
        <w:rPr>
          <w:noProof/>
        </w:rPr>
        <w:t>6</w:t>
      </w:r>
      <w:r>
        <w:rPr>
          <w:noProof/>
        </w:rPr>
        <w:fldChar w:fldCharType="end"/>
      </w:r>
    </w:p>
    <w:p w14:paraId="77F732D4" w14:textId="2F73B127" w:rsidR="007005D4" w:rsidRDefault="007005D4">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fldLock="1"/>
      </w:r>
      <w:r>
        <w:rPr>
          <w:noProof/>
        </w:rPr>
        <w:instrText xml:space="preserve"> PAGEREF _Toc183767197 \h </w:instrText>
      </w:r>
      <w:r>
        <w:rPr>
          <w:noProof/>
        </w:rPr>
      </w:r>
      <w:r>
        <w:rPr>
          <w:noProof/>
        </w:rPr>
        <w:fldChar w:fldCharType="separate"/>
      </w:r>
      <w:r>
        <w:rPr>
          <w:noProof/>
        </w:rPr>
        <w:t>6</w:t>
      </w:r>
      <w:r>
        <w:rPr>
          <w:noProof/>
        </w:rPr>
        <w:fldChar w:fldCharType="end"/>
      </w:r>
    </w:p>
    <w:p w14:paraId="6165EB05" w14:textId="225539A6" w:rsidR="007005D4" w:rsidRDefault="007005D4">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_Toc183767198 \h </w:instrText>
      </w:r>
      <w:r>
        <w:rPr>
          <w:noProof/>
        </w:rPr>
      </w:r>
      <w:r>
        <w:rPr>
          <w:noProof/>
        </w:rPr>
        <w:fldChar w:fldCharType="separate"/>
      </w:r>
      <w:r>
        <w:rPr>
          <w:noProof/>
        </w:rPr>
        <w:t>7</w:t>
      </w:r>
      <w:r>
        <w:rPr>
          <w:noProof/>
        </w:rPr>
        <w:fldChar w:fldCharType="end"/>
      </w:r>
    </w:p>
    <w:p w14:paraId="1DF61056" w14:textId="6573BBA7" w:rsidR="007005D4" w:rsidRDefault="007005D4">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Definitions</w:t>
      </w:r>
      <w:r>
        <w:rPr>
          <w:noProof/>
        </w:rPr>
        <w:tab/>
      </w:r>
      <w:r>
        <w:rPr>
          <w:noProof/>
        </w:rPr>
        <w:fldChar w:fldCharType="begin" w:fldLock="1"/>
      </w:r>
      <w:r>
        <w:rPr>
          <w:noProof/>
        </w:rPr>
        <w:instrText xml:space="preserve"> PAGEREF _Toc183767199 \h </w:instrText>
      </w:r>
      <w:r>
        <w:rPr>
          <w:noProof/>
        </w:rPr>
      </w:r>
      <w:r>
        <w:rPr>
          <w:noProof/>
        </w:rPr>
        <w:fldChar w:fldCharType="separate"/>
      </w:r>
      <w:r>
        <w:rPr>
          <w:noProof/>
        </w:rPr>
        <w:t>7</w:t>
      </w:r>
      <w:r>
        <w:rPr>
          <w:noProof/>
        </w:rPr>
        <w:fldChar w:fldCharType="end"/>
      </w:r>
    </w:p>
    <w:p w14:paraId="03DD6DD7" w14:textId="6F21718C" w:rsidR="007005D4" w:rsidRDefault="007005D4">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fldLock="1"/>
      </w:r>
      <w:r>
        <w:rPr>
          <w:noProof/>
        </w:rPr>
        <w:instrText xml:space="preserve"> PAGEREF _Toc183767200 \h </w:instrText>
      </w:r>
      <w:r>
        <w:rPr>
          <w:noProof/>
        </w:rPr>
      </w:r>
      <w:r>
        <w:rPr>
          <w:noProof/>
        </w:rPr>
        <w:fldChar w:fldCharType="separate"/>
      </w:r>
      <w:r>
        <w:rPr>
          <w:noProof/>
        </w:rPr>
        <w:t>8</w:t>
      </w:r>
      <w:r>
        <w:rPr>
          <w:noProof/>
        </w:rPr>
        <w:fldChar w:fldCharType="end"/>
      </w:r>
    </w:p>
    <w:p w14:paraId="60CB863A" w14:textId="20F7F02A" w:rsidR="007005D4" w:rsidRDefault="007005D4">
      <w:pPr>
        <w:pStyle w:val="TOC2"/>
        <w:rPr>
          <w:rFonts w:asciiTheme="minorHAnsi" w:eastAsiaTheme="minorEastAsia" w:hAnsiTheme="minorHAnsi" w:cstheme="minorBidi"/>
          <w:noProof/>
          <w:kern w:val="2"/>
          <w:sz w:val="22"/>
          <w:szCs w:val="22"/>
          <w:lang w:val="en-US" w:eastAsia="zh-CN"/>
          <w14:ligatures w14:val="standardContextual"/>
        </w:rPr>
      </w:pP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fldLock="1"/>
      </w:r>
      <w:r>
        <w:rPr>
          <w:noProof/>
        </w:rPr>
        <w:instrText xml:space="preserve"> PAGEREF _Toc183767201 \h </w:instrText>
      </w:r>
      <w:r>
        <w:rPr>
          <w:noProof/>
        </w:rPr>
      </w:r>
      <w:r>
        <w:rPr>
          <w:noProof/>
        </w:rPr>
        <w:fldChar w:fldCharType="separate"/>
      </w:r>
      <w:r>
        <w:rPr>
          <w:noProof/>
        </w:rPr>
        <w:t>8</w:t>
      </w:r>
      <w:r>
        <w:rPr>
          <w:noProof/>
        </w:rPr>
        <w:fldChar w:fldCharType="end"/>
      </w:r>
    </w:p>
    <w:p w14:paraId="7AE956F4" w14:textId="50767FEB" w:rsidR="007005D4" w:rsidRDefault="007005D4">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fldLock="1"/>
      </w:r>
      <w:r>
        <w:rPr>
          <w:noProof/>
        </w:rPr>
        <w:instrText xml:space="preserve"> PAGEREF _Toc183767202 \h </w:instrText>
      </w:r>
      <w:r>
        <w:rPr>
          <w:noProof/>
        </w:rPr>
      </w:r>
      <w:r>
        <w:rPr>
          <w:noProof/>
        </w:rPr>
        <w:fldChar w:fldCharType="separate"/>
      </w:r>
      <w:r>
        <w:rPr>
          <w:noProof/>
        </w:rPr>
        <w:t>8</w:t>
      </w:r>
      <w:r>
        <w:rPr>
          <w:noProof/>
        </w:rPr>
        <w:fldChar w:fldCharType="end"/>
      </w:r>
    </w:p>
    <w:p w14:paraId="64B9C074" w14:textId="08353F7F" w:rsidR="007005D4" w:rsidRDefault="007005D4">
      <w:pPr>
        <w:pStyle w:val="TOC2"/>
        <w:rPr>
          <w:rFonts w:asciiTheme="minorHAnsi" w:eastAsiaTheme="minorEastAsia" w:hAnsiTheme="minorHAnsi" w:cstheme="minorBidi"/>
          <w:noProof/>
          <w:kern w:val="2"/>
          <w:sz w:val="22"/>
          <w:szCs w:val="22"/>
          <w:lang w:val="en-US" w:eastAsia="zh-CN"/>
          <w14:ligatures w14:val="standardContextual"/>
        </w:rPr>
      </w:pPr>
      <w:r>
        <w:rPr>
          <w:noProof/>
        </w:rPr>
        <w:t>4.1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fldLock="1"/>
      </w:r>
      <w:r>
        <w:rPr>
          <w:noProof/>
        </w:rPr>
        <w:instrText xml:space="preserve"> PAGEREF _Toc183767203 \h </w:instrText>
      </w:r>
      <w:r>
        <w:rPr>
          <w:noProof/>
        </w:rPr>
      </w:r>
      <w:r>
        <w:rPr>
          <w:noProof/>
        </w:rPr>
        <w:fldChar w:fldCharType="separate"/>
      </w:r>
      <w:r>
        <w:rPr>
          <w:noProof/>
        </w:rPr>
        <w:t>8</w:t>
      </w:r>
      <w:r>
        <w:rPr>
          <w:noProof/>
        </w:rPr>
        <w:fldChar w:fldCharType="end"/>
      </w:r>
    </w:p>
    <w:p w14:paraId="45191F0C" w14:textId="44117022" w:rsidR="007005D4" w:rsidRDefault="007005D4">
      <w:pPr>
        <w:pStyle w:val="TOC1"/>
        <w:rPr>
          <w:rFonts w:asciiTheme="minorHAnsi" w:eastAsiaTheme="minorEastAsia" w:hAnsiTheme="minorHAnsi" w:cstheme="minorBidi"/>
          <w:noProof/>
          <w:kern w:val="2"/>
          <w:szCs w:val="22"/>
          <w:lang w:val="en-US" w:eastAsia="zh-CN"/>
          <w14:ligatures w14:val="standardContextual"/>
        </w:rPr>
      </w:pPr>
      <w:r>
        <w:rPr>
          <w:noProof/>
        </w:rPr>
        <w:t>5</w:t>
      </w:r>
      <w:r>
        <w:rPr>
          <w:rFonts w:asciiTheme="minorHAnsi" w:eastAsiaTheme="minorEastAsia" w:hAnsiTheme="minorHAnsi" w:cstheme="minorBidi"/>
          <w:noProof/>
          <w:kern w:val="2"/>
          <w:szCs w:val="22"/>
          <w:lang w:val="en-US" w:eastAsia="zh-CN"/>
          <w14:ligatures w14:val="standardContextual"/>
        </w:rPr>
        <w:tab/>
      </w:r>
      <w:r>
        <w:rPr>
          <w:noProof/>
        </w:rPr>
        <w:t>Services offered by the UPF</w:t>
      </w:r>
      <w:r>
        <w:rPr>
          <w:noProof/>
        </w:rPr>
        <w:tab/>
      </w:r>
      <w:r>
        <w:rPr>
          <w:noProof/>
        </w:rPr>
        <w:fldChar w:fldCharType="begin" w:fldLock="1"/>
      </w:r>
      <w:r>
        <w:rPr>
          <w:noProof/>
        </w:rPr>
        <w:instrText xml:space="preserve"> PAGEREF _Toc183767204 \h </w:instrText>
      </w:r>
      <w:r>
        <w:rPr>
          <w:noProof/>
        </w:rPr>
      </w:r>
      <w:r>
        <w:rPr>
          <w:noProof/>
        </w:rPr>
        <w:fldChar w:fldCharType="separate"/>
      </w:r>
      <w:r>
        <w:rPr>
          <w:noProof/>
        </w:rPr>
        <w:t>9</w:t>
      </w:r>
      <w:r>
        <w:rPr>
          <w:noProof/>
        </w:rPr>
        <w:fldChar w:fldCharType="end"/>
      </w:r>
    </w:p>
    <w:p w14:paraId="6FC8E154" w14:textId="79149BA1" w:rsidR="007005D4" w:rsidRDefault="007005D4">
      <w:pPr>
        <w:pStyle w:val="TOC2"/>
        <w:rPr>
          <w:rFonts w:asciiTheme="minorHAnsi" w:eastAsiaTheme="minorEastAsia" w:hAnsiTheme="minorHAnsi" w:cstheme="minorBidi"/>
          <w:noProof/>
          <w:kern w:val="2"/>
          <w:sz w:val="22"/>
          <w:szCs w:val="22"/>
          <w:lang w:val="en-US" w:eastAsia="zh-CN"/>
          <w14:ligatures w14:val="standardContextual"/>
        </w:rPr>
      </w:pPr>
      <w:r>
        <w:rPr>
          <w:noProof/>
        </w:rPr>
        <w:t>5.1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fldLock="1"/>
      </w:r>
      <w:r>
        <w:rPr>
          <w:noProof/>
        </w:rPr>
        <w:instrText xml:space="preserve"> PAGEREF _Toc183767205 \h </w:instrText>
      </w:r>
      <w:r>
        <w:rPr>
          <w:noProof/>
        </w:rPr>
      </w:r>
      <w:r>
        <w:rPr>
          <w:noProof/>
        </w:rPr>
        <w:fldChar w:fldCharType="separate"/>
      </w:r>
      <w:r>
        <w:rPr>
          <w:noProof/>
        </w:rPr>
        <w:t>9</w:t>
      </w:r>
      <w:r>
        <w:rPr>
          <w:noProof/>
        </w:rPr>
        <w:fldChar w:fldCharType="end"/>
      </w:r>
    </w:p>
    <w:p w14:paraId="087948C8" w14:textId="4F45FEF6" w:rsidR="007005D4" w:rsidRDefault="007005D4">
      <w:pPr>
        <w:pStyle w:val="TOC2"/>
        <w:rPr>
          <w:rFonts w:asciiTheme="minorHAnsi" w:eastAsiaTheme="minorEastAsia" w:hAnsiTheme="minorHAnsi" w:cstheme="minorBidi"/>
          <w:noProof/>
          <w:kern w:val="2"/>
          <w:sz w:val="22"/>
          <w:szCs w:val="22"/>
          <w:lang w:val="en-US" w:eastAsia="zh-CN"/>
          <w14:ligatures w14:val="standardContextual"/>
        </w:rPr>
      </w:pPr>
      <w:r>
        <w:rPr>
          <w:noProof/>
        </w:rPr>
        <w:t>5.2</w:t>
      </w:r>
      <w:r>
        <w:rPr>
          <w:rFonts w:asciiTheme="minorHAnsi" w:eastAsiaTheme="minorEastAsia" w:hAnsiTheme="minorHAnsi" w:cstheme="minorBidi"/>
          <w:noProof/>
          <w:kern w:val="2"/>
          <w:sz w:val="22"/>
          <w:szCs w:val="22"/>
          <w:lang w:val="en-US" w:eastAsia="zh-CN"/>
          <w14:ligatures w14:val="standardContextual"/>
        </w:rPr>
        <w:tab/>
      </w:r>
      <w:r>
        <w:rPr>
          <w:noProof/>
        </w:rPr>
        <w:t>Nupf_EventExposure Service</w:t>
      </w:r>
      <w:r>
        <w:rPr>
          <w:noProof/>
        </w:rPr>
        <w:tab/>
      </w:r>
      <w:r>
        <w:rPr>
          <w:noProof/>
        </w:rPr>
        <w:fldChar w:fldCharType="begin" w:fldLock="1"/>
      </w:r>
      <w:r>
        <w:rPr>
          <w:noProof/>
        </w:rPr>
        <w:instrText xml:space="preserve"> PAGEREF _Toc183767206 \h </w:instrText>
      </w:r>
      <w:r>
        <w:rPr>
          <w:noProof/>
        </w:rPr>
      </w:r>
      <w:r>
        <w:rPr>
          <w:noProof/>
        </w:rPr>
        <w:fldChar w:fldCharType="separate"/>
      </w:r>
      <w:r>
        <w:rPr>
          <w:noProof/>
        </w:rPr>
        <w:t>9</w:t>
      </w:r>
      <w:r>
        <w:rPr>
          <w:noProof/>
        </w:rPr>
        <w:fldChar w:fldCharType="end"/>
      </w:r>
    </w:p>
    <w:p w14:paraId="2FE9DE79" w14:textId="44512FB4"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5.2.1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fldLock="1"/>
      </w:r>
      <w:r>
        <w:rPr>
          <w:noProof/>
        </w:rPr>
        <w:instrText xml:space="preserve"> PAGEREF _Toc183767207 \h </w:instrText>
      </w:r>
      <w:r>
        <w:rPr>
          <w:noProof/>
        </w:rPr>
      </w:r>
      <w:r>
        <w:rPr>
          <w:noProof/>
        </w:rPr>
        <w:fldChar w:fldCharType="separate"/>
      </w:r>
      <w:r>
        <w:rPr>
          <w:noProof/>
        </w:rPr>
        <w:t>9</w:t>
      </w:r>
      <w:r>
        <w:rPr>
          <w:noProof/>
        </w:rPr>
        <w:fldChar w:fldCharType="end"/>
      </w:r>
    </w:p>
    <w:p w14:paraId="3A089C2D" w14:textId="6FCC0B51"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lang w:eastAsia="zh-CN"/>
        </w:rPr>
        <w:t>5.2.1.1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Service operations</w:t>
      </w:r>
      <w:r>
        <w:rPr>
          <w:noProof/>
        </w:rPr>
        <w:tab/>
      </w:r>
      <w:r>
        <w:rPr>
          <w:noProof/>
        </w:rPr>
        <w:fldChar w:fldCharType="begin" w:fldLock="1"/>
      </w:r>
      <w:r>
        <w:rPr>
          <w:noProof/>
        </w:rPr>
        <w:instrText xml:space="preserve"> PAGEREF _Toc183767208 \h </w:instrText>
      </w:r>
      <w:r>
        <w:rPr>
          <w:noProof/>
        </w:rPr>
      </w:r>
      <w:r>
        <w:rPr>
          <w:noProof/>
        </w:rPr>
        <w:fldChar w:fldCharType="separate"/>
      </w:r>
      <w:r>
        <w:rPr>
          <w:noProof/>
        </w:rPr>
        <w:t>9</w:t>
      </w:r>
      <w:r>
        <w:rPr>
          <w:noProof/>
        </w:rPr>
        <w:fldChar w:fldCharType="end"/>
      </w:r>
    </w:p>
    <w:p w14:paraId="775C4A7A" w14:textId="00A6CC4F"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lang w:eastAsia="zh-CN"/>
        </w:rPr>
        <w:t>5.2.1.2</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Subscription to UPF events</w:t>
      </w:r>
      <w:r>
        <w:rPr>
          <w:noProof/>
        </w:rPr>
        <w:tab/>
      </w:r>
      <w:r>
        <w:rPr>
          <w:noProof/>
        </w:rPr>
        <w:fldChar w:fldCharType="begin" w:fldLock="1"/>
      </w:r>
      <w:r>
        <w:rPr>
          <w:noProof/>
        </w:rPr>
        <w:instrText xml:space="preserve"> PAGEREF _Toc183767209 \h </w:instrText>
      </w:r>
      <w:r>
        <w:rPr>
          <w:noProof/>
        </w:rPr>
      </w:r>
      <w:r>
        <w:rPr>
          <w:noProof/>
        </w:rPr>
        <w:fldChar w:fldCharType="separate"/>
      </w:r>
      <w:r>
        <w:rPr>
          <w:noProof/>
        </w:rPr>
        <w:t>10</w:t>
      </w:r>
      <w:r>
        <w:rPr>
          <w:noProof/>
        </w:rPr>
        <w:fldChar w:fldCharType="end"/>
      </w:r>
    </w:p>
    <w:p w14:paraId="2AA22C3F" w14:textId="50B15C29"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lang w:eastAsia="zh-CN"/>
        </w:rPr>
        <w:t>5.2.1.3</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UPF events supported by the Nupf_EventExposure service</w:t>
      </w:r>
      <w:r>
        <w:rPr>
          <w:noProof/>
        </w:rPr>
        <w:tab/>
      </w:r>
      <w:r>
        <w:rPr>
          <w:noProof/>
        </w:rPr>
        <w:fldChar w:fldCharType="begin" w:fldLock="1"/>
      </w:r>
      <w:r>
        <w:rPr>
          <w:noProof/>
        </w:rPr>
        <w:instrText xml:space="preserve"> PAGEREF _Toc183767210 \h </w:instrText>
      </w:r>
      <w:r>
        <w:rPr>
          <w:noProof/>
        </w:rPr>
      </w:r>
      <w:r>
        <w:rPr>
          <w:noProof/>
        </w:rPr>
        <w:fldChar w:fldCharType="separate"/>
      </w:r>
      <w:r>
        <w:rPr>
          <w:noProof/>
        </w:rPr>
        <w:t>10</w:t>
      </w:r>
      <w:r>
        <w:rPr>
          <w:noProof/>
        </w:rPr>
        <w:fldChar w:fldCharType="end"/>
      </w:r>
    </w:p>
    <w:p w14:paraId="2A884587" w14:textId="3D917344"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5.2.1.3.1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fldLock="1"/>
      </w:r>
      <w:r>
        <w:rPr>
          <w:noProof/>
        </w:rPr>
        <w:instrText xml:space="preserve"> PAGEREF _Toc183767211 \h </w:instrText>
      </w:r>
      <w:r>
        <w:rPr>
          <w:noProof/>
        </w:rPr>
      </w:r>
      <w:r>
        <w:rPr>
          <w:noProof/>
        </w:rPr>
        <w:fldChar w:fldCharType="separate"/>
      </w:r>
      <w:r>
        <w:rPr>
          <w:noProof/>
        </w:rPr>
        <w:t>10</w:t>
      </w:r>
      <w:r>
        <w:rPr>
          <w:noProof/>
        </w:rPr>
        <w:fldChar w:fldCharType="end"/>
      </w:r>
    </w:p>
    <w:p w14:paraId="48E02150" w14:textId="333B14E1"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5.2.1.3.2</w:t>
      </w:r>
      <w:r>
        <w:rPr>
          <w:rFonts w:asciiTheme="minorHAnsi" w:eastAsiaTheme="minorEastAsia" w:hAnsiTheme="minorHAnsi" w:cstheme="minorBidi"/>
          <w:noProof/>
          <w:kern w:val="2"/>
          <w:sz w:val="22"/>
          <w:szCs w:val="22"/>
          <w:lang w:val="en-US" w:eastAsia="zh-CN"/>
          <w14:ligatures w14:val="standardContextual"/>
        </w:rPr>
        <w:tab/>
      </w:r>
      <w:r>
        <w:rPr>
          <w:noProof/>
        </w:rPr>
        <w:t>QoS Monitoring</w:t>
      </w:r>
      <w:r>
        <w:rPr>
          <w:noProof/>
        </w:rPr>
        <w:tab/>
      </w:r>
      <w:r>
        <w:rPr>
          <w:noProof/>
        </w:rPr>
        <w:fldChar w:fldCharType="begin" w:fldLock="1"/>
      </w:r>
      <w:r>
        <w:rPr>
          <w:noProof/>
        </w:rPr>
        <w:instrText xml:space="preserve"> PAGEREF _Toc183767212 \h </w:instrText>
      </w:r>
      <w:r>
        <w:rPr>
          <w:noProof/>
        </w:rPr>
      </w:r>
      <w:r>
        <w:rPr>
          <w:noProof/>
        </w:rPr>
        <w:fldChar w:fldCharType="separate"/>
      </w:r>
      <w:r>
        <w:rPr>
          <w:noProof/>
        </w:rPr>
        <w:t>11</w:t>
      </w:r>
      <w:r>
        <w:rPr>
          <w:noProof/>
        </w:rPr>
        <w:fldChar w:fldCharType="end"/>
      </w:r>
    </w:p>
    <w:p w14:paraId="596AC8A9" w14:textId="4074C377"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5.2.1.3.3</w:t>
      </w:r>
      <w:r>
        <w:rPr>
          <w:rFonts w:asciiTheme="minorHAnsi" w:eastAsiaTheme="minorEastAsia" w:hAnsiTheme="minorHAnsi" w:cstheme="minorBidi"/>
          <w:noProof/>
          <w:kern w:val="2"/>
          <w:sz w:val="22"/>
          <w:szCs w:val="22"/>
          <w:lang w:val="en-US" w:eastAsia="zh-CN"/>
          <w14:ligatures w14:val="standardContextual"/>
        </w:rPr>
        <w:tab/>
      </w:r>
      <w:r>
        <w:rPr>
          <w:noProof/>
        </w:rPr>
        <w:t>User Data Usage Measures</w:t>
      </w:r>
      <w:r>
        <w:rPr>
          <w:noProof/>
        </w:rPr>
        <w:tab/>
      </w:r>
      <w:r>
        <w:rPr>
          <w:noProof/>
        </w:rPr>
        <w:fldChar w:fldCharType="begin" w:fldLock="1"/>
      </w:r>
      <w:r>
        <w:rPr>
          <w:noProof/>
        </w:rPr>
        <w:instrText xml:space="preserve"> PAGEREF _Toc183767213 \h </w:instrText>
      </w:r>
      <w:r>
        <w:rPr>
          <w:noProof/>
        </w:rPr>
      </w:r>
      <w:r>
        <w:rPr>
          <w:noProof/>
        </w:rPr>
        <w:fldChar w:fldCharType="separate"/>
      </w:r>
      <w:r>
        <w:rPr>
          <w:noProof/>
        </w:rPr>
        <w:t>12</w:t>
      </w:r>
      <w:r>
        <w:rPr>
          <w:noProof/>
        </w:rPr>
        <w:fldChar w:fldCharType="end"/>
      </w:r>
    </w:p>
    <w:p w14:paraId="70A0E9FC" w14:textId="33278BDE"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5.2.1.3.4</w:t>
      </w:r>
      <w:r>
        <w:rPr>
          <w:rFonts w:asciiTheme="minorHAnsi" w:eastAsiaTheme="minorEastAsia" w:hAnsiTheme="minorHAnsi" w:cstheme="minorBidi"/>
          <w:noProof/>
          <w:kern w:val="2"/>
          <w:sz w:val="22"/>
          <w:szCs w:val="22"/>
          <w:lang w:val="en-US" w:eastAsia="zh-CN"/>
          <w14:ligatures w14:val="standardContextual"/>
        </w:rPr>
        <w:tab/>
      </w:r>
      <w:r>
        <w:rPr>
          <w:noProof/>
        </w:rPr>
        <w:t>User Data Usage Trends</w:t>
      </w:r>
      <w:r>
        <w:rPr>
          <w:noProof/>
        </w:rPr>
        <w:tab/>
      </w:r>
      <w:r>
        <w:rPr>
          <w:noProof/>
        </w:rPr>
        <w:fldChar w:fldCharType="begin" w:fldLock="1"/>
      </w:r>
      <w:r>
        <w:rPr>
          <w:noProof/>
        </w:rPr>
        <w:instrText xml:space="preserve"> PAGEREF _Toc183767214 \h </w:instrText>
      </w:r>
      <w:r>
        <w:rPr>
          <w:noProof/>
        </w:rPr>
      </w:r>
      <w:r>
        <w:rPr>
          <w:noProof/>
        </w:rPr>
        <w:fldChar w:fldCharType="separate"/>
      </w:r>
      <w:r>
        <w:rPr>
          <w:noProof/>
        </w:rPr>
        <w:t>13</w:t>
      </w:r>
      <w:r>
        <w:rPr>
          <w:noProof/>
        </w:rPr>
        <w:fldChar w:fldCharType="end"/>
      </w:r>
    </w:p>
    <w:p w14:paraId="683D6CA5" w14:textId="552E9445"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5.2.1.3.5</w:t>
      </w:r>
      <w:r>
        <w:rPr>
          <w:rFonts w:asciiTheme="minorHAnsi" w:eastAsiaTheme="minorEastAsia" w:hAnsiTheme="minorHAnsi" w:cstheme="minorBidi"/>
          <w:noProof/>
          <w:kern w:val="2"/>
          <w:sz w:val="22"/>
          <w:szCs w:val="22"/>
          <w:lang w:val="en-US" w:eastAsia="zh-CN"/>
          <w14:ligatures w14:val="standardContextual"/>
        </w:rPr>
        <w:tab/>
      </w:r>
      <w:r>
        <w:rPr>
          <w:noProof/>
        </w:rPr>
        <w:t>TSC Management Information</w:t>
      </w:r>
      <w:r>
        <w:rPr>
          <w:noProof/>
        </w:rPr>
        <w:tab/>
      </w:r>
      <w:r>
        <w:rPr>
          <w:noProof/>
        </w:rPr>
        <w:fldChar w:fldCharType="begin" w:fldLock="1"/>
      </w:r>
      <w:r>
        <w:rPr>
          <w:noProof/>
        </w:rPr>
        <w:instrText xml:space="preserve"> PAGEREF _Toc183767215 \h </w:instrText>
      </w:r>
      <w:r>
        <w:rPr>
          <w:noProof/>
        </w:rPr>
      </w:r>
      <w:r>
        <w:rPr>
          <w:noProof/>
        </w:rPr>
        <w:fldChar w:fldCharType="separate"/>
      </w:r>
      <w:r>
        <w:rPr>
          <w:noProof/>
        </w:rPr>
        <w:t>13</w:t>
      </w:r>
      <w:r>
        <w:rPr>
          <w:noProof/>
        </w:rPr>
        <w:fldChar w:fldCharType="end"/>
      </w:r>
    </w:p>
    <w:p w14:paraId="177DD8C6" w14:textId="52297651"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sidRPr="00A667DB">
        <w:rPr>
          <w:rFonts w:eastAsia="宋体"/>
          <w:noProof/>
        </w:rPr>
        <w:t>5.2.1.3.</w:t>
      </w:r>
      <w:r w:rsidRPr="00A667DB">
        <w:rPr>
          <w:rFonts w:eastAsia="宋体"/>
          <w:noProof/>
          <w:lang w:eastAsia="zh-CN"/>
        </w:rPr>
        <w:t>6</w:t>
      </w:r>
      <w:r>
        <w:rPr>
          <w:rFonts w:asciiTheme="minorHAnsi" w:eastAsiaTheme="minorEastAsia" w:hAnsiTheme="minorHAnsi" w:cstheme="minorBidi"/>
          <w:noProof/>
          <w:kern w:val="2"/>
          <w:sz w:val="22"/>
          <w:szCs w:val="22"/>
          <w:lang w:val="en-US" w:eastAsia="zh-CN"/>
          <w14:ligatures w14:val="standardContextual"/>
        </w:rPr>
        <w:tab/>
      </w:r>
      <w:r w:rsidRPr="00A667DB">
        <w:rPr>
          <w:rFonts w:eastAsia="宋体"/>
          <w:noProof/>
        </w:rPr>
        <w:t>UE NAT Mapping Information</w:t>
      </w:r>
      <w:r>
        <w:rPr>
          <w:noProof/>
        </w:rPr>
        <w:tab/>
      </w:r>
      <w:r>
        <w:rPr>
          <w:noProof/>
        </w:rPr>
        <w:fldChar w:fldCharType="begin" w:fldLock="1"/>
      </w:r>
      <w:r>
        <w:rPr>
          <w:noProof/>
        </w:rPr>
        <w:instrText xml:space="preserve"> PAGEREF _Toc183767216 \h </w:instrText>
      </w:r>
      <w:r>
        <w:rPr>
          <w:noProof/>
        </w:rPr>
      </w:r>
      <w:r>
        <w:rPr>
          <w:noProof/>
        </w:rPr>
        <w:fldChar w:fldCharType="separate"/>
      </w:r>
      <w:r>
        <w:rPr>
          <w:noProof/>
        </w:rPr>
        <w:t>14</w:t>
      </w:r>
      <w:r>
        <w:rPr>
          <w:noProof/>
        </w:rPr>
        <w:fldChar w:fldCharType="end"/>
      </w:r>
    </w:p>
    <w:p w14:paraId="51F1EDCF" w14:textId="7A656810"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sidRPr="00A667DB">
        <w:rPr>
          <w:rFonts w:eastAsia="宋体"/>
          <w:noProof/>
        </w:rPr>
        <w:t>5.2.1.3.7</w:t>
      </w:r>
      <w:r>
        <w:rPr>
          <w:rFonts w:asciiTheme="minorHAnsi" w:eastAsiaTheme="minorEastAsia" w:hAnsiTheme="minorHAnsi" w:cstheme="minorBidi"/>
          <w:noProof/>
          <w:kern w:val="2"/>
          <w:sz w:val="22"/>
          <w:szCs w:val="22"/>
          <w:lang w:val="en-US" w:eastAsia="zh-CN"/>
          <w14:ligatures w14:val="standardContextual"/>
        </w:rPr>
        <w:tab/>
      </w:r>
      <w:r w:rsidRPr="00A667DB">
        <w:rPr>
          <w:rFonts w:eastAsia="宋体"/>
          <w:noProof/>
        </w:rPr>
        <w:t>Handling of Payload Headers Information</w:t>
      </w:r>
      <w:r>
        <w:rPr>
          <w:noProof/>
        </w:rPr>
        <w:tab/>
      </w:r>
      <w:r>
        <w:rPr>
          <w:noProof/>
        </w:rPr>
        <w:fldChar w:fldCharType="begin" w:fldLock="1"/>
      </w:r>
      <w:r>
        <w:rPr>
          <w:noProof/>
        </w:rPr>
        <w:instrText xml:space="preserve"> PAGEREF _Toc183767217 \h </w:instrText>
      </w:r>
      <w:r>
        <w:rPr>
          <w:noProof/>
        </w:rPr>
      </w:r>
      <w:r>
        <w:rPr>
          <w:noProof/>
        </w:rPr>
        <w:fldChar w:fldCharType="separate"/>
      </w:r>
      <w:r>
        <w:rPr>
          <w:noProof/>
        </w:rPr>
        <w:t>14</w:t>
      </w:r>
      <w:r>
        <w:rPr>
          <w:noProof/>
        </w:rPr>
        <w:fldChar w:fldCharType="end"/>
      </w:r>
    </w:p>
    <w:p w14:paraId="493CFBC9" w14:textId="092A16D4"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5.2.2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fldLock="1"/>
      </w:r>
      <w:r>
        <w:rPr>
          <w:noProof/>
        </w:rPr>
        <w:instrText xml:space="preserve"> PAGEREF _Toc183767218 \h </w:instrText>
      </w:r>
      <w:r>
        <w:rPr>
          <w:noProof/>
        </w:rPr>
      </w:r>
      <w:r>
        <w:rPr>
          <w:noProof/>
        </w:rPr>
        <w:fldChar w:fldCharType="separate"/>
      </w:r>
      <w:r>
        <w:rPr>
          <w:noProof/>
        </w:rPr>
        <w:t>14</w:t>
      </w:r>
      <w:r>
        <w:rPr>
          <w:noProof/>
        </w:rPr>
        <w:fldChar w:fldCharType="end"/>
      </w:r>
    </w:p>
    <w:p w14:paraId="439422D7" w14:textId="6677A774"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5.2.2.1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fldLock="1"/>
      </w:r>
      <w:r>
        <w:rPr>
          <w:noProof/>
        </w:rPr>
        <w:instrText xml:space="preserve"> PAGEREF _Toc183767219 \h </w:instrText>
      </w:r>
      <w:r>
        <w:rPr>
          <w:noProof/>
        </w:rPr>
      </w:r>
      <w:r>
        <w:rPr>
          <w:noProof/>
        </w:rPr>
        <w:fldChar w:fldCharType="separate"/>
      </w:r>
      <w:r>
        <w:rPr>
          <w:noProof/>
        </w:rPr>
        <w:t>14</w:t>
      </w:r>
      <w:r>
        <w:rPr>
          <w:noProof/>
        </w:rPr>
        <w:fldChar w:fldCharType="end"/>
      </w:r>
    </w:p>
    <w:p w14:paraId="25095D43" w14:textId="4AADE434"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5.2.2.2</w:t>
      </w:r>
      <w:r>
        <w:rPr>
          <w:rFonts w:asciiTheme="minorHAnsi" w:eastAsiaTheme="minorEastAsia" w:hAnsiTheme="minorHAnsi" w:cstheme="minorBidi"/>
          <w:noProof/>
          <w:kern w:val="2"/>
          <w:sz w:val="22"/>
          <w:szCs w:val="22"/>
          <w:lang w:val="en-US" w:eastAsia="zh-CN"/>
          <w14:ligatures w14:val="standardContextual"/>
        </w:rPr>
        <w:tab/>
      </w:r>
      <w:r>
        <w:rPr>
          <w:noProof/>
        </w:rPr>
        <w:t>Subscribe</w:t>
      </w:r>
      <w:r>
        <w:rPr>
          <w:noProof/>
        </w:rPr>
        <w:tab/>
      </w:r>
      <w:r>
        <w:rPr>
          <w:noProof/>
        </w:rPr>
        <w:fldChar w:fldCharType="begin" w:fldLock="1"/>
      </w:r>
      <w:r>
        <w:rPr>
          <w:noProof/>
        </w:rPr>
        <w:instrText xml:space="preserve"> PAGEREF _Toc183767220 \h </w:instrText>
      </w:r>
      <w:r>
        <w:rPr>
          <w:noProof/>
        </w:rPr>
      </w:r>
      <w:r>
        <w:rPr>
          <w:noProof/>
        </w:rPr>
        <w:fldChar w:fldCharType="separate"/>
      </w:r>
      <w:r>
        <w:rPr>
          <w:noProof/>
        </w:rPr>
        <w:t>15</w:t>
      </w:r>
      <w:r>
        <w:rPr>
          <w:noProof/>
        </w:rPr>
        <w:fldChar w:fldCharType="end"/>
      </w:r>
    </w:p>
    <w:p w14:paraId="734B8DEE" w14:textId="6FB0C3D1"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5.2.2.2.1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fldLock="1"/>
      </w:r>
      <w:r>
        <w:rPr>
          <w:noProof/>
        </w:rPr>
        <w:instrText xml:space="preserve"> PAGEREF _Toc183767221 \h </w:instrText>
      </w:r>
      <w:r>
        <w:rPr>
          <w:noProof/>
        </w:rPr>
      </w:r>
      <w:r>
        <w:rPr>
          <w:noProof/>
        </w:rPr>
        <w:fldChar w:fldCharType="separate"/>
      </w:r>
      <w:r>
        <w:rPr>
          <w:noProof/>
        </w:rPr>
        <w:t>15</w:t>
      </w:r>
      <w:r>
        <w:rPr>
          <w:noProof/>
        </w:rPr>
        <w:fldChar w:fldCharType="end"/>
      </w:r>
    </w:p>
    <w:p w14:paraId="3490E550" w14:textId="22D7B16E"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5.2.2.2.2</w:t>
      </w:r>
      <w:r>
        <w:rPr>
          <w:rFonts w:asciiTheme="minorHAnsi" w:eastAsiaTheme="minorEastAsia" w:hAnsiTheme="minorHAnsi" w:cstheme="minorBidi"/>
          <w:noProof/>
          <w:kern w:val="2"/>
          <w:sz w:val="22"/>
          <w:szCs w:val="22"/>
          <w:lang w:val="en-US" w:eastAsia="zh-CN"/>
          <w14:ligatures w14:val="standardContextual"/>
        </w:rPr>
        <w:tab/>
      </w:r>
      <w:r>
        <w:rPr>
          <w:noProof/>
        </w:rPr>
        <w:t>Creation of a subscription</w:t>
      </w:r>
      <w:r>
        <w:rPr>
          <w:noProof/>
        </w:rPr>
        <w:tab/>
      </w:r>
      <w:r>
        <w:rPr>
          <w:noProof/>
        </w:rPr>
        <w:fldChar w:fldCharType="begin" w:fldLock="1"/>
      </w:r>
      <w:r>
        <w:rPr>
          <w:noProof/>
        </w:rPr>
        <w:instrText xml:space="preserve"> PAGEREF _Toc183767222 \h </w:instrText>
      </w:r>
      <w:r>
        <w:rPr>
          <w:noProof/>
        </w:rPr>
      </w:r>
      <w:r>
        <w:rPr>
          <w:noProof/>
        </w:rPr>
        <w:fldChar w:fldCharType="separate"/>
      </w:r>
      <w:r>
        <w:rPr>
          <w:noProof/>
        </w:rPr>
        <w:t>15</w:t>
      </w:r>
      <w:r>
        <w:rPr>
          <w:noProof/>
        </w:rPr>
        <w:fldChar w:fldCharType="end"/>
      </w:r>
    </w:p>
    <w:p w14:paraId="35B9FFA9" w14:textId="6510127E"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5.2.2.2.3</w:t>
      </w:r>
      <w:r>
        <w:rPr>
          <w:rFonts w:asciiTheme="minorHAnsi" w:eastAsiaTheme="minorEastAsia" w:hAnsiTheme="minorHAnsi" w:cstheme="minorBidi"/>
          <w:noProof/>
          <w:kern w:val="2"/>
          <w:sz w:val="22"/>
          <w:szCs w:val="22"/>
          <w:lang w:val="en-US" w:eastAsia="zh-CN"/>
          <w14:ligatures w14:val="standardContextual"/>
        </w:rPr>
        <w:tab/>
      </w:r>
      <w:r>
        <w:rPr>
          <w:noProof/>
        </w:rPr>
        <w:t>Modification of a subscription</w:t>
      </w:r>
      <w:r>
        <w:rPr>
          <w:noProof/>
        </w:rPr>
        <w:tab/>
      </w:r>
      <w:r>
        <w:rPr>
          <w:noProof/>
        </w:rPr>
        <w:fldChar w:fldCharType="begin" w:fldLock="1"/>
      </w:r>
      <w:r>
        <w:rPr>
          <w:noProof/>
        </w:rPr>
        <w:instrText xml:space="preserve"> PAGEREF _Toc183767223 \h </w:instrText>
      </w:r>
      <w:r>
        <w:rPr>
          <w:noProof/>
        </w:rPr>
      </w:r>
      <w:r>
        <w:rPr>
          <w:noProof/>
        </w:rPr>
        <w:fldChar w:fldCharType="separate"/>
      </w:r>
      <w:r>
        <w:rPr>
          <w:noProof/>
        </w:rPr>
        <w:t>17</w:t>
      </w:r>
      <w:r>
        <w:rPr>
          <w:noProof/>
        </w:rPr>
        <w:fldChar w:fldCharType="end"/>
      </w:r>
    </w:p>
    <w:p w14:paraId="3B91C8D1" w14:textId="6FAD1975"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5.2.2.2A</w:t>
      </w:r>
      <w:r>
        <w:rPr>
          <w:rFonts w:asciiTheme="minorHAnsi" w:eastAsiaTheme="minorEastAsia" w:hAnsiTheme="minorHAnsi" w:cstheme="minorBidi"/>
          <w:noProof/>
          <w:kern w:val="2"/>
          <w:sz w:val="22"/>
          <w:szCs w:val="22"/>
          <w:lang w:val="en-US" w:eastAsia="zh-CN"/>
          <w14:ligatures w14:val="standardContextual"/>
        </w:rPr>
        <w:tab/>
      </w:r>
      <w:r>
        <w:rPr>
          <w:noProof/>
        </w:rPr>
        <w:t>Unsubscribe</w:t>
      </w:r>
      <w:r>
        <w:rPr>
          <w:noProof/>
        </w:rPr>
        <w:tab/>
      </w:r>
      <w:r>
        <w:rPr>
          <w:noProof/>
        </w:rPr>
        <w:fldChar w:fldCharType="begin" w:fldLock="1"/>
      </w:r>
      <w:r>
        <w:rPr>
          <w:noProof/>
        </w:rPr>
        <w:instrText xml:space="preserve"> PAGEREF _Toc183767224 \h </w:instrText>
      </w:r>
      <w:r>
        <w:rPr>
          <w:noProof/>
        </w:rPr>
      </w:r>
      <w:r>
        <w:rPr>
          <w:noProof/>
        </w:rPr>
        <w:fldChar w:fldCharType="separate"/>
      </w:r>
      <w:r>
        <w:rPr>
          <w:noProof/>
        </w:rPr>
        <w:t>18</w:t>
      </w:r>
      <w:r>
        <w:rPr>
          <w:noProof/>
        </w:rPr>
        <w:fldChar w:fldCharType="end"/>
      </w:r>
    </w:p>
    <w:p w14:paraId="62D1CC45" w14:textId="3EC20480"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5.2.2.2A.1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fldLock="1"/>
      </w:r>
      <w:r>
        <w:rPr>
          <w:noProof/>
        </w:rPr>
        <w:instrText xml:space="preserve"> PAGEREF _Toc183767225 \h </w:instrText>
      </w:r>
      <w:r>
        <w:rPr>
          <w:noProof/>
        </w:rPr>
      </w:r>
      <w:r>
        <w:rPr>
          <w:noProof/>
        </w:rPr>
        <w:fldChar w:fldCharType="separate"/>
      </w:r>
      <w:r>
        <w:rPr>
          <w:noProof/>
        </w:rPr>
        <w:t>18</w:t>
      </w:r>
      <w:r>
        <w:rPr>
          <w:noProof/>
        </w:rPr>
        <w:fldChar w:fldCharType="end"/>
      </w:r>
    </w:p>
    <w:p w14:paraId="259664CF" w14:textId="338224B6"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5.2.2.3</w:t>
      </w:r>
      <w:r>
        <w:rPr>
          <w:rFonts w:asciiTheme="minorHAnsi" w:eastAsiaTheme="minorEastAsia" w:hAnsiTheme="minorHAnsi" w:cstheme="minorBidi"/>
          <w:noProof/>
          <w:kern w:val="2"/>
          <w:sz w:val="22"/>
          <w:szCs w:val="22"/>
          <w:lang w:val="en-US" w:eastAsia="zh-CN"/>
          <w14:ligatures w14:val="standardContextual"/>
        </w:rPr>
        <w:tab/>
      </w:r>
      <w:r>
        <w:rPr>
          <w:noProof/>
        </w:rPr>
        <w:t>Notify</w:t>
      </w:r>
      <w:r>
        <w:rPr>
          <w:noProof/>
        </w:rPr>
        <w:tab/>
      </w:r>
      <w:r>
        <w:rPr>
          <w:noProof/>
        </w:rPr>
        <w:fldChar w:fldCharType="begin" w:fldLock="1"/>
      </w:r>
      <w:r>
        <w:rPr>
          <w:noProof/>
        </w:rPr>
        <w:instrText xml:space="preserve"> PAGEREF _Toc183767226 \h </w:instrText>
      </w:r>
      <w:r>
        <w:rPr>
          <w:noProof/>
        </w:rPr>
      </w:r>
      <w:r>
        <w:rPr>
          <w:noProof/>
        </w:rPr>
        <w:fldChar w:fldCharType="separate"/>
      </w:r>
      <w:r>
        <w:rPr>
          <w:noProof/>
        </w:rPr>
        <w:t>19</w:t>
      </w:r>
      <w:r>
        <w:rPr>
          <w:noProof/>
        </w:rPr>
        <w:fldChar w:fldCharType="end"/>
      </w:r>
    </w:p>
    <w:p w14:paraId="15A628B3" w14:textId="0B4F92D9"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5.2.2.3.1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fldLock="1"/>
      </w:r>
      <w:r>
        <w:rPr>
          <w:noProof/>
        </w:rPr>
        <w:instrText xml:space="preserve"> PAGEREF _Toc183767227 \h </w:instrText>
      </w:r>
      <w:r>
        <w:rPr>
          <w:noProof/>
        </w:rPr>
      </w:r>
      <w:r>
        <w:rPr>
          <w:noProof/>
        </w:rPr>
        <w:fldChar w:fldCharType="separate"/>
      </w:r>
      <w:r>
        <w:rPr>
          <w:noProof/>
        </w:rPr>
        <w:t>19</w:t>
      </w:r>
      <w:r>
        <w:rPr>
          <w:noProof/>
        </w:rPr>
        <w:fldChar w:fldCharType="end"/>
      </w:r>
    </w:p>
    <w:p w14:paraId="22742A27" w14:textId="0A465AE9"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5.2.2.3.2</w:t>
      </w:r>
      <w:r>
        <w:rPr>
          <w:rFonts w:asciiTheme="minorHAnsi" w:eastAsiaTheme="minorEastAsia" w:hAnsiTheme="minorHAnsi" w:cstheme="minorBidi"/>
          <w:noProof/>
          <w:kern w:val="2"/>
          <w:sz w:val="22"/>
          <w:szCs w:val="22"/>
          <w:lang w:val="en-US" w:eastAsia="zh-CN"/>
          <w14:ligatures w14:val="standardContextual"/>
        </w:rPr>
        <w:tab/>
      </w:r>
      <w:r>
        <w:rPr>
          <w:noProof/>
        </w:rPr>
        <w:t>UPF sends notification on subscribed events</w:t>
      </w:r>
      <w:r>
        <w:rPr>
          <w:noProof/>
        </w:rPr>
        <w:tab/>
      </w:r>
      <w:r>
        <w:rPr>
          <w:noProof/>
        </w:rPr>
        <w:fldChar w:fldCharType="begin" w:fldLock="1"/>
      </w:r>
      <w:r>
        <w:rPr>
          <w:noProof/>
        </w:rPr>
        <w:instrText xml:space="preserve"> PAGEREF _Toc183767228 \h </w:instrText>
      </w:r>
      <w:r>
        <w:rPr>
          <w:noProof/>
        </w:rPr>
      </w:r>
      <w:r>
        <w:rPr>
          <w:noProof/>
        </w:rPr>
        <w:fldChar w:fldCharType="separate"/>
      </w:r>
      <w:r>
        <w:rPr>
          <w:noProof/>
        </w:rPr>
        <w:t>20</w:t>
      </w:r>
      <w:r>
        <w:rPr>
          <w:noProof/>
        </w:rPr>
        <w:fldChar w:fldCharType="end"/>
      </w:r>
    </w:p>
    <w:p w14:paraId="5D81ECD0" w14:textId="785C8A2D" w:rsidR="007005D4" w:rsidRDefault="007005D4">
      <w:pPr>
        <w:pStyle w:val="TOC2"/>
        <w:rPr>
          <w:rFonts w:asciiTheme="minorHAnsi" w:eastAsiaTheme="minorEastAsia" w:hAnsiTheme="minorHAnsi" w:cstheme="minorBidi"/>
          <w:noProof/>
          <w:kern w:val="2"/>
          <w:sz w:val="22"/>
          <w:szCs w:val="22"/>
          <w:lang w:val="en-US" w:eastAsia="zh-CN"/>
          <w14:ligatures w14:val="standardContextual"/>
        </w:rPr>
      </w:pPr>
      <w:r>
        <w:rPr>
          <w:noProof/>
        </w:rPr>
        <w:t>5.3</w:t>
      </w:r>
      <w:r>
        <w:rPr>
          <w:rFonts w:asciiTheme="minorHAnsi" w:eastAsiaTheme="minorEastAsia" w:hAnsiTheme="minorHAnsi" w:cstheme="minorBidi"/>
          <w:noProof/>
          <w:kern w:val="2"/>
          <w:sz w:val="22"/>
          <w:szCs w:val="22"/>
          <w:lang w:val="en-US" w:eastAsia="zh-CN"/>
          <w14:ligatures w14:val="standardContextual"/>
        </w:rPr>
        <w:tab/>
      </w:r>
      <w:r w:rsidRPr="00A667DB">
        <w:rPr>
          <w:rFonts w:cs="Arial"/>
          <w:noProof/>
          <w:lang w:val="en-US"/>
        </w:rPr>
        <w:t>Nupf_GetUEPrivateIPaddrAndIdentifiers</w:t>
      </w:r>
      <w:r>
        <w:rPr>
          <w:noProof/>
        </w:rPr>
        <w:t xml:space="preserve"> Service</w:t>
      </w:r>
      <w:r>
        <w:rPr>
          <w:noProof/>
        </w:rPr>
        <w:tab/>
      </w:r>
      <w:r>
        <w:rPr>
          <w:noProof/>
        </w:rPr>
        <w:fldChar w:fldCharType="begin" w:fldLock="1"/>
      </w:r>
      <w:r>
        <w:rPr>
          <w:noProof/>
        </w:rPr>
        <w:instrText xml:space="preserve"> PAGEREF _Toc183767229 \h </w:instrText>
      </w:r>
      <w:r>
        <w:rPr>
          <w:noProof/>
        </w:rPr>
      </w:r>
      <w:r>
        <w:rPr>
          <w:noProof/>
        </w:rPr>
        <w:fldChar w:fldCharType="separate"/>
      </w:r>
      <w:r>
        <w:rPr>
          <w:noProof/>
        </w:rPr>
        <w:t>21</w:t>
      </w:r>
      <w:r>
        <w:rPr>
          <w:noProof/>
        </w:rPr>
        <w:fldChar w:fldCharType="end"/>
      </w:r>
    </w:p>
    <w:p w14:paraId="5C66CED0" w14:textId="21AE592A"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5.3.1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fldLock="1"/>
      </w:r>
      <w:r>
        <w:rPr>
          <w:noProof/>
        </w:rPr>
        <w:instrText xml:space="preserve"> PAGEREF _Toc183767230 \h </w:instrText>
      </w:r>
      <w:r>
        <w:rPr>
          <w:noProof/>
        </w:rPr>
      </w:r>
      <w:r>
        <w:rPr>
          <w:noProof/>
        </w:rPr>
        <w:fldChar w:fldCharType="separate"/>
      </w:r>
      <w:r>
        <w:rPr>
          <w:noProof/>
        </w:rPr>
        <w:t>21</w:t>
      </w:r>
      <w:r>
        <w:rPr>
          <w:noProof/>
        </w:rPr>
        <w:fldChar w:fldCharType="end"/>
      </w:r>
    </w:p>
    <w:p w14:paraId="6F18E6F0" w14:textId="7EEC2A0D"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5.3.2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fldLock="1"/>
      </w:r>
      <w:r>
        <w:rPr>
          <w:noProof/>
        </w:rPr>
        <w:instrText xml:space="preserve"> PAGEREF _Toc183767231 \h </w:instrText>
      </w:r>
      <w:r>
        <w:rPr>
          <w:noProof/>
        </w:rPr>
      </w:r>
      <w:r>
        <w:rPr>
          <w:noProof/>
        </w:rPr>
        <w:fldChar w:fldCharType="separate"/>
      </w:r>
      <w:r>
        <w:rPr>
          <w:noProof/>
        </w:rPr>
        <w:t>21</w:t>
      </w:r>
      <w:r>
        <w:rPr>
          <w:noProof/>
        </w:rPr>
        <w:fldChar w:fldCharType="end"/>
      </w:r>
    </w:p>
    <w:p w14:paraId="29607C2D" w14:textId="5E6DC3B6"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5.3.2.1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fldLock="1"/>
      </w:r>
      <w:r>
        <w:rPr>
          <w:noProof/>
        </w:rPr>
        <w:instrText xml:space="preserve"> PAGEREF _Toc183767232 \h </w:instrText>
      </w:r>
      <w:r>
        <w:rPr>
          <w:noProof/>
        </w:rPr>
      </w:r>
      <w:r>
        <w:rPr>
          <w:noProof/>
        </w:rPr>
        <w:fldChar w:fldCharType="separate"/>
      </w:r>
      <w:r>
        <w:rPr>
          <w:noProof/>
        </w:rPr>
        <w:t>21</w:t>
      </w:r>
      <w:r>
        <w:rPr>
          <w:noProof/>
        </w:rPr>
        <w:fldChar w:fldCharType="end"/>
      </w:r>
    </w:p>
    <w:p w14:paraId="75888EE7" w14:textId="5CEDD1D0"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5.3.2.2</w:t>
      </w:r>
      <w:r>
        <w:rPr>
          <w:rFonts w:asciiTheme="minorHAnsi" w:eastAsiaTheme="minorEastAsia" w:hAnsiTheme="minorHAnsi" w:cstheme="minorBidi"/>
          <w:noProof/>
          <w:kern w:val="2"/>
          <w:sz w:val="22"/>
          <w:szCs w:val="22"/>
          <w:lang w:val="en-US" w:eastAsia="zh-CN"/>
          <w14:ligatures w14:val="standardContextual"/>
        </w:rPr>
        <w:tab/>
      </w:r>
      <w:r>
        <w:rPr>
          <w:noProof/>
        </w:rPr>
        <w:t>Get</w:t>
      </w:r>
      <w:r>
        <w:rPr>
          <w:noProof/>
        </w:rPr>
        <w:tab/>
      </w:r>
      <w:r>
        <w:rPr>
          <w:noProof/>
        </w:rPr>
        <w:fldChar w:fldCharType="begin" w:fldLock="1"/>
      </w:r>
      <w:r>
        <w:rPr>
          <w:noProof/>
        </w:rPr>
        <w:instrText xml:space="preserve"> PAGEREF _Toc183767233 \h </w:instrText>
      </w:r>
      <w:r>
        <w:rPr>
          <w:noProof/>
        </w:rPr>
      </w:r>
      <w:r>
        <w:rPr>
          <w:noProof/>
        </w:rPr>
        <w:fldChar w:fldCharType="separate"/>
      </w:r>
      <w:r>
        <w:rPr>
          <w:noProof/>
        </w:rPr>
        <w:t>21</w:t>
      </w:r>
      <w:r>
        <w:rPr>
          <w:noProof/>
        </w:rPr>
        <w:fldChar w:fldCharType="end"/>
      </w:r>
    </w:p>
    <w:p w14:paraId="12DF3BD7" w14:textId="57A4E985"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5.3.2.2.1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fldLock="1"/>
      </w:r>
      <w:r>
        <w:rPr>
          <w:noProof/>
        </w:rPr>
        <w:instrText xml:space="preserve"> PAGEREF _Toc183767234 \h </w:instrText>
      </w:r>
      <w:r>
        <w:rPr>
          <w:noProof/>
        </w:rPr>
      </w:r>
      <w:r>
        <w:rPr>
          <w:noProof/>
        </w:rPr>
        <w:fldChar w:fldCharType="separate"/>
      </w:r>
      <w:r>
        <w:rPr>
          <w:noProof/>
        </w:rPr>
        <w:t>21</w:t>
      </w:r>
      <w:r>
        <w:rPr>
          <w:noProof/>
        </w:rPr>
        <w:fldChar w:fldCharType="end"/>
      </w:r>
    </w:p>
    <w:p w14:paraId="19076DC4" w14:textId="5623E9FE" w:rsidR="007005D4" w:rsidRDefault="007005D4">
      <w:pPr>
        <w:pStyle w:val="TOC1"/>
        <w:rPr>
          <w:rFonts w:asciiTheme="minorHAnsi" w:eastAsiaTheme="minorEastAsia" w:hAnsiTheme="minorHAnsi" w:cstheme="minorBidi"/>
          <w:noProof/>
          <w:kern w:val="2"/>
          <w:szCs w:val="22"/>
          <w:lang w:val="en-US" w:eastAsia="zh-CN"/>
          <w14:ligatures w14:val="standardContextual"/>
        </w:rPr>
      </w:pPr>
      <w:r>
        <w:rPr>
          <w:noProof/>
        </w:rPr>
        <w:t>6</w:t>
      </w:r>
      <w:r>
        <w:rPr>
          <w:rFonts w:asciiTheme="minorHAnsi" w:eastAsiaTheme="minorEastAsia" w:hAnsiTheme="minorHAnsi" w:cstheme="minorBidi"/>
          <w:noProof/>
          <w:kern w:val="2"/>
          <w:szCs w:val="22"/>
          <w:lang w:val="en-US" w:eastAsia="zh-CN"/>
          <w14:ligatures w14:val="standardContextual"/>
        </w:rPr>
        <w:tab/>
      </w:r>
      <w:r>
        <w:rPr>
          <w:noProof/>
        </w:rPr>
        <w:t>API Definitions</w:t>
      </w:r>
      <w:r>
        <w:rPr>
          <w:noProof/>
        </w:rPr>
        <w:tab/>
      </w:r>
      <w:r>
        <w:rPr>
          <w:noProof/>
        </w:rPr>
        <w:fldChar w:fldCharType="begin" w:fldLock="1"/>
      </w:r>
      <w:r>
        <w:rPr>
          <w:noProof/>
        </w:rPr>
        <w:instrText xml:space="preserve"> PAGEREF _Toc183767235 \h </w:instrText>
      </w:r>
      <w:r>
        <w:rPr>
          <w:noProof/>
        </w:rPr>
      </w:r>
      <w:r>
        <w:rPr>
          <w:noProof/>
        </w:rPr>
        <w:fldChar w:fldCharType="separate"/>
      </w:r>
      <w:r>
        <w:rPr>
          <w:noProof/>
        </w:rPr>
        <w:t>22</w:t>
      </w:r>
      <w:r>
        <w:rPr>
          <w:noProof/>
        </w:rPr>
        <w:fldChar w:fldCharType="end"/>
      </w:r>
    </w:p>
    <w:p w14:paraId="4D0AB6B1" w14:textId="1C0FC915" w:rsidR="007005D4" w:rsidRDefault="007005D4">
      <w:pPr>
        <w:pStyle w:val="TOC2"/>
        <w:rPr>
          <w:rFonts w:asciiTheme="minorHAnsi" w:eastAsiaTheme="minorEastAsia" w:hAnsiTheme="minorHAnsi" w:cstheme="minorBidi"/>
          <w:noProof/>
          <w:kern w:val="2"/>
          <w:sz w:val="22"/>
          <w:szCs w:val="22"/>
          <w:lang w:val="en-US" w:eastAsia="zh-CN"/>
          <w14:ligatures w14:val="standardContextual"/>
        </w:rPr>
      </w:pPr>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Nupf_EventExposure Service API</w:t>
      </w:r>
      <w:r>
        <w:rPr>
          <w:noProof/>
        </w:rPr>
        <w:tab/>
      </w:r>
      <w:r>
        <w:rPr>
          <w:noProof/>
        </w:rPr>
        <w:fldChar w:fldCharType="begin" w:fldLock="1"/>
      </w:r>
      <w:r>
        <w:rPr>
          <w:noProof/>
        </w:rPr>
        <w:instrText xml:space="preserve"> PAGEREF _Toc183767236 \h </w:instrText>
      </w:r>
      <w:r>
        <w:rPr>
          <w:noProof/>
        </w:rPr>
      </w:r>
      <w:r>
        <w:rPr>
          <w:noProof/>
        </w:rPr>
        <w:fldChar w:fldCharType="separate"/>
      </w:r>
      <w:r>
        <w:rPr>
          <w:noProof/>
        </w:rPr>
        <w:t>22</w:t>
      </w:r>
      <w:r>
        <w:rPr>
          <w:noProof/>
        </w:rPr>
        <w:fldChar w:fldCharType="end"/>
      </w:r>
    </w:p>
    <w:p w14:paraId="2F0F90E0" w14:textId="7C26B523"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6.1.1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fldLock="1"/>
      </w:r>
      <w:r>
        <w:rPr>
          <w:noProof/>
        </w:rPr>
        <w:instrText xml:space="preserve"> PAGEREF _Toc183767237 \h </w:instrText>
      </w:r>
      <w:r>
        <w:rPr>
          <w:noProof/>
        </w:rPr>
      </w:r>
      <w:r>
        <w:rPr>
          <w:noProof/>
        </w:rPr>
        <w:fldChar w:fldCharType="separate"/>
      </w:r>
      <w:r>
        <w:rPr>
          <w:noProof/>
        </w:rPr>
        <w:t>22</w:t>
      </w:r>
      <w:r>
        <w:rPr>
          <w:noProof/>
        </w:rPr>
        <w:fldChar w:fldCharType="end"/>
      </w:r>
    </w:p>
    <w:p w14:paraId="03359C6C" w14:textId="47788E7E"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6.1.2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fldLock="1"/>
      </w:r>
      <w:r>
        <w:rPr>
          <w:noProof/>
        </w:rPr>
        <w:instrText xml:space="preserve"> PAGEREF _Toc183767238 \h </w:instrText>
      </w:r>
      <w:r>
        <w:rPr>
          <w:noProof/>
        </w:rPr>
      </w:r>
      <w:r>
        <w:rPr>
          <w:noProof/>
        </w:rPr>
        <w:fldChar w:fldCharType="separate"/>
      </w:r>
      <w:r>
        <w:rPr>
          <w:noProof/>
        </w:rPr>
        <w:t>22</w:t>
      </w:r>
      <w:r>
        <w:rPr>
          <w:noProof/>
        </w:rPr>
        <w:fldChar w:fldCharType="end"/>
      </w:r>
    </w:p>
    <w:p w14:paraId="3ABE93CE" w14:textId="7577DCCD"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6.1.2.1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fldLock="1"/>
      </w:r>
      <w:r>
        <w:rPr>
          <w:noProof/>
        </w:rPr>
        <w:instrText xml:space="preserve"> PAGEREF _Toc183767239 \h </w:instrText>
      </w:r>
      <w:r>
        <w:rPr>
          <w:noProof/>
        </w:rPr>
      </w:r>
      <w:r>
        <w:rPr>
          <w:noProof/>
        </w:rPr>
        <w:fldChar w:fldCharType="separate"/>
      </w:r>
      <w:r>
        <w:rPr>
          <w:noProof/>
        </w:rPr>
        <w:t>22</w:t>
      </w:r>
      <w:r>
        <w:rPr>
          <w:noProof/>
        </w:rPr>
        <w:fldChar w:fldCharType="end"/>
      </w:r>
    </w:p>
    <w:p w14:paraId="3C3924FF" w14:textId="4104B91B"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6.1.2.2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fldLock="1"/>
      </w:r>
      <w:r>
        <w:rPr>
          <w:noProof/>
        </w:rPr>
        <w:instrText xml:space="preserve"> PAGEREF _Toc183767240 \h </w:instrText>
      </w:r>
      <w:r>
        <w:rPr>
          <w:noProof/>
        </w:rPr>
      </w:r>
      <w:r>
        <w:rPr>
          <w:noProof/>
        </w:rPr>
        <w:fldChar w:fldCharType="separate"/>
      </w:r>
      <w:r>
        <w:rPr>
          <w:noProof/>
        </w:rPr>
        <w:t>22</w:t>
      </w:r>
      <w:r>
        <w:rPr>
          <w:noProof/>
        </w:rPr>
        <w:fldChar w:fldCharType="end"/>
      </w:r>
    </w:p>
    <w:p w14:paraId="774D2F56" w14:textId="078F908D"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6.1.2.2.1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fldLock="1"/>
      </w:r>
      <w:r>
        <w:rPr>
          <w:noProof/>
        </w:rPr>
        <w:instrText xml:space="preserve"> PAGEREF _Toc183767241 \h </w:instrText>
      </w:r>
      <w:r>
        <w:rPr>
          <w:noProof/>
        </w:rPr>
      </w:r>
      <w:r>
        <w:rPr>
          <w:noProof/>
        </w:rPr>
        <w:fldChar w:fldCharType="separate"/>
      </w:r>
      <w:r>
        <w:rPr>
          <w:noProof/>
        </w:rPr>
        <w:t>22</w:t>
      </w:r>
      <w:r>
        <w:rPr>
          <w:noProof/>
        </w:rPr>
        <w:fldChar w:fldCharType="end"/>
      </w:r>
    </w:p>
    <w:p w14:paraId="671DFB3D" w14:textId="5F3DE23F"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fldLock="1"/>
      </w:r>
      <w:r>
        <w:rPr>
          <w:noProof/>
        </w:rPr>
        <w:instrText xml:space="preserve"> PAGEREF _Toc183767242 \h </w:instrText>
      </w:r>
      <w:r>
        <w:rPr>
          <w:noProof/>
        </w:rPr>
      </w:r>
      <w:r>
        <w:rPr>
          <w:noProof/>
        </w:rPr>
        <w:fldChar w:fldCharType="separate"/>
      </w:r>
      <w:r>
        <w:rPr>
          <w:noProof/>
        </w:rPr>
        <w:t>23</w:t>
      </w:r>
      <w:r>
        <w:rPr>
          <w:noProof/>
        </w:rPr>
        <w:fldChar w:fldCharType="end"/>
      </w:r>
    </w:p>
    <w:p w14:paraId="043C3CE3" w14:textId="0C5401B0"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6.1.2.3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fldLock="1"/>
      </w:r>
      <w:r>
        <w:rPr>
          <w:noProof/>
        </w:rPr>
        <w:instrText xml:space="preserve"> PAGEREF _Toc183767243 \h </w:instrText>
      </w:r>
      <w:r>
        <w:rPr>
          <w:noProof/>
        </w:rPr>
      </w:r>
      <w:r>
        <w:rPr>
          <w:noProof/>
        </w:rPr>
        <w:fldChar w:fldCharType="separate"/>
      </w:r>
      <w:r>
        <w:rPr>
          <w:noProof/>
        </w:rPr>
        <w:t>23</w:t>
      </w:r>
      <w:r>
        <w:rPr>
          <w:noProof/>
        </w:rPr>
        <w:fldChar w:fldCharType="end"/>
      </w:r>
    </w:p>
    <w:p w14:paraId="15F88F42" w14:textId="0B4C6CE2"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6.1.3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fldLock="1"/>
      </w:r>
      <w:r>
        <w:rPr>
          <w:noProof/>
        </w:rPr>
        <w:instrText xml:space="preserve"> PAGEREF _Toc183767244 \h </w:instrText>
      </w:r>
      <w:r>
        <w:rPr>
          <w:noProof/>
        </w:rPr>
      </w:r>
      <w:r>
        <w:rPr>
          <w:noProof/>
        </w:rPr>
        <w:fldChar w:fldCharType="separate"/>
      </w:r>
      <w:r>
        <w:rPr>
          <w:noProof/>
        </w:rPr>
        <w:t>23</w:t>
      </w:r>
      <w:r>
        <w:rPr>
          <w:noProof/>
        </w:rPr>
        <w:fldChar w:fldCharType="end"/>
      </w:r>
    </w:p>
    <w:p w14:paraId="7B9C92B1" w14:textId="4016AAF0"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6.1.3.1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fldLock="1"/>
      </w:r>
      <w:r>
        <w:rPr>
          <w:noProof/>
        </w:rPr>
        <w:instrText xml:space="preserve"> PAGEREF _Toc183767245 \h </w:instrText>
      </w:r>
      <w:r>
        <w:rPr>
          <w:noProof/>
        </w:rPr>
      </w:r>
      <w:r>
        <w:rPr>
          <w:noProof/>
        </w:rPr>
        <w:fldChar w:fldCharType="separate"/>
      </w:r>
      <w:r>
        <w:rPr>
          <w:noProof/>
        </w:rPr>
        <w:t>23</w:t>
      </w:r>
      <w:r>
        <w:rPr>
          <w:noProof/>
        </w:rPr>
        <w:fldChar w:fldCharType="end"/>
      </w:r>
    </w:p>
    <w:p w14:paraId="40B48796" w14:textId="59F63F9F"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6.1.3.2</w:t>
      </w:r>
      <w:r>
        <w:rPr>
          <w:rFonts w:asciiTheme="minorHAnsi" w:eastAsiaTheme="minorEastAsia" w:hAnsiTheme="minorHAnsi" w:cstheme="minorBidi"/>
          <w:noProof/>
          <w:kern w:val="2"/>
          <w:sz w:val="22"/>
          <w:szCs w:val="22"/>
          <w:lang w:val="en-US" w:eastAsia="zh-CN"/>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fldLock="1"/>
      </w:r>
      <w:r>
        <w:rPr>
          <w:noProof/>
        </w:rPr>
        <w:instrText xml:space="preserve"> PAGEREF _Toc183767246 \h </w:instrText>
      </w:r>
      <w:r>
        <w:rPr>
          <w:noProof/>
        </w:rPr>
      </w:r>
      <w:r>
        <w:rPr>
          <w:noProof/>
        </w:rPr>
        <w:fldChar w:fldCharType="separate"/>
      </w:r>
      <w:r>
        <w:rPr>
          <w:noProof/>
        </w:rPr>
        <w:t>23</w:t>
      </w:r>
      <w:r>
        <w:rPr>
          <w:noProof/>
        </w:rPr>
        <w:fldChar w:fldCharType="end"/>
      </w:r>
    </w:p>
    <w:p w14:paraId="68C265EC" w14:textId="5B1C1F00"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fldLock="1"/>
      </w:r>
      <w:r>
        <w:rPr>
          <w:noProof/>
        </w:rPr>
        <w:instrText xml:space="preserve"> PAGEREF _Toc183767247 \h </w:instrText>
      </w:r>
      <w:r>
        <w:rPr>
          <w:noProof/>
        </w:rPr>
      </w:r>
      <w:r>
        <w:rPr>
          <w:noProof/>
        </w:rPr>
        <w:fldChar w:fldCharType="separate"/>
      </w:r>
      <w:r>
        <w:rPr>
          <w:noProof/>
        </w:rPr>
        <w:t>23</w:t>
      </w:r>
      <w:r>
        <w:rPr>
          <w:noProof/>
        </w:rPr>
        <w:fldChar w:fldCharType="end"/>
      </w:r>
    </w:p>
    <w:p w14:paraId="04CD062D" w14:textId="6793F3A7"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fldLock="1"/>
      </w:r>
      <w:r>
        <w:rPr>
          <w:noProof/>
        </w:rPr>
        <w:instrText xml:space="preserve"> PAGEREF _Toc183767248 \h </w:instrText>
      </w:r>
      <w:r>
        <w:rPr>
          <w:noProof/>
        </w:rPr>
      </w:r>
      <w:r>
        <w:rPr>
          <w:noProof/>
        </w:rPr>
        <w:fldChar w:fldCharType="separate"/>
      </w:r>
      <w:r>
        <w:rPr>
          <w:noProof/>
        </w:rPr>
        <w:t>24</w:t>
      </w:r>
      <w:r>
        <w:rPr>
          <w:noProof/>
        </w:rPr>
        <w:fldChar w:fldCharType="end"/>
      </w:r>
    </w:p>
    <w:p w14:paraId="48728DFE" w14:textId="5BAC91BE"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lastRenderedPageBreak/>
        <w:t>6.1.3.2.3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fldLock="1"/>
      </w:r>
      <w:r>
        <w:rPr>
          <w:noProof/>
        </w:rPr>
        <w:instrText xml:space="preserve"> PAGEREF _Toc183767249 \h </w:instrText>
      </w:r>
      <w:r>
        <w:rPr>
          <w:noProof/>
        </w:rPr>
      </w:r>
      <w:r>
        <w:rPr>
          <w:noProof/>
        </w:rPr>
        <w:fldChar w:fldCharType="separate"/>
      </w:r>
      <w:r>
        <w:rPr>
          <w:noProof/>
        </w:rPr>
        <w:t>24</w:t>
      </w:r>
      <w:r>
        <w:rPr>
          <w:noProof/>
        </w:rPr>
        <w:fldChar w:fldCharType="end"/>
      </w:r>
    </w:p>
    <w:p w14:paraId="6DBE121A" w14:textId="32809A57"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fldLock="1"/>
      </w:r>
      <w:r>
        <w:rPr>
          <w:noProof/>
        </w:rPr>
        <w:instrText xml:space="preserve"> PAGEREF _Toc183767250 \h </w:instrText>
      </w:r>
      <w:r>
        <w:rPr>
          <w:noProof/>
        </w:rPr>
      </w:r>
      <w:r>
        <w:rPr>
          <w:noProof/>
        </w:rPr>
        <w:fldChar w:fldCharType="separate"/>
      </w:r>
      <w:r>
        <w:rPr>
          <w:noProof/>
        </w:rPr>
        <w:t>25</w:t>
      </w:r>
      <w:r>
        <w:rPr>
          <w:noProof/>
        </w:rPr>
        <w:fldChar w:fldCharType="end"/>
      </w:r>
    </w:p>
    <w:p w14:paraId="2FC95E91" w14:textId="0139A006"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6.1.3.3</w:t>
      </w:r>
      <w:r>
        <w:rPr>
          <w:rFonts w:asciiTheme="minorHAnsi" w:eastAsiaTheme="minorEastAsia" w:hAnsiTheme="minorHAnsi" w:cstheme="minorBidi"/>
          <w:noProof/>
          <w:kern w:val="2"/>
          <w:sz w:val="22"/>
          <w:szCs w:val="22"/>
          <w:lang w:val="en-US" w:eastAsia="zh-CN"/>
          <w14:ligatures w14:val="standardContextual"/>
        </w:rPr>
        <w:tab/>
      </w:r>
      <w:r>
        <w:rPr>
          <w:noProof/>
        </w:rPr>
        <w:t>Resource: Individual subscription</w:t>
      </w:r>
      <w:r>
        <w:rPr>
          <w:noProof/>
        </w:rPr>
        <w:tab/>
      </w:r>
      <w:r>
        <w:rPr>
          <w:noProof/>
        </w:rPr>
        <w:fldChar w:fldCharType="begin" w:fldLock="1"/>
      </w:r>
      <w:r>
        <w:rPr>
          <w:noProof/>
        </w:rPr>
        <w:instrText xml:space="preserve"> PAGEREF _Toc183767251 \h </w:instrText>
      </w:r>
      <w:r>
        <w:rPr>
          <w:noProof/>
        </w:rPr>
      </w:r>
      <w:r>
        <w:rPr>
          <w:noProof/>
        </w:rPr>
        <w:fldChar w:fldCharType="separate"/>
      </w:r>
      <w:r>
        <w:rPr>
          <w:noProof/>
        </w:rPr>
        <w:t>26</w:t>
      </w:r>
      <w:r>
        <w:rPr>
          <w:noProof/>
        </w:rPr>
        <w:fldChar w:fldCharType="end"/>
      </w:r>
    </w:p>
    <w:p w14:paraId="5B3DA289" w14:textId="16F7AD70"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6.1.3.3.1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fldLock="1"/>
      </w:r>
      <w:r>
        <w:rPr>
          <w:noProof/>
        </w:rPr>
        <w:instrText xml:space="preserve"> PAGEREF _Toc183767252 \h </w:instrText>
      </w:r>
      <w:r>
        <w:rPr>
          <w:noProof/>
        </w:rPr>
      </w:r>
      <w:r>
        <w:rPr>
          <w:noProof/>
        </w:rPr>
        <w:fldChar w:fldCharType="separate"/>
      </w:r>
      <w:r>
        <w:rPr>
          <w:noProof/>
        </w:rPr>
        <w:t>26</w:t>
      </w:r>
      <w:r>
        <w:rPr>
          <w:noProof/>
        </w:rPr>
        <w:fldChar w:fldCharType="end"/>
      </w:r>
    </w:p>
    <w:p w14:paraId="66915502" w14:textId="40D29329"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6.1.3.3.2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fldLock="1"/>
      </w:r>
      <w:r>
        <w:rPr>
          <w:noProof/>
        </w:rPr>
        <w:instrText xml:space="preserve"> PAGEREF _Toc183767253 \h </w:instrText>
      </w:r>
      <w:r>
        <w:rPr>
          <w:noProof/>
        </w:rPr>
      </w:r>
      <w:r>
        <w:rPr>
          <w:noProof/>
        </w:rPr>
        <w:fldChar w:fldCharType="separate"/>
      </w:r>
      <w:r>
        <w:rPr>
          <w:noProof/>
        </w:rPr>
        <w:t>26</w:t>
      </w:r>
      <w:r>
        <w:rPr>
          <w:noProof/>
        </w:rPr>
        <w:fldChar w:fldCharType="end"/>
      </w:r>
    </w:p>
    <w:p w14:paraId="70771580" w14:textId="322383ED"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6.1.3.3.3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fldLock="1"/>
      </w:r>
      <w:r>
        <w:rPr>
          <w:noProof/>
        </w:rPr>
        <w:instrText xml:space="preserve"> PAGEREF _Toc183767254 \h </w:instrText>
      </w:r>
      <w:r>
        <w:rPr>
          <w:noProof/>
        </w:rPr>
      </w:r>
      <w:r>
        <w:rPr>
          <w:noProof/>
        </w:rPr>
        <w:fldChar w:fldCharType="separate"/>
      </w:r>
      <w:r>
        <w:rPr>
          <w:noProof/>
        </w:rPr>
        <w:t>26</w:t>
      </w:r>
      <w:r>
        <w:rPr>
          <w:noProof/>
        </w:rPr>
        <w:fldChar w:fldCharType="end"/>
      </w:r>
    </w:p>
    <w:p w14:paraId="2380BF4C" w14:textId="1D549C74"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6.1.3.3.4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fldLock="1"/>
      </w:r>
      <w:r>
        <w:rPr>
          <w:noProof/>
        </w:rPr>
        <w:instrText xml:space="preserve"> PAGEREF _Toc183767255 \h </w:instrText>
      </w:r>
      <w:r>
        <w:rPr>
          <w:noProof/>
        </w:rPr>
      </w:r>
      <w:r>
        <w:rPr>
          <w:noProof/>
        </w:rPr>
        <w:fldChar w:fldCharType="separate"/>
      </w:r>
      <w:r>
        <w:rPr>
          <w:noProof/>
        </w:rPr>
        <w:t>29</w:t>
      </w:r>
      <w:r>
        <w:rPr>
          <w:noProof/>
        </w:rPr>
        <w:fldChar w:fldCharType="end"/>
      </w:r>
    </w:p>
    <w:p w14:paraId="1D377A63" w14:textId="37ED825F"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6.1.4</w:t>
      </w:r>
      <w:r>
        <w:rPr>
          <w:rFonts w:asciiTheme="minorHAnsi" w:eastAsiaTheme="minorEastAsia" w:hAnsiTheme="minorHAnsi" w:cstheme="minorBidi"/>
          <w:noProof/>
          <w:kern w:val="2"/>
          <w:sz w:val="22"/>
          <w:szCs w:val="22"/>
          <w:lang w:val="en-US" w:eastAsia="zh-CN"/>
          <w14:ligatures w14:val="standardContextual"/>
        </w:rPr>
        <w:tab/>
      </w:r>
      <w:r>
        <w:rPr>
          <w:noProof/>
        </w:rPr>
        <w:t>void</w:t>
      </w:r>
      <w:r>
        <w:rPr>
          <w:noProof/>
        </w:rPr>
        <w:tab/>
      </w:r>
      <w:r>
        <w:rPr>
          <w:noProof/>
        </w:rPr>
        <w:fldChar w:fldCharType="begin" w:fldLock="1"/>
      </w:r>
      <w:r>
        <w:rPr>
          <w:noProof/>
        </w:rPr>
        <w:instrText xml:space="preserve"> PAGEREF _Toc183767256 \h </w:instrText>
      </w:r>
      <w:r>
        <w:rPr>
          <w:noProof/>
        </w:rPr>
      </w:r>
      <w:r>
        <w:rPr>
          <w:noProof/>
        </w:rPr>
        <w:fldChar w:fldCharType="separate"/>
      </w:r>
      <w:r>
        <w:rPr>
          <w:noProof/>
        </w:rPr>
        <w:t>29</w:t>
      </w:r>
      <w:r>
        <w:rPr>
          <w:noProof/>
        </w:rPr>
        <w:fldChar w:fldCharType="end"/>
      </w:r>
    </w:p>
    <w:p w14:paraId="745EEF25" w14:textId="1905A4AE"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6.1.5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fldLock="1"/>
      </w:r>
      <w:r>
        <w:rPr>
          <w:noProof/>
        </w:rPr>
        <w:instrText xml:space="preserve"> PAGEREF _Toc183767257 \h </w:instrText>
      </w:r>
      <w:r>
        <w:rPr>
          <w:noProof/>
        </w:rPr>
      </w:r>
      <w:r>
        <w:rPr>
          <w:noProof/>
        </w:rPr>
        <w:fldChar w:fldCharType="separate"/>
      </w:r>
      <w:r>
        <w:rPr>
          <w:noProof/>
        </w:rPr>
        <w:t>29</w:t>
      </w:r>
      <w:r>
        <w:rPr>
          <w:noProof/>
        </w:rPr>
        <w:fldChar w:fldCharType="end"/>
      </w:r>
    </w:p>
    <w:p w14:paraId="79094DB5" w14:textId="141127BA"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6.1.5.1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fldLock="1"/>
      </w:r>
      <w:r>
        <w:rPr>
          <w:noProof/>
        </w:rPr>
        <w:instrText xml:space="preserve"> PAGEREF _Toc183767258 \h </w:instrText>
      </w:r>
      <w:r>
        <w:rPr>
          <w:noProof/>
        </w:rPr>
      </w:r>
      <w:r>
        <w:rPr>
          <w:noProof/>
        </w:rPr>
        <w:fldChar w:fldCharType="separate"/>
      </w:r>
      <w:r>
        <w:rPr>
          <w:noProof/>
        </w:rPr>
        <w:t>29</w:t>
      </w:r>
      <w:r>
        <w:rPr>
          <w:noProof/>
        </w:rPr>
        <w:fldChar w:fldCharType="end"/>
      </w:r>
    </w:p>
    <w:p w14:paraId="74F70EEA" w14:textId="71540C9A"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6.1.5.2</w:t>
      </w:r>
      <w:r>
        <w:rPr>
          <w:rFonts w:asciiTheme="minorHAnsi" w:eastAsiaTheme="minorEastAsia" w:hAnsiTheme="minorHAnsi" w:cstheme="minorBidi"/>
          <w:noProof/>
          <w:kern w:val="2"/>
          <w:sz w:val="22"/>
          <w:szCs w:val="22"/>
          <w:lang w:val="en-US" w:eastAsia="zh-CN"/>
          <w14:ligatures w14:val="standardContextual"/>
        </w:rPr>
        <w:tab/>
      </w:r>
      <w:r>
        <w:rPr>
          <w:noProof/>
        </w:rPr>
        <w:t>Event Notification</w:t>
      </w:r>
      <w:r>
        <w:rPr>
          <w:noProof/>
        </w:rPr>
        <w:tab/>
      </w:r>
      <w:r>
        <w:rPr>
          <w:noProof/>
        </w:rPr>
        <w:fldChar w:fldCharType="begin" w:fldLock="1"/>
      </w:r>
      <w:r>
        <w:rPr>
          <w:noProof/>
        </w:rPr>
        <w:instrText xml:space="preserve"> PAGEREF _Toc183767259 \h </w:instrText>
      </w:r>
      <w:r>
        <w:rPr>
          <w:noProof/>
        </w:rPr>
      </w:r>
      <w:r>
        <w:rPr>
          <w:noProof/>
        </w:rPr>
        <w:fldChar w:fldCharType="separate"/>
      </w:r>
      <w:r>
        <w:rPr>
          <w:noProof/>
        </w:rPr>
        <w:t>29</w:t>
      </w:r>
      <w:r>
        <w:rPr>
          <w:noProof/>
        </w:rPr>
        <w:fldChar w:fldCharType="end"/>
      </w:r>
    </w:p>
    <w:p w14:paraId="45041215" w14:textId="5C6A78D1"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6.1.5.2.1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fldLock="1"/>
      </w:r>
      <w:r>
        <w:rPr>
          <w:noProof/>
        </w:rPr>
        <w:instrText xml:space="preserve"> PAGEREF _Toc183767260 \h </w:instrText>
      </w:r>
      <w:r>
        <w:rPr>
          <w:noProof/>
        </w:rPr>
      </w:r>
      <w:r>
        <w:rPr>
          <w:noProof/>
        </w:rPr>
        <w:fldChar w:fldCharType="separate"/>
      </w:r>
      <w:r>
        <w:rPr>
          <w:noProof/>
        </w:rPr>
        <w:t>29</w:t>
      </w:r>
      <w:r>
        <w:rPr>
          <w:noProof/>
        </w:rPr>
        <w:fldChar w:fldCharType="end"/>
      </w:r>
    </w:p>
    <w:p w14:paraId="483678D5" w14:textId="423E1D4D"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6.1.5.2.2</w:t>
      </w:r>
      <w:r>
        <w:rPr>
          <w:rFonts w:asciiTheme="minorHAnsi" w:eastAsiaTheme="minorEastAsia" w:hAnsiTheme="minorHAnsi" w:cstheme="minorBidi"/>
          <w:noProof/>
          <w:kern w:val="2"/>
          <w:sz w:val="22"/>
          <w:szCs w:val="22"/>
          <w:lang w:val="en-US" w:eastAsia="zh-CN"/>
          <w14:ligatures w14:val="standardContextual"/>
        </w:rPr>
        <w:tab/>
      </w:r>
      <w:r>
        <w:rPr>
          <w:noProof/>
        </w:rPr>
        <w:t>Target URI</w:t>
      </w:r>
      <w:r>
        <w:rPr>
          <w:noProof/>
        </w:rPr>
        <w:tab/>
      </w:r>
      <w:r>
        <w:rPr>
          <w:noProof/>
        </w:rPr>
        <w:fldChar w:fldCharType="begin" w:fldLock="1"/>
      </w:r>
      <w:r>
        <w:rPr>
          <w:noProof/>
        </w:rPr>
        <w:instrText xml:space="preserve"> PAGEREF _Toc183767261 \h </w:instrText>
      </w:r>
      <w:r>
        <w:rPr>
          <w:noProof/>
        </w:rPr>
      </w:r>
      <w:r>
        <w:rPr>
          <w:noProof/>
        </w:rPr>
        <w:fldChar w:fldCharType="separate"/>
      </w:r>
      <w:r>
        <w:rPr>
          <w:noProof/>
        </w:rPr>
        <w:t>29</w:t>
      </w:r>
      <w:r>
        <w:rPr>
          <w:noProof/>
        </w:rPr>
        <w:fldChar w:fldCharType="end"/>
      </w:r>
    </w:p>
    <w:p w14:paraId="6CC66EF9" w14:textId="160BECCB"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6.1.6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fldLock="1"/>
      </w:r>
      <w:r>
        <w:rPr>
          <w:noProof/>
        </w:rPr>
        <w:instrText xml:space="preserve"> PAGEREF _Toc183767262 \h </w:instrText>
      </w:r>
      <w:r>
        <w:rPr>
          <w:noProof/>
        </w:rPr>
      </w:r>
      <w:r>
        <w:rPr>
          <w:noProof/>
        </w:rPr>
        <w:fldChar w:fldCharType="separate"/>
      </w:r>
      <w:r>
        <w:rPr>
          <w:noProof/>
        </w:rPr>
        <w:t>30</w:t>
      </w:r>
      <w:r>
        <w:rPr>
          <w:noProof/>
        </w:rPr>
        <w:fldChar w:fldCharType="end"/>
      </w:r>
    </w:p>
    <w:p w14:paraId="139C405E" w14:textId="157E97A5"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6.1.6.1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fldLock="1"/>
      </w:r>
      <w:r>
        <w:rPr>
          <w:noProof/>
        </w:rPr>
        <w:instrText xml:space="preserve"> PAGEREF _Toc183767263 \h </w:instrText>
      </w:r>
      <w:r>
        <w:rPr>
          <w:noProof/>
        </w:rPr>
      </w:r>
      <w:r>
        <w:rPr>
          <w:noProof/>
        </w:rPr>
        <w:fldChar w:fldCharType="separate"/>
      </w:r>
      <w:r>
        <w:rPr>
          <w:noProof/>
        </w:rPr>
        <w:t>30</w:t>
      </w:r>
      <w:r>
        <w:rPr>
          <w:noProof/>
        </w:rPr>
        <w:fldChar w:fldCharType="end"/>
      </w:r>
    </w:p>
    <w:p w14:paraId="6C5E1E01" w14:textId="6D4220D8"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sidRPr="00A667DB">
        <w:rPr>
          <w:noProof/>
          <w:lang w:val="en-US"/>
        </w:rPr>
        <w:t>6.1.6.2</w:t>
      </w:r>
      <w:r>
        <w:rPr>
          <w:rFonts w:asciiTheme="minorHAnsi" w:eastAsiaTheme="minorEastAsia" w:hAnsiTheme="minorHAnsi" w:cstheme="minorBidi"/>
          <w:noProof/>
          <w:kern w:val="2"/>
          <w:sz w:val="22"/>
          <w:szCs w:val="22"/>
          <w:lang w:val="en-US" w:eastAsia="zh-CN"/>
          <w14:ligatures w14:val="standardContextual"/>
        </w:rPr>
        <w:tab/>
      </w:r>
      <w:r w:rsidRPr="00A667DB">
        <w:rPr>
          <w:noProof/>
          <w:lang w:val="en-US"/>
        </w:rPr>
        <w:t>Structured data types</w:t>
      </w:r>
      <w:r>
        <w:rPr>
          <w:noProof/>
        </w:rPr>
        <w:tab/>
      </w:r>
      <w:r>
        <w:rPr>
          <w:noProof/>
        </w:rPr>
        <w:fldChar w:fldCharType="begin" w:fldLock="1"/>
      </w:r>
      <w:r>
        <w:rPr>
          <w:noProof/>
        </w:rPr>
        <w:instrText xml:space="preserve"> PAGEREF _Toc183767264 \h </w:instrText>
      </w:r>
      <w:r>
        <w:rPr>
          <w:noProof/>
        </w:rPr>
      </w:r>
      <w:r>
        <w:rPr>
          <w:noProof/>
        </w:rPr>
        <w:fldChar w:fldCharType="separate"/>
      </w:r>
      <w:r>
        <w:rPr>
          <w:noProof/>
        </w:rPr>
        <w:t>32</w:t>
      </w:r>
      <w:r>
        <w:rPr>
          <w:noProof/>
        </w:rPr>
        <w:fldChar w:fldCharType="end"/>
      </w:r>
    </w:p>
    <w:p w14:paraId="71B1ED9E" w14:textId="2FA04D83"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fldLock="1"/>
      </w:r>
      <w:r>
        <w:rPr>
          <w:noProof/>
        </w:rPr>
        <w:instrText xml:space="preserve"> PAGEREF _Toc183767265 \h </w:instrText>
      </w:r>
      <w:r>
        <w:rPr>
          <w:noProof/>
        </w:rPr>
      </w:r>
      <w:r>
        <w:rPr>
          <w:noProof/>
        </w:rPr>
        <w:fldChar w:fldCharType="separate"/>
      </w:r>
      <w:r>
        <w:rPr>
          <w:noProof/>
        </w:rPr>
        <w:t>32</w:t>
      </w:r>
      <w:r>
        <w:rPr>
          <w:noProof/>
        </w:rPr>
        <w:fldChar w:fldCharType="end"/>
      </w:r>
    </w:p>
    <w:p w14:paraId="51F5BDE9" w14:textId="4B4BFECA"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6.1.6.2.2</w:t>
      </w:r>
      <w:r>
        <w:rPr>
          <w:rFonts w:asciiTheme="minorHAnsi" w:eastAsiaTheme="minorEastAsia" w:hAnsiTheme="minorHAnsi" w:cstheme="minorBidi"/>
          <w:noProof/>
          <w:kern w:val="2"/>
          <w:sz w:val="22"/>
          <w:szCs w:val="22"/>
          <w:lang w:val="en-US" w:eastAsia="zh-CN"/>
          <w14:ligatures w14:val="standardContextual"/>
        </w:rPr>
        <w:tab/>
      </w:r>
      <w:r>
        <w:rPr>
          <w:noProof/>
        </w:rPr>
        <w:t>Type: NotificationData</w:t>
      </w:r>
      <w:r>
        <w:rPr>
          <w:noProof/>
        </w:rPr>
        <w:tab/>
      </w:r>
      <w:r>
        <w:rPr>
          <w:noProof/>
        </w:rPr>
        <w:fldChar w:fldCharType="begin" w:fldLock="1"/>
      </w:r>
      <w:r>
        <w:rPr>
          <w:noProof/>
        </w:rPr>
        <w:instrText xml:space="preserve"> PAGEREF _Toc183767266 \h </w:instrText>
      </w:r>
      <w:r>
        <w:rPr>
          <w:noProof/>
        </w:rPr>
      </w:r>
      <w:r>
        <w:rPr>
          <w:noProof/>
        </w:rPr>
        <w:fldChar w:fldCharType="separate"/>
      </w:r>
      <w:r>
        <w:rPr>
          <w:noProof/>
        </w:rPr>
        <w:t>33</w:t>
      </w:r>
      <w:r>
        <w:rPr>
          <w:noProof/>
        </w:rPr>
        <w:fldChar w:fldCharType="end"/>
      </w:r>
    </w:p>
    <w:p w14:paraId="5B8362B1" w14:textId="0489A04A"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6.1.6.2.3</w:t>
      </w:r>
      <w:r>
        <w:rPr>
          <w:rFonts w:asciiTheme="minorHAnsi" w:eastAsiaTheme="minorEastAsia" w:hAnsiTheme="minorHAnsi" w:cstheme="minorBidi"/>
          <w:noProof/>
          <w:kern w:val="2"/>
          <w:sz w:val="22"/>
          <w:szCs w:val="22"/>
          <w:lang w:val="en-US" w:eastAsia="zh-CN"/>
          <w14:ligatures w14:val="standardContextual"/>
        </w:rPr>
        <w:tab/>
      </w:r>
      <w:r>
        <w:rPr>
          <w:noProof/>
        </w:rPr>
        <w:t>Type: NotificationItem</w:t>
      </w:r>
      <w:r>
        <w:rPr>
          <w:noProof/>
        </w:rPr>
        <w:tab/>
      </w:r>
      <w:r>
        <w:rPr>
          <w:noProof/>
        </w:rPr>
        <w:fldChar w:fldCharType="begin" w:fldLock="1"/>
      </w:r>
      <w:r>
        <w:rPr>
          <w:noProof/>
        </w:rPr>
        <w:instrText xml:space="preserve"> PAGEREF _Toc183767267 \h </w:instrText>
      </w:r>
      <w:r>
        <w:rPr>
          <w:noProof/>
        </w:rPr>
      </w:r>
      <w:r>
        <w:rPr>
          <w:noProof/>
        </w:rPr>
        <w:fldChar w:fldCharType="separate"/>
      </w:r>
      <w:r>
        <w:rPr>
          <w:noProof/>
        </w:rPr>
        <w:t>34</w:t>
      </w:r>
      <w:r>
        <w:rPr>
          <w:noProof/>
        </w:rPr>
        <w:fldChar w:fldCharType="end"/>
      </w:r>
    </w:p>
    <w:p w14:paraId="5A6E1257" w14:textId="3D59F556"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6.1.6.2.4</w:t>
      </w:r>
      <w:r>
        <w:rPr>
          <w:rFonts w:asciiTheme="minorHAnsi" w:eastAsiaTheme="minorEastAsia" w:hAnsiTheme="minorHAnsi" w:cstheme="minorBidi"/>
          <w:noProof/>
          <w:kern w:val="2"/>
          <w:sz w:val="22"/>
          <w:szCs w:val="22"/>
          <w:lang w:val="en-US" w:eastAsia="zh-CN"/>
          <w14:ligatures w14:val="standardContextual"/>
        </w:rPr>
        <w:tab/>
      </w:r>
      <w:r>
        <w:rPr>
          <w:noProof/>
        </w:rPr>
        <w:t>Type: Qos</w:t>
      </w:r>
      <w:r>
        <w:rPr>
          <w:noProof/>
          <w:lang w:eastAsia="zh-CN"/>
        </w:rPr>
        <w:t>MonitoringMeasurement</w:t>
      </w:r>
      <w:r>
        <w:rPr>
          <w:noProof/>
        </w:rPr>
        <w:tab/>
      </w:r>
      <w:r>
        <w:rPr>
          <w:noProof/>
        </w:rPr>
        <w:fldChar w:fldCharType="begin" w:fldLock="1"/>
      </w:r>
      <w:r>
        <w:rPr>
          <w:noProof/>
        </w:rPr>
        <w:instrText xml:space="preserve"> PAGEREF _Toc183767268 \h </w:instrText>
      </w:r>
      <w:r>
        <w:rPr>
          <w:noProof/>
        </w:rPr>
      </w:r>
      <w:r>
        <w:rPr>
          <w:noProof/>
        </w:rPr>
        <w:fldChar w:fldCharType="separate"/>
      </w:r>
      <w:r>
        <w:rPr>
          <w:noProof/>
        </w:rPr>
        <w:t>36</w:t>
      </w:r>
      <w:r>
        <w:rPr>
          <w:noProof/>
        </w:rPr>
        <w:fldChar w:fldCharType="end"/>
      </w:r>
    </w:p>
    <w:p w14:paraId="4BC27EFA" w14:textId="6310227C"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6.1.6.2.5</w:t>
      </w:r>
      <w:r>
        <w:rPr>
          <w:rFonts w:asciiTheme="minorHAnsi" w:eastAsiaTheme="minorEastAsia" w:hAnsiTheme="minorHAnsi" w:cstheme="minorBidi"/>
          <w:noProof/>
          <w:kern w:val="2"/>
          <w:sz w:val="22"/>
          <w:szCs w:val="22"/>
          <w:lang w:val="en-US" w:eastAsia="zh-CN"/>
          <w14:ligatures w14:val="standardContextual"/>
        </w:rPr>
        <w:tab/>
      </w:r>
      <w:r>
        <w:rPr>
          <w:noProof/>
        </w:rPr>
        <w:t>Type: UserDataUsageMeasurements</w:t>
      </w:r>
      <w:r>
        <w:rPr>
          <w:noProof/>
        </w:rPr>
        <w:tab/>
      </w:r>
      <w:r>
        <w:rPr>
          <w:noProof/>
        </w:rPr>
        <w:fldChar w:fldCharType="begin" w:fldLock="1"/>
      </w:r>
      <w:r>
        <w:rPr>
          <w:noProof/>
        </w:rPr>
        <w:instrText xml:space="preserve"> PAGEREF _Toc183767269 \h </w:instrText>
      </w:r>
      <w:r>
        <w:rPr>
          <w:noProof/>
        </w:rPr>
      </w:r>
      <w:r>
        <w:rPr>
          <w:noProof/>
        </w:rPr>
        <w:fldChar w:fldCharType="separate"/>
      </w:r>
      <w:r>
        <w:rPr>
          <w:noProof/>
        </w:rPr>
        <w:t>39</w:t>
      </w:r>
      <w:r>
        <w:rPr>
          <w:noProof/>
        </w:rPr>
        <w:fldChar w:fldCharType="end"/>
      </w:r>
    </w:p>
    <w:p w14:paraId="7F8E21D2" w14:textId="3BCBB7C3"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6.1.6.2.6</w:t>
      </w:r>
      <w:r>
        <w:rPr>
          <w:rFonts w:asciiTheme="minorHAnsi" w:eastAsiaTheme="minorEastAsia" w:hAnsiTheme="minorHAnsi" w:cstheme="minorBidi"/>
          <w:noProof/>
          <w:kern w:val="2"/>
          <w:sz w:val="22"/>
          <w:szCs w:val="22"/>
          <w:lang w:val="en-US" w:eastAsia="zh-CN"/>
          <w14:ligatures w14:val="standardContextual"/>
        </w:rPr>
        <w:tab/>
      </w:r>
      <w:r>
        <w:rPr>
          <w:noProof/>
        </w:rPr>
        <w:t>Type: VolumeMeasurement</w:t>
      </w:r>
      <w:r>
        <w:rPr>
          <w:noProof/>
        </w:rPr>
        <w:tab/>
      </w:r>
      <w:r>
        <w:rPr>
          <w:noProof/>
        </w:rPr>
        <w:fldChar w:fldCharType="begin" w:fldLock="1"/>
      </w:r>
      <w:r>
        <w:rPr>
          <w:noProof/>
        </w:rPr>
        <w:instrText xml:space="preserve"> PAGEREF _Toc183767270 \h </w:instrText>
      </w:r>
      <w:r>
        <w:rPr>
          <w:noProof/>
        </w:rPr>
      </w:r>
      <w:r>
        <w:rPr>
          <w:noProof/>
        </w:rPr>
        <w:fldChar w:fldCharType="separate"/>
      </w:r>
      <w:r>
        <w:rPr>
          <w:noProof/>
        </w:rPr>
        <w:t>40</w:t>
      </w:r>
      <w:r>
        <w:rPr>
          <w:noProof/>
        </w:rPr>
        <w:fldChar w:fldCharType="end"/>
      </w:r>
    </w:p>
    <w:p w14:paraId="0AB46FCD" w14:textId="4C701328"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6.1.6.2.7</w:t>
      </w:r>
      <w:r>
        <w:rPr>
          <w:rFonts w:asciiTheme="minorHAnsi" w:eastAsiaTheme="minorEastAsia" w:hAnsiTheme="minorHAnsi" w:cstheme="minorBidi"/>
          <w:noProof/>
          <w:kern w:val="2"/>
          <w:sz w:val="22"/>
          <w:szCs w:val="22"/>
          <w:lang w:val="en-US" w:eastAsia="zh-CN"/>
          <w14:ligatures w14:val="standardContextual"/>
        </w:rPr>
        <w:tab/>
      </w:r>
      <w:r>
        <w:rPr>
          <w:noProof/>
        </w:rPr>
        <w:t>Type: ThroughputMeasurement</w:t>
      </w:r>
      <w:r>
        <w:rPr>
          <w:noProof/>
        </w:rPr>
        <w:tab/>
      </w:r>
      <w:r>
        <w:rPr>
          <w:noProof/>
        </w:rPr>
        <w:fldChar w:fldCharType="begin" w:fldLock="1"/>
      </w:r>
      <w:r>
        <w:rPr>
          <w:noProof/>
        </w:rPr>
        <w:instrText xml:space="preserve"> PAGEREF _Toc183767271 \h </w:instrText>
      </w:r>
      <w:r>
        <w:rPr>
          <w:noProof/>
        </w:rPr>
      </w:r>
      <w:r>
        <w:rPr>
          <w:noProof/>
        </w:rPr>
        <w:fldChar w:fldCharType="separate"/>
      </w:r>
      <w:r>
        <w:rPr>
          <w:noProof/>
        </w:rPr>
        <w:t>40</w:t>
      </w:r>
      <w:r>
        <w:rPr>
          <w:noProof/>
        </w:rPr>
        <w:fldChar w:fldCharType="end"/>
      </w:r>
    </w:p>
    <w:p w14:paraId="4731BE59" w14:textId="446081C7"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6.1.6.2.8</w:t>
      </w:r>
      <w:r>
        <w:rPr>
          <w:rFonts w:asciiTheme="minorHAnsi" w:eastAsiaTheme="minorEastAsia" w:hAnsiTheme="minorHAnsi" w:cstheme="minorBidi"/>
          <w:noProof/>
          <w:kern w:val="2"/>
          <w:sz w:val="22"/>
          <w:szCs w:val="22"/>
          <w:lang w:val="en-US" w:eastAsia="zh-CN"/>
          <w14:ligatures w14:val="standardContextual"/>
        </w:rPr>
        <w:tab/>
      </w:r>
      <w:r>
        <w:rPr>
          <w:noProof/>
        </w:rPr>
        <w:t>Type: ApplicationRelatedInformation</w:t>
      </w:r>
      <w:r>
        <w:rPr>
          <w:noProof/>
        </w:rPr>
        <w:tab/>
      </w:r>
      <w:r>
        <w:rPr>
          <w:noProof/>
        </w:rPr>
        <w:fldChar w:fldCharType="begin" w:fldLock="1"/>
      </w:r>
      <w:r>
        <w:rPr>
          <w:noProof/>
        </w:rPr>
        <w:instrText xml:space="preserve"> PAGEREF _Toc183767272 \h </w:instrText>
      </w:r>
      <w:r>
        <w:rPr>
          <w:noProof/>
        </w:rPr>
      </w:r>
      <w:r>
        <w:rPr>
          <w:noProof/>
        </w:rPr>
        <w:fldChar w:fldCharType="separate"/>
      </w:r>
      <w:r>
        <w:rPr>
          <w:noProof/>
        </w:rPr>
        <w:t>40</w:t>
      </w:r>
      <w:r>
        <w:rPr>
          <w:noProof/>
        </w:rPr>
        <w:fldChar w:fldCharType="end"/>
      </w:r>
    </w:p>
    <w:p w14:paraId="5A6042FC" w14:textId="19BD0380"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6.1.6.2.9</w:t>
      </w:r>
      <w:r>
        <w:rPr>
          <w:rFonts w:asciiTheme="minorHAnsi" w:eastAsiaTheme="minorEastAsia" w:hAnsiTheme="minorHAnsi" w:cstheme="minorBidi"/>
          <w:noProof/>
          <w:kern w:val="2"/>
          <w:sz w:val="22"/>
          <w:szCs w:val="22"/>
          <w:lang w:val="en-US" w:eastAsia="zh-CN"/>
          <w14:ligatures w14:val="standardContextual"/>
        </w:rPr>
        <w:tab/>
      </w:r>
      <w:r>
        <w:rPr>
          <w:noProof/>
        </w:rPr>
        <w:t>Type: ThroughputStatistic</w:t>
      </w:r>
      <w:r w:rsidRPr="00A667DB">
        <w:rPr>
          <w:rFonts w:eastAsiaTheme="minorEastAsia"/>
          <w:noProof/>
          <w:lang w:eastAsia="zh-CN"/>
        </w:rPr>
        <w:t>s</w:t>
      </w:r>
      <w:r>
        <w:rPr>
          <w:noProof/>
        </w:rPr>
        <w:t>Measurement</w:t>
      </w:r>
      <w:r>
        <w:rPr>
          <w:noProof/>
        </w:rPr>
        <w:tab/>
      </w:r>
      <w:r>
        <w:rPr>
          <w:noProof/>
        </w:rPr>
        <w:fldChar w:fldCharType="begin" w:fldLock="1"/>
      </w:r>
      <w:r>
        <w:rPr>
          <w:noProof/>
        </w:rPr>
        <w:instrText xml:space="preserve"> PAGEREF _Toc183767273 \h </w:instrText>
      </w:r>
      <w:r>
        <w:rPr>
          <w:noProof/>
        </w:rPr>
      </w:r>
      <w:r>
        <w:rPr>
          <w:noProof/>
        </w:rPr>
        <w:fldChar w:fldCharType="separate"/>
      </w:r>
      <w:r>
        <w:rPr>
          <w:noProof/>
        </w:rPr>
        <w:t>41</w:t>
      </w:r>
      <w:r>
        <w:rPr>
          <w:noProof/>
        </w:rPr>
        <w:fldChar w:fldCharType="end"/>
      </w:r>
    </w:p>
    <w:p w14:paraId="39F6918B" w14:textId="09D1B4B6"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6.1.6.2.10</w:t>
      </w:r>
      <w:r>
        <w:rPr>
          <w:rFonts w:asciiTheme="minorHAnsi" w:eastAsiaTheme="minorEastAsia" w:hAnsiTheme="minorHAnsi" w:cstheme="minorBidi"/>
          <w:noProof/>
          <w:kern w:val="2"/>
          <w:sz w:val="22"/>
          <w:szCs w:val="22"/>
          <w:lang w:val="en-US" w:eastAsia="zh-CN"/>
          <w14:ligatures w14:val="standardContextual"/>
        </w:rPr>
        <w:tab/>
      </w:r>
      <w:r>
        <w:rPr>
          <w:noProof/>
        </w:rPr>
        <w:t>Type: DomainInformation</w:t>
      </w:r>
      <w:r>
        <w:rPr>
          <w:noProof/>
        </w:rPr>
        <w:tab/>
      </w:r>
      <w:r>
        <w:rPr>
          <w:noProof/>
        </w:rPr>
        <w:fldChar w:fldCharType="begin" w:fldLock="1"/>
      </w:r>
      <w:r>
        <w:rPr>
          <w:noProof/>
        </w:rPr>
        <w:instrText xml:space="preserve"> PAGEREF _Toc183767274 \h </w:instrText>
      </w:r>
      <w:r>
        <w:rPr>
          <w:noProof/>
        </w:rPr>
      </w:r>
      <w:r>
        <w:rPr>
          <w:noProof/>
        </w:rPr>
        <w:fldChar w:fldCharType="separate"/>
      </w:r>
      <w:r>
        <w:rPr>
          <w:noProof/>
        </w:rPr>
        <w:t>41</w:t>
      </w:r>
      <w:r>
        <w:rPr>
          <w:noProof/>
        </w:rPr>
        <w:fldChar w:fldCharType="end"/>
      </w:r>
    </w:p>
    <w:p w14:paraId="433A4CB9" w14:textId="49C1483E"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6.1.6.2.11</w:t>
      </w:r>
      <w:r>
        <w:rPr>
          <w:rFonts w:asciiTheme="minorHAnsi" w:eastAsiaTheme="minorEastAsia" w:hAnsiTheme="minorHAnsi" w:cstheme="minorBidi"/>
          <w:noProof/>
          <w:kern w:val="2"/>
          <w:sz w:val="22"/>
          <w:szCs w:val="22"/>
          <w:lang w:val="en-US" w:eastAsia="zh-CN"/>
          <w14:ligatures w14:val="standardContextual"/>
        </w:rPr>
        <w:tab/>
      </w:r>
      <w:r>
        <w:rPr>
          <w:noProof/>
        </w:rPr>
        <w:t>Type: UpfEventSubscription</w:t>
      </w:r>
      <w:r>
        <w:rPr>
          <w:noProof/>
        </w:rPr>
        <w:tab/>
      </w:r>
      <w:r>
        <w:rPr>
          <w:noProof/>
        </w:rPr>
        <w:fldChar w:fldCharType="begin" w:fldLock="1"/>
      </w:r>
      <w:r>
        <w:rPr>
          <w:noProof/>
        </w:rPr>
        <w:instrText xml:space="preserve"> PAGEREF _Toc183767275 \h </w:instrText>
      </w:r>
      <w:r>
        <w:rPr>
          <w:noProof/>
        </w:rPr>
      </w:r>
      <w:r>
        <w:rPr>
          <w:noProof/>
        </w:rPr>
        <w:fldChar w:fldCharType="separate"/>
      </w:r>
      <w:r>
        <w:rPr>
          <w:noProof/>
        </w:rPr>
        <w:t>42</w:t>
      </w:r>
      <w:r>
        <w:rPr>
          <w:noProof/>
        </w:rPr>
        <w:fldChar w:fldCharType="end"/>
      </w:r>
    </w:p>
    <w:p w14:paraId="2E9E3D22" w14:textId="4032C101"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6.1.6.2.12</w:t>
      </w:r>
      <w:r>
        <w:rPr>
          <w:rFonts w:asciiTheme="minorHAnsi" w:eastAsiaTheme="minorEastAsia" w:hAnsiTheme="minorHAnsi" w:cstheme="minorBidi"/>
          <w:noProof/>
          <w:kern w:val="2"/>
          <w:sz w:val="22"/>
          <w:szCs w:val="22"/>
          <w:lang w:val="en-US" w:eastAsia="zh-CN"/>
          <w14:ligatures w14:val="standardContextual"/>
        </w:rPr>
        <w:tab/>
      </w:r>
      <w:r>
        <w:rPr>
          <w:noProof/>
        </w:rPr>
        <w:t>Type: UpfEventMode</w:t>
      </w:r>
      <w:r>
        <w:rPr>
          <w:noProof/>
        </w:rPr>
        <w:tab/>
      </w:r>
      <w:r>
        <w:rPr>
          <w:noProof/>
        </w:rPr>
        <w:fldChar w:fldCharType="begin" w:fldLock="1"/>
      </w:r>
      <w:r>
        <w:rPr>
          <w:noProof/>
        </w:rPr>
        <w:instrText xml:space="preserve"> PAGEREF _Toc183767276 \h </w:instrText>
      </w:r>
      <w:r>
        <w:rPr>
          <w:noProof/>
        </w:rPr>
      </w:r>
      <w:r>
        <w:rPr>
          <w:noProof/>
        </w:rPr>
        <w:fldChar w:fldCharType="separate"/>
      </w:r>
      <w:r>
        <w:rPr>
          <w:noProof/>
        </w:rPr>
        <w:t>43</w:t>
      </w:r>
      <w:r>
        <w:rPr>
          <w:noProof/>
        </w:rPr>
        <w:fldChar w:fldCharType="end"/>
      </w:r>
    </w:p>
    <w:p w14:paraId="079C18B9" w14:textId="65BFB058"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6.1.6.2.13</w:t>
      </w:r>
      <w:r>
        <w:rPr>
          <w:rFonts w:asciiTheme="minorHAnsi" w:eastAsiaTheme="minorEastAsia" w:hAnsiTheme="minorHAnsi" w:cstheme="minorBidi"/>
          <w:noProof/>
          <w:kern w:val="2"/>
          <w:sz w:val="22"/>
          <w:szCs w:val="22"/>
          <w:lang w:val="en-US" w:eastAsia="zh-CN"/>
          <w14:ligatures w14:val="standardContextual"/>
        </w:rPr>
        <w:tab/>
      </w:r>
      <w:r>
        <w:rPr>
          <w:noProof/>
        </w:rPr>
        <w:t>Type: UpfEvent</w:t>
      </w:r>
      <w:r>
        <w:rPr>
          <w:noProof/>
        </w:rPr>
        <w:tab/>
      </w:r>
      <w:r>
        <w:rPr>
          <w:noProof/>
        </w:rPr>
        <w:fldChar w:fldCharType="begin" w:fldLock="1"/>
      </w:r>
      <w:r>
        <w:rPr>
          <w:noProof/>
        </w:rPr>
        <w:instrText xml:space="preserve"> PAGEREF _Toc183767277 \h </w:instrText>
      </w:r>
      <w:r>
        <w:rPr>
          <w:noProof/>
        </w:rPr>
      </w:r>
      <w:r>
        <w:rPr>
          <w:noProof/>
        </w:rPr>
        <w:fldChar w:fldCharType="separate"/>
      </w:r>
      <w:r>
        <w:rPr>
          <w:noProof/>
        </w:rPr>
        <w:t>46</w:t>
      </w:r>
      <w:r>
        <w:rPr>
          <w:noProof/>
        </w:rPr>
        <w:fldChar w:fldCharType="end"/>
      </w:r>
    </w:p>
    <w:p w14:paraId="0A6D1CBE" w14:textId="5956FD85"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6.1.6.2.14</w:t>
      </w:r>
      <w:r>
        <w:rPr>
          <w:rFonts w:asciiTheme="minorHAnsi" w:eastAsiaTheme="minorEastAsia" w:hAnsiTheme="minorHAnsi" w:cstheme="minorBidi"/>
          <w:noProof/>
          <w:kern w:val="2"/>
          <w:sz w:val="22"/>
          <w:szCs w:val="22"/>
          <w:lang w:val="en-US" w:eastAsia="zh-CN"/>
          <w14:ligatures w14:val="standardContextual"/>
        </w:rPr>
        <w:tab/>
      </w:r>
      <w:r>
        <w:rPr>
          <w:noProof/>
        </w:rPr>
        <w:t>Type: CreateEventSubscription</w:t>
      </w:r>
      <w:r>
        <w:rPr>
          <w:noProof/>
        </w:rPr>
        <w:tab/>
      </w:r>
      <w:r>
        <w:rPr>
          <w:noProof/>
        </w:rPr>
        <w:fldChar w:fldCharType="begin" w:fldLock="1"/>
      </w:r>
      <w:r>
        <w:rPr>
          <w:noProof/>
        </w:rPr>
        <w:instrText xml:space="preserve"> PAGEREF _Toc183767278 \h </w:instrText>
      </w:r>
      <w:r>
        <w:rPr>
          <w:noProof/>
        </w:rPr>
      </w:r>
      <w:r>
        <w:rPr>
          <w:noProof/>
        </w:rPr>
        <w:fldChar w:fldCharType="separate"/>
      </w:r>
      <w:r>
        <w:rPr>
          <w:noProof/>
        </w:rPr>
        <w:t>47</w:t>
      </w:r>
      <w:r>
        <w:rPr>
          <w:noProof/>
        </w:rPr>
        <w:fldChar w:fldCharType="end"/>
      </w:r>
    </w:p>
    <w:p w14:paraId="16F46CF5" w14:textId="09F1E2F0"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6.1.6.2.15</w:t>
      </w:r>
      <w:r>
        <w:rPr>
          <w:rFonts w:asciiTheme="minorHAnsi" w:eastAsiaTheme="minorEastAsia" w:hAnsiTheme="minorHAnsi" w:cstheme="minorBidi"/>
          <w:noProof/>
          <w:kern w:val="2"/>
          <w:sz w:val="22"/>
          <w:szCs w:val="22"/>
          <w:lang w:val="en-US" w:eastAsia="zh-CN"/>
          <w14:ligatures w14:val="standardContextual"/>
        </w:rPr>
        <w:tab/>
      </w:r>
      <w:r>
        <w:rPr>
          <w:noProof/>
        </w:rPr>
        <w:t>Type: CreatedEventSubscription</w:t>
      </w:r>
      <w:r>
        <w:rPr>
          <w:noProof/>
        </w:rPr>
        <w:tab/>
      </w:r>
      <w:r>
        <w:rPr>
          <w:noProof/>
        </w:rPr>
        <w:fldChar w:fldCharType="begin" w:fldLock="1"/>
      </w:r>
      <w:r>
        <w:rPr>
          <w:noProof/>
        </w:rPr>
        <w:instrText xml:space="preserve"> PAGEREF _Toc183767279 \h </w:instrText>
      </w:r>
      <w:r>
        <w:rPr>
          <w:noProof/>
        </w:rPr>
      </w:r>
      <w:r>
        <w:rPr>
          <w:noProof/>
        </w:rPr>
        <w:fldChar w:fldCharType="separate"/>
      </w:r>
      <w:r>
        <w:rPr>
          <w:noProof/>
        </w:rPr>
        <w:t>47</w:t>
      </w:r>
      <w:r>
        <w:rPr>
          <w:noProof/>
        </w:rPr>
        <w:fldChar w:fldCharType="end"/>
      </w:r>
    </w:p>
    <w:p w14:paraId="3A04B4DE" w14:textId="3429785A"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6.1.6.2.16</w:t>
      </w:r>
      <w:r>
        <w:rPr>
          <w:rFonts w:asciiTheme="minorHAnsi" w:eastAsiaTheme="minorEastAsia" w:hAnsiTheme="minorHAnsi" w:cstheme="minorBidi"/>
          <w:noProof/>
          <w:kern w:val="2"/>
          <w:sz w:val="22"/>
          <w:szCs w:val="22"/>
          <w:lang w:val="en-US" w:eastAsia="zh-CN"/>
          <w14:ligatures w14:val="standardContextual"/>
        </w:rPr>
        <w:tab/>
      </w:r>
      <w:r>
        <w:rPr>
          <w:noProof/>
        </w:rPr>
        <w:t>Type: ReportingSuggestionInformation</w:t>
      </w:r>
      <w:r>
        <w:rPr>
          <w:noProof/>
        </w:rPr>
        <w:tab/>
      </w:r>
      <w:r>
        <w:rPr>
          <w:noProof/>
        </w:rPr>
        <w:fldChar w:fldCharType="begin" w:fldLock="1"/>
      </w:r>
      <w:r>
        <w:rPr>
          <w:noProof/>
        </w:rPr>
        <w:instrText xml:space="preserve"> PAGEREF _Toc183767280 \h </w:instrText>
      </w:r>
      <w:r>
        <w:rPr>
          <w:noProof/>
        </w:rPr>
      </w:r>
      <w:r>
        <w:rPr>
          <w:noProof/>
        </w:rPr>
        <w:fldChar w:fldCharType="separate"/>
      </w:r>
      <w:r>
        <w:rPr>
          <w:noProof/>
        </w:rPr>
        <w:t>47</w:t>
      </w:r>
      <w:r>
        <w:rPr>
          <w:noProof/>
        </w:rPr>
        <w:fldChar w:fldCharType="end"/>
      </w:r>
    </w:p>
    <w:p w14:paraId="619B7586" w14:textId="5A89DE63"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6.1.6.2.17</w:t>
      </w:r>
      <w:r>
        <w:rPr>
          <w:rFonts w:asciiTheme="minorHAnsi" w:eastAsiaTheme="minorEastAsia" w:hAnsiTheme="minorHAnsi" w:cstheme="minorBidi"/>
          <w:noProof/>
          <w:kern w:val="2"/>
          <w:sz w:val="22"/>
          <w:szCs w:val="22"/>
          <w:lang w:val="en-US" w:eastAsia="zh-CN"/>
          <w14:ligatures w14:val="standardContextual"/>
        </w:rPr>
        <w:tab/>
      </w:r>
      <w:r>
        <w:rPr>
          <w:noProof/>
        </w:rPr>
        <w:t>Type: TscManagementInfo</w:t>
      </w:r>
      <w:r>
        <w:rPr>
          <w:noProof/>
        </w:rPr>
        <w:tab/>
      </w:r>
      <w:r>
        <w:rPr>
          <w:noProof/>
        </w:rPr>
        <w:fldChar w:fldCharType="begin" w:fldLock="1"/>
      </w:r>
      <w:r>
        <w:rPr>
          <w:noProof/>
        </w:rPr>
        <w:instrText xml:space="preserve"> PAGEREF _Toc183767281 \h </w:instrText>
      </w:r>
      <w:r>
        <w:rPr>
          <w:noProof/>
        </w:rPr>
      </w:r>
      <w:r>
        <w:rPr>
          <w:noProof/>
        </w:rPr>
        <w:fldChar w:fldCharType="separate"/>
      </w:r>
      <w:r>
        <w:rPr>
          <w:noProof/>
        </w:rPr>
        <w:t>47</w:t>
      </w:r>
      <w:r>
        <w:rPr>
          <w:noProof/>
        </w:rPr>
        <w:fldChar w:fldCharType="end"/>
      </w:r>
    </w:p>
    <w:p w14:paraId="23F87D75" w14:textId="0E97B746"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6.1.6.2.18</w:t>
      </w:r>
      <w:r>
        <w:rPr>
          <w:rFonts w:asciiTheme="minorHAnsi" w:eastAsiaTheme="minorEastAsia" w:hAnsiTheme="minorHAnsi" w:cstheme="minorBidi"/>
          <w:noProof/>
          <w:kern w:val="2"/>
          <w:sz w:val="22"/>
          <w:szCs w:val="22"/>
          <w:lang w:val="en-US" w:eastAsia="zh-CN"/>
          <w14:ligatures w14:val="standardContextual"/>
        </w:rPr>
        <w:tab/>
      </w:r>
      <w:r>
        <w:rPr>
          <w:noProof/>
        </w:rPr>
        <w:t>Type: UeNatMappingInfo</w:t>
      </w:r>
      <w:r>
        <w:rPr>
          <w:noProof/>
        </w:rPr>
        <w:tab/>
      </w:r>
      <w:r>
        <w:rPr>
          <w:noProof/>
        </w:rPr>
        <w:fldChar w:fldCharType="begin"/>
      </w:r>
      <w:r>
        <w:rPr>
          <w:noProof/>
        </w:rPr>
        <w:instrText xml:space="preserve"> PAGEREF _Toc183767282 \h </w:instrText>
      </w:r>
      <w:r>
        <w:rPr>
          <w:noProof/>
        </w:rPr>
      </w:r>
      <w:r>
        <w:rPr>
          <w:noProof/>
        </w:rPr>
        <w:fldChar w:fldCharType="separate"/>
      </w:r>
      <w:r>
        <w:rPr>
          <w:noProof/>
        </w:rPr>
        <w:t>48</w:t>
      </w:r>
      <w:r>
        <w:rPr>
          <w:noProof/>
        </w:rPr>
        <w:fldChar w:fldCharType="end"/>
      </w:r>
    </w:p>
    <w:p w14:paraId="0EF1BAF0" w14:textId="75E56436"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6.1.6.2.19</w:t>
      </w:r>
      <w:r>
        <w:rPr>
          <w:rFonts w:asciiTheme="minorHAnsi" w:eastAsiaTheme="minorEastAsia" w:hAnsiTheme="minorHAnsi" w:cstheme="minorBidi"/>
          <w:noProof/>
          <w:kern w:val="2"/>
          <w:sz w:val="22"/>
          <w:szCs w:val="22"/>
          <w:lang w:val="en-US" w:eastAsia="zh-CN"/>
          <w14:ligatures w14:val="standardContextual"/>
        </w:rPr>
        <w:tab/>
      </w:r>
      <w:r>
        <w:rPr>
          <w:noProof/>
        </w:rPr>
        <w:t>Type: NatMapping</w:t>
      </w:r>
      <w:r>
        <w:rPr>
          <w:noProof/>
        </w:rPr>
        <w:tab/>
      </w:r>
      <w:r>
        <w:rPr>
          <w:noProof/>
        </w:rPr>
        <w:fldChar w:fldCharType="begin"/>
      </w:r>
      <w:r>
        <w:rPr>
          <w:noProof/>
        </w:rPr>
        <w:instrText xml:space="preserve"> PAGEREF _Toc183767283 \h </w:instrText>
      </w:r>
      <w:r>
        <w:rPr>
          <w:noProof/>
        </w:rPr>
      </w:r>
      <w:r>
        <w:rPr>
          <w:noProof/>
        </w:rPr>
        <w:fldChar w:fldCharType="separate"/>
      </w:r>
      <w:r>
        <w:rPr>
          <w:noProof/>
        </w:rPr>
        <w:t>48</w:t>
      </w:r>
      <w:r>
        <w:rPr>
          <w:noProof/>
        </w:rPr>
        <w:fldChar w:fldCharType="end"/>
      </w:r>
    </w:p>
    <w:p w14:paraId="6A9D3CF6" w14:textId="1ED58829"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6.1.6.2.20</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HandlingOfPayloadHeader</w:t>
      </w:r>
      <w:r>
        <w:rPr>
          <w:noProof/>
        </w:rPr>
        <w:tab/>
      </w:r>
      <w:r>
        <w:rPr>
          <w:noProof/>
        </w:rPr>
        <w:fldChar w:fldCharType="begin"/>
      </w:r>
      <w:r>
        <w:rPr>
          <w:noProof/>
        </w:rPr>
        <w:instrText xml:space="preserve"> PAGEREF _Toc183767284 \h </w:instrText>
      </w:r>
      <w:r>
        <w:rPr>
          <w:noProof/>
        </w:rPr>
      </w:r>
      <w:r>
        <w:rPr>
          <w:noProof/>
        </w:rPr>
        <w:fldChar w:fldCharType="separate"/>
      </w:r>
      <w:r>
        <w:rPr>
          <w:noProof/>
        </w:rPr>
        <w:t>48</w:t>
      </w:r>
      <w:r>
        <w:rPr>
          <w:noProof/>
        </w:rPr>
        <w:fldChar w:fldCharType="end"/>
      </w:r>
    </w:p>
    <w:p w14:paraId="2D3896EA" w14:textId="594CCBE4"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sidRPr="00A667DB">
        <w:rPr>
          <w:noProof/>
          <w:lang w:val="en-US"/>
        </w:rPr>
        <w:t>6.1.6.3</w:t>
      </w:r>
      <w:r>
        <w:rPr>
          <w:rFonts w:asciiTheme="minorHAnsi" w:eastAsiaTheme="minorEastAsia" w:hAnsiTheme="minorHAnsi" w:cstheme="minorBidi"/>
          <w:noProof/>
          <w:kern w:val="2"/>
          <w:sz w:val="22"/>
          <w:szCs w:val="22"/>
          <w:lang w:val="en-US" w:eastAsia="zh-CN"/>
          <w14:ligatures w14:val="standardContextual"/>
        </w:rPr>
        <w:tab/>
      </w:r>
      <w:r w:rsidRPr="00A667DB">
        <w:rPr>
          <w:noProof/>
          <w:lang w:val="en-US"/>
        </w:rPr>
        <w:t>Simple data types and enumerations</w:t>
      </w:r>
      <w:r>
        <w:rPr>
          <w:noProof/>
        </w:rPr>
        <w:tab/>
      </w:r>
      <w:r>
        <w:rPr>
          <w:noProof/>
        </w:rPr>
        <w:fldChar w:fldCharType="begin"/>
      </w:r>
      <w:r>
        <w:rPr>
          <w:noProof/>
        </w:rPr>
        <w:instrText xml:space="preserve"> PAGEREF _Toc183767285 \h </w:instrText>
      </w:r>
      <w:r>
        <w:rPr>
          <w:noProof/>
        </w:rPr>
      </w:r>
      <w:r>
        <w:rPr>
          <w:noProof/>
        </w:rPr>
        <w:fldChar w:fldCharType="separate"/>
      </w:r>
      <w:r>
        <w:rPr>
          <w:noProof/>
        </w:rPr>
        <w:t>48</w:t>
      </w:r>
      <w:r>
        <w:rPr>
          <w:noProof/>
        </w:rPr>
        <w:fldChar w:fldCharType="end"/>
      </w:r>
    </w:p>
    <w:p w14:paraId="6F0257E9" w14:textId="42CA4D7F"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_Toc183767286 \h </w:instrText>
      </w:r>
      <w:r>
        <w:rPr>
          <w:noProof/>
        </w:rPr>
      </w:r>
      <w:r>
        <w:rPr>
          <w:noProof/>
        </w:rPr>
        <w:fldChar w:fldCharType="separate"/>
      </w:r>
      <w:r>
        <w:rPr>
          <w:noProof/>
        </w:rPr>
        <w:t>48</w:t>
      </w:r>
      <w:r>
        <w:rPr>
          <w:noProof/>
        </w:rPr>
        <w:fldChar w:fldCharType="end"/>
      </w:r>
    </w:p>
    <w:p w14:paraId="47F37BBB" w14:textId="2974CD27"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_Toc183767287 \h </w:instrText>
      </w:r>
      <w:r>
        <w:rPr>
          <w:noProof/>
        </w:rPr>
      </w:r>
      <w:r>
        <w:rPr>
          <w:noProof/>
        </w:rPr>
        <w:fldChar w:fldCharType="separate"/>
      </w:r>
      <w:r>
        <w:rPr>
          <w:noProof/>
        </w:rPr>
        <w:t>48</w:t>
      </w:r>
      <w:r>
        <w:rPr>
          <w:noProof/>
        </w:rPr>
        <w:fldChar w:fldCharType="end"/>
      </w:r>
    </w:p>
    <w:p w14:paraId="62DE98F6" w14:textId="6909A64E"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6.1.6.3.3</w:t>
      </w:r>
      <w:r>
        <w:rPr>
          <w:rFonts w:asciiTheme="minorHAnsi" w:eastAsiaTheme="minorEastAsia" w:hAnsiTheme="minorHAnsi" w:cstheme="minorBidi"/>
          <w:noProof/>
          <w:kern w:val="2"/>
          <w:sz w:val="22"/>
          <w:szCs w:val="22"/>
          <w:lang w:val="en-US" w:eastAsia="zh-CN"/>
          <w14:ligatures w14:val="standardContextual"/>
        </w:rPr>
        <w:tab/>
      </w:r>
      <w:r>
        <w:rPr>
          <w:noProof/>
        </w:rPr>
        <w:t>Enumeration: EventType</w:t>
      </w:r>
      <w:r>
        <w:rPr>
          <w:noProof/>
        </w:rPr>
        <w:tab/>
      </w:r>
      <w:r>
        <w:rPr>
          <w:noProof/>
        </w:rPr>
        <w:fldChar w:fldCharType="begin"/>
      </w:r>
      <w:r>
        <w:rPr>
          <w:noProof/>
        </w:rPr>
        <w:instrText xml:space="preserve"> PAGEREF _Toc183767288 \h </w:instrText>
      </w:r>
      <w:r>
        <w:rPr>
          <w:noProof/>
        </w:rPr>
      </w:r>
      <w:r>
        <w:rPr>
          <w:noProof/>
        </w:rPr>
        <w:fldChar w:fldCharType="separate"/>
      </w:r>
      <w:r>
        <w:rPr>
          <w:noProof/>
        </w:rPr>
        <w:t>48</w:t>
      </w:r>
      <w:r>
        <w:rPr>
          <w:noProof/>
        </w:rPr>
        <w:fldChar w:fldCharType="end"/>
      </w:r>
    </w:p>
    <w:p w14:paraId="109F0204" w14:textId="03C3E797"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6.1.6.3.4</w:t>
      </w:r>
      <w:r>
        <w:rPr>
          <w:rFonts w:asciiTheme="minorHAnsi" w:eastAsiaTheme="minorEastAsia" w:hAnsiTheme="minorHAnsi" w:cstheme="minorBidi"/>
          <w:noProof/>
          <w:kern w:val="2"/>
          <w:sz w:val="22"/>
          <w:szCs w:val="22"/>
          <w:lang w:val="en-US" w:eastAsia="zh-CN"/>
          <w14:ligatures w14:val="standardContextual"/>
        </w:rPr>
        <w:tab/>
      </w:r>
      <w:r>
        <w:rPr>
          <w:noProof/>
        </w:rPr>
        <w:t>Enumeration: UpfEventTrigger</w:t>
      </w:r>
      <w:r>
        <w:rPr>
          <w:noProof/>
        </w:rPr>
        <w:tab/>
      </w:r>
      <w:r>
        <w:rPr>
          <w:noProof/>
        </w:rPr>
        <w:fldChar w:fldCharType="begin"/>
      </w:r>
      <w:r>
        <w:rPr>
          <w:noProof/>
        </w:rPr>
        <w:instrText xml:space="preserve"> PAGEREF _Toc183767289 \h </w:instrText>
      </w:r>
      <w:r>
        <w:rPr>
          <w:noProof/>
        </w:rPr>
      </w:r>
      <w:r>
        <w:rPr>
          <w:noProof/>
        </w:rPr>
        <w:fldChar w:fldCharType="separate"/>
      </w:r>
      <w:r>
        <w:rPr>
          <w:noProof/>
        </w:rPr>
        <w:t>49</w:t>
      </w:r>
      <w:r>
        <w:rPr>
          <w:noProof/>
        </w:rPr>
        <w:fldChar w:fldCharType="end"/>
      </w:r>
    </w:p>
    <w:p w14:paraId="3F1D1577" w14:textId="0A1B226F"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6.1.6.3.5</w:t>
      </w:r>
      <w:r>
        <w:rPr>
          <w:rFonts w:asciiTheme="minorHAnsi" w:eastAsiaTheme="minorEastAsia" w:hAnsiTheme="minorHAnsi" w:cstheme="minorBidi"/>
          <w:noProof/>
          <w:kern w:val="2"/>
          <w:sz w:val="22"/>
          <w:szCs w:val="22"/>
          <w:lang w:val="en-US" w:eastAsia="zh-CN"/>
          <w14:ligatures w14:val="standardContextual"/>
        </w:rPr>
        <w:tab/>
      </w:r>
      <w:r>
        <w:rPr>
          <w:noProof/>
        </w:rPr>
        <w:t>Enumeration: MeasurementType</w:t>
      </w:r>
      <w:r>
        <w:rPr>
          <w:noProof/>
        </w:rPr>
        <w:tab/>
      </w:r>
      <w:r>
        <w:rPr>
          <w:noProof/>
        </w:rPr>
        <w:fldChar w:fldCharType="begin"/>
      </w:r>
      <w:r>
        <w:rPr>
          <w:noProof/>
        </w:rPr>
        <w:instrText xml:space="preserve"> PAGEREF _Toc183767290 \h </w:instrText>
      </w:r>
      <w:r>
        <w:rPr>
          <w:noProof/>
        </w:rPr>
      </w:r>
      <w:r>
        <w:rPr>
          <w:noProof/>
        </w:rPr>
        <w:fldChar w:fldCharType="separate"/>
      </w:r>
      <w:r>
        <w:rPr>
          <w:noProof/>
        </w:rPr>
        <w:t>49</w:t>
      </w:r>
      <w:r>
        <w:rPr>
          <w:noProof/>
        </w:rPr>
        <w:fldChar w:fldCharType="end"/>
      </w:r>
    </w:p>
    <w:p w14:paraId="59CD510B" w14:textId="2FE9AEEF"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6.1.6.3.6</w:t>
      </w:r>
      <w:r>
        <w:rPr>
          <w:rFonts w:asciiTheme="minorHAnsi" w:eastAsiaTheme="minorEastAsia" w:hAnsiTheme="minorHAnsi" w:cstheme="minorBidi"/>
          <w:noProof/>
          <w:kern w:val="2"/>
          <w:sz w:val="22"/>
          <w:szCs w:val="22"/>
          <w:lang w:val="en-US" w:eastAsia="zh-CN"/>
          <w14:ligatures w14:val="standardContextual"/>
        </w:rPr>
        <w:tab/>
      </w:r>
      <w:r>
        <w:rPr>
          <w:noProof/>
        </w:rPr>
        <w:t>Enumeration: GranularityOfMeasurement</w:t>
      </w:r>
      <w:r>
        <w:rPr>
          <w:noProof/>
        </w:rPr>
        <w:tab/>
      </w:r>
      <w:r>
        <w:rPr>
          <w:noProof/>
        </w:rPr>
        <w:fldChar w:fldCharType="begin"/>
      </w:r>
      <w:r>
        <w:rPr>
          <w:noProof/>
        </w:rPr>
        <w:instrText xml:space="preserve"> PAGEREF _Toc183767291 \h </w:instrText>
      </w:r>
      <w:r>
        <w:rPr>
          <w:noProof/>
        </w:rPr>
      </w:r>
      <w:r>
        <w:rPr>
          <w:noProof/>
        </w:rPr>
        <w:fldChar w:fldCharType="separate"/>
      </w:r>
      <w:r>
        <w:rPr>
          <w:noProof/>
        </w:rPr>
        <w:t>50</w:t>
      </w:r>
      <w:r>
        <w:rPr>
          <w:noProof/>
        </w:rPr>
        <w:fldChar w:fldCharType="end"/>
      </w:r>
    </w:p>
    <w:p w14:paraId="34AAF288" w14:textId="25678CC7"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6.1.6.3.7</w:t>
      </w:r>
      <w:r>
        <w:rPr>
          <w:rFonts w:asciiTheme="minorHAnsi" w:eastAsiaTheme="minorEastAsia" w:hAnsiTheme="minorHAnsi" w:cstheme="minorBidi"/>
          <w:noProof/>
          <w:kern w:val="2"/>
          <w:sz w:val="22"/>
          <w:szCs w:val="22"/>
          <w:lang w:val="en-US" w:eastAsia="zh-CN"/>
          <w14:ligatures w14:val="standardContextual"/>
        </w:rPr>
        <w:tab/>
      </w:r>
      <w:r>
        <w:rPr>
          <w:noProof/>
        </w:rPr>
        <w:t>Enumeration: DnProtocol</w:t>
      </w:r>
      <w:r>
        <w:rPr>
          <w:noProof/>
        </w:rPr>
        <w:tab/>
      </w:r>
      <w:r>
        <w:rPr>
          <w:noProof/>
        </w:rPr>
        <w:fldChar w:fldCharType="begin"/>
      </w:r>
      <w:r>
        <w:rPr>
          <w:noProof/>
        </w:rPr>
        <w:instrText xml:space="preserve"> PAGEREF _Toc183767292 \h </w:instrText>
      </w:r>
      <w:r>
        <w:rPr>
          <w:noProof/>
        </w:rPr>
      </w:r>
      <w:r>
        <w:rPr>
          <w:noProof/>
        </w:rPr>
        <w:fldChar w:fldCharType="separate"/>
      </w:r>
      <w:r>
        <w:rPr>
          <w:noProof/>
        </w:rPr>
        <w:t>50</w:t>
      </w:r>
      <w:r>
        <w:rPr>
          <w:noProof/>
        </w:rPr>
        <w:fldChar w:fldCharType="end"/>
      </w:r>
    </w:p>
    <w:p w14:paraId="1D271596" w14:textId="4DDC1E9E"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6.1.6.3.8</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ReportingUrgency</w:t>
      </w:r>
      <w:r>
        <w:rPr>
          <w:noProof/>
        </w:rPr>
        <w:tab/>
      </w:r>
      <w:r>
        <w:rPr>
          <w:noProof/>
        </w:rPr>
        <w:fldChar w:fldCharType="begin"/>
      </w:r>
      <w:r>
        <w:rPr>
          <w:noProof/>
        </w:rPr>
        <w:instrText xml:space="preserve"> PAGEREF _Toc183767293 \h </w:instrText>
      </w:r>
      <w:r>
        <w:rPr>
          <w:noProof/>
        </w:rPr>
      </w:r>
      <w:r>
        <w:rPr>
          <w:noProof/>
        </w:rPr>
        <w:fldChar w:fldCharType="separate"/>
      </w:r>
      <w:r>
        <w:rPr>
          <w:noProof/>
        </w:rPr>
        <w:t>50</w:t>
      </w:r>
      <w:r>
        <w:rPr>
          <w:noProof/>
        </w:rPr>
        <w:fldChar w:fldCharType="end"/>
      </w:r>
    </w:p>
    <w:p w14:paraId="7F73EE96" w14:textId="7BAB4706"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6.1.7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_Toc183767294 \h </w:instrText>
      </w:r>
      <w:r>
        <w:rPr>
          <w:noProof/>
        </w:rPr>
      </w:r>
      <w:r>
        <w:rPr>
          <w:noProof/>
        </w:rPr>
        <w:fldChar w:fldCharType="separate"/>
      </w:r>
      <w:r>
        <w:rPr>
          <w:noProof/>
        </w:rPr>
        <w:t>50</w:t>
      </w:r>
      <w:r>
        <w:rPr>
          <w:noProof/>
        </w:rPr>
        <w:fldChar w:fldCharType="end"/>
      </w:r>
    </w:p>
    <w:p w14:paraId="1D94DB31" w14:textId="08201D0D"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6.1.7.1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_Toc183767295 \h </w:instrText>
      </w:r>
      <w:r>
        <w:rPr>
          <w:noProof/>
        </w:rPr>
      </w:r>
      <w:r>
        <w:rPr>
          <w:noProof/>
        </w:rPr>
        <w:fldChar w:fldCharType="separate"/>
      </w:r>
      <w:r>
        <w:rPr>
          <w:noProof/>
        </w:rPr>
        <w:t>50</w:t>
      </w:r>
      <w:r>
        <w:rPr>
          <w:noProof/>
        </w:rPr>
        <w:fldChar w:fldCharType="end"/>
      </w:r>
    </w:p>
    <w:p w14:paraId="72A9B373" w14:textId="5EF22F1F"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6.1.7.2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_Toc183767296 \h </w:instrText>
      </w:r>
      <w:r>
        <w:rPr>
          <w:noProof/>
        </w:rPr>
      </w:r>
      <w:r>
        <w:rPr>
          <w:noProof/>
        </w:rPr>
        <w:fldChar w:fldCharType="separate"/>
      </w:r>
      <w:r>
        <w:rPr>
          <w:noProof/>
        </w:rPr>
        <w:t>50</w:t>
      </w:r>
      <w:r>
        <w:rPr>
          <w:noProof/>
        </w:rPr>
        <w:fldChar w:fldCharType="end"/>
      </w:r>
    </w:p>
    <w:p w14:paraId="73563C02" w14:textId="0681F544"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6.1.7.3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_Toc183767297 \h </w:instrText>
      </w:r>
      <w:r>
        <w:rPr>
          <w:noProof/>
        </w:rPr>
      </w:r>
      <w:r>
        <w:rPr>
          <w:noProof/>
        </w:rPr>
        <w:fldChar w:fldCharType="separate"/>
      </w:r>
      <w:r>
        <w:rPr>
          <w:noProof/>
        </w:rPr>
        <w:t>50</w:t>
      </w:r>
      <w:r>
        <w:rPr>
          <w:noProof/>
        </w:rPr>
        <w:fldChar w:fldCharType="end"/>
      </w:r>
    </w:p>
    <w:p w14:paraId="4E491508" w14:textId="449F78AD"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6.1.8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_Toc183767298 \h </w:instrText>
      </w:r>
      <w:r>
        <w:rPr>
          <w:noProof/>
        </w:rPr>
      </w:r>
      <w:r>
        <w:rPr>
          <w:noProof/>
        </w:rPr>
        <w:fldChar w:fldCharType="separate"/>
      </w:r>
      <w:r>
        <w:rPr>
          <w:noProof/>
        </w:rPr>
        <w:t>51</w:t>
      </w:r>
      <w:r>
        <w:rPr>
          <w:noProof/>
        </w:rPr>
        <w:fldChar w:fldCharType="end"/>
      </w:r>
    </w:p>
    <w:p w14:paraId="64B8BAEE" w14:textId="3ACD9772"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6.1.9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_Toc183767299 \h </w:instrText>
      </w:r>
      <w:r>
        <w:rPr>
          <w:noProof/>
        </w:rPr>
      </w:r>
      <w:r>
        <w:rPr>
          <w:noProof/>
        </w:rPr>
        <w:fldChar w:fldCharType="separate"/>
      </w:r>
      <w:r>
        <w:rPr>
          <w:noProof/>
        </w:rPr>
        <w:t>51</w:t>
      </w:r>
      <w:r>
        <w:rPr>
          <w:noProof/>
        </w:rPr>
        <w:fldChar w:fldCharType="end"/>
      </w:r>
    </w:p>
    <w:p w14:paraId="1DE8334D" w14:textId="41C995CE"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6.1.10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_Toc183767300 \h </w:instrText>
      </w:r>
      <w:r>
        <w:rPr>
          <w:noProof/>
        </w:rPr>
      </w:r>
      <w:r>
        <w:rPr>
          <w:noProof/>
        </w:rPr>
        <w:fldChar w:fldCharType="separate"/>
      </w:r>
      <w:r>
        <w:rPr>
          <w:noProof/>
        </w:rPr>
        <w:t>51</w:t>
      </w:r>
      <w:r>
        <w:rPr>
          <w:noProof/>
        </w:rPr>
        <w:fldChar w:fldCharType="end"/>
      </w:r>
    </w:p>
    <w:p w14:paraId="7004C798" w14:textId="3E2B708F" w:rsidR="007005D4" w:rsidRDefault="007005D4">
      <w:pPr>
        <w:pStyle w:val="TOC2"/>
        <w:rPr>
          <w:rFonts w:asciiTheme="minorHAnsi" w:eastAsiaTheme="minorEastAsia" w:hAnsiTheme="minorHAnsi" w:cstheme="minorBidi"/>
          <w:noProof/>
          <w:kern w:val="2"/>
          <w:sz w:val="22"/>
          <w:szCs w:val="22"/>
          <w:lang w:val="en-US" w:eastAsia="zh-CN"/>
          <w14:ligatures w14:val="standardContextual"/>
        </w:rPr>
      </w:pPr>
      <w:r>
        <w:rPr>
          <w:noProof/>
        </w:rPr>
        <w:t>6.2</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Nupf_GetUEPrivateIPaddrAndIdentifiers</w:t>
      </w:r>
      <w:r>
        <w:rPr>
          <w:noProof/>
        </w:rPr>
        <w:t xml:space="preserve"> Service API</w:t>
      </w:r>
      <w:r>
        <w:rPr>
          <w:noProof/>
        </w:rPr>
        <w:tab/>
      </w:r>
      <w:r>
        <w:rPr>
          <w:noProof/>
        </w:rPr>
        <w:fldChar w:fldCharType="begin"/>
      </w:r>
      <w:r>
        <w:rPr>
          <w:noProof/>
        </w:rPr>
        <w:instrText xml:space="preserve"> PAGEREF _Toc183767301 \h </w:instrText>
      </w:r>
      <w:r>
        <w:rPr>
          <w:noProof/>
        </w:rPr>
      </w:r>
      <w:r>
        <w:rPr>
          <w:noProof/>
        </w:rPr>
        <w:fldChar w:fldCharType="separate"/>
      </w:r>
      <w:r>
        <w:rPr>
          <w:noProof/>
        </w:rPr>
        <w:t>52</w:t>
      </w:r>
      <w:r>
        <w:rPr>
          <w:noProof/>
        </w:rPr>
        <w:fldChar w:fldCharType="end"/>
      </w:r>
    </w:p>
    <w:p w14:paraId="0269FC06" w14:textId="62D554E6"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_Toc183767302 \h </w:instrText>
      </w:r>
      <w:r>
        <w:rPr>
          <w:noProof/>
        </w:rPr>
      </w:r>
      <w:r>
        <w:rPr>
          <w:noProof/>
        </w:rPr>
        <w:fldChar w:fldCharType="separate"/>
      </w:r>
      <w:r>
        <w:rPr>
          <w:noProof/>
        </w:rPr>
        <w:t>52</w:t>
      </w:r>
      <w:r>
        <w:rPr>
          <w:noProof/>
        </w:rPr>
        <w:fldChar w:fldCharType="end"/>
      </w:r>
    </w:p>
    <w:p w14:paraId="36F61193" w14:textId="37BA073E"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_Toc183767303 \h </w:instrText>
      </w:r>
      <w:r>
        <w:rPr>
          <w:noProof/>
        </w:rPr>
      </w:r>
      <w:r>
        <w:rPr>
          <w:noProof/>
        </w:rPr>
        <w:fldChar w:fldCharType="separate"/>
      </w:r>
      <w:r>
        <w:rPr>
          <w:noProof/>
        </w:rPr>
        <w:t>52</w:t>
      </w:r>
      <w:r>
        <w:rPr>
          <w:noProof/>
        </w:rPr>
        <w:fldChar w:fldCharType="end"/>
      </w:r>
    </w:p>
    <w:p w14:paraId="190D125E" w14:textId="269DD23B"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_Toc183767304 \h </w:instrText>
      </w:r>
      <w:r>
        <w:rPr>
          <w:noProof/>
        </w:rPr>
      </w:r>
      <w:r>
        <w:rPr>
          <w:noProof/>
        </w:rPr>
        <w:fldChar w:fldCharType="separate"/>
      </w:r>
      <w:r>
        <w:rPr>
          <w:noProof/>
        </w:rPr>
        <w:t>52</w:t>
      </w:r>
      <w:r>
        <w:rPr>
          <w:noProof/>
        </w:rPr>
        <w:fldChar w:fldCharType="end"/>
      </w:r>
    </w:p>
    <w:p w14:paraId="25866216" w14:textId="0A3744EF"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6.2.2.2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_Toc183767305 \h </w:instrText>
      </w:r>
      <w:r>
        <w:rPr>
          <w:noProof/>
        </w:rPr>
      </w:r>
      <w:r>
        <w:rPr>
          <w:noProof/>
        </w:rPr>
        <w:fldChar w:fldCharType="separate"/>
      </w:r>
      <w:r>
        <w:rPr>
          <w:noProof/>
        </w:rPr>
        <w:t>52</w:t>
      </w:r>
      <w:r>
        <w:rPr>
          <w:noProof/>
        </w:rPr>
        <w:fldChar w:fldCharType="end"/>
      </w:r>
    </w:p>
    <w:p w14:paraId="2F6DB9D7" w14:textId="5A735DD4"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6.2.2.2.1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_Toc183767306 \h </w:instrText>
      </w:r>
      <w:r>
        <w:rPr>
          <w:noProof/>
        </w:rPr>
      </w:r>
      <w:r>
        <w:rPr>
          <w:noProof/>
        </w:rPr>
        <w:fldChar w:fldCharType="separate"/>
      </w:r>
      <w:r>
        <w:rPr>
          <w:noProof/>
        </w:rPr>
        <w:t>52</w:t>
      </w:r>
      <w:r>
        <w:rPr>
          <w:noProof/>
        </w:rPr>
        <w:fldChar w:fldCharType="end"/>
      </w:r>
    </w:p>
    <w:p w14:paraId="1F7F2A66" w14:textId="51A24348"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6.2.2.2.2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_Toc183767307 \h </w:instrText>
      </w:r>
      <w:r>
        <w:rPr>
          <w:noProof/>
        </w:rPr>
      </w:r>
      <w:r>
        <w:rPr>
          <w:noProof/>
        </w:rPr>
        <w:fldChar w:fldCharType="separate"/>
      </w:r>
      <w:r>
        <w:rPr>
          <w:noProof/>
        </w:rPr>
        <w:t>52</w:t>
      </w:r>
      <w:r>
        <w:rPr>
          <w:noProof/>
        </w:rPr>
        <w:fldChar w:fldCharType="end"/>
      </w:r>
    </w:p>
    <w:p w14:paraId="6C8A54DB" w14:textId="76B36B51"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6.2.2.3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_Toc183767308 \h </w:instrText>
      </w:r>
      <w:r>
        <w:rPr>
          <w:noProof/>
        </w:rPr>
      </w:r>
      <w:r>
        <w:rPr>
          <w:noProof/>
        </w:rPr>
        <w:fldChar w:fldCharType="separate"/>
      </w:r>
      <w:r>
        <w:rPr>
          <w:noProof/>
        </w:rPr>
        <w:t>52</w:t>
      </w:r>
      <w:r>
        <w:rPr>
          <w:noProof/>
        </w:rPr>
        <w:fldChar w:fldCharType="end"/>
      </w:r>
    </w:p>
    <w:p w14:paraId="11E6528B" w14:textId="12557312"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6.2.3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_Toc183767309 \h </w:instrText>
      </w:r>
      <w:r>
        <w:rPr>
          <w:noProof/>
        </w:rPr>
      </w:r>
      <w:r>
        <w:rPr>
          <w:noProof/>
        </w:rPr>
        <w:fldChar w:fldCharType="separate"/>
      </w:r>
      <w:r>
        <w:rPr>
          <w:noProof/>
        </w:rPr>
        <w:t>53</w:t>
      </w:r>
      <w:r>
        <w:rPr>
          <w:noProof/>
        </w:rPr>
        <w:fldChar w:fldCharType="end"/>
      </w:r>
    </w:p>
    <w:p w14:paraId="4BF95113" w14:textId="7498E93D"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6.2.3.1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_Toc183767310 \h </w:instrText>
      </w:r>
      <w:r>
        <w:rPr>
          <w:noProof/>
        </w:rPr>
      </w:r>
      <w:r>
        <w:rPr>
          <w:noProof/>
        </w:rPr>
        <w:fldChar w:fldCharType="separate"/>
      </w:r>
      <w:r>
        <w:rPr>
          <w:noProof/>
        </w:rPr>
        <w:t>53</w:t>
      </w:r>
      <w:r>
        <w:rPr>
          <w:noProof/>
        </w:rPr>
        <w:fldChar w:fldCharType="end"/>
      </w:r>
    </w:p>
    <w:p w14:paraId="36A810AF" w14:textId="6084B3AF"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lastRenderedPageBreak/>
        <w:t>6.2.3.2</w:t>
      </w:r>
      <w:r>
        <w:rPr>
          <w:rFonts w:asciiTheme="minorHAnsi" w:eastAsiaTheme="minorEastAsia" w:hAnsiTheme="minorHAnsi" w:cstheme="minorBidi"/>
          <w:noProof/>
          <w:kern w:val="2"/>
          <w:sz w:val="22"/>
          <w:szCs w:val="22"/>
          <w:lang w:val="en-US" w:eastAsia="zh-CN"/>
          <w14:ligatures w14:val="standardContextual"/>
        </w:rPr>
        <w:tab/>
      </w:r>
      <w:r>
        <w:rPr>
          <w:noProof/>
        </w:rPr>
        <w:t>Resource: UE IP Address Info</w:t>
      </w:r>
      <w:r>
        <w:rPr>
          <w:noProof/>
        </w:rPr>
        <w:tab/>
      </w:r>
      <w:r>
        <w:rPr>
          <w:noProof/>
        </w:rPr>
        <w:fldChar w:fldCharType="begin"/>
      </w:r>
      <w:r>
        <w:rPr>
          <w:noProof/>
        </w:rPr>
        <w:instrText xml:space="preserve"> PAGEREF _Toc183767311 \h </w:instrText>
      </w:r>
      <w:r>
        <w:rPr>
          <w:noProof/>
        </w:rPr>
      </w:r>
      <w:r>
        <w:rPr>
          <w:noProof/>
        </w:rPr>
        <w:fldChar w:fldCharType="separate"/>
      </w:r>
      <w:r>
        <w:rPr>
          <w:noProof/>
        </w:rPr>
        <w:t>53</w:t>
      </w:r>
      <w:r>
        <w:rPr>
          <w:noProof/>
        </w:rPr>
        <w:fldChar w:fldCharType="end"/>
      </w:r>
    </w:p>
    <w:p w14:paraId="6894C7B0" w14:textId="7EA02353"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6.2.3.2.1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_Toc183767312 \h </w:instrText>
      </w:r>
      <w:r>
        <w:rPr>
          <w:noProof/>
        </w:rPr>
      </w:r>
      <w:r>
        <w:rPr>
          <w:noProof/>
        </w:rPr>
        <w:fldChar w:fldCharType="separate"/>
      </w:r>
      <w:r>
        <w:rPr>
          <w:noProof/>
        </w:rPr>
        <w:t>53</w:t>
      </w:r>
      <w:r>
        <w:rPr>
          <w:noProof/>
        </w:rPr>
        <w:fldChar w:fldCharType="end"/>
      </w:r>
    </w:p>
    <w:p w14:paraId="2EBD9B08" w14:textId="4827A91A"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6.2.3.2.2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_Toc183767313 \h </w:instrText>
      </w:r>
      <w:r>
        <w:rPr>
          <w:noProof/>
        </w:rPr>
      </w:r>
      <w:r>
        <w:rPr>
          <w:noProof/>
        </w:rPr>
        <w:fldChar w:fldCharType="separate"/>
      </w:r>
      <w:r>
        <w:rPr>
          <w:noProof/>
        </w:rPr>
        <w:t>53</w:t>
      </w:r>
      <w:r>
        <w:rPr>
          <w:noProof/>
        </w:rPr>
        <w:fldChar w:fldCharType="end"/>
      </w:r>
    </w:p>
    <w:p w14:paraId="3AF1518E" w14:textId="6AADE131"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6.2.3.2.3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_Toc183767314 \h </w:instrText>
      </w:r>
      <w:r>
        <w:rPr>
          <w:noProof/>
        </w:rPr>
      </w:r>
      <w:r>
        <w:rPr>
          <w:noProof/>
        </w:rPr>
        <w:fldChar w:fldCharType="separate"/>
      </w:r>
      <w:r>
        <w:rPr>
          <w:noProof/>
        </w:rPr>
        <w:t>53</w:t>
      </w:r>
      <w:r>
        <w:rPr>
          <w:noProof/>
        </w:rPr>
        <w:fldChar w:fldCharType="end"/>
      </w:r>
    </w:p>
    <w:p w14:paraId="56D291A5" w14:textId="788C0680"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6.2.3.2.4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_Toc183767315 \h </w:instrText>
      </w:r>
      <w:r>
        <w:rPr>
          <w:noProof/>
        </w:rPr>
      </w:r>
      <w:r>
        <w:rPr>
          <w:noProof/>
        </w:rPr>
        <w:fldChar w:fldCharType="separate"/>
      </w:r>
      <w:r>
        <w:rPr>
          <w:noProof/>
        </w:rPr>
        <w:t>55</w:t>
      </w:r>
      <w:r>
        <w:rPr>
          <w:noProof/>
        </w:rPr>
        <w:fldChar w:fldCharType="end"/>
      </w:r>
    </w:p>
    <w:p w14:paraId="672A57B5" w14:textId="1C31A120"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6.2.4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_Toc183767316 \h </w:instrText>
      </w:r>
      <w:r>
        <w:rPr>
          <w:noProof/>
        </w:rPr>
      </w:r>
      <w:r>
        <w:rPr>
          <w:noProof/>
        </w:rPr>
        <w:fldChar w:fldCharType="separate"/>
      </w:r>
      <w:r>
        <w:rPr>
          <w:noProof/>
        </w:rPr>
        <w:t>55</w:t>
      </w:r>
      <w:r>
        <w:rPr>
          <w:noProof/>
        </w:rPr>
        <w:fldChar w:fldCharType="end"/>
      </w:r>
    </w:p>
    <w:p w14:paraId="5E73A2C1" w14:textId="6C869595"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6.2.5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_Toc183767317 \h </w:instrText>
      </w:r>
      <w:r>
        <w:rPr>
          <w:noProof/>
        </w:rPr>
      </w:r>
      <w:r>
        <w:rPr>
          <w:noProof/>
        </w:rPr>
        <w:fldChar w:fldCharType="separate"/>
      </w:r>
      <w:r>
        <w:rPr>
          <w:noProof/>
        </w:rPr>
        <w:t>55</w:t>
      </w:r>
      <w:r>
        <w:rPr>
          <w:noProof/>
        </w:rPr>
        <w:fldChar w:fldCharType="end"/>
      </w:r>
    </w:p>
    <w:p w14:paraId="1537A473" w14:textId="217CF9BC"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6.2.5.1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_Toc183767318 \h </w:instrText>
      </w:r>
      <w:r>
        <w:rPr>
          <w:noProof/>
        </w:rPr>
      </w:r>
      <w:r>
        <w:rPr>
          <w:noProof/>
        </w:rPr>
        <w:fldChar w:fldCharType="separate"/>
      </w:r>
      <w:r>
        <w:rPr>
          <w:noProof/>
        </w:rPr>
        <w:t>55</w:t>
      </w:r>
      <w:r>
        <w:rPr>
          <w:noProof/>
        </w:rPr>
        <w:fldChar w:fldCharType="end"/>
      </w:r>
    </w:p>
    <w:p w14:paraId="12AC9D8E" w14:textId="3794F8DE"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6.2.6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_Toc183767319 \h </w:instrText>
      </w:r>
      <w:r>
        <w:rPr>
          <w:noProof/>
        </w:rPr>
      </w:r>
      <w:r>
        <w:rPr>
          <w:noProof/>
        </w:rPr>
        <w:fldChar w:fldCharType="separate"/>
      </w:r>
      <w:r>
        <w:rPr>
          <w:noProof/>
        </w:rPr>
        <w:t>55</w:t>
      </w:r>
      <w:r>
        <w:rPr>
          <w:noProof/>
        </w:rPr>
        <w:fldChar w:fldCharType="end"/>
      </w:r>
    </w:p>
    <w:p w14:paraId="032518E5" w14:textId="3599E9A2"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6.2.6.1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_Toc183767320 \h </w:instrText>
      </w:r>
      <w:r>
        <w:rPr>
          <w:noProof/>
        </w:rPr>
      </w:r>
      <w:r>
        <w:rPr>
          <w:noProof/>
        </w:rPr>
        <w:fldChar w:fldCharType="separate"/>
      </w:r>
      <w:r>
        <w:rPr>
          <w:noProof/>
        </w:rPr>
        <w:t>55</w:t>
      </w:r>
      <w:r>
        <w:rPr>
          <w:noProof/>
        </w:rPr>
        <w:fldChar w:fldCharType="end"/>
      </w:r>
    </w:p>
    <w:p w14:paraId="4138C788" w14:textId="086706FE"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sidRPr="00A667DB">
        <w:rPr>
          <w:noProof/>
          <w:lang w:val="en-US"/>
        </w:rPr>
        <w:t>6.2.6.2</w:t>
      </w:r>
      <w:r>
        <w:rPr>
          <w:rFonts w:asciiTheme="minorHAnsi" w:eastAsiaTheme="minorEastAsia" w:hAnsiTheme="minorHAnsi" w:cstheme="minorBidi"/>
          <w:noProof/>
          <w:kern w:val="2"/>
          <w:sz w:val="22"/>
          <w:szCs w:val="22"/>
          <w:lang w:val="en-US" w:eastAsia="zh-CN"/>
          <w14:ligatures w14:val="standardContextual"/>
        </w:rPr>
        <w:tab/>
      </w:r>
      <w:r w:rsidRPr="00A667DB">
        <w:rPr>
          <w:noProof/>
          <w:lang w:val="en-US"/>
        </w:rPr>
        <w:t>Structured data types</w:t>
      </w:r>
      <w:r>
        <w:rPr>
          <w:noProof/>
        </w:rPr>
        <w:tab/>
      </w:r>
      <w:r>
        <w:rPr>
          <w:noProof/>
        </w:rPr>
        <w:fldChar w:fldCharType="begin"/>
      </w:r>
      <w:r>
        <w:rPr>
          <w:noProof/>
        </w:rPr>
        <w:instrText xml:space="preserve"> PAGEREF _Toc183767321 \h </w:instrText>
      </w:r>
      <w:r>
        <w:rPr>
          <w:noProof/>
        </w:rPr>
      </w:r>
      <w:r>
        <w:rPr>
          <w:noProof/>
        </w:rPr>
        <w:fldChar w:fldCharType="separate"/>
      </w:r>
      <w:r>
        <w:rPr>
          <w:noProof/>
        </w:rPr>
        <w:t>55</w:t>
      </w:r>
      <w:r>
        <w:rPr>
          <w:noProof/>
        </w:rPr>
        <w:fldChar w:fldCharType="end"/>
      </w:r>
    </w:p>
    <w:p w14:paraId="3A4B8B0B" w14:textId="7C49684F"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6.2.6.2.1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_Toc183767322 \h </w:instrText>
      </w:r>
      <w:r>
        <w:rPr>
          <w:noProof/>
        </w:rPr>
      </w:r>
      <w:r>
        <w:rPr>
          <w:noProof/>
        </w:rPr>
        <w:fldChar w:fldCharType="separate"/>
      </w:r>
      <w:r>
        <w:rPr>
          <w:noProof/>
        </w:rPr>
        <w:t>55</w:t>
      </w:r>
      <w:r>
        <w:rPr>
          <w:noProof/>
        </w:rPr>
        <w:fldChar w:fldCharType="end"/>
      </w:r>
    </w:p>
    <w:p w14:paraId="7F21FF48" w14:textId="25CAE812"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6.2.6.2.2</w:t>
      </w:r>
      <w:r>
        <w:rPr>
          <w:rFonts w:asciiTheme="minorHAnsi" w:eastAsiaTheme="minorEastAsia" w:hAnsiTheme="minorHAnsi" w:cstheme="minorBidi"/>
          <w:noProof/>
          <w:kern w:val="2"/>
          <w:sz w:val="22"/>
          <w:szCs w:val="22"/>
          <w:lang w:val="en-US" w:eastAsia="zh-CN"/>
          <w14:ligatures w14:val="standardContextual"/>
        </w:rPr>
        <w:tab/>
      </w:r>
      <w:r>
        <w:rPr>
          <w:noProof/>
        </w:rPr>
        <w:t>Type: UeIpInfo</w:t>
      </w:r>
      <w:r>
        <w:rPr>
          <w:noProof/>
        </w:rPr>
        <w:tab/>
      </w:r>
      <w:r>
        <w:rPr>
          <w:noProof/>
        </w:rPr>
        <w:fldChar w:fldCharType="begin"/>
      </w:r>
      <w:r>
        <w:rPr>
          <w:noProof/>
        </w:rPr>
        <w:instrText xml:space="preserve"> PAGEREF _Toc183767323 \h </w:instrText>
      </w:r>
      <w:r>
        <w:rPr>
          <w:noProof/>
        </w:rPr>
      </w:r>
      <w:r>
        <w:rPr>
          <w:noProof/>
        </w:rPr>
        <w:fldChar w:fldCharType="separate"/>
      </w:r>
      <w:r>
        <w:rPr>
          <w:noProof/>
        </w:rPr>
        <w:t>56</w:t>
      </w:r>
      <w:r>
        <w:rPr>
          <w:noProof/>
        </w:rPr>
        <w:fldChar w:fldCharType="end"/>
      </w:r>
    </w:p>
    <w:p w14:paraId="564B68A3" w14:textId="3B07114F"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sidRPr="00A667DB">
        <w:rPr>
          <w:noProof/>
          <w:lang w:val="en-US"/>
        </w:rPr>
        <w:t>6.2.6.3</w:t>
      </w:r>
      <w:r>
        <w:rPr>
          <w:rFonts w:asciiTheme="minorHAnsi" w:eastAsiaTheme="minorEastAsia" w:hAnsiTheme="minorHAnsi" w:cstheme="minorBidi"/>
          <w:noProof/>
          <w:kern w:val="2"/>
          <w:sz w:val="22"/>
          <w:szCs w:val="22"/>
          <w:lang w:val="en-US" w:eastAsia="zh-CN"/>
          <w14:ligatures w14:val="standardContextual"/>
        </w:rPr>
        <w:tab/>
      </w:r>
      <w:r w:rsidRPr="00A667DB">
        <w:rPr>
          <w:noProof/>
          <w:lang w:val="en-US"/>
        </w:rPr>
        <w:t>Simple data types and enumerations</w:t>
      </w:r>
      <w:r>
        <w:rPr>
          <w:noProof/>
        </w:rPr>
        <w:tab/>
      </w:r>
      <w:r>
        <w:rPr>
          <w:noProof/>
        </w:rPr>
        <w:fldChar w:fldCharType="begin"/>
      </w:r>
      <w:r>
        <w:rPr>
          <w:noProof/>
        </w:rPr>
        <w:instrText xml:space="preserve"> PAGEREF _Toc183767324 \h </w:instrText>
      </w:r>
      <w:r>
        <w:rPr>
          <w:noProof/>
        </w:rPr>
      </w:r>
      <w:r>
        <w:rPr>
          <w:noProof/>
        </w:rPr>
        <w:fldChar w:fldCharType="separate"/>
      </w:r>
      <w:r>
        <w:rPr>
          <w:noProof/>
        </w:rPr>
        <w:t>56</w:t>
      </w:r>
      <w:r>
        <w:rPr>
          <w:noProof/>
        </w:rPr>
        <w:fldChar w:fldCharType="end"/>
      </w:r>
    </w:p>
    <w:p w14:paraId="25FA1C3E" w14:textId="2A0E08F6" w:rsidR="007005D4" w:rsidRDefault="007005D4">
      <w:pPr>
        <w:pStyle w:val="TOC5"/>
        <w:rPr>
          <w:rFonts w:asciiTheme="minorHAnsi" w:eastAsiaTheme="minorEastAsia" w:hAnsiTheme="minorHAnsi" w:cstheme="minorBidi"/>
          <w:noProof/>
          <w:kern w:val="2"/>
          <w:sz w:val="22"/>
          <w:szCs w:val="22"/>
          <w:lang w:val="en-US" w:eastAsia="zh-CN"/>
          <w14:ligatures w14:val="standardContextual"/>
        </w:rPr>
      </w:pPr>
      <w:r>
        <w:rPr>
          <w:noProof/>
        </w:rPr>
        <w:t>6.2.6.3.1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_Toc183767325 \h </w:instrText>
      </w:r>
      <w:r>
        <w:rPr>
          <w:noProof/>
        </w:rPr>
      </w:r>
      <w:r>
        <w:rPr>
          <w:noProof/>
        </w:rPr>
        <w:fldChar w:fldCharType="separate"/>
      </w:r>
      <w:r>
        <w:rPr>
          <w:noProof/>
        </w:rPr>
        <w:t>56</w:t>
      </w:r>
      <w:r>
        <w:rPr>
          <w:noProof/>
        </w:rPr>
        <w:fldChar w:fldCharType="end"/>
      </w:r>
    </w:p>
    <w:p w14:paraId="071A4700" w14:textId="612CDD40"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6.2.7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_Toc183767326 \h </w:instrText>
      </w:r>
      <w:r>
        <w:rPr>
          <w:noProof/>
        </w:rPr>
      </w:r>
      <w:r>
        <w:rPr>
          <w:noProof/>
        </w:rPr>
        <w:fldChar w:fldCharType="separate"/>
      </w:r>
      <w:r>
        <w:rPr>
          <w:noProof/>
        </w:rPr>
        <w:t>56</w:t>
      </w:r>
      <w:r>
        <w:rPr>
          <w:noProof/>
        </w:rPr>
        <w:fldChar w:fldCharType="end"/>
      </w:r>
    </w:p>
    <w:p w14:paraId="162281A0" w14:textId="0891B7AD"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6.2.7.1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_Toc183767327 \h </w:instrText>
      </w:r>
      <w:r>
        <w:rPr>
          <w:noProof/>
        </w:rPr>
      </w:r>
      <w:r>
        <w:rPr>
          <w:noProof/>
        </w:rPr>
        <w:fldChar w:fldCharType="separate"/>
      </w:r>
      <w:r>
        <w:rPr>
          <w:noProof/>
        </w:rPr>
        <w:t>56</w:t>
      </w:r>
      <w:r>
        <w:rPr>
          <w:noProof/>
        </w:rPr>
        <w:fldChar w:fldCharType="end"/>
      </w:r>
    </w:p>
    <w:p w14:paraId="44D39A8F" w14:textId="1D78C5AD"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6.2.7.2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_Toc183767328 \h </w:instrText>
      </w:r>
      <w:r>
        <w:rPr>
          <w:noProof/>
        </w:rPr>
      </w:r>
      <w:r>
        <w:rPr>
          <w:noProof/>
        </w:rPr>
        <w:fldChar w:fldCharType="separate"/>
      </w:r>
      <w:r>
        <w:rPr>
          <w:noProof/>
        </w:rPr>
        <w:t>57</w:t>
      </w:r>
      <w:r>
        <w:rPr>
          <w:noProof/>
        </w:rPr>
        <w:fldChar w:fldCharType="end"/>
      </w:r>
    </w:p>
    <w:p w14:paraId="04DD4C13" w14:textId="3A4C1D21" w:rsidR="007005D4" w:rsidRDefault="007005D4">
      <w:pPr>
        <w:pStyle w:val="TOC4"/>
        <w:rPr>
          <w:rFonts w:asciiTheme="minorHAnsi" w:eastAsiaTheme="minorEastAsia" w:hAnsiTheme="minorHAnsi" w:cstheme="minorBidi"/>
          <w:noProof/>
          <w:kern w:val="2"/>
          <w:sz w:val="22"/>
          <w:szCs w:val="22"/>
          <w:lang w:val="en-US" w:eastAsia="zh-CN"/>
          <w14:ligatures w14:val="standardContextual"/>
        </w:rPr>
      </w:pPr>
      <w:r>
        <w:rPr>
          <w:noProof/>
        </w:rPr>
        <w:t>6.2.7.3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_Toc183767329 \h </w:instrText>
      </w:r>
      <w:r>
        <w:rPr>
          <w:noProof/>
        </w:rPr>
      </w:r>
      <w:r>
        <w:rPr>
          <w:noProof/>
        </w:rPr>
        <w:fldChar w:fldCharType="separate"/>
      </w:r>
      <w:r>
        <w:rPr>
          <w:noProof/>
        </w:rPr>
        <w:t>57</w:t>
      </w:r>
      <w:r>
        <w:rPr>
          <w:noProof/>
        </w:rPr>
        <w:fldChar w:fldCharType="end"/>
      </w:r>
    </w:p>
    <w:p w14:paraId="38BC2C80" w14:textId="0CC89D72"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6.2.8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_Toc183767330 \h </w:instrText>
      </w:r>
      <w:r>
        <w:rPr>
          <w:noProof/>
        </w:rPr>
      </w:r>
      <w:r>
        <w:rPr>
          <w:noProof/>
        </w:rPr>
        <w:fldChar w:fldCharType="separate"/>
      </w:r>
      <w:r>
        <w:rPr>
          <w:noProof/>
        </w:rPr>
        <w:t>57</w:t>
      </w:r>
      <w:r>
        <w:rPr>
          <w:noProof/>
        </w:rPr>
        <w:fldChar w:fldCharType="end"/>
      </w:r>
    </w:p>
    <w:p w14:paraId="2603FBCD" w14:textId="39FAA276"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6.2.9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_Toc183767331 \h </w:instrText>
      </w:r>
      <w:r>
        <w:rPr>
          <w:noProof/>
        </w:rPr>
      </w:r>
      <w:r>
        <w:rPr>
          <w:noProof/>
        </w:rPr>
        <w:fldChar w:fldCharType="separate"/>
      </w:r>
      <w:r>
        <w:rPr>
          <w:noProof/>
        </w:rPr>
        <w:t>57</w:t>
      </w:r>
      <w:r>
        <w:rPr>
          <w:noProof/>
        </w:rPr>
        <w:fldChar w:fldCharType="end"/>
      </w:r>
    </w:p>
    <w:p w14:paraId="01DF9E06" w14:textId="7714ECD4" w:rsidR="007005D4" w:rsidRDefault="007005D4">
      <w:pPr>
        <w:pStyle w:val="TOC3"/>
        <w:rPr>
          <w:rFonts w:asciiTheme="minorHAnsi" w:eastAsiaTheme="minorEastAsia" w:hAnsiTheme="minorHAnsi" w:cstheme="minorBidi"/>
          <w:noProof/>
          <w:kern w:val="2"/>
          <w:sz w:val="22"/>
          <w:szCs w:val="22"/>
          <w:lang w:val="en-US" w:eastAsia="zh-CN"/>
          <w14:ligatures w14:val="standardContextual"/>
        </w:rPr>
      </w:pPr>
      <w:r>
        <w:rPr>
          <w:noProof/>
        </w:rPr>
        <w:t>6.2.10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_Toc183767332 \h </w:instrText>
      </w:r>
      <w:r>
        <w:rPr>
          <w:noProof/>
        </w:rPr>
      </w:r>
      <w:r>
        <w:rPr>
          <w:noProof/>
        </w:rPr>
        <w:fldChar w:fldCharType="separate"/>
      </w:r>
      <w:r>
        <w:rPr>
          <w:noProof/>
        </w:rPr>
        <w:t>57</w:t>
      </w:r>
      <w:r>
        <w:rPr>
          <w:noProof/>
        </w:rPr>
        <w:fldChar w:fldCharType="end"/>
      </w:r>
    </w:p>
    <w:p w14:paraId="7ABE08A5" w14:textId="61C836D1" w:rsidR="007005D4" w:rsidRDefault="007005D4">
      <w:pPr>
        <w:pStyle w:val="TOC8"/>
        <w:rPr>
          <w:rFonts w:asciiTheme="minorHAnsi" w:eastAsiaTheme="minorEastAsia" w:hAnsiTheme="minorHAnsi" w:cstheme="minorBidi"/>
          <w:b w:val="0"/>
          <w:noProof/>
          <w:kern w:val="2"/>
          <w:szCs w:val="22"/>
          <w:lang w:val="en-US" w:eastAsia="zh-CN"/>
          <w14:ligatures w14:val="standardContextual"/>
        </w:rPr>
      </w:pPr>
      <w:r>
        <w:rPr>
          <w:noProof/>
        </w:rPr>
        <w:t>Annex A (normative): OpenAPI specification</w:t>
      </w:r>
      <w:r>
        <w:rPr>
          <w:noProof/>
        </w:rPr>
        <w:tab/>
      </w:r>
      <w:r>
        <w:rPr>
          <w:noProof/>
        </w:rPr>
        <w:fldChar w:fldCharType="begin"/>
      </w:r>
      <w:r>
        <w:rPr>
          <w:noProof/>
        </w:rPr>
        <w:instrText xml:space="preserve"> PAGEREF _Toc183767333 \h </w:instrText>
      </w:r>
      <w:r>
        <w:rPr>
          <w:noProof/>
        </w:rPr>
      </w:r>
      <w:r>
        <w:rPr>
          <w:noProof/>
        </w:rPr>
        <w:fldChar w:fldCharType="separate"/>
      </w:r>
      <w:r>
        <w:rPr>
          <w:noProof/>
        </w:rPr>
        <w:t>58</w:t>
      </w:r>
      <w:r>
        <w:rPr>
          <w:noProof/>
        </w:rPr>
        <w:fldChar w:fldCharType="end"/>
      </w:r>
    </w:p>
    <w:p w14:paraId="675E922F" w14:textId="5E343874" w:rsidR="007005D4" w:rsidRDefault="007005D4">
      <w:pPr>
        <w:pStyle w:val="TOC1"/>
        <w:rPr>
          <w:rFonts w:asciiTheme="minorHAnsi" w:eastAsiaTheme="minorEastAsia" w:hAnsiTheme="minorHAnsi" w:cstheme="minorBidi"/>
          <w:noProof/>
          <w:kern w:val="2"/>
          <w:szCs w:val="22"/>
          <w:lang w:val="en-US" w:eastAsia="zh-CN"/>
          <w14:ligatures w14:val="standardContextual"/>
        </w:rPr>
      </w:pPr>
      <w:r>
        <w:rPr>
          <w:noProof/>
        </w:rPr>
        <w:t>A.1</w:t>
      </w:r>
      <w:r>
        <w:rPr>
          <w:rFonts w:asciiTheme="minorHAnsi" w:eastAsiaTheme="minorEastAsia" w:hAnsiTheme="minorHAnsi" w:cstheme="minorBidi"/>
          <w:noProof/>
          <w:kern w:val="2"/>
          <w:szCs w:val="22"/>
          <w:lang w:val="en-US" w:eastAsia="zh-CN"/>
          <w14:ligatures w14:val="standardContextual"/>
        </w:rPr>
        <w:tab/>
      </w:r>
      <w:r>
        <w:rPr>
          <w:noProof/>
        </w:rPr>
        <w:t>General</w:t>
      </w:r>
      <w:r>
        <w:rPr>
          <w:noProof/>
        </w:rPr>
        <w:tab/>
      </w:r>
      <w:r>
        <w:rPr>
          <w:noProof/>
        </w:rPr>
        <w:fldChar w:fldCharType="begin"/>
      </w:r>
      <w:r>
        <w:rPr>
          <w:noProof/>
        </w:rPr>
        <w:instrText xml:space="preserve"> PAGEREF _Toc183767334 \h </w:instrText>
      </w:r>
      <w:r>
        <w:rPr>
          <w:noProof/>
        </w:rPr>
      </w:r>
      <w:r>
        <w:rPr>
          <w:noProof/>
        </w:rPr>
        <w:fldChar w:fldCharType="separate"/>
      </w:r>
      <w:r>
        <w:rPr>
          <w:noProof/>
        </w:rPr>
        <w:t>58</w:t>
      </w:r>
      <w:r>
        <w:rPr>
          <w:noProof/>
        </w:rPr>
        <w:fldChar w:fldCharType="end"/>
      </w:r>
    </w:p>
    <w:p w14:paraId="321B09BD" w14:textId="4B318E43" w:rsidR="007005D4" w:rsidRDefault="007005D4">
      <w:pPr>
        <w:pStyle w:val="TOC1"/>
        <w:rPr>
          <w:rFonts w:asciiTheme="minorHAnsi" w:eastAsiaTheme="minorEastAsia" w:hAnsiTheme="minorHAnsi" w:cstheme="minorBidi"/>
          <w:noProof/>
          <w:kern w:val="2"/>
          <w:szCs w:val="22"/>
          <w:lang w:val="en-US" w:eastAsia="zh-CN"/>
          <w14:ligatures w14:val="standardContextual"/>
        </w:rPr>
      </w:pPr>
      <w:r>
        <w:rPr>
          <w:noProof/>
        </w:rPr>
        <w:t>A.2</w:t>
      </w:r>
      <w:r>
        <w:rPr>
          <w:rFonts w:asciiTheme="minorHAnsi" w:eastAsiaTheme="minorEastAsia" w:hAnsiTheme="minorHAnsi" w:cstheme="minorBidi"/>
          <w:noProof/>
          <w:kern w:val="2"/>
          <w:szCs w:val="22"/>
          <w:lang w:val="en-US" w:eastAsia="zh-CN"/>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r>
      <w:r>
        <w:rPr>
          <w:noProof/>
        </w:rPr>
        <w:instrText xml:space="preserve"> PAGEREF _Toc183767335 \h </w:instrText>
      </w:r>
      <w:r>
        <w:rPr>
          <w:noProof/>
        </w:rPr>
      </w:r>
      <w:r>
        <w:rPr>
          <w:noProof/>
        </w:rPr>
        <w:fldChar w:fldCharType="separate"/>
      </w:r>
      <w:r>
        <w:rPr>
          <w:noProof/>
        </w:rPr>
        <w:t>58</w:t>
      </w:r>
      <w:r>
        <w:rPr>
          <w:noProof/>
        </w:rPr>
        <w:fldChar w:fldCharType="end"/>
      </w:r>
    </w:p>
    <w:p w14:paraId="52516A61" w14:textId="195EDF83" w:rsidR="007005D4" w:rsidRDefault="007005D4">
      <w:pPr>
        <w:pStyle w:val="TOC1"/>
        <w:rPr>
          <w:rFonts w:asciiTheme="minorHAnsi" w:eastAsiaTheme="minorEastAsia" w:hAnsiTheme="minorHAnsi" w:cstheme="minorBidi"/>
          <w:noProof/>
          <w:kern w:val="2"/>
          <w:szCs w:val="22"/>
          <w:lang w:val="en-US" w:eastAsia="zh-CN"/>
          <w14:ligatures w14:val="standardContextual"/>
        </w:rPr>
      </w:pPr>
      <w:r>
        <w:rPr>
          <w:noProof/>
        </w:rPr>
        <w:t>A.3</w:t>
      </w:r>
      <w:r>
        <w:rPr>
          <w:rFonts w:asciiTheme="minorHAnsi" w:eastAsiaTheme="minorEastAsia" w:hAnsiTheme="minorHAnsi" w:cstheme="minorBidi"/>
          <w:noProof/>
          <w:kern w:val="2"/>
          <w:szCs w:val="22"/>
          <w:lang w:val="en-US" w:eastAsia="zh-CN"/>
          <w14:ligatures w14:val="standardContextual"/>
        </w:rPr>
        <w:tab/>
      </w:r>
      <w:r>
        <w:rPr>
          <w:noProof/>
          <w:lang w:eastAsia="zh-CN"/>
        </w:rPr>
        <w:t>Nupf_GetUEPrivateIPaddrAndIdentifiers</w:t>
      </w:r>
      <w:r>
        <w:rPr>
          <w:noProof/>
        </w:rPr>
        <w:t xml:space="preserve"> API</w:t>
      </w:r>
      <w:r>
        <w:rPr>
          <w:noProof/>
        </w:rPr>
        <w:tab/>
      </w:r>
      <w:r>
        <w:rPr>
          <w:noProof/>
        </w:rPr>
        <w:fldChar w:fldCharType="begin"/>
      </w:r>
      <w:r>
        <w:rPr>
          <w:noProof/>
        </w:rPr>
        <w:instrText xml:space="preserve"> PAGEREF _Toc183767336 \h </w:instrText>
      </w:r>
      <w:r>
        <w:rPr>
          <w:noProof/>
        </w:rPr>
      </w:r>
      <w:r>
        <w:rPr>
          <w:noProof/>
        </w:rPr>
        <w:fldChar w:fldCharType="separate"/>
      </w:r>
      <w:r>
        <w:rPr>
          <w:noProof/>
        </w:rPr>
        <w:t>67</w:t>
      </w:r>
      <w:r>
        <w:rPr>
          <w:noProof/>
        </w:rPr>
        <w:fldChar w:fldCharType="end"/>
      </w:r>
    </w:p>
    <w:p w14:paraId="186AF976" w14:textId="76181E8C" w:rsidR="007005D4" w:rsidRDefault="007005D4">
      <w:pPr>
        <w:pStyle w:val="TOC8"/>
        <w:rPr>
          <w:rFonts w:asciiTheme="minorHAnsi" w:eastAsiaTheme="minorEastAsia" w:hAnsiTheme="minorHAnsi" w:cstheme="minorBidi"/>
          <w:b w:val="0"/>
          <w:noProof/>
          <w:kern w:val="2"/>
          <w:szCs w:val="22"/>
          <w:lang w:val="en-US" w:eastAsia="zh-CN"/>
          <w14:ligatures w14:val="standardContextual"/>
        </w:rPr>
      </w:pPr>
      <w:r>
        <w:rPr>
          <w:noProof/>
        </w:rPr>
        <w:t>Annex B (informative): Change history</w:t>
      </w:r>
      <w:r>
        <w:rPr>
          <w:noProof/>
        </w:rPr>
        <w:tab/>
      </w:r>
      <w:r>
        <w:rPr>
          <w:noProof/>
        </w:rPr>
        <w:fldChar w:fldCharType="begin"/>
      </w:r>
      <w:r>
        <w:rPr>
          <w:noProof/>
        </w:rPr>
        <w:instrText xml:space="preserve"> PAGEREF _Toc183767337 \h </w:instrText>
      </w:r>
      <w:r>
        <w:rPr>
          <w:noProof/>
        </w:rPr>
      </w:r>
      <w:r>
        <w:rPr>
          <w:noProof/>
        </w:rPr>
        <w:fldChar w:fldCharType="separate"/>
      </w:r>
      <w:r>
        <w:rPr>
          <w:noProof/>
        </w:rPr>
        <w:t>70</w:t>
      </w:r>
      <w:r>
        <w:rPr>
          <w:noProof/>
        </w:rPr>
        <w:fldChar w:fldCharType="end"/>
      </w:r>
    </w:p>
    <w:p w14:paraId="747690AD" w14:textId="46DA6016"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12" w:name="foreword"/>
      <w:bookmarkStart w:id="13" w:name="_Toc35971368"/>
      <w:bookmarkStart w:id="14" w:name="_Toc82676333"/>
      <w:bookmarkStart w:id="15" w:name="_Toc183767195"/>
      <w:bookmarkEnd w:id="12"/>
      <w:r w:rsidRPr="004D3578">
        <w:t>Foreword</w:t>
      </w:r>
      <w:bookmarkEnd w:id="13"/>
      <w:bookmarkEnd w:id="14"/>
      <w:bookmarkEnd w:id="15"/>
    </w:p>
    <w:p w14:paraId="4EF8474C" w14:textId="77777777" w:rsidR="00C10561" w:rsidRPr="004D3578" w:rsidRDefault="00C10561" w:rsidP="00C10561">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lastRenderedPageBreak/>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1"/>
      </w:pPr>
      <w:bookmarkStart w:id="17" w:name="introduction"/>
      <w:bookmarkStart w:id="18" w:name="_Toc510696578"/>
      <w:bookmarkStart w:id="19" w:name="_Toc35971370"/>
      <w:bookmarkStart w:id="20" w:name="_Toc82676334"/>
      <w:bookmarkStart w:id="21" w:name="_Toc183767196"/>
      <w:bookmarkEnd w:id="17"/>
      <w:r w:rsidRPr="004D3578">
        <w:t>1</w:t>
      </w:r>
      <w:r w:rsidRPr="004D3578">
        <w:tab/>
        <w:t>Scope</w:t>
      </w:r>
      <w:bookmarkEnd w:id="18"/>
      <w:bookmarkEnd w:id="19"/>
      <w:bookmarkEnd w:id="20"/>
      <w:bookmarkEnd w:id="21"/>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22" w:name="_Toc510696579"/>
      <w:bookmarkStart w:id="23" w:name="_Toc35971371"/>
      <w:bookmarkStart w:id="24" w:name="_Toc82676335"/>
      <w:bookmarkStart w:id="25" w:name="_Toc183767197"/>
      <w:r w:rsidRPr="004D3578">
        <w:t>2</w:t>
      </w:r>
      <w:r w:rsidRPr="004D3578">
        <w:tab/>
        <w:t>References</w:t>
      </w:r>
      <w:bookmarkEnd w:id="22"/>
      <w:bookmarkEnd w:id="23"/>
      <w:bookmarkEnd w:id="24"/>
      <w:bookmarkEnd w:id="25"/>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lastRenderedPageBreak/>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26"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26"/>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04DF0776" w14:textId="27A643CF" w:rsidR="00AE5EB5" w:rsidRPr="00AE5EB5" w:rsidRDefault="00AE5EB5" w:rsidP="00AE5EB5">
      <w:pPr>
        <w:keepLines/>
        <w:overflowPunct/>
        <w:autoSpaceDE/>
        <w:autoSpaceDN/>
        <w:adjustRightInd/>
        <w:ind w:left="1702" w:hanging="1418"/>
        <w:textAlignment w:val="auto"/>
        <w:rPr>
          <w:rFonts w:eastAsia="宋体"/>
          <w:lang w:eastAsia="en-US"/>
        </w:rPr>
      </w:pPr>
      <w:bookmarkStart w:id="27" w:name="_Toc510696580"/>
      <w:bookmarkStart w:id="28" w:name="_Toc35971372"/>
      <w:bookmarkStart w:id="29" w:name="_Toc82676336"/>
      <w:r w:rsidRPr="00AE5EB5">
        <w:rPr>
          <w:rFonts w:eastAsia="宋体"/>
          <w:lang w:eastAsia="en-US"/>
        </w:rPr>
        <w:t>[</w:t>
      </w:r>
      <w:r>
        <w:rPr>
          <w:rFonts w:eastAsia="宋体"/>
          <w:lang w:eastAsia="en-US"/>
        </w:rPr>
        <w:t>21</w:t>
      </w:r>
      <w:r w:rsidRPr="00AE5EB5">
        <w:rPr>
          <w:rFonts w:eastAsia="宋体"/>
          <w:lang w:eastAsia="en-US"/>
        </w:rPr>
        <w:t>]</w:t>
      </w:r>
      <w:r w:rsidRPr="00AE5EB5">
        <w:rPr>
          <w:rFonts w:eastAsia="宋体"/>
          <w:lang w:eastAsia="en-US"/>
        </w:rPr>
        <w:tab/>
        <w:t>3GPP TS 29.514: "5G System; Policy Authorization Service; Stage 3"</w:t>
      </w:r>
    </w:p>
    <w:p w14:paraId="0E8041B9" w14:textId="77777777" w:rsidR="00C10561" w:rsidRPr="004D3578" w:rsidRDefault="00C10561" w:rsidP="00011D76">
      <w:pPr>
        <w:pStyle w:val="1"/>
      </w:pPr>
      <w:bookmarkStart w:id="30" w:name="_Toc183767198"/>
      <w:r w:rsidRPr="004D3578">
        <w:t>3</w:t>
      </w:r>
      <w:r w:rsidRPr="004D3578">
        <w:tab/>
        <w:t>Definitions, symbols and abbreviations</w:t>
      </w:r>
      <w:bookmarkEnd w:id="27"/>
      <w:bookmarkEnd w:id="28"/>
      <w:bookmarkEnd w:id="29"/>
      <w:bookmarkEnd w:id="30"/>
    </w:p>
    <w:p w14:paraId="69660389" w14:textId="77777777" w:rsidR="00C10561" w:rsidRPr="004D3578" w:rsidRDefault="00C10561" w:rsidP="00011D76">
      <w:pPr>
        <w:pStyle w:val="21"/>
      </w:pPr>
      <w:bookmarkStart w:id="31" w:name="_Toc510696581"/>
      <w:bookmarkStart w:id="32" w:name="_Toc35971373"/>
      <w:bookmarkStart w:id="33" w:name="_Toc82676337"/>
      <w:bookmarkStart w:id="34" w:name="_Toc183767199"/>
      <w:r w:rsidRPr="004D3578">
        <w:t>3.1</w:t>
      </w:r>
      <w:r w:rsidRPr="004D3578">
        <w:tab/>
        <w:t>Definitions</w:t>
      </w:r>
      <w:bookmarkEnd w:id="31"/>
      <w:bookmarkEnd w:id="32"/>
      <w:bookmarkEnd w:id="33"/>
      <w:bookmarkEnd w:id="34"/>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35" w:name="_Toc510696582"/>
      <w:bookmarkStart w:id="36" w:name="_Toc35971374"/>
      <w:bookmarkStart w:id="37" w:name="_Toc82676338"/>
      <w:bookmarkStart w:id="38" w:name="_Toc183767200"/>
      <w:r w:rsidRPr="004D3578">
        <w:lastRenderedPageBreak/>
        <w:t>3.2</w:t>
      </w:r>
      <w:r w:rsidRPr="004D3578">
        <w:tab/>
        <w:t>Symbols</w:t>
      </w:r>
      <w:bookmarkEnd w:id="35"/>
      <w:bookmarkEnd w:id="36"/>
      <w:bookmarkEnd w:id="37"/>
      <w:bookmarkEnd w:id="38"/>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39" w:name="_Toc510696583"/>
      <w:bookmarkStart w:id="40" w:name="_Toc35971375"/>
      <w:bookmarkStart w:id="41" w:name="_Toc82676339"/>
      <w:bookmarkStart w:id="42" w:name="_Toc183767201"/>
      <w:r w:rsidRPr="004D3578">
        <w:t>3.3</w:t>
      </w:r>
      <w:r w:rsidRPr="004D3578">
        <w:tab/>
        <w:t>Abbreviations</w:t>
      </w:r>
      <w:bookmarkEnd w:id="39"/>
      <w:bookmarkEnd w:id="40"/>
      <w:bookmarkEnd w:id="41"/>
      <w:bookmarkEnd w:id="42"/>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43" w:name="_Toc510696584"/>
      <w:bookmarkStart w:id="44" w:name="_Toc35971376"/>
      <w:bookmarkStart w:id="45" w:name="_Toc82676340"/>
      <w:bookmarkStart w:id="46" w:name="_Toc183767202"/>
      <w:r w:rsidRPr="004D3578">
        <w:t>4</w:t>
      </w:r>
      <w:r w:rsidRPr="004D3578">
        <w:tab/>
      </w:r>
      <w:r>
        <w:t>Overview</w:t>
      </w:r>
      <w:bookmarkEnd w:id="43"/>
      <w:bookmarkEnd w:id="44"/>
      <w:bookmarkEnd w:id="45"/>
      <w:bookmarkEnd w:id="46"/>
    </w:p>
    <w:p w14:paraId="61922F24" w14:textId="77777777" w:rsidR="00C10561" w:rsidRPr="00B3056F" w:rsidRDefault="00C10561" w:rsidP="00011D76">
      <w:pPr>
        <w:pStyle w:val="21"/>
      </w:pPr>
      <w:bookmarkStart w:id="47" w:name="_Toc11338340"/>
      <w:bookmarkStart w:id="48" w:name="_Toc27584943"/>
      <w:bookmarkStart w:id="49" w:name="_Toc36456885"/>
      <w:bookmarkStart w:id="50" w:name="_Toc45027763"/>
      <w:bookmarkStart w:id="51" w:name="_Toc45028598"/>
      <w:bookmarkStart w:id="52" w:name="_Toc67681352"/>
      <w:bookmarkStart w:id="53" w:name="_Toc67682645"/>
      <w:bookmarkStart w:id="54" w:name="_Toc82676341"/>
      <w:bookmarkStart w:id="55" w:name="_Toc183767203"/>
      <w:r w:rsidRPr="00B3056F">
        <w:t>4.1</w:t>
      </w:r>
      <w:r w:rsidRPr="00B3056F">
        <w:tab/>
        <w:t>Introduction</w:t>
      </w:r>
      <w:bookmarkEnd w:id="47"/>
      <w:bookmarkEnd w:id="48"/>
      <w:bookmarkEnd w:id="49"/>
      <w:bookmarkEnd w:id="50"/>
      <w:bookmarkEnd w:id="51"/>
      <w:bookmarkEnd w:id="52"/>
      <w:bookmarkEnd w:id="53"/>
      <w:bookmarkEnd w:id="54"/>
      <w:bookmarkEnd w:id="55"/>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75pt;height:222.9pt" o:ole="">
            <v:imagedata r:id="rId13" o:title=""/>
          </v:shape>
          <o:OLEObject Type="Embed" ProgID="Visio.Drawing.15" ShapeID="_x0000_i1026" DrawAspect="Content" ObjectID="_1794381974"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lastRenderedPageBreak/>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宋体"/>
          <w:lang w:eastAsia="zh-CN"/>
        </w:rPr>
      </w:pPr>
      <w:bookmarkStart w:id="56" w:name="_Toc510696585"/>
      <w:bookmarkStart w:id="57" w:name="_Toc35971377"/>
      <w:bookmarkStart w:id="58" w:name="_Toc82676342"/>
      <w:r w:rsidRPr="00F16834">
        <w:rPr>
          <w:rFonts w:eastAsia="宋体"/>
          <w:lang w:eastAsia="zh-CN"/>
        </w:rPr>
        <w:t>NOTE:</w:t>
      </w:r>
      <w:r w:rsidRPr="00F16834">
        <w:rPr>
          <w:rFonts w:eastAsia="宋体"/>
          <w:lang w:eastAsia="zh-CN"/>
        </w:rPr>
        <w:tab/>
        <w:t>Translation of (NATed) Public UE IP address and port to (5GC) Private UE IP address is achieved by invoking Nupf_GetUEPrivateIPaddrAndIdentifiers</w:t>
      </w:r>
      <w:r w:rsidRPr="00F16834">
        <w:rPr>
          <w:rFonts w:eastAsia="宋体"/>
          <w:lang w:eastAsia="en-US"/>
        </w:rPr>
        <w:t xml:space="preserve"> service, while t</w:t>
      </w:r>
      <w:r w:rsidRPr="00F16834">
        <w:rPr>
          <w:rFonts w:eastAsia="宋体"/>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1"/>
      </w:pPr>
      <w:bookmarkStart w:id="59" w:name="_Toc183767204"/>
      <w:r>
        <w:t>5</w:t>
      </w:r>
      <w:r w:rsidRPr="004D3578">
        <w:tab/>
      </w:r>
      <w:r>
        <w:t xml:space="preserve">Services offered by the </w:t>
      </w:r>
      <w:r w:rsidR="006F76DB">
        <w:t>UPF</w:t>
      </w:r>
      <w:bookmarkEnd w:id="56"/>
      <w:bookmarkEnd w:id="57"/>
      <w:bookmarkEnd w:id="58"/>
      <w:bookmarkEnd w:id="59"/>
    </w:p>
    <w:p w14:paraId="5A3E89A6" w14:textId="77777777" w:rsidR="00C10561" w:rsidRDefault="00C10561" w:rsidP="00011D76">
      <w:pPr>
        <w:pStyle w:val="21"/>
      </w:pPr>
      <w:bookmarkStart w:id="60" w:name="_Toc510696586"/>
      <w:bookmarkStart w:id="61" w:name="_Toc35971378"/>
      <w:bookmarkStart w:id="62" w:name="_Toc82676343"/>
      <w:bookmarkStart w:id="63" w:name="_Toc183767205"/>
      <w:r>
        <w:t>5.1</w:t>
      </w:r>
      <w:r>
        <w:tab/>
        <w:t>Introduction</w:t>
      </w:r>
      <w:bookmarkEnd w:id="60"/>
      <w:bookmarkEnd w:id="61"/>
      <w:bookmarkEnd w:id="62"/>
      <w:bookmarkEnd w:id="63"/>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shd w:val="clear" w:color="auto" w:fill="auto"/>
          </w:tcPr>
          <w:p w14:paraId="3DC50221" w14:textId="77777777" w:rsidR="000166E0" w:rsidRPr="00052626" w:rsidRDefault="000166E0" w:rsidP="00D01383">
            <w:pPr>
              <w:pStyle w:val="TAH"/>
            </w:pPr>
            <w:r w:rsidRPr="00052626">
              <w:t>Service Name</w:t>
            </w:r>
          </w:p>
        </w:tc>
        <w:tc>
          <w:tcPr>
            <w:tcW w:w="5187" w:type="dxa"/>
            <w:shd w:val="clear" w:color="auto" w:fill="auto"/>
          </w:tcPr>
          <w:p w14:paraId="49EF84DA" w14:textId="77777777" w:rsidR="000166E0" w:rsidRPr="00052626" w:rsidRDefault="000166E0" w:rsidP="00D01383">
            <w:pPr>
              <w:pStyle w:val="TAH"/>
            </w:pPr>
            <w:r w:rsidRPr="00052626">
              <w:t>Description</w:t>
            </w:r>
          </w:p>
        </w:tc>
        <w:tc>
          <w:tcPr>
            <w:tcW w:w="1842" w:type="dxa"/>
            <w:shd w:val="clear" w:color="auto" w:fill="auto"/>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shd w:val="clear" w:color="auto" w:fill="auto"/>
          </w:tcPr>
          <w:p w14:paraId="7B44661A" w14:textId="77777777" w:rsidR="000166E0" w:rsidRPr="00052626" w:rsidRDefault="000166E0" w:rsidP="00D01383">
            <w:pPr>
              <w:pStyle w:val="TAL"/>
            </w:pPr>
            <w:r w:rsidRPr="00B06F7A">
              <w:t>N</w:t>
            </w:r>
            <w:r>
              <w:t xml:space="preserve">upf_EventExposure </w:t>
            </w:r>
          </w:p>
        </w:tc>
        <w:tc>
          <w:tcPr>
            <w:tcW w:w="5187" w:type="dxa"/>
            <w:shd w:val="clear" w:color="auto" w:fill="auto"/>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shd w:val="clear" w:color="auto" w:fill="auto"/>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shd w:val="clear" w:color="auto" w:fill="auto"/>
          </w:tcPr>
          <w:p w14:paraId="3FA39F94" w14:textId="2F2F1B00" w:rsidR="000166E0" w:rsidRPr="00B06F7A" w:rsidRDefault="00E67634" w:rsidP="00D01383">
            <w:pPr>
              <w:pStyle w:val="TAL"/>
            </w:pPr>
            <w:r>
              <w:rPr>
                <w:rFonts w:cs="Arial"/>
                <w:lang w:val="en-US"/>
              </w:rPr>
              <w:t>Nupf_GetUEPrivateIPaddrAndIdentifiers</w:t>
            </w:r>
          </w:p>
        </w:tc>
        <w:tc>
          <w:tcPr>
            <w:tcW w:w="5187" w:type="dxa"/>
            <w:shd w:val="clear" w:color="auto" w:fill="auto"/>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shd w:val="clear" w:color="auto" w:fill="auto"/>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shd w:val="clear" w:color="auto" w:fill="auto"/>
          </w:tcPr>
          <w:p w14:paraId="749F14D2" w14:textId="77777777" w:rsidR="00C10561" w:rsidRPr="001710F8" w:rsidRDefault="00C10561" w:rsidP="00011D76">
            <w:pPr>
              <w:pStyle w:val="TAH"/>
            </w:pPr>
            <w:r w:rsidRPr="00011D76">
              <w:t>Service Name</w:t>
            </w:r>
          </w:p>
        </w:tc>
        <w:tc>
          <w:tcPr>
            <w:tcW w:w="719" w:type="dxa"/>
            <w:shd w:val="clear" w:color="auto" w:fill="auto"/>
          </w:tcPr>
          <w:p w14:paraId="15EEBAFF" w14:textId="77777777" w:rsidR="00C10561" w:rsidRPr="001710F8" w:rsidRDefault="00C10561" w:rsidP="00011D76">
            <w:pPr>
              <w:pStyle w:val="TAH"/>
            </w:pPr>
            <w:r w:rsidRPr="00011D76">
              <w:t>Clause</w:t>
            </w:r>
          </w:p>
        </w:tc>
        <w:tc>
          <w:tcPr>
            <w:tcW w:w="1203" w:type="dxa"/>
            <w:shd w:val="clear" w:color="auto" w:fill="auto"/>
          </w:tcPr>
          <w:p w14:paraId="0288821C" w14:textId="77777777" w:rsidR="00C10561" w:rsidRPr="001710F8" w:rsidRDefault="00C10561" w:rsidP="00011D76">
            <w:pPr>
              <w:pStyle w:val="TAH"/>
            </w:pPr>
            <w:r w:rsidRPr="00011D76">
              <w:t>Description</w:t>
            </w:r>
          </w:p>
        </w:tc>
        <w:tc>
          <w:tcPr>
            <w:tcW w:w="3575" w:type="dxa"/>
            <w:shd w:val="clear" w:color="auto" w:fill="auto"/>
          </w:tcPr>
          <w:p w14:paraId="49F42BDC" w14:textId="77777777" w:rsidR="00C10561" w:rsidRPr="001710F8" w:rsidRDefault="00C10561" w:rsidP="00011D76">
            <w:pPr>
              <w:pStyle w:val="TAH"/>
            </w:pPr>
            <w:r w:rsidRPr="00011D76">
              <w:t>OpenAPI Specification File</w:t>
            </w:r>
          </w:p>
        </w:tc>
        <w:tc>
          <w:tcPr>
            <w:tcW w:w="964" w:type="dxa"/>
            <w:shd w:val="clear" w:color="auto" w:fill="auto"/>
          </w:tcPr>
          <w:p w14:paraId="37437FE6" w14:textId="77777777" w:rsidR="00C10561" w:rsidRPr="001710F8" w:rsidRDefault="00C10561" w:rsidP="00011D76">
            <w:pPr>
              <w:pStyle w:val="TAH"/>
            </w:pPr>
            <w:r w:rsidRPr="00011D76">
              <w:t>apiName</w:t>
            </w:r>
          </w:p>
        </w:tc>
        <w:tc>
          <w:tcPr>
            <w:tcW w:w="765"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shd w:val="clear" w:color="auto" w:fill="auto"/>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shd w:val="clear" w:color="auto" w:fill="auto"/>
          </w:tcPr>
          <w:p w14:paraId="520FF1C2" w14:textId="511A70DD" w:rsidR="00C10561" w:rsidRPr="001710F8" w:rsidRDefault="00CE73D5" w:rsidP="00011D76">
            <w:pPr>
              <w:pStyle w:val="TAL"/>
            </w:pPr>
            <w:r w:rsidRPr="00011D76">
              <w:t>6.1</w:t>
            </w:r>
          </w:p>
        </w:tc>
        <w:tc>
          <w:tcPr>
            <w:tcW w:w="1203"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shd w:val="clear" w:color="auto" w:fill="auto"/>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shd w:val="clear" w:color="auto" w:fill="auto"/>
          </w:tcPr>
          <w:p w14:paraId="2651CC7E" w14:textId="0B728A33" w:rsidR="00C10561" w:rsidRPr="001710F8" w:rsidRDefault="00CE73D5" w:rsidP="00011D76">
            <w:pPr>
              <w:pStyle w:val="TAL"/>
            </w:pPr>
            <w:r w:rsidRPr="00011D76">
              <w:t>nupf-ee</w:t>
            </w:r>
          </w:p>
        </w:tc>
        <w:tc>
          <w:tcPr>
            <w:tcW w:w="765"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shd w:val="clear" w:color="auto" w:fill="auto"/>
          </w:tcPr>
          <w:p w14:paraId="1571D054" w14:textId="31F11827" w:rsidR="000166E0" w:rsidRPr="00011D76" w:rsidRDefault="00E67634" w:rsidP="000166E0">
            <w:pPr>
              <w:pStyle w:val="TAL"/>
            </w:pPr>
            <w:r>
              <w:rPr>
                <w:rFonts w:cs="Arial"/>
                <w:lang w:val="en-US"/>
              </w:rPr>
              <w:t>Nupf_GetUEPrivateIPaddrAndIdentifiers</w:t>
            </w:r>
          </w:p>
        </w:tc>
        <w:tc>
          <w:tcPr>
            <w:tcW w:w="719" w:type="dxa"/>
            <w:shd w:val="clear" w:color="auto" w:fill="auto"/>
          </w:tcPr>
          <w:p w14:paraId="4A51D51F" w14:textId="78C4301B" w:rsidR="000166E0" w:rsidRPr="00011D76" w:rsidRDefault="000166E0" w:rsidP="000166E0">
            <w:pPr>
              <w:pStyle w:val="TAL"/>
            </w:pPr>
            <w:r>
              <w:t>6.2</w:t>
            </w:r>
          </w:p>
        </w:tc>
        <w:tc>
          <w:tcPr>
            <w:tcW w:w="1203" w:type="dxa"/>
            <w:shd w:val="clear" w:color="auto" w:fill="auto"/>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shd w:val="clear" w:color="auto" w:fill="auto"/>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shd w:val="clear" w:color="auto" w:fill="auto"/>
          </w:tcPr>
          <w:p w14:paraId="7A0E9061" w14:textId="4D63BDF2" w:rsidR="000166E0" w:rsidRPr="00011D76" w:rsidRDefault="000166E0" w:rsidP="000166E0">
            <w:pPr>
              <w:pStyle w:val="TAL"/>
            </w:pPr>
            <w:r>
              <w:t>nupf-gueip</w:t>
            </w:r>
          </w:p>
        </w:tc>
        <w:tc>
          <w:tcPr>
            <w:tcW w:w="765" w:type="dxa"/>
            <w:shd w:val="clear" w:color="auto" w:fill="auto"/>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64" w:name="_Toc510696587"/>
      <w:bookmarkStart w:id="65" w:name="_Toc35971379"/>
      <w:bookmarkStart w:id="66" w:name="_Toc82676344"/>
      <w:bookmarkStart w:id="67" w:name="_Toc183767206"/>
      <w:r>
        <w:t>5.2</w:t>
      </w:r>
      <w:r>
        <w:tab/>
      </w:r>
      <w:r w:rsidR="00CD2247" w:rsidRPr="00C51257">
        <w:t>Nupf_EventExposure</w:t>
      </w:r>
      <w:r w:rsidRPr="00AF47A0">
        <w:t xml:space="preserve"> </w:t>
      </w:r>
      <w:r>
        <w:t>Service</w:t>
      </w:r>
      <w:bookmarkEnd w:id="64"/>
      <w:bookmarkEnd w:id="65"/>
      <w:bookmarkEnd w:id="66"/>
      <w:bookmarkEnd w:id="67"/>
    </w:p>
    <w:p w14:paraId="5F1ED7CD" w14:textId="77777777" w:rsidR="00C10561" w:rsidRDefault="00C10561" w:rsidP="00011D76">
      <w:pPr>
        <w:pStyle w:val="31"/>
      </w:pPr>
      <w:bookmarkStart w:id="68" w:name="_Toc510696588"/>
      <w:bookmarkStart w:id="69" w:name="_Toc35971380"/>
      <w:bookmarkStart w:id="70" w:name="_Toc82676345"/>
      <w:bookmarkStart w:id="71" w:name="_Toc183767207"/>
      <w:r>
        <w:t>5.2.1</w:t>
      </w:r>
      <w:r>
        <w:tab/>
        <w:t>Service Description</w:t>
      </w:r>
      <w:bookmarkEnd w:id="68"/>
      <w:bookmarkEnd w:id="69"/>
      <w:bookmarkEnd w:id="70"/>
      <w:bookmarkEnd w:id="71"/>
    </w:p>
    <w:p w14:paraId="1E82F801" w14:textId="77777777" w:rsidR="003B5CC3" w:rsidRDefault="003B5CC3" w:rsidP="003B5CC3">
      <w:pPr>
        <w:pStyle w:val="41"/>
        <w:rPr>
          <w:lang w:eastAsia="zh-CN"/>
        </w:rPr>
      </w:pPr>
      <w:bookmarkStart w:id="72" w:name="_Toc183767208"/>
      <w:r>
        <w:rPr>
          <w:lang w:eastAsia="zh-CN"/>
        </w:rPr>
        <w:t>5.2.1.1</w:t>
      </w:r>
      <w:r>
        <w:rPr>
          <w:lang w:eastAsia="zh-CN"/>
        </w:rPr>
        <w:tab/>
        <w:t>Service operations</w:t>
      </w:r>
      <w:bookmarkEnd w:id="72"/>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lastRenderedPageBreak/>
        <w:t>The Nupf_EventExposure service supports the service operations defined in Table 5.2.1.1-1.</w:t>
      </w:r>
    </w:p>
    <w:p w14:paraId="26542A73" w14:textId="77777777" w:rsidR="003B5CC3" w:rsidRDefault="003B5CC3" w:rsidP="003B5CC3">
      <w:pPr>
        <w:pStyle w:val="TH"/>
      </w:pPr>
      <w:r>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73" w:name="_Toc183767209"/>
      <w:r>
        <w:rPr>
          <w:lang w:eastAsia="zh-CN"/>
        </w:rPr>
        <w:t>5.2.1.2</w:t>
      </w:r>
      <w:r>
        <w:rPr>
          <w:lang w:eastAsia="zh-CN"/>
        </w:rPr>
        <w:tab/>
        <w:t>Subscription to UPF events</w:t>
      </w:r>
      <w:bookmarkEnd w:id="73"/>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shd w:val="clear" w:color="auto" w:fill="auto"/>
          </w:tcPr>
          <w:p w14:paraId="7D2D732E" w14:textId="77777777" w:rsidR="00E9691E" w:rsidRPr="001710F8" w:rsidRDefault="00E9691E" w:rsidP="00D01383">
            <w:pPr>
              <w:pStyle w:val="TAH"/>
            </w:pPr>
            <w:r>
              <w:t>Subscription</w:t>
            </w:r>
          </w:p>
        </w:tc>
        <w:tc>
          <w:tcPr>
            <w:tcW w:w="1975" w:type="dxa"/>
            <w:shd w:val="clear" w:color="auto" w:fill="auto"/>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shd w:val="clear" w:color="auto" w:fill="auto"/>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shd w:val="clear" w:color="auto" w:fill="auto"/>
          </w:tcPr>
          <w:p w14:paraId="07E4FCBD" w14:textId="77777777" w:rsidR="00E9691E" w:rsidRPr="001710F8" w:rsidRDefault="00E9691E" w:rsidP="00D01383">
            <w:pPr>
              <w:pStyle w:val="TAC"/>
            </w:pPr>
            <w:r>
              <w:t>Subscription via SMF</w:t>
            </w:r>
          </w:p>
        </w:tc>
        <w:tc>
          <w:tcPr>
            <w:tcW w:w="1975" w:type="dxa"/>
            <w:shd w:val="clear" w:color="auto" w:fill="auto"/>
          </w:tcPr>
          <w:p w14:paraId="76C08F6F" w14:textId="77777777" w:rsidR="00E9691E" w:rsidRPr="001710F8" w:rsidRDefault="00E9691E" w:rsidP="00D01383">
            <w:pPr>
              <w:pStyle w:val="TAC"/>
            </w:pPr>
            <w:r>
              <w:t>PFCP</w:t>
            </w:r>
          </w:p>
        </w:tc>
        <w:tc>
          <w:tcPr>
            <w:tcW w:w="5665" w:type="dxa"/>
            <w:shd w:val="clear" w:color="auto" w:fill="auto"/>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shd w:val="clear" w:color="auto" w:fill="auto"/>
          </w:tcPr>
          <w:p w14:paraId="26703AA0" w14:textId="77777777" w:rsidR="00E9691E" w:rsidRDefault="00E9691E" w:rsidP="00D01383">
            <w:pPr>
              <w:pStyle w:val="TAC"/>
            </w:pPr>
          </w:p>
        </w:tc>
        <w:tc>
          <w:tcPr>
            <w:tcW w:w="1975" w:type="dxa"/>
            <w:shd w:val="clear" w:color="auto" w:fill="auto"/>
          </w:tcPr>
          <w:p w14:paraId="3A85CC44" w14:textId="77777777" w:rsidR="00E9691E" w:rsidRDefault="00E9691E" w:rsidP="00D01383">
            <w:pPr>
              <w:pStyle w:val="TAC"/>
            </w:pPr>
            <w:r>
              <w:rPr>
                <w:lang w:eastAsia="zh-CN"/>
              </w:rPr>
              <w:t xml:space="preserve">Nupf_EventExposure Subscribe </w:t>
            </w:r>
          </w:p>
        </w:tc>
        <w:tc>
          <w:tcPr>
            <w:tcW w:w="5665" w:type="dxa"/>
            <w:shd w:val="clear" w:color="auto" w:fill="auto"/>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shd w:val="clear" w:color="auto" w:fill="auto"/>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shd w:val="clear" w:color="auto" w:fill="auto"/>
          </w:tcPr>
          <w:p w14:paraId="6DAFE81B" w14:textId="77777777" w:rsidR="00E9691E" w:rsidRDefault="00E9691E" w:rsidP="00D01383">
            <w:pPr>
              <w:pStyle w:val="TAC"/>
              <w:rPr>
                <w:lang w:eastAsia="zh-CN"/>
              </w:rPr>
            </w:pPr>
            <w:r>
              <w:rPr>
                <w:lang w:eastAsia="zh-CN"/>
              </w:rPr>
              <w:t>Nupf_EventExposure Subscribe</w:t>
            </w:r>
          </w:p>
        </w:tc>
        <w:tc>
          <w:tcPr>
            <w:tcW w:w="5665" w:type="dxa"/>
            <w:shd w:val="clear" w:color="auto" w:fill="auto"/>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41"/>
        <w:rPr>
          <w:lang w:eastAsia="zh-CN"/>
        </w:rPr>
      </w:pPr>
      <w:bookmarkStart w:id="74" w:name="_Toc183767210"/>
      <w:r>
        <w:rPr>
          <w:lang w:eastAsia="zh-CN"/>
        </w:rPr>
        <w:t>5.2.1.3</w:t>
      </w:r>
      <w:r>
        <w:rPr>
          <w:lang w:eastAsia="zh-CN"/>
        </w:rPr>
        <w:tab/>
        <w:t>UPF events supported by the Nupf_EventExposure service</w:t>
      </w:r>
      <w:bookmarkEnd w:id="74"/>
    </w:p>
    <w:p w14:paraId="113ED2A4" w14:textId="77777777" w:rsidR="00140417" w:rsidRDefault="00140417" w:rsidP="00140417">
      <w:pPr>
        <w:pStyle w:val="51"/>
      </w:pPr>
      <w:bookmarkStart w:id="75" w:name="_Toc183767211"/>
      <w:r>
        <w:t>5.2.1.3.1</w:t>
      </w:r>
      <w:r>
        <w:tab/>
        <w:t>General</w:t>
      </w:r>
      <w:bookmarkEnd w:id="75"/>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76" w:name="_Toc183767212"/>
      <w:r>
        <w:lastRenderedPageBreak/>
        <w:t>5.2.1.3.2</w:t>
      </w:r>
      <w:r>
        <w:tab/>
        <w:t>QoS Monitoring</w:t>
      </w:r>
      <w:bookmarkEnd w:id="76"/>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1A8A0D1B" w14:textId="0F00B2DD" w:rsidR="00172CC3" w:rsidRPr="00911B30" w:rsidRDefault="00172CC3" w:rsidP="00EA1C87">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3DB03E4E"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172CC3">
              <w:t xml:space="preserve"> and Congestion Information)</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77" w:name="_Toc183767213"/>
      <w:r>
        <w:lastRenderedPageBreak/>
        <w:t>5.2.1.3.3</w:t>
      </w:r>
      <w:r>
        <w:tab/>
        <w:t>User Data Usage Measures</w:t>
      </w:r>
      <w:bookmarkEnd w:id="77"/>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10D9F843" w:rsidR="00756127" w:rsidRDefault="00756127" w:rsidP="00756127">
            <w:pPr>
              <w:pStyle w:val="TAL"/>
            </w:pPr>
            <w:r>
              <w:t>-</w:t>
            </w:r>
            <w:r w:rsidR="00140417" w:rsidRPr="003C4CD1">
              <w:t xml:space="preserve"> PDU session(s) of a specific UE or a group of UEs</w:t>
            </w:r>
            <w:r>
              <w:t>; or</w:t>
            </w:r>
          </w:p>
          <w:p w14:paraId="041B6B97" w14:textId="319E33A2"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p>
          <w:p w14:paraId="2AFB216D" w14:textId="77777777" w:rsidR="00140417" w:rsidRDefault="00140417" w:rsidP="00D01383">
            <w:pPr>
              <w:pStyle w:val="TAL"/>
            </w:pPr>
          </w:p>
          <w:p w14:paraId="7F3E1475" w14:textId="6586869C"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EADE182" w14:textId="77777777" w:rsidR="00140417" w:rsidRPr="00DF4EDE" w:rsidRDefault="00140417" w:rsidP="00D01383">
            <w:pPr>
              <w:pStyle w:val="TAL"/>
            </w:pPr>
            <w:r w:rsidRPr="00DF4EDE">
              <w:t>- Reporting suggestion information (i.e. Report urgency, Reporting time information)</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bl>
    <w:p w14:paraId="2D53B540" w14:textId="77777777" w:rsidR="00140417" w:rsidRDefault="00140417" w:rsidP="00140417"/>
    <w:p w14:paraId="7F5D1371" w14:textId="77777777" w:rsidR="00140417" w:rsidRDefault="00140417" w:rsidP="00140417">
      <w:pPr>
        <w:pStyle w:val="51"/>
      </w:pPr>
      <w:bookmarkStart w:id="78" w:name="_Toc183767214"/>
      <w:r>
        <w:lastRenderedPageBreak/>
        <w:t>5.2.1.3.4</w:t>
      </w:r>
      <w:r>
        <w:tab/>
        <w:t>User Data Usage Trends</w:t>
      </w:r>
      <w:bookmarkEnd w:id="78"/>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7E403A61" w:rsidR="00756127" w:rsidRDefault="00756127" w:rsidP="00756127">
            <w:pPr>
              <w:pStyle w:val="TAL"/>
            </w:pPr>
            <w:r>
              <w:t xml:space="preserve">- </w:t>
            </w:r>
            <w:r w:rsidR="00140417" w:rsidRPr="003C4CD1">
              <w:t>PDU session(s) of a specific UE or a group of UEs</w:t>
            </w:r>
            <w:r>
              <w:t>; or</w:t>
            </w:r>
          </w:p>
          <w:p w14:paraId="25E55FBA" w14:textId="6608C87D"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p>
          <w:p w14:paraId="6B96299A" w14:textId="77777777" w:rsidR="00140417" w:rsidRDefault="00140417" w:rsidP="00D01383">
            <w:pPr>
              <w:pStyle w:val="TAL"/>
            </w:pPr>
          </w:p>
          <w:p w14:paraId="06763320" w14:textId="488A4AC1"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4B49423C" w14:textId="77777777" w:rsidR="00140417" w:rsidRPr="00DF4EDE" w:rsidRDefault="00140417" w:rsidP="00D01383">
            <w:pPr>
              <w:pStyle w:val="TAL"/>
            </w:pPr>
            <w:r w:rsidRPr="00DF4EDE">
              <w:t>- Reporting suggestion information (i.e. Report urgency, Reporting time information)</w:t>
            </w: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bl>
    <w:p w14:paraId="31731975" w14:textId="77777777" w:rsidR="00EA02A0" w:rsidRDefault="00EA02A0" w:rsidP="00EA02A0"/>
    <w:p w14:paraId="1A9586A6" w14:textId="2492DE9E" w:rsidR="00D23B8B" w:rsidRPr="00B84B6A" w:rsidRDefault="00D23B8B" w:rsidP="00D23B8B">
      <w:pPr>
        <w:pStyle w:val="51"/>
      </w:pPr>
      <w:bookmarkStart w:id="79" w:name="_Toc183767215"/>
      <w:r w:rsidRPr="00B84B6A">
        <w:t>5.2.1.3.</w:t>
      </w:r>
      <w:r>
        <w:t>5</w:t>
      </w:r>
      <w:r w:rsidRPr="00B84B6A">
        <w:tab/>
        <w:t>TSC Management Information</w:t>
      </w:r>
      <w:bookmarkEnd w:id="79"/>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51"/>
        <w:rPr>
          <w:rFonts w:eastAsia="宋体"/>
          <w:lang w:eastAsia="en-US"/>
        </w:rPr>
      </w:pPr>
      <w:bookmarkStart w:id="80" w:name="_Toc183767216"/>
      <w:bookmarkStart w:id="81" w:name="_Toc510696589"/>
      <w:bookmarkStart w:id="82" w:name="_Toc35971381"/>
      <w:bookmarkStart w:id="83" w:name="_Toc82676346"/>
      <w:r w:rsidRPr="00F16834">
        <w:rPr>
          <w:rFonts w:eastAsia="宋体"/>
          <w:lang w:eastAsia="en-US"/>
        </w:rPr>
        <w:lastRenderedPageBreak/>
        <w:t>5.2.1.3.</w:t>
      </w:r>
      <w:r>
        <w:rPr>
          <w:rFonts w:eastAsia="宋体" w:hint="eastAsia"/>
          <w:lang w:eastAsia="zh-CN"/>
        </w:rPr>
        <w:t>6</w:t>
      </w:r>
      <w:r w:rsidRPr="00F16834">
        <w:rPr>
          <w:rFonts w:eastAsia="宋体"/>
          <w:lang w:eastAsia="en-US"/>
        </w:rPr>
        <w:tab/>
      </w:r>
      <w:bookmarkStart w:id="84" w:name="_Hlk177032887"/>
      <w:r w:rsidRPr="00F16834">
        <w:rPr>
          <w:rFonts w:eastAsia="宋体"/>
          <w:lang w:eastAsia="en-US"/>
        </w:rPr>
        <w:t>UE NAT Mapping</w:t>
      </w:r>
      <w:bookmarkEnd w:id="84"/>
      <w:r w:rsidRPr="00F16834">
        <w:rPr>
          <w:rFonts w:eastAsia="宋体"/>
          <w:lang w:eastAsia="en-US"/>
        </w:rPr>
        <w:t xml:space="preserve"> Information</w:t>
      </w:r>
      <w:bookmarkEnd w:id="80"/>
    </w:p>
    <w:p w14:paraId="4E131953" w14:textId="73ADC014" w:rsidR="00F16834" w:rsidRPr="00F16834" w:rsidRDefault="00F16834" w:rsidP="00AE5EB5">
      <w:pPr>
        <w:pStyle w:val="TH"/>
        <w:rPr>
          <w:rFonts w:eastAsia="宋体"/>
          <w:lang w:eastAsia="en-US"/>
        </w:rPr>
      </w:pPr>
      <w:r w:rsidRPr="00F16834">
        <w:rPr>
          <w:rFonts w:eastAsia="宋体"/>
          <w:lang w:eastAsia="en-US"/>
        </w:rPr>
        <w:t>Table 5.2.1.3.</w:t>
      </w:r>
      <w:r>
        <w:rPr>
          <w:rFonts w:eastAsia="宋体" w:hint="eastAsia"/>
          <w:lang w:eastAsia="zh-CN"/>
        </w:rPr>
        <w:t>6</w:t>
      </w:r>
      <w:r w:rsidRPr="00F16834">
        <w:rPr>
          <w:rFonts w:eastAsia="宋体"/>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77777777" w:rsidR="00F16834" w:rsidRPr="00AE5EB5" w:rsidRDefault="00F16834" w:rsidP="00AE5EB5">
            <w:pPr>
              <w:pStyle w:val="TAL"/>
            </w:pPr>
            <w:r w:rsidRPr="00AE5EB5">
              <w:t>This event provides one or more Public UE IP address and port(s) of a PDU session's private UE IP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77777777" w:rsidR="00F16834" w:rsidRPr="00AE5EB5" w:rsidRDefault="00F16834" w:rsidP="00AE5EB5">
            <w:pPr>
              <w:pStyle w:val="TAL"/>
            </w:pPr>
            <w:r w:rsidRPr="00AE5EB5">
              <w:t>- Public IP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2D483C13" w14:textId="1E30010E" w:rsidR="00AE5EB5" w:rsidRPr="00AE5EB5" w:rsidRDefault="00AE5EB5" w:rsidP="00AE5EB5">
      <w:pPr>
        <w:pStyle w:val="51"/>
        <w:rPr>
          <w:rFonts w:eastAsia="宋体"/>
          <w:lang w:eastAsia="en-US"/>
        </w:rPr>
      </w:pPr>
      <w:bookmarkStart w:id="85" w:name="_Toc183767217"/>
      <w:r w:rsidRPr="00AE5EB5">
        <w:rPr>
          <w:rFonts w:eastAsia="宋体"/>
          <w:lang w:eastAsia="en-US"/>
        </w:rPr>
        <w:t>5.2.1.3.</w:t>
      </w:r>
      <w:r w:rsidR="00FD127B">
        <w:rPr>
          <w:rFonts w:eastAsia="宋体"/>
          <w:lang w:eastAsia="en-US"/>
        </w:rPr>
        <w:t>7</w:t>
      </w:r>
      <w:r w:rsidRPr="00AE5EB5">
        <w:rPr>
          <w:rFonts w:eastAsia="宋体"/>
          <w:lang w:eastAsia="en-US"/>
        </w:rPr>
        <w:tab/>
        <w:t>Handling of Payload Headers Information</w:t>
      </w:r>
      <w:bookmarkEnd w:id="85"/>
    </w:p>
    <w:p w14:paraId="47356B43" w14:textId="5072C7F3" w:rsidR="00AE5EB5" w:rsidRPr="00AE5EB5" w:rsidRDefault="00AE5EB5" w:rsidP="00AE5EB5">
      <w:pPr>
        <w:pStyle w:val="TH"/>
        <w:rPr>
          <w:rFonts w:eastAsia="宋体"/>
          <w:lang w:eastAsia="en-US"/>
        </w:rPr>
      </w:pPr>
      <w:r w:rsidRPr="00AE5EB5">
        <w:rPr>
          <w:rFonts w:eastAsia="宋体"/>
          <w:lang w:eastAsia="en-US"/>
        </w:rPr>
        <w:t>Table 5.2.1.3.</w:t>
      </w:r>
      <w:r w:rsidR="00FD127B">
        <w:rPr>
          <w:rFonts w:eastAsia="宋体"/>
          <w:lang w:eastAsia="en-US"/>
        </w:rPr>
        <w:t>7</w:t>
      </w:r>
      <w:r w:rsidRPr="00AE5EB5">
        <w:rPr>
          <w:rFonts w:eastAsia="宋体"/>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74679FB0" w14:textId="77777777" w:rsidR="00AE5EB5" w:rsidRPr="00AE5EB5" w:rsidRDefault="00AE5EB5" w:rsidP="00AE5EB5">
            <w:pPr>
              <w:pStyle w:val="TAL"/>
            </w:pPr>
            <w:r w:rsidRPr="00AE5EB5">
              <w:t>- Notification correlation ID</w:t>
            </w:r>
          </w:p>
          <w:p w14:paraId="46661D85" w14:textId="77777777" w:rsidR="00AE5EB5" w:rsidRPr="00AE5EB5" w:rsidRDefault="00AE5EB5" w:rsidP="00AE5EB5">
            <w:pPr>
              <w:pStyle w:val="TAL"/>
            </w:pPr>
            <w:r w:rsidRPr="00AE5EB5">
              <w:t>- Reporting Suggestion Information (i.e. Report urgency, Reporting time information)</w:t>
            </w:r>
          </w:p>
          <w:p w14:paraId="56875773" w14:textId="77777777" w:rsidR="00AE5EB5" w:rsidRPr="00AE5EB5" w:rsidRDefault="00AE5EB5" w:rsidP="00AE5EB5">
            <w:pPr>
              <w:pStyle w:val="TAL"/>
            </w:pPr>
            <w:r w:rsidRPr="00AE5EB5">
              <w:t>- Minimum Wait Time.</w:t>
            </w:r>
          </w:p>
          <w:p w14:paraId="2132B258" w14:textId="77777777" w:rsidR="00AE5EB5" w:rsidRPr="00AE5EB5" w:rsidRDefault="00AE5EB5" w:rsidP="00AE5EB5">
            <w:pPr>
              <w:pStyle w:val="TAL"/>
            </w:pPr>
          </w:p>
          <w:p w14:paraId="30F08C19" w14:textId="77777777" w:rsidR="00AE5EB5" w:rsidRPr="00AE5EB5" w:rsidRDefault="00AE5EB5" w:rsidP="00AE5EB5">
            <w:pPr>
              <w:pStyle w:val="TAL"/>
            </w:pPr>
            <w:r w:rsidRPr="00AE5EB5">
              <w:t>More inputs and detailed definitions are specified in clause 5.x of 3GPP TS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宋体"/>
          <w:lang w:eastAsia="en-US"/>
        </w:rPr>
      </w:pPr>
    </w:p>
    <w:p w14:paraId="50A70F6C" w14:textId="77777777" w:rsidR="00C10561" w:rsidRDefault="00C10561" w:rsidP="00011D76">
      <w:pPr>
        <w:pStyle w:val="31"/>
      </w:pPr>
      <w:bookmarkStart w:id="86" w:name="_Toc183767218"/>
      <w:r>
        <w:t>5.2.2</w:t>
      </w:r>
      <w:r>
        <w:tab/>
        <w:t>Service Operations</w:t>
      </w:r>
      <w:bookmarkEnd w:id="81"/>
      <w:bookmarkEnd w:id="82"/>
      <w:bookmarkEnd w:id="83"/>
      <w:bookmarkEnd w:id="86"/>
    </w:p>
    <w:p w14:paraId="7E542661" w14:textId="77777777" w:rsidR="00C10561" w:rsidRDefault="00C10561" w:rsidP="00011D76">
      <w:pPr>
        <w:pStyle w:val="41"/>
      </w:pPr>
      <w:bookmarkStart w:id="87" w:name="_Toc510696590"/>
      <w:bookmarkStart w:id="88" w:name="_Toc35971382"/>
      <w:bookmarkStart w:id="89" w:name="_Toc82676347"/>
      <w:bookmarkStart w:id="90" w:name="_Toc183767219"/>
      <w:r>
        <w:t>5.2.2.1</w:t>
      </w:r>
      <w:r>
        <w:tab/>
        <w:t>Introduction</w:t>
      </w:r>
      <w:bookmarkEnd w:id="87"/>
      <w:bookmarkEnd w:id="88"/>
      <w:bookmarkEnd w:id="89"/>
      <w:bookmarkEnd w:id="90"/>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91" w:name="_Toc510696591"/>
      <w:bookmarkStart w:id="92" w:name="_Toc35971383"/>
      <w:bookmarkStart w:id="93" w:name="_Toc82676348"/>
    </w:p>
    <w:p w14:paraId="1ABF8D57" w14:textId="77777777" w:rsidR="00C92FF5" w:rsidRDefault="00C92FF5" w:rsidP="00C92FF5">
      <w:r>
        <w:t xml:space="preserve">This results in creating a UPF event exposure subscription at the UPF and in the UPF notifying the requested events until either of the following occurs: </w:t>
      </w:r>
    </w:p>
    <w:p w14:paraId="419E0A2A" w14:textId="77777777" w:rsidR="00C92FF5" w:rsidRDefault="00C92FF5" w:rsidP="00C92FF5">
      <w:pPr>
        <w:pStyle w:val="B1"/>
      </w:pPr>
      <w:r>
        <w:t>-</w:t>
      </w:r>
      <w:r>
        <w:tab/>
        <w:t xml:space="preserve">the subscription is deleted explicitly (see clause 5.2.2.2A); </w:t>
      </w:r>
    </w:p>
    <w:p w14:paraId="66F8B2A4" w14:textId="77777777" w:rsidR="00C92FF5" w:rsidRDefault="00C92FF5" w:rsidP="00C92FF5">
      <w:pPr>
        <w:pStyle w:val="B1"/>
      </w:pPr>
      <w:r>
        <w:lastRenderedPageBreak/>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xml:space="preserve">); or </w:t>
      </w:r>
    </w:p>
    <w:p w14:paraId="6DEA1F0F" w14:textId="77777777" w:rsidR="00C92FF5" w:rsidRDefault="00C92FF5" w:rsidP="00C92FF5">
      <w:pPr>
        <w:pStyle w:val="B1"/>
      </w:pPr>
      <w:r>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41"/>
      </w:pPr>
      <w:bookmarkStart w:id="94" w:name="_Toc183767220"/>
      <w:r>
        <w:t>5.2.2.2</w:t>
      </w:r>
      <w:r>
        <w:tab/>
      </w:r>
      <w:bookmarkEnd w:id="91"/>
      <w:bookmarkEnd w:id="92"/>
      <w:bookmarkEnd w:id="93"/>
      <w:r w:rsidR="00E42965">
        <w:t>Subscribe</w:t>
      </w:r>
      <w:bookmarkEnd w:id="94"/>
    </w:p>
    <w:p w14:paraId="7DB63CA3" w14:textId="77777777" w:rsidR="00976533" w:rsidRDefault="00976533" w:rsidP="00976533">
      <w:pPr>
        <w:pStyle w:val="51"/>
      </w:pPr>
      <w:bookmarkStart w:id="95" w:name="_Toc25156230"/>
      <w:bookmarkStart w:id="96" w:name="_Toc34124530"/>
      <w:bookmarkStart w:id="97" w:name="_Toc43207644"/>
      <w:bookmarkStart w:id="98" w:name="_Toc49857124"/>
      <w:bookmarkStart w:id="99" w:name="_Toc56676958"/>
      <w:bookmarkStart w:id="100" w:name="_Toc56691481"/>
      <w:bookmarkStart w:id="101" w:name="_Toc56698745"/>
      <w:bookmarkStart w:id="102" w:name="_Toc89034947"/>
      <w:bookmarkStart w:id="103" w:name="_Toc89064745"/>
      <w:bookmarkStart w:id="104" w:name="_Toc89180046"/>
      <w:bookmarkStart w:id="105" w:name="_Toc97071723"/>
      <w:bookmarkStart w:id="106" w:name="_Toc120051125"/>
      <w:bookmarkStart w:id="107" w:name="_Toc122025487"/>
      <w:bookmarkStart w:id="108" w:name="_Toc183767221"/>
      <w:r>
        <w:t>5.2.2.2.1</w:t>
      </w:r>
      <w:r>
        <w:tab/>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A826416"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51"/>
      </w:pPr>
      <w:bookmarkStart w:id="109" w:name="_Toc183767222"/>
      <w:r>
        <w:t>5.2.2.2.2</w:t>
      </w:r>
      <w:r>
        <w:tab/>
        <w:t>Creation of a subscription</w:t>
      </w:r>
      <w:bookmarkEnd w:id="109"/>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45pt;height:106.55pt" o:ole="">
            <v:imagedata r:id="rId15" o:title=""/>
          </v:shape>
          <o:OLEObject Type="Embed" ProgID="Visio.Drawing.11" ShapeID="_x0000_i1027" DrawAspect="Content" ObjectID="_1794381975"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1EB9FBF1"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 xml:space="preserve">; </w:t>
      </w:r>
    </w:p>
    <w:p w14:paraId="0288ECA2" w14:textId="783869D3" w:rsidR="00976533" w:rsidRDefault="00C42B44" w:rsidP="00C42B44">
      <w:pPr>
        <w:pStyle w:val="B3"/>
        <w:rPr>
          <w:lang w:val="en-US"/>
        </w:rPr>
      </w:pPr>
      <w:r>
        <w:rPr>
          <w:lang w:val="en-US"/>
        </w:rPr>
        <w:t>-</w:t>
      </w:r>
      <w:r>
        <w:rPr>
          <w:lang w:val="en-US"/>
        </w:rPr>
        <w:tab/>
        <w:t>a specific PDU Session of a UE identified with a SUPI (and S-NSSAI/DNN) for a non-IP PDU session type;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6F02DF84" w:rsidR="00976533" w:rsidRPr="00504FDA" w:rsidRDefault="00976533" w:rsidP="00976533">
      <w:pPr>
        <w:pStyle w:val="B2"/>
        <w:rPr>
          <w:lang w:val="en-US"/>
        </w:rPr>
      </w:pPr>
      <w:r>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5C45B19A" w:rsidR="00976533" w:rsidRDefault="00976533" w:rsidP="00976533">
      <w:pPr>
        <w:pStyle w:val="B2"/>
        <w:rPr>
          <w:lang w:val="en-US"/>
        </w:rPr>
      </w:pPr>
      <w:r>
        <w:lastRenderedPageBreak/>
        <w:t>-</w:t>
      </w:r>
      <w:r>
        <w:tab/>
        <w:t>UPF event consumer notification URI, indicating the address where to send the event notifications generated by the subscription</w:t>
      </w:r>
      <w:r w:rsidR="00504FDA">
        <w:rPr>
          <w:lang w:val="en-US"/>
        </w:rPr>
        <w:t>; and</w:t>
      </w:r>
    </w:p>
    <w:p w14:paraId="2DBD252B" w14:textId="77777777" w:rsidR="00D30509" w:rsidRPr="00D30509" w:rsidRDefault="00D30509" w:rsidP="00D30509">
      <w:pPr>
        <w:overflowPunct/>
        <w:autoSpaceDE/>
        <w:autoSpaceDN/>
        <w:adjustRightInd/>
        <w:ind w:left="851" w:hanging="284"/>
        <w:textAlignment w:val="auto"/>
        <w:rPr>
          <w:rFonts w:eastAsia="宋体"/>
          <w:lang w:val="en-US" w:eastAsia="en-US"/>
        </w:rPr>
      </w:pPr>
      <w:r w:rsidRPr="00D30509">
        <w:rPr>
          <w:rFonts w:eastAsia="宋体"/>
          <w:lang w:val="en-US" w:eastAsia="en-US"/>
        </w:rPr>
        <w:t>-</w:t>
      </w:r>
      <w:r w:rsidRPr="00D30509">
        <w:rPr>
          <w:rFonts w:eastAsia="宋体"/>
          <w:lang w:val="en-US" w:eastAsia="en-US"/>
        </w:rPr>
        <w:tab/>
        <w:t>Public IP address of the remote end, for a subscription to "UE_NAT_MAPPING_INFO" event.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46AC32C" w14:textId="42548B21" w:rsidR="00976533" w:rsidRDefault="00976533" w:rsidP="00976533">
      <w:pPr>
        <w:pStyle w:val="B2"/>
        <w:rPr>
          <w:noProof/>
        </w:rPr>
      </w:pPr>
      <w:r>
        <w:rPr>
          <w:noProof/>
        </w:rPr>
        <w:t>-</w:t>
      </w:r>
      <w:r>
        <w:rPr>
          <w:noProof/>
        </w:rPr>
        <w:tab/>
        <w:t>Reporting period, defining the period for periodic reporting;</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78BB5B73"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741F722B"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p>
    <w:p w14:paraId="467CF51E" w14:textId="756BC1AC"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77777777" w:rsidR="00D30509" w:rsidRPr="00D30509" w:rsidRDefault="00D30509" w:rsidP="00D30509">
      <w:pPr>
        <w:pStyle w:val="B2"/>
        <w:rPr>
          <w:rFonts w:eastAsia="宋体"/>
          <w:lang w:val="en-US" w:eastAsia="en-US"/>
        </w:rPr>
      </w:pPr>
      <w:r w:rsidRPr="00D30509">
        <w:rPr>
          <w:rFonts w:eastAsia="宋体"/>
          <w:lang w:eastAsia="en-US"/>
        </w:rPr>
        <w:t>-</w:t>
      </w:r>
      <w:r w:rsidRPr="00D30509">
        <w:rPr>
          <w:rFonts w:eastAsia="宋体"/>
          <w:lang w:eastAsia="en-US"/>
        </w:rPr>
        <w:tab/>
        <w:t>Port number of the remote end,</w:t>
      </w:r>
      <w:r w:rsidRPr="00D30509">
        <w:rPr>
          <w:rFonts w:eastAsia="宋体"/>
          <w:lang w:val="en-US" w:eastAsia="en-US"/>
        </w:rPr>
        <w:t xml:space="preserve"> for a subscription to "UE_NAT_MAPPING_INFO" event; </w:t>
      </w:r>
      <w:r w:rsidRPr="00D30509">
        <w:rPr>
          <w:rFonts w:eastAsia="宋体"/>
          <w:lang w:eastAsia="en-US"/>
        </w:rPr>
        <w:t>and/or</w:t>
      </w:r>
    </w:p>
    <w:p w14:paraId="5F95628B" w14:textId="77777777" w:rsidR="00D30509" w:rsidRPr="00D30509" w:rsidRDefault="00D30509" w:rsidP="00D30509">
      <w:pPr>
        <w:pStyle w:val="B2"/>
        <w:rPr>
          <w:rFonts w:eastAsia="宋体"/>
          <w:lang w:val="en-US" w:eastAsia="en-US"/>
        </w:rPr>
      </w:pPr>
      <w:r w:rsidRPr="00D30509">
        <w:rPr>
          <w:rFonts w:eastAsia="宋体"/>
          <w:lang w:eastAsia="en-US"/>
        </w:rPr>
        <w:t>-</w:t>
      </w:r>
      <w:r w:rsidRPr="00D30509">
        <w:rPr>
          <w:rFonts w:eastAsia="宋体"/>
          <w:lang w:eastAsia="en-US"/>
        </w:rPr>
        <w:tab/>
        <w:t>IP domain, for a</w:t>
      </w:r>
      <w:r w:rsidRPr="00D30509">
        <w:rPr>
          <w:rFonts w:eastAsia="宋体"/>
          <w:lang w:val="en-US" w:eastAsia="en-US"/>
        </w:rPr>
        <w:t xml:space="preserve"> subscription to "UE_NAT_MAPPING_INFO" event.</w:t>
      </w:r>
    </w:p>
    <w:p w14:paraId="42D45B16" w14:textId="0275BB4B" w:rsidR="00976533" w:rsidRDefault="00976533" w:rsidP="00976533">
      <w:pPr>
        <w:pStyle w:val="B1"/>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r>
        <w:br/>
      </w:r>
      <w:r>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t>the UPF shall include the current status of the events subscribed</w:t>
      </w:r>
      <w:r w:rsidR="00BA4A86">
        <w:t xml:space="preserve"> </w:t>
      </w:r>
      <w:r>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t xml:space="preserve">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lastRenderedPageBreak/>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41F1CC9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4.4.1.2 of 3GPP TS 23.502 [3]).</w:t>
      </w:r>
    </w:p>
    <w:p w14:paraId="40864909" w14:textId="77777777" w:rsidR="00976533" w:rsidRDefault="00976533" w:rsidP="00976533">
      <w:pPr>
        <w:pStyle w:val="51"/>
      </w:pPr>
      <w:bookmarkStart w:id="110" w:name="_Toc183767223"/>
      <w:r>
        <w:t>5.2.2.2.3</w:t>
      </w:r>
      <w:r>
        <w:tab/>
        <w:t>Modification of a subscription</w:t>
      </w:r>
      <w:bookmarkEnd w:id="110"/>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pt;height:142.85pt" o:ole="">
            <v:imagedata r:id="rId17" o:title=""/>
          </v:shape>
          <o:OLEObject Type="Embed" ProgID="Visio.Drawing.11" ShapeID="_x0000_i1028" DrawAspect="Content" ObjectID="_1794381976" r:id="rId18"/>
        </w:object>
      </w:r>
    </w:p>
    <w:p w14:paraId="146FA752" w14:textId="77777777" w:rsidR="005E51D2" w:rsidRPr="00B84B6A" w:rsidRDefault="005E51D2" w:rsidP="005E51D2">
      <w:pPr>
        <w:pStyle w:val="TF"/>
        <w:rPr>
          <w:b w:val="0"/>
        </w:rPr>
      </w:pPr>
      <w:r w:rsidRPr="00B84B6A">
        <w:t>Figure 5.2.2.2.3-1: Modification of a subscription</w:t>
      </w:r>
    </w:p>
    <w:p w14:paraId="1A72C1F8" w14:textId="77777777" w:rsidR="005E51D2" w:rsidRPr="00B84B6A" w:rsidRDefault="005E51D2" w:rsidP="005E51D2">
      <w:pPr>
        <w:pStyle w:val="B1"/>
      </w:pPr>
      <w:r w:rsidRPr="00B84B6A">
        <w:t>1.</w:t>
      </w:r>
      <w:r w:rsidRPr="00B84B6A">
        <w:tab/>
        <w:t>The NF service consumer shall send a PATCH request to the resource representing a subscription. The modification may be for the events subscribed or for updating the event report options, or the NF 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111" w:name="_Toc183767224"/>
      <w:r>
        <w:t>5.2.2.2A</w:t>
      </w:r>
      <w:r>
        <w:tab/>
        <w:t>Unsubscribe</w:t>
      </w:r>
      <w:bookmarkEnd w:id="111"/>
    </w:p>
    <w:p w14:paraId="305C10C6" w14:textId="77777777" w:rsidR="00CC3AE3" w:rsidRDefault="00CC3AE3" w:rsidP="00CC3AE3">
      <w:pPr>
        <w:pStyle w:val="51"/>
      </w:pPr>
      <w:bookmarkStart w:id="112" w:name="_Toc25156234"/>
      <w:bookmarkStart w:id="113" w:name="_Toc34124534"/>
      <w:bookmarkStart w:id="114" w:name="_Toc43207648"/>
      <w:bookmarkStart w:id="115" w:name="_Toc49857128"/>
      <w:bookmarkStart w:id="116" w:name="_Toc56676962"/>
      <w:bookmarkStart w:id="117" w:name="_Toc56691485"/>
      <w:bookmarkStart w:id="118" w:name="_Toc56698749"/>
      <w:bookmarkStart w:id="119" w:name="_Toc89034952"/>
      <w:bookmarkStart w:id="120" w:name="_Toc89064750"/>
      <w:bookmarkStart w:id="121" w:name="_Toc89180051"/>
      <w:bookmarkStart w:id="122" w:name="_Toc97071728"/>
      <w:bookmarkStart w:id="123" w:name="_Toc120051130"/>
      <w:bookmarkStart w:id="124" w:name="_Toc122025492"/>
      <w:bookmarkStart w:id="125" w:name="_Toc183767225"/>
      <w:r>
        <w:t>5.2.2.2A.1</w:t>
      </w:r>
      <w:r>
        <w:tab/>
        <w:t>General</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45pt;height:107.7pt" o:ole="">
            <v:imagedata r:id="rId19" o:title=""/>
          </v:shape>
          <o:OLEObject Type="Embed" ProgID="Visio.Drawing.11" ShapeID="_x0000_i1029" DrawAspect="Content" ObjectID="_1794381977"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41"/>
      </w:pPr>
      <w:bookmarkStart w:id="126" w:name="_Toc510696595"/>
      <w:bookmarkStart w:id="127" w:name="_Toc35971387"/>
      <w:bookmarkStart w:id="128" w:name="_Toc82676352"/>
      <w:bookmarkStart w:id="129" w:name="_Toc183767226"/>
      <w:r>
        <w:lastRenderedPageBreak/>
        <w:t>5.2.2.3</w:t>
      </w:r>
      <w:r>
        <w:tab/>
      </w:r>
      <w:bookmarkEnd w:id="126"/>
      <w:bookmarkEnd w:id="127"/>
      <w:bookmarkEnd w:id="128"/>
      <w:r w:rsidR="00C979C0">
        <w:t>Notify</w:t>
      </w:r>
      <w:bookmarkEnd w:id="129"/>
    </w:p>
    <w:p w14:paraId="70C70F7C" w14:textId="77777777" w:rsidR="005C517A" w:rsidRDefault="005C517A" w:rsidP="00011D76">
      <w:pPr>
        <w:pStyle w:val="51"/>
      </w:pPr>
      <w:bookmarkStart w:id="130" w:name="_Toc183767227"/>
      <w:r>
        <w:t>5.2.2.3.1</w:t>
      </w:r>
      <w:r>
        <w:tab/>
        <w:t>General</w:t>
      </w:r>
      <w:bookmarkEnd w:id="130"/>
    </w:p>
    <w:p w14:paraId="6645FD25" w14:textId="377C1C86" w:rsidR="00364022" w:rsidRPr="003B2883" w:rsidRDefault="00364022" w:rsidP="00353224">
      <w:r w:rsidRPr="003B2883">
        <w:t xml:space="preserve">The Notify service operation is 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376F81C" w14:textId="74435084"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r w:rsidR="00064311">
        <w:t xml:space="preserve"> and "UE_NAT_MAPPING_INFO"</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7A4E199F"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2139F3AE"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41129BEC" w:rsidR="00364022" w:rsidRPr="00653C82" w:rsidRDefault="00364022" w:rsidP="00364022">
      <w:pPr>
        <w:pStyle w:val="B2"/>
        <w:ind w:left="567"/>
      </w:pPr>
      <w:r w:rsidRPr="00653C82">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Pr="00653C82">
        <w:t>.</w:t>
      </w:r>
    </w:p>
    <w:p w14:paraId="782AF38B" w14:textId="3C7A568C" w:rsidR="00364022" w:rsidRPr="00653C82" w:rsidRDefault="00364022" w:rsidP="00364022">
      <w:pPr>
        <w:pStyle w:val="B2"/>
        <w:ind w:left="567"/>
      </w:pPr>
      <w:bookmarkStart w:id="131"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Pr="00653C82">
        <w:t>.</w:t>
      </w:r>
    </w:p>
    <w:bookmarkEnd w:id="131"/>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6ADA37F" w14:textId="19A5A2D2" w:rsidR="00364022" w:rsidRPr="00653C82" w:rsidRDefault="00364022" w:rsidP="00364022">
      <w:pPr>
        <w:pStyle w:val="B1"/>
        <w:ind w:left="284" w:firstLine="0"/>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32"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32"/>
    <w:p w14:paraId="7430C597" w14:textId="362EC603" w:rsidR="00364022" w:rsidRPr="005163B2" w:rsidRDefault="00364022" w:rsidP="00364022">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0D88F62E" w14:textId="6D658B52" w:rsidR="00EB2044" w:rsidRDefault="00EB2044" w:rsidP="005C517A">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lastRenderedPageBreak/>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宋体"/>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77777777" w:rsidR="00064311" w:rsidRPr="00997ABB" w:rsidRDefault="00064311" w:rsidP="00997ABB">
      <w:pPr>
        <w:pStyle w:val="B1"/>
        <w:rPr>
          <w:lang w:eastAsia="zh-CN"/>
        </w:rPr>
      </w:pPr>
      <w:r w:rsidRPr="00064311">
        <w:rPr>
          <w:rFonts w:eastAsia="宋体"/>
          <w:lang w:eastAsia="en-US"/>
        </w:rPr>
        <w:t>-</w:t>
      </w:r>
      <w:r w:rsidRPr="00064311">
        <w:rPr>
          <w:rFonts w:eastAsia="宋体"/>
          <w:lang w:eastAsia="en-US"/>
        </w:rPr>
        <w:tab/>
      </w:r>
      <w:r w:rsidRPr="00997ABB">
        <w:rPr>
          <w:lang w:eastAsia="zh-CN"/>
        </w:rPr>
        <w:t>One-time immediate report, when in the subscription the event reporting mode is set to "ONE_TIME" and the indication for immediate reporting is set to true;</w:t>
      </w:r>
    </w:p>
    <w:p w14:paraId="37D59781" w14:textId="77777777" w:rsidR="00064311" w:rsidRPr="00997ABB" w:rsidRDefault="00064311" w:rsidP="00997ABB">
      <w:pPr>
        <w:pStyle w:val="B1"/>
        <w:rPr>
          <w:lang w:eastAsia="zh-CN"/>
        </w:rPr>
      </w:pPr>
      <w:r w:rsidRPr="00997ABB">
        <w:rPr>
          <w:rFonts w:hint="eastAsia"/>
          <w:lang w:eastAsia="zh-CN"/>
        </w:rPr>
        <w:t>-</w:t>
      </w:r>
      <w:r w:rsidRPr="00997ABB">
        <w:rPr>
          <w:lang w:eastAsia="zh-CN"/>
        </w:rPr>
        <w:tab/>
        <w:t xml:space="preserve">Event triggered notification on the change of the information for (NATed) Public UE IP addresses and/or port(s) assigned to the PDU Session; </w:t>
      </w:r>
    </w:p>
    <w:p w14:paraId="7EED0BB9" w14:textId="77777777" w:rsidR="00997ABB" w:rsidRPr="00997ABB" w:rsidRDefault="00064311" w:rsidP="00997ABB">
      <w:pPr>
        <w:pStyle w:val="B1"/>
        <w:rPr>
          <w:lang w:eastAsia="zh-CN"/>
        </w:rPr>
      </w:pPr>
      <w:r w:rsidRPr="00997ABB">
        <w:rPr>
          <w:rFonts w:hint="eastAsia"/>
          <w:lang w:eastAsia="zh-CN"/>
        </w:rPr>
        <w:t>-</w:t>
      </w:r>
      <w:r w:rsidRPr="00997ABB">
        <w:rPr>
          <w:lang w:eastAsia="zh-CN"/>
        </w:rPr>
        <w:tab/>
        <w:t>If no UE NAT mapping exists yet, the UPF sends an empty array to the consumer as part of the UPF event subscription response if the immediate reporting flag is included, otherwise the empty array is sent in the event subscription notify.</w:t>
      </w:r>
    </w:p>
    <w:p w14:paraId="66E7BA95" w14:textId="77777777" w:rsidR="00997ABB" w:rsidRPr="00997ABB" w:rsidRDefault="00997ABB" w:rsidP="00997ABB">
      <w:r w:rsidRPr="00997ABB">
        <w:t>For the event "HANDLING_OF_PAYLOAD_HEADERS_INFO", the event notification shall contain the following information:</w:t>
      </w:r>
    </w:p>
    <w:p w14:paraId="62EDC210" w14:textId="77777777" w:rsidR="00997ABB" w:rsidRPr="00997ABB" w:rsidRDefault="00997ABB" w:rsidP="00997ABB">
      <w:pPr>
        <w:pStyle w:val="B1"/>
        <w:rPr>
          <w:lang w:eastAsia="zh-CN"/>
        </w:rPr>
      </w:pPr>
      <w:r w:rsidRPr="00997ABB">
        <w:rPr>
          <w:lang w:eastAsia="zh-CN"/>
        </w:rPr>
        <w:t>-</w:t>
      </w:r>
      <w:r w:rsidRPr="00997ABB">
        <w:rPr>
          <w:lang w:eastAsia="zh-CN"/>
        </w:rPr>
        <w:tab/>
        <w:t>the header which was detected or for which an action was applied;</w:t>
      </w:r>
    </w:p>
    <w:p w14:paraId="563ADB25" w14:textId="77777777" w:rsidR="00997ABB" w:rsidRPr="00997ABB" w:rsidRDefault="00997ABB" w:rsidP="00997ABB">
      <w:pPr>
        <w:pStyle w:val="B1"/>
        <w:rPr>
          <w:lang w:eastAsia="zh-CN"/>
        </w:rPr>
      </w:pPr>
      <w:r w:rsidRPr="00997ABB">
        <w:rPr>
          <w:lang w:eastAsia="zh-CN"/>
        </w:rPr>
        <w:t>-</w:t>
      </w:r>
      <w:r w:rsidRPr="00997ABB">
        <w:rPr>
          <w:lang w:eastAsia="zh-CN"/>
        </w:rPr>
        <w:tab/>
        <w:t>the header value prior to the action;</w:t>
      </w:r>
    </w:p>
    <w:p w14:paraId="2AF5F388" w14:textId="77777777" w:rsidR="00997ABB" w:rsidRPr="00997ABB" w:rsidRDefault="00997ABB" w:rsidP="00997ABB">
      <w:pPr>
        <w:pStyle w:val="B1"/>
        <w:rPr>
          <w:lang w:eastAsia="zh-CN"/>
        </w:rPr>
      </w:pPr>
      <w:r w:rsidRPr="00997ABB">
        <w:rPr>
          <w:lang w:eastAsia="zh-CN"/>
        </w:rPr>
        <w:t>-</w:t>
      </w:r>
      <w:r w:rsidRPr="00997ABB">
        <w:rPr>
          <w:lang w:eastAsia="zh-CN"/>
        </w:rPr>
        <w:tab/>
        <w:t>the action applied to the header; and</w:t>
      </w:r>
    </w:p>
    <w:p w14:paraId="388C811F" w14:textId="77777777" w:rsidR="00997ABB" w:rsidRPr="00997ABB" w:rsidRDefault="00997ABB" w:rsidP="00997ABB">
      <w:pPr>
        <w:pStyle w:val="B1"/>
        <w:rPr>
          <w:lang w:eastAsia="zh-CN"/>
        </w:rPr>
      </w:pPr>
      <w:r w:rsidRPr="00997ABB">
        <w:rPr>
          <w:lang w:eastAsia="zh-CN"/>
        </w:rPr>
        <w:t>-</w:t>
      </w:r>
      <w:r w:rsidRPr="00997ABB">
        <w:rPr>
          <w:lang w:eastAsia="zh-CN"/>
        </w:rPr>
        <w:tab/>
        <w:t>the header value after the action is applied.</w:t>
      </w:r>
    </w:p>
    <w:p w14:paraId="01425E81" w14:textId="77777777" w:rsidR="00997ABB" w:rsidRPr="00997ABB" w:rsidRDefault="00997ABB" w:rsidP="00997ABB">
      <w:pPr>
        <w:pStyle w:val="EditorsNote"/>
        <w:rPr>
          <w:rFonts w:eastAsia="宋体"/>
          <w:lang w:eastAsia="en-US"/>
        </w:rPr>
      </w:pPr>
      <w:r w:rsidRPr="00997ABB">
        <w:rPr>
          <w:rFonts w:eastAsia="宋体"/>
          <w:lang w:eastAsia="en-US"/>
        </w:rPr>
        <w:t>Editor's Note:</w:t>
      </w:r>
      <w:r w:rsidRPr="00997ABB">
        <w:rPr>
          <w:rFonts w:eastAsia="宋体"/>
          <w:lang w:eastAsia="en-US"/>
        </w:rPr>
        <w:tab/>
        <w:t>the info to be reported in this event is FFS.</w:t>
      </w:r>
    </w:p>
    <w:p w14:paraId="74B89D34" w14:textId="6AD5A757" w:rsidR="005D4B23" w:rsidRPr="00997ABB" w:rsidRDefault="005D4B23" w:rsidP="0045601A">
      <w:pPr>
        <w:pStyle w:val="B1"/>
        <w:rPr>
          <w:lang w:eastAsia="zh-CN"/>
        </w:rPr>
      </w:pPr>
    </w:p>
    <w:p w14:paraId="02BDE4A9" w14:textId="729A2EE5" w:rsidR="005C517A" w:rsidRDefault="005C517A" w:rsidP="00011D76">
      <w:pPr>
        <w:pStyle w:val="51"/>
      </w:pPr>
      <w:bookmarkStart w:id="133" w:name="_Toc183767228"/>
      <w:r>
        <w:t>5.2.2.3.2</w:t>
      </w:r>
      <w:r>
        <w:tab/>
        <w:t xml:space="preserve">UPF sends notification on </w:t>
      </w:r>
      <w:r w:rsidR="004C7CEC">
        <w:rPr>
          <w:noProof/>
        </w:rPr>
        <w:t>subscribed events</w:t>
      </w:r>
      <w:bookmarkEnd w:id="133"/>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75pt;height:106.55pt" o:ole="">
            <v:imagedata r:id="rId21" o:title=""/>
          </v:shape>
          <o:OLEObject Type="Embed" ProgID="Visio.Drawing.11" ShapeID="_x0000_i1030" DrawAspect="Content" ObjectID="_1794381978" r:id="rId22"/>
        </w:object>
      </w:r>
    </w:p>
    <w:p w14:paraId="11AA6A8D" w14:textId="39D68532" w:rsidR="005C517A" w:rsidRPr="00690A26" w:rsidRDefault="005C517A" w:rsidP="005C517A">
      <w:pPr>
        <w:pStyle w:val="TF"/>
      </w:pPr>
      <w:r w:rsidRPr="00690A26">
        <w:t>Figure 5.2.2.</w:t>
      </w:r>
      <w:r>
        <w:t>3</w:t>
      </w:r>
      <w:r w:rsidRPr="00690A26">
        <w:t xml:space="preserve">.2-1: </w:t>
      </w:r>
      <w:r>
        <w:t xml:space="preserve">UPF sends notification on </w:t>
      </w:r>
      <w:r w:rsidR="009A6BA1">
        <w:rPr>
          <w:noProof/>
        </w:rPr>
        <w:t>subscribed events</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5878F199" w14:textId="5F386770" w:rsidR="00353224" w:rsidRPr="00353224" w:rsidRDefault="005C517A" w:rsidP="00353224">
      <w:pPr>
        <w:pStyle w:val="B1"/>
        <w:ind w:firstLine="0"/>
      </w:pPr>
      <w:r w:rsidRPr="00B06F7A">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5109B3D" w14:textId="69558E3E" w:rsidR="00431AA8" w:rsidRDefault="00431AA8" w:rsidP="00431AA8">
      <w:pPr>
        <w:pStyle w:val="21"/>
      </w:pPr>
      <w:bookmarkStart w:id="134" w:name="_Toc183767229"/>
      <w:r>
        <w:lastRenderedPageBreak/>
        <w:t>5.3</w:t>
      </w:r>
      <w:r>
        <w:tab/>
      </w:r>
      <w:r w:rsidR="00E67634">
        <w:rPr>
          <w:rFonts w:cs="Arial"/>
          <w:lang w:val="en-US"/>
        </w:rPr>
        <w:t>Nupf_GetUEPrivateIPaddrAndIdentifiers</w:t>
      </w:r>
      <w:r w:rsidRPr="00AF47A0">
        <w:t xml:space="preserve"> </w:t>
      </w:r>
      <w:r>
        <w:t>Service</w:t>
      </w:r>
      <w:bookmarkEnd w:id="134"/>
    </w:p>
    <w:p w14:paraId="09203DDE" w14:textId="06058037" w:rsidR="00431AA8" w:rsidRDefault="00431AA8" w:rsidP="00431AA8">
      <w:pPr>
        <w:pStyle w:val="31"/>
      </w:pPr>
      <w:bookmarkStart w:id="135" w:name="_Toc183767230"/>
      <w:r>
        <w:t>5.3.1</w:t>
      </w:r>
      <w:r>
        <w:tab/>
        <w:t>Service Description</w:t>
      </w:r>
      <w:bookmarkEnd w:id="135"/>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36" w:name="_Toc183767231"/>
      <w:r>
        <w:t>5.3.2</w:t>
      </w:r>
      <w:r>
        <w:tab/>
        <w:t>Service Operations</w:t>
      </w:r>
      <w:bookmarkEnd w:id="136"/>
    </w:p>
    <w:p w14:paraId="597043A0" w14:textId="4384BBE8" w:rsidR="00431AA8" w:rsidRDefault="00431AA8" w:rsidP="00431AA8">
      <w:pPr>
        <w:pStyle w:val="41"/>
      </w:pPr>
      <w:bookmarkStart w:id="137" w:name="_Toc183767232"/>
      <w:r>
        <w:t>5.3.2.1</w:t>
      </w:r>
      <w:r>
        <w:tab/>
        <w:t>Introduction</w:t>
      </w:r>
      <w:bookmarkEnd w:id="137"/>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41"/>
      </w:pPr>
      <w:bookmarkStart w:id="138" w:name="_Toc11338347"/>
      <w:bookmarkStart w:id="139" w:name="_Toc27584950"/>
      <w:bookmarkStart w:id="140" w:name="_Toc36456892"/>
      <w:bookmarkStart w:id="141" w:name="_Toc45027770"/>
      <w:bookmarkStart w:id="142" w:name="_Toc45028605"/>
      <w:bookmarkStart w:id="143" w:name="_Toc67681359"/>
      <w:bookmarkStart w:id="144" w:name="_Toc122086241"/>
      <w:bookmarkStart w:id="145" w:name="_Toc183767233"/>
      <w:r>
        <w:t>5.3</w:t>
      </w:r>
      <w:r w:rsidRPr="00B06F7A">
        <w:t>.2.2</w:t>
      </w:r>
      <w:r w:rsidRPr="00B06F7A">
        <w:tab/>
        <w:t>Get</w:t>
      </w:r>
      <w:bookmarkEnd w:id="138"/>
      <w:bookmarkEnd w:id="139"/>
      <w:bookmarkEnd w:id="140"/>
      <w:bookmarkEnd w:id="141"/>
      <w:bookmarkEnd w:id="142"/>
      <w:bookmarkEnd w:id="143"/>
      <w:bookmarkEnd w:id="144"/>
      <w:bookmarkEnd w:id="145"/>
    </w:p>
    <w:p w14:paraId="435F16D1" w14:textId="7E8E5046" w:rsidR="00431AA8" w:rsidRPr="00B06F7A" w:rsidRDefault="00431AA8" w:rsidP="00431AA8">
      <w:pPr>
        <w:pStyle w:val="51"/>
      </w:pPr>
      <w:bookmarkStart w:id="146" w:name="_Toc11338348"/>
      <w:bookmarkStart w:id="147" w:name="_Toc27584951"/>
      <w:bookmarkStart w:id="148" w:name="_Toc36456893"/>
      <w:bookmarkStart w:id="149" w:name="_Toc45027771"/>
      <w:bookmarkStart w:id="150" w:name="_Toc45028606"/>
      <w:bookmarkStart w:id="151" w:name="_Toc67681360"/>
      <w:bookmarkStart w:id="152" w:name="_Toc122086242"/>
      <w:bookmarkStart w:id="153" w:name="_Toc183767234"/>
      <w:r>
        <w:t>5.3</w:t>
      </w:r>
      <w:r w:rsidRPr="00B06F7A">
        <w:t>.2.2.1</w:t>
      </w:r>
      <w:r w:rsidRPr="00B06F7A">
        <w:tab/>
        <w:t>General</w:t>
      </w:r>
      <w:bookmarkEnd w:id="146"/>
      <w:bookmarkEnd w:id="147"/>
      <w:bookmarkEnd w:id="148"/>
      <w:bookmarkEnd w:id="149"/>
      <w:bookmarkEnd w:id="150"/>
      <w:bookmarkEnd w:id="151"/>
      <w:bookmarkEnd w:id="152"/>
      <w:bookmarkEnd w:id="153"/>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77777777"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as specified in clause 4.3.6.5.3 of 3GPP TS 23.502 [3];</w:t>
      </w:r>
    </w:p>
    <w:p w14:paraId="09D79FE4" w14:textId="33BB11AA" w:rsidR="00431AA8" w:rsidRDefault="006C0559" w:rsidP="006C0559">
      <w:pPr>
        <w:pStyle w:val="B1"/>
      </w:pPr>
      <w:r w:rsidRPr="003E0387">
        <w:t>-</w:t>
      </w:r>
      <w:r w:rsidRPr="003E0387">
        <w:tab/>
        <w:t>AF traffic influence request without HPLMN DNN, S-NSSAI information for a single UE, UE IP address owned and assigned by HPLMN as specified in clause 4.3.6.5.4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1" type="#_x0000_t75" style="width:436.05pt;height:107.7pt" o:ole="">
            <v:imagedata r:id="rId23" o:title=""/>
          </v:shape>
          <o:OLEObject Type="Embed" ProgID="Visio.Drawing.11" ShapeID="_x0000_i1031" DrawAspect="Content" ObjectID="_1794381979" r:id="rId24"/>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lastRenderedPageBreak/>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154" w:name="_Toc510696597"/>
      <w:bookmarkStart w:id="155" w:name="_Toc35971389"/>
      <w:bookmarkStart w:id="156" w:name="_Toc82676354"/>
      <w:bookmarkStart w:id="157" w:name="_Toc183767235"/>
      <w:r>
        <w:t>6</w:t>
      </w:r>
      <w:r>
        <w:tab/>
        <w:t>API Definitions</w:t>
      </w:r>
      <w:bookmarkEnd w:id="154"/>
      <w:bookmarkEnd w:id="155"/>
      <w:bookmarkEnd w:id="156"/>
      <w:bookmarkEnd w:id="157"/>
    </w:p>
    <w:p w14:paraId="0C4E7262" w14:textId="23671AA7" w:rsidR="00C10561" w:rsidRDefault="00C10561" w:rsidP="00011D76">
      <w:pPr>
        <w:pStyle w:val="21"/>
      </w:pPr>
      <w:bookmarkStart w:id="158" w:name="_Toc510696598"/>
      <w:bookmarkStart w:id="159" w:name="_Toc35971390"/>
      <w:bookmarkStart w:id="160" w:name="_Toc82676355"/>
      <w:bookmarkStart w:id="161" w:name="_Toc183767236"/>
      <w:r>
        <w:t>6.1</w:t>
      </w:r>
      <w:r>
        <w:tab/>
      </w:r>
      <w:r w:rsidR="0003406A">
        <w:t>Nupf_EventExposure</w:t>
      </w:r>
      <w:r>
        <w:t xml:space="preserve"> Service API</w:t>
      </w:r>
      <w:bookmarkEnd w:id="158"/>
      <w:bookmarkEnd w:id="159"/>
      <w:bookmarkEnd w:id="160"/>
      <w:bookmarkEnd w:id="161"/>
    </w:p>
    <w:p w14:paraId="25E97047" w14:textId="32B1F978" w:rsidR="00C10561" w:rsidRDefault="00C10561" w:rsidP="00011D76">
      <w:pPr>
        <w:pStyle w:val="31"/>
      </w:pPr>
      <w:bookmarkStart w:id="162" w:name="_Toc510696599"/>
      <w:bookmarkStart w:id="163" w:name="_Toc35971391"/>
      <w:bookmarkStart w:id="164" w:name="_Toc82676356"/>
      <w:bookmarkStart w:id="165" w:name="_Toc183767237"/>
      <w:r>
        <w:t>6.1.1</w:t>
      </w:r>
      <w:r>
        <w:tab/>
      </w:r>
      <w:bookmarkEnd w:id="162"/>
      <w:bookmarkEnd w:id="163"/>
      <w:bookmarkEnd w:id="164"/>
      <w:r w:rsidR="00A32724">
        <w:t>API URI</w:t>
      </w:r>
      <w:bookmarkEnd w:id="165"/>
    </w:p>
    <w:p w14:paraId="16E7830F" w14:textId="1F53F830" w:rsidR="00C10561" w:rsidRDefault="00C10561" w:rsidP="00C10561">
      <w:pPr>
        <w:rPr>
          <w:noProof/>
          <w:lang w:eastAsia="zh-CN"/>
        </w:rPr>
      </w:pPr>
      <w:bookmarkStart w:id="166"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167" w:name="_Toc35971392"/>
      <w:bookmarkStart w:id="168" w:name="_Toc82676357"/>
      <w:bookmarkStart w:id="169" w:name="_Toc183767238"/>
      <w:r>
        <w:t>6.1.2</w:t>
      </w:r>
      <w:r>
        <w:tab/>
        <w:t>Usage of HTTP</w:t>
      </w:r>
      <w:bookmarkEnd w:id="166"/>
      <w:bookmarkEnd w:id="167"/>
      <w:bookmarkEnd w:id="168"/>
      <w:bookmarkEnd w:id="169"/>
    </w:p>
    <w:p w14:paraId="3D4FA545" w14:textId="77777777" w:rsidR="00C10561" w:rsidRPr="000C5200" w:rsidRDefault="00C10561" w:rsidP="00011D76">
      <w:pPr>
        <w:pStyle w:val="41"/>
      </w:pPr>
      <w:bookmarkStart w:id="170" w:name="_Toc510696601"/>
      <w:bookmarkStart w:id="171" w:name="_Toc35971393"/>
      <w:bookmarkStart w:id="172" w:name="_Toc82676358"/>
      <w:bookmarkStart w:id="173" w:name="_Toc183767239"/>
      <w:r>
        <w:t>6.1.2.1</w:t>
      </w:r>
      <w:r>
        <w:tab/>
        <w:t>General</w:t>
      </w:r>
      <w:bookmarkEnd w:id="170"/>
      <w:bookmarkEnd w:id="171"/>
      <w:bookmarkEnd w:id="172"/>
      <w:bookmarkEnd w:id="173"/>
    </w:p>
    <w:p w14:paraId="6CB9EE1C" w14:textId="46F9EB5A" w:rsidR="00C10561" w:rsidRPr="00986E88" w:rsidRDefault="00C10561" w:rsidP="00C10561">
      <w:pPr>
        <w:rPr>
          <w:noProof/>
        </w:rPr>
      </w:pPr>
      <w:bookmarkStart w:id="174"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175" w:name="_Toc35971394"/>
      <w:bookmarkStart w:id="176" w:name="_Toc82676359"/>
      <w:bookmarkStart w:id="177" w:name="_Toc183767240"/>
      <w:r>
        <w:t>6.1.2.2</w:t>
      </w:r>
      <w:r>
        <w:tab/>
        <w:t>HTTP standard headers</w:t>
      </w:r>
      <w:bookmarkEnd w:id="174"/>
      <w:bookmarkEnd w:id="175"/>
      <w:bookmarkEnd w:id="176"/>
      <w:bookmarkEnd w:id="177"/>
    </w:p>
    <w:p w14:paraId="15A94054" w14:textId="77777777" w:rsidR="00C10561" w:rsidRDefault="00C10561" w:rsidP="00011D76">
      <w:pPr>
        <w:pStyle w:val="51"/>
        <w:rPr>
          <w:lang w:eastAsia="zh-CN"/>
        </w:rPr>
      </w:pPr>
      <w:bookmarkStart w:id="178" w:name="_Toc510696603"/>
      <w:bookmarkStart w:id="179" w:name="_Toc35971395"/>
      <w:bookmarkStart w:id="180" w:name="_Toc82676360"/>
      <w:bookmarkStart w:id="181" w:name="_Toc183767241"/>
      <w:r>
        <w:t>6.1.2.2.1</w:t>
      </w:r>
      <w:r>
        <w:rPr>
          <w:rFonts w:hint="eastAsia"/>
          <w:lang w:eastAsia="zh-CN"/>
        </w:rPr>
        <w:tab/>
      </w:r>
      <w:r>
        <w:rPr>
          <w:lang w:eastAsia="zh-CN"/>
        </w:rPr>
        <w:t>General</w:t>
      </w:r>
      <w:bookmarkEnd w:id="178"/>
      <w:bookmarkEnd w:id="179"/>
      <w:bookmarkEnd w:id="180"/>
      <w:bookmarkEnd w:id="181"/>
    </w:p>
    <w:p w14:paraId="191587AC" w14:textId="77777777" w:rsidR="00C10561" w:rsidRPr="00986E88" w:rsidRDefault="00C10561" w:rsidP="00C10561">
      <w:pPr>
        <w:rPr>
          <w:noProof/>
        </w:rPr>
      </w:pPr>
      <w:bookmarkStart w:id="182"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183" w:name="_Toc35971396"/>
      <w:bookmarkStart w:id="184" w:name="_Toc82676361"/>
      <w:bookmarkStart w:id="185" w:name="_Toc183767242"/>
      <w:r>
        <w:lastRenderedPageBreak/>
        <w:t>6.1.2.2.2</w:t>
      </w:r>
      <w:r>
        <w:tab/>
        <w:t>Content type</w:t>
      </w:r>
      <w:bookmarkEnd w:id="182"/>
      <w:bookmarkEnd w:id="183"/>
      <w:bookmarkEnd w:id="184"/>
      <w:bookmarkEnd w:id="185"/>
    </w:p>
    <w:p w14:paraId="06B514B4" w14:textId="77777777" w:rsidR="00C10561" w:rsidRDefault="00C10561" w:rsidP="00C10561">
      <w:bookmarkStart w:id="18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41"/>
      </w:pPr>
      <w:bookmarkStart w:id="187" w:name="_Toc35971397"/>
      <w:bookmarkStart w:id="188" w:name="_Toc82676362"/>
      <w:bookmarkStart w:id="189" w:name="_Toc183767243"/>
      <w:r>
        <w:t>6.1.2.3</w:t>
      </w:r>
      <w:r>
        <w:tab/>
        <w:t>HTTP custom headers</w:t>
      </w:r>
      <w:bookmarkEnd w:id="186"/>
      <w:bookmarkEnd w:id="187"/>
      <w:bookmarkEnd w:id="188"/>
      <w:bookmarkEnd w:id="189"/>
    </w:p>
    <w:p w14:paraId="27B040E8" w14:textId="029248C3" w:rsidR="00C10561" w:rsidRDefault="00C10561" w:rsidP="00C10561">
      <w:pPr>
        <w:rPr>
          <w:noProof/>
        </w:rPr>
      </w:pPr>
      <w:bookmarkStart w:id="190" w:name="_Toc489605322"/>
      <w:bookmarkStart w:id="191" w:name="_Toc492899753"/>
      <w:bookmarkStart w:id="192" w:name="_Toc492900032"/>
      <w:bookmarkStart w:id="193" w:name="_Toc492967834"/>
      <w:bookmarkStart w:id="194" w:name="_Toc492972922"/>
      <w:bookmarkStart w:id="195" w:name="_Toc492973142"/>
      <w:bookmarkStart w:id="196" w:name="_Toc492974840"/>
      <w:bookmarkStart w:id="19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198" w:name="_Toc510696607"/>
      <w:bookmarkStart w:id="199" w:name="_Toc35971398"/>
      <w:bookmarkStart w:id="200" w:name="_Toc82676363"/>
      <w:bookmarkStart w:id="201" w:name="_Toc183767244"/>
      <w:bookmarkEnd w:id="190"/>
      <w:bookmarkEnd w:id="191"/>
      <w:bookmarkEnd w:id="192"/>
      <w:bookmarkEnd w:id="193"/>
      <w:bookmarkEnd w:id="194"/>
      <w:bookmarkEnd w:id="195"/>
      <w:bookmarkEnd w:id="196"/>
      <w:bookmarkEnd w:id="197"/>
      <w:r>
        <w:t>6.1.3</w:t>
      </w:r>
      <w:r>
        <w:tab/>
        <w:t>Resources</w:t>
      </w:r>
      <w:bookmarkEnd w:id="198"/>
      <w:bookmarkEnd w:id="199"/>
      <w:bookmarkEnd w:id="200"/>
      <w:bookmarkEnd w:id="201"/>
    </w:p>
    <w:p w14:paraId="586E472F" w14:textId="77777777" w:rsidR="00C10561" w:rsidRPr="000A7435" w:rsidRDefault="00C10561" w:rsidP="00011D76">
      <w:pPr>
        <w:pStyle w:val="41"/>
      </w:pPr>
      <w:bookmarkStart w:id="202" w:name="_Toc510696608"/>
      <w:bookmarkStart w:id="203" w:name="_Toc35971399"/>
      <w:bookmarkStart w:id="204" w:name="_Toc82676364"/>
      <w:bookmarkStart w:id="205" w:name="_Toc183767245"/>
      <w:r>
        <w:t>6.1.3.1</w:t>
      </w:r>
      <w:r>
        <w:tab/>
        <w:t>Overview</w:t>
      </w:r>
      <w:bookmarkEnd w:id="202"/>
      <w:bookmarkEnd w:id="203"/>
      <w:bookmarkEnd w:id="204"/>
      <w:bookmarkEnd w:id="205"/>
    </w:p>
    <w:p w14:paraId="07DBA57A" w14:textId="7676BEEB" w:rsidR="00C10561" w:rsidRPr="00A258AF" w:rsidRDefault="00AA2861" w:rsidP="00C10561">
      <w:pPr>
        <w:pStyle w:val="TH"/>
        <w:rPr>
          <w:lang w:val="en-US"/>
        </w:rPr>
      </w:pPr>
      <w:r>
        <w:object w:dxaOrig="5265" w:dyaOrig="3555" w14:anchorId="134913C7">
          <v:shape id="_x0000_i1032" type="#_x0000_t75" style="width:263.8pt;height:179.15pt" o:ole="">
            <v:imagedata r:id="rId25" o:title=""/>
          </v:shape>
          <o:OLEObject Type="Embed" ProgID="Visio.Drawing.15" ShapeID="_x0000_i1032" DrawAspect="Content" ObjectID="_1794381980" r:id="rId26"/>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tbl>
    <w:p w14:paraId="64BFE74C" w14:textId="77777777" w:rsidR="00C10561" w:rsidRPr="00384E92" w:rsidRDefault="00C10561" w:rsidP="00C10561"/>
    <w:p w14:paraId="31192AC6" w14:textId="3945A5AE" w:rsidR="00C10561" w:rsidRDefault="00C10561" w:rsidP="00011D76">
      <w:pPr>
        <w:pStyle w:val="41"/>
      </w:pPr>
      <w:bookmarkStart w:id="206" w:name="_Toc510696609"/>
      <w:bookmarkStart w:id="207" w:name="_Toc35971400"/>
      <w:bookmarkStart w:id="208" w:name="_Toc82676365"/>
      <w:bookmarkStart w:id="209" w:name="_Toc183767246"/>
      <w:r>
        <w:t>6.1.3.2</w:t>
      </w:r>
      <w:r>
        <w:tab/>
        <w:t xml:space="preserve">Resource: </w:t>
      </w:r>
      <w:r w:rsidR="009E1EF5">
        <w:rPr>
          <w:rFonts w:hint="eastAsia"/>
          <w:lang w:eastAsia="zh-CN"/>
        </w:rPr>
        <w:t>Event</w:t>
      </w:r>
      <w:r w:rsidR="009E1EF5">
        <w:t>ExposureSubscriptions</w:t>
      </w:r>
      <w:bookmarkEnd w:id="206"/>
      <w:bookmarkEnd w:id="207"/>
      <w:bookmarkEnd w:id="208"/>
      <w:bookmarkEnd w:id="209"/>
    </w:p>
    <w:p w14:paraId="3CC608C7" w14:textId="2FB0907F" w:rsidR="00C10561" w:rsidRDefault="00C10561" w:rsidP="00011D76">
      <w:pPr>
        <w:pStyle w:val="51"/>
      </w:pPr>
      <w:bookmarkStart w:id="210" w:name="_Toc510696610"/>
      <w:bookmarkStart w:id="211" w:name="_Toc35971401"/>
      <w:bookmarkStart w:id="212" w:name="_Toc82676366"/>
      <w:bookmarkStart w:id="213" w:name="_Toc183767247"/>
      <w:r>
        <w:t>6.1.3.2.1</w:t>
      </w:r>
      <w:r>
        <w:tab/>
        <w:t>Description</w:t>
      </w:r>
      <w:bookmarkEnd w:id="210"/>
      <w:bookmarkEnd w:id="211"/>
      <w:bookmarkEnd w:id="212"/>
      <w:bookmarkEnd w:id="213"/>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214" w:name="_Toc35971402"/>
      <w:bookmarkStart w:id="215" w:name="_Toc82676367"/>
      <w:bookmarkStart w:id="216" w:name="_Toc183767248"/>
      <w:bookmarkStart w:id="217" w:name="_Toc510696612"/>
      <w:r>
        <w:lastRenderedPageBreak/>
        <w:t>6.1.3.2.2</w:t>
      </w:r>
      <w:r>
        <w:tab/>
        <w:t>Resource Definition</w:t>
      </w:r>
      <w:bookmarkEnd w:id="214"/>
      <w:bookmarkEnd w:id="215"/>
      <w:bookmarkEnd w:id="216"/>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218" w:name="_Toc35971403"/>
      <w:bookmarkStart w:id="219" w:name="_Toc82676368"/>
      <w:bookmarkStart w:id="220" w:name="_Toc183767249"/>
      <w:r>
        <w:t>6.1.3.2.3</w:t>
      </w:r>
      <w:r>
        <w:tab/>
        <w:t>Resource Standard Methods</w:t>
      </w:r>
      <w:bookmarkEnd w:id="217"/>
      <w:bookmarkEnd w:id="218"/>
      <w:bookmarkEnd w:id="219"/>
      <w:bookmarkEnd w:id="220"/>
    </w:p>
    <w:p w14:paraId="49CA7637" w14:textId="3EBDA71E" w:rsidR="00C10561" w:rsidRPr="00384E92" w:rsidRDefault="00C10561" w:rsidP="00011D76">
      <w:pPr>
        <w:pStyle w:val="H6"/>
      </w:pPr>
      <w:bookmarkStart w:id="221" w:name="_Toc510696613"/>
      <w:bookmarkStart w:id="222" w:name="_Toc35971404"/>
      <w:r w:rsidRPr="00384E92">
        <w:t>6.</w:t>
      </w:r>
      <w:r>
        <w:t>1.3.2.3</w:t>
      </w:r>
      <w:r w:rsidRPr="00384E92">
        <w:t>.1</w:t>
      </w:r>
      <w:r w:rsidRPr="00384E92">
        <w:tab/>
      </w:r>
      <w:r w:rsidR="00AD575D">
        <w:t>POST</w:t>
      </w:r>
      <w:bookmarkEnd w:id="221"/>
      <w:bookmarkEnd w:id="222"/>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23" w:name="_PERM_MCCTEMPBM_CRPT03410203___2"/>
            <w:r w:rsidRPr="003B2883">
              <w:t>-</w:t>
            </w:r>
            <w:r w:rsidRPr="003B2883">
              <w:tab/>
            </w:r>
            <w:bookmarkEnd w:id="223"/>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224" w:name="_Toc25156464"/>
      <w:bookmarkStart w:id="225" w:name="_Toc34124768"/>
      <w:bookmarkStart w:id="226" w:name="_Toc43207894"/>
      <w:bookmarkStart w:id="227" w:name="_Toc49857367"/>
      <w:bookmarkStart w:id="228" w:name="_Toc56677208"/>
      <w:bookmarkStart w:id="229" w:name="_Toc56691731"/>
      <w:bookmarkStart w:id="230" w:name="_Toc56698995"/>
      <w:bookmarkStart w:id="231" w:name="_Toc89035245"/>
      <w:bookmarkStart w:id="232" w:name="_Toc89065043"/>
      <w:bookmarkStart w:id="233" w:name="_Toc89180342"/>
      <w:bookmarkStart w:id="234" w:name="_Toc97072021"/>
      <w:bookmarkStart w:id="235" w:name="_Toc120051426"/>
      <w:bookmarkStart w:id="236" w:name="_Toc122025789"/>
      <w:bookmarkStart w:id="237" w:name="_Toc183767250"/>
      <w:r w:rsidRPr="003B2883">
        <w:t>6.</w:t>
      </w:r>
      <w:r>
        <w:t>1</w:t>
      </w:r>
      <w:r w:rsidRPr="003B2883">
        <w:t>.3.2.4</w:t>
      </w:r>
      <w:r w:rsidRPr="003B2883">
        <w:tab/>
        <w:t>Resource Custom Operations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238" w:name="_Toc183767251"/>
      <w:r w:rsidRPr="003B2883">
        <w:lastRenderedPageBreak/>
        <w:t>6.</w:t>
      </w:r>
      <w:r>
        <w:t>1</w:t>
      </w:r>
      <w:r w:rsidRPr="003B2883">
        <w:t>.3.3</w:t>
      </w:r>
      <w:r w:rsidRPr="003B2883">
        <w:tab/>
        <w:t>Resource: Individual subscription</w:t>
      </w:r>
      <w:bookmarkEnd w:id="238"/>
    </w:p>
    <w:p w14:paraId="72974B00" w14:textId="77777777" w:rsidR="00545FEE" w:rsidRPr="003B2883" w:rsidRDefault="00545FEE" w:rsidP="00545FEE">
      <w:pPr>
        <w:pStyle w:val="51"/>
      </w:pPr>
      <w:bookmarkStart w:id="239" w:name="_Toc25156466"/>
      <w:bookmarkStart w:id="240" w:name="_Toc34124770"/>
      <w:bookmarkStart w:id="241" w:name="_Toc43207896"/>
      <w:bookmarkStart w:id="242" w:name="_Toc49857369"/>
      <w:bookmarkStart w:id="243" w:name="_Toc56677210"/>
      <w:bookmarkStart w:id="244" w:name="_Toc56691733"/>
      <w:bookmarkStart w:id="245" w:name="_Toc56698997"/>
      <w:bookmarkStart w:id="246" w:name="_Toc89035247"/>
      <w:bookmarkStart w:id="247" w:name="_Toc89065045"/>
      <w:bookmarkStart w:id="248" w:name="_Toc89180344"/>
      <w:bookmarkStart w:id="249" w:name="_Toc97072023"/>
      <w:bookmarkStart w:id="250" w:name="_Toc120051428"/>
      <w:bookmarkStart w:id="251" w:name="_Toc122025791"/>
      <w:bookmarkStart w:id="252" w:name="_Toc183767252"/>
      <w:r w:rsidRPr="003B2883">
        <w:t>6.</w:t>
      </w:r>
      <w:r>
        <w:t>1</w:t>
      </w:r>
      <w:r w:rsidRPr="003B2883">
        <w:t>.3.3.1</w:t>
      </w:r>
      <w:r w:rsidRPr="003B2883">
        <w:tab/>
        <w:t>Description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253" w:name="_Toc25156467"/>
      <w:bookmarkStart w:id="254" w:name="_Toc34124771"/>
      <w:bookmarkStart w:id="255" w:name="_Toc43207897"/>
      <w:bookmarkStart w:id="256" w:name="_Toc49857370"/>
      <w:bookmarkStart w:id="257" w:name="_Toc56677211"/>
      <w:bookmarkStart w:id="258" w:name="_Toc56691734"/>
      <w:bookmarkStart w:id="259" w:name="_Toc56698998"/>
      <w:bookmarkStart w:id="260" w:name="_Toc89035248"/>
      <w:bookmarkStart w:id="261" w:name="_Toc89065046"/>
      <w:bookmarkStart w:id="262" w:name="_Toc89180345"/>
      <w:bookmarkStart w:id="263" w:name="_Toc97072024"/>
      <w:bookmarkStart w:id="264" w:name="_Toc120051429"/>
      <w:bookmarkStart w:id="265" w:name="_Toc122025792"/>
      <w:bookmarkStart w:id="266" w:name="_Toc183767253"/>
      <w:r w:rsidRPr="003B2883">
        <w:t>6.</w:t>
      </w:r>
      <w:r>
        <w:t>1</w:t>
      </w:r>
      <w:r w:rsidRPr="003B2883">
        <w:t>.3.3.2</w:t>
      </w:r>
      <w:r w:rsidRPr="003B2883">
        <w:tab/>
        <w:t>Resource Definition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267" w:name="_Toc25156468"/>
      <w:bookmarkStart w:id="268" w:name="_Toc34124772"/>
      <w:bookmarkStart w:id="269" w:name="_Toc43207898"/>
      <w:bookmarkStart w:id="270" w:name="_Toc49857371"/>
      <w:bookmarkStart w:id="271" w:name="_Toc56677212"/>
      <w:bookmarkStart w:id="272" w:name="_Toc56691735"/>
      <w:bookmarkStart w:id="273" w:name="_Toc56698999"/>
      <w:bookmarkStart w:id="274" w:name="_Toc89035249"/>
      <w:bookmarkStart w:id="275" w:name="_Toc89065047"/>
      <w:bookmarkStart w:id="276" w:name="_Toc89180346"/>
      <w:bookmarkStart w:id="277" w:name="_Toc97072025"/>
      <w:bookmarkStart w:id="278" w:name="_Toc120051430"/>
      <w:bookmarkStart w:id="279" w:name="_Toc122025793"/>
      <w:bookmarkStart w:id="280" w:name="_Toc183767254"/>
      <w:r w:rsidRPr="003B2883">
        <w:t>6.</w:t>
      </w:r>
      <w:r>
        <w:t>1</w:t>
      </w:r>
      <w:r w:rsidRPr="003B2883">
        <w:t>.3.3.3</w:t>
      </w:r>
      <w:r w:rsidRPr="003B2883">
        <w:tab/>
        <w:t>Resource Standard Methods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091485CB" w14:textId="5D3BF483" w:rsidR="00545FEE" w:rsidRPr="003B2883" w:rsidRDefault="00EC7D5A" w:rsidP="000E0428">
      <w:pPr>
        <w:pStyle w:val="H6"/>
      </w:pPr>
      <w:bookmarkStart w:id="281" w:name="_Toc25156469"/>
      <w:bookmarkStart w:id="282" w:name="_Toc34124773"/>
      <w:bookmarkStart w:id="283" w:name="_Toc43207899"/>
      <w:bookmarkStart w:id="284" w:name="_Toc49857372"/>
      <w:bookmarkStart w:id="285" w:name="_Toc56677213"/>
      <w:bookmarkStart w:id="286" w:name="_Toc56691736"/>
      <w:bookmarkStart w:id="287" w:name="_Toc56699000"/>
      <w:bookmarkStart w:id="288" w:name="_Toc89035250"/>
      <w:bookmarkStart w:id="289" w:name="_Toc89065048"/>
      <w:bookmarkStart w:id="290" w:name="_Toc89180347"/>
      <w:bookmarkStart w:id="291" w:name="_Toc97072026"/>
      <w:bookmarkStart w:id="292" w:name="_Toc120051431"/>
      <w:bookmarkStart w:id="293" w:name="_Toc122025794"/>
      <w:r w:rsidRPr="00EC7D5A">
        <w:t>6.1.3.3.3.1</w:t>
      </w:r>
      <w:r w:rsidRPr="003B2883">
        <w:tab/>
      </w:r>
      <w:bookmarkEnd w:id="281"/>
      <w:bookmarkEnd w:id="282"/>
      <w:bookmarkEnd w:id="283"/>
      <w:bookmarkEnd w:id="284"/>
      <w:bookmarkEnd w:id="285"/>
      <w:bookmarkEnd w:id="286"/>
      <w:bookmarkEnd w:id="287"/>
      <w:bookmarkEnd w:id="288"/>
      <w:bookmarkEnd w:id="289"/>
      <w:bookmarkEnd w:id="290"/>
      <w:bookmarkEnd w:id="291"/>
      <w:bookmarkEnd w:id="292"/>
      <w:bookmarkEnd w:id="293"/>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294" w:name="_PERM_MCCTEMPBM_CRPT03410206___2"/>
            <w:r w:rsidRPr="003B2883">
              <w:t>-</w:t>
            </w:r>
            <w:r w:rsidRPr="003B2883">
              <w:tab/>
              <w:t>SUBSCRIPTION_NOT_FOUND</w:t>
            </w:r>
            <w:bookmarkEnd w:id="294"/>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295" w:name="_Toc25156471"/>
      <w:bookmarkStart w:id="296" w:name="_Toc34124775"/>
      <w:bookmarkStart w:id="297" w:name="_Toc43207901"/>
      <w:bookmarkStart w:id="298" w:name="_Toc49857374"/>
      <w:bookmarkStart w:id="299" w:name="_Toc56677215"/>
      <w:bookmarkStart w:id="300" w:name="_Toc56691738"/>
      <w:bookmarkStart w:id="301" w:name="_Toc56699002"/>
      <w:bookmarkStart w:id="302" w:name="_Toc89035252"/>
      <w:bookmarkStart w:id="303" w:name="_Toc89065050"/>
      <w:bookmarkStart w:id="304" w:name="_Toc89180349"/>
      <w:bookmarkStart w:id="305" w:name="_Toc97072028"/>
      <w:bookmarkStart w:id="306" w:name="_Toc120051433"/>
      <w:bookmarkStart w:id="307"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08" w:name="_Toc11338775"/>
      <w:bookmarkStart w:id="309" w:name="_Toc27585479"/>
      <w:bookmarkStart w:id="310" w:name="_Toc36457485"/>
      <w:bookmarkStart w:id="311" w:name="_Toc45028402"/>
      <w:bookmarkStart w:id="312" w:name="_Toc45029237"/>
      <w:bookmarkStart w:id="313"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08"/>
      <w:bookmarkEnd w:id="309"/>
      <w:bookmarkEnd w:id="310"/>
      <w:bookmarkEnd w:id="311"/>
      <w:bookmarkEnd w:id="312"/>
      <w:bookmarkEnd w:id="313"/>
    </w:tbl>
    <w:p w14:paraId="457ABB89" w14:textId="77777777" w:rsidR="00BC1643" w:rsidRDefault="00BC1643" w:rsidP="002F1629"/>
    <w:p w14:paraId="06DA5F64" w14:textId="3B2685AE" w:rsidR="00545FEE" w:rsidRPr="003B2883" w:rsidRDefault="00545FEE" w:rsidP="00545FEE">
      <w:pPr>
        <w:pStyle w:val="51"/>
      </w:pPr>
      <w:bookmarkStart w:id="314" w:name="_Toc183767255"/>
      <w:r w:rsidRPr="003B2883">
        <w:lastRenderedPageBreak/>
        <w:t>6.</w:t>
      </w:r>
      <w:r>
        <w:t>1</w:t>
      </w:r>
      <w:r w:rsidRPr="003B2883">
        <w:t>.3.3.4</w:t>
      </w:r>
      <w:r w:rsidRPr="003B2883">
        <w:tab/>
        <w:t>Resource Custom Operations</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14"/>
    </w:p>
    <w:p w14:paraId="3EA2F982" w14:textId="75EAED00" w:rsidR="00066FC5" w:rsidRDefault="00545FEE" w:rsidP="00C10561">
      <w:r w:rsidRPr="003B2883">
        <w:t>None.</w:t>
      </w:r>
    </w:p>
    <w:p w14:paraId="6E2F6AE9" w14:textId="13248ECD" w:rsidR="00C10561" w:rsidRDefault="00C10561" w:rsidP="00011D76">
      <w:pPr>
        <w:pStyle w:val="31"/>
      </w:pPr>
      <w:bookmarkStart w:id="315" w:name="_Toc510696622"/>
      <w:bookmarkStart w:id="316" w:name="_Toc35971413"/>
      <w:bookmarkStart w:id="317" w:name="_Toc82676371"/>
      <w:bookmarkStart w:id="318" w:name="_Toc183767256"/>
      <w:r>
        <w:t>6.1.4</w:t>
      </w:r>
      <w:r>
        <w:tab/>
      </w:r>
      <w:r w:rsidR="00753DC9">
        <w:t>void</w:t>
      </w:r>
      <w:bookmarkEnd w:id="315"/>
      <w:bookmarkEnd w:id="316"/>
      <w:bookmarkEnd w:id="317"/>
      <w:bookmarkEnd w:id="318"/>
    </w:p>
    <w:p w14:paraId="066DEEA5" w14:textId="2780D888" w:rsidR="00C10561" w:rsidRDefault="00C10561" w:rsidP="00011D76">
      <w:pPr>
        <w:pStyle w:val="31"/>
      </w:pPr>
      <w:bookmarkStart w:id="319" w:name="_Toc510696628"/>
      <w:bookmarkStart w:id="320" w:name="_Toc35971419"/>
      <w:bookmarkStart w:id="321" w:name="_Toc82676377"/>
      <w:bookmarkStart w:id="322" w:name="_Toc183767257"/>
      <w:r>
        <w:t>6.1.5</w:t>
      </w:r>
      <w:r>
        <w:tab/>
        <w:t>Notifications</w:t>
      </w:r>
      <w:bookmarkEnd w:id="319"/>
      <w:bookmarkEnd w:id="320"/>
      <w:bookmarkEnd w:id="321"/>
      <w:bookmarkEnd w:id="322"/>
    </w:p>
    <w:p w14:paraId="4268DA33" w14:textId="10FA6913" w:rsidR="00C10561" w:rsidRPr="000A7435" w:rsidRDefault="00C10561" w:rsidP="00011D76">
      <w:pPr>
        <w:pStyle w:val="41"/>
      </w:pPr>
      <w:bookmarkStart w:id="323" w:name="_Toc510696629"/>
      <w:bookmarkStart w:id="324" w:name="_Toc35971420"/>
      <w:bookmarkStart w:id="325" w:name="_Toc82676378"/>
      <w:bookmarkStart w:id="326" w:name="_Toc183767258"/>
      <w:r>
        <w:t>6.1.5.1</w:t>
      </w:r>
      <w:r>
        <w:tab/>
        <w:t>General</w:t>
      </w:r>
      <w:bookmarkEnd w:id="323"/>
      <w:bookmarkEnd w:id="324"/>
      <w:bookmarkEnd w:id="325"/>
      <w:bookmarkEnd w:id="326"/>
    </w:p>
    <w:p w14:paraId="32153A56" w14:textId="77777777" w:rsidR="00C10561" w:rsidRDefault="00C10561" w:rsidP="00C10561">
      <w:pPr>
        <w:rPr>
          <w:noProof/>
        </w:rPr>
      </w:pPr>
      <w:bookmarkStart w:id="327" w:name="_Toc510696630"/>
      <w:bookmarkStart w:id="32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329" w:name="_Toc35971421"/>
      <w:bookmarkStart w:id="330" w:name="_Toc82676379"/>
      <w:bookmarkStart w:id="331" w:name="_Toc183767259"/>
      <w:r>
        <w:t>6.1.5.2</w:t>
      </w:r>
      <w:r>
        <w:tab/>
      </w:r>
      <w:r w:rsidR="00E74FA4">
        <w:t>Event Notification</w:t>
      </w:r>
      <w:bookmarkEnd w:id="327"/>
      <w:bookmarkEnd w:id="329"/>
      <w:bookmarkEnd w:id="330"/>
      <w:bookmarkEnd w:id="331"/>
    </w:p>
    <w:p w14:paraId="37AEC336" w14:textId="77777777" w:rsidR="00C10561" w:rsidRPr="00986E88" w:rsidRDefault="00C10561" w:rsidP="00011D76">
      <w:pPr>
        <w:pStyle w:val="51"/>
        <w:rPr>
          <w:noProof/>
        </w:rPr>
      </w:pPr>
      <w:bookmarkStart w:id="332" w:name="_Toc532994455"/>
      <w:bookmarkStart w:id="333" w:name="_Toc35971422"/>
      <w:bookmarkStart w:id="334" w:name="_Toc82676380"/>
      <w:bookmarkStart w:id="335" w:name="_Toc183767260"/>
      <w:bookmarkStart w:id="336" w:name="_Toc510696631"/>
      <w:r>
        <w:t>6.1.5.2</w:t>
      </w:r>
      <w:r w:rsidRPr="00986E88">
        <w:rPr>
          <w:noProof/>
        </w:rPr>
        <w:t>.1</w:t>
      </w:r>
      <w:r w:rsidRPr="00986E88">
        <w:rPr>
          <w:noProof/>
        </w:rPr>
        <w:tab/>
        <w:t>Description</w:t>
      </w:r>
      <w:bookmarkEnd w:id="332"/>
      <w:bookmarkEnd w:id="333"/>
      <w:bookmarkEnd w:id="334"/>
      <w:bookmarkEnd w:id="335"/>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51"/>
        <w:rPr>
          <w:noProof/>
        </w:rPr>
      </w:pPr>
      <w:bookmarkStart w:id="337" w:name="_Toc532994456"/>
      <w:bookmarkStart w:id="338" w:name="_Toc35971423"/>
      <w:bookmarkStart w:id="339" w:name="_Toc82676381"/>
      <w:bookmarkStart w:id="340" w:name="_Toc183767261"/>
      <w:r>
        <w:t>6.1.5.2</w:t>
      </w:r>
      <w:r w:rsidRPr="00986E88">
        <w:rPr>
          <w:noProof/>
        </w:rPr>
        <w:t>.2</w:t>
      </w:r>
      <w:r w:rsidRPr="00986E88">
        <w:rPr>
          <w:noProof/>
        </w:rPr>
        <w:tab/>
        <w:t>Target URI</w:t>
      </w:r>
      <w:bookmarkEnd w:id="337"/>
      <w:bookmarkEnd w:id="338"/>
      <w:bookmarkEnd w:id="339"/>
      <w:bookmarkEnd w:id="340"/>
    </w:p>
    <w:p w14:paraId="1BD40054" w14:textId="63BF2284"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r w:rsidR="00A911E2">
        <w:t xml:space="preserve">, or by </w:t>
      </w:r>
      <w:r w:rsidR="00A911E2" w:rsidRPr="008B2FDB">
        <w:t>NF Service Consumer during creation of the subscription</w:t>
      </w:r>
      <w:r w:rsidR="00A911E2">
        <w:t xml:space="preserve"> </w:t>
      </w:r>
      <w:r w:rsidR="00A911E2" w:rsidRPr="003B2883">
        <w:t xml:space="preserve">as specified in </w:t>
      </w:r>
      <w:r w:rsidR="00A911E2">
        <w:t>clause</w:t>
      </w:r>
      <w:r w:rsidR="00A911E2">
        <w:rPr>
          <w:lang w:val="en-US" w:eastAsia="zh-CN"/>
        </w:rPr>
        <w:t> </w:t>
      </w:r>
      <w:r w:rsidR="00A911E2" w:rsidRPr="003B2883">
        <w:t>5.</w:t>
      </w:r>
      <w:r w:rsidR="00A911E2">
        <w:t>2</w:t>
      </w:r>
      <w:r w:rsidR="00A911E2" w:rsidRPr="003B2883">
        <w:t>.2.2.2</w:t>
      </w:r>
      <w:r>
        <w:t>.</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341" w:name="_Toc35971427"/>
      <w:bookmarkStart w:id="342" w:name="_Toc82676384"/>
      <w:bookmarkStart w:id="343" w:name="_Toc183767262"/>
      <w:bookmarkEnd w:id="336"/>
      <w:r>
        <w:t>6.1.6</w:t>
      </w:r>
      <w:r>
        <w:tab/>
        <w:t>Data Model</w:t>
      </w:r>
      <w:bookmarkEnd w:id="328"/>
      <w:bookmarkEnd w:id="341"/>
      <w:bookmarkEnd w:id="342"/>
      <w:bookmarkEnd w:id="343"/>
    </w:p>
    <w:p w14:paraId="1E7AA77B" w14:textId="77777777" w:rsidR="00C10561" w:rsidRDefault="00C10561" w:rsidP="00011D76">
      <w:pPr>
        <w:pStyle w:val="41"/>
      </w:pPr>
      <w:bookmarkStart w:id="344" w:name="_Toc510696633"/>
      <w:bookmarkStart w:id="345" w:name="_Toc35971428"/>
      <w:bookmarkStart w:id="346" w:name="_Toc82676385"/>
      <w:bookmarkStart w:id="347" w:name="_Toc183767263"/>
      <w:r>
        <w:t>6.1.6.1</w:t>
      </w:r>
      <w:r>
        <w:tab/>
        <w:t>General</w:t>
      </w:r>
      <w:bookmarkEnd w:id="344"/>
      <w:bookmarkEnd w:id="345"/>
      <w:bookmarkEnd w:id="346"/>
      <w:bookmarkEnd w:id="347"/>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C10561" w:rsidRPr="001710F8" w14:paraId="1C94044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r w:rsidRPr="00741088">
              <w:rPr>
                <w:lang w:eastAsia="zh-CN"/>
              </w:rPr>
              <w:t>ThroughputStatistic</w:t>
            </w:r>
            <w:r w:rsidR="00C92FF5">
              <w:rPr>
                <w:rFonts w:eastAsiaTheme="minorEastAsia" w:hint="eastAsia"/>
                <w:lang w:eastAsia="zh-CN"/>
              </w:rPr>
              <w:t>s</w:t>
            </w:r>
            <w:r w:rsidRPr="00741088">
              <w:rPr>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lang w:eastAsia="zh-CN"/>
              </w:rPr>
            </w:pPr>
            <w:r>
              <w:rPr>
                <w:lang w:eastAsia="zh-CN"/>
              </w:rPr>
              <w:t>UeNatMappingInfo</w:t>
            </w:r>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rFonts w:cs="Arial"/>
                <w:szCs w:val="18"/>
              </w:rPr>
            </w:pPr>
          </w:p>
        </w:tc>
      </w:tr>
      <w:tr w:rsidR="005C5199" w:rsidRPr="001710F8" w14:paraId="57C092C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lang w:val="en-US" w:eastAsia="zh-CN"/>
              </w:rPr>
            </w:pPr>
            <w:r>
              <w:rPr>
                <w:lang w:val="en-US" w:eastAsia="zh-CN"/>
              </w:rPr>
              <w:t>NatMapping</w:t>
            </w:r>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rFonts w:cs="Arial"/>
                <w:szCs w:val="18"/>
              </w:rPr>
            </w:pPr>
          </w:p>
        </w:tc>
      </w:tr>
      <w:tr w:rsidR="004264A9" w:rsidRPr="001710F8" w14:paraId="3F7222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lang w:val="en-US" w:eastAsia="zh-CN"/>
              </w:rPr>
            </w:pPr>
            <w:r>
              <w:rPr>
                <w:lang w:eastAsia="zh-CN"/>
              </w:rPr>
              <w:t>HandlingOfPayloadHeader</w:t>
            </w:r>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rFonts w:cs="Arial"/>
                <w:szCs w:val="18"/>
              </w:rPr>
            </w:pPr>
          </w:p>
        </w:tc>
      </w:tr>
      <w:tr w:rsidR="001123E1" w:rsidRPr="001710F8" w14:paraId="2893622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3B2883" w:rsidRDefault="008D2D81" w:rsidP="009828E6">
            <w:pPr>
              <w:pStyle w:val="TAL"/>
              <w:rPr>
                <w:lang w:eastAsia="zh-CN"/>
              </w:rPr>
            </w:pPr>
            <w:r w:rsidRPr="008D2D81">
              <w:rPr>
                <w:lang w:eastAsia="zh-CN"/>
              </w:rPr>
              <w:t>6.1.6.3.</w:t>
            </w:r>
            <w:r w:rsidR="008175F8">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8D2D81" w:rsidRDefault="004E54A4" w:rsidP="004E54A4">
            <w:pPr>
              <w:pStyle w:val="TAL"/>
              <w:rPr>
                <w:lang w:eastAsia="zh-CN"/>
              </w:rPr>
            </w:pPr>
            <w:r w:rsidRPr="008D2D81">
              <w:rPr>
                <w:lang w:eastAsia="zh-CN"/>
              </w:rPr>
              <w:t>6.1.6.3.</w:t>
            </w:r>
            <w:r w:rsidR="00CE6905">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r>
              <w:t>TransportProtocol</w:t>
            </w:r>
          </w:p>
        </w:tc>
        <w:tc>
          <w:tcPr>
            <w:tcW w:w="1848" w:type="dxa"/>
            <w:tcBorders>
              <w:top w:val="single" w:sz="4" w:space="0" w:color="auto"/>
              <w:left w:val="single" w:sz="4" w:space="0" w:color="auto"/>
              <w:bottom w:val="single" w:sz="4" w:space="0" w:color="auto"/>
              <w:right w:val="single" w:sz="4" w:space="0" w:color="auto"/>
            </w:tcBorders>
          </w:tcPr>
          <w:p w14:paraId="1943C112" w14:textId="09DF3753" w:rsidR="00064311" w:rsidRPr="003B2883" w:rsidRDefault="00064311" w:rsidP="00064311">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r>
              <w:rPr>
                <w:szCs w:val="18"/>
                <w:lang w:eastAsia="zh-CN"/>
              </w:rPr>
              <w:t>HeaderHandlingAction</w:t>
            </w:r>
          </w:p>
        </w:tc>
        <w:tc>
          <w:tcPr>
            <w:tcW w:w="1848" w:type="dxa"/>
            <w:tcBorders>
              <w:top w:val="single" w:sz="4" w:space="0" w:color="auto"/>
              <w:left w:val="single" w:sz="4" w:space="0" w:color="auto"/>
              <w:bottom w:val="single" w:sz="4" w:space="0" w:color="auto"/>
              <w:right w:val="single" w:sz="4" w:space="0" w:color="auto"/>
            </w:tcBorders>
          </w:tcPr>
          <w:p w14:paraId="7C64A869" w14:textId="69BDEBA0" w:rsidR="004264A9" w:rsidRPr="003B2883" w:rsidRDefault="004264A9" w:rsidP="004264A9">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348" w:name="_Toc510696634"/>
      <w:bookmarkStart w:id="349" w:name="_Toc35971429"/>
      <w:bookmarkStart w:id="350" w:name="_Toc82676386"/>
      <w:bookmarkStart w:id="351" w:name="_Toc18376726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8"/>
      <w:bookmarkEnd w:id="349"/>
      <w:bookmarkEnd w:id="350"/>
      <w:bookmarkEnd w:id="351"/>
    </w:p>
    <w:p w14:paraId="456F421D" w14:textId="77777777" w:rsidR="00C10561" w:rsidRDefault="00C10561" w:rsidP="00011D76">
      <w:pPr>
        <w:pStyle w:val="51"/>
      </w:pPr>
      <w:bookmarkStart w:id="352" w:name="_Toc510696635"/>
      <w:bookmarkStart w:id="353" w:name="_Toc35971430"/>
      <w:bookmarkStart w:id="354" w:name="_Toc82676387"/>
      <w:bookmarkStart w:id="355" w:name="_Toc183767265"/>
      <w:r>
        <w:t>6.1.6.2.1</w:t>
      </w:r>
      <w:r>
        <w:tab/>
        <w:t>Introduction</w:t>
      </w:r>
      <w:bookmarkEnd w:id="352"/>
      <w:bookmarkEnd w:id="353"/>
      <w:bookmarkEnd w:id="354"/>
      <w:bookmarkEnd w:id="355"/>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356" w:name="_Toc510696636"/>
      <w:bookmarkStart w:id="357" w:name="_Toc35971431"/>
      <w:bookmarkStart w:id="358" w:name="_Toc82676388"/>
      <w:bookmarkStart w:id="359" w:name="_Toc183767266"/>
      <w:r>
        <w:lastRenderedPageBreak/>
        <w:t>6.1.6.2.2</w:t>
      </w:r>
      <w:r>
        <w:tab/>
        <w:t xml:space="preserve">Type: </w:t>
      </w:r>
      <w:r w:rsidR="003A6110">
        <w:t>NotificationData</w:t>
      </w:r>
      <w:bookmarkEnd w:id="356"/>
      <w:bookmarkEnd w:id="357"/>
      <w:bookmarkEnd w:id="358"/>
      <w:bookmarkEnd w:id="359"/>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153B79FB" w:rsidR="008F7CE8" w:rsidRPr="001710F8" w:rsidRDefault="00B250C8" w:rsidP="008F7CE8">
            <w:pPr>
              <w:pStyle w:val="TAL"/>
              <w:rPr>
                <w:rFonts w:cs="Arial"/>
                <w:szCs w:val="18"/>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7777777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 xml:space="preserve">in the Nupf_EventExposure Subscribe request. </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360" w:name="_Toc510696637"/>
      <w:bookmarkStart w:id="361" w:name="_Toc35971432"/>
      <w:bookmarkStart w:id="362" w:name="_Toc82676389"/>
      <w:bookmarkStart w:id="363" w:name="_Toc183767267"/>
      <w:r>
        <w:lastRenderedPageBreak/>
        <w:t>6.1.6.2.3</w:t>
      </w:r>
      <w:r>
        <w:tab/>
        <w:t xml:space="preserve">Type: </w:t>
      </w:r>
      <w:r w:rsidR="0010480B">
        <w:t>NotificationItem</w:t>
      </w:r>
      <w:bookmarkEnd w:id="360"/>
      <w:bookmarkEnd w:id="361"/>
      <w:bookmarkEnd w:id="362"/>
      <w:bookmarkEnd w:id="363"/>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D0649DC"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r w:rsidR="00C94A66">
              <w:rPr>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75468FEF" w:rsidR="00064311" w:rsidRDefault="00064311" w:rsidP="00064311">
            <w:pPr>
              <w:pStyle w:val="TAL"/>
              <w:rPr>
                <w:lang w:eastAsia="zh-CN"/>
              </w:rPr>
            </w:pPr>
            <w:r>
              <w:rPr>
                <w:lang w:eastAsia="zh-CN"/>
              </w:rPr>
              <w:t>UeNatMappingInfo</w:t>
            </w:r>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r>
              <w:rPr>
                <w:lang w:eastAsia="zh-CN"/>
              </w:rPr>
              <w:t>UeNatMappingInfo</w:t>
            </w:r>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This IE shall be present if eventType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r>
              <w:rPr>
                <w:lang w:eastAsia="zh-CN"/>
              </w:rPr>
              <w:t>handlingOfPayloadHeaderInfo</w:t>
            </w:r>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r>
              <w:rPr>
                <w:lang w:eastAsia="zh-CN"/>
              </w:rPr>
              <w:t>array(HandlingOfPayloadHeader)</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eventType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The UPF may report a list of NatMapping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51"/>
      </w:pPr>
      <w:bookmarkStart w:id="364" w:name="_Toc183767268"/>
      <w:r>
        <w:lastRenderedPageBreak/>
        <w:t>6.1.6.2.4</w:t>
      </w:r>
      <w:r>
        <w:tab/>
        <w:t>Type: Qos</w:t>
      </w:r>
      <w:r>
        <w:rPr>
          <w:lang w:eastAsia="zh-CN"/>
        </w:rPr>
        <w:t>MonitoringMeasurement</w:t>
      </w:r>
      <w:bookmarkEnd w:id="364"/>
    </w:p>
    <w:p w14:paraId="2FC082BC" w14:textId="47462B0F"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BB4B1B" w:rsidRPr="000235F4" w14:paraId="513BA232" w14:textId="77777777" w:rsidTr="0083636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10B6A5" w14:textId="5737DDC2" w:rsidR="00BB4B1B" w:rsidRPr="000235F4" w:rsidRDefault="00BB4B1B" w:rsidP="00BB4B1B">
            <w:pPr>
              <w:pStyle w:val="TAN"/>
            </w:pPr>
            <w:r>
              <w:t>NOTE:</w:t>
            </w:r>
            <w:r>
              <w:tab/>
            </w:r>
            <w:r>
              <w:rPr>
                <w:lang w:eastAsia="zh-CN"/>
              </w:rPr>
              <w:t>Either the flowInfos IE or the appIds IE should be present, not both.</w:t>
            </w:r>
          </w:p>
        </w:tc>
      </w:tr>
    </w:tbl>
    <w:p w14:paraId="0B95523A" w14:textId="77777777" w:rsidR="00172CC3" w:rsidRPr="009F76DE" w:rsidRDefault="00172CC3" w:rsidP="00172CC3"/>
    <w:p w14:paraId="6ED0FB75" w14:textId="77777777" w:rsidR="00CF347B" w:rsidRPr="00B84B6A" w:rsidRDefault="00CF347B" w:rsidP="00CF347B">
      <w:pPr>
        <w:pStyle w:val="51"/>
      </w:pPr>
      <w:bookmarkStart w:id="365" w:name="_Toc183767269"/>
      <w:r w:rsidRPr="00B84B6A">
        <w:lastRenderedPageBreak/>
        <w:t>6.1.6.2.5</w:t>
      </w:r>
      <w:r w:rsidRPr="00B84B6A">
        <w:tab/>
        <w:t>Type: UserDataUsageMeasurements</w:t>
      </w:r>
      <w:bookmarkEnd w:id="365"/>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r w:rsidRPr="00B84B6A">
              <w:rPr>
                <w:lang w:eastAsia="zh-CN"/>
              </w:rPr>
              <w:t>FlowInfo</w:t>
            </w:r>
            <w:r w:rsidR="000235F4">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69EEB7E9" w:rsidR="00CF347B" w:rsidRPr="00C92FF5"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CF347B" w:rsidRPr="00B84B6A"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This attribute shall be present if eventType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06126135" w:rsidR="00CF347B" w:rsidRPr="00B84B6A" w:rsidRDefault="00CF347B" w:rsidP="00B84B6A">
            <w:pPr>
              <w:pStyle w:val="TAN"/>
              <w:rPr>
                <w:lang w:eastAsia="zh-CN"/>
              </w:rPr>
            </w:pPr>
            <w:r w:rsidRPr="00B84B6A">
              <w:rPr>
                <w:lang w:eastAsia="zh-CN"/>
              </w:rPr>
              <w:t>NOTE:</w:t>
            </w:r>
            <w:r w:rsidRPr="00B84B6A">
              <w:rPr>
                <w:lang w:eastAsia="zh-CN"/>
              </w:rPr>
              <w:tab/>
              <w:t>When neither appId nor flowInfo is present, the measurements (i.e., the volumeMeasurement and/or the throughputMeasurement, and/or the applicationRelatedInformation and/or the throughputStatistic</w:t>
            </w:r>
            <w:r w:rsidR="00C92FF5">
              <w:rPr>
                <w:rFonts w:eastAsiaTheme="minorEastAsia" w:hint="eastAsia"/>
                <w:lang w:eastAsia="zh-CN"/>
              </w:rPr>
              <w:t>s</w:t>
            </w:r>
            <w:r w:rsidRPr="00B84B6A">
              <w:rPr>
                <w:lang w:eastAsia="zh-CN"/>
              </w:rPr>
              <w:t>Measurement)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366" w:name="_Toc183767270"/>
      <w:r w:rsidRPr="00B84B6A">
        <w:lastRenderedPageBreak/>
        <w:t>6.1.6.2.6</w:t>
      </w:r>
      <w:r w:rsidRPr="00B84B6A">
        <w:tab/>
        <w:t>Type: VolumeMeasurement</w:t>
      </w:r>
      <w:bookmarkEnd w:id="366"/>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367" w:name="_Toc183767271"/>
      <w:r w:rsidRPr="00B84B6A">
        <w:t>6.1.6.2.7</w:t>
      </w:r>
      <w:r w:rsidRPr="00B84B6A">
        <w:tab/>
        <w:t>Type: ThroughputMeasurement</w:t>
      </w:r>
      <w:bookmarkEnd w:id="367"/>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368" w:name="_Toc183767272"/>
      <w:r w:rsidRPr="00B84B6A">
        <w:t>6.1.6.2.8</w:t>
      </w:r>
      <w:r w:rsidRPr="00B84B6A">
        <w:tab/>
        <w:t>Type: ApplicationRelatedInformation</w:t>
      </w:r>
      <w:bookmarkEnd w:id="368"/>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5AC0CE99" w:rsidR="00CF347B" w:rsidRPr="00B84B6A" w:rsidRDefault="00CF347B" w:rsidP="00CF347B">
      <w:pPr>
        <w:pStyle w:val="51"/>
      </w:pPr>
      <w:bookmarkStart w:id="369" w:name="_Toc183767273"/>
      <w:r w:rsidRPr="00B84B6A">
        <w:lastRenderedPageBreak/>
        <w:t>6.1.6.2.9</w:t>
      </w:r>
      <w:r w:rsidRPr="00B84B6A">
        <w:tab/>
        <w:t>Type: ThroughputStatistic</w:t>
      </w:r>
      <w:r w:rsidR="00C92FF5">
        <w:rPr>
          <w:rFonts w:eastAsiaTheme="minorEastAsia" w:hint="eastAsia"/>
          <w:lang w:eastAsia="zh-CN"/>
        </w:rPr>
        <w:t>s</w:t>
      </w:r>
      <w:r w:rsidRPr="00B84B6A">
        <w:t>Measurement</w:t>
      </w:r>
      <w:bookmarkEnd w:id="369"/>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8E966B3" w:rsidR="00CF347B" w:rsidRPr="00B84B6A" w:rsidRDefault="00CF347B" w:rsidP="00B84B6A">
            <w:pPr>
              <w:pStyle w:val="TAL"/>
              <w:rPr>
                <w:lang w:eastAsia="zh-CN"/>
              </w:rPr>
            </w:pPr>
            <w:r w:rsidRPr="00B84B6A">
              <w:rPr>
                <w:lang w:eastAsia="zh-CN"/>
              </w:rPr>
              <w:t>dlPeakThrough</w:t>
            </w:r>
            <w:r w:rsidR="00C92FF5">
              <w:rPr>
                <w:rFonts w:eastAsiaTheme="minorEastAsia" w:hint="eastAsia"/>
                <w:lang w:eastAsia="zh-CN"/>
              </w:rPr>
              <w:t>P</w:t>
            </w:r>
            <w:r w:rsidRPr="00B84B6A">
              <w:rPr>
                <w:lang w:eastAsia="zh-CN"/>
              </w:rPr>
              <w:t>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370" w:name="_Toc183767274"/>
      <w:r w:rsidRPr="00B84B6A">
        <w:t>6.1.6.2.10</w:t>
      </w:r>
      <w:r w:rsidRPr="00B84B6A">
        <w:tab/>
        <w:t>Type: DomainInformation</w:t>
      </w:r>
      <w:bookmarkEnd w:id="370"/>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371" w:name="_Toc183767275"/>
      <w:r w:rsidRPr="00B84B6A">
        <w:lastRenderedPageBreak/>
        <w:t>6.1.6.2.11</w:t>
      </w:r>
      <w:r w:rsidRPr="00B84B6A">
        <w:tab/>
        <w:t>Type: UpfEventSubscription</w:t>
      </w:r>
      <w:bookmarkEnd w:id="371"/>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7777777"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3D15C0DC"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372" w:name="_Toc183767276"/>
      <w:r w:rsidRPr="00B84B6A">
        <w:lastRenderedPageBreak/>
        <w:t>6.1.6.2.12</w:t>
      </w:r>
      <w:r w:rsidRPr="00B84B6A">
        <w:tab/>
        <w:t>Type: UpfEventMode</w:t>
      </w:r>
      <w:bookmarkEnd w:id="372"/>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宋体"/>
          <w:lang w:eastAsia="en-US"/>
        </w:rPr>
      </w:pPr>
    </w:p>
    <w:p w14:paraId="641891C7" w14:textId="77777777" w:rsidR="00D6712D" w:rsidRPr="00B84B6A" w:rsidRDefault="00D6712D" w:rsidP="00D6712D">
      <w:pPr>
        <w:pStyle w:val="51"/>
      </w:pPr>
      <w:bookmarkStart w:id="373" w:name="_Toc183767277"/>
      <w:r w:rsidRPr="00B84B6A">
        <w:lastRenderedPageBreak/>
        <w:t>6.1.6.2.13</w:t>
      </w:r>
      <w:r w:rsidRPr="00B84B6A">
        <w:tab/>
        <w:t>Type: UpfEvent</w:t>
      </w:r>
      <w:bookmarkEnd w:id="373"/>
    </w:p>
    <w:p w14:paraId="1D9D6F8A" w14:textId="06949DFA"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584B9AEF" w:rsidR="00D6712D" w:rsidRDefault="00C106F8" w:rsidP="00B84B6A">
            <w:pPr>
              <w:pStyle w:val="TAL"/>
              <w:rPr>
                <w:lang w:eastAsia="zh-CN"/>
              </w:rPr>
            </w:pPr>
            <w:r>
              <w:rPr>
                <w:lang w:eastAsia="zh-CN"/>
              </w:rPr>
              <w:t>This IE shall be present and set to true if the type IE is set to "UE_NAT_MAPPING".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70451016" w:rsidR="005C5199" w:rsidRPr="00B84B6A" w:rsidRDefault="005C5199" w:rsidP="005C5199">
            <w:pPr>
              <w:pStyle w:val="TAL"/>
              <w:rPr>
                <w:lang w:eastAsia="zh-CN"/>
              </w:rPr>
            </w:pPr>
            <w:r>
              <w:rPr>
                <w:lang w:eastAsia="zh-CN"/>
              </w:rPr>
              <w:t>remoteIpAddress</w:t>
            </w:r>
          </w:p>
        </w:tc>
        <w:tc>
          <w:tcPr>
            <w:tcW w:w="1275" w:type="dxa"/>
            <w:tcBorders>
              <w:top w:val="single" w:sz="4" w:space="0" w:color="auto"/>
              <w:left w:val="single" w:sz="4" w:space="0" w:color="auto"/>
              <w:bottom w:val="single" w:sz="4" w:space="0" w:color="auto"/>
              <w:right w:val="single" w:sz="4" w:space="0" w:color="auto"/>
            </w:tcBorders>
          </w:tcPr>
          <w:p w14:paraId="7F702FE3" w14:textId="24871D78" w:rsidR="005C5199" w:rsidRPr="00B84B6A" w:rsidRDefault="005C5199" w:rsidP="005C5199">
            <w:pPr>
              <w:pStyle w:val="TAL"/>
              <w:rPr>
                <w:lang w:eastAsia="zh-CN"/>
              </w:rPr>
            </w:pPr>
            <w:r>
              <w:rPr>
                <w:lang w:eastAsia="zh-CN"/>
              </w:rPr>
              <w:t>IpAddr</w:t>
            </w:r>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77777777" w:rsidR="005C5199" w:rsidRDefault="005C5199" w:rsidP="005C5199">
            <w:pPr>
              <w:pStyle w:val="TAL"/>
            </w:pPr>
            <w:r>
              <w:t xml:space="preserve">This IE shall be present if the type IE is set to </w:t>
            </w:r>
            <w:r w:rsidRPr="003253BD">
              <w:t>"</w:t>
            </w:r>
            <w:r>
              <w:t>UE_NAT_MAPPING_INFO</w:t>
            </w:r>
            <w:r w:rsidRPr="003253BD">
              <w:t>"</w:t>
            </w:r>
            <w:r>
              <w:t>.</w:t>
            </w:r>
          </w:p>
          <w:p w14:paraId="0EEE7E89" w14:textId="77777777" w:rsidR="005C5199" w:rsidRDefault="005C5199" w:rsidP="005C5199">
            <w:pPr>
              <w:pStyle w:val="TAL"/>
            </w:pPr>
          </w:p>
          <w:p w14:paraId="25279BBC" w14:textId="6E790C7B" w:rsidR="005C5199" w:rsidRPr="00B84B6A" w:rsidRDefault="005C5199" w:rsidP="005C5199">
            <w:pPr>
              <w:pStyle w:val="TAL"/>
              <w:rPr>
                <w:lang w:eastAsia="zh-CN"/>
              </w:rPr>
            </w:pPr>
            <w:r>
              <w:t>When present, this IE shall indicate the remote end IP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r>
              <w:rPr>
                <w:lang w:eastAsia="zh-CN"/>
              </w:rPr>
              <w:t>remotePortNumber</w:t>
            </w:r>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r>
              <w:rPr>
                <w:lang w:eastAsia="zh-CN"/>
              </w:rPr>
              <w:t>ipDomain</w:t>
            </w:r>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374" w:name="_Toc183767278"/>
      <w:r w:rsidRPr="00B84B6A">
        <w:lastRenderedPageBreak/>
        <w:t>6.1.6.2.14</w:t>
      </w:r>
      <w:r w:rsidRPr="00B84B6A">
        <w:tab/>
        <w:t>Type: CreateEventSubscription</w:t>
      </w:r>
      <w:bookmarkEnd w:id="374"/>
    </w:p>
    <w:p w14:paraId="33505398" w14:textId="0E7D426F"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375" w:name="_Toc183767279"/>
      <w:r w:rsidRPr="00B84B6A">
        <w:t>6.1.6.2.15</w:t>
      </w:r>
      <w:r w:rsidRPr="00B84B6A">
        <w:tab/>
        <w:t>Type: CreatedEventSubscription</w:t>
      </w:r>
      <w:bookmarkEnd w:id="375"/>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376" w:name="_Toc183767280"/>
      <w:r w:rsidRPr="00B84B6A">
        <w:t>6.1.6.2.16</w:t>
      </w:r>
      <w:r w:rsidRPr="00B84B6A">
        <w:tab/>
        <w:t>Type: ReportingSuggestionInformation</w:t>
      </w:r>
      <w:bookmarkEnd w:id="376"/>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377" w:name="_Toc183767281"/>
      <w:r w:rsidRPr="00B84B6A">
        <w:t>6.1.6.2.</w:t>
      </w:r>
      <w:r>
        <w:t>17</w:t>
      </w:r>
      <w:r w:rsidRPr="00B84B6A">
        <w:tab/>
        <w:t>Type: TscManagementInfo</w:t>
      </w:r>
      <w:bookmarkEnd w:id="377"/>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51"/>
      </w:pPr>
      <w:bookmarkStart w:id="378" w:name="_Toc183767282"/>
      <w:bookmarkStart w:id="379" w:name="_Toc510696638"/>
      <w:bookmarkStart w:id="380" w:name="_Toc35971433"/>
      <w:bookmarkStart w:id="381" w:name="_Toc82676390"/>
      <w:r w:rsidRPr="006B25F4">
        <w:lastRenderedPageBreak/>
        <w:t>6.1.6.2.18</w:t>
      </w:r>
      <w:r w:rsidRPr="006B25F4">
        <w:tab/>
        <w:t>Type: UeNatMappingInfo</w:t>
      </w:r>
      <w:bookmarkEnd w:id="378"/>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宋体"/>
                <w:lang w:eastAsia="zh-CN"/>
              </w:rPr>
            </w:pPr>
            <w:r w:rsidRPr="005C5199">
              <w:rPr>
                <w:rFonts w:eastAsia="宋体"/>
                <w:lang w:eastAsia="zh-CN"/>
              </w:rPr>
              <w:t>natMappingList</w:t>
            </w:r>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宋体"/>
                <w:lang w:eastAsia="zh-CN"/>
              </w:rPr>
            </w:pPr>
            <w:r w:rsidRPr="005C5199">
              <w:rPr>
                <w:rFonts w:eastAsia="宋体"/>
                <w:lang w:eastAsia="zh-CN"/>
              </w:rPr>
              <w:t>array(NatMapping)</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宋体"/>
                <w:lang w:eastAsia="zh-CN"/>
              </w:rPr>
            </w:pPr>
            <w:r w:rsidRPr="005C5199">
              <w:rPr>
                <w:rFonts w:eastAsia="宋体"/>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宋体"/>
                <w:lang w:eastAsia="zh-CN"/>
              </w:rPr>
            </w:pPr>
            <w:r w:rsidRPr="005C5199">
              <w:rPr>
                <w:rFonts w:eastAsia="宋体"/>
                <w:lang w:eastAsia="zh-CN"/>
              </w:rPr>
              <w:t>This IE shall contain a list of Public IP and port.</w:t>
            </w:r>
          </w:p>
          <w:p w14:paraId="26B49459" w14:textId="77777777" w:rsidR="005C5199" w:rsidRPr="005C5199" w:rsidRDefault="005C5199" w:rsidP="006B25F4">
            <w:pPr>
              <w:pStyle w:val="TAL"/>
              <w:rPr>
                <w:rFonts w:eastAsia="宋体"/>
                <w:lang w:eastAsia="zh-CN"/>
              </w:rPr>
            </w:pPr>
          </w:p>
          <w:p w14:paraId="78ABE27C" w14:textId="77777777" w:rsidR="005C5199" w:rsidRPr="005C5199" w:rsidRDefault="005C5199" w:rsidP="006B25F4">
            <w:pPr>
              <w:pStyle w:val="TAL"/>
              <w:rPr>
                <w:rFonts w:eastAsia="宋体"/>
                <w:lang w:eastAsia="zh-CN"/>
              </w:rPr>
            </w:pPr>
            <w:r w:rsidRPr="005C5199">
              <w:rPr>
                <w:rFonts w:eastAsia="宋体"/>
                <w:lang w:eastAsia="zh-CN"/>
              </w:rPr>
              <w:t>The UPF shall return an empty array when there is no UeNatMappingInfo available.</w:t>
            </w:r>
          </w:p>
        </w:tc>
      </w:tr>
    </w:tbl>
    <w:p w14:paraId="6806215F" w14:textId="77777777" w:rsidR="005C5199" w:rsidRPr="005C5199" w:rsidRDefault="005C5199" w:rsidP="005C5199">
      <w:pPr>
        <w:overflowPunct/>
        <w:autoSpaceDE/>
        <w:autoSpaceDN/>
        <w:adjustRightInd/>
        <w:textAlignment w:val="auto"/>
        <w:rPr>
          <w:rFonts w:eastAsia="宋体"/>
          <w:lang w:eastAsia="en-US"/>
        </w:rPr>
      </w:pPr>
    </w:p>
    <w:p w14:paraId="23EFB55C" w14:textId="219235B6" w:rsidR="005C5199" w:rsidRPr="006B25F4" w:rsidRDefault="005C5199" w:rsidP="006B25F4">
      <w:pPr>
        <w:pStyle w:val="51"/>
      </w:pPr>
      <w:bookmarkStart w:id="382" w:name="_Toc183767283"/>
      <w:r w:rsidRPr="006B25F4">
        <w:t>6.1.6.2.19</w:t>
      </w:r>
      <w:r w:rsidRPr="006B25F4">
        <w:tab/>
        <w:t>Type: NatMapping</w:t>
      </w:r>
      <w:bookmarkEnd w:id="382"/>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宋体"/>
                <w:lang w:eastAsia="en-US"/>
              </w:rPr>
            </w:pPr>
            <w:r w:rsidRPr="005C5199">
              <w:rPr>
                <w:rFonts w:eastAsia="宋体"/>
                <w:lang w:eastAsia="en-US"/>
              </w:rPr>
              <w:t>portNumber</w:t>
            </w:r>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宋体"/>
                <w:lang w:eastAsia="en-US"/>
              </w:rPr>
            </w:pPr>
            <w:r w:rsidRPr="005C5199">
              <w:rPr>
                <w:rFonts w:eastAsia="宋体"/>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宋体"/>
                <w:lang w:eastAsia="zh-CN"/>
              </w:rPr>
            </w:pP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宋体"/>
                <w:lang w:eastAsia="zh-CN"/>
              </w:rPr>
            </w:pPr>
            <w:r w:rsidRPr="005C5199">
              <w:rPr>
                <w:rFonts w:eastAsia="宋体"/>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宋体"/>
                <w:lang w:eastAsia="zh-CN"/>
              </w:rPr>
            </w:pPr>
            <w:r w:rsidRPr="005C5199">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宋体"/>
                <w:lang w:eastAsia="zh-CN"/>
              </w:rPr>
            </w:pPr>
            <w:r w:rsidRPr="005C5199">
              <w:rPr>
                <w:rFonts w:eastAsia="宋体"/>
                <w:lang w:eastAsia="zh-CN"/>
              </w:rPr>
              <w:t>When present, this IE shall contain</w:t>
            </w:r>
            <w:r w:rsidRPr="005C5199">
              <w:rPr>
                <w:rFonts w:eastAsia="宋体" w:cs="Arial"/>
                <w:szCs w:val="18"/>
                <w:lang w:eastAsia="zh-CN"/>
              </w:rPr>
              <w:t xml:space="preserve"> the transport protocol.</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宋体"/>
                <w:lang w:eastAsia="zh-CN"/>
              </w:rPr>
            </w:pPr>
            <w:r w:rsidRPr="005C5199">
              <w:rPr>
                <w:rFonts w:eastAsia="宋体"/>
                <w:lang w:eastAsia="zh-CN"/>
              </w:rPr>
              <w:t xml:space="preserve">NOTE: </w:t>
            </w:r>
            <w:r w:rsidRPr="005C5199">
              <w:rPr>
                <w:rFonts w:eastAsia="宋体"/>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宋体"/>
          <w:lang w:eastAsia="en-US"/>
        </w:rPr>
      </w:pPr>
    </w:p>
    <w:p w14:paraId="7DC12961" w14:textId="026D3916" w:rsidR="00F84B19" w:rsidRPr="00B84B6A" w:rsidRDefault="00F84B19" w:rsidP="00F84B19">
      <w:pPr>
        <w:pStyle w:val="51"/>
      </w:pPr>
      <w:bookmarkStart w:id="383" w:name="_Toc183767284"/>
      <w:r w:rsidRPr="00B84B6A">
        <w:t>6.1.6.2.</w:t>
      </w:r>
      <w:r w:rsidR="00D94E16">
        <w:t>20</w:t>
      </w:r>
      <w:r w:rsidRPr="00B84B6A">
        <w:tab/>
        <w:t xml:space="preserve">Type: </w:t>
      </w:r>
      <w:r>
        <w:rPr>
          <w:lang w:eastAsia="zh-CN"/>
        </w:rPr>
        <w:t>HandlingOfPayloadHeader</w:t>
      </w:r>
      <w:bookmarkEnd w:id="383"/>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r>
        <w:rPr>
          <w:lang w:eastAsia="zh-CN"/>
        </w:rPr>
        <w:t>HandlingOfPayloadHeader</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r>
              <w:t>h</w:t>
            </w:r>
            <w:r w:rsidRPr="009577D3">
              <w:t>eader</w:t>
            </w:r>
            <w:r>
              <w:t>Info</w:t>
            </w:r>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508CE7" w14:textId="77777777" w:rsidR="00F84B19" w:rsidRPr="009577D3" w:rsidRDefault="00F84B19" w:rsidP="009F7A3A">
            <w:pPr>
              <w:pStyle w:val="TAL"/>
              <w:rPr>
                <w:lang w:eastAsia="zh-CN"/>
              </w:rPr>
            </w:pPr>
            <w:r>
              <w:rPr>
                <w:lang w:val="en-US"/>
              </w:rPr>
              <w:t xml:space="preserve">It shall contain </w:t>
            </w:r>
            <w:r w:rsidRPr="00311987">
              <w:rPr>
                <w:lang w:val="en-US"/>
              </w:rPr>
              <w:t>a specific header field for which the header handling action</w:t>
            </w:r>
            <w:r>
              <w:rPr>
                <w:lang w:val="en-US"/>
              </w:rPr>
              <w:t xml:space="preserve"> has performed</w:t>
            </w:r>
            <w:r>
              <w:rPr>
                <w:lang w:eastAsia="zh-CN"/>
              </w:rPr>
              <w:t>.</w:t>
            </w: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r>
              <w:t>h</w:t>
            </w:r>
            <w:r w:rsidRPr="009577D3">
              <w:t>eaderValue</w:t>
            </w:r>
            <w:r>
              <w:t>Before</w:t>
            </w:r>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189A5E" w14:textId="77777777" w:rsidR="00F84B19" w:rsidRPr="009577D3" w:rsidRDefault="00F84B19" w:rsidP="009F7A3A">
            <w:pPr>
              <w:pStyle w:val="TAL"/>
              <w:rPr>
                <w:lang w:eastAsia="zh-CN"/>
              </w:rPr>
            </w:pPr>
            <w:r>
              <w:rPr>
                <w:lang w:eastAsia="zh-CN"/>
              </w:rPr>
              <w:t>V</w:t>
            </w:r>
            <w:r w:rsidRPr="009577D3">
              <w:rPr>
                <w:lang w:eastAsia="zh-CN"/>
              </w:rPr>
              <w:t xml:space="preserve">alue of the header </w:t>
            </w:r>
            <w:r>
              <w:rPr>
                <w:lang w:eastAsia="zh-CN"/>
              </w:rPr>
              <w:t>prior</w:t>
            </w:r>
            <w:r w:rsidRPr="009577D3">
              <w:rPr>
                <w:lang w:eastAsia="zh-CN"/>
              </w:rPr>
              <w:t xml:space="preserve"> to the action</w:t>
            </w:r>
            <w:r>
              <w:rPr>
                <w:lang w:eastAsia="zh-CN"/>
              </w:rPr>
              <w:t>.</w:t>
            </w: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r>
              <w:t>h</w:t>
            </w:r>
            <w:r w:rsidRPr="009577D3">
              <w:t>eaderAction</w:t>
            </w:r>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r>
              <w:rPr>
                <w:szCs w:val="18"/>
                <w:lang w:eastAsia="zh-CN"/>
              </w:rPr>
              <w:t>HeaderHandlingAction</w:t>
            </w:r>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C3FFE29" w14:textId="77777777" w:rsidR="00F84B19" w:rsidRPr="009577D3" w:rsidRDefault="00F84B19" w:rsidP="009F7A3A">
            <w:pPr>
              <w:pStyle w:val="TAL"/>
              <w:rPr>
                <w:lang w:eastAsia="zh-CN"/>
              </w:rPr>
            </w:pPr>
            <w:r>
              <w:rPr>
                <w:lang w:eastAsia="zh-CN"/>
              </w:rPr>
              <w:t>A</w:t>
            </w:r>
            <w:r w:rsidRPr="009577D3">
              <w:rPr>
                <w:lang w:eastAsia="zh-CN"/>
              </w:rPr>
              <w:t>ction applied to the requested header</w:t>
            </w:r>
            <w:r>
              <w:rPr>
                <w:lang w:eastAsia="zh-CN"/>
              </w:rPr>
              <w:t>.</w:t>
            </w: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r>
              <w:t>h</w:t>
            </w:r>
            <w:r w:rsidRPr="009577D3">
              <w:t>eaderValue</w:t>
            </w:r>
            <w:r>
              <w:t>After</w:t>
            </w:r>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0F9C97" w14:textId="77777777" w:rsidR="00F84B19" w:rsidRPr="009577D3" w:rsidRDefault="00F84B19" w:rsidP="009F7A3A">
            <w:pPr>
              <w:pStyle w:val="TAL"/>
              <w:rPr>
                <w:lang w:eastAsia="zh-CN"/>
              </w:rPr>
            </w:pPr>
            <w:r>
              <w:rPr>
                <w:lang w:eastAsia="zh-CN"/>
              </w:rPr>
              <w:t>V</w:t>
            </w:r>
            <w:r w:rsidRPr="009577D3">
              <w:rPr>
                <w:lang w:eastAsia="zh-CN"/>
              </w:rPr>
              <w:t xml:space="preserve">alue of the header after </w:t>
            </w:r>
            <w:r>
              <w:rPr>
                <w:lang w:eastAsia="zh-CN"/>
              </w:rPr>
              <w:t xml:space="preserve">the </w:t>
            </w:r>
            <w:r w:rsidRPr="009577D3">
              <w:rPr>
                <w:lang w:eastAsia="zh-CN"/>
              </w:rPr>
              <w:t>action</w:t>
            </w:r>
            <w:r>
              <w:rPr>
                <w:lang w:eastAsia="zh-CN"/>
              </w:rPr>
              <w:t>.</w:t>
            </w:r>
          </w:p>
        </w:tc>
      </w:tr>
    </w:tbl>
    <w:p w14:paraId="4A7FAAB6" w14:textId="4BA2D1CA" w:rsidR="00F84B19" w:rsidRDefault="00F84B19" w:rsidP="00F84B19"/>
    <w:p w14:paraId="1EC4E45B" w14:textId="77777777" w:rsidR="00F84B19" w:rsidRDefault="00F84B19" w:rsidP="004D5FEA">
      <w:pPr>
        <w:pStyle w:val="EditorsNote"/>
      </w:pPr>
      <w:r>
        <w:t>Editor's Note:</w:t>
      </w:r>
      <w:r>
        <w:tab/>
        <w:t>The encoding of data types in the IE is FFS.</w:t>
      </w:r>
    </w:p>
    <w:p w14:paraId="26825530" w14:textId="77777777" w:rsidR="00C10561" w:rsidRDefault="00C10561" w:rsidP="00011D76">
      <w:pPr>
        <w:pStyle w:val="41"/>
        <w:rPr>
          <w:lang w:val="en-US"/>
        </w:rPr>
      </w:pPr>
      <w:bookmarkStart w:id="384" w:name="_Toc18376728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9"/>
      <w:bookmarkEnd w:id="380"/>
      <w:bookmarkEnd w:id="381"/>
      <w:bookmarkEnd w:id="384"/>
    </w:p>
    <w:p w14:paraId="4AB855BB" w14:textId="77777777" w:rsidR="00C10561" w:rsidRPr="00384E92" w:rsidRDefault="00C10561" w:rsidP="00011D76">
      <w:pPr>
        <w:pStyle w:val="51"/>
      </w:pPr>
      <w:bookmarkStart w:id="385" w:name="_Toc510696639"/>
      <w:bookmarkStart w:id="386" w:name="_Toc35971434"/>
      <w:bookmarkStart w:id="387" w:name="_Toc82676391"/>
      <w:bookmarkStart w:id="388" w:name="_Toc183767286"/>
      <w:r>
        <w:t>6.1.6.3.1</w:t>
      </w:r>
      <w:r w:rsidRPr="00384E92">
        <w:tab/>
        <w:t>Introduction</w:t>
      </w:r>
      <w:bookmarkEnd w:id="385"/>
      <w:bookmarkEnd w:id="386"/>
      <w:bookmarkEnd w:id="387"/>
      <w:bookmarkEnd w:id="388"/>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389" w:name="_Toc510696640"/>
      <w:bookmarkStart w:id="390" w:name="_Toc35971435"/>
      <w:bookmarkStart w:id="391" w:name="_Toc82676392"/>
      <w:bookmarkStart w:id="392" w:name="_Toc183767287"/>
      <w:r>
        <w:t>6.1.6.3.2</w:t>
      </w:r>
      <w:r w:rsidRPr="00384E92">
        <w:tab/>
        <w:t>Simple data types</w:t>
      </w:r>
      <w:bookmarkEnd w:id="389"/>
      <w:bookmarkEnd w:id="390"/>
      <w:bookmarkEnd w:id="391"/>
      <w:bookmarkEnd w:id="392"/>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51"/>
      </w:pPr>
      <w:bookmarkStart w:id="393" w:name="_Toc510696641"/>
      <w:bookmarkStart w:id="394" w:name="_Toc35971436"/>
      <w:bookmarkStart w:id="395" w:name="_Toc82676393"/>
      <w:bookmarkStart w:id="396" w:name="_Toc183767288"/>
      <w:r>
        <w:t>6.1.6.3.3</w:t>
      </w:r>
      <w:r w:rsidRPr="00BC662F">
        <w:tab/>
        <w:t xml:space="preserve">Enumeration: </w:t>
      </w:r>
      <w:r w:rsidR="000A3E06">
        <w:t>EventType</w:t>
      </w:r>
      <w:bookmarkEnd w:id="393"/>
      <w:bookmarkEnd w:id="394"/>
      <w:bookmarkEnd w:id="395"/>
      <w:bookmarkEnd w:id="396"/>
    </w:p>
    <w:p w14:paraId="2E3627A6" w14:textId="718F775A"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lastRenderedPageBreak/>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4075"/>
        <w:gridCol w:w="3843"/>
        <w:gridCol w:w="1799"/>
      </w:tblGrid>
      <w:tr w:rsidR="00C10561" w:rsidRPr="001710F8" w14:paraId="464592A8" w14:textId="77777777" w:rsidTr="001B0181">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1134"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134"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134"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1134"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3EE9E2D" w:rsidR="001B0181" w:rsidRDefault="001B0181" w:rsidP="001B0181">
            <w:pPr>
              <w:pStyle w:val="TAL"/>
              <w:rPr>
                <w:lang w:eastAsia="zh-CN"/>
              </w:rPr>
            </w:pPr>
            <w:r>
              <w:rPr>
                <w:lang w:eastAsia="zh-CN"/>
              </w:rPr>
              <w:t>NATed UE Public IP Address and Port number Information (see clause 5.2.1.3.</w:t>
            </w:r>
            <w:r w:rsidR="003B6043">
              <w:rPr>
                <w:rFonts w:eastAsiaTheme="minorEastAsia" w:hint="eastAsia"/>
                <w:lang w:eastAsia="zh-CN"/>
              </w:rPr>
              <w:t>6</w:t>
            </w:r>
            <w:r>
              <w:rPr>
                <w:lang w:eastAsia="zh-CN"/>
              </w:rPr>
              <w:t>)</w:t>
            </w:r>
          </w:p>
        </w:tc>
        <w:tc>
          <w:tcPr>
            <w:tcW w:w="1134"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lang w:eastAsia="zh-CN"/>
              </w:rPr>
            </w:pPr>
            <w:r>
              <w:rPr>
                <w:lang w:eastAsia="zh-CN"/>
              </w:rPr>
              <w:t>Handling of Payload Headers Information (see clause 5.2.1.3.</w:t>
            </w:r>
            <w:r w:rsidR="007E20A5">
              <w:rPr>
                <w:rFonts w:eastAsiaTheme="minorEastAsia" w:hint="eastAsia"/>
                <w:lang w:eastAsia="zh-CN"/>
              </w:rPr>
              <w:t>7</w:t>
            </w:r>
            <w:r>
              <w:rPr>
                <w:lang w:eastAsia="zh-CN"/>
              </w:rPr>
              <w:t>)</w:t>
            </w:r>
          </w:p>
        </w:tc>
        <w:tc>
          <w:tcPr>
            <w:tcW w:w="1134"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397" w:name="_Toc183767289"/>
      <w:r w:rsidRPr="00B84B6A">
        <w:t>6.1.6.3.4</w:t>
      </w:r>
      <w:r w:rsidRPr="00B84B6A">
        <w:tab/>
        <w:t>Enumeration: UpfEventTrigger</w:t>
      </w:r>
      <w:bookmarkEnd w:id="397"/>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720F906C" w:rsidR="001B0181" w:rsidRPr="00B84B6A" w:rsidRDefault="001B0181" w:rsidP="001B0181">
            <w:pPr>
              <w:pStyle w:val="TAL"/>
              <w:rPr>
                <w:lang w:eastAsia="zh-CN"/>
              </w:rPr>
            </w:pPr>
            <w:r>
              <w:rPr>
                <w:lang w:eastAsia="zh-CN"/>
              </w:rPr>
              <w:t>Defines that UPF should 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398" w:name="_Toc183767290"/>
      <w:r w:rsidRPr="00B84B6A">
        <w:t>6.1.6.3.5</w:t>
      </w:r>
      <w:r w:rsidRPr="00B84B6A">
        <w:tab/>
        <w:t>Enumeration: MeasurementType</w:t>
      </w:r>
      <w:bookmarkEnd w:id="398"/>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399" w:name="_Toc183767291"/>
      <w:r w:rsidRPr="00B84B6A">
        <w:lastRenderedPageBreak/>
        <w:t>6.1.6.3.6</w:t>
      </w:r>
      <w:r w:rsidRPr="00B84B6A">
        <w:tab/>
        <w:t>Enumeration: GranularityOfMeasurement</w:t>
      </w:r>
      <w:bookmarkEnd w:id="399"/>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400" w:name="_Toc183767292"/>
      <w:r w:rsidRPr="00B84B6A">
        <w:t>6.1.6.3.</w:t>
      </w:r>
      <w:r>
        <w:t>7</w:t>
      </w:r>
      <w:r w:rsidRPr="00B84B6A">
        <w:tab/>
        <w:t xml:space="preserve">Enumeration: </w:t>
      </w:r>
      <w:r>
        <w:t>DnProtocol</w:t>
      </w:r>
      <w:bookmarkEnd w:id="400"/>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51"/>
      </w:pPr>
      <w:bookmarkStart w:id="401" w:name="_Toc183767293"/>
      <w:r w:rsidRPr="00B84B6A">
        <w:t>6.1.6.3.</w:t>
      </w:r>
      <w:r>
        <w:t>8</w:t>
      </w:r>
      <w:r w:rsidRPr="00B84B6A">
        <w:tab/>
        <w:t xml:space="preserve">Enumeration: </w:t>
      </w:r>
      <w:r>
        <w:rPr>
          <w:lang w:eastAsia="zh-CN"/>
        </w:rPr>
        <w:t>R</w:t>
      </w:r>
      <w:r w:rsidRPr="00B84B6A">
        <w:rPr>
          <w:lang w:eastAsia="zh-CN"/>
        </w:rPr>
        <w:t>eportingUrgency</w:t>
      </w:r>
      <w:bookmarkEnd w:id="401"/>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278B113" w14:textId="77777777" w:rsidR="00C10561" w:rsidRDefault="00C10561" w:rsidP="00011D76">
      <w:pPr>
        <w:pStyle w:val="31"/>
      </w:pPr>
      <w:bookmarkStart w:id="402" w:name="_Toc510696647"/>
      <w:bookmarkStart w:id="403" w:name="_Toc35971443"/>
      <w:bookmarkStart w:id="404" w:name="_Toc82676401"/>
      <w:bookmarkStart w:id="405" w:name="_Toc183767294"/>
      <w:r>
        <w:t>6.1.7</w:t>
      </w:r>
      <w:r>
        <w:tab/>
        <w:t>Error Handling</w:t>
      </w:r>
      <w:bookmarkEnd w:id="402"/>
      <w:bookmarkEnd w:id="403"/>
      <w:bookmarkEnd w:id="404"/>
      <w:bookmarkEnd w:id="405"/>
    </w:p>
    <w:p w14:paraId="675E3968" w14:textId="77777777" w:rsidR="00C10561" w:rsidRPr="00971458" w:rsidRDefault="00C10561" w:rsidP="00011D76">
      <w:pPr>
        <w:pStyle w:val="41"/>
      </w:pPr>
      <w:bookmarkStart w:id="406" w:name="_Toc35971444"/>
      <w:bookmarkStart w:id="407" w:name="_Toc82676402"/>
      <w:bookmarkStart w:id="408" w:name="_Toc183767295"/>
      <w:r w:rsidRPr="00971458">
        <w:t>6.1.7.1</w:t>
      </w:r>
      <w:r w:rsidRPr="00971458">
        <w:tab/>
        <w:t>General</w:t>
      </w:r>
      <w:bookmarkEnd w:id="406"/>
      <w:bookmarkEnd w:id="407"/>
      <w:bookmarkEnd w:id="408"/>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41"/>
      </w:pPr>
      <w:bookmarkStart w:id="409" w:name="_Toc35971445"/>
      <w:bookmarkStart w:id="410" w:name="_Toc82676403"/>
      <w:bookmarkStart w:id="411" w:name="_Toc183767296"/>
      <w:r w:rsidRPr="00971458">
        <w:t>6.1.7.2</w:t>
      </w:r>
      <w:r w:rsidRPr="00971458">
        <w:tab/>
        <w:t>Protocol Errors</w:t>
      </w:r>
      <w:bookmarkEnd w:id="409"/>
      <w:bookmarkEnd w:id="410"/>
      <w:bookmarkEnd w:id="411"/>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412" w:name="_Toc35971446"/>
      <w:bookmarkStart w:id="413" w:name="_Toc82676404"/>
      <w:bookmarkStart w:id="414" w:name="_Toc183767297"/>
      <w:r>
        <w:t>6.1.7.3</w:t>
      </w:r>
      <w:r>
        <w:tab/>
        <w:t>Application Errors</w:t>
      </w:r>
      <w:bookmarkEnd w:id="412"/>
      <w:bookmarkEnd w:id="413"/>
      <w:bookmarkEnd w:id="414"/>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7"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415" w:name="_Toc492899751"/>
      <w:bookmarkStart w:id="416" w:name="_Toc492900030"/>
      <w:bookmarkStart w:id="417" w:name="_Toc492967832"/>
      <w:bookmarkStart w:id="418" w:name="_Toc492972920"/>
      <w:bookmarkStart w:id="419" w:name="_Toc492973140"/>
      <w:bookmarkStart w:id="420" w:name="_Toc493774060"/>
      <w:bookmarkStart w:id="421" w:name="_Toc508285804"/>
      <w:bookmarkStart w:id="422" w:name="_Toc508287269"/>
      <w:bookmarkStart w:id="423" w:name="_Toc510696648"/>
      <w:bookmarkStart w:id="424" w:name="_Toc35971447"/>
      <w:bookmarkStart w:id="425" w:name="_Toc82676405"/>
    </w:p>
    <w:p w14:paraId="6E124D1B" w14:textId="335F9FEF" w:rsidR="00C10561" w:rsidRPr="0023018E" w:rsidRDefault="00C10561" w:rsidP="00011D76">
      <w:pPr>
        <w:pStyle w:val="31"/>
        <w:rPr>
          <w:lang w:eastAsia="zh-CN"/>
        </w:rPr>
      </w:pPr>
      <w:bookmarkStart w:id="426" w:name="_Toc183767298"/>
      <w:r>
        <w:t>6.1.8</w:t>
      </w:r>
      <w:r w:rsidRPr="0023018E">
        <w:rPr>
          <w:lang w:eastAsia="zh-CN"/>
        </w:rPr>
        <w:tab/>
        <w:t>Feature negotiation</w:t>
      </w:r>
      <w:bookmarkEnd w:id="415"/>
      <w:bookmarkEnd w:id="416"/>
      <w:bookmarkEnd w:id="417"/>
      <w:bookmarkEnd w:id="418"/>
      <w:bookmarkEnd w:id="419"/>
      <w:bookmarkEnd w:id="420"/>
      <w:bookmarkEnd w:id="421"/>
      <w:bookmarkEnd w:id="422"/>
      <w:bookmarkEnd w:id="423"/>
      <w:bookmarkEnd w:id="424"/>
      <w:bookmarkEnd w:id="425"/>
      <w:bookmarkEnd w:id="426"/>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32E696C2" w:rsidR="00EA2976" w:rsidRPr="0016361A" w:rsidRDefault="00EA2976" w:rsidP="00EA2976">
            <w:pPr>
              <w:pStyle w:val="TAL"/>
              <w:rPr>
                <w:rFonts w:cs="Arial"/>
                <w:szCs w:val="18"/>
              </w:rPr>
            </w:pPr>
            <w:r w:rsidRPr="00E67E59">
              <w:t xml:space="preserve">An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bl>
    <w:p w14:paraId="3AF749C1" w14:textId="77777777" w:rsidR="002F1629" w:rsidRDefault="002F1629" w:rsidP="002F1629">
      <w:bookmarkStart w:id="427" w:name="_Toc532994477"/>
      <w:bookmarkStart w:id="428" w:name="_Toc35971448"/>
      <w:bookmarkStart w:id="429" w:name="_Toc82676406"/>
      <w:bookmarkStart w:id="430" w:name="_Toc510696649"/>
    </w:p>
    <w:p w14:paraId="72261397" w14:textId="010BC0FD" w:rsidR="00C10561" w:rsidRPr="001E7573" w:rsidRDefault="00C10561" w:rsidP="00011D76">
      <w:pPr>
        <w:pStyle w:val="31"/>
      </w:pPr>
      <w:bookmarkStart w:id="431" w:name="_Toc183767299"/>
      <w:r>
        <w:t>6.1.9</w:t>
      </w:r>
      <w:r w:rsidRPr="001E7573">
        <w:tab/>
        <w:t>Security</w:t>
      </w:r>
      <w:bookmarkEnd w:id="427"/>
      <w:bookmarkEnd w:id="428"/>
      <w:bookmarkEnd w:id="429"/>
      <w:bookmarkEnd w:id="431"/>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432" w:name="_Toc183767300"/>
      <w:r w:rsidRPr="00B84B6A">
        <w:t>6.1.10</w:t>
      </w:r>
      <w:r w:rsidRPr="00B84B6A">
        <w:tab/>
        <w:t>HTTP redirection</w:t>
      </w:r>
      <w:bookmarkEnd w:id="432"/>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w:t>
      </w:r>
      <w:r w:rsidRPr="00B84B6A">
        <w:rPr>
          <w:lang w:val="en-US"/>
        </w:rPr>
        <w:lastRenderedPageBreak/>
        <w:t>Sbi-Target-Nf-Id header of the 307 Temporary Redirect or 308 Permanent Redirect response as specified in clause 6.10.9.1 of 3GPP TS 29.500 [4].</w:t>
      </w:r>
      <w:bookmarkStart w:id="433" w:name="_Toc21954272"/>
      <w:bookmarkStart w:id="434" w:name="_Toc25048052"/>
      <w:bookmarkStart w:id="435" w:name="_Toc34143427"/>
      <w:bookmarkStart w:id="436" w:name="_Toc34750897"/>
      <w:bookmarkStart w:id="437" w:name="_Toc34751658"/>
      <w:bookmarkStart w:id="438" w:name="_Toc35941006"/>
      <w:bookmarkStart w:id="439" w:name="_Toc43283906"/>
      <w:bookmarkStart w:id="440" w:name="_Toc49762901"/>
      <w:bookmarkStart w:id="441" w:name="_Toc51925755"/>
      <w:bookmarkStart w:id="442" w:name="_Toc51925856"/>
      <w:bookmarkStart w:id="443" w:name="_Toc122098747"/>
      <w:bookmarkEnd w:id="430"/>
    </w:p>
    <w:p w14:paraId="2D0B5FBC" w14:textId="3D8A8652" w:rsidR="00431AA8" w:rsidRDefault="00692CC8" w:rsidP="003109DC">
      <w:pPr>
        <w:pStyle w:val="21"/>
      </w:pPr>
      <w:bookmarkStart w:id="444" w:name="_Toc183767301"/>
      <w:r>
        <w:t>6.2</w:t>
      </w:r>
      <w:r w:rsidR="00431AA8">
        <w:tab/>
      </w:r>
      <w:r w:rsidR="00E67634">
        <w:rPr>
          <w:lang w:eastAsia="zh-CN"/>
        </w:rPr>
        <w:t>Nupf_GetUEPrivateIPaddrAndIdentifiers</w:t>
      </w:r>
      <w:r w:rsidR="00431AA8" w:rsidRPr="00E23840">
        <w:rPr>
          <w:noProof/>
        </w:rPr>
        <w:t xml:space="preserve"> </w:t>
      </w:r>
      <w:r w:rsidR="00431AA8">
        <w:t>Service API</w:t>
      </w:r>
      <w:bookmarkEnd w:id="433"/>
      <w:bookmarkEnd w:id="434"/>
      <w:bookmarkEnd w:id="435"/>
      <w:bookmarkEnd w:id="436"/>
      <w:bookmarkEnd w:id="437"/>
      <w:bookmarkEnd w:id="438"/>
      <w:bookmarkEnd w:id="439"/>
      <w:bookmarkEnd w:id="440"/>
      <w:bookmarkEnd w:id="441"/>
      <w:bookmarkEnd w:id="442"/>
      <w:bookmarkEnd w:id="443"/>
      <w:bookmarkEnd w:id="444"/>
    </w:p>
    <w:p w14:paraId="28648A73" w14:textId="282B90CA" w:rsidR="00431AA8" w:rsidRDefault="00692CC8" w:rsidP="00431AA8">
      <w:pPr>
        <w:pStyle w:val="31"/>
      </w:pPr>
      <w:bookmarkStart w:id="445" w:name="_Toc21954273"/>
      <w:bookmarkStart w:id="446" w:name="_Toc25048053"/>
      <w:bookmarkStart w:id="447" w:name="_Toc34143428"/>
      <w:bookmarkStart w:id="448" w:name="_Toc34750898"/>
      <w:bookmarkStart w:id="449" w:name="_Toc34751659"/>
      <w:bookmarkStart w:id="450" w:name="_Toc35941007"/>
      <w:bookmarkStart w:id="451" w:name="_Toc43283907"/>
      <w:bookmarkStart w:id="452" w:name="_Toc49762902"/>
      <w:bookmarkStart w:id="453" w:name="_Toc51925756"/>
      <w:bookmarkStart w:id="454" w:name="_Toc51925857"/>
      <w:bookmarkStart w:id="455" w:name="_Toc122098748"/>
      <w:bookmarkStart w:id="456" w:name="_Toc183767302"/>
      <w:r>
        <w:t>6.2</w:t>
      </w:r>
      <w:r w:rsidR="00431AA8">
        <w:t>.1</w:t>
      </w:r>
      <w:r w:rsidR="00431AA8">
        <w:tab/>
        <w:t>Introduction</w:t>
      </w:r>
      <w:bookmarkEnd w:id="445"/>
      <w:bookmarkEnd w:id="446"/>
      <w:bookmarkEnd w:id="447"/>
      <w:bookmarkEnd w:id="448"/>
      <w:bookmarkEnd w:id="449"/>
      <w:bookmarkEnd w:id="450"/>
      <w:bookmarkEnd w:id="451"/>
      <w:bookmarkEnd w:id="452"/>
      <w:bookmarkEnd w:id="453"/>
      <w:bookmarkEnd w:id="454"/>
      <w:bookmarkEnd w:id="455"/>
      <w:bookmarkEnd w:id="456"/>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457" w:name="_Toc98500886"/>
      <w:bookmarkStart w:id="458" w:name="_Toc104297805"/>
      <w:bookmarkStart w:id="459" w:name="_Toc104300116"/>
      <w:bookmarkStart w:id="460" w:name="_Toc122098073"/>
      <w:bookmarkStart w:id="461" w:name="_Toc183767303"/>
      <w:r>
        <w:t>6.2</w:t>
      </w:r>
      <w:r w:rsidR="00431AA8">
        <w:t>.2</w:t>
      </w:r>
      <w:r w:rsidR="00431AA8">
        <w:tab/>
        <w:t>Usage of HTTP</w:t>
      </w:r>
      <w:bookmarkEnd w:id="457"/>
      <w:bookmarkEnd w:id="458"/>
      <w:bookmarkEnd w:id="459"/>
      <w:bookmarkEnd w:id="460"/>
      <w:bookmarkEnd w:id="461"/>
    </w:p>
    <w:p w14:paraId="3E1C2EF7" w14:textId="50A68A42" w:rsidR="00431AA8" w:rsidRPr="000C5200" w:rsidRDefault="00692CC8" w:rsidP="00431AA8">
      <w:pPr>
        <w:pStyle w:val="41"/>
      </w:pPr>
      <w:bookmarkStart w:id="462" w:name="_Toc98500887"/>
      <w:bookmarkStart w:id="463" w:name="_Toc104297806"/>
      <w:bookmarkStart w:id="464" w:name="_Toc104300117"/>
      <w:bookmarkStart w:id="465" w:name="_Toc122098074"/>
      <w:bookmarkStart w:id="466" w:name="_Toc183767304"/>
      <w:r>
        <w:t>6.2</w:t>
      </w:r>
      <w:r w:rsidR="00431AA8">
        <w:t>.2.1</w:t>
      </w:r>
      <w:r w:rsidR="00431AA8">
        <w:tab/>
        <w:t>General</w:t>
      </w:r>
      <w:bookmarkEnd w:id="462"/>
      <w:bookmarkEnd w:id="463"/>
      <w:bookmarkEnd w:id="464"/>
      <w:bookmarkEnd w:id="465"/>
      <w:bookmarkEnd w:id="466"/>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467" w:name="OLE_LINK1"/>
      <w:r w:rsidR="00901356">
        <w:rPr>
          <w:lang w:eastAsia="zh-CN"/>
        </w:rPr>
        <w:t>Nupf_GetUEPrivateIPaddrAndIdentifiers</w:t>
      </w:r>
      <w:bookmarkEnd w:id="467"/>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468" w:name="_Toc98500888"/>
      <w:bookmarkStart w:id="469" w:name="_Toc104297807"/>
      <w:bookmarkStart w:id="470" w:name="_Toc104300118"/>
      <w:bookmarkStart w:id="471" w:name="_Toc122098075"/>
      <w:bookmarkStart w:id="472" w:name="_Toc183767305"/>
      <w:r>
        <w:t>6.2</w:t>
      </w:r>
      <w:r w:rsidR="00431AA8">
        <w:t>.2.2</w:t>
      </w:r>
      <w:r w:rsidR="00431AA8">
        <w:tab/>
        <w:t>HTTP standard headers</w:t>
      </w:r>
      <w:bookmarkEnd w:id="468"/>
      <w:bookmarkEnd w:id="469"/>
      <w:bookmarkEnd w:id="470"/>
      <w:bookmarkEnd w:id="471"/>
      <w:bookmarkEnd w:id="472"/>
    </w:p>
    <w:p w14:paraId="40D22432" w14:textId="26B90400" w:rsidR="00431AA8" w:rsidRDefault="00692CC8" w:rsidP="00431AA8">
      <w:pPr>
        <w:pStyle w:val="51"/>
        <w:rPr>
          <w:lang w:eastAsia="zh-CN"/>
        </w:rPr>
      </w:pPr>
      <w:bookmarkStart w:id="473" w:name="_Toc98500889"/>
      <w:bookmarkStart w:id="474" w:name="_Toc104297808"/>
      <w:bookmarkStart w:id="475" w:name="_Toc104300119"/>
      <w:bookmarkStart w:id="476" w:name="_Toc122098076"/>
      <w:bookmarkStart w:id="477" w:name="_Toc183767306"/>
      <w:r>
        <w:t>6.2</w:t>
      </w:r>
      <w:r w:rsidR="00431AA8">
        <w:t>.2.2.1</w:t>
      </w:r>
      <w:r w:rsidR="00431AA8">
        <w:rPr>
          <w:rFonts w:hint="eastAsia"/>
          <w:lang w:eastAsia="zh-CN"/>
        </w:rPr>
        <w:tab/>
      </w:r>
      <w:r w:rsidR="00431AA8">
        <w:rPr>
          <w:lang w:eastAsia="zh-CN"/>
        </w:rPr>
        <w:t>General</w:t>
      </w:r>
      <w:bookmarkEnd w:id="473"/>
      <w:bookmarkEnd w:id="474"/>
      <w:bookmarkEnd w:id="475"/>
      <w:bookmarkEnd w:id="476"/>
      <w:bookmarkEnd w:id="477"/>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478" w:name="_Toc98500890"/>
      <w:bookmarkStart w:id="479" w:name="_Toc104297809"/>
      <w:bookmarkStart w:id="480" w:name="_Toc104300120"/>
      <w:bookmarkStart w:id="481" w:name="_Toc122098077"/>
      <w:bookmarkStart w:id="482" w:name="_Toc183767307"/>
      <w:r>
        <w:t>6.2</w:t>
      </w:r>
      <w:r w:rsidR="00431AA8">
        <w:t>.2.2.2</w:t>
      </w:r>
      <w:r w:rsidR="00431AA8">
        <w:tab/>
        <w:t>Content type</w:t>
      </w:r>
      <w:bookmarkEnd w:id="478"/>
      <w:bookmarkEnd w:id="479"/>
      <w:bookmarkEnd w:id="480"/>
      <w:bookmarkEnd w:id="481"/>
      <w:bookmarkEnd w:id="482"/>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41"/>
      </w:pPr>
      <w:bookmarkStart w:id="483" w:name="_Toc98500891"/>
      <w:bookmarkStart w:id="484" w:name="_Toc104297810"/>
      <w:bookmarkStart w:id="485" w:name="_Toc104300121"/>
      <w:bookmarkStart w:id="486" w:name="_Toc122098078"/>
      <w:bookmarkStart w:id="487" w:name="_Toc183767308"/>
      <w:r>
        <w:t>6.2</w:t>
      </w:r>
      <w:r w:rsidR="00431AA8">
        <w:t>.2.3</w:t>
      </w:r>
      <w:r w:rsidR="00431AA8">
        <w:tab/>
        <w:t>HTTP custom headers</w:t>
      </w:r>
      <w:bookmarkEnd w:id="483"/>
      <w:bookmarkEnd w:id="484"/>
      <w:bookmarkEnd w:id="485"/>
      <w:bookmarkEnd w:id="486"/>
      <w:bookmarkEnd w:id="487"/>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488" w:name="_Toc21954280"/>
      <w:bookmarkStart w:id="489" w:name="_Toc25048061"/>
      <w:bookmarkStart w:id="490" w:name="_Toc34143436"/>
      <w:bookmarkStart w:id="491" w:name="_Toc34750906"/>
      <w:bookmarkStart w:id="492" w:name="_Toc34751667"/>
      <w:bookmarkStart w:id="493" w:name="_Toc35941015"/>
      <w:bookmarkStart w:id="494" w:name="_Toc43283915"/>
      <w:bookmarkStart w:id="495" w:name="_Toc49762910"/>
      <w:bookmarkStart w:id="496" w:name="_Toc51925764"/>
      <w:bookmarkStart w:id="497" w:name="_Toc51925865"/>
      <w:bookmarkStart w:id="498" w:name="_Toc122098756"/>
      <w:bookmarkStart w:id="499" w:name="_Toc183767309"/>
      <w:r>
        <w:lastRenderedPageBreak/>
        <w:t>6.2</w:t>
      </w:r>
      <w:r w:rsidR="00BE16BA">
        <w:t>.3</w:t>
      </w:r>
      <w:r w:rsidR="00BE16BA">
        <w:tab/>
        <w:t>Resources</w:t>
      </w:r>
      <w:bookmarkEnd w:id="488"/>
      <w:bookmarkEnd w:id="489"/>
      <w:bookmarkEnd w:id="490"/>
      <w:bookmarkEnd w:id="491"/>
      <w:bookmarkEnd w:id="492"/>
      <w:bookmarkEnd w:id="493"/>
      <w:bookmarkEnd w:id="494"/>
      <w:bookmarkEnd w:id="495"/>
      <w:bookmarkEnd w:id="496"/>
      <w:bookmarkEnd w:id="497"/>
      <w:bookmarkEnd w:id="498"/>
      <w:bookmarkEnd w:id="499"/>
    </w:p>
    <w:p w14:paraId="50915744" w14:textId="4A70BBBD" w:rsidR="00BE16BA" w:rsidRPr="000A7435" w:rsidRDefault="00BE16BA" w:rsidP="00BE16BA">
      <w:pPr>
        <w:pStyle w:val="41"/>
      </w:pPr>
      <w:bookmarkStart w:id="500" w:name="_Toc21954281"/>
      <w:bookmarkStart w:id="501" w:name="_Toc25048062"/>
      <w:bookmarkStart w:id="502" w:name="_Toc34143437"/>
      <w:bookmarkStart w:id="503" w:name="_Toc34750907"/>
      <w:bookmarkStart w:id="504" w:name="_Toc34751668"/>
      <w:bookmarkStart w:id="505" w:name="_Toc35941016"/>
      <w:bookmarkStart w:id="506" w:name="_Toc43283916"/>
      <w:bookmarkStart w:id="507" w:name="_Toc49762911"/>
      <w:bookmarkStart w:id="508" w:name="_Toc51925765"/>
      <w:bookmarkStart w:id="509" w:name="_Toc51925866"/>
      <w:bookmarkStart w:id="510" w:name="_Toc122098757"/>
      <w:bookmarkStart w:id="511" w:name="_Toc183767310"/>
      <w:r>
        <w:t>6.2.3.1</w:t>
      </w:r>
      <w:r>
        <w:tab/>
        <w:t>Overview</w:t>
      </w:r>
      <w:bookmarkEnd w:id="500"/>
      <w:bookmarkEnd w:id="501"/>
      <w:bookmarkEnd w:id="502"/>
      <w:bookmarkEnd w:id="503"/>
      <w:bookmarkEnd w:id="504"/>
      <w:bookmarkEnd w:id="505"/>
      <w:bookmarkEnd w:id="506"/>
      <w:bookmarkEnd w:id="507"/>
      <w:bookmarkEnd w:id="508"/>
      <w:bookmarkEnd w:id="509"/>
      <w:bookmarkEnd w:id="510"/>
      <w:bookmarkEnd w:id="511"/>
    </w:p>
    <w:p w14:paraId="3175B94C" w14:textId="77777777" w:rsidR="00BE16BA" w:rsidRDefault="00BE16BA" w:rsidP="00BE16BA">
      <w:pPr>
        <w:pStyle w:val="TH"/>
        <w:rPr>
          <w:rFonts w:eastAsia="等线"/>
        </w:rPr>
      </w:pPr>
      <w:r>
        <w:rPr>
          <w:rFonts w:eastAsia="等线"/>
        </w:rPr>
        <w:object w:dxaOrig="6331" w:dyaOrig="5411" w14:anchorId="23168193">
          <v:shape id="_x0000_i1033" type="#_x0000_t75" style="width:223.5pt;height:135.35pt" o:ole="">
            <v:imagedata r:id="rId28" o:title="" croptop="-121f" cropbottom=".5" cropright="19080f"/>
          </v:shape>
          <o:OLEObject Type="Embed" ProgID="Visio.Drawing.15" ShapeID="_x0000_i1033" DrawAspect="Content" ObjectID="_1794381981" r:id="rId29"/>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512" w:name="_Toc21954282"/>
      <w:bookmarkStart w:id="513" w:name="_Toc25048063"/>
      <w:bookmarkStart w:id="514" w:name="_Toc34143438"/>
      <w:bookmarkStart w:id="515" w:name="_Toc34750908"/>
      <w:bookmarkStart w:id="516" w:name="_Toc34751669"/>
      <w:bookmarkStart w:id="517" w:name="_Toc35941017"/>
      <w:bookmarkStart w:id="518" w:name="_Toc43283917"/>
      <w:bookmarkStart w:id="519" w:name="_Toc49762912"/>
      <w:bookmarkStart w:id="520" w:name="_Toc51925766"/>
      <w:bookmarkStart w:id="521" w:name="_Toc51925867"/>
      <w:bookmarkStart w:id="522" w:name="_Toc122098758"/>
      <w:bookmarkStart w:id="523" w:name="_Toc183767311"/>
      <w:r>
        <w:t>6.2</w:t>
      </w:r>
      <w:r w:rsidR="00A72234">
        <w:t>.3.2</w:t>
      </w:r>
      <w:r w:rsidR="00A72234">
        <w:tab/>
        <w:t xml:space="preserve">Resource: </w:t>
      </w:r>
      <w:bookmarkEnd w:id="512"/>
      <w:bookmarkEnd w:id="513"/>
      <w:bookmarkEnd w:id="514"/>
      <w:bookmarkEnd w:id="515"/>
      <w:bookmarkEnd w:id="516"/>
      <w:bookmarkEnd w:id="517"/>
      <w:bookmarkEnd w:id="518"/>
      <w:bookmarkEnd w:id="519"/>
      <w:bookmarkEnd w:id="520"/>
      <w:bookmarkEnd w:id="521"/>
      <w:bookmarkEnd w:id="522"/>
      <w:r w:rsidR="00A72234">
        <w:t>UE IP Address Info</w:t>
      </w:r>
      <w:bookmarkEnd w:id="523"/>
    </w:p>
    <w:p w14:paraId="70013ADC" w14:textId="326D854C" w:rsidR="00A72234" w:rsidRDefault="00802675" w:rsidP="00A72234">
      <w:pPr>
        <w:pStyle w:val="51"/>
      </w:pPr>
      <w:bookmarkStart w:id="524" w:name="_Toc21954283"/>
      <w:bookmarkStart w:id="525" w:name="_Toc25048064"/>
      <w:bookmarkStart w:id="526" w:name="_Toc34143439"/>
      <w:bookmarkStart w:id="527" w:name="_Toc34750909"/>
      <w:bookmarkStart w:id="528" w:name="_Toc34751670"/>
      <w:bookmarkStart w:id="529" w:name="_Toc35941018"/>
      <w:bookmarkStart w:id="530" w:name="_Toc43283918"/>
      <w:bookmarkStart w:id="531" w:name="_Toc49762913"/>
      <w:bookmarkStart w:id="532" w:name="_Toc51925767"/>
      <w:bookmarkStart w:id="533" w:name="_Toc51925868"/>
      <w:bookmarkStart w:id="534" w:name="_Toc122098759"/>
      <w:bookmarkStart w:id="535" w:name="_Toc183767312"/>
      <w:r>
        <w:t>6.2</w:t>
      </w:r>
      <w:r w:rsidR="00A72234">
        <w:t>.3.2.1</w:t>
      </w:r>
      <w:r w:rsidR="00A72234">
        <w:tab/>
        <w:t>Description</w:t>
      </w:r>
      <w:bookmarkEnd w:id="524"/>
      <w:bookmarkEnd w:id="525"/>
      <w:bookmarkEnd w:id="526"/>
      <w:bookmarkEnd w:id="527"/>
      <w:bookmarkEnd w:id="528"/>
      <w:bookmarkEnd w:id="529"/>
      <w:bookmarkEnd w:id="530"/>
      <w:bookmarkEnd w:id="531"/>
      <w:bookmarkEnd w:id="532"/>
      <w:bookmarkEnd w:id="533"/>
      <w:bookmarkEnd w:id="534"/>
      <w:bookmarkEnd w:id="535"/>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536" w:name="_Toc21954284"/>
      <w:bookmarkStart w:id="537" w:name="_Toc25048065"/>
      <w:bookmarkStart w:id="538" w:name="_Toc34143440"/>
      <w:bookmarkStart w:id="539" w:name="_Toc34750910"/>
      <w:bookmarkStart w:id="540" w:name="_Toc34751671"/>
      <w:bookmarkStart w:id="541" w:name="_Toc35941019"/>
      <w:bookmarkStart w:id="542" w:name="_Toc43283919"/>
      <w:bookmarkStart w:id="543" w:name="_Toc49762914"/>
      <w:bookmarkStart w:id="544" w:name="_Toc51925768"/>
      <w:bookmarkStart w:id="545" w:name="_Toc51925869"/>
      <w:bookmarkStart w:id="546" w:name="_Toc122098760"/>
      <w:bookmarkStart w:id="547" w:name="_Toc183767313"/>
      <w:r>
        <w:t>6.2</w:t>
      </w:r>
      <w:r w:rsidR="00A72234">
        <w:t>.3.2.2</w:t>
      </w:r>
      <w:r w:rsidR="00A72234">
        <w:tab/>
        <w:t>Resource Definition</w:t>
      </w:r>
      <w:bookmarkEnd w:id="536"/>
      <w:bookmarkEnd w:id="537"/>
      <w:bookmarkEnd w:id="538"/>
      <w:bookmarkEnd w:id="539"/>
      <w:bookmarkEnd w:id="540"/>
      <w:bookmarkEnd w:id="541"/>
      <w:bookmarkEnd w:id="542"/>
      <w:bookmarkEnd w:id="543"/>
      <w:bookmarkEnd w:id="544"/>
      <w:bookmarkEnd w:id="545"/>
      <w:bookmarkEnd w:id="546"/>
      <w:bookmarkEnd w:id="547"/>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548" w:name="_Toc21954285"/>
      <w:bookmarkStart w:id="549" w:name="_Toc25048066"/>
      <w:bookmarkStart w:id="550" w:name="_Toc34143441"/>
      <w:bookmarkStart w:id="551" w:name="_Toc34750911"/>
      <w:bookmarkStart w:id="552" w:name="_Toc34751672"/>
      <w:bookmarkStart w:id="553" w:name="_Toc35941020"/>
      <w:bookmarkStart w:id="554" w:name="_Toc43283920"/>
      <w:bookmarkStart w:id="555" w:name="_Toc49762915"/>
      <w:bookmarkStart w:id="556" w:name="_Toc51925769"/>
      <w:bookmarkStart w:id="557" w:name="_Toc51925870"/>
      <w:bookmarkStart w:id="558" w:name="_Toc122098761"/>
      <w:bookmarkStart w:id="559" w:name="_Toc183767314"/>
      <w:r>
        <w:t>6.2</w:t>
      </w:r>
      <w:r w:rsidR="00A72234">
        <w:t>.3.2.3</w:t>
      </w:r>
      <w:r w:rsidR="00A72234">
        <w:tab/>
        <w:t>Resource Standard Methods</w:t>
      </w:r>
      <w:bookmarkEnd w:id="548"/>
      <w:bookmarkEnd w:id="549"/>
      <w:bookmarkEnd w:id="550"/>
      <w:bookmarkEnd w:id="551"/>
      <w:bookmarkEnd w:id="552"/>
      <w:bookmarkEnd w:id="553"/>
      <w:bookmarkEnd w:id="554"/>
      <w:bookmarkEnd w:id="555"/>
      <w:bookmarkEnd w:id="556"/>
      <w:bookmarkEnd w:id="557"/>
      <w:bookmarkEnd w:id="558"/>
      <w:bookmarkEnd w:id="559"/>
    </w:p>
    <w:p w14:paraId="2A7615EB" w14:textId="259A16D9" w:rsidR="00A72234" w:rsidRPr="004309C9" w:rsidRDefault="00802675" w:rsidP="000E0428">
      <w:pPr>
        <w:pStyle w:val="H6"/>
      </w:pPr>
      <w:bookmarkStart w:id="560" w:name="_Toc21954286"/>
      <w:bookmarkStart w:id="561" w:name="_Toc25048067"/>
      <w:bookmarkStart w:id="562" w:name="_Toc34143442"/>
      <w:bookmarkStart w:id="563" w:name="_Toc34750912"/>
      <w:bookmarkStart w:id="564" w:name="_Toc34751673"/>
      <w:bookmarkStart w:id="565" w:name="_Toc35941021"/>
      <w:bookmarkStart w:id="566" w:name="_Toc43283921"/>
      <w:bookmarkStart w:id="567" w:name="_Toc49762916"/>
      <w:bookmarkStart w:id="568" w:name="_Toc51925770"/>
      <w:bookmarkStart w:id="569" w:name="_Toc51925871"/>
      <w:bookmarkStart w:id="570" w:name="_Toc122098762"/>
      <w:r>
        <w:t>6.2</w:t>
      </w:r>
      <w:r w:rsidR="00A72234" w:rsidRPr="004309C9">
        <w:t>.3.2.3.1</w:t>
      </w:r>
      <w:r w:rsidR="00A72234" w:rsidRPr="004309C9">
        <w:tab/>
        <w:t>GET</w:t>
      </w:r>
      <w:bookmarkEnd w:id="560"/>
      <w:bookmarkEnd w:id="561"/>
      <w:bookmarkEnd w:id="562"/>
      <w:bookmarkEnd w:id="563"/>
      <w:bookmarkEnd w:id="564"/>
      <w:bookmarkEnd w:id="565"/>
      <w:bookmarkEnd w:id="566"/>
      <w:bookmarkEnd w:id="567"/>
      <w:bookmarkEnd w:id="568"/>
      <w:bookmarkEnd w:id="569"/>
      <w:bookmarkEnd w:id="570"/>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lastRenderedPageBreak/>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571"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571"/>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lastRenderedPageBreak/>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572" w:name="_Toc21954288"/>
      <w:bookmarkStart w:id="573" w:name="_Toc25048069"/>
      <w:bookmarkStart w:id="574" w:name="_Toc34143444"/>
      <w:bookmarkStart w:id="575" w:name="_Toc34750914"/>
      <w:bookmarkStart w:id="576" w:name="_Toc34751675"/>
      <w:bookmarkStart w:id="577" w:name="_Toc35941023"/>
      <w:bookmarkStart w:id="578" w:name="_Toc43283923"/>
      <w:bookmarkStart w:id="579" w:name="_Toc49762918"/>
      <w:bookmarkStart w:id="580" w:name="_Toc51925772"/>
      <w:bookmarkStart w:id="581" w:name="_Toc51925873"/>
      <w:bookmarkStart w:id="582" w:name="_Toc122098764"/>
      <w:bookmarkStart w:id="583" w:name="_Toc183767315"/>
      <w:r>
        <w:t>6.2</w:t>
      </w:r>
      <w:r w:rsidR="00A72234">
        <w:t>.3.2.4</w:t>
      </w:r>
      <w:r w:rsidR="00A72234">
        <w:tab/>
        <w:t>Resource Custom Operations</w:t>
      </w:r>
      <w:bookmarkEnd w:id="572"/>
      <w:bookmarkEnd w:id="573"/>
      <w:bookmarkEnd w:id="574"/>
      <w:bookmarkEnd w:id="575"/>
      <w:bookmarkEnd w:id="576"/>
      <w:bookmarkEnd w:id="577"/>
      <w:bookmarkEnd w:id="578"/>
      <w:bookmarkEnd w:id="579"/>
      <w:bookmarkEnd w:id="580"/>
      <w:bookmarkEnd w:id="581"/>
      <w:bookmarkEnd w:id="582"/>
      <w:bookmarkEnd w:id="583"/>
    </w:p>
    <w:p w14:paraId="5CE31EAF" w14:textId="77777777" w:rsidR="00A72234" w:rsidRDefault="00A72234" w:rsidP="00A72234">
      <w:r>
        <w:t>None.</w:t>
      </w:r>
    </w:p>
    <w:p w14:paraId="6DD4415C" w14:textId="1662351B" w:rsidR="00A72234" w:rsidRDefault="00802675" w:rsidP="00A72234">
      <w:pPr>
        <w:pStyle w:val="31"/>
      </w:pPr>
      <w:bookmarkStart w:id="584" w:name="_Toc98500900"/>
      <w:bookmarkStart w:id="585" w:name="_Toc104297829"/>
      <w:bookmarkStart w:id="586" w:name="_Toc104300140"/>
      <w:bookmarkStart w:id="587" w:name="_Toc122098108"/>
      <w:bookmarkStart w:id="588" w:name="_Toc183767316"/>
      <w:r>
        <w:t>6.2</w:t>
      </w:r>
      <w:r w:rsidR="00A72234">
        <w:t>.4</w:t>
      </w:r>
      <w:r w:rsidR="00A72234">
        <w:tab/>
        <w:t>Custom Operations without associated resources</w:t>
      </w:r>
      <w:bookmarkEnd w:id="584"/>
      <w:bookmarkEnd w:id="585"/>
      <w:bookmarkEnd w:id="586"/>
      <w:bookmarkEnd w:id="587"/>
      <w:bookmarkEnd w:id="588"/>
    </w:p>
    <w:p w14:paraId="02DC4FDA" w14:textId="77777777" w:rsidR="00A72234" w:rsidRDefault="00A72234" w:rsidP="00A72234">
      <w:r w:rsidRPr="00BD126B">
        <w:t>None</w:t>
      </w:r>
    </w:p>
    <w:p w14:paraId="4DB206B5" w14:textId="2544B4AB" w:rsidR="00A72234" w:rsidRDefault="00802675" w:rsidP="00A72234">
      <w:pPr>
        <w:pStyle w:val="31"/>
      </w:pPr>
      <w:bookmarkStart w:id="589" w:name="_Toc21954315"/>
      <w:bookmarkStart w:id="590" w:name="_Toc25048096"/>
      <w:bookmarkStart w:id="591" w:name="_Toc34143463"/>
      <w:bookmarkStart w:id="592" w:name="_Toc34750933"/>
      <w:bookmarkStart w:id="593" w:name="_Toc34751694"/>
      <w:bookmarkStart w:id="594" w:name="_Toc35941042"/>
      <w:bookmarkStart w:id="595" w:name="_Toc43283942"/>
      <w:bookmarkStart w:id="596" w:name="_Toc49762937"/>
      <w:bookmarkStart w:id="597" w:name="_Toc51925791"/>
      <w:bookmarkStart w:id="598" w:name="_Toc51925892"/>
      <w:bookmarkStart w:id="599" w:name="_Toc122098783"/>
      <w:bookmarkStart w:id="600" w:name="_Toc183767317"/>
      <w:r>
        <w:t>6.2</w:t>
      </w:r>
      <w:r w:rsidR="00A72234">
        <w:t>.5</w:t>
      </w:r>
      <w:r w:rsidR="00A72234">
        <w:tab/>
        <w:t>Notifications</w:t>
      </w:r>
      <w:bookmarkEnd w:id="589"/>
      <w:bookmarkEnd w:id="590"/>
      <w:bookmarkEnd w:id="591"/>
      <w:bookmarkEnd w:id="592"/>
      <w:bookmarkEnd w:id="593"/>
      <w:bookmarkEnd w:id="594"/>
      <w:bookmarkEnd w:id="595"/>
      <w:bookmarkEnd w:id="596"/>
      <w:bookmarkEnd w:id="597"/>
      <w:bookmarkEnd w:id="598"/>
      <w:bookmarkEnd w:id="599"/>
      <w:bookmarkEnd w:id="600"/>
    </w:p>
    <w:p w14:paraId="41B82E90" w14:textId="415DCD28" w:rsidR="00A72234" w:rsidRPr="000A7435" w:rsidRDefault="00802675" w:rsidP="00A72234">
      <w:pPr>
        <w:pStyle w:val="41"/>
      </w:pPr>
      <w:bookmarkStart w:id="601" w:name="_Toc21954316"/>
      <w:bookmarkStart w:id="602" w:name="_Toc25048097"/>
      <w:bookmarkStart w:id="603" w:name="_Toc34143464"/>
      <w:bookmarkStart w:id="604" w:name="_Toc34750934"/>
      <w:bookmarkStart w:id="605" w:name="_Toc34751695"/>
      <w:bookmarkStart w:id="606" w:name="_Toc35941043"/>
      <w:bookmarkStart w:id="607" w:name="_Toc43283943"/>
      <w:bookmarkStart w:id="608" w:name="_Toc49762938"/>
      <w:bookmarkStart w:id="609" w:name="_Toc51925792"/>
      <w:bookmarkStart w:id="610" w:name="_Toc51925893"/>
      <w:bookmarkStart w:id="611" w:name="_Toc122098784"/>
      <w:bookmarkStart w:id="612" w:name="_Toc183767318"/>
      <w:r>
        <w:t>6.2</w:t>
      </w:r>
      <w:r w:rsidR="00A72234">
        <w:t>.5.1</w:t>
      </w:r>
      <w:r w:rsidR="00A72234">
        <w:tab/>
        <w:t>General</w:t>
      </w:r>
      <w:bookmarkEnd w:id="601"/>
      <w:bookmarkEnd w:id="602"/>
      <w:bookmarkEnd w:id="603"/>
      <w:bookmarkEnd w:id="604"/>
      <w:bookmarkEnd w:id="605"/>
      <w:bookmarkEnd w:id="606"/>
      <w:bookmarkEnd w:id="607"/>
      <w:bookmarkEnd w:id="608"/>
      <w:bookmarkEnd w:id="609"/>
      <w:bookmarkEnd w:id="610"/>
      <w:bookmarkEnd w:id="611"/>
      <w:bookmarkEnd w:id="612"/>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613" w:name="_Toc21954323"/>
      <w:bookmarkStart w:id="614" w:name="_Toc25048103"/>
      <w:bookmarkStart w:id="615" w:name="_Toc34143470"/>
      <w:bookmarkStart w:id="616" w:name="_Toc34750940"/>
      <w:bookmarkStart w:id="617" w:name="_Toc34751701"/>
      <w:bookmarkStart w:id="618" w:name="_Toc35941049"/>
      <w:bookmarkStart w:id="619" w:name="_Toc43283949"/>
      <w:bookmarkStart w:id="620" w:name="_Toc49762944"/>
      <w:bookmarkStart w:id="621" w:name="_Toc51925798"/>
      <w:bookmarkStart w:id="622" w:name="_Toc51925899"/>
      <w:bookmarkStart w:id="623" w:name="_Toc122098790"/>
      <w:bookmarkStart w:id="624" w:name="_Toc183767319"/>
      <w:r>
        <w:t>6.2</w:t>
      </w:r>
      <w:r w:rsidR="00A72234">
        <w:t>.6</w:t>
      </w:r>
      <w:r w:rsidR="00A72234">
        <w:tab/>
        <w:t>Data Model</w:t>
      </w:r>
      <w:bookmarkEnd w:id="613"/>
      <w:bookmarkEnd w:id="614"/>
      <w:bookmarkEnd w:id="615"/>
      <w:bookmarkEnd w:id="616"/>
      <w:bookmarkEnd w:id="617"/>
      <w:bookmarkEnd w:id="618"/>
      <w:bookmarkEnd w:id="619"/>
      <w:bookmarkEnd w:id="620"/>
      <w:bookmarkEnd w:id="621"/>
      <w:bookmarkEnd w:id="622"/>
      <w:bookmarkEnd w:id="623"/>
      <w:bookmarkEnd w:id="624"/>
    </w:p>
    <w:p w14:paraId="0ACFEC7C" w14:textId="275324C9" w:rsidR="00A72234" w:rsidRDefault="00802675" w:rsidP="00A72234">
      <w:pPr>
        <w:pStyle w:val="41"/>
      </w:pPr>
      <w:bookmarkStart w:id="625" w:name="_Toc21954324"/>
      <w:bookmarkStart w:id="626" w:name="_Toc25048104"/>
      <w:bookmarkStart w:id="627" w:name="_Toc34143471"/>
      <w:bookmarkStart w:id="628" w:name="_Toc34750941"/>
      <w:bookmarkStart w:id="629" w:name="_Toc34751702"/>
      <w:bookmarkStart w:id="630" w:name="_Toc35941050"/>
      <w:bookmarkStart w:id="631" w:name="_Toc43283950"/>
      <w:bookmarkStart w:id="632" w:name="_Toc49762945"/>
      <w:bookmarkStart w:id="633" w:name="_Toc51925799"/>
      <w:bookmarkStart w:id="634" w:name="_Toc51925900"/>
      <w:bookmarkStart w:id="635" w:name="_Toc122098791"/>
      <w:bookmarkStart w:id="636" w:name="_Toc183767320"/>
      <w:r>
        <w:t>6.2</w:t>
      </w:r>
      <w:r w:rsidR="00A72234">
        <w:t>.6.1</w:t>
      </w:r>
      <w:r w:rsidR="00A72234">
        <w:tab/>
        <w:t>General</w:t>
      </w:r>
      <w:bookmarkEnd w:id="625"/>
      <w:bookmarkEnd w:id="626"/>
      <w:bookmarkEnd w:id="627"/>
      <w:bookmarkEnd w:id="628"/>
      <w:bookmarkEnd w:id="629"/>
      <w:bookmarkEnd w:id="630"/>
      <w:bookmarkEnd w:id="631"/>
      <w:bookmarkEnd w:id="632"/>
      <w:bookmarkEnd w:id="633"/>
      <w:bookmarkEnd w:id="634"/>
      <w:bookmarkEnd w:id="635"/>
      <w:bookmarkEnd w:id="636"/>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637" w:name="_Toc21954325"/>
      <w:bookmarkStart w:id="638" w:name="_Toc25048105"/>
      <w:bookmarkStart w:id="639" w:name="_Toc34143472"/>
      <w:bookmarkStart w:id="640" w:name="_Toc34750942"/>
      <w:bookmarkStart w:id="641" w:name="_Toc34751703"/>
      <w:bookmarkStart w:id="642" w:name="_Toc35941051"/>
      <w:bookmarkStart w:id="643" w:name="_Toc43283951"/>
      <w:bookmarkStart w:id="644" w:name="_Toc49762946"/>
      <w:bookmarkStart w:id="645" w:name="_Toc51925800"/>
      <w:bookmarkStart w:id="646" w:name="_Toc51925901"/>
      <w:bookmarkStart w:id="647" w:name="_Toc122098792"/>
      <w:bookmarkStart w:id="648" w:name="_Toc183767321"/>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637"/>
      <w:bookmarkEnd w:id="638"/>
      <w:bookmarkEnd w:id="639"/>
      <w:bookmarkEnd w:id="640"/>
      <w:bookmarkEnd w:id="641"/>
      <w:bookmarkEnd w:id="642"/>
      <w:bookmarkEnd w:id="643"/>
      <w:bookmarkEnd w:id="644"/>
      <w:bookmarkEnd w:id="645"/>
      <w:bookmarkEnd w:id="646"/>
      <w:bookmarkEnd w:id="647"/>
      <w:bookmarkEnd w:id="648"/>
    </w:p>
    <w:p w14:paraId="2ABC8919" w14:textId="0D3CC42E" w:rsidR="00A72234" w:rsidRDefault="00802675" w:rsidP="00A72234">
      <w:pPr>
        <w:pStyle w:val="51"/>
      </w:pPr>
      <w:bookmarkStart w:id="649" w:name="_Toc21954326"/>
      <w:bookmarkStart w:id="650" w:name="_Toc25048106"/>
      <w:bookmarkStart w:id="651" w:name="_Toc34143473"/>
      <w:bookmarkStart w:id="652" w:name="_Toc34750943"/>
      <w:bookmarkStart w:id="653" w:name="_Toc34751704"/>
      <w:bookmarkStart w:id="654" w:name="_Toc35941052"/>
      <w:bookmarkStart w:id="655" w:name="_Toc43283952"/>
      <w:bookmarkStart w:id="656" w:name="_Toc49762947"/>
      <w:bookmarkStart w:id="657" w:name="_Toc51925801"/>
      <w:bookmarkStart w:id="658" w:name="_Toc51925902"/>
      <w:bookmarkStart w:id="659" w:name="_Toc122098793"/>
      <w:bookmarkStart w:id="660" w:name="_Toc183767322"/>
      <w:r>
        <w:t>6.2</w:t>
      </w:r>
      <w:r w:rsidR="00A72234">
        <w:t>.6.2.1</w:t>
      </w:r>
      <w:r w:rsidR="00A72234">
        <w:tab/>
        <w:t>Introduction</w:t>
      </w:r>
      <w:bookmarkEnd w:id="649"/>
      <w:bookmarkEnd w:id="650"/>
      <w:bookmarkEnd w:id="651"/>
      <w:bookmarkEnd w:id="652"/>
      <w:bookmarkEnd w:id="653"/>
      <w:bookmarkEnd w:id="654"/>
      <w:bookmarkEnd w:id="655"/>
      <w:bookmarkEnd w:id="656"/>
      <w:bookmarkEnd w:id="657"/>
      <w:bookmarkEnd w:id="658"/>
      <w:bookmarkEnd w:id="659"/>
      <w:bookmarkEnd w:id="660"/>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661" w:name="_Toc25048107"/>
      <w:bookmarkStart w:id="662" w:name="_Toc21954327"/>
      <w:bookmarkStart w:id="663" w:name="_Toc34143474"/>
      <w:bookmarkStart w:id="664" w:name="_Toc34750944"/>
      <w:bookmarkStart w:id="665" w:name="_Toc34751705"/>
      <w:bookmarkStart w:id="666" w:name="_Toc35941053"/>
      <w:bookmarkStart w:id="667" w:name="_Toc43283953"/>
      <w:bookmarkStart w:id="668" w:name="_Toc49762948"/>
      <w:bookmarkStart w:id="669" w:name="_Toc51925802"/>
      <w:bookmarkStart w:id="670" w:name="_Toc51925903"/>
      <w:bookmarkStart w:id="671" w:name="_Toc122098794"/>
      <w:bookmarkStart w:id="672" w:name="_Toc183767323"/>
      <w:r>
        <w:lastRenderedPageBreak/>
        <w:t>6.2</w:t>
      </w:r>
      <w:r w:rsidR="00A72234">
        <w:t>.6.2.2</w:t>
      </w:r>
      <w:r w:rsidR="00A72234">
        <w:tab/>
        <w:t xml:space="preserve">Type: </w:t>
      </w:r>
      <w:bookmarkEnd w:id="661"/>
      <w:bookmarkEnd w:id="662"/>
      <w:bookmarkEnd w:id="663"/>
      <w:bookmarkEnd w:id="664"/>
      <w:bookmarkEnd w:id="665"/>
      <w:bookmarkEnd w:id="666"/>
      <w:bookmarkEnd w:id="667"/>
      <w:bookmarkEnd w:id="668"/>
      <w:bookmarkEnd w:id="669"/>
      <w:bookmarkEnd w:id="670"/>
      <w:bookmarkEnd w:id="671"/>
      <w:r w:rsidR="00A72234">
        <w:t>UeIpInfo</w:t>
      </w:r>
      <w:bookmarkEnd w:id="672"/>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7777777" w:rsidR="00A72234" w:rsidRDefault="00A72234" w:rsidP="00D01383">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77777777" w:rsidR="00A72234" w:rsidRDefault="00A72234" w:rsidP="00D01383">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77777777" w:rsidR="00A428BD" w:rsidRDefault="00A428BD" w:rsidP="00BB2DE6">
            <w:pPr>
              <w:pStyle w:val="TAL"/>
              <w:rPr>
                <w:lang w:eastAsia="zh-CN"/>
              </w:rPr>
            </w:pPr>
            <w:r>
              <w:rPr>
                <w:lang w:eastAsia="zh-CN"/>
              </w:rPr>
              <w:t xml:space="preserve">This IE shall be included by a V-UPF and set to true if the PDU session is working in HR-SBO mode. </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673" w:name="_Toc98500919"/>
      <w:bookmarkStart w:id="674" w:name="_Toc104297854"/>
      <w:bookmarkStart w:id="675" w:name="_Toc104300165"/>
      <w:bookmarkStart w:id="676" w:name="_Toc122098133"/>
      <w:bookmarkStart w:id="677" w:name="_Toc183767324"/>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673"/>
      <w:bookmarkEnd w:id="674"/>
      <w:bookmarkEnd w:id="675"/>
      <w:bookmarkEnd w:id="676"/>
      <w:bookmarkEnd w:id="677"/>
    </w:p>
    <w:p w14:paraId="73DFD607" w14:textId="2774E7D9" w:rsidR="00A72234" w:rsidRPr="00384E92" w:rsidRDefault="00802675" w:rsidP="00A72234">
      <w:pPr>
        <w:pStyle w:val="51"/>
      </w:pPr>
      <w:bookmarkStart w:id="678" w:name="_Toc98500920"/>
      <w:bookmarkStart w:id="679" w:name="_Toc104297855"/>
      <w:bookmarkStart w:id="680" w:name="_Toc104300166"/>
      <w:bookmarkStart w:id="681" w:name="_Toc122098134"/>
      <w:bookmarkStart w:id="682" w:name="_Toc183767325"/>
      <w:r>
        <w:t>6.2</w:t>
      </w:r>
      <w:r w:rsidR="00A72234">
        <w:t>.6.3.1</w:t>
      </w:r>
      <w:r w:rsidR="00A72234" w:rsidRPr="00384E92">
        <w:tab/>
        <w:t>Introduction</w:t>
      </w:r>
      <w:bookmarkEnd w:id="678"/>
      <w:bookmarkEnd w:id="679"/>
      <w:bookmarkEnd w:id="680"/>
      <w:bookmarkEnd w:id="681"/>
      <w:bookmarkEnd w:id="682"/>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683" w:name="_Toc21954338"/>
      <w:bookmarkStart w:id="684" w:name="_Toc25048124"/>
      <w:bookmarkStart w:id="685" w:name="_Toc34143489"/>
      <w:bookmarkStart w:id="686" w:name="_Toc34750959"/>
      <w:bookmarkStart w:id="687" w:name="_Toc34751720"/>
      <w:bookmarkStart w:id="688" w:name="_Toc35941068"/>
      <w:bookmarkStart w:id="689" w:name="_Toc43283969"/>
      <w:bookmarkStart w:id="690" w:name="_Toc49762964"/>
      <w:bookmarkStart w:id="691" w:name="_Toc51925818"/>
      <w:bookmarkStart w:id="692" w:name="_Toc51925919"/>
      <w:bookmarkStart w:id="693" w:name="_Toc122098810"/>
      <w:bookmarkStart w:id="694" w:name="_Toc183767326"/>
      <w:r>
        <w:t>6.2</w:t>
      </w:r>
      <w:r w:rsidR="00431AA8">
        <w:t>.7</w:t>
      </w:r>
      <w:r w:rsidR="00431AA8">
        <w:tab/>
        <w:t>Error Handling</w:t>
      </w:r>
      <w:bookmarkEnd w:id="683"/>
      <w:bookmarkEnd w:id="684"/>
      <w:bookmarkEnd w:id="685"/>
      <w:bookmarkEnd w:id="686"/>
      <w:bookmarkEnd w:id="687"/>
      <w:bookmarkEnd w:id="688"/>
      <w:bookmarkEnd w:id="689"/>
      <w:bookmarkEnd w:id="690"/>
      <w:bookmarkEnd w:id="691"/>
      <w:bookmarkEnd w:id="692"/>
      <w:bookmarkEnd w:id="693"/>
      <w:bookmarkEnd w:id="694"/>
    </w:p>
    <w:p w14:paraId="081C26E4" w14:textId="3503C2C4" w:rsidR="00431AA8" w:rsidRPr="00971458" w:rsidRDefault="00692CC8" w:rsidP="00431AA8">
      <w:pPr>
        <w:pStyle w:val="41"/>
      </w:pPr>
      <w:bookmarkStart w:id="695" w:name="_Toc21954339"/>
      <w:bookmarkStart w:id="696" w:name="_Toc25048125"/>
      <w:bookmarkStart w:id="697" w:name="_Toc34143490"/>
      <w:bookmarkStart w:id="698" w:name="_Toc34750960"/>
      <w:bookmarkStart w:id="699" w:name="_Toc34751721"/>
      <w:bookmarkStart w:id="700" w:name="_Toc35941069"/>
      <w:bookmarkStart w:id="701" w:name="_Toc43283970"/>
      <w:bookmarkStart w:id="702" w:name="_Toc49762965"/>
      <w:bookmarkStart w:id="703" w:name="_Toc51925819"/>
      <w:bookmarkStart w:id="704" w:name="_Toc51925920"/>
      <w:bookmarkStart w:id="705" w:name="_Toc122098811"/>
      <w:bookmarkStart w:id="706" w:name="_Toc183767327"/>
      <w:r>
        <w:t>6.2</w:t>
      </w:r>
      <w:r w:rsidR="00431AA8" w:rsidRPr="00971458">
        <w:t>.7.1</w:t>
      </w:r>
      <w:r w:rsidR="00431AA8" w:rsidRPr="00971458">
        <w:tab/>
        <w:t>General</w:t>
      </w:r>
      <w:bookmarkEnd w:id="695"/>
      <w:bookmarkEnd w:id="696"/>
      <w:bookmarkEnd w:id="697"/>
      <w:bookmarkEnd w:id="698"/>
      <w:bookmarkEnd w:id="699"/>
      <w:bookmarkEnd w:id="700"/>
      <w:bookmarkEnd w:id="701"/>
      <w:bookmarkEnd w:id="702"/>
      <w:bookmarkEnd w:id="703"/>
      <w:bookmarkEnd w:id="704"/>
      <w:bookmarkEnd w:id="705"/>
      <w:bookmarkEnd w:id="706"/>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41"/>
      </w:pPr>
      <w:bookmarkStart w:id="707" w:name="_Toc21954340"/>
      <w:bookmarkStart w:id="708" w:name="_Toc25048126"/>
      <w:bookmarkStart w:id="709" w:name="_Toc34143491"/>
      <w:bookmarkStart w:id="710" w:name="_Toc34750961"/>
      <w:bookmarkStart w:id="711" w:name="_Toc34751722"/>
      <w:bookmarkStart w:id="712" w:name="_Toc35941070"/>
      <w:bookmarkStart w:id="713" w:name="_Toc43283971"/>
      <w:bookmarkStart w:id="714" w:name="_Toc49762966"/>
      <w:bookmarkStart w:id="715" w:name="_Toc51925820"/>
      <w:bookmarkStart w:id="716" w:name="_Toc51925921"/>
      <w:bookmarkStart w:id="717" w:name="_Toc122098812"/>
      <w:bookmarkStart w:id="718" w:name="_Toc183767328"/>
      <w:r>
        <w:t>6.2</w:t>
      </w:r>
      <w:r w:rsidR="00431AA8" w:rsidRPr="00971458">
        <w:t>.7.2</w:t>
      </w:r>
      <w:r w:rsidR="00431AA8" w:rsidRPr="00971458">
        <w:tab/>
        <w:t>Protocol Errors</w:t>
      </w:r>
      <w:bookmarkEnd w:id="707"/>
      <w:bookmarkEnd w:id="708"/>
      <w:bookmarkEnd w:id="709"/>
      <w:bookmarkEnd w:id="710"/>
      <w:bookmarkEnd w:id="711"/>
      <w:bookmarkEnd w:id="712"/>
      <w:bookmarkEnd w:id="713"/>
      <w:bookmarkEnd w:id="714"/>
      <w:bookmarkEnd w:id="715"/>
      <w:bookmarkEnd w:id="716"/>
      <w:bookmarkEnd w:id="717"/>
      <w:bookmarkEnd w:id="718"/>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41"/>
      </w:pPr>
      <w:bookmarkStart w:id="719" w:name="_Toc21954341"/>
      <w:bookmarkStart w:id="720" w:name="_Toc25048127"/>
      <w:bookmarkStart w:id="721" w:name="_Toc34143492"/>
      <w:bookmarkStart w:id="722" w:name="_Toc34750962"/>
      <w:bookmarkStart w:id="723" w:name="_Toc34751723"/>
      <w:bookmarkStart w:id="724" w:name="_Toc35941071"/>
      <w:bookmarkStart w:id="725" w:name="_Toc43283972"/>
      <w:bookmarkStart w:id="726" w:name="_Toc49762967"/>
      <w:bookmarkStart w:id="727" w:name="_Toc51925821"/>
      <w:bookmarkStart w:id="728" w:name="_Toc51925922"/>
      <w:bookmarkStart w:id="729" w:name="_Toc122098813"/>
      <w:bookmarkStart w:id="730" w:name="_Toc183767329"/>
      <w:r>
        <w:t>6.2</w:t>
      </w:r>
      <w:r w:rsidR="00431AA8">
        <w:t>.7.3</w:t>
      </w:r>
      <w:r w:rsidR="00431AA8">
        <w:tab/>
        <w:t>Application Errors</w:t>
      </w:r>
      <w:bookmarkEnd w:id="719"/>
      <w:bookmarkEnd w:id="720"/>
      <w:bookmarkEnd w:id="721"/>
      <w:bookmarkEnd w:id="722"/>
      <w:bookmarkEnd w:id="723"/>
      <w:bookmarkEnd w:id="724"/>
      <w:bookmarkEnd w:id="725"/>
      <w:bookmarkEnd w:id="726"/>
      <w:bookmarkEnd w:id="727"/>
      <w:bookmarkEnd w:id="728"/>
      <w:bookmarkEnd w:id="729"/>
      <w:bookmarkEnd w:id="730"/>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731" w:name="_Toc21954342"/>
      <w:bookmarkStart w:id="732" w:name="_Toc25048128"/>
      <w:bookmarkStart w:id="733" w:name="_Toc34143493"/>
      <w:bookmarkStart w:id="734" w:name="_Toc34750963"/>
      <w:bookmarkStart w:id="735" w:name="_Toc34751724"/>
      <w:bookmarkStart w:id="736" w:name="_Toc35941072"/>
      <w:bookmarkStart w:id="737" w:name="_Toc43283973"/>
      <w:bookmarkStart w:id="738" w:name="_Toc49762968"/>
      <w:bookmarkStart w:id="739" w:name="_Toc51925822"/>
      <w:bookmarkStart w:id="740" w:name="_Toc51925923"/>
      <w:bookmarkStart w:id="741" w:name="_Toc122098814"/>
      <w:bookmarkStart w:id="742" w:name="_Toc183767330"/>
      <w:r>
        <w:t>6.2</w:t>
      </w:r>
      <w:r w:rsidR="00431AA8">
        <w:t>.8</w:t>
      </w:r>
      <w:r w:rsidR="00431AA8" w:rsidRPr="0023018E">
        <w:rPr>
          <w:lang w:eastAsia="zh-CN"/>
        </w:rPr>
        <w:tab/>
        <w:t>Feature negotiation</w:t>
      </w:r>
      <w:bookmarkEnd w:id="731"/>
      <w:bookmarkEnd w:id="732"/>
      <w:bookmarkEnd w:id="733"/>
      <w:bookmarkEnd w:id="734"/>
      <w:bookmarkEnd w:id="735"/>
      <w:bookmarkEnd w:id="736"/>
      <w:bookmarkEnd w:id="737"/>
      <w:bookmarkEnd w:id="738"/>
      <w:bookmarkEnd w:id="739"/>
      <w:bookmarkEnd w:id="740"/>
      <w:bookmarkEnd w:id="741"/>
      <w:bookmarkEnd w:id="742"/>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743" w:name="_Toc21954343"/>
      <w:bookmarkStart w:id="744" w:name="_Toc25048129"/>
      <w:bookmarkStart w:id="745" w:name="_Toc34143494"/>
      <w:bookmarkStart w:id="746" w:name="_Toc34750964"/>
      <w:bookmarkStart w:id="747" w:name="_Toc34751725"/>
      <w:bookmarkStart w:id="748" w:name="_Toc35941073"/>
      <w:bookmarkStart w:id="749" w:name="_Toc43283974"/>
      <w:bookmarkStart w:id="750" w:name="_Toc49762969"/>
      <w:bookmarkStart w:id="751" w:name="_Toc51925823"/>
      <w:bookmarkStart w:id="752" w:name="_Toc51925924"/>
      <w:bookmarkStart w:id="753" w:name="_Toc122098815"/>
      <w:bookmarkStart w:id="754" w:name="_Toc183767331"/>
      <w:r>
        <w:t>6.2</w:t>
      </w:r>
      <w:r w:rsidR="00431AA8">
        <w:t>.9</w:t>
      </w:r>
      <w:r w:rsidR="00431AA8" w:rsidRPr="001E7573">
        <w:tab/>
        <w:t>Security</w:t>
      </w:r>
      <w:bookmarkEnd w:id="743"/>
      <w:bookmarkEnd w:id="744"/>
      <w:bookmarkEnd w:id="745"/>
      <w:bookmarkEnd w:id="746"/>
      <w:bookmarkEnd w:id="747"/>
      <w:bookmarkEnd w:id="748"/>
      <w:bookmarkEnd w:id="749"/>
      <w:bookmarkEnd w:id="750"/>
      <w:bookmarkEnd w:id="751"/>
      <w:bookmarkEnd w:id="752"/>
      <w:bookmarkEnd w:id="753"/>
      <w:bookmarkEnd w:id="754"/>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31"/>
      </w:pPr>
      <w:bookmarkStart w:id="755" w:name="_Toc183767332"/>
      <w:r w:rsidRPr="00B84B6A">
        <w:t>6.2.10</w:t>
      </w:r>
      <w:r w:rsidRPr="00B84B6A">
        <w:tab/>
        <w:t>HTTP redirection</w:t>
      </w:r>
      <w:bookmarkEnd w:id="755"/>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756" w:name="_Toc510696650"/>
      <w:bookmarkStart w:id="757" w:name="_Toc35971450"/>
      <w:bookmarkStart w:id="758" w:name="_Toc82676408"/>
      <w:bookmarkStart w:id="759" w:name="_Toc183767333"/>
      <w:r w:rsidRPr="004D3578">
        <w:lastRenderedPageBreak/>
        <w:t>Annex A (normative):</w:t>
      </w:r>
      <w:r w:rsidRPr="004D3578">
        <w:br/>
      </w:r>
      <w:r>
        <w:t>OpenAPI specification</w:t>
      </w:r>
      <w:bookmarkEnd w:id="756"/>
      <w:bookmarkEnd w:id="757"/>
      <w:bookmarkEnd w:id="758"/>
      <w:bookmarkEnd w:id="759"/>
    </w:p>
    <w:p w14:paraId="76B0C618" w14:textId="77777777" w:rsidR="00C10561" w:rsidRDefault="00C10561" w:rsidP="00425303">
      <w:pPr>
        <w:pStyle w:val="1"/>
      </w:pPr>
      <w:bookmarkStart w:id="760" w:name="_Toc510696651"/>
      <w:bookmarkStart w:id="761" w:name="_Toc35971451"/>
      <w:bookmarkStart w:id="762" w:name="_Toc82676409"/>
      <w:bookmarkStart w:id="763" w:name="_Toc183767334"/>
      <w:r>
        <w:t>A.1</w:t>
      </w:r>
      <w:r>
        <w:tab/>
        <w:t>General</w:t>
      </w:r>
      <w:bookmarkEnd w:id="760"/>
      <w:bookmarkEnd w:id="761"/>
      <w:bookmarkEnd w:id="762"/>
      <w:bookmarkEnd w:id="763"/>
    </w:p>
    <w:p w14:paraId="76AC89FD" w14:textId="5DE91EDC" w:rsidR="00C10561" w:rsidRPr="00540071" w:rsidRDefault="00C10561" w:rsidP="00C10561">
      <w:bookmarkStart w:id="764"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76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766" w:name="_Toc82676410"/>
      <w:bookmarkStart w:id="767" w:name="_Toc183767335"/>
      <w:r>
        <w:t>A.2</w:t>
      </w:r>
      <w:r>
        <w:tab/>
      </w:r>
      <w:r w:rsidR="004560A7">
        <w:t>Nupf_E</w:t>
      </w:r>
      <w:r w:rsidR="004560A7">
        <w:rPr>
          <w:lang w:eastAsia="zh-CN"/>
        </w:rPr>
        <w:t>ventExposure</w:t>
      </w:r>
      <w:r>
        <w:t xml:space="preserve"> API</w:t>
      </w:r>
      <w:bookmarkEnd w:id="764"/>
      <w:bookmarkEnd w:id="765"/>
      <w:bookmarkEnd w:id="766"/>
      <w:bookmarkEnd w:id="767"/>
    </w:p>
    <w:p w14:paraId="63A30784" w14:textId="4EE60493" w:rsidR="00C10561" w:rsidRDefault="00C10561" w:rsidP="00C10561">
      <w:pPr>
        <w:pStyle w:val="PL"/>
      </w:pPr>
      <w:bookmarkStart w:id="768"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4009207A"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bookmarkStart w:id="769" w:name="OLE_LINK2"/>
      <w:r>
        <w:rPr>
          <w:lang w:val="fr-FR"/>
        </w:rPr>
        <w:t>.</w:t>
      </w:r>
      <w:bookmarkEnd w:id="769"/>
      <w:r w:rsidR="00DB32C1">
        <w:rPr>
          <w:rFonts w:eastAsiaTheme="minorEastAsia" w:hint="eastAsia"/>
          <w:lang w:val="fr-FR" w:eastAsia="zh-CN"/>
        </w:rPr>
        <w:t>2</w:t>
      </w:r>
      <w:r>
        <w:rPr>
          <w:lang w:val="fr-FR"/>
        </w:rPr>
        <w:t>.</w:t>
      </w:r>
      <w:r w:rsidR="007E20A5">
        <w:rPr>
          <w:rFonts w:eastAsiaTheme="minorEastAsia" w:hint="eastAsia"/>
          <w:lang w:val="fr-FR" w:eastAsia="zh-CN"/>
        </w:rPr>
        <w:t>0</w:t>
      </w:r>
      <w:r w:rsidR="00DB32C1">
        <w:rPr>
          <w:rFonts w:eastAsiaTheme="minorEastAsia" w:hint="eastAsia"/>
          <w:lang w:val="fr-FR" w:eastAsia="zh-CN"/>
        </w:rPr>
        <w:t>-alpha</w:t>
      </w:r>
      <w:r w:rsidR="007E20A5">
        <w:rPr>
          <w:lang w:val="fr-FR"/>
        </w:rPr>
        <w:t>.</w:t>
      </w:r>
      <w:r w:rsidR="00DB32C1">
        <w:rPr>
          <w:rFonts w:eastAsiaTheme="minorEastAsia" w:hint="eastAsia"/>
          <w:lang w:val="fr-FR" w:eastAsia="zh-CN"/>
        </w:rPr>
        <w:t>1</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7F4CBFC1" w:rsidR="00C10561" w:rsidRDefault="00C10561" w:rsidP="00C10561">
      <w:pPr>
        <w:pStyle w:val="PL"/>
      </w:pPr>
      <w:r>
        <w:t xml:space="preserve">    © 202</w:t>
      </w:r>
      <w:r w:rsidR="009B49FB">
        <w:t>4</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777D98F8"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DB32C1">
        <w:rPr>
          <w:rFonts w:eastAsiaTheme="minorEastAsia" w:hint="eastAsia"/>
          <w:lang w:val="fr-FR" w:eastAsia="zh-CN"/>
        </w:rPr>
        <w:t>9</w:t>
      </w:r>
      <w:r w:rsidR="00B423DD">
        <w:rPr>
          <w:lang w:val="fr-FR"/>
        </w:rPr>
        <w:t>.</w:t>
      </w:r>
      <w:r w:rsidR="00DB32C1">
        <w:rPr>
          <w:rFonts w:eastAsiaTheme="minorEastAsia" w:hint="eastAsia"/>
          <w:lang w:val="fr-FR" w:eastAsia="zh-CN"/>
        </w:rPr>
        <w:t>1</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lastRenderedPageBreak/>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lastRenderedPageBreak/>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53BA971E" w14:textId="2EFC8EFE" w:rsidR="00BB0E5D" w:rsidRDefault="00BB0E5D" w:rsidP="00BB0E5D">
      <w:pPr>
        <w:pStyle w:val="PL"/>
        <w:rPr>
          <w:lang w:eastAsia="zh-CN"/>
        </w:rPr>
      </w:pPr>
      <w:r>
        <w:rPr>
          <w:lang w:eastAsia="zh-CN"/>
        </w:rPr>
        <w:t xml:space="preserve">          $ref: 'TS29571_CommonData.yaml#/components/schemas/SamplingRatio'</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lastRenderedPageBreak/>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宋体"/>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7C5B3CC3" w14:textId="77777777" w:rsidR="00F30409" w:rsidRPr="00545052" w:rsidRDefault="00D52BEA" w:rsidP="00F30409">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606B03C0" w14:textId="77777777" w:rsidR="001B0181" w:rsidRPr="001B0181" w:rsidRDefault="00E774A4" w:rsidP="00DA3F0F">
      <w:pPr>
        <w:pStyle w:val="PL"/>
        <w:rPr>
          <w:rFonts w:eastAsia="宋体"/>
          <w:noProof/>
          <w:lang w:eastAsia="zh-CN"/>
        </w:rPr>
      </w:pPr>
      <w:r w:rsidRPr="00545052">
        <w:rPr>
          <w:lang w:eastAsia="zh-CN"/>
        </w:rPr>
        <w:t xml:space="preserve">          minItems: 1</w:t>
      </w:r>
    </w:p>
    <w:p w14:paraId="047BCA00" w14:textId="77777777" w:rsidR="001B0181" w:rsidRPr="00892358" w:rsidRDefault="001B0181" w:rsidP="00DA3F0F">
      <w:pPr>
        <w:pStyle w:val="PL"/>
        <w:rPr>
          <w:lang w:eastAsia="zh-CN"/>
        </w:rPr>
      </w:pPr>
      <w:r w:rsidRPr="00892358">
        <w:rPr>
          <w:lang w:eastAsia="zh-CN"/>
        </w:rPr>
        <w:t xml:space="preserve">        ueNatMappingInfo:</w:t>
      </w:r>
    </w:p>
    <w:p w14:paraId="1C010F09" w14:textId="77777777" w:rsidR="001B0181" w:rsidRPr="00892358" w:rsidRDefault="001B0181" w:rsidP="00DA3F0F">
      <w:pPr>
        <w:pStyle w:val="PL"/>
        <w:rPr>
          <w:lang w:eastAsia="zh-CN"/>
        </w:rPr>
      </w:pPr>
      <w:r w:rsidRPr="00892358">
        <w:rPr>
          <w:lang w:eastAsia="zh-CN"/>
        </w:rPr>
        <w:t xml:space="preserve">          $ref: '#/components/schemas/UeNatMappingInfo'</w:t>
      </w:r>
    </w:p>
    <w:p w14:paraId="6EA9A004" w14:textId="77777777" w:rsidR="004D5FEA" w:rsidRDefault="004D5FEA" w:rsidP="004D5FEA">
      <w:pPr>
        <w:pStyle w:val="PL"/>
        <w:rPr>
          <w:lang w:eastAsia="zh-CN"/>
        </w:rPr>
      </w:pPr>
      <w:r w:rsidRPr="00545052">
        <w:rPr>
          <w:lang w:eastAsia="zh-CN"/>
        </w:rPr>
        <w:t xml:space="preserve">        </w:t>
      </w:r>
      <w:r>
        <w:rPr>
          <w:lang w:eastAsia="zh-CN"/>
        </w:rPr>
        <w:t>handlingOfPayloadHeadersInfo</w:t>
      </w:r>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minItems: 1</w:t>
      </w:r>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宋体"/>
          <w:noProof/>
          <w:lang w:eastAsia="en-US"/>
        </w:rPr>
      </w:pPr>
    </w:p>
    <w:p w14:paraId="1459675C" w14:textId="77777777" w:rsidR="004C604B" w:rsidRPr="00B84B6A" w:rsidRDefault="004C604B" w:rsidP="001460F2">
      <w:pPr>
        <w:pStyle w:val="PL"/>
        <w:rPr>
          <w:lang w:eastAsia="zh-CN"/>
        </w:rPr>
      </w:pPr>
      <w:r w:rsidRPr="00B84B6A">
        <w:rPr>
          <w:lang w:eastAsia="zh-CN"/>
        </w:rPr>
        <w:t xml:space="preserve">    UpfEventSubscription:</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5CD70F9D" w14:textId="77777777" w:rsidR="004C604B" w:rsidRPr="00B84B6A" w:rsidRDefault="004C604B" w:rsidP="004C604B">
      <w:pPr>
        <w:pStyle w:val="PL"/>
        <w:rPr>
          <w:lang w:eastAsia="zh-CN"/>
        </w:rPr>
      </w:pPr>
      <w:r w:rsidRPr="00B84B6A">
        <w:rPr>
          <w:lang w:eastAsia="zh-CN"/>
        </w:rPr>
        <w:t xml:space="preserve">          $ref: 'TS29571_CommonData.yaml#/components/schemas/Snssai'</w:t>
      </w:r>
    </w:p>
    <w:p w14:paraId="417EE09D" w14:textId="77777777" w:rsidR="004C604B" w:rsidRPr="00B84B6A" w:rsidRDefault="004C604B" w:rsidP="004C604B">
      <w:pPr>
        <w:pStyle w:val="PL"/>
        <w:rPr>
          <w:lang w:eastAsia="zh-CN"/>
        </w:rPr>
      </w:pPr>
      <w:r w:rsidRPr="00B84B6A">
        <w:rPr>
          <w:lang w:eastAsia="zh-CN"/>
        </w:rPr>
        <w:lastRenderedPageBreak/>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1F6D0A49" w14:textId="5D48C279" w:rsidR="004C604B" w:rsidRPr="00B84B6A" w:rsidRDefault="00476726" w:rsidP="00476726">
      <w:pPr>
        <w:pStyle w:val="PL"/>
      </w:pPr>
      <w:r>
        <w:t xml:space="preserve">            - </w:t>
      </w:r>
      <w:r w:rsidRPr="00C87D1D">
        <w:t>$ref: 'TS29571_CommonData.yaml#/components/schemas/</w:t>
      </w:r>
      <w:r>
        <w:t>MutingNotificationsSettings</w:t>
      </w:r>
      <w:r w:rsidRPr="00C87D1D">
        <w:t>'</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710AABC7" w14:textId="77777777" w:rsidR="004C604B" w:rsidRPr="00B84B6A" w:rsidRDefault="004C604B" w:rsidP="004C604B">
      <w:pPr>
        <w:pStyle w:val="PL"/>
        <w:rPr>
          <w:lang w:eastAsia="zh-CN"/>
        </w:rPr>
      </w:pPr>
      <w:r w:rsidRPr="00B84B6A">
        <w:rPr>
          <w:lang w:eastAsia="zh-CN"/>
        </w:rPr>
        <w:t xml:space="preserve">          minItems: 1</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r w:rsidR="000235F4">
        <w:rPr>
          <w:rFonts w:cs="Courier New"/>
          <w:szCs w:val="16"/>
        </w:rPr>
        <w:t>TS29512_Npcf_SMPolicyControl.yaml#/</w:t>
      </w:r>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6E3E1138" w14:textId="77777777" w:rsidR="001B0181" w:rsidRDefault="004C604B" w:rsidP="001B0181">
      <w:pPr>
        <w:pStyle w:val="PL"/>
        <w:rPr>
          <w:lang w:eastAsia="zh-CN"/>
        </w:rPr>
      </w:pPr>
      <w:r w:rsidRPr="00B84B6A">
        <w:rPr>
          <w:lang w:eastAsia="zh-CN"/>
        </w:rPr>
        <w:t xml:space="preserve">          $ref: '#/components/schemas/ReportingSuggestionInformation'</w:t>
      </w:r>
    </w:p>
    <w:p w14:paraId="5E2781BC" w14:textId="77777777" w:rsidR="001B0181" w:rsidRDefault="001B0181" w:rsidP="001B0181">
      <w:pPr>
        <w:pStyle w:val="PL"/>
        <w:rPr>
          <w:lang w:eastAsia="zh-CN"/>
        </w:rPr>
      </w:pPr>
      <w:r>
        <w:rPr>
          <w:lang w:eastAsia="zh-CN"/>
        </w:rPr>
        <w:t xml:space="preserve">        remoteIpAddress:</w:t>
      </w:r>
    </w:p>
    <w:p w14:paraId="2CA8F4D2" w14:textId="77777777" w:rsidR="001B0181" w:rsidRDefault="001B0181" w:rsidP="001B0181">
      <w:pPr>
        <w:pStyle w:val="PL"/>
        <w:rPr>
          <w:lang w:eastAsia="zh-CN"/>
        </w:rPr>
      </w:pPr>
      <w:r>
        <w:rPr>
          <w:lang w:eastAsia="zh-CN"/>
        </w:rPr>
        <w:t xml:space="preserve">          $ref: 'TS29571_CommonData.yaml#/components/schemas/IpAddr'</w:t>
      </w:r>
    </w:p>
    <w:p w14:paraId="68C4E8DD" w14:textId="77777777" w:rsidR="001B0181" w:rsidRDefault="001B0181" w:rsidP="001B0181">
      <w:pPr>
        <w:pStyle w:val="PL"/>
        <w:rPr>
          <w:lang w:eastAsia="zh-CN"/>
        </w:rPr>
      </w:pPr>
      <w:r>
        <w:rPr>
          <w:lang w:eastAsia="zh-CN"/>
        </w:rPr>
        <w:t xml:space="preserve">        remotePortNumber:</w:t>
      </w:r>
    </w:p>
    <w:p w14:paraId="6526588D" w14:textId="77777777" w:rsidR="001B0181" w:rsidRDefault="001B0181" w:rsidP="001B0181">
      <w:pPr>
        <w:pStyle w:val="PL"/>
        <w:rPr>
          <w:lang w:eastAsia="zh-CN"/>
        </w:rPr>
      </w:pPr>
      <w:r>
        <w:rPr>
          <w:lang w:eastAsia="zh-CN"/>
        </w:rPr>
        <w:t xml:space="preserve">          $ref: 'TS29571_CommonData.yaml#/components/schemas/Uint16'</w:t>
      </w:r>
    </w:p>
    <w:p w14:paraId="0B1FF324" w14:textId="77777777" w:rsidR="001B0181" w:rsidRDefault="001B0181" w:rsidP="001B0181">
      <w:pPr>
        <w:pStyle w:val="PL"/>
        <w:rPr>
          <w:lang w:eastAsia="zh-CN"/>
        </w:rPr>
      </w:pPr>
      <w:r>
        <w:rPr>
          <w:lang w:eastAsia="zh-CN"/>
        </w:rPr>
        <w:t xml:space="preserve">        ipDomain:</w:t>
      </w:r>
    </w:p>
    <w:p w14:paraId="41753DE1" w14:textId="63BF5E5A" w:rsidR="004C604B" w:rsidRPr="00B84B6A" w:rsidRDefault="001B0181" w:rsidP="001B0181">
      <w:pPr>
        <w:pStyle w:val="PL"/>
        <w:rPr>
          <w:lang w:eastAsia="zh-CN"/>
        </w:rPr>
      </w:pPr>
      <w:r>
        <w:rPr>
          <w:lang w:eastAsia="zh-CN"/>
        </w:rPr>
        <w:t xml:space="preserve">          type: string</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lastRenderedPageBreak/>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64B606B7" w14:textId="77777777" w:rsidR="00BB4B1B" w:rsidRDefault="00BB4B1B" w:rsidP="00BB4B1B">
      <w:pPr>
        <w:pStyle w:val="PL"/>
      </w:pPr>
      <w:r w:rsidRPr="00B84B6A">
        <w:rPr>
          <w:lang w:eastAsia="zh-CN"/>
        </w:rPr>
        <w:t xml:space="preserve">          default: false</w:t>
      </w: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lastRenderedPageBreak/>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r w:rsidR="000235F4">
        <w:rPr>
          <w:rFonts w:cs="Courier New"/>
          <w:szCs w:val="16"/>
        </w:rPr>
        <w:t>TS29512_Npcf_SMPolicyControl.yaml#/</w:t>
      </w:r>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D821191" w14:textId="77777777" w:rsidR="00E774A4" w:rsidRPr="004C604B" w:rsidRDefault="00E774A4" w:rsidP="004C604B">
      <w:pPr>
        <w:pStyle w:val="PL"/>
      </w:pPr>
      <w:r w:rsidRPr="004C604B">
        <w:t xml:space="preserve">          $ref: '#/components/schemas/ThroughputStatisticsMeasurement'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lastRenderedPageBreak/>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UeNatMappingInfo:</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t xml:space="preserve">      type: object</w:t>
      </w:r>
    </w:p>
    <w:p w14:paraId="67FE7EC7" w14:textId="77777777" w:rsidR="00FA47BA" w:rsidRPr="00892358" w:rsidRDefault="00FA47BA" w:rsidP="00FA47BA">
      <w:pPr>
        <w:pStyle w:val="PL"/>
      </w:pPr>
      <w:r w:rsidRPr="00892358">
        <w:t xml:space="preserve">      properties:</w:t>
      </w:r>
    </w:p>
    <w:p w14:paraId="29527E59" w14:textId="77777777" w:rsidR="00FA47BA" w:rsidRPr="00892358" w:rsidRDefault="00FA47BA" w:rsidP="00FA47BA">
      <w:pPr>
        <w:pStyle w:val="PL"/>
      </w:pPr>
      <w:r w:rsidRPr="00892358">
        <w:t xml:space="preserve">        natMappingList:</w:t>
      </w:r>
    </w:p>
    <w:p w14:paraId="5CC5DEF1" w14:textId="77777777" w:rsidR="00FA47BA" w:rsidRPr="00892358" w:rsidRDefault="00FA47BA" w:rsidP="00FA47BA">
      <w:pPr>
        <w:pStyle w:val="PL"/>
      </w:pPr>
      <w:r w:rsidRPr="00892358">
        <w:t xml:space="preserve">          type: array</w:t>
      </w:r>
    </w:p>
    <w:p w14:paraId="2E06AFC0" w14:textId="77777777" w:rsidR="00FA47BA" w:rsidRPr="00892358" w:rsidRDefault="00FA47BA" w:rsidP="00FA47BA">
      <w:pPr>
        <w:pStyle w:val="PL"/>
      </w:pPr>
      <w:r w:rsidRPr="00892358">
        <w:t xml:space="preserve">          items:</w:t>
      </w:r>
    </w:p>
    <w:p w14:paraId="51911750" w14:textId="0D857474" w:rsidR="00FA47BA" w:rsidRPr="00892358" w:rsidRDefault="00FA47BA" w:rsidP="00FA47BA">
      <w:pPr>
        <w:pStyle w:val="PL"/>
      </w:pPr>
      <w:r w:rsidRPr="00892358">
        <w:t xml:space="preserve">            $ref: </w:t>
      </w:r>
      <w:r w:rsidR="00244176" w:rsidRPr="00892358">
        <w:t>'</w:t>
      </w:r>
      <w:r w:rsidRPr="00892358">
        <w:t>#/components/schemas/NatMapping'</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natMappingList</w:t>
      </w:r>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NatMapping:</w:t>
      </w:r>
    </w:p>
    <w:p w14:paraId="4A298CEE" w14:textId="77777777" w:rsidR="00FA47BA" w:rsidRPr="00892358" w:rsidRDefault="00FA47BA" w:rsidP="00FA47BA">
      <w:pPr>
        <w:pStyle w:val="PL"/>
      </w:pPr>
      <w:r w:rsidRPr="00892358">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portNumber:</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transportProtocol:</w:t>
      </w:r>
    </w:p>
    <w:p w14:paraId="1E481DCA" w14:textId="77777777" w:rsidR="00FA47BA" w:rsidRPr="00892358" w:rsidRDefault="00FA47BA" w:rsidP="00FA47BA">
      <w:pPr>
        <w:pStyle w:val="PL"/>
      </w:pPr>
      <w:r w:rsidRPr="00892358">
        <w:t xml:space="preserve">          $ref: 'TS29571_CommonData.yaml#/components/schemas/TransportProtocol'</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portNumber</w:t>
      </w:r>
    </w:p>
    <w:p w14:paraId="6E0B06FA" w14:textId="77777777" w:rsidR="00FA47BA" w:rsidRPr="00892358" w:rsidRDefault="00FA47BA" w:rsidP="00FA47BA">
      <w:pPr>
        <w:pStyle w:val="PL"/>
      </w:pPr>
      <w:r w:rsidRPr="00892358">
        <w:t xml:space="preserve">      anyOf:</w:t>
      </w:r>
    </w:p>
    <w:p w14:paraId="38178BD9" w14:textId="77777777" w:rsidR="00FA47BA" w:rsidRPr="00892358" w:rsidRDefault="00FA47BA" w:rsidP="00FA47BA">
      <w:pPr>
        <w:pStyle w:val="PL"/>
      </w:pPr>
      <w:r w:rsidRPr="00892358">
        <w:t xml:space="preserve">        - required: [ ipv4Addr ]</w:t>
      </w:r>
    </w:p>
    <w:p w14:paraId="7A5CD460" w14:textId="77777777" w:rsidR="00FA47BA" w:rsidRPr="00892358" w:rsidRDefault="00FA47BA" w:rsidP="00FA47BA">
      <w:pPr>
        <w:pStyle w:val="PL"/>
      </w:pPr>
      <w:r w:rsidRPr="00892358">
        <w:t xml:space="preserve">        - required: [ ipv6Addr ]</w:t>
      </w:r>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r w:rsidRPr="00253194">
        <w:rPr>
          <w:lang w:eastAsia="zh-CN"/>
        </w:rPr>
        <w:t>HandlingOfPayloadHeader</w:t>
      </w:r>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r>
        <w:t>h</w:t>
      </w:r>
      <w:r w:rsidRPr="00253194">
        <w:t>eader</w:t>
      </w:r>
      <w:r>
        <w:t>Info</w:t>
      </w:r>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r>
        <w:t>h</w:t>
      </w:r>
      <w:r w:rsidRPr="00253194">
        <w:t>eaderValue</w:t>
      </w:r>
      <w:r>
        <w:t>Before</w:t>
      </w:r>
      <w:r w:rsidRPr="00253194">
        <w:t>:</w:t>
      </w:r>
    </w:p>
    <w:p w14:paraId="395605AD" w14:textId="77777777" w:rsidR="00335A21" w:rsidRPr="009D4044" w:rsidRDefault="00335A21" w:rsidP="00335A21">
      <w:pPr>
        <w:pStyle w:val="PL"/>
      </w:pPr>
      <w:r w:rsidRPr="00253194">
        <w:t xml:space="preserve">          </w:t>
      </w:r>
      <w:r w:rsidRPr="00335A21">
        <w:t>type: string</w:t>
      </w:r>
    </w:p>
    <w:p w14:paraId="3424815C" w14:textId="77777777" w:rsidR="00335A21" w:rsidRPr="009D4044" w:rsidRDefault="00335A21" w:rsidP="00335A21">
      <w:pPr>
        <w:pStyle w:val="PL"/>
      </w:pPr>
      <w:r w:rsidRPr="009D4044">
        <w:t xml:space="preserve">        </w:t>
      </w:r>
      <w:r w:rsidRPr="00335A21">
        <w:t>headerAction</w:t>
      </w:r>
      <w:r w:rsidRPr="009D4044">
        <w:t>:</w:t>
      </w:r>
    </w:p>
    <w:p w14:paraId="77837325" w14:textId="77777777" w:rsidR="00335A21" w:rsidRPr="00335A21" w:rsidRDefault="00335A21" w:rsidP="00335A21">
      <w:pPr>
        <w:pStyle w:val="PL"/>
      </w:pPr>
      <w:r w:rsidRPr="009D4044">
        <w:t xml:space="preserve">          $ref: </w:t>
      </w:r>
      <w:r>
        <w:t>'</w:t>
      </w:r>
      <w:r w:rsidRPr="009D4044">
        <w:rPr>
          <w:rFonts w:cs="Courier New"/>
          <w:szCs w:val="16"/>
        </w:rPr>
        <w:t>TS29514_Npcf_PolicyAuthorization.yaml</w:t>
      </w:r>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headerValue</w:t>
      </w:r>
      <w:r>
        <w:t>After</w:t>
      </w:r>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t xml:space="preserve">      required:</w:t>
      </w:r>
    </w:p>
    <w:p w14:paraId="737E2AB6" w14:textId="77777777" w:rsidR="00335A21" w:rsidRPr="00610BB3" w:rsidRDefault="00335A21" w:rsidP="00335A21">
      <w:pPr>
        <w:pStyle w:val="PL"/>
      </w:pPr>
      <w:r w:rsidRPr="00610BB3">
        <w:t xml:space="preserve">        - </w:t>
      </w:r>
      <w:r>
        <w:t>h</w:t>
      </w:r>
      <w:r w:rsidRPr="00610BB3">
        <w:t>eader</w:t>
      </w:r>
      <w:r>
        <w:t>Info</w:t>
      </w:r>
    </w:p>
    <w:p w14:paraId="4A397A9C" w14:textId="77777777" w:rsidR="00335A21" w:rsidRDefault="00335A21" w:rsidP="00335A21">
      <w:pPr>
        <w:pStyle w:val="PL"/>
      </w:pPr>
      <w:r w:rsidRPr="00610BB3">
        <w:t xml:space="preserve">        - </w:t>
      </w:r>
      <w:r w:rsidRPr="00335A21">
        <w:t>headerAction</w:t>
      </w:r>
    </w:p>
    <w:p w14:paraId="1A219235" w14:textId="77777777" w:rsidR="00335A21" w:rsidRPr="004C604B" w:rsidRDefault="00335A21" w:rsidP="00335A21">
      <w:pPr>
        <w:pStyle w:val="PL"/>
      </w:pPr>
    </w:p>
    <w:p w14:paraId="35479B5D" w14:textId="77777777" w:rsidR="00335A21" w:rsidRPr="004C604B" w:rsidRDefault="00335A21" w:rsidP="00FA47BA">
      <w:pPr>
        <w:pStyle w:val="PL"/>
      </w:pPr>
    </w:p>
    <w:p w14:paraId="461CF61A" w14:textId="77777777" w:rsidR="00D52BEA"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54A1DE18" w:rsidR="00D52BEA" w:rsidRPr="00B06F7A" w:rsidRDefault="00D52BEA" w:rsidP="00D52BEA">
      <w:pPr>
        <w:pStyle w:val="PL"/>
      </w:pPr>
      <w:r w:rsidRPr="00B06F7A">
        <w:t xml:space="preserve">          </w:t>
      </w:r>
      <w:r w:rsidR="00526C94" w:rsidRPr="00B06F7A">
        <w:t xml:space="preserve">  </w:t>
      </w:r>
      <w:r w:rsidRPr="00B06F7A">
        <w:t xml:space="preserve">- </w:t>
      </w:r>
      <w:r>
        <w:rPr>
          <w:lang w:eastAsia="zh-CN"/>
        </w:rPr>
        <w:t>QOS_MONITORING</w:t>
      </w:r>
    </w:p>
    <w:p w14:paraId="548CB8DC" w14:textId="1A93A025" w:rsidR="005A1871" w:rsidRPr="004C604B" w:rsidRDefault="005A1871" w:rsidP="004C604B">
      <w:pPr>
        <w:pStyle w:val="PL"/>
      </w:pPr>
      <w:r w:rsidRPr="004C604B">
        <w:lastRenderedPageBreak/>
        <w:t xml:space="preserve">          </w:t>
      </w:r>
      <w:r w:rsidR="00526C94" w:rsidRPr="00B06F7A">
        <w:t xml:space="preserve">  </w:t>
      </w:r>
      <w:r w:rsidRPr="004C604B">
        <w:t>- USER_DATA_USAGE_MEASURES</w:t>
      </w:r>
    </w:p>
    <w:p w14:paraId="1BC8792F" w14:textId="685821B7" w:rsidR="0068383A" w:rsidRPr="0068383A" w:rsidRDefault="005A1871" w:rsidP="0068383A">
      <w:pPr>
        <w:pStyle w:val="PL"/>
        <w:rPr>
          <w:rFonts w:eastAsia="宋体"/>
          <w:noProof/>
          <w:lang w:eastAsia="zh-CN"/>
        </w:rPr>
      </w:pPr>
      <w:r w:rsidRPr="004C604B">
        <w:t xml:space="preserve">          </w:t>
      </w:r>
      <w:r w:rsidR="00526C94" w:rsidRPr="00B06F7A">
        <w:t xml:space="preserve">  </w:t>
      </w:r>
      <w:r w:rsidRPr="004C604B">
        <w:t>- USER_DATA_USAGE_TRENDS</w:t>
      </w:r>
    </w:p>
    <w:p w14:paraId="359CA365" w14:textId="1BB094B7" w:rsidR="005A1871" w:rsidRDefault="0068383A" w:rsidP="004C604B">
      <w:pPr>
        <w:pStyle w:val="PL"/>
      </w:pPr>
      <w:r w:rsidRPr="004C604B">
        <w:t xml:space="preserve">          </w:t>
      </w:r>
      <w:r w:rsidR="00526C94"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69A6C268" w14:textId="23CE6FFC" w:rsidR="00335A21" w:rsidRDefault="00335A21" w:rsidP="00D52BEA">
      <w:pPr>
        <w:pStyle w:val="PL"/>
      </w:pPr>
      <w:r>
        <w:t xml:space="preserve">          </w:t>
      </w:r>
      <w:r w:rsidR="00DB6315">
        <w:t xml:space="preserve">  </w:t>
      </w:r>
      <w:r>
        <w:t>- HANDLING_OF_PAYLOAD_HEADERS_INFO</w:t>
      </w:r>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078D8FD1" w:rsidR="005A1871" w:rsidRPr="004C604B" w:rsidRDefault="005A1871" w:rsidP="004C604B">
      <w:pPr>
        <w:pStyle w:val="PL"/>
      </w:pPr>
      <w:r w:rsidRPr="004C604B">
        <w:t xml:space="preserve">          </w:t>
      </w:r>
      <w:r w:rsidR="00526C94" w:rsidRPr="00B06F7A">
        <w:t xml:space="preserve">  </w:t>
      </w:r>
      <w:r w:rsidRPr="004C604B">
        <w:t>- ONE_TIME</w:t>
      </w:r>
    </w:p>
    <w:p w14:paraId="7CFBCAEE" w14:textId="5904835F" w:rsidR="005A1871" w:rsidRDefault="005A1871" w:rsidP="004C604B">
      <w:pPr>
        <w:pStyle w:val="PL"/>
      </w:pPr>
      <w:r w:rsidRPr="004C604B">
        <w:t xml:space="preserve">          </w:t>
      </w:r>
      <w:r w:rsidR="00526C94"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341104FB" w:rsidR="005A1871" w:rsidRPr="004C604B" w:rsidRDefault="005A1871" w:rsidP="004C604B">
      <w:pPr>
        <w:pStyle w:val="PL"/>
      </w:pPr>
      <w:r w:rsidRPr="004C604B">
        <w:t xml:space="preserve">          </w:t>
      </w:r>
      <w:r w:rsidR="00526C94" w:rsidRPr="00B06F7A">
        <w:t xml:space="preserve">  </w:t>
      </w:r>
      <w:r w:rsidRPr="004C604B">
        <w:t>- VOLUME_MEASUREMENT</w:t>
      </w:r>
    </w:p>
    <w:p w14:paraId="0ABF49B9" w14:textId="56E9817B" w:rsidR="005A1871" w:rsidRPr="004C604B" w:rsidRDefault="005A1871" w:rsidP="004C604B">
      <w:pPr>
        <w:pStyle w:val="PL"/>
      </w:pPr>
      <w:r w:rsidRPr="004C604B">
        <w:t xml:space="preserve">          </w:t>
      </w:r>
      <w:r w:rsidR="00526C94" w:rsidRPr="00B06F7A">
        <w:t xml:space="preserve">  </w:t>
      </w:r>
      <w:r w:rsidRPr="004C604B">
        <w:t>- THROUGHPUT_MEASUREMENT</w:t>
      </w:r>
    </w:p>
    <w:p w14:paraId="677C0610" w14:textId="0FD69ED9" w:rsidR="005A1871" w:rsidRPr="004C604B" w:rsidRDefault="005A1871" w:rsidP="004C604B">
      <w:pPr>
        <w:pStyle w:val="PL"/>
      </w:pPr>
      <w:r w:rsidRPr="004C604B">
        <w:t xml:space="preserve">          </w:t>
      </w:r>
      <w:r w:rsidR="00526C94" w:rsidRPr="00B06F7A">
        <w:t xml:space="preserve">  </w:t>
      </w:r>
      <w:r w:rsidRPr="004C604B">
        <w:t>-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01D38D46" w:rsidR="005A1871" w:rsidRPr="004C604B" w:rsidRDefault="005A1871" w:rsidP="004C604B">
      <w:pPr>
        <w:pStyle w:val="PL"/>
      </w:pPr>
      <w:r w:rsidRPr="004C604B">
        <w:t xml:space="preserve">          </w:t>
      </w:r>
      <w:r w:rsidR="00526C94" w:rsidRPr="00B06F7A">
        <w:t xml:space="preserve">  </w:t>
      </w:r>
      <w:r w:rsidRPr="004C604B">
        <w:t>- PER_APPLICATION</w:t>
      </w:r>
    </w:p>
    <w:p w14:paraId="0A0A20D9" w14:textId="77090FBA" w:rsidR="005A1871" w:rsidRPr="004C604B" w:rsidRDefault="005A1871" w:rsidP="004C604B">
      <w:pPr>
        <w:pStyle w:val="PL"/>
      </w:pPr>
      <w:r w:rsidRPr="004C604B">
        <w:t xml:space="preserve">          </w:t>
      </w:r>
      <w:r w:rsidR="00526C94" w:rsidRPr="00B06F7A">
        <w:t xml:space="preserve">  </w:t>
      </w:r>
      <w:r w:rsidRPr="004C604B">
        <w:t>- PER_SESSION</w:t>
      </w:r>
    </w:p>
    <w:p w14:paraId="419AC906" w14:textId="3B9D4C27" w:rsidR="005A1871" w:rsidRPr="004C604B" w:rsidRDefault="005A1871" w:rsidP="004C604B">
      <w:pPr>
        <w:pStyle w:val="PL"/>
      </w:pPr>
      <w:r w:rsidRPr="004C604B">
        <w:t xml:space="preserve">          </w:t>
      </w:r>
      <w:r w:rsidR="00526C94" w:rsidRPr="00B06F7A">
        <w:t xml:space="preserve">  </w:t>
      </w:r>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5DF5C40B" w:rsidR="00EA61B9" w:rsidRPr="004C604B" w:rsidRDefault="00EA61B9" w:rsidP="00EA61B9">
      <w:pPr>
        <w:pStyle w:val="PL"/>
      </w:pPr>
      <w:r w:rsidRPr="004C604B">
        <w:t xml:space="preserve">          </w:t>
      </w:r>
      <w:r w:rsidR="00526C94" w:rsidRPr="00B06F7A">
        <w:t xml:space="preserve">  </w:t>
      </w:r>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r w:rsidR="00526C94" w:rsidRPr="00B06F7A">
        <w:t xml:space="preserve">  </w:t>
      </w:r>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65BBCAFA"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DELAY_TOLERANT</w:t>
      </w:r>
    </w:p>
    <w:p w14:paraId="1DD93D9D" w14:textId="60CB2551"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7C611785" w14:textId="77777777" w:rsidR="00EA61B9" w:rsidRDefault="00EA61B9" w:rsidP="00D52BEA">
      <w:pPr>
        <w:pStyle w:val="PL"/>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3815A4D2" w14:textId="5E84A6F4" w:rsidR="0096460C" w:rsidRPr="00690A26" w:rsidRDefault="0096460C" w:rsidP="0096460C">
      <w:pPr>
        <w:pStyle w:val="1"/>
      </w:pPr>
      <w:bookmarkStart w:id="770" w:name="_Toc24937837"/>
      <w:bookmarkStart w:id="771" w:name="_Toc33962657"/>
      <w:bookmarkStart w:id="772" w:name="_Toc42883426"/>
      <w:bookmarkStart w:id="773" w:name="_Toc49733294"/>
      <w:bookmarkStart w:id="774" w:name="_Toc56690944"/>
      <w:bookmarkStart w:id="775" w:name="_Toc122014594"/>
      <w:bookmarkStart w:id="776" w:name="_Toc183767336"/>
      <w:bookmarkStart w:id="777" w:name="historyclause"/>
      <w:bookmarkEnd w:id="768"/>
      <w:r w:rsidRPr="00690A26">
        <w:t>A.3</w:t>
      </w:r>
      <w:r w:rsidRPr="00690A26">
        <w:tab/>
      </w:r>
      <w:r w:rsidR="00901356">
        <w:rPr>
          <w:lang w:eastAsia="zh-CN"/>
        </w:rPr>
        <w:t>Nupf_GetUEPrivateIPaddrAndIdentifiers</w:t>
      </w:r>
      <w:r w:rsidRPr="00AF47A0">
        <w:t xml:space="preserve"> </w:t>
      </w:r>
      <w:r w:rsidRPr="00690A26">
        <w:t>API</w:t>
      </w:r>
      <w:bookmarkEnd w:id="770"/>
      <w:bookmarkEnd w:id="771"/>
      <w:bookmarkEnd w:id="772"/>
      <w:bookmarkEnd w:id="773"/>
      <w:bookmarkEnd w:id="774"/>
      <w:bookmarkEnd w:id="775"/>
      <w:bookmarkEnd w:id="776"/>
    </w:p>
    <w:p w14:paraId="3160DC50" w14:textId="77777777" w:rsidR="0096460C" w:rsidRPr="00690A26" w:rsidRDefault="0096460C" w:rsidP="0096460C">
      <w:pPr>
        <w:pStyle w:val="PL"/>
        <w:rPr>
          <w:lang w:val="en-US"/>
        </w:rPr>
      </w:pPr>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607F91EE" w:rsidR="0096460C" w:rsidRPr="00690A26" w:rsidRDefault="0096460C" w:rsidP="0096460C">
      <w:pPr>
        <w:pStyle w:val="PL"/>
        <w:rPr>
          <w:lang w:val="en-US"/>
        </w:rPr>
      </w:pPr>
      <w:r w:rsidRPr="00690A26">
        <w:rPr>
          <w:lang w:val="en-US"/>
        </w:rPr>
        <w:t xml:space="preserve">  version: '1.</w:t>
      </w:r>
      <w:r>
        <w:rPr>
          <w:lang w:val="en-US"/>
        </w:rPr>
        <w:t>0</w:t>
      </w:r>
      <w:r w:rsidRPr="00690A26">
        <w:rPr>
          <w:lang w:val="en-US"/>
        </w:rPr>
        <w:t>.</w:t>
      </w:r>
      <w:r>
        <w:rPr>
          <w:lang w:val="en-US"/>
        </w:rPr>
        <w:t>0</w:t>
      </w:r>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4793D4F4" w:rsidR="0096460C" w:rsidRPr="00690A26" w:rsidRDefault="0096460C" w:rsidP="0096460C">
      <w:pPr>
        <w:pStyle w:val="PL"/>
      </w:pPr>
      <w:r w:rsidRPr="00690A26">
        <w:rPr>
          <w:lang w:val="en-US"/>
        </w:rPr>
        <w:t xml:space="preserve">    </w:t>
      </w:r>
      <w:r w:rsidRPr="00690A26">
        <w:t>© 20</w:t>
      </w:r>
      <w:r>
        <w:t>2</w:t>
      </w:r>
      <w:r w:rsidR="009B49FB">
        <w:t>4</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190E405D"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t>8</w:t>
      </w:r>
      <w:r w:rsidRPr="00690A26">
        <w:t>.</w:t>
      </w:r>
      <w:r w:rsidR="0052313F">
        <w:rPr>
          <w:rFonts w:eastAsiaTheme="minorEastAsia" w:hint="eastAsia"/>
          <w:lang w:eastAsia="zh-CN"/>
        </w:rPr>
        <w:t>5</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lastRenderedPageBreak/>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p w14:paraId="0AF7691B" w14:textId="503316A1" w:rsidR="00C10561" w:rsidRPr="004D3578" w:rsidRDefault="00C10561" w:rsidP="00011D76">
      <w:pPr>
        <w:pStyle w:val="8"/>
      </w:pPr>
      <w:r w:rsidRPr="004D3578">
        <w:br w:type="page"/>
      </w:r>
      <w:bookmarkStart w:id="778" w:name="_Toc82676411"/>
      <w:bookmarkStart w:id="779" w:name="_Toc183767337"/>
      <w:bookmarkEnd w:id="777"/>
      <w:r w:rsidRPr="004D3578">
        <w:lastRenderedPageBreak/>
        <w:t xml:space="preserve">Annex </w:t>
      </w:r>
      <w:r w:rsidR="00B043ED">
        <w:t>B</w:t>
      </w:r>
      <w:r w:rsidRPr="004D3578">
        <w:t xml:space="preserve"> (informative):</w:t>
      </w:r>
      <w:r w:rsidRPr="004D3578">
        <w:br/>
        <w:t>Change history</w:t>
      </w:r>
      <w:bookmarkEnd w:id="778"/>
      <w:bookmarkEnd w:id="779"/>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780"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780"/>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781" w:name="OLE_LINK3"/>
            <w:r>
              <w:rPr>
                <w:rFonts w:eastAsiaTheme="minorEastAsia"/>
                <w:sz w:val="16"/>
                <w:szCs w:val="16"/>
                <w:lang w:eastAsia="zh-CN"/>
              </w:rPr>
              <w:t>CT#103</w:t>
            </w:r>
            <w:bookmarkEnd w:id="781"/>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Correct data type UeIpInfo for the GetUEPrivateIpAddrAndIdentifiers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FE3685" w:rsidRPr="001710F8" w14:paraId="60C0586E" w14:textId="77777777" w:rsidTr="00882A82">
        <w:tc>
          <w:tcPr>
            <w:tcW w:w="800" w:type="dxa"/>
            <w:shd w:val="solid" w:color="FFFFFF" w:fill="auto"/>
          </w:tcPr>
          <w:p w14:paraId="29E459FA" w14:textId="6D5B0311" w:rsidR="00FE3685" w:rsidRDefault="00FE3685" w:rsidP="00FE3685">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85C921B" w14:textId="5791912B" w:rsidR="00FE3685" w:rsidRDefault="00FE3685" w:rsidP="00FE3685">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25DD7D2" w14:textId="1FDE1955" w:rsidR="00FE3685" w:rsidRDefault="00FE3685" w:rsidP="00FE3685">
            <w:pPr>
              <w:pStyle w:val="TAC"/>
              <w:rPr>
                <w:rFonts w:eastAsiaTheme="minorEastAsia"/>
                <w:sz w:val="16"/>
                <w:szCs w:val="16"/>
                <w:lang w:eastAsia="zh-CN"/>
              </w:rPr>
            </w:pPr>
            <w:r>
              <w:rPr>
                <w:rFonts w:eastAsiaTheme="minorEastAsia" w:hint="eastAsia"/>
                <w:sz w:val="16"/>
                <w:szCs w:val="16"/>
                <w:lang w:eastAsia="zh-CN"/>
              </w:rPr>
              <w:t>CP-243030</w:t>
            </w:r>
          </w:p>
        </w:tc>
        <w:tc>
          <w:tcPr>
            <w:tcW w:w="519" w:type="dxa"/>
            <w:shd w:val="solid" w:color="FFFFFF" w:fill="auto"/>
            <w:vAlign w:val="bottom"/>
          </w:tcPr>
          <w:p w14:paraId="752D6E19" w14:textId="067B1157" w:rsidR="00FE3685" w:rsidRDefault="00FE3685" w:rsidP="00FE3685">
            <w:pPr>
              <w:pStyle w:val="TAL"/>
              <w:rPr>
                <w:rFonts w:eastAsiaTheme="minorEastAsia" w:cs="Arial"/>
                <w:sz w:val="16"/>
                <w:szCs w:val="16"/>
                <w:lang w:eastAsia="zh-CN"/>
              </w:rPr>
            </w:pPr>
            <w:r>
              <w:rPr>
                <w:rFonts w:eastAsiaTheme="minorEastAsia" w:cs="Arial" w:hint="eastAsia"/>
                <w:sz w:val="16"/>
                <w:szCs w:val="16"/>
                <w:lang w:eastAsia="zh-CN"/>
              </w:rPr>
              <w:t>0107</w:t>
            </w:r>
          </w:p>
        </w:tc>
        <w:tc>
          <w:tcPr>
            <w:tcW w:w="331" w:type="dxa"/>
            <w:shd w:val="solid" w:color="FFFFFF" w:fill="auto"/>
            <w:vAlign w:val="bottom"/>
          </w:tcPr>
          <w:p w14:paraId="6AE5BAFA" w14:textId="3A54ED9A" w:rsidR="00FE3685" w:rsidRDefault="00FE3685" w:rsidP="00FE368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A42F971" w14:textId="672C1338" w:rsidR="00FE3685" w:rsidRDefault="00FE3685" w:rsidP="00FE3685">
            <w:pPr>
              <w:pStyle w:val="TAC"/>
              <w:rPr>
                <w:rFonts w:eastAsiaTheme="minorEastAsia" w:cs="Arial"/>
                <w:sz w:val="16"/>
                <w:szCs w:val="16"/>
                <w:lang w:eastAsia="zh-CN"/>
              </w:rPr>
            </w:pPr>
            <w:r>
              <w:rPr>
                <w:rFonts w:eastAsiaTheme="minorEastAsia" w:cs="Arial" w:hint="eastAsia"/>
                <w:sz w:val="16"/>
                <w:szCs w:val="16"/>
                <w:lang w:eastAsia="zh-CN"/>
              </w:rPr>
              <w:t>A</w:t>
            </w:r>
          </w:p>
        </w:tc>
        <w:tc>
          <w:tcPr>
            <w:tcW w:w="4962" w:type="dxa"/>
            <w:shd w:val="solid" w:color="FFFFFF" w:fill="auto"/>
            <w:vAlign w:val="bottom"/>
          </w:tcPr>
          <w:p w14:paraId="466817D3" w14:textId="20EA493A" w:rsidR="00FE3685" w:rsidRPr="00822C39" w:rsidRDefault="00FE3685" w:rsidP="00FE3685">
            <w:pPr>
              <w:pStyle w:val="TAL"/>
              <w:rPr>
                <w:rFonts w:cs="Arial"/>
                <w:sz w:val="16"/>
                <w:szCs w:val="16"/>
              </w:rPr>
            </w:pPr>
            <w:r w:rsidRPr="00847121">
              <w:rPr>
                <w:rFonts w:cs="Arial"/>
                <w:sz w:val="16"/>
                <w:szCs w:val="16"/>
              </w:rPr>
              <w:t>Corrections on dlPeakThroughput and throughputStatisticMeasurements attributes</w:t>
            </w:r>
          </w:p>
        </w:tc>
        <w:tc>
          <w:tcPr>
            <w:tcW w:w="708" w:type="dxa"/>
            <w:shd w:val="solid" w:color="FFFFFF" w:fill="auto"/>
          </w:tcPr>
          <w:p w14:paraId="2266E733" w14:textId="5707EF8A" w:rsidR="00FE3685" w:rsidRDefault="00FE3685" w:rsidP="00FE3685">
            <w:pPr>
              <w:pStyle w:val="TAC"/>
              <w:rPr>
                <w:rFonts w:eastAsiaTheme="minorEastAsia"/>
                <w:sz w:val="16"/>
                <w:szCs w:val="16"/>
                <w:lang w:eastAsia="zh-CN"/>
              </w:rPr>
            </w:pPr>
            <w:r>
              <w:rPr>
                <w:rFonts w:eastAsiaTheme="minorEastAsia" w:hint="eastAsia"/>
                <w:sz w:val="16"/>
                <w:szCs w:val="16"/>
                <w:lang w:eastAsia="zh-CN"/>
              </w:rPr>
              <w:t>19.1.0</w:t>
            </w:r>
          </w:p>
        </w:tc>
      </w:tr>
      <w:tr w:rsidR="00953D9F" w:rsidRPr="001710F8" w14:paraId="4EBBE22A" w14:textId="77777777" w:rsidTr="00882A82">
        <w:tc>
          <w:tcPr>
            <w:tcW w:w="800" w:type="dxa"/>
            <w:shd w:val="solid" w:color="FFFFFF" w:fill="auto"/>
          </w:tcPr>
          <w:p w14:paraId="2B8D203E" w14:textId="5A6A5648" w:rsidR="00953D9F" w:rsidRDefault="00953D9F"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601AAE2F" w14:textId="5706599A" w:rsidR="00953D9F" w:rsidRDefault="00953D9F" w:rsidP="00E66661">
            <w:pPr>
              <w:pStyle w:val="TAC"/>
              <w:rPr>
                <w:rFonts w:eastAsiaTheme="minorEastAsia"/>
                <w:sz w:val="16"/>
                <w:szCs w:val="16"/>
                <w:lang w:eastAsia="zh-CN"/>
              </w:rPr>
            </w:pPr>
            <w:r>
              <w:rPr>
                <w:rFonts w:eastAsiaTheme="minorEastAsia" w:hint="eastAsia"/>
                <w:sz w:val="16"/>
                <w:szCs w:val="16"/>
                <w:lang w:eastAsia="zh-CN"/>
              </w:rPr>
              <w:t>CT#</w:t>
            </w:r>
            <w:r w:rsidR="00847121">
              <w:rPr>
                <w:rFonts w:eastAsiaTheme="minorEastAsia" w:hint="eastAsia"/>
                <w:sz w:val="16"/>
                <w:szCs w:val="16"/>
                <w:lang w:eastAsia="zh-CN"/>
              </w:rPr>
              <w:t>106</w:t>
            </w:r>
          </w:p>
        </w:tc>
        <w:tc>
          <w:tcPr>
            <w:tcW w:w="993" w:type="dxa"/>
            <w:shd w:val="solid" w:color="FFFFFF" w:fill="auto"/>
            <w:vAlign w:val="bottom"/>
          </w:tcPr>
          <w:p w14:paraId="7A991BBC" w14:textId="3A2D4F51" w:rsidR="00953D9F" w:rsidRDefault="00FE3685" w:rsidP="00E66661">
            <w:pPr>
              <w:pStyle w:val="TAC"/>
              <w:rPr>
                <w:rFonts w:eastAsiaTheme="minorEastAsia"/>
                <w:sz w:val="16"/>
                <w:szCs w:val="16"/>
                <w:lang w:eastAsia="zh-CN"/>
              </w:rPr>
            </w:pPr>
            <w:r w:rsidRPr="00FE3685">
              <w:rPr>
                <w:rFonts w:eastAsiaTheme="minorEastAsia"/>
                <w:sz w:val="16"/>
                <w:szCs w:val="16"/>
                <w:lang w:eastAsia="zh-CN"/>
              </w:rPr>
              <w:t>CP-243035</w:t>
            </w:r>
          </w:p>
        </w:tc>
        <w:tc>
          <w:tcPr>
            <w:tcW w:w="519" w:type="dxa"/>
            <w:shd w:val="solid" w:color="FFFFFF" w:fill="auto"/>
            <w:vAlign w:val="bottom"/>
          </w:tcPr>
          <w:p w14:paraId="5EC9F341" w14:textId="79BFC25F" w:rsidR="00953D9F" w:rsidRDefault="00847121" w:rsidP="00E66661">
            <w:pPr>
              <w:pStyle w:val="TAL"/>
              <w:rPr>
                <w:rFonts w:eastAsiaTheme="minorEastAsia" w:cs="Arial"/>
                <w:sz w:val="16"/>
                <w:szCs w:val="16"/>
                <w:lang w:eastAsia="zh-CN"/>
              </w:rPr>
            </w:pPr>
            <w:r>
              <w:rPr>
                <w:rFonts w:eastAsiaTheme="minorEastAsia" w:cs="Arial" w:hint="eastAsia"/>
                <w:sz w:val="16"/>
                <w:szCs w:val="16"/>
                <w:lang w:eastAsia="zh-CN"/>
              </w:rPr>
              <w:t>0114</w:t>
            </w:r>
          </w:p>
        </w:tc>
        <w:tc>
          <w:tcPr>
            <w:tcW w:w="331" w:type="dxa"/>
            <w:shd w:val="solid" w:color="FFFFFF" w:fill="auto"/>
            <w:vAlign w:val="bottom"/>
          </w:tcPr>
          <w:p w14:paraId="0485FD7A" w14:textId="15BCA57C" w:rsidR="00953D9F" w:rsidRDefault="0084712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359E446" w14:textId="40A8E86D" w:rsidR="00953D9F" w:rsidRDefault="0084712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9718B0" w14:textId="403FC55C" w:rsidR="00953D9F" w:rsidRPr="00822C39" w:rsidRDefault="00847121" w:rsidP="00E66661">
            <w:pPr>
              <w:pStyle w:val="TAL"/>
              <w:rPr>
                <w:rFonts w:cs="Arial"/>
                <w:sz w:val="16"/>
                <w:szCs w:val="16"/>
              </w:rPr>
            </w:pPr>
            <w:r w:rsidRPr="00847121">
              <w:rPr>
                <w:rFonts w:cs="Arial"/>
                <w:sz w:val="16"/>
                <w:szCs w:val="16"/>
              </w:rPr>
              <w:t>Subscription termination upon PFCP session release</w:t>
            </w:r>
          </w:p>
        </w:tc>
        <w:tc>
          <w:tcPr>
            <w:tcW w:w="708" w:type="dxa"/>
            <w:shd w:val="solid" w:color="FFFFFF" w:fill="auto"/>
          </w:tcPr>
          <w:p w14:paraId="219AE7D0" w14:textId="5680D687" w:rsidR="00953D9F" w:rsidRDefault="00847121" w:rsidP="00E6666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4C59A9" w14:textId="77777777" w:rsidTr="00882A82">
        <w:tc>
          <w:tcPr>
            <w:tcW w:w="800" w:type="dxa"/>
            <w:shd w:val="solid" w:color="FFFFFF" w:fill="auto"/>
          </w:tcPr>
          <w:p w14:paraId="6C31AA1E" w14:textId="0D4E63B1"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485830C4" w14:textId="13534396"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7A53B062" w14:textId="694A99D8"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77A28FFE" w14:textId="60414247"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0115</w:t>
            </w:r>
          </w:p>
        </w:tc>
        <w:tc>
          <w:tcPr>
            <w:tcW w:w="331" w:type="dxa"/>
            <w:shd w:val="solid" w:color="FFFFFF" w:fill="auto"/>
            <w:vAlign w:val="bottom"/>
          </w:tcPr>
          <w:p w14:paraId="327AEECC" w14:textId="4E487EE0"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127D4C3" w14:textId="446D26FC"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1A0FB5" w14:textId="054507A8" w:rsidR="00847121" w:rsidRPr="00822C39" w:rsidRDefault="00847121" w:rsidP="00847121">
            <w:pPr>
              <w:pStyle w:val="TAL"/>
              <w:rPr>
                <w:rFonts w:cs="Arial"/>
                <w:sz w:val="16"/>
                <w:szCs w:val="16"/>
              </w:rPr>
            </w:pPr>
            <w:r w:rsidRPr="00847121">
              <w:rPr>
                <w:rFonts w:cs="Arial"/>
                <w:sz w:val="16"/>
                <w:szCs w:val="16"/>
              </w:rPr>
              <w:t>Direct subscription to UPF event exposure using a UE IP address</w:t>
            </w:r>
          </w:p>
        </w:tc>
        <w:tc>
          <w:tcPr>
            <w:tcW w:w="708" w:type="dxa"/>
            <w:shd w:val="solid" w:color="FFFFFF" w:fill="auto"/>
          </w:tcPr>
          <w:p w14:paraId="62D98EE9" w14:textId="548031DE"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0305B9" w14:textId="77777777" w:rsidTr="00882A82">
        <w:tc>
          <w:tcPr>
            <w:tcW w:w="800" w:type="dxa"/>
            <w:shd w:val="solid" w:color="FFFFFF" w:fill="auto"/>
          </w:tcPr>
          <w:p w14:paraId="4BC290DF" w14:textId="4B64D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023C92C2" w14:textId="769DB8AB"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8D6C47C" w14:textId="76ECD0F9"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23CC91B" w14:textId="06C705BE"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0112</w:t>
            </w:r>
          </w:p>
        </w:tc>
        <w:tc>
          <w:tcPr>
            <w:tcW w:w="331" w:type="dxa"/>
            <w:shd w:val="solid" w:color="FFFFFF" w:fill="auto"/>
            <w:vAlign w:val="bottom"/>
          </w:tcPr>
          <w:p w14:paraId="40FBC52F" w14:textId="7343A26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5C874A4" w14:textId="3CE1F379"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62F85E1" w14:textId="620121BF" w:rsidR="00847121" w:rsidRPr="00822C39" w:rsidRDefault="00847121" w:rsidP="00847121">
            <w:pPr>
              <w:pStyle w:val="TAL"/>
              <w:rPr>
                <w:rFonts w:cs="Arial"/>
                <w:sz w:val="16"/>
                <w:szCs w:val="16"/>
              </w:rPr>
            </w:pPr>
            <w:r w:rsidRPr="00847121">
              <w:rPr>
                <w:rFonts w:cs="Arial"/>
                <w:sz w:val="16"/>
                <w:szCs w:val="16"/>
              </w:rPr>
              <w:t>Supporting UE NAT Mapping Event Exposure</w:t>
            </w:r>
          </w:p>
        </w:tc>
        <w:tc>
          <w:tcPr>
            <w:tcW w:w="708" w:type="dxa"/>
            <w:shd w:val="solid" w:color="FFFFFF" w:fill="auto"/>
          </w:tcPr>
          <w:p w14:paraId="282FDB76" w14:textId="2B650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08B8AB97" w14:textId="77777777" w:rsidTr="00882A82">
        <w:tc>
          <w:tcPr>
            <w:tcW w:w="800" w:type="dxa"/>
            <w:shd w:val="solid" w:color="FFFFFF" w:fill="auto"/>
          </w:tcPr>
          <w:p w14:paraId="6DDC7CBB" w14:textId="1BC2745B"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EAA16B5" w14:textId="0DF680D5"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1E35F280" w14:textId="4CF8DE40"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6A4DCB0" w14:textId="4C2AF82A"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0118</w:t>
            </w:r>
          </w:p>
        </w:tc>
        <w:tc>
          <w:tcPr>
            <w:tcW w:w="331" w:type="dxa"/>
            <w:shd w:val="solid" w:color="FFFFFF" w:fill="auto"/>
            <w:vAlign w:val="bottom"/>
          </w:tcPr>
          <w:p w14:paraId="4DB30AA7" w14:textId="5A27E34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8AC83C7" w14:textId="688EB8D8"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D4864B3" w14:textId="05DBA563" w:rsidR="00847121" w:rsidRPr="00822C39" w:rsidRDefault="00847121" w:rsidP="00847121">
            <w:pPr>
              <w:pStyle w:val="TAL"/>
              <w:rPr>
                <w:rFonts w:cs="Arial"/>
                <w:sz w:val="16"/>
                <w:szCs w:val="16"/>
              </w:rPr>
            </w:pPr>
            <w:r w:rsidRPr="00847121">
              <w:rPr>
                <w:rFonts w:cs="Arial"/>
                <w:sz w:val="16"/>
                <w:szCs w:val="16"/>
              </w:rPr>
              <w:t>Event Exposure for Handling of Payload Headers Functionality</w:t>
            </w:r>
          </w:p>
        </w:tc>
        <w:tc>
          <w:tcPr>
            <w:tcW w:w="708" w:type="dxa"/>
            <w:shd w:val="solid" w:color="FFFFFF" w:fill="auto"/>
          </w:tcPr>
          <w:p w14:paraId="1D4C0716" w14:textId="27F8F10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6ED9EB69" w14:textId="77777777" w:rsidTr="00882A82">
        <w:tc>
          <w:tcPr>
            <w:tcW w:w="800" w:type="dxa"/>
            <w:shd w:val="solid" w:color="FFFFFF" w:fill="auto"/>
          </w:tcPr>
          <w:p w14:paraId="5EE29B9E" w14:textId="44B92094"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678D929" w14:textId="0D23A642"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52FCECA" w14:textId="29A53812"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CP-243069</w:t>
            </w:r>
          </w:p>
        </w:tc>
        <w:tc>
          <w:tcPr>
            <w:tcW w:w="519" w:type="dxa"/>
            <w:shd w:val="solid" w:color="FFFFFF" w:fill="auto"/>
            <w:vAlign w:val="bottom"/>
          </w:tcPr>
          <w:p w14:paraId="261CED82" w14:textId="42A9D221"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0121</w:t>
            </w:r>
          </w:p>
        </w:tc>
        <w:tc>
          <w:tcPr>
            <w:tcW w:w="331" w:type="dxa"/>
            <w:shd w:val="solid" w:color="FFFFFF" w:fill="auto"/>
            <w:vAlign w:val="bottom"/>
          </w:tcPr>
          <w:p w14:paraId="3ED04AB3" w14:textId="77777777" w:rsidR="00847121" w:rsidRDefault="00847121" w:rsidP="00847121">
            <w:pPr>
              <w:pStyle w:val="TAR"/>
              <w:rPr>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9948D5" w14:textId="1D2270DF" w:rsidR="00847121" w:rsidRPr="00822C39" w:rsidRDefault="00847121" w:rsidP="00847121">
            <w:pPr>
              <w:pStyle w:val="TAL"/>
              <w:rPr>
                <w:rFonts w:cs="Arial"/>
                <w:sz w:val="16"/>
                <w:szCs w:val="16"/>
              </w:rPr>
            </w:pPr>
            <w:r w:rsidRPr="00847121">
              <w:rPr>
                <w:rFonts w:cs="Arial"/>
                <w:sz w:val="16"/>
                <w:szCs w:val="16"/>
              </w:rPr>
              <w:t>API version and External doc update</w:t>
            </w:r>
          </w:p>
        </w:tc>
        <w:tc>
          <w:tcPr>
            <w:tcW w:w="708" w:type="dxa"/>
            <w:shd w:val="solid" w:color="FFFFFF" w:fill="auto"/>
          </w:tcPr>
          <w:p w14:paraId="558BCA3A" w14:textId="0D141D02"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bl>
    <w:p w14:paraId="6AE5F0B0" w14:textId="77777777" w:rsidR="00080512" w:rsidRDefault="00080512" w:rsidP="00C10561"/>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DBB995" w14:textId="77777777" w:rsidR="005733C6" w:rsidRDefault="005733C6">
      <w:r>
        <w:separator/>
      </w:r>
    </w:p>
  </w:endnote>
  <w:endnote w:type="continuationSeparator" w:id="0">
    <w:p w14:paraId="585C25CD" w14:textId="77777777" w:rsidR="005733C6" w:rsidRDefault="00573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01DC6E" w14:textId="77777777" w:rsidR="005733C6" w:rsidRDefault="005733C6">
      <w:r>
        <w:separator/>
      </w:r>
    </w:p>
  </w:footnote>
  <w:footnote w:type="continuationSeparator" w:id="0">
    <w:p w14:paraId="340B1EDE" w14:textId="77777777" w:rsidR="005733C6" w:rsidRDefault="00573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DF95A7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44DF">
      <w:rPr>
        <w:rFonts w:ascii="Arial" w:hAnsi="Arial" w:cs="Arial"/>
        <w:b/>
        <w:noProof/>
        <w:sz w:val="18"/>
        <w:szCs w:val="18"/>
      </w:rPr>
      <w:t>3GPP TS 29.564 V19.1.0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10E989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44D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6"/>
  </w:num>
  <w:num w:numId="5" w16cid:durableId="1457336307">
    <w:abstractNumId w:val="15"/>
  </w:num>
  <w:num w:numId="6" w16cid:durableId="1019044235">
    <w:abstractNumId w:val="12"/>
  </w:num>
  <w:num w:numId="7" w16cid:durableId="2137261198">
    <w:abstractNumId w:val="14"/>
  </w:num>
  <w:num w:numId="8" w16cid:durableId="1230773036">
    <w:abstractNumId w:val="13"/>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7"/>
  </w:num>
  <w:num w:numId="20" w16cid:durableId="1436631438">
    <w:abstractNumId w:val="13"/>
  </w:num>
  <w:num w:numId="21" w16cid:durableId="123208399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FE3"/>
    <w:rsid w:val="00010DAD"/>
    <w:rsid w:val="00011D76"/>
    <w:rsid w:val="000166E0"/>
    <w:rsid w:val="00016FCC"/>
    <w:rsid w:val="00020DCD"/>
    <w:rsid w:val="000226CD"/>
    <w:rsid w:val="00023418"/>
    <w:rsid w:val="000235F4"/>
    <w:rsid w:val="00026D4F"/>
    <w:rsid w:val="00026E32"/>
    <w:rsid w:val="00033397"/>
    <w:rsid w:val="0003406A"/>
    <w:rsid w:val="00040095"/>
    <w:rsid w:val="000409B4"/>
    <w:rsid w:val="00040E24"/>
    <w:rsid w:val="00042D6A"/>
    <w:rsid w:val="00042F6A"/>
    <w:rsid w:val="00046C7D"/>
    <w:rsid w:val="00047480"/>
    <w:rsid w:val="00051834"/>
    <w:rsid w:val="00054A22"/>
    <w:rsid w:val="00054EE6"/>
    <w:rsid w:val="00056045"/>
    <w:rsid w:val="000562C1"/>
    <w:rsid w:val="00062023"/>
    <w:rsid w:val="00064311"/>
    <w:rsid w:val="000655A6"/>
    <w:rsid w:val="00066579"/>
    <w:rsid w:val="00066FC5"/>
    <w:rsid w:val="000706BD"/>
    <w:rsid w:val="00073138"/>
    <w:rsid w:val="000762A9"/>
    <w:rsid w:val="0008029C"/>
    <w:rsid w:val="00080512"/>
    <w:rsid w:val="000819C5"/>
    <w:rsid w:val="00081A46"/>
    <w:rsid w:val="0008233E"/>
    <w:rsid w:val="00090C76"/>
    <w:rsid w:val="00091860"/>
    <w:rsid w:val="00095CF0"/>
    <w:rsid w:val="00096DA3"/>
    <w:rsid w:val="000A0BF0"/>
    <w:rsid w:val="000A3E06"/>
    <w:rsid w:val="000A4984"/>
    <w:rsid w:val="000A60F6"/>
    <w:rsid w:val="000C17DD"/>
    <w:rsid w:val="000C47C3"/>
    <w:rsid w:val="000C50A3"/>
    <w:rsid w:val="000D0380"/>
    <w:rsid w:val="000D2983"/>
    <w:rsid w:val="000D3FF0"/>
    <w:rsid w:val="000D58AB"/>
    <w:rsid w:val="000E0428"/>
    <w:rsid w:val="000E1BF0"/>
    <w:rsid w:val="000E7EEF"/>
    <w:rsid w:val="000F112B"/>
    <w:rsid w:val="000F1B27"/>
    <w:rsid w:val="000F5302"/>
    <w:rsid w:val="00100C13"/>
    <w:rsid w:val="00101527"/>
    <w:rsid w:val="00102C6A"/>
    <w:rsid w:val="0010480B"/>
    <w:rsid w:val="00104D0D"/>
    <w:rsid w:val="001123E1"/>
    <w:rsid w:val="001142F7"/>
    <w:rsid w:val="00114A47"/>
    <w:rsid w:val="001170EF"/>
    <w:rsid w:val="00121EBD"/>
    <w:rsid w:val="001235E2"/>
    <w:rsid w:val="0012461B"/>
    <w:rsid w:val="00133525"/>
    <w:rsid w:val="00140417"/>
    <w:rsid w:val="00143F6A"/>
    <w:rsid w:val="001442FF"/>
    <w:rsid w:val="001460F2"/>
    <w:rsid w:val="00146DAB"/>
    <w:rsid w:val="00146DD7"/>
    <w:rsid w:val="0015084E"/>
    <w:rsid w:val="00150A2E"/>
    <w:rsid w:val="00150E7A"/>
    <w:rsid w:val="00152D1E"/>
    <w:rsid w:val="00153680"/>
    <w:rsid w:val="00157D3F"/>
    <w:rsid w:val="001600A7"/>
    <w:rsid w:val="001612B2"/>
    <w:rsid w:val="001710F8"/>
    <w:rsid w:val="00172CC3"/>
    <w:rsid w:val="00176DB8"/>
    <w:rsid w:val="00177C4D"/>
    <w:rsid w:val="00184DA4"/>
    <w:rsid w:val="001858FC"/>
    <w:rsid w:val="00185CE7"/>
    <w:rsid w:val="001A4C42"/>
    <w:rsid w:val="001A6BD8"/>
    <w:rsid w:val="001A7420"/>
    <w:rsid w:val="001B0181"/>
    <w:rsid w:val="001B0656"/>
    <w:rsid w:val="001B6637"/>
    <w:rsid w:val="001C21C3"/>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15853"/>
    <w:rsid w:val="00220CA7"/>
    <w:rsid w:val="00221E1E"/>
    <w:rsid w:val="002236F0"/>
    <w:rsid w:val="00225C50"/>
    <w:rsid w:val="00230F4D"/>
    <w:rsid w:val="002347A2"/>
    <w:rsid w:val="0024134B"/>
    <w:rsid w:val="00244176"/>
    <w:rsid w:val="00253EBC"/>
    <w:rsid w:val="002557A9"/>
    <w:rsid w:val="0026035F"/>
    <w:rsid w:val="00263F1B"/>
    <w:rsid w:val="002649B5"/>
    <w:rsid w:val="00266A33"/>
    <w:rsid w:val="002675F0"/>
    <w:rsid w:val="00267644"/>
    <w:rsid w:val="002759FD"/>
    <w:rsid w:val="002760EE"/>
    <w:rsid w:val="00276E71"/>
    <w:rsid w:val="002901B7"/>
    <w:rsid w:val="00292BED"/>
    <w:rsid w:val="0029371F"/>
    <w:rsid w:val="002948BD"/>
    <w:rsid w:val="002A0566"/>
    <w:rsid w:val="002A1623"/>
    <w:rsid w:val="002A4261"/>
    <w:rsid w:val="002B595E"/>
    <w:rsid w:val="002B6339"/>
    <w:rsid w:val="002B7CAC"/>
    <w:rsid w:val="002C1118"/>
    <w:rsid w:val="002C5FA1"/>
    <w:rsid w:val="002D29A1"/>
    <w:rsid w:val="002D3408"/>
    <w:rsid w:val="002E00EE"/>
    <w:rsid w:val="002E05CE"/>
    <w:rsid w:val="002E0F34"/>
    <w:rsid w:val="002E3C9B"/>
    <w:rsid w:val="002E6342"/>
    <w:rsid w:val="002E6926"/>
    <w:rsid w:val="002E70D1"/>
    <w:rsid w:val="002F1629"/>
    <w:rsid w:val="002F5540"/>
    <w:rsid w:val="003059E5"/>
    <w:rsid w:val="003109DC"/>
    <w:rsid w:val="00315980"/>
    <w:rsid w:val="003172DC"/>
    <w:rsid w:val="00320FFD"/>
    <w:rsid w:val="00322FF7"/>
    <w:rsid w:val="00330E69"/>
    <w:rsid w:val="00333233"/>
    <w:rsid w:val="00335A21"/>
    <w:rsid w:val="00343764"/>
    <w:rsid w:val="00343EB4"/>
    <w:rsid w:val="00345633"/>
    <w:rsid w:val="003506B0"/>
    <w:rsid w:val="00353224"/>
    <w:rsid w:val="0035462D"/>
    <w:rsid w:val="0035522F"/>
    <w:rsid w:val="00356555"/>
    <w:rsid w:val="00356BA0"/>
    <w:rsid w:val="00364022"/>
    <w:rsid w:val="00365578"/>
    <w:rsid w:val="003672B5"/>
    <w:rsid w:val="0037034F"/>
    <w:rsid w:val="003765B8"/>
    <w:rsid w:val="00383F99"/>
    <w:rsid w:val="00384363"/>
    <w:rsid w:val="003860BC"/>
    <w:rsid w:val="00387244"/>
    <w:rsid w:val="003873A0"/>
    <w:rsid w:val="0039043B"/>
    <w:rsid w:val="00390683"/>
    <w:rsid w:val="00394D8B"/>
    <w:rsid w:val="00397F2F"/>
    <w:rsid w:val="003A3B75"/>
    <w:rsid w:val="003A4498"/>
    <w:rsid w:val="003A6110"/>
    <w:rsid w:val="003B432B"/>
    <w:rsid w:val="003B52C0"/>
    <w:rsid w:val="003B5CC3"/>
    <w:rsid w:val="003B5EE5"/>
    <w:rsid w:val="003B6043"/>
    <w:rsid w:val="003B7080"/>
    <w:rsid w:val="003B7C08"/>
    <w:rsid w:val="003C116C"/>
    <w:rsid w:val="003C3971"/>
    <w:rsid w:val="003C5E3D"/>
    <w:rsid w:val="003D0B75"/>
    <w:rsid w:val="003D2BB2"/>
    <w:rsid w:val="003D61B5"/>
    <w:rsid w:val="003F3319"/>
    <w:rsid w:val="003F58B7"/>
    <w:rsid w:val="003F5B9D"/>
    <w:rsid w:val="0040113E"/>
    <w:rsid w:val="00404A31"/>
    <w:rsid w:val="00412487"/>
    <w:rsid w:val="00412D27"/>
    <w:rsid w:val="00414E36"/>
    <w:rsid w:val="004150C5"/>
    <w:rsid w:val="00415A36"/>
    <w:rsid w:val="00415FB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2FD8"/>
    <w:rsid w:val="0045601A"/>
    <w:rsid w:val="004560A7"/>
    <w:rsid w:val="0046363E"/>
    <w:rsid w:val="00465515"/>
    <w:rsid w:val="00467F7F"/>
    <w:rsid w:val="00476726"/>
    <w:rsid w:val="00480EA4"/>
    <w:rsid w:val="00481885"/>
    <w:rsid w:val="00481DBC"/>
    <w:rsid w:val="00485FA2"/>
    <w:rsid w:val="00487B55"/>
    <w:rsid w:val="0049353E"/>
    <w:rsid w:val="00493A3E"/>
    <w:rsid w:val="0049751D"/>
    <w:rsid w:val="004A0877"/>
    <w:rsid w:val="004A5C99"/>
    <w:rsid w:val="004B04A2"/>
    <w:rsid w:val="004B69CD"/>
    <w:rsid w:val="004B71B8"/>
    <w:rsid w:val="004B74B6"/>
    <w:rsid w:val="004C0E14"/>
    <w:rsid w:val="004C1218"/>
    <w:rsid w:val="004C30AC"/>
    <w:rsid w:val="004C53FF"/>
    <w:rsid w:val="004C604B"/>
    <w:rsid w:val="004C66B0"/>
    <w:rsid w:val="004C7CEC"/>
    <w:rsid w:val="004D2F99"/>
    <w:rsid w:val="004D3578"/>
    <w:rsid w:val="004D3FE5"/>
    <w:rsid w:val="004D5FEA"/>
    <w:rsid w:val="004E1C5E"/>
    <w:rsid w:val="004E213A"/>
    <w:rsid w:val="004E54A4"/>
    <w:rsid w:val="004E5858"/>
    <w:rsid w:val="004F0988"/>
    <w:rsid w:val="004F1904"/>
    <w:rsid w:val="004F2DCE"/>
    <w:rsid w:val="004F3340"/>
    <w:rsid w:val="004F3921"/>
    <w:rsid w:val="004F5499"/>
    <w:rsid w:val="00501019"/>
    <w:rsid w:val="00501D83"/>
    <w:rsid w:val="00502493"/>
    <w:rsid w:val="00504FDA"/>
    <w:rsid w:val="00510D97"/>
    <w:rsid w:val="005165C4"/>
    <w:rsid w:val="00520EEE"/>
    <w:rsid w:val="0052313F"/>
    <w:rsid w:val="00526C94"/>
    <w:rsid w:val="005334CB"/>
    <w:rsid w:val="0053388B"/>
    <w:rsid w:val="00535368"/>
    <w:rsid w:val="00535773"/>
    <w:rsid w:val="005369CE"/>
    <w:rsid w:val="0054142C"/>
    <w:rsid w:val="00542513"/>
    <w:rsid w:val="005428E2"/>
    <w:rsid w:val="00543E6C"/>
    <w:rsid w:val="00545052"/>
    <w:rsid w:val="00545FEE"/>
    <w:rsid w:val="00546356"/>
    <w:rsid w:val="00553329"/>
    <w:rsid w:val="00557174"/>
    <w:rsid w:val="00560F9F"/>
    <w:rsid w:val="00564545"/>
    <w:rsid w:val="00565087"/>
    <w:rsid w:val="0056532B"/>
    <w:rsid w:val="00566B1C"/>
    <w:rsid w:val="005679FB"/>
    <w:rsid w:val="005733C6"/>
    <w:rsid w:val="005743E2"/>
    <w:rsid w:val="00576D34"/>
    <w:rsid w:val="00577E9C"/>
    <w:rsid w:val="00581FE3"/>
    <w:rsid w:val="005865E1"/>
    <w:rsid w:val="005872FB"/>
    <w:rsid w:val="00594CF5"/>
    <w:rsid w:val="00596B67"/>
    <w:rsid w:val="00597681"/>
    <w:rsid w:val="00597B11"/>
    <w:rsid w:val="00597F64"/>
    <w:rsid w:val="005A04A1"/>
    <w:rsid w:val="005A1871"/>
    <w:rsid w:val="005A25D4"/>
    <w:rsid w:val="005A32BF"/>
    <w:rsid w:val="005A40CE"/>
    <w:rsid w:val="005A48FF"/>
    <w:rsid w:val="005B306A"/>
    <w:rsid w:val="005B4163"/>
    <w:rsid w:val="005B4BD8"/>
    <w:rsid w:val="005C0C04"/>
    <w:rsid w:val="005C517A"/>
    <w:rsid w:val="005C5199"/>
    <w:rsid w:val="005D2E01"/>
    <w:rsid w:val="005D4191"/>
    <w:rsid w:val="005D4B23"/>
    <w:rsid w:val="005D7526"/>
    <w:rsid w:val="005E0DEA"/>
    <w:rsid w:val="005E3D5F"/>
    <w:rsid w:val="005E4BB2"/>
    <w:rsid w:val="005E4D00"/>
    <w:rsid w:val="005E51D2"/>
    <w:rsid w:val="005E5EC9"/>
    <w:rsid w:val="005F1B7A"/>
    <w:rsid w:val="005F49EB"/>
    <w:rsid w:val="005F61F1"/>
    <w:rsid w:val="005F788A"/>
    <w:rsid w:val="0060130F"/>
    <w:rsid w:val="0060279F"/>
    <w:rsid w:val="00602AEA"/>
    <w:rsid w:val="0060572D"/>
    <w:rsid w:val="00606371"/>
    <w:rsid w:val="00607770"/>
    <w:rsid w:val="00610BAD"/>
    <w:rsid w:val="00614FDF"/>
    <w:rsid w:val="00615E44"/>
    <w:rsid w:val="00617E9D"/>
    <w:rsid w:val="006269D2"/>
    <w:rsid w:val="0062759B"/>
    <w:rsid w:val="00631813"/>
    <w:rsid w:val="00634646"/>
    <w:rsid w:val="00635285"/>
    <w:rsid w:val="0063543D"/>
    <w:rsid w:val="0063757D"/>
    <w:rsid w:val="00640125"/>
    <w:rsid w:val="00642659"/>
    <w:rsid w:val="006439A2"/>
    <w:rsid w:val="00647114"/>
    <w:rsid w:val="006471F0"/>
    <w:rsid w:val="0065151A"/>
    <w:rsid w:val="00652C88"/>
    <w:rsid w:val="00655F7C"/>
    <w:rsid w:val="006601A1"/>
    <w:rsid w:val="006621AD"/>
    <w:rsid w:val="006667CF"/>
    <w:rsid w:val="00666813"/>
    <w:rsid w:val="0068383A"/>
    <w:rsid w:val="00685084"/>
    <w:rsid w:val="006859EC"/>
    <w:rsid w:val="00690807"/>
    <w:rsid w:val="006912E9"/>
    <w:rsid w:val="00692CC8"/>
    <w:rsid w:val="006930C5"/>
    <w:rsid w:val="00697CEB"/>
    <w:rsid w:val="006A0C82"/>
    <w:rsid w:val="006A2A8C"/>
    <w:rsid w:val="006A2EA9"/>
    <w:rsid w:val="006A323F"/>
    <w:rsid w:val="006A4DD7"/>
    <w:rsid w:val="006B25F4"/>
    <w:rsid w:val="006B2986"/>
    <w:rsid w:val="006B30D0"/>
    <w:rsid w:val="006B3351"/>
    <w:rsid w:val="006C0294"/>
    <w:rsid w:val="006C0559"/>
    <w:rsid w:val="006C3D95"/>
    <w:rsid w:val="006C5E93"/>
    <w:rsid w:val="006C6597"/>
    <w:rsid w:val="006C772F"/>
    <w:rsid w:val="006D3BFF"/>
    <w:rsid w:val="006D7BC6"/>
    <w:rsid w:val="006E178E"/>
    <w:rsid w:val="006E44F4"/>
    <w:rsid w:val="006E4905"/>
    <w:rsid w:val="006E49C7"/>
    <w:rsid w:val="006E5C86"/>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25B6"/>
    <w:rsid w:val="00732BBD"/>
    <w:rsid w:val="00734A5B"/>
    <w:rsid w:val="0074026F"/>
    <w:rsid w:val="007429F6"/>
    <w:rsid w:val="00744E76"/>
    <w:rsid w:val="00751FF0"/>
    <w:rsid w:val="00753B7D"/>
    <w:rsid w:val="00753BC6"/>
    <w:rsid w:val="00753DC9"/>
    <w:rsid w:val="00756127"/>
    <w:rsid w:val="007621BE"/>
    <w:rsid w:val="00763471"/>
    <w:rsid w:val="0076532A"/>
    <w:rsid w:val="00765EA3"/>
    <w:rsid w:val="00766598"/>
    <w:rsid w:val="0077289E"/>
    <w:rsid w:val="007728CF"/>
    <w:rsid w:val="00773AE5"/>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2564"/>
    <w:rsid w:val="007C29D0"/>
    <w:rsid w:val="007C4DA5"/>
    <w:rsid w:val="007C54A3"/>
    <w:rsid w:val="007C61F2"/>
    <w:rsid w:val="007D0E61"/>
    <w:rsid w:val="007D78D3"/>
    <w:rsid w:val="007E20A5"/>
    <w:rsid w:val="007E6CE2"/>
    <w:rsid w:val="007E7A99"/>
    <w:rsid w:val="007F0F4A"/>
    <w:rsid w:val="007F38A2"/>
    <w:rsid w:val="00802675"/>
    <w:rsid w:val="008028A4"/>
    <w:rsid w:val="00805B45"/>
    <w:rsid w:val="00806BE8"/>
    <w:rsid w:val="00812E6D"/>
    <w:rsid w:val="00813BBE"/>
    <w:rsid w:val="008175F8"/>
    <w:rsid w:val="00822946"/>
    <w:rsid w:val="00822C39"/>
    <w:rsid w:val="00824588"/>
    <w:rsid w:val="00830747"/>
    <w:rsid w:val="008414E3"/>
    <w:rsid w:val="00841B46"/>
    <w:rsid w:val="00842D66"/>
    <w:rsid w:val="008465B8"/>
    <w:rsid w:val="00846D0C"/>
    <w:rsid w:val="00847121"/>
    <w:rsid w:val="008564DF"/>
    <w:rsid w:val="00861E56"/>
    <w:rsid w:val="00862401"/>
    <w:rsid w:val="008733BC"/>
    <w:rsid w:val="008768CA"/>
    <w:rsid w:val="008811A0"/>
    <w:rsid w:val="00882A82"/>
    <w:rsid w:val="008832A0"/>
    <w:rsid w:val="0088588D"/>
    <w:rsid w:val="00886D1D"/>
    <w:rsid w:val="008921E3"/>
    <w:rsid w:val="00892358"/>
    <w:rsid w:val="008A10E0"/>
    <w:rsid w:val="008A3E82"/>
    <w:rsid w:val="008A6FFE"/>
    <w:rsid w:val="008B329A"/>
    <w:rsid w:val="008B4A14"/>
    <w:rsid w:val="008C384C"/>
    <w:rsid w:val="008D2D81"/>
    <w:rsid w:val="008D6C48"/>
    <w:rsid w:val="008D728B"/>
    <w:rsid w:val="008E2CB3"/>
    <w:rsid w:val="008E2D68"/>
    <w:rsid w:val="008E5C46"/>
    <w:rsid w:val="008E6756"/>
    <w:rsid w:val="008E7BD9"/>
    <w:rsid w:val="008F1A4D"/>
    <w:rsid w:val="008F586A"/>
    <w:rsid w:val="008F7CE8"/>
    <w:rsid w:val="008F7FE4"/>
    <w:rsid w:val="009010EA"/>
    <w:rsid w:val="00901356"/>
    <w:rsid w:val="0090271F"/>
    <w:rsid w:val="00902E23"/>
    <w:rsid w:val="00903A8D"/>
    <w:rsid w:val="00906E45"/>
    <w:rsid w:val="009108FA"/>
    <w:rsid w:val="009112A0"/>
    <w:rsid w:val="009114D7"/>
    <w:rsid w:val="00912212"/>
    <w:rsid w:val="0091348E"/>
    <w:rsid w:val="00917CCB"/>
    <w:rsid w:val="00924C8B"/>
    <w:rsid w:val="009321C8"/>
    <w:rsid w:val="00933FB0"/>
    <w:rsid w:val="00934988"/>
    <w:rsid w:val="00934FEC"/>
    <w:rsid w:val="00936CBE"/>
    <w:rsid w:val="00942EC2"/>
    <w:rsid w:val="00946E86"/>
    <w:rsid w:val="009508E0"/>
    <w:rsid w:val="00953D9F"/>
    <w:rsid w:val="0096016A"/>
    <w:rsid w:val="009644DF"/>
    <w:rsid w:val="0096460C"/>
    <w:rsid w:val="00976533"/>
    <w:rsid w:val="009767E7"/>
    <w:rsid w:val="009828E6"/>
    <w:rsid w:val="00982C33"/>
    <w:rsid w:val="00982F34"/>
    <w:rsid w:val="00994D84"/>
    <w:rsid w:val="00995F16"/>
    <w:rsid w:val="00997ABB"/>
    <w:rsid w:val="009A6BA1"/>
    <w:rsid w:val="009A7A3C"/>
    <w:rsid w:val="009B2193"/>
    <w:rsid w:val="009B2DB6"/>
    <w:rsid w:val="009B49FB"/>
    <w:rsid w:val="009B7E58"/>
    <w:rsid w:val="009C5B8C"/>
    <w:rsid w:val="009C78AC"/>
    <w:rsid w:val="009D39E8"/>
    <w:rsid w:val="009E1EF5"/>
    <w:rsid w:val="009E3B38"/>
    <w:rsid w:val="009F0F2E"/>
    <w:rsid w:val="009F1754"/>
    <w:rsid w:val="009F203F"/>
    <w:rsid w:val="009F24A8"/>
    <w:rsid w:val="009F2E6F"/>
    <w:rsid w:val="009F37B7"/>
    <w:rsid w:val="009F4CFD"/>
    <w:rsid w:val="00A00744"/>
    <w:rsid w:val="00A04147"/>
    <w:rsid w:val="00A06563"/>
    <w:rsid w:val="00A10F02"/>
    <w:rsid w:val="00A164B4"/>
    <w:rsid w:val="00A1663A"/>
    <w:rsid w:val="00A21D26"/>
    <w:rsid w:val="00A2511B"/>
    <w:rsid w:val="00A259A0"/>
    <w:rsid w:val="00A26956"/>
    <w:rsid w:val="00A27486"/>
    <w:rsid w:val="00A31656"/>
    <w:rsid w:val="00A32724"/>
    <w:rsid w:val="00A3692B"/>
    <w:rsid w:val="00A428BD"/>
    <w:rsid w:val="00A53724"/>
    <w:rsid w:val="00A5529B"/>
    <w:rsid w:val="00A55526"/>
    <w:rsid w:val="00A56066"/>
    <w:rsid w:val="00A56392"/>
    <w:rsid w:val="00A651E6"/>
    <w:rsid w:val="00A6559B"/>
    <w:rsid w:val="00A65876"/>
    <w:rsid w:val="00A71366"/>
    <w:rsid w:val="00A713B9"/>
    <w:rsid w:val="00A71EA1"/>
    <w:rsid w:val="00A71FEC"/>
    <w:rsid w:val="00A72234"/>
    <w:rsid w:val="00A73129"/>
    <w:rsid w:val="00A756F0"/>
    <w:rsid w:val="00A808BF"/>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4A5D"/>
    <w:rsid w:val="00AC1835"/>
    <w:rsid w:val="00AC57A9"/>
    <w:rsid w:val="00AC6BC6"/>
    <w:rsid w:val="00AC70C9"/>
    <w:rsid w:val="00AD1170"/>
    <w:rsid w:val="00AD4A41"/>
    <w:rsid w:val="00AD575D"/>
    <w:rsid w:val="00AD65F9"/>
    <w:rsid w:val="00AD6AE7"/>
    <w:rsid w:val="00AE5EB5"/>
    <w:rsid w:val="00AE65E2"/>
    <w:rsid w:val="00AE7984"/>
    <w:rsid w:val="00AE79B5"/>
    <w:rsid w:val="00AF132F"/>
    <w:rsid w:val="00AF1460"/>
    <w:rsid w:val="00AF366F"/>
    <w:rsid w:val="00AF3B0D"/>
    <w:rsid w:val="00AF4437"/>
    <w:rsid w:val="00AF5724"/>
    <w:rsid w:val="00AF6015"/>
    <w:rsid w:val="00AF6206"/>
    <w:rsid w:val="00AF6453"/>
    <w:rsid w:val="00B037B2"/>
    <w:rsid w:val="00B043ED"/>
    <w:rsid w:val="00B12648"/>
    <w:rsid w:val="00B13E7C"/>
    <w:rsid w:val="00B1400F"/>
    <w:rsid w:val="00B15449"/>
    <w:rsid w:val="00B16BBC"/>
    <w:rsid w:val="00B1748B"/>
    <w:rsid w:val="00B250C8"/>
    <w:rsid w:val="00B279E6"/>
    <w:rsid w:val="00B35520"/>
    <w:rsid w:val="00B407D7"/>
    <w:rsid w:val="00B423DD"/>
    <w:rsid w:val="00B44E16"/>
    <w:rsid w:val="00B5484E"/>
    <w:rsid w:val="00B62ADF"/>
    <w:rsid w:val="00B642EE"/>
    <w:rsid w:val="00B669B0"/>
    <w:rsid w:val="00B703C3"/>
    <w:rsid w:val="00B71622"/>
    <w:rsid w:val="00B71A08"/>
    <w:rsid w:val="00B726B5"/>
    <w:rsid w:val="00B73402"/>
    <w:rsid w:val="00B83A13"/>
    <w:rsid w:val="00B86696"/>
    <w:rsid w:val="00B90B68"/>
    <w:rsid w:val="00B91329"/>
    <w:rsid w:val="00B93086"/>
    <w:rsid w:val="00B94990"/>
    <w:rsid w:val="00BA15C4"/>
    <w:rsid w:val="00BA19ED"/>
    <w:rsid w:val="00BA276F"/>
    <w:rsid w:val="00BA4A86"/>
    <w:rsid w:val="00BA4B8D"/>
    <w:rsid w:val="00BA621C"/>
    <w:rsid w:val="00BB0E5D"/>
    <w:rsid w:val="00BB1FEE"/>
    <w:rsid w:val="00BB3193"/>
    <w:rsid w:val="00BB4B1B"/>
    <w:rsid w:val="00BB6EFD"/>
    <w:rsid w:val="00BC0F7D"/>
    <w:rsid w:val="00BC1643"/>
    <w:rsid w:val="00BC57F3"/>
    <w:rsid w:val="00BC6D19"/>
    <w:rsid w:val="00BC79EE"/>
    <w:rsid w:val="00BD0D5F"/>
    <w:rsid w:val="00BD1018"/>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F1D"/>
    <w:rsid w:val="00C85631"/>
    <w:rsid w:val="00C87718"/>
    <w:rsid w:val="00C91962"/>
    <w:rsid w:val="00C92044"/>
    <w:rsid w:val="00C92FF5"/>
    <w:rsid w:val="00C93008"/>
    <w:rsid w:val="00C93F40"/>
    <w:rsid w:val="00C94A66"/>
    <w:rsid w:val="00C979C0"/>
    <w:rsid w:val="00C97A43"/>
    <w:rsid w:val="00CA3D0C"/>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678"/>
    <w:rsid w:val="00CC3756"/>
    <w:rsid w:val="00CC3AE3"/>
    <w:rsid w:val="00CC7250"/>
    <w:rsid w:val="00CC7913"/>
    <w:rsid w:val="00CD0247"/>
    <w:rsid w:val="00CD2247"/>
    <w:rsid w:val="00CD5FC3"/>
    <w:rsid w:val="00CD729A"/>
    <w:rsid w:val="00CE0809"/>
    <w:rsid w:val="00CE1157"/>
    <w:rsid w:val="00CE1A88"/>
    <w:rsid w:val="00CE6905"/>
    <w:rsid w:val="00CE73D5"/>
    <w:rsid w:val="00CF0ED8"/>
    <w:rsid w:val="00CF1DB0"/>
    <w:rsid w:val="00CF347B"/>
    <w:rsid w:val="00CF5D8D"/>
    <w:rsid w:val="00CF6A87"/>
    <w:rsid w:val="00D010BE"/>
    <w:rsid w:val="00D0271B"/>
    <w:rsid w:val="00D10EF9"/>
    <w:rsid w:val="00D15826"/>
    <w:rsid w:val="00D16E07"/>
    <w:rsid w:val="00D176C6"/>
    <w:rsid w:val="00D21428"/>
    <w:rsid w:val="00D22D7C"/>
    <w:rsid w:val="00D23B8B"/>
    <w:rsid w:val="00D2554E"/>
    <w:rsid w:val="00D26D5E"/>
    <w:rsid w:val="00D30509"/>
    <w:rsid w:val="00D30CAA"/>
    <w:rsid w:val="00D33F38"/>
    <w:rsid w:val="00D427D9"/>
    <w:rsid w:val="00D43E69"/>
    <w:rsid w:val="00D44B62"/>
    <w:rsid w:val="00D50038"/>
    <w:rsid w:val="00D5029B"/>
    <w:rsid w:val="00D5205B"/>
    <w:rsid w:val="00D52BEA"/>
    <w:rsid w:val="00D553EA"/>
    <w:rsid w:val="00D56357"/>
    <w:rsid w:val="00D57337"/>
    <w:rsid w:val="00D57972"/>
    <w:rsid w:val="00D648DF"/>
    <w:rsid w:val="00D6712D"/>
    <w:rsid w:val="00D675A9"/>
    <w:rsid w:val="00D67A70"/>
    <w:rsid w:val="00D70739"/>
    <w:rsid w:val="00D70750"/>
    <w:rsid w:val="00D70DC0"/>
    <w:rsid w:val="00D738D6"/>
    <w:rsid w:val="00D755EB"/>
    <w:rsid w:val="00D76048"/>
    <w:rsid w:val="00D776B2"/>
    <w:rsid w:val="00D82E6F"/>
    <w:rsid w:val="00D8541C"/>
    <w:rsid w:val="00D87E00"/>
    <w:rsid w:val="00D9095B"/>
    <w:rsid w:val="00D9134D"/>
    <w:rsid w:val="00D9175E"/>
    <w:rsid w:val="00D94E16"/>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2B1F"/>
    <w:rsid w:val="00DF4EDE"/>
    <w:rsid w:val="00DF62CD"/>
    <w:rsid w:val="00DF68F7"/>
    <w:rsid w:val="00E00F1F"/>
    <w:rsid w:val="00E16006"/>
    <w:rsid w:val="00E16509"/>
    <w:rsid w:val="00E25E73"/>
    <w:rsid w:val="00E25F42"/>
    <w:rsid w:val="00E359F8"/>
    <w:rsid w:val="00E42965"/>
    <w:rsid w:val="00E44582"/>
    <w:rsid w:val="00E45D59"/>
    <w:rsid w:val="00E503FB"/>
    <w:rsid w:val="00E50CE1"/>
    <w:rsid w:val="00E5304B"/>
    <w:rsid w:val="00E53D22"/>
    <w:rsid w:val="00E54F92"/>
    <w:rsid w:val="00E6065B"/>
    <w:rsid w:val="00E64500"/>
    <w:rsid w:val="00E66661"/>
    <w:rsid w:val="00E67634"/>
    <w:rsid w:val="00E679A6"/>
    <w:rsid w:val="00E67C30"/>
    <w:rsid w:val="00E74FA4"/>
    <w:rsid w:val="00E753F1"/>
    <w:rsid w:val="00E774A4"/>
    <w:rsid w:val="00E77645"/>
    <w:rsid w:val="00E93B0C"/>
    <w:rsid w:val="00E9572E"/>
    <w:rsid w:val="00E9691E"/>
    <w:rsid w:val="00EA02A0"/>
    <w:rsid w:val="00EA15B0"/>
    <w:rsid w:val="00EA1C87"/>
    <w:rsid w:val="00EA2976"/>
    <w:rsid w:val="00EA3660"/>
    <w:rsid w:val="00EA3DCD"/>
    <w:rsid w:val="00EA5EA7"/>
    <w:rsid w:val="00EA61B9"/>
    <w:rsid w:val="00EA6345"/>
    <w:rsid w:val="00EB2044"/>
    <w:rsid w:val="00EB3393"/>
    <w:rsid w:val="00EB55C8"/>
    <w:rsid w:val="00EB7C59"/>
    <w:rsid w:val="00EC16E8"/>
    <w:rsid w:val="00EC4781"/>
    <w:rsid w:val="00EC4A25"/>
    <w:rsid w:val="00EC72C1"/>
    <w:rsid w:val="00EC7309"/>
    <w:rsid w:val="00EC7D5A"/>
    <w:rsid w:val="00ED0ED8"/>
    <w:rsid w:val="00ED52E3"/>
    <w:rsid w:val="00EE22A1"/>
    <w:rsid w:val="00EE4004"/>
    <w:rsid w:val="00EF0668"/>
    <w:rsid w:val="00EF608C"/>
    <w:rsid w:val="00F025A2"/>
    <w:rsid w:val="00F04712"/>
    <w:rsid w:val="00F04D68"/>
    <w:rsid w:val="00F0511E"/>
    <w:rsid w:val="00F13360"/>
    <w:rsid w:val="00F16834"/>
    <w:rsid w:val="00F16C77"/>
    <w:rsid w:val="00F2070E"/>
    <w:rsid w:val="00F22EC7"/>
    <w:rsid w:val="00F23654"/>
    <w:rsid w:val="00F30321"/>
    <w:rsid w:val="00F30409"/>
    <w:rsid w:val="00F325C8"/>
    <w:rsid w:val="00F3285A"/>
    <w:rsid w:val="00F37890"/>
    <w:rsid w:val="00F402FD"/>
    <w:rsid w:val="00F43E53"/>
    <w:rsid w:val="00F4518D"/>
    <w:rsid w:val="00F54CD6"/>
    <w:rsid w:val="00F62614"/>
    <w:rsid w:val="00F6470F"/>
    <w:rsid w:val="00F653B8"/>
    <w:rsid w:val="00F65D5D"/>
    <w:rsid w:val="00F65DC3"/>
    <w:rsid w:val="00F67E69"/>
    <w:rsid w:val="00F72329"/>
    <w:rsid w:val="00F72B95"/>
    <w:rsid w:val="00F73B16"/>
    <w:rsid w:val="00F8237E"/>
    <w:rsid w:val="00F84B19"/>
    <w:rsid w:val="00F9008D"/>
    <w:rsid w:val="00F92109"/>
    <w:rsid w:val="00F95863"/>
    <w:rsid w:val="00F96392"/>
    <w:rsid w:val="00FA1266"/>
    <w:rsid w:val="00FA45A9"/>
    <w:rsid w:val="00FA47BA"/>
    <w:rsid w:val="00FB3CCD"/>
    <w:rsid w:val="00FB784E"/>
    <w:rsid w:val="00FB7C66"/>
    <w:rsid w:val="00FC1192"/>
    <w:rsid w:val="00FC3824"/>
    <w:rsid w:val="00FC70DE"/>
    <w:rsid w:val="00FD127B"/>
    <w:rsid w:val="00FD390E"/>
    <w:rsid w:val="00FD39AC"/>
    <w:rsid w:val="00FD575E"/>
    <w:rsid w:val="00FE1DA9"/>
    <w:rsid w:val="00FE2DEE"/>
    <w:rsid w:val="00FE3685"/>
    <w:rsid w:val="00FE74D3"/>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0">
    <w:name w:val="标题 5 字符2"/>
    <w:basedOn w:val="a2"/>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72</Pages>
  <Words>22920</Words>
  <Characters>130650</Characters>
  <Application>Microsoft Office Word</Application>
  <DocSecurity>0</DocSecurity>
  <Lines>1088</Lines>
  <Paragraphs>306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572</cp:revision>
  <cp:lastPrinted>2019-02-25T14:05:00Z</cp:lastPrinted>
  <dcterms:created xsi:type="dcterms:W3CDTF">2022-08-30T00:43:00Z</dcterms:created>
  <dcterms:modified xsi:type="dcterms:W3CDTF">2024-11-29T02:40:00Z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