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EB04BF">
              <w:rPr>
                <w:rFonts w:hint="eastAsia"/>
                <w:kern w:val="2"/>
                <w:szCs w:val="22"/>
                <w:lang w:val="en-US" w:eastAsia="zh-CN"/>
              </w:rPr>
              <w:t>4</w:t>
            </w:r>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sidR="00EB04BF">
              <w:rPr>
                <w:rFonts w:hint="eastAsia"/>
                <w:kern w:val="2"/>
                <w:sz w:val="32"/>
                <w:szCs w:val="22"/>
                <w:lang w:val="en-US" w:eastAsia="zh-CN"/>
              </w:rPr>
              <w:t>2</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0"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rsidR="008D5ECC" w:rsidRDefault="009C420E" w:rsidP="00E079EF">
      <w:pPr>
        <w:pStyle w:val="TT"/>
        <w:ind w:left="0" w:firstLine="0"/>
        <w:outlineLvl w:val="0"/>
      </w:pPr>
      <w:r>
        <w:lastRenderedPageBreak/>
        <w:t>Contents</w:t>
      </w:r>
    </w:p>
    <w:p w:rsidR="008D2E39" w:rsidRDefault="002C2C4E">
      <w:pPr>
        <w:pStyle w:val="10"/>
        <w:rPr>
          <w:rFonts w:asciiTheme="minorHAnsi" w:hAnsiTheme="minorHAnsi" w:cstheme="minorBidi"/>
          <w:noProof/>
          <w:kern w:val="2"/>
          <w:sz w:val="21"/>
          <w:szCs w:val="22"/>
          <w:lang w:val="en-US" w:eastAsia="zh-CN"/>
        </w:rPr>
      </w:pPr>
      <w:r w:rsidRPr="002C2C4E">
        <w:fldChar w:fldCharType="begin"/>
      </w:r>
      <w:r w:rsidR="00DF1B1B">
        <w:instrText xml:space="preserve"> TOC \o "1-9"  \* MERGEFORMAT  \* MERGEFORMAT </w:instrText>
      </w:r>
      <w:r w:rsidRPr="002C2C4E">
        <w:fldChar w:fldCharType="separate"/>
      </w:r>
      <w:r w:rsidR="008D2E39">
        <w:rPr>
          <w:noProof/>
        </w:rPr>
        <w:t>Foreword</w:t>
      </w:r>
      <w:r w:rsidR="008D2E39">
        <w:rPr>
          <w:noProof/>
        </w:rPr>
        <w:tab/>
      </w:r>
      <w:r>
        <w:rPr>
          <w:noProof/>
        </w:rPr>
        <w:fldChar w:fldCharType="begin"/>
      </w:r>
      <w:r w:rsidR="008D2E39">
        <w:rPr>
          <w:noProof/>
        </w:rPr>
        <w:instrText xml:space="preserve"> PAGEREF _Toc97131799 \h </w:instrText>
      </w:r>
      <w:r>
        <w:rPr>
          <w:noProof/>
        </w:rPr>
      </w:r>
      <w:r>
        <w:rPr>
          <w:noProof/>
        </w:rPr>
        <w:fldChar w:fldCharType="separate"/>
      </w:r>
      <w:r w:rsidR="008D2E39">
        <w:rPr>
          <w:noProof/>
        </w:rPr>
        <w:t>8</w:t>
      </w:r>
      <w:r>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2C2C4E">
        <w:rPr>
          <w:noProof/>
        </w:rPr>
        <w:fldChar w:fldCharType="begin"/>
      </w:r>
      <w:r>
        <w:rPr>
          <w:noProof/>
        </w:rPr>
        <w:instrText xml:space="preserve"> PAGEREF _Toc97131800 \h </w:instrText>
      </w:r>
      <w:r w:rsidR="002C2C4E">
        <w:rPr>
          <w:noProof/>
        </w:rPr>
      </w:r>
      <w:r w:rsidR="002C2C4E">
        <w:rPr>
          <w:noProof/>
        </w:rPr>
        <w:fldChar w:fldCharType="separate"/>
      </w:r>
      <w:r>
        <w:rPr>
          <w:noProof/>
        </w:rPr>
        <w:t>10</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2C2C4E">
        <w:rPr>
          <w:noProof/>
        </w:rPr>
        <w:fldChar w:fldCharType="begin"/>
      </w:r>
      <w:r>
        <w:rPr>
          <w:noProof/>
        </w:rPr>
        <w:instrText xml:space="preserve"> PAGEREF _Toc97131801 \h </w:instrText>
      </w:r>
      <w:r w:rsidR="002C2C4E">
        <w:rPr>
          <w:noProof/>
        </w:rPr>
      </w:r>
      <w:r w:rsidR="002C2C4E">
        <w:rPr>
          <w:noProof/>
        </w:rPr>
        <w:fldChar w:fldCharType="separate"/>
      </w:r>
      <w:r>
        <w:rPr>
          <w:noProof/>
        </w:rPr>
        <w:t>10</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2C2C4E">
        <w:rPr>
          <w:noProof/>
        </w:rPr>
        <w:fldChar w:fldCharType="begin"/>
      </w:r>
      <w:r>
        <w:rPr>
          <w:noProof/>
        </w:rPr>
        <w:instrText xml:space="preserve"> PAGEREF _Toc97131802 \h </w:instrText>
      </w:r>
      <w:r w:rsidR="002C2C4E">
        <w:rPr>
          <w:noProof/>
        </w:rPr>
      </w:r>
      <w:r w:rsidR="002C2C4E">
        <w:rPr>
          <w:noProof/>
        </w:rPr>
        <w:fldChar w:fldCharType="separate"/>
      </w:r>
      <w:r>
        <w:rPr>
          <w:noProof/>
        </w:rPr>
        <w:t>11</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2C2C4E">
        <w:rPr>
          <w:noProof/>
        </w:rPr>
        <w:fldChar w:fldCharType="begin"/>
      </w:r>
      <w:r>
        <w:rPr>
          <w:noProof/>
        </w:rPr>
        <w:instrText xml:space="preserve"> PAGEREF _Toc97131803 \h </w:instrText>
      </w:r>
      <w:r w:rsidR="002C2C4E">
        <w:rPr>
          <w:noProof/>
        </w:rPr>
      </w:r>
      <w:r w:rsidR="002C2C4E">
        <w:rPr>
          <w:noProof/>
        </w:rPr>
        <w:fldChar w:fldCharType="separate"/>
      </w:r>
      <w:r>
        <w:rPr>
          <w:noProof/>
        </w:rPr>
        <w:t>11</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2C2C4E">
        <w:rPr>
          <w:noProof/>
        </w:rPr>
        <w:fldChar w:fldCharType="begin"/>
      </w:r>
      <w:r>
        <w:rPr>
          <w:noProof/>
        </w:rPr>
        <w:instrText xml:space="preserve"> PAGEREF _Toc97131804 \h </w:instrText>
      </w:r>
      <w:r w:rsidR="002C2C4E">
        <w:rPr>
          <w:noProof/>
        </w:rPr>
      </w:r>
      <w:r w:rsidR="002C2C4E">
        <w:rPr>
          <w:noProof/>
        </w:rPr>
        <w:fldChar w:fldCharType="separate"/>
      </w:r>
      <w:r>
        <w:rPr>
          <w:noProof/>
        </w:rPr>
        <w:t>12</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2C2C4E">
        <w:rPr>
          <w:noProof/>
        </w:rPr>
        <w:fldChar w:fldCharType="begin"/>
      </w:r>
      <w:r>
        <w:rPr>
          <w:noProof/>
        </w:rPr>
        <w:instrText xml:space="preserve"> PAGEREF _Toc97131805 \h </w:instrText>
      </w:r>
      <w:r w:rsidR="002C2C4E">
        <w:rPr>
          <w:noProof/>
        </w:rPr>
      </w:r>
      <w:r w:rsidR="002C2C4E">
        <w:rPr>
          <w:noProof/>
        </w:rPr>
        <w:fldChar w:fldCharType="separate"/>
      </w:r>
      <w:r>
        <w:rPr>
          <w:noProof/>
        </w:rPr>
        <w:t>12</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2C2C4E">
        <w:rPr>
          <w:noProof/>
        </w:rPr>
        <w:fldChar w:fldCharType="begin"/>
      </w:r>
      <w:r>
        <w:rPr>
          <w:noProof/>
        </w:rPr>
        <w:instrText xml:space="preserve"> PAGEREF _Toc97131806 \h </w:instrText>
      </w:r>
      <w:r w:rsidR="002C2C4E">
        <w:rPr>
          <w:noProof/>
        </w:rPr>
      </w:r>
      <w:r w:rsidR="002C2C4E">
        <w:rPr>
          <w:noProof/>
        </w:rPr>
        <w:fldChar w:fldCharType="separate"/>
      </w:r>
      <w:r>
        <w:rPr>
          <w:noProof/>
        </w:rPr>
        <w:t>12</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2C2C4E">
        <w:rPr>
          <w:noProof/>
        </w:rPr>
        <w:fldChar w:fldCharType="begin"/>
      </w:r>
      <w:r>
        <w:rPr>
          <w:noProof/>
        </w:rPr>
        <w:instrText xml:space="preserve"> PAGEREF _Toc97131807 \h </w:instrText>
      </w:r>
      <w:r w:rsidR="002C2C4E">
        <w:rPr>
          <w:noProof/>
        </w:rPr>
      </w:r>
      <w:r w:rsidR="002C2C4E">
        <w:rPr>
          <w:noProof/>
        </w:rPr>
        <w:fldChar w:fldCharType="separate"/>
      </w:r>
      <w:r>
        <w:rPr>
          <w:noProof/>
        </w:rPr>
        <w:t>13</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2C2C4E">
        <w:rPr>
          <w:noProof/>
        </w:rPr>
        <w:fldChar w:fldCharType="begin"/>
      </w:r>
      <w:r>
        <w:rPr>
          <w:noProof/>
        </w:rPr>
        <w:instrText xml:space="preserve"> PAGEREF _Toc97131808 \h </w:instrText>
      </w:r>
      <w:r w:rsidR="002C2C4E">
        <w:rPr>
          <w:noProof/>
        </w:rPr>
      </w:r>
      <w:r w:rsidR="002C2C4E">
        <w:rPr>
          <w:noProof/>
        </w:rPr>
        <w:fldChar w:fldCharType="separate"/>
      </w:r>
      <w:r>
        <w:rPr>
          <w:noProof/>
        </w:rPr>
        <w:t>13</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2C2C4E">
        <w:rPr>
          <w:noProof/>
        </w:rPr>
        <w:fldChar w:fldCharType="begin"/>
      </w:r>
      <w:r>
        <w:rPr>
          <w:noProof/>
        </w:rPr>
        <w:instrText xml:space="preserve"> PAGEREF _Toc97131809 \h </w:instrText>
      </w:r>
      <w:r w:rsidR="002C2C4E">
        <w:rPr>
          <w:noProof/>
        </w:rPr>
      </w:r>
      <w:r w:rsidR="002C2C4E">
        <w:rPr>
          <w:noProof/>
        </w:rPr>
        <w:fldChar w:fldCharType="separate"/>
      </w:r>
      <w:r>
        <w:rPr>
          <w:noProof/>
        </w:rPr>
        <w:t>13</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2C2C4E">
        <w:rPr>
          <w:noProof/>
        </w:rPr>
        <w:fldChar w:fldCharType="begin"/>
      </w:r>
      <w:r>
        <w:rPr>
          <w:noProof/>
        </w:rPr>
        <w:instrText xml:space="preserve"> PAGEREF _Toc97131810 \h </w:instrText>
      </w:r>
      <w:r w:rsidR="002C2C4E">
        <w:rPr>
          <w:noProof/>
        </w:rPr>
      </w:r>
      <w:r w:rsidR="002C2C4E">
        <w:rPr>
          <w:noProof/>
        </w:rPr>
        <w:fldChar w:fldCharType="separate"/>
      </w:r>
      <w:r>
        <w:rPr>
          <w:noProof/>
        </w:rPr>
        <w:t>13</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2C2C4E">
        <w:rPr>
          <w:noProof/>
        </w:rPr>
        <w:fldChar w:fldCharType="begin"/>
      </w:r>
      <w:r>
        <w:rPr>
          <w:noProof/>
        </w:rPr>
        <w:instrText xml:space="preserve"> PAGEREF _Toc97131811 \h </w:instrText>
      </w:r>
      <w:r w:rsidR="002C2C4E">
        <w:rPr>
          <w:noProof/>
        </w:rPr>
      </w:r>
      <w:r w:rsidR="002C2C4E">
        <w:rPr>
          <w:noProof/>
        </w:rPr>
        <w:fldChar w:fldCharType="separate"/>
      </w:r>
      <w:r>
        <w:rPr>
          <w:noProof/>
        </w:rPr>
        <w:t>13</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2C2C4E">
        <w:rPr>
          <w:noProof/>
        </w:rPr>
        <w:fldChar w:fldCharType="begin"/>
      </w:r>
      <w:r>
        <w:rPr>
          <w:noProof/>
        </w:rPr>
        <w:instrText xml:space="preserve"> PAGEREF _Toc97131812 \h </w:instrText>
      </w:r>
      <w:r w:rsidR="002C2C4E">
        <w:rPr>
          <w:noProof/>
        </w:rPr>
      </w:r>
      <w:r w:rsidR="002C2C4E">
        <w:rPr>
          <w:noProof/>
        </w:rPr>
        <w:fldChar w:fldCharType="separate"/>
      </w:r>
      <w:r>
        <w:rPr>
          <w:noProof/>
        </w:rPr>
        <w:t>13</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2C2C4E">
        <w:rPr>
          <w:noProof/>
        </w:rPr>
        <w:fldChar w:fldCharType="begin"/>
      </w:r>
      <w:r>
        <w:rPr>
          <w:noProof/>
        </w:rPr>
        <w:instrText xml:space="preserve"> PAGEREF _Toc97131813 \h </w:instrText>
      </w:r>
      <w:r w:rsidR="002C2C4E">
        <w:rPr>
          <w:noProof/>
        </w:rPr>
      </w:r>
      <w:r w:rsidR="002C2C4E">
        <w:rPr>
          <w:noProof/>
        </w:rPr>
        <w:fldChar w:fldCharType="separate"/>
      </w:r>
      <w:r>
        <w:rPr>
          <w:noProof/>
        </w:rPr>
        <w:t>14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_Toc97131814 \h </w:instrText>
      </w:r>
      <w:r w:rsidR="002C2C4E">
        <w:rPr>
          <w:noProof/>
        </w:rPr>
      </w:r>
      <w:r w:rsidR="002C2C4E">
        <w:rPr>
          <w:noProof/>
        </w:rPr>
        <w:fldChar w:fldCharType="separate"/>
      </w:r>
      <w:r>
        <w:rPr>
          <w:noProof/>
        </w:rPr>
        <w:t>14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2C2C4E">
        <w:rPr>
          <w:noProof/>
        </w:rPr>
        <w:fldChar w:fldCharType="begin"/>
      </w:r>
      <w:r>
        <w:rPr>
          <w:noProof/>
        </w:rPr>
        <w:instrText xml:space="preserve"> PAGEREF _Toc97131815 \h </w:instrText>
      </w:r>
      <w:r w:rsidR="002C2C4E">
        <w:rPr>
          <w:noProof/>
        </w:rPr>
      </w:r>
      <w:r w:rsidR="002C2C4E">
        <w:rPr>
          <w:noProof/>
        </w:rPr>
        <w:fldChar w:fldCharType="separate"/>
      </w:r>
      <w:r>
        <w:rPr>
          <w:noProof/>
        </w:rPr>
        <w:t>14</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2C2C4E">
        <w:rPr>
          <w:noProof/>
        </w:rPr>
        <w:fldChar w:fldCharType="begin"/>
      </w:r>
      <w:r>
        <w:rPr>
          <w:noProof/>
        </w:rPr>
        <w:instrText xml:space="preserve"> PAGEREF _Toc97131816 \h </w:instrText>
      </w:r>
      <w:r w:rsidR="002C2C4E">
        <w:rPr>
          <w:noProof/>
        </w:rPr>
      </w:r>
      <w:r w:rsidR="002C2C4E">
        <w:rPr>
          <w:noProof/>
        </w:rPr>
        <w:fldChar w:fldCharType="separate"/>
      </w:r>
      <w:r>
        <w:rPr>
          <w:noProof/>
        </w:rPr>
        <w:t>14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_Toc97131817 \h </w:instrText>
      </w:r>
      <w:r w:rsidR="002C2C4E">
        <w:rPr>
          <w:noProof/>
        </w:rPr>
      </w:r>
      <w:r w:rsidR="002C2C4E">
        <w:rPr>
          <w:noProof/>
        </w:rPr>
        <w:fldChar w:fldCharType="separate"/>
      </w:r>
      <w:r>
        <w:rPr>
          <w:noProof/>
        </w:rPr>
        <w:t>14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sidRPr="00423E3A">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2C2C4E">
        <w:rPr>
          <w:noProof/>
        </w:rPr>
        <w:fldChar w:fldCharType="begin"/>
      </w:r>
      <w:r>
        <w:rPr>
          <w:noProof/>
        </w:rPr>
        <w:instrText xml:space="preserve"> PAGEREF _Toc97131818 \h </w:instrText>
      </w:r>
      <w:r w:rsidR="002C2C4E">
        <w:rPr>
          <w:noProof/>
        </w:rPr>
      </w:r>
      <w:r w:rsidR="002C2C4E">
        <w:rPr>
          <w:noProof/>
        </w:rPr>
        <w:fldChar w:fldCharType="separate"/>
      </w:r>
      <w:r>
        <w:rPr>
          <w:noProof/>
        </w:rPr>
        <w:t>14</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2C2C4E">
        <w:rPr>
          <w:noProof/>
        </w:rPr>
        <w:fldChar w:fldCharType="begin"/>
      </w:r>
      <w:r>
        <w:rPr>
          <w:noProof/>
        </w:rPr>
        <w:instrText xml:space="preserve"> PAGEREF _Toc97131819 \h </w:instrText>
      </w:r>
      <w:r w:rsidR="002C2C4E">
        <w:rPr>
          <w:noProof/>
        </w:rPr>
      </w:r>
      <w:r w:rsidR="002C2C4E">
        <w:rPr>
          <w:noProof/>
        </w:rPr>
        <w:fldChar w:fldCharType="separate"/>
      </w:r>
      <w:r>
        <w:rPr>
          <w:noProof/>
        </w:rPr>
        <w:t>15</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2C2C4E">
        <w:rPr>
          <w:noProof/>
        </w:rPr>
        <w:fldChar w:fldCharType="begin"/>
      </w:r>
      <w:r>
        <w:rPr>
          <w:noProof/>
        </w:rPr>
        <w:instrText xml:space="preserve"> PAGEREF _Toc97131820 \h </w:instrText>
      </w:r>
      <w:r w:rsidR="002C2C4E">
        <w:rPr>
          <w:noProof/>
        </w:rPr>
      </w:r>
      <w:r w:rsidR="002C2C4E">
        <w:rPr>
          <w:noProof/>
        </w:rPr>
        <w:fldChar w:fldCharType="separate"/>
      </w:r>
      <w:r>
        <w:rPr>
          <w:noProof/>
        </w:rPr>
        <w:t>15</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2C2C4E">
        <w:rPr>
          <w:noProof/>
        </w:rPr>
        <w:fldChar w:fldCharType="begin"/>
      </w:r>
      <w:r>
        <w:rPr>
          <w:noProof/>
        </w:rPr>
        <w:instrText xml:space="preserve"> PAGEREF _Toc97131821 \h </w:instrText>
      </w:r>
      <w:r w:rsidR="002C2C4E">
        <w:rPr>
          <w:noProof/>
        </w:rPr>
      </w:r>
      <w:r w:rsidR="002C2C4E">
        <w:rPr>
          <w:noProof/>
        </w:rPr>
        <w:fldChar w:fldCharType="separate"/>
      </w:r>
      <w:r>
        <w:rPr>
          <w:noProof/>
        </w:rPr>
        <w:t>15</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2C2C4E">
        <w:rPr>
          <w:noProof/>
        </w:rPr>
        <w:fldChar w:fldCharType="begin"/>
      </w:r>
      <w:r>
        <w:rPr>
          <w:noProof/>
        </w:rPr>
        <w:instrText xml:space="preserve"> PAGEREF _Toc97131822 \h </w:instrText>
      </w:r>
      <w:r w:rsidR="002C2C4E">
        <w:rPr>
          <w:noProof/>
        </w:rPr>
      </w:r>
      <w:r w:rsidR="002C2C4E">
        <w:rPr>
          <w:noProof/>
        </w:rPr>
        <w:fldChar w:fldCharType="separate"/>
      </w:r>
      <w:r>
        <w:rPr>
          <w:noProof/>
        </w:rPr>
        <w:t>15</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2C2C4E">
        <w:rPr>
          <w:noProof/>
        </w:rPr>
        <w:fldChar w:fldCharType="begin"/>
      </w:r>
      <w:r>
        <w:rPr>
          <w:noProof/>
        </w:rPr>
        <w:instrText xml:space="preserve"> PAGEREF _Toc97131823 \h </w:instrText>
      </w:r>
      <w:r w:rsidR="002C2C4E">
        <w:rPr>
          <w:noProof/>
        </w:rPr>
      </w:r>
      <w:r w:rsidR="002C2C4E">
        <w:rPr>
          <w:noProof/>
        </w:rPr>
        <w:fldChar w:fldCharType="separate"/>
      </w:r>
      <w:r>
        <w:rPr>
          <w:noProof/>
        </w:rPr>
        <w:t>16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_Toc97131824 \h </w:instrText>
      </w:r>
      <w:r w:rsidR="002C2C4E">
        <w:rPr>
          <w:noProof/>
        </w:rPr>
      </w:r>
      <w:r w:rsidR="002C2C4E">
        <w:rPr>
          <w:noProof/>
        </w:rPr>
        <w:fldChar w:fldCharType="separate"/>
      </w:r>
      <w:r>
        <w:rPr>
          <w:noProof/>
        </w:rPr>
        <w:t>16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2C2C4E">
        <w:rPr>
          <w:noProof/>
        </w:rPr>
        <w:fldChar w:fldCharType="begin"/>
      </w:r>
      <w:r>
        <w:rPr>
          <w:noProof/>
        </w:rPr>
        <w:instrText xml:space="preserve"> PAGEREF _Toc97131825 \h </w:instrText>
      </w:r>
      <w:r w:rsidR="002C2C4E">
        <w:rPr>
          <w:noProof/>
        </w:rPr>
      </w:r>
      <w:r w:rsidR="002C2C4E">
        <w:rPr>
          <w:noProof/>
        </w:rPr>
        <w:fldChar w:fldCharType="separate"/>
      </w:r>
      <w:r>
        <w:rPr>
          <w:noProof/>
        </w:rPr>
        <w:t>16</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2C2C4E">
        <w:rPr>
          <w:noProof/>
        </w:rPr>
        <w:fldChar w:fldCharType="begin"/>
      </w:r>
      <w:r>
        <w:rPr>
          <w:noProof/>
        </w:rPr>
        <w:instrText xml:space="preserve"> PAGEREF _Toc97131826 \h </w:instrText>
      </w:r>
      <w:r w:rsidR="002C2C4E">
        <w:rPr>
          <w:noProof/>
        </w:rPr>
      </w:r>
      <w:r w:rsidR="002C2C4E">
        <w:rPr>
          <w:noProof/>
        </w:rPr>
        <w:fldChar w:fldCharType="separate"/>
      </w:r>
      <w:r>
        <w:rPr>
          <w:noProof/>
        </w:rPr>
        <w:t>17</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_Toc97131827 \h </w:instrText>
      </w:r>
      <w:r w:rsidR="002C2C4E">
        <w:rPr>
          <w:noProof/>
        </w:rPr>
      </w:r>
      <w:r w:rsidR="002C2C4E">
        <w:rPr>
          <w:noProof/>
        </w:rPr>
        <w:fldChar w:fldCharType="separate"/>
      </w:r>
      <w:r>
        <w:rPr>
          <w:noProof/>
        </w:rPr>
        <w:t>17</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2C2C4E">
        <w:rPr>
          <w:noProof/>
        </w:rPr>
        <w:fldChar w:fldCharType="begin"/>
      </w:r>
      <w:r>
        <w:rPr>
          <w:noProof/>
        </w:rPr>
        <w:instrText xml:space="preserve"> PAGEREF _Toc97131828 \h </w:instrText>
      </w:r>
      <w:r w:rsidR="002C2C4E">
        <w:rPr>
          <w:noProof/>
        </w:rPr>
      </w:r>
      <w:r w:rsidR="002C2C4E">
        <w:rPr>
          <w:noProof/>
        </w:rPr>
        <w:fldChar w:fldCharType="separate"/>
      </w:r>
      <w:r>
        <w:rPr>
          <w:noProof/>
        </w:rPr>
        <w:t>17</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2C2C4E">
        <w:rPr>
          <w:noProof/>
        </w:rPr>
        <w:fldChar w:fldCharType="begin"/>
      </w:r>
      <w:r>
        <w:rPr>
          <w:noProof/>
        </w:rPr>
        <w:instrText xml:space="preserve"> PAGEREF _Toc97131829 \h </w:instrText>
      </w:r>
      <w:r w:rsidR="002C2C4E">
        <w:rPr>
          <w:noProof/>
        </w:rPr>
      </w:r>
      <w:r w:rsidR="002C2C4E">
        <w:rPr>
          <w:noProof/>
        </w:rPr>
        <w:fldChar w:fldCharType="separate"/>
      </w:r>
      <w:r>
        <w:rPr>
          <w:noProof/>
        </w:rPr>
        <w:t>18</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_Toc97131830 \h </w:instrText>
      </w:r>
      <w:r w:rsidR="002C2C4E">
        <w:rPr>
          <w:noProof/>
        </w:rPr>
      </w:r>
      <w:r w:rsidR="002C2C4E">
        <w:rPr>
          <w:noProof/>
        </w:rPr>
        <w:fldChar w:fldCharType="separate"/>
      </w:r>
      <w:r>
        <w:rPr>
          <w:noProof/>
        </w:rPr>
        <w:t>18</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2C2C4E">
        <w:rPr>
          <w:noProof/>
        </w:rPr>
        <w:fldChar w:fldCharType="begin"/>
      </w:r>
      <w:r>
        <w:rPr>
          <w:noProof/>
        </w:rPr>
        <w:instrText xml:space="preserve"> PAGEREF _Toc97131831 \h </w:instrText>
      </w:r>
      <w:r w:rsidR="002C2C4E">
        <w:rPr>
          <w:noProof/>
        </w:rPr>
      </w:r>
      <w:r w:rsidR="002C2C4E">
        <w:rPr>
          <w:noProof/>
        </w:rPr>
        <w:fldChar w:fldCharType="separate"/>
      </w:r>
      <w:r>
        <w:rPr>
          <w:noProof/>
        </w:rPr>
        <w:t>18</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2C2C4E">
        <w:rPr>
          <w:noProof/>
        </w:rPr>
        <w:fldChar w:fldCharType="begin"/>
      </w:r>
      <w:r>
        <w:rPr>
          <w:noProof/>
        </w:rPr>
        <w:instrText xml:space="preserve"> PAGEREF _Toc97131832 \h </w:instrText>
      </w:r>
      <w:r w:rsidR="002C2C4E">
        <w:rPr>
          <w:noProof/>
        </w:rPr>
      </w:r>
      <w:r w:rsidR="002C2C4E">
        <w:rPr>
          <w:noProof/>
        </w:rPr>
        <w:fldChar w:fldCharType="separate"/>
      </w:r>
      <w:r>
        <w:rPr>
          <w:noProof/>
        </w:rPr>
        <w:t>19</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_Toc97131833 \h </w:instrText>
      </w:r>
      <w:r w:rsidR="002C2C4E">
        <w:rPr>
          <w:noProof/>
        </w:rPr>
      </w:r>
      <w:r w:rsidR="002C2C4E">
        <w:rPr>
          <w:noProof/>
        </w:rPr>
        <w:fldChar w:fldCharType="separate"/>
      </w:r>
      <w:r>
        <w:rPr>
          <w:noProof/>
        </w:rPr>
        <w:t>19</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423E3A">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2C2C4E">
        <w:rPr>
          <w:noProof/>
        </w:rPr>
        <w:fldChar w:fldCharType="begin"/>
      </w:r>
      <w:r>
        <w:rPr>
          <w:noProof/>
        </w:rPr>
        <w:instrText xml:space="preserve"> PAGEREF _Toc97131834 \h </w:instrText>
      </w:r>
      <w:r w:rsidR="002C2C4E">
        <w:rPr>
          <w:noProof/>
        </w:rPr>
      </w:r>
      <w:r w:rsidR="002C2C4E">
        <w:rPr>
          <w:noProof/>
        </w:rPr>
        <w:fldChar w:fldCharType="separate"/>
      </w:r>
      <w:r>
        <w:rPr>
          <w:noProof/>
        </w:rPr>
        <w:t>19</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2C2C4E">
        <w:rPr>
          <w:noProof/>
        </w:rPr>
        <w:fldChar w:fldCharType="begin"/>
      </w:r>
      <w:r>
        <w:rPr>
          <w:noProof/>
        </w:rPr>
        <w:instrText xml:space="preserve"> PAGEREF _Toc97131835 \h </w:instrText>
      </w:r>
      <w:r w:rsidR="002C2C4E">
        <w:rPr>
          <w:noProof/>
        </w:rPr>
      </w:r>
      <w:r w:rsidR="002C2C4E">
        <w:rPr>
          <w:noProof/>
        </w:rPr>
        <w:fldChar w:fldCharType="separate"/>
      </w:r>
      <w:r>
        <w:rPr>
          <w:noProof/>
        </w:rPr>
        <w:t>20</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2C2C4E">
        <w:rPr>
          <w:noProof/>
        </w:rPr>
        <w:fldChar w:fldCharType="begin"/>
      </w:r>
      <w:r>
        <w:rPr>
          <w:noProof/>
        </w:rPr>
        <w:instrText xml:space="preserve"> PAGEREF _Toc97131836 \h </w:instrText>
      </w:r>
      <w:r w:rsidR="002C2C4E">
        <w:rPr>
          <w:noProof/>
        </w:rPr>
      </w:r>
      <w:r w:rsidR="002C2C4E">
        <w:rPr>
          <w:noProof/>
        </w:rPr>
        <w:fldChar w:fldCharType="separate"/>
      </w:r>
      <w:r>
        <w:rPr>
          <w:noProof/>
        </w:rPr>
        <w:t>20</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2C2C4E">
        <w:rPr>
          <w:noProof/>
        </w:rPr>
        <w:fldChar w:fldCharType="begin"/>
      </w:r>
      <w:r>
        <w:rPr>
          <w:noProof/>
        </w:rPr>
        <w:instrText xml:space="preserve"> PAGEREF _Toc97131837 \h </w:instrText>
      </w:r>
      <w:r w:rsidR="002C2C4E">
        <w:rPr>
          <w:noProof/>
        </w:rPr>
      </w:r>
      <w:r w:rsidR="002C2C4E">
        <w:rPr>
          <w:noProof/>
        </w:rPr>
        <w:fldChar w:fldCharType="separate"/>
      </w:r>
      <w:r>
        <w:rPr>
          <w:noProof/>
        </w:rPr>
        <w:t>21</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2C2C4E">
        <w:rPr>
          <w:noProof/>
        </w:rPr>
        <w:fldChar w:fldCharType="begin"/>
      </w:r>
      <w:r>
        <w:rPr>
          <w:noProof/>
        </w:rPr>
        <w:instrText xml:space="preserve"> PAGEREF _Toc97131838 \h </w:instrText>
      </w:r>
      <w:r w:rsidR="002C2C4E">
        <w:rPr>
          <w:noProof/>
        </w:rPr>
      </w:r>
      <w:r w:rsidR="002C2C4E">
        <w:rPr>
          <w:noProof/>
        </w:rPr>
        <w:fldChar w:fldCharType="separate"/>
      </w:r>
      <w:r>
        <w:rPr>
          <w:noProof/>
        </w:rPr>
        <w:t>21</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2C2C4E">
        <w:rPr>
          <w:noProof/>
        </w:rPr>
        <w:fldChar w:fldCharType="begin"/>
      </w:r>
      <w:r>
        <w:rPr>
          <w:noProof/>
        </w:rPr>
        <w:instrText xml:space="preserve"> PAGEREF _Toc97131839 \h </w:instrText>
      </w:r>
      <w:r w:rsidR="002C2C4E">
        <w:rPr>
          <w:noProof/>
        </w:rPr>
      </w:r>
      <w:r w:rsidR="002C2C4E">
        <w:rPr>
          <w:noProof/>
        </w:rPr>
        <w:fldChar w:fldCharType="separate"/>
      </w:r>
      <w:r>
        <w:rPr>
          <w:noProof/>
        </w:rPr>
        <w:t>21</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2C2C4E">
        <w:rPr>
          <w:noProof/>
        </w:rPr>
        <w:fldChar w:fldCharType="begin"/>
      </w:r>
      <w:r>
        <w:rPr>
          <w:noProof/>
        </w:rPr>
        <w:instrText xml:space="preserve"> PAGEREF _Toc97131840 \h </w:instrText>
      </w:r>
      <w:r w:rsidR="002C2C4E">
        <w:rPr>
          <w:noProof/>
        </w:rPr>
      </w:r>
      <w:r w:rsidR="002C2C4E">
        <w:rPr>
          <w:noProof/>
        </w:rPr>
        <w:fldChar w:fldCharType="separate"/>
      </w:r>
      <w:r>
        <w:rPr>
          <w:noProof/>
        </w:rPr>
        <w:t>21</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2C2C4E">
        <w:rPr>
          <w:noProof/>
        </w:rPr>
        <w:fldChar w:fldCharType="begin"/>
      </w:r>
      <w:r>
        <w:rPr>
          <w:noProof/>
        </w:rPr>
        <w:instrText xml:space="preserve"> PAGEREF _Toc97131841 \h </w:instrText>
      </w:r>
      <w:r w:rsidR="002C2C4E">
        <w:rPr>
          <w:noProof/>
        </w:rPr>
      </w:r>
      <w:r w:rsidR="002C2C4E">
        <w:rPr>
          <w:noProof/>
        </w:rPr>
        <w:fldChar w:fldCharType="separate"/>
      </w:r>
      <w:r>
        <w:rPr>
          <w:noProof/>
        </w:rPr>
        <w:t>22</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_Toc97131842 \h </w:instrText>
      </w:r>
      <w:r w:rsidR="002C2C4E">
        <w:rPr>
          <w:noProof/>
        </w:rPr>
      </w:r>
      <w:r w:rsidR="002C2C4E">
        <w:rPr>
          <w:noProof/>
        </w:rPr>
        <w:fldChar w:fldCharType="separate"/>
      </w:r>
      <w:r>
        <w:rPr>
          <w:noProof/>
        </w:rPr>
        <w:t>22</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2C2C4E">
        <w:rPr>
          <w:noProof/>
        </w:rPr>
        <w:fldChar w:fldCharType="begin"/>
      </w:r>
      <w:r>
        <w:rPr>
          <w:noProof/>
        </w:rPr>
        <w:instrText xml:space="preserve"> PAGEREF _Toc97131843 \h </w:instrText>
      </w:r>
      <w:r w:rsidR="002C2C4E">
        <w:rPr>
          <w:noProof/>
        </w:rPr>
      </w:r>
      <w:r w:rsidR="002C2C4E">
        <w:rPr>
          <w:noProof/>
        </w:rPr>
        <w:fldChar w:fldCharType="separate"/>
      </w:r>
      <w:r>
        <w:rPr>
          <w:noProof/>
        </w:rPr>
        <w:t>22</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2C2C4E">
        <w:rPr>
          <w:noProof/>
        </w:rPr>
        <w:fldChar w:fldCharType="begin"/>
      </w:r>
      <w:r>
        <w:rPr>
          <w:noProof/>
        </w:rPr>
        <w:instrText xml:space="preserve"> PAGEREF _Toc97131844 \h </w:instrText>
      </w:r>
      <w:r w:rsidR="002C2C4E">
        <w:rPr>
          <w:noProof/>
        </w:rPr>
      </w:r>
      <w:r w:rsidR="002C2C4E">
        <w:rPr>
          <w:noProof/>
        </w:rPr>
        <w:fldChar w:fldCharType="separate"/>
      </w:r>
      <w:r>
        <w:rPr>
          <w:noProof/>
        </w:rPr>
        <w:t>23</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_Toc97131845 \h </w:instrText>
      </w:r>
      <w:r w:rsidR="002C2C4E">
        <w:rPr>
          <w:noProof/>
        </w:rPr>
      </w:r>
      <w:r w:rsidR="002C2C4E">
        <w:rPr>
          <w:noProof/>
        </w:rPr>
        <w:fldChar w:fldCharType="separate"/>
      </w:r>
      <w:r>
        <w:rPr>
          <w:noProof/>
        </w:rPr>
        <w:t>23</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2C2C4E">
        <w:rPr>
          <w:noProof/>
        </w:rPr>
        <w:fldChar w:fldCharType="begin"/>
      </w:r>
      <w:r>
        <w:rPr>
          <w:noProof/>
        </w:rPr>
        <w:instrText xml:space="preserve"> PAGEREF _Toc97131846 \h </w:instrText>
      </w:r>
      <w:r w:rsidR="002C2C4E">
        <w:rPr>
          <w:noProof/>
        </w:rPr>
      </w:r>
      <w:r w:rsidR="002C2C4E">
        <w:rPr>
          <w:noProof/>
        </w:rPr>
        <w:fldChar w:fldCharType="separate"/>
      </w:r>
      <w:r>
        <w:rPr>
          <w:noProof/>
        </w:rPr>
        <w:t>23</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2C2C4E">
        <w:rPr>
          <w:noProof/>
        </w:rPr>
        <w:fldChar w:fldCharType="begin"/>
      </w:r>
      <w:r>
        <w:rPr>
          <w:noProof/>
        </w:rPr>
        <w:instrText xml:space="preserve"> PAGEREF _Toc97131847 \h </w:instrText>
      </w:r>
      <w:r w:rsidR="002C2C4E">
        <w:rPr>
          <w:noProof/>
        </w:rPr>
      </w:r>
      <w:r w:rsidR="002C2C4E">
        <w:rPr>
          <w:noProof/>
        </w:rPr>
        <w:fldChar w:fldCharType="separate"/>
      </w:r>
      <w:r>
        <w:rPr>
          <w:noProof/>
        </w:rPr>
        <w:t>24</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2C2C4E">
        <w:rPr>
          <w:noProof/>
        </w:rPr>
        <w:fldChar w:fldCharType="begin"/>
      </w:r>
      <w:r>
        <w:rPr>
          <w:noProof/>
        </w:rPr>
        <w:instrText xml:space="preserve"> PAGEREF _Toc97131848 \h </w:instrText>
      </w:r>
      <w:r w:rsidR="002C2C4E">
        <w:rPr>
          <w:noProof/>
        </w:rPr>
      </w:r>
      <w:r w:rsidR="002C2C4E">
        <w:rPr>
          <w:noProof/>
        </w:rPr>
        <w:fldChar w:fldCharType="separate"/>
      </w:r>
      <w:r>
        <w:rPr>
          <w:noProof/>
        </w:rPr>
        <w:t>24</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2C2C4E">
        <w:rPr>
          <w:noProof/>
        </w:rPr>
        <w:fldChar w:fldCharType="begin"/>
      </w:r>
      <w:r>
        <w:rPr>
          <w:noProof/>
        </w:rPr>
        <w:instrText xml:space="preserve"> PAGEREF _Toc97131849 \h </w:instrText>
      </w:r>
      <w:r w:rsidR="002C2C4E">
        <w:rPr>
          <w:noProof/>
        </w:rPr>
      </w:r>
      <w:r w:rsidR="002C2C4E">
        <w:rPr>
          <w:noProof/>
        </w:rPr>
        <w:fldChar w:fldCharType="separate"/>
      </w:r>
      <w:r>
        <w:rPr>
          <w:noProof/>
        </w:rPr>
        <w:t>24</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2C2C4E">
        <w:rPr>
          <w:noProof/>
        </w:rPr>
        <w:fldChar w:fldCharType="begin"/>
      </w:r>
      <w:r>
        <w:rPr>
          <w:noProof/>
        </w:rPr>
        <w:instrText xml:space="preserve"> PAGEREF _Toc97131850 \h </w:instrText>
      </w:r>
      <w:r w:rsidR="002C2C4E">
        <w:rPr>
          <w:noProof/>
        </w:rPr>
      </w:r>
      <w:r w:rsidR="002C2C4E">
        <w:rPr>
          <w:noProof/>
        </w:rPr>
        <w:fldChar w:fldCharType="separate"/>
      </w:r>
      <w:r>
        <w:rPr>
          <w:noProof/>
        </w:rPr>
        <w:t>24</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2C2C4E">
        <w:rPr>
          <w:noProof/>
        </w:rPr>
        <w:fldChar w:fldCharType="begin"/>
      </w:r>
      <w:r>
        <w:rPr>
          <w:noProof/>
        </w:rPr>
        <w:instrText xml:space="preserve"> PAGEREF _Toc97131851 \h </w:instrText>
      </w:r>
      <w:r w:rsidR="002C2C4E">
        <w:rPr>
          <w:noProof/>
        </w:rPr>
      </w:r>
      <w:r w:rsidR="002C2C4E">
        <w:rPr>
          <w:noProof/>
        </w:rPr>
        <w:fldChar w:fldCharType="separate"/>
      </w:r>
      <w:r>
        <w:rPr>
          <w:noProof/>
        </w:rPr>
        <w:t>24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_Toc97131852 \h </w:instrText>
      </w:r>
      <w:r w:rsidR="002C2C4E">
        <w:rPr>
          <w:noProof/>
        </w:rPr>
      </w:r>
      <w:r w:rsidR="002C2C4E">
        <w:rPr>
          <w:noProof/>
        </w:rPr>
        <w:fldChar w:fldCharType="separate"/>
      </w:r>
      <w:r>
        <w:rPr>
          <w:noProof/>
        </w:rPr>
        <w:t>24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sidRPr="00423E3A">
        <w:rPr>
          <w:noProof/>
          <w:lang w:val="en-US" w:eastAsia="zh-CN"/>
        </w:rPr>
        <w:t>6</w:t>
      </w:r>
      <w:r>
        <w:rPr>
          <w:noProof/>
        </w:rPr>
        <w:t>.</w:t>
      </w:r>
      <w:r>
        <w:rPr>
          <w:noProof/>
          <w:lang w:eastAsia="zh-CN"/>
        </w:rPr>
        <w:t>3</w:t>
      </w:r>
      <w:r>
        <w:rPr>
          <w:noProof/>
        </w:rPr>
        <w:t>.2.</w:t>
      </w:r>
      <w:r w:rsidRPr="00423E3A">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2C2C4E">
        <w:rPr>
          <w:noProof/>
        </w:rPr>
        <w:fldChar w:fldCharType="begin"/>
      </w:r>
      <w:r>
        <w:rPr>
          <w:noProof/>
        </w:rPr>
        <w:instrText xml:space="preserve"> PAGEREF _Toc97131853 \h </w:instrText>
      </w:r>
      <w:r w:rsidR="002C2C4E">
        <w:rPr>
          <w:noProof/>
        </w:rPr>
      </w:r>
      <w:r w:rsidR="002C2C4E">
        <w:rPr>
          <w:noProof/>
        </w:rPr>
        <w:fldChar w:fldCharType="separate"/>
      </w:r>
      <w:r>
        <w:rPr>
          <w:noProof/>
        </w:rPr>
        <w:t>25</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2C2C4E">
        <w:rPr>
          <w:noProof/>
        </w:rPr>
        <w:fldChar w:fldCharType="begin"/>
      </w:r>
      <w:r>
        <w:rPr>
          <w:noProof/>
        </w:rPr>
        <w:instrText xml:space="preserve"> PAGEREF _Toc97131854 \h </w:instrText>
      </w:r>
      <w:r w:rsidR="002C2C4E">
        <w:rPr>
          <w:noProof/>
        </w:rPr>
      </w:r>
      <w:r w:rsidR="002C2C4E">
        <w:rPr>
          <w:noProof/>
        </w:rPr>
        <w:fldChar w:fldCharType="separate"/>
      </w:r>
      <w:r>
        <w:rPr>
          <w:noProof/>
        </w:rPr>
        <w:t>26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423E3A">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_Toc97131855 \h </w:instrText>
      </w:r>
      <w:r w:rsidR="002C2C4E">
        <w:rPr>
          <w:noProof/>
        </w:rPr>
      </w:r>
      <w:r w:rsidR="002C2C4E">
        <w:rPr>
          <w:noProof/>
        </w:rPr>
        <w:fldChar w:fldCharType="separate"/>
      </w:r>
      <w:r>
        <w:rPr>
          <w:noProof/>
        </w:rPr>
        <w:t>26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6</w:t>
      </w:r>
      <w:r>
        <w:rPr>
          <w:noProof/>
        </w:rPr>
        <w:t>.3.2.</w:t>
      </w:r>
      <w:r w:rsidRPr="00423E3A">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2C2C4E">
        <w:rPr>
          <w:noProof/>
        </w:rPr>
        <w:fldChar w:fldCharType="begin"/>
      </w:r>
      <w:r>
        <w:rPr>
          <w:noProof/>
        </w:rPr>
        <w:instrText xml:space="preserve"> PAGEREF _Toc97131856 \h </w:instrText>
      </w:r>
      <w:r w:rsidR="002C2C4E">
        <w:rPr>
          <w:noProof/>
        </w:rPr>
      </w:r>
      <w:r w:rsidR="002C2C4E">
        <w:rPr>
          <w:noProof/>
        </w:rPr>
        <w:fldChar w:fldCharType="separate"/>
      </w:r>
      <w:r>
        <w:rPr>
          <w:noProof/>
        </w:rPr>
        <w:t>26</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2C2C4E">
        <w:rPr>
          <w:noProof/>
        </w:rPr>
        <w:fldChar w:fldCharType="begin"/>
      </w:r>
      <w:r>
        <w:rPr>
          <w:noProof/>
        </w:rPr>
        <w:instrText xml:space="preserve"> PAGEREF _Toc97131857 \h </w:instrText>
      </w:r>
      <w:r w:rsidR="002C2C4E">
        <w:rPr>
          <w:noProof/>
        </w:rPr>
      </w:r>
      <w:r w:rsidR="002C2C4E">
        <w:rPr>
          <w:noProof/>
        </w:rPr>
        <w:fldChar w:fldCharType="separate"/>
      </w:r>
      <w:r>
        <w:rPr>
          <w:noProof/>
        </w:rPr>
        <w:t>26</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_Toc97131858 \h </w:instrText>
      </w:r>
      <w:r w:rsidR="002C2C4E">
        <w:rPr>
          <w:noProof/>
        </w:rPr>
      </w:r>
      <w:r w:rsidR="002C2C4E">
        <w:rPr>
          <w:noProof/>
        </w:rPr>
        <w:fldChar w:fldCharType="separate"/>
      </w:r>
      <w:r>
        <w:rPr>
          <w:noProof/>
        </w:rPr>
        <w:t>26</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2C2C4E">
        <w:rPr>
          <w:noProof/>
        </w:rPr>
        <w:fldChar w:fldCharType="begin"/>
      </w:r>
      <w:r>
        <w:rPr>
          <w:noProof/>
        </w:rPr>
        <w:instrText xml:space="preserve"> PAGEREF _Toc97131859 \h </w:instrText>
      </w:r>
      <w:r w:rsidR="002C2C4E">
        <w:rPr>
          <w:noProof/>
        </w:rPr>
      </w:r>
      <w:r w:rsidR="002C2C4E">
        <w:rPr>
          <w:noProof/>
        </w:rPr>
        <w:fldChar w:fldCharType="separate"/>
      </w:r>
      <w:r>
        <w:rPr>
          <w:noProof/>
        </w:rPr>
        <w:t>27</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_Toc97131860 \h </w:instrText>
      </w:r>
      <w:r w:rsidR="002C2C4E">
        <w:rPr>
          <w:noProof/>
        </w:rPr>
      </w:r>
      <w:r w:rsidR="002C2C4E">
        <w:rPr>
          <w:noProof/>
        </w:rPr>
        <w:fldChar w:fldCharType="separate"/>
      </w:r>
      <w:r>
        <w:rPr>
          <w:noProof/>
        </w:rPr>
        <w:t>27</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2C2C4E">
        <w:rPr>
          <w:noProof/>
        </w:rPr>
        <w:fldChar w:fldCharType="begin"/>
      </w:r>
      <w:r>
        <w:rPr>
          <w:noProof/>
        </w:rPr>
        <w:instrText xml:space="preserve"> PAGEREF _Toc97131861 \h </w:instrText>
      </w:r>
      <w:r w:rsidR="002C2C4E">
        <w:rPr>
          <w:noProof/>
        </w:rPr>
      </w:r>
      <w:r w:rsidR="002C2C4E">
        <w:rPr>
          <w:noProof/>
        </w:rPr>
        <w:fldChar w:fldCharType="separate"/>
      </w:r>
      <w:r>
        <w:rPr>
          <w:noProof/>
        </w:rPr>
        <w:t>27</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2C2C4E">
        <w:rPr>
          <w:noProof/>
        </w:rPr>
        <w:fldChar w:fldCharType="begin"/>
      </w:r>
      <w:r>
        <w:rPr>
          <w:noProof/>
        </w:rPr>
        <w:instrText xml:space="preserve"> PAGEREF _Toc97131862 \h </w:instrText>
      </w:r>
      <w:r w:rsidR="002C2C4E">
        <w:rPr>
          <w:noProof/>
        </w:rPr>
      </w:r>
      <w:r w:rsidR="002C2C4E">
        <w:rPr>
          <w:noProof/>
        </w:rPr>
        <w:fldChar w:fldCharType="separate"/>
      </w:r>
      <w:r>
        <w:rPr>
          <w:noProof/>
        </w:rPr>
        <w:t>27</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2C2C4E">
        <w:rPr>
          <w:noProof/>
        </w:rPr>
        <w:fldChar w:fldCharType="begin"/>
      </w:r>
      <w:r>
        <w:rPr>
          <w:noProof/>
        </w:rPr>
        <w:instrText xml:space="preserve"> PAGEREF _Toc97131863 \h </w:instrText>
      </w:r>
      <w:r w:rsidR="002C2C4E">
        <w:rPr>
          <w:noProof/>
        </w:rPr>
      </w:r>
      <w:r w:rsidR="002C2C4E">
        <w:rPr>
          <w:noProof/>
        </w:rPr>
        <w:fldChar w:fldCharType="separate"/>
      </w:r>
      <w:r>
        <w:rPr>
          <w:noProof/>
        </w:rPr>
        <w:t>28</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2C2C4E">
        <w:rPr>
          <w:noProof/>
        </w:rPr>
        <w:fldChar w:fldCharType="begin"/>
      </w:r>
      <w:r>
        <w:rPr>
          <w:noProof/>
        </w:rPr>
        <w:instrText xml:space="preserve"> PAGEREF _Toc97131864 \h </w:instrText>
      </w:r>
      <w:r w:rsidR="002C2C4E">
        <w:rPr>
          <w:noProof/>
        </w:rPr>
      </w:r>
      <w:r w:rsidR="002C2C4E">
        <w:rPr>
          <w:noProof/>
        </w:rPr>
        <w:fldChar w:fldCharType="separate"/>
      </w:r>
      <w:r>
        <w:rPr>
          <w:noProof/>
        </w:rPr>
        <w:t>28</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2C2C4E">
        <w:rPr>
          <w:noProof/>
        </w:rPr>
        <w:fldChar w:fldCharType="begin"/>
      </w:r>
      <w:r>
        <w:rPr>
          <w:noProof/>
        </w:rPr>
        <w:instrText xml:space="preserve"> PAGEREF _Toc97131865 \h </w:instrText>
      </w:r>
      <w:r w:rsidR="002C2C4E">
        <w:rPr>
          <w:noProof/>
        </w:rPr>
      </w:r>
      <w:r w:rsidR="002C2C4E">
        <w:rPr>
          <w:noProof/>
        </w:rPr>
        <w:fldChar w:fldCharType="separate"/>
      </w:r>
      <w:r>
        <w:rPr>
          <w:noProof/>
        </w:rPr>
        <w:t>28</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2C2C4E">
        <w:rPr>
          <w:noProof/>
        </w:rPr>
        <w:fldChar w:fldCharType="begin"/>
      </w:r>
      <w:r>
        <w:rPr>
          <w:noProof/>
        </w:rPr>
        <w:instrText xml:space="preserve"> PAGEREF _Toc97131866 \h </w:instrText>
      </w:r>
      <w:r w:rsidR="002C2C4E">
        <w:rPr>
          <w:noProof/>
        </w:rPr>
      </w:r>
      <w:r w:rsidR="002C2C4E">
        <w:rPr>
          <w:noProof/>
        </w:rPr>
        <w:fldChar w:fldCharType="separate"/>
      </w:r>
      <w:r>
        <w:rPr>
          <w:noProof/>
        </w:rPr>
        <w:t>28</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2C2C4E">
        <w:rPr>
          <w:noProof/>
        </w:rPr>
        <w:fldChar w:fldCharType="begin"/>
      </w:r>
      <w:r>
        <w:rPr>
          <w:noProof/>
        </w:rPr>
        <w:instrText xml:space="preserve"> PAGEREF _Toc97131867 \h </w:instrText>
      </w:r>
      <w:r w:rsidR="002C2C4E">
        <w:rPr>
          <w:noProof/>
        </w:rPr>
      </w:r>
      <w:r w:rsidR="002C2C4E">
        <w:rPr>
          <w:noProof/>
        </w:rPr>
        <w:fldChar w:fldCharType="separate"/>
      </w:r>
      <w:r>
        <w:rPr>
          <w:noProof/>
        </w:rPr>
        <w:t>28</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2C2C4E">
        <w:rPr>
          <w:noProof/>
        </w:rPr>
        <w:fldChar w:fldCharType="begin"/>
      </w:r>
      <w:r>
        <w:rPr>
          <w:noProof/>
        </w:rPr>
        <w:instrText xml:space="preserve"> PAGEREF _Toc97131868 \h </w:instrText>
      </w:r>
      <w:r w:rsidR="002C2C4E">
        <w:rPr>
          <w:noProof/>
        </w:rPr>
      </w:r>
      <w:r w:rsidR="002C2C4E">
        <w:rPr>
          <w:noProof/>
        </w:rPr>
        <w:fldChar w:fldCharType="separate"/>
      </w:r>
      <w:r>
        <w:rPr>
          <w:noProof/>
        </w:rPr>
        <w:t>28</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2C2C4E">
        <w:rPr>
          <w:noProof/>
        </w:rPr>
        <w:fldChar w:fldCharType="begin"/>
      </w:r>
      <w:r>
        <w:rPr>
          <w:noProof/>
        </w:rPr>
        <w:instrText xml:space="preserve"> PAGEREF _Toc97131869 \h </w:instrText>
      </w:r>
      <w:r w:rsidR="002C2C4E">
        <w:rPr>
          <w:noProof/>
        </w:rPr>
      </w:r>
      <w:r w:rsidR="002C2C4E">
        <w:rPr>
          <w:noProof/>
        </w:rPr>
        <w:fldChar w:fldCharType="separate"/>
      </w:r>
      <w:r>
        <w:rPr>
          <w:noProof/>
        </w:rPr>
        <w:t>29</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2C2C4E">
        <w:rPr>
          <w:noProof/>
        </w:rPr>
        <w:fldChar w:fldCharType="begin"/>
      </w:r>
      <w:r>
        <w:rPr>
          <w:noProof/>
        </w:rPr>
        <w:instrText xml:space="preserve"> PAGEREF _Toc97131870 \h </w:instrText>
      </w:r>
      <w:r w:rsidR="002C2C4E">
        <w:rPr>
          <w:noProof/>
        </w:rPr>
      </w:r>
      <w:r w:rsidR="002C2C4E">
        <w:rPr>
          <w:noProof/>
        </w:rPr>
        <w:fldChar w:fldCharType="separate"/>
      </w:r>
      <w:r>
        <w:rPr>
          <w:noProof/>
        </w:rPr>
        <w:t>29</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2C2C4E">
        <w:rPr>
          <w:noProof/>
        </w:rPr>
        <w:fldChar w:fldCharType="begin"/>
      </w:r>
      <w:r>
        <w:rPr>
          <w:noProof/>
        </w:rPr>
        <w:instrText xml:space="preserve"> PAGEREF _Toc97131871 \h </w:instrText>
      </w:r>
      <w:r w:rsidR="002C2C4E">
        <w:rPr>
          <w:noProof/>
        </w:rPr>
      </w:r>
      <w:r w:rsidR="002C2C4E">
        <w:rPr>
          <w:noProof/>
        </w:rPr>
        <w:fldChar w:fldCharType="separate"/>
      </w:r>
      <w:r>
        <w:rPr>
          <w:noProof/>
        </w:rPr>
        <w:t>29</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2C2C4E">
        <w:rPr>
          <w:noProof/>
        </w:rPr>
        <w:fldChar w:fldCharType="begin"/>
      </w:r>
      <w:r>
        <w:rPr>
          <w:noProof/>
        </w:rPr>
        <w:instrText xml:space="preserve"> PAGEREF _Toc97131872 \h </w:instrText>
      </w:r>
      <w:r w:rsidR="002C2C4E">
        <w:rPr>
          <w:noProof/>
        </w:rPr>
      </w:r>
      <w:r w:rsidR="002C2C4E">
        <w:rPr>
          <w:noProof/>
        </w:rPr>
        <w:fldChar w:fldCharType="separate"/>
      </w:r>
      <w:r>
        <w:rPr>
          <w:noProof/>
        </w:rPr>
        <w:t>29</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2C2C4E">
        <w:rPr>
          <w:noProof/>
        </w:rPr>
        <w:fldChar w:fldCharType="begin"/>
      </w:r>
      <w:r>
        <w:rPr>
          <w:noProof/>
        </w:rPr>
        <w:instrText xml:space="preserve"> PAGEREF _Toc97131873 \h </w:instrText>
      </w:r>
      <w:r w:rsidR="002C2C4E">
        <w:rPr>
          <w:noProof/>
        </w:rPr>
      </w:r>
      <w:r w:rsidR="002C2C4E">
        <w:rPr>
          <w:noProof/>
        </w:rPr>
        <w:fldChar w:fldCharType="separate"/>
      </w:r>
      <w:r>
        <w:rPr>
          <w:noProof/>
        </w:rPr>
        <w:t>29</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2C2C4E">
        <w:rPr>
          <w:noProof/>
        </w:rPr>
        <w:fldChar w:fldCharType="begin"/>
      </w:r>
      <w:r>
        <w:rPr>
          <w:noProof/>
        </w:rPr>
        <w:instrText xml:space="preserve"> PAGEREF _Toc97131874 \h </w:instrText>
      </w:r>
      <w:r w:rsidR="002C2C4E">
        <w:rPr>
          <w:noProof/>
        </w:rPr>
      </w:r>
      <w:r w:rsidR="002C2C4E">
        <w:rPr>
          <w:noProof/>
        </w:rPr>
        <w:fldChar w:fldCharType="separate"/>
      </w:r>
      <w:r>
        <w:rPr>
          <w:noProof/>
        </w:rPr>
        <w:t>29</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2C2C4E">
        <w:rPr>
          <w:noProof/>
        </w:rPr>
        <w:fldChar w:fldCharType="begin"/>
      </w:r>
      <w:r>
        <w:rPr>
          <w:noProof/>
        </w:rPr>
        <w:instrText xml:space="preserve"> PAGEREF _Toc97131875 \h </w:instrText>
      </w:r>
      <w:r w:rsidR="002C2C4E">
        <w:rPr>
          <w:noProof/>
        </w:rPr>
      </w:r>
      <w:r w:rsidR="002C2C4E">
        <w:rPr>
          <w:noProof/>
        </w:rPr>
        <w:fldChar w:fldCharType="separate"/>
      </w:r>
      <w:r>
        <w:rPr>
          <w:noProof/>
        </w:rPr>
        <w:t>29</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2C2C4E">
        <w:rPr>
          <w:noProof/>
        </w:rPr>
        <w:fldChar w:fldCharType="begin"/>
      </w:r>
      <w:r>
        <w:rPr>
          <w:noProof/>
        </w:rPr>
        <w:instrText xml:space="preserve"> PAGEREF _Toc97131876 \h </w:instrText>
      </w:r>
      <w:r w:rsidR="002C2C4E">
        <w:rPr>
          <w:noProof/>
        </w:rPr>
      </w:r>
      <w:r w:rsidR="002C2C4E">
        <w:rPr>
          <w:noProof/>
        </w:rPr>
        <w:fldChar w:fldCharType="separate"/>
      </w:r>
      <w:r>
        <w:rPr>
          <w:noProof/>
        </w:rPr>
        <w:t>30</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2C2C4E">
        <w:rPr>
          <w:noProof/>
        </w:rPr>
        <w:fldChar w:fldCharType="begin"/>
      </w:r>
      <w:r>
        <w:rPr>
          <w:noProof/>
        </w:rPr>
        <w:instrText xml:space="preserve"> PAGEREF _Toc97131877 \h </w:instrText>
      </w:r>
      <w:r w:rsidR="002C2C4E">
        <w:rPr>
          <w:noProof/>
        </w:rPr>
      </w:r>
      <w:r w:rsidR="002C2C4E">
        <w:rPr>
          <w:noProof/>
        </w:rPr>
        <w:fldChar w:fldCharType="separate"/>
      </w:r>
      <w:r>
        <w:rPr>
          <w:noProof/>
        </w:rPr>
        <w:t>30</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2C2C4E">
        <w:rPr>
          <w:noProof/>
        </w:rPr>
        <w:fldChar w:fldCharType="begin"/>
      </w:r>
      <w:r>
        <w:rPr>
          <w:noProof/>
        </w:rPr>
        <w:instrText xml:space="preserve"> PAGEREF _Toc97131878 \h </w:instrText>
      </w:r>
      <w:r w:rsidR="002C2C4E">
        <w:rPr>
          <w:noProof/>
        </w:rPr>
      </w:r>
      <w:r w:rsidR="002C2C4E">
        <w:rPr>
          <w:noProof/>
        </w:rPr>
        <w:fldChar w:fldCharType="separate"/>
      </w:r>
      <w:r>
        <w:rPr>
          <w:noProof/>
        </w:rPr>
        <w:t>30</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2C2C4E">
        <w:rPr>
          <w:noProof/>
        </w:rPr>
        <w:fldChar w:fldCharType="begin"/>
      </w:r>
      <w:r>
        <w:rPr>
          <w:noProof/>
        </w:rPr>
        <w:instrText xml:space="preserve"> PAGEREF _Toc97131879 \h </w:instrText>
      </w:r>
      <w:r w:rsidR="002C2C4E">
        <w:rPr>
          <w:noProof/>
        </w:rPr>
      </w:r>
      <w:r w:rsidR="002C2C4E">
        <w:rPr>
          <w:noProof/>
        </w:rPr>
        <w:fldChar w:fldCharType="separate"/>
      </w:r>
      <w:r>
        <w:rPr>
          <w:noProof/>
        </w:rPr>
        <w:t>30</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2C2C4E">
        <w:rPr>
          <w:noProof/>
        </w:rPr>
        <w:fldChar w:fldCharType="begin"/>
      </w:r>
      <w:r>
        <w:rPr>
          <w:noProof/>
        </w:rPr>
        <w:instrText xml:space="preserve"> PAGEREF _Toc97131880 \h </w:instrText>
      </w:r>
      <w:r w:rsidR="002C2C4E">
        <w:rPr>
          <w:noProof/>
        </w:rPr>
      </w:r>
      <w:r w:rsidR="002C2C4E">
        <w:rPr>
          <w:noProof/>
        </w:rPr>
        <w:fldChar w:fldCharType="separate"/>
      </w:r>
      <w:r>
        <w:rPr>
          <w:noProof/>
        </w:rPr>
        <w:t>30</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2C2C4E">
        <w:rPr>
          <w:noProof/>
        </w:rPr>
        <w:fldChar w:fldCharType="begin"/>
      </w:r>
      <w:r>
        <w:rPr>
          <w:noProof/>
        </w:rPr>
        <w:instrText xml:space="preserve"> PAGEREF _Toc97131881 \h </w:instrText>
      </w:r>
      <w:r w:rsidR="002C2C4E">
        <w:rPr>
          <w:noProof/>
        </w:rPr>
      </w:r>
      <w:r w:rsidR="002C2C4E">
        <w:rPr>
          <w:noProof/>
        </w:rPr>
        <w:fldChar w:fldCharType="separate"/>
      </w:r>
      <w:r>
        <w:rPr>
          <w:noProof/>
        </w:rPr>
        <w:t>31</w:t>
      </w:r>
      <w:r w:rsidR="002C2C4E">
        <w:rPr>
          <w:noProof/>
        </w:rPr>
        <w:fldChar w:fldCharType="end"/>
      </w:r>
    </w:p>
    <w:p w:rsidR="008D2E39" w:rsidRDefault="008D2E39">
      <w:pPr>
        <w:pStyle w:val="60"/>
        <w:rPr>
          <w:rFonts w:asciiTheme="minorHAnsi" w:hAnsiTheme="minorHAnsi" w:cstheme="minorBidi"/>
          <w:noProof/>
          <w:kern w:val="2"/>
          <w:sz w:val="21"/>
          <w:szCs w:val="22"/>
          <w:lang w:val="en-US" w:eastAsia="zh-CN"/>
        </w:rPr>
      </w:pPr>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sidR="002C2C4E">
        <w:rPr>
          <w:noProof/>
        </w:rPr>
        <w:fldChar w:fldCharType="begin"/>
      </w:r>
      <w:r>
        <w:rPr>
          <w:noProof/>
        </w:rPr>
        <w:instrText xml:space="preserve"> PAGEREF _Toc97131882 \h </w:instrText>
      </w:r>
      <w:r w:rsidR="002C2C4E">
        <w:rPr>
          <w:noProof/>
        </w:rPr>
      </w:r>
      <w:r w:rsidR="002C2C4E">
        <w:rPr>
          <w:noProof/>
        </w:rPr>
        <w:fldChar w:fldCharType="separate"/>
      </w:r>
      <w:r>
        <w:rPr>
          <w:noProof/>
        </w:rPr>
        <w:t>31</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2C2C4E">
        <w:rPr>
          <w:noProof/>
        </w:rPr>
        <w:fldChar w:fldCharType="begin"/>
      </w:r>
      <w:r>
        <w:rPr>
          <w:noProof/>
        </w:rPr>
        <w:instrText xml:space="preserve"> PAGEREF _Toc97131883 \h </w:instrText>
      </w:r>
      <w:r w:rsidR="002C2C4E">
        <w:rPr>
          <w:noProof/>
        </w:rPr>
      </w:r>
      <w:r w:rsidR="002C2C4E">
        <w:rPr>
          <w:noProof/>
        </w:rPr>
        <w:fldChar w:fldCharType="separate"/>
      </w:r>
      <w:r>
        <w:rPr>
          <w:noProof/>
        </w:rPr>
        <w:t>32</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2C2C4E">
        <w:rPr>
          <w:noProof/>
        </w:rPr>
        <w:fldChar w:fldCharType="begin"/>
      </w:r>
      <w:r>
        <w:rPr>
          <w:noProof/>
        </w:rPr>
        <w:instrText xml:space="preserve"> PAGEREF _Toc97131884 \h </w:instrText>
      </w:r>
      <w:r w:rsidR="002C2C4E">
        <w:rPr>
          <w:noProof/>
        </w:rPr>
      </w:r>
      <w:r w:rsidR="002C2C4E">
        <w:rPr>
          <w:noProof/>
        </w:rPr>
        <w:fldChar w:fldCharType="separate"/>
      </w:r>
      <w:r>
        <w:rPr>
          <w:noProof/>
        </w:rPr>
        <w:t>32</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2C2C4E">
        <w:rPr>
          <w:noProof/>
        </w:rPr>
        <w:fldChar w:fldCharType="begin"/>
      </w:r>
      <w:r>
        <w:rPr>
          <w:noProof/>
        </w:rPr>
        <w:instrText xml:space="preserve"> PAGEREF _Toc97131885 \h </w:instrText>
      </w:r>
      <w:r w:rsidR="002C2C4E">
        <w:rPr>
          <w:noProof/>
        </w:rPr>
      </w:r>
      <w:r w:rsidR="002C2C4E">
        <w:rPr>
          <w:noProof/>
        </w:rPr>
        <w:fldChar w:fldCharType="separate"/>
      </w:r>
      <w:r>
        <w:rPr>
          <w:noProof/>
        </w:rPr>
        <w:t>32</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2C2C4E">
        <w:rPr>
          <w:noProof/>
        </w:rPr>
        <w:fldChar w:fldCharType="begin"/>
      </w:r>
      <w:r>
        <w:rPr>
          <w:noProof/>
        </w:rPr>
        <w:instrText xml:space="preserve"> PAGEREF _Toc97131886 \h </w:instrText>
      </w:r>
      <w:r w:rsidR="002C2C4E">
        <w:rPr>
          <w:noProof/>
        </w:rPr>
      </w:r>
      <w:r w:rsidR="002C2C4E">
        <w:rPr>
          <w:noProof/>
        </w:rPr>
        <w:fldChar w:fldCharType="separate"/>
      </w:r>
      <w:r>
        <w:rPr>
          <w:noProof/>
        </w:rPr>
        <w:t>33</w:t>
      </w:r>
      <w:r w:rsidR="002C2C4E">
        <w:rPr>
          <w:noProof/>
        </w:rPr>
        <w:fldChar w:fldCharType="end"/>
      </w:r>
    </w:p>
    <w:p w:rsidR="008D2E39" w:rsidRDefault="008D2E39">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2C2C4E">
        <w:rPr>
          <w:noProof/>
        </w:rPr>
        <w:fldChar w:fldCharType="begin"/>
      </w:r>
      <w:r>
        <w:rPr>
          <w:noProof/>
        </w:rPr>
        <w:instrText xml:space="preserve"> PAGEREF _Toc97131887 \h </w:instrText>
      </w:r>
      <w:r w:rsidR="002C2C4E">
        <w:rPr>
          <w:noProof/>
        </w:rPr>
      </w:r>
      <w:r w:rsidR="002C2C4E">
        <w:rPr>
          <w:noProof/>
        </w:rPr>
        <w:fldChar w:fldCharType="separate"/>
      </w:r>
      <w:r>
        <w:rPr>
          <w:noProof/>
        </w:rPr>
        <w:t>33</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2C2C4E">
        <w:rPr>
          <w:noProof/>
        </w:rPr>
        <w:fldChar w:fldCharType="begin"/>
      </w:r>
      <w:r>
        <w:rPr>
          <w:noProof/>
        </w:rPr>
        <w:instrText xml:space="preserve"> PAGEREF _Toc97131888 \h </w:instrText>
      </w:r>
      <w:r w:rsidR="002C2C4E">
        <w:rPr>
          <w:noProof/>
        </w:rPr>
      </w:r>
      <w:r w:rsidR="002C2C4E">
        <w:rPr>
          <w:noProof/>
        </w:rPr>
        <w:fldChar w:fldCharType="separate"/>
      </w:r>
      <w:r>
        <w:rPr>
          <w:noProof/>
        </w:rPr>
        <w:t>34</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2C2C4E">
        <w:rPr>
          <w:noProof/>
        </w:rPr>
        <w:fldChar w:fldCharType="begin"/>
      </w:r>
      <w:r>
        <w:rPr>
          <w:noProof/>
        </w:rPr>
        <w:instrText xml:space="preserve"> PAGEREF _Toc97131889 \h </w:instrText>
      </w:r>
      <w:r w:rsidR="002C2C4E">
        <w:rPr>
          <w:noProof/>
        </w:rPr>
      </w:r>
      <w:r w:rsidR="002C2C4E">
        <w:rPr>
          <w:noProof/>
        </w:rPr>
        <w:fldChar w:fldCharType="separate"/>
      </w:r>
      <w:r>
        <w:rPr>
          <w:noProof/>
        </w:rPr>
        <w:t>34</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2C2C4E">
        <w:rPr>
          <w:noProof/>
        </w:rPr>
        <w:fldChar w:fldCharType="begin"/>
      </w:r>
      <w:r>
        <w:rPr>
          <w:noProof/>
        </w:rPr>
        <w:instrText xml:space="preserve"> PAGEREF _Toc97131890 \h </w:instrText>
      </w:r>
      <w:r w:rsidR="002C2C4E">
        <w:rPr>
          <w:noProof/>
        </w:rPr>
      </w:r>
      <w:r w:rsidR="002C2C4E">
        <w:rPr>
          <w:noProof/>
        </w:rPr>
        <w:fldChar w:fldCharType="separate"/>
      </w:r>
      <w:r>
        <w:rPr>
          <w:noProof/>
        </w:rPr>
        <w:t>34</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2C2C4E">
        <w:rPr>
          <w:noProof/>
        </w:rPr>
        <w:fldChar w:fldCharType="begin"/>
      </w:r>
      <w:r>
        <w:rPr>
          <w:noProof/>
        </w:rPr>
        <w:instrText xml:space="preserve"> PAGEREF _Toc97131891 \h </w:instrText>
      </w:r>
      <w:r w:rsidR="002C2C4E">
        <w:rPr>
          <w:noProof/>
        </w:rPr>
      </w:r>
      <w:r w:rsidR="002C2C4E">
        <w:rPr>
          <w:noProof/>
        </w:rPr>
        <w:fldChar w:fldCharType="separate"/>
      </w:r>
      <w:r>
        <w:rPr>
          <w:noProof/>
        </w:rPr>
        <w:t>34</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2C2C4E">
        <w:rPr>
          <w:noProof/>
        </w:rPr>
        <w:fldChar w:fldCharType="begin"/>
      </w:r>
      <w:r>
        <w:rPr>
          <w:noProof/>
        </w:rPr>
        <w:instrText xml:space="preserve"> PAGEREF _Toc97131892 \h </w:instrText>
      </w:r>
      <w:r w:rsidR="002C2C4E">
        <w:rPr>
          <w:noProof/>
        </w:rPr>
      </w:r>
      <w:r w:rsidR="002C2C4E">
        <w:rPr>
          <w:noProof/>
        </w:rPr>
        <w:fldChar w:fldCharType="separate"/>
      </w:r>
      <w:r>
        <w:rPr>
          <w:noProof/>
        </w:rPr>
        <w:t>35</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2C2C4E">
        <w:rPr>
          <w:noProof/>
        </w:rPr>
        <w:fldChar w:fldCharType="begin"/>
      </w:r>
      <w:r>
        <w:rPr>
          <w:noProof/>
        </w:rPr>
        <w:instrText xml:space="preserve"> PAGEREF _Toc97131893 \h </w:instrText>
      </w:r>
      <w:r w:rsidR="002C2C4E">
        <w:rPr>
          <w:noProof/>
        </w:rPr>
      </w:r>
      <w:r w:rsidR="002C2C4E">
        <w:rPr>
          <w:noProof/>
        </w:rPr>
        <w:fldChar w:fldCharType="separate"/>
      </w:r>
      <w:r>
        <w:rPr>
          <w:noProof/>
        </w:rPr>
        <w:t>35</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2C2C4E">
        <w:rPr>
          <w:noProof/>
        </w:rPr>
        <w:fldChar w:fldCharType="begin"/>
      </w:r>
      <w:r>
        <w:rPr>
          <w:noProof/>
        </w:rPr>
        <w:instrText xml:space="preserve"> PAGEREF _Toc97131894 \h </w:instrText>
      </w:r>
      <w:r w:rsidR="002C2C4E">
        <w:rPr>
          <w:noProof/>
        </w:rPr>
      </w:r>
      <w:r w:rsidR="002C2C4E">
        <w:rPr>
          <w:noProof/>
        </w:rPr>
        <w:fldChar w:fldCharType="separate"/>
      </w:r>
      <w:r>
        <w:rPr>
          <w:noProof/>
        </w:rPr>
        <w:t>35</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2C2C4E">
        <w:rPr>
          <w:noProof/>
        </w:rPr>
        <w:fldChar w:fldCharType="begin"/>
      </w:r>
      <w:r>
        <w:rPr>
          <w:noProof/>
        </w:rPr>
        <w:instrText xml:space="preserve"> PAGEREF _Toc97131895 \h </w:instrText>
      </w:r>
      <w:r w:rsidR="002C2C4E">
        <w:rPr>
          <w:noProof/>
        </w:rPr>
      </w:r>
      <w:r w:rsidR="002C2C4E">
        <w:rPr>
          <w:noProof/>
        </w:rPr>
        <w:fldChar w:fldCharType="separate"/>
      </w:r>
      <w:r>
        <w:rPr>
          <w:noProof/>
        </w:rPr>
        <w:t>35</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2C2C4E">
        <w:rPr>
          <w:noProof/>
        </w:rPr>
        <w:fldChar w:fldCharType="begin"/>
      </w:r>
      <w:r>
        <w:rPr>
          <w:noProof/>
        </w:rPr>
        <w:instrText xml:space="preserve"> PAGEREF _Toc97131896 \h </w:instrText>
      </w:r>
      <w:r w:rsidR="002C2C4E">
        <w:rPr>
          <w:noProof/>
        </w:rPr>
      </w:r>
      <w:r w:rsidR="002C2C4E">
        <w:rPr>
          <w:noProof/>
        </w:rPr>
        <w:fldChar w:fldCharType="separate"/>
      </w:r>
      <w:r>
        <w:rPr>
          <w:noProof/>
        </w:rPr>
        <w:t>35</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2C2C4E">
        <w:rPr>
          <w:noProof/>
        </w:rPr>
        <w:fldChar w:fldCharType="begin"/>
      </w:r>
      <w:r>
        <w:rPr>
          <w:noProof/>
        </w:rPr>
        <w:instrText xml:space="preserve"> PAGEREF _Toc97131897 \h </w:instrText>
      </w:r>
      <w:r w:rsidR="002C2C4E">
        <w:rPr>
          <w:noProof/>
        </w:rPr>
      </w:r>
      <w:r w:rsidR="002C2C4E">
        <w:rPr>
          <w:noProof/>
        </w:rPr>
        <w:fldChar w:fldCharType="separate"/>
      </w:r>
      <w:r>
        <w:rPr>
          <w:noProof/>
        </w:rPr>
        <w:t>35</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2C2C4E">
        <w:rPr>
          <w:noProof/>
        </w:rPr>
        <w:fldChar w:fldCharType="begin"/>
      </w:r>
      <w:r>
        <w:rPr>
          <w:noProof/>
        </w:rPr>
        <w:instrText xml:space="preserve"> PAGEREF _Toc97131898 \h </w:instrText>
      </w:r>
      <w:r w:rsidR="002C2C4E">
        <w:rPr>
          <w:noProof/>
        </w:rPr>
      </w:r>
      <w:r w:rsidR="002C2C4E">
        <w:rPr>
          <w:noProof/>
        </w:rPr>
        <w:fldChar w:fldCharType="separate"/>
      </w:r>
      <w:r>
        <w:rPr>
          <w:noProof/>
        </w:rPr>
        <w:t>36</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2C2C4E">
        <w:rPr>
          <w:noProof/>
        </w:rPr>
        <w:fldChar w:fldCharType="begin"/>
      </w:r>
      <w:r>
        <w:rPr>
          <w:noProof/>
        </w:rPr>
        <w:instrText xml:space="preserve"> PAGEREF _Toc97131899 \h </w:instrText>
      </w:r>
      <w:r w:rsidR="002C2C4E">
        <w:rPr>
          <w:noProof/>
        </w:rPr>
      </w:r>
      <w:r w:rsidR="002C2C4E">
        <w:rPr>
          <w:noProof/>
        </w:rPr>
        <w:fldChar w:fldCharType="separate"/>
      </w:r>
      <w:r>
        <w:rPr>
          <w:noProof/>
        </w:rPr>
        <w:t>36</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2C2C4E">
        <w:rPr>
          <w:noProof/>
        </w:rPr>
        <w:fldChar w:fldCharType="begin"/>
      </w:r>
      <w:r>
        <w:rPr>
          <w:noProof/>
        </w:rPr>
        <w:instrText xml:space="preserve"> PAGEREF _Toc97131900 \h </w:instrText>
      </w:r>
      <w:r w:rsidR="002C2C4E">
        <w:rPr>
          <w:noProof/>
        </w:rPr>
      </w:r>
      <w:r w:rsidR="002C2C4E">
        <w:rPr>
          <w:noProof/>
        </w:rPr>
        <w:fldChar w:fldCharType="separate"/>
      </w:r>
      <w:r>
        <w:rPr>
          <w:noProof/>
        </w:rPr>
        <w:t>36</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2C2C4E">
        <w:rPr>
          <w:noProof/>
        </w:rPr>
        <w:fldChar w:fldCharType="begin"/>
      </w:r>
      <w:r>
        <w:rPr>
          <w:noProof/>
        </w:rPr>
        <w:instrText xml:space="preserve"> PAGEREF _Toc97131901 \h </w:instrText>
      </w:r>
      <w:r w:rsidR="002C2C4E">
        <w:rPr>
          <w:noProof/>
        </w:rPr>
      </w:r>
      <w:r w:rsidR="002C2C4E">
        <w:rPr>
          <w:noProof/>
        </w:rPr>
        <w:fldChar w:fldCharType="separate"/>
      </w:r>
      <w:r>
        <w:rPr>
          <w:noProof/>
        </w:rPr>
        <w:t>36</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2C2C4E">
        <w:rPr>
          <w:noProof/>
        </w:rPr>
        <w:fldChar w:fldCharType="begin"/>
      </w:r>
      <w:r>
        <w:rPr>
          <w:noProof/>
        </w:rPr>
        <w:instrText xml:space="preserve"> PAGEREF _Toc97131902 \h </w:instrText>
      </w:r>
      <w:r w:rsidR="002C2C4E">
        <w:rPr>
          <w:noProof/>
        </w:rPr>
      </w:r>
      <w:r w:rsidR="002C2C4E">
        <w:rPr>
          <w:noProof/>
        </w:rPr>
        <w:fldChar w:fldCharType="separate"/>
      </w:r>
      <w:r>
        <w:rPr>
          <w:noProof/>
        </w:rPr>
        <w:t>36</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2C2C4E">
        <w:rPr>
          <w:noProof/>
        </w:rPr>
        <w:fldChar w:fldCharType="begin"/>
      </w:r>
      <w:r>
        <w:rPr>
          <w:noProof/>
        </w:rPr>
        <w:instrText xml:space="preserve"> PAGEREF _Toc97131903 \h </w:instrText>
      </w:r>
      <w:r w:rsidR="002C2C4E">
        <w:rPr>
          <w:noProof/>
        </w:rPr>
      </w:r>
      <w:r w:rsidR="002C2C4E">
        <w:rPr>
          <w:noProof/>
        </w:rPr>
        <w:fldChar w:fldCharType="separate"/>
      </w:r>
      <w:r>
        <w:rPr>
          <w:noProof/>
        </w:rPr>
        <w:t>36</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sidR="002C2C4E">
        <w:rPr>
          <w:noProof/>
        </w:rPr>
        <w:fldChar w:fldCharType="begin"/>
      </w:r>
      <w:r>
        <w:rPr>
          <w:noProof/>
        </w:rPr>
        <w:instrText xml:space="preserve"> PAGEREF _Toc97131904 \h </w:instrText>
      </w:r>
      <w:r w:rsidR="002C2C4E">
        <w:rPr>
          <w:noProof/>
        </w:rPr>
      </w:r>
      <w:r w:rsidR="002C2C4E">
        <w:rPr>
          <w:noProof/>
        </w:rPr>
        <w:fldChar w:fldCharType="separate"/>
      </w:r>
      <w:r>
        <w:rPr>
          <w:noProof/>
        </w:rPr>
        <w:t>36</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sidR="002C2C4E">
        <w:rPr>
          <w:noProof/>
        </w:rPr>
        <w:fldChar w:fldCharType="begin"/>
      </w:r>
      <w:r>
        <w:rPr>
          <w:noProof/>
        </w:rPr>
        <w:instrText xml:space="preserve"> PAGEREF _Toc97131905 \h </w:instrText>
      </w:r>
      <w:r w:rsidR="002C2C4E">
        <w:rPr>
          <w:noProof/>
        </w:rPr>
      </w:r>
      <w:r w:rsidR="002C2C4E">
        <w:rPr>
          <w:noProof/>
        </w:rPr>
        <w:fldChar w:fldCharType="separate"/>
      </w:r>
      <w:r>
        <w:rPr>
          <w:noProof/>
        </w:rPr>
        <w:t>37</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sidR="002C2C4E">
        <w:rPr>
          <w:noProof/>
        </w:rPr>
        <w:fldChar w:fldCharType="begin"/>
      </w:r>
      <w:r>
        <w:rPr>
          <w:noProof/>
        </w:rPr>
        <w:instrText xml:space="preserve"> PAGEREF _Toc97131906 \h </w:instrText>
      </w:r>
      <w:r w:rsidR="002C2C4E">
        <w:rPr>
          <w:noProof/>
        </w:rPr>
      </w:r>
      <w:r w:rsidR="002C2C4E">
        <w:rPr>
          <w:noProof/>
        </w:rPr>
        <w:fldChar w:fldCharType="separate"/>
      </w:r>
      <w:r>
        <w:rPr>
          <w:noProof/>
        </w:rPr>
        <w:t>37</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sidR="002C2C4E">
        <w:rPr>
          <w:noProof/>
        </w:rPr>
        <w:fldChar w:fldCharType="begin"/>
      </w:r>
      <w:r>
        <w:rPr>
          <w:noProof/>
        </w:rPr>
        <w:instrText xml:space="preserve"> PAGEREF _Toc97131907 \h </w:instrText>
      </w:r>
      <w:r w:rsidR="002C2C4E">
        <w:rPr>
          <w:noProof/>
        </w:rPr>
      </w:r>
      <w:r w:rsidR="002C2C4E">
        <w:rPr>
          <w:noProof/>
        </w:rPr>
        <w:fldChar w:fldCharType="separate"/>
      </w:r>
      <w:r>
        <w:rPr>
          <w:noProof/>
        </w:rPr>
        <w:t>37</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sidR="002C2C4E">
        <w:rPr>
          <w:noProof/>
        </w:rPr>
        <w:fldChar w:fldCharType="begin"/>
      </w:r>
      <w:r>
        <w:rPr>
          <w:noProof/>
        </w:rPr>
        <w:instrText xml:space="preserve"> PAGEREF _Toc97131908 \h </w:instrText>
      </w:r>
      <w:r w:rsidR="002C2C4E">
        <w:rPr>
          <w:noProof/>
        </w:rPr>
      </w:r>
      <w:r w:rsidR="002C2C4E">
        <w:rPr>
          <w:noProof/>
        </w:rPr>
        <w:fldChar w:fldCharType="separate"/>
      </w:r>
      <w:r>
        <w:rPr>
          <w:noProof/>
        </w:rPr>
        <w:t>38</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sidR="002C2C4E">
        <w:rPr>
          <w:noProof/>
        </w:rPr>
        <w:fldChar w:fldCharType="begin"/>
      </w:r>
      <w:r>
        <w:rPr>
          <w:noProof/>
        </w:rPr>
        <w:instrText xml:space="preserve"> PAGEREF _Toc97131909 \h </w:instrText>
      </w:r>
      <w:r w:rsidR="002C2C4E">
        <w:rPr>
          <w:noProof/>
        </w:rPr>
      </w:r>
      <w:r w:rsidR="002C2C4E">
        <w:rPr>
          <w:noProof/>
        </w:rPr>
        <w:fldChar w:fldCharType="separate"/>
      </w:r>
      <w:r>
        <w:rPr>
          <w:noProof/>
        </w:rPr>
        <w:t>38</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sidR="002C2C4E">
        <w:rPr>
          <w:noProof/>
        </w:rPr>
        <w:fldChar w:fldCharType="begin"/>
      </w:r>
      <w:r>
        <w:rPr>
          <w:noProof/>
        </w:rPr>
        <w:instrText xml:space="preserve"> PAGEREF _Toc97131910 \h </w:instrText>
      </w:r>
      <w:r w:rsidR="002C2C4E">
        <w:rPr>
          <w:noProof/>
        </w:rPr>
      </w:r>
      <w:r w:rsidR="002C2C4E">
        <w:rPr>
          <w:noProof/>
        </w:rPr>
        <w:fldChar w:fldCharType="separate"/>
      </w:r>
      <w:r>
        <w:rPr>
          <w:noProof/>
        </w:rPr>
        <w:t>38</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sidR="002C2C4E">
        <w:rPr>
          <w:noProof/>
        </w:rPr>
        <w:fldChar w:fldCharType="begin"/>
      </w:r>
      <w:r>
        <w:rPr>
          <w:noProof/>
        </w:rPr>
        <w:instrText xml:space="preserve"> PAGEREF _Toc97131911 \h </w:instrText>
      </w:r>
      <w:r w:rsidR="002C2C4E">
        <w:rPr>
          <w:noProof/>
        </w:rPr>
      </w:r>
      <w:r w:rsidR="002C2C4E">
        <w:rPr>
          <w:noProof/>
        </w:rPr>
        <w:fldChar w:fldCharType="separate"/>
      </w:r>
      <w:r>
        <w:rPr>
          <w:noProof/>
        </w:rPr>
        <w:t>38</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2C2C4E">
        <w:rPr>
          <w:noProof/>
        </w:rPr>
        <w:fldChar w:fldCharType="begin"/>
      </w:r>
      <w:r>
        <w:rPr>
          <w:noProof/>
        </w:rPr>
        <w:instrText xml:space="preserve"> PAGEREF _Toc97131912 \h </w:instrText>
      </w:r>
      <w:r w:rsidR="002C2C4E">
        <w:rPr>
          <w:noProof/>
        </w:rPr>
      </w:r>
      <w:r w:rsidR="002C2C4E">
        <w:rPr>
          <w:noProof/>
        </w:rPr>
        <w:fldChar w:fldCharType="separate"/>
      </w:r>
      <w:r>
        <w:rPr>
          <w:noProof/>
        </w:rPr>
        <w:t>38</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sidR="002C2C4E">
        <w:rPr>
          <w:noProof/>
        </w:rPr>
        <w:fldChar w:fldCharType="begin"/>
      </w:r>
      <w:r>
        <w:rPr>
          <w:noProof/>
        </w:rPr>
        <w:instrText xml:space="preserve"> PAGEREF _Toc97131913 \h </w:instrText>
      </w:r>
      <w:r w:rsidR="002C2C4E">
        <w:rPr>
          <w:noProof/>
        </w:rPr>
      </w:r>
      <w:r w:rsidR="002C2C4E">
        <w:rPr>
          <w:noProof/>
        </w:rPr>
        <w:fldChar w:fldCharType="separate"/>
      </w:r>
      <w:r>
        <w:rPr>
          <w:noProof/>
        </w:rPr>
        <w:t>38</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2C2C4E">
        <w:rPr>
          <w:noProof/>
        </w:rPr>
        <w:fldChar w:fldCharType="begin"/>
      </w:r>
      <w:r>
        <w:rPr>
          <w:noProof/>
        </w:rPr>
        <w:instrText xml:space="preserve"> PAGEREF _Toc97131914 \h </w:instrText>
      </w:r>
      <w:r w:rsidR="002C2C4E">
        <w:rPr>
          <w:noProof/>
        </w:rPr>
      </w:r>
      <w:r w:rsidR="002C2C4E">
        <w:rPr>
          <w:noProof/>
        </w:rPr>
        <w:fldChar w:fldCharType="separate"/>
      </w:r>
      <w:r>
        <w:rPr>
          <w:noProof/>
        </w:rPr>
        <w:t>39</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2C2C4E">
        <w:rPr>
          <w:noProof/>
        </w:rPr>
        <w:fldChar w:fldCharType="begin"/>
      </w:r>
      <w:r>
        <w:rPr>
          <w:noProof/>
        </w:rPr>
        <w:instrText xml:space="preserve"> PAGEREF _Toc97131915 \h </w:instrText>
      </w:r>
      <w:r w:rsidR="002C2C4E">
        <w:rPr>
          <w:noProof/>
        </w:rPr>
      </w:r>
      <w:r w:rsidR="002C2C4E">
        <w:rPr>
          <w:noProof/>
        </w:rPr>
        <w:fldChar w:fldCharType="separate"/>
      </w:r>
      <w:r>
        <w:rPr>
          <w:noProof/>
        </w:rPr>
        <w:t>39</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General</w:t>
      </w:r>
      <w:r>
        <w:rPr>
          <w:noProof/>
        </w:rPr>
        <w:tab/>
      </w:r>
      <w:r w:rsidR="002C2C4E">
        <w:rPr>
          <w:noProof/>
        </w:rPr>
        <w:fldChar w:fldCharType="begin"/>
      </w:r>
      <w:r>
        <w:rPr>
          <w:noProof/>
        </w:rPr>
        <w:instrText xml:space="preserve"> PAGEREF _Toc97131916 \h </w:instrText>
      </w:r>
      <w:r w:rsidR="002C2C4E">
        <w:rPr>
          <w:noProof/>
        </w:rPr>
      </w:r>
      <w:r w:rsidR="002C2C4E">
        <w:rPr>
          <w:noProof/>
        </w:rPr>
        <w:fldChar w:fldCharType="separate"/>
      </w:r>
      <w:r>
        <w:rPr>
          <w:noProof/>
        </w:rPr>
        <w:t>39</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Structured data types</w:t>
      </w:r>
      <w:r>
        <w:rPr>
          <w:noProof/>
        </w:rPr>
        <w:tab/>
      </w:r>
      <w:r w:rsidR="002C2C4E">
        <w:rPr>
          <w:noProof/>
        </w:rPr>
        <w:fldChar w:fldCharType="begin"/>
      </w:r>
      <w:r>
        <w:rPr>
          <w:noProof/>
        </w:rPr>
        <w:instrText xml:space="preserve"> PAGEREF _Toc97131917 \h </w:instrText>
      </w:r>
      <w:r w:rsidR="002C2C4E">
        <w:rPr>
          <w:noProof/>
        </w:rPr>
      </w:r>
      <w:r w:rsidR="002C2C4E">
        <w:rPr>
          <w:noProof/>
        </w:rPr>
        <w:fldChar w:fldCharType="separate"/>
      </w:r>
      <w:r>
        <w:rPr>
          <w:noProof/>
        </w:rPr>
        <w:t>41</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sidR="002C2C4E">
        <w:rPr>
          <w:noProof/>
        </w:rPr>
        <w:fldChar w:fldCharType="begin"/>
      </w:r>
      <w:r>
        <w:rPr>
          <w:noProof/>
        </w:rPr>
        <w:instrText xml:space="preserve"> PAGEREF _Toc97131918 \h </w:instrText>
      </w:r>
      <w:r w:rsidR="002C2C4E">
        <w:rPr>
          <w:noProof/>
        </w:rPr>
      </w:r>
      <w:r w:rsidR="002C2C4E">
        <w:rPr>
          <w:noProof/>
        </w:rPr>
        <w:fldChar w:fldCharType="separate"/>
      </w:r>
      <w:r>
        <w:rPr>
          <w:noProof/>
        </w:rPr>
        <w:t>41</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Type: AS</w:t>
      </w:r>
      <w:r w:rsidRPr="00423E3A">
        <w:rPr>
          <w:rFonts w:eastAsia="SimSun"/>
          <w:noProof/>
          <w:lang w:val="en-US"/>
        </w:rPr>
        <w:t>MessageDelivery</w:t>
      </w:r>
      <w:r>
        <w:rPr>
          <w:noProof/>
        </w:rPr>
        <w:tab/>
      </w:r>
      <w:r w:rsidR="002C2C4E">
        <w:rPr>
          <w:noProof/>
        </w:rPr>
        <w:fldChar w:fldCharType="begin"/>
      </w:r>
      <w:r>
        <w:rPr>
          <w:noProof/>
        </w:rPr>
        <w:instrText xml:space="preserve"> PAGEREF _Toc97131919 \h </w:instrText>
      </w:r>
      <w:r w:rsidR="002C2C4E">
        <w:rPr>
          <w:noProof/>
        </w:rPr>
      </w:r>
      <w:r w:rsidR="002C2C4E">
        <w:rPr>
          <w:noProof/>
        </w:rPr>
        <w:fldChar w:fldCharType="separate"/>
      </w:r>
      <w:r>
        <w:rPr>
          <w:noProof/>
        </w:rPr>
        <w:t>41</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Type:UE</w:t>
      </w:r>
      <w:r w:rsidRPr="00423E3A">
        <w:rPr>
          <w:rFonts w:eastAsia="SimSun"/>
          <w:noProof/>
          <w:lang w:val="en-US"/>
        </w:rPr>
        <w:t>MessageDelivery</w:t>
      </w:r>
      <w:r>
        <w:rPr>
          <w:noProof/>
        </w:rPr>
        <w:tab/>
      </w:r>
      <w:r w:rsidR="002C2C4E">
        <w:rPr>
          <w:noProof/>
        </w:rPr>
        <w:fldChar w:fldCharType="begin"/>
      </w:r>
      <w:r>
        <w:rPr>
          <w:noProof/>
        </w:rPr>
        <w:instrText xml:space="preserve"> PAGEREF _Toc97131920 \h </w:instrText>
      </w:r>
      <w:r w:rsidR="002C2C4E">
        <w:rPr>
          <w:noProof/>
        </w:rPr>
      </w:r>
      <w:r w:rsidR="002C2C4E">
        <w:rPr>
          <w:noProof/>
        </w:rPr>
        <w:fldChar w:fldCharType="separate"/>
      </w:r>
      <w:r>
        <w:rPr>
          <w:noProof/>
        </w:rPr>
        <w:t>43</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rPr>
        <w:t>Type: MessageDeliveryAck</w:t>
      </w:r>
      <w:r>
        <w:rPr>
          <w:noProof/>
        </w:rPr>
        <w:tab/>
      </w:r>
      <w:r w:rsidR="002C2C4E">
        <w:rPr>
          <w:noProof/>
        </w:rPr>
        <w:fldChar w:fldCharType="begin"/>
      </w:r>
      <w:r>
        <w:rPr>
          <w:noProof/>
        </w:rPr>
        <w:instrText xml:space="preserve"> PAGEREF _Toc97131921 \h </w:instrText>
      </w:r>
      <w:r w:rsidR="002C2C4E">
        <w:rPr>
          <w:noProof/>
        </w:rPr>
      </w:r>
      <w:r w:rsidR="002C2C4E">
        <w:rPr>
          <w:noProof/>
        </w:rPr>
        <w:fldChar w:fldCharType="separate"/>
      </w:r>
      <w:r>
        <w:rPr>
          <w:noProof/>
        </w:rPr>
        <w:t>44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5</w:t>
      </w:r>
      <w:r>
        <w:rPr>
          <w:rFonts w:asciiTheme="minorHAnsi" w:hAnsiTheme="minorHAnsi" w:cstheme="minorBidi"/>
          <w:noProof/>
          <w:kern w:val="2"/>
          <w:sz w:val="21"/>
          <w:szCs w:val="22"/>
          <w:lang w:val="en-US" w:eastAsia="zh-CN"/>
        </w:rPr>
        <w:tab/>
      </w:r>
      <w:r w:rsidRPr="00423E3A">
        <w:rPr>
          <w:rFonts w:eastAsia="SimSun"/>
          <w:noProof/>
          <w:lang w:val="en-US"/>
        </w:rPr>
        <w:t>Type:MessageSegmentParameters</w:t>
      </w:r>
      <w:r>
        <w:rPr>
          <w:noProof/>
        </w:rPr>
        <w:tab/>
      </w:r>
      <w:r w:rsidR="002C2C4E">
        <w:rPr>
          <w:noProof/>
        </w:rPr>
        <w:fldChar w:fldCharType="begin"/>
      </w:r>
      <w:r>
        <w:rPr>
          <w:noProof/>
        </w:rPr>
        <w:instrText xml:space="preserve"> PAGEREF _Toc97131922 \h </w:instrText>
      </w:r>
      <w:r w:rsidR="002C2C4E">
        <w:rPr>
          <w:noProof/>
        </w:rPr>
      </w:r>
      <w:r w:rsidR="002C2C4E">
        <w:rPr>
          <w:noProof/>
        </w:rPr>
        <w:fldChar w:fldCharType="separate"/>
      </w:r>
      <w:r>
        <w:rPr>
          <w:noProof/>
        </w:rPr>
        <w:t>45</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6</w:t>
      </w:r>
      <w:r>
        <w:rPr>
          <w:rFonts w:asciiTheme="minorHAnsi" w:hAnsiTheme="minorHAnsi" w:cstheme="minorBidi"/>
          <w:noProof/>
          <w:kern w:val="2"/>
          <w:sz w:val="21"/>
          <w:szCs w:val="22"/>
          <w:lang w:val="en-US" w:eastAsia="zh-CN"/>
        </w:rPr>
        <w:tab/>
      </w:r>
      <w:r w:rsidRPr="00423E3A">
        <w:rPr>
          <w:rFonts w:eastAsia="SimSun"/>
          <w:noProof/>
          <w:lang w:val="en-US"/>
        </w:rPr>
        <w:t>Type:StoreAndForwardParameters</w:t>
      </w:r>
      <w:r>
        <w:rPr>
          <w:noProof/>
        </w:rPr>
        <w:tab/>
      </w:r>
      <w:r w:rsidR="002C2C4E">
        <w:rPr>
          <w:noProof/>
        </w:rPr>
        <w:fldChar w:fldCharType="begin"/>
      </w:r>
      <w:r>
        <w:rPr>
          <w:noProof/>
        </w:rPr>
        <w:instrText xml:space="preserve"> PAGEREF _Toc97131923 \h </w:instrText>
      </w:r>
      <w:r w:rsidR="002C2C4E">
        <w:rPr>
          <w:noProof/>
        </w:rPr>
      </w:r>
      <w:r w:rsidR="002C2C4E">
        <w:rPr>
          <w:noProof/>
        </w:rPr>
        <w:fldChar w:fldCharType="separate"/>
      </w:r>
      <w:r>
        <w:rPr>
          <w:noProof/>
        </w:rPr>
        <w:t>45</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2</w:t>
      </w:r>
      <w:r>
        <w:rPr>
          <w:noProof/>
          <w:lang w:eastAsia="zh-CN"/>
        </w:rPr>
        <w:t>.</w:t>
      </w:r>
      <w:r w:rsidRPr="00423E3A">
        <w:rPr>
          <w:noProof/>
          <w:lang w:val="en-US" w:eastAsia="zh-CN"/>
        </w:rPr>
        <w:t>7</w:t>
      </w:r>
      <w:r>
        <w:rPr>
          <w:rFonts w:asciiTheme="minorHAnsi" w:hAnsiTheme="minorHAnsi" w:cstheme="minorBidi"/>
          <w:noProof/>
          <w:kern w:val="2"/>
          <w:sz w:val="21"/>
          <w:szCs w:val="22"/>
          <w:lang w:val="en-US" w:eastAsia="zh-CN"/>
        </w:rPr>
        <w:tab/>
      </w:r>
      <w:r w:rsidRPr="00423E3A">
        <w:rPr>
          <w:rFonts w:eastAsia="SimSun"/>
          <w:noProof/>
          <w:lang w:val="en-US"/>
        </w:rPr>
        <w:t>Type:DeliveryStatusReport</w:t>
      </w:r>
      <w:r>
        <w:rPr>
          <w:noProof/>
        </w:rPr>
        <w:tab/>
      </w:r>
      <w:r w:rsidR="002C2C4E">
        <w:rPr>
          <w:noProof/>
        </w:rPr>
        <w:fldChar w:fldCharType="begin"/>
      </w:r>
      <w:r>
        <w:rPr>
          <w:noProof/>
        </w:rPr>
        <w:instrText xml:space="preserve"> PAGEREF _Toc97131924 \h </w:instrText>
      </w:r>
      <w:r w:rsidR="002C2C4E">
        <w:rPr>
          <w:noProof/>
        </w:rPr>
      </w:r>
      <w:r w:rsidR="002C2C4E">
        <w:rPr>
          <w:noProof/>
        </w:rPr>
        <w:fldChar w:fldCharType="separate"/>
      </w:r>
      <w:r>
        <w:rPr>
          <w:noProof/>
        </w:rPr>
        <w:t>46</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8.</w:t>
      </w:r>
      <w:r w:rsidRPr="00423E3A">
        <w:rPr>
          <w:noProof/>
          <w:lang w:val="en-US" w:eastAsia="zh-CN"/>
        </w:rPr>
        <w:t>2</w:t>
      </w:r>
      <w:r>
        <w:rPr>
          <w:noProof/>
        </w:rPr>
        <w:t>.</w:t>
      </w:r>
      <w:r w:rsidRPr="00423E3A">
        <w:rPr>
          <w:noProof/>
          <w:lang w:val="en-US" w:eastAsia="zh-CN"/>
        </w:rPr>
        <w:t>5</w:t>
      </w:r>
      <w:r>
        <w:rPr>
          <w:noProof/>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 and enumerations</w:t>
      </w:r>
      <w:r>
        <w:rPr>
          <w:noProof/>
        </w:rPr>
        <w:tab/>
      </w:r>
      <w:r w:rsidR="002C2C4E">
        <w:rPr>
          <w:noProof/>
        </w:rPr>
        <w:fldChar w:fldCharType="begin"/>
      </w:r>
      <w:r>
        <w:rPr>
          <w:noProof/>
        </w:rPr>
        <w:instrText xml:space="preserve"> PAGEREF _Toc97131925 \h </w:instrText>
      </w:r>
      <w:r w:rsidR="002C2C4E">
        <w:rPr>
          <w:noProof/>
        </w:rPr>
      </w:r>
      <w:r w:rsidR="002C2C4E">
        <w:rPr>
          <w:noProof/>
        </w:rPr>
        <w:fldChar w:fldCharType="separate"/>
      </w:r>
      <w:r>
        <w:rPr>
          <w:noProof/>
        </w:rPr>
        <w:t>46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1</w:t>
      </w:r>
      <w:r>
        <w:rPr>
          <w:rFonts w:asciiTheme="minorHAnsi" w:hAnsiTheme="minorHAnsi" w:cstheme="minorBidi"/>
          <w:noProof/>
          <w:kern w:val="2"/>
          <w:sz w:val="21"/>
          <w:szCs w:val="22"/>
          <w:lang w:val="en-US" w:eastAsia="zh-CN"/>
        </w:rPr>
        <w:tab/>
      </w:r>
      <w:r w:rsidRPr="00423E3A">
        <w:rPr>
          <w:rFonts w:eastAsia="SimSun"/>
          <w:noProof/>
          <w:lang w:val="en-US" w:eastAsia="zh-CN"/>
        </w:rPr>
        <w:t>Introduction</w:t>
      </w:r>
      <w:r>
        <w:rPr>
          <w:noProof/>
        </w:rPr>
        <w:tab/>
      </w:r>
      <w:r w:rsidR="002C2C4E">
        <w:rPr>
          <w:noProof/>
        </w:rPr>
        <w:fldChar w:fldCharType="begin"/>
      </w:r>
      <w:r>
        <w:rPr>
          <w:noProof/>
        </w:rPr>
        <w:instrText xml:space="preserve"> PAGEREF _Toc97131926 \h </w:instrText>
      </w:r>
      <w:r w:rsidR="002C2C4E">
        <w:rPr>
          <w:noProof/>
        </w:rPr>
      </w:r>
      <w:r w:rsidR="002C2C4E">
        <w:rPr>
          <w:noProof/>
        </w:rPr>
        <w:fldChar w:fldCharType="separate"/>
      </w:r>
      <w:r>
        <w:rPr>
          <w:noProof/>
        </w:rPr>
        <w:t>46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lastRenderedPageBreak/>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2</w:t>
      </w:r>
      <w:r>
        <w:rPr>
          <w:rFonts w:asciiTheme="minorHAnsi" w:hAnsiTheme="minorHAnsi" w:cstheme="minorBidi"/>
          <w:noProof/>
          <w:kern w:val="2"/>
          <w:sz w:val="21"/>
          <w:szCs w:val="22"/>
          <w:lang w:val="en-US" w:eastAsia="zh-CN"/>
        </w:rPr>
        <w:tab/>
      </w:r>
      <w:r w:rsidRPr="00423E3A">
        <w:rPr>
          <w:rFonts w:eastAsia="SimSun"/>
          <w:noProof/>
          <w:lang w:val="en-US" w:eastAsia="zh-CN"/>
        </w:rPr>
        <w:t>Simple data types</w:t>
      </w:r>
      <w:r>
        <w:rPr>
          <w:noProof/>
        </w:rPr>
        <w:tab/>
      </w:r>
      <w:r w:rsidR="002C2C4E">
        <w:rPr>
          <w:noProof/>
        </w:rPr>
        <w:fldChar w:fldCharType="begin"/>
      </w:r>
      <w:r>
        <w:rPr>
          <w:noProof/>
        </w:rPr>
        <w:instrText xml:space="preserve"> PAGEREF _Toc97131927 \h </w:instrText>
      </w:r>
      <w:r w:rsidR="002C2C4E">
        <w:rPr>
          <w:noProof/>
        </w:rPr>
      </w:r>
      <w:r w:rsidR="002C2C4E">
        <w:rPr>
          <w:noProof/>
        </w:rPr>
        <w:fldChar w:fldCharType="separate"/>
      </w:r>
      <w:r>
        <w:rPr>
          <w:noProof/>
        </w:rPr>
        <w:t>46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3</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Delivery</w:t>
      </w:r>
      <w:r w:rsidRPr="00423E3A">
        <w:rPr>
          <w:rFonts w:eastAsia="SimSun"/>
          <w:noProof/>
          <w:lang w:val="en-US" w:eastAsia="zh-CN"/>
        </w:rPr>
        <w:t>Status</w:t>
      </w:r>
      <w:r>
        <w:rPr>
          <w:noProof/>
        </w:rPr>
        <w:tab/>
      </w:r>
      <w:r w:rsidR="002C2C4E">
        <w:rPr>
          <w:noProof/>
        </w:rPr>
        <w:fldChar w:fldCharType="begin"/>
      </w:r>
      <w:r>
        <w:rPr>
          <w:noProof/>
        </w:rPr>
        <w:instrText xml:space="preserve"> PAGEREF _Toc97131928 \h </w:instrText>
      </w:r>
      <w:r w:rsidR="002C2C4E">
        <w:rPr>
          <w:noProof/>
        </w:rPr>
      </w:r>
      <w:r w:rsidR="002C2C4E">
        <w:rPr>
          <w:noProof/>
        </w:rPr>
        <w:fldChar w:fldCharType="separate"/>
      </w:r>
      <w:r>
        <w:rPr>
          <w:noProof/>
        </w:rPr>
        <w:t>46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w:t>
      </w:r>
      <w:r>
        <w:rPr>
          <w:noProof/>
          <w:lang w:eastAsia="zh-CN"/>
        </w:rPr>
        <w:t>.</w:t>
      </w:r>
      <w:r w:rsidRPr="00423E3A">
        <w:rPr>
          <w:noProof/>
          <w:lang w:val="en-US" w:eastAsia="zh-CN"/>
        </w:rPr>
        <w:t>4</w:t>
      </w:r>
      <w:r>
        <w:rPr>
          <w:rFonts w:asciiTheme="minorHAnsi" w:hAnsiTheme="minorHAnsi" w:cstheme="minorBidi"/>
          <w:noProof/>
          <w:kern w:val="2"/>
          <w:sz w:val="21"/>
          <w:szCs w:val="22"/>
          <w:lang w:val="en-US" w:eastAsia="zh-CN"/>
        </w:rPr>
        <w:tab/>
      </w:r>
      <w:r w:rsidRPr="00423E3A">
        <w:rPr>
          <w:rFonts w:eastAsia="SimSun"/>
          <w:noProof/>
          <w:lang w:val="en-US" w:eastAsia="zh-CN"/>
        </w:rPr>
        <w:t>Enumeration:</w:t>
      </w:r>
      <w:r w:rsidRPr="00423E3A">
        <w:rPr>
          <w:noProof/>
          <w:lang w:val="en-US" w:eastAsia="zh-CN"/>
        </w:rPr>
        <w:t xml:space="preserve"> Report</w:t>
      </w:r>
      <w:r w:rsidRPr="00423E3A">
        <w:rPr>
          <w:rFonts w:eastAsia="SimSun"/>
          <w:noProof/>
          <w:lang w:val="en-US" w:eastAsia="zh-CN"/>
        </w:rPr>
        <w:t>DeliveryStatus</w:t>
      </w:r>
      <w:r>
        <w:rPr>
          <w:noProof/>
        </w:rPr>
        <w:tab/>
      </w:r>
      <w:r w:rsidR="002C2C4E">
        <w:rPr>
          <w:noProof/>
        </w:rPr>
        <w:fldChar w:fldCharType="begin"/>
      </w:r>
      <w:r>
        <w:rPr>
          <w:noProof/>
        </w:rPr>
        <w:instrText xml:space="preserve"> PAGEREF _Toc97131929 \h </w:instrText>
      </w:r>
      <w:r w:rsidR="002C2C4E">
        <w:rPr>
          <w:noProof/>
        </w:rPr>
      </w:r>
      <w:r w:rsidR="002C2C4E">
        <w:rPr>
          <w:noProof/>
        </w:rPr>
        <w:fldChar w:fldCharType="separate"/>
      </w:r>
      <w:r>
        <w:rPr>
          <w:noProof/>
        </w:rPr>
        <w:t>47</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lang w:eastAsia="zh-CN"/>
        </w:rPr>
        <w:t>8.</w:t>
      </w:r>
      <w:r w:rsidRPr="00423E3A">
        <w:rPr>
          <w:noProof/>
          <w:lang w:val="en-US" w:eastAsia="zh-CN"/>
        </w:rPr>
        <w:t>2</w:t>
      </w:r>
      <w:r>
        <w:rPr>
          <w:noProof/>
          <w:lang w:eastAsia="zh-CN"/>
        </w:rPr>
        <w:t>.</w:t>
      </w:r>
      <w:r w:rsidRPr="00423E3A">
        <w:rPr>
          <w:noProof/>
          <w:lang w:val="en-US" w:eastAsia="zh-CN"/>
        </w:rPr>
        <w:t>5</w:t>
      </w:r>
      <w:r>
        <w:rPr>
          <w:noProof/>
          <w:lang w:eastAsia="zh-CN"/>
        </w:rPr>
        <w:t>.</w:t>
      </w:r>
      <w:r w:rsidRPr="00423E3A">
        <w:rPr>
          <w:noProof/>
          <w:lang w:val="en-US" w:eastAsia="zh-CN"/>
        </w:rPr>
        <w:t>3.5</w:t>
      </w:r>
      <w:r>
        <w:rPr>
          <w:rFonts w:asciiTheme="minorHAnsi" w:hAnsiTheme="minorHAnsi" w:cstheme="minorBidi"/>
          <w:noProof/>
          <w:kern w:val="2"/>
          <w:sz w:val="21"/>
          <w:szCs w:val="22"/>
          <w:lang w:val="en-US" w:eastAsia="zh-CN"/>
        </w:rPr>
        <w:tab/>
      </w:r>
      <w:r w:rsidRPr="00423E3A">
        <w:rPr>
          <w:rFonts w:eastAsia="SimSun"/>
          <w:noProof/>
          <w:lang w:val="en-US" w:eastAsia="zh-CN"/>
        </w:rPr>
        <w:t>Enumeration:Priority</w:t>
      </w:r>
      <w:r>
        <w:rPr>
          <w:noProof/>
        </w:rPr>
        <w:tab/>
      </w:r>
      <w:r w:rsidR="002C2C4E">
        <w:rPr>
          <w:noProof/>
        </w:rPr>
        <w:fldChar w:fldCharType="begin"/>
      </w:r>
      <w:r>
        <w:rPr>
          <w:noProof/>
        </w:rPr>
        <w:instrText xml:space="preserve"> PAGEREF _Toc97131930 \h </w:instrText>
      </w:r>
      <w:r w:rsidR="002C2C4E">
        <w:rPr>
          <w:noProof/>
        </w:rPr>
      </w:r>
      <w:r w:rsidR="002C2C4E">
        <w:rPr>
          <w:noProof/>
        </w:rPr>
        <w:fldChar w:fldCharType="separate"/>
      </w:r>
      <w:r>
        <w:rPr>
          <w:noProof/>
        </w:rPr>
        <w:t>47</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2C2C4E">
        <w:rPr>
          <w:noProof/>
        </w:rPr>
        <w:fldChar w:fldCharType="begin"/>
      </w:r>
      <w:r>
        <w:rPr>
          <w:noProof/>
        </w:rPr>
        <w:instrText xml:space="preserve"> PAGEREF _Toc97131931 \h </w:instrText>
      </w:r>
      <w:r w:rsidR="002C2C4E">
        <w:rPr>
          <w:noProof/>
        </w:rPr>
      </w:r>
      <w:r w:rsidR="002C2C4E">
        <w:rPr>
          <w:noProof/>
        </w:rPr>
        <w:fldChar w:fldCharType="separate"/>
      </w:r>
      <w:r>
        <w:rPr>
          <w:noProof/>
        </w:rPr>
        <w:t>47</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2C2C4E">
        <w:rPr>
          <w:noProof/>
        </w:rPr>
        <w:fldChar w:fldCharType="begin"/>
      </w:r>
      <w:r>
        <w:rPr>
          <w:noProof/>
        </w:rPr>
        <w:instrText xml:space="preserve"> PAGEREF _Toc97131932 \h </w:instrText>
      </w:r>
      <w:r w:rsidR="002C2C4E">
        <w:rPr>
          <w:noProof/>
        </w:rPr>
      </w:r>
      <w:r w:rsidR="002C2C4E">
        <w:rPr>
          <w:noProof/>
        </w:rPr>
        <w:fldChar w:fldCharType="separate"/>
      </w:r>
      <w:r>
        <w:rPr>
          <w:noProof/>
        </w:rPr>
        <w:t>47</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2C2C4E">
        <w:rPr>
          <w:noProof/>
        </w:rPr>
        <w:fldChar w:fldCharType="begin"/>
      </w:r>
      <w:r>
        <w:rPr>
          <w:noProof/>
        </w:rPr>
        <w:instrText xml:space="preserve"> PAGEREF _Toc97131933 \h </w:instrText>
      </w:r>
      <w:r w:rsidR="002C2C4E">
        <w:rPr>
          <w:noProof/>
        </w:rPr>
      </w:r>
      <w:r w:rsidR="002C2C4E">
        <w:rPr>
          <w:noProof/>
        </w:rPr>
        <w:fldChar w:fldCharType="separate"/>
      </w:r>
      <w:r>
        <w:rPr>
          <w:noProof/>
        </w:rPr>
        <w:t>48</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2C2C4E">
        <w:rPr>
          <w:noProof/>
        </w:rPr>
        <w:fldChar w:fldCharType="begin"/>
      </w:r>
      <w:r>
        <w:rPr>
          <w:noProof/>
        </w:rPr>
        <w:instrText xml:space="preserve"> PAGEREF _Toc97131934 \h </w:instrText>
      </w:r>
      <w:r w:rsidR="002C2C4E">
        <w:rPr>
          <w:noProof/>
        </w:rPr>
      </w:r>
      <w:r w:rsidR="002C2C4E">
        <w:rPr>
          <w:noProof/>
        </w:rPr>
        <w:fldChar w:fldCharType="separate"/>
      </w:r>
      <w:r>
        <w:rPr>
          <w:noProof/>
        </w:rPr>
        <w:t>48</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2C2C4E">
        <w:rPr>
          <w:noProof/>
        </w:rPr>
        <w:fldChar w:fldCharType="begin"/>
      </w:r>
      <w:r>
        <w:rPr>
          <w:noProof/>
        </w:rPr>
        <w:instrText xml:space="preserve"> PAGEREF _Toc97131935 \h </w:instrText>
      </w:r>
      <w:r w:rsidR="002C2C4E">
        <w:rPr>
          <w:noProof/>
        </w:rPr>
      </w:r>
      <w:r w:rsidR="002C2C4E">
        <w:rPr>
          <w:noProof/>
        </w:rPr>
        <w:fldChar w:fldCharType="separate"/>
      </w:r>
      <w:r>
        <w:rPr>
          <w:noProof/>
        </w:rPr>
        <w:t>48</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2C2C4E">
        <w:rPr>
          <w:noProof/>
        </w:rPr>
        <w:fldChar w:fldCharType="begin"/>
      </w:r>
      <w:r>
        <w:rPr>
          <w:noProof/>
        </w:rPr>
        <w:instrText xml:space="preserve"> PAGEREF _Toc97131936 \h </w:instrText>
      </w:r>
      <w:r w:rsidR="002C2C4E">
        <w:rPr>
          <w:noProof/>
        </w:rPr>
      </w:r>
      <w:r w:rsidR="002C2C4E">
        <w:rPr>
          <w:noProof/>
        </w:rPr>
        <w:fldChar w:fldCharType="separate"/>
      </w:r>
      <w:r>
        <w:rPr>
          <w:noProof/>
        </w:rPr>
        <w:t>48</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2C2C4E">
        <w:rPr>
          <w:noProof/>
        </w:rPr>
        <w:fldChar w:fldCharType="begin"/>
      </w:r>
      <w:r>
        <w:rPr>
          <w:noProof/>
        </w:rPr>
        <w:instrText xml:space="preserve"> PAGEREF _Toc97131937 \h </w:instrText>
      </w:r>
      <w:r w:rsidR="002C2C4E">
        <w:rPr>
          <w:noProof/>
        </w:rPr>
      </w:r>
      <w:r w:rsidR="002C2C4E">
        <w:rPr>
          <w:noProof/>
        </w:rPr>
        <w:fldChar w:fldCharType="separate"/>
      </w:r>
      <w:r>
        <w:rPr>
          <w:noProof/>
        </w:rPr>
        <w:t>48</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sidR="002C2C4E">
        <w:rPr>
          <w:noProof/>
        </w:rPr>
        <w:fldChar w:fldCharType="begin"/>
      </w:r>
      <w:r>
        <w:rPr>
          <w:noProof/>
        </w:rPr>
        <w:instrText xml:space="preserve"> PAGEREF _Toc97131938 \h </w:instrText>
      </w:r>
      <w:r w:rsidR="002C2C4E">
        <w:rPr>
          <w:noProof/>
        </w:rPr>
      </w:r>
      <w:r w:rsidR="002C2C4E">
        <w:rPr>
          <w:noProof/>
        </w:rPr>
        <w:fldChar w:fldCharType="separate"/>
      </w:r>
      <w:r>
        <w:rPr>
          <w:noProof/>
        </w:rPr>
        <w:t>48</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2C2C4E">
        <w:rPr>
          <w:noProof/>
        </w:rPr>
        <w:fldChar w:fldCharType="begin"/>
      </w:r>
      <w:r>
        <w:rPr>
          <w:noProof/>
        </w:rPr>
        <w:instrText xml:space="preserve"> PAGEREF _Toc97131939 \h </w:instrText>
      </w:r>
      <w:r w:rsidR="002C2C4E">
        <w:rPr>
          <w:noProof/>
        </w:rPr>
      </w:r>
      <w:r w:rsidR="002C2C4E">
        <w:rPr>
          <w:noProof/>
        </w:rPr>
        <w:fldChar w:fldCharType="separate"/>
      </w:r>
      <w:r>
        <w:rPr>
          <w:noProof/>
        </w:rPr>
        <w:t>49</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2C2C4E">
        <w:rPr>
          <w:noProof/>
        </w:rPr>
        <w:fldChar w:fldCharType="begin"/>
      </w:r>
      <w:r>
        <w:rPr>
          <w:noProof/>
        </w:rPr>
        <w:instrText xml:space="preserve"> PAGEREF _Toc97131940 \h </w:instrText>
      </w:r>
      <w:r w:rsidR="002C2C4E">
        <w:rPr>
          <w:noProof/>
        </w:rPr>
      </w:r>
      <w:r w:rsidR="002C2C4E">
        <w:rPr>
          <w:noProof/>
        </w:rPr>
        <w:fldChar w:fldCharType="separate"/>
      </w:r>
      <w:r>
        <w:rPr>
          <w:noProof/>
        </w:rPr>
        <w:t>49</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2C2C4E">
        <w:rPr>
          <w:noProof/>
        </w:rPr>
        <w:fldChar w:fldCharType="begin"/>
      </w:r>
      <w:r>
        <w:rPr>
          <w:noProof/>
        </w:rPr>
        <w:instrText xml:space="preserve"> PAGEREF _Toc97131941 \h </w:instrText>
      </w:r>
      <w:r w:rsidR="002C2C4E">
        <w:rPr>
          <w:noProof/>
        </w:rPr>
      </w:r>
      <w:r w:rsidR="002C2C4E">
        <w:rPr>
          <w:noProof/>
        </w:rPr>
        <w:fldChar w:fldCharType="separate"/>
      </w:r>
      <w:r>
        <w:rPr>
          <w:noProof/>
        </w:rPr>
        <w:t>49</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2C2C4E">
        <w:rPr>
          <w:noProof/>
        </w:rPr>
        <w:fldChar w:fldCharType="begin"/>
      </w:r>
      <w:r>
        <w:rPr>
          <w:noProof/>
        </w:rPr>
        <w:instrText xml:space="preserve"> PAGEREF _Toc97131942 \h </w:instrText>
      </w:r>
      <w:r w:rsidR="002C2C4E">
        <w:rPr>
          <w:noProof/>
        </w:rPr>
      </w:r>
      <w:r w:rsidR="002C2C4E">
        <w:rPr>
          <w:noProof/>
        </w:rPr>
        <w:fldChar w:fldCharType="separate"/>
      </w:r>
      <w:r>
        <w:rPr>
          <w:noProof/>
        </w:rPr>
        <w:t>49</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2C2C4E">
        <w:rPr>
          <w:noProof/>
        </w:rPr>
        <w:fldChar w:fldCharType="begin"/>
      </w:r>
      <w:r>
        <w:rPr>
          <w:noProof/>
        </w:rPr>
        <w:instrText xml:space="preserve"> PAGEREF _Toc97131943 \h </w:instrText>
      </w:r>
      <w:r w:rsidR="002C2C4E">
        <w:rPr>
          <w:noProof/>
        </w:rPr>
      </w:r>
      <w:r w:rsidR="002C2C4E">
        <w:rPr>
          <w:noProof/>
        </w:rPr>
        <w:fldChar w:fldCharType="separate"/>
      </w:r>
      <w:r>
        <w:rPr>
          <w:noProof/>
        </w:rPr>
        <w:t>49</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2C2C4E">
        <w:rPr>
          <w:noProof/>
        </w:rPr>
        <w:fldChar w:fldCharType="begin"/>
      </w:r>
      <w:r>
        <w:rPr>
          <w:noProof/>
        </w:rPr>
        <w:instrText xml:space="preserve"> PAGEREF _Toc97131944 \h </w:instrText>
      </w:r>
      <w:r w:rsidR="002C2C4E">
        <w:rPr>
          <w:noProof/>
        </w:rPr>
      </w:r>
      <w:r w:rsidR="002C2C4E">
        <w:rPr>
          <w:noProof/>
        </w:rPr>
        <w:fldChar w:fldCharType="separate"/>
      </w:r>
      <w:r>
        <w:rPr>
          <w:noProof/>
        </w:rPr>
        <w:t>49</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2C2C4E">
        <w:rPr>
          <w:noProof/>
        </w:rPr>
        <w:fldChar w:fldCharType="begin"/>
      </w:r>
      <w:r>
        <w:rPr>
          <w:noProof/>
        </w:rPr>
        <w:instrText xml:space="preserve"> PAGEREF _Toc97131945 \h </w:instrText>
      </w:r>
      <w:r w:rsidR="002C2C4E">
        <w:rPr>
          <w:noProof/>
        </w:rPr>
      </w:r>
      <w:r w:rsidR="002C2C4E">
        <w:rPr>
          <w:noProof/>
        </w:rPr>
        <w:fldChar w:fldCharType="separate"/>
      </w:r>
      <w:r>
        <w:rPr>
          <w:noProof/>
        </w:rPr>
        <w:t>50</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2C2C4E">
        <w:rPr>
          <w:noProof/>
        </w:rPr>
        <w:fldChar w:fldCharType="begin"/>
      </w:r>
      <w:r>
        <w:rPr>
          <w:noProof/>
        </w:rPr>
        <w:instrText xml:space="preserve"> PAGEREF _Toc97131946 \h </w:instrText>
      </w:r>
      <w:r w:rsidR="002C2C4E">
        <w:rPr>
          <w:noProof/>
        </w:rPr>
      </w:r>
      <w:r w:rsidR="002C2C4E">
        <w:rPr>
          <w:noProof/>
        </w:rPr>
        <w:fldChar w:fldCharType="separate"/>
      </w:r>
      <w:r>
        <w:rPr>
          <w:noProof/>
        </w:rPr>
        <w:t>50</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_Toc97131947 \h </w:instrText>
      </w:r>
      <w:r w:rsidR="002C2C4E">
        <w:rPr>
          <w:noProof/>
        </w:rPr>
      </w:r>
      <w:r w:rsidR="002C2C4E">
        <w:rPr>
          <w:noProof/>
        </w:rPr>
        <w:fldChar w:fldCharType="separate"/>
      </w:r>
      <w:r>
        <w:rPr>
          <w:noProof/>
        </w:rPr>
        <w:t>50</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2C2C4E">
        <w:rPr>
          <w:noProof/>
        </w:rPr>
        <w:fldChar w:fldCharType="begin"/>
      </w:r>
      <w:r>
        <w:rPr>
          <w:noProof/>
        </w:rPr>
        <w:instrText xml:space="preserve"> PAGEREF _Toc97131948 \h </w:instrText>
      </w:r>
      <w:r w:rsidR="002C2C4E">
        <w:rPr>
          <w:noProof/>
        </w:rPr>
      </w:r>
      <w:r w:rsidR="002C2C4E">
        <w:rPr>
          <w:noProof/>
        </w:rPr>
        <w:fldChar w:fldCharType="separate"/>
      </w:r>
      <w:r>
        <w:rPr>
          <w:noProof/>
        </w:rPr>
        <w:t>51</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2C2C4E">
        <w:rPr>
          <w:noProof/>
        </w:rPr>
        <w:fldChar w:fldCharType="begin"/>
      </w:r>
      <w:r>
        <w:rPr>
          <w:noProof/>
        </w:rPr>
        <w:instrText xml:space="preserve"> PAGEREF _Toc97131949 \h </w:instrText>
      </w:r>
      <w:r w:rsidR="002C2C4E">
        <w:rPr>
          <w:noProof/>
        </w:rPr>
      </w:r>
      <w:r w:rsidR="002C2C4E">
        <w:rPr>
          <w:noProof/>
        </w:rPr>
        <w:fldChar w:fldCharType="separate"/>
      </w:r>
      <w:r>
        <w:rPr>
          <w:noProof/>
        </w:rPr>
        <w:t>51</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2C2C4E">
        <w:rPr>
          <w:noProof/>
        </w:rPr>
        <w:fldChar w:fldCharType="begin"/>
      </w:r>
      <w:r>
        <w:rPr>
          <w:noProof/>
        </w:rPr>
        <w:instrText xml:space="preserve"> PAGEREF _Toc97131950 \h </w:instrText>
      </w:r>
      <w:r w:rsidR="002C2C4E">
        <w:rPr>
          <w:noProof/>
        </w:rPr>
      </w:r>
      <w:r w:rsidR="002C2C4E">
        <w:rPr>
          <w:noProof/>
        </w:rPr>
        <w:fldChar w:fldCharType="separate"/>
      </w:r>
      <w:r>
        <w:rPr>
          <w:noProof/>
        </w:rPr>
        <w:t>51</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2C2C4E">
        <w:rPr>
          <w:noProof/>
        </w:rPr>
        <w:fldChar w:fldCharType="begin"/>
      </w:r>
      <w:r>
        <w:rPr>
          <w:noProof/>
        </w:rPr>
        <w:instrText xml:space="preserve"> PAGEREF _Toc97131951 \h </w:instrText>
      </w:r>
      <w:r w:rsidR="002C2C4E">
        <w:rPr>
          <w:noProof/>
        </w:rPr>
      </w:r>
      <w:r w:rsidR="002C2C4E">
        <w:rPr>
          <w:noProof/>
        </w:rPr>
        <w:fldChar w:fldCharType="separate"/>
      </w:r>
      <w:r>
        <w:rPr>
          <w:noProof/>
        </w:rPr>
        <w:t>52</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2C2C4E">
        <w:rPr>
          <w:noProof/>
        </w:rPr>
        <w:fldChar w:fldCharType="begin"/>
      </w:r>
      <w:r>
        <w:rPr>
          <w:noProof/>
        </w:rPr>
        <w:instrText xml:space="preserve"> PAGEREF _Toc97131952 \h </w:instrText>
      </w:r>
      <w:r w:rsidR="002C2C4E">
        <w:rPr>
          <w:noProof/>
        </w:rPr>
      </w:r>
      <w:r w:rsidR="002C2C4E">
        <w:rPr>
          <w:noProof/>
        </w:rPr>
        <w:fldChar w:fldCharType="separate"/>
      </w:r>
      <w:r>
        <w:rPr>
          <w:noProof/>
        </w:rPr>
        <w:t>52</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2C2C4E">
        <w:rPr>
          <w:noProof/>
        </w:rPr>
        <w:fldChar w:fldCharType="begin"/>
      </w:r>
      <w:r>
        <w:rPr>
          <w:noProof/>
        </w:rPr>
        <w:instrText xml:space="preserve"> PAGEREF _Toc97131953 \h </w:instrText>
      </w:r>
      <w:r w:rsidR="002C2C4E">
        <w:rPr>
          <w:noProof/>
        </w:rPr>
      </w:r>
      <w:r w:rsidR="002C2C4E">
        <w:rPr>
          <w:noProof/>
        </w:rPr>
        <w:fldChar w:fldCharType="separate"/>
      </w:r>
      <w:r>
        <w:rPr>
          <w:noProof/>
        </w:rPr>
        <w:t>52</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sidR="002C2C4E">
        <w:rPr>
          <w:noProof/>
        </w:rPr>
        <w:fldChar w:fldCharType="begin"/>
      </w:r>
      <w:r>
        <w:rPr>
          <w:noProof/>
        </w:rPr>
        <w:instrText xml:space="preserve"> PAGEREF _Toc97131954 \h </w:instrText>
      </w:r>
      <w:r w:rsidR="002C2C4E">
        <w:rPr>
          <w:noProof/>
        </w:rPr>
      </w:r>
      <w:r w:rsidR="002C2C4E">
        <w:rPr>
          <w:noProof/>
        </w:rPr>
        <w:fldChar w:fldCharType="separate"/>
      </w:r>
      <w:r>
        <w:rPr>
          <w:noProof/>
        </w:rPr>
        <w:t>52</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2C2C4E">
        <w:rPr>
          <w:noProof/>
        </w:rPr>
        <w:fldChar w:fldCharType="begin"/>
      </w:r>
      <w:r>
        <w:rPr>
          <w:noProof/>
        </w:rPr>
        <w:instrText xml:space="preserve"> PAGEREF _Toc97131955 \h </w:instrText>
      </w:r>
      <w:r w:rsidR="002C2C4E">
        <w:rPr>
          <w:noProof/>
        </w:rPr>
      </w:r>
      <w:r w:rsidR="002C2C4E">
        <w:rPr>
          <w:noProof/>
        </w:rPr>
        <w:fldChar w:fldCharType="separate"/>
      </w:r>
      <w:r>
        <w:rPr>
          <w:noProof/>
        </w:rPr>
        <w:t>52</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2C2C4E">
        <w:rPr>
          <w:noProof/>
        </w:rPr>
        <w:fldChar w:fldCharType="begin"/>
      </w:r>
      <w:r>
        <w:rPr>
          <w:noProof/>
        </w:rPr>
        <w:instrText xml:space="preserve"> PAGEREF _Toc97131956 \h </w:instrText>
      </w:r>
      <w:r w:rsidR="002C2C4E">
        <w:rPr>
          <w:noProof/>
        </w:rPr>
      </w:r>
      <w:r w:rsidR="002C2C4E">
        <w:rPr>
          <w:noProof/>
        </w:rPr>
        <w:fldChar w:fldCharType="separate"/>
      </w:r>
      <w:r>
        <w:rPr>
          <w:noProof/>
        </w:rPr>
        <w:t>52</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2C2C4E">
        <w:rPr>
          <w:noProof/>
        </w:rPr>
        <w:fldChar w:fldCharType="begin"/>
      </w:r>
      <w:r>
        <w:rPr>
          <w:noProof/>
        </w:rPr>
        <w:instrText xml:space="preserve"> PAGEREF _Toc97131957 \h </w:instrText>
      </w:r>
      <w:r w:rsidR="002C2C4E">
        <w:rPr>
          <w:noProof/>
        </w:rPr>
      </w:r>
      <w:r w:rsidR="002C2C4E">
        <w:rPr>
          <w:noProof/>
        </w:rPr>
        <w:fldChar w:fldCharType="separate"/>
      </w:r>
      <w:r>
        <w:rPr>
          <w:noProof/>
        </w:rPr>
        <w:t>53</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2C2C4E">
        <w:rPr>
          <w:noProof/>
        </w:rPr>
        <w:fldChar w:fldCharType="begin"/>
      </w:r>
      <w:r>
        <w:rPr>
          <w:noProof/>
        </w:rPr>
        <w:instrText xml:space="preserve"> PAGEREF _Toc97131958 \h </w:instrText>
      </w:r>
      <w:r w:rsidR="002C2C4E">
        <w:rPr>
          <w:noProof/>
        </w:rPr>
      </w:r>
      <w:r w:rsidR="002C2C4E">
        <w:rPr>
          <w:noProof/>
        </w:rPr>
        <w:fldChar w:fldCharType="separate"/>
      </w:r>
      <w:r>
        <w:rPr>
          <w:noProof/>
        </w:rPr>
        <w:t>53</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2C2C4E">
        <w:rPr>
          <w:noProof/>
        </w:rPr>
        <w:fldChar w:fldCharType="begin"/>
      </w:r>
      <w:r>
        <w:rPr>
          <w:noProof/>
        </w:rPr>
        <w:instrText xml:space="preserve"> PAGEREF _Toc97131959 \h </w:instrText>
      </w:r>
      <w:r w:rsidR="002C2C4E">
        <w:rPr>
          <w:noProof/>
        </w:rPr>
      </w:r>
      <w:r w:rsidR="002C2C4E">
        <w:rPr>
          <w:noProof/>
        </w:rPr>
        <w:fldChar w:fldCharType="separate"/>
      </w:r>
      <w:r>
        <w:rPr>
          <w:noProof/>
        </w:rPr>
        <w:t>53</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2C2C4E">
        <w:rPr>
          <w:noProof/>
        </w:rPr>
        <w:fldChar w:fldCharType="begin"/>
      </w:r>
      <w:r>
        <w:rPr>
          <w:noProof/>
        </w:rPr>
        <w:instrText xml:space="preserve"> PAGEREF _Toc97131960 \h </w:instrText>
      </w:r>
      <w:r w:rsidR="002C2C4E">
        <w:rPr>
          <w:noProof/>
        </w:rPr>
      </w:r>
      <w:r w:rsidR="002C2C4E">
        <w:rPr>
          <w:noProof/>
        </w:rPr>
        <w:fldChar w:fldCharType="separate"/>
      </w:r>
      <w:r>
        <w:rPr>
          <w:noProof/>
        </w:rPr>
        <w:t>53</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sidR="002C2C4E">
        <w:rPr>
          <w:noProof/>
        </w:rPr>
        <w:fldChar w:fldCharType="begin"/>
      </w:r>
      <w:r>
        <w:rPr>
          <w:noProof/>
        </w:rPr>
        <w:instrText xml:space="preserve"> PAGEREF _Toc97131961 \h </w:instrText>
      </w:r>
      <w:r w:rsidR="002C2C4E">
        <w:rPr>
          <w:noProof/>
        </w:rPr>
      </w:r>
      <w:r w:rsidR="002C2C4E">
        <w:rPr>
          <w:noProof/>
        </w:rPr>
        <w:fldChar w:fldCharType="separate"/>
      </w:r>
      <w:r>
        <w:rPr>
          <w:noProof/>
        </w:rPr>
        <w:t>53</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sidR="002C2C4E">
        <w:rPr>
          <w:noProof/>
        </w:rPr>
        <w:fldChar w:fldCharType="begin"/>
      </w:r>
      <w:r>
        <w:rPr>
          <w:noProof/>
        </w:rPr>
        <w:instrText xml:space="preserve"> PAGEREF _Toc97131962 \h </w:instrText>
      </w:r>
      <w:r w:rsidR="002C2C4E">
        <w:rPr>
          <w:noProof/>
        </w:rPr>
      </w:r>
      <w:r w:rsidR="002C2C4E">
        <w:rPr>
          <w:noProof/>
        </w:rPr>
        <w:fldChar w:fldCharType="separate"/>
      </w:r>
      <w:r>
        <w:rPr>
          <w:noProof/>
        </w:rPr>
        <w:t>54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sidR="002C2C4E">
        <w:rPr>
          <w:noProof/>
        </w:rPr>
        <w:fldChar w:fldCharType="begin"/>
      </w:r>
      <w:r>
        <w:rPr>
          <w:noProof/>
        </w:rPr>
        <w:instrText xml:space="preserve"> PAGEREF _Toc97131963 \h </w:instrText>
      </w:r>
      <w:r w:rsidR="002C2C4E">
        <w:rPr>
          <w:noProof/>
        </w:rPr>
      </w:r>
      <w:r w:rsidR="002C2C4E">
        <w:rPr>
          <w:noProof/>
        </w:rPr>
        <w:fldChar w:fldCharType="separate"/>
      </w:r>
      <w:r>
        <w:rPr>
          <w:noProof/>
        </w:rPr>
        <w:t>54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sidR="002C2C4E">
        <w:rPr>
          <w:noProof/>
        </w:rPr>
        <w:fldChar w:fldCharType="begin"/>
      </w:r>
      <w:r>
        <w:rPr>
          <w:noProof/>
        </w:rPr>
        <w:instrText xml:space="preserve"> PAGEREF _Toc97131964 \h </w:instrText>
      </w:r>
      <w:r w:rsidR="002C2C4E">
        <w:rPr>
          <w:noProof/>
        </w:rPr>
      </w:r>
      <w:r w:rsidR="002C2C4E">
        <w:rPr>
          <w:noProof/>
        </w:rPr>
        <w:fldChar w:fldCharType="separate"/>
      </w:r>
      <w:r>
        <w:rPr>
          <w:noProof/>
        </w:rPr>
        <w:t>54</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sidR="002C2C4E">
        <w:rPr>
          <w:noProof/>
        </w:rPr>
        <w:fldChar w:fldCharType="begin"/>
      </w:r>
      <w:r>
        <w:rPr>
          <w:noProof/>
        </w:rPr>
        <w:instrText xml:space="preserve"> PAGEREF _Toc97131965 \h </w:instrText>
      </w:r>
      <w:r w:rsidR="002C2C4E">
        <w:rPr>
          <w:noProof/>
        </w:rPr>
      </w:r>
      <w:r w:rsidR="002C2C4E">
        <w:rPr>
          <w:noProof/>
        </w:rPr>
        <w:fldChar w:fldCharType="separate"/>
      </w:r>
      <w:r>
        <w:rPr>
          <w:noProof/>
        </w:rPr>
        <w:t>54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sidR="002C2C4E">
        <w:rPr>
          <w:noProof/>
        </w:rPr>
        <w:fldChar w:fldCharType="begin"/>
      </w:r>
      <w:r>
        <w:rPr>
          <w:noProof/>
        </w:rPr>
        <w:instrText xml:space="preserve"> PAGEREF _Toc97131966 \h </w:instrText>
      </w:r>
      <w:r w:rsidR="002C2C4E">
        <w:rPr>
          <w:noProof/>
        </w:rPr>
      </w:r>
      <w:r w:rsidR="002C2C4E">
        <w:rPr>
          <w:noProof/>
        </w:rPr>
        <w:fldChar w:fldCharType="separate"/>
      </w:r>
      <w:r>
        <w:rPr>
          <w:noProof/>
        </w:rPr>
        <w:t>54</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sidR="002C2C4E">
        <w:rPr>
          <w:noProof/>
        </w:rPr>
        <w:fldChar w:fldCharType="begin"/>
      </w:r>
      <w:r>
        <w:rPr>
          <w:noProof/>
        </w:rPr>
        <w:instrText xml:space="preserve"> PAGEREF _Toc97131967 \h </w:instrText>
      </w:r>
      <w:r w:rsidR="002C2C4E">
        <w:rPr>
          <w:noProof/>
        </w:rPr>
      </w:r>
      <w:r w:rsidR="002C2C4E">
        <w:rPr>
          <w:noProof/>
        </w:rPr>
        <w:fldChar w:fldCharType="separate"/>
      </w:r>
      <w:r>
        <w:rPr>
          <w:noProof/>
        </w:rPr>
        <w:t>54</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2C2C4E">
        <w:rPr>
          <w:noProof/>
        </w:rPr>
        <w:fldChar w:fldCharType="begin"/>
      </w:r>
      <w:r>
        <w:rPr>
          <w:noProof/>
        </w:rPr>
        <w:instrText xml:space="preserve"> PAGEREF _Toc97131968 \h </w:instrText>
      </w:r>
      <w:r w:rsidR="002C2C4E">
        <w:rPr>
          <w:noProof/>
        </w:rPr>
      </w:r>
      <w:r w:rsidR="002C2C4E">
        <w:rPr>
          <w:noProof/>
        </w:rPr>
        <w:fldChar w:fldCharType="separate"/>
      </w:r>
      <w:r>
        <w:rPr>
          <w:noProof/>
        </w:rPr>
        <w:t>55</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2C2C4E">
        <w:rPr>
          <w:noProof/>
        </w:rPr>
        <w:fldChar w:fldCharType="begin"/>
      </w:r>
      <w:r>
        <w:rPr>
          <w:noProof/>
        </w:rPr>
        <w:instrText xml:space="preserve"> PAGEREF _Toc97131969 \h </w:instrText>
      </w:r>
      <w:r w:rsidR="002C2C4E">
        <w:rPr>
          <w:noProof/>
        </w:rPr>
      </w:r>
      <w:r w:rsidR="002C2C4E">
        <w:rPr>
          <w:noProof/>
        </w:rPr>
        <w:fldChar w:fldCharType="separate"/>
      </w:r>
      <w:r>
        <w:rPr>
          <w:noProof/>
        </w:rPr>
        <w:t>55</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_Toc97131970 \h </w:instrText>
      </w:r>
      <w:r w:rsidR="002C2C4E">
        <w:rPr>
          <w:noProof/>
        </w:rPr>
      </w:r>
      <w:r w:rsidR="002C2C4E">
        <w:rPr>
          <w:noProof/>
        </w:rPr>
        <w:fldChar w:fldCharType="separate"/>
      </w:r>
      <w:r>
        <w:rPr>
          <w:noProof/>
        </w:rPr>
        <w:t>55</w:t>
      </w:r>
      <w:r w:rsidR="002C2C4E">
        <w:rPr>
          <w:noProof/>
        </w:rPr>
        <w:fldChar w:fldCharType="end"/>
      </w:r>
    </w:p>
    <w:p w:rsidR="008D2E39" w:rsidRDefault="008D2E39">
      <w:pPr>
        <w:pStyle w:val="40"/>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sidR="002C2C4E">
        <w:rPr>
          <w:noProof/>
        </w:rPr>
        <w:fldChar w:fldCharType="begin"/>
      </w:r>
      <w:r>
        <w:rPr>
          <w:noProof/>
        </w:rPr>
        <w:instrText xml:space="preserve"> PAGEREF _Toc97131971 \h </w:instrText>
      </w:r>
      <w:r w:rsidR="002C2C4E">
        <w:rPr>
          <w:noProof/>
        </w:rPr>
      </w:r>
      <w:r w:rsidR="002C2C4E">
        <w:rPr>
          <w:noProof/>
        </w:rPr>
        <w:fldChar w:fldCharType="separate"/>
      </w:r>
      <w:r>
        <w:rPr>
          <w:noProof/>
        </w:rPr>
        <w:t>56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sidR="002C2C4E">
        <w:rPr>
          <w:noProof/>
        </w:rPr>
        <w:fldChar w:fldCharType="begin"/>
      </w:r>
      <w:r>
        <w:rPr>
          <w:noProof/>
        </w:rPr>
        <w:instrText xml:space="preserve"> PAGEREF _Toc97131972 \h </w:instrText>
      </w:r>
      <w:r w:rsidR="002C2C4E">
        <w:rPr>
          <w:noProof/>
        </w:rPr>
      </w:r>
      <w:r w:rsidR="002C2C4E">
        <w:rPr>
          <w:noProof/>
        </w:rPr>
        <w:fldChar w:fldCharType="separate"/>
      </w:r>
      <w:r>
        <w:rPr>
          <w:noProof/>
        </w:rPr>
        <w:t>56</w:t>
      </w:r>
      <w:r w:rsidR="002C2C4E">
        <w:rPr>
          <w:noProof/>
        </w:rPr>
        <w:fldChar w:fldCharType="end"/>
      </w:r>
    </w:p>
    <w:p w:rsidR="008D2E39" w:rsidRDefault="008D2E39">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2C2C4E">
        <w:rPr>
          <w:noProof/>
        </w:rPr>
        <w:fldChar w:fldCharType="begin"/>
      </w:r>
      <w:r>
        <w:rPr>
          <w:noProof/>
        </w:rPr>
        <w:instrText xml:space="preserve"> PAGEREF _Toc97131973 \h </w:instrText>
      </w:r>
      <w:r w:rsidR="002C2C4E">
        <w:rPr>
          <w:noProof/>
        </w:rPr>
      </w:r>
      <w:r w:rsidR="002C2C4E">
        <w:rPr>
          <w:noProof/>
        </w:rPr>
        <w:fldChar w:fldCharType="separate"/>
      </w:r>
      <w:r>
        <w:rPr>
          <w:noProof/>
        </w:rPr>
        <w:t>56</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2C2C4E">
        <w:rPr>
          <w:noProof/>
        </w:rPr>
        <w:fldChar w:fldCharType="begin"/>
      </w:r>
      <w:r>
        <w:rPr>
          <w:noProof/>
        </w:rPr>
        <w:instrText xml:space="preserve"> PAGEREF _Toc97131974 \h </w:instrText>
      </w:r>
      <w:r w:rsidR="002C2C4E">
        <w:rPr>
          <w:noProof/>
        </w:rPr>
      </w:r>
      <w:r w:rsidR="002C2C4E">
        <w:rPr>
          <w:noProof/>
        </w:rPr>
        <w:fldChar w:fldCharType="separate"/>
      </w:r>
      <w:r>
        <w:rPr>
          <w:noProof/>
        </w:rPr>
        <w:t>57</w:t>
      </w:r>
      <w:r w:rsidR="002C2C4E">
        <w:rPr>
          <w:noProof/>
        </w:rPr>
        <w:fldChar w:fldCharType="end"/>
      </w:r>
    </w:p>
    <w:p w:rsidR="008D2E39" w:rsidRDefault="008D2E39">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2C2C4E">
        <w:rPr>
          <w:noProof/>
        </w:rPr>
        <w:fldChar w:fldCharType="begin"/>
      </w:r>
      <w:r>
        <w:rPr>
          <w:noProof/>
        </w:rPr>
        <w:instrText xml:space="preserve"> PAGEREF _Toc97131975 \h </w:instrText>
      </w:r>
      <w:r w:rsidR="002C2C4E">
        <w:rPr>
          <w:noProof/>
        </w:rPr>
      </w:r>
      <w:r w:rsidR="002C2C4E">
        <w:rPr>
          <w:noProof/>
        </w:rPr>
        <w:fldChar w:fldCharType="separate"/>
      </w:r>
      <w:r>
        <w:rPr>
          <w:noProof/>
        </w:rPr>
        <w:t>57</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2C2C4E">
        <w:rPr>
          <w:noProof/>
        </w:rPr>
        <w:fldChar w:fldCharType="begin"/>
      </w:r>
      <w:r>
        <w:rPr>
          <w:noProof/>
        </w:rPr>
        <w:instrText xml:space="preserve"> PAGEREF _Toc97131976 \h </w:instrText>
      </w:r>
      <w:r w:rsidR="002C2C4E">
        <w:rPr>
          <w:noProof/>
        </w:rPr>
      </w:r>
      <w:r w:rsidR="002C2C4E">
        <w:rPr>
          <w:noProof/>
        </w:rPr>
        <w:fldChar w:fldCharType="separate"/>
      </w:r>
      <w:r>
        <w:rPr>
          <w:noProof/>
        </w:rPr>
        <w:t>57</w:t>
      </w:r>
      <w:r w:rsidR="002C2C4E">
        <w:rPr>
          <w:noProof/>
        </w:rPr>
        <w:fldChar w:fldCharType="end"/>
      </w:r>
    </w:p>
    <w:p w:rsidR="008D2E39" w:rsidRDefault="008D2E39">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2C2C4E">
        <w:rPr>
          <w:noProof/>
        </w:rPr>
        <w:fldChar w:fldCharType="begin"/>
      </w:r>
      <w:r>
        <w:rPr>
          <w:noProof/>
        </w:rPr>
        <w:instrText xml:space="preserve"> PAGEREF _Toc97131977 \h </w:instrText>
      </w:r>
      <w:r w:rsidR="002C2C4E">
        <w:rPr>
          <w:noProof/>
        </w:rPr>
      </w:r>
      <w:r w:rsidR="002C2C4E">
        <w:rPr>
          <w:noProof/>
        </w:rPr>
        <w:fldChar w:fldCharType="separate"/>
      </w:r>
      <w:r>
        <w:rPr>
          <w:noProof/>
        </w:rPr>
        <w:t>57</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2C2C4E">
        <w:rPr>
          <w:noProof/>
        </w:rPr>
        <w:fldChar w:fldCharType="begin"/>
      </w:r>
      <w:r>
        <w:rPr>
          <w:noProof/>
        </w:rPr>
        <w:instrText xml:space="preserve"> PAGEREF _Toc97131978 \h </w:instrText>
      </w:r>
      <w:r w:rsidR="002C2C4E">
        <w:rPr>
          <w:noProof/>
        </w:rPr>
      </w:r>
      <w:r w:rsidR="002C2C4E">
        <w:rPr>
          <w:noProof/>
        </w:rPr>
        <w:fldChar w:fldCharType="separate"/>
      </w:r>
      <w:r>
        <w:rPr>
          <w:noProof/>
        </w:rPr>
        <w:t>57</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2C2C4E">
        <w:rPr>
          <w:noProof/>
        </w:rPr>
        <w:fldChar w:fldCharType="begin"/>
      </w:r>
      <w:r>
        <w:rPr>
          <w:noProof/>
        </w:rPr>
        <w:instrText xml:space="preserve"> PAGEREF _Toc97131979 \h </w:instrText>
      </w:r>
      <w:r w:rsidR="002C2C4E">
        <w:rPr>
          <w:noProof/>
        </w:rPr>
      </w:r>
      <w:r w:rsidR="002C2C4E">
        <w:rPr>
          <w:noProof/>
        </w:rPr>
        <w:fldChar w:fldCharType="separate"/>
      </w:r>
      <w:r>
        <w:rPr>
          <w:noProof/>
        </w:rPr>
        <w:t>58</w:t>
      </w:r>
      <w:r w:rsidR="002C2C4E">
        <w:rPr>
          <w:noProof/>
        </w:rPr>
        <w:fldChar w:fldCharType="end"/>
      </w:r>
    </w:p>
    <w:p w:rsidR="008D2E39" w:rsidRDefault="008D2E39">
      <w:pPr>
        <w:pStyle w:val="80"/>
        <w:rPr>
          <w:rFonts w:asciiTheme="minorHAnsi" w:hAnsiTheme="minorHAnsi" w:cstheme="minorBidi"/>
          <w:b w:val="0"/>
          <w:noProof/>
          <w:kern w:val="2"/>
          <w:sz w:val="21"/>
          <w:szCs w:val="22"/>
          <w:lang w:val="en-US" w:eastAsia="zh-CN"/>
        </w:rPr>
      </w:pPr>
      <w:r>
        <w:rPr>
          <w:noProof/>
        </w:rPr>
        <w:t>Annex A (normative): OpenAPI specification</w:t>
      </w:r>
      <w:r>
        <w:rPr>
          <w:noProof/>
        </w:rPr>
        <w:tab/>
      </w:r>
      <w:r w:rsidR="002C2C4E">
        <w:rPr>
          <w:noProof/>
        </w:rPr>
        <w:fldChar w:fldCharType="begin"/>
      </w:r>
      <w:r>
        <w:rPr>
          <w:noProof/>
        </w:rPr>
        <w:instrText xml:space="preserve"> PAGEREF _Toc97131980 \h </w:instrText>
      </w:r>
      <w:r w:rsidR="002C2C4E">
        <w:rPr>
          <w:noProof/>
        </w:rPr>
      </w:r>
      <w:r w:rsidR="002C2C4E">
        <w:rPr>
          <w:noProof/>
        </w:rPr>
        <w:fldChar w:fldCharType="separate"/>
      </w:r>
      <w:r>
        <w:rPr>
          <w:noProof/>
        </w:rPr>
        <w:t>59</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sidR="002C2C4E">
        <w:rPr>
          <w:noProof/>
        </w:rPr>
        <w:fldChar w:fldCharType="begin"/>
      </w:r>
      <w:r>
        <w:rPr>
          <w:noProof/>
        </w:rPr>
        <w:instrText xml:space="preserve"> PAGEREF _Toc97131981 \h </w:instrText>
      </w:r>
      <w:r w:rsidR="002C2C4E">
        <w:rPr>
          <w:noProof/>
        </w:rPr>
      </w:r>
      <w:r w:rsidR="002C2C4E">
        <w:rPr>
          <w:noProof/>
        </w:rPr>
        <w:fldChar w:fldCharType="separate"/>
      </w:r>
      <w:r>
        <w:rPr>
          <w:noProof/>
        </w:rPr>
        <w:t>59</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sidR="002C2C4E">
        <w:rPr>
          <w:noProof/>
        </w:rPr>
        <w:fldChar w:fldCharType="begin"/>
      </w:r>
      <w:r>
        <w:rPr>
          <w:noProof/>
        </w:rPr>
        <w:instrText xml:space="preserve"> PAGEREF _Toc97131982 \h </w:instrText>
      </w:r>
      <w:r w:rsidR="002C2C4E">
        <w:rPr>
          <w:noProof/>
        </w:rPr>
      </w:r>
      <w:r w:rsidR="002C2C4E">
        <w:rPr>
          <w:noProof/>
        </w:rPr>
        <w:fldChar w:fldCharType="separate"/>
      </w:r>
      <w:r>
        <w:rPr>
          <w:noProof/>
        </w:rPr>
        <w:t>59</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2C2C4E">
        <w:rPr>
          <w:noProof/>
        </w:rPr>
        <w:fldChar w:fldCharType="begin"/>
      </w:r>
      <w:r>
        <w:rPr>
          <w:noProof/>
        </w:rPr>
        <w:instrText xml:space="preserve"> PAGEREF _Toc97131983 \h </w:instrText>
      </w:r>
      <w:r w:rsidR="002C2C4E">
        <w:rPr>
          <w:noProof/>
        </w:rPr>
      </w:r>
      <w:r w:rsidR="002C2C4E">
        <w:rPr>
          <w:noProof/>
        </w:rPr>
        <w:fldChar w:fldCharType="separate"/>
      </w:r>
      <w:r>
        <w:rPr>
          <w:noProof/>
        </w:rPr>
        <w:t>63</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2C2C4E">
        <w:rPr>
          <w:noProof/>
        </w:rPr>
        <w:fldChar w:fldCharType="begin"/>
      </w:r>
      <w:r>
        <w:rPr>
          <w:noProof/>
        </w:rPr>
        <w:instrText xml:space="preserve"> PAGEREF _Toc97131984 \h </w:instrText>
      </w:r>
      <w:r w:rsidR="002C2C4E">
        <w:rPr>
          <w:noProof/>
        </w:rPr>
      </w:r>
      <w:r w:rsidR="002C2C4E">
        <w:rPr>
          <w:noProof/>
        </w:rPr>
        <w:fldChar w:fldCharType="separate"/>
      </w:r>
      <w:r>
        <w:rPr>
          <w:noProof/>
        </w:rPr>
        <w:t>71</w:t>
      </w:r>
      <w:r w:rsidR="002C2C4E">
        <w:rPr>
          <w:noProof/>
        </w:rPr>
        <w:fldChar w:fldCharType="end"/>
      </w:r>
    </w:p>
    <w:p w:rsidR="008D2E39" w:rsidRDefault="008D2E39">
      <w:pPr>
        <w:pStyle w:val="20"/>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2C2C4E">
        <w:rPr>
          <w:noProof/>
        </w:rPr>
        <w:fldChar w:fldCharType="begin"/>
      </w:r>
      <w:r>
        <w:rPr>
          <w:noProof/>
        </w:rPr>
        <w:instrText xml:space="preserve"> PAGEREF _Toc97131985 \h </w:instrText>
      </w:r>
      <w:r w:rsidR="002C2C4E">
        <w:rPr>
          <w:noProof/>
        </w:rPr>
      </w:r>
      <w:r w:rsidR="002C2C4E">
        <w:rPr>
          <w:noProof/>
        </w:rPr>
        <w:fldChar w:fldCharType="separate"/>
      </w:r>
      <w:r>
        <w:rPr>
          <w:noProof/>
        </w:rPr>
        <w:t>75</w:t>
      </w:r>
      <w:r w:rsidR="002C2C4E">
        <w:rPr>
          <w:noProof/>
        </w:rPr>
        <w:fldChar w:fldCharType="end"/>
      </w:r>
    </w:p>
    <w:p w:rsidR="008D2E39" w:rsidRDefault="008D2E39">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 Change history</w:t>
      </w:r>
      <w:r>
        <w:rPr>
          <w:noProof/>
        </w:rPr>
        <w:tab/>
      </w:r>
      <w:r w:rsidR="002C2C4E">
        <w:rPr>
          <w:noProof/>
        </w:rPr>
        <w:fldChar w:fldCharType="begin"/>
      </w:r>
      <w:r>
        <w:rPr>
          <w:noProof/>
        </w:rPr>
        <w:instrText xml:space="preserve"> PAGEREF _Toc97131986 \h </w:instrText>
      </w:r>
      <w:r w:rsidR="002C2C4E">
        <w:rPr>
          <w:noProof/>
        </w:rPr>
      </w:r>
      <w:r w:rsidR="002C2C4E">
        <w:rPr>
          <w:noProof/>
        </w:rPr>
        <w:fldChar w:fldCharType="separate"/>
      </w:r>
      <w:r>
        <w:rPr>
          <w:noProof/>
        </w:rPr>
        <w:t>79</w:t>
      </w:r>
      <w:r w:rsidR="002C2C4E">
        <w:rPr>
          <w:noProof/>
        </w:rPr>
        <w:fldChar w:fldCharType="end"/>
      </w:r>
    </w:p>
    <w:p w:rsidR="008D5ECC" w:rsidRDefault="002C2C4E">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2" w:name="foreword"/>
      <w:bookmarkStart w:id="13" w:name="_Toc83768225"/>
      <w:bookmarkStart w:id="14" w:name="_Toc93878853"/>
      <w:bookmarkStart w:id="15" w:name="_Toc96996646"/>
      <w:bookmarkStart w:id="16" w:name="_Toc97131799"/>
      <w:bookmarkEnd w:id="12"/>
      <w:r>
        <w:t>Foreword</w:t>
      </w:r>
      <w:bookmarkEnd w:id="13"/>
      <w:bookmarkEnd w:id="14"/>
      <w:bookmarkEnd w:id="15"/>
      <w:bookmarkEnd w:id="16"/>
    </w:p>
    <w:p w:rsidR="008D5ECC" w:rsidRDefault="009C420E">
      <w:r>
        <w:t xml:space="preserve">This Technical </w:t>
      </w:r>
      <w:bookmarkStart w:id="17" w:name="spectype3"/>
      <w:r>
        <w:t>Specification</w:t>
      </w:r>
      <w:bookmarkEnd w:id="17"/>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0C2683">
      <w:pPr>
        <w:pStyle w:val="B2"/>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8D5ECC">
      <w:pPr>
        <w:pStyle w:val="Guidance"/>
      </w:pPr>
      <w:bookmarkStart w:id="18" w:name="introduction"/>
      <w:bookmarkEnd w:id="18"/>
    </w:p>
    <w:p w:rsidR="008D5ECC" w:rsidRDefault="009C420E">
      <w:pPr>
        <w:pStyle w:val="1"/>
        <w:rPr>
          <w:lang w:eastAsia="zh-CN"/>
        </w:rPr>
      </w:pPr>
      <w:r>
        <w:br w:type="page"/>
      </w:r>
      <w:bookmarkStart w:id="19" w:name="scope"/>
      <w:bookmarkStart w:id="20" w:name="_Toc83768227"/>
      <w:bookmarkStart w:id="21" w:name="_Toc93878855"/>
      <w:bookmarkStart w:id="22" w:name="_Toc96996647"/>
      <w:bookmarkStart w:id="23" w:name="_Toc97131800"/>
      <w:bookmarkEnd w:id="19"/>
      <w:r>
        <w:lastRenderedPageBreak/>
        <w:t>1</w:t>
      </w:r>
      <w:r>
        <w:tab/>
        <w:t>Scope</w:t>
      </w:r>
      <w:bookmarkEnd w:id="20"/>
      <w:bookmarkEnd w:id="21"/>
      <w:bookmarkEnd w:id="22"/>
      <w:bookmarkEnd w:id="23"/>
    </w:p>
    <w:p w:rsidR="008D5ECC" w:rsidRDefault="009C420E">
      <w:r>
        <w:rPr>
          <w:rFonts w:hint="eastAsia"/>
        </w:rPr>
        <w:t>The present document specified the Application Programming Interface (API) for enabling the MSGin5G Service over MSGin5G-2/3/4 interfaces.</w:t>
      </w:r>
      <w:r w:rsidR="00AA675E">
        <w:rPr>
          <w:rFonts w:hint="eastAsia"/>
          <w:lang w:eastAsia="zh-CN"/>
        </w:rPr>
        <w:t xml:space="preserve"> </w:t>
      </w:r>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4" w:name="references"/>
      <w:bookmarkStart w:id="25" w:name="_Toc83768228"/>
      <w:bookmarkStart w:id="26" w:name="_Toc93878856"/>
      <w:bookmarkStart w:id="27" w:name="_Toc96996648"/>
      <w:bookmarkStart w:id="28" w:name="_Toc97131801"/>
      <w:bookmarkEnd w:id="24"/>
      <w:r>
        <w:t>2</w:t>
      </w:r>
      <w:r>
        <w:tab/>
        <w:t>References</w:t>
      </w:r>
      <w:bookmarkEnd w:id="25"/>
      <w:bookmarkEnd w:id="26"/>
      <w:bookmarkEnd w:id="27"/>
      <w:bookmarkEnd w:id="28"/>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r w:rsidRPr="00F673AB">
        <w:t>[1</w:t>
      </w:r>
      <w:r w:rsidRPr="00F673AB">
        <w:rPr>
          <w:rFonts w:hint="eastAsia"/>
        </w:rPr>
        <w:t>8</w:t>
      </w:r>
      <w:r w:rsidRPr="00F673AB">
        <w:t>]</w:t>
      </w:r>
      <w:r w:rsidRPr="00F673AB">
        <w:tab/>
        <w:t>3GPP TR 21.900: "Technical Specification Group working methods".</w:t>
      </w:r>
    </w:p>
    <w:p w:rsidR="00F673AB" w:rsidRPr="00F673AB" w:rsidRDefault="00F673AB" w:rsidP="00F673AB">
      <w:pPr>
        <w:pStyle w:val="EX"/>
      </w:pPr>
      <w:r w:rsidRPr="00F673AB">
        <w:t>[1</w:t>
      </w:r>
      <w:r w:rsidRPr="00F673AB">
        <w:rPr>
          <w:rFonts w:hint="eastAsia"/>
        </w:rPr>
        <w:t>9</w:t>
      </w:r>
      <w:r w:rsidRPr="00F673AB">
        <w:t>]</w:t>
      </w:r>
      <w:r w:rsidRPr="00F673AB">
        <w:tab/>
        <w:t>3GPP TR 33.862: "Study on security aspects of the Message Service for MIoT over the 5G System (MSGin5G)".</w:t>
      </w:r>
    </w:p>
    <w:p w:rsidR="00F673AB" w:rsidRPr="00F673AB" w:rsidRDefault="00F673AB" w:rsidP="00F673AB">
      <w:pPr>
        <w:pStyle w:val="EX"/>
      </w:pPr>
      <w:r w:rsidRPr="00F673AB">
        <w:t>[</w:t>
      </w:r>
      <w:r w:rsidRPr="00F673AB">
        <w:rPr>
          <w:rFonts w:hint="eastAsia"/>
        </w:rPr>
        <w:t>20</w:t>
      </w:r>
      <w:r w:rsidRPr="00F673AB">
        <w:t>]</w:t>
      </w:r>
      <w:r w:rsidRPr="00F673AB">
        <w:tab/>
        <w:t>3GPP TS 33.501: "Security architecture and procedures for 5G system".</w:t>
      </w:r>
    </w:p>
    <w:p w:rsidR="00F673AB" w:rsidRPr="00F673AB" w:rsidRDefault="00F673AB" w:rsidP="00F673AB">
      <w:pPr>
        <w:pStyle w:val="EX"/>
      </w:pPr>
      <w:r w:rsidRPr="00F673AB">
        <w:t>[</w:t>
      </w:r>
      <w:r w:rsidRPr="00F673AB">
        <w:rPr>
          <w:rFonts w:hint="eastAsia"/>
        </w:rPr>
        <w:t>21</w:t>
      </w:r>
      <w:r w:rsidRPr="00F673AB">
        <w:t>]</w:t>
      </w:r>
      <w:r w:rsidRPr="00F673AB">
        <w:tab/>
        <w:t>IETF RFC 6749: "The OAuth 2.0 Authorization Framework".</w:t>
      </w:r>
    </w:p>
    <w:p w:rsidR="00F673AB" w:rsidRPr="00F673AB" w:rsidRDefault="001F61FA" w:rsidP="00F673AB">
      <w:pPr>
        <w:pStyle w:val="EX"/>
      </w:pPr>
      <w:r>
        <w:t>[22]</w:t>
      </w:r>
      <w:r>
        <w:tab/>
        <w:t>3GPP TS 33.122: "Security Aspects of Common API Framework for 3GPP Northbound APIs".</w:t>
      </w:r>
    </w:p>
    <w:p w:rsidR="008D5ECC" w:rsidRDefault="009C420E">
      <w:pPr>
        <w:pStyle w:val="1"/>
      </w:pPr>
      <w:bookmarkStart w:id="29" w:name="definitions"/>
      <w:bookmarkStart w:id="30" w:name="_Toc83768229"/>
      <w:bookmarkStart w:id="31" w:name="_Toc93878857"/>
      <w:bookmarkStart w:id="32" w:name="_Toc96996649"/>
      <w:bookmarkStart w:id="33" w:name="_Toc97131802"/>
      <w:bookmarkEnd w:id="29"/>
      <w:r>
        <w:t>3</w:t>
      </w:r>
      <w:r>
        <w:tab/>
        <w:t>Definitions of terms, symbols and abbreviations</w:t>
      </w:r>
      <w:bookmarkEnd w:id="30"/>
      <w:bookmarkEnd w:id="31"/>
      <w:bookmarkEnd w:id="32"/>
      <w:bookmarkEnd w:id="33"/>
    </w:p>
    <w:p w:rsidR="008D5ECC" w:rsidRDefault="009C420E">
      <w:pPr>
        <w:pStyle w:val="2"/>
      </w:pPr>
      <w:bookmarkStart w:id="34" w:name="_Toc83768230"/>
      <w:bookmarkStart w:id="35" w:name="_Toc93878858"/>
      <w:bookmarkStart w:id="36" w:name="_Toc96996650"/>
      <w:bookmarkStart w:id="37" w:name="_Toc97131803"/>
      <w:r>
        <w:t>3.1</w:t>
      </w:r>
      <w:r>
        <w:tab/>
        <w:t>Terms</w:t>
      </w:r>
      <w:bookmarkEnd w:id="34"/>
      <w:bookmarkEnd w:id="35"/>
      <w:bookmarkEnd w:id="36"/>
      <w:bookmarkEnd w:id="37"/>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8" w:name="_Toc83768231"/>
      <w:bookmarkStart w:id="39" w:name="_Toc93878859"/>
      <w:bookmarkStart w:id="40" w:name="_Toc96996651"/>
      <w:bookmarkStart w:id="41" w:name="_Toc97131804"/>
      <w:r>
        <w:lastRenderedPageBreak/>
        <w:t>3.2</w:t>
      </w:r>
      <w:r>
        <w:tab/>
        <w:t>Symbols</w:t>
      </w:r>
      <w:bookmarkEnd w:id="38"/>
      <w:bookmarkEnd w:id="39"/>
      <w:bookmarkEnd w:id="40"/>
      <w:bookmarkEnd w:id="41"/>
    </w:p>
    <w:p w:rsidR="008D5ECC" w:rsidRDefault="009C420E">
      <w:pPr>
        <w:keepNext/>
      </w:pPr>
      <w:r>
        <w:t>For the purposes of the present document, the following symbols apply:</w:t>
      </w:r>
    </w:p>
    <w:p w:rsidR="008D5ECC" w:rsidRDefault="009C420E">
      <w:pPr>
        <w:pStyle w:val="EW"/>
      </w:pPr>
      <w:r>
        <w:t>&lt;symbol&gt;</w:t>
      </w:r>
      <w:r>
        <w:tab/>
        <w:t>&lt;Explanation&gt;</w:t>
      </w:r>
    </w:p>
    <w:p w:rsidR="008D5ECC" w:rsidRDefault="008D5ECC">
      <w:pPr>
        <w:pStyle w:val="EW"/>
      </w:pPr>
    </w:p>
    <w:p w:rsidR="008D5ECC" w:rsidRDefault="009C420E">
      <w:pPr>
        <w:pStyle w:val="2"/>
      </w:pPr>
      <w:bookmarkStart w:id="42" w:name="_Toc83768232"/>
      <w:bookmarkStart w:id="43" w:name="_Toc93878860"/>
      <w:bookmarkStart w:id="44" w:name="_Toc96996652"/>
      <w:bookmarkStart w:id="45" w:name="_Toc97131805"/>
      <w:r>
        <w:t>3.3</w:t>
      </w:r>
      <w:r>
        <w:tab/>
        <w:t>Abbreviations</w:t>
      </w:r>
      <w:bookmarkEnd w:id="42"/>
      <w:bookmarkEnd w:id="43"/>
      <w:bookmarkEnd w:id="44"/>
      <w:bookmarkEnd w:id="45"/>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46" w:name="OLE_LINK41"/>
      <w:r>
        <w:t>MSG-C</w:t>
      </w:r>
      <w:bookmarkEnd w:id="46"/>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47" w:name="clause4"/>
      <w:bookmarkStart w:id="48" w:name="_Toc83768233"/>
      <w:bookmarkStart w:id="49" w:name="_Toc93878861"/>
      <w:bookmarkStart w:id="50" w:name="_Toc96996653"/>
      <w:bookmarkStart w:id="51" w:name="_Toc97131806"/>
      <w:bookmarkEnd w:id="47"/>
      <w:r>
        <w:t>4</w:t>
      </w:r>
      <w:r>
        <w:tab/>
      </w:r>
      <w:bookmarkStart w:id="52" w:name="_Toc43481184"/>
      <w:bookmarkStart w:id="53" w:name="_Toc57205901"/>
      <w:bookmarkStart w:id="54" w:name="_Toc51188993"/>
      <w:bookmarkStart w:id="55" w:name="_Toc59019242"/>
      <w:bookmarkStart w:id="56" w:name="_Toc24868394"/>
      <w:bookmarkStart w:id="57" w:name="_Toc45134461"/>
      <w:bookmarkStart w:id="58" w:name="_Toc36040828"/>
      <w:bookmarkStart w:id="59" w:name="_Toc74769793"/>
      <w:bookmarkStart w:id="60" w:name="_Toc36041141"/>
      <w:bookmarkStart w:id="61" w:name="_Toc51763669"/>
      <w:bookmarkStart w:id="62" w:name="_Toc68169915"/>
      <w:bookmarkStart w:id="63" w:name="_Toc34153884"/>
      <w:bookmarkStart w:id="64" w:name="_Toc43196414"/>
      <w:r>
        <w:t>Overview</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r w:rsidR="00D4683F">
        <w:t> </w:t>
      </w:r>
      <w:r>
        <w:rPr>
          <w:rFonts w:hint="eastAsia"/>
          <w:lang w:val="en-US" w:eastAsia="zh-CN"/>
        </w:rPr>
        <w:t xml:space="preserve">9 </w:t>
      </w:r>
      <w:r w:rsidR="00D4683F">
        <w:rPr>
          <w:rFonts w:hint="eastAsia"/>
          <w:lang w:val="en-US" w:eastAsia="zh-CN"/>
        </w:rPr>
        <w:t xml:space="preserve">is </w:t>
      </w:r>
      <w:r>
        <w:rPr>
          <w:rFonts w:hint="eastAsia"/>
          <w:lang w:val="en-US" w:eastAsia="zh-CN"/>
        </w:rPr>
        <w:t>introduced in present document.</w:t>
      </w:r>
    </w:p>
    <w:p w:rsidR="008D5ECC" w:rsidRDefault="009C420E">
      <w:pPr>
        <w:pStyle w:val="1"/>
      </w:pPr>
      <w:bookmarkStart w:id="65" w:name="_Toc83768234"/>
      <w:bookmarkStart w:id="66" w:name="_Toc93878862"/>
      <w:bookmarkStart w:id="67" w:name="_Toc96996654"/>
      <w:bookmarkStart w:id="68" w:name="_Toc97131807"/>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65"/>
      <w:bookmarkEnd w:id="66"/>
      <w:bookmarkEnd w:id="67"/>
      <w:bookmarkEnd w:id="68"/>
    </w:p>
    <w:p w:rsidR="008D5ECC" w:rsidRDefault="009C420E">
      <w:pPr>
        <w:pStyle w:val="2"/>
        <w:rPr>
          <w:lang w:eastAsia="zh-CN"/>
        </w:rPr>
      </w:pPr>
      <w:bookmarkStart w:id="69" w:name="_Toc83768235"/>
      <w:bookmarkStart w:id="70" w:name="_Toc93878863"/>
      <w:bookmarkStart w:id="71" w:name="_Toc96996655"/>
      <w:bookmarkStart w:id="72" w:name="_Toc97131808"/>
      <w:r>
        <w:rPr>
          <w:rFonts w:hint="eastAsia"/>
        </w:rPr>
        <w:t>5.1</w:t>
      </w:r>
      <w:r>
        <w:rPr>
          <w:rFonts w:hint="eastAsia"/>
        </w:rPr>
        <w:tab/>
      </w:r>
      <w:r>
        <w:rPr>
          <w:rFonts w:hint="eastAsia"/>
          <w:lang w:eastAsia="zh-CN"/>
        </w:rPr>
        <w:t>Introduction</w:t>
      </w:r>
      <w:bookmarkEnd w:id="69"/>
      <w:bookmarkEnd w:id="70"/>
      <w:bookmarkEnd w:id="71"/>
      <w:bookmarkEnd w:id="72"/>
    </w:p>
    <w:p w:rsidR="008D5ECC" w:rsidRDefault="002A7C66" w:rsidP="002A7C66">
      <w:pPr>
        <w:rPr>
          <w:lang w:eastAsia="zh-CN"/>
        </w:rPr>
      </w:pPr>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5.1-1 lists the services provided by the MSGin5G server and corresponding service operations. A service description subclause for each API gives a general description of the related API.</w:t>
      </w:r>
    </w:p>
    <w:p w:rsidR="002A7C66" w:rsidRPr="002A7C66" w:rsidRDefault="002A7C66" w:rsidP="002A7C66">
      <w:pPr>
        <w:pStyle w:val="TH"/>
      </w:pPr>
      <w:r w:rsidRPr="002A7C66">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c>
          <w:tcPr>
            <w:tcW w:w="1996" w:type="dxa"/>
            <w:tcBorders>
              <w:bottom w:val="single" w:sz="4" w:space="0" w:color="auto"/>
            </w:tcBorders>
          </w:tcPr>
          <w:p w:rsidR="002A7C66" w:rsidRPr="002A7C66" w:rsidRDefault="002A7C66" w:rsidP="002A7C66">
            <w:pPr>
              <w:pStyle w:val="TAH"/>
            </w:pPr>
            <w:r w:rsidRPr="002A7C66">
              <w:t>Service Name</w:t>
            </w:r>
          </w:p>
        </w:tc>
        <w:tc>
          <w:tcPr>
            <w:tcW w:w="3332" w:type="dxa"/>
          </w:tcPr>
          <w:p w:rsidR="002A7C66" w:rsidRPr="002A7C66" w:rsidRDefault="002A7C66" w:rsidP="002A7C66">
            <w:pPr>
              <w:pStyle w:val="TAH"/>
            </w:pPr>
            <w:r w:rsidRPr="002A7C66">
              <w:t>Service Operations</w:t>
            </w:r>
          </w:p>
        </w:tc>
        <w:tc>
          <w:tcPr>
            <w:tcW w:w="2790" w:type="dxa"/>
          </w:tcPr>
          <w:p w:rsidR="002A7C66" w:rsidRPr="002A7C66" w:rsidRDefault="002A7C66" w:rsidP="002A7C66">
            <w:pPr>
              <w:pStyle w:val="TAH"/>
            </w:pPr>
            <w:r w:rsidRPr="002A7C66">
              <w:t>Operation</w:t>
            </w:r>
          </w:p>
          <w:p w:rsidR="002A7C66" w:rsidRPr="002A7C66" w:rsidRDefault="002A7C66" w:rsidP="002A7C66">
            <w:pPr>
              <w:pStyle w:val="TAH"/>
            </w:pPr>
            <w:r w:rsidRPr="002A7C66">
              <w:t>Semantics</w:t>
            </w:r>
          </w:p>
        </w:tc>
        <w:tc>
          <w:tcPr>
            <w:tcW w:w="2160" w:type="dxa"/>
          </w:tcPr>
          <w:p w:rsidR="002A7C66" w:rsidRPr="002A7C66" w:rsidRDefault="002A7C66" w:rsidP="002A7C66">
            <w:pPr>
              <w:pStyle w:val="TAH"/>
            </w:pPr>
            <w:r w:rsidRPr="002A7C66">
              <w:t>Example Consumer(s)</w:t>
            </w:r>
          </w:p>
        </w:tc>
      </w:tr>
      <w:tr w:rsidR="002A7C66" w:rsidRPr="002A7C66" w:rsidTr="003A63DF">
        <w:tc>
          <w:tcPr>
            <w:tcW w:w="1996" w:type="dxa"/>
            <w:vMerge w:val="restart"/>
          </w:tcPr>
          <w:p w:rsidR="002A7C66" w:rsidRPr="002A7C66" w:rsidRDefault="002A7C66" w:rsidP="002A7C66">
            <w:pPr>
              <w:pStyle w:val="TAL"/>
            </w:pPr>
            <w:r w:rsidRPr="002A7C66">
              <w:t>MSGS_ASRegistration</w:t>
            </w:r>
          </w:p>
        </w:tc>
        <w:tc>
          <w:tcPr>
            <w:tcW w:w="3332" w:type="dxa"/>
          </w:tcPr>
          <w:p w:rsidR="002A7C66" w:rsidRPr="002A7C66" w:rsidRDefault="002A7C66" w:rsidP="002A7C66">
            <w:pPr>
              <w:pStyle w:val="TAL"/>
            </w:pPr>
            <w:r w:rsidRPr="002A7C66">
              <w:t>MSGS_ASRegistration_Request</w:t>
            </w:r>
          </w:p>
        </w:tc>
        <w:tc>
          <w:tcPr>
            <w:tcW w:w="2790" w:type="dxa"/>
            <w:vMerge w:val="restart"/>
          </w:tcPr>
          <w:p w:rsidR="002A7C66" w:rsidRPr="002A7C66" w:rsidRDefault="002A7C66" w:rsidP="002A7C66">
            <w:pPr>
              <w:pStyle w:val="TAL"/>
            </w:pPr>
            <w:r w:rsidRPr="002A7C66">
              <w:t>Request/Response</w:t>
            </w:r>
          </w:p>
        </w:tc>
        <w:tc>
          <w:tcPr>
            <w:tcW w:w="2160" w:type="dxa"/>
            <w:vMerge w:val="restart"/>
          </w:tcPr>
          <w:p w:rsidR="002A7C66" w:rsidRPr="002A7C66" w:rsidRDefault="002A7C66" w:rsidP="002A7C66">
            <w:pPr>
              <w:pStyle w:val="TAL"/>
            </w:pPr>
            <w:r w:rsidRPr="002A7C66">
              <w:rPr>
                <w:rFonts w:hint="eastAsia"/>
              </w:rPr>
              <w:t>AS</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MSGS_ASRegistration_Deregister</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val="restart"/>
          </w:tcPr>
          <w:p w:rsidR="002A7C66" w:rsidRPr="002A7C66" w:rsidRDefault="002A7C66" w:rsidP="002A7C66">
            <w:pPr>
              <w:pStyle w:val="TAL"/>
            </w:pPr>
            <w:r w:rsidRPr="002A7C66">
              <w:t>MSGS_MSGDelivery</w:t>
            </w:r>
          </w:p>
        </w:tc>
        <w:tc>
          <w:tcPr>
            <w:tcW w:w="3332" w:type="dxa"/>
          </w:tcPr>
          <w:p w:rsidR="002A7C66" w:rsidRPr="002A7C66" w:rsidRDefault="002A7C66" w:rsidP="002A7C66">
            <w:pPr>
              <w:pStyle w:val="TAL"/>
            </w:pPr>
            <w:r w:rsidRPr="002A7C66">
              <w:t>MSGS_MSGDelivery_ASODelivery</w:t>
            </w:r>
          </w:p>
        </w:tc>
        <w:tc>
          <w:tcPr>
            <w:tcW w:w="2790" w:type="dxa"/>
            <w:vMerge w:val="restart"/>
          </w:tcPr>
          <w:p w:rsidR="002A7C66" w:rsidRPr="002A7C66" w:rsidRDefault="002A7C66" w:rsidP="002A7C66">
            <w:pPr>
              <w:pStyle w:val="TAL"/>
            </w:pPr>
            <w:r w:rsidRPr="002A7C66">
              <w:t>Request/ Response</w:t>
            </w:r>
          </w:p>
        </w:tc>
        <w:tc>
          <w:tcPr>
            <w:tcW w:w="2160" w:type="dxa"/>
            <w:vMerge w:val="restart"/>
          </w:tcPr>
          <w:p w:rsidR="002A7C66" w:rsidRPr="002A7C66" w:rsidRDefault="002A7C66" w:rsidP="002A7C66">
            <w:pPr>
              <w:pStyle w:val="TAL"/>
            </w:pPr>
            <w:r w:rsidRPr="002A7C66">
              <w:rPr>
                <w:rFonts w:hint="eastAsia"/>
              </w:rPr>
              <w:t xml:space="preserve">AS, </w:t>
            </w:r>
            <w:r w:rsidRPr="002A7C66">
              <w:t>Legacy 3GPP Message Gateway</w:t>
            </w:r>
            <w:r w:rsidRPr="002A7C66">
              <w:rPr>
                <w:rFonts w:hint="eastAsia"/>
              </w:rPr>
              <w:t xml:space="preserve">, </w:t>
            </w:r>
            <w:r w:rsidRPr="002A7C66">
              <w:t>Non-3GPP Message Gateway</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MSGS_MSGDelivery_ASODeliveryReport</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MSGS_MSGDelivery_UEODeliveryReport</w:t>
            </w:r>
          </w:p>
        </w:tc>
        <w:tc>
          <w:tcPr>
            <w:tcW w:w="2790" w:type="dxa"/>
            <w:vMerge/>
          </w:tcPr>
          <w:p w:rsidR="00500FC6" w:rsidRDefault="00500FC6">
            <w:pPr>
              <w:pStyle w:val="TAL"/>
            </w:pPr>
          </w:p>
        </w:tc>
        <w:tc>
          <w:tcPr>
            <w:tcW w:w="2160" w:type="dxa"/>
            <w:vMerge/>
          </w:tcPr>
          <w:p w:rsidR="00500FC6" w:rsidRDefault="00500FC6">
            <w:pPr>
              <w:pStyle w:val="TAL"/>
            </w:pPr>
          </w:p>
        </w:tc>
      </w:tr>
    </w:tbl>
    <w:p w:rsidR="002A7C66" w:rsidRDefault="002A7C66" w:rsidP="002A7C66">
      <w:pPr>
        <w:rPr>
          <w:lang w:eastAsia="zh-CN"/>
        </w:rPr>
      </w:pPr>
    </w:p>
    <w:p w:rsidR="002A7C66" w:rsidRDefault="002A7C66" w:rsidP="002A7C66">
      <w:pPr>
        <w:rPr>
          <w:lang w:eastAsia="zh-CN"/>
        </w:rPr>
      </w:pPr>
      <w:r>
        <w:rPr>
          <w:lang w:eastAsia="zh-CN"/>
        </w:rPr>
        <w:t>Table</w:t>
      </w:r>
      <w:r>
        <w:t> </w:t>
      </w:r>
      <w:r w:rsidRPr="002A7C66">
        <w:rPr>
          <w:lang w:eastAsia="zh-CN"/>
        </w:rPr>
        <w:t>5.1-2 summarizes the corresponding APIs defined in this specification.</w:t>
      </w:r>
    </w:p>
    <w:p w:rsidR="002A7C66" w:rsidRPr="002A7C66" w:rsidRDefault="002A7C66" w:rsidP="002A7C66">
      <w:pPr>
        <w:pStyle w:val="TH"/>
      </w:pPr>
      <w:r w:rsidRPr="002A7C66">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c>
          <w:tcPr>
            <w:tcW w:w="2087" w:type="dxa"/>
            <w:shd w:val="clear" w:color="auto" w:fill="auto"/>
          </w:tcPr>
          <w:p w:rsidR="002A7C66" w:rsidRPr="002A7C66" w:rsidRDefault="002A7C66" w:rsidP="002A7C66">
            <w:pPr>
              <w:pStyle w:val="TAH"/>
            </w:pPr>
            <w:r w:rsidRPr="002A7C66">
              <w:t>Service Name</w:t>
            </w:r>
          </w:p>
        </w:tc>
        <w:tc>
          <w:tcPr>
            <w:tcW w:w="885" w:type="dxa"/>
            <w:shd w:val="clear" w:color="auto" w:fill="auto"/>
          </w:tcPr>
          <w:p w:rsidR="002A7C66" w:rsidRPr="002A7C66" w:rsidRDefault="002A7C66" w:rsidP="002A7C66">
            <w:pPr>
              <w:pStyle w:val="TAH"/>
            </w:pPr>
            <w:r w:rsidRPr="002A7C66">
              <w:t>Clause</w:t>
            </w:r>
          </w:p>
        </w:tc>
        <w:tc>
          <w:tcPr>
            <w:tcW w:w="1701" w:type="dxa"/>
            <w:shd w:val="clear" w:color="auto" w:fill="auto"/>
          </w:tcPr>
          <w:p w:rsidR="002A7C66" w:rsidRPr="002A7C66" w:rsidRDefault="002A7C66" w:rsidP="002A7C66">
            <w:pPr>
              <w:pStyle w:val="TAH"/>
            </w:pPr>
            <w:r w:rsidRPr="002A7C66">
              <w:t>Description</w:t>
            </w:r>
          </w:p>
        </w:tc>
        <w:tc>
          <w:tcPr>
            <w:tcW w:w="3209" w:type="dxa"/>
            <w:shd w:val="clear" w:color="auto" w:fill="auto"/>
          </w:tcPr>
          <w:p w:rsidR="002A7C66" w:rsidRPr="002A7C66" w:rsidRDefault="002A7C66" w:rsidP="002A7C66">
            <w:pPr>
              <w:pStyle w:val="TAH"/>
            </w:pPr>
            <w:r w:rsidRPr="002A7C66">
              <w:t>OpenAPI Specification File</w:t>
            </w:r>
          </w:p>
        </w:tc>
        <w:tc>
          <w:tcPr>
            <w:tcW w:w="991" w:type="dxa"/>
            <w:shd w:val="clear" w:color="auto" w:fill="auto"/>
          </w:tcPr>
          <w:p w:rsidR="002A7C66" w:rsidRPr="002A7C66" w:rsidRDefault="002A7C66" w:rsidP="002A7C66">
            <w:pPr>
              <w:pStyle w:val="TAH"/>
            </w:pPr>
            <w:r w:rsidRPr="002A7C66">
              <w:t>apiName</w:t>
            </w:r>
          </w:p>
        </w:tc>
        <w:tc>
          <w:tcPr>
            <w:tcW w:w="756" w:type="dxa"/>
            <w:shd w:val="clear" w:color="auto" w:fill="auto"/>
          </w:tcPr>
          <w:p w:rsidR="002A7C66" w:rsidRPr="002A7C66" w:rsidRDefault="002A7C66" w:rsidP="002A7C66">
            <w:pPr>
              <w:pStyle w:val="TAH"/>
            </w:pPr>
            <w:r w:rsidRPr="002A7C66">
              <w:t>Annex</w:t>
            </w:r>
          </w:p>
        </w:tc>
      </w:tr>
      <w:tr w:rsidR="002A7C66" w:rsidRPr="002A7C66" w:rsidTr="003A63DF">
        <w:tc>
          <w:tcPr>
            <w:tcW w:w="2087" w:type="dxa"/>
            <w:shd w:val="clear" w:color="auto" w:fill="auto"/>
          </w:tcPr>
          <w:p w:rsidR="002A7C66" w:rsidRPr="002A7C66" w:rsidRDefault="002A7C66" w:rsidP="002A7C66">
            <w:pPr>
              <w:pStyle w:val="TAL"/>
            </w:pPr>
            <w:r w:rsidRPr="002A7C66">
              <w:t>MSGS_ASRegistration</w:t>
            </w:r>
          </w:p>
        </w:tc>
        <w:tc>
          <w:tcPr>
            <w:tcW w:w="885" w:type="dxa"/>
            <w:shd w:val="clear" w:color="auto" w:fill="auto"/>
          </w:tcPr>
          <w:p w:rsidR="002A7C66" w:rsidRPr="002A7C66" w:rsidRDefault="002A7C66" w:rsidP="002A7C66">
            <w:pPr>
              <w:pStyle w:val="TAL"/>
            </w:pPr>
            <w:r w:rsidRPr="002A7C66">
              <w:rPr>
                <w:rFonts w:hint="eastAsia"/>
              </w:rPr>
              <w:t>8</w:t>
            </w:r>
            <w:r w:rsidRPr="002A7C66">
              <w:t>.</w:t>
            </w:r>
            <w:r w:rsidRPr="002A7C66">
              <w:rPr>
                <w:rFonts w:hint="eastAsia"/>
              </w:rPr>
              <w:t>1</w:t>
            </w:r>
          </w:p>
        </w:tc>
        <w:tc>
          <w:tcPr>
            <w:tcW w:w="1701" w:type="dxa"/>
            <w:shd w:val="clear" w:color="auto" w:fill="auto"/>
          </w:tcPr>
          <w:p w:rsidR="002A7C66" w:rsidRPr="002A7C66" w:rsidRDefault="002A7C66" w:rsidP="002A7C66">
            <w:pPr>
              <w:pStyle w:val="TAL"/>
            </w:pPr>
            <w:r w:rsidRPr="002A7C66">
              <w:t>A</w:t>
            </w:r>
            <w:r w:rsidRPr="002A7C66">
              <w:rPr>
                <w:rFonts w:hint="eastAsia"/>
              </w:rPr>
              <w:t xml:space="preserve">S </w:t>
            </w:r>
            <w:r w:rsidRPr="002A7C66">
              <w:t>Registration</w:t>
            </w:r>
            <w:r w:rsidRPr="002A7C66">
              <w:rPr>
                <w:rFonts w:hint="eastAsia"/>
              </w:rPr>
              <w:t xml:space="preserve"> </w:t>
            </w:r>
            <w:r w:rsidRPr="002A7C66">
              <w:t>Service</w:t>
            </w:r>
          </w:p>
        </w:tc>
        <w:tc>
          <w:tcPr>
            <w:tcW w:w="3209" w:type="dxa"/>
            <w:shd w:val="clear" w:color="auto" w:fill="auto"/>
          </w:tcPr>
          <w:p w:rsidR="002A7C66" w:rsidRPr="002A7C66" w:rsidRDefault="002A7C66" w:rsidP="002A7C66">
            <w:pPr>
              <w:pStyle w:val="TAL"/>
            </w:pPr>
            <w:r w:rsidRPr="002A7C66">
              <w:t>TS29</w:t>
            </w:r>
            <w:r w:rsidRPr="002A7C66">
              <w:rPr>
                <w:rFonts w:hint="eastAsia"/>
              </w:rPr>
              <w:t>538</w:t>
            </w:r>
            <w:r w:rsidRPr="002A7C66">
              <w:t>_MSGS_ASRegistration.yaml</w:t>
            </w:r>
          </w:p>
        </w:tc>
        <w:tc>
          <w:tcPr>
            <w:tcW w:w="991" w:type="dxa"/>
            <w:shd w:val="clear" w:color="auto" w:fill="auto"/>
          </w:tcPr>
          <w:p w:rsidR="002A7C66" w:rsidRPr="002A7C66" w:rsidRDefault="002A7C66" w:rsidP="002A7C66">
            <w:pPr>
              <w:pStyle w:val="TAL"/>
            </w:pPr>
            <w:r w:rsidRPr="002A7C66">
              <w:rPr>
                <w:szCs w:val="18"/>
              </w:rPr>
              <w:t>msgs_asregistration</w:t>
            </w:r>
          </w:p>
        </w:tc>
        <w:tc>
          <w:tcPr>
            <w:tcW w:w="756" w:type="dxa"/>
            <w:shd w:val="clear" w:color="auto" w:fill="auto"/>
          </w:tcPr>
          <w:p w:rsidR="002A7C66" w:rsidRPr="002A7C66" w:rsidRDefault="002A7C66" w:rsidP="002A7C66">
            <w:pPr>
              <w:pStyle w:val="TAL"/>
            </w:pPr>
            <w:r w:rsidRPr="002A7C66">
              <w:rPr>
                <w:rFonts w:hint="eastAsia"/>
              </w:rPr>
              <w:t>A</w:t>
            </w:r>
            <w:r w:rsidRPr="002A7C66">
              <w:t>.</w:t>
            </w:r>
            <w:r w:rsidRPr="002A7C66">
              <w:rPr>
                <w:rFonts w:hint="eastAsia"/>
              </w:rPr>
              <w:t>2</w:t>
            </w:r>
          </w:p>
        </w:tc>
      </w:tr>
      <w:tr w:rsidR="002A7C66" w:rsidRPr="002A7C66" w:rsidTr="003A63DF">
        <w:tc>
          <w:tcPr>
            <w:tcW w:w="2087" w:type="dxa"/>
            <w:shd w:val="clear" w:color="auto" w:fill="auto"/>
          </w:tcPr>
          <w:p w:rsidR="002A7C66" w:rsidRPr="002A7C66" w:rsidRDefault="002A7C66" w:rsidP="002A7C66">
            <w:pPr>
              <w:pStyle w:val="TAL"/>
            </w:pPr>
            <w:r w:rsidRPr="002A7C66">
              <w:t>MSGS_MSGDelivery</w:t>
            </w:r>
          </w:p>
        </w:tc>
        <w:tc>
          <w:tcPr>
            <w:tcW w:w="885" w:type="dxa"/>
            <w:shd w:val="clear" w:color="auto" w:fill="auto"/>
          </w:tcPr>
          <w:p w:rsidR="002A7C66" w:rsidRPr="002A7C66" w:rsidRDefault="002A7C66" w:rsidP="002A7C66">
            <w:pPr>
              <w:pStyle w:val="TAL"/>
            </w:pPr>
            <w:r w:rsidRPr="002A7C66">
              <w:rPr>
                <w:rFonts w:hint="eastAsia"/>
              </w:rPr>
              <w:t>8.2</w:t>
            </w:r>
          </w:p>
        </w:tc>
        <w:tc>
          <w:tcPr>
            <w:tcW w:w="1701" w:type="dxa"/>
            <w:shd w:val="clear" w:color="auto" w:fill="auto"/>
          </w:tcPr>
          <w:p w:rsidR="002A7C66" w:rsidRPr="002A7C66" w:rsidRDefault="002A7C66" w:rsidP="002A7C66">
            <w:pPr>
              <w:pStyle w:val="TAL"/>
            </w:pPr>
            <w:r w:rsidRPr="002A7C66">
              <w:t>Message Delivery Service</w:t>
            </w:r>
          </w:p>
        </w:tc>
        <w:tc>
          <w:tcPr>
            <w:tcW w:w="3209" w:type="dxa"/>
            <w:shd w:val="clear" w:color="auto" w:fill="auto"/>
          </w:tcPr>
          <w:p w:rsidR="002A7C66" w:rsidRPr="002A7C66" w:rsidRDefault="002A7C66" w:rsidP="002A7C66">
            <w:pPr>
              <w:pStyle w:val="TAL"/>
            </w:pPr>
            <w:r w:rsidRPr="002A7C66">
              <w:t>TS29538_MSGS_MSGDelivery.yaml</w:t>
            </w:r>
          </w:p>
        </w:tc>
        <w:tc>
          <w:tcPr>
            <w:tcW w:w="991" w:type="dxa"/>
            <w:shd w:val="clear" w:color="auto" w:fill="auto"/>
          </w:tcPr>
          <w:p w:rsidR="002A7C66" w:rsidRPr="002A7C66" w:rsidRDefault="002A7C66" w:rsidP="002A7C66">
            <w:pPr>
              <w:pStyle w:val="TAL"/>
            </w:pPr>
            <w:r w:rsidRPr="002A7C66">
              <w:t>msgs_</w:t>
            </w:r>
            <w:r w:rsidRPr="002A7C66">
              <w:rPr>
                <w:rFonts w:hint="eastAsia"/>
              </w:rPr>
              <w:t>m</w:t>
            </w:r>
            <w:r w:rsidRPr="002A7C66">
              <w:t>s</w:t>
            </w:r>
            <w:r w:rsidRPr="002A7C66">
              <w:rPr>
                <w:rFonts w:hint="eastAsia"/>
              </w:rPr>
              <w:t>gdelivery</w:t>
            </w:r>
          </w:p>
        </w:tc>
        <w:tc>
          <w:tcPr>
            <w:tcW w:w="756" w:type="dxa"/>
            <w:shd w:val="clear" w:color="auto" w:fill="auto"/>
          </w:tcPr>
          <w:p w:rsidR="002A7C66" w:rsidRPr="002A7C66" w:rsidRDefault="002A7C66" w:rsidP="002A7C66">
            <w:pPr>
              <w:pStyle w:val="TAL"/>
            </w:pPr>
            <w:r w:rsidRPr="002A7C66">
              <w:rPr>
                <w:rFonts w:hint="eastAsia"/>
              </w:rPr>
              <w:t>A.3</w:t>
            </w:r>
          </w:p>
        </w:tc>
      </w:tr>
    </w:tbl>
    <w:p w:rsidR="008D5ECC" w:rsidRDefault="009C420E">
      <w:pPr>
        <w:pStyle w:val="2"/>
        <w:rPr>
          <w:lang w:eastAsia="zh-CN"/>
        </w:rPr>
      </w:pPr>
      <w:bookmarkStart w:id="73" w:name="_Toc83768236"/>
      <w:bookmarkStart w:id="74" w:name="_Toc93878864"/>
      <w:bookmarkStart w:id="75" w:name="_Toc96996656"/>
      <w:bookmarkStart w:id="76" w:name="_Toc97131809"/>
      <w:r>
        <w:rPr>
          <w:rFonts w:hint="eastAsia"/>
          <w:lang w:eastAsia="zh-CN"/>
        </w:rPr>
        <w:t>5.2</w:t>
      </w:r>
      <w:r>
        <w:rPr>
          <w:rFonts w:hint="eastAsia"/>
          <w:lang w:eastAsia="zh-CN"/>
        </w:rPr>
        <w:tab/>
        <w:t>MSGS_</w:t>
      </w:r>
      <w:r>
        <w:t xml:space="preserve">ASRegistration </w:t>
      </w:r>
      <w:r>
        <w:rPr>
          <w:rFonts w:hint="eastAsia"/>
          <w:lang w:eastAsia="zh-CN"/>
        </w:rPr>
        <w:t>Service</w:t>
      </w:r>
      <w:bookmarkEnd w:id="73"/>
      <w:bookmarkEnd w:id="74"/>
      <w:bookmarkEnd w:id="75"/>
      <w:bookmarkEnd w:id="76"/>
    </w:p>
    <w:p w:rsidR="008D5ECC" w:rsidRDefault="009C420E">
      <w:pPr>
        <w:pStyle w:val="3"/>
      </w:pPr>
      <w:bookmarkStart w:id="77" w:name="_Toc83768237"/>
      <w:bookmarkStart w:id="78" w:name="_Toc93878865"/>
      <w:bookmarkStart w:id="79" w:name="_Toc96996657"/>
      <w:bookmarkStart w:id="80" w:name="_Toc97131810"/>
      <w:r>
        <w:t>5.</w:t>
      </w:r>
      <w:r>
        <w:rPr>
          <w:rFonts w:hint="eastAsia"/>
          <w:lang w:eastAsia="zh-CN"/>
        </w:rPr>
        <w:t>2</w:t>
      </w:r>
      <w:r>
        <w:t>.1</w:t>
      </w:r>
      <w:r>
        <w:tab/>
        <w:t>Service Description</w:t>
      </w:r>
      <w:bookmarkEnd w:id="77"/>
      <w:bookmarkEnd w:id="78"/>
      <w:bookmarkEnd w:id="79"/>
      <w:bookmarkEnd w:id="80"/>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81" w:name="_Toc83768238"/>
      <w:bookmarkStart w:id="82" w:name="_Toc93878866"/>
      <w:bookmarkStart w:id="83" w:name="_Toc96996658"/>
      <w:bookmarkStart w:id="84" w:name="_Toc97131811"/>
      <w:r>
        <w:t>5.</w:t>
      </w:r>
      <w:r>
        <w:rPr>
          <w:rFonts w:hint="eastAsia"/>
          <w:lang w:eastAsia="zh-CN"/>
        </w:rPr>
        <w:t>2</w:t>
      </w:r>
      <w:r>
        <w:t>.2</w:t>
      </w:r>
      <w:r>
        <w:tab/>
        <w:t>Service Operations</w:t>
      </w:r>
      <w:bookmarkEnd w:id="81"/>
      <w:bookmarkEnd w:id="82"/>
      <w:bookmarkEnd w:id="83"/>
      <w:bookmarkEnd w:id="84"/>
    </w:p>
    <w:p w:rsidR="008D5ECC" w:rsidRDefault="009C420E">
      <w:pPr>
        <w:pStyle w:val="4"/>
      </w:pPr>
      <w:bookmarkStart w:id="85" w:name="_Toc83768239"/>
      <w:bookmarkStart w:id="86" w:name="_Toc93878867"/>
      <w:bookmarkStart w:id="87" w:name="_Toc96996659"/>
      <w:bookmarkStart w:id="88" w:name="_Toc97131812"/>
      <w:r>
        <w:t>5.</w:t>
      </w:r>
      <w:r>
        <w:rPr>
          <w:rFonts w:hint="eastAsia"/>
          <w:lang w:eastAsia="zh-CN"/>
        </w:rPr>
        <w:t>2</w:t>
      </w:r>
      <w:r>
        <w:t>.2.1</w:t>
      </w:r>
      <w:r>
        <w:tab/>
        <w:t>Introduction</w:t>
      </w:r>
      <w:bookmarkEnd w:id="85"/>
      <w:bookmarkEnd w:id="86"/>
      <w:bookmarkEnd w:id="87"/>
      <w:bookmarkEnd w:id="88"/>
    </w:p>
    <w:p w:rsidR="008D5ECC" w:rsidRDefault="009C420E">
      <w:pPr>
        <w:rPr>
          <w:lang w:val="en-US" w:eastAsia="zh-CN"/>
        </w:rPr>
      </w:pPr>
      <w:r>
        <w:rPr>
          <w:lang w:val="en-US" w:eastAsia="zh-CN"/>
        </w:rPr>
        <w:t xml:space="preserve">The service operation defined for MSGS_ASRegistration API is shown in the </w:t>
      </w:r>
      <w:r w:rsidR="00D4683F">
        <w:rPr>
          <w:rFonts w:hint="eastAsia"/>
          <w:lang w:val="en-US" w:eastAsia="zh-CN"/>
        </w:rPr>
        <w:t>T</w:t>
      </w:r>
      <w:r>
        <w:rPr>
          <w:lang w:val="en-US" w:eastAsia="zh-CN"/>
        </w:rPr>
        <w:t>able 5.2.2.1-1.</w:t>
      </w:r>
    </w:p>
    <w:p w:rsidR="008D5ECC" w:rsidRDefault="009C420E">
      <w:pPr>
        <w:pStyle w:val="TH"/>
      </w:pPr>
      <w:r>
        <w:lastRenderedPageBreak/>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SimSun"/>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89" w:name="_Toc83768240"/>
      <w:bookmarkStart w:id="90" w:name="_Toc93878868"/>
      <w:bookmarkStart w:id="91" w:name="_Toc96996660"/>
      <w:bookmarkStart w:id="92" w:name="_Toc97131813"/>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89"/>
      <w:bookmarkEnd w:id="90"/>
      <w:bookmarkEnd w:id="91"/>
      <w:bookmarkEnd w:id="92"/>
      <w:r>
        <w:rPr>
          <w:rFonts w:hint="eastAsia"/>
          <w:lang w:eastAsia="zh-CN"/>
        </w:rPr>
        <w:t xml:space="preserve"> </w:t>
      </w:r>
    </w:p>
    <w:p w:rsidR="008D5ECC" w:rsidRDefault="009C420E">
      <w:pPr>
        <w:pStyle w:val="5"/>
      </w:pPr>
      <w:bookmarkStart w:id="93" w:name="_Toc83768241"/>
      <w:bookmarkStart w:id="94" w:name="_Toc93878869"/>
      <w:bookmarkStart w:id="95" w:name="_Toc96996661"/>
      <w:bookmarkStart w:id="96" w:name="_Toc97131814"/>
      <w:r>
        <w:t>5.</w:t>
      </w:r>
      <w:r>
        <w:rPr>
          <w:rFonts w:hint="eastAsia"/>
          <w:lang w:eastAsia="zh-CN"/>
        </w:rPr>
        <w:t>2</w:t>
      </w:r>
      <w:r>
        <w:t>.2.2.1</w:t>
      </w:r>
      <w:r>
        <w:tab/>
        <w:t>General</w:t>
      </w:r>
      <w:bookmarkEnd w:id="93"/>
      <w:bookmarkEnd w:id="94"/>
      <w:bookmarkEnd w:id="95"/>
      <w:bookmarkEnd w:id="96"/>
    </w:p>
    <w:p w:rsidR="008D5ECC" w:rsidRDefault="009C420E">
      <w:r>
        <w:t>This service operation is used by the AS to register itself to MSGin5G Server.</w:t>
      </w:r>
    </w:p>
    <w:p w:rsidR="008D5ECC" w:rsidRDefault="009C420E">
      <w:pPr>
        <w:pStyle w:val="5"/>
        <w:rPr>
          <w:lang w:eastAsia="zh-CN"/>
        </w:rPr>
      </w:pPr>
      <w:bookmarkStart w:id="97" w:name="_Toc83768242"/>
      <w:bookmarkStart w:id="98" w:name="_Toc93878870"/>
      <w:bookmarkStart w:id="99" w:name="_Toc96996662"/>
      <w:bookmarkStart w:id="100" w:name="_Toc97131815"/>
      <w:r>
        <w:t>5.</w:t>
      </w:r>
      <w:r w:rsidR="00BC77DD">
        <w:rPr>
          <w:rFonts w:hint="eastAsia"/>
          <w:lang w:eastAsia="zh-CN"/>
        </w:rPr>
        <w:t>2</w:t>
      </w:r>
      <w:r>
        <w:t>.2.2.2</w:t>
      </w:r>
      <w:r>
        <w:tab/>
      </w:r>
      <w:r>
        <w:rPr>
          <w:rFonts w:hint="eastAsia"/>
          <w:lang w:eastAsia="zh-CN"/>
        </w:rPr>
        <w:t>Application Server registering to MSGin5G Server using MSGS_</w:t>
      </w:r>
      <w:r>
        <w:t>ASRegistration</w:t>
      </w:r>
      <w:r>
        <w:rPr>
          <w:rFonts w:hint="eastAsia"/>
          <w:lang w:eastAsia="zh-CN"/>
        </w:rPr>
        <w:t>_Request operation</w:t>
      </w:r>
      <w:bookmarkEnd w:id="97"/>
      <w:bookmarkEnd w:id="98"/>
      <w:bookmarkEnd w:id="99"/>
      <w:bookmarkEnd w:id="100"/>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t>a.</w:t>
      </w:r>
      <w:r>
        <w:rPr>
          <w:rFonts w:hint="eastAsia"/>
          <w:lang w:val="en-US" w:eastAsia="zh-CN"/>
        </w:rPr>
        <w:tab/>
      </w:r>
      <w:r>
        <w:t>store the AS registration information and create a new resource with the AS</w:t>
      </w:r>
      <w:bookmarkStart w:id="101" w:name="OLE_LINK18"/>
      <w:r>
        <w:t xml:space="preserve"> registration information</w:t>
      </w:r>
      <w:bookmarkEnd w:id="101"/>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02" w:name="_Toc83768243"/>
      <w:bookmarkStart w:id="103" w:name="_Toc93878871"/>
      <w:bookmarkStart w:id="104" w:name="_Toc96996663"/>
      <w:bookmarkStart w:id="105" w:name="_Toc97131816"/>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102"/>
      <w:bookmarkEnd w:id="103"/>
      <w:bookmarkEnd w:id="104"/>
      <w:bookmarkEnd w:id="105"/>
    </w:p>
    <w:p w:rsidR="008D5ECC" w:rsidRDefault="009C420E">
      <w:pPr>
        <w:pStyle w:val="5"/>
      </w:pPr>
      <w:bookmarkStart w:id="106" w:name="_Toc83768244"/>
      <w:bookmarkStart w:id="107" w:name="_Toc93878872"/>
      <w:bookmarkStart w:id="108" w:name="_Toc96996664"/>
      <w:bookmarkStart w:id="109" w:name="_Toc97131817"/>
      <w:r>
        <w:t>5.</w:t>
      </w:r>
      <w:r>
        <w:rPr>
          <w:rFonts w:hint="eastAsia"/>
          <w:lang w:eastAsia="zh-CN"/>
        </w:rPr>
        <w:t>2</w:t>
      </w:r>
      <w:r>
        <w:t>.2.</w:t>
      </w:r>
      <w:r>
        <w:rPr>
          <w:rFonts w:hint="eastAsia"/>
          <w:lang w:eastAsia="zh-CN"/>
        </w:rPr>
        <w:t>3</w:t>
      </w:r>
      <w:r>
        <w:t>.1</w:t>
      </w:r>
      <w:r>
        <w:tab/>
        <w:t>General</w:t>
      </w:r>
      <w:bookmarkEnd w:id="106"/>
      <w:bookmarkEnd w:id="107"/>
      <w:bookmarkEnd w:id="108"/>
      <w:bookmarkEnd w:id="109"/>
    </w:p>
    <w:p w:rsidR="008D5ECC" w:rsidRDefault="009C420E">
      <w:r>
        <w:t>This service operation is used by the AS to deregister itself from a MSGin5G Server.</w:t>
      </w:r>
    </w:p>
    <w:p w:rsidR="008D5ECC" w:rsidRDefault="009C420E">
      <w:pPr>
        <w:pStyle w:val="5"/>
        <w:rPr>
          <w:lang w:eastAsia="zh-CN"/>
        </w:rPr>
      </w:pPr>
      <w:bookmarkStart w:id="110" w:name="_Toc83768245"/>
      <w:bookmarkStart w:id="111" w:name="_Toc93878873"/>
      <w:bookmarkStart w:id="112" w:name="_Toc96996665"/>
      <w:bookmarkStart w:id="113" w:name="_Toc97131818"/>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110"/>
      <w:bookmarkEnd w:id="111"/>
      <w:bookmarkEnd w:id="112"/>
      <w:bookmarkEnd w:id="113"/>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lastRenderedPageBreak/>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14" w:name="_Toc83768246"/>
      <w:bookmarkStart w:id="115" w:name="_Toc93878874"/>
      <w:bookmarkStart w:id="116" w:name="_Toc96996666"/>
      <w:bookmarkStart w:id="117" w:name="_Toc97131819"/>
      <w:r>
        <w:rPr>
          <w:rFonts w:hint="eastAsia"/>
          <w:lang w:eastAsia="zh-CN"/>
        </w:rPr>
        <w:t>5.3</w:t>
      </w:r>
      <w:r>
        <w:rPr>
          <w:rFonts w:hint="eastAsia"/>
          <w:lang w:eastAsia="zh-CN"/>
        </w:rPr>
        <w:tab/>
        <w:t>MSGS_MSGDelivery Service</w:t>
      </w:r>
      <w:bookmarkEnd w:id="114"/>
      <w:bookmarkEnd w:id="115"/>
      <w:bookmarkEnd w:id="116"/>
      <w:bookmarkEnd w:id="117"/>
    </w:p>
    <w:p w:rsidR="008D5ECC" w:rsidRDefault="009C420E">
      <w:pPr>
        <w:pStyle w:val="3"/>
      </w:pPr>
      <w:bookmarkStart w:id="118" w:name="_Toc510696588"/>
      <w:bookmarkStart w:id="119" w:name="_Toc75351463"/>
      <w:bookmarkStart w:id="120" w:name="_Toc73437053"/>
      <w:bookmarkStart w:id="121" w:name="_Toc43199519"/>
      <w:bookmarkStart w:id="122" w:name="_Toc83768247"/>
      <w:bookmarkStart w:id="123" w:name="_Toc68165910"/>
      <w:bookmarkStart w:id="124" w:name="_Toc45132698"/>
      <w:bookmarkStart w:id="125" w:name="_Toc66282034"/>
      <w:bookmarkStart w:id="126" w:name="_Toc36037595"/>
      <w:bookmarkStart w:id="127" w:name="_Toc36037291"/>
      <w:bookmarkStart w:id="128" w:name="_Toc38877437"/>
      <w:bookmarkStart w:id="129" w:name="_Toc34035298"/>
      <w:bookmarkStart w:id="130" w:name="_Toc59015441"/>
      <w:bookmarkStart w:id="131" w:name="_Toc73433550"/>
      <w:bookmarkStart w:id="132" w:name="_Toc73435647"/>
      <w:bookmarkStart w:id="133" w:name="_Toc70426202"/>
      <w:bookmarkStart w:id="134" w:name="_Toc63170997"/>
      <w:bookmarkStart w:id="135" w:name="_Toc93878875"/>
      <w:bookmarkStart w:id="136" w:name="_Toc96996667"/>
      <w:bookmarkStart w:id="137" w:name="_Toc97131820"/>
      <w:r>
        <w:t>5.</w:t>
      </w:r>
      <w:r>
        <w:rPr>
          <w:rFonts w:hint="eastAsia"/>
          <w:lang w:eastAsia="zh-CN"/>
        </w:rPr>
        <w:t>3</w:t>
      </w:r>
      <w:r>
        <w:t>.1</w:t>
      </w:r>
      <w:r>
        <w:tab/>
        <w:t>Service Description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38" w:name="_Toc38877438"/>
      <w:bookmarkStart w:id="139" w:name="_Toc83768248"/>
      <w:bookmarkStart w:id="140" w:name="_Toc73437054"/>
      <w:bookmarkStart w:id="141" w:name="_Toc34035299"/>
      <w:bookmarkStart w:id="142" w:name="_Toc75351464"/>
      <w:bookmarkStart w:id="143" w:name="_Toc510696589"/>
      <w:bookmarkStart w:id="144" w:name="_Toc36037292"/>
      <w:bookmarkStart w:id="145" w:name="_Toc59015442"/>
      <w:bookmarkStart w:id="146" w:name="_Toc68165911"/>
      <w:bookmarkStart w:id="147" w:name="_Toc66282035"/>
      <w:bookmarkStart w:id="148" w:name="_Toc45132699"/>
      <w:bookmarkStart w:id="149" w:name="_Toc43199520"/>
      <w:bookmarkStart w:id="150" w:name="_Toc63170998"/>
      <w:bookmarkStart w:id="151" w:name="_Toc36037596"/>
      <w:bookmarkStart w:id="152" w:name="_Toc73433551"/>
      <w:bookmarkStart w:id="153" w:name="_Toc70426203"/>
      <w:bookmarkStart w:id="154" w:name="_Toc73435648"/>
      <w:bookmarkStart w:id="155" w:name="_Toc93878876"/>
      <w:bookmarkStart w:id="156" w:name="_Toc96996668"/>
      <w:bookmarkStart w:id="157" w:name="_Toc97131821"/>
      <w:r>
        <w:t>5.</w:t>
      </w:r>
      <w:r>
        <w:rPr>
          <w:rFonts w:hint="eastAsia"/>
          <w:lang w:eastAsia="zh-CN"/>
        </w:rPr>
        <w:t>3</w:t>
      </w:r>
      <w:r>
        <w:t>.2</w:t>
      </w:r>
      <w:r>
        <w:tab/>
        <w:t>Service Operations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8D5ECC" w:rsidRDefault="009C420E">
      <w:pPr>
        <w:pStyle w:val="4"/>
      </w:pPr>
      <w:bookmarkStart w:id="158" w:name="_Toc75351465"/>
      <w:bookmarkStart w:id="159" w:name="_Toc34035300"/>
      <w:bookmarkStart w:id="160" w:name="_Toc43199521"/>
      <w:bookmarkStart w:id="161" w:name="_Toc38877439"/>
      <w:bookmarkStart w:id="162" w:name="_Toc45132700"/>
      <w:bookmarkStart w:id="163" w:name="_Toc59015443"/>
      <w:bookmarkStart w:id="164" w:name="_Toc66282036"/>
      <w:bookmarkStart w:id="165" w:name="_Toc73435649"/>
      <w:bookmarkStart w:id="166" w:name="_Toc83768249"/>
      <w:bookmarkStart w:id="167" w:name="_Toc73437055"/>
      <w:bookmarkStart w:id="168" w:name="_Toc68165912"/>
      <w:bookmarkStart w:id="169" w:name="_Toc63170999"/>
      <w:bookmarkStart w:id="170" w:name="_Toc70426204"/>
      <w:bookmarkStart w:id="171" w:name="_Toc73433552"/>
      <w:bookmarkStart w:id="172" w:name="_Toc36037597"/>
      <w:bookmarkStart w:id="173" w:name="_Toc510696590"/>
      <w:bookmarkStart w:id="174" w:name="_Toc36037293"/>
      <w:bookmarkStart w:id="175" w:name="_Toc93878877"/>
      <w:bookmarkStart w:id="176" w:name="_Toc96996669"/>
      <w:bookmarkStart w:id="177" w:name="_Toc97131822"/>
      <w:r>
        <w:t>5.</w:t>
      </w:r>
      <w:r>
        <w:rPr>
          <w:rFonts w:hint="eastAsia"/>
          <w:lang w:eastAsia="zh-CN"/>
        </w:rPr>
        <w:t>3</w:t>
      </w:r>
      <w:r>
        <w:t>.2.1</w:t>
      </w:r>
      <w:r>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8D5ECC" w:rsidRDefault="009C420E">
      <w:pPr>
        <w:rPr>
          <w:lang w:val="en-US" w:eastAsia="zh-CN"/>
        </w:rPr>
      </w:pPr>
      <w:bookmarkStart w:id="178" w:name="_Toc36037294"/>
      <w:bookmarkStart w:id="179" w:name="_Toc73437056"/>
      <w:bookmarkStart w:id="180" w:name="_Toc45132701"/>
      <w:bookmarkStart w:id="181" w:name="_Toc59015444"/>
      <w:bookmarkStart w:id="182" w:name="_Toc63171000"/>
      <w:bookmarkStart w:id="183" w:name="_Toc70426205"/>
      <w:bookmarkStart w:id="184" w:name="_Toc34035301"/>
      <w:bookmarkStart w:id="185" w:name="_Toc68165913"/>
      <w:bookmarkStart w:id="186" w:name="_Toc66282037"/>
      <w:bookmarkStart w:id="187" w:name="_Toc36037598"/>
      <w:bookmarkStart w:id="188" w:name="_Toc73433553"/>
      <w:bookmarkStart w:id="189" w:name="_Toc38877440"/>
      <w:bookmarkStart w:id="190" w:name="_Toc43199522"/>
      <w:bookmarkStart w:id="191" w:name="_Toc73435650"/>
      <w:bookmarkStart w:id="192" w:name="_Toc75351466"/>
      <w:bookmarkStart w:id="193" w:name="_Toc510696591"/>
      <w:r>
        <w:rPr>
          <w:lang w:val="en-US" w:eastAsia="zh-CN"/>
        </w:rPr>
        <w:t xml:space="preserve">The service operation defined for MSGS_MSGDelivery Service is shown in the </w:t>
      </w:r>
      <w:r w:rsidR="003118C7">
        <w:rPr>
          <w:rFonts w:hint="eastAsia"/>
          <w:lang w:val="en-US" w:eastAsia="zh-CN"/>
        </w:rPr>
        <w:t>T</w:t>
      </w:r>
      <w:r>
        <w:rPr>
          <w:lang w:val="en-US" w:eastAsia="zh-CN"/>
        </w:rPr>
        <w:t>able 5.3.2.1-1.</w:t>
      </w:r>
    </w:p>
    <w:p w:rsidR="008D5ECC" w:rsidRDefault="009C420E">
      <w:pPr>
        <w:pStyle w:val="TH"/>
      </w:pPr>
      <w:r>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AA675E" w:rsidRDefault="009C420E">
            <w:pPr>
              <w:pStyle w:val="TAL"/>
              <w:rPr>
                <w:kern w:val="2"/>
                <w:szCs w:val="22"/>
                <w:lang w:val="en-US" w:eastAsia="zh-CN"/>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94" w:name="_Toc73437062"/>
      <w:bookmarkStart w:id="195" w:name="_Toc43199528"/>
      <w:bookmarkStart w:id="196" w:name="_Toc36037604"/>
      <w:bookmarkStart w:id="197" w:name="_Toc38877446"/>
      <w:bookmarkStart w:id="198" w:name="_Toc73433559"/>
      <w:bookmarkStart w:id="199" w:name="_Toc34035307"/>
      <w:bookmarkStart w:id="200" w:name="_Toc59015450"/>
      <w:bookmarkStart w:id="201" w:name="_Toc68165919"/>
      <w:bookmarkStart w:id="202" w:name="_Toc70426211"/>
      <w:bookmarkStart w:id="203" w:name="_Toc63171006"/>
      <w:bookmarkStart w:id="204" w:name="_Toc45132707"/>
      <w:bookmarkStart w:id="205" w:name="_Toc73435656"/>
      <w:bookmarkStart w:id="206" w:name="_Toc66282043"/>
      <w:bookmarkStart w:id="207" w:name="_Toc75351472"/>
      <w:bookmarkStart w:id="208" w:name="_Toc36037300"/>
      <w:bookmarkStart w:id="209" w:name="_Toc83768256"/>
      <w:bookmarkStart w:id="210" w:name="_Toc93878878"/>
      <w:bookmarkStart w:id="211" w:name="_Toc96996670"/>
      <w:bookmarkStart w:id="212" w:name="_Toc97131823"/>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lastRenderedPageBreak/>
        <w:t>5.</w:t>
      </w:r>
      <w:r>
        <w:rPr>
          <w:rFonts w:hint="eastAsia"/>
          <w:lang w:eastAsia="zh-CN"/>
        </w:rPr>
        <w:t>3</w:t>
      </w:r>
      <w:r>
        <w:t>.2.</w:t>
      </w:r>
      <w:r w:rsidR="000267C4">
        <w:rPr>
          <w:rFonts w:hint="eastAsia"/>
          <w:lang w:eastAsia="zh-CN"/>
        </w:rPr>
        <w:t>2</w:t>
      </w:r>
      <w:r>
        <w:tab/>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rFonts w:hint="eastAsia"/>
          <w:lang w:eastAsia="zh-CN"/>
        </w:rPr>
        <w:t>MSGS_MSGDelivery_</w:t>
      </w:r>
      <w:r>
        <w:t>AS</w:t>
      </w:r>
      <w:r>
        <w:rPr>
          <w:rFonts w:hint="eastAsia"/>
          <w:lang w:eastAsia="zh-CN"/>
        </w:rPr>
        <w:t>ODelivery</w:t>
      </w:r>
      <w:bookmarkEnd w:id="209"/>
      <w:bookmarkEnd w:id="210"/>
      <w:bookmarkEnd w:id="211"/>
      <w:bookmarkEnd w:id="212"/>
    </w:p>
    <w:p w:rsidR="008D5ECC" w:rsidRDefault="009C420E">
      <w:pPr>
        <w:pStyle w:val="5"/>
      </w:pPr>
      <w:bookmarkStart w:id="213" w:name="_Toc68165920"/>
      <w:bookmarkStart w:id="214" w:name="_Toc36037605"/>
      <w:bookmarkStart w:id="215" w:name="_Toc59015451"/>
      <w:bookmarkStart w:id="216" w:name="_Toc45132708"/>
      <w:bookmarkStart w:id="217" w:name="_Toc43199529"/>
      <w:bookmarkStart w:id="218" w:name="_Toc38877447"/>
      <w:bookmarkStart w:id="219" w:name="_Toc510696592"/>
      <w:bookmarkStart w:id="220" w:name="_Toc73433560"/>
      <w:bookmarkStart w:id="221" w:name="_Toc66282044"/>
      <w:bookmarkStart w:id="222" w:name="_Toc75351473"/>
      <w:bookmarkStart w:id="223" w:name="_Toc83768257"/>
      <w:bookmarkStart w:id="224" w:name="_Toc73437063"/>
      <w:bookmarkStart w:id="225" w:name="_Toc34035308"/>
      <w:bookmarkStart w:id="226" w:name="_Toc36037301"/>
      <w:bookmarkStart w:id="227" w:name="_Toc73435657"/>
      <w:bookmarkStart w:id="228" w:name="_Toc63171007"/>
      <w:bookmarkStart w:id="229" w:name="_Toc70426212"/>
      <w:bookmarkStart w:id="230" w:name="_Toc93878879"/>
      <w:bookmarkStart w:id="231" w:name="_Toc96996671"/>
      <w:bookmarkStart w:id="232" w:name="_Toc97131824"/>
      <w:r>
        <w:t>5.</w:t>
      </w:r>
      <w:r>
        <w:rPr>
          <w:rFonts w:hint="eastAsia"/>
          <w:lang w:eastAsia="zh-CN"/>
        </w:rPr>
        <w:t>3</w:t>
      </w:r>
      <w:r>
        <w:t>.2.</w:t>
      </w:r>
      <w:r w:rsidR="000267C4">
        <w:rPr>
          <w:rFonts w:hint="eastAsia"/>
          <w:lang w:eastAsia="zh-CN"/>
        </w:rPr>
        <w:t>2</w:t>
      </w:r>
      <w:r>
        <w:t>.1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8D5ECC" w:rsidRDefault="009C420E">
      <w:pPr>
        <w:pStyle w:val="B10"/>
        <w:ind w:left="0" w:firstLine="0"/>
        <w:rPr>
          <w:lang w:val="en-US" w:eastAsia="zh-CN"/>
        </w:rPr>
      </w:pPr>
      <w:r>
        <w:rPr>
          <w:lang w:val="en-US" w:eastAsia="zh-CN"/>
        </w:rPr>
        <w:t xml:space="preserve">This service operation corresponding to </w:t>
      </w:r>
      <w:r w:rsidR="00442E5D">
        <w:rPr>
          <w:lang w:val="en-US" w:eastAsia="zh-CN"/>
        </w:rPr>
        <w:t>clause </w:t>
      </w:r>
      <w:r w:rsidR="00442E5D" w:rsidRPr="00442E5D">
        <w:rPr>
          <w:lang w:val="en-US" w:eastAsia="zh-CN"/>
        </w:rPr>
        <w:t>9.1.1.1.2 as</w:t>
      </w:r>
      <w:r>
        <w:rPr>
          <w:lang w:val="en-US" w:eastAsia="zh-CN"/>
        </w:rPr>
        <w:t xml:space="preserve"> defined in 3GPP TS 23.554 [2], is used by AS to deliver MSGin5G message to the MSGin5G Server</w:t>
      </w:r>
      <w:r>
        <w:rPr>
          <w:rFonts w:hint="eastAsia"/>
          <w:lang w:val="en-US" w:eastAsia="zh-CN"/>
        </w:rPr>
        <w:t>.</w:t>
      </w:r>
    </w:p>
    <w:p w:rsidR="008D5ECC" w:rsidRDefault="009C420E">
      <w:pPr>
        <w:pStyle w:val="5"/>
      </w:pPr>
      <w:bookmarkStart w:id="233" w:name="_Toc73437064"/>
      <w:bookmarkStart w:id="234" w:name="_Toc510696593"/>
      <w:bookmarkStart w:id="235" w:name="_Toc73433561"/>
      <w:bookmarkStart w:id="236" w:name="_Toc83768258"/>
      <w:bookmarkStart w:id="237" w:name="_Toc75351474"/>
      <w:bookmarkStart w:id="238" w:name="_Toc36037302"/>
      <w:bookmarkStart w:id="239" w:name="_Toc59015452"/>
      <w:bookmarkStart w:id="240" w:name="_Toc73435658"/>
      <w:bookmarkStart w:id="241" w:name="_Toc43199530"/>
      <w:bookmarkStart w:id="242" w:name="_Toc70426213"/>
      <w:bookmarkStart w:id="243" w:name="_Toc66282045"/>
      <w:bookmarkStart w:id="244" w:name="_Toc45132709"/>
      <w:bookmarkStart w:id="245" w:name="_Toc68165921"/>
      <w:bookmarkStart w:id="246" w:name="_Toc36037606"/>
      <w:bookmarkStart w:id="247" w:name="_Toc38877448"/>
      <w:bookmarkStart w:id="248" w:name="_Toc34035309"/>
      <w:bookmarkStart w:id="249" w:name="_Toc63171008"/>
      <w:bookmarkStart w:id="250" w:name="_Toc93878880"/>
      <w:bookmarkStart w:id="251" w:name="_Toc96996672"/>
      <w:bookmarkStart w:id="252" w:name="_Toc97131825"/>
      <w:r>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BC77DD" w:rsidRPr="00BC77DD" w:rsidRDefault="00BC77DD" w:rsidP="00BC77DD">
      <w:pPr>
        <w:pStyle w:val="TH"/>
      </w:pPr>
      <w:r w:rsidRPr="00BC77DD">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02.5pt" o:ole="">
            <v:imagedata r:id="rId13" o:title=""/>
          </v:shape>
          <o:OLEObject Type="Embed" ProgID="Visio.Drawing.11" ShapeID="_x0000_i1025" DrawAspect="Content" ObjectID="_1707751976" r:id="rId14"/>
        </w:object>
      </w:r>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r w:rsidR="00FF405E">
        <w:rPr>
          <w:rFonts w:hint="eastAsia"/>
          <w:lang w:val="en-US" w:eastAsia="zh-CN"/>
        </w:rPr>
        <w:t>F</w:t>
      </w:r>
      <w:r>
        <w:rPr>
          <w:rFonts w:hint="eastAsia"/>
          <w:lang w:val="en-US" w:eastAsia="zh-CN"/>
        </w:rPr>
        <w:t>igure 5.3.2.</w:t>
      </w:r>
      <w:r w:rsidR="000267C4">
        <w:rPr>
          <w:rFonts w:hint="eastAsia"/>
          <w:lang w:val="en-US" w:eastAsia="zh-CN"/>
        </w:rPr>
        <w:t>2</w:t>
      </w:r>
      <w:r>
        <w:rPr>
          <w:rFonts w:hint="eastAsia"/>
          <w:lang w:val="en-US" w:eastAsia="zh-CN"/>
        </w:rPr>
        <w:t>.2-1.</w:t>
      </w:r>
    </w:p>
    <w:p w:rsidR="008D5ECC" w:rsidRDefault="009C420E">
      <w:pPr>
        <w:rPr>
          <w:lang w:val="en-US" w:eastAsia="zh-CN"/>
        </w:rPr>
      </w:pPr>
      <w:r>
        <w:rPr>
          <w:rFonts w:hint="eastAsia"/>
          <w:lang w:val="en-US" w:eastAsia="zh-CN"/>
        </w:rPr>
        <w:t>The AS shall include ASMessageDelivery data structure in the payload body of the HTTP POST request.</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 xml:space="preserve">he </w:t>
      </w:r>
      <w:r w:rsidR="00FF405E" w:rsidRPr="00FF405E">
        <w:rPr>
          <w:lang w:val="en-US" w:eastAsia="zh-CN"/>
        </w:rPr>
        <w:t>Originating UE Service ID/</w:t>
      </w:r>
      <w:r>
        <w:rPr>
          <w:rFonts w:hint="eastAsia"/>
          <w:lang w:val="en-US" w:eastAsia="zh-CN"/>
        </w:rPr>
        <w:t>AS Service ID within the "ori</w:t>
      </w:r>
      <w:r w:rsidR="00FF405E" w:rsidRPr="00FF405E">
        <w:rPr>
          <w:lang w:val="en-US" w:eastAsia="zh-CN"/>
        </w:rPr>
        <w:t>Addr</w:t>
      </w:r>
      <w:r>
        <w:rPr>
          <w:rFonts w:hint="eastAsia"/>
          <w:lang w:val="en-US" w:eastAsia="zh-CN"/>
        </w:rPr>
        <w:t>" attribute;</w:t>
      </w:r>
    </w:p>
    <w:p w:rsidR="00FF405E" w:rsidRPr="00FF405E" w:rsidRDefault="00FF405E" w:rsidP="00FF405E">
      <w:pPr>
        <w:pStyle w:val="B10"/>
      </w:pPr>
      <w:r w:rsidRPr="00FF405E">
        <w:t>-</w:t>
      </w:r>
      <w:r w:rsidRPr="00FF405E">
        <w:tab/>
        <w:t>the Recipient Address within the "destAddr"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Message ID within the "msgId"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store and forward flag within the "stoAndFw</w:t>
      </w:r>
      <w:r w:rsidR="00FF405E">
        <w:rPr>
          <w:rFonts w:hint="eastAsia"/>
          <w:lang w:val="en-US" w:eastAsia="zh-CN"/>
        </w:rPr>
        <w:t>Ind</w:t>
      </w:r>
      <w:r>
        <w:rPr>
          <w:rFonts w:hint="eastAsia"/>
          <w:lang w:val="en-US" w:eastAsia="zh-CN"/>
        </w:rPr>
        <w:t>" attribute;</w:t>
      </w:r>
      <w:r w:rsidR="00FF405E" w:rsidRPr="00FF405E">
        <w:rPr>
          <w:lang w:val="en-US" w:eastAsia="zh-CN"/>
        </w:rPr>
        <w:t xml:space="preserve"> and</w:t>
      </w:r>
    </w:p>
    <w:p w:rsidR="008D5ECC" w:rsidRDefault="009C420E">
      <w:pPr>
        <w:pStyle w:val="B10"/>
        <w:rPr>
          <w:lang w:val="en-US" w:eastAsia="zh-CN"/>
        </w:rPr>
      </w:pPr>
      <w:r>
        <w:rPr>
          <w:rFonts w:hint="eastAsia"/>
          <w:lang w:val="en-US" w:eastAsia="zh-CN"/>
        </w:rPr>
        <w:t>may include: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Application ID within the "appId"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security credentials within the "secCred"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indication whether the message delivery status report is required within the "delivStReq</w:t>
      </w:r>
      <w:r w:rsidR="00FF405E">
        <w:rPr>
          <w:rFonts w:hint="eastAsia"/>
          <w:lang w:val="en-US" w:eastAsia="zh-CN"/>
        </w:rPr>
        <w:t>Ind</w:t>
      </w:r>
      <w:r>
        <w:rPr>
          <w:lang w:val="en-US" w:eastAsia="zh-CN"/>
        </w:rPr>
        <w:t>"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message segment flag within the "</w:t>
      </w:r>
      <w:r w:rsidR="00F3791C">
        <w:rPr>
          <w:rFonts w:hint="eastAsia"/>
          <w:lang w:val="en-US" w:eastAsia="zh-CN"/>
        </w:rPr>
        <w:t>s</w:t>
      </w:r>
      <w:r>
        <w:rPr>
          <w:lang w:val="en-US" w:eastAsia="zh-CN"/>
        </w:rPr>
        <w:t>eg</w:t>
      </w:r>
      <w:r w:rsidR="00F3791C">
        <w:rPr>
          <w:rFonts w:hint="eastAsia"/>
          <w:lang w:val="en-US" w:eastAsia="zh-CN"/>
        </w:rPr>
        <w:t>Ind</w:t>
      </w:r>
      <w:r>
        <w:rPr>
          <w:lang w:val="en-US" w:eastAsia="zh-CN"/>
        </w:rPr>
        <w:t>"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message segment parameters within the "segParams" attribute, this attribute may include: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segmentation set identifier within the "segId"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total number of message segments within the "totalSeg</w:t>
      </w:r>
      <w:r w:rsidR="00F3791C">
        <w:rPr>
          <w:rFonts w:hint="eastAsia"/>
          <w:lang w:val="en-US" w:eastAsia="zh-CN"/>
        </w:rPr>
        <w:t>Count</w:t>
      </w:r>
      <w:r>
        <w:rPr>
          <w:lang w:val="en-US" w:eastAsia="zh-CN"/>
        </w:rPr>
        <w:t>"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message segment number within the "segNum</w:t>
      </w:r>
      <w:r w:rsidR="00F3791C">
        <w:rPr>
          <w:rFonts w:hint="eastAsia"/>
          <w:lang w:val="en-US" w:eastAsia="zh-CN"/>
        </w:rPr>
        <w:t>b</w:t>
      </w:r>
      <w:r>
        <w:rPr>
          <w:lang w:val="en-US" w:eastAsia="zh-CN"/>
        </w:rPr>
        <w:t>" attribute;</w:t>
      </w:r>
      <w:r w:rsidR="00F3791C" w:rsidRPr="00F3791C">
        <w:rPr>
          <w:lang w:val="en-US" w:eastAsia="zh-CN"/>
        </w:rPr>
        <w:t xml:space="preserve"> and</w:t>
      </w:r>
    </w:p>
    <w:p w:rsidR="008D5ECC" w:rsidRDefault="009C420E">
      <w:pPr>
        <w:pStyle w:val="B2"/>
        <w:rPr>
          <w:lang w:eastAsia="zh-CN"/>
        </w:rPr>
      </w:pPr>
      <w:r>
        <w:rPr>
          <w:lang w:val="en-US" w:eastAsia="zh-CN"/>
        </w:rPr>
        <w:lastRenderedPageBreak/>
        <w:t>-</w:t>
      </w:r>
      <w:r>
        <w:rPr>
          <w:lang w:val="en-US" w:eastAsia="zh-CN"/>
        </w:rPr>
        <w:tab/>
      </w:r>
      <w:r w:rsidR="00F3791C">
        <w:rPr>
          <w:rFonts w:hint="eastAsia"/>
          <w:lang w:val="en-US" w:eastAsia="zh-CN"/>
        </w:rPr>
        <w:t>t</w:t>
      </w:r>
      <w:r>
        <w:rPr>
          <w:lang w:val="en-US" w:eastAsia="zh-CN"/>
        </w:rPr>
        <w:t>he last segment flag within the "lastSegFlag" attribute;</w:t>
      </w:r>
    </w:p>
    <w:p w:rsidR="008D5ECC" w:rsidRDefault="009C420E">
      <w:pPr>
        <w:pStyle w:val="B10"/>
        <w:rPr>
          <w:lang w:eastAsia="zh-CN"/>
        </w:rPr>
      </w:pPr>
      <w:r>
        <w:rPr>
          <w:lang w:val="en-US" w:eastAsia="zh-CN"/>
        </w:rPr>
        <w:t>-</w:t>
      </w:r>
      <w:r>
        <w:rPr>
          <w:lang w:val="en-US" w:eastAsia="zh-CN"/>
        </w:rPr>
        <w:tab/>
      </w:r>
      <w:r w:rsidR="00F3791C">
        <w:rPr>
          <w:rFonts w:hint="eastAsia"/>
          <w:lang w:val="en-US" w:eastAsia="zh-CN"/>
        </w:rPr>
        <w:t>t</w:t>
      </w:r>
      <w:r>
        <w:rPr>
          <w:lang w:val="en-US" w:eastAsia="zh-CN"/>
        </w:rPr>
        <w:t>he store and forward parameters within the "stoAndFwParams" attribute, this attribute may include:</w:t>
      </w:r>
    </w:p>
    <w:p w:rsidR="008D5ECC" w:rsidRDefault="009C420E">
      <w:pPr>
        <w:pStyle w:val="B2"/>
        <w:rPr>
          <w:lang w:eastAsia="zh-CN"/>
        </w:rPr>
      </w:pPr>
      <w:r>
        <w:rPr>
          <w:lang w:val="en-US" w:eastAsia="zh-CN"/>
        </w:rPr>
        <w:t>-</w:t>
      </w:r>
      <w:r>
        <w:rPr>
          <w:lang w:val="en-US" w:eastAsia="zh-CN"/>
        </w:rPr>
        <w:tab/>
      </w:r>
      <w:r w:rsidR="00F3791C">
        <w:rPr>
          <w:rFonts w:hint="eastAsia"/>
          <w:lang w:val="en-US" w:eastAsia="zh-CN"/>
        </w:rPr>
        <w:t>t</w:t>
      </w:r>
      <w:r>
        <w:rPr>
          <w:lang w:val="en-US" w:eastAsia="zh-CN"/>
        </w:rPr>
        <w:t>he message expiration time within the "exprTime"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rPr>
          <w:lang w:eastAsia="zh-CN"/>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BC77DD">
        <w:rPr>
          <w:rFonts w:hint="eastAsia"/>
          <w:lang w:val="en-US" w:eastAsia="zh-CN"/>
        </w:rPr>
        <w:t>t</w:t>
      </w:r>
      <w:r>
        <w:rPr>
          <w:lang w:val="en-US" w:eastAsia="zh-CN"/>
        </w:rPr>
        <w:t>he MSGin5G Server shall respond to the AS with a 20</w:t>
      </w:r>
      <w:r w:rsidR="00BC77DD">
        <w:rPr>
          <w:rFonts w:hint="eastAsia"/>
          <w:lang w:val="en-US" w:eastAsia="zh-CN"/>
        </w:rPr>
        <w:t>0</w:t>
      </w:r>
      <w:r>
        <w:rPr>
          <w:lang w:val="en-US" w:eastAsia="zh-CN"/>
        </w:rPr>
        <w:t xml:space="preserve"> </w:t>
      </w:r>
      <w:r w:rsidR="00BC77DD">
        <w:rPr>
          <w:rFonts w:hint="eastAsia"/>
          <w:lang w:val="en-US" w:eastAsia="zh-CN"/>
        </w:rPr>
        <w:t>OK</w:t>
      </w:r>
      <w:r>
        <w:rPr>
          <w:lang w:val="en-US" w:eastAsia="zh-CN"/>
        </w:rPr>
        <w:t xml:space="preserve">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4"/>
        <w:rPr>
          <w:lang w:eastAsia="zh-CN"/>
        </w:rPr>
      </w:pPr>
      <w:bookmarkStart w:id="253" w:name="_Toc73435660"/>
      <w:bookmarkStart w:id="254" w:name="_Toc36037607"/>
      <w:bookmarkStart w:id="255" w:name="_Toc43199531"/>
      <w:bookmarkStart w:id="256" w:name="_Toc63171009"/>
      <w:bookmarkStart w:id="257" w:name="_Toc36037303"/>
      <w:bookmarkStart w:id="258" w:name="_Toc34035310"/>
      <w:bookmarkStart w:id="259" w:name="_Toc70426215"/>
      <w:bookmarkStart w:id="260" w:name="_Toc38877449"/>
      <w:bookmarkStart w:id="261" w:name="_Toc66282046"/>
      <w:bookmarkStart w:id="262" w:name="_Toc73437066"/>
      <w:bookmarkStart w:id="263" w:name="_Toc59015453"/>
      <w:bookmarkStart w:id="264" w:name="_Toc68165922"/>
      <w:bookmarkStart w:id="265" w:name="_Toc73433563"/>
      <w:bookmarkStart w:id="266" w:name="_Toc75351476"/>
      <w:bookmarkStart w:id="267" w:name="_Toc45132710"/>
      <w:bookmarkStart w:id="268" w:name="_Toc83768259"/>
      <w:bookmarkStart w:id="269" w:name="_Toc93878881"/>
      <w:bookmarkStart w:id="270" w:name="_Toc96996673"/>
      <w:bookmarkStart w:id="271" w:name="_Toc97131826"/>
      <w:r>
        <w:t>5.</w:t>
      </w:r>
      <w:r>
        <w:rPr>
          <w:rFonts w:hint="eastAsia"/>
          <w:lang w:eastAsia="zh-CN"/>
        </w:rPr>
        <w:t>3</w:t>
      </w:r>
      <w:r>
        <w:t>.2.</w:t>
      </w:r>
      <w:r w:rsidR="007A3386">
        <w:rPr>
          <w:rFonts w:hint="eastAsia"/>
          <w:lang w:eastAsia="zh-CN"/>
        </w:rPr>
        <w:t>3</w:t>
      </w:r>
      <w:r>
        <w:tab/>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Pr>
          <w:rFonts w:hint="eastAsia"/>
          <w:lang w:eastAsia="zh-CN"/>
        </w:rPr>
        <w:t>MSGS_MSGDelivery_</w:t>
      </w:r>
      <w:r>
        <w:t>AS</w:t>
      </w:r>
      <w:r>
        <w:rPr>
          <w:rFonts w:hint="eastAsia"/>
          <w:lang w:eastAsia="zh-CN"/>
        </w:rPr>
        <w:t>ODeliveryReport</w:t>
      </w:r>
      <w:bookmarkEnd w:id="268"/>
      <w:bookmarkEnd w:id="269"/>
      <w:bookmarkEnd w:id="270"/>
      <w:bookmarkEnd w:id="271"/>
    </w:p>
    <w:p w:rsidR="008D5ECC" w:rsidRDefault="009C420E">
      <w:pPr>
        <w:pStyle w:val="5"/>
      </w:pPr>
      <w:bookmarkStart w:id="272" w:name="_Toc36037608"/>
      <w:bookmarkStart w:id="273" w:name="_Toc75351477"/>
      <w:bookmarkStart w:id="274" w:name="_Toc66282047"/>
      <w:bookmarkStart w:id="275" w:name="_Toc70426216"/>
      <w:bookmarkStart w:id="276" w:name="_Toc83768260"/>
      <w:bookmarkStart w:id="277" w:name="_Toc73435661"/>
      <w:bookmarkStart w:id="278" w:name="_Toc68165923"/>
      <w:bookmarkStart w:id="279" w:name="_Toc63171010"/>
      <w:bookmarkStart w:id="280" w:name="_Toc73437067"/>
      <w:bookmarkStart w:id="281" w:name="_Toc73433564"/>
      <w:bookmarkStart w:id="282" w:name="_Toc34035311"/>
      <w:bookmarkStart w:id="283" w:name="_Toc45132711"/>
      <w:bookmarkStart w:id="284" w:name="_Toc59015454"/>
      <w:bookmarkStart w:id="285" w:name="_Toc36037304"/>
      <w:bookmarkStart w:id="286" w:name="_Toc43199532"/>
      <w:bookmarkStart w:id="287" w:name="_Toc38877450"/>
      <w:bookmarkStart w:id="288" w:name="_Toc93878882"/>
      <w:bookmarkStart w:id="289" w:name="_Toc96996674"/>
      <w:bookmarkStart w:id="290" w:name="_Toc97131827"/>
      <w:r>
        <w:t>5.</w:t>
      </w:r>
      <w:r>
        <w:rPr>
          <w:rFonts w:hint="eastAsia"/>
          <w:lang w:eastAsia="zh-CN"/>
        </w:rPr>
        <w:t>3</w:t>
      </w:r>
      <w:r>
        <w:t>.2.</w:t>
      </w:r>
      <w:r w:rsidR="007A3386">
        <w:rPr>
          <w:rFonts w:hint="eastAsia"/>
          <w:lang w:eastAsia="zh-CN"/>
        </w:rPr>
        <w:t>3</w:t>
      </w:r>
      <w:r>
        <w:t>.1</w:t>
      </w:r>
      <w:r>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8D5ECC" w:rsidRDefault="009C420E">
      <w:r>
        <w:rPr>
          <w:lang w:val="en-US"/>
        </w:rPr>
        <w:t xml:space="preserve">This service operation corresponds to </w:t>
      </w:r>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r>
        <w:rPr>
          <w:lang w:val="en-US"/>
        </w:rPr>
        <w:t xml:space="preserve"> defined in 3GPP TS 23.554 [2], is used by AS to deliver the delivery status report to the MSGin5G Server.</w:t>
      </w:r>
    </w:p>
    <w:p w:rsidR="008D5ECC" w:rsidRDefault="009C420E">
      <w:pPr>
        <w:pStyle w:val="5"/>
      </w:pPr>
      <w:bookmarkStart w:id="291" w:name="_Toc66282048"/>
      <w:bookmarkStart w:id="292" w:name="_Toc63171011"/>
      <w:bookmarkStart w:id="293" w:name="_Toc59015455"/>
      <w:bookmarkStart w:id="294" w:name="_Toc45132712"/>
      <w:bookmarkStart w:id="295" w:name="_Toc43199533"/>
      <w:bookmarkStart w:id="296" w:name="_Toc38877451"/>
      <w:bookmarkStart w:id="297" w:name="_Toc36037609"/>
      <w:bookmarkStart w:id="298" w:name="_Toc36037305"/>
      <w:bookmarkStart w:id="299" w:name="_Toc34035312"/>
      <w:bookmarkStart w:id="300" w:name="_Toc75351478"/>
      <w:bookmarkStart w:id="301" w:name="_Toc73437068"/>
      <w:bookmarkStart w:id="302" w:name="_Toc73435662"/>
      <w:bookmarkStart w:id="303" w:name="_Toc73433565"/>
      <w:bookmarkStart w:id="304" w:name="_Toc70426217"/>
      <w:bookmarkStart w:id="305" w:name="_Toc68165924"/>
      <w:bookmarkStart w:id="306" w:name="_Toc83768261"/>
      <w:bookmarkStart w:id="307" w:name="_Toc93878883"/>
      <w:bookmarkStart w:id="308" w:name="_Toc96996675"/>
      <w:bookmarkStart w:id="309" w:name="_Toc97131828"/>
      <w:r>
        <w:t>5.</w:t>
      </w:r>
      <w:r>
        <w:rPr>
          <w:rFonts w:hint="eastAsia"/>
          <w:lang w:eastAsia="zh-CN"/>
        </w:rPr>
        <w:t>3</w:t>
      </w:r>
      <w:r>
        <w:t>.2.</w:t>
      </w:r>
      <w:r w:rsidR="007A3386">
        <w:rPr>
          <w:rFonts w:hint="eastAsia"/>
          <w:lang w:eastAsia="zh-CN"/>
        </w:rPr>
        <w:t>3</w:t>
      </w:r>
      <w:r>
        <w:t>.2</w:t>
      </w:r>
      <w:r>
        <w:tab/>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Pr>
          <w:rFonts w:hint="eastAsia"/>
          <w:lang w:eastAsia="zh-CN"/>
        </w:rPr>
        <w:t>AS</w:t>
      </w:r>
      <w:r>
        <w:t xml:space="preserve"> Originating </w:t>
      </w:r>
      <w:r>
        <w:rPr>
          <w:rFonts w:hint="eastAsia"/>
          <w:lang w:eastAsia="zh-CN"/>
        </w:rPr>
        <w:t>Message Delivery Status Report</w:t>
      </w:r>
      <w:bookmarkEnd w:id="306"/>
      <w:bookmarkEnd w:id="307"/>
      <w:bookmarkEnd w:id="308"/>
      <w:bookmarkEnd w:id="309"/>
    </w:p>
    <w:p w:rsidR="00BC77DD" w:rsidRPr="00BC77DD" w:rsidRDefault="00BC77DD" w:rsidP="00BC77DD">
      <w:pPr>
        <w:pStyle w:val="TH"/>
      </w:pPr>
      <w:r w:rsidRPr="00BC77DD">
        <w:object w:dxaOrig="8714" w:dyaOrig="2144">
          <v:shape id="_x0000_i1026" type="#_x0000_t75" style="width:478.5pt;height:118pt" o:ole="">
            <v:imagedata r:id="rId15" o:title=""/>
          </v:shape>
          <o:OLEObject Type="Embed" ProgID="Visio.Drawing.11" ShapeID="_x0000_i1026" DrawAspect="Content" ObjectID="_1707751977"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r w:rsidR="007A3F9C">
        <w:rPr>
          <w:rFonts w:hint="eastAsia"/>
          <w:lang w:val="en-US" w:eastAsia="zh-CN"/>
        </w:rPr>
        <w:t>F</w:t>
      </w:r>
      <w:r>
        <w:rPr>
          <w:lang w:val="en-US" w:eastAsia="zh-CN"/>
        </w:rPr>
        <w:t>igure 5.3.2.</w:t>
      </w:r>
      <w:r w:rsidR="007A3386">
        <w:rPr>
          <w:rFonts w:hint="eastAsia"/>
          <w:lang w:val="en-US" w:eastAsia="zh-CN"/>
        </w:rPr>
        <w:t>3</w:t>
      </w:r>
      <w:r>
        <w:rPr>
          <w:lang w:val="en-US" w:eastAsia="zh-CN"/>
        </w:rPr>
        <w:t>.2-1.</w:t>
      </w:r>
    </w:p>
    <w:p w:rsidR="008D5ECC" w:rsidRDefault="009C420E">
      <w:pPr>
        <w:rPr>
          <w:lang w:val="en-US" w:eastAsia="zh-CN"/>
        </w:rPr>
      </w:pPr>
      <w:r>
        <w:rPr>
          <w:lang w:val="en-US" w:eastAsia="zh-CN"/>
        </w:rPr>
        <w:t>The AS shall include DeliveryStatusReport data structure in the payload body of the HTTP POST request.</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 xml:space="preserve">he </w:t>
      </w:r>
      <w:r w:rsidR="00F3791C" w:rsidRPr="00F3791C">
        <w:rPr>
          <w:lang w:val="en-US" w:eastAsia="zh-CN"/>
        </w:rPr>
        <w:t>Originating UE Service ID/</w:t>
      </w:r>
      <w:r>
        <w:rPr>
          <w:lang w:val="en-US" w:eastAsia="zh-CN"/>
        </w:rPr>
        <w:t>AS Service ID within the "ori</w:t>
      </w:r>
      <w:r w:rsidR="00F3791C">
        <w:rPr>
          <w:rFonts w:hint="eastAsia"/>
          <w:lang w:val="en-US" w:eastAsia="zh-CN"/>
        </w:rPr>
        <w: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Recipient UE Service ID</w:t>
      </w:r>
      <w:r w:rsidR="00F3791C" w:rsidRPr="00F3791C">
        <w:rPr>
          <w:lang w:val="en-US" w:eastAsia="zh-CN"/>
        </w:rPr>
        <w:t>/AS Service ID</w:t>
      </w:r>
      <w:r>
        <w:rPr>
          <w:lang w:val="en-US" w:eastAsia="zh-CN"/>
        </w:rPr>
        <w:t xml:space="preserve"> within the "</w:t>
      </w:r>
      <w:r w:rsidR="00F171DB">
        <w:rPr>
          <w:rFonts w:hint="eastAsia"/>
          <w:lang w:val="en-US" w:eastAsia="zh-CN"/>
        </w:rPr>
        <w:t>destAddr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Message ID within the "msgId" attribute;</w:t>
      </w:r>
    </w:p>
    <w:p w:rsidR="008D5ECC" w:rsidRDefault="009C420E">
      <w:pPr>
        <w:pStyle w:val="B10"/>
        <w:rPr>
          <w:lang w:val="en-US"/>
        </w:rPr>
      </w:pPr>
      <w:r>
        <w:rPr>
          <w:lang w:val="en-US" w:eastAsia="zh-CN"/>
        </w:rPr>
        <w:t>-</w:t>
      </w:r>
      <w:r>
        <w:rPr>
          <w:lang w:val="en-US" w:eastAsia="zh-CN"/>
        </w:rPr>
        <w:tab/>
      </w:r>
      <w:r w:rsidR="00F171DB">
        <w:rPr>
          <w:rFonts w:hint="eastAsia"/>
          <w:lang w:val="en-US" w:eastAsia="zh-CN"/>
        </w:rPr>
        <w:t>t</w:t>
      </w:r>
      <w:r>
        <w:rPr>
          <w:lang w:val="en-US" w:eastAsia="zh-CN"/>
        </w:rPr>
        <w:t>he delivery status within the "delivSt" attribute;</w:t>
      </w:r>
      <w:r w:rsidR="00F171DB" w:rsidRPr="00F171DB">
        <w:rPr>
          <w:lang w:val="en-US" w:eastAsia="zh-CN"/>
        </w:rPr>
        <w:t xml:space="preserve"> and</w:t>
      </w:r>
    </w:p>
    <w:p w:rsidR="008D5ECC" w:rsidRDefault="009C420E">
      <w:pPr>
        <w:pStyle w:val="B10"/>
        <w:rPr>
          <w:lang w:val="en-US"/>
        </w:rPr>
      </w:pPr>
      <w:r>
        <w:rPr>
          <w:lang w:val="en-US" w:eastAsia="zh-CN"/>
        </w:rPr>
        <w:t>may include:</w:t>
      </w:r>
    </w:p>
    <w:p w:rsidR="008D5ECC" w:rsidRDefault="009C420E">
      <w:pPr>
        <w:pStyle w:val="B10"/>
      </w:pPr>
      <w:r>
        <w:rPr>
          <w:lang w:val="en-US"/>
        </w:rPr>
        <w:t>-</w:t>
      </w:r>
      <w:r>
        <w:rPr>
          <w:lang w:val="en-US"/>
        </w:rPr>
        <w:tab/>
      </w:r>
      <w:r w:rsidR="00F171DB">
        <w:rPr>
          <w:rFonts w:hint="eastAsia"/>
          <w:lang w:val="en-US" w:eastAsia="zh-CN"/>
        </w:rPr>
        <w:t>t</w:t>
      </w:r>
      <w:r>
        <w:rPr>
          <w:lang w:val="en-US"/>
        </w:rPr>
        <w:t>he security credentials within the "secCred" attribute; and</w:t>
      </w:r>
    </w:p>
    <w:p w:rsidR="008D5ECC" w:rsidRDefault="009C420E">
      <w:pPr>
        <w:pStyle w:val="B10"/>
      </w:pPr>
      <w:r>
        <w:rPr>
          <w:lang w:val="en-US"/>
        </w:rPr>
        <w:lastRenderedPageBreak/>
        <w:t>-</w:t>
      </w:r>
      <w:r>
        <w:rPr>
          <w:lang w:val="en-US"/>
        </w:rPr>
        <w:tab/>
      </w:r>
      <w:r w:rsidR="00F171DB">
        <w:rPr>
          <w:rFonts w:hint="eastAsia"/>
          <w:lang w:val="en-US" w:eastAsia="zh-CN"/>
        </w:rPr>
        <w:t>t</w:t>
      </w:r>
      <w:r>
        <w:rPr>
          <w:lang w:val="en-US"/>
        </w:rPr>
        <w:t>he failure cause within the "failureCause"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7A3F9C">
        <w:rPr>
          <w:rFonts w:hint="eastAsia"/>
          <w:lang w:val="en-US" w:eastAsia="zh-CN"/>
        </w:rPr>
        <w:t>t</w:t>
      </w:r>
      <w:r>
        <w:rPr>
          <w:lang w:val="en-US" w:eastAsia="zh-CN"/>
        </w:rPr>
        <w:t>he MSGin5G Server shall respond to the AS with a 20</w:t>
      </w:r>
      <w:r w:rsidR="003263FA">
        <w:rPr>
          <w:rFonts w:hint="eastAsia"/>
          <w:lang w:val="en-US" w:eastAsia="zh-CN"/>
        </w:rPr>
        <w:t>0</w:t>
      </w:r>
      <w:r>
        <w:rPr>
          <w:lang w:val="en-US" w:eastAsia="zh-CN"/>
        </w:rPr>
        <w:t xml:space="preserve"> </w:t>
      </w:r>
      <w:r w:rsidR="003263FA">
        <w:rPr>
          <w:rFonts w:hint="eastAsia"/>
          <w:lang w:val="en-US" w:eastAsia="zh-CN"/>
        </w:rPr>
        <w:t>OK</w:t>
      </w:r>
      <w:r>
        <w:rPr>
          <w:lang w:val="en-US" w:eastAsia="zh-CN"/>
        </w:rPr>
        <w:t xml:space="preserve">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4"/>
      </w:pPr>
      <w:bookmarkStart w:id="310" w:name="_Toc83768268"/>
      <w:bookmarkStart w:id="311" w:name="_Toc93878884"/>
      <w:bookmarkStart w:id="312" w:name="_Toc96996676"/>
      <w:bookmarkStart w:id="313" w:name="_Toc97131829"/>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310"/>
      <w:bookmarkEnd w:id="311"/>
      <w:bookmarkEnd w:id="312"/>
      <w:bookmarkEnd w:id="313"/>
    </w:p>
    <w:p w:rsidR="008D5ECC" w:rsidRDefault="009C420E">
      <w:pPr>
        <w:pStyle w:val="5"/>
      </w:pPr>
      <w:bookmarkStart w:id="314" w:name="_Toc83768269"/>
      <w:bookmarkStart w:id="315" w:name="_Toc93878885"/>
      <w:bookmarkStart w:id="316" w:name="_Toc96996677"/>
      <w:bookmarkStart w:id="317" w:name="_Toc97131830"/>
      <w:r>
        <w:t>5.</w:t>
      </w:r>
      <w:r>
        <w:rPr>
          <w:rFonts w:hint="eastAsia"/>
          <w:lang w:eastAsia="zh-CN"/>
        </w:rPr>
        <w:t>3</w:t>
      </w:r>
      <w:r>
        <w:t>.2.</w:t>
      </w:r>
      <w:r w:rsidR="007A3386">
        <w:rPr>
          <w:rFonts w:hint="eastAsia"/>
          <w:lang w:val="en-US" w:eastAsia="zh-CN"/>
        </w:rPr>
        <w:t>4</w:t>
      </w:r>
      <w:r>
        <w:t>.1</w:t>
      </w:r>
      <w:r>
        <w:tab/>
        <w:t>General</w:t>
      </w:r>
      <w:bookmarkEnd w:id="314"/>
      <w:bookmarkEnd w:id="315"/>
      <w:bookmarkEnd w:id="316"/>
      <w:bookmarkEnd w:id="317"/>
    </w:p>
    <w:p w:rsidR="008D5ECC" w:rsidRDefault="009C420E">
      <w:pPr>
        <w:rPr>
          <w:lang w:eastAsia="zh-CN"/>
        </w:rPr>
      </w:pPr>
      <w:r>
        <w:rPr>
          <w:lang w:eastAsia="zh-CN"/>
        </w:rPr>
        <w:t xml:space="preserve">This service operation corresponds to </w:t>
      </w:r>
      <w:r w:rsidR="00442E5D">
        <w:rPr>
          <w:lang w:eastAsia="zh-CN"/>
        </w:rPr>
        <w:t>clause </w:t>
      </w:r>
      <w:r w:rsidR="00442E5D" w:rsidRPr="00442E5D">
        <w:rPr>
          <w:lang w:eastAsia="zh-CN"/>
        </w:rPr>
        <w:t>9.1.1.3.2 as</w:t>
      </w:r>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318" w:name="_Toc83768270"/>
      <w:bookmarkStart w:id="319" w:name="_Toc93878886"/>
      <w:bookmarkStart w:id="320" w:name="_Toc96996678"/>
      <w:bookmarkStart w:id="321" w:name="_Toc97131831"/>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318"/>
      <w:bookmarkEnd w:id="319"/>
      <w:bookmarkEnd w:id="320"/>
      <w:bookmarkEnd w:id="321"/>
    </w:p>
    <w:p w:rsidR="003263FA" w:rsidRPr="003263FA" w:rsidRDefault="003263FA" w:rsidP="003263FA">
      <w:pPr>
        <w:pStyle w:val="TH"/>
      </w:pPr>
      <w:r w:rsidRPr="003263FA">
        <w:object w:dxaOrig="8714" w:dyaOrig="2144">
          <v:shape id="_x0000_i1027" type="#_x0000_t75" style="width:420pt;height:102.5pt" o:ole="">
            <v:imagedata r:id="rId17" o:title=""/>
          </v:shape>
          <o:OLEObject Type="Embed" ProgID="Visio.Drawing.11" ShapeID="_x0000_i1027" DrawAspect="Content" ObjectID="_1707751978"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r w:rsidR="003263FA">
        <w:rPr>
          <w:rFonts w:hint="eastAsia"/>
          <w:lang w:eastAsia="zh-CN"/>
        </w:rPr>
        <w:t>F</w:t>
      </w:r>
      <w:r>
        <w:rPr>
          <w:lang w:eastAsia="zh-CN"/>
        </w:rPr>
        <w:t>igure 5.3.2.</w:t>
      </w:r>
      <w:r w:rsidR="007A3386">
        <w:rPr>
          <w:rFonts w:hint="eastAsia"/>
          <w:lang w:val="en-US" w:eastAsia="zh-CN"/>
        </w:rPr>
        <w:t>4</w:t>
      </w:r>
      <w:r>
        <w:rPr>
          <w:lang w:eastAsia="zh-CN"/>
        </w:rPr>
        <w:t>.2-1.</w:t>
      </w:r>
    </w:p>
    <w:p w:rsidR="008D5ECC" w:rsidRDefault="009C420E">
      <w:pPr>
        <w:rPr>
          <w:lang w:eastAsia="zh-CN"/>
        </w:rPr>
      </w:pPr>
      <w:r>
        <w:rPr>
          <w:lang w:eastAsia="zh-CN"/>
        </w:rPr>
        <w:t>The Legacy 3GPP Message Gateway or Non-3GPP Message Gateway shall include UEMessageDelivery data structure in the payload body of the HTTP POST request.</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w:t>
      </w:r>
      <w:r w:rsidR="00F171DB" w:rsidRPr="00F171DB">
        <w:rPr>
          <w:lang w:eastAsia="zh-CN"/>
        </w:rPr>
        <w:t>Originating UE Service ID/AS Service ID</w:t>
      </w:r>
      <w:r>
        <w:rPr>
          <w:rFonts w:hint="eastAsia"/>
          <w:lang w:eastAsia="zh-CN"/>
        </w:rPr>
        <w:t xml:space="preserve"> within the </w:t>
      </w:r>
      <w:r>
        <w:rPr>
          <w:lang w:eastAsia="zh-CN"/>
        </w:rPr>
        <w:t>"ori</w:t>
      </w:r>
      <w:r w:rsidR="00F171DB">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Recipient </w:t>
      </w:r>
      <w:r w:rsidR="00F171DB">
        <w:rPr>
          <w:rFonts w:hint="eastAsia"/>
          <w:lang w:eastAsia="zh-CN"/>
        </w:rPr>
        <w:t>Address</w:t>
      </w:r>
      <w:r>
        <w:rPr>
          <w:lang w:eastAsia="zh-CN"/>
        </w:rPr>
        <w:t xml:space="preserve"> within the "</w:t>
      </w:r>
      <w:r w:rsidR="00F171DB">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ID within the "msgId"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flag within the "stoAndFw</w:t>
      </w:r>
      <w:r w:rsidR="00F171DB">
        <w:rPr>
          <w:rFonts w:hint="eastAsia"/>
          <w:lang w:eastAsia="zh-CN"/>
        </w:rPr>
        <w:t>Ind</w:t>
      </w:r>
      <w:r>
        <w:rPr>
          <w:lang w:eastAsia="zh-CN"/>
        </w:rPr>
        <w: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Application ID within the "appId"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Payload within the "payload" attribute;</w:t>
      </w:r>
    </w:p>
    <w:p w:rsidR="008D5ECC" w:rsidRDefault="009C420E">
      <w:pPr>
        <w:pStyle w:val="B10"/>
        <w:rPr>
          <w:lang w:eastAsia="zh-CN"/>
        </w:rPr>
      </w:pPr>
      <w:r>
        <w:rPr>
          <w:lang w:eastAsia="zh-CN"/>
        </w:rPr>
        <w:lastRenderedPageBreak/>
        <w:t>-</w:t>
      </w:r>
      <w:r>
        <w:rPr>
          <w:lang w:eastAsia="zh-CN"/>
        </w:rPr>
        <w:tab/>
      </w:r>
      <w:r w:rsidR="00F171DB">
        <w:rPr>
          <w:rFonts w:hint="eastAsia"/>
          <w:lang w:eastAsia="zh-CN"/>
        </w:rPr>
        <w:t>t</w:t>
      </w:r>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"delivStReq</w:t>
      </w:r>
      <w:r w:rsidR="00F171DB">
        <w:rPr>
          <w:rFonts w:hint="eastAsia"/>
          <w:lang w:eastAsia="zh-CN"/>
        </w:rPr>
        <w:t>Ind</w:t>
      </w:r>
      <w:r>
        <w:rPr>
          <w:lang w:eastAsia="zh-CN"/>
        </w:rPr>
        <w:t>"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flag within the "</w:t>
      </w:r>
      <w:r w:rsidR="00F171DB">
        <w:rPr>
          <w:rFonts w:hint="eastAsia"/>
          <w:lang w:eastAsia="zh-CN"/>
        </w:rPr>
        <w:t>s</w:t>
      </w:r>
      <w:r>
        <w:rPr>
          <w:lang w:eastAsia="zh-CN"/>
        </w:rPr>
        <w:t>eg</w:t>
      </w:r>
      <w:r w:rsidR="00F812F0">
        <w:rPr>
          <w:rFonts w:hint="eastAsia"/>
          <w:lang w:eastAsia="zh-CN"/>
        </w:rPr>
        <w:t>Ind</w:t>
      </w:r>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parameters within the "</w:t>
      </w:r>
      <w:r w:rsidR="00F812F0">
        <w:rPr>
          <w:rFonts w:hint="eastAsia"/>
          <w:lang w:eastAsia="zh-CN"/>
        </w:rPr>
        <w:t>s</w:t>
      </w:r>
      <w:r>
        <w:rPr>
          <w:lang w:eastAsia="zh-CN"/>
        </w:rPr>
        <w:t>egParams"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segmentation set identifier within the "segId"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total number of message segments within the "totalSeg</w:t>
      </w:r>
      <w:r w:rsidR="00F812F0">
        <w:rPr>
          <w:rFonts w:hint="eastAsia"/>
          <w:lang w:eastAsia="zh-CN"/>
        </w:rPr>
        <w:t>Count</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segment number within the "segNum</w:t>
      </w:r>
      <w:r w:rsidR="00F812F0">
        <w:rPr>
          <w:rFonts w:hint="eastAsia"/>
          <w:lang w:eastAsia="zh-CN"/>
        </w:rPr>
        <w:t>b</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last segment flag within the "lastSegFlag"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parameters within the "stoAndFwParams"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expiration time within the "exprTime"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he 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4"/>
      </w:pPr>
      <w:bookmarkStart w:id="322" w:name="_Toc83768271"/>
      <w:bookmarkStart w:id="323" w:name="_Toc93878887"/>
      <w:bookmarkStart w:id="324" w:name="_Toc96996679"/>
      <w:bookmarkStart w:id="325" w:name="_Toc97131832"/>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322"/>
      <w:bookmarkEnd w:id="323"/>
      <w:bookmarkEnd w:id="324"/>
      <w:bookmarkEnd w:id="325"/>
    </w:p>
    <w:p w:rsidR="008D5ECC" w:rsidRDefault="009C420E">
      <w:pPr>
        <w:pStyle w:val="5"/>
      </w:pPr>
      <w:bookmarkStart w:id="326" w:name="_Toc83768272"/>
      <w:bookmarkStart w:id="327" w:name="_Toc93878888"/>
      <w:bookmarkStart w:id="328" w:name="_Toc96996680"/>
      <w:bookmarkStart w:id="329" w:name="_Toc97131833"/>
      <w:r>
        <w:t>5.</w:t>
      </w:r>
      <w:r>
        <w:rPr>
          <w:rFonts w:hint="eastAsia"/>
          <w:lang w:eastAsia="zh-CN"/>
        </w:rPr>
        <w:t>3</w:t>
      </w:r>
      <w:r>
        <w:t>.2.</w:t>
      </w:r>
      <w:r w:rsidR="007A3386">
        <w:rPr>
          <w:rFonts w:hint="eastAsia"/>
          <w:lang w:val="en-US" w:eastAsia="zh-CN"/>
        </w:rPr>
        <w:t>5</w:t>
      </w:r>
      <w:r>
        <w:t>.1</w:t>
      </w:r>
      <w:r>
        <w:tab/>
        <w:t>General</w:t>
      </w:r>
      <w:bookmarkEnd w:id="326"/>
      <w:bookmarkEnd w:id="327"/>
      <w:bookmarkEnd w:id="328"/>
      <w:bookmarkEnd w:id="329"/>
    </w:p>
    <w:p w:rsidR="008D5ECC" w:rsidRDefault="009C420E">
      <w:r>
        <w:t xml:space="preserve">This service operation corresponds to </w:t>
      </w:r>
      <w:r w:rsidR="00442E5D">
        <w:t>clause</w:t>
      </w:r>
      <w:r w:rsidR="00442E5D">
        <w:rPr>
          <w:lang w:eastAsia="zh-CN"/>
        </w:rPr>
        <w:t> </w:t>
      </w:r>
      <w:r w:rsidR="00442E5D" w:rsidRPr="00442E5D">
        <w:t>9.2.1.4.2 as</w:t>
      </w:r>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330" w:name="_Toc83768273"/>
      <w:bookmarkStart w:id="331" w:name="_Toc93878889"/>
      <w:bookmarkStart w:id="332" w:name="_Toc96996681"/>
      <w:bookmarkStart w:id="333" w:name="_Toc97131834"/>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330"/>
      <w:bookmarkEnd w:id="331"/>
      <w:bookmarkEnd w:id="332"/>
      <w:bookmarkEnd w:id="333"/>
    </w:p>
    <w:p w:rsidR="003263FA" w:rsidRDefault="003263FA">
      <w:pPr>
        <w:pStyle w:val="TH"/>
        <w:rPr>
          <w:lang w:eastAsia="zh-CN"/>
        </w:rPr>
      </w:pPr>
      <w:r w:rsidRPr="00C94226">
        <w:rPr>
          <w:rFonts w:eastAsia="等线"/>
          <w:lang w:val="fr-FR" w:eastAsia="zh-CN"/>
        </w:rPr>
        <w:object w:dxaOrig="8714" w:dyaOrig="2144">
          <v:shape id="_x0000_i1028" type="#_x0000_t75" style="width:420pt;height:102.5pt" o:ole="">
            <v:imagedata r:id="rId19" o:title=""/>
          </v:shape>
          <o:OLEObject Type="Embed" ProgID="Visio.Drawing.11" ShapeID="_x0000_i1028" DrawAspect="Content" ObjectID="_1707751979"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r w:rsidR="003263FA">
        <w:rPr>
          <w:rFonts w:hint="eastAsia"/>
          <w:lang w:eastAsia="zh-CN"/>
        </w:rPr>
        <w:t>F</w:t>
      </w:r>
      <w:r>
        <w:rPr>
          <w:lang w:eastAsia="zh-CN"/>
        </w:rPr>
        <w:t>igure 5.3.2.</w:t>
      </w:r>
      <w:r w:rsidR="007A3386">
        <w:rPr>
          <w:rFonts w:hint="eastAsia"/>
          <w:lang w:val="en-US" w:eastAsia="zh-CN"/>
        </w:rPr>
        <w:t>5</w:t>
      </w:r>
      <w:r>
        <w:rPr>
          <w:lang w:eastAsia="zh-CN"/>
        </w:rPr>
        <w:t>.2-1.</w:t>
      </w:r>
    </w:p>
    <w:p w:rsidR="008D5ECC" w:rsidRDefault="009C420E">
      <w:pPr>
        <w:rPr>
          <w:lang w:eastAsia="zh-CN"/>
        </w:rPr>
      </w:pPr>
      <w:r>
        <w:rPr>
          <w:lang w:eastAsia="zh-CN"/>
        </w:rPr>
        <w:lastRenderedPageBreak/>
        <w:t>The Legacy 3GPP Message Gateway or Non-3GPP Message Gateway shall include DeliveryStatusReport data structure in the payload body of the HTTP POST request.</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 xml:space="preserve">he </w:t>
      </w:r>
      <w:r w:rsidR="00F812F0" w:rsidRPr="00F812F0">
        <w:rPr>
          <w:lang w:eastAsia="zh-CN"/>
        </w:rPr>
        <w:t>Originating UE</w:t>
      </w:r>
      <w:r>
        <w:rPr>
          <w:lang w:eastAsia="zh-CN"/>
        </w:rPr>
        <w:t xml:space="preserve"> Service ID</w:t>
      </w:r>
      <w:r w:rsidR="00F812F0">
        <w:rPr>
          <w:rFonts w:hint="eastAsia"/>
          <w:lang w:eastAsia="zh-CN"/>
        </w:rPr>
        <w:t>/AS</w:t>
      </w:r>
      <w:r>
        <w:rPr>
          <w:rFonts w:hint="eastAsia"/>
          <w:lang w:eastAsia="zh-CN"/>
        </w:rPr>
        <w:t xml:space="preserve"> </w:t>
      </w:r>
      <w:r>
        <w:rPr>
          <w:lang w:eastAsia="zh-CN"/>
        </w:rPr>
        <w:t>Service ID</w:t>
      </w:r>
      <w:r>
        <w:rPr>
          <w:rFonts w:hint="eastAsia"/>
          <w:lang w:eastAsia="zh-CN"/>
        </w:rPr>
        <w:t xml:space="preserve"> within the </w:t>
      </w:r>
      <w:r>
        <w:rPr>
          <w:lang w:eastAsia="zh-CN"/>
        </w:rPr>
        <w:t>"ori</w:t>
      </w:r>
      <w:r w:rsidR="00F812F0">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Recipient UE Service ID</w:t>
      </w:r>
      <w:r w:rsidR="00F812F0" w:rsidRPr="00F812F0">
        <w:rPr>
          <w:lang w:eastAsia="zh-CN"/>
        </w:rPr>
        <w:t>/AS Service ID</w:t>
      </w:r>
      <w:r>
        <w:rPr>
          <w:lang w:eastAsia="zh-CN"/>
        </w:rPr>
        <w:t xml:space="preserve"> within the "</w:t>
      </w:r>
      <w:r w:rsidR="00744EA9">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Message ID within the "msgId" attribute;and</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delivery status within the "delivSt"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r w:rsidR="00744EA9">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he 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1"/>
      </w:pPr>
      <w:bookmarkStart w:id="334" w:name="_Toc83768288"/>
      <w:bookmarkStart w:id="335" w:name="_Toc93878898"/>
      <w:bookmarkStart w:id="336" w:name="_Toc96996682"/>
      <w:bookmarkStart w:id="337" w:name="_Toc97131835"/>
      <w:r>
        <w:rPr>
          <w:rFonts w:hint="eastAsia"/>
          <w:lang w:eastAsia="zh-CN"/>
        </w:rPr>
        <w:t>6</w:t>
      </w:r>
      <w:r>
        <w:rPr>
          <w:rFonts w:hint="eastAsia"/>
          <w:lang w:eastAsia="zh-CN"/>
        </w:rPr>
        <w:tab/>
      </w:r>
      <w:r>
        <w:t>Services offered by the Message Gateway</w:t>
      </w:r>
      <w:bookmarkEnd w:id="334"/>
      <w:bookmarkEnd w:id="335"/>
      <w:bookmarkEnd w:id="336"/>
      <w:bookmarkEnd w:id="337"/>
    </w:p>
    <w:p w:rsidR="008D5ECC" w:rsidRDefault="009C420E">
      <w:pPr>
        <w:pStyle w:val="2"/>
        <w:rPr>
          <w:lang w:eastAsia="zh-CN"/>
        </w:rPr>
      </w:pPr>
      <w:bookmarkStart w:id="338" w:name="_Toc83768289"/>
      <w:bookmarkStart w:id="339" w:name="_Toc93878899"/>
      <w:bookmarkStart w:id="340" w:name="_Toc96996683"/>
      <w:bookmarkStart w:id="341" w:name="_Toc97131836"/>
      <w:r>
        <w:rPr>
          <w:rFonts w:hint="eastAsia"/>
          <w:lang w:eastAsia="zh-CN"/>
        </w:rPr>
        <w:t>6</w:t>
      </w:r>
      <w:r>
        <w:rPr>
          <w:rFonts w:hint="eastAsia"/>
        </w:rPr>
        <w:t>.1</w:t>
      </w:r>
      <w:r>
        <w:rPr>
          <w:rFonts w:hint="eastAsia"/>
        </w:rPr>
        <w:tab/>
      </w:r>
      <w:r>
        <w:rPr>
          <w:rFonts w:hint="eastAsia"/>
          <w:lang w:eastAsia="zh-CN"/>
        </w:rPr>
        <w:t>Introduction</w:t>
      </w:r>
      <w:bookmarkEnd w:id="338"/>
      <w:bookmarkEnd w:id="339"/>
      <w:bookmarkEnd w:id="340"/>
      <w:bookmarkEnd w:id="341"/>
    </w:p>
    <w:p w:rsidR="008D5ECC" w:rsidRDefault="00DB2BA0" w:rsidP="00DB2BA0">
      <w:pPr>
        <w:rPr>
          <w:lang w:eastAsia="zh-CN"/>
        </w:rPr>
      </w:pPr>
      <w:r>
        <w:rPr>
          <w:lang w:eastAsia="zh-CN"/>
        </w:rPr>
        <w:t>The Table</w:t>
      </w:r>
      <w:r w:rsidRPr="00D55F5E">
        <w:t> </w:t>
      </w:r>
      <w:r w:rsidRPr="00DB2BA0">
        <w:rPr>
          <w:lang w:eastAsia="zh-CN"/>
        </w:rPr>
        <w:t>6.1-1 lists the services provided by the MSGin5G Message Gateway and corresponding service operations. A service description subclause for each API gives a general description of the related API.</w:t>
      </w:r>
    </w:p>
    <w:p w:rsidR="00DB2BA0" w:rsidRPr="00DB2BA0" w:rsidRDefault="00DB2BA0" w:rsidP="00DB2BA0">
      <w:pPr>
        <w:pStyle w:val="TH"/>
      </w:pPr>
      <w:r w:rsidRPr="00DB2BA0">
        <w:t>Table </w:t>
      </w:r>
      <w:r w:rsidRPr="00DB2BA0">
        <w:rPr>
          <w:rFonts w:hint="eastAsia"/>
        </w:rPr>
        <w:t>6</w:t>
      </w:r>
      <w:r w:rsidRPr="00DB2BA0">
        <w:t xml:space="preserve">.1-1 List of services provided by the MSGin5G </w:t>
      </w:r>
      <w:r w:rsidRPr="00DB2BA0">
        <w:rPr>
          <w:rFonts w:hint="eastAsia"/>
        </w:rPr>
        <w:t>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8C3AD3" w:rsidTr="003A63DF">
        <w:tc>
          <w:tcPr>
            <w:tcW w:w="1996" w:type="dxa"/>
            <w:tcBorders>
              <w:bottom w:val="single" w:sz="4" w:space="0" w:color="auto"/>
            </w:tcBorders>
          </w:tcPr>
          <w:p w:rsidR="00DB2BA0" w:rsidRPr="008C3AD3" w:rsidRDefault="00DB2BA0" w:rsidP="008C3AD3">
            <w:pPr>
              <w:pStyle w:val="TAH"/>
            </w:pPr>
            <w:r w:rsidRPr="008C3AD3">
              <w:t>Service Name</w:t>
            </w:r>
          </w:p>
        </w:tc>
        <w:tc>
          <w:tcPr>
            <w:tcW w:w="3332" w:type="dxa"/>
          </w:tcPr>
          <w:p w:rsidR="00DB2BA0" w:rsidRPr="008C3AD3" w:rsidRDefault="00DB2BA0" w:rsidP="008C3AD3">
            <w:pPr>
              <w:pStyle w:val="TAH"/>
            </w:pPr>
            <w:r w:rsidRPr="008C3AD3">
              <w:t>Service Operations</w:t>
            </w:r>
          </w:p>
        </w:tc>
        <w:tc>
          <w:tcPr>
            <w:tcW w:w="2790" w:type="dxa"/>
          </w:tcPr>
          <w:p w:rsidR="00DB2BA0" w:rsidRPr="008C3AD3" w:rsidRDefault="00DB2BA0" w:rsidP="008C3AD3">
            <w:pPr>
              <w:pStyle w:val="TAH"/>
            </w:pPr>
            <w:r w:rsidRPr="008C3AD3">
              <w:t>Operation</w:t>
            </w:r>
          </w:p>
          <w:p w:rsidR="00DB2BA0" w:rsidRPr="008C3AD3" w:rsidRDefault="00DB2BA0" w:rsidP="008C3AD3">
            <w:pPr>
              <w:pStyle w:val="TAH"/>
            </w:pPr>
            <w:r w:rsidRPr="008C3AD3">
              <w:t>Semantics</w:t>
            </w:r>
          </w:p>
        </w:tc>
        <w:tc>
          <w:tcPr>
            <w:tcW w:w="2160" w:type="dxa"/>
          </w:tcPr>
          <w:p w:rsidR="00DB2BA0" w:rsidRPr="008C3AD3" w:rsidRDefault="00DB2BA0" w:rsidP="008C3AD3">
            <w:pPr>
              <w:pStyle w:val="TAH"/>
            </w:pPr>
            <w:r w:rsidRPr="008C3AD3">
              <w:t>Example Consumer(s)</w:t>
            </w:r>
          </w:p>
        </w:tc>
      </w:tr>
      <w:tr w:rsidR="00DB2BA0" w:rsidRPr="008C3AD3" w:rsidTr="003A63DF">
        <w:tc>
          <w:tcPr>
            <w:tcW w:w="1996" w:type="dxa"/>
            <w:vMerge w:val="restart"/>
          </w:tcPr>
          <w:p w:rsidR="00DB2BA0" w:rsidRPr="008C3AD3" w:rsidRDefault="00DB2BA0" w:rsidP="008C3AD3">
            <w:pPr>
              <w:pStyle w:val="TAL"/>
            </w:pPr>
            <w:r w:rsidRPr="008C3AD3">
              <w:t>MSGG_L3GDelivery</w:t>
            </w:r>
          </w:p>
        </w:tc>
        <w:tc>
          <w:tcPr>
            <w:tcW w:w="3332" w:type="dxa"/>
          </w:tcPr>
          <w:p w:rsidR="00DB2BA0" w:rsidRPr="008C3AD3" w:rsidRDefault="00DB2BA0" w:rsidP="008C3AD3">
            <w:pPr>
              <w:pStyle w:val="TAL"/>
            </w:pPr>
            <w:r w:rsidRPr="008C3AD3">
              <w:t>MSGG_L3GDelivery_GTDelivery</w:t>
            </w:r>
          </w:p>
        </w:tc>
        <w:tc>
          <w:tcPr>
            <w:tcW w:w="2790" w:type="dxa"/>
            <w:vMerge w:val="restart"/>
          </w:tcPr>
          <w:p w:rsidR="00DB2BA0" w:rsidRPr="008C3AD3" w:rsidRDefault="00DB2BA0" w:rsidP="008C3AD3">
            <w:pPr>
              <w:pStyle w:val="TAL"/>
            </w:pPr>
            <w:r w:rsidRPr="008C3AD3">
              <w:t>Request/Response</w:t>
            </w:r>
          </w:p>
        </w:tc>
        <w:tc>
          <w:tcPr>
            <w:tcW w:w="2160" w:type="dxa"/>
            <w:vMerge w:val="restart"/>
          </w:tcPr>
          <w:p w:rsidR="00DB2BA0" w:rsidRPr="008C3AD3" w:rsidRDefault="00DB2BA0" w:rsidP="008C3AD3">
            <w:pPr>
              <w:pStyle w:val="TAL"/>
            </w:pPr>
            <w:r w:rsidRPr="008C3AD3">
              <w:t>MSGin5G Server</w:t>
            </w:r>
          </w:p>
        </w:tc>
      </w:tr>
      <w:tr w:rsidR="00DB2BA0" w:rsidRPr="008C3AD3" w:rsidTr="003A63DF">
        <w:tc>
          <w:tcPr>
            <w:tcW w:w="1996" w:type="dxa"/>
            <w:vMerge/>
          </w:tcPr>
          <w:p w:rsidR="00500FC6" w:rsidRPr="008C3AD3" w:rsidRDefault="00500FC6" w:rsidP="008C3AD3">
            <w:pPr>
              <w:pStyle w:val="TAL"/>
            </w:pPr>
          </w:p>
        </w:tc>
        <w:tc>
          <w:tcPr>
            <w:tcW w:w="3332" w:type="dxa"/>
          </w:tcPr>
          <w:p w:rsidR="00500FC6" w:rsidRPr="008C3AD3" w:rsidRDefault="001F61FA" w:rsidP="008C3AD3">
            <w:pPr>
              <w:pStyle w:val="TAL"/>
            </w:pPr>
            <w:r w:rsidRPr="008C3AD3">
              <w:t>MSGG_L3GDelivery_GTDeliveryReport</w:t>
            </w:r>
          </w:p>
        </w:tc>
        <w:tc>
          <w:tcPr>
            <w:tcW w:w="2790" w:type="dxa"/>
            <w:vMerge/>
          </w:tcPr>
          <w:p w:rsidR="00500FC6" w:rsidRPr="008C3AD3" w:rsidRDefault="00500FC6" w:rsidP="008C3AD3">
            <w:pPr>
              <w:pStyle w:val="TAL"/>
            </w:pPr>
          </w:p>
        </w:tc>
        <w:tc>
          <w:tcPr>
            <w:tcW w:w="2160" w:type="dxa"/>
            <w:vMerge/>
          </w:tcPr>
          <w:p w:rsidR="00500FC6" w:rsidRPr="008C3AD3" w:rsidRDefault="00500FC6" w:rsidP="008C3AD3">
            <w:pPr>
              <w:pStyle w:val="TAL"/>
            </w:pPr>
          </w:p>
        </w:tc>
      </w:tr>
      <w:tr w:rsidR="00DB2BA0" w:rsidRPr="008C3AD3" w:rsidTr="003A63DF">
        <w:tc>
          <w:tcPr>
            <w:tcW w:w="1996" w:type="dxa"/>
            <w:vMerge w:val="restart"/>
          </w:tcPr>
          <w:p w:rsidR="00DB2BA0" w:rsidRPr="008C3AD3" w:rsidRDefault="00DB2BA0" w:rsidP="008C3AD3">
            <w:pPr>
              <w:pStyle w:val="TAL"/>
            </w:pPr>
            <w:r w:rsidRPr="008C3AD3">
              <w:t>MSGG_</w:t>
            </w:r>
            <w:r w:rsidRPr="008C3AD3">
              <w:rPr>
                <w:rFonts w:hint="eastAsia"/>
              </w:rPr>
              <w:t>N</w:t>
            </w:r>
            <w:r w:rsidRPr="008C3AD3">
              <w:t>3GDelivery</w:t>
            </w:r>
          </w:p>
        </w:tc>
        <w:tc>
          <w:tcPr>
            <w:tcW w:w="3332" w:type="dxa"/>
          </w:tcPr>
          <w:p w:rsidR="00DB2BA0" w:rsidRPr="008C3AD3" w:rsidRDefault="00DB2BA0" w:rsidP="008C3AD3">
            <w:pPr>
              <w:pStyle w:val="TAL"/>
            </w:pPr>
            <w:r w:rsidRPr="008C3AD3">
              <w:t>MSGG_N3GDelivery_GTDelivery</w:t>
            </w:r>
          </w:p>
        </w:tc>
        <w:tc>
          <w:tcPr>
            <w:tcW w:w="2790" w:type="dxa"/>
            <w:vMerge w:val="restart"/>
          </w:tcPr>
          <w:p w:rsidR="00DB2BA0" w:rsidRPr="008C3AD3" w:rsidRDefault="00DB2BA0" w:rsidP="008C3AD3">
            <w:pPr>
              <w:pStyle w:val="TAL"/>
            </w:pPr>
            <w:r w:rsidRPr="008C3AD3">
              <w:t>Request/ Response</w:t>
            </w:r>
          </w:p>
        </w:tc>
        <w:tc>
          <w:tcPr>
            <w:tcW w:w="2160" w:type="dxa"/>
            <w:vMerge w:val="restart"/>
          </w:tcPr>
          <w:p w:rsidR="00DB2BA0" w:rsidRPr="008C3AD3" w:rsidRDefault="00DB2BA0" w:rsidP="008C3AD3">
            <w:pPr>
              <w:pStyle w:val="TAL"/>
            </w:pPr>
            <w:r w:rsidRPr="008C3AD3">
              <w:t>MSGin5G Server</w:t>
            </w:r>
          </w:p>
        </w:tc>
      </w:tr>
      <w:tr w:rsidR="00DB2BA0" w:rsidRPr="008C3AD3" w:rsidTr="003A63DF">
        <w:tc>
          <w:tcPr>
            <w:tcW w:w="1996" w:type="dxa"/>
            <w:vMerge/>
          </w:tcPr>
          <w:p w:rsidR="00500FC6" w:rsidRPr="008C3AD3" w:rsidRDefault="00500FC6" w:rsidP="008C3AD3">
            <w:pPr>
              <w:pStyle w:val="TAL"/>
            </w:pPr>
          </w:p>
        </w:tc>
        <w:tc>
          <w:tcPr>
            <w:tcW w:w="3332" w:type="dxa"/>
          </w:tcPr>
          <w:p w:rsidR="00500FC6" w:rsidRPr="008C3AD3" w:rsidRDefault="001F61FA" w:rsidP="008C3AD3">
            <w:pPr>
              <w:pStyle w:val="TAL"/>
            </w:pPr>
            <w:r w:rsidRPr="008C3AD3">
              <w:t>MSGG_N3GDelivery_GTDeliveryReport</w:t>
            </w:r>
          </w:p>
        </w:tc>
        <w:tc>
          <w:tcPr>
            <w:tcW w:w="2790" w:type="dxa"/>
            <w:vMerge/>
          </w:tcPr>
          <w:p w:rsidR="00500FC6" w:rsidRPr="008C3AD3" w:rsidRDefault="00500FC6" w:rsidP="008C3AD3">
            <w:pPr>
              <w:pStyle w:val="TAL"/>
            </w:pPr>
          </w:p>
        </w:tc>
        <w:tc>
          <w:tcPr>
            <w:tcW w:w="2160" w:type="dxa"/>
            <w:vMerge/>
          </w:tcPr>
          <w:p w:rsidR="00500FC6" w:rsidRPr="008C3AD3" w:rsidRDefault="00500FC6" w:rsidP="008C3AD3">
            <w:pPr>
              <w:pStyle w:val="TAL"/>
            </w:pPr>
          </w:p>
        </w:tc>
      </w:tr>
    </w:tbl>
    <w:p w:rsidR="00DB2BA0" w:rsidRDefault="00DB2BA0" w:rsidP="00DB2BA0">
      <w:pPr>
        <w:rPr>
          <w:lang w:eastAsia="zh-CN"/>
        </w:rPr>
      </w:pPr>
    </w:p>
    <w:p w:rsidR="00DB2BA0" w:rsidRDefault="00DB2BA0" w:rsidP="00DB2BA0">
      <w:pPr>
        <w:rPr>
          <w:lang w:eastAsia="zh-CN"/>
        </w:rPr>
      </w:pPr>
      <w:r>
        <w:rPr>
          <w:lang w:eastAsia="zh-CN"/>
        </w:rPr>
        <w:t>Table</w:t>
      </w:r>
      <w:r w:rsidRPr="00D55F5E">
        <w:t> </w:t>
      </w:r>
      <w:r w:rsidRPr="00DB2BA0">
        <w:rPr>
          <w:lang w:eastAsia="zh-CN"/>
        </w:rPr>
        <w:t>6.1-2 summarizes the corresponding APIs defined in this specification.</w:t>
      </w:r>
    </w:p>
    <w:p w:rsidR="00DB2BA0" w:rsidRPr="00DB2BA0" w:rsidRDefault="00DB2BA0" w:rsidP="00DB2BA0">
      <w:pPr>
        <w:pStyle w:val="TH"/>
      </w:pPr>
      <w:r w:rsidRPr="00DB2BA0">
        <w:lastRenderedPageBreak/>
        <w:t>Table </w:t>
      </w:r>
      <w:r w:rsidRPr="00DB2BA0">
        <w:rPr>
          <w:rFonts w:hint="eastAsia"/>
        </w:rPr>
        <w:t>6</w:t>
      </w:r>
      <w:r w:rsidRPr="00DB2BA0">
        <w:t>.1-2: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8C3AD3" w:rsidTr="003A63DF">
        <w:tc>
          <w:tcPr>
            <w:tcW w:w="2087" w:type="dxa"/>
            <w:shd w:val="clear" w:color="auto" w:fill="auto"/>
          </w:tcPr>
          <w:p w:rsidR="00DB2BA0" w:rsidRPr="008C3AD3" w:rsidRDefault="00DB2BA0" w:rsidP="008C3AD3">
            <w:pPr>
              <w:pStyle w:val="TAH"/>
            </w:pPr>
            <w:r w:rsidRPr="008C3AD3">
              <w:t>Service Name</w:t>
            </w:r>
          </w:p>
        </w:tc>
        <w:tc>
          <w:tcPr>
            <w:tcW w:w="885" w:type="dxa"/>
            <w:shd w:val="clear" w:color="auto" w:fill="auto"/>
          </w:tcPr>
          <w:p w:rsidR="00DB2BA0" w:rsidRPr="008C3AD3" w:rsidRDefault="00DB2BA0" w:rsidP="008C3AD3">
            <w:pPr>
              <w:pStyle w:val="TAH"/>
            </w:pPr>
            <w:r w:rsidRPr="008C3AD3">
              <w:t>Clause</w:t>
            </w:r>
          </w:p>
        </w:tc>
        <w:tc>
          <w:tcPr>
            <w:tcW w:w="1701" w:type="dxa"/>
            <w:shd w:val="clear" w:color="auto" w:fill="auto"/>
          </w:tcPr>
          <w:p w:rsidR="00DB2BA0" w:rsidRPr="008C3AD3" w:rsidRDefault="00DB2BA0" w:rsidP="008C3AD3">
            <w:pPr>
              <w:pStyle w:val="TAH"/>
            </w:pPr>
            <w:r w:rsidRPr="008C3AD3">
              <w:t>Description</w:t>
            </w:r>
          </w:p>
        </w:tc>
        <w:tc>
          <w:tcPr>
            <w:tcW w:w="3209" w:type="dxa"/>
            <w:shd w:val="clear" w:color="auto" w:fill="auto"/>
          </w:tcPr>
          <w:p w:rsidR="00DB2BA0" w:rsidRPr="008C3AD3" w:rsidRDefault="00DB2BA0" w:rsidP="008C3AD3">
            <w:pPr>
              <w:pStyle w:val="TAH"/>
            </w:pPr>
            <w:r w:rsidRPr="008C3AD3">
              <w:t>OpenAPI Specification File</w:t>
            </w:r>
          </w:p>
        </w:tc>
        <w:tc>
          <w:tcPr>
            <w:tcW w:w="991" w:type="dxa"/>
            <w:shd w:val="clear" w:color="auto" w:fill="auto"/>
          </w:tcPr>
          <w:p w:rsidR="00DB2BA0" w:rsidRPr="008C3AD3" w:rsidRDefault="00DB2BA0" w:rsidP="008C3AD3">
            <w:pPr>
              <w:pStyle w:val="TAH"/>
            </w:pPr>
            <w:r w:rsidRPr="008C3AD3">
              <w:t>apiName</w:t>
            </w:r>
          </w:p>
        </w:tc>
        <w:tc>
          <w:tcPr>
            <w:tcW w:w="756" w:type="dxa"/>
            <w:shd w:val="clear" w:color="auto" w:fill="auto"/>
          </w:tcPr>
          <w:p w:rsidR="00DB2BA0" w:rsidRPr="008C3AD3" w:rsidRDefault="00DB2BA0" w:rsidP="008C3AD3">
            <w:pPr>
              <w:pStyle w:val="TAH"/>
            </w:pPr>
            <w:r w:rsidRPr="008C3AD3">
              <w:t>Annex</w:t>
            </w:r>
          </w:p>
        </w:tc>
      </w:tr>
      <w:tr w:rsidR="00DB2BA0" w:rsidRPr="008C3AD3" w:rsidTr="003A63DF">
        <w:tc>
          <w:tcPr>
            <w:tcW w:w="2087" w:type="dxa"/>
            <w:shd w:val="clear" w:color="auto" w:fill="auto"/>
          </w:tcPr>
          <w:p w:rsidR="00DB2BA0" w:rsidRPr="008C3AD3" w:rsidRDefault="00DB2BA0" w:rsidP="008C3AD3">
            <w:pPr>
              <w:pStyle w:val="TAL"/>
            </w:pPr>
            <w:r w:rsidRPr="008C3AD3">
              <w:t>MSGS_L3GDelivery</w:t>
            </w:r>
          </w:p>
        </w:tc>
        <w:tc>
          <w:tcPr>
            <w:tcW w:w="885" w:type="dxa"/>
            <w:shd w:val="clear" w:color="auto" w:fill="auto"/>
          </w:tcPr>
          <w:p w:rsidR="00DB2BA0" w:rsidRPr="008C3AD3" w:rsidRDefault="00DB2BA0" w:rsidP="008C3AD3">
            <w:pPr>
              <w:pStyle w:val="TAL"/>
            </w:pPr>
            <w:r w:rsidRPr="008C3AD3">
              <w:rPr>
                <w:rFonts w:hint="eastAsia"/>
              </w:rPr>
              <w:t>9</w:t>
            </w:r>
            <w:r w:rsidRPr="008C3AD3">
              <w:t>.</w:t>
            </w:r>
            <w:r w:rsidRPr="008C3AD3">
              <w:rPr>
                <w:rFonts w:hint="eastAsia"/>
              </w:rPr>
              <w:t>1</w:t>
            </w:r>
          </w:p>
        </w:tc>
        <w:tc>
          <w:tcPr>
            <w:tcW w:w="1701" w:type="dxa"/>
            <w:shd w:val="clear" w:color="auto" w:fill="auto"/>
          </w:tcPr>
          <w:p w:rsidR="00DB2BA0" w:rsidRPr="008C3AD3" w:rsidRDefault="00DB2BA0" w:rsidP="008C3AD3">
            <w:pPr>
              <w:pStyle w:val="TAL"/>
            </w:pPr>
            <w:r w:rsidRPr="008C3AD3">
              <w:t>L3G Message Delivery Service</w:t>
            </w:r>
          </w:p>
        </w:tc>
        <w:tc>
          <w:tcPr>
            <w:tcW w:w="3209" w:type="dxa"/>
            <w:shd w:val="clear" w:color="auto" w:fill="auto"/>
          </w:tcPr>
          <w:p w:rsidR="00DB2BA0" w:rsidRPr="008C3AD3" w:rsidRDefault="00DB2BA0" w:rsidP="008C3AD3">
            <w:pPr>
              <w:pStyle w:val="TAL"/>
            </w:pPr>
            <w:r w:rsidRPr="008C3AD3">
              <w:t>TS29</w:t>
            </w:r>
            <w:r w:rsidRPr="008C3AD3">
              <w:rPr>
                <w:rFonts w:hint="eastAsia"/>
              </w:rPr>
              <w:t>538</w:t>
            </w:r>
            <w:r w:rsidRPr="008C3AD3">
              <w:t>_MSG</w:t>
            </w:r>
            <w:r w:rsidRPr="008C3AD3">
              <w:rPr>
                <w:rFonts w:hint="eastAsia"/>
              </w:rPr>
              <w:t>G</w:t>
            </w:r>
            <w:r w:rsidRPr="008C3AD3">
              <w:t>_ L3GDelivery.yaml</w:t>
            </w:r>
          </w:p>
        </w:tc>
        <w:tc>
          <w:tcPr>
            <w:tcW w:w="991" w:type="dxa"/>
            <w:shd w:val="clear" w:color="auto" w:fill="auto"/>
          </w:tcPr>
          <w:p w:rsidR="00DB2BA0" w:rsidRPr="008C3AD3" w:rsidRDefault="00DB2BA0" w:rsidP="008C3AD3">
            <w:pPr>
              <w:pStyle w:val="TAL"/>
            </w:pPr>
            <w:r w:rsidRPr="008C3AD3">
              <w:t>msgg-l3gdelivery</w:t>
            </w:r>
          </w:p>
        </w:tc>
        <w:tc>
          <w:tcPr>
            <w:tcW w:w="756" w:type="dxa"/>
            <w:shd w:val="clear" w:color="auto" w:fill="auto"/>
          </w:tcPr>
          <w:p w:rsidR="00DB2BA0" w:rsidRPr="008C3AD3" w:rsidRDefault="00DB2BA0" w:rsidP="008C3AD3">
            <w:pPr>
              <w:pStyle w:val="TAL"/>
            </w:pPr>
            <w:r w:rsidRPr="008C3AD3">
              <w:rPr>
                <w:rFonts w:hint="eastAsia"/>
              </w:rPr>
              <w:t>A</w:t>
            </w:r>
            <w:r w:rsidRPr="008C3AD3">
              <w:t>.</w:t>
            </w:r>
            <w:r w:rsidRPr="008C3AD3">
              <w:rPr>
                <w:rFonts w:hint="eastAsia"/>
              </w:rPr>
              <w:t>4</w:t>
            </w:r>
          </w:p>
        </w:tc>
      </w:tr>
      <w:tr w:rsidR="00DB2BA0" w:rsidRPr="008C3AD3" w:rsidTr="003A63DF">
        <w:tc>
          <w:tcPr>
            <w:tcW w:w="2087" w:type="dxa"/>
            <w:shd w:val="clear" w:color="auto" w:fill="auto"/>
          </w:tcPr>
          <w:p w:rsidR="00DB2BA0" w:rsidRPr="008C3AD3" w:rsidRDefault="00DB2BA0" w:rsidP="008C3AD3">
            <w:pPr>
              <w:pStyle w:val="TAL"/>
            </w:pPr>
            <w:r w:rsidRPr="008C3AD3">
              <w:t>MSGS_N3GDelivery</w:t>
            </w:r>
          </w:p>
        </w:tc>
        <w:tc>
          <w:tcPr>
            <w:tcW w:w="885" w:type="dxa"/>
            <w:shd w:val="clear" w:color="auto" w:fill="auto"/>
          </w:tcPr>
          <w:p w:rsidR="00DB2BA0" w:rsidRPr="008C3AD3" w:rsidRDefault="00DB2BA0" w:rsidP="008C3AD3">
            <w:pPr>
              <w:pStyle w:val="TAL"/>
            </w:pPr>
            <w:r w:rsidRPr="008C3AD3">
              <w:rPr>
                <w:rFonts w:hint="eastAsia"/>
              </w:rPr>
              <w:t>9.2</w:t>
            </w:r>
          </w:p>
        </w:tc>
        <w:tc>
          <w:tcPr>
            <w:tcW w:w="1701" w:type="dxa"/>
            <w:shd w:val="clear" w:color="auto" w:fill="auto"/>
          </w:tcPr>
          <w:p w:rsidR="00DB2BA0" w:rsidRPr="008C3AD3" w:rsidRDefault="00DB2BA0" w:rsidP="008C3AD3">
            <w:pPr>
              <w:pStyle w:val="TAL"/>
            </w:pPr>
            <w:r w:rsidRPr="008C3AD3">
              <w:rPr>
                <w:rFonts w:hint="eastAsia"/>
              </w:rPr>
              <w:t>N</w:t>
            </w:r>
            <w:r w:rsidRPr="008C3AD3">
              <w:t>3G Message Delivery Service</w:t>
            </w:r>
          </w:p>
        </w:tc>
        <w:tc>
          <w:tcPr>
            <w:tcW w:w="3209" w:type="dxa"/>
            <w:shd w:val="clear" w:color="auto" w:fill="auto"/>
          </w:tcPr>
          <w:p w:rsidR="00DB2BA0" w:rsidRPr="008C3AD3" w:rsidRDefault="00DB2BA0" w:rsidP="008C3AD3">
            <w:pPr>
              <w:pStyle w:val="TAL"/>
            </w:pPr>
            <w:r w:rsidRPr="008C3AD3">
              <w:t>TS29538_MSG</w:t>
            </w:r>
            <w:r w:rsidRPr="008C3AD3">
              <w:rPr>
                <w:rFonts w:hint="eastAsia"/>
              </w:rPr>
              <w:t>G</w:t>
            </w:r>
            <w:r w:rsidRPr="008C3AD3">
              <w:t xml:space="preserve">_ </w:t>
            </w:r>
            <w:r w:rsidRPr="008C3AD3">
              <w:rPr>
                <w:rFonts w:hint="eastAsia"/>
              </w:rPr>
              <w:t>N</w:t>
            </w:r>
            <w:r w:rsidRPr="008C3AD3">
              <w:t>3GDelivery.yaml</w:t>
            </w:r>
          </w:p>
        </w:tc>
        <w:tc>
          <w:tcPr>
            <w:tcW w:w="991" w:type="dxa"/>
            <w:shd w:val="clear" w:color="auto" w:fill="auto"/>
          </w:tcPr>
          <w:p w:rsidR="00DB2BA0" w:rsidRPr="008C3AD3" w:rsidRDefault="00DB2BA0" w:rsidP="008C3AD3">
            <w:pPr>
              <w:pStyle w:val="TAL"/>
            </w:pPr>
            <w:r w:rsidRPr="008C3AD3">
              <w:t>msgg-</w:t>
            </w:r>
            <w:r w:rsidRPr="008C3AD3">
              <w:rPr>
                <w:rFonts w:hint="eastAsia"/>
              </w:rPr>
              <w:t>n</w:t>
            </w:r>
            <w:r w:rsidRPr="008C3AD3">
              <w:t>3gdelivery</w:t>
            </w:r>
          </w:p>
        </w:tc>
        <w:tc>
          <w:tcPr>
            <w:tcW w:w="756" w:type="dxa"/>
            <w:shd w:val="clear" w:color="auto" w:fill="auto"/>
          </w:tcPr>
          <w:p w:rsidR="00DB2BA0" w:rsidRPr="008C3AD3" w:rsidRDefault="00DB2BA0" w:rsidP="008C3AD3">
            <w:pPr>
              <w:pStyle w:val="TAL"/>
            </w:pPr>
            <w:r w:rsidRPr="008C3AD3">
              <w:rPr>
                <w:rFonts w:hint="eastAsia"/>
              </w:rPr>
              <w:t>A.5</w:t>
            </w:r>
          </w:p>
        </w:tc>
      </w:tr>
    </w:tbl>
    <w:p w:rsidR="008D5ECC" w:rsidRDefault="009C420E">
      <w:pPr>
        <w:pStyle w:val="2"/>
        <w:rPr>
          <w:lang w:eastAsia="zh-CN"/>
        </w:rPr>
      </w:pPr>
      <w:bookmarkStart w:id="342" w:name="_Toc83768290"/>
      <w:bookmarkStart w:id="343" w:name="_Toc93878900"/>
      <w:bookmarkStart w:id="344" w:name="_Toc96996684"/>
      <w:bookmarkStart w:id="345" w:name="_Toc97131837"/>
      <w:r>
        <w:rPr>
          <w:rFonts w:hint="eastAsia"/>
          <w:lang w:eastAsia="zh-CN"/>
        </w:rPr>
        <w:t>6.2</w:t>
      </w:r>
      <w:r>
        <w:rPr>
          <w:rFonts w:hint="eastAsia"/>
          <w:lang w:eastAsia="zh-CN"/>
        </w:rPr>
        <w:tab/>
        <w:t>MSGG_L3GDelivery Service</w:t>
      </w:r>
      <w:bookmarkEnd w:id="342"/>
      <w:bookmarkEnd w:id="343"/>
      <w:bookmarkEnd w:id="344"/>
      <w:bookmarkEnd w:id="345"/>
    </w:p>
    <w:p w:rsidR="008D5ECC" w:rsidRDefault="009C420E">
      <w:pPr>
        <w:pStyle w:val="3"/>
      </w:pPr>
      <w:bookmarkStart w:id="346" w:name="_Toc83768291"/>
      <w:bookmarkStart w:id="347" w:name="_Toc93878901"/>
      <w:bookmarkStart w:id="348" w:name="_Toc96996685"/>
      <w:bookmarkStart w:id="349" w:name="_Toc97131838"/>
      <w:r>
        <w:rPr>
          <w:rFonts w:hint="eastAsia"/>
          <w:lang w:eastAsia="zh-CN"/>
        </w:rPr>
        <w:t>6</w:t>
      </w:r>
      <w:r>
        <w:t>.</w:t>
      </w:r>
      <w:r>
        <w:rPr>
          <w:rFonts w:hint="eastAsia"/>
          <w:lang w:eastAsia="zh-CN"/>
        </w:rPr>
        <w:t>2</w:t>
      </w:r>
      <w:r>
        <w:t>.1</w:t>
      </w:r>
      <w:r>
        <w:tab/>
        <w:t>Service Description</w:t>
      </w:r>
      <w:bookmarkEnd w:id="346"/>
      <w:bookmarkEnd w:id="347"/>
      <w:bookmarkEnd w:id="348"/>
      <w:bookmarkEnd w:id="349"/>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50" w:name="_Toc83768292"/>
      <w:bookmarkStart w:id="351" w:name="_Toc93878902"/>
      <w:bookmarkStart w:id="352" w:name="_Toc96996686"/>
      <w:bookmarkStart w:id="353" w:name="_Toc97131839"/>
      <w:r>
        <w:rPr>
          <w:rFonts w:hint="eastAsia"/>
          <w:lang w:eastAsia="zh-CN"/>
        </w:rPr>
        <w:t>6</w:t>
      </w:r>
      <w:r>
        <w:t>.</w:t>
      </w:r>
      <w:r>
        <w:rPr>
          <w:rFonts w:hint="eastAsia"/>
          <w:lang w:eastAsia="zh-CN"/>
        </w:rPr>
        <w:t>2</w:t>
      </w:r>
      <w:r>
        <w:t>.2</w:t>
      </w:r>
      <w:r>
        <w:tab/>
        <w:t>Service Operations</w:t>
      </w:r>
      <w:bookmarkEnd w:id="350"/>
      <w:bookmarkEnd w:id="351"/>
      <w:bookmarkEnd w:id="352"/>
      <w:bookmarkEnd w:id="353"/>
    </w:p>
    <w:p w:rsidR="008D5ECC" w:rsidRDefault="009C420E">
      <w:pPr>
        <w:pStyle w:val="4"/>
      </w:pPr>
      <w:bookmarkStart w:id="354" w:name="_Toc83768293"/>
      <w:bookmarkStart w:id="355" w:name="_Toc93878903"/>
      <w:bookmarkStart w:id="356" w:name="_Toc96996687"/>
      <w:bookmarkStart w:id="357" w:name="_Toc97131840"/>
      <w:r>
        <w:rPr>
          <w:rFonts w:hint="eastAsia"/>
          <w:lang w:eastAsia="zh-CN"/>
        </w:rPr>
        <w:t>6</w:t>
      </w:r>
      <w:r>
        <w:t>.</w:t>
      </w:r>
      <w:r>
        <w:rPr>
          <w:rFonts w:hint="eastAsia"/>
          <w:lang w:eastAsia="zh-CN"/>
        </w:rPr>
        <w:t>2</w:t>
      </w:r>
      <w:r>
        <w:t>.2.1</w:t>
      </w:r>
      <w:r>
        <w:tab/>
        <w:t>Introduction</w:t>
      </w:r>
      <w:bookmarkEnd w:id="354"/>
      <w:bookmarkEnd w:id="355"/>
      <w:bookmarkEnd w:id="356"/>
      <w:bookmarkEnd w:id="357"/>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58" w:name="_Toc83768306"/>
      <w:bookmarkStart w:id="359" w:name="_Toc93878904"/>
      <w:bookmarkStart w:id="360" w:name="_Toc96996688"/>
      <w:bookmarkStart w:id="361" w:name="_Toc97131841"/>
      <w:r>
        <w:rPr>
          <w:rFonts w:hint="eastAsia"/>
          <w:lang w:eastAsia="zh-CN"/>
        </w:rPr>
        <w:lastRenderedPageBreak/>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58"/>
      <w:bookmarkEnd w:id="359"/>
      <w:bookmarkEnd w:id="360"/>
      <w:bookmarkEnd w:id="361"/>
    </w:p>
    <w:p w:rsidR="008D5ECC" w:rsidRDefault="009C420E">
      <w:pPr>
        <w:pStyle w:val="5"/>
      </w:pPr>
      <w:bookmarkStart w:id="362" w:name="_Toc83768307"/>
      <w:bookmarkStart w:id="363" w:name="_Toc93878905"/>
      <w:bookmarkStart w:id="364" w:name="_Toc96996689"/>
      <w:bookmarkStart w:id="365" w:name="_Toc971318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62"/>
      <w:bookmarkEnd w:id="363"/>
      <w:bookmarkEnd w:id="364"/>
      <w:bookmarkEnd w:id="365"/>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66" w:name="_Toc83768308"/>
      <w:bookmarkStart w:id="367" w:name="_Toc93878906"/>
      <w:bookmarkStart w:id="368" w:name="_Toc96996690"/>
      <w:bookmarkStart w:id="369" w:name="_Toc971318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66"/>
      <w:bookmarkEnd w:id="367"/>
      <w:bookmarkEnd w:id="368"/>
      <w:bookmarkEnd w:id="369"/>
    </w:p>
    <w:p w:rsidR="008D5ECC" w:rsidRPr="00EF386C" w:rsidRDefault="00423B2B" w:rsidP="00EF386C">
      <w:pPr>
        <w:pStyle w:val="TH"/>
      </w:pPr>
      <w:r w:rsidRPr="00EF386C">
        <w:object w:dxaOrig="9255" w:dyaOrig="2144">
          <v:shape id="_x0000_i1029" type="#_x0000_t75" style="width:464.5pt;height:106pt" o:ole="">
            <v:imagedata r:id="rId21" o:title=""/>
          </v:shape>
          <o:OLEObject Type="Embed" ProgID="Visio.Drawing.11" ShapeID="_x0000_i1029" DrawAspect="Content" ObjectID="_1707751980"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t>-</w:t>
      </w:r>
      <w:r w:rsidRPr="00EF386C">
        <w:tab/>
        <w:t>the indication whether the message delivery status report is required within the "</w:t>
      </w:r>
      <w:r w:rsidR="00D23412">
        <w:rPr>
          <w:rFonts w:hint="eastAsia"/>
          <w:lang w:eastAsia="zh-CN"/>
        </w:rPr>
        <w:t>d</w:t>
      </w:r>
      <w:r w:rsidRPr="00EF386C">
        <w:t>elivStReq</w:t>
      </w:r>
      <w:r w:rsidR="00D23412">
        <w:rPr>
          <w:rFonts w:hint="eastAsia"/>
          <w:lang w:eastAsia="zh-CN"/>
        </w:rPr>
        <w:t>Ind</w:t>
      </w:r>
      <w:r w:rsidRPr="00EF386C">
        <w:t>"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"seg</w:t>
      </w:r>
      <w:r w:rsidR="00D23412">
        <w:rPr>
          <w:rFonts w:hint="eastAsia"/>
          <w:lang w:eastAsia="zh-CN"/>
        </w:rPr>
        <w:t>Ind</w:t>
      </w:r>
      <w:r w:rsidRPr="00EF386C">
        <w:t>"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lastRenderedPageBreak/>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70" w:name="_Toc83768309"/>
      <w:bookmarkStart w:id="371" w:name="_Toc93878907"/>
      <w:bookmarkStart w:id="372" w:name="_Toc96996691"/>
      <w:bookmarkStart w:id="373" w:name="_Toc971318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70"/>
      <w:bookmarkEnd w:id="371"/>
      <w:bookmarkEnd w:id="372"/>
      <w:bookmarkEnd w:id="373"/>
    </w:p>
    <w:p w:rsidR="008D5ECC" w:rsidRDefault="009C420E">
      <w:pPr>
        <w:pStyle w:val="5"/>
      </w:pPr>
      <w:bookmarkStart w:id="374" w:name="_Toc83768310"/>
      <w:bookmarkStart w:id="375" w:name="_Toc93878908"/>
      <w:bookmarkStart w:id="376" w:name="_Toc96996692"/>
      <w:bookmarkStart w:id="377" w:name="_Toc971318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74"/>
      <w:bookmarkEnd w:id="375"/>
      <w:bookmarkEnd w:id="376"/>
      <w:bookmarkEnd w:id="377"/>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78" w:name="_Toc83768311"/>
      <w:bookmarkStart w:id="379" w:name="_Toc93878909"/>
      <w:bookmarkStart w:id="380" w:name="_Toc96996693"/>
      <w:bookmarkStart w:id="381" w:name="_Toc97131846"/>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78"/>
      <w:bookmarkEnd w:id="379"/>
      <w:bookmarkEnd w:id="380"/>
      <w:bookmarkEnd w:id="381"/>
    </w:p>
    <w:p w:rsidR="008D5ECC" w:rsidRDefault="00E1620E" w:rsidP="00E1620E">
      <w:pPr>
        <w:pStyle w:val="TH"/>
        <w:rPr>
          <w:lang w:eastAsia="zh-CN"/>
        </w:rPr>
      </w:pPr>
      <w:r w:rsidRPr="002467DE">
        <w:rPr>
          <w:lang w:val="fr-FR"/>
        </w:rPr>
        <w:object w:dxaOrig="9255" w:dyaOrig="2144">
          <v:shape id="_x0000_i1030" type="#_x0000_t75" style="width:464.5pt;height:106pt" o:ole="">
            <v:imagedata r:id="rId23" o:title=""/>
          </v:shape>
          <o:OLEObject Type="Embed" ProgID="Visio.Drawing.11" ShapeID="_x0000_i1030" DrawAspect="Content" ObjectID="_1707751981"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t>-</w:t>
      </w:r>
      <w:r w:rsidRPr="00EF386C">
        <w:tab/>
        <w:t>the Message ID within the "msgId" attribute;</w:t>
      </w:r>
    </w:p>
    <w:p w:rsidR="00F22043" w:rsidRDefault="00E1620E">
      <w:pPr>
        <w:pStyle w:val="B10"/>
      </w:pPr>
      <w:r w:rsidRPr="00EF386C">
        <w:t>-</w:t>
      </w:r>
      <w:r w:rsidRPr="00EF386C">
        <w:tab/>
        <w:t>the delivery status within the "delivSt"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82" w:name="_Toc83768312"/>
      <w:bookmarkStart w:id="383" w:name="_Toc93878910"/>
      <w:bookmarkStart w:id="384" w:name="_Toc96996694"/>
      <w:bookmarkStart w:id="385" w:name="_Toc97131847"/>
      <w:r>
        <w:rPr>
          <w:rFonts w:hint="eastAsia"/>
          <w:lang w:eastAsia="zh-CN"/>
        </w:rPr>
        <w:lastRenderedPageBreak/>
        <w:t>6.3</w:t>
      </w:r>
      <w:r>
        <w:rPr>
          <w:rFonts w:hint="eastAsia"/>
          <w:lang w:eastAsia="zh-CN"/>
        </w:rPr>
        <w:tab/>
        <w:t>MSGG_N3GDelivery Service</w:t>
      </w:r>
      <w:bookmarkEnd w:id="382"/>
      <w:bookmarkEnd w:id="383"/>
      <w:bookmarkEnd w:id="384"/>
      <w:bookmarkEnd w:id="385"/>
    </w:p>
    <w:p w:rsidR="008D5ECC" w:rsidRDefault="009C420E">
      <w:pPr>
        <w:pStyle w:val="3"/>
      </w:pPr>
      <w:bookmarkStart w:id="386" w:name="_Toc83768313"/>
      <w:bookmarkStart w:id="387" w:name="_Toc93878911"/>
      <w:bookmarkStart w:id="388" w:name="_Toc96996695"/>
      <w:bookmarkStart w:id="389" w:name="_Toc97131848"/>
      <w:r>
        <w:rPr>
          <w:rFonts w:hint="eastAsia"/>
          <w:lang w:eastAsia="zh-CN"/>
        </w:rPr>
        <w:t>6</w:t>
      </w:r>
      <w:r>
        <w:t>.</w:t>
      </w:r>
      <w:r>
        <w:rPr>
          <w:rFonts w:hint="eastAsia"/>
          <w:lang w:eastAsia="zh-CN"/>
        </w:rPr>
        <w:t>3</w:t>
      </w:r>
      <w:r>
        <w:t>.1</w:t>
      </w:r>
      <w:r>
        <w:tab/>
        <w:t>Service Description</w:t>
      </w:r>
      <w:bookmarkEnd w:id="386"/>
      <w:bookmarkEnd w:id="387"/>
      <w:bookmarkEnd w:id="388"/>
      <w:bookmarkEnd w:id="389"/>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90" w:name="_Toc83768314"/>
      <w:bookmarkStart w:id="391" w:name="_Toc93878912"/>
      <w:bookmarkStart w:id="392" w:name="_Toc96996696"/>
      <w:bookmarkStart w:id="393" w:name="_Toc97131849"/>
      <w:r>
        <w:rPr>
          <w:rFonts w:hint="eastAsia"/>
          <w:lang w:eastAsia="zh-CN"/>
        </w:rPr>
        <w:t>6</w:t>
      </w:r>
      <w:r>
        <w:t>.</w:t>
      </w:r>
      <w:r>
        <w:rPr>
          <w:rFonts w:hint="eastAsia"/>
          <w:lang w:eastAsia="zh-CN"/>
        </w:rPr>
        <w:t>3</w:t>
      </w:r>
      <w:r>
        <w:t>.2</w:t>
      </w:r>
      <w:r>
        <w:tab/>
        <w:t>Service Operations</w:t>
      </w:r>
      <w:bookmarkEnd w:id="390"/>
      <w:bookmarkEnd w:id="391"/>
      <w:bookmarkEnd w:id="392"/>
      <w:bookmarkEnd w:id="393"/>
    </w:p>
    <w:p w:rsidR="008D5ECC" w:rsidRDefault="009C420E">
      <w:pPr>
        <w:pStyle w:val="4"/>
      </w:pPr>
      <w:bookmarkStart w:id="394" w:name="_Toc83768315"/>
      <w:bookmarkStart w:id="395" w:name="_Toc93878913"/>
      <w:bookmarkStart w:id="396" w:name="_Toc96996697"/>
      <w:bookmarkStart w:id="397" w:name="_Toc97131850"/>
      <w:r>
        <w:rPr>
          <w:rFonts w:hint="eastAsia"/>
          <w:lang w:eastAsia="zh-CN"/>
        </w:rPr>
        <w:t>6</w:t>
      </w:r>
      <w:r>
        <w:t>.</w:t>
      </w:r>
      <w:r>
        <w:rPr>
          <w:rFonts w:hint="eastAsia"/>
          <w:lang w:eastAsia="zh-CN"/>
        </w:rPr>
        <w:t>3</w:t>
      </w:r>
      <w:r>
        <w:t>.2.1</w:t>
      </w:r>
      <w:r>
        <w:tab/>
        <w:t>Introduction</w:t>
      </w:r>
      <w:bookmarkEnd w:id="394"/>
      <w:bookmarkEnd w:id="395"/>
      <w:bookmarkEnd w:id="396"/>
      <w:bookmarkEnd w:id="397"/>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98" w:name="_Toc83768328"/>
      <w:bookmarkStart w:id="399" w:name="_Toc93878914"/>
      <w:bookmarkStart w:id="400" w:name="_Toc96996698"/>
      <w:bookmarkStart w:id="401" w:name="_Toc971318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98"/>
      <w:bookmarkEnd w:id="399"/>
      <w:bookmarkEnd w:id="400"/>
      <w:bookmarkEnd w:id="401"/>
    </w:p>
    <w:p w:rsidR="008D5ECC" w:rsidRDefault="009C420E">
      <w:pPr>
        <w:pStyle w:val="5"/>
      </w:pPr>
      <w:bookmarkStart w:id="402" w:name="_Toc83768329"/>
      <w:bookmarkStart w:id="403" w:name="_Toc93878915"/>
      <w:bookmarkStart w:id="404" w:name="_Toc96996699"/>
      <w:bookmarkStart w:id="405" w:name="_Toc971318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402"/>
      <w:bookmarkEnd w:id="403"/>
      <w:bookmarkEnd w:id="404"/>
      <w:bookmarkEnd w:id="405"/>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406" w:name="_Toc83768330"/>
      <w:bookmarkStart w:id="407" w:name="_Toc93878916"/>
      <w:bookmarkStart w:id="408" w:name="_Toc96996700"/>
      <w:bookmarkStart w:id="409" w:name="_Toc97131853"/>
      <w:r>
        <w:rPr>
          <w:rFonts w:hint="eastAsia"/>
          <w:lang w:val="en-US" w:eastAsia="zh-CN"/>
        </w:rPr>
        <w:lastRenderedPageBreak/>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406"/>
      <w:bookmarkEnd w:id="407"/>
      <w:bookmarkEnd w:id="408"/>
      <w:bookmarkEnd w:id="409"/>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t>-</w:t>
      </w:r>
      <w:r>
        <w:tab/>
        <w:t>the indication whether the message delivery status report is required within the "</w:t>
      </w:r>
      <w:r w:rsidR="00F82323">
        <w:rPr>
          <w:rFonts w:hint="eastAsia"/>
          <w:lang w:eastAsia="zh-CN"/>
        </w:rPr>
        <w:t>d</w:t>
      </w:r>
      <w:r>
        <w:t>elivStReq</w:t>
      </w:r>
      <w:r w:rsidR="00F82323">
        <w:rPr>
          <w:rFonts w:hint="eastAsia"/>
          <w:lang w:eastAsia="zh-CN"/>
        </w:rPr>
        <w:t>Ind</w:t>
      </w:r>
      <w:r>
        <w:t>" attribute;</w:t>
      </w:r>
    </w:p>
    <w:p w:rsidR="00F22043" w:rsidRDefault="00AB1329">
      <w:pPr>
        <w:pStyle w:val="B10"/>
      </w:pPr>
      <w:r>
        <w:t>-</w:t>
      </w:r>
      <w:r>
        <w:tab/>
        <w:t>the Payload within the "payload" attribute;</w:t>
      </w:r>
    </w:p>
    <w:p w:rsidR="00F22043" w:rsidRDefault="00AB1329">
      <w:pPr>
        <w:pStyle w:val="B10"/>
      </w:pPr>
      <w:r>
        <w:t>-</w:t>
      </w:r>
      <w:r>
        <w:tab/>
        <w:t>the Message is segmented within the "seg</w:t>
      </w:r>
      <w:r w:rsidR="00F82323">
        <w:rPr>
          <w:rFonts w:hint="eastAsia"/>
          <w:lang w:eastAsia="zh-CN"/>
        </w:rPr>
        <w:t>Ind</w:t>
      </w:r>
      <w:r>
        <w:t>"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410" w:name="_Toc83768331"/>
      <w:bookmarkStart w:id="411" w:name="_Toc93878917"/>
      <w:bookmarkStart w:id="412" w:name="_Toc96996701"/>
      <w:bookmarkStart w:id="413" w:name="_Toc97131854"/>
      <w:r>
        <w:rPr>
          <w:rFonts w:hint="eastAsia"/>
          <w:lang w:eastAsia="zh-CN"/>
        </w:rPr>
        <w:lastRenderedPageBreak/>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410"/>
      <w:bookmarkEnd w:id="411"/>
      <w:bookmarkEnd w:id="412"/>
      <w:bookmarkEnd w:id="413"/>
    </w:p>
    <w:p w:rsidR="008D5ECC" w:rsidRDefault="009C420E">
      <w:pPr>
        <w:pStyle w:val="5"/>
      </w:pPr>
      <w:bookmarkStart w:id="414" w:name="_Toc83768332"/>
      <w:bookmarkStart w:id="415" w:name="_Toc93878918"/>
      <w:bookmarkStart w:id="416" w:name="_Toc96996702"/>
      <w:bookmarkStart w:id="417" w:name="_Toc971318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414"/>
      <w:bookmarkEnd w:id="415"/>
      <w:bookmarkEnd w:id="416"/>
      <w:bookmarkEnd w:id="417"/>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418" w:name="_Toc83768333"/>
      <w:bookmarkStart w:id="419" w:name="_Toc93878919"/>
      <w:bookmarkStart w:id="420" w:name="_Toc96996703"/>
      <w:bookmarkStart w:id="421" w:name="_Toc971318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418"/>
      <w:bookmarkEnd w:id="419"/>
      <w:bookmarkEnd w:id="420"/>
      <w:bookmarkEnd w:id="421"/>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t>-</w:t>
      </w:r>
      <w:r w:rsidRPr="00877C4F">
        <w:tab/>
        <w:t>the delivery status within the "delivSt"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8D5ECC">
      <w:pPr>
        <w:rPr>
          <w:i/>
          <w:color w:val="0000FF"/>
        </w:rPr>
      </w:pPr>
    </w:p>
    <w:p w:rsidR="008D5ECC" w:rsidRDefault="009C420E">
      <w:pPr>
        <w:pStyle w:val="1"/>
      </w:pPr>
      <w:bookmarkStart w:id="422" w:name="_Toc83768342"/>
      <w:bookmarkStart w:id="423" w:name="_Toc93878928"/>
      <w:bookmarkStart w:id="424" w:name="_Toc96996704"/>
      <w:bookmarkStart w:id="425" w:name="_Toc97131857"/>
      <w:r>
        <w:rPr>
          <w:rFonts w:hint="eastAsia"/>
          <w:lang w:eastAsia="zh-CN"/>
        </w:rPr>
        <w:t>7.</w:t>
      </w:r>
      <w:r>
        <w:rPr>
          <w:rFonts w:hint="eastAsia"/>
          <w:lang w:eastAsia="zh-CN"/>
        </w:rPr>
        <w:tab/>
        <w:t>Common i</w:t>
      </w:r>
      <w:r>
        <w:t>nformation applicable to several APIs</w:t>
      </w:r>
      <w:bookmarkEnd w:id="422"/>
      <w:bookmarkEnd w:id="423"/>
      <w:bookmarkEnd w:id="424"/>
      <w:bookmarkEnd w:id="425"/>
    </w:p>
    <w:p w:rsidR="008D5ECC" w:rsidRDefault="009C420E">
      <w:pPr>
        <w:pStyle w:val="2"/>
      </w:pPr>
      <w:bookmarkStart w:id="426" w:name="_Toc51763767"/>
      <w:bookmarkStart w:id="427" w:name="_Toc51189091"/>
      <w:bookmarkStart w:id="428" w:name="_Toc57205999"/>
      <w:bookmarkStart w:id="429" w:name="_Toc45134559"/>
      <w:bookmarkStart w:id="430" w:name="_Toc59019340"/>
      <w:bookmarkStart w:id="431" w:name="_Toc68170013"/>
      <w:bookmarkStart w:id="432" w:name="_Toc83768343"/>
      <w:bookmarkStart w:id="433" w:name="_Toc74769891"/>
      <w:bookmarkStart w:id="434" w:name="_Toc24868463"/>
      <w:bookmarkStart w:id="435" w:name="_Toc36040915"/>
      <w:bookmarkStart w:id="436" w:name="_Toc36041228"/>
      <w:bookmarkStart w:id="437" w:name="_Toc34153971"/>
      <w:bookmarkStart w:id="438" w:name="_Toc43196512"/>
      <w:bookmarkStart w:id="439" w:name="_Toc43481282"/>
      <w:bookmarkStart w:id="440" w:name="_Toc93878929"/>
      <w:bookmarkStart w:id="441" w:name="_Toc96996705"/>
      <w:bookmarkStart w:id="442" w:name="_Toc97131858"/>
      <w:r>
        <w:rPr>
          <w:rFonts w:hint="eastAsia"/>
          <w:lang w:eastAsia="zh-CN"/>
        </w:rPr>
        <w:t>7</w:t>
      </w:r>
      <w:r>
        <w:t>.1</w:t>
      </w:r>
      <w: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lastRenderedPageBreak/>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443" w:name="_Toc51763768"/>
      <w:bookmarkStart w:id="444" w:name="_Toc51189092"/>
      <w:bookmarkStart w:id="445" w:name="_Toc57206000"/>
      <w:bookmarkStart w:id="446" w:name="_Toc36040916"/>
      <w:bookmarkStart w:id="447" w:name="_Toc36041229"/>
      <w:bookmarkStart w:id="448" w:name="_Toc74769892"/>
      <w:bookmarkStart w:id="449" w:name="_Toc83768344"/>
      <w:bookmarkStart w:id="450" w:name="_Toc68170014"/>
      <w:bookmarkStart w:id="451" w:name="_Toc59019341"/>
      <w:bookmarkStart w:id="452" w:name="_Toc45134560"/>
      <w:bookmarkStart w:id="453" w:name="_Toc43481283"/>
      <w:bookmarkStart w:id="454" w:name="_Toc43196513"/>
      <w:bookmarkStart w:id="455" w:name="_Toc34153972"/>
      <w:bookmarkStart w:id="456" w:name="_Toc24868464"/>
      <w:bookmarkStart w:id="457" w:name="_Toc93878930"/>
      <w:bookmarkStart w:id="458" w:name="_Toc96996706"/>
      <w:bookmarkStart w:id="459" w:name="_Toc97131859"/>
      <w:r>
        <w:rPr>
          <w:rFonts w:hint="eastAsia"/>
          <w:lang w:eastAsia="zh-CN"/>
        </w:rPr>
        <w:t>7</w:t>
      </w:r>
      <w:r>
        <w:t>.2</w:t>
      </w:r>
      <w:r>
        <w:tab/>
        <w:t>Data Types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8D5ECC" w:rsidRDefault="009C420E">
      <w:pPr>
        <w:pStyle w:val="3"/>
      </w:pPr>
      <w:bookmarkStart w:id="460" w:name="_Toc83768345"/>
      <w:bookmarkStart w:id="461" w:name="_Toc74769893"/>
      <w:bookmarkStart w:id="462" w:name="_Toc68170015"/>
      <w:bookmarkStart w:id="463" w:name="_Toc59019342"/>
      <w:bookmarkStart w:id="464" w:name="_Toc57206001"/>
      <w:bookmarkStart w:id="465" w:name="_Toc51763769"/>
      <w:bookmarkStart w:id="466" w:name="_Toc51189093"/>
      <w:bookmarkStart w:id="467" w:name="_Toc45134561"/>
      <w:bookmarkStart w:id="468" w:name="_Toc43481284"/>
      <w:bookmarkStart w:id="469" w:name="_Toc43196514"/>
      <w:bookmarkStart w:id="470" w:name="_Toc36041230"/>
      <w:bookmarkStart w:id="471" w:name="_Toc36040917"/>
      <w:bookmarkStart w:id="472" w:name="_Toc34153973"/>
      <w:bookmarkStart w:id="473" w:name="_Toc24868465"/>
      <w:bookmarkStart w:id="474" w:name="_Toc93878931"/>
      <w:bookmarkStart w:id="475" w:name="_Toc96996707"/>
      <w:bookmarkStart w:id="476" w:name="_Toc97131860"/>
      <w:r>
        <w:rPr>
          <w:rFonts w:hint="eastAsia"/>
          <w:lang w:eastAsia="zh-CN"/>
        </w:rPr>
        <w:t>7</w:t>
      </w:r>
      <w:r>
        <w:t>.2.1</w:t>
      </w:r>
      <w:r>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8D5ECC" w:rsidRDefault="00E04A5C" w:rsidP="00E04A5C">
      <w:pPr>
        <w:rPr>
          <w:lang w:eastAsia="zh-CN"/>
        </w:rPr>
      </w:pPr>
      <w:r w:rsidRPr="00E04A5C">
        <w:rPr>
          <w:lang w:eastAsia="zh-CN"/>
        </w:rPr>
        <w:t>This subclause defines structured data types, simple data types and enumerations that are applicable to several APIs defined in the present specification and can be referenced from data structures defined in the subsequent subclauses.</w:t>
      </w:r>
    </w:p>
    <w:p w:rsidR="00E04A5C" w:rsidRDefault="00E04A5C" w:rsidP="00E04A5C">
      <w:pPr>
        <w:rPr>
          <w:lang w:eastAsia="zh-CN"/>
        </w:rPr>
      </w:pPr>
      <w:r>
        <w:t>In addition, data types that are defined in OpenAPI Specification [</w:t>
      </w:r>
      <w:r>
        <w:rPr>
          <w:rFonts w:hint="eastAsia"/>
          <w:lang w:eastAsia="zh-CN"/>
        </w:rPr>
        <w:t>6</w:t>
      </w:r>
      <w:r>
        <w:t>] can also be referenced from data structures defined in the subsequent subclauses.</w:t>
      </w:r>
    </w:p>
    <w:p w:rsidR="00E04A5C" w:rsidRPr="00E04A5C" w:rsidRDefault="00E04A5C" w:rsidP="00E04A5C">
      <w:pPr>
        <w:pStyle w:val="NO"/>
      </w:pPr>
      <w:r w:rsidRPr="00E04A5C">
        <w:t>NOTE:</w:t>
      </w:r>
      <w:r w:rsidRPr="00E04A5C">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E04A5C" w:rsidRPr="00E04A5C" w:rsidRDefault="00E04A5C" w:rsidP="00E04A5C">
      <w:pPr>
        <w:rPr>
          <w:lang w:eastAsia="zh-CN"/>
        </w:rPr>
      </w:pPr>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p>
    <w:p w:rsidR="00E04A5C" w:rsidRPr="00E04A5C" w:rsidRDefault="00E04A5C" w:rsidP="00E04A5C">
      <w:pPr>
        <w:pStyle w:val="TH"/>
      </w:pPr>
      <w:r w:rsidRPr="00E04A5C">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Comments</w:t>
            </w:r>
          </w:p>
        </w:tc>
      </w:tr>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p>
        </w:tc>
      </w:tr>
    </w:tbl>
    <w:p w:rsidR="008D5ECC" w:rsidRDefault="009C420E">
      <w:pPr>
        <w:pStyle w:val="3"/>
      </w:pPr>
      <w:bookmarkStart w:id="477" w:name="_Toc83768346"/>
      <w:bookmarkStart w:id="478" w:name="_Toc59019343"/>
      <w:bookmarkStart w:id="479" w:name="_Toc45134562"/>
      <w:bookmarkStart w:id="480" w:name="_Toc68170016"/>
      <w:bookmarkStart w:id="481" w:name="_Toc74769894"/>
      <w:bookmarkStart w:id="482" w:name="_Toc57206002"/>
      <w:bookmarkStart w:id="483" w:name="_Toc51763770"/>
      <w:bookmarkStart w:id="484" w:name="_Toc51189094"/>
      <w:bookmarkStart w:id="485" w:name="_Toc43481285"/>
      <w:bookmarkStart w:id="486" w:name="_Toc43196515"/>
      <w:bookmarkStart w:id="487" w:name="_Toc36041231"/>
      <w:bookmarkStart w:id="488" w:name="_Toc36040918"/>
      <w:bookmarkStart w:id="489" w:name="_Toc34153974"/>
      <w:bookmarkStart w:id="490" w:name="_Toc24868466"/>
      <w:bookmarkStart w:id="491" w:name="_Toc93878932"/>
      <w:bookmarkStart w:id="492" w:name="_Toc96996708"/>
      <w:bookmarkStart w:id="493" w:name="_Toc97131861"/>
      <w:r>
        <w:rPr>
          <w:rFonts w:hint="eastAsia"/>
          <w:lang w:eastAsia="zh-CN"/>
        </w:rPr>
        <w:t>7</w:t>
      </w:r>
      <w:r>
        <w:t>.2.2</w:t>
      </w:r>
      <w:r>
        <w:tab/>
        <w:t>Referenced structured data types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8D5ECC" w:rsidRDefault="00E04A5C">
      <w:pPr>
        <w:rPr>
          <w:lang w:eastAsia="zh-CN"/>
        </w:rPr>
      </w:pPr>
      <w:bookmarkStart w:id="494" w:name="_Toc74769895"/>
      <w:bookmarkStart w:id="495" w:name="_Toc68170017"/>
      <w:bookmarkStart w:id="496" w:name="_Toc59019344"/>
      <w:bookmarkStart w:id="497" w:name="_Toc57206003"/>
      <w:bookmarkStart w:id="498" w:name="_Toc51763771"/>
      <w:bookmarkStart w:id="499" w:name="_Toc43481286"/>
      <w:bookmarkStart w:id="500" w:name="_Toc43196516"/>
      <w:bookmarkStart w:id="501" w:name="_Toc36041232"/>
      <w:bookmarkStart w:id="502" w:name="_Toc36040919"/>
      <w:bookmarkStart w:id="503" w:name="_Toc34153975"/>
      <w:bookmarkStart w:id="504" w:name="_Toc24868467"/>
      <w:bookmarkStart w:id="505" w:name="_Toc51189095"/>
      <w:bookmarkStart w:id="506" w:name="_Toc45134563"/>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p>
    <w:p w:rsidR="00E04A5C" w:rsidRPr="00E04A5C" w:rsidRDefault="00E04A5C" w:rsidP="00E04A5C">
      <w:pPr>
        <w:pStyle w:val="TH"/>
      </w:pPr>
      <w:r w:rsidRPr="00E04A5C">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Description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MessageSegmentParameters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8.2.5.2.5</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szCs w:val="18"/>
              </w:rPr>
              <w:t>Parameters for message segmentation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Address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w:t>
            </w:r>
            <w:r w:rsidRPr="00E04A5C">
              <w:rPr>
                <w:rFonts w:hint="eastAsia"/>
              </w:rPr>
              <w:t>9</w:t>
            </w:r>
            <w:r w:rsidRPr="00E04A5C">
              <w:t>.</w:t>
            </w:r>
            <w:r w:rsidRPr="00E04A5C">
              <w:rPr>
                <w:rFonts w:hint="eastAsia"/>
              </w:rPr>
              <w:t>1</w:t>
            </w:r>
            <w:r w:rsidRPr="00E04A5C">
              <w:t>.</w:t>
            </w:r>
            <w:r w:rsidRPr="00E04A5C">
              <w:rPr>
                <w:rFonts w:hint="eastAsia"/>
              </w:rPr>
              <w:t>5</w:t>
            </w:r>
            <w:r w:rsidRPr="00E04A5C">
              <w:t>.2.3</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rFonts w:hint="eastAsia"/>
                <w:szCs w:val="18"/>
              </w:rPr>
              <w:t>Represent an address</w:t>
            </w:r>
          </w:p>
        </w:tc>
      </w:tr>
    </w:tbl>
    <w:p w:rsidR="00E04A5C" w:rsidRDefault="00E04A5C" w:rsidP="00E04A5C">
      <w:pPr>
        <w:rPr>
          <w:lang w:val="en-US" w:eastAsia="zh-CN"/>
        </w:rPr>
      </w:pPr>
    </w:p>
    <w:p w:rsidR="008D5ECC" w:rsidRDefault="009C420E">
      <w:pPr>
        <w:pStyle w:val="3"/>
      </w:pPr>
      <w:bookmarkStart w:id="507" w:name="_Toc83768347"/>
      <w:bookmarkStart w:id="508" w:name="_Toc93878933"/>
      <w:bookmarkStart w:id="509" w:name="_Toc96996709"/>
      <w:bookmarkStart w:id="510" w:name="_Toc97131862"/>
      <w:r>
        <w:rPr>
          <w:rFonts w:hint="eastAsia"/>
          <w:lang w:eastAsia="zh-CN"/>
        </w:rPr>
        <w:t>7</w:t>
      </w:r>
      <w:r>
        <w:t>.2.3</w:t>
      </w:r>
      <w:r>
        <w:tab/>
        <w:t>Referenced Simple data types and enumerations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E04A5C" w:rsidRDefault="00E04A5C">
      <w:pPr>
        <w:rPr>
          <w:lang w:eastAsia="zh-CN"/>
        </w:rPr>
      </w:pPr>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p>
    <w:p w:rsidR="00E04A5C" w:rsidRPr="00E04A5C" w:rsidRDefault="00E04A5C" w:rsidP="00E04A5C">
      <w:pPr>
        <w:pStyle w:val="TH"/>
      </w:pPr>
      <w:r w:rsidRPr="00E04A5C">
        <w:lastRenderedPageBreak/>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c>
          <w:tcPr>
            <w:tcW w:w="1458" w:type="pct"/>
            <w:shd w:val="clear" w:color="auto" w:fill="C0C0C0"/>
            <w:tcMar>
              <w:top w:w="0" w:type="dxa"/>
              <w:left w:w="108" w:type="dxa"/>
              <w:bottom w:w="0" w:type="dxa"/>
              <w:right w:w="108" w:type="dxa"/>
            </w:tcMar>
          </w:tcPr>
          <w:p w:rsidR="00E04A5C" w:rsidRPr="00E04A5C" w:rsidRDefault="00E04A5C" w:rsidP="00E04A5C">
            <w:pPr>
              <w:pStyle w:val="TAH"/>
            </w:pPr>
            <w:r w:rsidRPr="00E04A5C">
              <w:t>Type name</w:t>
            </w:r>
          </w:p>
        </w:tc>
        <w:tc>
          <w:tcPr>
            <w:tcW w:w="1250" w:type="pct"/>
            <w:shd w:val="clear" w:color="auto" w:fill="C0C0C0"/>
          </w:tcPr>
          <w:p w:rsidR="00E04A5C" w:rsidRPr="00E04A5C" w:rsidRDefault="00E04A5C" w:rsidP="00E04A5C">
            <w:pPr>
              <w:pStyle w:val="TAH"/>
            </w:pPr>
            <w:r w:rsidRPr="00E04A5C">
              <w:t>Reference</w:t>
            </w:r>
          </w:p>
        </w:tc>
        <w:tc>
          <w:tcPr>
            <w:tcW w:w="2292" w:type="pct"/>
            <w:shd w:val="clear" w:color="auto" w:fill="C0C0C0"/>
            <w:tcMar>
              <w:top w:w="0" w:type="dxa"/>
              <w:left w:w="108" w:type="dxa"/>
              <w:bottom w:w="0" w:type="dxa"/>
              <w:right w:w="108" w:type="dxa"/>
            </w:tcMar>
          </w:tcPr>
          <w:p w:rsidR="00E04A5C" w:rsidRPr="00E04A5C" w:rsidRDefault="00E04A5C" w:rsidP="00E04A5C">
            <w:pPr>
              <w:pStyle w:val="TAH"/>
            </w:pPr>
            <w:r w:rsidRPr="00E04A5C">
              <w:t>Description</w:t>
            </w:r>
          </w:p>
        </w:tc>
      </w:tr>
      <w:tr w:rsidR="00E04A5C" w:rsidRPr="00E04A5C" w:rsidTr="001236D1">
        <w:tc>
          <w:tcPr>
            <w:tcW w:w="1458" w:type="pct"/>
            <w:tcMar>
              <w:top w:w="0" w:type="dxa"/>
              <w:left w:w="108" w:type="dxa"/>
              <w:bottom w:w="0" w:type="dxa"/>
              <w:right w:w="108" w:type="dxa"/>
            </w:tcMar>
          </w:tcPr>
          <w:p w:rsidR="00E04A5C" w:rsidRPr="00E04A5C" w:rsidRDefault="00E04A5C" w:rsidP="00E04A5C">
            <w:pPr>
              <w:pStyle w:val="TAL"/>
            </w:pPr>
          </w:p>
        </w:tc>
        <w:tc>
          <w:tcPr>
            <w:tcW w:w="1250" w:type="pct"/>
          </w:tcPr>
          <w:p w:rsidR="00E04A5C" w:rsidRPr="00E04A5C" w:rsidRDefault="00E04A5C" w:rsidP="00E04A5C">
            <w:pPr>
              <w:pStyle w:val="TAL"/>
            </w:pPr>
          </w:p>
        </w:tc>
        <w:tc>
          <w:tcPr>
            <w:tcW w:w="2292" w:type="pct"/>
            <w:tcMar>
              <w:top w:w="0" w:type="dxa"/>
              <w:left w:w="108" w:type="dxa"/>
              <w:bottom w:w="0" w:type="dxa"/>
              <w:right w:w="108" w:type="dxa"/>
            </w:tcMar>
          </w:tcPr>
          <w:p w:rsidR="00E04A5C" w:rsidRPr="00E04A5C" w:rsidRDefault="00E04A5C" w:rsidP="00E04A5C">
            <w:pPr>
              <w:pStyle w:val="TAL"/>
            </w:pPr>
          </w:p>
        </w:tc>
      </w:tr>
    </w:tbl>
    <w:p w:rsidR="008D5ECC" w:rsidRDefault="009C420E">
      <w:pPr>
        <w:pStyle w:val="2"/>
      </w:pPr>
      <w:bookmarkStart w:id="511" w:name="_Toc68170018"/>
      <w:bookmarkStart w:id="512" w:name="_Toc83768348"/>
      <w:bookmarkStart w:id="513" w:name="_Toc74769896"/>
      <w:bookmarkStart w:id="514" w:name="_Toc57206004"/>
      <w:bookmarkStart w:id="515" w:name="_Toc59019345"/>
      <w:bookmarkStart w:id="516" w:name="_Toc36041233"/>
      <w:bookmarkStart w:id="517" w:name="_Toc45134564"/>
      <w:bookmarkStart w:id="518" w:name="_Toc43196517"/>
      <w:bookmarkStart w:id="519" w:name="_Toc51763772"/>
      <w:bookmarkStart w:id="520" w:name="_Toc51189096"/>
      <w:bookmarkStart w:id="521" w:name="_Toc43481287"/>
      <w:bookmarkStart w:id="522" w:name="_Toc24868468"/>
      <w:bookmarkStart w:id="523" w:name="_Toc34153976"/>
      <w:bookmarkStart w:id="524" w:name="_Toc36040920"/>
      <w:bookmarkStart w:id="525" w:name="_Toc93878934"/>
      <w:bookmarkStart w:id="526" w:name="_Toc96996710"/>
      <w:bookmarkStart w:id="527" w:name="_Toc97131863"/>
      <w:r>
        <w:rPr>
          <w:rFonts w:hint="eastAsia"/>
          <w:lang w:eastAsia="zh-CN"/>
        </w:rPr>
        <w:t>7</w:t>
      </w:r>
      <w:r>
        <w:t>.3</w:t>
      </w:r>
      <w:r>
        <w:tab/>
        <w:t>Usage of HTTP</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8D5ECC" w:rsidRDefault="009C420E">
      <w:pPr>
        <w:pStyle w:val="2"/>
      </w:pPr>
      <w:bookmarkStart w:id="528" w:name="_Toc57206005"/>
      <w:bookmarkStart w:id="529" w:name="_Toc43481288"/>
      <w:bookmarkStart w:id="530" w:name="_Toc34153977"/>
      <w:bookmarkStart w:id="531" w:name="_Toc24868469"/>
      <w:bookmarkStart w:id="532" w:name="_Toc45134565"/>
      <w:bookmarkStart w:id="533" w:name="_Toc51189097"/>
      <w:bookmarkStart w:id="534" w:name="_Toc36041234"/>
      <w:bookmarkStart w:id="535" w:name="_Toc43196518"/>
      <w:bookmarkStart w:id="536" w:name="_Toc36040921"/>
      <w:bookmarkStart w:id="537" w:name="_Toc68170019"/>
      <w:bookmarkStart w:id="538" w:name="_Toc51763773"/>
      <w:bookmarkStart w:id="539" w:name="_Toc74769897"/>
      <w:bookmarkStart w:id="540" w:name="_Toc59019346"/>
      <w:bookmarkStart w:id="541" w:name="_Toc83768349"/>
      <w:bookmarkStart w:id="542" w:name="_Toc93878935"/>
      <w:bookmarkStart w:id="543" w:name="_Toc96996711"/>
      <w:bookmarkStart w:id="544" w:name="_Toc97131864"/>
      <w:r>
        <w:rPr>
          <w:rFonts w:hint="eastAsia"/>
          <w:lang w:eastAsia="zh-CN"/>
        </w:rPr>
        <w:t>7</w:t>
      </w:r>
      <w:r>
        <w:t>.4</w:t>
      </w:r>
      <w:r>
        <w:tab/>
        <w:t>Content type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545" w:name="_Toc59019347"/>
      <w:bookmarkStart w:id="546" w:name="_Toc57206006"/>
      <w:bookmarkStart w:id="547" w:name="_Toc45134566"/>
      <w:bookmarkStart w:id="548" w:name="_Toc51189098"/>
      <w:bookmarkStart w:id="549" w:name="_Toc51763774"/>
      <w:bookmarkStart w:id="550" w:name="_Toc43481289"/>
      <w:bookmarkStart w:id="551" w:name="_Toc43196519"/>
      <w:bookmarkStart w:id="552" w:name="_Toc36041235"/>
      <w:bookmarkStart w:id="553" w:name="_Toc36040922"/>
      <w:bookmarkStart w:id="554" w:name="_Toc34153978"/>
      <w:bookmarkStart w:id="555" w:name="_Toc24868470"/>
      <w:bookmarkStart w:id="556" w:name="_Toc83768350"/>
      <w:bookmarkStart w:id="557" w:name="_Toc74769898"/>
      <w:bookmarkStart w:id="558" w:name="_Toc68170020"/>
      <w:bookmarkStart w:id="559" w:name="_Toc93878936"/>
      <w:bookmarkStart w:id="560" w:name="_Toc96996712"/>
      <w:bookmarkStart w:id="561" w:name="_Toc97131865"/>
      <w:r>
        <w:rPr>
          <w:rFonts w:hint="eastAsia"/>
          <w:lang w:eastAsia="zh-CN"/>
        </w:rPr>
        <w:t>7</w:t>
      </w:r>
      <w:r>
        <w:t>.5</w:t>
      </w:r>
      <w:r>
        <w:tab/>
        <w:t>URI structure</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8D5ECC" w:rsidRDefault="009C420E">
      <w:pPr>
        <w:pStyle w:val="3"/>
      </w:pPr>
      <w:bookmarkStart w:id="562" w:name="_Toc93878937"/>
      <w:bookmarkStart w:id="563" w:name="_Toc96996713"/>
      <w:bookmarkStart w:id="564" w:name="_Toc97131866"/>
      <w:r>
        <w:rPr>
          <w:rFonts w:hint="eastAsia"/>
          <w:lang w:eastAsia="zh-CN"/>
        </w:rPr>
        <w:t>7</w:t>
      </w:r>
      <w:r>
        <w:t>.5.1</w:t>
      </w:r>
      <w:r>
        <w:tab/>
        <w:t>Resource URI structure</w:t>
      </w:r>
      <w:bookmarkEnd w:id="562"/>
      <w:bookmarkEnd w:id="563"/>
      <w:bookmarkEnd w:id="564"/>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565" w:name="_Toc93878938"/>
      <w:bookmarkStart w:id="566" w:name="_Toc96996714"/>
      <w:bookmarkStart w:id="567" w:name="_Toc97131867"/>
      <w:r>
        <w:rPr>
          <w:rFonts w:hint="eastAsia"/>
          <w:lang w:eastAsia="zh-CN"/>
        </w:rPr>
        <w:t>7</w:t>
      </w:r>
      <w:r>
        <w:t>.5.2</w:t>
      </w:r>
      <w:r>
        <w:tab/>
        <w:t>Custom operations URI structure</w:t>
      </w:r>
      <w:bookmarkEnd w:id="565"/>
      <w:bookmarkEnd w:id="566"/>
      <w:bookmarkEnd w:id="567"/>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568" w:name="_Toc83768351"/>
      <w:bookmarkStart w:id="569" w:name="_Toc74769899"/>
      <w:bookmarkStart w:id="570" w:name="_Toc68170021"/>
      <w:bookmarkStart w:id="571" w:name="_Toc57206007"/>
      <w:bookmarkStart w:id="572" w:name="_Toc59019348"/>
      <w:bookmarkStart w:id="573" w:name="_Toc51763775"/>
      <w:bookmarkStart w:id="574" w:name="_Toc51189099"/>
      <w:bookmarkStart w:id="575" w:name="_Toc45134567"/>
      <w:bookmarkStart w:id="576" w:name="_Toc43481290"/>
      <w:bookmarkStart w:id="577" w:name="_Toc43196520"/>
      <w:bookmarkStart w:id="578" w:name="_Toc36041236"/>
      <w:bookmarkStart w:id="579" w:name="_Toc36040923"/>
      <w:bookmarkStart w:id="580" w:name="_Toc34153979"/>
      <w:bookmarkStart w:id="581" w:name="_Toc24868471"/>
      <w:bookmarkStart w:id="582" w:name="_Toc93878939"/>
      <w:bookmarkStart w:id="583" w:name="_Toc96996715"/>
      <w:bookmarkStart w:id="584" w:name="_Toc97131868"/>
      <w:r>
        <w:rPr>
          <w:rFonts w:hint="eastAsia"/>
          <w:lang w:eastAsia="zh-CN"/>
        </w:rPr>
        <w:t>7</w:t>
      </w:r>
      <w:r>
        <w:t>.6</w:t>
      </w:r>
      <w:r>
        <w:tab/>
        <w:t>Notifications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8D5ECC" w:rsidRDefault="001236D1" w:rsidP="00DB2BA0">
      <w:pPr>
        <w:rPr>
          <w:lang w:eastAsia="zh-CN"/>
        </w:rPr>
      </w:pPr>
      <w:r>
        <w:rPr>
          <w:rFonts w:hint="eastAsia"/>
          <w:lang w:eastAsia="zh-CN"/>
        </w:rPr>
        <w:t>None.</w:t>
      </w:r>
    </w:p>
    <w:p w:rsidR="008D5ECC" w:rsidRDefault="009C420E">
      <w:pPr>
        <w:pStyle w:val="2"/>
      </w:pPr>
      <w:bookmarkStart w:id="585" w:name="_Toc36040924"/>
      <w:bookmarkStart w:id="586" w:name="_Toc24868472"/>
      <w:bookmarkStart w:id="587" w:name="_Toc36041237"/>
      <w:bookmarkStart w:id="588" w:name="_Toc43196521"/>
      <w:bookmarkStart w:id="589" w:name="_Toc43481291"/>
      <w:bookmarkStart w:id="590" w:name="_Toc45134568"/>
      <w:bookmarkStart w:id="591" w:name="_Toc51189100"/>
      <w:bookmarkStart w:id="592" w:name="_Toc51763776"/>
      <w:bookmarkStart w:id="593" w:name="_Toc57206008"/>
      <w:bookmarkStart w:id="594" w:name="_Toc59019349"/>
      <w:bookmarkStart w:id="595" w:name="_Toc68170022"/>
      <w:bookmarkStart w:id="596" w:name="_Toc74769900"/>
      <w:bookmarkStart w:id="597" w:name="_Toc83768352"/>
      <w:bookmarkStart w:id="598" w:name="_Toc34153980"/>
      <w:bookmarkStart w:id="599" w:name="_Toc93878940"/>
      <w:bookmarkStart w:id="600" w:name="_Toc96996716"/>
      <w:bookmarkStart w:id="601" w:name="_Toc97131869"/>
      <w:r>
        <w:rPr>
          <w:rFonts w:hint="eastAsia"/>
          <w:lang w:eastAsia="zh-CN"/>
        </w:rPr>
        <w:lastRenderedPageBreak/>
        <w:t>7</w:t>
      </w:r>
      <w:r>
        <w:t>.7</w:t>
      </w:r>
      <w:r>
        <w:tab/>
        <w:t>Error Handling</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602" w:name="_Toc36040925"/>
      <w:bookmarkStart w:id="603" w:name="_Toc68170023"/>
      <w:bookmarkStart w:id="604" w:name="_Toc43196522"/>
      <w:bookmarkStart w:id="605" w:name="_Toc83768353"/>
      <w:bookmarkStart w:id="606" w:name="_Toc59019350"/>
      <w:bookmarkStart w:id="607" w:name="_Toc74769901"/>
      <w:bookmarkStart w:id="608" w:name="_Toc45134569"/>
      <w:bookmarkStart w:id="609" w:name="_Toc51763777"/>
      <w:bookmarkStart w:id="610" w:name="_Toc57206009"/>
      <w:bookmarkStart w:id="611" w:name="_Toc51189101"/>
      <w:bookmarkStart w:id="612" w:name="_Toc43481292"/>
      <w:bookmarkStart w:id="613" w:name="_Toc36041238"/>
      <w:bookmarkStart w:id="614" w:name="_Toc34153981"/>
      <w:bookmarkStart w:id="615" w:name="_Toc24868473"/>
      <w:bookmarkStart w:id="616" w:name="_Toc93878941"/>
      <w:bookmarkStart w:id="617" w:name="_Toc96996717"/>
      <w:bookmarkStart w:id="618" w:name="_Toc97131870"/>
      <w:r>
        <w:rPr>
          <w:rFonts w:hint="eastAsia"/>
          <w:lang w:eastAsia="zh-CN"/>
        </w:rPr>
        <w:t>7</w:t>
      </w:r>
      <w:r>
        <w:t>.8</w:t>
      </w:r>
      <w:r>
        <w:tab/>
        <w:t>Feature negotiation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8D5ECC" w:rsidRDefault="001236D1" w:rsidP="008C3AD3">
      <w:pPr>
        <w:rPr>
          <w:lang w:eastAsia="zh-CN"/>
        </w:rPr>
      </w:pPr>
      <w:r>
        <w:rPr>
          <w:lang w:eastAsia="zh-CN"/>
        </w:rPr>
        <w:t>The procedures in subclause</w:t>
      </w:r>
      <w:r>
        <w:t> </w:t>
      </w:r>
      <w:r>
        <w:rPr>
          <w:lang w:eastAsia="zh-CN"/>
        </w:rPr>
        <w:t>6.6.2 of 3GPP</w:t>
      </w:r>
      <w:r>
        <w:t> </w:t>
      </w:r>
      <w:r>
        <w:rPr>
          <w:lang w:eastAsia="zh-CN"/>
        </w:rPr>
        <w:t>TS</w:t>
      </w:r>
      <w:r>
        <w:t> </w:t>
      </w:r>
      <w:r>
        <w:rPr>
          <w:lang w:eastAsia="zh-CN"/>
        </w:rPr>
        <w:t>29.500</w:t>
      </w:r>
      <w:r>
        <w:t> </w:t>
      </w:r>
      <w:r w:rsidRPr="001236D1">
        <w:rPr>
          <w:lang w:eastAsia="zh-CN"/>
        </w:rPr>
        <w:t>[4] shall be applicable for the APIs defined in the present specification. For each of the APIs defined, the applicable list of features is contained in the related API definition.</w:t>
      </w:r>
    </w:p>
    <w:p w:rsidR="008D5ECC" w:rsidRDefault="009C420E">
      <w:pPr>
        <w:pStyle w:val="2"/>
      </w:pPr>
      <w:bookmarkStart w:id="619" w:name="_Toc36040926"/>
      <w:bookmarkStart w:id="620" w:name="_Toc43481293"/>
      <w:bookmarkStart w:id="621" w:name="_Toc24868474"/>
      <w:bookmarkStart w:id="622" w:name="_Toc43196523"/>
      <w:bookmarkStart w:id="623" w:name="_Toc36041239"/>
      <w:bookmarkStart w:id="624" w:name="_Toc34153982"/>
      <w:bookmarkStart w:id="625" w:name="_Toc45134570"/>
      <w:bookmarkStart w:id="626" w:name="_Toc51189102"/>
      <w:bookmarkStart w:id="627" w:name="_Toc57206010"/>
      <w:bookmarkStart w:id="628" w:name="_Toc68170024"/>
      <w:bookmarkStart w:id="629" w:name="_Toc83768354"/>
      <w:bookmarkStart w:id="630" w:name="_Toc74769902"/>
      <w:bookmarkStart w:id="631" w:name="_Toc51763778"/>
      <w:bookmarkStart w:id="632" w:name="_Toc59019351"/>
      <w:bookmarkStart w:id="633" w:name="_Toc93878942"/>
      <w:bookmarkStart w:id="634" w:name="_Toc96996718"/>
      <w:bookmarkStart w:id="635" w:name="_Toc97131871"/>
      <w:r>
        <w:rPr>
          <w:rFonts w:hint="eastAsia"/>
          <w:lang w:eastAsia="zh-CN"/>
        </w:rPr>
        <w:t>7</w:t>
      </w:r>
      <w:r>
        <w:t>.9</w:t>
      </w:r>
      <w:r>
        <w:tab/>
        <w:t>HTTP headers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8D5ECC" w:rsidRDefault="001236D1" w:rsidP="008C3AD3">
      <w:r w:rsidRPr="001236D1">
        <w:t>The MSGin5G API shall support mandatory HTTP custom he</w:t>
      </w:r>
      <w:r>
        <w:t>ader fields specified in clause </w:t>
      </w:r>
      <w:r w:rsidRPr="001236D1">
        <w:t>5.2.3.2 of 3</w:t>
      </w:r>
      <w:r>
        <w:t>GPP TS 29.500 </w:t>
      </w:r>
      <w:r w:rsidRPr="001236D1">
        <w:t>[4] and may support HTTP custom heade</w:t>
      </w:r>
      <w:r>
        <w:t>r fields specified in subclause </w:t>
      </w:r>
      <w:r w:rsidRPr="001236D1">
        <w:t xml:space="preserve">5.2.3.3 of </w:t>
      </w:r>
      <w:r w:rsidR="00DB2BA0">
        <w:t>3GPP TS 29.500 </w:t>
      </w:r>
      <w:r w:rsidRPr="001236D1">
        <w:t>[4]. No specific custom headers are defined for the MSGin5G API in the present specification.</w:t>
      </w:r>
    </w:p>
    <w:p w:rsidR="008D5ECC" w:rsidRDefault="009C420E">
      <w:pPr>
        <w:pStyle w:val="2"/>
      </w:pPr>
      <w:bookmarkStart w:id="636" w:name="_Toc59019352"/>
      <w:bookmarkStart w:id="637" w:name="_Toc45134571"/>
      <w:bookmarkStart w:id="638" w:name="_Toc43481294"/>
      <w:bookmarkStart w:id="639" w:name="_Toc43196524"/>
      <w:bookmarkStart w:id="640" w:name="_Toc36041240"/>
      <w:bookmarkStart w:id="641" w:name="_Toc36040927"/>
      <w:bookmarkStart w:id="642" w:name="_Toc34153983"/>
      <w:bookmarkStart w:id="643" w:name="_Toc24868475"/>
      <w:bookmarkStart w:id="644" w:name="_Toc51763779"/>
      <w:bookmarkStart w:id="645" w:name="_Toc51189103"/>
      <w:bookmarkStart w:id="646" w:name="_Toc57206011"/>
      <w:bookmarkStart w:id="647" w:name="_Toc83768355"/>
      <w:bookmarkStart w:id="648" w:name="_Toc68170025"/>
      <w:bookmarkStart w:id="649" w:name="_Toc74769903"/>
      <w:bookmarkStart w:id="650" w:name="_Toc93878943"/>
      <w:bookmarkStart w:id="651" w:name="_Toc96996719"/>
      <w:bookmarkStart w:id="652" w:name="_Toc97131872"/>
      <w:r>
        <w:rPr>
          <w:rFonts w:hint="eastAsia"/>
          <w:lang w:eastAsia="zh-CN"/>
        </w:rPr>
        <w:t>7</w:t>
      </w:r>
      <w:r>
        <w:t>.10</w:t>
      </w:r>
      <w:r>
        <w:tab/>
        <w:t>Conventions for Open API specification files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653" w:name="_Toc83768356"/>
      <w:bookmarkStart w:id="654" w:name="_Toc93878944"/>
      <w:bookmarkStart w:id="655" w:name="_Toc96996720"/>
      <w:bookmarkStart w:id="656" w:name="_Toc97131873"/>
      <w:r>
        <w:rPr>
          <w:rFonts w:hint="eastAsia"/>
          <w:lang w:eastAsia="zh-CN"/>
        </w:rPr>
        <w:t>8</w:t>
      </w:r>
      <w:r>
        <w:tab/>
      </w:r>
      <w:r>
        <w:rPr>
          <w:lang w:eastAsia="zh-CN"/>
        </w:rPr>
        <w:t>Message Server API definition</w:t>
      </w:r>
      <w:bookmarkEnd w:id="653"/>
      <w:bookmarkEnd w:id="654"/>
      <w:bookmarkEnd w:id="655"/>
      <w:bookmarkEnd w:id="656"/>
    </w:p>
    <w:p w:rsidR="008D5ECC" w:rsidRDefault="009C420E">
      <w:pPr>
        <w:pStyle w:val="2"/>
        <w:rPr>
          <w:lang w:eastAsia="zh-CN"/>
        </w:rPr>
      </w:pPr>
      <w:bookmarkStart w:id="657" w:name="_Toc83768357"/>
      <w:bookmarkStart w:id="658" w:name="_Toc93878945"/>
      <w:bookmarkStart w:id="659" w:name="_Toc96996721"/>
      <w:bookmarkStart w:id="660" w:name="_Toc97131874"/>
      <w:r>
        <w:rPr>
          <w:rFonts w:hint="eastAsia"/>
          <w:lang w:eastAsia="zh-CN"/>
        </w:rPr>
        <w:t>8.1</w:t>
      </w:r>
      <w:r>
        <w:rPr>
          <w:rFonts w:hint="eastAsia"/>
          <w:lang w:eastAsia="zh-CN"/>
        </w:rPr>
        <w:tab/>
        <w:t>MSGS_</w:t>
      </w:r>
      <w:r>
        <w:t>ASRegistration</w:t>
      </w:r>
      <w:r>
        <w:rPr>
          <w:rFonts w:hint="eastAsia"/>
          <w:lang w:eastAsia="zh-CN"/>
        </w:rPr>
        <w:t xml:space="preserve"> API</w:t>
      </w:r>
      <w:bookmarkEnd w:id="657"/>
      <w:bookmarkEnd w:id="658"/>
      <w:bookmarkEnd w:id="659"/>
      <w:bookmarkEnd w:id="660"/>
    </w:p>
    <w:p w:rsidR="008D5ECC" w:rsidRDefault="009C420E">
      <w:pPr>
        <w:pStyle w:val="3"/>
      </w:pPr>
      <w:bookmarkStart w:id="661" w:name="_Toc83768358"/>
      <w:bookmarkStart w:id="662" w:name="_Toc93878946"/>
      <w:bookmarkStart w:id="663" w:name="_Toc96996722"/>
      <w:bookmarkStart w:id="664" w:name="_Toc97131875"/>
      <w:r>
        <w:rPr>
          <w:rFonts w:hint="eastAsia"/>
          <w:lang w:eastAsia="zh-CN"/>
        </w:rPr>
        <w:t>8</w:t>
      </w:r>
      <w:r>
        <w:t>.1.1</w:t>
      </w:r>
      <w:r>
        <w:tab/>
        <w:t>API URI</w:t>
      </w:r>
      <w:bookmarkEnd w:id="661"/>
      <w:bookmarkEnd w:id="662"/>
      <w:bookmarkEnd w:id="663"/>
      <w:bookmarkEnd w:id="664"/>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w:t>
      </w:r>
      <w:r w:rsidR="00CF3BCB">
        <w:rPr>
          <w:rFonts w:hint="eastAsia"/>
          <w:lang w:eastAsia="zh-CN"/>
        </w:rPr>
        <w:t>-</w:t>
      </w:r>
      <w:r>
        <w:t>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665" w:name="_Toc83768359"/>
      <w:bookmarkStart w:id="666" w:name="_Toc93878947"/>
      <w:bookmarkStart w:id="667" w:name="_Toc96996723"/>
      <w:bookmarkStart w:id="668" w:name="_Toc97131876"/>
      <w:r>
        <w:rPr>
          <w:rFonts w:hint="eastAsia"/>
          <w:lang w:eastAsia="zh-CN"/>
        </w:rPr>
        <w:lastRenderedPageBreak/>
        <w:t>8</w:t>
      </w:r>
      <w:r>
        <w:t>.1.2</w:t>
      </w:r>
      <w:r>
        <w:tab/>
        <w:t>Resources</w:t>
      </w:r>
      <w:bookmarkEnd w:id="665"/>
      <w:bookmarkEnd w:id="666"/>
      <w:bookmarkEnd w:id="667"/>
      <w:bookmarkEnd w:id="668"/>
    </w:p>
    <w:p w:rsidR="008D5ECC" w:rsidRDefault="009C420E">
      <w:pPr>
        <w:pStyle w:val="4"/>
      </w:pPr>
      <w:bookmarkStart w:id="669" w:name="_Toc81332253"/>
      <w:bookmarkStart w:id="670" w:name="_Toc93878948"/>
      <w:bookmarkStart w:id="671" w:name="_Toc96996724"/>
      <w:bookmarkStart w:id="672" w:name="_Toc97131877"/>
      <w:r>
        <w:t>8.1.2.1</w:t>
      </w:r>
      <w:r>
        <w:tab/>
        <w:t>Overview</w:t>
      </w:r>
      <w:bookmarkEnd w:id="669"/>
      <w:bookmarkEnd w:id="670"/>
      <w:bookmarkEnd w:id="671"/>
      <w:bookmarkEnd w:id="672"/>
    </w:p>
    <w:p w:rsidR="008D5ECC" w:rsidRDefault="008D5ECC">
      <w:pPr>
        <w:pStyle w:val="TH"/>
      </w:pPr>
      <w:r>
        <w:object w:dxaOrig="5567" w:dyaOrig="3645">
          <v:shape id="_x0000_i1031" type="#_x0000_t75" style="width:303.5pt;height:201pt" o:ole="">
            <v:imagedata r:id="rId27" o:title=""/>
          </v:shape>
          <o:OLEObject Type="Embed" ProgID="Visio.Drawing.11" ShapeID="_x0000_i1031" DrawAspect="Content" ObjectID="_1707751982"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673" w:name="_Toc81332254"/>
      <w:bookmarkStart w:id="674" w:name="_Toc93878949"/>
      <w:bookmarkStart w:id="675" w:name="_Toc96996725"/>
      <w:bookmarkStart w:id="676" w:name="_Toc97131878"/>
      <w:r>
        <w:t>8.1.2.2</w:t>
      </w:r>
      <w:r>
        <w:tab/>
        <w:t>Resource: AS Registrations</w:t>
      </w:r>
      <w:bookmarkEnd w:id="673"/>
      <w:bookmarkEnd w:id="674"/>
      <w:bookmarkEnd w:id="675"/>
      <w:bookmarkEnd w:id="676"/>
    </w:p>
    <w:p w:rsidR="008D5ECC" w:rsidRDefault="009C420E">
      <w:pPr>
        <w:pStyle w:val="5"/>
        <w:rPr>
          <w:lang w:eastAsia="zh-CN"/>
        </w:rPr>
      </w:pPr>
      <w:bookmarkStart w:id="677" w:name="_Toc81332255"/>
      <w:bookmarkStart w:id="678" w:name="_Toc93878950"/>
      <w:bookmarkStart w:id="679" w:name="_Toc96996726"/>
      <w:bookmarkStart w:id="680" w:name="_Toc97131879"/>
      <w:r>
        <w:rPr>
          <w:lang w:eastAsia="zh-CN"/>
        </w:rPr>
        <w:t>8.1.2.2.1</w:t>
      </w:r>
      <w:r>
        <w:rPr>
          <w:lang w:eastAsia="zh-CN"/>
        </w:rPr>
        <w:tab/>
        <w:t>Description</w:t>
      </w:r>
      <w:bookmarkEnd w:id="677"/>
      <w:bookmarkEnd w:id="678"/>
      <w:bookmarkEnd w:id="679"/>
      <w:bookmarkEnd w:id="680"/>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681" w:name="_Toc81332256"/>
      <w:bookmarkStart w:id="682" w:name="_Toc93878951"/>
      <w:bookmarkStart w:id="683" w:name="_Toc96996727"/>
      <w:bookmarkStart w:id="684" w:name="_Toc97131880"/>
      <w:r>
        <w:rPr>
          <w:lang w:eastAsia="zh-CN"/>
        </w:rPr>
        <w:t>8.1.2.2.2</w:t>
      </w:r>
      <w:r>
        <w:rPr>
          <w:lang w:eastAsia="zh-CN"/>
        </w:rPr>
        <w:tab/>
        <w:t>Resource Definition</w:t>
      </w:r>
      <w:bookmarkEnd w:id="681"/>
      <w:bookmarkEnd w:id="682"/>
      <w:bookmarkEnd w:id="683"/>
      <w:bookmarkEnd w:id="684"/>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lastRenderedPageBreak/>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85" w:name="_Toc81332257"/>
      <w:bookmarkStart w:id="686" w:name="_Toc93878952"/>
      <w:bookmarkStart w:id="687" w:name="_Toc96996728"/>
      <w:bookmarkStart w:id="688" w:name="_Toc97131881"/>
      <w:r>
        <w:rPr>
          <w:lang w:eastAsia="zh-CN"/>
        </w:rPr>
        <w:t>8.1.2.2.3</w:t>
      </w:r>
      <w:r>
        <w:rPr>
          <w:lang w:eastAsia="zh-CN"/>
        </w:rPr>
        <w:tab/>
        <w:t>Resource Standard Methods</w:t>
      </w:r>
      <w:bookmarkEnd w:id="685"/>
      <w:bookmarkEnd w:id="686"/>
      <w:bookmarkEnd w:id="687"/>
      <w:bookmarkEnd w:id="688"/>
    </w:p>
    <w:p w:rsidR="008D5ECC" w:rsidRDefault="009C420E">
      <w:pPr>
        <w:pStyle w:val="6"/>
        <w:rPr>
          <w:lang w:eastAsia="zh-CN"/>
        </w:rPr>
      </w:pPr>
      <w:bookmarkStart w:id="689" w:name="_Toc81332258"/>
      <w:bookmarkStart w:id="690" w:name="_Toc93878953"/>
      <w:bookmarkStart w:id="691" w:name="_Toc96996729"/>
      <w:bookmarkStart w:id="692" w:name="_Toc97131882"/>
      <w:r>
        <w:rPr>
          <w:lang w:eastAsia="zh-CN"/>
        </w:rPr>
        <w:t>8.1.2.2.3.1</w:t>
      </w:r>
      <w:r>
        <w:rPr>
          <w:lang w:eastAsia="zh-CN"/>
        </w:rPr>
        <w:tab/>
        <w:t>POST</w:t>
      </w:r>
      <w:bookmarkEnd w:id="689"/>
      <w:bookmarkEnd w:id="690"/>
      <w:bookmarkEnd w:id="691"/>
      <w:bookmarkEnd w:id="692"/>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693" w:name="_Toc93878954"/>
      <w:bookmarkStart w:id="694" w:name="_Toc96996730"/>
      <w:bookmarkStart w:id="695" w:name="_Toc97131883"/>
      <w:r>
        <w:t>8.1.2.3</w:t>
      </w:r>
      <w:r>
        <w:tab/>
        <w:t>Resource: AS DeRegistration</w:t>
      </w:r>
      <w:bookmarkEnd w:id="693"/>
      <w:bookmarkEnd w:id="694"/>
      <w:bookmarkEnd w:id="695"/>
    </w:p>
    <w:p w:rsidR="008D5ECC" w:rsidRDefault="009C420E">
      <w:pPr>
        <w:pStyle w:val="5"/>
        <w:rPr>
          <w:lang w:eastAsia="zh-CN"/>
        </w:rPr>
      </w:pPr>
      <w:bookmarkStart w:id="696" w:name="_Toc93878955"/>
      <w:bookmarkStart w:id="697" w:name="_Toc96996731"/>
      <w:bookmarkStart w:id="698" w:name="_Toc97131884"/>
      <w:r>
        <w:rPr>
          <w:lang w:eastAsia="zh-CN"/>
        </w:rPr>
        <w:t>8.1.2.3.1</w:t>
      </w:r>
      <w:r>
        <w:rPr>
          <w:lang w:eastAsia="zh-CN"/>
        </w:rPr>
        <w:tab/>
        <w:t>Description</w:t>
      </w:r>
      <w:bookmarkEnd w:id="696"/>
      <w:bookmarkEnd w:id="697"/>
      <w:bookmarkEnd w:id="698"/>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699" w:name="_Toc93878956"/>
      <w:bookmarkStart w:id="700" w:name="_Toc96996732"/>
      <w:bookmarkStart w:id="701" w:name="_Toc97131885"/>
      <w:r>
        <w:rPr>
          <w:lang w:eastAsia="zh-CN"/>
        </w:rPr>
        <w:t>8.1.2.3.2</w:t>
      </w:r>
      <w:r>
        <w:rPr>
          <w:lang w:eastAsia="zh-CN"/>
        </w:rPr>
        <w:tab/>
        <w:t>Resource Definition</w:t>
      </w:r>
      <w:bookmarkEnd w:id="699"/>
      <w:bookmarkEnd w:id="700"/>
      <w:bookmarkEnd w:id="701"/>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702" w:name="_Toc93878957"/>
      <w:bookmarkStart w:id="703" w:name="_Toc96996733"/>
      <w:bookmarkStart w:id="704" w:name="_Toc97131886"/>
      <w:r>
        <w:rPr>
          <w:lang w:eastAsia="zh-CN"/>
        </w:rPr>
        <w:lastRenderedPageBreak/>
        <w:t>8.1.2.3.3</w:t>
      </w:r>
      <w:r>
        <w:rPr>
          <w:lang w:eastAsia="zh-CN"/>
        </w:rPr>
        <w:tab/>
        <w:t>Resource Standard Methods</w:t>
      </w:r>
      <w:bookmarkEnd w:id="702"/>
      <w:bookmarkEnd w:id="703"/>
      <w:bookmarkEnd w:id="704"/>
    </w:p>
    <w:p w:rsidR="008D5ECC" w:rsidRDefault="009C420E">
      <w:pPr>
        <w:pStyle w:val="6"/>
        <w:rPr>
          <w:lang w:eastAsia="zh-CN"/>
        </w:rPr>
      </w:pPr>
      <w:bookmarkStart w:id="705" w:name="_Toc93878958"/>
      <w:bookmarkStart w:id="706" w:name="_Toc96996734"/>
      <w:bookmarkStart w:id="707" w:name="_Toc97131887"/>
      <w:r>
        <w:rPr>
          <w:lang w:eastAsia="zh-CN"/>
        </w:rPr>
        <w:t>8.1.2.3.3.1</w:t>
      </w:r>
      <w:r>
        <w:rPr>
          <w:lang w:eastAsia="zh-CN"/>
        </w:rPr>
        <w:tab/>
        <w:t>DELETE</w:t>
      </w:r>
      <w:bookmarkEnd w:id="705"/>
      <w:bookmarkEnd w:id="706"/>
      <w:bookmarkEnd w:id="707"/>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708" w:name="_Toc83768360"/>
      <w:bookmarkStart w:id="709" w:name="_Toc93878959"/>
      <w:bookmarkStart w:id="710" w:name="_Toc96996735"/>
      <w:bookmarkStart w:id="711" w:name="_Toc97131888"/>
      <w:r>
        <w:rPr>
          <w:rFonts w:hint="eastAsia"/>
          <w:lang w:eastAsia="zh-CN"/>
        </w:rPr>
        <w:lastRenderedPageBreak/>
        <w:t>8</w:t>
      </w:r>
      <w:r>
        <w:t>.1.3</w:t>
      </w:r>
      <w:r>
        <w:tab/>
        <w:t>Custom Operations without associated resources</w:t>
      </w:r>
      <w:bookmarkEnd w:id="708"/>
      <w:bookmarkEnd w:id="709"/>
      <w:bookmarkEnd w:id="710"/>
      <w:bookmarkEnd w:id="711"/>
    </w:p>
    <w:p w:rsidR="008D5ECC" w:rsidRDefault="009C420E">
      <w:r>
        <w:rPr>
          <w:rFonts w:hint="eastAsia"/>
          <w:lang w:eastAsia="zh-CN"/>
        </w:rPr>
        <w:t>N</w:t>
      </w:r>
      <w:r>
        <w:rPr>
          <w:lang w:eastAsia="zh-CN"/>
        </w:rPr>
        <w:t>one.</w:t>
      </w:r>
    </w:p>
    <w:p w:rsidR="008D5ECC" w:rsidRDefault="009C420E">
      <w:pPr>
        <w:pStyle w:val="3"/>
      </w:pPr>
      <w:bookmarkStart w:id="712" w:name="_Toc83768361"/>
      <w:bookmarkStart w:id="713" w:name="_Toc93878960"/>
      <w:bookmarkStart w:id="714" w:name="_Toc96996736"/>
      <w:bookmarkStart w:id="715" w:name="_Toc97131889"/>
      <w:r>
        <w:rPr>
          <w:rFonts w:hint="eastAsia"/>
          <w:lang w:eastAsia="zh-CN"/>
        </w:rPr>
        <w:t>8</w:t>
      </w:r>
      <w:r>
        <w:t>.1.4</w:t>
      </w:r>
      <w:r>
        <w:tab/>
        <w:t>Notifications</w:t>
      </w:r>
      <w:bookmarkEnd w:id="712"/>
      <w:bookmarkEnd w:id="713"/>
      <w:bookmarkEnd w:id="714"/>
      <w:bookmarkEnd w:id="715"/>
    </w:p>
    <w:p w:rsidR="008D5ECC" w:rsidRDefault="009C420E">
      <w:r>
        <w:rPr>
          <w:rFonts w:hint="eastAsia"/>
          <w:lang w:eastAsia="zh-CN"/>
        </w:rPr>
        <w:t>N</w:t>
      </w:r>
      <w:r>
        <w:rPr>
          <w:lang w:eastAsia="zh-CN"/>
        </w:rPr>
        <w:t>one.</w:t>
      </w:r>
    </w:p>
    <w:p w:rsidR="008D5ECC" w:rsidRDefault="009C420E">
      <w:pPr>
        <w:pStyle w:val="3"/>
      </w:pPr>
      <w:bookmarkStart w:id="716" w:name="_Toc83768362"/>
      <w:bookmarkStart w:id="717" w:name="_Toc93878961"/>
      <w:bookmarkStart w:id="718" w:name="_Toc96996737"/>
      <w:bookmarkStart w:id="719" w:name="_Toc97131890"/>
      <w:r>
        <w:rPr>
          <w:rFonts w:hint="eastAsia"/>
          <w:lang w:eastAsia="zh-CN"/>
        </w:rPr>
        <w:t>8</w:t>
      </w:r>
      <w:r>
        <w:t>.1.5</w:t>
      </w:r>
      <w:r>
        <w:tab/>
        <w:t>Data Model</w:t>
      </w:r>
      <w:bookmarkEnd w:id="716"/>
      <w:bookmarkEnd w:id="717"/>
      <w:bookmarkEnd w:id="718"/>
      <w:bookmarkEnd w:id="719"/>
    </w:p>
    <w:p w:rsidR="008D5ECC" w:rsidRDefault="009C420E">
      <w:pPr>
        <w:pStyle w:val="4"/>
        <w:rPr>
          <w:lang w:eastAsia="zh-CN"/>
        </w:rPr>
      </w:pPr>
      <w:bookmarkStart w:id="720" w:name="_Toc81332272"/>
      <w:bookmarkStart w:id="721" w:name="_Toc93878962"/>
      <w:bookmarkStart w:id="722" w:name="_Toc96996738"/>
      <w:bookmarkStart w:id="723" w:name="_Toc97131891"/>
      <w:r>
        <w:rPr>
          <w:lang w:eastAsia="zh-CN"/>
        </w:rPr>
        <w:t>8.1.5.1</w:t>
      </w:r>
      <w:r>
        <w:rPr>
          <w:lang w:eastAsia="zh-CN"/>
        </w:rPr>
        <w:tab/>
        <w:t>General</w:t>
      </w:r>
      <w:bookmarkEnd w:id="720"/>
      <w:bookmarkEnd w:id="721"/>
      <w:bookmarkEnd w:id="722"/>
      <w:bookmarkEnd w:id="723"/>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lang w:eastAsia="zh-CN"/>
              </w:rPr>
            </w:pPr>
            <w:r>
              <w:rPr>
                <w:rFonts w:hint="eastAsia"/>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r>
    </w:tbl>
    <w:p w:rsidR="008D5ECC" w:rsidRDefault="008D5ECC">
      <w:pPr>
        <w:rPr>
          <w:lang w:eastAsia="zh-CN"/>
        </w:rPr>
      </w:pPr>
    </w:p>
    <w:p w:rsidR="008D5ECC" w:rsidRDefault="009C420E">
      <w:pPr>
        <w:pStyle w:val="4"/>
        <w:rPr>
          <w:lang w:eastAsia="zh-CN"/>
        </w:rPr>
      </w:pPr>
      <w:bookmarkStart w:id="724" w:name="_Toc81332273"/>
      <w:bookmarkStart w:id="725" w:name="_Toc93878963"/>
      <w:bookmarkStart w:id="726" w:name="_Toc96996739"/>
      <w:bookmarkStart w:id="727" w:name="_Toc97131892"/>
      <w:r>
        <w:rPr>
          <w:lang w:eastAsia="zh-CN"/>
        </w:rPr>
        <w:lastRenderedPageBreak/>
        <w:t>8.1.5.2</w:t>
      </w:r>
      <w:r>
        <w:rPr>
          <w:lang w:eastAsia="zh-CN"/>
        </w:rPr>
        <w:tab/>
        <w:t>Structured data types</w:t>
      </w:r>
      <w:bookmarkEnd w:id="724"/>
      <w:bookmarkEnd w:id="725"/>
      <w:bookmarkEnd w:id="726"/>
      <w:bookmarkEnd w:id="727"/>
    </w:p>
    <w:p w:rsidR="008D5ECC" w:rsidRDefault="009C420E">
      <w:pPr>
        <w:pStyle w:val="5"/>
        <w:rPr>
          <w:lang w:eastAsia="zh-CN"/>
        </w:rPr>
      </w:pPr>
      <w:bookmarkStart w:id="728" w:name="_Toc81332274"/>
      <w:bookmarkStart w:id="729" w:name="_Toc93878964"/>
      <w:bookmarkStart w:id="730" w:name="_Toc96996740"/>
      <w:bookmarkStart w:id="731" w:name="_Toc97131893"/>
      <w:r>
        <w:rPr>
          <w:lang w:eastAsia="zh-CN"/>
        </w:rPr>
        <w:t>8.1.5.2.1</w:t>
      </w:r>
      <w:r>
        <w:rPr>
          <w:lang w:eastAsia="zh-CN"/>
        </w:rPr>
        <w:tab/>
        <w:t>Introduction</w:t>
      </w:r>
      <w:bookmarkEnd w:id="728"/>
      <w:bookmarkEnd w:id="729"/>
      <w:bookmarkEnd w:id="730"/>
      <w:bookmarkEnd w:id="731"/>
    </w:p>
    <w:p w:rsidR="008D5ECC" w:rsidRDefault="009C420E">
      <w:pPr>
        <w:pStyle w:val="5"/>
        <w:rPr>
          <w:lang w:eastAsia="zh-CN"/>
        </w:rPr>
      </w:pPr>
      <w:bookmarkStart w:id="732" w:name="_Toc81332275"/>
      <w:bookmarkStart w:id="733" w:name="_Toc93878965"/>
      <w:bookmarkStart w:id="734" w:name="_Toc96996741"/>
      <w:bookmarkStart w:id="735" w:name="_Toc97131894"/>
      <w:r>
        <w:rPr>
          <w:lang w:eastAsia="zh-CN"/>
        </w:rPr>
        <w:t>8.1.5.2.2</w:t>
      </w:r>
      <w:r>
        <w:rPr>
          <w:lang w:eastAsia="zh-CN"/>
        </w:rPr>
        <w:tab/>
        <w:t xml:space="preserve">Type: </w:t>
      </w:r>
      <w:bookmarkEnd w:id="732"/>
      <w:r>
        <w:t>ASRegistration</w:t>
      </w:r>
      <w:bookmarkEnd w:id="733"/>
      <w:bookmarkEnd w:id="734"/>
      <w:bookmarkEnd w:id="735"/>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r>
              <w:rPr>
                <w:rFonts w:hint="eastAsia"/>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736" w:name="_Toc93878966"/>
      <w:bookmarkStart w:id="737" w:name="_Toc96996742"/>
      <w:bookmarkStart w:id="738" w:name="_Toc97131895"/>
      <w:r>
        <w:rPr>
          <w:lang w:eastAsia="zh-CN"/>
        </w:rPr>
        <w:t>8.1.5.2.3</w:t>
      </w:r>
      <w:r>
        <w:rPr>
          <w:lang w:eastAsia="zh-CN"/>
        </w:rPr>
        <w:tab/>
        <w:t xml:space="preserve">Type: </w:t>
      </w:r>
      <w:r>
        <w:t>ASRegistrationA</w:t>
      </w:r>
      <w:r>
        <w:rPr>
          <w:rFonts w:hint="eastAsia"/>
          <w:lang w:eastAsia="zh-CN"/>
        </w:rPr>
        <w:t>ck</w:t>
      </w:r>
      <w:bookmarkEnd w:id="736"/>
      <w:bookmarkEnd w:id="737"/>
      <w:bookmarkEnd w:id="738"/>
    </w:p>
    <w:p w:rsidR="008D5ECC" w:rsidRDefault="008D5ECC">
      <w:pPr>
        <w:rPr>
          <w:lang w:eastAsia="zh-CN"/>
        </w:rPr>
      </w:pPr>
    </w:p>
    <w:p w:rsidR="008D5ECC" w:rsidRDefault="009C420E">
      <w:pPr>
        <w:pStyle w:val="TH"/>
        <w:rPr>
          <w:lang w:eastAsia="zh-CN"/>
        </w:rPr>
      </w:pPr>
      <w:r>
        <w:t>Table 8.1.5.2.3-1: Definition of type ASRegistration</w:t>
      </w:r>
      <w:r w:rsidR="003E0334">
        <w:rPr>
          <w:rFonts w:hint="eastAsia"/>
          <w:lang w:eastAsia="zh-CN"/>
        </w:rPr>
        <w:t>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739" w:name="_Toc81332276"/>
      <w:bookmarkStart w:id="740" w:name="_Toc93878967"/>
      <w:bookmarkStart w:id="741" w:name="_Toc96996743"/>
      <w:bookmarkStart w:id="742" w:name="_Toc97131896"/>
      <w:r>
        <w:rPr>
          <w:lang w:eastAsia="zh-CN"/>
        </w:rPr>
        <w:t>8.1.5.2.4</w:t>
      </w:r>
      <w:r>
        <w:rPr>
          <w:lang w:eastAsia="zh-CN"/>
        </w:rPr>
        <w:tab/>
        <w:t>Type: ASProfile</w:t>
      </w:r>
      <w:bookmarkEnd w:id="739"/>
      <w:bookmarkEnd w:id="740"/>
      <w:bookmarkEnd w:id="741"/>
      <w:bookmarkEnd w:id="742"/>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appProvider</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r w:rsidR="00A75705">
              <w:rPr>
                <w:kern w:val="2"/>
                <w:szCs w:val="22"/>
              </w:rPr>
              <w:t>..N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appSenario</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05257">
            <w:pPr>
              <w:pStyle w:val="TAL"/>
              <w:rPr>
                <w:kern w:val="2"/>
                <w:szCs w:val="22"/>
              </w:rPr>
            </w:pPr>
            <w:r>
              <w:rPr>
                <w:rFonts w:hint="eastAsia"/>
                <w:kern w:val="2"/>
                <w:szCs w:val="22"/>
                <w:lang w:eastAsia="zh-CN"/>
              </w:rPr>
              <w:t>a</w:t>
            </w:r>
            <w:r w:rsidR="009C420E">
              <w:rPr>
                <w:kern w:val="2"/>
                <w:szCs w:val="22"/>
              </w:rPr>
              <w:t>s</w:t>
            </w:r>
            <w:r>
              <w:rPr>
                <w:rFonts w:hint="eastAsia"/>
                <w:kern w:val="2"/>
                <w:szCs w:val="22"/>
                <w:lang w:eastAsia="zh-CN"/>
              </w:rPr>
              <w:t>S</w:t>
            </w:r>
            <w:r w:rsidR="009C420E">
              <w:rPr>
                <w:kern w:val="2"/>
                <w:szCs w:val="22"/>
              </w:rPr>
              <w:t>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743" w:name="_Toc81332280"/>
      <w:bookmarkStart w:id="744" w:name="_Toc93878968"/>
      <w:bookmarkStart w:id="745" w:name="_Toc96996744"/>
      <w:bookmarkStart w:id="746" w:name="_Toc97131897"/>
      <w:r>
        <w:rPr>
          <w:lang w:eastAsia="zh-CN"/>
        </w:rPr>
        <w:t>8.1.5.3</w:t>
      </w:r>
      <w:r>
        <w:rPr>
          <w:lang w:eastAsia="zh-CN"/>
        </w:rPr>
        <w:tab/>
        <w:t>Simple data types and enumerations</w:t>
      </w:r>
      <w:bookmarkEnd w:id="743"/>
      <w:bookmarkEnd w:id="744"/>
      <w:bookmarkEnd w:id="745"/>
      <w:bookmarkEnd w:id="746"/>
    </w:p>
    <w:p w:rsidR="008D5ECC" w:rsidRDefault="009C420E">
      <w:pPr>
        <w:rPr>
          <w:lang w:eastAsia="zh-CN"/>
        </w:rPr>
      </w:pPr>
      <w:r>
        <w:rPr>
          <w:lang w:eastAsia="zh-CN"/>
        </w:rPr>
        <w:t>None.</w:t>
      </w:r>
    </w:p>
    <w:p w:rsidR="008D5ECC" w:rsidRDefault="009C420E">
      <w:pPr>
        <w:pStyle w:val="3"/>
      </w:pPr>
      <w:bookmarkStart w:id="747" w:name="_Toc83768363"/>
      <w:bookmarkStart w:id="748" w:name="_Toc93878969"/>
      <w:bookmarkStart w:id="749" w:name="_Toc96996745"/>
      <w:bookmarkStart w:id="750" w:name="_Toc97131898"/>
      <w:r>
        <w:rPr>
          <w:rFonts w:hint="eastAsia"/>
          <w:lang w:eastAsia="zh-CN"/>
        </w:rPr>
        <w:lastRenderedPageBreak/>
        <w:t>8</w:t>
      </w:r>
      <w:r>
        <w:t>.1.6</w:t>
      </w:r>
      <w:r>
        <w:tab/>
        <w:t>Error Handling</w:t>
      </w:r>
      <w:bookmarkEnd w:id="747"/>
      <w:bookmarkEnd w:id="748"/>
      <w:bookmarkEnd w:id="749"/>
      <w:bookmarkEnd w:id="750"/>
    </w:p>
    <w:p w:rsidR="008D5ECC" w:rsidRDefault="009C420E">
      <w:r>
        <w:t>General error responses will be defined in clause 7.7.</w:t>
      </w:r>
    </w:p>
    <w:p w:rsidR="008D5ECC" w:rsidRDefault="009C420E">
      <w:pPr>
        <w:pStyle w:val="3"/>
      </w:pPr>
      <w:bookmarkStart w:id="751" w:name="_Toc83768364"/>
      <w:bookmarkStart w:id="752" w:name="_Toc93878970"/>
      <w:bookmarkStart w:id="753" w:name="_Toc96996746"/>
      <w:bookmarkStart w:id="754" w:name="_Toc97131899"/>
      <w:r>
        <w:rPr>
          <w:rFonts w:hint="eastAsia"/>
          <w:lang w:eastAsia="zh-CN"/>
        </w:rPr>
        <w:t>8</w:t>
      </w:r>
      <w:r>
        <w:t>.1.7</w:t>
      </w:r>
      <w:r>
        <w:tab/>
        <w:t>Feature negotiation</w:t>
      </w:r>
      <w:bookmarkEnd w:id="751"/>
      <w:bookmarkEnd w:id="752"/>
      <w:bookmarkEnd w:id="753"/>
      <w:bookmarkEnd w:id="754"/>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755" w:name="_Toc83768365"/>
      <w:bookmarkStart w:id="756" w:name="_Toc93878971"/>
      <w:bookmarkStart w:id="757" w:name="_Toc96996747"/>
      <w:bookmarkStart w:id="758" w:name="_Toc97131900"/>
      <w:r>
        <w:rPr>
          <w:rFonts w:hint="eastAsia"/>
          <w:lang w:eastAsia="zh-CN"/>
        </w:rPr>
        <w:t>8.2</w:t>
      </w:r>
      <w:r>
        <w:rPr>
          <w:rFonts w:hint="eastAsia"/>
          <w:lang w:eastAsia="zh-CN"/>
        </w:rPr>
        <w:tab/>
        <w:t>MSGS_MSGDelivery API</w:t>
      </w:r>
      <w:bookmarkEnd w:id="755"/>
      <w:bookmarkEnd w:id="756"/>
      <w:bookmarkEnd w:id="757"/>
      <w:bookmarkEnd w:id="758"/>
    </w:p>
    <w:p w:rsidR="008D5ECC" w:rsidRDefault="009C420E">
      <w:pPr>
        <w:pStyle w:val="3"/>
      </w:pPr>
      <w:bookmarkStart w:id="759" w:name="_Toc83768366"/>
      <w:bookmarkStart w:id="760" w:name="_Toc93878972"/>
      <w:bookmarkStart w:id="761" w:name="_Toc96996748"/>
      <w:bookmarkStart w:id="762" w:name="_Toc97131901"/>
      <w:r>
        <w:rPr>
          <w:rFonts w:hint="eastAsia"/>
          <w:lang w:eastAsia="zh-CN"/>
        </w:rPr>
        <w:t>8</w:t>
      </w:r>
      <w:r>
        <w:t>.</w:t>
      </w:r>
      <w:r>
        <w:rPr>
          <w:rFonts w:hint="eastAsia"/>
          <w:lang w:eastAsia="zh-CN"/>
        </w:rPr>
        <w:t>2</w:t>
      </w:r>
      <w:r>
        <w:t>.1</w:t>
      </w:r>
      <w:r>
        <w:tab/>
        <w:t>API URI</w:t>
      </w:r>
      <w:bookmarkEnd w:id="759"/>
      <w:bookmarkEnd w:id="760"/>
      <w:bookmarkEnd w:id="761"/>
      <w:bookmarkEnd w:id="762"/>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w:t>
      </w:r>
      <w:r w:rsidR="00CF3BCB">
        <w:rPr>
          <w:rFonts w:hint="eastAsia"/>
          <w:lang w:eastAsia="zh-CN"/>
        </w:rPr>
        <w:t>-</w:t>
      </w:r>
      <w:r>
        <w:t>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763" w:name="_Toc83768367"/>
      <w:bookmarkStart w:id="764" w:name="_Toc93878973"/>
      <w:bookmarkStart w:id="765" w:name="_Toc96996749"/>
      <w:bookmarkStart w:id="766" w:name="_Toc97131902"/>
      <w:r>
        <w:rPr>
          <w:rFonts w:hint="eastAsia"/>
          <w:lang w:eastAsia="zh-CN"/>
        </w:rPr>
        <w:t>8</w:t>
      </w:r>
      <w:r>
        <w:t>.</w:t>
      </w:r>
      <w:r>
        <w:rPr>
          <w:rFonts w:hint="eastAsia"/>
          <w:lang w:eastAsia="zh-CN"/>
        </w:rPr>
        <w:t>2</w:t>
      </w:r>
      <w:r>
        <w:t>.2</w:t>
      </w:r>
      <w:r>
        <w:tab/>
        <w:t>Resources</w:t>
      </w:r>
      <w:bookmarkEnd w:id="763"/>
      <w:bookmarkEnd w:id="764"/>
      <w:bookmarkEnd w:id="765"/>
      <w:bookmarkEnd w:id="766"/>
    </w:p>
    <w:p w:rsidR="008D5ECC" w:rsidRDefault="007476B5">
      <w:pPr>
        <w:rPr>
          <w:lang w:val="en-US" w:eastAsia="zh-CN"/>
        </w:rPr>
      </w:pPr>
      <w:r w:rsidRPr="007476B5">
        <w:rPr>
          <w:lang w:val="en-US" w:eastAsia="zh-CN"/>
        </w:rPr>
        <w:t>None.</w:t>
      </w:r>
    </w:p>
    <w:p w:rsidR="008D5ECC" w:rsidRDefault="009C420E">
      <w:pPr>
        <w:pStyle w:val="3"/>
      </w:pPr>
      <w:bookmarkStart w:id="767" w:name="_Toc83768368"/>
      <w:bookmarkStart w:id="768" w:name="_Toc93878990"/>
      <w:bookmarkStart w:id="769" w:name="_Toc96996750"/>
      <w:bookmarkStart w:id="770" w:name="_Toc97131903"/>
      <w:r>
        <w:rPr>
          <w:rFonts w:hint="eastAsia"/>
          <w:lang w:eastAsia="zh-CN"/>
        </w:rPr>
        <w:t>8</w:t>
      </w:r>
      <w:r>
        <w:t>.</w:t>
      </w:r>
      <w:r>
        <w:rPr>
          <w:rFonts w:hint="eastAsia"/>
          <w:lang w:eastAsia="zh-CN"/>
        </w:rPr>
        <w:t>2</w:t>
      </w:r>
      <w:r>
        <w:t>.3</w:t>
      </w:r>
      <w:r>
        <w:tab/>
        <w:t>Custom Operations without associated resources</w:t>
      </w:r>
      <w:bookmarkEnd w:id="767"/>
      <w:bookmarkEnd w:id="768"/>
      <w:bookmarkEnd w:id="769"/>
      <w:bookmarkEnd w:id="770"/>
    </w:p>
    <w:p w:rsidR="00D5042A" w:rsidRPr="00F22043" w:rsidRDefault="00D5042A" w:rsidP="00D5042A">
      <w:pPr>
        <w:pStyle w:val="4"/>
      </w:pPr>
      <w:bookmarkStart w:id="771" w:name="_Toc96996751"/>
      <w:bookmarkStart w:id="772" w:name="_Toc97131904"/>
      <w:r>
        <w:rPr>
          <w:rFonts w:hint="eastAsia"/>
          <w:lang w:eastAsia="zh-CN"/>
        </w:rPr>
        <w:t>8</w:t>
      </w:r>
      <w:r>
        <w:t>.</w:t>
      </w:r>
      <w:r>
        <w:rPr>
          <w:rFonts w:hint="eastAsia"/>
          <w:lang w:eastAsia="zh-CN"/>
        </w:rPr>
        <w:t>2</w:t>
      </w:r>
      <w:r w:rsidRPr="00F22043">
        <w:t>.3.1</w:t>
      </w:r>
      <w:r w:rsidRPr="00F22043">
        <w:tab/>
        <w:t>Overview</w:t>
      </w:r>
      <w:bookmarkEnd w:id="771"/>
      <w:bookmarkEnd w:id="772"/>
    </w:p>
    <w:p w:rsidR="00D5042A" w:rsidRDefault="00D5042A" w:rsidP="00D5042A">
      <w:pPr>
        <w:rPr>
          <w:lang w:eastAsia="zh-CN"/>
        </w:rPr>
      </w:pPr>
      <w:r w:rsidRPr="00D5042A">
        <w:rPr>
          <w:lang w:eastAsia="zh-CN"/>
        </w:rPr>
        <w:t>The structure of the custom operation URIs of the MSGS_MSGDeli</w:t>
      </w:r>
      <w:r>
        <w:rPr>
          <w:lang w:eastAsia="zh-CN"/>
        </w:rPr>
        <w:t>very service is shown in Figure</w:t>
      </w:r>
      <w:r w:rsidRPr="00D55F5E">
        <w:t> </w:t>
      </w:r>
      <w:r w:rsidRPr="00D5042A">
        <w:rPr>
          <w:lang w:eastAsia="zh-CN"/>
        </w:rPr>
        <w:t>8.2.3.1-1.</w:t>
      </w:r>
    </w:p>
    <w:p w:rsidR="00D5042A" w:rsidRPr="00F22043" w:rsidRDefault="00FE1D83" w:rsidP="00D5042A">
      <w:pPr>
        <w:pStyle w:val="TH"/>
      </w:pPr>
      <w:r w:rsidRPr="00746D46">
        <w:rPr>
          <w:rFonts w:eastAsia="等线"/>
        </w:rPr>
        <w:object w:dxaOrig="7035" w:dyaOrig="4037">
          <v:shape id="_x0000_i1032" type="#_x0000_t75" style="width:348.5pt;height:201.5pt" o:ole="">
            <v:imagedata r:id="rId29" o:title=""/>
          </v:shape>
          <o:OLEObject Type="Embed" ProgID="Visio.Drawing.11" ShapeID="_x0000_i1032" DrawAspect="Content" ObjectID="_1707751983" r:id="rId30"/>
        </w:object>
      </w:r>
    </w:p>
    <w:p w:rsidR="00D5042A" w:rsidRPr="00F22043" w:rsidRDefault="00D5042A" w:rsidP="00D5042A">
      <w:pPr>
        <w:pStyle w:val="TF"/>
        <w:rPr>
          <w:lang w:eastAsia="zh-CN"/>
        </w:rPr>
      </w:pPr>
      <w:r w:rsidRPr="00F22043">
        <w:t>Figure </w:t>
      </w:r>
      <w:r>
        <w:rPr>
          <w:rFonts w:hint="eastAsia"/>
          <w:lang w:eastAsia="zh-CN"/>
        </w:rPr>
        <w:t>8</w:t>
      </w:r>
      <w:r>
        <w:t>.</w:t>
      </w:r>
      <w:r>
        <w:rPr>
          <w:rFonts w:hint="eastAsia"/>
          <w:lang w:eastAsia="zh-CN"/>
        </w:rPr>
        <w:t>2</w:t>
      </w:r>
      <w:r w:rsidRPr="00F22043">
        <w:t>.</w:t>
      </w:r>
      <w:r w:rsidRPr="00F22043">
        <w:rPr>
          <w:rFonts w:hint="eastAsia"/>
        </w:rPr>
        <w:t>3</w:t>
      </w:r>
      <w:r w:rsidRPr="00F22043">
        <w:t xml:space="preserve">.1-1: </w:t>
      </w:r>
      <w:r w:rsidR="00FE1D83" w:rsidRPr="00FE1D83">
        <w:t>Custom operation URI structure of the MSGS_MSGDelivery API</w:t>
      </w:r>
    </w:p>
    <w:p w:rsidR="00D5042A" w:rsidRPr="001C0874" w:rsidRDefault="00D5042A" w:rsidP="00D5042A">
      <w:pPr>
        <w:rPr>
          <w:lang w:eastAsia="zh-CN"/>
        </w:rPr>
      </w:pPr>
      <w:r>
        <w:rPr>
          <w:lang w:eastAsia="zh-CN"/>
        </w:rPr>
        <w:t>Table</w:t>
      </w:r>
      <w:r w:rsidRPr="00D55F5E">
        <w:t> </w:t>
      </w:r>
      <w:r>
        <w:rPr>
          <w:rFonts w:hint="eastAsia"/>
          <w:lang w:eastAsia="zh-CN"/>
        </w:rPr>
        <w:t>8</w:t>
      </w:r>
      <w:r>
        <w:rPr>
          <w:lang w:eastAsia="zh-CN"/>
        </w:rPr>
        <w:t>.</w:t>
      </w:r>
      <w:r>
        <w:rPr>
          <w:rFonts w:hint="eastAsia"/>
          <w:lang w:eastAsia="zh-CN"/>
        </w:rPr>
        <w:t>2</w:t>
      </w:r>
      <w:r w:rsidRPr="00654FC0">
        <w:rPr>
          <w:lang w:eastAsia="zh-CN"/>
        </w:rPr>
        <w:t xml:space="preserve">.3.1-1 </w:t>
      </w:r>
      <w:r w:rsidR="00FE1D83" w:rsidRPr="00FE1D83">
        <w:rPr>
          <w:lang w:eastAsia="zh-CN"/>
        </w:rPr>
        <w:t>provides an overview of the custom operations and applicable HTTP methods.</w:t>
      </w:r>
    </w:p>
    <w:p w:rsidR="00D5042A" w:rsidRPr="00F22043" w:rsidRDefault="00D5042A" w:rsidP="00D5042A">
      <w:pPr>
        <w:pStyle w:val="TH"/>
      </w:pPr>
      <w:r w:rsidRPr="00F22043">
        <w:t>Table </w:t>
      </w:r>
      <w:r w:rsidR="00FE1D83">
        <w:rPr>
          <w:rFonts w:hint="eastAsia"/>
          <w:lang w:eastAsia="zh-CN"/>
        </w:rPr>
        <w:t>8</w:t>
      </w:r>
      <w:r w:rsidRPr="00F22043">
        <w:t>.</w:t>
      </w:r>
      <w:r w:rsidR="00FE1D83">
        <w:rPr>
          <w:rFonts w:hint="eastAsia"/>
          <w:lang w:eastAsia="zh-CN"/>
        </w:rPr>
        <w:t>2</w:t>
      </w:r>
      <w:r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pPr>
            <w:r w:rsidRPr="00FE1D83">
              <w:t>{apiRoot}/msgs-msgdelivery/&lt;apiVersion&gt;/deliver-as-message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AS to deliver message to a given MSGin5G Server.</w:t>
            </w:r>
          </w:p>
        </w:tc>
      </w:tr>
      <w:tr w:rsidR="00D5042A" w:rsidRPr="00F22043" w:rsidTr="00FE1D83">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FE1D83">
            <w:pPr>
              <w:pStyle w:val="TAL"/>
              <w:rPr>
                <w:lang w:eastAsia="zh-CN"/>
              </w:rPr>
            </w:pPr>
            <w:r w:rsidRPr="00FE1D83">
              <w:rPr>
                <w:lang w:eastAsia="zh-CN"/>
              </w:rPr>
              <w:t>{apiRoot}/msgs-msgdelivery/&lt;apiVersion&gt;/deliver-ue-message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Message Gateway (on behalf of Legacy 3GPP UE or Non-3GPP UE) to deliver message to a given MSGin5G Server.</w:t>
            </w:r>
          </w:p>
        </w:tc>
      </w:tr>
      <w:tr w:rsidR="00FE1D83" w:rsidRPr="00F22043" w:rsidTr="00AA675E">
        <w:trPr>
          <w:jc w:val="center"/>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lang w:eastAsia="zh-CN"/>
              </w:rPr>
            </w:pPr>
            <w:r w:rsidRPr="00FE1D83">
              <w:rPr>
                <w:lang w:eastAsia="zh-CN"/>
              </w:rPr>
              <w:t>{apiRoot}/msgs-msgdelivery/&lt;apiVersion&gt;/deliver-report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pPr>
            <w:r w:rsidRPr="00FE1D83">
              <w:t>POST</w:t>
            </w:r>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pPr>
            <w:r w:rsidRPr="00FE1D83">
              <w:t>Request of Message Gateway (on behalf of Legacy 3GPP UE or Non-3GPP UE) to deliver status report to a given MSGin5G Server.</w:t>
            </w:r>
          </w:p>
        </w:tc>
      </w:tr>
    </w:tbl>
    <w:p w:rsidR="00D5042A" w:rsidRPr="00F22043" w:rsidRDefault="00D5042A" w:rsidP="00D5042A">
      <w:pPr>
        <w:pStyle w:val="4"/>
      </w:pPr>
      <w:bookmarkStart w:id="773" w:name="_Toc96996752"/>
      <w:bookmarkStart w:id="774" w:name="_Toc97131905"/>
      <w:r>
        <w:rPr>
          <w:rFonts w:hint="eastAsia"/>
          <w:lang w:eastAsia="zh-CN"/>
        </w:rPr>
        <w:t>8</w:t>
      </w:r>
      <w:r>
        <w:t>.</w:t>
      </w:r>
      <w:r>
        <w:rPr>
          <w:rFonts w:hint="eastAsia"/>
          <w:lang w:eastAsia="zh-CN"/>
        </w:rPr>
        <w:t>2</w:t>
      </w:r>
      <w:r w:rsidRPr="00F22043">
        <w:t>.3.</w:t>
      </w:r>
      <w:r w:rsidRPr="00F22043">
        <w:rPr>
          <w:rFonts w:hint="eastAsia"/>
        </w:rPr>
        <w:t>2</w:t>
      </w:r>
      <w:r w:rsidRPr="00F22043">
        <w:tab/>
      </w:r>
      <w:r w:rsidR="00FE1D83" w:rsidRPr="00FE1D83">
        <w:t>Operation: deliver-as-message</w:t>
      </w:r>
      <w:bookmarkEnd w:id="773"/>
      <w:bookmarkEnd w:id="774"/>
    </w:p>
    <w:p w:rsidR="00D5042A" w:rsidRPr="00F22043" w:rsidRDefault="00D5042A" w:rsidP="00D5042A">
      <w:pPr>
        <w:pStyle w:val="5"/>
      </w:pPr>
      <w:bookmarkStart w:id="775" w:name="_Toc96996753"/>
      <w:bookmarkStart w:id="776" w:name="_Toc97131906"/>
      <w:r>
        <w:rPr>
          <w:rFonts w:hint="eastAsia"/>
          <w:lang w:eastAsia="zh-CN"/>
        </w:rPr>
        <w:t>8</w:t>
      </w:r>
      <w:r>
        <w:t>.</w:t>
      </w:r>
      <w:r>
        <w:rPr>
          <w:rFonts w:hint="eastAsia"/>
          <w:lang w:eastAsia="zh-CN"/>
        </w:rPr>
        <w:t>2</w:t>
      </w:r>
      <w:r w:rsidRPr="00F22043">
        <w:t>.3.2.1</w:t>
      </w:r>
      <w:r w:rsidRPr="00F22043">
        <w:tab/>
        <w:t>Description</w:t>
      </w:r>
      <w:bookmarkEnd w:id="775"/>
      <w:bookmarkEnd w:id="776"/>
    </w:p>
    <w:p w:rsidR="00D5042A" w:rsidRDefault="00FE1D83" w:rsidP="00D5042A">
      <w:pPr>
        <w:rPr>
          <w:lang w:eastAsia="zh-CN"/>
        </w:rPr>
      </w:pPr>
      <w:r w:rsidRPr="00FE1D83">
        <w:rPr>
          <w:lang w:eastAsia="zh-CN"/>
        </w:rPr>
        <w:t>This operation is used by the Application Server to deliver message to a given MSGin5G Server.</w:t>
      </w:r>
    </w:p>
    <w:p w:rsidR="00D5042A" w:rsidRPr="00F22043" w:rsidRDefault="00D5042A" w:rsidP="00D5042A">
      <w:pPr>
        <w:pStyle w:val="5"/>
      </w:pPr>
      <w:bookmarkStart w:id="777" w:name="_Toc96996754"/>
      <w:bookmarkStart w:id="778" w:name="_Toc97131907"/>
      <w:r>
        <w:rPr>
          <w:rFonts w:hint="eastAsia"/>
          <w:lang w:eastAsia="zh-CN"/>
        </w:rPr>
        <w:t>8</w:t>
      </w:r>
      <w:r>
        <w:t>.</w:t>
      </w:r>
      <w:r>
        <w:rPr>
          <w:rFonts w:hint="eastAsia"/>
          <w:lang w:eastAsia="zh-CN"/>
        </w:rPr>
        <w:t>2</w:t>
      </w:r>
      <w:r w:rsidRPr="00F22043">
        <w:t>.3.2.</w:t>
      </w:r>
      <w:r w:rsidRPr="00F22043">
        <w:rPr>
          <w:rFonts w:hint="eastAsia"/>
        </w:rPr>
        <w:t>2</w:t>
      </w:r>
      <w:r w:rsidRPr="00F22043">
        <w:tab/>
        <w:t>Operation Definition</w:t>
      </w:r>
      <w:bookmarkEnd w:id="777"/>
      <w:bookmarkEnd w:id="778"/>
    </w:p>
    <w:p w:rsidR="00D5042A" w:rsidRDefault="00FE1D83" w:rsidP="00D5042A">
      <w:pPr>
        <w:rPr>
          <w:lang w:eastAsia="zh-CN"/>
        </w:rPr>
      </w:pPr>
      <w:r w:rsidRPr="00FE1D83">
        <w:rPr>
          <w:lang w:eastAsia="zh-CN"/>
        </w:rPr>
        <w:t>This operation shall support the response data structures a</w:t>
      </w:r>
      <w:r w:rsidR="00DD3459">
        <w:rPr>
          <w:lang w:eastAsia="zh-CN"/>
        </w:rPr>
        <w:t xml:space="preserve">nd response codes specified in </w:t>
      </w:r>
      <w:r w:rsidR="00DD3459">
        <w:rPr>
          <w:rFonts w:hint="eastAsia"/>
          <w:lang w:eastAsia="zh-CN"/>
        </w:rPr>
        <w:t>T</w:t>
      </w:r>
      <w:r w:rsidR="00DD3459">
        <w:rPr>
          <w:lang w:eastAsia="zh-CN"/>
        </w:rPr>
        <w:t>able</w:t>
      </w:r>
      <w:r w:rsidR="00DD3459" w:rsidRPr="00D55F5E">
        <w:t> </w:t>
      </w:r>
      <w:r w:rsidR="00DD3459">
        <w:rPr>
          <w:lang w:eastAsia="zh-CN"/>
        </w:rPr>
        <w:t xml:space="preserve">8.2.3.2.2-1 and </w:t>
      </w:r>
      <w:r w:rsidR="00DD3459">
        <w:rPr>
          <w:rFonts w:hint="eastAsia"/>
          <w:lang w:eastAsia="zh-CN"/>
        </w:rPr>
        <w:t>T</w:t>
      </w:r>
      <w:r w:rsidR="00DD3459">
        <w:rPr>
          <w:lang w:eastAsia="zh-CN"/>
        </w:rPr>
        <w:t>able</w:t>
      </w:r>
      <w:r w:rsidR="00DD3459" w:rsidRPr="00D55F5E">
        <w:t> </w:t>
      </w:r>
      <w:r w:rsidRPr="00FE1D83">
        <w:rPr>
          <w:lang w:eastAsia="zh-CN"/>
        </w:rPr>
        <w:t>8.2.3.2.2-2.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pPr>
            <w:r w:rsidRPr="00307EAC">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pPr>
            <w:r w:rsidRPr="00DD3459">
              <w:t>ASMessageDelivery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lang w:eastAsia="zh-CN"/>
              </w:rPr>
            </w:pPr>
            <w:r w:rsidRPr="00125080">
              <w:t>Represents the data to be used for AS to deliver message</w:t>
            </w:r>
            <w:r>
              <w:rPr>
                <w:rFonts w:hint="eastAsia"/>
                <w:lang w:eastAsia="zh-CN"/>
              </w:rPr>
              <w:t>.</w:t>
            </w:r>
          </w:p>
        </w:tc>
      </w:tr>
    </w:tbl>
    <w:p w:rsidR="00D5042A" w:rsidRDefault="00D5042A" w:rsidP="00D5042A">
      <w:pPr>
        <w:rPr>
          <w:lang w:eastAsia="zh-CN"/>
        </w:rPr>
      </w:pPr>
    </w:p>
    <w:p w:rsidR="00D5042A" w:rsidRPr="00F22043" w:rsidRDefault="00D5042A" w:rsidP="00D5042A">
      <w:pPr>
        <w:pStyle w:val="TH"/>
      </w:pPr>
      <w:r>
        <w:lastRenderedPageBreak/>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Response</w:t>
            </w:r>
          </w:p>
          <w:p w:rsidR="00D5042A" w:rsidRDefault="00D5042A" w:rsidP="00AA675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lang w:eastAsia="zh-CN"/>
              </w:rPr>
            </w:pPr>
            <w:r w:rsidRPr="00125080">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pPr>
            <w:r w:rsidRPr="00125080">
              <w:t>AS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p>
        </w:tc>
      </w:tr>
    </w:tbl>
    <w:p w:rsidR="00D5042A" w:rsidRPr="00F22043" w:rsidRDefault="00D5042A" w:rsidP="00D5042A">
      <w:pPr>
        <w:pStyle w:val="4"/>
        <w:rPr>
          <w:lang w:eastAsia="zh-CN"/>
        </w:rPr>
      </w:pPr>
      <w:bookmarkStart w:id="779" w:name="_Toc96996755"/>
      <w:bookmarkStart w:id="780" w:name="_Toc97131908"/>
      <w:r>
        <w:rPr>
          <w:rFonts w:hint="eastAsia"/>
          <w:lang w:eastAsia="zh-CN"/>
        </w:rPr>
        <w:t>8</w:t>
      </w:r>
      <w:r>
        <w:t>.</w:t>
      </w:r>
      <w:r>
        <w:rPr>
          <w:rFonts w:hint="eastAsia"/>
          <w:lang w:eastAsia="zh-CN"/>
        </w:rPr>
        <w:t>2</w:t>
      </w:r>
      <w:r w:rsidRPr="00F22043">
        <w:t>.3.</w:t>
      </w:r>
      <w:r w:rsidRPr="00F22043">
        <w:rPr>
          <w:rFonts w:hint="eastAsia"/>
        </w:rPr>
        <w:t>3</w:t>
      </w:r>
      <w:r w:rsidRPr="00F22043">
        <w:tab/>
        <w:t>Operation: deliver-</w:t>
      </w:r>
      <w:r w:rsidR="00125080">
        <w:rPr>
          <w:rFonts w:hint="eastAsia"/>
          <w:lang w:eastAsia="zh-CN"/>
        </w:rPr>
        <w:t>ue-message</w:t>
      </w:r>
      <w:bookmarkEnd w:id="779"/>
      <w:bookmarkEnd w:id="780"/>
    </w:p>
    <w:p w:rsidR="00D5042A" w:rsidRPr="00F22043" w:rsidRDefault="00D5042A" w:rsidP="00D5042A">
      <w:pPr>
        <w:pStyle w:val="5"/>
      </w:pPr>
      <w:bookmarkStart w:id="781" w:name="_Toc96996756"/>
      <w:bookmarkStart w:id="782" w:name="_Toc97131909"/>
      <w:r>
        <w:rPr>
          <w:rFonts w:hint="eastAsia"/>
          <w:lang w:eastAsia="zh-CN"/>
        </w:rPr>
        <w:t>8</w:t>
      </w:r>
      <w:r>
        <w:t>.</w:t>
      </w:r>
      <w:r>
        <w:rPr>
          <w:rFonts w:hint="eastAsia"/>
          <w:lang w:eastAsia="zh-CN"/>
        </w:rPr>
        <w:t>2</w:t>
      </w:r>
      <w:r>
        <w:t>.3.3.1</w:t>
      </w:r>
      <w:r>
        <w:tab/>
        <w:t>Description</w:t>
      </w:r>
      <w:bookmarkEnd w:id="781"/>
      <w:bookmarkEnd w:id="782"/>
    </w:p>
    <w:p w:rsidR="00D5042A" w:rsidRDefault="00125080" w:rsidP="00D5042A">
      <w:pPr>
        <w:rPr>
          <w:lang w:eastAsia="zh-CN"/>
        </w:rPr>
      </w:pPr>
      <w:r w:rsidRPr="00125080">
        <w:rPr>
          <w:lang w:eastAsia="zh-CN"/>
        </w:rPr>
        <w:t>This operation is used by the Message Gateway (on behalf of Legacy 3GPP UE or Non-3GPP UE) to deliver message to a given MSGin5G Server.</w:t>
      </w:r>
    </w:p>
    <w:p w:rsidR="00D5042A" w:rsidRPr="00F22043" w:rsidRDefault="00D5042A" w:rsidP="00D5042A">
      <w:pPr>
        <w:pStyle w:val="5"/>
      </w:pPr>
      <w:bookmarkStart w:id="783" w:name="_Toc96996757"/>
      <w:bookmarkStart w:id="784" w:name="_Toc97131910"/>
      <w:r>
        <w:rPr>
          <w:rFonts w:hint="eastAsia"/>
          <w:lang w:eastAsia="zh-CN"/>
        </w:rPr>
        <w:t>8</w:t>
      </w:r>
      <w:r>
        <w:t>.</w:t>
      </w:r>
      <w:r>
        <w:rPr>
          <w:rFonts w:hint="eastAsia"/>
          <w:lang w:eastAsia="zh-CN"/>
        </w:rPr>
        <w:t>2</w:t>
      </w:r>
      <w:r w:rsidRPr="00F22043">
        <w:t>.3.</w:t>
      </w:r>
      <w:r w:rsidRPr="00F22043">
        <w:rPr>
          <w:rFonts w:hint="eastAsia"/>
        </w:rPr>
        <w:t>3</w:t>
      </w:r>
      <w:r w:rsidRPr="00F22043">
        <w:t>.</w:t>
      </w:r>
      <w:r w:rsidRPr="00F22043">
        <w:rPr>
          <w:rFonts w:hint="eastAsia"/>
        </w:rPr>
        <w:t>2</w:t>
      </w:r>
      <w:r w:rsidRPr="00F22043">
        <w:tab/>
        <w:t>Operation Definition</w:t>
      </w:r>
      <w:bookmarkEnd w:id="783"/>
      <w:bookmarkEnd w:id="784"/>
    </w:p>
    <w:p w:rsidR="00D5042A" w:rsidRDefault="00125080" w:rsidP="00D5042A">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UEMessageDelivery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Represents the data to be used for Message Gateway (on behalf of Legacy 3GPP UE or Non-3GPP UE) to deliver message.</w:t>
            </w:r>
          </w:p>
        </w:tc>
      </w:tr>
    </w:tbl>
    <w:p w:rsidR="00D5042A" w:rsidRDefault="00D5042A" w:rsidP="00D5042A">
      <w:pPr>
        <w:rPr>
          <w:lang w:eastAsia="zh-CN"/>
        </w:rPr>
      </w:pP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Response</w:t>
            </w:r>
          </w:p>
          <w:p w:rsidR="00D5042A" w:rsidRPr="00307EAC" w:rsidRDefault="00D5042A"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lang w:eastAsia="zh-CN"/>
              </w:rPr>
            </w:pPr>
            <w:r w:rsidRPr="00F22043">
              <w:t>20</w:t>
            </w:r>
            <w:r w:rsidR="00125080">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lang w:eastAsia="zh-CN"/>
              </w:rPr>
            </w:pPr>
            <w:r w:rsidRPr="00125080">
              <w:rPr>
                <w:lang w:eastAsia="zh-CN"/>
              </w:rPr>
              <w:t>UE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125080" w:rsidRPr="00F22043" w:rsidRDefault="00125080" w:rsidP="00125080">
      <w:pPr>
        <w:pStyle w:val="4"/>
        <w:rPr>
          <w:lang w:eastAsia="zh-CN"/>
        </w:rPr>
      </w:pPr>
      <w:bookmarkStart w:id="785" w:name="_Toc96996758"/>
      <w:bookmarkStart w:id="786" w:name="_Toc97131911"/>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785"/>
      <w:bookmarkEnd w:id="786"/>
    </w:p>
    <w:p w:rsidR="00125080" w:rsidRPr="00F22043" w:rsidRDefault="00125080" w:rsidP="00125080">
      <w:pPr>
        <w:pStyle w:val="5"/>
      </w:pPr>
      <w:bookmarkStart w:id="787" w:name="_Toc96996759"/>
      <w:bookmarkStart w:id="788" w:name="_Toc97131912"/>
      <w:r>
        <w:rPr>
          <w:rFonts w:hint="eastAsia"/>
          <w:lang w:eastAsia="zh-CN"/>
        </w:rPr>
        <w:t>8</w:t>
      </w:r>
      <w:r>
        <w:t>.</w:t>
      </w:r>
      <w:r>
        <w:rPr>
          <w:rFonts w:hint="eastAsia"/>
          <w:lang w:eastAsia="zh-CN"/>
        </w:rPr>
        <w:t>2</w:t>
      </w:r>
      <w:r>
        <w:t>.3.</w:t>
      </w:r>
      <w:r>
        <w:rPr>
          <w:rFonts w:hint="eastAsia"/>
          <w:lang w:eastAsia="zh-CN"/>
        </w:rPr>
        <w:t>4</w:t>
      </w:r>
      <w:r>
        <w:t>.1</w:t>
      </w:r>
      <w:r>
        <w:tab/>
        <w:t>Description</w:t>
      </w:r>
      <w:bookmarkEnd w:id="787"/>
      <w:bookmarkEnd w:id="788"/>
    </w:p>
    <w:p w:rsidR="00125080" w:rsidRDefault="00125080" w:rsidP="00125080">
      <w:pPr>
        <w:rPr>
          <w:lang w:eastAsia="zh-CN"/>
        </w:rPr>
      </w:pPr>
      <w:r w:rsidRPr="00125080">
        <w:rPr>
          <w:lang w:eastAsia="zh-CN"/>
        </w:rPr>
        <w:t>This operation is used by the Message Gateway (on behalf of Legacy 3GPP UE or Non-3GPP UE) or the Application Server to deliver status report to a given MSGin5G Server.</w:t>
      </w:r>
    </w:p>
    <w:p w:rsidR="00125080" w:rsidRPr="00F22043" w:rsidRDefault="00125080" w:rsidP="00125080">
      <w:pPr>
        <w:pStyle w:val="5"/>
      </w:pPr>
      <w:bookmarkStart w:id="789" w:name="_Toc96996760"/>
      <w:bookmarkStart w:id="790" w:name="_Toc97131913"/>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789"/>
      <w:bookmarkEnd w:id="790"/>
    </w:p>
    <w:p w:rsidR="00125080" w:rsidRDefault="00125080" w:rsidP="00125080">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r>
        <w:rPr>
          <w:rFonts w:hint="eastAsia"/>
          <w:lang w:eastAsia="zh-CN"/>
        </w:rPr>
        <w:t>4</w:t>
      </w:r>
      <w:r>
        <w:rPr>
          <w:lang w:eastAsia="zh-CN"/>
        </w:rPr>
        <w:t xml:space="preserve">.2-1 and </w:t>
      </w:r>
      <w:r>
        <w:rPr>
          <w:rFonts w:hint="eastAsia"/>
          <w:lang w:eastAsia="zh-CN"/>
        </w:rPr>
        <w:t>T</w:t>
      </w:r>
      <w:r>
        <w:rPr>
          <w:lang w:eastAsia="zh-CN"/>
        </w:rPr>
        <w:t>able</w:t>
      </w:r>
      <w:r w:rsidRPr="00D55F5E">
        <w:t> </w:t>
      </w:r>
      <w:r>
        <w:rPr>
          <w:lang w:eastAsia="zh-CN"/>
        </w:rPr>
        <w:t>8.2.3.</w:t>
      </w:r>
      <w:r>
        <w:rPr>
          <w:rFonts w:hint="eastAsia"/>
          <w:lang w:eastAsia="zh-CN"/>
        </w:rPr>
        <w:t>4</w:t>
      </w:r>
      <w:r w:rsidRPr="00125080">
        <w:rPr>
          <w:lang w:eastAsia="zh-CN"/>
        </w:rPr>
        <w:t>.2-2.</w:t>
      </w:r>
    </w:p>
    <w:p w:rsidR="00125080" w:rsidRPr="00F22043" w:rsidRDefault="00125080" w:rsidP="00125080">
      <w:pPr>
        <w:pStyle w:val="TH"/>
      </w:pPr>
      <w:r>
        <w:lastRenderedPageBreak/>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pPr>
            <w:r>
              <w:t>Description</w:t>
            </w:r>
          </w:p>
        </w:tc>
      </w:tr>
      <w:tr w:rsidR="00125080"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DeliveryStatusReport</w:t>
            </w:r>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Represents the data to be used for Message Gateway (on behalf of Legacy 3GPP UE or Non-3GPP UE) or the Application Server to deliver status report.</w:t>
            </w:r>
          </w:p>
        </w:tc>
      </w:tr>
    </w:tbl>
    <w:p w:rsidR="00125080" w:rsidRDefault="00125080" w:rsidP="00125080">
      <w:pPr>
        <w:rPr>
          <w:lang w:eastAsia="zh-CN"/>
        </w:rPr>
      </w:pPr>
    </w:p>
    <w:p w:rsidR="00125080" w:rsidRPr="00F22043" w:rsidRDefault="00125080" w:rsidP="00125080">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Response</w:t>
            </w:r>
          </w:p>
          <w:p w:rsidR="00125080" w:rsidRPr="00307EAC" w:rsidRDefault="00125080"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Description</w:t>
            </w:r>
          </w:p>
        </w:tc>
      </w:tr>
      <w:tr w:rsidR="00125080"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sidRPr="00F22043">
              <w:t>20</w:t>
            </w:r>
            <w:r>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lang w:eastAsia="zh-CN"/>
              </w:rPr>
            </w:pPr>
            <w:r w:rsidRPr="00125080">
              <w:rPr>
                <w:lang w:eastAsia="zh-CN"/>
              </w:rPr>
              <w:t>The status report is delivered successfully.</w:t>
            </w:r>
          </w:p>
        </w:tc>
      </w:tr>
      <w:tr w:rsidR="00125080"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D5042A" w:rsidRPr="00125080" w:rsidRDefault="00D5042A" w:rsidP="00D5042A">
      <w:pPr>
        <w:rPr>
          <w:lang w:eastAsia="zh-CN"/>
        </w:rPr>
      </w:pPr>
    </w:p>
    <w:p w:rsidR="008D5ECC" w:rsidRDefault="009C420E">
      <w:pPr>
        <w:pStyle w:val="3"/>
      </w:pPr>
      <w:bookmarkStart w:id="791" w:name="_Toc83768369"/>
      <w:bookmarkStart w:id="792" w:name="_Toc93878991"/>
      <w:bookmarkStart w:id="793" w:name="_Toc96996761"/>
      <w:bookmarkStart w:id="794" w:name="_Toc97131914"/>
      <w:r>
        <w:rPr>
          <w:rFonts w:hint="eastAsia"/>
          <w:lang w:eastAsia="zh-CN"/>
        </w:rPr>
        <w:t>8</w:t>
      </w:r>
      <w:r>
        <w:t>.</w:t>
      </w:r>
      <w:r>
        <w:rPr>
          <w:rFonts w:hint="eastAsia"/>
          <w:lang w:eastAsia="zh-CN"/>
        </w:rPr>
        <w:t>2</w:t>
      </w:r>
      <w:r>
        <w:t>.4</w:t>
      </w:r>
      <w:r>
        <w:tab/>
        <w:t>Notifications</w:t>
      </w:r>
      <w:bookmarkEnd w:id="791"/>
      <w:bookmarkEnd w:id="792"/>
      <w:bookmarkEnd w:id="793"/>
      <w:bookmarkEnd w:id="794"/>
    </w:p>
    <w:p w:rsidR="008D5ECC" w:rsidRDefault="009C420E">
      <w:r>
        <w:rPr>
          <w:lang w:eastAsia="zh-CN"/>
        </w:rPr>
        <w:t>None</w:t>
      </w:r>
      <w:r>
        <w:t>.</w:t>
      </w:r>
    </w:p>
    <w:p w:rsidR="008D5ECC" w:rsidRDefault="009C420E">
      <w:pPr>
        <w:pStyle w:val="3"/>
      </w:pPr>
      <w:bookmarkStart w:id="795" w:name="_Toc83768370"/>
      <w:bookmarkStart w:id="796" w:name="_Toc93878992"/>
      <w:bookmarkStart w:id="797" w:name="_Toc96996762"/>
      <w:bookmarkStart w:id="798" w:name="_Toc97131915"/>
      <w:r>
        <w:rPr>
          <w:rFonts w:hint="eastAsia"/>
          <w:lang w:eastAsia="zh-CN"/>
        </w:rPr>
        <w:t>8</w:t>
      </w:r>
      <w:r>
        <w:t>.</w:t>
      </w:r>
      <w:r>
        <w:rPr>
          <w:rFonts w:hint="eastAsia"/>
          <w:lang w:eastAsia="zh-CN"/>
        </w:rPr>
        <w:t>2</w:t>
      </w:r>
      <w:r>
        <w:t>.5</w:t>
      </w:r>
      <w:r>
        <w:tab/>
        <w:t>Data Model</w:t>
      </w:r>
      <w:bookmarkEnd w:id="795"/>
      <w:bookmarkEnd w:id="796"/>
      <w:bookmarkEnd w:id="797"/>
      <w:bookmarkEnd w:id="798"/>
    </w:p>
    <w:p w:rsidR="008D5ECC" w:rsidRDefault="009C420E">
      <w:pPr>
        <w:pStyle w:val="4"/>
      </w:pPr>
      <w:bookmarkStart w:id="799" w:name="_Toc93878993"/>
      <w:bookmarkStart w:id="800" w:name="_Toc96996763"/>
      <w:bookmarkStart w:id="801" w:name="_Toc97131916"/>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799"/>
      <w:bookmarkEnd w:id="800"/>
      <w:bookmarkEnd w:id="801"/>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lastRenderedPageBreak/>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5B0E21">
            <w:pPr>
              <w:pStyle w:val="TAL"/>
              <w:rPr>
                <w:kern w:val="2"/>
                <w:szCs w:val="22"/>
                <w:lang w:val="en-US" w:eastAsia="zh-CN"/>
              </w:rPr>
            </w:pPr>
            <w:r w:rsidRPr="00500FC6">
              <w:rPr>
                <w:kern w:val="2"/>
                <w:szCs w:val="22"/>
                <w:lang w:val="en-US" w:eastAsia="zh-CN"/>
              </w:rPr>
              <w:t>Delivery</w:t>
            </w:r>
            <w:r w:rsidRPr="003A63DF">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CA7527" w:rsidRDefault="005B0E21">
            <w:pPr>
              <w:pStyle w:val="TAL"/>
              <w:rPr>
                <w:rFonts w:eastAsia="SimSun" w:cs="Arial"/>
                <w:kern w:val="2"/>
                <w:szCs w:val="18"/>
                <w:lang w:val="en-US" w:eastAsia="zh-CN"/>
              </w:rPr>
            </w:pPr>
            <w:r w:rsidRPr="003A63DF">
              <w:rPr>
                <w:rFonts w:eastAsia="SimSun"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CA7527" w:rsidRDefault="005B0E21">
            <w:pPr>
              <w:pStyle w:val="TAL"/>
              <w:rPr>
                <w:rFonts w:cs="Arial"/>
                <w:kern w:val="2"/>
                <w:szCs w:val="18"/>
                <w:lang w:val="en-US"/>
              </w:rPr>
            </w:pPr>
            <w:r w:rsidRPr="003A63DF">
              <w:rPr>
                <w:rFonts w:cs="Arial"/>
                <w:kern w:val="2"/>
                <w:szCs w:val="18"/>
                <w:lang w:val="en-US"/>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kern w:val="2"/>
                <w:szCs w:val="22"/>
                <w:lang w:val="en-US" w:eastAsia="zh-CN"/>
              </w:rPr>
            </w:pPr>
            <w:r w:rsidRPr="00CA7527">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eastAsia="SimSun" w:cs="Arial"/>
                <w:kern w:val="2"/>
                <w:szCs w:val="18"/>
                <w:lang w:val="en-US" w:eastAsia="zh-CN"/>
              </w:rPr>
            </w:pPr>
            <w:r w:rsidRPr="00CA7527">
              <w:rPr>
                <w:rFonts w:eastAsia="SimSun" w:cs="Arial"/>
                <w:kern w:val="2"/>
                <w:szCs w:val="18"/>
                <w:lang w:val="en-US" w:eastAsia="zh-CN"/>
              </w:rPr>
              <w:t>8.2.5.2.7</w:t>
            </w:r>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lang w:val="en-US"/>
              </w:rPr>
            </w:pPr>
            <w:r w:rsidRPr="00CA7527">
              <w:rPr>
                <w:rFonts w:cs="Arial"/>
                <w:kern w:val="2"/>
                <w:szCs w:val="18"/>
                <w:lang w:val="en-US"/>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8.2.5.2.4</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8.2.5.3.5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kern w:val="2"/>
                <w:szCs w:val="22"/>
                <w:lang w:val="en-US" w:eastAsia="zh-CN"/>
              </w:rPr>
            </w:pPr>
            <w:r>
              <w:rPr>
                <w:rFonts w:hint="eastAsia"/>
                <w:kern w:val="2"/>
                <w:szCs w:val="22"/>
                <w:lang w:val="en-US" w:eastAsia="zh-CN"/>
              </w:rPr>
              <w:t>Report</w:t>
            </w:r>
            <w:r w:rsidRPr="00CA7527">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rFonts w:eastAsia="SimSun" w:cs="Arial"/>
                <w:kern w:val="2"/>
                <w:szCs w:val="18"/>
                <w:lang w:val="en-US" w:eastAsia="zh-CN"/>
              </w:rPr>
            </w:pPr>
            <w:r w:rsidRPr="00CA7527">
              <w:rPr>
                <w:rFonts w:eastAsia="SimSun" w:cs="Arial"/>
                <w:kern w:val="2"/>
                <w:szCs w:val="18"/>
                <w:lang w:val="en-US" w:eastAsia="zh-CN"/>
              </w:rPr>
              <w:t>8.2.5.3.4</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rFonts w:cs="Arial"/>
                <w:kern w:val="2"/>
                <w:szCs w:val="18"/>
                <w:lang w:val="en-US"/>
              </w:rPr>
            </w:pPr>
            <w:r w:rsidRPr="00CA7527">
              <w:rPr>
                <w:rFonts w:cs="Arial"/>
                <w:kern w:val="2"/>
                <w:szCs w:val="18"/>
                <w:lang w:val="en-US"/>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kern w:val="2"/>
                <w:szCs w:val="22"/>
                <w:lang w:val="en-US" w:eastAsia="zh-CN"/>
              </w:rPr>
            </w:pPr>
            <w:r w:rsidRPr="003A63DF">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rFonts w:eastAsia="SimSun" w:cs="Arial"/>
                <w:kern w:val="2"/>
                <w:szCs w:val="18"/>
                <w:lang w:val="en-US" w:eastAsia="zh-CN"/>
              </w:rPr>
            </w:pPr>
            <w:r w:rsidRPr="003A63DF">
              <w:rPr>
                <w:rFonts w:eastAsia="SimSun" w:cs="Arial"/>
                <w:kern w:val="2"/>
                <w:szCs w:val="18"/>
                <w:lang w:val="en-US" w:eastAsia="zh-CN"/>
              </w:rPr>
              <w:t>8.2.5.2.6</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5B0E21">
            <w:pPr>
              <w:pStyle w:val="TAL"/>
              <w:rPr>
                <w:rFonts w:cs="Arial"/>
                <w:kern w:val="2"/>
                <w:szCs w:val="18"/>
                <w:lang w:val="en-US"/>
              </w:rPr>
            </w:pPr>
            <w:r w:rsidRPr="003A63DF">
              <w:rPr>
                <w:rFonts w:cs="Arial"/>
                <w:kern w:val="2"/>
                <w:szCs w:val="18"/>
                <w:lang w:val="en-US"/>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3A63DF">
        <w:trPr>
          <w:jc w:val="center"/>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eastAsia="zh-CN"/>
              </w:rPr>
            </w:pPr>
            <w:r w:rsidRPr="003A63DF">
              <w:rPr>
                <w:kern w:val="2"/>
                <w:szCs w:val="22"/>
                <w:lang w:val="en-US" w:eastAsia="zh-CN"/>
              </w:rPr>
              <w:t>Address</w:t>
            </w:r>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rPr>
            </w:pPr>
            <w:r w:rsidRPr="003A63DF">
              <w:rPr>
                <w:kern w:val="2"/>
                <w:szCs w:val="22"/>
                <w:lang w:val="en-US"/>
              </w:rPr>
              <w:t>9.1.5.2.3</w:t>
            </w:r>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lang w:val="en-US"/>
              </w:rPr>
            </w:pPr>
            <w:r w:rsidRPr="003A63DF">
              <w:rPr>
                <w:rFonts w:cs="Arial"/>
                <w:kern w:val="2"/>
                <w:szCs w:val="18"/>
                <w:lang w:val="en-US"/>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802" w:name="_Toc93878994"/>
      <w:bookmarkStart w:id="803" w:name="_Toc96996764"/>
      <w:bookmarkStart w:id="804" w:name="_Toc97131917"/>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802"/>
      <w:bookmarkEnd w:id="803"/>
      <w:bookmarkEnd w:id="804"/>
    </w:p>
    <w:p w:rsidR="008D5ECC" w:rsidRDefault="009C420E">
      <w:pPr>
        <w:pStyle w:val="5"/>
        <w:rPr>
          <w:lang w:eastAsia="zh-CN"/>
        </w:rPr>
      </w:pPr>
      <w:bookmarkStart w:id="805" w:name="_Toc93878995"/>
      <w:bookmarkStart w:id="806" w:name="_Toc96996765"/>
      <w:bookmarkStart w:id="807" w:name="_Toc9713191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805"/>
      <w:bookmarkEnd w:id="806"/>
      <w:bookmarkEnd w:id="807"/>
    </w:p>
    <w:p w:rsidR="008D5ECC" w:rsidRDefault="009C420E">
      <w:pPr>
        <w:pStyle w:val="5"/>
        <w:rPr>
          <w:lang w:eastAsia="zh-CN"/>
        </w:rPr>
      </w:pPr>
      <w:bookmarkStart w:id="808" w:name="_Toc93878996"/>
      <w:bookmarkStart w:id="809" w:name="_Toc96996766"/>
      <w:bookmarkStart w:id="810" w:name="_Toc9713191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r>
        <w:rPr>
          <w:rFonts w:eastAsia="SimSun"/>
          <w:lang w:val="en-US" w:eastAsia="zh-CN"/>
        </w:rPr>
        <w:t>AS</w:t>
      </w:r>
      <w:r>
        <w:rPr>
          <w:rFonts w:eastAsia="SimSun"/>
          <w:lang w:val="en-US"/>
        </w:rPr>
        <w:t>MessageDelivery</w:t>
      </w:r>
      <w:bookmarkEnd w:id="808"/>
      <w:bookmarkEnd w:id="809"/>
      <w:bookmarkEnd w:id="810"/>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SimSun"/>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ori</w:t>
            </w:r>
            <w:r w:rsidR="003A63DF">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r w:rsidR="003A63DF">
              <w:rPr>
                <w:rFonts w:cs="Arial" w:hint="eastAsia"/>
                <w:kern w:val="2"/>
                <w:szCs w:val="18"/>
                <w:lang w:val="en-US" w:eastAsia="zh-CN"/>
              </w:rPr>
              <w:t xml:space="preserve"> </w:t>
            </w:r>
            <w:r w:rsidR="003A63DF" w:rsidRPr="003A63DF">
              <w:rPr>
                <w:rFonts w:cs="Arial"/>
                <w:kern w:val="2"/>
                <w:szCs w:val="18"/>
                <w:lang w:val="en-US" w:eastAsia="zh-CN"/>
              </w:rPr>
              <w:t>(NOTE)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sidRPr="003A63DF">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3A63DF">
            <w:pPr>
              <w:pStyle w:val="TAC"/>
              <w:rPr>
                <w:kern w:val="2"/>
                <w:szCs w:val="22"/>
                <w:lang w:eastAsia="zh-CN"/>
              </w:rPr>
            </w:pPr>
            <w:r>
              <w:rPr>
                <w:rFonts w:hint="eastAsia"/>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kern w:val="2"/>
                <w:szCs w:val="22"/>
              </w:rPr>
            </w:pPr>
            <w:r w:rsidRPr="003A63DF">
              <w:rPr>
                <w:kern w:val="2"/>
                <w:szCs w:val="22"/>
              </w:rPr>
              <w:t>The service identifier of the target MSGin5G Group.</w:t>
            </w:r>
          </w:p>
          <w:p w:rsidR="003A63DF" w:rsidRPr="003A63DF" w:rsidRDefault="003A63DF" w:rsidP="003A63DF">
            <w:pPr>
              <w:pStyle w:val="TAL"/>
              <w:rPr>
                <w:kern w:val="2"/>
                <w:szCs w:val="22"/>
              </w:rPr>
            </w:pPr>
            <w:r w:rsidRPr="003A63DF">
              <w:rPr>
                <w:kern w:val="2"/>
                <w:szCs w:val="22"/>
              </w:rPr>
              <w:t>The service identifier of the Broadcast Service Area where the message needs to be broadcast.</w:t>
            </w:r>
          </w:p>
          <w:p w:rsidR="003A63DF" w:rsidRDefault="003A63DF" w:rsidP="003A63DF">
            <w:pPr>
              <w:pStyle w:val="TAL"/>
              <w:rPr>
                <w:kern w:val="2"/>
                <w:szCs w:val="22"/>
              </w:rPr>
            </w:pPr>
            <w:r w:rsidRPr="003A63DF">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r w:rsidRPr="009135EA">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r w:rsidRPr="009135EA">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lastRenderedPageBreak/>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lastRenderedPageBreak/>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 xml:space="preserve">This IE shall be included only if the value </w:t>
            </w:r>
            <w:r>
              <w:rPr>
                <w:kern w:val="2"/>
                <w:szCs w:val="22"/>
                <w:lang w:val="en-US" w:eastAsia="zh-CN"/>
              </w:rPr>
              <w:lastRenderedPageBreak/>
              <w:t>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stoAndFw</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r w:rsidRPr="009135EA">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r>
              <w:rPr>
                <w:kern w:val="2"/>
                <w:szCs w:val="22"/>
                <w:lang w:val="en-US" w:eastAsia="zh-CN"/>
              </w:rPr>
              <w:tab/>
            </w:r>
            <w:r w:rsidR="003A63DF" w:rsidRPr="003A63DF">
              <w:rPr>
                <w:kern w:val="2"/>
                <w:szCs w:val="22"/>
                <w:lang w:val="en-US" w:eastAsia="zh-CN"/>
              </w:rPr>
              <w:t>Only "AS"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811" w:name="_Toc93878997"/>
      <w:bookmarkStart w:id="812" w:name="_Toc96996767"/>
      <w:bookmarkStart w:id="813" w:name="_Toc97131920"/>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SimSun"/>
          <w:lang w:val="en-US" w:eastAsia="zh-CN"/>
        </w:rPr>
        <w:t>Type:UE</w:t>
      </w:r>
      <w:r>
        <w:rPr>
          <w:rFonts w:eastAsia="SimSun"/>
          <w:lang w:val="en-US"/>
        </w:rPr>
        <w:t>MessageDelivery</w:t>
      </w:r>
      <w:bookmarkEnd w:id="811"/>
      <w:bookmarkEnd w:id="812"/>
      <w:bookmarkEnd w:id="813"/>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w:t>
            </w:r>
            <w:r w:rsidR="00DC78DC">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sidR="00DC78DC">
              <w:rPr>
                <w:rFonts w:hint="eastAsia"/>
                <w:kern w:val="2"/>
                <w:szCs w:val="22"/>
                <w:lang w:val="en-US" w:eastAsia="zh-CN"/>
              </w:rPr>
              <w:t xml:space="preserve"> </w:t>
            </w:r>
            <w:r w:rsidR="00DC78DC" w:rsidRPr="00DC78DC">
              <w:rPr>
                <w:kern w:val="2"/>
                <w:szCs w:val="22"/>
                <w:lang w:val="en-US" w:eastAsia="zh-CN"/>
              </w:rPr>
              <w:t>(NOTE)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r w:rsidRPr="001E718F">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D5DD7">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r w:rsidRPr="001E718F">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r w:rsidRPr="001E718F">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szCs w:val="18"/>
              </w:rPr>
            </w:pPr>
            <w:r w:rsidRPr="00DC78DC">
              <w:lastRenderedPageBreak/>
              <w:t>NOTE:</w:t>
            </w:r>
            <w:r w:rsidRPr="00DC78DC">
              <w:tab/>
              <w:t>Only "UE"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814" w:name="_Toc93878998"/>
      <w:bookmarkStart w:id="815" w:name="_Toc96996768"/>
      <w:bookmarkStart w:id="816" w:name="_Toc9713192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Type: MessageDeliveryAck</w:t>
      </w:r>
      <w:bookmarkEnd w:id="814"/>
      <w:bookmarkEnd w:id="815"/>
      <w:bookmarkEnd w:id="816"/>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ori</w:t>
            </w:r>
            <w:r w:rsidR="00ED5DD7">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r w:rsidR="00ED5DD7" w:rsidRPr="00ED5DD7">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r>
              <w:rPr>
                <w:rFonts w:hint="eastAsia"/>
                <w:kern w:val="2"/>
                <w:szCs w:val="22"/>
                <w:lang w:val="en-US" w:eastAsia="zh-CN"/>
              </w:rPr>
              <w:t>Delivery</w:t>
            </w:r>
            <w:r w:rsidR="009C420E">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r w:rsidRPr="000417DE">
              <w:rPr>
                <w:kern w:val="2"/>
                <w:szCs w:val="22"/>
                <w:lang w:eastAsia="zh-CN"/>
              </w:rPr>
              <w:t>May only be present if the DeliveryStatus sets to “DELY_FAILED”.</w:t>
            </w:r>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szCs w:val="18"/>
              </w:rPr>
            </w:pPr>
            <w:r w:rsidRPr="006F7711">
              <w:t>NOTE:</w:t>
            </w:r>
            <w:r w:rsidRPr="006F7711">
              <w:tab/>
              <w:t>Either "UE" or "AS" shall be included in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817" w:name="_Toc93878999"/>
      <w:bookmarkStart w:id="818" w:name="_Toc96996769"/>
      <w:bookmarkStart w:id="819" w:name="_Toc97131922"/>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SimSun"/>
          <w:lang w:val="en-US"/>
        </w:rPr>
        <w:t>Type:MessageSegmentParameters</w:t>
      </w:r>
      <w:bookmarkEnd w:id="817"/>
      <w:bookmarkEnd w:id="818"/>
      <w:bookmarkEnd w:id="819"/>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totalSeg</w:t>
            </w:r>
            <w:r w:rsidR="006F7711">
              <w:rPr>
                <w:rFonts w:hint="eastAsia"/>
                <w:kern w:val="2"/>
                <w:szCs w:val="22"/>
                <w:lang w:val="en-US" w:eastAsia="zh-CN"/>
              </w:rPr>
              <w:t>Count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r w:rsidR="006F7711">
              <w:rPr>
                <w:rFonts w:hint="eastAsia"/>
                <w:kern w:val="2"/>
                <w:szCs w:val="22"/>
                <w:lang w:val="en-US" w:eastAsia="zh-CN"/>
              </w:rPr>
              <w:t>b</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pPr>
            <w:r w:rsidRPr="002A4950">
              <w:t>0..1</w:t>
            </w:r>
          </w:p>
        </w:tc>
        <w:tc>
          <w:tcPr>
            <w:tcW w:w="3438" w:type="dxa"/>
            <w:tcBorders>
              <w:top w:val="single" w:sz="4" w:space="0" w:color="auto"/>
              <w:left w:val="single" w:sz="4" w:space="0" w:color="auto"/>
              <w:bottom w:val="single" w:sz="4" w:space="0" w:color="auto"/>
              <w:right w:val="single" w:sz="4" w:space="0" w:color="auto"/>
            </w:tcBorders>
          </w:tcPr>
          <w:p w:rsidR="008D5ECC" w:rsidRPr="002A4950" w:rsidRDefault="009C420E" w:rsidP="002A4950">
            <w:pPr>
              <w:pStyle w:val="TAL"/>
            </w:pPr>
            <w:r w:rsidRPr="002A4950">
              <w:t>An indicator of whether this segmented message is the last segment in the set of segmented messages or not.</w:t>
            </w:r>
          </w:p>
          <w:p w:rsidR="008060E5" w:rsidRPr="002A4950" w:rsidRDefault="008060E5" w:rsidP="002A4950">
            <w:pPr>
              <w:pStyle w:val="TAL"/>
            </w:pPr>
            <w:r w:rsidRPr="002A4950">
              <w:t>Set to "true" if the segmented message is the last segment in the set of segmented messages. otherwise set to "false". Default value is "false"</w:t>
            </w:r>
            <w:r w:rsidRPr="002A4950">
              <w:rPr>
                <w:rFonts w:hint="eastAsia"/>
              </w:rPr>
              <w:t>.</w:t>
            </w:r>
          </w:p>
        </w:tc>
        <w:tc>
          <w:tcPr>
            <w:tcW w:w="1998" w:type="dxa"/>
            <w:tcBorders>
              <w:top w:val="single" w:sz="4" w:space="0" w:color="auto"/>
              <w:left w:val="single" w:sz="4" w:space="0" w:color="auto"/>
              <w:bottom w:val="single" w:sz="4" w:space="0" w:color="auto"/>
              <w:right w:val="single" w:sz="4" w:space="0" w:color="auto"/>
            </w:tcBorders>
          </w:tcPr>
          <w:p w:rsidR="008D5ECC" w:rsidRPr="002A4950" w:rsidRDefault="008D5ECC" w:rsidP="002A4950">
            <w:pPr>
              <w:pStyle w:val="TAL"/>
              <w:rPr>
                <w:szCs w:val="18"/>
              </w:rPr>
            </w:pPr>
          </w:p>
        </w:tc>
      </w:tr>
    </w:tbl>
    <w:p w:rsidR="008D5ECC" w:rsidRDefault="008D5ECC">
      <w:pPr>
        <w:rPr>
          <w:lang w:val="en-US" w:eastAsia="zh-CN"/>
        </w:rPr>
      </w:pPr>
    </w:p>
    <w:p w:rsidR="008D5ECC" w:rsidRDefault="009C420E">
      <w:pPr>
        <w:pStyle w:val="5"/>
        <w:rPr>
          <w:lang w:eastAsia="zh-CN"/>
        </w:rPr>
      </w:pPr>
      <w:bookmarkStart w:id="820" w:name="_Toc93879000"/>
      <w:bookmarkStart w:id="821" w:name="_Toc96996770"/>
      <w:bookmarkStart w:id="822" w:name="_Toc9713192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SimSun"/>
          <w:lang w:val="en-US"/>
        </w:rPr>
        <w:t>Type:StoreAndForwardParameters</w:t>
      </w:r>
      <w:bookmarkEnd w:id="820"/>
      <w:bookmarkEnd w:id="821"/>
      <w:bookmarkEnd w:id="822"/>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exprTime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823" w:name="_Toc93879001"/>
      <w:bookmarkStart w:id="824" w:name="_Toc96996771"/>
      <w:bookmarkStart w:id="825" w:name="_Toc9713192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SimSun"/>
          <w:lang w:val="en-US"/>
        </w:rPr>
        <w:t>Type:DeliveryStatusReport</w:t>
      </w:r>
      <w:bookmarkEnd w:id="823"/>
      <w:bookmarkEnd w:id="824"/>
      <w:bookmarkEnd w:id="825"/>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ori</w:t>
            </w:r>
            <w:r w:rsidR="006F7711">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r w:rsidR="006F7711" w:rsidRPr="006F7711">
              <w:rPr>
                <w:rFonts w:cs="Arial"/>
                <w:kern w:val="2"/>
                <w:szCs w:val="18"/>
                <w:lang w:val="en-US"/>
              </w:rPr>
              <w:t xml:space="preserve"> (NOTE)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r w:rsidRPr="006F7711">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r w:rsidR="006F7711" w:rsidRPr="006F7711">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r w:rsidRPr="00D8175B">
              <w:rPr>
                <w:kern w:val="2"/>
                <w:szCs w:val="22"/>
                <w:lang w:val="en-US" w:eastAsia="zh-CN"/>
              </w:rPr>
              <w:t>May only be present if the ReportDeliveryStatus sets to “REPT_DELY_FAILED”.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r>
              <w:rPr>
                <w:kern w:val="2"/>
                <w:szCs w:val="22"/>
                <w:lang w:val="en-US" w:eastAsia="zh-CN"/>
              </w:rPr>
              <w:t>delivSt</w:t>
            </w:r>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r>
              <w:rPr>
                <w:rFonts w:hint="eastAsia"/>
                <w:kern w:val="2"/>
                <w:szCs w:val="22"/>
                <w:lang w:val="en-US" w:eastAsia="zh-CN"/>
              </w:rPr>
              <w:t>Report</w:t>
            </w:r>
            <w:r w:rsidR="009C420E">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r w:rsidR="006F7711" w:rsidRPr="006F7711">
              <w:rPr>
                <w:kern w:val="2"/>
                <w:szCs w:val="22"/>
                <w:lang w:val="en-US" w:eastAsia="zh-CN"/>
              </w:rPr>
              <w:t>Either "UE" or "AS" shall be included in the addrType attribute in Address data type to represent the originating type of message request</w:t>
            </w:r>
            <w:r>
              <w:rPr>
                <w:kern w:val="2"/>
                <w:szCs w:val="22"/>
                <w:lang w:val="en-US" w:eastAsia="zh-CN"/>
              </w:rPr>
              <w:t>.</w:t>
            </w:r>
          </w:p>
        </w:tc>
      </w:tr>
    </w:tbl>
    <w:p w:rsidR="008D5ECC" w:rsidRDefault="008D5ECC">
      <w:pPr>
        <w:rPr>
          <w:lang w:val="en-US" w:eastAsia="zh-CN"/>
        </w:rPr>
      </w:pPr>
    </w:p>
    <w:p w:rsidR="008D5ECC" w:rsidRDefault="009C420E">
      <w:pPr>
        <w:pStyle w:val="4"/>
      </w:pPr>
      <w:bookmarkStart w:id="826" w:name="_Toc93879002"/>
      <w:bookmarkStart w:id="827" w:name="_Toc96996772"/>
      <w:bookmarkStart w:id="828" w:name="_Toc97131925"/>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826"/>
      <w:bookmarkEnd w:id="827"/>
      <w:bookmarkEnd w:id="828"/>
    </w:p>
    <w:p w:rsidR="008D5ECC" w:rsidRDefault="009C420E">
      <w:pPr>
        <w:pStyle w:val="5"/>
        <w:rPr>
          <w:lang w:eastAsia="zh-CN"/>
        </w:rPr>
      </w:pPr>
      <w:bookmarkStart w:id="829" w:name="_Toc93879003"/>
      <w:bookmarkStart w:id="830" w:name="_Toc96996773"/>
      <w:bookmarkStart w:id="831" w:name="_Toc9713192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829"/>
      <w:bookmarkEnd w:id="830"/>
      <w:bookmarkEnd w:id="831"/>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832" w:name="_Toc93879004"/>
      <w:bookmarkStart w:id="833" w:name="_Toc96996774"/>
      <w:bookmarkStart w:id="834" w:name="_Toc9713192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832"/>
      <w:bookmarkEnd w:id="833"/>
      <w:bookmarkEnd w:id="834"/>
    </w:p>
    <w:p w:rsidR="008D5ECC" w:rsidRDefault="009C420E">
      <w:pPr>
        <w:rPr>
          <w:lang w:val="en-US" w:eastAsia="zh-CN"/>
        </w:rPr>
      </w:pPr>
      <w:r>
        <w:rPr>
          <w:lang w:val="en-US" w:eastAsia="zh-CN"/>
        </w:rPr>
        <w:t>None.</w:t>
      </w:r>
    </w:p>
    <w:p w:rsidR="008D5ECC" w:rsidRDefault="009C420E">
      <w:pPr>
        <w:pStyle w:val="5"/>
        <w:rPr>
          <w:lang w:eastAsia="zh-CN"/>
        </w:rPr>
      </w:pPr>
      <w:bookmarkStart w:id="835" w:name="_Toc93879005"/>
      <w:bookmarkStart w:id="836" w:name="_Toc96996775"/>
      <w:bookmarkStart w:id="837" w:name="_Toc9713192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r w:rsidR="002D5736">
        <w:rPr>
          <w:rFonts w:hint="eastAsia"/>
          <w:lang w:val="en-US" w:eastAsia="zh-CN"/>
        </w:rPr>
        <w:t xml:space="preserve"> </w:t>
      </w:r>
      <w:r w:rsidR="00AF0022">
        <w:rPr>
          <w:rFonts w:hint="eastAsia"/>
          <w:lang w:val="en-US" w:eastAsia="zh-CN"/>
        </w:rPr>
        <w:t>Delivery</w:t>
      </w:r>
      <w:r>
        <w:rPr>
          <w:rFonts w:eastAsia="SimSun"/>
          <w:lang w:val="en-US" w:eastAsia="zh-CN"/>
        </w:rPr>
        <w:t>Status</w:t>
      </w:r>
      <w:bookmarkEnd w:id="835"/>
      <w:bookmarkEnd w:id="836"/>
      <w:bookmarkEnd w:id="837"/>
    </w:p>
    <w:p w:rsidR="008D5ECC" w:rsidRDefault="009C420E">
      <w:pPr>
        <w:pStyle w:val="TH"/>
      </w:pPr>
      <w:r>
        <w:t>Table 8.</w:t>
      </w:r>
      <w:r>
        <w:rPr>
          <w:rFonts w:hint="eastAsia"/>
          <w:lang w:val="en-US" w:eastAsia="zh-CN"/>
        </w:rPr>
        <w:t>2</w:t>
      </w:r>
      <w:r>
        <w:t xml:space="preserve">.5.3.3-1: Enumeration </w:t>
      </w:r>
      <w:r w:rsidR="00AF0022">
        <w:rPr>
          <w:rFonts w:hint="eastAsia"/>
          <w:lang w:eastAsia="zh-CN"/>
        </w:rPr>
        <w:t>Delivery</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838" w:name="_Toc93879006"/>
      <w:bookmarkStart w:id="839" w:name="_Toc96996776"/>
      <w:bookmarkStart w:id="840" w:name="_Toc9713192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r w:rsidR="002D5736">
        <w:rPr>
          <w:rFonts w:hint="eastAsia"/>
          <w:lang w:val="en-US" w:eastAsia="zh-CN"/>
        </w:rPr>
        <w:t xml:space="preserve"> Report</w:t>
      </w:r>
      <w:r>
        <w:rPr>
          <w:rFonts w:eastAsia="SimSun"/>
          <w:lang w:val="en-US" w:eastAsia="zh-CN"/>
        </w:rPr>
        <w:t>DeliveryStatus</w:t>
      </w:r>
      <w:bookmarkEnd w:id="838"/>
      <w:bookmarkEnd w:id="839"/>
      <w:bookmarkEnd w:id="840"/>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sidR="002D5736">
        <w:rPr>
          <w:rFonts w:hint="eastAsia"/>
          <w:lang w:eastAsia="zh-CN"/>
        </w:rPr>
        <w:t>Report</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841" w:name="_Toc93879007"/>
      <w:bookmarkStart w:id="842" w:name="_Toc96996777"/>
      <w:bookmarkStart w:id="843" w:name="_Toc9713193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SimSun"/>
          <w:lang w:val="en-US" w:eastAsia="zh-CN"/>
        </w:rPr>
        <w:t>Enumeration:Priority</w:t>
      </w:r>
      <w:bookmarkEnd w:id="841"/>
      <w:bookmarkEnd w:id="842"/>
      <w:bookmarkEnd w:id="843"/>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844" w:name="_Toc83768371"/>
      <w:bookmarkStart w:id="845" w:name="_Toc93879008"/>
      <w:bookmarkStart w:id="846" w:name="_Toc96996778"/>
      <w:bookmarkStart w:id="847" w:name="_Toc97131931"/>
      <w:r>
        <w:rPr>
          <w:rFonts w:hint="eastAsia"/>
          <w:lang w:eastAsia="zh-CN"/>
        </w:rPr>
        <w:t>8</w:t>
      </w:r>
      <w:r>
        <w:t>.</w:t>
      </w:r>
      <w:r>
        <w:rPr>
          <w:rFonts w:hint="eastAsia"/>
          <w:lang w:eastAsia="zh-CN"/>
        </w:rPr>
        <w:t>2</w:t>
      </w:r>
      <w:r>
        <w:t>.6</w:t>
      </w:r>
      <w:r>
        <w:tab/>
        <w:t>Error Handling</w:t>
      </w:r>
      <w:bookmarkEnd w:id="844"/>
      <w:bookmarkEnd w:id="845"/>
      <w:bookmarkEnd w:id="846"/>
      <w:bookmarkEnd w:id="847"/>
    </w:p>
    <w:p w:rsidR="008D5ECC" w:rsidRDefault="009C420E">
      <w:r>
        <w:rPr>
          <w:lang w:val="en-US"/>
        </w:rPr>
        <w:t>General error responses will be defined in clause 7.7.</w:t>
      </w:r>
    </w:p>
    <w:p w:rsidR="008D5ECC" w:rsidRDefault="009C420E">
      <w:pPr>
        <w:pStyle w:val="3"/>
      </w:pPr>
      <w:bookmarkStart w:id="848" w:name="_Toc83768372"/>
      <w:bookmarkStart w:id="849" w:name="_Toc93879009"/>
      <w:bookmarkStart w:id="850" w:name="_Toc96996779"/>
      <w:bookmarkStart w:id="851" w:name="_Toc97131932"/>
      <w:r>
        <w:rPr>
          <w:rFonts w:hint="eastAsia"/>
          <w:lang w:eastAsia="zh-CN"/>
        </w:rPr>
        <w:t>8</w:t>
      </w:r>
      <w:r>
        <w:t>.</w:t>
      </w:r>
      <w:r>
        <w:rPr>
          <w:rFonts w:hint="eastAsia"/>
          <w:lang w:eastAsia="zh-CN"/>
        </w:rPr>
        <w:t>2</w:t>
      </w:r>
      <w:r>
        <w:t>.7</w:t>
      </w:r>
      <w:r>
        <w:tab/>
        <w:t>Feature negotiation</w:t>
      </w:r>
      <w:bookmarkEnd w:id="848"/>
      <w:bookmarkEnd w:id="849"/>
      <w:bookmarkEnd w:id="850"/>
      <w:bookmarkEnd w:id="851"/>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1"/>
      </w:pPr>
      <w:bookmarkStart w:id="852" w:name="_Toc83768409"/>
      <w:bookmarkStart w:id="853" w:name="_Toc93879046"/>
      <w:bookmarkStart w:id="854" w:name="_Toc96996780"/>
      <w:bookmarkStart w:id="855" w:name="_Toc97131933"/>
      <w:r>
        <w:rPr>
          <w:rFonts w:hint="eastAsia"/>
          <w:lang w:eastAsia="zh-CN"/>
        </w:rPr>
        <w:lastRenderedPageBreak/>
        <w:t>9</w:t>
      </w:r>
      <w:r>
        <w:tab/>
      </w:r>
      <w:r>
        <w:rPr>
          <w:lang w:eastAsia="zh-CN"/>
        </w:rPr>
        <w:t>Message Gateway API definition</w:t>
      </w:r>
      <w:bookmarkEnd w:id="852"/>
      <w:bookmarkEnd w:id="853"/>
      <w:bookmarkEnd w:id="854"/>
      <w:bookmarkEnd w:id="855"/>
    </w:p>
    <w:p w:rsidR="008D5ECC" w:rsidRDefault="009C420E">
      <w:pPr>
        <w:pStyle w:val="2"/>
        <w:rPr>
          <w:lang w:eastAsia="zh-CN"/>
        </w:rPr>
      </w:pPr>
      <w:bookmarkStart w:id="856" w:name="_Toc83768410"/>
      <w:bookmarkStart w:id="857" w:name="_Toc93879047"/>
      <w:bookmarkStart w:id="858" w:name="_Toc96996781"/>
      <w:bookmarkStart w:id="859" w:name="_Toc97131934"/>
      <w:r>
        <w:rPr>
          <w:rFonts w:hint="eastAsia"/>
          <w:lang w:eastAsia="zh-CN"/>
        </w:rPr>
        <w:t>9.1</w:t>
      </w:r>
      <w:r>
        <w:rPr>
          <w:rFonts w:hint="eastAsia"/>
          <w:lang w:eastAsia="zh-CN"/>
        </w:rPr>
        <w:tab/>
        <w:t>MSGG_L3GDelivery API</w:t>
      </w:r>
      <w:bookmarkEnd w:id="856"/>
      <w:bookmarkEnd w:id="857"/>
      <w:bookmarkEnd w:id="858"/>
      <w:bookmarkEnd w:id="859"/>
    </w:p>
    <w:p w:rsidR="008D5ECC" w:rsidRDefault="009C420E">
      <w:pPr>
        <w:pStyle w:val="3"/>
      </w:pPr>
      <w:bookmarkStart w:id="860" w:name="_Toc83768411"/>
      <w:bookmarkStart w:id="861" w:name="_Toc81332251"/>
      <w:bookmarkStart w:id="862" w:name="_Toc93879048"/>
      <w:bookmarkStart w:id="863" w:name="_Toc96996782"/>
      <w:bookmarkStart w:id="864" w:name="_Toc97131935"/>
      <w:r>
        <w:rPr>
          <w:rFonts w:hint="eastAsia"/>
          <w:lang w:eastAsia="zh-CN"/>
        </w:rPr>
        <w:t>9</w:t>
      </w:r>
      <w:r>
        <w:t>.1.1</w:t>
      </w:r>
      <w:r>
        <w:tab/>
        <w:t>API URI</w:t>
      </w:r>
      <w:bookmarkEnd w:id="860"/>
      <w:bookmarkEnd w:id="861"/>
      <w:bookmarkEnd w:id="862"/>
      <w:bookmarkEnd w:id="863"/>
      <w:bookmarkEnd w:id="864"/>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w:t>
      </w:r>
      <w:r w:rsidR="00CF3BCB">
        <w:rPr>
          <w:rFonts w:hint="eastAsia"/>
          <w:lang w:eastAsia="zh-CN"/>
        </w:rPr>
        <w:t>-</w:t>
      </w:r>
      <w:r w:rsidRPr="00F22043">
        <w:t>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865" w:name="_Toc81332252"/>
      <w:bookmarkStart w:id="866" w:name="_Toc83768412"/>
      <w:bookmarkStart w:id="867" w:name="_Toc93879049"/>
      <w:bookmarkStart w:id="868" w:name="_Toc96996783"/>
      <w:bookmarkStart w:id="869" w:name="_Toc97131936"/>
      <w:r>
        <w:rPr>
          <w:rFonts w:hint="eastAsia"/>
          <w:lang w:eastAsia="zh-CN"/>
        </w:rPr>
        <w:t>9</w:t>
      </w:r>
      <w:r>
        <w:t>.1.2</w:t>
      </w:r>
      <w:r>
        <w:tab/>
        <w:t>Resources</w:t>
      </w:r>
      <w:bookmarkEnd w:id="865"/>
      <w:bookmarkEnd w:id="866"/>
      <w:bookmarkEnd w:id="867"/>
      <w:bookmarkEnd w:id="868"/>
      <w:bookmarkEnd w:id="869"/>
    </w:p>
    <w:p w:rsidR="008D5ECC" w:rsidRDefault="001C0874" w:rsidP="00F22043">
      <w:pPr>
        <w:rPr>
          <w:lang w:eastAsia="zh-CN"/>
        </w:rPr>
      </w:pPr>
      <w:r w:rsidRPr="001C0874">
        <w:rPr>
          <w:lang w:eastAsia="zh-CN"/>
        </w:rPr>
        <w:t>None.</w:t>
      </w:r>
    </w:p>
    <w:p w:rsidR="008D5ECC" w:rsidRDefault="009C420E">
      <w:pPr>
        <w:pStyle w:val="3"/>
      </w:pPr>
      <w:bookmarkStart w:id="870" w:name="_Toc81332269"/>
      <w:bookmarkStart w:id="871" w:name="_Toc83768413"/>
      <w:bookmarkStart w:id="872" w:name="_Toc93879050"/>
      <w:bookmarkStart w:id="873" w:name="_Toc96996784"/>
      <w:bookmarkStart w:id="874" w:name="_Toc97131937"/>
      <w:r>
        <w:rPr>
          <w:rFonts w:hint="eastAsia"/>
          <w:lang w:eastAsia="zh-CN"/>
        </w:rPr>
        <w:t>9</w:t>
      </w:r>
      <w:r>
        <w:t>.1.3</w:t>
      </w:r>
      <w:r>
        <w:tab/>
        <w:t>Custom Operations without associated resources</w:t>
      </w:r>
      <w:bookmarkEnd w:id="870"/>
      <w:bookmarkEnd w:id="871"/>
      <w:bookmarkEnd w:id="872"/>
      <w:bookmarkEnd w:id="873"/>
      <w:bookmarkEnd w:id="874"/>
    </w:p>
    <w:p w:rsidR="008D5ECC" w:rsidRPr="00F22043" w:rsidRDefault="001C0874" w:rsidP="00F22043">
      <w:pPr>
        <w:pStyle w:val="4"/>
      </w:pPr>
      <w:bookmarkStart w:id="875" w:name="_Toc93879051"/>
      <w:bookmarkStart w:id="876" w:name="_Toc96996785"/>
      <w:bookmarkStart w:id="877" w:name="_Toc97131938"/>
      <w:r w:rsidRPr="00F22043">
        <w:t>9.1.3.1</w:t>
      </w:r>
      <w:r w:rsidRPr="00F22043">
        <w:tab/>
        <w:t>Overview</w:t>
      </w:r>
      <w:bookmarkEnd w:id="875"/>
      <w:bookmarkEnd w:id="876"/>
      <w:bookmarkEnd w:id="877"/>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3" type="#_x0000_t75" style="width:339pt;height:157.5pt" o:ole="">
            <v:imagedata r:id="rId31" o:title=""/>
          </v:shape>
          <o:OLEObject Type="Embed" ProgID="Visio.Drawing.11" ShapeID="_x0000_i1033" DrawAspect="Content" ObjectID="_1707751984" r:id="rId32"/>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lastRenderedPageBreak/>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878" w:name="_Toc93879052"/>
      <w:bookmarkStart w:id="879" w:name="_Toc96996786"/>
      <w:bookmarkStart w:id="880" w:name="_Toc97131939"/>
      <w:r w:rsidRPr="00F22043">
        <w:t>9.1.3.</w:t>
      </w:r>
      <w:r w:rsidRPr="00F22043">
        <w:rPr>
          <w:rFonts w:hint="eastAsia"/>
        </w:rPr>
        <w:t>2</w:t>
      </w:r>
      <w:r w:rsidRPr="00F22043">
        <w:tab/>
        <w:t>Operation: deliver-message</w:t>
      </w:r>
      <w:bookmarkEnd w:id="878"/>
      <w:bookmarkEnd w:id="879"/>
      <w:bookmarkEnd w:id="880"/>
    </w:p>
    <w:p w:rsidR="001C0874" w:rsidRPr="00F22043" w:rsidRDefault="00654FC0" w:rsidP="00F22043">
      <w:pPr>
        <w:pStyle w:val="5"/>
      </w:pPr>
      <w:bookmarkStart w:id="881" w:name="_Toc93879053"/>
      <w:bookmarkStart w:id="882" w:name="_Toc96996787"/>
      <w:bookmarkStart w:id="883" w:name="_Toc97131940"/>
      <w:r w:rsidRPr="00F22043">
        <w:t>9.1.3.2.1</w:t>
      </w:r>
      <w:r w:rsidRPr="00F22043">
        <w:tab/>
        <w:t>Description</w:t>
      </w:r>
      <w:bookmarkEnd w:id="881"/>
      <w:bookmarkEnd w:id="882"/>
      <w:bookmarkEnd w:id="883"/>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884" w:name="_Toc93879054"/>
      <w:bookmarkStart w:id="885" w:name="_Toc96996788"/>
      <w:bookmarkStart w:id="886" w:name="_Toc97131941"/>
      <w:r w:rsidRPr="00F22043">
        <w:t>9.1.3.2.</w:t>
      </w:r>
      <w:r w:rsidRPr="00F22043">
        <w:rPr>
          <w:rFonts w:hint="eastAsia"/>
        </w:rPr>
        <w:t>2</w:t>
      </w:r>
      <w:r w:rsidRPr="00F22043">
        <w:tab/>
        <w:t>Operation Definition</w:t>
      </w:r>
      <w:bookmarkEnd w:id="884"/>
      <w:bookmarkEnd w:id="885"/>
      <w:bookmarkEnd w:id="886"/>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887" w:name="_Toc93879055"/>
      <w:bookmarkStart w:id="888" w:name="_Toc96996789"/>
      <w:bookmarkStart w:id="889" w:name="_Toc97131942"/>
      <w:r w:rsidRPr="00F22043">
        <w:t>9.1.3.</w:t>
      </w:r>
      <w:r w:rsidRPr="00F22043">
        <w:rPr>
          <w:rFonts w:hint="eastAsia"/>
        </w:rPr>
        <w:t>3</w:t>
      </w:r>
      <w:r w:rsidRPr="00F22043">
        <w:tab/>
        <w:t>Operation: deliver-report</w:t>
      </w:r>
      <w:bookmarkEnd w:id="887"/>
      <w:bookmarkEnd w:id="888"/>
      <w:bookmarkEnd w:id="889"/>
    </w:p>
    <w:p w:rsidR="0027103C" w:rsidRPr="00F22043" w:rsidRDefault="00E874A6" w:rsidP="00F22043">
      <w:pPr>
        <w:pStyle w:val="5"/>
      </w:pPr>
      <w:bookmarkStart w:id="890" w:name="_Toc93879056"/>
      <w:bookmarkStart w:id="891" w:name="_Toc96996790"/>
      <w:bookmarkStart w:id="892" w:name="_Toc97131943"/>
      <w:r>
        <w:t>9.1.3.3.1</w:t>
      </w:r>
      <w:r>
        <w:tab/>
        <w:t>Description</w:t>
      </w:r>
      <w:bookmarkEnd w:id="890"/>
      <w:bookmarkEnd w:id="891"/>
      <w:bookmarkEnd w:id="892"/>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893" w:name="_Toc93879057"/>
    </w:p>
    <w:p w:rsidR="0027103C" w:rsidRPr="00F22043" w:rsidRDefault="0027103C" w:rsidP="00F22043">
      <w:pPr>
        <w:pStyle w:val="5"/>
      </w:pPr>
      <w:bookmarkStart w:id="894" w:name="_Toc96996791"/>
      <w:bookmarkStart w:id="895" w:name="_Toc97131944"/>
      <w:r w:rsidRPr="00F22043">
        <w:t>9.1.3.</w:t>
      </w:r>
      <w:r w:rsidRPr="00F22043">
        <w:rPr>
          <w:rFonts w:hint="eastAsia"/>
        </w:rPr>
        <w:t>3</w:t>
      </w:r>
      <w:r w:rsidRPr="00F22043">
        <w:t>.</w:t>
      </w:r>
      <w:r w:rsidRPr="00F22043">
        <w:rPr>
          <w:rFonts w:hint="eastAsia"/>
        </w:rPr>
        <w:t>2</w:t>
      </w:r>
      <w:r w:rsidRPr="00F22043">
        <w:tab/>
        <w:t>Operation Definition</w:t>
      </w:r>
      <w:bookmarkEnd w:id="893"/>
      <w:bookmarkEnd w:id="894"/>
      <w:bookmarkEnd w:id="895"/>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r w:rsidR="00F177C0">
        <w:rPr>
          <w:rFonts w:hint="eastAsia"/>
          <w:lang w:eastAsia="zh-CN"/>
        </w:rPr>
        <w:t>T</w:t>
      </w:r>
      <w:r>
        <w:rPr>
          <w:lang w:eastAsia="zh-CN"/>
        </w:rPr>
        <w:t>able</w:t>
      </w:r>
      <w:r w:rsidRPr="00D55F5E">
        <w:t> </w:t>
      </w:r>
      <w:r w:rsidRPr="0027103C">
        <w:rPr>
          <w:lang w:eastAsia="zh-CN"/>
        </w:rPr>
        <w:t>9.1.3.</w:t>
      </w:r>
      <w:r>
        <w:rPr>
          <w:lang w:eastAsia="zh-CN"/>
        </w:rPr>
        <w:t xml:space="preserve">3.2-1 and </w:t>
      </w:r>
      <w:r w:rsidR="00F177C0">
        <w:rPr>
          <w:rFonts w:hint="eastAsia"/>
          <w:lang w:eastAsia="zh-CN"/>
        </w:rPr>
        <w:t>T</w:t>
      </w:r>
      <w:r>
        <w:rPr>
          <w:lang w:eastAsia="zh-CN"/>
        </w:rPr>
        <w:t>able</w:t>
      </w:r>
      <w:r w:rsidRPr="00D55F5E">
        <w:t> </w:t>
      </w:r>
      <w:r w:rsidRPr="0027103C">
        <w:rPr>
          <w:lang w:eastAsia="zh-CN"/>
        </w:rPr>
        <w:t>9.1.3.3.2-2.</w:t>
      </w:r>
    </w:p>
    <w:p w:rsidR="0027103C" w:rsidRPr="00F22043" w:rsidRDefault="0027103C" w:rsidP="00F22043">
      <w:pPr>
        <w:pStyle w:val="TH"/>
      </w:pPr>
      <w:r w:rsidRPr="00F22043">
        <w:lastRenderedPageBreak/>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896" w:name="_Toc81332270"/>
      <w:bookmarkStart w:id="897" w:name="_Toc83768414"/>
      <w:bookmarkStart w:id="898" w:name="_Toc93879058"/>
      <w:bookmarkStart w:id="899" w:name="_Toc96996792"/>
      <w:bookmarkStart w:id="900" w:name="_Toc97131945"/>
      <w:r>
        <w:rPr>
          <w:rFonts w:hint="eastAsia"/>
          <w:lang w:eastAsia="zh-CN"/>
        </w:rPr>
        <w:t>9</w:t>
      </w:r>
      <w:r>
        <w:t>.1.4</w:t>
      </w:r>
      <w:r>
        <w:tab/>
        <w:t>Notifications</w:t>
      </w:r>
      <w:bookmarkEnd w:id="896"/>
      <w:bookmarkEnd w:id="897"/>
      <w:bookmarkEnd w:id="898"/>
      <w:bookmarkEnd w:id="899"/>
      <w:bookmarkEnd w:id="900"/>
    </w:p>
    <w:p w:rsidR="008D5ECC" w:rsidRDefault="002A28EA" w:rsidP="00F22043">
      <w:r w:rsidRPr="002A28EA">
        <w:t>None</w:t>
      </w:r>
      <w:r w:rsidR="009C420E">
        <w:t>.</w:t>
      </w:r>
    </w:p>
    <w:p w:rsidR="008D5ECC" w:rsidRDefault="009C420E">
      <w:pPr>
        <w:pStyle w:val="3"/>
      </w:pPr>
      <w:bookmarkStart w:id="901" w:name="_Toc81332271"/>
      <w:bookmarkStart w:id="902" w:name="_Toc83768415"/>
      <w:bookmarkStart w:id="903" w:name="_Toc93879059"/>
      <w:bookmarkStart w:id="904" w:name="_Toc96996793"/>
      <w:bookmarkStart w:id="905" w:name="_Toc97131946"/>
      <w:r>
        <w:rPr>
          <w:rFonts w:hint="eastAsia"/>
          <w:lang w:eastAsia="zh-CN"/>
        </w:rPr>
        <w:t>9</w:t>
      </w:r>
      <w:r>
        <w:t>.1.5</w:t>
      </w:r>
      <w:r>
        <w:tab/>
        <w:t>Data Model</w:t>
      </w:r>
      <w:bookmarkEnd w:id="901"/>
      <w:bookmarkEnd w:id="902"/>
      <w:bookmarkEnd w:id="903"/>
      <w:bookmarkEnd w:id="904"/>
      <w:bookmarkEnd w:id="905"/>
    </w:p>
    <w:p w:rsidR="002A28EA" w:rsidRPr="00F22043" w:rsidRDefault="002A28EA" w:rsidP="00F22043">
      <w:pPr>
        <w:pStyle w:val="4"/>
      </w:pPr>
      <w:bookmarkStart w:id="906" w:name="_Toc93879060"/>
      <w:bookmarkStart w:id="907" w:name="_Toc96996794"/>
      <w:bookmarkStart w:id="908" w:name="_Toc97131947"/>
      <w:r w:rsidRPr="00F22043">
        <w:t>9.1.</w:t>
      </w:r>
      <w:r w:rsidRPr="00F22043">
        <w:rPr>
          <w:rFonts w:hint="eastAsia"/>
        </w:rPr>
        <w:t>5</w:t>
      </w:r>
      <w:r w:rsidRPr="00F22043">
        <w:t>.</w:t>
      </w:r>
      <w:r w:rsidRPr="00F22043">
        <w:rPr>
          <w:rFonts w:hint="eastAsia"/>
        </w:rPr>
        <w:t>1</w:t>
      </w:r>
      <w:r w:rsidRPr="00F22043">
        <w:tab/>
        <w:t>General</w:t>
      </w:r>
      <w:bookmarkEnd w:id="906"/>
      <w:bookmarkEnd w:id="907"/>
      <w:bookmarkEnd w:id="908"/>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909" w:name="_Toc93879061"/>
      <w:bookmarkStart w:id="910" w:name="_Toc96996795"/>
      <w:bookmarkStart w:id="911" w:name="_Toc97131948"/>
      <w:r w:rsidRPr="00F22043">
        <w:lastRenderedPageBreak/>
        <w:t>9.1.</w:t>
      </w:r>
      <w:r w:rsidRPr="00F22043">
        <w:rPr>
          <w:rFonts w:hint="eastAsia"/>
        </w:rPr>
        <w:t>5</w:t>
      </w:r>
      <w:r w:rsidRPr="00F22043">
        <w:t>.</w:t>
      </w:r>
      <w:r w:rsidRPr="00F22043">
        <w:rPr>
          <w:rFonts w:hint="eastAsia"/>
        </w:rPr>
        <w:t>2</w:t>
      </w:r>
      <w:r w:rsidRPr="00F22043">
        <w:tab/>
        <w:t>Structured data types</w:t>
      </w:r>
      <w:bookmarkEnd w:id="909"/>
      <w:bookmarkEnd w:id="910"/>
      <w:bookmarkEnd w:id="911"/>
    </w:p>
    <w:p w:rsidR="007C25EB" w:rsidRPr="00F22043" w:rsidRDefault="00E874A6" w:rsidP="00F22043">
      <w:pPr>
        <w:pStyle w:val="5"/>
      </w:pPr>
      <w:bookmarkStart w:id="912" w:name="_Toc93879062"/>
      <w:bookmarkStart w:id="913" w:name="_Toc96996796"/>
      <w:bookmarkStart w:id="914" w:name="_Toc97131949"/>
      <w:r>
        <w:t>9.1.5.2.1</w:t>
      </w:r>
      <w:r>
        <w:tab/>
        <w:t>Introduction</w:t>
      </w:r>
      <w:bookmarkEnd w:id="912"/>
      <w:bookmarkEnd w:id="913"/>
      <w:bookmarkEnd w:id="914"/>
    </w:p>
    <w:p w:rsidR="007C25EB" w:rsidRPr="00F22043" w:rsidRDefault="00E874A6" w:rsidP="00F22043">
      <w:pPr>
        <w:pStyle w:val="5"/>
      </w:pPr>
      <w:bookmarkStart w:id="915" w:name="_Toc93879063"/>
      <w:bookmarkStart w:id="916" w:name="_Toc96996797"/>
      <w:bookmarkStart w:id="917" w:name="_Toc97131950"/>
      <w:r>
        <w:t>9.1.5.2.2</w:t>
      </w:r>
      <w:r>
        <w:tab/>
        <w:t>Type: L3gMessageDelivery</w:t>
      </w:r>
      <w:bookmarkEnd w:id="915"/>
      <w:bookmarkEnd w:id="916"/>
      <w:bookmarkEnd w:id="917"/>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r>
              <w:rPr>
                <w:rFonts w:hint="eastAsia"/>
                <w:lang w:eastAsia="zh-CN"/>
              </w:rPr>
              <w:t>d</w:t>
            </w:r>
            <w:r w:rsidR="0079605A" w:rsidRPr="00F22043">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lang w:eastAsia="zh-CN"/>
              </w:rPr>
            </w:pPr>
            <w:r>
              <w:rPr>
                <w:szCs w:val="18"/>
              </w:rP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r w:rsidRPr="00F22043">
              <w:t>seg</w:t>
            </w:r>
            <w:r w:rsidR="00D23412">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w:t>
            </w:r>
            <w:r w:rsidR="003E0334">
              <w:rPr>
                <w:rFonts w:hint="eastAsia"/>
                <w:lang w:eastAsia="zh-CN"/>
              </w:rPr>
              <w:t>r</w:t>
            </w:r>
            <w:r w:rsidRPr="00F22043">
              <w:t>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seg</w:t>
            </w:r>
            <w:r w:rsidR="00D23412">
              <w:rPr>
                <w:rFonts w:hint="eastAsia"/>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 xml:space="preserve">The addrType in Address data type shall only include AS or UE to represent the originating of message </w:t>
            </w:r>
            <w:r w:rsidRPr="00F22043">
              <w:lastRenderedPageBreak/>
              <w:t>request.</w:t>
            </w:r>
          </w:p>
        </w:tc>
      </w:tr>
    </w:tbl>
    <w:p w:rsidR="0079605A" w:rsidRPr="00F22043" w:rsidRDefault="0079605A" w:rsidP="00F22043">
      <w:pPr>
        <w:pStyle w:val="5"/>
      </w:pPr>
      <w:bookmarkStart w:id="918" w:name="_Toc93879064"/>
      <w:bookmarkStart w:id="919" w:name="_Toc96996798"/>
      <w:bookmarkStart w:id="920" w:name="_Toc97131951"/>
      <w:r w:rsidRPr="00F22043">
        <w:lastRenderedPageBreak/>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918"/>
      <w:bookmarkEnd w:id="919"/>
      <w:bookmarkEnd w:id="920"/>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921" w:name="_Toc93879065"/>
      <w:bookmarkStart w:id="922" w:name="_Toc96996799"/>
      <w:bookmarkStart w:id="923" w:name="_Toc97131952"/>
      <w:r w:rsidRPr="00F22043">
        <w:t>9.1.</w:t>
      </w:r>
      <w:r w:rsidRPr="00F22043">
        <w:rPr>
          <w:rFonts w:hint="eastAsia"/>
        </w:rPr>
        <w:t>5</w:t>
      </w:r>
      <w:r w:rsidRPr="00F22043">
        <w:t>.</w:t>
      </w:r>
      <w:r w:rsidRPr="00F22043">
        <w:rPr>
          <w:rFonts w:hint="eastAsia"/>
        </w:rPr>
        <w:t>3</w:t>
      </w:r>
      <w:r w:rsidRPr="00F22043">
        <w:tab/>
        <w:t>Simple data types and enumerations</w:t>
      </w:r>
      <w:bookmarkEnd w:id="921"/>
      <w:bookmarkEnd w:id="922"/>
      <w:bookmarkEnd w:id="923"/>
    </w:p>
    <w:p w:rsidR="002307E1" w:rsidRPr="00F22043" w:rsidRDefault="00E874A6" w:rsidP="00F22043">
      <w:pPr>
        <w:pStyle w:val="5"/>
      </w:pPr>
      <w:bookmarkStart w:id="924" w:name="_Toc93879066"/>
      <w:bookmarkStart w:id="925" w:name="_Toc96996800"/>
      <w:bookmarkStart w:id="926" w:name="_Toc97131953"/>
      <w:r>
        <w:t>9.1.5.3.1</w:t>
      </w:r>
      <w:r>
        <w:tab/>
        <w:t>Introduction</w:t>
      </w:r>
      <w:bookmarkEnd w:id="924"/>
      <w:bookmarkEnd w:id="925"/>
      <w:bookmarkEnd w:id="926"/>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927" w:name="_Toc93879067"/>
      <w:bookmarkStart w:id="928" w:name="_Toc96996801"/>
      <w:bookmarkStart w:id="929" w:name="_Toc97131954"/>
      <w:r w:rsidRPr="00F22043">
        <w:t>9.1.5.3.2</w:t>
      </w:r>
      <w:r w:rsidRPr="00F22043">
        <w:tab/>
        <w:t>Enumeration: AddressType</w:t>
      </w:r>
      <w:bookmarkEnd w:id="927"/>
      <w:bookmarkEnd w:id="928"/>
      <w:bookmarkEnd w:id="929"/>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930" w:name="_Toc81332281"/>
      <w:bookmarkStart w:id="931" w:name="_Toc83768416"/>
      <w:bookmarkStart w:id="932" w:name="_Toc93879068"/>
      <w:bookmarkStart w:id="933" w:name="_Toc96996802"/>
      <w:bookmarkStart w:id="934" w:name="_Toc97131955"/>
      <w:r>
        <w:rPr>
          <w:rFonts w:hint="eastAsia"/>
          <w:lang w:eastAsia="zh-CN"/>
        </w:rPr>
        <w:t>9</w:t>
      </w:r>
      <w:r>
        <w:t>.1.6</w:t>
      </w:r>
      <w:r>
        <w:tab/>
        <w:t>Error Handling</w:t>
      </w:r>
      <w:bookmarkEnd w:id="930"/>
      <w:bookmarkEnd w:id="931"/>
      <w:bookmarkEnd w:id="932"/>
      <w:bookmarkEnd w:id="933"/>
      <w:bookmarkEnd w:id="934"/>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935" w:name="_Toc81332282"/>
      <w:bookmarkStart w:id="936" w:name="_Toc83768417"/>
      <w:bookmarkStart w:id="937" w:name="_Toc93879069"/>
      <w:bookmarkStart w:id="938" w:name="_Toc96996803"/>
      <w:bookmarkStart w:id="939" w:name="_Toc97131956"/>
      <w:r>
        <w:rPr>
          <w:rFonts w:hint="eastAsia"/>
          <w:lang w:eastAsia="zh-CN"/>
        </w:rPr>
        <w:t>9</w:t>
      </w:r>
      <w:r>
        <w:t>.1.7</w:t>
      </w:r>
      <w:r>
        <w:tab/>
        <w:t>Feature negotiation</w:t>
      </w:r>
      <w:bookmarkEnd w:id="935"/>
      <w:bookmarkEnd w:id="936"/>
      <w:bookmarkEnd w:id="937"/>
      <w:bookmarkEnd w:id="938"/>
      <w:bookmarkEnd w:id="939"/>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940" w:name="_Toc83768418"/>
      <w:bookmarkStart w:id="941" w:name="_Toc93879070"/>
      <w:bookmarkStart w:id="942" w:name="_Toc96996804"/>
      <w:bookmarkStart w:id="943" w:name="_Toc97131957"/>
      <w:r>
        <w:rPr>
          <w:rFonts w:hint="eastAsia"/>
          <w:lang w:eastAsia="zh-CN"/>
        </w:rPr>
        <w:lastRenderedPageBreak/>
        <w:t>9.2</w:t>
      </w:r>
      <w:r>
        <w:rPr>
          <w:rFonts w:hint="eastAsia"/>
          <w:lang w:eastAsia="zh-CN"/>
        </w:rPr>
        <w:tab/>
        <w:t>MSGG_N3GDelivery API</w:t>
      </w:r>
      <w:bookmarkEnd w:id="940"/>
      <w:bookmarkEnd w:id="941"/>
      <w:bookmarkEnd w:id="942"/>
      <w:bookmarkEnd w:id="943"/>
    </w:p>
    <w:p w:rsidR="008D5ECC" w:rsidRDefault="009C420E">
      <w:pPr>
        <w:pStyle w:val="3"/>
      </w:pPr>
      <w:bookmarkStart w:id="944" w:name="_Toc83768419"/>
      <w:bookmarkStart w:id="945" w:name="_Toc93879071"/>
      <w:bookmarkStart w:id="946" w:name="_Toc96996805"/>
      <w:bookmarkStart w:id="947" w:name="_Toc97131958"/>
      <w:r>
        <w:rPr>
          <w:rFonts w:hint="eastAsia"/>
          <w:lang w:eastAsia="zh-CN"/>
        </w:rPr>
        <w:t>9</w:t>
      </w:r>
      <w:r>
        <w:t>.</w:t>
      </w:r>
      <w:r>
        <w:rPr>
          <w:rFonts w:hint="eastAsia"/>
          <w:lang w:eastAsia="zh-CN"/>
        </w:rPr>
        <w:t>2</w:t>
      </w:r>
      <w:r>
        <w:t>.1</w:t>
      </w:r>
      <w:r>
        <w:tab/>
        <w:t>API URI</w:t>
      </w:r>
      <w:bookmarkEnd w:id="944"/>
      <w:bookmarkEnd w:id="945"/>
      <w:bookmarkEnd w:id="946"/>
      <w:bookmarkEnd w:id="947"/>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w:t>
      </w:r>
      <w:r w:rsidR="00CF3BCB">
        <w:rPr>
          <w:rFonts w:hint="eastAsia"/>
          <w:lang w:eastAsia="zh-CN"/>
        </w:rPr>
        <w:t>-</w:t>
      </w:r>
      <w:r w:rsidRPr="008E0DF6">
        <w:t>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948" w:name="_Toc83768420"/>
      <w:bookmarkStart w:id="949" w:name="_Toc93879072"/>
      <w:bookmarkStart w:id="950" w:name="_Toc96996806"/>
      <w:bookmarkStart w:id="951" w:name="_Toc97131959"/>
      <w:r>
        <w:rPr>
          <w:rFonts w:hint="eastAsia"/>
          <w:lang w:eastAsia="zh-CN"/>
        </w:rPr>
        <w:t>9</w:t>
      </w:r>
      <w:r>
        <w:t>.</w:t>
      </w:r>
      <w:r>
        <w:rPr>
          <w:rFonts w:hint="eastAsia"/>
          <w:lang w:eastAsia="zh-CN"/>
        </w:rPr>
        <w:t>2</w:t>
      </w:r>
      <w:r>
        <w:t>.2</w:t>
      </w:r>
      <w:r>
        <w:tab/>
        <w:t>Resources</w:t>
      </w:r>
      <w:bookmarkEnd w:id="948"/>
      <w:bookmarkEnd w:id="949"/>
      <w:bookmarkEnd w:id="950"/>
      <w:bookmarkEnd w:id="951"/>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952" w:name="_Toc83768421"/>
      <w:bookmarkStart w:id="953" w:name="_Toc93879073"/>
      <w:bookmarkStart w:id="954" w:name="_Toc96996807"/>
      <w:bookmarkStart w:id="955" w:name="_Toc97131960"/>
      <w:r>
        <w:rPr>
          <w:rFonts w:hint="eastAsia"/>
          <w:lang w:eastAsia="zh-CN"/>
        </w:rPr>
        <w:t>9</w:t>
      </w:r>
      <w:r>
        <w:t>.</w:t>
      </w:r>
      <w:r>
        <w:rPr>
          <w:rFonts w:hint="eastAsia"/>
          <w:lang w:eastAsia="zh-CN"/>
        </w:rPr>
        <w:t>2</w:t>
      </w:r>
      <w:r>
        <w:t>.3</w:t>
      </w:r>
      <w:r>
        <w:tab/>
        <w:t>Custom Operations without associated resources</w:t>
      </w:r>
      <w:bookmarkEnd w:id="952"/>
      <w:bookmarkEnd w:id="953"/>
      <w:bookmarkEnd w:id="954"/>
      <w:bookmarkEnd w:id="955"/>
    </w:p>
    <w:p w:rsidR="006F551D" w:rsidRPr="008E0DF6" w:rsidRDefault="006F551D" w:rsidP="008E0DF6">
      <w:pPr>
        <w:pStyle w:val="4"/>
      </w:pPr>
      <w:bookmarkStart w:id="956" w:name="_Toc93879074"/>
      <w:bookmarkStart w:id="957" w:name="_Toc96996808"/>
      <w:bookmarkStart w:id="958" w:name="_Toc9713196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956"/>
      <w:bookmarkEnd w:id="957"/>
      <w:bookmarkEnd w:id="958"/>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4" type="#_x0000_t75" style="width:339pt;height:157.5pt" o:ole="">
            <v:imagedata r:id="rId33" o:title=""/>
          </v:shape>
          <o:OLEObject Type="Embed" ProgID="Visio.Drawing.11" ShapeID="_x0000_i1034" DrawAspect="Content" ObjectID="_1707751985" r:id="rId34"/>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959" w:name="_Toc93879075"/>
      <w:bookmarkStart w:id="960" w:name="_Toc96996809"/>
      <w:bookmarkStart w:id="961" w:name="_Toc9713196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959"/>
      <w:bookmarkEnd w:id="960"/>
      <w:bookmarkEnd w:id="961"/>
    </w:p>
    <w:p w:rsidR="00584A30" w:rsidRPr="008E0DF6" w:rsidRDefault="00E874A6" w:rsidP="008E0DF6">
      <w:pPr>
        <w:pStyle w:val="5"/>
      </w:pPr>
      <w:bookmarkStart w:id="962" w:name="_Toc93879076"/>
      <w:bookmarkStart w:id="963" w:name="_Toc96996810"/>
      <w:bookmarkStart w:id="964" w:name="_Toc97131963"/>
      <w:r>
        <w:t>9.2.3.2.1</w:t>
      </w:r>
      <w:r>
        <w:tab/>
        <w:t>Description</w:t>
      </w:r>
      <w:bookmarkEnd w:id="962"/>
      <w:bookmarkEnd w:id="963"/>
      <w:bookmarkEnd w:id="964"/>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965" w:name="_Toc93879077"/>
      <w:bookmarkStart w:id="966" w:name="_Toc96996811"/>
      <w:bookmarkStart w:id="967" w:name="_Toc9713196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965"/>
      <w:bookmarkEnd w:id="966"/>
      <w:bookmarkEnd w:id="967"/>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968" w:name="_Toc93879078"/>
      <w:bookmarkStart w:id="969" w:name="_Toc96996812"/>
      <w:bookmarkStart w:id="970" w:name="_Toc9713196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968"/>
      <w:r w:rsidR="008E0DF6" w:rsidRPr="008E0DF6">
        <w:rPr>
          <w:rFonts w:hint="eastAsia"/>
        </w:rPr>
        <w:t>report</w:t>
      </w:r>
      <w:bookmarkEnd w:id="969"/>
      <w:bookmarkEnd w:id="970"/>
    </w:p>
    <w:p w:rsidR="002E6BC5" w:rsidRPr="008E0DF6" w:rsidRDefault="00E874A6" w:rsidP="008E0DF6">
      <w:pPr>
        <w:pStyle w:val="5"/>
      </w:pPr>
      <w:bookmarkStart w:id="971" w:name="_Toc93879079"/>
      <w:bookmarkStart w:id="972" w:name="_Toc96996813"/>
      <w:bookmarkStart w:id="973" w:name="_Toc97131966"/>
      <w:r>
        <w:t>9.2.3.3.1</w:t>
      </w:r>
      <w:r>
        <w:tab/>
        <w:t>Description</w:t>
      </w:r>
      <w:bookmarkEnd w:id="971"/>
      <w:bookmarkEnd w:id="972"/>
      <w:bookmarkEnd w:id="973"/>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974" w:name="_Toc93879080"/>
      <w:bookmarkStart w:id="975" w:name="_Toc96996814"/>
      <w:bookmarkStart w:id="976" w:name="_Toc9713196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974"/>
      <w:bookmarkEnd w:id="975"/>
      <w:bookmarkEnd w:id="976"/>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977" w:name="_Toc83768422"/>
      <w:bookmarkStart w:id="978" w:name="_Toc93879081"/>
      <w:bookmarkStart w:id="979" w:name="_Toc96996815"/>
      <w:bookmarkStart w:id="980" w:name="_Toc97131968"/>
      <w:r>
        <w:rPr>
          <w:rFonts w:hint="eastAsia"/>
          <w:lang w:eastAsia="zh-CN"/>
        </w:rPr>
        <w:t>9</w:t>
      </w:r>
      <w:r>
        <w:t>.</w:t>
      </w:r>
      <w:r>
        <w:rPr>
          <w:rFonts w:hint="eastAsia"/>
          <w:lang w:eastAsia="zh-CN"/>
        </w:rPr>
        <w:t>2</w:t>
      </w:r>
      <w:r>
        <w:t>.4</w:t>
      </w:r>
      <w:r>
        <w:tab/>
        <w:t>Notifications</w:t>
      </w:r>
      <w:bookmarkEnd w:id="977"/>
      <w:bookmarkEnd w:id="978"/>
      <w:bookmarkEnd w:id="979"/>
      <w:bookmarkEnd w:id="980"/>
    </w:p>
    <w:p w:rsidR="008D5ECC" w:rsidRDefault="006F551D" w:rsidP="008E0DF6">
      <w:r w:rsidRPr="006F551D">
        <w:t>None</w:t>
      </w:r>
      <w:r w:rsidR="009C420E">
        <w:t>.</w:t>
      </w:r>
    </w:p>
    <w:p w:rsidR="008D5ECC" w:rsidRDefault="009C420E">
      <w:pPr>
        <w:pStyle w:val="3"/>
      </w:pPr>
      <w:bookmarkStart w:id="981" w:name="_Toc83768423"/>
      <w:bookmarkStart w:id="982" w:name="_Toc93879082"/>
      <w:bookmarkStart w:id="983" w:name="_Toc96996816"/>
      <w:bookmarkStart w:id="984" w:name="_Toc97131969"/>
      <w:r>
        <w:rPr>
          <w:rFonts w:hint="eastAsia"/>
          <w:lang w:eastAsia="zh-CN"/>
        </w:rPr>
        <w:t>9</w:t>
      </w:r>
      <w:r>
        <w:t>.</w:t>
      </w:r>
      <w:r>
        <w:rPr>
          <w:rFonts w:hint="eastAsia"/>
          <w:lang w:eastAsia="zh-CN"/>
        </w:rPr>
        <w:t>2</w:t>
      </w:r>
      <w:r>
        <w:t>.5</w:t>
      </w:r>
      <w:r>
        <w:tab/>
        <w:t>Data Model</w:t>
      </w:r>
      <w:bookmarkEnd w:id="981"/>
      <w:bookmarkEnd w:id="982"/>
      <w:bookmarkEnd w:id="983"/>
      <w:bookmarkEnd w:id="984"/>
    </w:p>
    <w:p w:rsidR="002E6BC5" w:rsidRPr="008E0DF6" w:rsidRDefault="002E6BC5" w:rsidP="008E0DF6">
      <w:pPr>
        <w:pStyle w:val="4"/>
      </w:pPr>
      <w:bookmarkStart w:id="985" w:name="_Toc93879083"/>
      <w:bookmarkStart w:id="986" w:name="_Toc96996817"/>
      <w:bookmarkStart w:id="987" w:name="_Toc9713197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985"/>
      <w:bookmarkEnd w:id="986"/>
      <w:bookmarkEnd w:id="987"/>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988" w:name="_Toc93879084"/>
      <w:bookmarkStart w:id="989" w:name="_Toc96996818"/>
      <w:bookmarkStart w:id="990" w:name="_Toc97131971"/>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988"/>
      <w:bookmarkEnd w:id="989"/>
      <w:bookmarkEnd w:id="990"/>
    </w:p>
    <w:p w:rsidR="002E6BC5" w:rsidRPr="008E0DF6" w:rsidRDefault="00E874A6" w:rsidP="008E0DF6">
      <w:pPr>
        <w:pStyle w:val="5"/>
      </w:pPr>
      <w:bookmarkStart w:id="991" w:name="_Toc93879085"/>
      <w:bookmarkStart w:id="992" w:name="_Toc96996819"/>
      <w:bookmarkStart w:id="993" w:name="_Toc97131972"/>
      <w:r>
        <w:t>9.2.5.2.1</w:t>
      </w:r>
      <w:r>
        <w:tab/>
        <w:t>Introduction</w:t>
      </w:r>
      <w:bookmarkEnd w:id="991"/>
      <w:bookmarkEnd w:id="992"/>
      <w:bookmarkEnd w:id="993"/>
    </w:p>
    <w:p w:rsidR="002E6BC5" w:rsidRPr="008E0DF6" w:rsidRDefault="00E874A6" w:rsidP="008E0DF6">
      <w:pPr>
        <w:pStyle w:val="5"/>
      </w:pPr>
      <w:bookmarkStart w:id="994" w:name="_Toc93879086"/>
      <w:bookmarkStart w:id="995" w:name="_Toc96996820"/>
      <w:bookmarkStart w:id="996" w:name="_Toc97131973"/>
      <w:r>
        <w:t>9.2.5.2.2</w:t>
      </w:r>
      <w:r>
        <w:tab/>
        <w:t>Type: N3gMessageDelivery</w:t>
      </w:r>
      <w:bookmarkEnd w:id="994"/>
      <w:bookmarkEnd w:id="995"/>
      <w:bookmarkEnd w:id="996"/>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r>
              <w:rPr>
                <w:rFonts w:hint="eastAsia"/>
                <w:lang w:eastAsia="zh-CN"/>
              </w:rPr>
              <w:t>d</w:t>
            </w:r>
            <w:r w:rsidR="001C1A8D" w:rsidRPr="008E0DF6">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lang w:eastAsia="zh-CN"/>
              </w:rPr>
            </w:pPr>
            <w: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r w:rsidRPr="008E0DF6">
              <w:t>seg</w:t>
            </w:r>
            <w:r w:rsidR="000A71EF">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w:t>
            </w:r>
            <w:r w:rsidR="00447B56">
              <w:rPr>
                <w:rFonts w:hint="eastAsia"/>
                <w:lang w:eastAsia="zh-CN"/>
              </w:rPr>
              <w:t>r</w:t>
            </w:r>
            <w:r w:rsidRPr="008E0DF6">
              <w:t>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seg</w:t>
            </w:r>
            <w:r w:rsidR="000A71EF">
              <w:rPr>
                <w:rFonts w:hint="eastAsia"/>
                <w:lang w:eastAsia="zh-CN"/>
              </w:rPr>
              <w:t>Ind</w:t>
            </w:r>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 xml:space="preserve">The addrType in Address data type shall only include AS or UE to represent the originating of message </w:t>
            </w:r>
            <w:r w:rsidR="009C2709" w:rsidRPr="008E0DF6">
              <w:lastRenderedPageBreak/>
              <w:t>request</w:t>
            </w:r>
            <w:r w:rsidRPr="008E0DF6">
              <w:t>.</w:t>
            </w:r>
          </w:p>
        </w:tc>
      </w:tr>
    </w:tbl>
    <w:p w:rsidR="002E6BC5" w:rsidRDefault="002E6BC5">
      <w:pPr>
        <w:rPr>
          <w:lang w:eastAsia="zh-CN"/>
        </w:rPr>
      </w:pPr>
    </w:p>
    <w:p w:rsidR="008D5ECC" w:rsidRDefault="009C420E">
      <w:pPr>
        <w:pStyle w:val="3"/>
      </w:pPr>
      <w:bookmarkStart w:id="997" w:name="_Toc83768424"/>
      <w:bookmarkStart w:id="998" w:name="_Toc93879087"/>
      <w:bookmarkStart w:id="999" w:name="_Toc96996821"/>
      <w:bookmarkStart w:id="1000" w:name="_Toc97131974"/>
      <w:r>
        <w:rPr>
          <w:rFonts w:hint="eastAsia"/>
          <w:lang w:eastAsia="zh-CN"/>
        </w:rPr>
        <w:t>9</w:t>
      </w:r>
      <w:r>
        <w:t>.</w:t>
      </w:r>
      <w:r>
        <w:rPr>
          <w:rFonts w:hint="eastAsia"/>
          <w:lang w:eastAsia="zh-CN"/>
        </w:rPr>
        <w:t>2</w:t>
      </w:r>
      <w:r>
        <w:t>.6</w:t>
      </w:r>
      <w:r>
        <w:tab/>
        <w:t>Error Handling</w:t>
      </w:r>
      <w:bookmarkEnd w:id="997"/>
      <w:bookmarkEnd w:id="998"/>
      <w:bookmarkEnd w:id="999"/>
      <w:bookmarkEnd w:id="1000"/>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1001" w:name="_Toc83768425"/>
      <w:bookmarkStart w:id="1002" w:name="_Toc93879088"/>
      <w:bookmarkStart w:id="1003" w:name="_Toc96996822"/>
      <w:bookmarkStart w:id="1004" w:name="_Toc97131975"/>
      <w:r>
        <w:rPr>
          <w:rFonts w:hint="eastAsia"/>
          <w:lang w:eastAsia="zh-CN"/>
        </w:rPr>
        <w:t>9</w:t>
      </w:r>
      <w:r>
        <w:t>.</w:t>
      </w:r>
      <w:r>
        <w:rPr>
          <w:rFonts w:hint="eastAsia"/>
          <w:lang w:eastAsia="zh-CN"/>
        </w:rPr>
        <w:t>2</w:t>
      </w:r>
      <w:r>
        <w:t>.7</w:t>
      </w:r>
      <w:r>
        <w:tab/>
        <w:t>Feature negotiation</w:t>
      </w:r>
      <w:bookmarkEnd w:id="1001"/>
      <w:bookmarkEnd w:id="1002"/>
      <w:bookmarkEnd w:id="1003"/>
      <w:bookmarkEnd w:id="1004"/>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1005" w:name="_Toc34035582"/>
      <w:bookmarkStart w:id="1006" w:name="_Toc38877721"/>
      <w:bookmarkStart w:id="1007" w:name="_Toc36037575"/>
      <w:bookmarkStart w:id="1008" w:name="_Toc36037879"/>
      <w:bookmarkStart w:id="1009" w:name="_Toc43199803"/>
      <w:bookmarkStart w:id="1010" w:name="_Toc45132982"/>
      <w:bookmarkStart w:id="1011" w:name="_Toc59015725"/>
      <w:bookmarkStart w:id="1012" w:name="_Toc63171281"/>
      <w:bookmarkStart w:id="1013" w:name="_Toc66282318"/>
      <w:bookmarkStart w:id="1014" w:name="_Toc68166194"/>
      <w:bookmarkStart w:id="1015" w:name="_Toc70426549"/>
      <w:bookmarkStart w:id="1016" w:name="_Toc73433951"/>
      <w:bookmarkStart w:id="1017" w:name="_Toc73435999"/>
      <w:bookmarkStart w:id="1018" w:name="_Toc73437406"/>
      <w:bookmarkStart w:id="1019" w:name="_Toc75351816"/>
      <w:bookmarkStart w:id="1020" w:name="_Toc83768462"/>
      <w:bookmarkStart w:id="1021" w:name="_Toc93879125"/>
      <w:bookmarkStart w:id="1022" w:name="_Toc96996823"/>
      <w:bookmarkStart w:id="1023" w:name="_Toc97131976"/>
      <w:r>
        <w:rPr>
          <w:rFonts w:hint="eastAsia"/>
          <w:lang w:eastAsia="zh-CN"/>
        </w:rPr>
        <w:t>10</w:t>
      </w:r>
      <w:r>
        <w:tab/>
      </w:r>
      <w:r>
        <w:rPr>
          <w:lang w:eastAsia="zh-CN"/>
        </w:rPr>
        <w:t>Security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8D5ECC" w:rsidRDefault="00F673AB" w:rsidP="00F673AB">
      <w:pPr>
        <w:rPr>
          <w:lang w:eastAsia="zh-CN"/>
        </w:rPr>
      </w:pPr>
      <w:r w:rsidRPr="00903902">
        <w:rPr>
          <w:lang w:val="en-US" w:eastAsia="zh-CN"/>
        </w:rPr>
        <w:t>TLS shall be used to support the security communication between the MSGin5G server and the application server over MSGin5G-3 interface,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r>
        <w:rPr>
          <w:rFonts w:hint="eastAsia"/>
          <w:lang w:val="en-US" w:eastAsia="zh-CN"/>
        </w:rPr>
        <w:t>21</w:t>
      </w:r>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p>
    <w:p w:rsidR="008D5ECC" w:rsidRDefault="009C420E">
      <w:pPr>
        <w:pStyle w:val="1"/>
        <w:rPr>
          <w:lang w:eastAsia="zh-CN"/>
        </w:rPr>
      </w:pPr>
      <w:bookmarkStart w:id="1024" w:name="_Toc24868674"/>
      <w:bookmarkStart w:id="1025" w:name="_Toc34154179"/>
      <w:bookmarkStart w:id="1026" w:name="_Toc36041123"/>
      <w:bookmarkStart w:id="1027" w:name="_Toc36041436"/>
      <w:bookmarkStart w:id="1028" w:name="_Toc43196713"/>
      <w:bookmarkStart w:id="1029" w:name="_Toc43481483"/>
      <w:bookmarkStart w:id="1030" w:name="_Toc45134760"/>
      <w:bookmarkStart w:id="1031" w:name="_Toc51189292"/>
      <w:bookmarkStart w:id="1032" w:name="_Toc51763968"/>
      <w:bookmarkStart w:id="1033" w:name="_Toc57206200"/>
      <w:bookmarkStart w:id="1034" w:name="_Toc59019541"/>
      <w:bookmarkStart w:id="1035" w:name="_Toc68170214"/>
      <w:bookmarkStart w:id="1036" w:name="_Toc74770092"/>
      <w:bookmarkStart w:id="1037" w:name="_Toc83768463"/>
      <w:bookmarkStart w:id="1038" w:name="_Toc93879126"/>
      <w:bookmarkStart w:id="1039" w:name="_Toc96996824"/>
      <w:bookmarkStart w:id="1040" w:name="_Toc97131977"/>
      <w:r>
        <w:rPr>
          <w:rFonts w:hint="eastAsia"/>
          <w:lang w:eastAsia="zh-CN"/>
        </w:rPr>
        <w:t>11</w:t>
      </w:r>
      <w:r>
        <w:rPr>
          <w:lang w:eastAsia="zh-CN"/>
        </w:rPr>
        <w:tab/>
        <w:t>Using Common API Framework</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8D5ECC" w:rsidRDefault="009C420E">
      <w:pPr>
        <w:pStyle w:val="2"/>
        <w:rPr>
          <w:lang w:eastAsia="zh-CN"/>
        </w:rPr>
      </w:pPr>
      <w:bookmarkStart w:id="1041" w:name="_Toc74770093"/>
      <w:bookmarkStart w:id="1042" w:name="_Toc83768464"/>
      <w:bookmarkStart w:id="1043" w:name="_Toc24868675"/>
      <w:bookmarkStart w:id="1044" w:name="_Toc34154180"/>
      <w:bookmarkStart w:id="1045" w:name="_Toc36041124"/>
      <w:bookmarkStart w:id="1046" w:name="_Toc36041437"/>
      <w:bookmarkStart w:id="1047" w:name="_Toc43196714"/>
      <w:bookmarkStart w:id="1048" w:name="_Toc43481484"/>
      <w:bookmarkStart w:id="1049" w:name="_Toc45134761"/>
      <w:bookmarkStart w:id="1050" w:name="_Toc51189293"/>
      <w:bookmarkStart w:id="1051" w:name="_Toc51763969"/>
      <w:bookmarkStart w:id="1052" w:name="_Toc57206201"/>
      <w:bookmarkStart w:id="1053" w:name="_Toc59019542"/>
      <w:bookmarkStart w:id="1054" w:name="_Toc68170215"/>
      <w:bookmarkStart w:id="1055" w:name="_Toc93879127"/>
      <w:bookmarkStart w:id="1056" w:name="_Toc96996825"/>
      <w:bookmarkStart w:id="1057" w:name="_Toc97131978"/>
      <w:r>
        <w:rPr>
          <w:rFonts w:hint="eastAsia"/>
          <w:lang w:eastAsia="zh-CN"/>
        </w:rPr>
        <w:t>11</w:t>
      </w:r>
      <w:r>
        <w:rPr>
          <w:lang w:eastAsia="zh-CN"/>
        </w:rPr>
        <w:t>.1</w:t>
      </w:r>
      <w:r>
        <w:rPr>
          <w:lang w:eastAsia="zh-CN"/>
        </w:rPr>
        <w:tab/>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058" w:name="_Toc24868676"/>
      <w:bookmarkStart w:id="1059" w:name="_Toc34154181"/>
      <w:bookmarkStart w:id="1060" w:name="_Toc36041125"/>
      <w:bookmarkStart w:id="1061" w:name="_Toc36041438"/>
      <w:bookmarkStart w:id="1062" w:name="_Toc43196715"/>
      <w:bookmarkStart w:id="1063" w:name="_Toc43481485"/>
      <w:bookmarkStart w:id="1064" w:name="_Toc45134762"/>
      <w:bookmarkStart w:id="1065" w:name="_Toc51189294"/>
      <w:bookmarkStart w:id="1066" w:name="_Toc51763970"/>
      <w:bookmarkStart w:id="1067" w:name="_Toc57206202"/>
      <w:bookmarkStart w:id="1068" w:name="_Toc59019543"/>
      <w:bookmarkStart w:id="1069" w:name="_Toc68170216"/>
      <w:bookmarkStart w:id="1070" w:name="_Toc74770094"/>
      <w:bookmarkStart w:id="1071" w:name="_Toc83768465"/>
      <w:bookmarkStart w:id="1072" w:name="_Toc93879128"/>
      <w:bookmarkStart w:id="1073" w:name="_Toc96996826"/>
      <w:bookmarkStart w:id="1074" w:name="_Toc97131979"/>
      <w:r>
        <w:rPr>
          <w:rFonts w:hint="eastAsia"/>
          <w:lang w:eastAsia="zh-CN"/>
        </w:rPr>
        <w:t>11</w:t>
      </w:r>
      <w:r>
        <w:t>.2</w:t>
      </w:r>
      <w:r>
        <w:tab/>
        <w:t>Security</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F673AB" w:rsidRPr="00903902" w:rsidRDefault="00F673AB" w:rsidP="00F673AB">
      <w:pPr>
        <w:rPr>
          <w:lang w:val="en-US" w:eastAsia="zh-CN"/>
        </w:rPr>
      </w:pPr>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p>
    <w:p w:rsidR="00F673AB" w:rsidRDefault="00F673AB" w:rsidP="00F673AB">
      <w:pPr>
        <w:rPr>
          <w:lang w:val="en-US" w:eastAsia="zh-CN"/>
        </w:rPr>
      </w:pPr>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p>
    <w:p w:rsidR="008D5ECC" w:rsidRDefault="00F673AB" w:rsidP="00F673AB">
      <w:pPr>
        <w:rPr>
          <w:lang w:eastAsia="zh-CN"/>
        </w:rPr>
      </w:pPr>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r w:rsidR="005B7D1A">
        <w:rPr>
          <w:rFonts w:hint="eastAsia"/>
          <w:lang w:val="en-US" w:eastAsia="zh-CN"/>
        </w:rPr>
        <w:t>22</w:t>
      </w:r>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r w:rsidR="005B7D1A">
        <w:rPr>
          <w:rFonts w:hint="eastAsia"/>
          <w:lang w:val="en-US" w:eastAsia="zh-CN"/>
        </w:rPr>
        <w:t>21</w:t>
      </w:r>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p>
    <w:p w:rsidR="005B7D1A" w:rsidRPr="005B7D1A" w:rsidRDefault="005B7D1A" w:rsidP="005B7D1A">
      <w:pPr>
        <w:pStyle w:val="NO"/>
      </w:pPr>
      <w:r>
        <w:t>NOTE</w:t>
      </w:r>
      <w:r w:rsidRPr="00145EFE">
        <w:t> </w:t>
      </w:r>
      <w:r w:rsidRPr="005B7D1A">
        <w:t>1:</w:t>
      </w:r>
      <w:r w:rsidRPr="005B7D1A">
        <w:tab/>
        <w:t>In this release, only "Client Credentials" authorization grant is supported.</w:t>
      </w:r>
    </w:p>
    <w:p w:rsidR="005B7D1A" w:rsidRDefault="005B7D1A" w:rsidP="005B7D1A">
      <w:pPr>
        <w:rPr>
          <w:lang w:val="en-US" w:eastAsia="zh-CN"/>
        </w:rPr>
      </w:pPr>
      <w:r w:rsidRPr="00903902">
        <w:rPr>
          <w:lang w:val="en-US" w:eastAsia="zh-CN"/>
        </w:rPr>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w:t>
      </w:r>
      <w:r>
        <w:rPr>
          <w:lang w:val="en-US" w:eastAsia="zh-CN"/>
        </w:rPr>
        <w:t>n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p>
    <w:p w:rsidR="008D5ECC" w:rsidRDefault="005B7D1A" w:rsidP="005B7D1A">
      <w:pPr>
        <w:rPr>
          <w:lang w:val="en-US" w:eastAsia="zh-CN"/>
        </w:rPr>
      </w:pPr>
      <w:r w:rsidRPr="00903902">
        <w:rPr>
          <w:lang w:val="en-US"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rsidR="005B7D1A" w:rsidRDefault="005B7D1A" w:rsidP="005B7D1A">
      <w:pPr>
        <w:pStyle w:val="NO"/>
        <w:rPr>
          <w:lang w:eastAsia="zh-CN"/>
        </w:rPr>
      </w:pPr>
      <w:r>
        <w:t>NOTE</w:t>
      </w:r>
      <w:r w:rsidRPr="00145EFE">
        <w:t> </w:t>
      </w:r>
      <w:r w:rsidRPr="008D4725">
        <w:t>2:</w:t>
      </w:r>
      <w:r w:rsidRPr="008D4725">
        <w:tab/>
        <w:t>For aforementioned security methods, the MSGin5G server needs to apply admission control according to access control policies after performing the authorization checks.</w:t>
      </w:r>
    </w:p>
    <w:p w:rsidR="005B7D1A" w:rsidRPr="00E14972" w:rsidRDefault="005B7D1A" w:rsidP="005B7D1A">
      <w:pPr>
        <w:rPr>
          <w:lang w:eastAsia="zh-CN"/>
        </w:rPr>
      </w:pPr>
    </w:p>
    <w:p w:rsidR="0092371F" w:rsidRPr="003A6DD1" w:rsidRDefault="0092371F" w:rsidP="0092371F">
      <w:pPr>
        <w:pStyle w:val="8"/>
      </w:pPr>
      <w:bookmarkStart w:id="1075" w:name="_Toc510696650"/>
      <w:bookmarkStart w:id="1076" w:name="_Toc34035583"/>
      <w:bookmarkStart w:id="1077" w:name="_Toc36037576"/>
      <w:bookmarkStart w:id="1078" w:name="_Toc36037880"/>
      <w:bookmarkStart w:id="1079" w:name="_Toc38877722"/>
      <w:bookmarkStart w:id="1080" w:name="_Toc43199804"/>
      <w:bookmarkStart w:id="1081" w:name="_Toc45132983"/>
      <w:bookmarkStart w:id="1082" w:name="_Toc59015726"/>
      <w:bookmarkStart w:id="1083" w:name="_Toc63171282"/>
      <w:bookmarkStart w:id="1084" w:name="_Toc66282319"/>
      <w:bookmarkStart w:id="1085" w:name="_Toc68166195"/>
      <w:bookmarkStart w:id="1086" w:name="_Toc70426550"/>
      <w:bookmarkStart w:id="1087" w:name="_Toc73433955"/>
      <w:bookmarkStart w:id="1088" w:name="_Toc73436003"/>
      <w:bookmarkStart w:id="1089" w:name="_Toc73437410"/>
      <w:bookmarkStart w:id="1090" w:name="_Toc75351820"/>
      <w:bookmarkStart w:id="1091" w:name="_Toc83230098"/>
      <w:bookmarkStart w:id="1092" w:name="_Toc85528266"/>
      <w:bookmarkStart w:id="1093" w:name="_Toc90649891"/>
      <w:bookmarkStart w:id="1094" w:name="_Toc96996827"/>
      <w:bookmarkStart w:id="1095" w:name="_Toc97131980"/>
      <w:bookmarkStart w:id="1096" w:name="_Toc83768466"/>
      <w:bookmarkStart w:id="1097" w:name="_Toc93879129"/>
      <w:r w:rsidRPr="003A6DD1">
        <w:lastRenderedPageBreak/>
        <w:t>Annex A (normative):</w:t>
      </w:r>
      <w:r w:rsidRPr="003A6DD1">
        <w:br/>
        <w:t>OpenAPI specification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92371F" w:rsidRPr="008B6EA8" w:rsidRDefault="0092371F" w:rsidP="008B6EA8">
      <w:pPr>
        <w:pStyle w:val="2"/>
      </w:pPr>
      <w:bookmarkStart w:id="1098" w:name="_Toc96996828"/>
      <w:bookmarkStart w:id="1099" w:name="_Toc97131981"/>
      <w:r w:rsidRPr="008B6EA8">
        <w:t>A.1</w:t>
      </w:r>
      <w:r w:rsidRPr="008B6EA8">
        <w:tab/>
        <w:t>General</w:t>
      </w:r>
      <w:bookmarkEnd w:id="1098"/>
      <w:bookmarkEnd w:id="1099"/>
    </w:p>
    <w:p w:rsidR="0092371F" w:rsidRDefault="0092371F" w:rsidP="0092371F">
      <w:pPr>
        <w:rPr>
          <w:lang w:eastAsia="zh-CN"/>
        </w:rPr>
      </w:pPr>
      <w:r w:rsidRPr="0092371F">
        <w:rPr>
          <w:lang w:eastAsia="zh-CN"/>
        </w:rPr>
        <w:t>Thi</w:t>
      </w:r>
      <w:r>
        <w:rPr>
          <w:lang w:eastAsia="zh-CN"/>
        </w:rPr>
        <w:t>s Annex is based on the OpenAPI</w:t>
      </w:r>
      <w:r>
        <w:t> </w:t>
      </w:r>
      <w:r>
        <w:rPr>
          <w:lang w:eastAsia="zh-CN"/>
        </w:rPr>
        <w:t>Specification</w:t>
      </w:r>
      <w:r>
        <w:t> </w:t>
      </w:r>
      <w:r w:rsidRPr="0092371F">
        <w:rPr>
          <w:lang w:eastAsia="zh-CN"/>
        </w:rPr>
        <w:t>[6] and provides corresponding representations of all APIs defined in the present specification.</w:t>
      </w:r>
    </w:p>
    <w:p w:rsidR="0092371F" w:rsidRPr="0092371F" w:rsidRDefault="0092371F" w:rsidP="0092371F">
      <w:pPr>
        <w:pStyle w:val="NO"/>
      </w:pPr>
      <w:r w:rsidRPr="0092371F">
        <w:t>NOTE 1:</w:t>
      </w:r>
      <w:r w:rsidRPr="0092371F">
        <w:tab/>
        <w:t>An OpenAPIs representation embeds JSON Schema representations of HTTP message bodies.</w:t>
      </w:r>
    </w:p>
    <w:p w:rsidR="0092371F" w:rsidRPr="0092371F" w:rsidRDefault="0092371F" w:rsidP="0092371F">
      <w:pPr>
        <w:rPr>
          <w:lang w:eastAsia="zh-CN"/>
        </w:rPr>
      </w:pPr>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p>
    <w:p w:rsidR="0092371F" w:rsidRPr="0092371F" w:rsidRDefault="0092371F" w:rsidP="0092371F">
      <w:pPr>
        <w:pStyle w:val="NO"/>
      </w:pPr>
      <w:r w:rsidRPr="0092371F">
        <w:t>NOTE 2:</w:t>
      </w:r>
      <w:r w:rsidRPr="0092371F">
        <w:tab/>
        <w:t>The semantics and procedures, as well as conditions, e.g. for the applicability and allowed combinations of attributes or values, not expressed in the OpenAPI definitions but defined in other parts of the specification also apply.</w:t>
      </w:r>
    </w:p>
    <w:p w:rsidR="0092371F" w:rsidRPr="0092371F" w:rsidRDefault="0092371F" w:rsidP="0092371F">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 clause 5B of the 3GPP T</w:t>
      </w:r>
      <w:r>
        <w:rPr>
          <w:rFonts w:hint="eastAsia"/>
          <w:lang w:eastAsia="zh-CN"/>
        </w:rPr>
        <w:t>R</w:t>
      </w:r>
      <w:r>
        <w:rPr>
          <w:lang w:eastAsia="zh-CN"/>
        </w:rPr>
        <w:t> 21.900 [</w:t>
      </w:r>
      <w:r w:rsidR="00F673AB">
        <w:rPr>
          <w:rFonts w:hint="eastAsia"/>
          <w:lang w:eastAsia="zh-CN"/>
        </w:rPr>
        <w:t>18</w:t>
      </w:r>
      <w:r>
        <w:rPr>
          <w:lang w:eastAsia="zh-CN"/>
        </w:rPr>
        <w:t xml:space="preserve">] and </w:t>
      </w:r>
      <w:r>
        <w:t>clause 5.3.1 of the 3GPP TS 29.501 [</w:t>
      </w:r>
      <w:r>
        <w:rPr>
          <w:rFonts w:hint="eastAsia"/>
          <w:lang w:eastAsia="zh-CN"/>
        </w:rPr>
        <w:t>9</w:t>
      </w:r>
      <w:r>
        <w:t xml:space="preserve">] </w:t>
      </w:r>
      <w:r>
        <w:rPr>
          <w:lang w:eastAsia="zh-CN"/>
        </w:rPr>
        <w:t>for further information).</w:t>
      </w:r>
    </w:p>
    <w:p w:rsidR="0092371F" w:rsidRDefault="001368A6" w:rsidP="008B6EA8">
      <w:pPr>
        <w:pStyle w:val="2"/>
        <w:rPr>
          <w:lang w:eastAsia="zh-CN"/>
        </w:rPr>
      </w:pPr>
      <w:bookmarkStart w:id="1100" w:name="_Toc96996829"/>
      <w:bookmarkStart w:id="1101" w:name="_Toc97131982"/>
      <w:r>
        <w:rPr>
          <w:lang w:eastAsia="zh-CN"/>
        </w:rPr>
        <w:t>A.</w:t>
      </w:r>
      <w:r>
        <w:rPr>
          <w:rFonts w:hint="eastAsia"/>
          <w:lang w:eastAsia="zh-CN"/>
        </w:rPr>
        <w:t>2</w:t>
      </w:r>
      <w:r>
        <w:rPr>
          <w:lang w:eastAsia="zh-CN"/>
        </w:rPr>
        <w:tab/>
      </w:r>
      <w:r w:rsidRPr="001368A6">
        <w:rPr>
          <w:lang w:eastAsia="zh-CN"/>
        </w:rPr>
        <w:t>MSGS_ASRegistration API</w:t>
      </w:r>
      <w:bookmarkEnd w:id="1100"/>
      <w:bookmarkEnd w:id="1101"/>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MSGS_ASRegistration</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MSGS AS Registration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t>servers:</w:t>
      </w:r>
    </w:p>
    <w:p w:rsidR="001368A6" w:rsidRDefault="001368A6" w:rsidP="001368A6">
      <w:pPr>
        <w:pStyle w:val="PL"/>
        <w:rPr>
          <w:lang w:eastAsia="zh-CN"/>
        </w:rPr>
      </w:pPr>
      <w:r>
        <w:rPr>
          <w:lang w:eastAsia="zh-CN"/>
        </w:rPr>
        <w:t xml:space="preserve">  - url: '{apiRoot}/msgs-asregistration/v1'</w:t>
      </w:r>
    </w:p>
    <w:p w:rsidR="001368A6" w:rsidRDefault="001368A6" w:rsidP="001368A6">
      <w:pPr>
        <w:pStyle w:val="PL"/>
        <w:rPr>
          <w:lang w:eastAsia="zh-CN"/>
        </w:rPr>
      </w:pPr>
      <w:r>
        <w:rPr>
          <w:lang w:eastAsia="zh-CN"/>
        </w:rPr>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lastRenderedPageBreak/>
        <w:t>security:</w:t>
      </w:r>
    </w:p>
    <w:p w:rsidR="001368A6" w:rsidRDefault="001368A6" w:rsidP="001368A6">
      <w:pPr>
        <w:pStyle w:val="PL"/>
        <w:rPr>
          <w:lang w:eastAsia="zh-CN"/>
        </w:rPr>
      </w:pPr>
      <w:r>
        <w:rPr>
          <w:lang w:eastAsia="zh-CN"/>
        </w:rPr>
        <w:t xml:space="preserve">  - {}</w:t>
      </w:r>
    </w:p>
    <w:p w:rsidR="001368A6" w:rsidRDefault="001368A6" w:rsidP="001368A6">
      <w:pPr>
        <w:pStyle w:val="PL"/>
        <w:rPr>
          <w:lang w:eastAsia="zh-CN"/>
        </w:rPr>
      </w:pPr>
      <w:r>
        <w:rPr>
          <w:lang w:eastAsia="zh-CN"/>
        </w:rPr>
        <w:t xml:space="preserve">  - oAuth2ClientCredentials:</w:t>
      </w:r>
    </w:p>
    <w:p w:rsidR="001368A6" w:rsidRDefault="001368A6" w:rsidP="001368A6">
      <w:pPr>
        <w:pStyle w:val="PL"/>
        <w:rPr>
          <w:lang w:eastAsia="zh-CN"/>
        </w:rPr>
      </w:pPr>
      <w:r>
        <w:rPr>
          <w:lang w:eastAsia="zh-CN"/>
        </w:rPr>
        <w:t xml:space="preserve">    - msgs-asregistration</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/registrations:</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Registers a new AS at a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registration</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'201':</w:t>
      </w:r>
    </w:p>
    <w:p w:rsidR="001368A6" w:rsidRDefault="001368A6" w:rsidP="001368A6">
      <w:pPr>
        <w:pStyle w:val="PL"/>
        <w:rPr>
          <w:lang w:eastAsia="zh-CN"/>
        </w:rPr>
      </w:pPr>
      <w:r>
        <w:rPr>
          <w:lang w:eastAsia="zh-CN"/>
        </w:rPr>
        <w:t xml:space="preserve">          description: AS information is registered successfully at MSGin5G Server</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headers:</w:t>
      </w:r>
    </w:p>
    <w:p w:rsidR="001368A6" w:rsidRDefault="001368A6" w:rsidP="001368A6">
      <w:pPr>
        <w:pStyle w:val="PL"/>
        <w:rPr>
          <w:lang w:eastAsia="zh-CN"/>
        </w:rPr>
      </w:pPr>
      <w:r>
        <w:rPr>
          <w:lang w:eastAsia="zh-CN"/>
        </w:rPr>
        <w:t xml:space="preserve">            Location:</w:t>
      </w:r>
    </w:p>
    <w:p w:rsidR="001368A6" w:rsidRDefault="001368A6" w:rsidP="001368A6">
      <w:pPr>
        <w:pStyle w:val="PL"/>
        <w:rPr>
          <w:lang w:eastAsia="zh-CN"/>
        </w:rPr>
      </w:pPr>
      <w:r>
        <w:rPr>
          <w:lang w:eastAsia="zh-CN"/>
        </w:rPr>
        <w:t xml:space="preserve">              description: 'Contains the URI of the newly created resource'</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lastRenderedPageBreak/>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/registrations/{registrationId}:</w:t>
      </w:r>
    </w:p>
    <w:p w:rsidR="001368A6" w:rsidRDefault="001368A6" w:rsidP="001368A6">
      <w:pPr>
        <w:pStyle w:val="PL"/>
        <w:rPr>
          <w:lang w:eastAsia="zh-CN"/>
        </w:rPr>
      </w:pPr>
      <w:r>
        <w:rPr>
          <w:lang w:eastAsia="zh-CN"/>
        </w:rPr>
        <w:t xml:space="preserve">    delete:</w:t>
      </w:r>
    </w:p>
    <w:p w:rsidR="001368A6" w:rsidRDefault="001368A6" w:rsidP="001368A6">
      <w:pPr>
        <w:pStyle w:val="PL"/>
        <w:rPr>
          <w:lang w:eastAsia="zh-CN"/>
        </w:rPr>
      </w:pPr>
      <w:r>
        <w:rPr>
          <w:lang w:eastAsia="zh-CN"/>
        </w:rPr>
        <w:t xml:space="preserve">      summary: Delete an existing AS registration at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DeRegistration</w:t>
      </w:r>
    </w:p>
    <w:p w:rsidR="001368A6" w:rsidRDefault="001368A6" w:rsidP="001368A6">
      <w:pPr>
        <w:pStyle w:val="PL"/>
        <w:rPr>
          <w:lang w:eastAsia="zh-CN"/>
        </w:rPr>
      </w:pPr>
      <w:r>
        <w:rPr>
          <w:lang w:eastAsia="zh-CN"/>
        </w:rPr>
        <w:t xml:space="preserve">      parameters:</w:t>
      </w:r>
    </w:p>
    <w:p w:rsidR="001368A6" w:rsidRDefault="001368A6" w:rsidP="001368A6">
      <w:pPr>
        <w:pStyle w:val="PL"/>
        <w:rPr>
          <w:lang w:eastAsia="zh-CN"/>
        </w:rPr>
      </w:pPr>
      <w:r>
        <w:rPr>
          <w:lang w:eastAsia="zh-CN"/>
        </w:rPr>
        <w:t xml:space="preserve">        - name: registrationId</w:t>
      </w:r>
    </w:p>
    <w:p w:rsidR="001368A6" w:rsidRDefault="001368A6" w:rsidP="001368A6">
      <w:pPr>
        <w:pStyle w:val="PL"/>
        <w:rPr>
          <w:lang w:eastAsia="zh-CN"/>
        </w:rPr>
      </w:pPr>
      <w:r>
        <w:rPr>
          <w:lang w:eastAsia="zh-CN"/>
        </w:rPr>
        <w:t xml:space="preserve">          in: path</w:t>
      </w:r>
    </w:p>
    <w:p w:rsidR="001368A6" w:rsidRDefault="001368A6" w:rsidP="001368A6">
      <w:pPr>
        <w:pStyle w:val="PL"/>
        <w:rPr>
          <w:lang w:eastAsia="zh-CN"/>
        </w:rPr>
      </w:pPr>
      <w:r>
        <w:rPr>
          <w:lang w:eastAsia="zh-CN"/>
        </w:rPr>
        <w:t xml:space="preserve">          description: AS registration Id</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The individual AS registration is deleted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securitySchemes:</w:t>
      </w:r>
    </w:p>
    <w:p w:rsidR="001368A6" w:rsidRDefault="001368A6" w:rsidP="001368A6">
      <w:pPr>
        <w:pStyle w:val="PL"/>
        <w:rPr>
          <w:lang w:eastAsia="zh-CN"/>
        </w:rPr>
      </w:pPr>
      <w:r>
        <w:rPr>
          <w:lang w:eastAsia="zh-CN"/>
        </w:rPr>
        <w:lastRenderedPageBreak/>
        <w:t xml:space="preserve">    oAuth2ClientCredentials:</w:t>
      </w:r>
    </w:p>
    <w:p w:rsidR="001368A6" w:rsidRDefault="001368A6" w:rsidP="001368A6">
      <w:pPr>
        <w:pStyle w:val="PL"/>
        <w:rPr>
          <w:lang w:eastAsia="zh-CN"/>
        </w:rPr>
      </w:pPr>
      <w:r>
        <w:rPr>
          <w:lang w:eastAsia="zh-CN"/>
        </w:rPr>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msgs-asregistration: Access to the as registration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ASRegistration:</w:t>
      </w:r>
    </w:p>
    <w:p w:rsidR="001368A6" w:rsidRDefault="001368A6" w:rsidP="001368A6">
      <w:pPr>
        <w:pStyle w:val="PL"/>
        <w:rPr>
          <w:lang w:eastAsia="zh-CN"/>
        </w:rPr>
      </w:pPr>
      <w:r>
        <w:rPr>
          <w:lang w:eastAsia="zh-CN"/>
        </w:rPr>
        <w:t xml:space="preserve">      description: AS registration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appId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targetUri:</w:t>
      </w:r>
    </w:p>
    <w:p w:rsidR="001368A6" w:rsidRDefault="001368A6" w:rsidP="001368A6">
      <w:pPr>
        <w:pStyle w:val="PL"/>
        <w:rPr>
          <w:lang w:eastAsia="zh-CN"/>
        </w:rPr>
      </w:pPr>
      <w:r>
        <w:rPr>
          <w:lang w:eastAsia="zh-CN"/>
        </w:rPr>
        <w:t xml:space="preserve">          $ref: 'TS29571_CommonData.yaml#/components/schemas/Uri'</w:t>
      </w:r>
    </w:p>
    <w:p w:rsidR="001368A6" w:rsidRDefault="001368A6" w:rsidP="001368A6">
      <w:pPr>
        <w:pStyle w:val="PL"/>
        <w:rPr>
          <w:lang w:eastAsia="zh-CN"/>
        </w:rPr>
      </w:pPr>
      <w:r>
        <w:rPr>
          <w:lang w:eastAsia="zh-CN"/>
        </w:rPr>
        <w:t xml:space="preserve">        asProf:</w:t>
      </w:r>
    </w:p>
    <w:p w:rsidR="001368A6" w:rsidRDefault="001368A6" w:rsidP="001368A6">
      <w:pPr>
        <w:pStyle w:val="PL"/>
        <w:rPr>
          <w:lang w:eastAsia="zh-CN"/>
        </w:rPr>
      </w:pPr>
      <w:r>
        <w:rPr>
          <w:lang w:eastAsia="zh-CN"/>
        </w:rPr>
        <w:t xml:space="preserve">          $ref: '#/components/schemas/ASProfile'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ASRegistrationAck:</w:t>
      </w:r>
    </w:p>
    <w:p w:rsidR="001368A6" w:rsidRDefault="001368A6" w:rsidP="001368A6">
      <w:pPr>
        <w:pStyle w:val="PL"/>
        <w:rPr>
          <w:lang w:eastAsia="zh-CN"/>
        </w:rPr>
      </w:pPr>
      <w:r>
        <w:rPr>
          <w:lang w:eastAsia="zh-CN"/>
        </w:rPr>
        <w:t xml:space="preserve">      description: AS registration response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result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result:</w:t>
      </w:r>
    </w:p>
    <w:p w:rsidR="001368A6" w:rsidRDefault="001368A6" w:rsidP="001368A6">
      <w:pPr>
        <w:pStyle w:val="PL"/>
        <w:rPr>
          <w:lang w:eastAsia="zh-CN"/>
        </w:rPr>
      </w:pPr>
      <w:r>
        <w:rPr>
          <w:lang w:eastAsia="zh-CN"/>
        </w:rPr>
        <w:t xml:space="preserve">          $ref: 'TS29571_CommonData.yaml#/components/schemas/ProblemDetails'</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ASProfile:</w:t>
      </w:r>
    </w:p>
    <w:p w:rsidR="001368A6" w:rsidRDefault="001368A6" w:rsidP="001368A6">
      <w:pPr>
        <w:pStyle w:val="PL"/>
        <w:rPr>
          <w:lang w:eastAsia="zh-CN"/>
        </w:rPr>
      </w:pPr>
      <w:r>
        <w:rPr>
          <w:lang w:eastAsia="zh-CN"/>
        </w:rPr>
        <w:t xml:space="preserve">      description: AS profile information</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lastRenderedPageBreak/>
        <w:t xml:space="preserve">        appName: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appProviders: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provider of the AS.</w:t>
      </w:r>
    </w:p>
    <w:p w:rsidR="001368A6" w:rsidRDefault="001368A6" w:rsidP="001368A6">
      <w:pPr>
        <w:pStyle w:val="PL"/>
        <w:rPr>
          <w:lang w:eastAsia="zh-CN"/>
        </w:rPr>
      </w:pPr>
      <w:r>
        <w:rPr>
          <w:lang w:eastAsia="zh-CN"/>
        </w:rPr>
        <w:t xml:space="preserve">        appSenarios: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application scenario.</w:t>
      </w:r>
    </w:p>
    <w:p w:rsidR="001368A6" w:rsidRDefault="001368A6" w:rsidP="001368A6">
      <w:pPr>
        <w:pStyle w:val="PL"/>
        <w:rPr>
          <w:lang w:eastAsia="zh-CN"/>
        </w:rPr>
      </w:pPr>
      <w:r>
        <w:rPr>
          <w:lang w:eastAsia="zh-CN"/>
        </w:rPr>
        <w:t xml:space="preserve">        appCategory:</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asStatus:</w:t>
      </w:r>
    </w:p>
    <w:p w:rsidR="005B7D1A" w:rsidRDefault="001368A6" w:rsidP="001368A6">
      <w:pPr>
        <w:pStyle w:val="PL"/>
        <w:rPr>
          <w:lang w:eastAsia="zh-CN"/>
        </w:rPr>
      </w:pPr>
      <w:r>
        <w:rPr>
          <w:lang w:eastAsia="zh-CN"/>
        </w:rPr>
        <w:t xml:space="preserve">          type: string</w:t>
      </w:r>
    </w:p>
    <w:p w:rsidR="005B7D1A" w:rsidRDefault="001368A6" w:rsidP="001368A6">
      <w:pPr>
        <w:pStyle w:val="2"/>
        <w:rPr>
          <w:lang w:eastAsia="zh-CN"/>
        </w:rPr>
      </w:pPr>
      <w:bookmarkStart w:id="1102" w:name="_Toc96996830"/>
      <w:bookmarkStart w:id="1103" w:name="_Toc97131983"/>
      <w:r>
        <w:rPr>
          <w:lang w:eastAsia="zh-CN"/>
        </w:rPr>
        <w:t>A.</w:t>
      </w:r>
      <w:r>
        <w:rPr>
          <w:rFonts w:hint="eastAsia"/>
          <w:lang w:eastAsia="zh-CN"/>
        </w:rPr>
        <w:t>3</w:t>
      </w:r>
      <w:r>
        <w:rPr>
          <w:lang w:eastAsia="zh-CN"/>
        </w:rPr>
        <w:tab/>
      </w:r>
      <w:r w:rsidRPr="001368A6">
        <w:rPr>
          <w:lang w:eastAsia="zh-CN"/>
        </w:rPr>
        <w:t>MSGS_MSGDelivery API</w:t>
      </w:r>
      <w:bookmarkEnd w:id="1102"/>
      <w:bookmarkEnd w:id="1103"/>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MSGS_MSGDelivery</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MSGG MSGin5G Server Message Delivery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t>servers:</w:t>
      </w:r>
    </w:p>
    <w:p w:rsidR="001368A6" w:rsidRDefault="001368A6" w:rsidP="001368A6">
      <w:pPr>
        <w:pStyle w:val="PL"/>
        <w:rPr>
          <w:lang w:eastAsia="zh-CN"/>
        </w:rPr>
      </w:pPr>
      <w:r>
        <w:rPr>
          <w:lang w:eastAsia="zh-CN"/>
        </w:rPr>
        <w:t xml:space="preserve">  - url: '{apiRoot}/msgs-msgdelivery/v1'</w:t>
      </w:r>
    </w:p>
    <w:p w:rsidR="001368A6" w:rsidRDefault="001368A6" w:rsidP="001368A6">
      <w:pPr>
        <w:pStyle w:val="PL"/>
        <w:rPr>
          <w:lang w:eastAsia="zh-CN"/>
        </w:rPr>
      </w:pPr>
      <w:r>
        <w:rPr>
          <w:lang w:eastAsia="zh-CN"/>
        </w:rPr>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t>security:</w:t>
      </w:r>
    </w:p>
    <w:p w:rsidR="001368A6" w:rsidRDefault="001368A6" w:rsidP="001368A6">
      <w:pPr>
        <w:pStyle w:val="PL"/>
        <w:rPr>
          <w:lang w:eastAsia="zh-CN"/>
        </w:rPr>
      </w:pPr>
      <w:r>
        <w:rPr>
          <w:lang w:eastAsia="zh-CN"/>
        </w:rPr>
        <w:t xml:space="preserve">  - {}</w:t>
      </w:r>
    </w:p>
    <w:p w:rsidR="001368A6" w:rsidRDefault="001368A6" w:rsidP="001368A6">
      <w:pPr>
        <w:pStyle w:val="PL"/>
        <w:rPr>
          <w:lang w:eastAsia="zh-CN"/>
        </w:rPr>
      </w:pPr>
      <w:r>
        <w:rPr>
          <w:lang w:eastAsia="zh-CN"/>
        </w:rPr>
        <w:lastRenderedPageBreak/>
        <w:t xml:space="preserve">  - oAuth2ClientCredentials:</w:t>
      </w:r>
    </w:p>
    <w:p w:rsidR="001368A6" w:rsidRDefault="001368A6" w:rsidP="001368A6">
      <w:pPr>
        <w:pStyle w:val="PL"/>
        <w:rPr>
          <w:lang w:eastAsia="zh-CN"/>
        </w:rPr>
      </w:pPr>
      <w:r>
        <w:rPr>
          <w:lang w:eastAsia="zh-CN"/>
        </w:rPr>
        <w:t xml:space="preserve">    - msgs-msgdelivery</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/deliver-as-message:</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AS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AS Message delivery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/deliver-ue-message:</w:t>
      </w:r>
    </w:p>
    <w:p w:rsidR="001368A6" w:rsidRDefault="001368A6" w:rsidP="001368A6">
      <w:pPr>
        <w:pStyle w:val="PL"/>
        <w:rPr>
          <w:lang w:eastAsia="zh-CN"/>
        </w:rPr>
      </w:pPr>
      <w:r>
        <w:rPr>
          <w:lang w:eastAsia="zh-CN"/>
        </w:rPr>
        <w:lastRenderedPageBreak/>
        <w:t xml:space="preserve">    post:</w:t>
      </w:r>
    </w:p>
    <w:p w:rsidR="001368A6" w:rsidRDefault="001368A6" w:rsidP="001368A6">
      <w:pPr>
        <w:pStyle w:val="PL"/>
        <w:rPr>
          <w:lang w:eastAsia="zh-CN"/>
        </w:rPr>
      </w:pPr>
      <w:r>
        <w:rPr>
          <w:lang w:eastAsia="zh-CN"/>
        </w:rPr>
        <w:t xml:space="preserve">      summary: UE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UE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'#/components/schemas/UEMessageDelivery'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UE Message delivery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/deliver-report:</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AS or UE deliver status report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AS/UE status report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lastRenderedPageBreak/>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'#/components/schemas/DeliveryStatusReport'</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status report delivery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securitySchemes:</w:t>
      </w:r>
    </w:p>
    <w:p w:rsidR="001368A6" w:rsidRDefault="001368A6" w:rsidP="001368A6">
      <w:pPr>
        <w:pStyle w:val="PL"/>
        <w:rPr>
          <w:lang w:eastAsia="zh-CN"/>
        </w:rPr>
      </w:pPr>
      <w:r>
        <w:rPr>
          <w:lang w:eastAsia="zh-CN"/>
        </w:rPr>
        <w:t xml:space="preserve">    oAuth2ClientCredentials:</w:t>
      </w:r>
    </w:p>
    <w:p w:rsidR="001368A6" w:rsidRDefault="001368A6" w:rsidP="001368A6">
      <w:pPr>
        <w:pStyle w:val="PL"/>
        <w:rPr>
          <w:lang w:eastAsia="zh-CN"/>
        </w:rPr>
      </w:pPr>
      <w:r>
        <w:rPr>
          <w:lang w:eastAsia="zh-CN"/>
        </w:rPr>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msgs-msgdelivery: Access to the MSGS_MSGDelivery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ASMessageDelivery:</w:t>
      </w:r>
    </w:p>
    <w:p w:rsidR="001368A6" w:rsidRDefault="001368A6" w:rsidP="001368A6">
      <w:pPr>
        <w:pStyle w:val="PL"/>
        <w:rPr>
          <w:lang w:eastAsia="zh-CN"/>
        </w:rPr>
      </w:pPr>
      <w:r>
        <w:rPr>
          <w:lang w:eastAsia="zh-CN"/>
        </w:rPr>
        <w:t xml:space="preserve">      description: Contains the AS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$ref: '#/components/schemas/Priority'</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$ref: '#/components/schemas/StoreAndForwardParameters'</w:t>
      </w:r>
    </w:p>
    <w:p w:rsidR="001368A6" w:rsidRDefault="001368A6" w:rsidP="001368A6">
      <w:pPr>
        <w:pStyle w:val="PL"/>
        <w:rPr>
          <w:lang w:eastAsia="zh-CN"/>
        </w:rPr>
      </w:pPr>
      <w:r>
        <w:rPr>
          <w:lang w:eastAsia="zh-CN"/>
        </w:rPr>
        <w:t xml:space="preserve">        latency:</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UEMessageDelivery:</w:t>
      </w:r>
    </w:p>
    <w:p w:rsidR="001368A6" w:rsidRDefault="001368A6" w:rsidP="001368A6">
      <w:pPr>
        <w:pStyle w:val="PL"/>
        <w:rPr>
          <w:lang w:eastAsia="zh-CN"/>
        </w:rPr>
      </w:pPr>
      <w:r>
        <w:rPr>
          <w:lang w:eastAsia="zh-CN"/>
        </w:rPr>
        <w:t xml:space="preserve">      description: Contains the UE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lastRenderedPageBreak/>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$ref: '#/components/schemas/StoreAndForwardParameters'</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MessageDeliveryAck:</w:t>
      </w:r>
    </w:p>
    <w:p w:rsidR="001368A6" w:rsidRDefault="001368A6" w:rsidP="001368A6">
      <w:pPr>
        <w:pStyle w:val="PL"/>
        <w:rPr>
          <w:lang w:eastAsia="zh-CN"/>
        </w:rPr>
      </w:pPr>
      <w:r>
        <w:rPr>
          <w:lang w:eastAsia="zh-CN"/>
        </w:rPr>
        <w:t xml:space="preserve">      description: Contains the message delivery ack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status:</w:t>
      </w:r>
    </w:p>
    <w:p w:rsidR="001368A6" w:rsidRDefault="001368A6" w:rsidP="001368A6">
      <w:pPr>
        <w:pStyle w:val="PL"/>
        <w:rPr>
          <w:lang w:eastAsia="zh-CN"/>
        </w:rPr>
      </w:pPr>
      <w:r>
        <w:rPr>
          <w:lang w:eastAsia="zh-CN"/>
        </w:rPr>
        <w:t xml:space="preserve">          $ref: '#/components/schemas/DeliveryStatus'</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MessageSegmentParameters:</w:t>
      </w:r>
    </w:p>
    <w:p w:rsidR="001368A6" w:rsidRDefault="001368A6" w:rsidP="001368A6">
      <w:pPr>
        <w:pStyle w:val="PL"/>
        <w:rPr>
          <w:lang w:eastAsia="zh-CN"/>
        </w:rPr>
      </w:pPr>
      <w:r>
        <w:rPr>
          <w:lang w:eastAsia="zh-CN"/>
        </w:rPr>
        <w:t xml:space="preserve">      description: Contains the message segment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lastRenderedPageBreak/>
        <w:t xml:space="preserve">      properties:</w:t>
      </w:r>
    </w:p>
    <w:p w:rsidR="001368A6" w:rsidRDefault="001368A6" w:rsidP="001368A6">
      <w:pPr>
        <w:pStyle w:val="PL"/>
        <w:rPr>
          <w:lang w:eastAsia="zh-CN"/>
        </w:rPr>
      </w:pPr>
      <w:r>
        <w:rPr>
          <w:lang w:eastAsia="zh-CN"/>
        </w:rPr>
        <w:t xml:space="preserve">        segId: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totalSegCount:</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segNumb:</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lastSegFlag:</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StoreAndForwardParameters:</w:t>
      </w:r>
    </w:p>
    <w:p w:rsidR="001368A6" w:rsidRDefault="001368A6" w:rsidP="001368A6">
      <w:pPr>
        <w:pStyle w:val="PL"/>
        <w:rPr>
          <w:lang w:eastAsia="zh-CN"/>
        </w:rPr>
      </w:pPr>
      <w:r>
        <w:rPr>
          <w:lang w:eastAsia="zh-CN"/>
        </w:rPr>
        <w:t xml:space="preserve">      description: Contains the store and forward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exprTime:</w:t>
      </w:r>
    </w:p>
    <w:p w:rsidR="001368A6" w:rsidRDefault="001368A6" w:rsidP="001368A6">
      <w:pPr>
        <w:pStyle w:val="PL"/>
        <w:rPr>
          <w:lang w:eastAsia="zh-CN"/>
        </w:rPr>
      </w:pPr>
      <w:r>
        <w:rPr>
          <w:lang w:eastAsia="zh-CN"/>
        </w:rPr>
        <w:t xml:space="preserve">          $ref: 'TS29571_CommonData.yaml#/components/schemas/Dat</w:t>
      </w:r>
      <w:r w:rsidR="008C03E5">
        <w:rPr>
          <w:rFonts w:hint="eastAsia"/>
          <w:lang w:eastAsia="zh-CN"/>
        </w:rPr>
        <w:t>e</w:t>
      </w:r>
      <w:r>
        <w:rPr>
          <w:lang w:eastAsia="zh-CN"/>
        </w:rPr>
        <w:t>Time'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DeliveryStatusReport:</w:t>
      </w:r>
    </w:p>
    <w:p w:rsidR="001368A6" w:rsidRDefault="001368A6" w:rsidP="001368A6">
      <w:pPr>
        <w:pStyle w:val="PL"/>
        <w:rPr>
          <w:lang w:eastAsia="zh-CN"/>
        </w:rPr>
      </w:pPr>
      <w:r>
        <w:rPr>
          <w:lang w:eastAsia="zh-CN"/>
        </w:rPr>
        <w:t xml:space="preserve">      description: Contains the delivery status report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delivSt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w:t>
      </w:r>
    </w:p>
    <w:p w:rsidR="001368A6" w:rsidRDefault="001368A6" w:rsidP="001368A6">
      <w:pPr>
        <w:pStyle w:val="PL"/>
        <w:rPr>
          <w:lang w:eastAsia="zh-CN"/>
        </w:rPr>
      </w:pPr>
      <w:r>
        <w:rPr>
          <w:lang w:eastAsia="zh-CN"/>
        </w:rPr>
        <w:t xml:space="preserve">          $ref: '#/components/schemas/ReportDeliveryStatus'</w:t>
      </w:r>
    </w:p>
    <w:p w:rsidR="001368A6" w:rsidRDefault="001368A6" w:rsidP="001368A6">
      <w:pPr>
        <w:pStyle w:val="PL"/>
        <w:rPr>
          <w:lang w:eastAsia="zh-CN"/>
        </w:rPr>
      </w:pP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SIMPLE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ENUMERATIONS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DELY_FAILED</w:t>
      </w:r>
    </w:p>
    <w:p w:rsidR="001368A6" w:rsidRDefault="001368A6" w:rsidP="001368A6">
      <w:pPr>
        <w:pStyle w:val="PL"/>
        <w:rPr>
          <w:lang w:eastAsia="zh-CN"/>
        </w:rPr>
      </w:pPr>
      <w:r>
        <w:rPr>
          <w:lang w:eastAsia="zh-CN"/>
        </w:rPr>
        <w:t xml:space="preserve">          - DELY_STORED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DELY_FAILED: Indicates that the message delivery is failed.</w:t>
      </w:r>
    </w:p>
    <w:p w:rsidR="001368A6" w:rsidRDefault="001368A6" w:rsidP="001368A6">
      <w:pPr>
        <w:pStyle w:val="PL"/>
        <w:rPr>
          <w:lang w:eastAsia="zh-CN"/>
        </w:rPr>
      </w:pPr>
      <w:r>
        <w:rPr>
          <w:lang w:eastAsia="zh-CN"/>
        </w:rPr>
        <w:t xml:space="preserve">        - DELY_STORED: Indicates that the message is stored for deferred delivery.</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ReportDeliveryStatus: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REPT_DELY_SUCCESS</w:t>
      </w:r>
    </w:p>
    <w:p w:rsidR="001368A6" w:rsidRDefault="001368A6" w:rsidP="001368A6">
      <w:pPr>
        <w:pStyle w:val="PL"/>
        <w:rPr>
          <w:lang w:eastAsia="zh-CN"/>
        </w:rPr>
      </w:pPr>
      <w:r>
        <w:rPr>
          <w:lang w:eastAsia="zh-CN"/>
        </w:rPr>
        <w:t xml:space="preserve">          - REPT_DELY_FAILED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REPT_DELY_SUCCESS: Indicates that the report delivery is successful.</w:t>
      </w:r>
    </w:p>
    <w:p w:rsidR="001368A6" w:rsidRDefault="001368A6" w:rsidP="001368A6">
      <w:pPr>
        <w:pStyle w:val="PL"/>
        <w:rPr>
          <w:lang w:eastAsia="zh-CN"/>
        </w:rPr>
      </w:pPr>
      <w:r>
        <w:rPr>
          <w:lang w:eastAsia="zh-CN"/>
        </w:rPr>
        <w:t xml:space="preserve">        - REPT_DELY_FAILED: Indicates that the report delivery is failed.</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HIGH</w:t>
      </w:r>
    </w:p>
    <w:p w:rsidR="001368A6" w:rsidRDefault="001368A6" w:rsidP="001368A6">
      <w:pPr>
        <w:pStyle w:val="PL"/>
        <w:rPr>
          <w:lang w:eastAsia="zh-CN"/>
        </w:rPr>
      </w:pPr>
      <w:r>
        <w:rPr>
          <w:lang w:eastAsia="zh-CN"/>
        </w:rPr>
        <w:t xml:space="preserve">          - MIDDLE</w:t>
      </w:r>
    </w:p>
    <w:p w:rsidR="001368A6" w:rsidRDefault="001368A6" w:rsidP="001368A6">
      <w:pPr>
        <w:pStyle w:val="PL"/>
        <w:rPr>
          <w:lang w:eastAsia="zh-CN"/>
        </w:rPr>
      </w:pPr>
      <w:r>
        <w:rPr>
          <w:lang w:eastAsia="zh-CN"/>
        </w:rPr>
        <w:t xml:space="preserve">          - LOW</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lastRenderedPageBreak/>
        <w:t xml:space="preserve">        Possible values are:</w:t>
      </w:r>
    </w:p>
    <w:p w:rsidR="001368A6" w:rsidRDefault="001368A6" w:rsidP="001368A6">
      <w:pPr>
        <w:pStyle w:val="PL"/>
        <w:rPr>
          <w:lang w:eastAsia="zh-CN"/>
        </w:rPr>
      </w:pPr>
      <w:r>
        <w:rPr>
          <w:lang w:eastAsia="zh-CN"/>
        </w:rPr>
        <w:t xml:space="preserve">        - HIGH: Indicates the messages should be sent in high priority.</w:t>
      </w:r>
    </w:p>
    <w:p w:rsidR="001368A6" w:rsidRDefault="001368A6" w:rsidP="001368A6">
      <w:pPr>
        <w:pStyle w:val="PL"/>
        <w:rPr>
          <w:lang w:eastAsia="zh-CN"/>
        </w:rPr>
      </w:pPr>
      <w:r>
        <w:rPr>
          <w:lang w:eastAsia="zh-CN"/>
        </w:rPr>
        <w:t xml:space="preserve">        - MIDDLE: Indicates the messages should be sent in middle priority.</w:t>
      </w:r>
    </w:p>
    <w:p w:rsidR="005B7D1A" w:rsidRDefault="001368A6" w:rsidP="001368A6">
      <w:pPr>
        <w:pStyle w:val="PL"/>
        <w:rPr>
          <w:lang w:eastAsia="zh-CN"/>
        </w:rPr>
      </w:pPr>
      <w:r>
        <w:rPr>
          <w:lang w:eastAsia="zh-CN"/>
        </w:rPr>
        <w:t xml:space="preserve">        - LOW: Indicates the messages should be sent in low priority.</w:t>
      </w:r>
    </w:p>
    <w:p w:rsidR="005B7D1A" w:rsidRDefault="00200706" w:rsidP="00200706">
      <w:pPr>
        <w:pStyle w:val="2"/>
        <w:rPr>
          <w:lang w:eastAsia="zh-CN"/>
        </w:rPr>
      </w:pPr>
      <w:bookmarkStart w:id="1104" w:name="_Toc96996831"/>
      <w:bookmarkStart w:id="1105" w:name="_Toc97131984"/>
      <w:r>
        <w:rPr>
          <w:lang w:eastAsia="zh-CN"/>
        </w:rPr>
        <w:t>A.</w:t>
      </w:r>
      <w:r>
        <w:rPr>
          <w:rFonts w:hint="eastAsia"/>
          <w:lang w:eastAsia="zh-CN"/>
        </w:rPr>
        <w:t>4</w:t>
      </w:r>
      <w:r w:rsidRPr="00200706">
        <w:rPr>
          <w:lang w:eastAsia="zh-CN"/>
        </w:rPr>
        <w:tab/>
        <w:t>MSGG_L3GDelivery API</w:t>
      </w:r>
      <w:bookmarkEnd w:id="1104"/>
      <w:bookmarkEnd w:id="1105"/>
    </w:p>
    <w:p w:rsidR="00200706" w:rsidRDefault="00200706" w:rsidP="00200706">
      <w:pPr>
        <w:pStyle w:val="PL"/>
        <w:rPr>
          <w:lang w:eastAsia="zh-CN"/>
        </w:rPr>
      </w:pPr>
      <w:r>
        <w:rPr>
          <w:lang w:eastAsia="zh-CN"/>
        </w:rPr>
        <w:t>openapi: 3.0.0</w:t>
      </w:r>
    </w:p>
    <w:p w:rsidR="00200706" w:rsidRDefault="00200706" w:rsidP="00200706">
      <w:pPr>
        <w:pStyle w:val="PL"/>
        <w:rPr>
          <w:lang w:eastAsia="zh-CN"/>
        </w:rPr>
      </w:pPr>
      <w:r>
        <w:rPr>
          <w:lang w:eastAsia="zh-CN"/>
        </w:rPr>
        <w:t>info:</w:t>
      </w:r>
    </w:p>
    <w:p w:rsidR="00200706" w:rsidRDefault="00200706" w:rsidP="00200706">
      <w:pPr>
        <w:pStyle w:val="PL"/>
        <w:rPr>
          <w:lang w:eastAsia="zh-CN"/>
        </w:rPr>
      </w:pPr>
      <w:r>
        <w:rPr>
          <w:lang w:eastAsia="zh-CN"/>
        </w:rPr>
        <w:t xml:space="preserve">  title: MSGG_L3GDelivery</w:t>
      </w:r>
    </w:p>
    <w:p w:rsidR="00200706" w:rsidRDefault="00200706" w:rsidP="00200706">
      <w:pPr>
        <w:pStyle w:val="PL"/>
        <w:rPr>
          <w:lang w:eastAsia="zh-CN"/>
        </w:rPr>
      </w:pPr>
      <w:r>
        <w:rPr>
          <w:lang w:eastAsia="zh-CN"/>
        </w:rPr>
        <w:t xml:space="preserve">  version: 1.0.0-alpha.1</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API for MSGG L3G Message Delivery Service.  </w:t>
      </w:r>
    </w:p>
    <w:p w:rsidR="00200706" w:rsidRDefault="00200706" w:rsidP="00200706">
      <w:pPr>
        <w:pStyle w:val="PL"/>
        <w:rPr>
          <w:lang w:eastAsia="zh-CN"/>
        </w:rPr>
      </w:pPr>
      <w:r>
        <w:rPr>
          <w:lang w:eastAsia="zh-CN"/>
        </w:rPr>
        <w:t xml:space="preserve">    © 2022, 3GPP Organizational Partners (ARIB, ATIS, CCSA, ETSI, TSDSI, TTA, TTC).  </w:t>
      </w:r>
    </w:p>
    <w:p w:rsidR="00200706" w:rsidRDefault="00200706" w:rsidP="00200706">
      <w:pPr>
        <w:pStyle w:val="PL"/>
        <w:rPr>
          <w:lang w:eastAsia="zh-CN"/>
        </w:rPr>
      </w:pPr>
      <w:r>
        <w:rPr>
          <w:lang w:eastAsia="zh-CN"/>
        </w:rPr>
        <w:t xml:space="preserve">    All rights reserved.</w:t>
      </w:r>
    </w:p>
    <w:p w:rsidR="00200706" w:rsidRDefault="00200706" w:rsidP="00200706">
      <w:pPr>
        <w:pStyle w:val="PL"/>
        <w:rPr>
          <w:lang w:eastAsia="zh-CN"/>
        </w:rPr>
      </w:pPr>
    </w:p>
    <w:p w:rsidR="00200706" w:rsidRDefault="00200706" w:rsidP="00200706">
      <w:pPr>
        <w:pStyle w:val="PL"/>
        <w:rPr>
          <w:lang w:eastAsia="zh-CN"/>
        </w:rPr>
      </w:pPr>
      <w:r>
        <w:rPr>
          <w:lang w:eastAsia="zh-CN"/>
        </w:rPr>
        <w:t>externalDocs:</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t xml:space="preserve">    3GPP TS 29.538 V0.4.0; Enabling MSGin5G Service; Application Programming Interfaces (API)</w:t>
      </w:r>
    </w:p>
    <w:p w:rsidR="00200706" w:rsidRDefault="00200706" w:rsidP="00200706">
      <w:pPr>
        <w:pStyle w:val="PL"/>
        <w:rPr>
          <w:lang w:eastAsia="zh-CN"/>
        </w:rPr>
      </w:pPr>
      <w:r>
        <w:rPr>
          <w:lang w:eastAsia="zh-CN"/>
        </w:rPr>
        <w:t xml:space="preserve">    specification; Stage 3</w:t>
      </w:r>
    </w:p>
    <w:p w:rsidR="00200706" w:rsidRDefault="00200706" w:rsidP="00200706">
      <w:pPr>
        <w:pStyle w:val="PL"/>
        <w:rPr>
          <w:lang w:eastAsia="zh-CN"/>
        </w:rPr>
      </w:pPr>
      <w:r>
        <w:rPr>
          <w:lang w:eastAsia="zh-CN"/>
        </w:rPr>
        <w:t xml:space="preserve">  url: https://www.3gpp.org/ftp/Specs/archive/29_series/29.538/</w:t>
      </w:r>
    </w:p>
    <w:p w:rsidR="00200706" w:rsidRDefault="00200706" w:rsidP="00200706">
      <w:pPr>
        <w:pStyle w:val="PL"/>
        <w:rPr>
          <w:lang w:eastAsia="zh-CN"/>
        </w:rPr>
      </w:pPr>
    </w:p>
    <w:p w:rsidR="00200706" w:rsidRDefault="00200706" w:rsidP="00200706">
      <w:pPr>
        <w:pStyle w:val="PL"/>
        <w:rPr>
          <w:lang w:eastAsia="zh-CN"/>
        </w:rPr>
      </w:pPr>
      <w:r>
        <w:rPr>
          <w:lang w:eastAsia="zh-CN"/>
        </w:rPr>
        <w:t>servers:</w:t>
      </w:r>
    </w:p>
    <w:p w:rsidR="00200706" w:rsidRDefault="00200706" w:rsidP="00200706">
      <w:pPr>
        <w:pStyle w:val="PL"/>
        <w:rPr>
          <w:lang w:eastAsia="zh-CN"/>
        </w:rPr>
      </w:pPr>
      <w:r>
        <w:rPr>
          <w:lang w:eastAsia="zh-CN"/>
        </w:rPr>
        <w:t xml:space="preserve">  - url: '{apiRoot}/msgg-l3gdelivery/v1'</w:t>
      </w:r>
    </w:p>
    <w:p w:rsidR="00200706" w:rsidRDefault="00200706" w:rsidP="00200706">
      <w:pPr>
        <w:pStyle w:val="PL"/>
        <w:rPr>
          <w:lang w:eastAsia="zh-CN"/>
        </w:rPr>
      </w:pPr>
      <w:r>
        <w:rPr>
          <w:lang w:eastAsia="zh-CN"/>
        </w:rPr>
        <w:t xml:space="preserve">    variables:</w:t>
      </w:r>
    </w:p>
    <w:p w:rsidR="00200706" w:rsidRDefault="00200706" w:rsidP="00200706">
      <w:pPr>
        <w:pStyle w:val="PL"/>
        <w:rPr>
          <w:lang w:eastAsia="zh-CN"/>
        </w:rPr>
      </w:pPr>
      <w:r>
        <w:rPr>
          <w:lang w:eastAsia="zh-CN"/>
        </w:rPr>
        <w:t xml:space="preserve">      apiRoot:</w:t>
      </w:r>
    </w:p>
    <w:p w:rsidR="00200706" w:rsidRDefault="00200706" w:rsidP="00200706">
      <w:pPr>
        <w:pStyle w:val="PL"/>
        <w:rPr>
          <w:lang w:eastAsia="zh-CN"/>
        </w:rPr>
      </w:pPr>
      <w:r>
        <w:rPr>
          <w:lang w:eastAsia="zh-CN"/>
        </w:rPr>
        <w:t xml:space="preserve">        default: https://example.com</w:t>
      </w:r>
    </w:p>
    <w:p w:rsidR="00200706" w:rsidRDefault="00200706" w:rsidP="00200706">
      <w:pPr>
        <w:pStyle w:val="PL"/>
        <w:rPr>
          <w:lang w:eastAsia="zh-CN"/>
        </w:rPr>
      </w:pPr>
      <w:r>
        <w:rPr>
          <w:lang w:eastAsia="zh-CN"/>
        </w:rPr>
        <w:t xml:space="preserve">        description: apiRoot as defined in clause 4.4 of 3GPP TS 29.501</w:t>
      </w:r>
    </w:p>
    <w:p w:rsidR="00200706" w:rsidRDefault="00200706" w:rsidP="00200706">
      <w:pPr>
        <w:pStyle w:val="PL"/>
        <w:rPr>
          <w:lang w:eastAsia="zh-CN"/>
        </w:rPr>
      </w:pPr>
    </w:p>
    <w:p w:rsidR="00200706" w:rsidRDefault="00200706" w:rsidP="00200706">
      <w:pPr>
        <w:pStyle w:val="PL"/>
        <w:rPr>
          <w:lang w:eastAsia="zh-CN"/>
        </w:rPr>
      </w:pPr>
      <w:r>
        <w:rPr>
          <w:lang w:eastAsia="zh-CN"/>
        </w:rPr>
        <w:t>security:</w:t>
      </w:r>
    </w:p>
    <w:p w:rsidR="00200706" w:rsidRDefault="00200706" w:rsidP="00200706">
      <w:pPr>
        <w:pStyle w:val="PL"/>
        <w:rPr>
          <w:lang w:eastAsia="zh-CN"/>
        </w:rPr>
      </w:pPr>
      <w:r>
        <w:rPr>
          <w:lang w:eastAsia="zh-CN"/>
        </w:rPr>
        <w:t xml:space="preserve">  - {}</w:t>
      </w:r>
    </w:p>
    <w:p w:rsidR="00200706" w:rsidRDefault="00200706" w:rsidP="00200706">
      <w:pPr>
        <w:pStyle w:val="PL"/>
        <w:rPr>
          <w:lang w:eastAsia="zh-CN"/>
        </w:rPr>
      </w:pPr>
      <w:r>
        <w:rPr>
          <w:lang w:eastAsia="zh-CN"/>
        </w:rPr>
        <w:t xml:space="preserve">  - oAuth2ClientCredentials:</w:t>
      </w:r>
    </w:p>
    <w:p w:rsidR="00200706" w:rsidRDefault="00200706" w:rsidP="00200706">
      <w:pPr>
        <w:pStyle w:val="PL"/>
        <w:rPr>
          <w:lang w:eastAsia="zh-CN"/>
        </w:rPr>
      </w:pPr>
      <w:r>
        <w:rPr>
          <w:lang w:eastAsia="zh-CN"/>
        </w:rPr>
        <w:t xml:space="preserve">    - msgg-l3gdelivery</w:t>
      </w:r>
    </w:p>
    <w:p w:rsidR="00200706" w:rsidRDefault="00200706" w:rsidP="00200706">
      <w:pPr>
        <w:pStyle w:val="PL"/>
        <w:rPr>
          <w:lang w:eastAsia="zh-CN"/>
        </w:rPr>
      </w:pPr>
    </w:p>
    <w:p w:rsidR="00200706" w:rsidRDefault="00200706" w:rsidP="00200706">
      <w:pPr>
        <w:pStyle w:val="PL"/>
        <w:rPr>
          <w:lang w:eastAsia="zh-CN"/>
        </w:rPr>
      </w:pPr>
      <w:r>
        <w:rPr>
          <w:lang w:eastAsia="zh-CN"/>
        </w:rPr>
        <w:t>paths:</w:t>
      </w:r>
    </w:p>
    <w:p w:rsidR="00200706" w:rsidRDefault="00200706" w:rsidP="00200706">
      <w:pPr>
        <w:pStyle w:val="PL"/>
        <w:rPr>
          <w:lang w:eastAsia="zh-CN"/>
        </w:rPr>
      </w:pPr>
      <w:r>
        <w:rPr>
          <w:lang w:eastAsia="zh-CN"/>
        </w:rPr>
        <w:t xml:space="preserve">  /deliver-message:</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message to Legacy 3GPP Message Gateway</w:t>
      </w:r>
    </w:p>
    <w:p w:rsidR="00200706" w:rsidRDefault="00200706" w:rsidP="00200706">
      <w:pPr>
        <w:pStyle w:val="PL"/>
        <w:rPr>
          <w:lang w:eastAsia="zh-CN"/>
        </w:rPr>
      </w:pPr>
      <w:r>
        <w:rPr>
          <w:lang w:eastAsia="zh-CN"/>
        </w:rPr>
        <w:t xml:space="preserve">      tags:</w:t>
      </w:r>
    </w:p>
    <w:p w:rsidR="00200706" w:rsidRDefault="00200706" w:rsidP="00200706">
      <w:pPr>
        <w:pStyle w:val="PL"/>
        <w:rPr>
          <w:lang w:eastAsia="zh-CN"/>
        </w:rPr>
      </w:pPr>
      <w:r>
        <w:rPr>
          <w:lang w:eastAsia="zh-CN"/>
        </w:rPr>
        <w:t xml:space="preserve">        - L3G Message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lastRenderedPageBreak/>
        <w:t xml:space="preserve">              $ref: '#/components/schemas/L3gMessageDelivery'</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t xml:space="preserve">        '204':</w:t>
      </w:r>
    </w:p>
    <w:p w:rsidR="00200706" w:rsidRDefault="00200706" w:rsidP="00200706">
      <w:pPr>
        <w:pStyle w:val="PL"/>
        <w:rPr>
          <w:lang w:eastAsia="zh-CN"/>
        </w:rPr>
      </w:pPr>
      <w:r>
        <w:rPr>
          <w:lang w:eastAsia="zh-CN"/>
        </w:rPr>
        <w:t xml:space="preserve">          description: No Content, Message delivery successful</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/deliver-report:</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status report to Legacy 3GPP Message Gateway</w:t>
      </w:r>
    </w:p>
    <w:p w:rsidR="00200706" w:rsidRDefault="00200706" w:rsidP="00200706">
      <w:pPr>
        <w:pStyle w:val="PL"/>
        <w:rPr>
          <w:lang w:eastAsia="zh-CN"/>
        </w:rPr>
      </w:pPr>
      <w:r>
        <w:rPr>
          <w:lang w:eastAsia="zh-CN"/>
        </w:rPr>
        <w:t xml:space="preserve">      tags:</w:t>
      </w:r>
    </w:p>
    <w:p w:rsidR="00200706" w:rsidRDefault="00200706" w:rsidP="00200706">
      <w:pPr>
        <w:pStyle w:val="PL"/>
        <w:rPr>
          <w:lang w:eastAsia="zh-CN"/>
        </w:rPr>
      </w:pPr>
      <w:r>
        <w:rPr>
          <w:lang w:eastAsia="zh-CN"/>
        </w:rPr>
        <w:t xml:space="preserve">        - L3G status report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t xml:space="preserve">              $ref: 'TS29538_MSGS_MSGDelivery.yaml#/components/schemas/DeliveryStatusReport'</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t xml:space="preserve">        '204':</w:t>
      </w:r>
    </w:p>
    <w:p w:rsidR="00200706" w:rsidRDefault="00200706" w:rsidP="00200706">
      <w:pPr>
        <w:pStyle w:val="PL"/>
        <w:rPr>
          <w:lang w:eastAsia="zh-CN"/>
        </w:rPr>
      </w:pPr>
      <w:r>
        <w:rPr>
          <w:lang w:eastAsia="zh-CN"/>
        </w:rPr>
        <w:t xml:space="preserve">          description: No Content, status report delivery successfully</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lastRenderedPageBreak/>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components:</w:t>
      </w:r>
    </w:p>
    <w:p w:rsidR="00200706" w:rsidRDefault="00200706" w:rsidP="00200706">
      <w:pPr>
        <w:pStyle w:val="PL"/>
        <w:rPr>
          <w:lang w:eastAsia="zh-CN"/>
        </w:rPr>
      </w:pPr>
      <w:r>
        <w:rPr>
          <w:lang w:eastAsia="zh-CN"/>
        </w:rPr>
        <w:t xml:space="preserve">  securitySchemes:</w:t>
      </w:r>
    </w:p>
    <w:p w:rsidR="00200706" w:rsidRDefault="00200706" w:rsidP="00200706">
      <w:pPr>
        <w:pStyle w:val="PL"/>
        <w:rPr>
          <w:lang w:eastAsia="zh-CN"/>
        </w:rPr>
      </w:pPr>
      <w:r>
        <w:rPr>
          <w:lang w:eastAsia="zh-CN"/>
        </w:rPr>
        <w:t xml:space="preserve">    oAuth2ClientCredentials:</w:t>
      </w:r>
    </w:p>
    <w:p w:rsidR="00200706" w:rsidRDefault="00200706" w:rsidP="00200706">
      <w:pPr>
        <w:pStyle w:val="PL"/>
        <w:rPr>
          <w:lang w:eastAsia="zh-CN"/>
        </w:rPr>
      </w:pPr>
      <w:r>
        <w:rPr>
          <w:lang w:eastAsia="zh-CN"/>
        </w:rPr>
        <w:t xml:space="preserve">      type: oauth2</w:t>
      </w:r>
    </w:p>
    <w:p w:rsidR="00200706" w:rsidRDefault="00200706" w:rsidP="00200706">
      <w:pPr>
        <w:pStyle w:val="PL"/>
        <w:rPr>
          <w:lang w:eastAsia="zh-CN"/>
        </w:rPr>
      </w:pPr>
      <w:r>
        <w:rPr>
          <w:lang w:eastAsia="zh-CN"/>
        </w:rPr>
        <w:t xml:space="preserve">      flows:</w:t>
      </w:r>
    </w:p>
    <w:p w:rsidR="00200706" w:rsidRDefault="00200706" w:rsidP="00200706">
      <w:pPr>
        <w:pStyle w:val="PL"/>
        <w:rPr>
          <w:lang w:eastAsia="zh-CN"/>
        </w:rPr>
      </w:pPr>
      <w:r>
        <w:rPr>
          <w:lang w:eastAsia="zh-CN"/>
        </w:rPr>
        <w:t xml:space="preserve">        clientCredentials:</w:t>
      </w:r>
    </w:p>
    <w:p w:rsidR="00200706" w:rsidRDefault="00200706" w:rsidP="00200706">
      <w:pPr>
        <w:pStyle w:val="PL"/>
        <w:rPr>
          <w:lang w:eastAsia="zh-CN"/>
        </w:rPr>
      </w:pPr>
      <w:r>
        <w:rPr>
          <w:lang w:eastAsia="zh-CN"/>
        </w:rPr>
        <w:t xml:space="preserve">          tokenUrl: '{nrfApiRoot}/oauth2/token'</w:t>
      </w:r>
    </w:p>
    <w:p w:rsidR="00200706" w:rsidRDefault="00200706" w:rsidP="00200706">
      <w:pPr>
        <w:pStyle w:val="PL"/>
        <w:rPr>
          <w:lang w:eastAsia="zh-CN"/>
        </w:rPr>
      </w:pPr>
      <w:r>
        <w:rPr>
          <w:lang w:eastAsia="zh-CN"/>
        </w:rPr>
        <w:t xml:space="preserve">          scopes:</w:t>
      </w:r>
    </w:p>
    <w:p w:rsidR="00200706" w:rsidRDefault="00200706" w:rsidP="00200706">
      <w:pPr>
        <w:pStyle w:val="PL"/>
        <w:rPr>
          <w:lang w:eastAsia="zh-CN"/>
        </w:rPr>
      </w:pPr>
      <w:r>
        <w:rPr>
          <w:lang w:eastAsia="zh-CN"/>
        </w:rPr>
        <w:t xml:space="preserve">            msgg-l3gdelivery: Access to the MSGG_L3GDelivery API</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schemas: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STRUCTURED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xml:space="preserve">    L3gMessageDelivery:</w:t>
      </w:r>
    </w:p>
    <w:p w:rsidR="00200706" w:rsidRDefault="00200706" w:rsidP="00200706">
      <w:pPr>
        <w:pStyle w:val="PL"/>
        <w:rPr>
          <w:lang w:eastAsia="zh-CN"/>
        </w:rPr>
      </w:pPr>
      <w:r>
        <w:rPr>
          <w:lang w:eastAsia="zh-CN"/>
        </w:rPr>
        <w:t xml:space="preserve">      description: Contains the L3G message delivery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oriAddr</w:t>
      </w:r>
    </w:p>
    <w:p w:rsidR="00200706" w:rsidRDefault="00200706" w:rsidP="00200706">
      <w:pPr>
        <w:pStyle w:val="PL"/>
        <w:rPr>
          <w:lang w:eastAsia="zh-CN"/>
        </w:rPr>
      </w:pPr>
      <w:r>
        <w:rPr>
          <w:lang w:eastAsia="zh-CN"/>
        </w:rPr>
        <w:t xml:space="preserve">        - destAddr</w:t>
      </w:r>
    </w:p>
    <w:p w:rsidR="00200706" w:rsidRDefault="00200706" w:rsidP="00200706">
      <w:pPr>
        <w:pStyle w:val="PL"/>
        <w:rPr>
          <w:lang w:eastAsia="zh-CN"/>
        </w:rPr>
      </w:pPr>
      <w:r>
        <w:rPr>
          <w:lang w:eastAsia="zh-CN"/>
        </w:rPr>
        <w:t xml:space="preserve">        - msgId</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oriAddr: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t xml:space="preserve">        destAddr: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lastRenderedPageBreak/>
        <w:t xml:space="preserve">        appId: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msgId: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delivStReqInd: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payload: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segInd: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segParams:</w:t>
      </w:r>
    </w:p>
    <w:p w:rsidR="00200706" w:rsidRDefault="00200706" w:rsidP="00200706">
      <w:pPr>
        <w:pStyle w:val="PL"/>
        <w:rPr>
          <w:lang w:eastAsia="zh-CN"/>
        </w:rPr>
      </w:pPr>
      <w:r>
        <w:rPr>
          <w:lang w:eastAsia="zh-CN"/>
        </w:rPr>
        <w:t xml:space="preserve">          $ref: 'TS29538_MSGS_MSGDelivery.yaml#/components/schemas/MessageSegmentParameters'</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w:t>
      </w:r>
    </w:p>
    <w:p w:rsidR="00200706" w:rsidRDefault="00200706" w:rsidP="00200706">
      <w:pPr>
        <w:pStyle w:val="PL"/>
        <w:rPr>
          <w:lang w:eastAsia="zh-CN"/>
        </w:rPr>
      </w:pPr>
      <w:r>
        <w:rPr>
          <w:lang w:eastAsia="zh-CN"/>
        </w:rPr>
        <w:t xml:space="preserve">      description: Contains the Message type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addrType</w:t>
      </w:r>
    </w:p>
    <w:p w:rsidR="00200706" w:rsidRDefault="00200706" w:rsidP="00200706">
      <w:pPr>
        <w:pStyle w:val="PL"/>
        <w:rPr>
          <w:lang w:eastAsia="zh-CN"/>
        </w:rPr>
      </w:pPr>
      <w:r>
        <w:rPr>
          <w:lang w:eastAsia="zh-CN"/>
        </w:rPr>
        <w:t xml:space="preserve">        - addr</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addrType:</w:t>
      </w:r>
    </w:p>
    <w:p w:rsidR="00200706" w:rsidRDefault="00200706" w:rsidP="00200706">
      <w:pPr>
        <w:pStyle w:val="PL"/>
        <w:rPr>
          <w:lang w:eastAsia="zh-CN"/>
        </w:rPr>
      </w:pPr>
      <w:r>
        <w:rPr>
          <w:lang w:eastAsia="zh-CN"/>
        </w:rPr>
        <w:t xml:space="preserve">          $ref: '#/components/schemas/AddressType'</w:t>
      </w:r>
    </w:p>
    <w:p w:rsidR="00200706" w:rsidRDefault="00200706" w:rsidP="00200706">
      <w:pPr>
        <w:pStyle w:val="PL"/>
        <w:rPr>
          <w:lang w:eastAsia="zh-CN"/>
        </w:rPr>
      </w:pPr>
      <w:r>
        <w:rPr>
          <w:lang w:eastAsia="zh-CN"/>
        </w:rPr>
        <w:t xml:space="preserve">        addr:</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SIMPLE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ENUMERATIONS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AddressType:</w:t>
      </w:r>
    </w:p>
    <w:p w:rsidR="00200706" w:rsidRDefault="00200706" w:rsidP="00200706">
      <w:pPr>
        <w:pStyle w:val="PL"/>
        <w:rPr>
          <w:lang w:eastAsia="zh-CN"/>
        </w:rPr>
      </w:pPr>
      <w:r>
        <w:rPr>
          <w:lang w:eastAsia="zh-CN"/>
        </w:rPr>
        <w:t xml:space="preserve">      anyOf:</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enum:</w:t>
      </w:r>
    </w:p>
    <w:p w:rsidR="00200706" w:rsidRDefault="00200706" w:rsidP="00200706">
      <w:pPr>
        <w:pStyle w:val="PL"/>
        <w:rPr>
          <w:lang w:eastAsia="zh-CN"/>
        </w:rPr>
      </w:pPr>
      <w:r>
        <w:rPr>
          <w:lang w:eastAsia="zh-CN"/>
        </w:rPr>
        <w:t xml:space="preserve">          - UE</w:t>
      </w:r>
    </w:p>
    <w:p w:rsidR="00200706" w:rsidRDefault="00200706" w:rsidP="00200706">
      <w:pPr>
        <w:pStyle w:val="PL"/>
        <w:rPr>
          <w:lang w:eastAsia="zh-CN"/>
        </w:rPr>
      </w:pPr>
      <w:r>
        <w:rPr>
          <w:lang w:eastAsia="zh-CN"/>
        </w:rPr>
        <w:t xml:space="preserve">          - AS</w:t>
      </w:r>
    </w:p>
    <w:p w:rsidR="00200706" w:rsidRDefault="00200706" w:rsidP="00200706">
      <w:pPr>
        <w:pStyle w:val="PL"/>
        <w:rPr>
          <w:lang w:eastAsia="zh-CN"/>
        </w:rPr>
      </w:pPr>
      <w:r>
        <w:rPr>
          <w:lang w:eastAsia="zh-CN"/>
        </w:rPr>
        <w:t xml:space="preserve">          - GROUP</w:t>
      </w:r>
    </w:p>
    <w:p w:rsidR="00200706" w:rsidRDefault="00200706" w:rsidP="00200706">
      <w:pPr>
        <w:pStyle w:val="PL"/>
        <w:rPr>
          <w:lang w:eastAsia="zh-CN"/>
        </w:rPr>
      </w:pPr>
      <w:r>
        <w:rPr>
          <w:lang w:eastAsia="zh-CN"/>
        </w:rPr>
        <w:t xml:space="preserve">          - BC</w:t>
      </w:r>
    </w:p>
    <w:p w:rsidR="00200706" w:rsidRDefault="00200706" w:rsidP="00200706">
      <w:pPr>
        <w:pStyle w:val="PL"/>
        <w:rPr>
          <w:lang w:eastAsia="zh-CN"/>
        </w:rPr>
      </w:pPr>
      <w:r>
        <w:rPr>
          <w:lang w:eastAsia="zh-CN"/>
        </w:rPr>
        <w:t xml:space="preserve">          - TOPIC</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lastRenderedPageBreak/>
        <w:t xml:space="preserve">          This string provides forward-compatibility with future</w:t>
      </w:r>
    </w:p>
    <w:p w:rsidR="00200706" w:rsidRDefault="00200706" w:rsidP="00200706">
      <w:pPr>
        <w:pStyle w:val="PL"/>
        <w:rPr>
          <w:lang w:eastAsia="zh-CN"/>
        </w:rPr>
      </w:pPr>
      <w:r>
        <w:rPr>
          <w:lang w:eastAsia="zh-CN"/>
        </w:rPr>
        <w:t xml:space="preserve">          extensions to the enumeration but is not used to encode</w:t>
      </w:r>
    </w:p>
    <w:p w:rsidR="00200706" w:rsidRDefault="00200706" w:rsidP="00200706">
      <w:pPr>
        <w:pStyle w:val="PL"/>
        <w:rPr>
          <w:lang w:eastAsia="zh-CN"/>
        </w:rPr>
      </w:pPr>
      <w:r>
        <w:rPr>
          <w:lang w:eastAsia="zh-CN"/>
        </w:rPr>
        <w:t xml:space="preserve">          content defined in the present version of this API.</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Possible values are:</w:t>
      </w:r>
    </w:p>
    <w:p w:rsidR="00200706" w:rsidRDefault="00200706" w:rsidP="00200706">
      <w:pPr>
        <w:pStyle w:val="PL"/>
        <w:rPr>
          <w:lang w:eastAsia="zh-CN"/>
        </w:rPr>
      </w:pPr>
      <w:r>
        <w:rPr>
          <w:lang w:eastAsia="zh-CN"/>
        </w:rPr>
        <w:t xml:space="preserve">        - UE: The address type is UE.</w:t>
      </w:r>
    </w:p>
    <w:p w:rsidR="00200706" w:rsidRDefault="00200706" w:rsidP="00200706">
      <w:pPr>
        <w:pStyle w:val="PL"/>
        <w:rPr>
          <w:lang w:eastAsia="zh-CN"/>
        </w:rPr>
      </w:pPr>
      <w:r>
        <w:rPr>
          <w:lang w:eastAsia="zh-CN"/>
        </w:rPr>
        <w:t xml:space="preserve">        - AS: The address type is AS.</w:t>
      </w:r>
    </w:p>
    <w:p w:rsidR="00200706" w:rsidRDefault="00200706" w:rsidP="00200706">
      <w:pPr>
        <w:pStyle w:val="PL"/>
        <w:rPr>
          <w:lang w:eastAsia="zh-CN"/>
        </w:rPr>
      </w:pPr>
      <w:r>
        <w:rPr>
          <w:lang w:eastAsia="zh-CN"/>
        </w:rPr>
        <w:t xml:space="preserve">        - GROUP: The address type is GROUP.</w:t>
      </w:r>
    </w:p>
    <w:p w:rsidR="00200706" w:rsidRDefault="00200706" w:rsidP="00200706">
      <w:pPr>
        <w:pStyle w:val="PL"/>
        <w:rPr>
          <w:lang w:eastAsia="zh-CN"/>
        </w:rPr>
      </w:pPr>
      <w:r>
        <w:rPr>
          <w:lang w:eastAsia="zh-CN"/>
        </w:rPr>
        <w:t xml:space="preserve">        - BC: The address type is BC.</w:t>
      </w:r>
    </w:p>
    <w:p w:rsidR="005B7D1A" w:rsidRDefault="00200706" w:rsidP="00200706">
      <w:pPr>
        <w:pStyle w:val="PL"/>
        <w:rPr>
          <w:lang w:eastAsia="zh-CN"/>
        </w:rPr>
      </w:pPr>
      <w:r>
        <w:rPr>
          <w:lang w:eastAsia="zh-CN"/>
        </w:rPr>
        <w:t xml:space="preserve">        - TOPIC: The address type is TOPIC.</w:t>
      </w:r>
    </w:p>
    <w:p w:rsidR="005B7D1A" w:rsidRDefault="009F631F" w:rsidP="009F631F">
      <w:pPr>
        <w:pStyle w:val="2"/>
        <w:rPr>
          <w:lang w:eastAsia="zh-CN"/>
        </w:rPr>
      </w:pPr>
      <w:bookmarkStart w:id="1106" w:name="_Toc96996832"/>
      <w:bookmarkStart w:id="1107" w:name="_Toc97131985"/>
      <w:r>
        <w:rPr>
          <w:lang w:eastAsia="zh-CN"/>
        </w:rPr>
        <w:t>A.</w:t>
      </w:r>
      <w:r>
        <w:rPr>
          <w:rFonts w:hint="eastAsia"/>
          <w:lang w:eastAsia="zh-CN"/>
        </w:rPr>
        <w:t>5</w:t>
      </w:r>
      <w:r w:rsidRPr="009F631F">
        <w:rPr>
          <w:lang w:eastAsia="zh-CN"/>
        </w:rPr>
        <w:tab/>
        <w:t>MSGG_N3GDelivery API</w:t>
      </w:r>
      <w:bookmarkEnd w:id="1106"/>
      <w:bookmarkEnd w:id="1107"/>
    </w:p>
    <w:p w:rsidR="009F631F" w:rsidRDefault="009F631F" w:rsidP="009F631F">
      <w:pPr>
        <w:pStyle w:val="PL"/>
        <w:rPr>
          <w:lang w:eastAsia="zh-CN"/>
        </w:rPr>
      </w:pPr>
      <w:r>
        <w:rPr>
          <w:lang w:eastAsia="zh-CN"/>
        </w:rPr>
        <w:t>openapi: 3.0.0</w:t>
      </w:r>
    </w:p>
    <w:p w:rsidR="009F631F" w:rsidRDefault="009F631F" w:rsidP="009F631F">
      <w:pPr>
        <w:pStyle w:val="PL"/>
        <w:rPr>
          <w:lang w:eastAsia="zh-CN"/>
        </w:rPr>
      </w:pPr>
      <w:r>
        <w:rPr>
          <w:lang w:eastAsia="zh-CN"/>
        </w:rPr>
        <w:t>info:</w:t>
      </w:r>
    </w:p>
    <w:p w:rsidR="009F631F" w:rsidRDefault="009F631F" w:rsidP="009F631F">
      <w:pPr>
        <w:pStyle w:val="PL"/>
        <w:rPr>
          <w:lang w:eastAsia="zh-CN"/>
        </w:rPr>
      </w:pPr>
      <w:r>
        <w:rPr>
          <w:lang w:eastAsia="zh-CN"/>
        </w:rPr>
        <w:t xml:space="preserve">  title: MSGG_N3GDelivery</w:t>
      </w:r>
    </w:p>
    <w:p w:rsidR="009F631F" w:rsidRDefault="009F631F" w:rsidP="009F631F">
      <w:pPr>
        <w:pStyle w:val="PL"/>
        <w:rPr>
          <w:lang w:eastAsia="zh-CN"/>
        </w:rPr>
      </w:pPr>
      <w:r>
        <w:rPr>
          <w:lang w:eastAsia="zh-CN"/>
        </w:rPr>
        <w:t xml:space="preserve">  version: 1.0.0-alpha.1</w:t>
      </w:r>
    </w:p>
    <w:p w:rsidR="009F631F" w:rsidRDefault="009F631F" w:rsidP="009F631F">
      <w:pPr>
        <w:pStyle w:val="PL"/>
        <w:rPr>
          <w:lang w:eastAsia="zh-CN"/>
        </w:rPr>
      </w:pPr>
      <w:r>
        <w:rPr>
          <w:lang w:eastAsia="zh-CN"/>
        </w:rPr>
        <w:t xml:space="preserve">  description: |</w:t>
      </w:r>
    </w:p>
    <w:p w:rsidR="009F631F" w:rsidRDefault="009F631F" w:rsidP="009F631F">
      <w:pPr>
        <w:pStyle w:val="PL"/>
        <w:rPr>
          <w:lang w:eastAsia="zh-CN"/>
        </w:rPr>
      </w:pPr>
      <w:r>
        <w:rPr>
          <w:lang w:eastAsia="zh-CN"/>
        </w:rPr>
        <w:t xml:space="preserve">    API for MSGG N3G Message Delivery Service.  </w:t>
      </w:r>
    </w:p>
    <w:p w:rsidR="009F631F" w:rsidRDefault="009F631F" w:rsidP="009F631F">
      <w:pPr>
        <w:pStyle w:val="PL"/>
        <w:rPr>
          <w:lang w:eastAsia="zh-CN"/>
        </w:rPr>
      </w:pPr>
      <w:r>
        <w:rPr>
          <w:lang w:eastAsia="zh-CN"/>
        </w:rPr>
        <w:t xml:space="preserve">    © 2022, 3GPP Organizational Partners (ARIB, ATIS, CCSA, ETSI, TSDSI, TTA, TTC).  </w:t>
      </w:r>
    </w:p>
    <w:p w:rsidR="009F631F" w:rsidRDefault="009F631F" w:rsidP="009F631F">
      <w:pPr>
        <w:pStyle w:val="PL"/>
        <w:rPr>
          <w:lang w:eastAsia="zh-CN"/>
        </w:rPr>
      </w:pPr>
      <w:r>
        <w:rPr>
          <w:lang w:eastAsia="zh-CN"/>
        </w:rPr>
        <w:t xml:space="preserve">    All rights reserved.</w:t>
      </w:r>
    </w:p>
    <w:p w:rsidR="009F631F" w:rsidRDefault="009F631F" w:rsidP="009F631F">
      <w:pPr>
        <w:pStyle w:val="PL"/>
        <w:rPr>
          <w:lang w:eastAsia="zh-CN"/>
        </w:rPr>
      </w:pPr>
    </w:p>
    <w:p w:rsidR="009F631F" w:rsidRDefault="009F631F" w:rsidP="009F631F">
      <w:pPr>
        <w:pStyle w:val="PL"/>
        <w:rPr>
          <w:lang w:eastAsia="zh-CN"/>
        </w:rPr>
      </w:pPr>
      <w:r>
        <w:rPr>
          <w:lang w:eastAsia="zh-CN"/>
        </w:rPr>
        <w:t>externalDocs:</w:t>
      </w:r>
    </w:p>
    <w:p w:rsidR="009F631F" w:rsidRDefault="009F631F" w:rsidP="009F631F">
      <w:pPr>
        <w:pStyle w:val="PL"/>
        <w:rPr>
          <w:lang w:eastAsia="zh-CN"/>
        </w:rPr>
      </w:pPr>
      <w:r>
        <w:rPr>
          <w:lang w:eastAsia="zh-CN"/>
        </w:rPr>
        <w:t xml:space="preserve">  description: &gt;</w:t>
      </w:r>
    </w:p>
    <w:p w:rsidR="009F631F" w:rsidRDefault="009F631F" w:rsidP="009F631F">
      <w:pPr>
        <w:pStyle w:val="PL"/>
        <w:rPr>
          <w:lang w:eastAsia="zh-CN"/>
        </w:rPr>
      </w:pPr>
      <w:r>
        <w:rPr>
          <w:lang w:eastAsia="zh-CN"/>
        </w:rPr>
        <w:t xml:space="preserve">    3GPP TS 29.538 V0.4.0; Enabling MSGin5G Service; Application Programming Interfaces (API)</w:t>
      </w:r>
    </w:p>
    <w:p w:rsidR="009F631F" w:rsidRDefault="009F631F" w:rsidP="009F631F">
      <w:pPr>
        <w:pStyle w:val="PL"/>
        <w:rPr>
          <w:lang w:eastAsia="zh-CN"/>
        </w:rPr>
      </w:pPr>
      <w:r>
        <w:rPr>
          <w:lang w:eastAsia="zh-CN"/>
        </w:rPr>
        <w:t xml:space="preserve">    specification; Stage 3</w:t>
      </w:r>
    </w:p>
    <w:p w:rsidR="009F631F" w:rsidRDefault="009F631F" w:rsidP="009F631F">
      <w:pPr>
        <w:pStyle w:val="PL"/>
        <w:rPr>
          <w:lang w:eastAsia="zh-CN"/>
        </w:rPr>
      </w:pPr>
      <w:r>
        <w:rPr>
          <w:lang w:eastAsia="zh-CN"/>
        </w:rPr>
        <w:t xml:space="preserve">  url: https://www.3gpp.org/ftp/Specs/archive/29_series/29.538/</w:t>
      </w:r>
    </w:p>
    <w:p w:rsidR="009F631F" w:rsidRDefault="009F631F" w:rsidP="009F631F">
      <w:pPr>
        <w:pStyle w:val="PL"/>
        <w:rPr>
          <w:lang w:eastAsia="zh-CN"/>
        </w:rPr>
      </w:pPr>
    </w:p>
    <w:p w:rsidR="009F631F" w:rsidRDefault="009F631F" w:rsidP="009F631F">
      <w:pPr>
        <w:pStyle w:val="PL"/>
        <w:rPr>
          <w:lang w:eastAsia="zh-CN"/>
        </w:rPr>
      </w:pPr>
      <w:r>
        <w:rPr>
          <w:lang w:eastAsia="zh-CN"/>
        </w:rPr>
        <w:t>servers:</w:t>
      </w:r>
    </w:p>
    <w:p w:rsidR="009F631F" w:rsidRDefault="009F631F" w:rsidP="009F631F">
      <w:pPr>
        <w:pStyle w:val="PL"/>
        <w:rPr>
          <w:lang w:eastAsia="zh-CN"/>
        </w:rPr>
      </w:pPr>
      <w:r>
        <w:rPr>
          <w:lang w:eastAsia="zh-CN"/>
        </w:rPr>
        <w:t xml:space="preserve">  - url: '{apiRoot}/msgg-n3gdelivery/v1'</w:t>
      </w:r>
    </w:p>
    <w:p w:rsidR="009F631F" w:rsidRDefault="009F631F" w:rsidP="009F631F">
      <w:pPr>
        <w:pStyle w:val="PL"/>
        <w:rPr>
          <w:lang w:eastAsia="zh-CN"/>
        </w:rPr>
      </w:pPr>
      <w:r>
        <w:rPr>
          <w:lang w:eastAsia="zh-CN"/>
        </w:rPr>
        <w:t xml:space="preserve">    variables:</w:t>
      </w:r>
    </w:p>
    <w:p w:rsidR="009F631F" w:rsidRDefault="009F631F" w:rsidP="009F631F">
      <w:pPr>
        <w:pStyle w:val="PL"/>
        <w:rPr>
          <w:lang w:eastAsia="zh-CN"/>
        </w:rPr>
      </w:pPr>
      <w:r>
        <w:rPr>
          <w:lang w:eastAsia="zh-CN"/>
        </w:rPr>
        <w:t xml:space="preserve">      apiRoot:</w:t>
      </w:r>
    </w:p>
    <w:p w:rsidR="009F631F" w:rsidRDefault="009F631F" w:rsidP="009F631F">
      <w:pPr>
        <w:pStyle w:val="PL"/>
        <w:rPr>
          <w:lang w:eastAsia="zh-CN"/>
        </w:rPr>
      </w:pPr>
      <w:r>
        <w:rPr>
          <w:lang w:eastAsia="zh-CN"/>
        </w:rPr>
        <w:t xml:space="preserve">        default: https://example.com</w:t>
      </w:r>
    </w:p>
    <w:p w:rsidR="009F631F" w:rsidRDefault="009F631F" w:rsidP="009F631F">
      <w:pPr>
        <w:pStyle w:val="PL"/>
        <w:rPr>
          <w:lang w:eastAsia="zh-CN"/>
        </w:rPr>
      </w:pPr>
      <w:r>
        <w:rPr>
          <w:lang w:eastAsia="zh-CN"/>
        </w:rPr>
        <w:t xml:space="preserve">        description: apiRoot as defined in clause 4.4 of 3GPP TS 29.501</w:t>
      </w:r>
    </w:p>
    <w:p w:rsidR="009F631F" w:rsidRDefault="009F631F" w:rsidP="009F631F">
      <w:pPr>
        <w:pStyle w:val="PL"/>
        <w:rPr>
          <w:lang w:eastAsia="zh-CN"/>
        </w:rPr>
      </w:pPr>
    </w:p>
    <w:p w:rsidR="009F631F" w:rsidRDefault="009F631F" w:rsidP="009F631F">
      <w:pPr>
        <w:pStyle w:val="PL"/>
        <w:rPr>
          <w:lang w:eastAsia="zh-CN"/>
        </w:rPr>
      </w:pPr>
      <w:r>
        <w:rPr>
          <w:lang w:eastAsia="zh-CN"/>
        </w:rPr>
        <w:t>security:</w:t>
      </w:r>
    </w:p>
    <w:p w:rsidR="009F631F" w:rsidRDefault="009F631F" w:rsidP="009F631F">
      <w:pPr>
        <w:pStyle w:val="PL"/>
        <w:rPr>
          <w:lang w:eastAsia="zh-CN"/>
        </w:rPr>
      </w:pPr>
      <w:r>
        <w:rPr>
          <w:lang w:eastAsia="zh-CN"/>
        </w:rPr>
        <w:t xml:space="preserve">  - {}</w:t>
      </w:r>
    </w:p>
    <w:p w:rsidR="009F631F" w:rsidRDefault="009F631F" w:rsidP="009F631F">
      <w:pPr>
        <w:pStyle w:val="PL"/>
        <w:rPr>
          <w:lang w:eastAsia="zh-CN"/>
        </w:rPr>
      </w:pPr>
      <w:r>
        <w:rPr>
          <w:lang w:eastAsia="zh-CN"/>
        </w:rPr>
        <w:t xml:space="preserve">  - oAuth2ClientCredentials:</w:t>
      </w:r>
    </w:p>
    <w:p w:rsidR="009F631F" w:rsidRDefault="009F631F" w:rsidP="009F631F">
      <w:pPr>
        <w:pStyle w:val="PL"/>
        <w:rPr>
          <w:lang w:eastAsia="zh-CN"/>
        </w:rPr>
      </w:pPr>
      <w:r>
        <w:rPr>
          <w:lang w:eastAsia="zh-CN"/>
        </w:rPr>
        <w:t xml:space="preserve">    - msgg-n3gdelivery</w:t>
      </w:r>
    </w:p>
    <w:p w:rsidR="009F631F" w:rsidRDefault="009F631F" w:rsidP="009F631F">
      <w:pPr>
        <w:pStyle w:val="PL"/>
        <w:rPr>
          <w:lang w:eastAsia="zh-CN"/>
        </w:rPr>
      </w:pPr>
    </w:p>
    <w:p w:rsidR="009F631F" w:rsidRDefault="009F631F" w:rsidP="009F631F">
      <w:pPr>
        <w:pStyle w:val="PL"/>
        <w:rPr>
          <w:lang w:eastAsia="zh-CN"/>
        </w:rPr>
      </w:pPr>
      <w:r>
        <w:rPr>
          <w:lang w:eastAsia="zh-CN"/>
        </w:rPr>
        <w:t>paths:</w:t>
      </w:r>
    </w:p>
    <w:p w:rsidR="009F631F" w:rsidRDefault="009F631F" w:rsidP="009F631F">
      <w:pPr>
        <w:pStyle w:val="PL"/>
        <w:rPr>
          <w:lang w:eastAsia="zh-CN"/>
        </w:rPr>
      </w:pPr>
      <w:r>
        <w:rPr>
          <w:lang w:eastAsia="zh-CN"/>
        </w:rPr>
        <w:t xml:space="preserve">  /deliver-message:</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message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lastRenderedPageBreak/>
        <w:t xml:space="preserve">        - N3G Message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'#/components/schemas/N3gMessageDelivery'</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t xml:space="preserve">          description: No Content,Message delivery successful</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/deliver-report:</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status report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t xml:space="preserve">        - N3G status report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'TS29538_MSGS_MSGDelivery.yaml#/components/schemas/DeliveryStatusReport'</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lastRenderedPageBreak/>
        <w:t xml:space="preserve">          description: No Content, status report delivery successfully</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components:</w:t>
      </w:r>
    </w:p>
    <w:p w:rsidR="009F631F" w:rsidRDefault="009F631F" w:rsidP="009F631F">
      <w:pPr>
        <w:pStyle w:val="PL"/>
        <w:rPr>
          <w:lang w:eastAsia="zh-CN"/>
        </w:rPr>
      </w:pPr>
      <w:r>
        <w:rPr>
          <w:lang w:eastAsia="zh-CN"/>
        </w:rPr>
        <w:t xml:space="preserve">  securitySchemes:</w:t>
      </w:r>
    </w:p>
    <w:p w:rsidR="009F631F" w:rsidRDefault="009F631F" w:rsidP="009F631F">
      <w:pPr>
        <w:pStyle w:val="PL"/>
        <w:rPr>
          <w:lang w:eastAsia="zh-CN"/>
        </w:rPr>
      </w:pPr>
      <w:r>
        <w:rPr>
          <w:lang w:eastAsia="zh-CN"/>
        </w:rPr>
        <w:t xml:space="preserve">    oAuth2ClientCredentials:</w:t>
      </w:r>
    </w:p>
    <w:p w:rsidR="009F631F" w:rsidRDefault="009F631F" w:rsidP="009F631F">
      <w:pPr>
        <w:pStyle w:val="PL"/>
        <w:rPr>
          <w:lang w:eastAsia="zh-CN"/>
        </w:rPr>
      </w:pPr>
      <w:r>
        <w:rPr>
          <w:lang w:eastAsia="zh-CN"/>
        </w:rPr>
        <w:t xml:space="preserve">      type: oauth2</w:t>
      </w:r>
    </w:p>
    <w:p w:rsidR="009F631F" w:rsidRDefault="009F631F" w:rsidP="009F631F">
      <w:pPr>
        <w:pStyle w:val="PL"/>
        <w:rPr>
          <w:lang w:eastAsia="zh-CN"/>
        </w:rPr>
      </w:pPr>
      <w:r>
        <w:rPr>
          <w:lang w:eastAsia="zh-CN"/>
        </w:rPr>
        <w:t xml:space="preserve">      flows:</w:t>
      </w:r>
    </w:p>
    <w:p w:rsidR="009F631F" w:rsidRDefault="009F631F" w:rsidP="009F631F">
      <w:pPr>
        <w:pStyle w:val="PL"/>
        <w:rPr>
          <w:lang w:eastAsia="zh-CN"/>
        </w:rPr>
      </w:pPr>
      <w:r>
        <w:rPr>
          <w:lang w:eastAsia="zh-CN"/>
        </w:rPr>
        <w:t xml:space="preserve">        clientCredentials:</w:t>
      </w:r>
    </w:p>
    <w:p w:rsidR="009F631F" w:rsidRDefault="009F631F" w:rsidP="009F631F">
      <w:pPr>
        <w:pStyle w:val="PL"/>
        <w:rPr>
          <w:lang w:eastAsia="zh-CN"/>
        </w:rPr>
      </w:pPr>
      <w:r>
        <w:rPr>
          <w:lang w:eastAsia="zh-CN"/>
        </w:rPr>
        <w:t xml:space="preserve">          tokenUrl: '{nrfApiRoot}/oauth2/token'</w:t>
      </w:r>
    </w:p>
    <w:p w:rsidR="009F631F" w:rsidRDefault="009F631F" w:rsidP="009F631F">
      <w:pPr>
        <w:pStyle w:val="PL"/>
        <w:rPr>
          <w:lang w:eastAsia="zh-CN"/>
        </w:rPr>
      </w:pPr>
      <w:r>
        <w:rPr>
          <w:lang w:eastAsia="zh-CN"/>
        </w:rPr>
        <w:t xml:space="preserve">          scopes:</w:t>
      </w:r>
    </w:p>
    <w:p w:rsidR="009F631F" w:rsidRDefault="009F631F" w:rsidP="009F631F">
      <w:pPr>
        <w:pStyle w:val="PL"/>
        <w:rPr>
          <w:lang w:eastAsia="zh-CN"/>
        </w:rPr>
      </w:pPr>
      <w:r>
        <w:rPr>
          <w:lang w:eastAsia="zh-CN"/>
        </w:rPr>
        <w:t xml:space="preserve">            msgg-n3gdelivery: Access to the MSGG_N3GDelivery API</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schemas:</w:t>
      </w:r>
    </w:p>
    <w:p w:rsidR="009F631F" w:rsidRDefault="009F631F" w:rsidP="009F631F">
      <w:pPr>
        <w:pStyle w:val="PL"/>
        <w:rPr>
          <w:lang w:eastAsia="zh-CN"/>
        </w:rPr>
      </w:pPr>
      <w:r>
        <w:rPr>
          <w:lang w:eastAsia="zh-CN"/>
        </w:rPr>
        <w:t>#</w:t>
      </w:r>
    </w:p>
    <w:p w:rsidR="009F631F" w:rsidRDefault="009F631F" w:rsidP="009F631F">
      <w:pPr>
        <w:pStyle w:val="PL"/>
        <w:rPr>
          <w:lang w:eastAsia="zh-CN"/>
        </w:rPr>
      </w:pPr>
      <w:r>
        <w:rPr>
          <w:lang w:eastAsia="zh-CN"/>
        </w:rPr>
        <w:t># STRUCTURED DATA TYPES</w:t>
      </w:r>
    </w:p>
    <w:p w:rsidR="009F631F" w:rsidRDefault="009F631F" w:rsidP="009F631F">
      <w:pPr>
        <w:pStyle w:val="PL"/>
        <w:rPr>
          <w:lang w:eastAsia="zh-CN"/>
        </w:rPr>
      </w:pPr>
      <w:r>
        <w:rPr>
          <w:lang w:eastAsia="zh-CN"/>
        </w:rPr>
        <w:t>#</w:t>
      </w:r>
    </w:p>
    <w:p w:rsidR="009F631F" w:rsidRDefault="009F631F" w:rsidP="009F631F">
      <w:pPr>
        <w:pStyle w:val="PL"/>
        <w:rPr>
          <w:lang w:eastAsia="zh-CN"/>
        </w:rPr>
      </w:pPr>
      <w:r>
        <w:rPr>
          <w:lang w:eastAsia="zh-CN"/>
        </w:rPr>
        <w:t xml:space="preserve">    N3gMessageDelivery:</w:t>
      </w:r>
    </w:p>
    <w:p w:rsidR="009F631F" w:rsidRDefault="009F631F" w:rsidP="009F631F">
      <w:pPr>
        <w:pStyle w:val="PL"/>
        <w:rPr>
          <w:lang w:eastAsia="zh-CN"/>
        </w:rPr>
      </w:pPr>
      <w:r>
        <w:rPr>
          <w:lang w:eastAsia="zh-CN"/>
        </w:rPr>
        <w:t xml:space="preserve">      description: N3G message delivery data</w:t>
      </w:r>
    </w:p>
    <w:p w:rsidR="009F631F" w:rsidRDefault="009F631F" w:rsidP="009F631F">
      <w:pPr>
        <w:pStyle w:val="PL"/>
        <w:rPr>
          <w:lang w:eastAsia="zh-CN"/>
        </w:rPr>
      </w:pPr>
      <w:r>
        <w:rPr>
          <w:lang w:eastAsia="zh-CN"/>
        </w:rPr>
        <w:t xml:space="preserve">      type: object</w:t>
      </w:r>
    </w:p>
    <w:p w:rsidR="009F631F" w:rsidRDefault="009F631F" w:rsidP="009F631F">
      <w:pPr>
        <w:pStyle w:val="PL"/>
        <w:rPr>
          <w:lang w:eastAsia="zh-CN"/>
        </w:rPr>
      </w:pPr>
      <w:r>
        <w:rPr>
          <w:lang w:eastAsia="zh-CN"/>
        </w:rPr>
        <w:t xml:space="preserve">      required:</w:t>
      </w:r>
    </w:p>
    <w:p w:rsidR="009F631F" w:rsidRDefault="009F631F" w:rsidP="009F631F">
      <w:pPr>
        <w:pStyle w:val="PL"/>
        <w:rPr>
          <w:lang w:eastAsia="zh-CN"/>
        </w:rPr>
      </w:pPr>
      <w:r>
        <w:rPr>
          <w:lang w:eastAsia="zh-CN"/>
        </w:rPr>
        <w:t xml:space="preserve">        - oriAddr</w:t>
      </w:r>
    </w:p>
    <w:p w:rsidR="009F631F" w:rsidRDefault="009F631F" w:rsidP="009F631F">
      <w:pPr>
        <w:pStyle w:val="PL"/>
        <w:rPr>
          <w:lang w:eastAsia="zh-CN"/>
        </w:rPr>
      </w:pPr>
      <w:r>
        <w:rPr>
          <w:lang w:eastAsia="zh-CN"/>
        </w:rPr>
        <w:t xml:space="preserve">        - destAddr</w:t>
      </w:r>
    </w:p>
    <w:p w:rsidR="009F631F" w:rsidRDefault="009F631F" w:rsidP="009F631F">
      <w:pPr>
        <w:pStyle w:val="PL"/>
        <w:rPr>
          <w:lang w:eastAsia="zh-CN"/>
        </w:rPr>
      </w:pPr>
      <w:r>
        <w:rPr>
          <w:lang w:eastAsia="zh-CN"/>
        </w:rPr>
        <w:lastRenderedPageBreak/>
        <w:t xml:space="preserve">        - msgId</w:t>
      </w:r>
    </w:p>
    <w:p w:rsidR="009F631F" w:rsidRDefault="009F631F" w:rsidP="009F631F">
      <w:pPr>
        <w:pStyle w:val="PL"/>
        <w:rPr>
          <w:lang w:eastAsia="zh-CN"/>
        </w:rPr>
      </w:pPr>
      <w:r>
        <w:rPr>
          <w:lang w:eastAsia="zh-CN"/>
        </w:rPr>
        <w:t xml:space="preserve">      properties:</w:t>
      </w:r>
    </w:p>
    <w:p w:rsidR="009F631F" w:rsidRDefault="009F631F" w:rsidP="009F631F">
      <w:pPr>
        <w:pStyle w:val="PL"/>
        <w:rPr>
          <w:lang w:eastAsia="zh-CN"/>
        </w:rPr>
      </w:pPr>
      <w:r>
        <w:rPr>
          <w:lang w:eastAsia="zh-CN"/>
        </w:rPr>
        <w:t xml:space="preserve">        oriAddr:</w:t>
      </w:r>
    </w:p>
    <w:p w:rsidR="009F631F" w:rsidRDefault="009F631F" w:rsidP="009F631F">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9F631F" w:rsidRDefault="009F631F" w:rsidP="009F631F">
      <w:pPr>
        <w:pStyle w:val="PL"/>
        <w:rPr>
          <w:lang w:eastAsia="zh-CN"/>
        </w:rPr>
      </w:pPr>
      <w:r>
        <w:rPr>
          <w:lang w:eastAsia="zh-CN"/>
        </w:rPr>
        <w:t xml:space="preserve">        destAddr:</w:t>
      </w:r>
    </w:p>
    <w:p w:rsidR="009F631F" w:rsidRDefault="009F631F" w:rsidP="009F631F">
      <w:pPr>
        <w:pStyle w:val="PL"/>
        <w:rPr>
          <w:lang w:eastAsia="zh-CN"/>
        </w:rPr>
      </w:pPr>
      <w:r>
        <w:rPr>
          <w:lang w:eastAsia="zh-CN"/>
        </w:rPr>
        <w:t xml:space="preserve">          $ref: 'TS29538_MSG</w:t>
      </w:r>
      <w:r w:rsidR="00882C1A">
        <w:rPr>
          <w:rFonts w:hint="eastAsia"/>
          <w:lang w:eastAsia="zh-CN"/>
        </w:rPr>
        <w:t>G</w:t>
      </w:r>
      <w:r>
        <w:rPr>
          <w:lang w:eastAsia="zh-CN"/>
        </w:rPr>
        <w:t>_L3GDelivery.yaml#/components/schemas/Address'</w:t>
      </w:r>
    </w:p>
    <w:p w:rsidR="009F631F" w:rsidRDefault="009F631F" w:rsidP="009F631F">
      <w:pPr>
        <w:pStyle w:val="PL"/>
        <w:rPr>
          <w:lang w:eastAsia="zh-CN"/>
        </w:rPr>
      </w:pPr>
      <w:r>
        <w:rPr>
          <w:lang w:eastAsia="zh-CN"/>
        </w:rPr>
        <w:t xml:space="preserve">        appId: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msgId: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delivStReqInd: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payload: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segInd: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segParams:</w:t>
      </w:r>
    </w:p>
    <w:p w:rsidR="005B7D1A" w:rsidRDefault="009F631F" w:rsidP="009F631F">
      <w:pPr>
        <w:pStyle w:val="PL"/>
        <w:rPr>
          <w:lang w:eastAsia="zh-CN"/>
        </w:rPr>
      </w:pPr>
      <w:r>
        <w:rPr>
          <w:lang w:eastAsia="zh-CN"/>
        </w:rPr>
        <w:t xml:space="preserve">          $ref: 'TS29538_MSGS_MSGDelivery.yaml#/components/schemas/MessageSegmentParameters'</w:t>
      </w:r>
    </w:p>
    <w:p w:rsidR="008D5ECC" w:rsidRDefault="009C420E">
      <w:pPr>
        <w:pStyle w:val="8"/>
        <w:rPr>
          <w:lang w:eastAsia="zh-CN"/>
        </w:rPr>
      </w:pPr>
      <w:bookmarkStart w:id="1108" w:name="_Toc96996833"/>
      <w:bookmarkStart w:id="1109" w:name="_Toc97131986"/>
      <w:r>
        <w:lastRenderedPageBreak/>
        <w:t xml:space="preserve">Annex </w:t>
      </w:r>
      <w:r w:rsidR="003729C4">
        <w:rPr>
          <w:rFonts w:hint="eastAsia"/>
          <w:lang w:eastAsia="zh-CN"/>
        </w:rPr>
        <w:t>B</w:t>
      </w:r>
      <w:r>
        <w:t xml:space="preserve"> (informative):</w:t>
      </w:r>
      <w:r>
        <w:br/>
        <w:t>Change history</w:t>
      </w:r>
      <w:bookmarkEnd w:id="1096"/>
      <w:bookmarkEnd w:id="1097"/>
      <w:bookmarkEnd w:id="1108"/>
      <w:bookmarkEnd w:id="1109"/>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1110" w:name="historyclause"/>
            <w:bookmarkEnd w:id="1110"/>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35"/>
      <w:footerReference w:type="default" r:id="rId36"/>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18D" w:rsidRDefault="00DD418D" w:rsidP="008D5ECC">
      <w:pPr>
        <w:spacing w:after="0"/>
      </w:pPr>
      <w:r>
        <w:separator/>
      </w:r>
    </w:p>
  </w:endnote>
  <w:endnote w:type="continuationSeparator" w:id="0">
    <w:p w:rsidR="00DD418D" w:rsidRDefault="00DD418D"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8C3AD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18D" w:rsidRDefault="00DD418D">
      <w:pPr>
        <w:spacing w:after="0"/>
      </w:pPr>
      <w:r>
        <w:separator/>
      </w:r>
    </w:p>
  </w:footnote>
  <w:footnote w:type="continuationSeparator" w:id="0">
    <w:p w:rsidR="00DD418D" w:rsidRDefault="00DD41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AD3" w:rsidRDefault="002C2C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ZA </w:instrText>
    </w:r>
    <w:r>
      <w:rPr>
        <w:rFonts w:ascii="Arial" w:hAnsi="Arial" w:cs="Arial"/>
        <w:b/>
        <w:sz w:val="18"/>
        <w:szCs w:val="18"/>
      </w:rPr>
      <w:fldChar w:fldCharType="separate"/>
    </w:r>
    <w:r w:rsidR="00BF4238">
      <w:rPr>
        <w:rFonts w:ascii="Arial" w:hAnsi="Arial" w:cs="Arial"/>
        <w:b/>
        <w:noProof/>
        <w:sz w:val="18"/>
        <w:szCs w:val="18"/>
      </w:rPr>
      <w:t>3GPP TS 29.538 V0.4.0 (2022-02)</w:t>
    </w:r>
    <w:r>
      <w:rPr>
        <w:rFonts w:ascii="Arial" w:hAnsi="Arial" w:cs="Arial"/>
        <w:b/>
        <w:sz w:val="18"/>
        <w:szCs w:val="18"/>
      </w:rPr>
      <w:fldChar w:fldCharType="end"/>
    </w:r>
  </w:p>
  <w:p w:rsidR="008C3AD3" w:rsidRDefault="002C2C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PAGE </w:instrText>
    </w:r>
    <w:r>
      <w:rPr>
        <w:rFonts w:ascii="Arial" w:hAnsi="Arial" w:cs="Arial"/>
        <w:b/>
        <w:sz w:val="18"/>
        <w:szCs w:val="18"/>
      </w:rPr>
      <w:fldChar w:fldCharType="separate"/>
    </w:r>
    <w:r w:rsidR="00BF4238">
      <w:rPr>
        <w:rFonts w:ascii="Arial" w:hAnsi="Arial" w:cs="Arial"/>
        <w:b/>
        <w:noProof/>
        <w:sz w:val="18"/>
        <w:szCs w:val="18"/>
      </w:rPr>
      <w:t>5</w:t>
    </w:r>
    <w:r>
      <w:rPr>
        <w:rFonts w:ascii="Arial" w:hAnsi="Arial" w:cs="Arial"/>
        <w:b/>
        <w:sz w:val="18"/>
        <w:szCs w:val="18"/>
      </w:rPr>
      <w:fldChar w:fldCharType="end"/>
    </w:r>
  </w:p>
  <w:p w:rsidR="008C3AD3" w:rsidRDefault="002C2C4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C3AD3">
      <w:rPr>
        <w:rFonts w:ascii="Arial" w:hAnsi="Arial" w:cs="Arial"/>
        <w:b/>
        <w:sz w:val="18"/>
        <w:szCs w:val="18"/>
      </w:rPr>
      <w:instrText xml:space="preserve"> STYLEREF ZGSM </w:instrText>
    </w:r>
    <w:r>
      <w:rPr>
        <w:rFonts w:ascii="Arial" w:hAnsi="Arial" w:cs="Arial"/>
        <w:b/>
        <w:sz w:val="18"/>
        <w:szCs w:val="18"/>
      </w:rPr>
      <w:fldChar w:fldCharType="separate"/>
    </w:r>
    <w:r w:rsidR="00BF4238">
      <w:rPr>
        <w:rFonts w:ascii="Arial" w:hAnsi="Arial" w:cs="Arial"/>
        <w:b/>
        <w:noProof/>
        <w:sz w:val="18"/>
        <w:szCs w:val="18"/>
      </w:rPr>
      <w:t>Release 17</w:t>
    </w:r>
    <w:r>
      <w:rPr>
        <w:rFonts w:ascii="Arial" w:hAnsi="Arial" w:cs="Arial"/>
        <w:b/>
        <w:sz w:val="18"/>
        <w:szCs w:val="18"/>
      </w:rPr>
      <w:fldChar w:fldCharType="end"/>
    </w:r>
  </w:p>
  <w:p w:rsidR="008C3AD3" w:rsidRDefault="008C3AD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9698"/>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2758C"/>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7F02"/>
    <w:rsid w:val="00077354"/>
    <w:rsid w:val="00080512"/>
    <w:rsid w:val="00086D9A"/>
    <w:rsid w:val="000925D4"/>
    <w:rsid w:val="0009322D"/>
    <w:rsid w:val="00097CDD"/>
    <w:rsid w:val="000A0777"/>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4950"/>
    <w:rsid w:val="002A7C66"/>
    <w:rsid w:val="002B6339"/>
    <w:rsid w:val="002C2C4E"/>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18C7"/>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3745"/>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2E98"/>
    <w:rsid w:val="004345EC"/>
    <w:rsid w:val="00435D17"/>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A6974"/>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0E21"/>
    <w:rsid w:val="005B46F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409C"/>
    <w:rsid w:val="005F6614"/>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82BBA"/>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2C1A"/>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03E5"/>
    <w:rsid w:val="008C384C"/>
    <w:rsid w:val="008C3AD3"/>
    <w:rsid w:val="008C4969"/>
    <w:rsid w:val="008C614E"/>
    <w:rsid w:val="008D2E39"/>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3FB8"/>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0022"/>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BF4238"/>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1740A"/>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18D"/>
    <w:rsid w:val="00DD4C17"/>
    <w:rsid w:val="00DD5C09"/>
    <w:rsid w:val="00DD74A5"/>
    <w:rsid w:val="00DE1210"/>
    <w:rsid w:val="00DF1573"/>
    <w:rsid w:val="00DF1B1B"/>
    <w:rsid w:val="00DF2B1F"/>
    <w:rsid w:val="00DF62CD"/>
    <w:rsid w:val="00E048B3"/>
    <w:rsid w:val="00E04A5C"/>
    <w:rsid w:val="00E05257"/>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6A1FE0-860C-481E-BC8A-E9DB9B79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79</Pages>
  <Words>17587</Words>
  <Characters>100252</Characters>
  <Application>Microsoft Office Word</Application>
  <DocSecurity>0</DocSecurity>
  <Lines>835</Lines>
  <Paragraphs>235</Paragraphs>
  <ScaleCrop>false</ScaleCrop>
  <Company>ETSI</Company>
  <LinksUpToDate>false</LinksUpToDate>
  <CharactersWithSpaces>117604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C3-221530</cp:lastModifiedBy>
  <cp:revision>3</cp:revision>
  <cp:lastPrinted>2019-02-25T14:05:00Z</cp:lastPrinted>
  <dcterms:created xsi:type="dcterms:W3CDTF">2022-03-02T10:39:00Z</dcterms:created>
  <dcterms:modified xsi:type="dcterms:W3CDTF">2022-03-02T10:40:00Z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