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9791A9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8F7E87">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8F7E87">
              <w:rPr>
                <w:sz w:val="32"/>
              </w:rPr>
              <w:t>12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5CB2313" w14:textId="3CE3A021" w:rsidR="007A7426" w:rsidRDefault="0016716D">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7A7426">
        <w:t>Foreword</w:t>
      </w:r>
      <w:r w:rsidR="007A7426">
        <w:tab/>
      </w:r>
      <w:r w:rsidR="007A7426">
        <w:fldChar w:fldCharType="begin" w:fldLock="1"/>
      </w:r>
      <w:r w:rsidR="007A7426">
        <w:instrText xml:space="preserve"> PAGEREF _Toc89294729 \h </w:instrText>
      </w:r>
      <w:r w:rsidR="007A7426">
        <w:fldChar w:fldCharType="separate"/>
      </w:r>
      <w:r w:rsidR="007A7426">
        <w:t>5</w:t>
      </w:r>
      <w:r w:rsidR="007A7426">
        <w:fldChar w:fldCharType="end"/>
      </w:r>
    </w:p>
    <w:p w14:paraId="7D0D66E4" w14:textId="3D53D9C0" w:rsidR="007A7426" w:rsidRDefault="007A742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_Toc89294730 \h </w:instrText>
      </w:r>
      <w:r>
        <w:fldChar w:fldCharType="separate"/>
      </w:r>
      <w:r>
        <w:t>7</w:t>
      </w:r>
      <w:r>
        <w:fldChar w:fldCharType="end"/>
      </w:r>
    </w:p>
    <w:p w14:paraId="0631349D" w14:textId="33A6927D" w:rsidR="007A7426" w:rsidRDefault="007A742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_Toc89294731 \h </w:instrText>
      </w:r>
      <w:r>
        <w:fldChar w:fldCharType="separate"/>
      </w:r>
      <w:r>
        <w:t>7</w:t>
      </w:r>
      <w:r>
        <w:fldChar w:fldCharType="end"/>
      </w:r>
    </w:p>
    <w:p w14:paraId="28BC2136" w14:textId="06584962" w:rsidR="007A7426" w:rsidRDefault="007A742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_Toc89294732 \h </w:instrText>
      </w:r>
      <w:r>
        <w:fldChar w:fldCharType="separate"/>
      </w:r>
      <w:r>
        <w:t>8</w:t>
      </w:r>
      <w:r>
        <w:fldChar w:fldCharType="end"/>
      </w:r>
    </w:p>
    <w:p w14:paraId="5452D49B" w14:textId="445203DE" w:rsidR="007A7426" w:rsidRDefault="007A742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_Toc89294733 \h </w:instrText>
      </w:r>
      <w:r>
        <w:fldChar w:fldCharType="separate"/>
      </w:r>
      <w:r>
        <w:t>8</w:t>
      </w:r>
      <w:r>
        <w:fldChar w:fldCharType="end"/>
      </w:r>
    </w:p>
    <w:p w14:paraId="08B31CCC" w14:textId="2F479061" w:rsidR="007A7426" w:rsidRDefault="007A742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_Toc89294734 \h </w:instrText>
      </w:r>
      <w:r>
        <w:fldChar w:fldCharType="separate"/>
      </w:r>
      <w:r>
        <w:t>8</w:t>
      </w:r>
      <w:r>
        <w:fldChar w:fldCharType="end"/>
      </w:r>
    </w:p>
    <w:p w14:paraId="5A647375" w14:textId="5D47774F" w:rsidR="007A7426" w:rsidRDefault="007A742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_Toc89294735 \h </w:instrText>
      </w:r>
      <w:r>
        <w:fldChar w:fldCharType="separate"/>
      </w:r>
      <w:r>
        <w:t>8</w:t>
      </w:r>
      <w:r>
        <w:fldChar w:fldCharType="end"/>
      </w:r>
    </w:p>
    <w:p w14:paraId="5AAE35EE" w14:textId="7145E3F1" w:rsidR="007A7426" w:rsidRDefault="007A742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USS</w:t>
      </w:r>
      <w:r>
        <w:tab/>
      </w:r>
      <w:r>
        <w:fldChar w:fldCharType="begin" w:fldLock="1"/>
      </w:r>
      <w:r>
        <w:instrText xml:space="preserve"> PAGEREF _Toc89294736 \h </w:instrText>
      </w:r>
      <w:r>
        <w:fldChar w:fldCharType="separate"/>
      </w:r>
      <w:r>
        <w:t>8</w:t>
      </w:r>
      <w:r>
        <w:fldChar w:fldCharType="end"/>
      </w:r>
    </w:p>
    <w:p w14:paraId="6857D0E9" w14:textId="261E14BE" w:rsidR="007A7426" w:rsidRDefault="007A742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_Toc89294737 \h </w:instrText>
      </w:r>
      <w:r>
        <w:fldChar w:fldCharType="separate"/>
      </w:r>
      <w:r>
        <w:t>8</w:t>
      </w:r>
      <w:r>
        <w:fldChar w:fldCharType="end"/>
      </w:r>
    </w:p>
    <w:p w14:paraId="0BF6789A" w14:textId="4CA5B9DA" w:rsidR="007A7426" w:rsidRDefault="007A742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_Toc89294738 \h </w:instrText>
      </w:r>
      <w:r>
        <w:fldChar w:fldCharType="separate"/>
      </w:r>
      <w:r>
        <w:t>8</w:t>
      </w:r>
      <w:r>
        <w:fldChar w:fldCharType="end"/>
      </w:r>
    </w:p>
    <w:p w14:paraId="097D6C63" w14:textId="601AAF1E" w:rsidR="007A7426" w:rsidRDefault="007A742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_Toc89294739 \h </w:instrText>
      </w:r>
      <w:r>
        <w:fldChar w:fldCharType="separate"/>
      </w:r>
      <w:r>
        <w:t>8</w:t>
      </w:r>
      <w:r>
        <w:fldChar w:fldCharType="end"/>
      </w:r>
    </w:p>
    <w:p w14:paraId="2BB3CD89" w14:textId="01EC653E" w:rsidR="007A7426" w:rsidRDefault="007A7426">
      <w:pPr>
        <w:pStyle w:val="TOC4"/>
        <w:rPr>
          <w:rFonts w:asciiTheme="minorHAnsi" w:eastAsiaTheme="minorEastAsia" w:hAnsiTheme="minorHAnsi" w:cstheme="minorBidi"/>
          <w:sz w:val="22"/>
          <w:szCs w:val="22"/>
          <w:lang w:eastAsia="en-GB"/>
        </w:rPr>
      </w:pPr>
      <w:r w:rsidRPr="000C05C3">
        <w:rPr>
          <w:rFonts w:eastAsia="DengXian"/>
        </w:rPr>
        <w:t>4.2.1.1</w:t>
      </w:r>
      <w:r>
        <w:rPr>
          <w:rFonts w:asciiTheme="minorHAnsi" w:eastAsiaTheme="minorEastAsia" w:hAnsiTheme="minorHAnsi" w:cstheme="minorBidi"/>
          <w:sz w:val="22"/>
          <w:szCs w:val="22"/>
          <w:lang w:eastAsia="en-GB"/>
        </w:rPr>
        <w:tab/>
      </w:r>
      <w:r w:rsidRPr="000C05C3">
        <w:rPr>
          <w:rFonts w:eastAsia="DengXian"/>
        </w:rPr>
        <w:t>Overview</w:t>
      </w:r>
      <w:r>
        <w:tab/>
      </w:r>
      <w:r>
        <w:fldChar w:fldCharType="begin" w:fldLock="1"/>
      </w:r>
      <w:r>
        <w:instrText xml:space="preserve"> PAGEREF _Toc89294740 \h </w:instrText>
      </w:r>
      <w:r>
        <w:fldChar w:fldCharType="separate"/>
      </w:r>
      <w:r>
        <w:t>8</w:t>
      </w:r>
      <w:r>
        <w:fldChar w:fldCharType="end"/>
      </w:r>
    </w:p>
    <w:p w14:paraId="2BE0C3C2" w14:textId="548E648A" w:rsidR="007A7426" w:rsidRDefault="007A7426">
      <w:pPr>
        <w:pStyle w:val="TOC4"/>
        <w:rPr>
          <w:rFonts w:asciiTheme="minorHAnsi" w:eastAsiaTheme="minorEastAsia" w:hAnsiTheme="minorHAnsi" w:cstheme="minorBidi"/>
          <w:sz w:val="22"/>
          <w:szCs w:val="22"/>
          <w:lang w:eastAsia="en-GB"/>
        </w:rPr>
      </w:pPr>
      <w:r w:rsidRPr="000C05C3">
        <w:rPr>
          <w:rFonts w:eastAsia="DengXian"/>
        </w:rPr>
        <w:t>4.2.1.2</w:t>
      </w:r>
      <w:r>
        <w:rPr>
          <w:rFonts w:asciiTheme="minorHAnsi" w:eastAsiaTheme="minorEastAsia" w:hAnsiTheme="minorHAnsi" w:cstheme="minorBidi"/>
          <w:sz w:val="22"/>
          <w:szCs w:val="22"/>
          <w:lang w:eastAsia="en-GB"/>
        </w:rPr>
        <w:tab/>
      </w:r>
      <w:r w:rsidRPr="000C05C3">
        <w:rPr>
          <w:rFonts w:eastAsia="DengXian"/>
        </w:rPr>
        <w:t>Service Architecture</w:t>
      </w:r>
      <w:r>
        <w:tab/>
      </w:r>
      <w:r>
        <w:fldChar w:fldCharType="begin" w:fldLock="1"/>
      </w:r>
      <w:r>
        <w:instrText xml:space="preserve"> PAGEREF _Toc89294741 \h </w:instrText>
      </w:r>
      <w:r>
        <w:fldChar w:fldCharType="separate"/>
      </w:r>
      <w:r>
        <w:t>9</w:t>
      </w:r>
      <w:r>
        <w:fldChar w:fldCharType="end"/>
      </w:r>
    </w:p>
    <w:p w14:paraId="68C2ABC9" w14:textId="5DDA06FF" w:rsidR="007A7426" w:rsidRDefault="007A7426">
      <w:pPr>
        <w:pStyle w:val="TOC4"/>
        <w:rPr>
          <w:rFonts w:asciiTheme="minorHAnsi" w:eastAsiaTheme="minorEastAsia" w:hAnsiTheme="minorHAnsi" w:cstheme="minorBidi"/>
          <w:sz w:val="22"/>
          <w:szCs w:val="22"/>
          <w:lang w:eastAsia="en-GB"/>
        </w:rPr>
      </w:pPr>
      <w:r w:rsidRPr="000C05C3">
        <w:rPr>
          <w:rFonts w:eastAsia="DengXian"/>
        </w:rPr>
        <w:t>4.2.1.3</w:t>
      </w:r>
      <w:r>
        <w:rPr>
          <w:rFonts w:asciiTheme="minorHAnsi" w:eastAsiaTheme="minorEastAsia" w:hAnsiTheme="minorHAnsi" w:cstheme="minorBidi"/>
          <w:sz w:val="22"/>
          <w:szCs w:val="22"/>
          <w:lang w:eastAsia="en-GB"/>
        </w:rPr>
        <w:tab/>
      </w:r>
      <w:r w:rsidRPr="000C05C3">
        <w:rPr>
          <w:rFonts w:eastAsia="DengXian"/>
        </w:rPr>
        <w:t>Network Functions</w:t>
      </w:r>
      <w:r>
        <w:tab/>
      </w:r>
      <w:r>
        <w:fldChar w:fldCharType="begin" w:fldLock="1"/>
      </w:r>
      <w:r>
        <w:instrText xml:space="preserve"> PAGEREF _Toc89294742 \h </w:instrText>
      </w:r>
      <w:r>
        <w:fldChar w:fldCharType="separate"/>
      </w:r>
      <w:r>
        <w:t>9</w:t>
      </w:r>
      <w:r>
        <w:fldChar w:fldCharType="end"/>
      </w:r>
    </w:p>
    <w:p w14:paraId="0F4534B6" w14:textId="3FF47832" w:rsidR="007A7426" w:rsidRDefault="007A7426">
      <w:pPr>
        <w:pStyle w:val="TOC5"/>
        <w:rPr>
          <w:rFonts w:asciiTheme="minorHAnsi" w:eastAsiaTheme="minorEastAsia" w:hAnsiTheme="minorHAnsi" w:cstheme="minorBidi"/>
          <w:sz w:val="22"/>
          <w:szCs w:val="22"/>
          <w:lang w:eastAsia="en-GB"/>
        </w:rPr>
      </w:pPr>
      <w:r w:rsidRPr="000C05C3">
        <w:rPr>
          <w:rFonts w:eastAsia="DengXian"/>
        </w:rPr>
        <w:t>4.2.1.3.1</w:t>
      </w:r>
      <w:r>
        <w:rPr>
          <w:rFonts w:asciiTheme="minorHAnsi" w:eastAsiaTheme="minorEastAsia" w:hAnsiTheme="minorHAnsi" w:cstheme="minorBidi"/>
          <w:sz w:val="22"/>
          <w:szCs w:val="22"/>
          <w:lang w:eastAsia="en-GB"/>
        </w:rPr>
        <w:tab/>
      </w:r>
      <w:r w:rsidRPr="000C05C3">
        <w:rPr>
          <w:rFonts w:eastAsia="DengXian"/>
        </w:rPr>
        <w:t>Uncrewed Aerial System Service Supplier (USS)</w:t>
      </w:r>
      <w:r>
        <w:tab/>
      </w:r>
      <w:r>
        <w:fldChar w:fldCharType="begin" w:fldLock="1"/>
      </w:r>
      <w:r>
        <w:instrText xml:space="preserve"> PAGEREF _Toc89294743 \h </w:instrText>
      </w:r>
      <w:r>
        <w:fldChar w:fldCharType="separate"/>
      </w:r>
      <w:r>
        <w:t>9</w:t>
      </w:r>
      <w:r>
        <w:fldChar w:fldCharType="end"/>
      </w:r>
    </w:p>
    <w:p w14:paraId="6D03D2CD" w14:textId="57977730" w:rsidR="007A7426" w:rsidRDefault="007A7426">
      <w:pPr>
        <w:pStyle w:val="TOC5"/>
        <w:rPr>
          <w:rFonts w:asciiTheme="minorHAnsi" w:eastAsiaTheme="minorEastAsia" w:hAnsiTheme="minorHAnsi" w:cstheme="minorBidi"/>
          <w:sz w:val="22"/>
          <w:szCs w:val="22"/>
          <w:lang w:eastAsia="en-GB"/>
        </w:rPr>
      </w:pPr>
      <w:r w:rsidRPr="000C05C3">
        <w:rPr>
          <w:rFonts w:eastAsia="DengXian"/>
        </w:rPr>
        <w:t>4.2.1.3.2</w:t>
      </w:r>
      <w:r>
        <w:rPr>
          <w:rFonts w:asciiTheme="minorHAnsi" w:eastAsiaTheme="minorEastAsia" w:hAnsiTheme="minorHAnsi" w:cstheme="minorBidi"/>
          <w:sz w:val="22"/>
          <w:szCs w:val="22"/>
          <w:lang w:eastAsia="en-GB"/>
        </w:rPr>
        <w:tab/>
      </w:r>
      <w:r w:rsidRPr="000C05C3">
        <w:rPr>
          <w:rFonts w:eastAsia="DengXian"/>
          <w:lang w:eastAsia="zh-CN"/>
        </w:rPr>
        <w:t>NF Service Consumers</w:t>
      </w:r>
      <w:r>
        <w:tab/>
      </w:r>
      <w:r>
        <w:fldChar w:fldCharType="begin" w:fldLock="1"/>
      </w:r>
      <w:r>
        <w:instrText xml:space="preserve"> PAGEREF _Toc89294744 \h </w:instrText>
      </w:r>
      <w:r>
        <w:fldChar w:fldCharType="separate"/>
      </w:r>
      <w:r>
        <w:t>9</w:t>
      </w:r>
      <w:r>
        <w:fldChar w:fldCharType="end"/>
      </w:r>
    </w:p>
    <w:p w14:paraId="46BAF483" w14:textId="1AB77F3B" w:rsidR="007A7426" w:rsidRDefault="007A742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_Toc89294745 \h </w:instrText>
      </w:r>
      <w:r>
        <w:fldChar w:fldCharType="separate"/>
      </w:r>
      <w:r>
        <w:t>10</w:t>
      </w:r>
      <w:r>
        <w:fldChar w:fldCharType="end"/>
      </w:r>
    </w:p>
    <w:p w14:paraId="0D43311E" w14:textId="74C088D2" w:rsidR="007A7426" w:rsidRDefault="007A7426">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_Toc89294746 \h </w:instrText>
      </w:r>
      <w:r>
        <w:fldChar w:fldCharType="separate"/>
      </w:r>
      <w:r>
        <w:t>10</w:t>
      </w:r>
      <w:r>
        <w:fldChar w:fldCharType="end"/>
      </w:r>
    </w:p>
    <w:p w14:paraId="65BFF21C" w14:textId="507C3FBF" w:rsidR="007A7426" w:rsidRDefault="007A7426">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Naf_Authentication_AuthenticateAuthorize Service operation</w:t>
      </w:r>
      <w:r>
        <w:tab/>
      </w:r>
      <w:r>
        <w:fldChar w:fldCharType="begin" w:fldLock="1"/>
      </w:r>
      <w:r>
        <w:instrText xml:space="preserve"> PAGEREF _Toc89294747 \h </w:instrText>
      </w:r>
      <w:r>
        <w:fldChar w:fldCharType="separate"/>
      </w:r>
      <w:r>
        <w:t>10</w:t>
      </w:r>
      <w:r>
        <w:fldChar w:fldCharType="end"/>
      </w:r>
    </w:p>
    <w:p w14:paraId="0FB80E71" w14:textId="1F7A1525" w:rsidR="007A7426" w:rsidRDefault="007A7426">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_Toc89294748 \h </w:instrText>
      </w:r>
      <w:r>
        <w:fldChar w:fldCharType="separate"/>
      </w:r>
      <w:r>
        <w:t>10</w:t>
      </w:r>
      <w:r>
        <w:fldChar w:fldCharType="end"/>
      </w:r>
    </w:p>
    <w:p w14:paraId="230EB89B" w14:textId="03C4ADF2" w:rsidR="007A7426" w:rsidRDefault="007A7426">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Authentication and Authorization of the UAV</w:t>
      </w:r>
      <w:r>
        <w:tab/>
      </w:r>
      <w:r>
        <w:fldChar w:fldCharType="begin" w:fldLock="1"/>
      </w:r>
      <w:r>
        <w:instrText xml:space="preserve"> PAGEREF _Toc89294749 \h </w:instrText>
      </w:r>
      <w:r>
        <w:fldChar w:fldCharType="separate"/>
      </w:r>
      <w:r>
        <w:t>10</w:t>
      </w:r>
      <w:r>
        <w:fldChar w:fldCharType="end"/>
      </w:r>
    </w:p>
    <w:p w14:paraId="06CCC497" w14:textId="6B6E6F14" w:rsidR="007A7426" w:rsidRDefault="007A7426">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Naf_Authentication_Notification Service operation</w:t>
      </w:r>
      <w:r>
        <w:tab/>
      </w:r>
      <w:r>
        <w:fldChar w:fldCharType="begin" w:fldLock="1"/>
      </w:r>
      <w:r>
        <w:instrText xml:space="preserve"> PAGEREF _Toc89294750 \h </w:instrText>
      </w:r>
      <w:r>
        <w:fldChar w:fldCharType="separate"/>
      </w:r>
      <w:r>
        <w:t>11</w:t>
      </w:r>
      <w:r>
        <w:fldChar w:fldCharType="end"/>
      </w:r>
    </w:p>
    <w:p w14:paraId="789E83C2" w14:textId="01C0783D" w:rsidR="007A7426" w:rsidRDefault="007A7426">
      <w:pPr>
        <w:pStyle w:val="TOC5"/>
        <w:rPr>
          <w:rFonts w:asciiTheme="minorHAnsi" w:eastAsiaTheme="minorEastAsia" w:hAnsiTheme="minorHAnsi" w:cstheme="minorBidi"/>
          <w:sz w:val="22"/>
          <w:szCs w:val="22"/>
          <w:lang w:eastAsia="en-GB"/>
        </w:rPr>
      </w:pPr>
      <w:r w:rsidRPr="000C05C3">
        <w:rPr>
          <w:rFonts w:eastAsia="DengXian"/>
        </w:rPr>
        <w:t>4.2.2.3.1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_Toc89294751 \h </w:instrText>
      </w:r>
      <w:r>
        <w:fldChar w:fldCharType="separate"/>
      </w:r>
      <w:r>
        <w:t>11</w:t>
      </w:r>
      <w:r>
        <w:fldChar w:fldCharType="end"/>
      </w:r>
    </w:p>
    <w:p w14:paraId="74319E70" w14:textId="4DB29D3A" w:rsidR="007A7426" w:rsidRDefault="007A7426">
      <w:pPr>
        <w:pStyle w:val="TOC5"/>
        <w:rPr>
          <w:rFonts w:asciiTheme="minorHAnsi" w:eastAsiaTheme="minorEastAsia" w:hAnsiTheme="minorHAnsi" w:cstheme="minorBidi"/>
          <w:sz w:val="22"/>
          <w:szCs w:val="22"/>
          <w:lang w:eastAsia="en-GB"/>
        </w:rPr>
      </w:pPr>
      <w:r w:rsidRPr="000C05C3">
        <w:rPr>
          <w:rFonts w:eastAsia="DengXian"/>
        </w:rPr>
        <w:t>4.2.2.3.2</w:t>
      </w:r>
      <w:r>
        <w:rPr>
          <w:rFonts w:asciiTheme="minorHAnsi" w:eastAsiaTheme="minorEastAsia" w:hAnsiTheme="minorHAnsi" w:cstheme="minorBidi"/>
          <w:sz w:val="22"/>
          <w:szCs w:val="22"/>
          <w:lang w:eastAsia="en-GB"/>
        </w:rPr>
        <w:tab/>
      </w:r>
      <w:r w:rsidRPr="000C05C3">
        <w:rPr>
          <w:rFonts w:eastAsia="DengXian"/>
        </w:rPr>
        <w:t>Notification for Reauthentication, Reauthorization or Revocation</w:t>
      </w:r>
      <w:r>
        <w:tab/>
      </w:r>
      <w:r>
        <w:fldChar w:fldCharType="begin" w:fldLock="1"/>
      </w:r>
      <w:r>
        <w:instrText xml:space="preserve"> PAGEREF _Toc89294752 \h </w:instrText>
      </w:r>
      <w:r>
        <w:fldChar w:fldCharType="separate"/>
      </w:r>
      <w:r>
        <w:t>11</w:t>
      </w:r>
      <w:r>
        <w:fldChar w:fldCharType="end"/>
      </w:r>
    </w:p>
    <w:p w14:paraId="2E981D5C" w14:textId="5EFF02E3" w:rsidR="007A7426" w:rsidRDefault="007A7426">
      <w:pPr>
        <w:pStyle w:val="TOC1"/>
        <w:rPr>
          <w:rFonts w:asciiTheme="minorHAnsi" w:eastAsiaTheme="minorEastAsia" w:hAnsiTheme="minorHAnsi" w:cstheme="minorBidi"/>
          <w:szCs w:val="22"/>
          <w:lang w:eastAsia="en-GB"/>
        </w:rPr>
      </w:pPr>
      <w:r w:rsidRPr="000C05C3">
        <w:rPr>
          <w:rFonts w:eastAsia="DengXian"/>
        </w:rPr>
        <w:t>5</w:t>
      </w:r>
      <w:r>
        <w:rPr>
          <w:rFonts w:asciiTheme="minorHAnsi" w:eastAsiaTheme="minorEastAsia" w:hAnsiTheme="minorHAnsi" w:cstheme="minorBidi"/>
          <w:szCs w:val="22"/>
          <w:lang w:eastAsia="en-GB"/>
        </w:rPr>
        <w:tab/>
      </w:r>
      <w:r w:rsidRPr="000C05C3">
        <w:rPr>
          <w:rFonts w:eastAsia="DengXian"/>
        </w:rPr>
        <w:t>API Definitions</w:t>
      </w:r>
      <w:r>
        <w:tab/>
      </w:r>
      <w:r>
        <w:fldChar w:fldCharType="begin" w:fldLock="1"/>
      </w:r>
      <w:r>
        <w:instrText xml:space="preserve"> PAGEREF _Toc89294753 \h </w:instrText>
      </w:r>
      <w:r>
        <w:fldChar w:fldCharType="separate"/>
      </w:r>
      <w:r>
        <w:t>12</w:t>
      </w:r>
      <w:r>
        <w:fldChar w:fldCharType="end"/>
      </w:r>
    </w:p>
    <w:p w14:paraId="1CAB10D7" w14:textId="17C39675" w:rsidR="007A7426" w:rsidRDefault="007A742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Naf_Authentication Service API</w:t>
      </w:r>
      <w:r>
        <w:tab/>
      </w:r>
      <w:r>
        <w:fldChar w:fldCharType="begin" w:fldLock="1"/>
      </w:r>
      <w:r>
        <w:instrText xml:space="preserve"> PAGEREF _Toc89294754 \h </w:instrText>
      </w:r>
      <w:r>
        <w:fldChar w:fldCharType="separate"/>
      </w:r>
      <w:r>
        <w:t>12</w:t>
      </w:r>
      <w:r>
        <w:fldChar w:fldCharType="end"/>
      </w:r>
    </w:p>
    <w:p w14:paraId="69B1C758" w14:textId="58445C11" w:rsidR="007A7426" w:rsidRDefault="007A7426">
      <w:pPr>
        <w:pStyle w:val="TOC3"/>
        <w:rPr>
          <w:rFonts w:asciiTheme="minorHAnsi" w:eastAsiaTheme="minorEastAsia" w:hAnsiTheme="minorHAnsi" w:cstheme="minorBidi"/>
          <w:sz w:val="22"/>
          <w:szCs w:val="22"/>
          <w:lang w:eastAsia="en-GB"/>
        </w:rPr>
      </w:pPr>
      <w:r w:rsidRPr="000C05C3">
        <w:rPr>
          <w:rFonts w:eastAsia="DengXian"/>
        </w:rPr>
        <w:t>5.1.1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_Toc89294755 \h </w:instrText>
      </w:r>
      <w:r>
        <w:fldChar w:fldCharType="separate"/>
      </w:r>
      <w:r>
        <w:t>12</w:t>
      </w:r>
      <w:r>
        <w:fldChar w:fldCharType="end"/>
      </w:r>
    </w:p>
    <w:p w14:paraId="6439607F" w14:textId="73D61B84" w:rsidR="007A7426" w:rsidRDefault="007A7426">
      <w:pPr>
        <w:pStyle w:val="TOC3"/>
        <w:rPr>
          <w:rFonts w:asciiTheme="minorHAnsi" w:eastAsiaTheme="minorEastAsia" w:hAnsiTheme="minorHAnsi" w:cstheme="minorBidi"/>
          <w:sz w:val="22"/>
          <w:szCs w:val="22"/>
          <w:lang w:eastAsia="en-GB"/>
        </w:rPr>
      </w:pPr>
      <w:r w:rsidRPr="000C05C3">
        <w:rPr>
          <w:rFonts w:eastAsia="DengXian"/>
        </w:rPr>
        <w:t>5.1.2</w:t>
      </w:r>
      <w:r>
        <w:rPr>
          <w:rFonts w:asciiTheme="minorHAnsi" w:eastAsiaTheme="minorEastAsia" w:hAnsiTheme="minorHAnsi" w:cstheme="minorBidi"/>
          <w:sz w:val="22"/>
          <w:szCs w:val="22"/>
          <w:lang w:eastAsia="en-GB"/>
        </w:rPr>
        <w:tab/>
      </w:r>
      <w:r w:rsidRPr="000C05C3">
        <w:rPr>
          <w:rFonts w:eastAsia="DengXian"/>
        </w:rPr>
        <w:t>Usage of HTTP</w:t>
      </w:r>
      <w:r>
        <w:tab/>
      </w:r>
      <w:r>
        <w:fldChar w:fldCharType="begin" w:fldLock="1"/>
      </w:r>
      <w:r>
        <w:instrText xml:space="preserve"> PAGEREF _Toc89294756 \h </w:instrText>
      </w:r>
      <w:r>
        <w:fldChar w:fldCharType="separate"/>
      </w:r>
      <w:r>
        <w:t>12</w:t>
      </w:r>
      <w:r>
        <w:fldChar w:fldCharType="end"/>
      </w:r>
    </w:p>
    <w:p w14:paraId="0837C6B3" w14:textId="300669CD" w:rsidR="007A7426" w:rsidRDefault="007A7426">
      <w:pPr>
        <w:pStyle w:val="TOC4"/>
        <w:rPr>
          <w:rFonts w:asciiTheme="minorHAnsi" w:eastAsiaTheme="minorEastAsia" w:hAnsiTheme="minorHAnsi" w:cstheme="minorBidi"/>
          <w:sz w:val="22"/>
          <w:szCs w:val="22"/>
          <w:lang w:eastAsia="en-GB"/>
        </w:rPr>
      </w:pPr>
      <w:r w:rsidRPr="000C05C3">
        <w:rPr>
          <w:rFonts w:eastAsia="DengXian"/>
        </w:rPr>
        <w:t>5.1.2.1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_Toc89294757 \h </w:instrText>
      </w:r>
      <w:r>
        <w:fldChar w:fldCharType="separate"/>
      </w:r>
      <w:r>
        <w:t>12</w:t>
      </w:r>
      <w:r>
        <w:fldChar w:fldCharType="end"/>
      </w:r>
    </w:p>
    <w:p w14:paraId="5ECE7D58" w14:textId="1C9B1FA1" w:rsidR="007A7426" w:rsidRDefault="007A7426">
      <w:pPr>
        <w:pStyle w:val="TOC4"/>
        <w:rPr>
          <w:rFonts w:asciiTheme="minorHAnsi" w:eastAsiaTheme="minorEastAsia" w:hAnsiTheme="minorHAnsi" w:cstheme="minorBidi"/>
          <w:sz w:val="22"/>
          <w:szCs w:val="22"/>
          <w:lang w:eastAsia="en-GB"/>
        </w:rPr>
      </w:pPr>
      <w:r w:rsidRPr="000C05C3">
        <w:rPr>
          <w:rFonts w:eastAsia="DengXian"/>
        </w:rPr>
        <w:t>5.1.2.2</w:t>
      </w:r>
      <w:r>
        <w:rPr>
          <w:rFonts w:asciiTheme="minorHAnsi" w:eastAsiaTheme="minorEastAsia" w:hAnsiTheme="minorHAnsi" w:cstheme="minorBidi"/>
          <w:sz w:val="22"/>
          <w:szCs w:val="22"/>
          <w:lang w:eastAsia="en-GB"/>
        </w:rPr>
        <w:tab/>
      </w:r>
      <w:r w:rsidRPr="000C05C3">
        <w:rPr>
          <w:rFonts w:eastAsia="DengXian"/>
        </w:rPr>
        <w:t>HTTP standard headers</w:t>
      </w:r>
      <w:r>
        <w:tab/>
      </w:r>
      <w:r>
        <w:fldChar w:fldCharType="begin" w:fldLock="1"/>
      </w:r>
      <w:r>
        <w:instrText xml:space="preserve"> PAGEREF _Toc89294758 \h </w:instrText>
      </w:r>
      <w:r>
        <w:fldChar w:fldCharType="separate"/>
      </w:r>
      <w:r>
        <w:t>13</w:t>
      </w:r>
      <w:r>
        <w:fldChar w:fldCharType="end"/>
      </w:r>
    </w:p>
    <w:p w14:paraId="32AB7B47" w14:textId="0CBA04B9" w:rsidR="007A7426" w:rsidRDefault="007A7426">
      <w:pPr>
        <w:pStyle w:val="TOC5"/>
        <w:rPr>
          <w:rFonts w:asciiTheme="minorHAnsi" w:eastAsiaTheme="minorEastAsia" w:hAnsiTheme="minorHAnsi" w:cstheme="minorBidi"/>
          <w:sz w:val="22"/>
          <w:szCs w:val="22"/>
          <w:lang w:eastAsia="en-GB"/>
        </w:rPr>
      </w:pPr>
      <w:r w:rsidRPr="000C05C3">
        <w:rPr>
          <w:rFonts w:eastAsia="DengXian"/>
        </w:rPr>
        <w:t>5.1.2.2.1</w:t>
      </w:r>
      <w:r>
        <w:rPr>
          <w:rFonts w:asciiTheme="minorHAnsi" w:eastAsiaTheme="minorEastAsia" w:hAnsiTheme="minorHAnsi" w:cstheme="minorBidi"/>
          <w:sz w:val="22"/>
          <w:szCs w:val="22"/>
          <w:lang w:eastAsia="en-GB"/>
        </w:rPr>
        <w:tab/>
      </w:r>
      <w:r w:rsidRPr="000C05C3">
        <w:rPr>
          <w:rFonts w:eastAsia="DengXian"/>
          <w:lang w:eastAsia="zh-CN"/>
        </w:rPr>
        <w:t>General</w:t>
      </w:r>
      <w:r>
        <w:tab/>
      </w:r>
      <w:r>
        <w:fldChar w:fldCharType="begin" w:fldLock="1"/>
      </w:r>
      <w:r>
        <w:instrText xml:space="preserve"> PAGEREF _Toc89294759 \h </w:instrText>
      </w:r>
      <w:r>
        <w:fldChar w:fldCharType="separate"/>
      </w:r>
      <w:r>
        <w:t>13</w:t>
      </w:r>
      <w:r>
        <w:fldChar w:fldCharType="end"/>
      </w:r>
    </w:p>
    <w:p w14:paraId="77A51241" w14:textId="4975ACC3" w:rsidR="007A7426" w:rsidRDefault="007A7426">
      <w:pPr>
        <w:pStyle w:val="TOC5"/>
        <w:rPr>
          <w:rFonts w:asciiTheme="minorHAnsi" w:eastAsiaTheme="minorEastAsia" w:hAnsiTheme="minorHAnsi" w:cstheme="minorBidi"/>
          <w:sz w:val="22"/>
          <w:szCs w:val="22"/>
          <w:lang w:eastAsia="en-GB"/>
        </w:rPr>
      </w:pPr>
      <w:r w:rsidRPr="000C05C3">
        <w:rPr>
          <w:rFonts w:eastAsia="DengXian"/>
        </w:rPr>
        <w:t>5.1.2.2.2</w:t>
      </w:r>
      <w:r>
        <w:rPr>
          <w:rFonts w:asciiTheme="minorHAnsi" w:eastAsiaTheme="minorEastAsia" w:hAnsiTheme="minorHAnsi" w:cstheme="minorBidi"/>
          <w:sz w:val="22"/>
          <w:szCs w:val="22"/>
          <w:lang w:eastAsia="en-GB"/>
        </w:rPr>
        <w:tab/>
      </w:r>
      <w:r w:rsidRPr="000C05C3">
        <w:rPr>
          <w:rFonts w:eastAsia="DengXian"/>
        </w:rPr>
        <w:t>Content type</w:t>
      </w:r>
      <w:r>
        <w:tab/>
      </w:r>
      <w:r>
        <w:fldChar w:fldCharType="begin" w:fldLock="1"/>
      </w:r>
      <w:r>
        <w:instrText xml:space="preserve"> PAGEREF _Toc89294760 \h </w:instrText>
      </w:r>
      <w:r>
        <w:fldChar w:fldCharType="separate"/>
      </w:r>
      <w:r>
        <w:t>13</w:t>
      </w:r>
      <w:r>
        <w:fldChar w:fldCharType="end"/>
      </w:r>
    </w:p>
    <w:p w14:paraId="12BA420D" w14:textId="76257DDD" w:rsidR="007A7426" w:rsidRDefault="007A7426">
      <w:pPr>
        <w:pStyle w:val="TOC4"/>
        <w:rPr>
          <w:rFonts w:asciiTheme="minorHAnsi" w:eastAsiaTheme="minorEastAsia" w:hAnsiTheme="minorHAnsi" w:cstheme="minorBidi"/>
          <w:sz w:val="22"/>
          <w:szCs w:val="22"/>
          <w:lang w:eastAsia="en-GB"/>
        </w:rPr>
      </w:pPr>
      <w:r w:rsidRPr="000C05C3">
        <w:rPr>
          <w:rFonts w:eastAsia="DengXian"/>
        </w:rPr>
        <w:t>5.1.2.3</w:t>
      </w:r>
      <w:r>
        <w:rPr>
          <w:rFonts w:asciiTheme="minorHAnsi" w:eastAsiaTheme="minorEastAsia" w:hAnsiTheme="minorHAnsi" w:cstheme="minorBidi"/>
          <w:sz w:val="22"/>
          <w:szCs w:val="22"/>
          <w:lang w:eastAsia="en-GB"/>
        </w:rPr>
        <w:tab/>
      </w:r>
      <w:r w:rsidRPr="000C05C3">
        <w:rPr>
          <w:rFonts w:eastAsia="DengXian"/>
        </w:rPr>
        <w:t>HTTP custom headers</w:t>
      </w:r>
      <w:r>
        <w:tab/>
      </w:r>
      <w:r>
        <w:fldChar w:fldCharType="begin" w:fldLock="1"/>
      </w:r>
      <w:r>
        <w:instrText xml:space="preserve"> PAGEREF _Toc89294761 \h </w:instrText>
      </w:r>
      <w:r>
        <w:fldChar w:fldCharType="separate"/>
      </w:r>
      <w:r>
        <w:t>13</w:t>
      </w:r>
      <w:r>
        <w:fldChar w:fldCharType="end"/>
      </w:r>
    </w:p>
    <w:p w14:paraId="0E8498B5" w14:textId="1D8E5FD6" w:rsidR="007A7426" w:rsidRDefault="007A7426">
      <w:pPr>
        <w:pStyle w:val="TOC3"/>
        <w:rPr>
          <w:rFonts w:asciiTheme="minorHAnsi" w:eastAsiaTheme="minorEastAsia" w:hAnsiTheme="minorHAnsi" w:cstheme="minorBidi"/>
          <w:sz w:val="22"/>
          <w:szCs w:val="22"/>
          <w:lang w:eastAsia="en-GB"/>
        </w:rPr>
      </w:pPr>
      <w:r w:rsidRPr="000C05C3">
        <w:rPr>
          <w:rFonts w:eastAsia="DengXian"/>
        </w:rPr>
        <w:t>5.1.3</w:t>
      </w:r>
      <w:r>
        <w:rPr>
          <w:rFonts w:asciiTheme="minorHAnsi" w:eastAsiaTheme="minorEastAsia" w:hAnsiTheme="minorHAnsi" w:cstheme="minorBidi"/>
          <w:sz w:val="22"/>
          <w:szCs w:val="22"/>
          <w:lang w:eastAsia="en-GB"/>
        </w:rPr>
        <w:tab/>
      </w:r>
      <w:r w:rsidRPr="000C05C3">
        <w:rPr>
          <w:rFonts w:eastAsia="DengXian"/>
        </w:rPr>
        <w:t>Resources</w:t>
      </w:r>
      <w:r>
        <w:tab/>
      </w:r>
      <w:r>
        <w:fldChar w:fldCharType="begin" w:fldLock="1"/>
      </w:r>
      <w:r>
        <w:instrText xml:space="preserve"> PAGEREF _Toc89294762 \h </w:instrText>
      </w:r>
      <w:r>
        <w:fldChar w:fldCharType="separate"/>
      </w:r>
      <w:r>
        <w:t>13</w:t>
      </w:r>
      <w:r>
        <w:fldChar w:fldCharType="end"/>
      </w:r>
    </w:p>
    <w:p w14:paraId="0FE32323" w14:textId="6944E04F" w:rsidR="007A7426" w:rsidRDefault="007A7426">
      <w:pPr>
        <w:pStyle w:val="TOC3"/>
        <w:rPr>
          <w:rFonts w:asciiTheme="minorHAnsi" w:eastAsiaTheme="minorEastAsia" w:hAnsiTheme="minorHAnsi" w:cstheme="minorBidi"/>
          <w:sz w:val="22"/>
          <w:szCs w:val="22"/>
          <w:lang w:eastAsia="en-GB"/>
        </w:rPr>
      </w:pPr>
      <w:r w:rsidRPr="000C05C3">
        <w:rPr>
          <w:rFonts w:eastAsia="DengXian"/>
        </w:rPr>
        <w:t>5.1.4</w:t>
      </w:r>
      <w:r>
        <w:rPr>
          <w:rFonts w:asciiTheme="minorHAnsi" w:eastAsiaTheme="minorEastAsia" w:hAnsiTheme="minorHAnsi" w:cstheme="minorBidi"/>
          <w:sz w:val="22"/>
          <w:szCs w:val="22"/>
          <w:lang w:eastAsia="en-GB"/>
        </w:rPr>
        <w:tab/>
      </w:r>
      <w:r w:rsidRPr="000C05C3">
        <w:rPr>
          <w:rFonts w:eastAsia="DengXian"/>
        </w:rPr>
        <w:t>Custom Operations without associated resources</w:t>
      </w:r>
      <w:r>
        <w:tab/>
      </w:r>
      <w:r>
        <w:fldChar w:fldCharType="begin" w:fldLock="1"/>
      </w:r>
      <w:r>
        <w:instrText xml:space="preserve"> PAGEREF _Toc89294763 \h </w:instrText>
      </w:r>
      <w:r>
        <w:fldChar w:fldCharType="separate"/>
      </w:r>
      <w:r>
        <w:t>13</w:t>
      </w:r>
      <w:r>
        <w:fldChar w:fldCharType="end"/>
      </w:r>
    </w:p>
    <w:p w14:paraId="17C79EDA" w14:textId="6B1C5E4A" w:rsidR="007A7426" w:rsidRDefault="007A7426">
      <w:pPr>
        <w:pStyle w:val="TOC4"/>
        <w:rPr>
          <w:rFonts w:asciiTheme="minorHAnsi" w:eastAsiaTheme="minorEastAsia" w:hAnsiTheme="minorHAnsi" w:cstheme="minorBidi"/>
          <w:sz w:val="22"/>
          <w:szCs w:val="22"/>
          <w:lang w:eastAsia="en-GB"/>
        </w:rPr>
      </w:pPr>
      <w:r w:rsidRPr="000C05C3">
        <w:rPr>
          <w:rFonts w:eastAsia="DengXian"/>
        </w:rPr>
        <w:t>5.1.4.1</w:t>
      </w:r>
      <w:r>
        <w:rPr>
          <w:rFonts w:asciiTheme="minorHAnsi" w:eastAsiaTheme="minorEastAsia" w:hAnsiTheme="minorHAnsi" w:cstheme="minorBidi"/>
          <w:sz w:val="22"/>
          <w:szCs w:val="22"/>
          <w:lang w:eastAsia="en-GB"/>
        </w:rPr>
        <w:tab/>
      </w:r>
      <w:r w:rsidRPr="000C05C3">
        <w:rPr>
          <w:rFonts w:eastAsia="DengXian"/>
        </w:rPr>
        <w:t>Overview</w:t>
      </w:r>
      <w:r>
        <w:tab/>
      </w:r>
      <w:r>
        <w:fldChar w:fldCharType="begin" w:fldLock="1"/>
      </w:r>
      <w:r>
        <w:instrText xml:space="preserve"> PAGEREF _Toc89294764 \h </w:instrText>
      </w:r>
      <w:r>
        <w:fldChar w:fldCharType="separate"/>
      </w:r>
      <w:r>
        <w:t>13</w:t>
      </w:r>
      <w:r>
        <w:fldChar w:fldCharType="end"/>
      </w:r>
    </w:p>
    <w:p w14:paraId="6025E051" w14:textId="29B45B35" w:rsidR="007A7426" w:rsidRDefault="007A7426">
      <w:pPr>
        <w:pStyle w:val="TOC4"/>
        <w:rPr>
          <w:rFonts w:asciiTheme="minorHAnsi" w:eastAsiaTheme="minorEastAsia" w:hAnsiTheme="minorHAnsi" w:cstheme="minorBidi"/>
          <w:sz w:val="22"/>
          <w:szCs w:val="22"/>
          <w:lang w:eastAsia="en-GB"/>
        </w:rPr>
      </w:pPr>
      <w:r w:rsidRPr="000C05C3">
        <w:rPr>
          <w:rFonts w:eastAsia="DengXian"/>
        </w:rPr>
        <w:t>5.1.4.2</w:t>
      </w:r>
      <w:r>
        <w:rPr>
          <w:rFonts w:asciiTheme="minorHAnsi" w:eastAsiaTheme="minorEastAsia" w:hAnsiTheme="minorHAnsi" w:cstheme="minorBidi"/>
          <w:sz w:val="22"/>
          <w:szCs w:val="22"/>
          <w:lang w:eastAsia="en-GB"/>
        </w:rPr>
        <w:tab/>
      </w:r>
      <w:r w:rsidRPr="000C05C3">
        <w:rPr>
          <w:rFonts w:eastAsia="DengXian"/>
        </w:rPr>
        <w:t>Operation: request-auth</w:t>
      </w:r>
      <w:r>
        <w:tab/>
      </w:r>
      <w:r>
        <w:fldChar w:fldCharType="begin" w:fldLock="1"/>
      </w:r>
      <w:r>
        <w:instrText xml:space="preserve"> PAGEREF _Toc89294765 \h </w:instrText>
      </w:r>
      <w:r>
        <w:fldChar w:fldCharType="separate"/>
      </w:r>
      <w:r>
        <w:t>13</w:t>
      </w:r>
      <w:r>
        <w:fldChar w:fldCharType="end"/>
      </w:r>
    </w:p>
    <w:p w14:paraId="281B7C70" w14:textId="215A479D" w:rsidR="007A7426" w:rsidRDefault="007A7426">
      <w:pPr>
        <w:pStyle w:val="TOC5"/>
        <w:rPr>
          <w:rFonts w:asciiTheme="minorHAnsi" w:eastAsiaTheme="minorEastAsia" w:hAnsiTheme="minorHAnsi" w:cstheme="minorBidi"/>
          <w:sz w:val="22"/>
          <w:szCs w:val="22"/>
          <w:lang w:eastAsia="en-GB"/>
        </w:rPr>
      </w:pPr>
      <w:r w:rsidRPr="000C05C3">
        <w:rPr>
          <w:rFonts w:eastAsia="DengXian"/>
        </w:rPr>
        <w:t>5.1.4.2.1</w:t>
      </w:r>
      <w:r>
        <w:rPr>
          <w:rFonts w:asciiTheme="minorHAnsi" w:eastAsiaTheme="minorEastAsia" w:hAnsiTheme="minorHAnsi" w:cstheme="minorBidi"/>
          <w:sz w:val="22"/>
          <w:szCs w:val="22"/>
          <w:lang w:eastAsia="en-GB"/>
        </w:rPr>
        <w:tab/>
      </w:r>
      <w:r w:rsidRPr="000C05C3">
        <w:rPr>
          <w:rFonts w:eastAsia="DengXian"/>
        </w:rPr>
        <w:t>Description</w:t>
      </w:r>
      <w:r>
        <w:tab/>
      </w:r>
      <w:r>
        <w:fldChar w:fldCharType="begin" w:fldLock="1"/>
      </w:r>
      <w:r>
        <w:instrText xml:space="preserve"> PAGEREF _Toc89294766 \h </w:instrText>
      </w:r>
      <w:r>
        <w:fldChar w:fldCharType="separate"/>
      </w:r>
      <w:r>
        <w:t>13</w:t>
      </w:r>
      <w:r>
        <w:fldChar w:fldCharType="end"/>
      </w:r>
    </w:p>
    <w:p w14:paraId="41819593" w14:textId="0EC9783B" w:rsidR="007A7426" w:rsidRDefault="007A7426">
      <w:pPr>
        <w:pStyle w:val="TOC5"/>
        <w:rPr>
          <w:rFonts w:asciiTheme="minorHAnsi" w:eastAsiaTheme="minorEastAsia" w:hAnsiTheme="minorHAnsi" w:cstheme="minorBidi"/>
          <w:sz w:val="22"/>
          <w:szCs w:val="22"/>
          <w:lang w:eastAsia="en-GB"/>
        </w:rPr>
      </w:pPr>
      <w:r w:rsidRPr="000C05C3">
        <w:rPr>
          <w:rFonts w:eastAsia="DengXian"/>
        </w:rPr>
        <w:t>5.1.4.2.2</w:t>
      </w:r>
      <w:r>
        <w:rPr>
          <w:rFonts w:asciiTheme="minorHAnsi" w:eastAsiaTheme="minorEastAsia" w:hAnsiTheme="minorHAnsi" w:cstheme="minorBidi"/>
          <w:sz w:val="22"/>
          <w:szCs w:val="22"/>
          <w:lang w:eastAsia="en-GB"/>
        </w:rPr>
        <w:tab/>
      </w:r>
      <w:r w:rsidRPr="000C05C3">
        <w:rPr>
          <w:rFonts w:eastAsia="DengXian"/>
        </w:rPr>
        <w:t>Operation Definition</w:t>
      </w:r>
      <w:r>
        <w:tab/>
      </w:r>
      <w:r>
        <w:fldChar w:fldCharType="begin" w:fldLock="1"/>
      </w:r>
      <w:r>
        <w:instrText xml:space="preserve"> PAGEREF _Toc89294767 \h </w:instrText>
      </w:r>
      <w:r>
        <w:fldChar w:fldCharType="separate"/>
      </w:r>
      <w:r>
        <w:t>14</w:t>
      </w:r>
      <w:r>
        <w:fldChar w:fldCharType="end"/>
      </w:r>
    </w:p>
    <w:p w14:paraId="23540DC8" w14:textId="206CE832" w:rsidR="007A7426" w:rsidRDefault="007A7426">
      <w:pPr>
        <w:pStyle w:val="TOC3"/>
        <w:rPr>
          <w:rFonts w:asciiTheme="minorHAnsi" w:eastAsiaTheme="minorEastAsia" w:hAnsiTheme="minorHAnsi" w:cstheme="minorBidi"/>
          <w:sz w:val="22"/>
          <w:szCs w:val="22"/>
          <w:lang w:eastAsia="en-GB"/>
        </w:rPr>
      </w:pPr>
      <w:r w:rsidRPr="000C05C3">
        <w:rPr>
          <w:rFonts w:eastAsia="DengXian"/>
        </w:rPr>
        <w:t>5.1.5</w:t>
      </w:r>
      <w:r>
        <w:rPr>
          <w:rFonts w:asciiTheme="minorHAnsi" w:eastAsiaTheme="minorEastAsia" w:hAnsiTheme="minorHAnsi" w:cstheme="minorBidi"/>
          <w:sz w:val="22"/>
          <w:szCs w:val="22"/>
          <w:lang w:eastAsia="en-GB"/>
        </w:rPr>
        <w:tab/>
      </w:r>
      <w:r w:rsidRPr="000C05C3">
        <w:rPr>
          <w:rFonts w:eastAsia="DengXian"/>
        </w:rPr>
        <w:t>Notifications</w:t>
      </w:r>
      <w:r>
        <w:tab/>
      </w:r>
      <w:r>
        <w:fldChar w:fldCharType="begin" w:fldLock="1"/>
      </w:r>
      <w:r>
        <w:instrText xml:space="preserve"> PAGEREF _Toc89294768 \h </w:instrText>
      </w:r>
      <w:r>
        <w:fldChar w:fldCharType="separate"/>
      </w:r>
      <w:r>
        <w:t>14</w:t>
      </w:r>
      <w:r>
        <w:fldChar w:fldCharType="end"/>
      </w:r>
    </w:p>
    <w:p w14:paraId="6AA18247" w14:textId="1A71A878" w:rsidR="007A7426" w:rsidRDefault="007A7426">
      <w:pPr>
        <w:pStyle w:val="TOC4"/>
        <w:rPr>
          <w:rFonts w:asciiTheme="minorHAnsi" w:eastAsiaTheme="minorEastAsia" w:hAnsiTheme="minorHAnsi" w:cstheme="minorBidi"/>
          <w:sz w:val="22"/>
          <w:szCs w:val="22"/>
          <w:lang w:eastAsia="en-GB"/>
        </w:rPr>
      </w:pPr>
      <w:r w:rsidRPr="000C05C3">
        <w:rPr>
          <w:rFonts w:eastAsia="DengXian"/>
        </w:rPr>
        <w:t>5.1.5.1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_Toc89294769 \h </w:instrText>
      </w:r>
      <w:r>
        <w:fldChar w:fldCharType="separate"/>
      </w:r>
      <w:r>
        <w:t>14</w:t>
      </w:r>
      <w:r>
        <w:fldChar w:fldCharType="end"/>
      </w:r>
    </w:p>
    <w:p w14:paraId="510FC8B7" w14:textId="6E21DC1B" w:rsidR="007A7426" w:rsidRDefault="007A7426">
      <w:pPr>
        <w:pStyle w:val="TOC4"/>
        <w:rPr>
          <w:rFonts w:asciiTheme="minorHAnsi" w:eastAsiaTheme="minorEastAsia" w:hAnsiTheme="minorHAnsi" w:cstheme="minorBidi"/>
          <w:sz w:val="22"/>
          <w:szCs w:val="22"/>
          <w:lang w:eastAsia="en-GB"/>
        </w:rPr>
      </w:pPr>
      <w:r w:rsidRPr="000C05C3">
        <w:rPr>
          <w:rFonts w:eastAsia="DengXian"/>
        </w:rPr>
        <w:t>5.1.5.2</w:t>
      </w:r>
      <w:r>
        <w:rPr>
          <w:rFonts w:asciiTheme="minorHAnsi" w:eastAsiaTheme="minorEastAsia" w:hAnsiTheme="minorHAnsi" w:cstheme="minorBidi"/>
          <w:sz w:val="22"/>
          <w:szCs w:val="22"/>
          <w:lang w:eastAsia="en-GB"/>
        </w:rPr>
        <w:tab/>
      </w:r>
      <w:r w:rsidRPr="000C05C3">
        <w:rPr>
          <w:rFonts w:eastAsia="DengXian"/>
        </w:rPr>
        <w:t>UAV Notification</w:t>
      </w:r>
      <w:r>
        <w:tab/>
      </w:r>
      <w:r>
        <w:fldChar w:fldCharType="begin" w:fldLock="1"/>
      </w:r>
      <w:r>
        <w:instrText xml:space="preserve"> PAGEREF _Toc89294770 \h </w:instrText>
      </w:r>
      <w:r>
        <w:fldChar w:fldCharType="separate"/>
      </w:r>
      <w:r>
        <w:t>14</w:t>
      </w:r>
      <w:r>
        <w:fldChar w:fldCharType="end"/>
      </w:r>
    </w:p>
    <w:p w14:paraId="6593F609" w14:textId="3FE3F962" w:rsidR="007A7426" w:rsidRDefault="007A7426">
      <w:pPr>
        <w:pStyle w:val="TOC5"/>
        <w:rPr>
          <w:rFonts w:asciiTheme="minorHAnsi" w:eastAsiaTheme="minorEastAsia" w:hAnsiTheme="minorHAnsi" w:cstheme="minorBidi"/>
          <w:sz w:val="22"/>
          <w:szCs w:val="22"/>
          <w:lang w:eastAsia="en-GB"/>
        </w:rPr>
      </w:pPr>
      <w:r w:rsidRPr="000C05C3">
        <w:rPr>
          <w:rFonts w:eastAsia="DengXian"/>
        </w:rPr>
        <w:t>5.1.5.2.1</w:t>
      </w:r>
      <w:r>
        <w:rPr>
          <w:rFonts w:asciiTheme="minorHAnsi" w:eastAsiaTheme="minorEastAsia" w:hAnsiTheme="minorHAnsi" w:cstheme="minorBidi"/>
          <w:sz w:val="22"/>
          <w:szCs w:val="22"/>
          <w:lang w:eastAsia="en-GB"/>
        </w:rPr>
        <w:tab/>
      </w:r>
      <w:r w:rsidRPr="000C05C3">
        <w:rPr>
          <w:rFonts w:eastAsia="DengXian"/>
        </w:rPr>
        <w:t>Description</w:t>
      </w:r>
      <w:r>
        <w:tab/>
      </w:r>
      <w:r>
        <w:fldChar w:fldCharType="begin" w:fldLock="1"/>
      </w:r>
      <w:r>
        <w:instrText xml:space="preserve"> PAGEREF _Toc89294771 \h </w:instrText>
      </w:r>
      <w:r>
        <w:fldChar w:fldCharType="separate"/>
      </w:r>
      <w:r>
        <w:t>14</w:t>
      </w:r>
      <w:r>
        <w:fldChar w:fldCharType="end"/>
      </w:r>
    </w:p>
    <w:p w14:paraId="7852A423" w14:textId="67DC24AF" w:rsidR="007A7426" w:rsidRDefault="007A7426">
      <w:pPr>
        <w:pStyle w:val="TOC5"/>
        <w:rPr>
          <w:rFonts w:asciiTheme="minorHAnsi" w:eastAsiaTheme="minorEastAsia" w:hAnsiTheme="minorHAnsi" w:cstheme="minorBidi"/>
          <w:sz w:val="22"/>
          <w:szCs w:val="22"/>
          <w:lang w:eastAsia="en-GB"/>
        </w:rPr>
      </w:pPr>
      <w:r w:rsidRPr="000C05C3">
        <w:rPr>
          <w:rFonts w:eastAsia="DengXian"/>
        </w:rPr>
        <w:t>5.1.5.2.2</w:t>
      </w:r>
      <w:r>
        <w:rPr>
          <w:rFonts w:asciiTheme="minorHAnsi" w:eastAsiaTheme="minorEastAsia" w:hAnsiTheme="minorHAnsi" w:cstheme="minorBidi"/>
          <w:sz w:val="22"/>
          <w:szCs w:val="22"/>
          <w:lang w:eastAsia="en-GB"/>
        </w:rPr>
        <w:tab/>
      </w:r>
      <w:r w:rsidRPr="000C05C3">
        <w:rPr>
          <w:rFonts w:eastAsia="DengXian"/>
        </w:rPr>
        <w:t>Target URI</w:t>
      </w:r>
      <w:r>
        <w:tab/>
      </w:r>
      <w:r>
        <w:fldChar w:fldCharType="begin" w:fldLock="1"/>
      </w:r>
      <w:r>
        <w:instrText xml:space="preserve"> PAGEREF _Toc89294772 \h </w:instrText>
      </w:r>
      <w:r>
        <w:fldChar w:fldCharType="separate"/>
      </w:r>
      <w:r>
        <w:t>14</w:t>
      </w:r>
      <w:r>
        <w:fldChar w:fldCharType="end"/>
      </w:r>
    </w:p>
    <w:p w14:paraId="156FCFFF" w14:textId="319B288B" w:rsidR="007A7426" w:rsidRDefault="007A7426">
      <w:pPr>
        <w:pStyle w:val="TOC5"/>
        <w:rPr>
          <w:rFonts w:asciiTheme="minorHAnsi" w:eastAsiaTheme="minorEastAsia" w:hAnsiTheme="minorHAnsi" w:cstheme="minorBidi"/>
          <w:sz w:val="22"/>
          <w:szCs w:val="22"/>
          <w:lang w:eastAsia="en-GB"/>
        </w:rPr>
      </w:pPr>
      <w:r w:rsidRPr="000C05C3">
        <w:rPr>
          <w:rFonts w:eastAsia="DengXian"/>
        </w:rPr>
        <w:t>5.1.5.2.3</w:t>
      </w:r>
      <w:r>
        <w:rPr>
          <w:rFonts w:asciiTheme="minorHAnsi" w:eastAsiaTheme="minorEastAsia" w:hAnsiTheme="minorHAnsi" w:cstheme="minorBidi"/>
          <w:sz w:val="22"/>
          <w:szCs w:val="22"/>
          <w:lang w:eastAsia="en-GB"/>
        </w:rPr>
        <w:tab/>
      </w:r>
      <w:r w:rsidRPr="000C05C3">
        <w:rPr>
          <w:rFonts w:eastAsia="DengXian"/>
        </w:rPr>
        <w:t>Standard Methods</w:t>
      </w:r>
      <w:r>
        <w:tab/>
      </w:r>
      <w:r>
        <w:fldChar w:fldCharType="begin" w:fldLock="1"/>
      </w:r>
      <w:r>
        <w:instrText xml:space="preserve"> PAGEREF _Toc89294773 \h </w:instrText>
      </w:r>
      <w:r>
        <w:fldChar w:fldCharType="separate"/>
      </w:r>
      <w:r>
        <w:t>15</w:t>
      </w:r>
      <w:r>
        <w:fldChar w:fldCharType="end"/>
      </w:r>
    </w:p>
    <w:p w14:paraId="7D8B3815" w14:textId="23EAB474" w:rsidR="007A7426" w:rsidRDefault="007A7426">
      <w:pPr>
        <w:pStyle w:val="TOC6"/>
        <w:rPr>
          <w:rFonts w:asciiTheme="minorHAnsi" w:eastAsiaTheme="minorEastAsia" w:hAnsiTheme="minorHAnsi" w:cstheme="minorBidi"/>
          <w:sz w:val="22"/>
          <w:szCs w:val="22"/>
          <w:lang w:eastAsia="en-GB"/>
        </w:rPr>
      </w:pPr>
      <w:r w:rsidRPr="000C05C3">
        <w:rPr>
          <w:rFonts w:eastAsia="DengXian"/>
        </w:rPr>
        <w:t>5.1.5.2.3.1</w:t>
      </w:r>
      <w:r>
        <w:rPr>
          <w:rFonts w:asciiTheme="minorHAnsi" w:eastAsiaTheme="minorEastAsia" w:hAnsiTheme="minorHAnsi" w:cstheme="minorBidi"/>
          <w:sz w:val="22"/>
          <w:szCs w:val="22"/>
          <w:lang w:eastAsia="en-GB"/>
        </w:rPr>
        <w:tab/>
      </w:r>
      <w:r w:rsidRPr="000C05C3">
        <w:rPr>
          <w:rFonts w:eastAsia="DengXian"/>
        </w:rPr>
        <w:t>POST</w:t>
      </w:r>
      <w:r>
        <w:tab/>
      </w:r>
      <w:r>
        <w:fldChar w:fldCharType="begin" w:fldLock="1"/>
      </w:r>
      <w:r>
        <w:instrText xml:space="preserve"> PAGEREF _Toc89294774 \h </w:instrText>
      </w:r>
      <w:r>
        <w:fldChar w:fldCharType="separate"/>
      </w:r>
      <w:r>
        <w:t>15</w:t>
      </w:r>
      <w:r>
        <w:fldChar w:fldCharType="end"/>
      </w:r>
    </w:p>
    <w:p w14:paraId="60F384A6" w14:textId="04CAEB49" w:rsidR="007A7426" w:rsidRDefault="007A7426">
      <w:pPr>
        <w:pStyle w:val="TOC3"/>
        <w:rPr>
          <w:rFonts w:asciiTheme="minorHAnsi" w:eastAsiaTheme="minorEastAsia" w:hAnsiTheme="minorHAnsi" w:cstheme="minorBidi"/>
          <w:sz w:val="22"/>
          <w:szCs w:val="22"/>
          <w:lang w:eastAsia="en-GB"/>
        </w:rPr>
      </w:pPr>
      <w:r w:rsidRPr="000C05C3">
        <w:rPr>
          <w:rFonts w:eastAsia="DengXian"/>
        </w:rPr>
        <w:t>5.1.6</w:t>
      </w:r>
      <w:r>
        <w:rPr>
          <w:rFonts w:asciiTheme="minorHAnsi" w:eastAsiaTheme="minorEastAsia" w:hAnsiTheme="minorHAnsi" w:cstheme="minorBidi"/>
          <w:sz w:val="22"/>
          <w:szCs w:val="22"/>
          <w:lang w:eastAsia="en-GB"/>
        </w:rPr>
        <w:tab/>
      </w:r>
      <w:r w:rsidRPr="000C05C3">
        <w:rPr>
          <w:rFonts w:eastAsia="DengXian"/>
        </w:rPr>
        <w:t>Data Model</w:t>
      </w:r>
      <w:r>
        <w:tab/>
      </w:r>
      <w:r>
        <w:fldChar w:fldCharType="begin" w:fldLock="1"/>
      </w:r>
      <w:r>
        <w:instrText xml:space="preserve"> PAGEREF _Toc89294775 \h </w:instrText>
      </w:r>
      <w:r>
        <w:fldChar w:fldCharType="separate"/>
      </w:r>
      <w:r>
        <w:t>16</w:t>
      </w:r>
      <w:r>
        <w:fldChar w:fldCharType="end"/>
      </w:r>
    </w:p>
    <w:p w14:paraId="7934BA6E" w14:textId="13315545" w:rsidR="007A7426" w:rsidRDefault="007A7426">
      <w:pPr>
        <w:pStyle w:val="TOC4"/>
        <w:rPr>
          <w:rFonts w:asciiTheme="minorHAnsi" w:eastAsiaTheme="minorEastAsia" w:hAnsiTheme="minorHAnsi" w:cstheme="minorBidi"/>
          <w:sz w:val="22"/>
          <w:szCs w:val="22"/>
          <w:lang w:eastAsia="en-GB"/>
        </w:rPr>
      </w:pPr>
      <w:r w:rsidRPr="000C05C3">
        <w:rPr>
          <w:rFonts w:eastAsia="DengXian"/>
        </w:rPr>
        <w:t>5.1.6.1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_Toc89294776 \h </w:instrText>
      </w:r>
      <w:r>
        <w:fldChar w:fldCharType="separate"/>
      </w:r>
      <w:r>
        <w:t>16</w:t>
      </w:r>
      <w:r>
        <w:fldChar w:fldCharType="end"/>
      </w:r>
    </w:p>
    <w:p w14:paraId="76E0FDE7" w14:textId="60F4DE56"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5.1.6.2</w:t>
      </w:r>
      <w:r>
        <w:rPr>
          <w:rFonts w:asciiTheme="minorHAnsi" w:eastAsiaTheme="minorEastAsia" w:hAnsiTheme="minorHAnsi" w:cstheme="minorBidi"/>
          <w:sz w:val="22"/>
          <w:szCs w:val="22"/>
          <w:lang w:eastAsia="en-GB"/>
        </w:rPr>
        <w:tab/>
      </w:r>
      <w:r w:rsidRPr="000C05C3">
        <w:rPr>
          <w:rFonts w:eastAsia="DengXian"/>
          <w:lang w:val="en-US"/>
        </w:rPr>
        <w:t>Structured data types</w:t>
      </w:r>
      <w:r>
        <w:tab/>
      </w:r>
      <w:r>
        <w:fldChar w:fldCharType="begin" w:fldLock="1"/>
      </w:r>
      <w:r>
        <w:instrText xml:space="preserve"> PAGEREF _Toc89294777 \h </w:instrText>
      </w:r>
      <w:r>
        <w:fldChar w:fldCharType="separate"/>
      </w:r>
      <w:r>
        <w:t>16</w:t>
      </w:r>
      <w:r>
        <w:fldChar w:fldCharType="end"/>
      </w:r>
    </w:p>
    <w:p w14:paraId="30796F25" w14:textId="17974FF9" w:rsidR="007A7426" w:rsidRDefault="007A7426">
      <w:pPr>
        <w:pStyle w:val="TOC5"/>
        <w:rPr>
          <w:rFonts w:asciiTheme="minorHAnsi" w:eastAsiaTheme="minorEastAsia" w:hAnsiTheme="minorHAnsi" w:cstheme="minorBidi"/>
          <w:sz w:val="22"/>
          <w:szCs w:val="22"/>
          <w:lang w:eastAsia="en-GB"/>
        </w:rPr>
      </w:pPr>
      <w:r w:rsidRPr="000C05C3">
        <w:rPr>
          <w:rFonts w:eastAsia="DengXian"/>
        </w:rPr>
        <w:t>5.1.6.2.1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_Toc89294778 \h </w:instrText>
      </w:r>
      <w:r>
        <w:fldChar w:fldCharType="separate"/>
      </w:r>
      <w:r>
        <w:t>16</w:t>
      </w:r>
      <w:r>
        <w:fldChar w:fldCharType="end"/>
      </w:r>
    </w:p>
    <w:p w14:paraId="3DA9AB65" w14:textId="2F387D73" w:rsidR="007A7426" w:rsidRDefault="007A7426">
      <w:pPr>
        <w:pStyle w:val="TOC5"/>
        <w:rPr>
          <w:rFonts w:asciiTheme="minorHAnsi" w:eastAsiaTheme="minorEastAsia" w:hAnsiTheme="minorHAnsi" w:cstheme="minorBidi"/>
          <w:sz w:val="22"/>
          <w:szCs w:val="22"/>
          <w:lang w:eastAsia="en-GB"/>
        </w:rPr>
      </w:pPr>
      <w:r w:rsidRPr="000C05C3">
        <w:rPr>
          <w:rFonts w:eastAsia="DengXian"/>
        </w:rPr>
        <w:t>5.1.6.2.2</w:t>
      </w:r>
      <w:r>
        <w:rPr>
          <w:rFonts w:asciiTheme="minorHAnsi" w:eastAsiaTheme="minorEastAsia" w:hAnsiTheme="minorHAnsi" w:cstheme="minorBidi"/>
          <w:sz w:val="22"/>
          <w:szCs w:val="22"/>
          <w:lang w:eastAsia="en-GB"/>
        </w:rPr>
        <w:tab/>
      </w:r>
      <w:r w:rsidRPr="000C05C3">
        <w:rPr>
          <w:rFonts w:eastAsia="DengXian"/>
        </w:rPr>
        <w:t>Type: UAVAuthInfo</w:t>
      </w:r>
      <w:r>
        <w:tab/>
      </w:r>
      <w:r>
        <w:fldChar w:fldCharType="begin" w:fldLock="1"/>
      </w:r>
      <w:r>
        <w:instrText xml:space="preserve"> PAGEREF _Toc89294779 \h </w:instrText>
      </w:r>
      <w:r>
        <w:fldChar w:fldCharType="separate"/>
      </w:r>
      <w:r>
        <w:t>17</w:t>
      </w:r>
      <w:r>
        <w:fldChar w:fldCharType="end"/>
      </w:r>
    </w:p>
    <w:p w14:paraId="31210A13" w14:textId="498CCB7D" w:rsidR="007A7426" w:rsidRDefault="007A7426">
      <w:pPr>
        <w:pStyle w:val="TOC5"/>
        <w:rPr>
          <w:rFonts w:asciiTheme="minorHAnsi" w:eastAsiaTheme="minorEastAsia" w:hAnsiTheme="minorHAnsi" w:cstheme="minorBidi"/>
          <w:sz w:val="22"/>
          <w:szCs w:val="22"/>
          <w:lang w:eastAsia="en-GB"/>
        </w:rPr>
      </w:pPr>
      <w:r w:rsidRPr="000C05C3">
        <w:rPr>
          <w:rFonts w:eastAsia="DengXian"/>
        </w:rPr>
        <w:t>5.1.6.2.3</w:t>
      </w:r>
      <w:r>
        <w:rPr>
          <w:rFonts w:asciiTheme="minorHAnsi" w:eastAsiaTheme="minorEastAsia" w:hAnsiTheme="minorHAnsi" w:cstheme="minorBidi"/>
          <w:sz w:val="22"/>
          <w:szCs w:val="22"/>
          <w:lang w:eastAsia="en-GB"/>
        </w:rPr>
        <w:tab/>
      </w:r>
      <w:r w:rsidRPr="000C05C3">
        <w:rPr>
          <w:rFonts w:eastAsia="DengXian"/>
        </w:rPr>
        <w:t>Type: Re</w:t>
      </w:r>
      <w:r>
        <w:t>authRevokeNotify</w:t>
      </w:r>
      <w:r>
        <w:tab/>
      </w:r>
      <w:r>
        <w:fldChar w:fldCharType="begin" w:fldLock="1"/>
      </w:r>
      <w:r>
        <w:instrText xml:space="preserve"> PAGEREF _Toc89294780 \h </w:instrText>
      </w:r>
      <w:r>
        <w:fldChar w:fldCharType="separate"/>
      </w:r>
      <w:r>
        <w:t>18</w:t>
      </w:r>
      <w:r>
        <w:fldChar w:fldCharType="end"/>
      </w:r>
    </w:p>
    <w:p w14:paraId="5B8C4036" w14:textId="48DCF0C8" w:rsidR="007A7426" w:rsidRDefault="007A7426">
      <w:pPr>
        <w:pStyle w:val="TOC5"/>
        <w:rPr>
          <w:rFonts w:asciiTheme="minorHAnsi" w:eastAsiaTheme="minorEastAsia" w:hAnsiTheme="minorHAnsi" w:cstheme="minorBidi"/>
          <w:sz w:val="22"/>
          <w:szCs w:val="22"/>
          <w:lang w:eastAsia="en-GB"/>
        </w:rPr>
      </w:pPr>
      <w:r w:rsidRPr="000C05C3">
        <w:rPr>
          <w:rFonts w:eastAsia="DengXian"/>
        </w:rPr>
        <w:t>5.1.6.2.4</w:t>
      </w:r>
      <w:r>
        <w:rPr>
          <w:rFonts w:asciiTheme="minorHAnsi" w:eastAsiaTheme="minorEastAsia" w:hAnsiTheme="minorHAnsi" w:cstheme="minorBidi"/>
          <w:sz w:val="22"/>
          <w:szCs w:val="22"/>
          <w:lang w:eastAsia="en-GB"/>
        </w:rPr>
        <w:tab/>
      </w:r>
      <w:r w:rsidRPr="000C05C3">
        <w:rPr>
          <w:rFonts w:eastAsia="DengXian"/>
        </w:rPr>
        <w:t>Type: UAVAuthResponse</w:t>
      </w:r>
      <w:r>
        <w:tab/>
      </w:r>
      <w:r>
        <w:fldChar w:fldCharType="begin" w:fldLock="1"/>
      </w:r>
      <w:r>
        <w:instrText xml:space="preserve"> PAGEREF _Toc89294781 \h </w:instrText>
      </w:r>
      <w:r>
        <w:fldChar w:fldCharType="separate"/>
      </w:r>
      <w:r>
        <w:t>18</w:t>
      </w:r>
      <w:r>
        <w:fldChar w:fldCharType="end"/>
      </w:r>
    </w:p>
    <w:p w14:paraId="2E883222" w14:textId="4E8F1CD4" w:rsidR="007A7426" w:rsidRDefault="007A7426">
      <w:pPr>
        <w:pStyle w:val="TOC5"/>
        <w:rPr>
          <w:rFonts w:asciiTheme="minorHAnsi" w:eastAsiaTheme="minorEastAsia" w:hAnsiTheme="minorHAnsi" w:cstheme="minorBidi"/>
          <w:sz w:val="22"/>
          <w:szCs w:val="22"/>
          <w:lang w:eastAsia="en-GB"/>
        </w:rPr>
      </w:pPr>
      <w:r w:rsidRPr="000C05C3">
        <w:rPr>
          <w:rFonts w:eastAsia="DengXian"/>
        </w:rPr>
        <w:t>5.1.6.2.5</w:t>
      </w:r>
      <w:r>
        <w:rPr>
          <w:rFonts w:asciiTheme="minorHAnsi" w:eastAsiaTheme="minorEastAsia" w:hAnsiTheme="minorHAnsi" w:cstheme="minorBidi"/>
          <w:sz w:val="22"/>
          <w:szCs w:val="22"/>
          <w:lang w:eastAsia="en-GB"/>
        </w:rPr>
        <w:tab/>
      </w:r>
      <w:r w:rsidRPr="000C05C3">
        <w:rPr>
          <w:rFonts w:eastAsia="DengXian"/>
        </w:rPr>
        <w:t xml:space="preserve">Type: </w:t>
      </w:r>
      <w:r>
        <w:t>AdditionInfoAuthenticateAuthorize</w:t>
      </w:r>
      <w:r>
        <w:tab/>
      </w:r>
      <w:r>
        <w:fldChar w:fldCharType="begin" w:fldLock="1"/>
      </w:r>
      <w:r>
        <w:instrText xml:space="preserve"> PAGEREF _Toc89294782 \h </w:instrText>
      </w:r>
      <w:r>
        <w:fldChar w:fldCharType="separate"/>
      </w:r>
      <w:r>
        <w:t>19</w:t>
      </w:r>
      <w:r>
        <w:fldChar w:fldCharType="end"/>
      </w:r>
    </w:p>
    <w:p w14:paraId="39F80603" w14:textId="4668D0F3"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5.1.6.3</w:t>
      </w:r>
      <w:r>
        <w:rPr>
          <w:rFonts w:asciiTheme="minorHAnsi" w:eastAsiaTheme="minorEastAsia" w:hAnsiTheme="minorHAnsi" w:cstheme="minorBidi"/>
          <w:sz w:val="22"/>
          <w:szCs w:val="22"/>
          <w:lang w:eastAsia="en-GB"/>
        </w:rPr>
        <w:tab/>
      </w:r>
      <w:r w:rsidRPr="000C05C3">
        <w:rPr>
          <w:rFonts w:eastAsia="DengXian"/>
          <w:lang w:val="en-US"/>
        </w:rPr>
        <w:t>Simple data types and enumerations</w:t>
      </w:r>
      <w:r>
        <w:tab/>
      </w:r>
      <w:r>
        <w:fldChar w:fldCharType="begin" w:fldLock="1"/>
      </w:r>
      <w:r>
        <w:instrText xml:space="preserve"> PAGEREF _Toc89294783 \h </w:instrText>
      </w:r>
      <w:r>
        <w:fldChar w:fldCharType="separate"/>
      </w:r>
      <w:r>
        <w:t>19</w:t>
      </w:r>
      <w:r>
        <w:fldChar w:fldCharType="end"/>
      </w:r>
    </w:p>
    <w:p w14:paraId="7B0B7BC0" w14:textId="2019AD01" w:rsidR="007A7426" w:rsidRDefault="007A7426">
      <w:pPr>
        <w:pStyle w:val="TOC5"/>
        <w:rPr>
          <w:rFonts w:asciiTheme="minorHAnsi" w:eastAsiaTheme="minorEastAsia" w:hAnsiTheme="minorHAnsi" w:cstheme="minorBidi"/>
          <w:sz w:val="22"/>
          <w:szCs w:val="22"/>
          <w:lang w:eastAsia="en-GB"/>
        </w:rPr>
      </w:pPr>
      <w:r w:rsidRPr="000C05C3">
        <w:rPr>
          <w:rFonts w:eastAsia="DengXian"/>
        </w:rPr>
        <w:lastRenderedPageBreak/>
        <w:t>5.1.6.3.1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_Toc89294784 \h </w:instrText>
      </w:r>
      <w:r>
        <w:fldChar w:fldCharType="separate"/>
      </w:r>
      <w:r>
        <w:t>19</w:t>
      </w:r>
      <w:r>
        <w:fldChar w:fldCharType="end"/>
      </w:r>
    </w:p>
    <w:p w14:paraId="02976CB7" w14:textId="35AE4E8A" w:rsidR="007A7426" w:rsidRDefault="007A7426">
      <w:pPr>
        <w:pStyle w:val="TOC5"/>
        <w:rPr>
          <w:rFonts w:asciiTheme="minorHAnsi" w:eastAsiaTheme="minorEastAsia" w:hAnsiTheme="minorHAnsi" w:cstheme="minorBidi"/>
          <w:sz w:val="22"/>
          <w:szCs w:val="22"/>
          <w:lang w:eastAsia="en-GB"/>
        </w:rPr>
      </w:pPr>
      <w:r w:rsidRPr="000C05C3">
        <w:rPr>
          <w:rFonts w:eastAsia="DengXian"/>
        </w:rPr>
        <w:t>5.1.6.3.2</w:t>
      </w:r>
      <w:r>
        <w:rPr>
          <w:rFonts w:asciiTheme="minorHAnsi" w:eastAsiaTheme="minorEastAsia" w:hAnsiTheme="minorHAnsi" w:cstheme="minorBidi"/>
          <w:sz w:val="22"/>
          <w:szCs w:val="22"/>
          <w:lang w:eastAsia="en-GB"/>
        </w:rPr>
        <w:tab/>
      </w:r>
      <w:r w:rsidRPr="000C05C3">
        <w:rPr>
          <w:rFonts w:eastAsia="DengXian"/>
        </w:rPr>
        <w:t>Simple data types</w:t>
      </w:r>
      <w:r>
        <w:tab/>
      </w:r>
      <w:r>
        <w:fldChar w:fldCharType="begin" w:fldLock="1"/>
      </w:r>
      <w:r>
        <w:instrText xml:space="preserve"> PAGEREF _Toc89294785 \h </w:instrText>
      </w:r>
      <w:r>
        <w:fldChar w:fldCharType="separate"/>
      </w:r>
      <w:r>
        <w:t>19</w:t>
      </w:r>
      <w:r>
        <w:fldChar w:fldCharType="end"/>
      </w:r>
    </w:p>
    <w:p w14:paraId="0632549E" w14:textId="04E0409F" w:rsidR="007A7426" w:rsidRDefault="007A7426">
      <w:pPr>
        <w:pStyle w:val="TOC5"/>
        <w:rPr>
          <w:rFonts w:asciiTheme="minorHAnsi" w:eastAsiaTheme="minorEastAsia" w:hAnsiTheme="minorHAnsi" w:cstheme="minorBidi"/>
          <w:sz w:val="22"/>
          <w:szCs w:val="22"/>
          <w:lang w:eastAsia="en-GB"/>
        </w:rPr>
      </w:pPr>
      <w:r w:rsidRPr="000C05C3">
        <w:rPr>
          <w:rFonts w:eastAsia="DengXian"/>
        </w:rPr>
        <w:t>5.1.6.3.3</w:t>
      </w:r>
      <w:r>
        <w:rPr>
          <w:rFonts w:asciiTheme="minorHAnsi" w:eastAsiaTheme="minorEastAsia" w:hAnsiTheme="minorHAnsi" w:cstheme="minorBidi"/>
          <w:sz w:val="22"/>
          <w:szCs w:val="22"/>
          <w:lang w:eastAsia="en-GB"/>
        </w:rPr>
        <w:tab/>
      </w:r>
      <w:r w:rsidRPr="000C05C3">
        <w:rPr>
          <w:rFonts w:eastAsia="DengXian"/>
        </w:rPr>
        <w:t>Enumeration: AuthResult</w:t>
      </w:r>
      <w:r>
        <w:tab/>
      </w:r>
      <w:r>
        <w:fldChar w:fldCharType="begin" w:fldLock="1"/>
      </w:r>
      <w:r>
        <w:instrText xml:space="preserve"> PAGEREF _Toc89294786 \h </w:instrText>
      </w:r>
      <w:r>
        <w:fldChar w:fldCharType="separate"/>
      </w:r>
      <w:r>
        <w:t>19</w:t>
      </w:r>
      <w:r>
        <w:fldChar w:fldCharType="end"/>
      </w:r>
    </w:p>
    <w:p w14:paraId="53E4E45A" w14:textId="1430484C" w:rsidR="007A7426" w:rsidRDefault="007A7426">
      <w:pPr>
        <w:pStyle w:val="TOC5"/>
        <w:rPr>
          <w:rFonts w:asciiTheme="minorHAnsi" w:eastAsiaTheme="minorEastAsia" w:hAnsiTheme="minorHAnsi" w:cstheme="minorBidi"/>
          <w:sz w:val="22"/>
          <w:szCs w:val="22"/>
          <w:lang w:eastAsia="en-GB"/>
        </w:rPr>
      </w:pPr>
      <w:r w:rsidRPr="000C05C3">
        <w:rPr>
          <w:rFonts w:eastAsia="DengXian"/>
        </w:rPr>
        <w:t>5.1.6.3.4</w:t>
      </w:r>
      <w:r>
        <w:rPr>
          <w:rFonts w:asciiTheme="minorHAnsi" w:eastAsiaTheme="minorEastAsia" w:hAnsiTheme="minorHAnsi" w:cstheme="minorBidi"/>
          <w:sz w:val="22"/>
          <w:szCs w:val="22"/>
          <w:lang w:eastAsia="en-GB"/>
        </w:rPr>
        <w:tab/>
      </w:r>
      <w:r w:rsidRPr="000C05C3">
        <w:rPr>
          <w:rFonts w:eastAsia="DengXian"/>
        </w:rPr>
        <w:t>Enumeration: NotifyType</w:t>
      </w:r>
      <w:r>
        <w:tab/>
      </w:r>
      <w:r>
        <w:fldChar w:fldCharType="begin" w:fldLock="1"/>
      </w:r>
      <w:r>
        <w:instrText xml:space="preserve"> PAGEREF _Toc89294787 \h </w:instrText>
      </w:r>
      <w:r>
        <w:fldChar w:fldCharType="separate"/>
      </w:r>
      <w:r>
        <w:t>19</w:t>
      </w:r>
      <w:r>
        <w:fldChar w:fldCharType="end"/>
      </w:r>
    </w:p>
    <w:p w14:paraId="0F192EF3" w14:textId="7F2117C2" w:rsidR="007A7426" w:rsidRDefault="007A7426">
      <w:pPr>
        <w:pStyle w:val="TOC5"/>
        <w:rPr>
          <w:rFonts w:asciiTheme="minorHAnsi" w:eastAsiaTheme="minorEastAsia" w:hAnsiTheme="minorHAnsi" w:cstheme="minorBidi"/>
          <w:sz w:val="22"/>
          <w:szCs w:val="22"/>
          <w:lang w:eastAsia="en-GB"/>
        </w:rPr>
      </w:pPr>
      <w:r w:rsidRPr="000C05C3">
        <w:rPr>
          <w:rFonts w:eastAsia="DengXian"/>
        </w:rPr>
        <w:t>5.1.6.3.5</w:t>
      </w:r>
      <w:r>
        <w:rPr>
          <w:rFonts w:asciiTheme="minorHAnsi" w:eastAsiaTheme="minorEastAsia" w:hAnsiTheme="minorHAnsi" w:cstheme="minorBidi"/>
          <w:sz w:val="22"/>
          <w:szCs w:val="22"/>
          <w:lang w:eastAsia="en-GB"/>
        </w:rPr>
        <w:tab/>
      </w:r>
      <w:r w:rsidRPr="000C05C3">
        <w:rPr>
          <w:rFonts w:eastAsia="DengXian"/>
        </w:rPr>
        <w:t>Enumeration: RevokeCause</w:t>
      </w:r>
      <w:r>
        <w:tab/>
      </w:r>
      <w:r>
        <w:fldChar w:fldCharType="begin" w:fldLock="1"/>
      </w:r>
      <w:r>
        <w:instrText xml:space="preserve"> PAGEREF _Toc89294788 \h </w:instrText>
      </w:r>
      <w:r>
        <w:fldChar w:fldCharType="separate"/>
      </w:r>
      <w:r>
        <w:t>20</w:t>
      </w:r>
      <w:r>
        <w:fldChar w:fldCharType="end"/>
      </w:r>
    </w:p>
    <w:p w14:paraId="542AD7CC" w14:textId="7D4EF25D"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5.1.6.4</w:t>
      </w:r>
      <w:r>
        <w:rPr>
          <w:rFonts w:asciiTheme="minorHAnsi" w:eastAsiaTheme="minorEastAsia" w:hAnsiTheme="minorHAnsi" w:cstheme="minorBidi"/>
          <w:sz w:val="22"/>
          <w:szCs w:val="22"/>
          <w:lang w:eastAsia="en-GB"/>
        </w:rPr>
        <w:tab/>
      </w:r>
      <w:r w:rsidRPr="000C05C3">
        <w:rPr>
          <w:rFonts w:eastAsia="DengXian"/>
          <w:lang w:eastAsia="zh-CN"/>
        </w:rPr>
        <w:t>Data types describing alternative data types or combinations of data types</w:t>
      </w:r>
      <w:r>
        <w:tab/>
      </w:r>
      <w:r>
        <w:fldChar w:fldCharType="begin" w:fldLock="1"/>
      </w:r>
      <w:r>
        <w:instrText xml:space="preserve"> PAGEREF _Toc89294789 \h </w:instrText>
      </w:r>
      <w:r>
        <w:fldChar w:fldCharType="separate"/>
      </w:r>
      <w:r>
        <w:t>20</w:t>
      </w:r>
      <w:r>
        <w:fldChar w:fldCharType="end"/>
      </w:r>
    </w:p>
    <w:p w14:paraId="0AA59DCE" w14:textId="42FB725B" w:rsidR="007A7426" w:rsidRDefault="007A7426">
      <w:pPr>
        <w:pStyle w:val="TOC5"/>
        <w:rPr>
          <w:rFonts w:asciiTheme="minorHAnsi" w:eastAsiaTheme="minorEastAsia" w:hAnsiTheme="minorHAnsi" w:cstheme="minorBidi"/>
          <w:sz w:val="22"/>
          <w:szCs w:val="22"/>
          <w:lang w:eastAsia="en-GB"/>
        </w:rPr>
      </w:pPr>
      <w:r w:rsidRPr="000C05C3">
        <w:rPr>
          <w:rFonts w:eastAsia="DengXian"/>
        </w:rPr>
        <w:t>5.1.6.4.1</w:t>
      </w:r>
      <w:r>
        <w:rPr>
          <w:rFonts w:asciiTheme="minorHAnsi" w:eastAsiaTheme="minorEastAsia" w:hAnsiTheme="minorHAnsi" w:cstheme="minorBidi"/>
          <w:sz w:val="22"/>
          <w:szCs w:val="22"/>
          <w:lang w:eastAsia="en-GB"/>
        </w:rPr>
        <w:tab/>
      </w:r>
      <w:r w:rsidRPr="000C05C3">
        <w:rPr>
          <w:rFonts w:eastAsia="DengXian"/>
        </w:rPr>
        <w:t>Type: ProblemDetailsAuthenticateAuthorize</w:t>
      </w:r>
      <w:r>
        <w:tab/>
      </w:r>
      <w:r>
        <w:fldChar w:fldCharType="begin" w:fldLock="1"/>
      </w:r>
      <w:r>
        <w:instrText xml:space="preserve"> PAGEREF _Toc89294790 \h </w:instrText>
      </w:r>
      <w:r>
        <w:fldChar w:fldCharType="separate"/>
      </w:r>
      <w:r>
        <w:t>20</w:t>
      </w:r>
      <w:r>
        <w:fldChar w:fldCharType="end"/>
      </w:r>
    </w:p>
    <w:p w14:paraId="0EA3A282" w14:textId="09B4F946" w:rsidR="007A7426" w:rsidRDefault="007A7426">
      <w:pPr>
        <w:pStyle w:val="TOC4"/>
        <w:rPr>
          <w:rFonts w:asciiTheme="minorHAnsi" w:eastAsiaTheme="minorEastAsia" w:hAnsiTheme="minorHAnsi" w:cstheme="minorBidi"/>
          <w:sz w:val="22"/>
          <w:szCs w:val="22"/>
          <w:lang w:eastAsia="en-GB"/>
        </w:rPr>
      </w:pPr>
      <w:r w:rsidRPr="000C05C3">
        <w:rPr>
          <w:rFonts w:eastAsia="DengXian"/>
        </w:rPr>
        <w:t>5.1.6.5</w:t>
      </w:r>
      <w:r>
        <w:rPr>
          <w:rFonts w:asciiTheme="minorHAnsi" w:eastAsiaTheme="minorEastAsia" w:hAnsiTheme="minorHAnsi" w:cstheme="minorBidi"/>
          <w:sz w:val="22"/>
          <w:szCs w:val="22"/>
          <w:lang w:eastAsia="en-GB"/>
        </w:rPr>
        <w:tab/>
      </w:r>
      <w:r w:rsidRPr="000C05C3">
        <w:rPr>
          <w:rFonts w:eastAsia="DengXian"/>
        </w:rPr>
        <w:t>Binary data</w:t>
      </w:r>
      <w:r>
        <w:tab/>
      </w:r>
      <w:r>
        <w:fldChar w:fldCharType="begin" w:fldLock="1"/>
      </w:r>
      <w:r>
        <w:instrText xml:space="preserve"> PAGEREF _Toc89294791 \h </w:instrText>
      </w:r>
      <w:r>
        <w:fldChar w:fldCharType="separate"/>
      </w:r>
      <w:r>
        <w:t>20</w:t>
      </w:r>
      <w:r>
        <w:fldChar w:fldCharType="end"/>
      </w:r>
    </w:p>
    <w:p w14:paraId="369E1152" w14:textId="38F8661D" w:rsidR="007A7426" w:rsidRDefault="007A7426">
      <w:pPr>
        <w:pStyle w:val="TOC5"/>
        <w:rPr>
          <w:rFonts w:asciiTheme="minorHAnsi" w:eastAsiaTheme="minorEastAsia" w:hAnsiTheme="minorHAnsi" w:cstheme="minorBidi"/>
          <w:sz w:val="22"/>
          <w:szCs w:val="22"/>
          <w:lang w:eastAsia="en-GB"/>
        </w:rPr>
      </w:pPr>
      <w:r w:rsidRPr="000C05C3">
        <w:rPr>
          <w:rFonts w:eastAsia="DengXian"/>
        </w:rPr>
        <w:t>5.1.6.5.1</w:t>
      </w:r>
      <w:r>
        <w:rPr>
          <w:rFonts w:asciiTheme="minorHAnsi" w:eastAsiaTheme="minorEastAsia" w:hAnsiTheme="minorHAnsi" w:cstheme="minorBidi"/>
          <w:sz w:val="22"/>
          <w:szCs w:val="22"/>
          <w:lang w:eastAsia="en-GB"/>
        </w:rPr>
        <w:tab/>
      </w:r>
      <w:r w:rsidRPr="000C05C3">
        <w:rPr>
          <w:rFonts w:eastAsia="DengXian"/>
        </w:rPr>
        <w:t>Binary Data Types</w:t>
      </w:r>
      <w:r>
        <w:tab/>
      </w:r>
      <w:r>
        <w:fldChar w:fldCharType="begin" w:fldLock="1"/>
      </w:r>
      <w:r>
        <w:instrText xml:space="preserve"> PAGEREF _Toc89294792 \h </w:instrText>
      </w:r>
      <w:r>
        <w:fldChar w:fldCharType="separate"/>
      </w:r>
      <w:r>
        <w:t>20</w:t>
      </w:r>
      <w:r>
        <w:fldChar w:fldCharType="end"/>
      </w:r>
    </w:p>
    <w:p w14:paraId="690B4430" w14:textId="3B9D691C" w:rsidR="007A7426" w:rsidRDefault="007A7426">
      <w:pPr>
        <w:pStyle w:val="TOC5"/>
        <w:rPr>
          <w:rFonts w:asciiTheme="minorHAnsi" w:eastAsiaTheme="minorEastAsia" w:hAnsiTheme="minorHAnsi" w:cstheme="minorBidi"/>
          <w:sz w:val="22"/>
          <w:szCs w:val="22"/>
          <w:lang w:eastAsia="en-GB"/>
        </w:rPr>
      </w:pPr>
      <w:r w:rsidRPr="000C05C3">
        <w:rPr>
          <w:rFonts w:eastAsia="DengXian"/>
        </w:rPr>
        <w:t>5.1.6.5.2</w:t>
      </w:r>
      <w:r>
        <w:rPr>
          <w:rFonts w:asciiTheme="minorHAnsi" w:eastAsiaTheme="minorEastAsia" w:hAnsiTheme="minorHAnsi" w:cstheme="minorBidi"/>
          <w:sz w:val="22"/>
          <w:szCs w:val="22"/>
          <w:lang w:eastAsia="en-GB"/>
        </w:rPr>
        <w:tab/>
      </w:r>
      <w:r w:rsidRPr="000C05C3">
        <w:rPr>
          <w:rFonts w:eastAsia="DengXian"/>
        </w:rPr>
        <w:t>&lt; Binary Data 1 &gt;</w:t>
      </w:r>
      <w:r>
        <w:tab/>
      </w:r>
      <w:r>
        <w:fldChar w:fldCharType="begin" w:fldLock="1"/>
      </w:r>
      <w:r>
        <w:instrText xml:space="preserve"> PAGEREF _Toc89294793 \h </w:instrText>
      </w:r>
      <w:r>
        <w:fldChar w:fldCharType="separate"/>
      </w:r>
      <w:r>
        <w:t>20</w:t>
      </w:r>
      <w:r>
        <w:fldChar w:fldCharType="end"/>
      </w:r>
    </w:p>
    <w:p w14:paraId="7043D7A0" w14:textId="566E567B" w:rsidR="007A7426" w:rsidRDefault="007A7426">
      <w:pPr>
        <w:pStyle w:val="TOC3"/>
        <w:rPr>
          <w:rFonts w:asciiTheme="minorHAnsi" w:eastAsiaTheme="minorEastAsia" w:hAnsiTheme="minorHAnsi" w:cstheme="minorBidi"/>
          <w:sz w:val="22"/>
          <w:szCs w:val="22"/>
          <w:lang w:eastAsia="en-GB"/>
        </w:rPr>
      </w:pPr>
      <w:r w:rsidRPr="000C05C3">
        <w:rPr>
          <w:rFonts w:eastAsia="DengXian"/>
        </w:rPr>
        <w:t>5.1.7</w:t>
      </w:r>
      <w:r>
        <w:rPr>
          <w:rFonts w:asciiTheme="minorHAnsi" w:eastAsiaTheme="minorEastAsia" w:hAnsiTheme="minorHAnsi" w:cstheme="minorBidi"/>
          <w:sz w:val="22"/>
          <w:szCs w:val="22"/>
          <w:lang w:eastAsia="en-GB"/>
        </w:rPr>
        <w:tab/>
      </w:r>
      <w:r w:rsidRPr="000C05C3">
        <w:rPr>
          <w:rFonts w:eastAsia="DengXian"/>
        </w:rPr>
        <w:t>Error Handling</w:t>
      </w:r>
      <w:r>
        <w:tab/>
      </w:r>
      <w:r>
        <w:fldChar w:fldCharType="begin" w:fldLock="1"/>
      </w:r>
      <w:r>
        <w:instrText xml:space="preserve"> PAGEREF _Toc89294794 \h </w:instrText>
      </w:r>
      <w:r>
        <w:fldChar w:fldCharType="separate"/>
      </w:r>
      <w:r>
        <w:t>20</w:t>
      </w:r>
      <w:r>
        <w:fldChar w:fldCharType="end"/>
      </w:r>
    </w:p>
    <w:p w14:paraId="75B40E6E" w14:textId="42A4714C" w:rsidR="007A7426" w:rsidRDefault="007A7426">
      <w:pPr>
        <w:pStyle w:val="TOC4"/>
        <w:rPr>
          <w:rFonts w:asciiTheme="minorHAnsi" w:eastAsiaTheme="minorEastAsia" w:hAnsiTheme="minorHAnsi" w:cstheme="minorBidi"/>
          <w:sz w:val="22"/>
          <w:szCs w:val="22"/>
          <w:lang w:eastAsia="en-GB"/>
        </w:rPr>
      </w:pPr>
      <w:r w:rsidRPr="000C05C3">
        <w:rPr>
          <w:rFonts w:eastAsia="DengXian"/>
        </w:rPr>
        <w:t>5.1.7.1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_Toc89294795 \h </w:instrText>
      </w:r>
      <w:r>
        <w:fldChar w:fldCharType="separate"/>
      </w:r>
      <w:r>
        <w:t>20</w:t>
      </w:r>
      <w:r>
        <w:fldChar w:fldCharType="end"/>
      </w:r>
    </w:p>
    <w:p w14:paraId="179A952A" w14:textId="522CEF23" w:rsidR="007A7426" w:rsidRDefault="007A7426">
      <w:pPr>
        <w:pStyle w:val="TOC4"/>
        <w:rPr>
          <w:rFonts w:asciiTheme="minorHAnsi" w:eastAsiaTheme="minorEastAsia" w:hAnsiTheme="minorHAnsi" w:cstheme="minorBidi"/>
          <w:sz w:val="22"/>
          <w:szCs w:val="22"/>
          <w:lang w:eastAsia="en-GB"/>
        </w:rPr>
      </w:pPr>
      <w:r w:rsidRPr="000C05C3">
        <w:rPr>
          <w:rFonts w:eastAsia="DengXian"/>
        </w:rPr>
        <w:t>5.1.7.2</w:t>
      </w:r>
      <w:r>
        <w:rPr>
          <w:rFonts w:asciiTheme="minorHAnsi" w:eastAsiaTheme="minorEastAsia" w:hAnsiTheme="minorHAnsi" w:cstheme="minorBidi"/>
          <w:sz w:val="22"/>
          <w:szCs w:val="22"/>
          <w:lang w:eastAsia="en-GB"/>
        </w:rPr>
        <w:tab/>
      </w:r>
      <w:r w:rsidRPr="000C05C3">
        <w:rPr>
          <w:rFonts w:eastAsia="DengXian"/>
        </w:rPr>
        <w:t>Protocol Errors</w:t>
      </w:r>
      <w:r>
        <w:tab/>
      </w:r>
      <w:r>
        <w:fldChar w:fldCharType="begin" w:fldLock="1"/>
      </w:r>
      <w:r>
        <w:instrText xml:space="preserve"> PAGEREF _Toc89294796 \h </w:instrText>
      </w:r>
      <w:r>
        <w:fldChar w:fldCharType="separate"/>
      </w:r>
      <w:r>
        <w:t>21</w:t>
      </w:r>
      <w:r>
        <w:fldChar w:fldCharType="end"/>
      </w:r>
    </w:p>
    <w:p w14:paraId="205921D5" w14:textId="0C565B2B" w:rsidR="007A7426" w:rsidRDefault="007A7426">
      <w:pPr>
        <w:pStyle w:val="TOC4"/>
        <w:rPr>
          <w:rFonts w:asciiTheme="minorHAnsi" w:eastAsiaTheme="minorEastAsia" w:hAnsiTheme="minorHAnsi" w:cstheme="minorBidi"/>
          <w:sz w:val="22"/>
          <w:szCs w:val="22"/>
          <w:lang w:eastAsia="en-GB"/>
        </w:rPr>
      </w:pPr>
      <w:r w:rsidRPr="000C05C3">
        <w:rPr>
          <w:rFonts w:eastAsia="DengXian"/>
        </w:rPr>
        <w:t>5.1.7.3</w:t>
      </w:r>
      <w:r>
        <w:rPr>
          <w:rFonts w:asciiTheme="minorHAnsi" w:eastAsiaTheme="minorEastAsia" w:hAnsiTheme="minorHAnsi" w:cstheme="minorBidi"/>
          <w:sz w:val="22"/>
          <w:szCs w:val="22"/>
          <w:lang w:eastAsia="en-GB"/>
        </w:rPr>
        <w:tab/>
      </w:r>
      <w:r w:rsidRPr="000C05C3">
        <w:rPr>
          <w:rFonts w:eastAsia="DengXian"/>
        </w:rPr>
        <w:t>Application Errors</w:t>
      </w:r>
      <w:r>
        <w:tab/>
      </w:r>
      <w:r>
        <w:fldChar w:fldCharType="begin" w:fldLock="1"/>
      </w:r>
      <w:r>
        <w:instrText xml:space="preserve"> PAGEREF _Toc89294797 \h </w:instrText>
      </w:r>
      <w:r>
        <w:fldChar w:fldCharType="separate"/>
      </w:r>
      <w:r>
        <w:t>21</w:t>
      </w:r>
      <w:r>
        <w:fldChar w:fldCharType="end"/>
      </w:r>
    </w:p>
    <w:p w14:paraId="1673BD5A" w14:textId="5F31E972" w:rsidR="007A7426" w:rsidRDefault="007A7426">
      <w:pPr>
        <w:pStyle w:val="TOC3"/>
        <w:rPr>
          <w:rFonts w:asciiTheme="minorHAnsi" w:eastAsiaTheme="minorEastAsia" w:hAnsiTheme="minorHAnsi" w:cstheme="minorBidi"/>
          <w:sz w:val="22"/>
          <w:szCs w:val="22"/>
          <w:lang w:eastAsia="en-GB"/>
        </w:rPr>
      </w:pPr>
      <w:r w:rsidRPr="000C05C3">
        <w:rPr>
          <w:rFonts w:eastAsia="DengXian"/>
        </w:rPr>
        <w:t>5.1.8</w:t>
      </w:r>
      <w:r>
        <w:rPr>
          <w:rFonts w:asciiTheme="minorHAnsi" w:eastAsiaTheme="minorEastAsia" w:hAnsiTheme="minorHAnsi" w:cstheme="minorBidi"/>
          <w:sz w:val="22"/>
          <w:szCs w:val="22"/>
          <w:lang w:eastAsia="en-GB"/>
        </w:rPr>
        <w:tab/>
      </w:r>
      <w:r w:rsidRPr="000C05C3">
        <w:rPr>
          <w:rFonts w:eastAsia="DengXian"/>
          <w:lang w:eastAsia="zh-CN"/>
        </w:rPr>
        <w:t>Feature negotiation</w:t>
      </w:r>
      <w:r>
        <w:tab/>
      </w:r>
      <w:r>
        <w:fldChar w:fldCharType="begin" w:fldLock="1"/>
      </w:r>
      <w:r>
        <w:instrText xml:space="preserve"> PAGEREF _Toc89294798 \h </w:instrText>
      </w:r>
      <w:r>
        <w:fldChar w:fldCharType="separate"/>
      </w:r>
      <w:r>
        <w:t>21</w:t>
      </w:r>
      <w:r>
        <w:fldChar w:fldCharType="end"/>
      </w:r>
    </w:p>
    <w:p w14:paraId="7133D86B" w14:textId="6A920B90" w:rsidR="007A7426" w:rsidRDefault="007A7426">
      <w:pPr>
        <w:pStyle w:val="TOC3"/>
        <w:rPr>
          <w:rFonts w:asciiTheme="minorHAnsi" w:eastAsiaTheme="minorEastAsia" w:hAnsiTheme="minorHAnsi" w:cstheme="minorBidi"/>
          <w:sz w:val="22"/>
          <w:szCs w:val="22"/>
          <w:lang w:eastAsia="en-GB"/>
        </w:rPr>
      </w:pPr>
      <w:r w:rsidRPr="000C05C3">
        <w:rPr>
          <w:rFonts w:eastAsia="DengXian"/>
        </w:rPr>
        <w:t>5.1.9</w:t>
      </w:r>
      <w:r>
        <w:rPr>
          <w:rFonts w:asciiTheme="minorHAnsi" w:eastAsiaTheme="minorEastAsia" w:hAnsiTheme="minorHAnsi" w:cstheme="minorBidi"/>
          <w:sz w:val="22"/>
          <w:szCs w:val="22"/>
          <w:lang w:eastAsia="en-GB"/>
        </w:rPr>
        <w:tab/>
      </w:r>
      <w:r w:rsidRPr="000C05C3">
        <w:rPr>
          <w:rFonts w:eastAsia="DengXian"/>
        </w:rPr>
        <w:t>Security</w:t>
      </w:r>
      <w:r>
        <w:tab/>
      </w:r>
      <w:r>
        <w:fldChar w:fldCharType="begin" w:fldLock="1"/>
      </w:r>
      <w:r>
        <w:instrText xml:space="preserve"> PAGEREF _Toc89294799 \h </w:instrText>
      </w:r>
      <w:r>
        <w:fldChar w:fldCharType="separate"/>
      </w:r>
      <w:r>
        <w:t>21</w:t>
      </w:r>
      <w:r>
        <w:fldChar w:fldCharType="end"/>
      </w:r>
    </w:p>
    <w:p w14:paraId="6D027FF2" w14:textId="6E1B1BAB" w:rsidR="007A7426" w:rsidRDefault="007A7426">
      <w:pPr>
        <w:pStyle w:val="TOC1"/>
        <w:rPr>
          <w:rFonts w:asciiTheme="minorHAnsi" w:eastAsiaTheme="minorEastAsia" w:hAnsiTheme="minorHAnsi" w:cstheme="minorBidi"/>
          <w:szCs w:val="22"/>
          <w:lang w:eastAsia="en-GB"/>
        </w:rPr>
      </w:pPr>
      <w:r>
        <w:t>Annex A (normative):</w:t>
      </w:r>
      <w:r>
        <w:tab/>
      </w:r>
      <w:r>
        <w:fldChar w:fldCharType="begin" w:fldLock="1"/>
      </w:r>
      <w:r>
        <w:instrText xml:space="preserve"> PAGEREF _Toc89294800 \h </w:instrText>
      </w:r>
      <w:r>
        <w:fldChar w:fldCharType="separate"/>
      </w:r>
      <w:r>
        <w:t>22</w:t>
      </w:r>
      <w:r>
        <w:fldChar w:fldCharType="end"/>
      </w:r>
    </w:p>
    <w:p w14:paraId="13F36984" w14:textId="60334781" w:rsidR="007A7426" w:rsidRDefault="007A742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_Toc89294801 \h </w:instrText>
      </w:r>
      <w:r>
        <w:fldChar w:fldCharType="separate"/>
      </w:r>
      <w:r>
        <w:t>22</w:t>
      </w:r>
      <w:r>
        <w:fldChar w:fldCharType="end"/>
      </w:r>
    </w:p>
    <w:p w14:paraId="7C23B781" w14:textId="324C7CDD" w:rsidR="007A7426" w:rsidRDefault="007A742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sidRPr="000C05C3">
        <w:rPr>
          <w:rFonts w:eastAsia="DengXian"/>
          <w:lang w:eastAsia="zh-CN"/>
        </w:rPr>
        <w:t>Naf_Authentication</w:t>
      </w:r>
      <w:r>
        <w:t xml:space="preserve"> API</w:t>
      </w:r>
      <w:r>
        <w:tab/>
      </w:r>
      <w:r>
        <w:fldChar w:fldCharType="begin" w:fldLock="1"/>
      </w:r>
      <w:r>
        <w:instrText xml:space="preserve"> PAGEREF _Toc89294802 \h </w:instrText>
      </w:r>
      <w:r>
        <w:fldChar w:fldCharType="separate"/>
      </w:r>
      <w:r>
        <w:t>22</w:t>
      </w:r>
      <w:r>
        <w:fldChar w:fldCharType="end"/>
      </w:r>
    </w:p>
    <w:p w14:paraId="747690AD" w14:textId="0143C5CE" w:rsidR="0074026F" w:rsidRPr="007B600E" w:rsidRDefault="0016716D" w:rsidP="00A70570">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9294729"/>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9294730"/>
      <w:bookmarkEnd w:id="21"/>
      <w:r w:rsidRPr="004D3578">
        <w:lastRenderedPageBreak/>
        <w:t>1</w:t>
      </w:r>
      <w:r w:rsidRPr="004D3578">
        <w:tab/>
        <w:t>Scope</w:t>
      </w:r>
      <w:bookmarkEnd w:id="22"/>
      <w:bookmarkEnd w:id="23"/>
    </w:p>
    <w:p w14:paraId="01B3AFFD" w14:textId="51775189"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w:t>
      </w:r>
      <w:proofErr w:type="gramStart"/>
      <w:r>
        <w:rPr>
          <w:rFonts w:eastAsia="DengXian"/>
        </w:rPr>
        <w:t>e.g.</w:t>
      </w:r>
      <w:proofErr w:type="gramEnd"/>
      <w:r>
        <w:rPr>
          <w:rFonts w:eastAsia="DengXian"/>
        </w:rPr>
        <w:t xml:space="preserve"> NEF (UAS-NF)). The USS is functionality within the AF.</w:t>
      </w:r>
    </w:p>
    <w:p w14:paraId="794720D9" w14:textId="77777777" w:rsidR="00080512" w:rsidRPr="004D3578" w:rsidRDefault="00080512">
      <w:pPr>
        <w:pStyle w:val="Heading1"/>
      </w:pPr>
      <w:bookmarkStart w:id="26" w:name="_Toc85718321"/>
      <w:bookmarkStart w:id="27" w:name="_Toc89294731"/>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9294732"/>
      <w:bookmarkEnd w:id="29"/>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1"/>
    </w:p>
    <w:p w14:paraId="6CBABCF9" w14:textId="77777777" w:rsidR="00080512" w:rsidRPr="004D3578" w:rsidRDefault="00080512">
      <w:pPr>
        <w:pStyle w:val="Heading2"/>
      </w:pPr>
      <w:bookmarkStart w:id="32" w:name="_Toc85718323"/>
      <w:bookmarkStart w:id="33" w:name="_Toc89294733"/>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9294734"/>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9294735"/>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9294736"/>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89294737"/>
      <w:bookmarkStart w:id="53" w:name="_Toc510696597"/>
      <w:bookmarkStart w:id="54" w:name="_Toc35971389"/>
      <w:bookmarkStart w:id="55" w:name="_Toc67903513"/>
      <w:bookmarkStart w:id="56" w:name="_Toc70598436"/>
      <w:r>
        <w:t>4.1</w:t>
      </w:r>
      <w:r>
        <w:tab/>
        <w:t>Introduction</w:t>
      </w:r>
      <w:bookmarkEnd w:id="47"/>
      <w:bookmarkEnd w:id="48"/>
      <w:bookmarkEnd w:id="49"/>
      <w:bookmarkEnd w:id="50"/>
      <w:bookmarkEnd w:id="51"/>
      <w:bookmarkEnd w:id="52"/>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9294738"/>
      <w:r>
        <w:t>4.2</w:t>
      </w:r>
      <w:r>
        <w:tab/>
      </w:r>
      <w:proofErr w:type="spellStart"/>
      <w:r w:rsidR="00953374" w:rsidRPr="00953374">
        <w:t>Naf_Authentication</w:t>
      </w:r>
      <w:proofErr w:type="spellEnd"/>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9294739"/>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Toc89294740"/>
      <w:bookmarkStart w:id="71" w:name="_Hlk81079791"/>
      <w:r w:rsidRPr="00926616">
        <w:rPr>
          <w:rFonts w:eastAsia="DengXian"/>
        </w:rPr>
        <w:t>4.2.1.1</w:t>
      </w:r>
      <w:r w:rsidRPr="00926616">
        <w:rPr>
          <w:rFonts w:eastAsia="DengXian"/>
        </w:rPr>
        <w:tab/>
        <w:t>Overview</w:t>
      </w:r>
      <w:bookmarkEnd w:id="69"/>
      <w:bookmarkEnd w:id="70"/>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9294741"/>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1159849" r:id="rId16"/>
        </w:object>
      </w:r>
    </w:p>
    <w:p w14:paraId="47D29B39" w14:textId="4F976B26" w:rsidR="00C242F7" w:rsidRPr="000C1CF3" w:rsidRDefault="00C242F7" w:rsidP="000C1CF3">
      <w:pPr>
        <w:pStyle w:val="TF"/>
        <w:rPr>
          <w:rFonts w:eastAsia="SimSun"/>
        </w:rPr>
      </w:pPr>
      <w:r w:rsidRPr="000C1CF3">
        <w:rPr>
          <w:rFonts w:eastAsia="SimSun"/>
        </w:rPr>
        <w:t xml:space="preserve">Figure 4.2.1.2-1: Reference architecture for </w:t>
      </w:r>
      <w:proofErr w:type="spellStart"/>
      <w:r w:rsidRPr="000C1CF3">
        <w:rPr>
          <w:rFonts w:eastAsia="SimSun"/>
        </w:rPr>
        <w:t>Naf_Authentication</w:t>
      </w:r>
      <w:proofErr w:type="spellEnd"/>
      <w:r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1159850" r:id="rId18"/>
        </w:object>
      </w:r>
    </w:p>
    <w:p w14:paraId="336192B1" w14:textId="772FC90F" w:rsidR="00C315CB" w:rsidRDefault="00C315CB" w:rsidP="00C315CB">
      <w:pPr>
        <w:pStyle w:val="TF"/>
      </w:pPr>
      <w:r>
        <w:t>Figure 4.2.1.2-</w:t>
      </w:r>
      <w:r w:rsidR="00C242F7">
        <w:t>2</w:t>
      </w:r>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9294742"/>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9294743"/>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9294744"/>
      <w:r w:rsidRPr="00926616">
        <w:rPr>
          <w:rFonts w:eastAsia="DengXian"/>
        </w:rPr>
        <w:t>4.2.1.3.2</w:t>
      </w:r>
      <w:r w:rsidRPr="00926616">
        <w:rPr>
          <w:rFonts w:eastAsia="DengXian"/>
        </w:rPr>
        <w:tab/>
      </w:r>
      <w:r w:rsidRPr="00926616">
        <w:rPr>
          <w:rFonts w:eastAsia="DengXian"/>
          <w:noProof/>
          <w:lang w:eastAsia="zh-CN"/>
        </w:rPr>
        <w:t>NF Service Consumers</w:t>
      </w:r>
      <w:bookmarkEnd w:id="71"/>
      <w:bookmarkEnd w:id="78"/>
      <w:bookmarkEnd w:id="79"/>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9294745"/>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9294746"/>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9294747"/>
      <w:r>
        <w:t>4.2.2.2</w:t>
      </w:r>
      <w:r>
        <w:tab/>
      </w:r>
      <w:proofErr w:type="spellStart"/>
      <w:r w:rsidR="00002A7E" w:rsidRPr="00002A7E">
        <w:t>Naf_Authentication_AuthenticateAuthorize</w:t>
      </w:r>
      <w:proofErr w:type="spellEnd"/>
      <w:r w:rsidR="00002A7E" w:rsidRPr="00002A7E">
        <w:t xml:space="preserv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9294748"/>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9294749"/>
      <w:r>
        <w:t>4.2.2.2.2</w:t>
      </w:r>
      <w:r>
        <w:tab/>
      </w:r>
      <w:r w:rsidR="00002A7E" w:rsidRPr="00002A7E">
        <w:t>Authentication and Authorization of the UAV</w:t>
      </w:r>
      <w:bookmarkEnd w:id="104"/>
      <w:bookmarkEnd w:id="105"/>
      <w:bookmarkEnd w:id="106"/>
      <w:bookmarkEnd w:id="107"/>
      <w:bookmarkEnd w:id="108"/>
      <w:bookmarkEnd w:id="109"/>
    </w:p>
    <w:p w14:paraId="7E082174" w14:textId="04839CF9"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01DC3AAC" w:rsidR="00002A7E" w:rsidRDefault="00002A7E" w:rsidP="00002A7E">
      <w:r w:rsidRPr="00BB2B48">
        <w:t>The NF Service Consumer (</w:t>
      </w:r>
      <w:proofErr w:type="gramStart"/>
      <w:r w:rsidRPr="00BB2B48">
        <w:t>e.g.</w:t>
      </w:r>
      <w:proofErr w:type="gramEnd"/>
      <w:r w:rsidRPr="00BB2B48">
        <w:t xml:space="preserve">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8C396E6" w:rsidR="00002A7E" w:rsidRPr="00BB2B48" w:rsidRDefault="00213E75" w:rsidP="00002A7E">
      <w:r w:rsidRPr="00BB2B48">
        <w:rPr>
          <w:rFonts w:ascii="Arial" w:hAnsi="Arial"/>
          <w:b/>
          <w:lang w:val="fr-FR"/>
        </w:rPr>
        <w:object w:dxaOrig="8685" w:dyaOrig="2115" w14:anchorId="166482EC">
          <v:shape id="_x0000_i1027" type="#_x0000_t75" style="width:435.8pt;height:106.35pt" o:ole="">
            <v:imagedata r:id="rId19" o:title=""/>
          </v:shape>
          <o:OLEObject Type="Embed" ProgID="Visio.Drawing.11" ShapeID="_x0000_i1027" DrawAspect="Content" ObjectID="_1701159851"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proofErr w:type="spellStart"/>
      <w:r>
        <w:t>AuthenticateAuthorize</w:t>
      </w:r>
      <w:proofErr w:type="spellEnd"/>
      <w:r>
        <w:t xml:space="preserv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proofErr w:type="spellStart"/>
      <w:r>
        <w:t>gpsi</w:t>
      </w:r>
      <w:proofErr w:type="spellEnd"/>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proofErr w:type="spellStart"/>
      <w:r>
        <w:t>serviceLevelId</w:t>
      </w:r>
      <w:proofErr w:type="spellEnd"/>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E77DE79"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URI</w:t>
      </w:r>
      <w:proofErr w:type="spellEnd"/>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5A4C7D21" w14:textId="3D69ACFF" w:rsidR="00002A7E" w:rsidRDefault="00002A7E" w:rsidP="00002A7E">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carries the </w:t>
      </w:r>
      <w:r w:rsidRPr="00396940">
        <w:t>PEI</w:t>
      </w:r>
      <w:r>
        <w:t xml:space="preserve"> of the UAV.</w:t>
      </w:r>
      <w:r w:rsidR="007811DF">
        <w:tab/>
      </w:r>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rsidR="00EF38D9" w:rsidDel="00EF38D9">
        <w:t xml:space="preserve"> </w:t>
      </w:r>
      <w:r>
        <w:t>.</w:t>
      </w:r>
    </w:p>
    <w:p w14:paraId="751EA019" w14:textId="543D1E15" w:rsidR="00002A7E" w:rsidRDefault="00EF38D9" w:rsidP="0025542E">
      <w:pPr>
        <w:pStyle w:val="B1"/>
      </w:pPr>
      <w:r>
        <w:lastRenderedPageBreak/>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proofErr w:type="gramStart"/>
      <w:r w:rsidR="006D55F0">
        <w:t>a</w:t>
      </w:r>
      <w:proofErr w:type="gramEnd"/>
      <w:r w:rsidR="006D55F0">
        <w:t xml:space="preserve">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1D688F58" w:rsidR="00002A7E" w:rsidRDefault="005B62F8" w:rsidP="0025542E">
      <w:pPr>
        <w:pStyle w:val="B1"/>
      </w:pPr>
      <w:r>
        <w:t>Otherwise</w:t>
      </w:r>
      <w:r w:rsidR="00002A7E">
        <w:t xml:space="preserve">, the </w:t>
      </w:r>
      <w:proofErr w:type="spellStart"/>
      <w:r w:rsidR="00002A7E">
        <w:t>UAVAuthResponse</w:t>
      </w:r>
      <w:proofErr w:type="spellEnd"/>
      <w:r w:rsidR="00002A7E">
        <w:t xml:space="preserve"> </w:t>
      </w:r>
      <w:r>
        <w:t xml:space="preserve">data type </w:t>
      </w:r>
      <w:r w:rsidR="00002A7E">
        <w:t xml:space="preserve">shall contain the </w:t>
      </w:r>
      <w:r>
        <w:t>"</w:t>
      </w:r>
      <w:proofErr w:type="spellStart"/>
      <w:r>
        <w:t>authSessCorrId</w:t>
      </w:r>
      <w:proofErr w:type="spellEnd"/>
      <w:r>
        <w:t xml:space="preserve">" and the </w:t>
      </w:r>
      <w:r w:rsidR="00002A7E">
        <w:t>"</w:t>
      </w:r>
      <w:proofErr w:type="spellStart"/>
      <w:r w:rsidR="00002A7E">
        <w:t>authResult</w:t>
      </w:r>
      <w:proofErr w:type="spellEnd"/>
      <w:r w:rsidR="00002A7E">
        <w:t>" attribute</w:t>
      </w:r>
      <w:r>
        <w:t>s</w:t>
      </w:r>
      <w:r w:rsidR="00002A7E">
        <w:t>. If the UAV is authenticated successfully, the USS shall set the "</w:t>
      </w:r>
      <w:proofErr w:type="spellStart"/>
      <w:r w:rsidR="00002A7E">
        <w:t>authResult</w:t>
      </w:r>
      <w:proofErr w:type="spellEnd"/>
      <w:r w:rsidR="00002A7E">
        <w:t xml:space="preserve">" attribute to "AUTH_SUCCESS". The </w:t>
      </w:r>
      <w:proofErr w:type="spellStart"/>
      <w:r>
        <w:t>UAVAuthResponse</w:t>
      </w:r>
      <w:proofErr w:type="spellEnd"/>
      <w:r>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72FD0A9A"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USS may 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 xml:space="preserve">to indicate if an UAS </w:t>
      </w:r>
      <w:proofErr w:type="gramStart"/>
      <w:r w:rsidR="005E17AC" w:rsidRPr="007F759B">
        <w:t>service related</w:t>
      </w:r>
      <w:proofErr w:type="gramEnd"/>
      <w:r w:rsidR="005E17AC" w:rsidRPr="007F759B">
        <w:t xml:space="preserve">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9294750"/>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Toc89294751"/>
      <w:bookmarkStart w:id="118" w:name="_Hlk81080053"/>
      <w:r w:rsidRPr="00926616">
        <w:rPr>
          <w:rFonts w:eastAsia="DengXian"/>
        </w:rPr>
        <w:t>4.2.2.3.1</w:t>
      </w:r>
      <w:r w:rsidRPr="00926616">
        <w:rPr>
          <w:rFonts w:eastAsia="DengXian"/>
        </w:rPr>
        <w:tab/>
        <w:t>General</w:t>
      </w:r>
      <w:bookmarkEnd w:id="116"/>
      <w:bookmarkEnd w:id="117"/>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9294752"/>
      <w:r w:rsidRPr="00926616">
        <w:rPr>
          <w:rFonts w:eastAsia="DengXian"/>
        </w:rPr>
        <w:t>4.2.2.3.2</w:t>
      </w:r>
      <w:r w:rsidRPr="00926616">
        <w:rPr>
          <w:rFonts w:eastAsia="DengXian"/>
        </w:rPr>
        <w:tab/>
      </w:r>
      <w:r w:rsidR="00FE6023" w:rsidRPr="00FE6023">
        <w:rPr>
          <w:rFonts w:eastAsia="DengXian"/>
        </w:rPr>
        <w:t>Notification for Reauthentication</w:t>
      </w:r>
      <w:bookmarkEnd w:id="118"/>
      <w:bookmarkEnd w:id="119"/>
      <w:r w:rsidR="00C77DCB" w:rsidRPr="00C77DCB">
        <w:rPr>
          <w:rFonts w:eastAsia="DengXian"/>
        </w:rPr>
        <w:t>, Reauthorization or Revocation</w:t>
      </w:r>
      <w:bookmarkEnd w:id="120"/>
    </w:p>
    <w:p w14:paraId="42C9575A" w14:textId="259917E3"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28" type="#_x0000_t75" style="width:435.25pt;height:106.35pt" o:ole="">
            <v:imagedata r:id="rId21" o:title=""/>
          </v:shape>
          <o:OLEObject Type="Embed" ProgID="Visio.Drawing.11" ShapeID="_x0000_i1028" DrawAspect="Content" ObjectID="_1701159852" r:id="rId22"/>
        </w:object>
      </w:r>
    </w:p>
    <w:p w14:paraId="0BEEDE9D" w14:textId="58C0D3D6" w:rsidR="00FE6023" w:rsidRDefault="00FE6023" w:rsidP="00FE6023">
      <w:pPr>
        <w:pStyle w:val="TF"/>
      </w:pPr>
      <w:r>
        <w:t>Figure 4.2.2.3.</w:t>
      </w:r>
      <w:r w:rsidR="007A7D9F">
        <w:t>2</w:t>
      </w:r>
      <w:r>
        <w:t xml:space="preserve">-1: </w:t>
      </w:r>
      <w:r w:rsidR="007A7D9F">
        <w:t xml:space="preserve">UAV </w:t>
      </w:r>
      <w:proofErr w:type="spellStart"/>
      <w:r w:rsidR="007A7D9F">
        <w:t>Notification</w:t>
      </w:r>
      <w:r>
        <w:t>Service</w:t>
      </w:r>
      <w:proofErr w:type="spellEnd"/>
      <w:r>
        <w:t xml:space="preserv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proofErr w:type="spellStart"/>
      <w:r>
        <w:t>Reauth</w:t>
      </w:r>
      <w:r w:rsidR="005D5190">
        <w:t>Revoke</w:t>
      </w:r>
      <w:r>
        <w:rPr>
          <w:lang w:eastAsia="zh-CN"/>
        </w:rPr>
        <w:t>Notif</w:t>
      </w:r>
      <w:bookmarkEnd w:id="121"/>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xml:space="preserve">, reauthorized or </w:t>
      </w:r>
      <w:proofErr w:type="gramStart"/>
      <w:r w:rsidR="005D5190">
        <w:rPr>
          <w:lang w:val="en-US"/>
        </w:rPr>
        <w:t>revoked</w:t>
      </w:r>
      <w:r>
        <w:rPr>
          <w:lang w:val="en-US"/>
        </w:rPr>
        <w:t>;</w:t>
      </w:r>
      <w:proofErr w:type="gramEnd"/>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F75FC0C" w14:textId="4D12ECB0" w:rsidR="005D5190" w:rsidRDefault="005D5190" w:rsidP="00FE6023">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9294753"/>
      <w:r w:rsidRPr="00AD5F5C">
        <w:rPr>
          <w:rFonts w:eastAsia="DengXian"/>
        </w:rPr>
        <w:t>5</w:t>
      </w:r>
      <w:r w:rsidRPr="00AD5F5C">
        <w:rPr>
          <w:rFonts w:eastAsia="DengXian"/>
        </w:rPr>
        <w:tab/>
        <w:t>API Definitions</w:t>
      </w:r>
      <w:bookmarkEnd w:id="53"/>
      <w:bookmarkEnd w:id="54"/>
      <w:bookmarkEnd w:id="55"/>
      <w:bookmarkEnd w:id="56"/>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89294754"/>
      <w:bookmarkStart w:id="130" w:name="_Toc510696599"/>
      <w:bookmarkStart w:id="131" w:name="_Toc35971391"/>
      <w:bookmarkStart w:id="132" w:name="_Toc67903515"/>
      <w:bookmarkStart w:id="133" w:name="_Toc70598438"/>
      <w:r>
        <w:t>5.1</w:t>
      </w:r>
      <w:r>
        <w:tab/>
      </w:r>
      <w:bookmarkStart w:id="134" w:name="_Hlk88654061"/>
      <w:proofErr w:type="spellStart"/>
      <w:r w:rsidR="0069712C" w:rsidRPr="0069712C">
        <w:t>Naf_Authentication</w:t>
      </w:r>
      <w:proofErr w:type="spellEnd"/>
      <w:r>
        <w:t xml:space="preserve"> Service API</w:t>
      </w:r>
      <w:bookmarkEnd w:id="124"/>
      <w:bookmarkEnd w:id="125"/>
      <w:bookmarkEnd w:id="126"/>
      <w:bookmarkEnd w:id="127"/>
      <w:bookmarkEnd w:id="128"/>
      <w:bookmarkEnd w:id="129"/>
      <w:bookmarkEnd w:id="134"/>
    </w:p>
    <w:p w14:paraId="4CD9D33D" w14:textId="77777777" w:rsidR="00AD5F5C" w:rsidRPr="00AD5F5C" w:rsidRDefault="00AD5F5C" w:rsidP="0025542E">
      <w:pPr>
        <w:pStyle w:val="Heading3"/>
        <w:rPr>
          <w:rFonts w:eastAsia="DengXian"/>
        </w:rPr>
      </w:pPr>
      <w:bookmarkStart w:id="135" w:name="_Toc89294755"/>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9294756"/>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9294757"/>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9294758"/>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9294759"/>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9294760"/>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9294761"/>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9294762"/>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9294763"/>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9294764"/>
      <w:r w:rsidRPr="00AD5F5C">
        <w:rPr>
          <w:rFonts w:eastAsia="DengXian"/>
        </w:rPr>
        <w:t>5.1.4.1</w:t>
      </w:r>
      <w:r w:rsidRPr="00AD5F5C">
        <w:rPr>
          <w:rFonts w:eastAsia="DengXian"/>
        </w:rPr>
        <w:tab/>
        <w:t>Overview</w:t>
      </w:r>
      <w:bookmarkEnd w:id="186"/>
      <w:bookmarkEnd w:id="187"/>
      <w:bookmarkEnd w:id="188"/>
      <w:bookmarkEnd w:id="189"/>
      <w:bookmarkEnd w:id="190"/>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25pt;height:90.55pt" o:ole="">
            <v:imagedata r:id="rId23" o:title="" croptop="3280f" cropbottom="37489f" cropleft="1427f" cropright="19932f"/>
          </v:shape>
          <o:OLEObject Type="Embed" ProgID="Visio.Drawing.15" ShapeID="_x0000_i1029" DrawAspect="Content" ObjectID="_170115985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191" w:name="_Toc510696624"/>
      <w:bookmarkStart w:id="192" w:name="_Toc35971415"/>
      <w:bookmarkStart w:id="193" w:name="_Toc67903532"/>
      <w:bookmarkStart w:id="194" w:name="_Toc70598455"/>
      <w:bookmarkStart w:id="195" w:name="_Toc89294765"/>
      <w:r w:rsidRPr="00AD5F5C">
        <w:rPr>
          <w:rFonts w:eastAsia="DengXian"/>
        </w:rPr>
        <w:t>5.1.4.2</w:t>
      </w:r>
      <w:r w:rsidRPr="00AD5F5C">
        <w:rPr>
          <w:rFonts w:eastAsia="DengXian"/>
        </w:rPr>
        <w:tab/>
        <w:t xml:space="preserve">Operation: </w:t>
      </w:r>
      <w:r w:rsidR="00D74A4D" w:rsidRPr="009D7D5D">
        <w:rPr>
          <w:rFonts w:eastAsia="DengXian"/>
        </w:rPr>
        <w:t>request-auth</w:t>
      </w:r>
      <w:bookmarkEnd w:id="191"/>
      <w:bookmarkEnd w:id="192"/>
      <w:bookmarkEnd w:id="193"/>
      <w:bookmarkEnd w:id="194"/>
      <w:bookmarkEnd w:id="195"/>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9294766"/>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9294767"/>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9294768"/>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9294769"/>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5.1.5.1-1: </w:t>
      </w:r>
      <w:proofErr w:type="gramStart"/>
      <w:r w:rsidRPr="00AD5F5C">
        <w:rPr>
          <w:rFonts w:ascii="Arial" w:eastAsia="DengXian" w:hAnsi="Arial"/>
          <w:b/>
        </w:rPr>
        <w:t>Notifications</w:t>
      </w:r>
      <w:proofErr w:type="gramEnd"/>
      <w:r w:rsidRPr="00AD5F5C">
        <w:rPr>
          <w:rFonts w:ascii="Arial" w:eastAsia="DengXian" w:hAnsi="Arial"/>
          <w:b/>
        </w:rPr>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929477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89294771"/>
      <w:bookmarkStart w:id="227" w:name="_Toc510696631"/>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6"/>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9294772"/>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9294773"/>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9294774"/>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9294775"/>
      <w:bookmarkEnd w:id="227"/>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9294776"/>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proofErr w:type="spellStart"/>
            <w:r w:rsidRPr="00294403">
              <w:rPr>
                <w:rFonts w:eastAsia="DengXian"/>
              </w:rPr>
              <w:t>UAVAuthInfo</w:t>
            </w:r>
            <w:bookmarkEnd w:id="250"/>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74492BEA" w:rsidR="00294403" w:rsidRPr="00294403" w:rsidRDefault="004964B9" w:rsidP="00781818">
            <w:pPr>
              <w:pStyle w:val="TAL"/>
              <w:rPr>
                <w:rFonts w:eastAsia="DengXian"/>
              </w:rPr>
            </w:pPr>
            <w:proofErr w:type="spellStart"/>
            <w:r>
              <w:t>UserLocation</w:t>
            </w:r>
            <w:proofErr w:type="spellEnd"/>
          </w:p>
        </w:tc>
        <w:tc>
          <w:tcPr>
            <w:tcW w:w="3559" w:type="dxa"/>
            <w:tcBorders>
              <w:top w:val="single" w:sz="4" w:space="0" w:color="auto"/>
              <w:left w:val="single" w:sz="4" w:space="0" w:color="auto"/>
              <w:bottom w:val="single" w:sz="4" w:space="0" w:color="auto"/>
              <w:right w:val="single" w:sz="4" w:space="0" w:color="auto"/>
            </w:tcBorders>
          </w:tcPr>
          <w:p w14:paraId="636D8697" w14:textId="109F406E"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87769E5"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9294777"/>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9294778"/>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261" w:name="_Toc510696636"/>
      <w:bookmarkStart w:id="262" w:name="_Toc35971431"/>
      <w:bookmarkStart w:id="263" w:name="_Toc67903547"/>
      <w:bookmarkStart w:id="264" w:name="_Toc70598470"/>
      <w:bookmarkStart w:id="265" w:name="_Toc89294779"/>
      <w:r w:rsidRPr="00AD5F5C">
        <w:rPr>
          <w:rFonts w:eastAsia="DengXian"/>
        </w:rPr>
        <w:lastRenderedPageBreak/>
        <w:t>5.1.6.2.2</w:t>
      </w:r>
      <w:r w:rsidRPr="00AD5F5C">
        <w:rPr>
          <w:rFonts w:eastAsia="DengXian"/>
        </w:rPr>
        <w:tab/>
        <w:t xml:space="preserve">Type: </w:t>
      </w:r>
      <w:proofErr w:type="spellStart"/>
      <w:r w:rsidR="004964B9">
        <w:rPr>
          <w:rFonts w:eastAsia="DengXian"/>
        </w:rPr>
        <w:t>UAVAuthInfo</w:t>
      </w:r>
      <w:bookmarkEnd w:id="261"/>
      <w:bookmarkEnd w:id="262"/>
      <w:bookmarkEnd w:id="263"/>
      <w:bookmarkEnd w:id="264"/>
      <w:bookmarkEnd w:id="265"/>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proofErr w:type="spellStart"/>
            <w:r>
              <w:t>gpsi</w:t>
            </w:r>
            <w:bookmarkEnd w:id="266"/>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proofErr w:type="spellStart"/>
            <w:r>
              <w:t>serviceLevelId</w:t>
            </w:r>
            <w:bookmarkEnd w:id="267"/>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proofErr w:type="spellStart"/>
            <w:r>
              <w:t>pei</w:t>
            </w:r>
            <w:bookmarkEnd w:id="269"/>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proofErr w:type="spellStart"/>
            <w:r>
              <w:rPr>
                <w:rFonts w:eastAsia="DengXia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270" w:name="_Toc510696637"/>
      <w:bookmarkStart w:id="271" w:name="_Toc35971432"/>
      <w:bookmarkStart w:id="272" w:name="_Toc67903548"/>
      <w:bookmarkStart w:id="273" w:name="_Toc70598471"/>
      <w:bookmarkStart w:id="274" w:name="_Toc89294780"/>
      <w:r w:rsidRPr="00AD5F5C">
        <w:rPr>
          <w:rFonts w:eastAsia="DengXian"/>
        </w:rPr>
        <w:lastRenderedPageBreak/>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270"/>
      <w:bookmarkEnd w:id="271"/>
      <w:bookmarkEnd w:id="272"/>
      <w:bookmarkEnd w:id="273"/>
      <w:bookmarkEnd w:id="274"/>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proofErr w:type="spellStart"/>
            <w:r w:rsidRPr="00056B07">
              <w:t>authSesCorId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 xml:space="preserve">This attribute shall be present if the </w:t>
            </w:r>
            <w:proofErr w:type="spellStart"/>
            <w:r>
              <w:rPr>
                <w:rFonts w:cs="Arial"/>
                <w:szCs w:val="18"/>
              </w:rPr>
              <w:t>notifyType</w:t>
            </w:r>
            <w:proofErr w:type="spellEnd"/>
            <w:r>
              <w:rPr>
                <w:rFonts w:cs="Arial"/>
                <w:szCs w:val="18"/>
              </w:rPr>
              <w:t xml:space="preserv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929478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276"/>
      <w:proofErr w:type="spellEnd"/>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proofErr w:type="spellStart"/>
            <w:r w:rsidRPr="00546C8A">
              <w:rPr>
                <w:rFonts w:ascii="Arial" w:eastAsia="SimSun" w:hAnsi="Arial"/>
                <w:sz w:val="18"/>
              </w:rPr>
              <w:t>authResult</w:t>
            </w:r>
            <w:bookmarkEnd w:id="277"/>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proofErr w:type="spellStart"/>
            <w:r w:rsidRPr="00546C8A">
              <w:rPr>
                <w:rFonts w:ascii="Arial" w:eastAsia="SimSun" w:hAnsi="Arial"/>
                <w:sz w:val="18"/>
              </w:rPr>
              <w:t>authM</w:t>
            </w:r>
            <w:bookmarkEnd w:id="278"/>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546C8A">
              <w:rPr>
                <w:rFonts w:eastAsia="SimSun"/>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546C8A">
              <w:rPr>
                <w:rFonts w:eastAsia="SimSu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9294782"/>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280"/>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9294783"/>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9294784"/>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9294785"/>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w:t>
            </w:r>
            <w:proofErr w:type="gramStart"/>
            <w:r w:rsidRPr="00AD5F5C">
              <w:rPr>
                <w:rFonts w:ascii="Arial" w:eastAsia="DengXian" w:hAnsi="Arial"/>
                <w:sz w:val="18"/>
              </w:rPr>
              <w:t>i.e.</w:t>
            </w:r>
            <w:proofErr w:type="gramEnd"/>
            <w:r w:rsidRPr="00AD5F5C">
              <w:rPr>
                <w:rFonts w:ascii="Arial" w:eastAsia="DengXian" w:hAnsi="Arial"/>
                <w:sz w:val="18"/>
              </w:rPr>
              <w:t xml:space="preserv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296" w:name="_Toc510696641"/>
      <w:bookmarkStart w:id="297" w:name="_Toc35971436"/>
      <w:bookmarkStart w:id="298" w:name="_Toc67903552"/>
      <w:bookmarkStart w:id="299" w:name="_Toc70598475"/>
      <w:bookmarkStart w:id="300" w:name="_Toc89294786"/>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296"/>
      <w:bookmarkEnd w:id="297"/>
      <w:bookmarkEnd w:id="298"/>
      <w:bookmarkEnd w:id="299"/>
      <w:bookmarkEnd w:id="300"/>
      <w:proofErr w:type="spellEnd"/>
    </w:p>
    <w:p w14:paraId="4110E0DE" w14:textId="7F6F9F33"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301" w:name="_Hlk88644262"/>
      <w:bookmarkStart w:id="302" w:name="_Toc510696642"/>
      <w:bookmarkStart w:id="303" w:name="_Toc35971437"/>
      <w:bookmarkStart w:id="304" w:name="_Toc67903553"/>
      <w:bookmarkStart w:id="305" w:name="_Toc70598476"/>
      <w:bookmarkStart w:id="306" w:name="_Toc89294787"/>
      <w:r w:rsidRPr="00AD5F5C">
        <w:rPr>
          <w:rFonts w:eastAsia="DengXian"/>
        </w:rPr>
        <w:t>5.1.6.3.4</w:t>
      </w:r>
      <w:r w:rsidRPr="00AD5F5C">
        <w:rPr>
          <w:rFonts w:eastAsia="DengXian"/>
        </w:rPr>
        <w:tab/>
        <w:t>Enumeration</w:t>
      </w:r>
      <w:bookmarkEnd w:id="301"/>
      <w:r w:rsidRPr="00AD5F5C">
        <w:rPr>
          <w:rFonts w:eastAsia="DengXian"/>
        </w:rPr>
        <w:t xml:space="preserve">: </w:t>
      </w:r>
      <w:proofErr w:type="spellStart"/>
      <w:r w:rsidR="005F694C">
        <w:rPr>
          <w:rFonts w:eastAsia="DengXian"/>
        </w:rPr>
        <w:t>NotifyType</w:t>
      </w:r>
      <w:bookmarkEnd w:id="302"/>
      <w:bookmarkEnd w:id="303"/>
      <w:bookmarkEnd w:id="304"/>
      <w:bookmarkEnd w:id="305"/>
      <w:bookmarkEnd w:id="306"/>
      <w:proofErr w:type="spellEnd"/>
    </w:p>
    <w:p w14:paraId="3E460A93" w14:textId="77777777"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9294788"/>
      <w:r w:rsidRPr="00AD5F5C">
        <w:rPr>
          <w:rFonts w:eastAsia="DengXian"/>
        </w:rPr>
        <w:t>5.1.6.3.</w:t>
      </w:r>
      <w:r>
        <w:rPr>
          <w:rFonts w:eastAsia="DengXian"/>
        </w:rPr>
        <w:t>5</w:t>
      </w:r>
      <w:r w:rsidRPr="00AD5F5C">
        <w:rPr>
          <w:rFonts w:eastAsia="DengXian"/>
        </w:rPr>
        <w:tab/>
        <w:t xml:space="preserve">Enumeration: </w:t>
      </w:r>
      <w:proofErr w:type="spellStart"/>
      <w:r w:rsidRPr="00326A96">
        <w:rPr>
          <w:rFonts w:eastAsia="DengXian"/>
        </w:rPr>
        <w:t>Revo</w:t>
      </w:r>
      <w:r>
        <w:rPr>
          <w:rFonts w:eastAsia="DengXian"/>
        </w:rPr>
        <w:t>ke</w:t>
      </w:r>
      <w:r w:rsidRPr="00326A96">
        <w:rPr>
          <w:rFonts w:eastAsia="DengXian"/>
        </w:rPr>
        <w:t>Cause</w:t>
      </w:r>
      <w:bookmarkEnd w:id="307"/>
      <w:proofErr w:type="spellEnd"/>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proofErr w:type="spellStart"/>
      <w:r>
        <w:rPr>
          <w:rFonts w:ascii="Arial" w:eastAsia="DengXian" w:hAnsi="Arial"/>
          <w:sz w:val="18"/>
        </w:rPr>
        <w:t>RevokeCause</w:t>
      </w:r>
      <w:proofErr w:type="spellEnd"/>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proofErr w:type="spellStart"/>
      <w:r w:rsidRPr="001A0DD0">
        <w:rPr>
          <w:rFonts w:ascii="Arial" w:eastAsia="DengXian" w:hAnsi="Arial"/>
          <w:b/>
        </w:rPr>
        <w:t>Revo</w:t>
      </w:r>
      <w:r>
        <w:rPr>
          <w:rFonts w:ascii="Arial" w:eastAsia="DengXian" w:hAnsi="Arial"/>
          <w:b/>
        </w:rPr>
        <w:t>ke</w:t>
      </w:r>
      <w:r w:rsidRPr="001A0DD0">
        <w:rPr>
          <w:rFonts w:ascii="Arial" w:eastAsia="DengXian" w:hAnsi="Arial"/>
          <w:b/>
        </w:rPr>
        <w:t>Cause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929478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37359FB0" w:rsidR="00AD5F5C" w:rsidRPr="00AD5F5C" w:rsidRDefault="00AD5F5C" w:rsidP="0025542E">
      <w:pPr>
        <w:pStyle w:val="Heading5"/>
        <w:rPr>
          <w:rFonts w:eastAsia="DengXian"/>
        </w:rPr>
      </w:pPr>
      <w:bookmarkStart w:id="313" w:name="_Toc89294790"/>
      <w:bookmarkStart w:id="314" w:name="_Toc510696644"/>
      <w:bookmarkStart w:id="315" w:name="_Toc35971439"/>
      <w:bookmarkStart w:id="316" w:name="_Toc67903555"/>
      <w:bookmarkStart w:id="317"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313"/>
      <w:proofErr w:type="spellEnd"/>
      <w:r w:rsidR="00B5264F" w:rsidRPr="00B5264F" w:rsidDel="00B5264F">
        <w:rPr>
          <w:rFonts w:eastAsia="DengXian"/>
        </w:rPr>
        <w:t xml:space="preserve"> </w:t>
      </w:r>
      <w:bookmarkEnd w:id="314"/>
      <w:bookmarkEnd w:id="315"/>
      <w:bookmarkEnd w:id="316"/>
      <w:bookmarkEnd w:id="317"/>
    </w:p>
    <w:p w14:paraId="53B70F5E" w14:textId="77777777" w:rsidR="00B5264F" w:rsidRDefault="00B5264F" w:rsidP="00B5264F">
      <w:pPr>
        <w:pStyle w:val="TH"/>
      </w:pPr>
      <w:r>
        <w:t xml:space="preserve">Table 5.2.6.4.1-1: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9294791"/>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 xml:space="preserve">This clause will specify what is encoded in binary </w:t>
      </w:r>
      <w:proofErr w:type="gramStart"/>
      <w:r w:rsidRPr="00AD5F5C">
        <w:rPr>
          <w:rFonts w:eastAsia="DengXian"/>
          <w:i/>
          <w:color w:val="0000FF"/>
        </w:rPr>
        <w:t>part, if</w:t>
      </w:r>
      <w:proofErr w:type="gramEnd"/>
      <w:r w:rsidRPr="00AD5F5C">
        <w:rPr>
          <w:rFonts w:eastAsia="DengXian"/>
          <w:i/>
          <w:color w:val="0000FF"/>
        </w:rPr>
        <w:t xml:space="preserve">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9294792"/>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proofErr w:type="gramStart"/>
            <w:r w:rsidRPr="00AD5F5C">
              <w:rPr>
                <w:rFonts w:ascii="Arial" w:eastAsia="DengXian" w:hAnsi="Arial" w:cs="Arial"/>
                <w:sz w:val="18"/>
                <w:szCs w:val="18"/>
              </w:rPr>
              <w:t>e.g.</w:t>
            </w:r>
            <w:proofErr w:type="gramEnd"/>
            <w:r w:rsidRPr="00AD5F5C">
              <w:rPr>
                <w:rFonts w:ascii="Arial" w:eastAsia="DengXian" w:hAnsi="Arial" w:cs="Arial"/>
                <w:sz w:val="18"/>
                <w:szCs w:val="18"/>
              </w:rPr>
              <w:t xml:space="preserve">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Toc89294793"/>
      <w:bookmarkStart w:id="331" w:name="_Hlk32129811"/>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0"/>
    </w:p>
    <w:bookmarkEnd w:id="331"/>
    <w:p w14:paraId="19E101BC"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9294794"/>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9294795"/>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9294796"/>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9294797"/>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9294798"/>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Toc89294799"/>
      <w:bookmarkStart w:id="367" w:name="_Hlk525137310"/>
      <w:r w:rsidRPr="00AD5F5C">
        <w:rPr>
          <w:rFonts w:eastAsia="DengXian"/>
        </w:rPr>
        <w:t>5.1.9</w:t>
      </w:r>
      <w:r w:rsidRPr="00AD5F5C">
        <w:rPr>
          <w:rFonts w:eastAsia="DengXian"/>
        </w:rPr>
        <w:tab/>
        <w:t>Security</w:t>
      </w:r>
      <w:bookmarkEnd w:id="362"/>
      <w:bookmarkEnd w:id="363"/>
      <w:bookmarkEnd w:id="364"/>
      <w:bookmarkEnd w:id="365"/>
      <w:bookmarkEnd w:id="366"/>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7"/>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9294800"/>
      <w:bookmarkStart w:id="370" w:name="_Toc85718337"/>
      <w:r w:rsidR="00080512" w:rsidRPr="0025542E">
        <w:rPr>
          <w:rStyle w:val="Heading1Char"/>
        </w:rPr>
        <w:lastRenderedPageBreak/>
        <w:t>Annex A (normative):</w:t>
      </w:r>
      <w:bookmarkEnd w:id="369"/>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370"/>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89294801"/>
      <w:bookmarkStart w:id="376" w:name="_Toc510696652"/>
      <w:bookmarkStart w:id="377" w:name="_Toc35971452"/>
      <w:bookmarkStart w:id="378" w:name="_Toc63347679"/>
      <w:bookmarkStart w:id="379" w:name="_Toc67927792"/>
      <w:r w:rsidRPr="00FE7E87">
        <w:t>A.1</w:t>
      </w:r>
      <w:r w:rsidRPr="00FE7E87">
        <w:tab/>
        <w:t>General</w:t>
      </w:r>
      <w:bookmarkEnd w:id="371"/>
      <w:bookmarkEnd w:id="372"/>
      <w:bookmarkEnd w:id="373"/>
      <w:bookmarkEnd w:id="374"/>
      <w:bookmarkEnd w:id="375"/>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9294802"/>
      <w:r w:rsidRPr="0069712C">
        <w:t>A.2</w:t>
      </w:r>
      <w:r w:rsidRPr="0069712C">
        <w:tab/>
      </w:r>
      <w:bookmarkStart w:id="382" w:name="_Hlk81080223"/>
      <w:proofErr w:type="spellStart"/>
      <w:r w:rsidR="00EA1B10" w:rsidRPr="00A87053">
        <w:rPr>
          <w:rFonts w:eastAsia="DengXian"/>
          <w:lang w:eastAsia="zh-CN"/>
        </w:rPr>
        <w:t>Naf_Authentication</w:t>
      </w:r>
      <w:bookmarkEnd w:id="382"/>
      <w:proofErr w:type="spellEnd"/>
      <w:r w:rsidRPr="0069712C">
        <w:t xml:space="preserve"> API</w:t>
      </w:r>
      <w:bookmarkEnd w:id="376"/>
      <w:bookmarkEnd w:id="377"/>
      <w:bookmarkEnd w:id="378"/>
      <w:bookmarkEnd w:id="379"/>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DFBB5" w14:textId="77777777" w:rsidR="00542314" w:rsidRDefault="00542314">
      <w:r>
        <w:separator/>
      </w:r>
    </w:p>
  </w:endnote>
  <w:endnote w:type="continuationSeparator" w:id="0">
    <w:p w14:paraId="28504A47" w14:textId="77777777" w:rsidR="00542314" w:rsidRDefault="00542314">
      <w:r>
        <w:continuationSeparator/>
      </w:r>
    </w:p>
  </w:endnote>
  <w:endnote w:type="continuationNotice" w:id="1">
    <w:p w14:paraId="0F3E85B0" w14:textId="77777777" w:rsidR="00542314" w:rsidRDefault="00542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96D75" w14:textId="77777777" w:rsidR="00542314" w:rsidRDefault="00542314">
      <w:r>
        <w:separator/>
      </w:r>
    </w:p>
  </w:footnote>
  <w:footnote w:type="continuationSeparator" w:id="0">
    <w:p w14:paraId="6908DDD0" w14:textId="77777777" w:rsidR="00542314" w:rsidRDefault="00542314">
      <w:r>
        <w:continuationSeparator/>
      </w:r>
    </w:p>
  </w:footnote>
  <w:footnote w:type="continuationNotice" w:id="1">
    <w:p w14:paraId="6D660401" w14:textId="77777777" w:rsidR="00542314" w:rsidRDefault="00542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C09436"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DDC">
      <w:rPr>
        <w:rFonts w:ascii="Arial" w:hAnsi="Arial" w:cs="Arial"/>
        <w:b/>
        <w:noProof/>
        <w:sz w:val="18"/>
        <w:szCs w:val="18"/>
      </w:rPr>
      <w:t>3GPP TS 29.255 V1.0.0 (2021-12)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398A50"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DDC">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A0BA7"/>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2314"/>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8F7E87"/>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0570"/>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6990</Words>
  <Characters>39845</Characters>
  <Application>Microsoft Office Word</Application>
  <DocSecurity>4</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Waqar</cp:lastModifiedBy>
  <cp:revision>2</cp:revision>
  <cp:lastPrinted>2019-02-25T14:05:00Z</cp:lastPrinted>
  <dcterms:created xsi:type="dcterms:W3CDTF">2021-12-16T10:30:00Z</dcterms:created>
  <dcterms:modified xsi:type="dcterms:W3CDTF">2021-12-16T10:30:00Z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