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DE4E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55E25">
        <w:fldChar w:fldCharType="begin"/>
      </w:r>
      <w:r w:rsidR="00955E25">
        <w:instrText xml:space="preserve"> DOCPROPERTY  TSG/WGRef  \* MERGEFORMAT </w:instrText>
      </w:r>
      <w:r w:rsidR="00955E25">
        <w:fldChar w:fldCharType="separate"/>
      </w:r>
      <w:r w:rsidR="003609EF">
        <w:rPr>
          <w:b/>
          <w:noProof/>
          <w:sz w:val="24"/>
        </w:rPr>
        <w:t>SA6</w:t>
      </w:r>
      <w:r w:rsidR="00955E2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55E25">
        <w:fldChar w:fldCharType="begin"/>
      </w:r>
      <w:r w:rsidR="00955E25">
        <w:instrText xml:space="preserve"> DOCPROPERTY  MtgSeq  \* MERGEFORMAT </w:instrText>
      </w:r>
      <w:r w:rsidR="00955E25">
        <w:fldChar w:fldCharType="separate"/>
      </w:r>
      <w:r w:rsidR="00EB09B7" w:rsidRPr="00EB09B7">
        <w:rPr>
          <w:b/>
          <w:noProof/>
          <w:sz w:val="24"/>
        </w:rPr>
        <w:t>60</w:t>
      </w:r>
      <w:r w:rsidR="00955E25">
        <w:rPr>
          <w:b/>
          <w:noProof/>
          <w:sz w:val="24"/>
        </w:rPr>
        <w:fldChar w:fldCharType="end"/>
      </w:r>
      <w:r w:rsidR="00955E25">
        <w:fldChar w:fldCharType="begin"/>
      </w:r>
      <w:r w:rsidR="00955E25">
        <w:instrText xml:space="preserve"> DOCPROPERTY  MtgTitle  \* MERGEFORMAT </w:instrText>
      </w:r>
      <w:r w:rsidR="00955E25">
        <w:fldChar w:fldCharType="separate"/>
      </w:r>
      <w:r w:rsidR="00955E25">
        <w:fldChar w:fldCharType="end"/>
      </w:r>
      <w:r>
        <w:rPr>
          <w:b/>
          <w:i/>
          <w:noProof/>
          <w:sz w:val="28"/>
        </w:rPr>
        <w:tab/>
      </w:r>
      <w:r w:rsidR="00955E25">
        <w:fldChar w:fldCharType="begin"/>
      </w:r>
      <w:r w:rsidR="00955E25">
        <w:instrText xml:space="preserve"> DOCPROPERTY  Tdoc#  \* MERGEFORMAT </w:instrText>
      </w:r>
      <w:r w:rsidR="00955E25">
        <w:fldChar w:fldCharType="separate"/>
      </w:r>
      <w:r w:rsidR="00E13F3D" w:rsidRPr="00E13F3D">
        <w:rPr>
          <w:b/>
          <w:i/>
          <w:noProof/>
          <w:sz w:val="28"/>
        </w:rPr>
        <w:t>S6-241</w:t>
      </w:r>
      <w:r w:rsidR="00CB7D13">
        <w:rPr>
          <w:b/>
          <w:i/>
          <w:noProof/>
          <w:sz w:val="28"/>
        </w:rPr>
        <w:t>328</w:t>
      </w:r>
      <w:r w:rsidR="00955E25">
        <w:rPr>
          <w:b/>
          <w:i/>
          <w:noProof/>
          <w:sz w:val="28"/>
        </w:rPr>
        <w:fldChar w:fldCharType="end"/>
      </w:r>
    </w:p>
    <w:p w14:paraId="7CB45193" w14:textId="262C3C1B" w:rsidR="001E41F3" w:rsidRDefault="00955E25" w:rsidP="00CB7D1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  <w:r w:rsidR="00CB7D13">
        <w:rPr>
          <w:b/>
          <w:noProof/>
          <w:sz w:val="24"/>
        </w:rPr>
        <w:tab/>
        <w:t>(rev of 1033)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55E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55E2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96A931" w:rsidR="001E41F3" w:rsidRPr="00410371" w:rsidRDefault="00CB7D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55E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3CB02D" w:rsidR="00F25D98" w:rsidRDefault="009057A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53D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Corrections to </w:t>
            </w:r>
            <w:proofErr w:type="spellStart"/>
            <w:r w:rsidR="002640DD">
              <w:t>Deregister_API_Provider</w:t>
            </w:r>
            <w:proofErr w:type="spellEnd"/>
            <w:r w:rsidR="002640DD">
              <w:t xml:space="preserve"> operation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55E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ETRI, Uangel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4F1D75" w:rsidR="001E41F3" w:rsidRDefault="009057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955E25">
              <w:fldChar w:fldCharType="begin"/>
            </w:r>
            <w:r w:rsidR="00955E25">
              <w:instrText xml:space="preserve"> DOCPROPERTY  SourceIfTsg  \* MERGEFORMAT </w:instrText>
            </w:r>
            <w:r w:rsidR="00955E25">
              <w:fldChar w:fldCharType="separate"/>
            </w:r>
            <w:r w:rsidR="00955E2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31CBF0" w:rsidR="001E41F3" w:rsidRDefault="00955E25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EI18, 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55E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2024-04-05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55E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55E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7A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057AB" w:rsidRDefault="009057AB" w:rsidP="00905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7F89F1" w:rsidR="009057AB" w:rsidRDefault="009057AB" w:rsidP="00905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Incorrect desription for </w:t>
            </w:r>
            <w:r w:rsidRPr="00421A1F">
              <w:rPr>
                <w:noProof/>
                <w:lang w:eastAsia="ko-KR"/>
              </w:rPr>
              <w:t>Deregister_API_Provider operation</w:t>
            </w:r>
            <w:r>
              <w:rPr>
                <w:noProof/>
                <w:lang w:eastAsia="ko-KR"/>
              </w:rPr>
              <w:t>.</w:t>
            </w:r>
          </w:p>
        </w:tc>
      </w:tr>
      <w:tr w:rsidR="009057A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057AB" w:rsidRDefault="009057AB" w:rsidP="009057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057AB" w:rsidRDefault="009057AB" w:rsidP="009057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7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057AB" w:rsidRDefault="009057AB" w:rsidP="00905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DBB01A" w:rsidR="009057AB" w:rsidRDefault="009057AB" w:rsidP="00905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Desription for </w:t>
            </w:r>
            <w:r w:rsidRPr="00421A1F">
              <w:rPr>
                <w:noProof/>
                <w:lang w:eastAsia="ko-KR"/>
              </w:rPr>
              <w:t>Deregister_API_Provider operation</w:t>
            </w:r>
            <w:r>
              <w:rPr>
                <w:noProof/>
                <w:lang w:eastAsia="ko-KR"/>
              </w:rPr>
              <w:t xml:space="preserve"> is corrected.</w:t>
            </w:r>
          </w:p>
        </w:tc>
      </w:tr>
      <w:tr w:rsidR="009057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057AB" w:rsidRDefault="009057AB" w:rsidP="009057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057AB" w:rsidRDefault="009057AB" w:rsidP="009057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7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057AB" w:rsidRDefault="009057AB" w:rsidP="00905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FFAF35" w:rsidR="009057AB" w:rsidRDefault="009057AB" w:rsidP="00905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r w:rsidRPr="00421A1F">
              <w:rPr>
                <w:noProof/>
                <w:lang w:eastAsia="ko-KR"/>
              </w:rPr>
              <w:t>Deregister_API_Provider operation</w:t>
            </w:r>
            <w:r>
              <w:rPr>
                <w:noProof/>
                <w:lang w:eastAsia="ko-KR"/>
              </w:rPr>
              <w:t xml:space="preserve"> may behave incorrectly</w:t>
            </w:r>
            <w:r w:rsidRPr="00653F44">
              <w:rPr>
                <w:noProof/>
                <w:lang w:eastAsia="ko-KR"/>
              </w:rPr>
              <w:t>.</w:t>
            </w:r>
          </w:p>
        </w:tc>
      </w:tr>
      <w:tr w:rsidR="009057AB" w14:paraId="034AF533" w14:textId="77777777" w:rsidTr="00547111">
        <w:tc>
          <w:tcPr>
            <w:tcW w:w="2694" w:type="dxa"/>
            <w:gridSpan w:val="2"/>
          </w:tcPr>
          <w:p w14:paraId="39D9EB5B" w14:textId="77777777" w:rsidR="009057AB" w:rsidRDefault="009057AB" w:rsidP="009057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057AB" w:rsidRDefault="009057AB" w:rsidP="009057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7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057AB" w:rsidRDefault="009057AB" w:rsidP="00905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F17551" w:rsidR="009057AB" w:rsidRDefault="009057AB" w:rsidP="00905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10.12.4</w:t>
            </w:r>
          </w:p>
        </w:tc>
      </w:tr>
      <w:tr w:rsidR="009057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057AB" w:rsidRDefault="009057AB" w:rsidP="009057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057AB" w:rsidRDefault="009057AB" w:rsidP="009057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7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057AB" w:rsidRDefault="009057AB" w:rsidP="00905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057AB" w:rsidRDefault="009057AB" w:rsidP="009057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057AB" w:rsidRDefault="009057AB" w:rsidP="009057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057AB" w:rsidRDefault="009057AB" w:rsidP="009057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057AB" w:rsidRDefault="009057AB" w:rsidP="009057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57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057AB" w:rsidRDefault="009057AB" w:rsidP="00905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057AB" w:rsidRDefault="009057AB" w:rsidP="009057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4EC5F5" w:rsidR="009057AB" w:rsidRDefault="009057AB" w:rsidP="009057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057AB" w:rsidRDefault="009057AB" w:rsidP="009057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057AB" w:rsidRDefault="009057AB" w:rsidP="009057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57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057AB" w:rsidRDefault="009057AB" w:rsidP="009057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057AB" w:rsidRDefault="009057AB" w:rsidP="009057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0D0991" w:rsidR="009057AB" w:rsidRDefault="009057AB" w:rsidP="009057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057AB" w:rsidRDefault="009057AB" w:rsidP="009057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057AB" w:rsidRDefault="009057AB" w:rsidP="009057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57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057AB" w:rsidRDefault="009057AB" w:rsidP="009057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057AB" w:rsidRDefault="009057AB" w:rsidP="009057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34D70A" w:rsidR="009057AB" w:rsidRDefault="009057AB" w:rsidP="009057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057AB" w:rsidRDefault="009057AB" w:rsidP="009057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057AB" w:rsidRDefault="009057AB" w:rsidP="009057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57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057AB" w:rsidRDefault="009057AB" w:rsidP="009057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057AB" w:rsidRDefault="009057AB" w:rsidP="009057AB">
            <w:pPr>
              <w:pStyle w:val="CRCoverPage"/>
              <w:spacing w:after="0"/>
              <w:rPr>
                <w:noProof/>
              </w:rPr>
            </w:pPr>
          </w:p>
        </w:tc>
      </w:tr>
      <w:tr w:rsidR="009057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057AB" w:rsidRDefault="009057AB" w:rsidP="00905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057AB" w:rsidRDefault="009057AB" w:rsidP="00905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57A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057AB" w:rsidRPr="008863B9" w:rsidRDefault="009057AB" w:rsidP="00905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057AB" w:rsidRPr="008863B9" w:rsidRDefault="009057AB" w:rsidP="009057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57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057AB" w:rsidRDefault="009057AB" w:rsidP="00905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057AB" w:rsidRDefault="009057AB" w:rsidP="00905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B3AA8A" w14:textId="77777777" w:rsidR="00D85376" w:rsidRPr="00590789" w:rsidRDefault="00D85376" w:rsidP="00D8537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1" w:name="_Toc113900592"/>
      <w:bookmarkStart w:id="2" w:name="_Hlk118736720"/>
      <w:bookmarkStart w:id="3" w:name="_Hlk163224781"/>
      <w:r w:rsidRPr="00590789">
        <w:rPr>
          <w:rFonts w:ascii="Arial" w:hAnsi="Arial"/>
          <w:i/>
          <w:color w:val="FF0000"/>
          <w:sz w:val="24"/>
          <w:lang w:val="en-US" w:eastAsia="ko-KR"/>
        </w:rPr>
        <w:lastRenderedPageBreak/>
        <w:t>START OF</w:t>
      </w:r>
      <w:r w:rsidRPr="00590789">
        <w:rPr>
          <w:rFonts w:ascii="Arial" w:hAnsi="Arial"/>
          <w:i/>
          <w:color w:val="FF0000"/>
          <w:sz w:val="24"/>
          <w:lang w:val="en-US"/>
        </w:rPr>
        <w:t xml:space="preserve"> CHANGES</w:t>
      </w:r>
    </w:p>
    <w:bookmarkEnd w:id="1"/>
    <w:p w14:paraId="64A228A0" w14:textId="77777777" w:rsidR="00D85376" w:rsidRDefault="00D85376" w:rsidP="00D85376"/>
    <w:p w14:paraId="3BFD80AF" w14:textId="77777777" w:rsidR="00D85376" w:rsidRPr="005A40C6" w:rsidRDefault="00D85376" w:rsidP="00D85376">
      <w:pPr>
        <w:pStyle w:val="3"/>
      </w:pPr>
      <w:bookmarkStart w:id="4" w:name="_Toc155378877"/>
      <w:r>
        <w:t>10.12.4</w:t>
      </w:r>
      <w:r>
        <w:tab/>
      </w:r>
      <w:proofErr w:type="spellStart"/>
      <w:r>
        <w:t>Deregister_API_Provider</w:t>
      </w:r>
      <w:proofErr w:type="spellEnd"/>
      <w:r>
        <w:t xml:space="preserve"> operation</w:t>
      </w:r>
      <w:bookmarkEnd w:id="4"/>
    </w:p>
    <w:p w14:paraId="073E7C0A" w14:textId="77777777" w:rsidR="00D85376" w:rsidRDefault="00D85376" w:rsidP="00D85376">
      <w:pPr>
        <w:rPr>
          <w:b/>
        </w:rPr>
      </w:pPr>
      <w:r>
        <w:rPr>
          <w:b/>
        </w:rPr>
        <w:t xml:space="preserve">API operation name: </w:t>
      </w:r>
      <w:proofErr w:type="spellStart"/>
      <w:r>
        <w:t>Deregister_API_Provider</w:t>
      </w:r>
      <w:proofErr w:type="spellEnd"/>
    </w:p>
    <w:p w14:paraId="03294389" w14:textId="77777777" w:rsidR="00D85376" w:rsidRPr="00FF1309" w:rsidRDefault="00D85376" w:rsidP="00D85376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ins w:id="5" w:author="Seung-Ik Lee (ETRI)" w:date="2024-04-04T18:15:00Z">
        <w:r>
          <w:t>De-</w:t>
        </w:r>
      </w:ins>
      <w:del w:id="6" w:author="Seung-Ik Lee (ETRI)" w:date="2024-04-04T18:15:00Z">
        <w:r w:rsidDel="000A483F">
          <w:delText>R</w:delText>
        </w:r>
      </w:del>
      <w:ins w:id="7" w:author="Seung-Ik Lee (ETRI)" w:date="2024-04-04T18:15:00Z">
        <w:r>
          <w:t>r</w:t>
        </w:r>
      </w:ins>
      <w:r>
        <w:t xml:space="preserve">egisters the API provider domain functions </w:t>
      </w:r>
      <w:del w:id="8" w:author="Seung-Ik Lee (ETRI)" w:date="2024-04-04T18:15:00Z">
        <w:r w:rsidDel="000A483F">
          <w:delText xml:space="preserve">as authorized users of </w:delText>
        </w:r>
      </w:del>
      <w:ins w:id="9" w:author="Seung-Ik Lee (ETRI)" w:date="2024-04-04T18:15:00Z">
        <w:r>
          <w:t xml:space="preserve">on </w:t>
        </w:r>
      </w:ins>
      <w:r>
        <w:t>the CAPIF</w:t>
      </w:r>
      <w:ins w:id="10" w:author="Seung-Ik Lee (ETRI)" w:date="2024-04-04T18:15:00Z">
        <w:r>
          <w:t xml:space="preserve"> core function</w:t>
        </w:r>
      </w:ins>
      <w:r>
        <w:t>.</w:t>
      </w:r>
    </w:p>
    <w:p w14:paraId="61107F36" w14:textId="77777777" w:rsidR="00D85376" w:rsidRDefault="00D85376" w:rsidP="00D85376">
      <w:r w:rsidRPr="00783ED1">
        <w:rPr>
          <w:b/>
        </w:rPr>
        <w:t>Known Consumers:</w:t>
      </w:r>
      <w:r w:rsidRPr="00783ED1">
        <w:t xml:space="preserve"> </w:t>
      </w:r>
      <w:r w:rsidRPr="003A1AAC">
        <w:rPr>
          <w:lang w:eastAsia="zh-CN"/>
        </w:rPr>
        <w:t>API Management Function</w:t>
      </w:r>
      <w:r>
        <w:t>.</w:t>
      </w:r>
    </w:p>
    <w:p w14:paraId="50ED2D69" w14:textId="77777777" w:rsidR="00D85376" w:rsidRDefault="00D85376" w:rsidP="00D85376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>Refer subclause 8.30.2.1.</w:t>
      </w:r>
    </w:p>
    <w:p w14:paraId="35F3EA1D" w14:textId="77777777" w:rsidR="00D85376" w:rsidRDefault="00D85376" w:rsidP="00D85376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Refer subclause 8.30.2.2.</w:t>
      </w:r>
    </w:p>
    <w:p w14:paraId="6969339F" w14:textId="77777777" w:rsidR="00D85376" w:rsidRDefault="00D85376" w:rsidP="00D85376">
      <w:pPr>
        <w:rPr>
          <w:lang w:eastAsia="zh-CN"/>
        </w:rPr>
      </w:pPr>
      <w:r>
        <w:rPr>
          <w:lang w:eastAsia="zh-CN"/>
        </w:rPr>
        <w:t>See subclause 8.30.3 for the details of usage of this API operation.</w:t>
      </w:r>
    </w:p>
    <w:p w14:paraId="03EE59D8" w14:textId="77777777" w:rsidR="00D85376" w:rsidRDefault="00D85376" w:rsidP="00D85376"/>
    <w:p w14:paraId="69F96957" w14:textId="77777777" w:rsidR="00D85376" w:rsidRPr="00590789" w:rsidRDefault="00D85376" w:rsidP="00D8537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 w:rsidRPr="00590789"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Pr="00590789">
        <w:rPr>
          <w:rFonts w:ascii="Arial" w:hAnsi="Arial"/>
          <w:i/>
          <w:color w:val="FF0000"/>
          <w:sz w:val="24"/>
          <w:lang w:val="en-US"/>
        </w:rPr>
        <w:t xml:space="preserve"> CHANGES</w:t>
      </w:r>
      <w:bookmarkEnd w:id="2"/>
    </w:p>
    <w:bookmarkEnd w:id="3"/>
    <w:p w14:paraId="204B1F73" w14:textId="77777777" w:rsidR="00D85376" w:rsidRDefault="00D85376" w:rsidP="00D8537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81026" w14:textId="77777777" w:rsidR="00E53D15" w:rsidRDefault="00E53D15">
      <w:r>
        <w:separator/>
      </w:r>
    </w:p>
  </w:endnote>
  <w:endnote w:type="continuationSeparator" w:id="0">
    <w:p w14:paraId="052E5A5C" w14:textId="77777777" w:rsidR="00E53D15" w:rsidRDefault="00E53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5202B" w14:textId="77777777" w:rsidR="00E53D15" w:rsidRDefault="00E53D15">
      <w:r>
        <w:separator/>
      </w:r>
    </w:p>
  </w:footnote>
  <w:footnote w:type="continuationSeparator" w:id="0">
    <w:p w14:paraId="55075599" w14:textId="77777777" w:rsidR="00E53D15" w:rsidRDefault="00E53D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ung-Ik Lee (ETRI)">
    <w15:presenceInfo w15:providerId="None" w15:userId="Seung-Ik Lee (ET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1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57AB"/>
    <w:rsid w:val="009148DE"/>
    <w:rsid w:val="00941E30"/>
    <w:rsid w:val="009531B0"/>
    <w:rsid w:val="00955E25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7D13"/>
    <w:rsid w:val="00CC5026"/>
    <w:rsid w:val="00CC68D0"/>
    <w:rsid w:val="00D03F9A"/>
    <w:rsid w:val="00D06D51"/>
    <w:rsid w:val="00D24991"/>
    <w:rsid w:val="00D50255"/>
    <w:rsid w:val="00D66520"/>
    <w:rsid w:val="00D84AE9"/>
    <w:rsid w:val="00D85376"/>
    <w:rsid w:val="00D9124E"/>
    <w:rsid w:val="00DE34CF"/>
    <w:rsid w:val="00E13F3D"/>
    <w:rsid w:val="00E34898"/>
    <w:rsid w:val="00E53D1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270</Words>
  <Characters>2642</Characters>
  <Application>Microsoft Office Word</Application>
  <DocSecurity>0</DocSecurity>
  <Lines>22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Seung-Ik Lee (ETRI)</cp:lastModifiedBy>
  <cp:revision>14</cp:revision>
  <cp:lastPrinted>1899-12-31T23:00:00Z</cp:lastPrinted>
  <dcterms:created xsi:type="dcterms:W3CDTF">2020-02-03T08:32:00Z</dcterms:created>
  <dcterms:modified xsi:type="dcterms:W3CDTF">2024-04-17T06:52:00Z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60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S6-241033</vt:lpwstr>
  </property>
  <property fmtid="{D5CDD505-2E9C-101B-9397-08002B2CF9AE}" pid="10" name="Spec#">
    <vt:lpwstr>23.222</vt:lpwstr>
  </property>
  <property fmtid="{D5CDD505-2E9C-101B-9397-08002B2CF9AE}" pid="11" name="Cr#">
    <vt:lpwstr>0162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Corrections to Deregister_API_Provider operation</vt:lpwstr>
  </property>
  <property fmtid="{D5CDD505-2E9C-101B-9397-08002B2CF9AE}" pid="15" name="SourceIfWg">
    <vt:lpwstr>ETRI, Uangel</vt:lpwstr>
  </property>
  <property fmtid="{D5CDD505-2E9C-101B-9397-08002B2CF9AE}" pid="16" name="SourceIfTsg">
    <vt:lpwstr/>
  </property>
  <property fmtid="{D5CDD505-2E9C-101B-9397-08002B2CF9AE}" pid="17" name="RelatedWis">
    <vt:lpwstr>eCAPIF</vt:lpwstr>
  </property>
  <property fmtid="{D5CDD505-2E9C-101B-9397-08002B2CF9AE}" pid="18" name="Cat">
    <vt:lpwstr>A</vt:lpwstr>
  </property>
  <property fmtid="{D5CDD505-2E9C-101B-9397-08002B2CF9AE}" pid="19" name="ResDate">
    <vt:lpwstr>2024-04-05</vt:lpwstr>
  </property>
  <property fmtid="{D5CDD505-2E9C-101B-9397-08002B2CF9AE}" pid="20" name="Release">
    <vt:lpwstr>Rel-19</vt:lpwstr>
  </property>
</Properties>
</file>