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01CCB" w14:textId="54236536" w:rsidR="00B41409" w:rsidRDefault="00B41409" w:rsidP="00B414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AB1A28" w:rsidRPr="00AB1A28">
        <w:rPr>
          <w:b/>
          <w:noProof/>
          <w:sz w:val="24"/>
        </w:rPr>
        <w:t>S6-230755</w:t>
      </w:r>
    </w:p>
    <w:p w14:paraId="1EB2E693" w14:textId="51FC7E06" w:rsidR="00F14D14" w:rsidRDefault="00B41409" w:rsidP="00B414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AB1A28">
        <w:rPr>
          <w:b/>
          <w:noProof/>
          <w:sz w:val="24"/>
        </w:rPr>
        <w:t>3xxxx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70570" w:rsidR="001E41F3" w:rsidRPr="00410371" w:rsidRDefault="00B519E6" w:rsidP="00E52F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2F1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29E2A" w:rsidR="001E41F3" w:rsidRPr="00410371" w:rsidRDefault="00AB1A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1098B" w:rsidR="001E41F3" w:rsidRPr="00410371" w:rsidRDefault="00AB1A28" w:rsidP="00E52F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45DFE" w:rsidR="001E41F3" w:rsidRPr="00410371" w:rsidRDefault="00B519E6" w:rsidP="00487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2F1E">
              <w:rPr>
                <w:b/>
                <w:noProof/>
                <w:sz w:val="28"/>
              </w:rPr>
              <w:t>18.</w:t>
            </w:r>
            <w:r w:rsidR="004879C0">
              <w:rPr>
                <w:b/>
                <w:noProof/>
                <w:sz w:val="28"/>
              </w:rPr>
              <w:t>3</w:t>
            </w:r>
            <w:r w:rsidR="00E52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0C2B" w:rsidR="00F25D98" w:rsidRDefault="00E52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7EA908" w:rsidR="00F25D98" w:rsidRDefault="00E52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7A7F70" w:rsidR="001E41F3" w:rsidRDefault="00E52F1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Applications on UE directly consuming SEAL services via SEAL-S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E18BE" w:rsidR="001E41F3" w:rsidRDefault="00E52F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94C5B" w:rsidR="001E41F3" w:rsidRDefault="00E52F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C1D46" w:rsidR="001E41F3" w:rsidRDefault="00C34CB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  <w:r w:rsidR="00C371F2">
              <w:t>,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D2205" w:rsidR="001E41F3" w:rsidRDefault="004879C0" w:rsidP="004879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E52F1E">
              <w:t>-</w:t>
            </w:r>
            <w:r>
              <w:t>02</w:t>
            </w:r>
            <w:r w:rsidR="00E52F1E">
              <w:t>-</w:t>
            </w:r>
            <w: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0BAF8" w:rsidR="001E41F3" w:rsidRDefault="00E52F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3726E" w:rsidR="001E41F3" w:rsidRDefault="00B519E6" w:rsidP="00E52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2F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  <w:r w:rsidR="00E52F1E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FCEB3" w14:textId="77777777" w:rsidR="001E41F3" w:rsidRDefault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stage 1 requirement in TS 22.261 specifies that:</w:t>
            </w:r>
          </w:p>
          <w:p w14:paraId="6A698ABB" w14:textId="77777777" w:rsidR="00BC7615" w:rsidRPr="00CA01B9" w:rsidRDefault="00BC7615" w:rsidP="00BC7615">
            <w:pPr>
              <w:pStyle w:val="B1"/>
              <w:rPr>
                <w:lang w:val="en-US" w:eastAsia="ja-JP"/>
              </w:rPr>
            </w:pPr>
            <w:r>
              <w:t>The 5G system shall be able to</w:t>
            </w:r>
            <w:r w:rsidRPr="00BC6BE7">
              <w:t xml:space="preserve"> </w:t>
            </w:r>
            <w:r>
              <w:t>provide a UE with secure access to APIs (e.g. triggered by an application that is not visible to the 5G system), by authenticating and authorizing the UE.</w:t>
            </w:r>
          </w:p>
          <w:p w14:paraId="425C682F" w14:textId="27715009" w:rsidR="00BC7615" w:rsidRDefault="00BC7615" w:rsidP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 architecture should be able to offer service APIs to the application on the UE</w:t>
            </w:r>
            <w:r w:rsidR="00961B49">
              <w:rPr>
                <w:noProof/>
              </w:rPr>
              <w:t xml:space="preserve"> as well apart from the application servers deployed on the network</w:t>
            </w:r>
            <w:r>
              <w:rPr>
                <w:noProof/>
              </w:rPr>
              <w:t>.</w:t>
            </w:r>
          </w:p>
          <w:p w14:paraId="708AA7DE" w14:textId="0331C3E7" w:rsidR="00BC7615" w:rsidRDefault="00BC7615" w:rsidP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APIs are offered over SEAL-S reference point. Thus, the VAL client should be able to access the SEAL service APIs directly over SEAL-S.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117EF" w:rsidR="001E41F3" w:rsidRDefault="00BC7615" w:rsidP="00DB4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general architecture of SEAL</w:t>
            </w:r>
            <w:r w:rsidR="00DB4406">
              <w:rPr>
                <w:noProof/>
              </w:rPr>
              <w:t xml:space="preserve"> </w:t>
            </w:r>
            <w:r>
              <w:rPr>
                <w:noProof/>
              </w:rPr>
              <w:t>and the corresponding description of functional entities, reference points are modified to support this interaction.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C22F2" w:rsidR="001E41F3" w:rsidRDefault="00BC7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APIs offered by SEAL services over SEAL-S cannot be enabled to be </w:t>
            </w:r>
            <w:r w:rsidR="00961B49">
              <w:rPr>
                <w:noProof/>
              </w:rPr>
              <w:t xml:space="preserve">directly </w:t>
            </w:r>
            <w:r>
              <w:rPr>
                <w:noProof/>
              </w:rPr>
              <w:t xml:space="preserve">consumed </w:t>
            </w:r>
            <w:r w:rsidR="00961B49">
              <w:rPr>
                <w:noProof/>
              </w:rPr>
              <w:t>by the VAL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3E227" w:rsidR="001E41F3" w:rsidRDefault="00961B49" w:rsidP="00DB4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6.2, 6.4.2.2, 6.4.2.5, 6.5.2.7, 8.2.1, 8.2.2, 8.2.3, 15.2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D673B" w14:textId="77777777" w:rsidR="00E52F1E" w:rsidRPr="008A5E86" w:rsidRDefault="00E52F1E" w:rsidP="00E52F1E">
      <w:pPr>
        <w:rPr>
          <w:noProof/>
          <w:lang w:val="en-US"/>
        </w:rPr>
      </w:pPr>
    </w:p>
    <w:p w14:paraId="6F9E06FE" w14:textId="77777777" w:rsidR="00E52F1E" w:rsidRPr="00C21836" w:rsidRDefault="00E52F1E" w:rsidP="00E52F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D26968D" w14:textId="77777777" w:rsidR="00E52F1E" w:rsidRDefault="00E52F1E" w:rsidP="00E52F1E">
      <w:pPr>
        <w:pStyle w:val="Heading2"/>
      </w:pPr>
      <w:bookmarkStart w:id="2" w:name="_Toc106026800"/>
      <w:r>
        <w:t>6.2</w:t>
      </w:r>
      <w:r>
        <w:tab/>
        <w:t>On-network functional model description</w:t>
      </w:r>
      <w:bookmarkEnd w:id="2"/>
    </w:p>
    <w:p w14:paraId="6C6A61AF" w14:textId="77777777" w:rsidR="00E52F1E" w:rsidRDefault="00E52F1E" w:rsidP="00E52F1E">
      <w:r>
        <w:t>Figure 6.2-1 illustrates the generic on-network functional model for SEAL.</w:t>
      </w:r>
    </w:p>
    <w:p w14:paraId="483254D5" w14:textId="3EFD3608" w:rsidR="00E52F1E" w:rsidRDefault="00E52F1E" w:rsidP="00E52F1E">
      <w:pPr>
        <w:pStyle w:val="TH"/>
      </w:pPr>
      <w:del w:id="3" w:author="Huawei" w:date="2022-08-16T16:07:00Z">
        <w:r w:rsidDel="00E52F1E">
          <w:object w:dxaOrig="8856" w:dyaOrig="3480" w14:anchorId="724B38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65pt;height:174pt" o:ole="">
              <v:imagedata r:id="rId12" o:title=""/>
            </v:shape>
            <o:OLEObject Type="Embed" ProgID="Visio.Drawing.11" ShapeID="_x0000_i1025" DrawAspect="Content" ObjectID="_1738433555" r:id="rId13"/>
          </w:object>
        </w:r>
      </w:del>
      <w:ins w:id="4" w:author="Huawei" w:date="2022-08-16T16:07:00Z">
        <w:r>
          <w:object w:dxaOrig="8856" w:dyaOrig="3480" w14:anchorId="22414837">
            <v:shape id="_x0000_i1026" type="#_x0000_t75" style="width:442.65pt;height:174pt" o:ole="">
              <v:imagedata r:id="rId14" o:title=""/>
            </v:shape>
            <o:OLEObject Type="Embed" ProgID="Visio.Drawing.11" ShapeID="_x0000_i1026" DrawAspect="Content" ObjectID="_1738433556" r:id="rId15"/>
          </w:object>
        </w:r>
      </w:ins>
    </w:p>
    <w:p w14:paraId="4DED5CB3" w14:textId="77777777" w:rsidR="00E52F1E" w:rsidRDefault="00E52F1E" w:rsidP="00E52F1E">
      <w:pPr>
        <w:pStyle w:val="TF"/>
      </w:pPr>
      <w:r>
        <w:t>Figure 6.2-1: Generic on-network functional model</w:t>
      </w:r>
    </w:p>
    <w:p w14:paraId="260A1965" w14:textId="77777777" w:rsidR="00E52F1E" w:rsidRDefault="00E52F1E" w:rsidP="00E52F1E">
      <w:r>
        <w:t>In the vertical application layer, the VAL client communicates with the VAL server over VAL-UU reference point. VAL-UU supports both unicast and multicast delivery modes.</w:t>
      </w:r>
    </w:p>
    <w:p w14:paraId="6C7CED6A" w14:textId="77777777" w:rsidR="00E52F1E" w:rsidRDefault="00E52F1E" w:rsidP="00E52F1E">
      <w:pPr>
        <w:pStyle w:val="NO"/>
      </w:pPr>
      <w:r>
        <w:t>NOTE 1:</w:t>
      </w:r>
      <w:r>
        <w:tab/>
        <w:t>The VAL-UU reference point is out of scope of the present document.</w:t>
      </w:r>
    </w:p>
    <w:p w14:paraId="0FACDE6B" w14:textId="77777777" w:rsidR="00E52F1E" w:rsidRDefault="00E52F1E" w:rsidP="00E52F1E">
      <w:r>
        <w:t xml:space="preserve">The SEAL functional entities on the UE and the server are grouped into SEAL client(s) and SEAL server(s) respectively. The SEAL consists of a common set of services (e.g. group management, location management) and reference points. The SEAL offers its services to the vertical application layer (VAL). </w:t>
      </w:r>
    </w:p>
    <w:p w14:paraId="75DD595A" w14:textId="77777777" w:rsidR="00E52F1E" w:rsidRDefault="00E52F1E" w:rsidP="00E52F1E">
      <w:pPr>
        <w:pStyle w:val="NO"/>
      </w:pPr>
      <w:r>
        <w:t>NOTE 2:</w:t>
      </w:r>
      <w:r>
        <w:tab/>
        <w:t>The functionalities and reference points of the vertical application layer are out of scope of the present document.</w:t>
      </w:r>
    </w:p>
    <w:p w14:paraId="47B9D186" w14:textId="77777777" w:rsidR="00E52F1E" w:rsidRDefault="00E52F1E" w:rsidP="00E52F1E">
      <w:pPr>
        <w:pStyle w:val="NO"/>
      </w:pPr>
      <w:r>
        <w:t>NOTE 3:</w:t>
      </w:r>
      <w:r>
        <w:tab/>
        <w:t>The vertical application layer may further consist of vertical application enabler layer functionalities (specified by 3GPP) and application specific functionalities, which is out of scope of the present document.</w:t>
      </w:r>
    </w:p>
    <w:p w14:paraId="3EA7D706" w14:textId="73B27FAF" w:rsidR="00E52F1E" w:rsidRDefault="00E52F1E" w:rsidP="00E52F1E">
      <w:pPr>
        <w:rPr>
          <w:ins w:id="5" w:author="Huawei_Rev1" w:date="2022-08-25T07:52:00Z"/>
        </w:rPr>
      </w:pPr>
      <w:r>
        <w:t xml:space="preserve">The SEAL client(s) communicates with the SEAL server(s) over the SEAL-UU reference points. SEAL-UU supports both unicast and multicast delivery modes. The SEAL client(s) provides the service enabler layer support functions to the VAL client(s) over SEAL-C reference points. The </w:t>
      </w:r>
      <w:ins w:id="6" w:author="Huawei" w:date="2022-08-16T16:09:00Z">
        <w:r w:rsidR="006224A5">
          <w:t xml:space="preserve">VAL client(s) and </w:t>
        </w:r>
      </w:ins>
      <w:r>
        <w:t>VAL server(s) communicate with the SEAL server(s) over the SEAL-S reference points. The SEAL server(s) may communicate with the underlying 3GPP network systems using the respective 3GPP interfaces specified by the 3GPP network system.</w:t>
      </w:r>
    </w:p>
    <w:p w14:paraId="0470FC5F" w14:textId="7544EAC3" w:rsidR="003C0286" w:rsidRDefault="003C0286">
      <w:pPr>
        <w:pStyle w:val="EditorsNote"/>
        <w:pPrChange w:id="7" w:author="Huawei_Rev1" w:date="2022-08-25T07:53:00Z">
          <w:pPr/>
        </w:pPrChange>
      </w:pPr>
      <w:ins w:id="8" w:author="Huawei_Rev1" w:date="2022-08-25T07:52:00Z">
        <w:r>
          <w:lastRenderedPageBreak/>
          <w:t>Editor's note:</w:t>
        </w:r>
        <w:r>
          <w:tab/>
        </w:r>
      </w:ins>
      <w:ins w:id="9" w:author="Huawei_Rev1" w:date="2022-08-25T07:55:00Z">
        <w:r>
          <w:t>Whether there are a</w:t>
        </w:r>
      </w:ins>
      <w:ins w:id="10" w:author="Huawei_Rev1" w:date="2022-08-25T07:54:00Z">
        <w:r>
          <w:t>ny</w:t>
        </w:r>
      </w:ins>
      <w:ins w:id="11" w:author="Huawei_Rev1" w:date="2022-08-25T07:53:00Z">
        <w:r w:rsidRPr="003C0286">
          <w:t xml:space="preserve"> additional security aspects for VAL client invoking APIs on SEAL server using SEAL-S is for SA3 consideration</w:t>
        </w:r>
      </w:ins>
      <w:ins w:id="12" w:author="Huawei_Rev1" w:date="2022-08-25T07:54:00Z">
        <w:r>
          <w:t xml:space="preserve"> and is FFS</w:t>
        </w:r>
      </w:ins>
      <w:ins w:id="13" w:author="Huawei_Rev1" w:date="2022-08-25T07:53:00Z">
        <w:r>
          <w:t>.</w:t>
        </w:r>
      </w:ins>
    </w:p>
    <w:p w14:paraId="47F0D6BF" w14:textId="77777777" w:rsidR="00E52F1E" w:rsidRDefault="00E52F1E" w:rsidP="00E52F1E">
      <w:pPr>
        <w:pStyle w:val="EditorsNote"/>
      </w:pPr>
      <w:r>
        <w:t>Editor's Note:</w:t>
      </w:r>
      <w:r>
        <w:tab/>
        <w:t>SEAL-UU support for multicast delivery is FFS.</w:t>
      </w:r>
    </w:p>
    <w:p w14:paraId="7D6B47DB" w14:textId="77777777" w:rsidR="00E52F1E" w:rsidRDefault="00E52F1E" w:rsidP="00E52F1E">
      <w:r>
        <w:t>The specific SEAL client(s) and the SEAL server(s) along with their specific SEAL-UU reference points and the specific network interfaces of 3GPP network system used are described in the respective on-network functional model for each SEAL service.</w:t>
      </w:r>
    </w:p>
    <w:p w14:paraId="17B0A109" w14:textId="77777777" w:rsidR="00E52F1E" w:rsidRDefault="00E52F1E" w:rsidP="00E52F1E">
      <w:r>
        <w:t>Figure 6.2-2 illustrates the functional model for interconnection between SEAL servers.</w:t>
      </w:r>
    </w:p>
    <w:p w14:paraId="6E1E8F23" w14:textId="77777777" w:rsidR="00E52F1E" w:rsidRDefault="00E52F1E" w:rsidP="00E52F1E">
      <w:pPr>
        <w:pStyle w:val="TH"/>
      </w:pPr>
    </w:p>
    <w:p w14:paraId="25662CC0" w14:textId="034F7498" w:rsidR="00E52F1E" w:rsidRDefault="00E52F1E" w:rsidP="00E52F1E">
      <w:pPr>
        <w:pStyle w:val="TH"/>
      </w:pPr>
      <w:del w:id="14" w:author="Huawei" w:date="2022-08-16T16:09:00Z">
        <w:r w:rsidDel="006224A5">
          <w:object w:dxaOrig="8880" w:dyaOrig="3024" w14:anchorId="4AC96816">
            <v:shape id="_x0000_i1027" type="#_x0000_t75" style="width:444pt;height:151.35pt" o:ole="">
              <v:imagedata r:id="rId16" o:title=""/>
            </v:shape>
            <o:OLEObject Type="Embed" ProgID="Visio.Drawing.11" ShapeID="_x0000_i1027" DrawAspect="Content" ObjectID="_1738433557" r:id="rId17"/>
          </w:object>
        </w:r>
      </w:del>
      <w:ins w:id="15" w:author="Huawei" w:date="2022-08-16T16:09:00Z">
        <w:r w:rsidR="006224A5">
          <w:object w:dxaOrig="8868" w:dyaOrig="2988" w14:anchorId="3C0600F0">
            <v:shape id="_x0000_i1028" type="#_x0000_t75" style="width:443.35pt;height:149.35pt" o:ole="">
              <v:imagedata r:id="rId18" o:title=""/>
            </v:shape>
            <o:OLEObject Type="Embed" ProgID="Visio.Drawing.11" ShapeID="_x0000_i1028" DrawAspect="Content" ObjectID="_1738433558" r:id="rId19"/>
          </w:object>
        </w:r>
      </w:ins>
    </w:p>
    <w:p w14:paraId="5BCF7F1D" w14:textId="77777777" w:rsidR="00E52F1E" w:rsidRDefault="00E52F1E" w:rsidP="00E52F1E">
      <w:pPr>
        <w:pStyle w:val="TF"/>
      </w:pPr>
      <w:r>
        <w:t>Figure 6.2-2: Interconnection between SEAL servers</w:t>
      </w:r>
    </w:p>
    <w:p w14:paraId="424C72AC" w14:textId="77777777" w:rsidR="00E52F1E" w:rsidRDefault="00E52F1E" w:rsidP="00E52F1E">
      <w:r>
        <w:t>To support distributed SEAL server deployments, the SEAL server interacts with another SEAL server for the same SEAL service over SEAL-E reference point.</w:t>
      </w:r>
    </w:p>
    <w:p w14:paraId="09D802FC" w14:textId="77777777" w:rsidR="00E52F1E" w:rsidRDefault="00E52F1E" w:rsidP="00E52F1E">
      <w:r>
        <w:t>Figure 6.2-3 illustrates the functional model for inter-service communication between SEAL servers.</w:t>
      </w:r>
    </w:p>
    <w:p w14:paraId="3EF73080" w14:textId="1134FC66" w:rsidR="00E52F1E" w:rsidRDefault="00E52F1E" w:rsidP="00E52F1E">
      <w:pPr>
        <w:pStyle w:val="TH"/>
      </w:pPr>
      <w:del w:id="16" w:author="Huawei" w:date="2022-08-16T16:10:00Z">
        <w:r w:rsidDel="006224A5">
          <w:object w:dxaOrig="8880" w:dyaOrig="3024" w14:anchorId="2BAAF2EE">
            <v:shape id="_x0000_i1029" type="#_x0000_t75" style="width:444pt;height:151.35pt" o:ole="">
              <v:imagedata r:id="rId20" o:title=""/>
            </v:shape>
            <o:OLEObject Type="Embed" ProgID="Visio.Drawing.11" ShapeID="_x0000_i1029" DrawAspect="Content" ObjectID="_1738433559" r:id="rId21"/>
          </w:object>
        </w:r>
      </w:del>
      <w:ins w:id="17" w:author="Huawei" w:date="2022-08-16T16:10:00Z">
        <w:r w:rsidR="006224A5">
          <w:object w:dxaOrig="8868" w:dyaOrig="2988" w14:anchorId="5E314169">
            <v:shape id="_x0000_i1030" type="#_x0000_t75" style="width:443.35pt;height:149.35pt" o:ole="">
              <v:imagedata r:id="rId22" o:title=""/>
            </v:shape>
            <o:OLEObject Type="Embed" ProgID="Visio.Drawing.11" ShapeID="_x0000_i1030" DrawAspect="Content" ObjectID="_1738433560" r:id="rId23"/>
          </w:object>
        </w:r>
      </w:ins>
    </w:p>
    <w:p w14:paraId="2C0C65C2" w14:textId="77777777" w:rsidR="00E52F1E" w:rsidRDefault="00E52F1E" w:rsidP="00E52F1E">
      <w:pPr>
        <w:pStyle w:val="TF"/>
      </w:pPr>
      <w:r>
        <w:t>Figure 6.2-3: Inter-service communication between SEAL servers</w:t>
      </w:r>
    </w:p>
    <w:p w14:paraId="72A89359" w14:textId="77777777" w:rsidR="00E52F1E" w:rsidRDefault="00E52F1E" w:rsidP="00E52F1E">
      <w:r>
        <w:t>The SEAL server interacts with another SEAL server for inter-service communication over SEAL-X reference point.</w:t>
      </w:r>
    </w:p>
    <w:p w14:paraId="4829AF4C" w14:textId="77777777" w:rsidR="00E52F1E" w:rsidRDefault="00E52F1E" w:rsidP="00E52F1E">
      <w:r>
        <w:t>Figure 6.2-4 illustrates the functional model for communication between SEAL server and VAL user database.</w:t>
      </w:r>
    </w:p>
    <w:p w14:paraId="0236DB18" w14:textId="77777777" w:rsidR="00E52F1E" w:rsidRDefault="00E52F1E" w:rsidP="00E52F1E">
      <w:pPr>
        <w:pStyle w:val="TH"/>
      </w:pPr>
      <w:r>
        <w:object w:dxaOrig="4296" w:dyaOrig="3504" w14:anchorId="58364D41">
          <v:shape id="_x0000_i1031" type="#_x0000_t75" style="width:214.65pt;height:175.35pt" o:ole="">
            <v:imagedata r:id="rId24" o:title=""/>
          </v:shape>
          <o:OLEObject Type="Embed" ProgID="Visio.Drawing.11" ShapeID="_x0000_i1031" DrawAspect="Content" ObjectID="_1738433561" r:id="rId25"/>
        </w:object>
      </w:r>
    </w:p>
    <w:p w14:paraId="0D7FCB17" w14:textId="77777777" w:rsidR="00E52F1E" w:rsidRDefault="00E52F1E" w:rsidP="00E52F1E">
      <w:pPr>
        <w:pStyle w:val="TF"/>
      </w:pPr>
      <w:r>
        <w:t>Figure 6.2-4: Communication between SEAL server and VAL user database</w:t>
      </w:r>
    </w:p>
    <w:p w14:paraId="7A9EDAA4" w14:textId="77777777" w:rsidR="00E52F1E" w:rsidRDefault="00E52F1E" w:rsidP="00E52F1E">
      <w:r>
        <w:t>The SEAL server interacts with the VAL user database for storing and retrieving user profile over VAL-UDB reference point.</w:t>
      </w:r>
    </w:p>
    <w:p w14:paraId="3B36B9A5" w14:textId="77777777" w:rsidR="00E52F1E" w:rsidRDefault="00E52F1E" w:rsidP="00E52F1E">
      <w:r>
        <w:t>Figure 6.2-5 shows the functional model for the signalling control plane.</w:t>
      </w:r>
    </w:p>
    <w:p w14:paraId="3D7CB05B" w14:textId="77777777" w:rsidR="00E52F1E" w:rsidRDefault="00E52F1E" w:rsidP="00E52F1E">
      <w:pPr>
        <w:pStyle w:val="TH"/>
      </w:pPr>
      <w:r>
        <w:rPr>
          <w:noProof/>
        </w:rPr>
        <w:object w:dxaOrig="8208" w:dyaOrig="7248" w14:anchorId="363EAAAE">
          <v:shape id="_x0000_i1032" type="#_x0000_t75" style="width:410.65pt;height:362.65pt" o:ole="">
            <v:imagedata r:id="rId26" o:title=""/>
          </v:shape>
          <o:OLEObject Type="Embed" ProgID="Visio.Drawing.15" ShapeID="_x0000_i1032" DrawAspect="Content" ObjectID="_1738433562" r:id="rId27"/>
        </w:object>
      </w:r>
    </w:p>
    <w:p w14:paraId="73865C7C" w14:textId="77777777" w:rsidR="00E52F1E" w:rsidRDefault="00E52F1E" w:rsidP="00E52F1E">
      <w:pPr>
        <w:pStyle w:val="TF"/>
      </w:pPr>
      <w:r>
        <w:t>Figure 6.2-5: Functional model for signalling control plane</w:t>
      </w:r>
    </w:p>
    <w:p w14:paraId="0497018E" w14:textId="77777777" w:rsidR="00E52F1E" w:rsidRDefault="00E52F1E" w:rsidP="00E52F1E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 xml:space="preserve">The Light-weight Protocol (LWP) functional entities and reference points are a generic representation of protocol entities and reference points for use in constrained environments. Realizations of LWP by means of a particular transport protocol are defined in the annex of this specification. </w:t>
      </w:r>
      <w:r>
        <w:t>Realizations of LWP by means of transport protocols is not limited to those defined in the annex of this specification.</w:t>
      </w:r>
    </w:p>
    <w:p w14:paraId="68C9CD36" w14:textId="77777777" w:rsidR="001E41F3" w:rsidRDefault="001E41F3">
      <w:pPr>
        <w:rPr>
          <w:noProof/>
        </w:rPr>
      </w:pPr>
    </w:p>
    <w:p w14:paraId="4EE3D5AA" w14:textId="7821A9E5" w:rsidR="006224A5" w:rsidRPr="00C21836" w:rsidRDefault="006224A5" w:rsidP="00622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F2127C" w14:textId="77777777" w:rsidR="006224A5" w:rsidRDefault="006224A5" w:rsidP="006224A5">
      <w:pPr>
        <w:pStyle w:val="Heading4"/>
      </w:pPr>
      <w:bookmarkStart w:id="18" w:name="_Toc106026806"/>
      <w:r>
        <w:t>6.4.2.2</w:t>
      </w:r>
      <w:r>
        <w:tab/>
        <w:t>VAL client</w:t>
      </w:r>
      <w:bookmarkEnd w:id="18"/>
    </w:p>
    <w:p w14:paraId="43BBE927" w14:textId="2A6C2B53" w:rsidR="006224A5" w:rsidRDefault="006224A5" w:rsidP="006224A5">
      <w:r>
        <w:t>The VAL client provides the client side functionalities corresponding to the vertical applications (e.g. V2X client). The VAL client supports interactions with the SEAL client(s)</w:t>
      </w:r>
      <w:ins w:id="19" w:author="Huawei" w:date="2022-08-16T16:11:00Z">
        <w:r>
          <w:t xml:space="preserve"> and SEAL server(s)</w:t>
        </w:r>
      </w:ins>
      <w:r>
        <w:t>.</w:t>
      </w:r>
    </w:p>
    <w:p w14:paraId="1AEC494C" w14:textId="77777777" w:rsidR="006224A5" w:rsidRDefault="006224A5" w:rsidP="006224A5">
      <w:pPr>
        <w:pStyle w:val="NO"/>
      </w:pPr>
      <w:r>
        <w:t>NOTE:</w:t>
      </w:r>
      <w:r>
        <w:tab/>
        <w:t>The details of the VAL client is specific to the vertical and out of scope of the present document.</w:t>
      </w:r>
    </w:p>
    <w:p w14:paraId="48488EA5" w14:textId="77777777" w:rsidR="006224A5" w:rsidRDefault="006224A5">
      <w:pPr>
        <w:rPr>
          <w:noProof/>
        </w:rPr>
      </w:pPr>
    </w:p>
    <w:p w14:paraId="388FB76E" w14:textId="77777777" w:rsidR="006224A5" w:rsidRPr="00C21836" w:rsidRDefault="006224A5" w:rsidP="00622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1E3E5CF" w14:textId="77777777" w:rsidR="006224A5" w:rsidRDefault="006224A5" w:rsidP="006224A5">
      <w:pPr>
        <w:pStyle w:val="Heading4"/>
      </w:pPr>
      <w:bookmarkStart w:id="20" w:name="_Toc106026809"/>
      <w:r>
        <w:t>6.4.2.5</w:t>
      </w:r>
      <w:r>
        <w:tab/>
        <w:t>SEAL server</w:t>
      </w:r>
      <w:bookmarkEnd w:id="20"/>
    </w:p>
    <w:p w14:paraId="6EF3EA6C" w14:textId="222D0D23" w:rsidR="006224A5" w:rsidRDefault="006224A5" w:rsidP="006224A5">
      <w:r>
        <w:t>The SEAL server provides the server side functionalities corresponding to the specific SEAL service. The SEAL server supports interactions with the VAL server(s)</w:t>
      </w:r>
      <w:ins w:id="21" w:author="Huawei" w:date="2022-08-16T16:12:00Z">
        <w:r>
          <w:t xml:space="preserve"> and/or VAL client(s)</w:t>
        </w:r>
      </w:ins>
      <w:r>
        <w:t>. The SEAL server acts as CAPIF's API exposing function as specified in 3GPP TS 23.222 [8]. The SEAL server also supports interactions with the corresponding SEAL server in distributed SEAL deployments.</w:t>
      </w:r>
    </w:p>
    <w:p w14:paraId="1E75223B" w14:textId="77777777" w:rsidR="006224A5" w:rsidRDefault="006224A5" w:rsidP="006224A5">
      <w:pPr>
        <w:pStyle w:val="NO"/>
      </w:pPr>
      <w:r>
        <w:t>NOTE:</w:t>
      </w:r>
      <w:r>
        <w:tab/>
        <w:t>It is up to each SEAL server to support the appropriate signalling plane entities.</w:t>
      </w:r>
    </w:p>
    <w:p w14:paraId="0A7858E1" w14:textId="77777777" w:rsidR="006224A5" w:rsidRDefault="006224A5" w:rsidP="006224A5">
      <w:pPr>
        <w:rPr>
          <w:noProof/>
        </w:rPr>
      </w:pPr>
    </w:p>
    <w:p w14:paraId="45F678B8" w14:textId="77777777" w:rsidR="006224A5" w:rsidRPr="00C21836" w:rsidRDefault="006224A5" w:rsidP="00622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DA06B8" w14:textId="77777777" w:rsidR="006224A5" w:rsidRDefault="006224A5" w:rsidP="006224A5">
      <w:pPr>
        <w:pStyle w:val="Heading4"/>
      </w:pPr>
      <w:bookmarkStart w:id="22" w:name="_Toc106026842"/>
      <w:r>
        <w:t>6.5.2.7</w:t>
      </w:r>
      <w:r>
        <w:tab/>
        <w:t>SEAL-S</w:t>
      </w:r>
      <w:bookmarkEnd w:id="22"/>
    </w:p>
    <w:p w14:paraId="37409BE2" w14:textId="6173AD87" w:rsidR="006224A5" w:rsidRDefault="006224A5" w:rsidP="006224A5">
      <w:r>
        <w:t xml:space="preserve">The interactions between the </w:t>
      </w:r>
      <w:ins w:id="23" w:author="Huawei" w:date="2022-08-16T16:13:00Z">
        <w:r>
          <w:t>VAL client/</w:t>
        </w:r>
      </w:ins>
      <w:r>
        <w:t>VAL server and the SEAL server are generically referred to as SEAL</w:t>
      </w:r>
      <w:r>
        <w:noBreakHyphen/>
        <w:t>S reference point. The specific SEAL service reference point corresponding to SEAL-S is specified in the specific SEAL service functional model.</w:t>
      </w:r>
    </w:p>
    <w:p w14:paraId="0E2FBAB8" w14:textId="77777777" w:rsidR="00910157" w:rsidRDefault="00910157" w:rsidP="00910157">
      <w:pPr>
        <w:rPr>
          <w:noProof/>
        </w:rPr>
      </w:pPr>
    </w:p>
    <w:p w14:paraId="581AD8E1" w14:textId="77777777" w:rsidR="00910157" w:rsidRPr="00C21836" w:rsidRDefault="00910157" w:rsidP="00910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0BCFE1" w14:textId="77777777" w:rsidR="00910157" w:rsidRDefault="00910157" w:rsidP="00910157">
      <w:pPr>
        <w:pStyle w:val="Heading3"/>
      </w:pPr>
      <w:bookmarkStart w:id="24" w:name="_Toc106026876"/>
      <w:r>
        <w:t>8.2.1</w:t>
      </w:r>
      <w:r>
        <w:tab/>
        <w:t>SEAL server(s) deployment in PLMN operator domain</w:t>
      </w:r>
      <w:bookmarkEnd w:id="24"/>
    </w:p>
    <w:p w14:paraId="2732E480" w14:textId="4F49946F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 xml:space="preserve">Figure 8.2.1-1 illustrates deployment of the SEAL server(s) in a single PLMN operator domain and the </w:t>
      </w:r>
      <w:ins w:id="25" w:author="Huawei" w:date="2022-08-16T16:14:00Z">
        <w:r>
          <w:rPr>
            <w:noProof/>
            <w:lang w:val="en-US"/>
          </w:rPr>
          <w:t>VAL client(s)/</w:t>
        </w:r>
      </w:ins>
      <w:r>
        <w:rPr>
          <w:noProof/>
          <w:lang w:val="en-US"/>
        </w:rPr>
        <w:t>VAL server(s) in the VAL service provider domain.</w:t>
      </w:r>
    </w:p>
    <w:p w14:paraId="6674BC6B" w14:textId="1A08C3A6" w:rsidR="00910157" w:rsidRDefault="00910157" w:rsidP="00910157">
      <w:pPr>
        <w:pStyle w:val="TH"/>
        <w:rPr>
          <w:noProof/>
          <w:lang w:val="en-US"/>
        </w:rPr>
      </w:pPr>
      <w:del w:id="26" w:author="Huawei" w:date="2022-08-16T16:15:00Z">
        <w:r w:rsidDel="00910157">
          <w:rPr>
            <w:noProof/>
            <w:lang w:val="en-US"/>
          </w:rPr>
          <w:object w:dxaOrig="6144" w:dyaOrig="4824" w14:anchorId="6012D940">
            <v:shape id="_x0000_i1033" type="#_x0000_t75" style="width:306.65pt;height:241.35pt" o:ole="">
              <v:imagedata r:id="rId28" o:title=""/>
            </v:shape>
            <o:OLEObject Type="Embed" ProgID="Visio.Drawing.11" ShapeID="_x0000_i1033" DrawAspect="Content" ObjectID="_1738433563" r:id="rId29"/>
          </w:object>
        </w:r>
      </w:del>
      <w:ins w:id="27" w:author="Huawei" w:date="2022-08-16T16:15:00Z">
        <w:r>
          <w:rPr>
            <w:noProof/>
            <w:lang w:val="en-US"/>
          </w:rPr>
          <w:object w:dxaOrig="6132" w:dyaOrig="4800" w14:anchorId="7576320A">
            <v:shape id="_x0000_i1034" type="#_x0000_t75" style="width:306.65pt;height:240pt" o:ole="">
              <v:imagedata r:id="rId30" o:title=""/>
            </v:shape>
            <o:OLEObject Type="Embed" ProgID="Visio.Drawing.11" ShapeID="_x0000_i1034" DrawAspect="Content" ObjectID="_1738433564" r:id="rId31"/>
          </w:object>
        </w:r>
      </w:ins>
    </w:p>
    <w:p w14:paraId="276D3E5F" w14:textId="77777777" w:rsidR="00910157" w:rsidRDefault="00910157" w:rsidP="00910157">
      <w:pPr>
        <w:pStyle w:val="TF"/>
      </w:pPr>
      <w:r>
        <w:t>Figure 8.2.1-1: SEAL server(s) deployed in a single PLMN operator domain</w:t>
      </w:r>
    </w:p>
    <w:p w14:paraId="24FE92C3" w14:textId="5D28E061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 xml:space="preserve">Figure 8.2.1-2 illustrates the deployment of SEAL server(s) in multiple PLMN operator domain and provides SEAL services to the </w:t>
      </w:r>
      <w:ins w:id="28" w:author="Huawei" w:date="2022-08-16T16:15:00Z">
        <w:r>
          <w:rPr>
            <w:noProof/>
            <w:lang w:val="en-US"/>
          </w:rPr>
          <w:t>VAL client(s)/</w:t>
        </w:r>
      </w:ins>
      <w:r>
        <w:rPr>
          <w:noProof/>
          <w:lang w:val="en-US"/>
        </w:rPr>
        <w:t>VAL server(s) deployed in the VAL service provider domain. SEAL servers deployed in multiple PLMN operator domain are not interconnected.</w:t>
      </w:r>
    </w:p>
    <w:p w14:paraId="55510AEB" w14:textId="5A888341" w:rsidR="00910157" w:rsidRDefault="00910157" w:rsidP="00910157">
      <w:pPr>
        <w:pStyle w:val="TH"/>
        <w:rPr>
          <w:noProof/>
        </w:rPr>
      </w:pPr>
      <w:del w:id="29" w:author="Huawei" w:date="2022-08-16T16:15:00Z">
        <w:r w:rsidDel="00910157">
          <w:rPr>
            <w:noProof/>
          </w:rPr>
          <w:object w:dxaOrig="6876" w:dyaOrig="4824" w14:anchorId="4E254C15">
            <v:shape id="_x0000_i1035" type="#_x0000_t75" style="width:344.65pt;height:241.35pt" o:ole="">
              <v:imagedata r:id="rId32" o:title=""/>
            </v:shape>
            <o:OLEObject Type="Embed" ProgID="Visio.Drawing.11" ShapeID="_x0000_i1035" DrawAspect="Content" ObjectID="_1738433565" r:id="rId33"/>
          </w:object>
        </w:r>
      </w:del>
      <w:ins w:id="30" w:author="Huawei" w:date="2022-08-16T16:15:00Z">
        <w:r>
          <w:rPr>
            <w:noProof/>
          </w:rPr>
          <w:object w:dxaOrig="7572" w:dyaOrig="5316" w14:anchorId="37D55DEF">
            <v:shape id="_x0000_i1036" type="#_x0000_t75" style="width:378.65pt;height:266pt" o:ole="">
              <v:imagedata r:id="rId34" o:title=""/>
            </v:shape>
            <o:OLEObject Type="Embed" ProgID="Visio.Drawing.11" ShapeID="_x0000_i1036" DrawAspect="Content" ObjectID="_1738433566" r:id="rId35"/>
          </w:object>
        </w:r>
      </w:ins>
    </w:p>
    <w:p w14:paraId="211CCF89" w14:textId="77777777" w:rsidR="00910157" w:rsidRDefault="00910157" w:rsidP="00910157">
      <w:pPr>
        <w:pStyle w:val="TF"/>
      </w:pPr>
      <w:r>
        <w:rPr>
          <w:noProof/>
        </w:rPr>
        <w:t xml:space="preserve">Figure 8.2.1-2: </w:t>
      </w:r>
      <w:r>
        <w:t xml:space="preserve">SEAL server(s) deployed </w:t>
      </w:r>
      <w:r>
        <w:rPr>
          <w:noProof/>
        </w:rPr>
        <w:t>in multiple PLMN operator domain without interconnection between SEAL servers</w:t>
      </w:r>
    </w:p>
    <w:p w14:paraId="69527F67" w14:textId="23B955D4" w:rsidR="00910157" w:rsidRDefault="00910157" w:rsidP="00910157">
      <w:pPr>
        <w:rPr>
          <w:noProof/>
          <w:lang w:val="en-US"/>
        </w:rPr>
      </w:pPr>
      <w:bookmarkStart w:id="31" w:name="_Toc2819276"/>
      <w:bookmarkStart w:id="32" w:name="_Toc536270917"/>
      <w:bookmarkStart w:id="33" w:name="_Toc536270610"/>
      <w:bookmarkStart w:id="34" w:name="_Toc521435194"/>
      <w:r>
        <w:rPr>
          <w:noProof/>
          <w:lang w:val="en-US"/>
        </w:rPr>
        <w:t xml:space="preserve">Figure 8.2.1-3 illustrates the deployment of SEAL servers in multiple PLMN operator domain and provides SEAL services to the </w:t>
      </w:r>
      <w:ins w:id="35" w:author="Huawei" w:date="2022-08-16T16:15:00Z">
        <w:r>
          <w:rPr>
            <w:noProof/>
            <w:lang w:val="en-US"/>
          </w:rPr>
          <w:t>VAL client(s)</w:t>
        </w:r>
      </w:ins>
      <w:ins w:id="36" w:author="Huawei" w:date="2022-08-16T16:16:00Z">
        <w:r>
          <w:rPr>
            <w:noProof/>
            <w:lang w:val="en-US"/>
          </w:rPr>
          <w:t>/</w:t>
        </w:r>
      </w:ins>
      <w:r>
        <w:rPr>
          <w:noProof/>
          <w:lang w:val="en-US"/>
        </w:rPr>
        <w:t>VAL server(s) deployed in the VAL service provider domain. SEAL servers deployed in multiple PLMN operator domain are interconnected.</w:t>
      </w:r>
    </w:p>
    <w:p w14:paraId="1CEE7AF2" w14:textId="16D7D9CD" w:rsidR="00910157" w:rsidRDefault="00910157" w:rsidP="00910157">
      <w:pPr>
        <w:pStyle w:val="TH"/>
        <w:rPr>
          <w:noProof/>
          <w:lang w:val="en-US"/>
        </w:rPr>
      </w:pPr>
      <w:del w:id="37" w:author="Huawei" w:date="2022-08-16T16:16:00Z">
        <w:r w:rsidDel="00910157">
          <w:rPr>
            <w:noProof/>
            <w:lang w:val="en-US"/>
          </w:rPr>
          <w:object w:dxaOrig="7332" w:dyaOrig="4872" w14:anchorId="07E4A7AF">
            <v:shape id="_x0000_i1037" type="#_x0000_t75" style="width:366.65pt;height:243.35pt" o:ole="">
              <v:imagedata r:id="rId36" o:title=""/>
            </v:shape>
            <o:OLEObject Type="Embed" ProgID="Visio.Drawing.11" ShapeID="_x0000_i1037" DrawAspect="Content" ObjectID="_1738433567" r:id="rId37"/>
          </w:object>
        </w:r>
      </w:del>
      <w:ins w:id="38" w:author="Huawei" w:date="2022-08-16T16:16:00Z">
        <w:r>
          <w:rPr>
            <w:noProof/>
            <w:lang w:val="en-US"/>
          </w:rPr>
          <w:object w:dxaOrig="8748" w:dyaOrig="5796" w14:anchorId="0D32CE05">
            <v:shape id="_x0000_i1038" type="#_x0000_t75" style="width:437.35pt;height:290pt" o:ole="">
              <v:imagedata r:id="rId38" o:title=""/>
            </v:shape>
            <o:OLEObject Type="Embed" ProgID="Visio.Drawing.11" ShapeID="_x0000_i1038" DrawAspect="Content" ObjectID="_1738433568" r:id="rId39"/>
          </w:object>
        </w:r>
      </w:ins>
    </w:p>
    <w:p w14:paraId="03EF584E" w14:textId="77777777" w:rsidR="00910157" w:rsidRDefault="00910157" w:rsidP="00910157">
      <w:pPr>
        <w:pStyle w:val="TF"/>
        <w:rPr>
          <w:noProof/>
          <w:lang w:val="en-US"/>
        </w:rPr>
      </w:pPr>
      <w:r>
        <w:rPr>
          <w:noProof/>
          <w:lang w:val="en-US"/>
        </w:rPr>
        <w:t xml:space="preserve">Figure 8.2.1-3: </w:t>
      </w:r>
      <w:r>
        <w:t xml:space="preserve">SEAL server(s) deployed </w:t>
      </w:r>
      <w:r>
        <w:rPr>
          <w:noProof/>
        </w:rPr>
        <w:t>in multiple PLMN operator domain</w:t>
      </w:r>
      <w:r>
        <w:rPr>
          <w:noProof/>
          <w:lang w:val="en-US"/>
        </w:rPr>
        <w:t xml:space="preserve"> with interconnection between SEAL servers</w:t>
      </w:r>
    </w:p>
    <w:p w14:paraId="101B5944" w14:textId="7FAB6457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 xml:space="preserve">Figure 8.2.1-4 illustrates the deployment of SEAL servers in a single PLMN operator domain and provides SEAL services to the </w:t>
      </w:r>
      <w:ins w:id="39" w:author="Huawei" w:date="2022-08-16T16:16:00Z">
        <w:r>
          <w:rPr>
            <w:noProof/>
            <w:lang w:val="en-US"/>
          </w:rPr>
          <w:t>VAL client(s)/</w:t>
        </w:r>
      </w:ins>
      <w:r>
        <w:rPr>
          <w:noProof/>
          <w:lang w:val="en-US"/>
        </w:rPr>
        <w:t>VAL server(s) deployed in the VAL service provider domain. SEAL servers deployed in a single PLMN operator domain are interconnected.</w:t>
      </w:r>
    </w:p>
    <w:p w14:paraId="043C50A3" w14:textId="5EF0D761" w:rsidR="00910157" w:rsidRDefault="00910157" w:rsidP="00910157">
      <w:pPr>
        <w:pStyle w:val="TH"/>
        <w:rPr>
          <w:noProof/>
          <w:lang w:val="en-US"/>
        </w:rPr>
      </w:pPr>
      <w:del w:id="40" w:author="Huawei" w:date="2022-08-16T16:16:00Z">
        <w:r w:rsidDel="00910157">
          <w:rPr>
            <w:noProof/>
            <w:lang w:val="en-US"/>
          </w:rPr>
          <w:object w:dxaOrig="7332" w:dyaOrig="4872" w14:anchorId="6A01A72F">
            <v:shape id="_x0000_i1039" type="#_x0000_t75" style="width:366.65pt;height:243.35pt" o:ole="">
              <v:imagedata r:id="rId40" o:title=""/>
            </v:shape>
            <o:OLEObject Type="Embed" ProgID="Visio.Drawing.11" ShapeID="_x0000_i1039" DrawAspect="Content" ObjectID="_1738433569" r:id="rId41"/>
          </w:object>
        </w:r>
      </w:del>
      <w:ins w:id="41" w:author="Huawei" w:date="2022-08-16T16:16:00Z">
        <w:r>
          <w:rPr>
            <w:noProof/>
            <w:lang w:val="en-US"/>
          </w:rPr>
          <w:object w:dxaOrig="8748" w:dyaOrig="5796" w14:anchorId="4564F741">
            <v:shape id="_x0000_i1040" type="#_x0000_t75" style="width:437.35pt;height:290pt" o:ole="">
              <v:imagedata r:id="rId42" o:title=""/>
            </v:shape>
            <o:OLEObject Type="Embed" ProgID="Visio.Drawing.11" ShapeID="_x0000_i1040" DrawAspect="Content" ObjectID="_1738433570" r:id="rId43"/>
          </w:object>
        </w:r>
      </w:ins>
    </w:p>
    <w:p w14:paraId="18EE22E8" w14:textId="77777777" w:rsidR="00910157" w:rsidRDefault="00910157" w:rsidP="00910157">
      <w:pPr>
        <w:pStyle w:val="TF"/>
        <w:rPr>
          <w:noProof/>
          <w:lang w:val="en-US"/>
        </w:rPr>
      </w:pPr>
      <w:r>
        <w:rPr>
          <w:noProof/>
          <w:lang w:val="en-US"/>
        </w:rPr>
        <w:t>Figure 8.2.1-4: SEAL server(s) deployed in a single PLMN operator domain with interconnection between SEAL servers</w:t>
      </w:r>
    </w:p>
    <w:p w14:paraId="02BDDFC6" w14:textId="77777777" w:rsidR="00910157" w:rsidRDefault="00910157" w:rsidP="00910157">
      <w:pPr>
        <w:pStyle w:val="Heading3"/>
      </w:pPr>
      <w:bookmarkStart w:id="42" w:name="_Toc106026877"/>
      <w:r>
        <w:t>8.2.2</w:t>
      </w:r>
      <w:r>
        <w:tab/>
        <w:t>SEAL server(s) deployment in VAL service provider domain</w:t>
      </w:r>
      <w:bookmarkEnd w:id="42"/>
    </w:p>
    <w:bookmarkEnd w:id="31"/>
    <w:bookmarkEnd w:id="32"/>
    <w:bookmarkEnd w:id="33"/>
    <w:bookmarkEnd w:id="34"/>
    <w:p w14:paraId="493E58F7" w14:textId="33610332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 xml:space="preserve">Figure 8.2.2-1 illustrates deployment of the SEAL server(s) and the </w:t>
      </w:r>
      <w:ins w:id="43" w:author="Huawei" w:date="2022-08-16T16:17:00Z">
        <w:r>
          <w:rPr>
            <w:noProof/>
            <w:lang w:val="en-US"/>
          </w:rPr>
          <w:t>VAL client(s)/</w:t>
        </w:r>
      </w:ins>
      <w:r>
        <w:rPr>
          <w:noProof/>
          <w:lang w:val="en-US"/>
        </w:rPr>
        <w:t xml:space="preserve">VAL server(s) in VAL service provider domain. </w:t>
      </w:r>
    </w:p>
    <w:p w14:paraId="77E7D1BF" w14:textId="51D8AA90" w:rsidR="00910157" w:rsidRDefault="00910157" w:rsidP="00910157">
      <w:pPr>
        <w:pStyle w:val="TH"/>
      </w:pPr>
      <w:del w:id="44" w:author="Huawei" w:date="2022-08-16T16:17:00Z">
        <w:r w:rsidDel="00910157">
          <w:object w:dxaOrig="5424" w:dyaOrig="4260" w14:anchorId="5C77A245">
            <v:shape id="_x0000_i1041" type="#_x0000_t75" style="width:271.35pt;height:213.35pt" o:ole="">
              <v:imagedata r:id="rId44" o:title=""/>
            </v:shape>
            <o:OLEObject Type="Embed" ProgID="Visio.Drawing.11" ShapeID="_x0000_i1041" DrawAspect="Content" ObjectID="_1738433571" r:id="rId45"/>
          </w:object>
        </w:r>
      </w:del>
      <w:ins w:id="45" w:author="Huawei" w:date="2022-08-16T16:17:00Z">
        <w:r>
          <w:object w:dxaOrig="5412" w:dyaOrig="4236" w14:anchorId="6B761D26">
            <v:shape id="_x0000_i1042" type="#_x0000_t75" style="width:270.65pt;height:212pt" o:ole="">
              <v:imagedata r:id="rId46" o:title=""/>
            </v:shape>
            <o:OLEObject Type="Embed" ProgID="Visio.Drawing.11" ShapeID="_x0000_i1042" DrawAspect="Content" ObjectID="_1738433572" r:id="rId47"/>
          </w:object>
        </w:r>
      </w:ins>
    </w:p>
    <w:p w14:paraId="13669150" w14:textId="77777777" w:rsidR="00910157" w:rsidRDefault="00910157" w:rsidP="00910157">
      <w:pPr>
        <w:pStyle w:val="TF"/>
      </w:pPr>
      <w:r>
        <w:t>Figure 8.2.2-1: Deployment of SEAL server(s) with connections to 3GPP network system in a single PLMN operator domain</w:t>
      </w:r>
    </w:p>
    <w:p w14:paraId="60E16687" w14:textId="77777777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>Figure 8.2.2</w:t>
      </w:r>
      <w:r>
        <w:rPr>
          <w:noProof/>
          <w:lang w:val="en-US"/>
        </w:rPr>
        <w:noBreakHyphen/>
        <w:t>2 illustrates deployment of the SEAL server(s) which connects to the 3GPP network system in multiple PLMN operator domain.</w:t>
      </w:r>
    </w:p>
    <w:p w14:paraId="42273949" w14:textId="79D38D11" w:rsidR="00910157" w:rsidRDefault="00910157" w:rsidP="00910157">
      <w:pPr>
        <w:pStyle w:val="TH"/>
      </w:pPr>
      <w:del w:id="46" w:author="Huawei" w:date="2022-08-16T16:17:00Z">
        <w:r w:rsidDel="00910157">
          <w:object w:dxaOrig="6780" w:dyaOrig="3984" w14:anchorId="749915FE">
            <v:shape id="_x0000_i1043" type="#_x0000_t75" style="width:339.35pt;height:199.35pt" o:ole="">
              <v:imagedata r:id="rId48" o:title=""/>
            </v:shape>
            <o:OLEObject Type="Embed" ProgID="Visio.Drawing.11" ShapeID="_x0000_i1043" DrawAspect="Content" ObjectID="_1738433573" r:id="rId49"/>
          </w:object>
        </w:r>
      </w:del>
      <w:ins w:id="47" w:author="Huawei" w:date="2022-08-16T16:17:00Z">
        <w:r>
          <w:object w:dxaOrig="10164" w:dyaOrig="5940" w14:anchorId="30B81821">
            <v:shape id="_x0000_i1044" type="#_x0000_t75" style="width:508pt;height:297.35pt" o:ole="">
              <v:imagedata r:id="rId50" o:title=""/>
            </v:shape>
            <o:OLEObject Type="Embed" ProgID="Visio.Drawing.11" ShapeID="_x0000_i1044" DrawAspect="Content" ObjectID="_1738433574" r:id="rId51"/>
          </w:object>
        </w:r>
      </w:ins>
    </w:p>
    <w:p w14:paraId="75CD831A" w14:textId="77777777" w:rsidR="00910157" w:rsidRDefault="00910157" w:rsidP="00910157">
      <w:pPr>
        <w:pStyle w:val="TF"/>
      </w:pPr>
      <w:r>
        <w:t>Figure 8.2.2</w:t>
      </w:r>
      <w:r>
        <w:noBreakHyphen/>
        <w:t>2: Deployment of SEAL server(s) with connections to 3GPP network system in multiple PLMN operator domains</w:t>
      </w:r>
    </w:p>
    <w:p w14:paraId="682B77A0" w14:textId="77777777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>Figure 8.2.2</w:t>
      </w:r>
      <w:r>
        <w:rPr>
          <w:noProof/>
          <w:lang w:val="en-US"/>
        </w:rPr>
        <w:noBreakHyphen/>
        <w:t>3 illustrates the deployment of multiple SEAL servers in the VAL service provider domain where SEAL server 1 and SEAL server 2 connect with 3GPP network system of PLMN operator domain 1 and PLMN operator domain 2 respectively. The SEAL servers interconnect via SEAL-E and support the VAL service provider domain applications for the VAL UEs connected via both the PLMN operator domains.</w:t>
      </w:r>
    </w:p>
    <w:p w14:paraId="669926A4" w14:textId="55924E9F" w:rsidR="00910157" w:rsidRDefault="00910157" w:rsidP="00910157">
      <w:pPr>
        <w:pStyle w:val="TH"/>
        <w:rPr>
          <w:noProof/>
          <w:lang w:val="en-US"/>
        </w:rPr>
      </w:pPr>
      <w:del w:id="48" w:author="Huawei" w:date="2022-08-16T16:18:00Z">
        <w:r w:rsidDel="002119C4">
          <w:rPr>
            <w:noProof/>
            <w:lang w:val="en-US"/>
          </w:rPr>
          <w:object w:dxaOrig="7332" w:dyaOrig="4872" w14:anchorId="2FEDA4D0">
            <v:shape id="_x0000_i1045" type="#_x0000_t75" style="width:366.65pt;height:243.35pt" o:ole="">
              <v:imagedata r:id="rId52" o:title=""/>
            </v:shape>
            <o:OLEObject Type="Embed" ProgID="Visio.Drawing.11" ShapeID="_x0000_i1045" DrawAspect="Content" ObjectID="_1738433575" r:id="rId53"/>
          </w:object>
        </w:r>
      </w:del>
      <w:ins w:id="49" w:author="Huawei" w:date="2022-08-16T16:18:00Z">
        <w:r w:rsidR="002119C4">
          <w:rPr>
            <w:noProof/>
            <w:lang w:val="en-US"/>
          </w:rPr>
          <w:object w:dxaOrig="8748" w:dyaOrig="5796" w14:anchorId="542A27C8">
            <v:shape id="_x0000_i1046" type="#_x0000_t75" style="width:437.35pt;height:290pt" o:ole="">
              <v:imagedata r:id="rId54" o:title=""/>
            </v:shape>
            <o:OLEObject Type="Embed" ProgID="Visio.Drawing.11" ShapeID="_x0000_i1046" DrawAspect="Content" ObjectID="_1738433576" r:id="rId55"/>
          </w:object>
        </w:r>
      </w:ins>
    </w:p>
    <w:p w14:paraId="1C6C428A" w14:textId="77777777" w:rsidR="00910157" w:rsidRDefault="00910157" w:rsidP="00910157">
      <w:pPr>
        <w:pStyle w:val="TF"/>
        <w:rPr>
          <w:noProof/>
          <w:lang w:val="en-US"/>
        </w:rPr>
      </w:pPr>
      <w:r>
        <w:rPr>
          <w:noProof/>
          <w:lang w:val="en-US"/>
        </w:rPr>
        <w:t>Figure 8.2.2</w:t>
      </w:r>
      <w:r>
        <w:rPr>
          <w:noProof/>
          <w:lang w:val="en-US"/>
        </w:rPr>
        <w:noBreakHyphen/>
        <w:t>3: Distributed deployment of SEAL servers in VAL service provider domain</w:t>
      </w:r>
    </w:p>
    <w:p w14:paraId="00415D43" w14:textId="77777777" w:rsidR="00910157" w:rsidRDefault="00910157" w:rsidP="00910157">
      <w:pPr>
        <w:pStyle w:val="Heading3"/>
      </w:pPr>
      <w:bookmarkStart w:id="50" w:name="_Toc106026878"/>
      <w:r>
        <w:t>8.2.3</w:t>
      </w:r>
      <w:r>
        <w:tab/>
        <w:t>SEAL server(s) deployment outside of VAL service provider domain and PLMN operator domain</w:t>
      </w:r>
      <w:bookmarkEnd w:id="50"/>
    </w:p>
    <w:p w14:paraId="66A37E7F" w14:textId="77777777" w:rsidR="00910157" w:rsidRDefault="00910157" w:rsidP="00910157">
      <w:pPr>
        <w:rPr>
          <w:noProof/>
          <w:lang w:val="en-US"/>
        </w:rPr>
      </w:pPr>
      <w:r>
        <w:rPr>
          <w:noProof/>
          <w:lang w:val="en-US"/>
        </w:rPr>
        <w:t xml:space="preserve">Figure 8.2.3-1 illustrates deployment of the SEAL server(s) outside of both the VAL service provider domain and PLMN operator domain i.e. in SEAL provider domain. </w:t>
      </w:r>
    </w:p>
    <w:p w14:paraId="2938BFF5" w14:textId="3B30CA08" w:rsidR="00910157" w:rsidRDefault="00910157" w:rsidP="00910157">
      <w:pPr>
        <w:pStyle w:val="TH"/>
      </w:pPr>
      <w:del w:id="51" w:author="Huawei" w:date="2022-08-16T16:19:00Z">
        <w:r w:rsidDel="002119C4">
          <w:object w:dxaOrig="5424" w:dyaOrig="4260" w14:anchorId="4AD89CFF">
            <v:shape id="_x0000_i1047" type="#_x0000_t75" style="width:271.35pt;height:213.35pt" o:ole="">
              <v:imagedata r:id="rId56" o:title=""/>
            </v:shape>
            <o:OLEObject Type="Embed" ProgID="Visio.Drawing.11" ShapeID="_x0000_i1047" DrawAspect="Content" ObjectID="_1738433577" r:id="rId57"/>
          </w:object>
        </w:r>
      </w:del>
      <w:ins w:id="52" w:author="Huawei" w:date="2022-08-16T16:19:00Z">
        <w:r w:rsidR="002119C4">
          <w:object w:dxaOrig="5412" w:dyaOrig="4236" w14:anchorId="29688B3F">
            <v:shape id="_x0000_i1048" type="#_x0000_t75" style="width:270.65pt;height:212pt" o:ole="">
              <v:imagedata r:id="rId58" o:title=""/>
            </v:shape>
            <o:OLEObject Type="Embed" ProgID="Visio.Drawing.11" ShapeID="_x0000_i1048" DrawAspect="Content" ObjectID="_1738433578" r:id="rId59"/>
          </w:object>
        </w:r>
      </w:ins>
    </w:p>
    <w:p w14:paraId="0128D880" w14:textId="77777777" w:rsidR="00910157" w:rsidRDefault="00910157" w:rsidP="00910157">
      <w:pPr>
        <w:pStyle w:val="TF"/>
      </w:pPr>
      <w:r>
        <w:t>Figure 8.2.3-1: Deployment of SEAL server(s) outside of VAL service domain and PLMN operator domain</w:t>
      </w:r>
    </w:p>
    <w:p w14:paraId="17064659" w14:textId="77777777" w:rsidR="00910157" w:rsidRDefault="00910157" w:rsidP="00910157">
      <w:pPr>
        <w:rPr>
          <w:noProof/>
        </w:rPr>
      </w:pPr>
    </w:p>
    <w:p w14:paraId="1A42090B" w14:textId="77777777" w:rsidR="006611D9" w:rsidRPr="00C21836" w:rsidRDefault="006611D9" w:rsidP="00661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414629" w14:textId="77777777" w:rsidR="005B573B" w:rsidRDefault="005B573B" w:rsidP="005B573B">
      <w:pPr>
        <w:pStyle w:val="Heading2"/>
      </w:pPr>
      <w:bookmarkStart w:id="53" w:name="_Toc106027370"/>
      <w:r>
        <w:t>15.2</w:t>
      </w:r>
      <w:r>
        <w:tab/>
        <w:t>Functional model representation</w:t>
      </w:r>
      <w:bookmarkEnd w:id="53"/>
    </w:p>
    <w:p w14:paraId="422D82B0" w14:textId="77777777" w:rsidR="005B573B" w:rsidRDefault="005B573B" w:rsidP="005B573B">
      <w:r>
        <w:t>Figure 15.2-1 illustrates the service-based interface representation of the functional model for SEAL services.</w:t>
      </w:r>
    </w:p>
    <w:p w14:paraId="66FB7413" w14:textId="77777777" w:rsidR="005B573B" w:rsidRDefault="005B573B" w:rsidP="005B573B">
      <w:pPr>
        <w:pStyle w:val="TH"/>
      </w:pPr>
    </w:p>
    <w:p w14:paraId="57A0EA72" w14:textId="263CC9B4" w:rsidR="005B573B" w:rsidRDefault="005B573B" w:rsidP="005B573B">
      <w:pPr>
        <w:pStyle w:val="TH"/>
        <w:rPr>
          <w:noProof/>
          <w:lang w:val="en-US"/>
        </w:rPr>
      </w:pPr>
      <w:del w:id="54" w:author="Huawei" w:date="2022-08-16T16:48:00Z">
        <w:r w:rsidDel="005B573B">
          <w:rPr>
            <w:noProof/>
            <w:lang w:val="en-US"/>
          </w:rPr>
          <w:object w:dxaOrig="9096" w:dyaOrig="3336" w14:anchorId="059CCBC0">
            <v:shape id="_x0000_i1049" type="#_x0000_t75" style="width:454.65pt;height:166.65pt" o:ole="">
              <v:imagedata r:id="rId60" o:title=""/>
            </v:shape>
            <o:OLEObject Type="Embed" ProgID="Visio.Drawing.11" ShapeID="_x0000_i1049" DrawAspect="Content" ObjectID="_1738433579" r:id="rId61"/>
          </w:object>
        </w:r>
      </w:del>
      <w:ins w:id="55" w:author="Huawei" w:date="2022-08-16T16:48:00Z">
        <w:r>
          <w:rPr>
            <w:noProof/>
            <w:lang w:val="en-US"/>
          </w:rPr>
          <w:object w:dxaOrig="13272" w:dyaOrig="3312" w14:anchorId="589DF62F">
            <v:shape id="_x0000_i1050" type="#_x0000_t75" style="width:468pt;height:116.65pt" o:ole="">
              <v:imagedata r:id="rId62" o:title=""/>
            </v:shape>
            <o:OLEObject Type="Embed" ProgID="Visio.Drawing.11" ShapeID="_x0000_i1050" DrawAspect="Content" ObjectID="_1738433580" r:id="rId63"/>
          </w:object>
        </w:r>
      </w:ins>
    </w:p>
    <w:p w14:paraId="534F06AF" w14:textId="77777777" w:rsidR="005B573B" w:rsidRDefault="005B573B" w:rsidP="005B573B">
      <w:pPr>
        <w:pStyle w:val="TF"/>
      </w:pPr>
      <w:r>
        <w:t>Figure 15.2-1: SEAL generic functional model representation using service-based interfaces</w:t>
      </w:r>
    </w:p>
    <w:p w14:paraId="19C0374D" w14:textId="2BF4B04B" w:rsidR="005B573B" w:rsidRDefault="005B573B" w:rsidP="005B573B">
      <w:r>
        <w:t xml:space="preserve">The SEAL function(s) exhibit the service-based interfaces which are used for providing and consuming SEAL services. The service APIs are specified for each SEAL function enabled over the service-based interface. The service-based interfaces of specific SEAL services are specified in this document. All the interactions with SEAL are governed based on the reference point interactions of the functional models specified in </w:t>
      </w:r>
      <w:proofErr w:type="spellStart"/>
      <w:r>
        <w:t>subclause</w:t>
      </w:r>
      <w:proofErr w:type="spellEnd"/>
      <w:r>
        <w:t xml:space="preserve"> 6. VAL </w:t>
      </w:r>
      <w:ins w:id="56" w:author="Huawei" w:date="2022-08-16T16:53:00Z">
        <w:r w:rsidR="00123E34">
          <w:t xml:space="preserve">server </w:t>
        </w:r>
      </w:ins>
      <w:r>
        <w:t>function represents the functionalities of the VAL server.</w:t>
      </w:r>
      <w:ins w:id="57" w:author="Huawei" w:date="2022-08-16T16:54:00Z">
        <w:r w:rsidR="00123E34">
          <w:t xml:space="preserve"> VAL client function in the VAL UE represents the functionalities of the VAL client. The VAL client function is a consumer of SEAL services using the service-based interfaces.</w:t>
        </w:r>
      </w:ins>
    </w:p>
    <w:p w14:paraId="7E1642A3" w14:textId="3E3C9E8F" w:rsidR="005B573B" w:rsidRDefault="005B573B" w:rsidP="005B573B">
      <w:pPr>
        <w:pStyle w:val="NO"/>
      </w:pPr>
      <w:r>
        <w:t>NOTE:</w:t>
      </w:r>
      <w:r>
        <w:tab/>
        <w:t xml:space="preserve">The service-based interface </w:t>
      </w:r>
      <w:proofErr w:type="spellStart"/>
      <w:r>
        <w:t>Sval</w:t>
      </w:r>
      <w:proofErr w:type="spellEnd"/>
      <w:r>
        <w:t xml:space="preserve"> for the VAL</w:t>
      </w:r>
      <w:ins w:id="58" w:author="Huawei" w:date="2022-08-16T16:53:00Z">
        <w:r w:rsidR="00123E34">
          <w:t xml:space="preserve"> server</w:t>
        </w:r>
      </w:ins>
      <w:r>
        <w:t xml:space="preserve"> function is out of scope of the present document.</w:t>
      </w:r>
    </w:p>
    <w:p w14:paraId="370753DD" w14:textId="77777777" w:rsidR="005B573B" w:rsidRDefault="005B573B" w:rsidP="005B573B">
      <w:pPr>
        <w:rPr>
          <w:noProof/>
          <w:lang w:val="en-US"/>
        </w:rPr>
      </w:pPr>
      <w:r>
        <w:rPr>
          <w:noProof/>
          <w:lang w:val="en-US"/>
        </w:rPr>
        <w:t>The service APIs offered by the SEAL function(s) are published and discovered on the CAPIF core function as specified in 3GPP TS 23.222 [8].</w:t>
      </w:r>
    </w:p>
    <w:p w14:paraId="2F290773" w14:textId="77777777" w:rsidR="005B573B" w:rsidRDefault="005B573B" w:rsidP="005B573B">
      <w:pPr>
        <w:pStyle w:val="EditorsNote"/>
      </w:pPr>
      <w:r>
        <w:t>Editor's note:</w:t>
      </w:r>
      <w:r>
        <w:tab/>
        <w:t>Refinement of the SEAL services in service-based interface representation is FFS.</w:t>
      </w:r>
    </w:p>
    <w:sectPr w:rsidR="005B573B" w:rsidSect="000B7FED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C5809" w14:textId="77777777" w:rsidR="00BF692F" w:rsidRDefault="00BF692F">
      <w:r>
        <w:separator/>
      </w:r>
    </w:p>
  </w:endnote>
  <w:endnote w:type="continuationSeparator" w:id="0">
    <w:p w14:paraId="2FAE81AE" w14:textId="77777777" w:rsidR="00BF692F" w:rsidRDefault="00BF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2413A" w14:textId="77777777" w:rsidR="00BF692F" w:rsidRDefault="00BF692F">
      <w:r>
        <w:separator/>
      </w:r>
    </w:p>
  </w:footnote>
  <w:footnote w:type="continuationSeparator" w:id="0">
    <w:p w14:paraId="20B97220" w14:textId="77777777" w:rsidR="00BF692F" w:rsidRDefault="00BF6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573B" w:rsidRDefault="005B5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B573B" w:rsidRDefault="005B57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B573B" w:rsidRDefault="005B5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B573B" w:rsidRDefault="005B573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88"/>
    <w:rsid w:val="000A6394"/>
    <w:rsid w:val="000B7FED"/>
    <w:rsid w:val="000C038A"/>
    <w:rsid w:val="000C6598"/>
    <w:rsid w:val="000D44B3"/>
    <w:rsid w:val="00123E34"/>
    <w:rsid w:val="00132F80"/>
    <w:rsid w:val="00145D43"/>
    <w:rsid w:val="00192C46"/>
    <w:rsid w:val="001A08B3"/>
    <w:rsid w:val="001A7B60"/>
    <w:rsid w:val="001B52F0"/>
    <w:rsid w:val="001B7A65"/>
    <w:rsid w:val="001E41F3"/>
    <w:rsid w:val="002119C4"/>
    <w:rsid w:val="0026004D"/>
    <w:rsid w:val="002640DD"/>
    <w:rsid w:val="00275D12"/>
    <w:rsid w:val="00284FEB"/>
    <w:rsid w:val="002860C4"/>
    <w:rsid w:val="002B5741"/>
    <w:rsid w:val="002D1736"/>
    <w:rsid w:val="002E472E"/>
    <w:rsid w:val="00305409"/>
    <w:rsid w:val="003609EF"/>
    <w:rsid w:val="0036231A"/>
    <w:rsid w:val="00374DD4"/>
    <w:rsid w:val="003B120F"/>
    <w:rsid w:val="003C0286"/>
    <w:rsid w:val="003E1A36"/>
    <w:rsid w:val="00410371"/>
    <w:rsid w:val="004242F1"/>
    <w:rsid w:val="004879C0"/>
    <w:rsid w:val="004B75B7"/>
    <w:rsid w:val="005141D9"/>
    <w:rsid w:val="0051580D"/>
    <w:rsid w:val="00547111"/>
    <w:rsid w:val="00592D74"/>
    <w:rsid w:val="005B573B"/>
    <w:rsid w:val="005C07E2"/>
    <w:rsid w:val="005E2C44"/>
    <w:rsid w:val="00621188"/>
    <w:rsid w:val="006224A5"/>
    <w:rsid w:val="006257ED"/>
    <w:rsid w:val="00653DE4"/>
    <w:rsid w:val="00655FCA"/>
    <w:rsid w:val="006611D9"/>
    <w:rsid w:val="00665C47"/>
    <w:rsid w:val="0067404E"/>
    <w:rsid w:val="00695808"/>
    <w:rsid w:val="006A4BF2"/>
    <w:rsid w:val="006B46FB"/>
    <w:rsid w:val="006E21FB"/>
    <w:rsid w:val="00711F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157"/>
    <w:rsid w:val="009148DE"/>
    <w:rsid w:val="00941E30"/>
    <w:rsid w:val="00961B49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74FF"/>
    <w:rsid w:val="00AB1A28"/>
    <w:rsid w:val="00AC5820"/>
    <w:rsid w:val="00AD1CD8"/>
    <w:rsid w:val="00B258BB"/>
    <w:rsid w:val="00B41409"/>
    <w:rsid w:val="00B519E6"/>
    <w:rsid w:val="00B67B97"/>
    <w:rsid w:val="00B968C8"/>
    <w:rsid w:val="00BA3EC5"/>
    <w:rsid w:val="00BA51D9"/>
    <w:rsid w:val="00BB5DFC"/>
    <w:rsid w:val="00BC7615"/>
    <w:rsid w:val="00BD279D"/>
    <w:rsid w:val="00BD6BB8"/>
    <w:rsid w:val="00BF692F"/>
    <w:rsid w:val="00C34CB3"/>
    <w:rsid w:val="00C371F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4406"/>
    <w:rsid w:val="00DD4222"/>
    <w:rsid w:val="00DE34CF"/>
    <w:rsid w:val="00E13F3D"/>
    <w:rsid w:val="00E34898"/>
    <w:rsid w:val="00E52F1E"/>
    <w:rsid w:val="00EB09B7"/>
    <w:rsid w:val="00EE7D7C"/>
    <w:rsid w:val="00F14D14"/>
    <w:rsid w:val="00F25D98"/>
    <w:rsid w:val="00F300FB"/>
    <w:rsid w:val="00F730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E52F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2F1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2F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2F1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611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611D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B573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BC76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oleObject" Target="embeddings/Microsoft_Visio_2003-2010_Drawing5.vsd"/><Relationship Id="rId42" Type="http://schemas.openxmlformats.org/officeDocument/2006/relationships/image" Target="media/image16.emf"/><Relationship Id="rId47" Type="http://schemas.openxmlformats.org/officeDocument/2006/relationships/oleObject" Target="embeddings/Microsoft_Visio_2003-2010_Drawing17.vsd"/><Relationship Id="rId63" Type="http://schemas.openxmlformats.org/officeDocument/2006/relationships/oleObject" Target="embeddings/Microsoft_Visio_2003-2010_Drawing25.vsd"/><Relationship Id="rId68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9" Type="http://schemas.openxmlformats.org/officeDocument/2006/relationships/oleObject" Target="embeddings/Microsoft_Visio_2003-2010_Drawing8.vsd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Visio_2003-2010_Drawing12.vsd"/><Relationship Id="rId40" Type="http://schemas.openxmlformats.org/officeDocument/2006/relationships/image" Target="media/image15.emf"/><Relationship Id="rId45" Type="http://schemas.openxmlformats.org/officeDocument/2006/relationships/oleObject" Target="embeddings/Microsoft_Visio_2003-2010_Drawing16.vsd"/><Relationship Id="rId53" Type="http://schemas.openxmlformats.org/officeDocument/2006/relationships/oleObject" Target="embeddings/Microsoft_Visio_2003-2010_Drawing20.vsd"/><Relationship Id="rId58" Type="http://schemas.openxmlformats.org/officeDocument/2006/relationships/image" Target="media/image24.emf"/><Relationship Id="rId66" Type="http://schemas.openxmlformats.org/officeDocument/2006/relationships/header" Target="header4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Visio_2003-2010_Drawing24.vsd"/><Relationship Id="rId19" Type="http://schemas.openxmlformats.org/officeDocument/2006/relationships/oleObject" Target="embeddings/Microsoft_Visio_2003-2010_Drawing4.vsd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.vsdx"/><Relationship Id="rId30" Type="http://schemas.openxmlformats.org/officeDocument/2006/relationships/image" Target="media/image10.emf"/><Relationship Id="rId35" Type="http://schemas.openxmlformats.org/officeDocument/2006/relationships/oleObject" Target="embeddings/Microsoft_Visio_2003-2010_Drawing11.vsd"/><Relationship Id="rId43" Type="http://schemas.openxmlformats.org/officeDocument/2006/relationships/oleObject" Target="embeddings/Microsoft_Visio_2003-2010_Drawing15.vsd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Microsoft_Visio_2003-2010_Drawing19.vsd"/><Relationship Id="rId98" Type="http://schemas.microsoft.com/office/2016/09/relationships/commentsIds" Target="commentsIds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oleObject" Target="embeddings/Microsoft_Visio_2003-2010_Drawing7.vsd"/><Relationship Id="rId33" Type="http://schemas.openxmlformats.org/officeDocument/2006/relationships/oleObject" Target="embeddings/Microsoft_Visio_2003-2010_Drawing10.vsd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Visio_2003-2010_Drawing23.vsd"/><Relationship Id="rId67" Type="http://schemas.openxmlformats.org/officeDocument/2006/relationships/fontTable" Target="fontTable.xml"/><Relationship Id="rId20" Type="http://schemas.openxmlformats.org/officeDocument/2006/relationships/image" Target="media/image5.emf"/><Relationship Id="rId41" Type="http://schemas.openxmlformats.org/officeDocument/2006/relationships/oleObject" Target="embeddings/Microsoft_Visio_2003-2010_Drawing14.vsd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Microsoft_Visio_2003-2010_Drawing6.vsd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oleObject" Target="embeddings/Microsoft_Visio_2003-2010_Drawing18.vsd"/><Relationship Id="rId57" Type="http://schemas.openxmlformats.org/officeDocument/2006/relationships/oleObject" Target="embeddings/Microsoft_Visio_2003-2010_Drawing22.vsd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Microsoft_Visio_2003-2010_Drawing9.vsd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9" Type="http://schemas.openxmlformats.org/officeDocument/2006/relationships/oleObject" Target="embeddings/Microsoft_Visio_2003-2010_Drawing13.vsd"/><Relationship Id="rId34" Type="http://schemas.openxmlformats.org/officeDocument/2006/relationships/image" Target="media/image12.emf"/><Relationship Id="rId50" Type="http://schemas.openxmlformats.org/officeDocument/2006/relationships/image" Target="media/image20.emf"/><Relationship Id="rId55" Type="http://schemas.openxmlformats.org/officeDocument/2006/relationships/oleObject" Target="embeddings/Microsoft_Visio_2003-2010_Drawing2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004D2-9696-4495-92FB-C7929E704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1828</Words>
  <Characters>10420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2022-08-25T02:21:00Z</dcterms:created>
  <dcterms:modified xsi:type="dcterms:W3CDTF">2023-02-20T15:55:00Z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(3)c01hcxNUXDhY3nU5EdNvuEXhpkRc30TeeCziDEaOG+hqdtorN+wB9S5UDmlejyc6/lJO8dSi
OmOEDUuMPeffs2PtsSZQdkgMW3zZFNOJ/HtgYvs4fgD7dVKceLFlTee0K5ago6UGmnvejfzg
H1Qa41VNJxp9tE+Pc9GbNg+VVapypKMdoEQ8M5wog+JkBinbZdSSLefLUlGui1OtojqqhuRY
N+3mtMg+hOefd7eNiK</vt:lpwstr>
  </property>
  <property fmtid="{D5CDD505-2E9C-101B-9397-08002B2CF9AE}" pid="22" name="_2015_ms_pID_7253431">
    <vt:lpwstr>mtdIigf0HJ207ft3DWxyOLGw09hdYS4WEu0iTNmWdQadvzkOOOT3YE
smwD/qmGKXHfL92tbcwdAk+OA1gTepqAtsieBBpFvppilqyyPk3LuwlqVDGUkAD856LgIuPr
6sVMo7pzdEiG7bz8MowYSYJ8gH7E0BraaOvY7pblMAOEA7WV4TPrumg0bcd9ex/8KMcLgU9t
UuHL5ydBEFWAB8appVKcQ3o2XjBSow6Hcc8j</vt:lpwstr>
  </property>
  <property fmtid="{D5CDD505-2E9C-101B-9397-08002B2CF9AE}" pid="23" name="_2015_ms_pID_7253432">
    <vt:lpwstr>3g==</vt:lpwstr>
  </property>
</Properties>
</file>