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05F24" w14:textId="37B8F27D" w:rsidR="00A751D1" w:rsidRDefault="00A751D1" w:rsidP="00A751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</w:t>
      </w:r>
      <w:r>
        <w:rPr>
          <w:b/>
          <w:noProof/>
          <w:sz w:val="24"/>
        </w:rPr>
        <w:t>11</w:t>
      </w:r>
    </w:p>
    <w:p w14:paraId="669EAB5D" w14:textId="77777777" w:rsidR="00A751D1" w:rsidRDefault="00A751D1" w:rsidP="00A751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1184946E" w14:textId="7C6B82C5" w:rsidR="00BA77DE" w:rsidRPr="00A751D1" w:rsidRDefault="004E3939" w:rsidP="00A751D1">
      <w:pPr>
        <w:pStyle w:val="Header"/>
        <w:tabs>
          <w:tab w:val="right" w:pos="7088"/>
          <w:tab w:val="right" w:pos="9781"/>
        </w:tabs>
        <w:spacing w:before="120"/>
        <w:rPr>
          <w:rFonts w:cs="Arial"/>
          <w:noProof w:val="0"/>
          <w:color w:val="D9D9D9" w:themeColor="background1" w:themeShade="D9"/>
          <w:sz w:val="22"/>
          <w:szCs w:val="22"/>
        </w:rPr>
      </w:pPr>
      <w:r w:rsidRPr="00A751D1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751D1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1C5CF7" w:rsidRPr="00A751D1">
        <w:rPr>
          <w:rFonts w:cs="Arial"/>
          <w:noProof w:val="0"/>
          <w:color w:val="D9D9D9" w:themeColor="background1" w:themeShade="D9"/>
          <w:sz w:val="22"/>
          <w:szCs w:val="22"/>
        </w:rPr>
        <w:t>SA</w:t>
      </w:r>
      <w:r w:rsidRPr="00A751D1">
        <w:rPr>
          <w:rFonts w:cs="Arial"/>
          <w:bCs/>
          <w:color w:val="D9D9D9" w:themeColor="background1" w:themeShade="D9"/>
          <w:sz w:val="22"/>
          <w:szCs w:val="22"/>
        </w:rPr>
        <w:t xml:space="preserve"> WG </w:t>
      </w:r>
      <w:r w:rsidR="001C5CF7" w:rsidRPr="00A751D1">
        <w:rPr>
          <w:rFonts w:cs="Arial"/>
          <w:bCs/>
          <w:color w:val="D9D9D9" w:themeColor="background1" w:themeShade="D9"/>
          <w:sz w:val="22"/>
          <w:szCs w:val="22"/>
        </w:rPr>
        <w:t>1</w:t>
      </w:r>
      <w:bookmarkEnd w:id="0"/>
      <w:bookmarkEnd w:id="1"/>
      <w:bookmarkEnd w:id="2"/>
      <w:r w:rsidRPr="00A751D1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="001C5CF7" w:rsidRPr="00A751D1">
        <w:rPr>
          <w:rFonts w:cs="Arial"/>
          <w:noProof w:val="0"/>
          <w:color w:val="D9D9D9" w:themeColor="background1" w:themeShade="D9"/>
          <w:sz w:val="22"/>
          <w:szCs w:val="22"/>
        </w:rPr>
        <w:t>9</w:t>
      </w:r>
      <w:r w:rsidR="002A65A0" w:rsidRPr="00A751D1">
        <w:rPr>
          <w:rFonts w:cs="Arial"/>
          <w:noProof w:val="0"/>
          <w:color w:val="D9D9D9" w:themeColor="background1" w:themeShade="D9"/>
          <w:sz w:val="22"/>
          <w:szCs w:val="22"/>
        </w:rPr>
        <w:t>8</w:t>
      </w:r>
      <w:r w:rsidR="00EF5C74" w:rsidRPr="00A751D1">
        <w:rPr>
          <w:rFonts w:cs="Arial"/>
          <w:noProof w:val="0"/>
          <w:color w:val="D9D9D9" w:themeColor="background1" w:themeShade="D9"/>
          <w:sz w:val="22"/>
          <w:szCs w:val="22"/>
        </w:rPr>
        <w:t>e</w:t>
      </w:r>
      <w:r w:rsidR="001C5CF7" w:rsidRPr="00A751D1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Pr="00A751D1">
        <w:rPr>
          <w:rFonts w:cs="Arial"/>
          <w:bCs/>
          <w:color w:val="D9D9D9" w:themeColor="background1" w:themeShade="D9"/>
          <w:sz w:val="22"/>
          <w:szCs w:val="22"/>
        </w:rPr>
        <w:tab/>
        <w:t xml:space="preserve"> </w:t>
      </w:r>
      <w:r w:rsidR="001C5CF7" w:rsidRPr="00A751D1">
        <w:rPr>
          <w:rFonts w:cs="Arial"/>
          <w:noProof w:val="0"/>
          <w:color w:val="D9D9D9" w:themeColor="background1" w:themeShade="D9"/>
          <w:sz w:val="22"/>
          <w:szCs w:val="22"/>
        </w:rPr>
        <w:t>S1-</w:t>
      </w:r>
      <w:r w:rsidR="00C21477" w:rsidRPr="00A751D1">
        <w:rPr>
          <w:rFonts w:cs="Arial"/>
          <w:noProof w:val="0"/>
          <w:color w:val="D9D9D9" w:themeColor="background1" w:themeShade="D9"/>
          <w:sz w:val="22"/>
          <w:szCs w:val="22"/>
        </w:rPr>
        <w:t>2212224</w:t>
      </w:r>
    </w:p>
    <w:p w14:paraId="53979311" w14:textId="6DD212EB" w:rsidR="004E3939" w:rsidRPr="00A751D1" w:rsidRDefault="00304DEF" w:rsidP="004E3939">
      <w:pPr>
        <w:pStyle w:val="Header"/>
        <w:rPr>
          <w:color w:val="D9D9D9" w:themeColor="background1" w:themeShade="D9"/>
          <w:sz w:val="22"/>
          <w:szCs w:val="22"/>
        </w:rPr>
      </w:pPr>
      <w:r w:rsidRPr="00A751D1">
        <w:rPr>
          <w:color w:val="D9D9D9" w:themeColor="background1" w:themeShade="D9"/>
          <w:sz w:val="22"/>
          <w:szCs w:val="22"/>
        </w:rPr>
        <w:t xml:space="preserve">Electronic Meeting, </w:t>
      </w:r>
      <w:r w:rsidR="003202B3" w:rsidRPr="00A751D1">
        <w:rPr>
          <w:color w:val="D9D9D9" w:themeColor="background1" w:themeShade="D9"/>
          <w:sz w:val="22"/>
          <w:szCs w:val="22"/>
        </w:rPr>
        <w:t>9-19</w:t>
      </w:r>
      <w:r w:rsidRPr="00A751D1">
        <w:rPr>
          <w:color w:val="D9D9D9" w:themeColor="background1" w:themeShade="D9"/>
          <w:sz w:val="22"/>
          <w:szCs w:val="22"/>
        </w:rPr>
        <w:t xml:space="preserve"> </w:t>
      </w:r>
      <w:r w:rsidR="003202B3" w:rsidRPr="00A751D1">
        <w:rPr>
          <w:color w:val="D9D9D9" w:themeColor="background1" w:themeShade="D9"/>
          <w:sz w:val="22"/>
          <w:szCs w:val="22"/>
        </w:rPr>
        <w:t>May</w:t>
      </w:r>
      <w:r w:rsidRPr="00A751D1">
        <w:rPr>
          <w:color w:val="D9D9D9" w:themeColor="background1" w:themeShade="D9"/>
          <w:sz w:val="22"/>
          <w:szCs w:val="22"/>
        </w:rPr>
        <w:t xml:space="preserve"> 202</w:t>
      </w:r>
      <w:r w:rsidR="00CA72DA" w:rsidRPr="00A751D1">
        <w:rPr>
          <w:color w:val="D9D9D9" w:themeColor="background1" w:themeShade="D9"/>
          <w:sz w:val="22"/>
          <w:szCs w:val="22"/>
        </w:rPr>
        <w:t>2</w:t>
      </w:r>
    </w:p>
    <w:p w14:paraId="78F1D8ED" w14:textId="77777777" w:rsidR="00B97703" w:rsidRPr="00A751D1" w:rsidRDefault="00B97703">
      <w:pPr>
        <w:rPr>
          <w:rFonts w:ascii="Arial" w:hAnsi="Arial" w:cs="Arial"/>
          <w:color w:val="D9D9D9" w:themeColor="background1" w:themeShade="D9"/>
        </w:rPr>
      </w:pPr>
    </w:p>
    <w:p w14:paraId="711BEF8F" w14:textId="45FCD8F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</w:t>
      </w:r>
      <w:r w:rsidR="004722E2">
        <w:rPr>
          <w:rFonts w:ascii="Arial" w:hAnsi="Arial" w:cs="Arial"/>
          <w:b/>
          <w:sz w:val="22"/>
          <w:szCs w:val="22"/>
        </w:rPr>
        <w:t xml:space="preserve">on 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4722E2">
        <w:rPr>
          <w:rFonts w:ascii="Arial" w:hAnsi="Arial" w:cs="Arial"/>
          <w:b/>
          <w:sz w:val="22"/>
          <w:szCs w:val="22"/>
        </w:rPr>
        <w:t>information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 </w:t>
      </w:r>
      <w:r w:rsidR="004722E2">
        <w:rPr>
          <w:rFonts w:ascii="Arial" w:hAnsi="Arial" w:cs="Arial"/>
          <w:b/>
          <w:sz w:val="22"/>
          <w:szCs w:val="22"/>
        </w:rPr>
        <w:t>delivery to a 3</w:t>
      </w:r>
      <w:r w:rsidR="004722E2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4722E2">
        <w:rPr>
          <w:rFonts w:ascii="Arial" w:hAnsi="Arial" w:cs="Arial"/>
          <w:b/>
          <w:sz w:val="22"/>
          <w:szCs w:val="22"/>
        </w:rPr>
        <w:t xml:space="preserve"> party</w:t>
      </w:r>
    </w:p>
    <w:p w14:paraId="57C23DB4" w14:textId="650AE8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47DF">
        <w:rPr>
          <w:rFonts w:ascii="Arial" w:hAnsi="Arial" w:cs="Arial"/>
          <w:b/>
          <w:bCs/>
          <w:sz w:val="22"/>
          <w:szCs w:val="22"/>
        </w:rPr>
        <w:t>S6-220975</w:t>
      </w:r>
    </w:p>
    <w:p w14:paraId="51C60CDD" w14:textId="68C602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947DF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37DD6150" w:rsidR="00B97703" w:rsidRPr="00A751D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8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A751D1">
        <w:rPr>
          <w:rFonts w:ascii="Arial" w:hAnsi="Arial" w:cs="Arial"/>
          <w:b/>
          <w:sz w:val="22"/>
          <w:szCs w:val="22"/>
          <w:lang w:val="fr-FR"/>
          <w:rPrChange w:id="9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>Work Item:</w:t>
      </w:r>
      <w:r w:rsidRPr="00A751D1">
        <w:rPr>
          <w:rFonts w:ascii="Arial" w:hAnsi="Arial" w:cs="Arial"/>
          <w:b/>
          <w:bCs/>
          <w:sz w:val="22"/>
          <w:szCs w:val="22"/>
          <w:lang w:val="fr-FR"/>
          <w:rPrChange w:id="10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A751D1">
        <w:rPr>
          <w:rFonts w:ascii="Arial" w:hAnsi="Arial" w:cs="Arial"/>
          <w:b/>
          <w:bCs/>
          <w:sz w:val="22"/>
          <w:szCs w:val="22"/>
          <w:lang w:val="fr-FR"/>
          <w:rPrChange w:id="11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FS_NSCALE</w:t>
      </w:r>
    </w:p>
    <w:p w14:paraId="2D93F9ED" w14:textId="77777777" w:rsidR="00B97703" w:rsidRPr="00A751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20E7CDC5" w14:textId="7FD29FCC" w:rsidR="00B97703" w:rsidRPr="00A751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3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A751D1">
        <w:rPr>
          <w:rFonts w:ascii="Arial" w:hAnsi="Arial" w:cs="Arial"/>
          <w:b/>
          <w:sz w:val="22"/>
          <w:szCs w:val="22"/>
          <w:lang w:val="fr-FR"/>
          <w:rPrChange w:id="14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A751D1">
        <w:rPr>
          <w:rFonts w:ascii="Arial" w:hAnsi="Arial" w:cs="Arial"/>
          <w:b/>
          <w:sz w:val="22"/>
          <w:szCs w:val="22"/>
          <w:lang w:val="fr-FR"/>
          <w:rPrChange w:id="15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1C5CF7" w:rsidRPr="00A751D1">
        <w:rPr>
          <w:rFonts w:ascii="Arial" w:hAnsi="Arial" w:cs="Arial"/>
          <w:b/>
          <w:sz w:val="22"/>
          <w:szCs w:val="22"/>
          <w:lang w:val="fr-FR"/>
          <w:rPrChange w:id="16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>SA1</w:t>
      </w:r>
    </w:p>
    <w:p w14:paraId="77CDBBC8" w14:textId="51445850" w:rsidR="00B97703" w:rsidRPr="00A751D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7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A751D1">
        <w:rPr>
          <w:rFonts w:ascii="Arial" w:hAnsi="Arial" w:cs="Arial"/>
          <w:b/>
          <w:sz w:val="22"/>
          <w:szCs w:val="22"/>
          <w:lang w:val="fr-FR"/>
          <w:rPrChange w:id="18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A751D1">
        <w:rPr>
          <w:rFonts w:ascii="Arial" w:hAnsi="Arial" w:cs="Arial"/>
          <w:b/>
          <w:bCs/>
          <w:sz w:val="22"/>
          <w:szCs w:val="22"/>
          <w:lang w:val="fr-FR"/>
          <w:rPrChange w:id="19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A751D1">
        <w:rPr>
          <w:rFonts w:ascii="Arial" w:hAnsi="Arial" w:cs="Arial"/>
          <w:b/>
          <w:bCs/>
          <w:sz w:val="22"/>
          <w:szCs w:val="22"/>
          <w:lang w:val="fr-FR"/>
          <w:rPrChange w:id="20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SA6</w:t>
      </w:r>
    </w:p>
    <w:p w14:paraId="2AA9D0DB" w14:textId="1B711E07" w:rsidR="00B97703" w:rsidRPr="00A751D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1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22" w:name="OLE_LINK45"/>
      <w:bookmarkStart w:id="23" w:name="OLE_LINK46"/>
      <w:r w:rsidRPr="00A751D1">
        <w:rPr>
          <w:rFonts w:ascii="Arial" w:hAnsi="Arial" w:cs="Arial"/>
          <w:b/>
          <w:sz w:val="22"/>
          <w:szCs w:val="22"/>
          <w:lang w:val="fr-FR"/>
          <w:rPrChange w:id="24" w:author="CR0061" w:date="2022-06-09T07:51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A751D1">
        <w:rPr>
          <w:rFonts w:ascii="Arial" w:hAnsi="Arial" w:cs="Arial"/>
          <w:b/>
          <w:bCs/>
          <w:sz w:val="22"/>
          <w:szCs w:val="22"/>
          <w:lang w:val="fr-FR"/>
          <w:rPrChange w:id="25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947DF" w:rsidRPr="00A751D1">
        <w:rPr>
          <w:rFonts w:ascii="Arial" w:hAnsi="Arial" w:cs="Arial"/>
          <w:b/>
          <w:bCs/>
          <w:sz w:val="22"/>
          <w:szCs w:val="22"/>
          <w:lang w:val="fr-FR"/>
          <w:rPrChange w:id="26" w:author="CR0061" w:date="2022-06-09T07:5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SA5</w:t>
      </w:r>
    </w:p>
    <w:bookmarkEnd w:id="22"/>
    <w:bookmarkEnd w:id="23"/>
    <w:p w14:paraId="4FBE3C4C" w14:textId="77777777" w:rsidR="00B97703" w:rsidRPr="00A751D1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27" w:author="CR0061" w:date="2022-06-09T07:51:00Z">
            <w:rPr>
              <w:rFonts w:ascii="Arial" w:hAnsi="Arial" w:cs="Arial"/>
              <w:bCs/>
            </w:rPr>
          </w:rPrChange>
        </w:rPr>
      </w:pPr>
    </w:p>
    <w:p w14:paraId="501C082D" w14:textId="566F2AD2" w:rsidR="00B97703" w:rsidRPr="00A751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8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A751D1">
        <w:rPr>
          <w:rFonts w:ascii="Arial" w:hAnsi="Arial" w:cs="Arial"/>
          <w:b/>
          <w:sz w:val="22"/>
          <w:szCs w:val="22"/>
          <w:lang w:val="fr-FR"/>
          <w:rPrChange w:id="29" w:author="CR0061" w:date="2022-06-09T07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Contact person:</w:t>
      </w:r>
      <w:r w:rsidRPr="00A751D1">
        <w:rPr>
          <w:rFonts w:ascii="Arial" w:hAnsi="Arial" w:cs="Arial"/>
          <w:b/>
          <w:bCs/>
          <w:sz w:val="22"/>
          <w:szCs w:val="22"/>
          <w:lang w:val="fr-FR"/>
          <w:rPrChange w:id="30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 w:rsidRPr="00A751D1">
        <w:rPr>
          <w:rFonts w:ascii="Arial" w:hAnsi="Arial" w:cs="Arial"/>
          <w:b/>
          <w:bCs/>
          <w:sz w:val="22"/>
          <w:szCs w:val="22"/>
          <w:lang w:val="fr-FR"/>
          <w:rPrChange w:id="31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Erik Guttman</w:t>
      </w:r>
    </w:p>
    <w:p w14:paraId="5E7274A5" w14:textId="4E1826A3" w:rsidR="00B97703" w:rsidRPr="00A751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32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A751D1">
        <w:rPr>
          <w:rFonts w:ascii="Arial" w:hAnsi="Arial" w:cs="Arial"/>
          <w:b/>
          <w:bCs/>
          <w:sz w:val="22"/>
          <w:szCs w:val="22"/>
          <w:lang w:val="fr-FR"/>
          <w:rPrChange w:id="33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 w:rsidRPr="00A751D1">
        <w:rPr>
          <w:rFonts w:ascii="Arial" w:hAnsi="Arial" w:cs="Arial"/>
          <w:b/>
          <w:bCs/>
          <w:sz w:val="22"/>
          <w:szCs w:val="22"/>
          <w:lang w:val="fr-FR"/>
          <w:rPrChange w:id="34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erik.guttman@samsung.com</w:t>
      </w:r>
    </w:p>
    <w:p w14:paraId="67F1D706" w14:textId="31490E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51D1">
        <w:rPr>
          <w:rFonts w:ascii="Arial" w:hAnsi="Arial" w:cs="Arial"/>
          <w:b/>
          <w:bCs/>
          <w:sz w:val="22"/>
          <w:szCs w:val="22"/>
          <w:lang w:val="fr-FR"/>
          <w:rPrChange w:id="35" w:author="CR0061" w:date="2022-06-09T07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B059B0E" w:rsidR="00B97703" w:rsidRPr="00737B7A" w:rsidRDefault="00B97703" w:rsidP="00737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0673">
        <w:t>None</w:t>
      </w: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733EBEB5" w:rsidR="00D8153D" w:rsidRDefault="00D8153D" w:rsidP="00D8153D">
      <w:r w:rsidRPr="00D8153D">
        <w:t>SA1</w:t>
      </w:r>
      <w:r>
        <w:t xml:space="preserve"> thanks </w:t>
      </w:r>
      <w:r w:rsidR="006947DF">
        <w:t>SA6</w:t>
      </w:r>
      <w:r>
        <w:t xml:space="preserve"> for the</w:t>
      </w:r>
      <w:r w:rsidR="006947DF">
        <w:t>ir</w:t>
      </w:r>
      <w:r>
        <w:t xml:space="preserve"> question</w:t>
      </w:r>
      <w:r w:rsidR="006947DF">
        <w:t>s</w:t>
      </w:r>
      <w:r>
        <w:t>.</w:t>
      </w:r>
    </w:p>
    <w:p w14:paraId="01181388" w14:textId="0D1E08C3" w:rsidR="00D8153D" w:rsidRDefault="006947DF" w:rsidP="00D8153D">
      <w:r>
        <w:t>SA6</w:t>
      </w:r>
      <w:r w:rsidR="00D8153D">
        <w:t xml:space="preserve"> ask</w:t>
      </w:r>
      <w:r w:rsidR="00CA72DA">
        <w:t xml:space="preserve">ed </w:t>
      </w:r>
      <w:r>
        <w:t>2</w:t>
      </w:r>
      <w:r w:rsidR="00CA72DA">
        <w:t xml:space="preserve"> questions</w:t>
      </w:r>
      <w:r w:rsidR="00D8153D">
        <w:t>:</w:t>
      </w:r>
    </w:p>
    <w:p w14:paraId="6C405013" w14:textId="3B42AA7E" w:rsidR="006947DF" w:rsidRDefault="006947DF" w:rsidP="006947DF">
      <w:pPr>
        <w:rPr>
          <w:lang w:val="en-US"/>
        </w:rPr>
      </w:pPr>
      <w:r>
        <w:rPr>
          <w:lang w:val="en-US"/>
        </w:rPr>
        <w:t>Q1: Does SA1 consider that exposing of network slice information about slices which MNO is capable to provide, towards third-party (NSCE customer being the slice end customer) is implied in SA1 requirements?</w:t>
      </w:r>
    </w:p>
    <w:p w14:paraId="41D315CE" w14:textId="3EF51523" w:rsidR="003908C5" w:rsidRDefault="003F0B0E" w:rsidP="003F0B0E">
      <w:pPr>
        <w:pStyle w:val="B1"/>
      </w:pPr>
      <w:r w:rsidRPr="003F0B0E">
        <w:tab/>
      </w:r>
      <w:r w:rsidR="003908C5">
        <w:t xml:space="preserve">There is no stage 1 </w:t>
      </w:r>
      <w:r w:rsidR="00A536E6">
        <w:t xml:space="preserve">service </w:t>
      </w:r>
      <w:r w:rsidR="003908C5">
        <w:t>requirement pertaining to exposure of network slice information prior to network slice creation.</w:t>
      </w:r>
    </w:p>
    <w:p w14:paraId="475E9864" w14:textId="687E8180" w:rsidR="003F0B0E" w:rsidRPr="003F0B0E" w:rsidRDefault="003908C5" w:rsidP="003F0B0E">
      <w:pPr>
        <w:pStyle w:val="B1"/>
      </w:pPr>
      <w:r>
        <w:tab/>
      </w:r>
      <w:r w:rsidR="003F0B0E" w:rsidRPr="003F0B0E">
        <w:t xml:space="preserve">It is up to the network operator to configure whether, how and which parameters can be exposed regarding existing contracts - e.g. as part of a service level agreement, through OAM or other interfaces (including interfaces specified by 3GPP). </w:t>
      </w:r>
      <w:r w:rsidR="00A536E6">
        <w:t xml:space="preserve">SA1 leaves it to SA5 </w:t>
      </w:r>
      <w:r w:rsidR="00A536E6">
        <w:rPr>
          <w:lang w:eastAsia="en-US"/>
        </w:rPr>
        <w:t>to clarify the details of exposure aspects of network slices.</w:t>
      </w:r>
    </w:p>
    <w:p w14:paraId="130916A3" w14:textId="77777777" w:rsidR="003F0B0E" w:rsidRPr="006947DF" w:rsidRDefault="003F0B0E" w:rsidP="003F0B0E">
      <w:pPr>
        <w:pStyle w:val="B1"/>
      </w:pPr>
      <w:r>
        <w:tab/>
      </w:r>
      <w:r w:rsidRPr="003F0B0E">
        <w:t>Specifics of parameters that are exposed by the 3GPP system are usually not specified in stage 1 specifications.</w:t>
      </w:r>
    </w:p>
    <w:p w14:paraId="7A4CD685" w14:textId="77777777" w:rsidR="006947DF" w:rsidRDefault="006947DF" w:rsidP="006947DF">
      <w:r>
        <w:t>Q2: If network slice information about existing slices needs to be exposed, what parameters (e.g. maximum Number of UEs) have been identified to be included in such exposure?</w:t>
      </w:r>
    </w:p>
    <w:p w14:paraId="2237F38B" w14:textId="15073A2A" w:rsidR="005D0FC0" w:rsidRPr="005D0FC0" w:rsidRDefault="00A536E6" w:rsidP="003F0B0E">
      <w:pPr>
        <w:pStyle w:val="B1"/>
      </w:pPr>
      <w:r>
        <w:tab/>
      </w:r>
      <w:r w:rsidR="00B5142F">
        <w:t>Please refer to the answer to Q1, above.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001B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6947DF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395DD7A" w14:textId="7DA92C96" w:rsidR="00737B7A" w:rsidRPr="00A536E6" w:rsidRDefault="00B97703" w:rsidP="003908C5">
      <w:pPr>
        <w:rPr>
          <w:rFonts w:ascii="Arial" w:hAnsi="Arial" w:cs="Arial"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6947DF">
        <w:rPr>
          <w:rFonts w:ascii="Arial" w:hAnsi="Arial" w:cs="Arial"/>
        </w:rPr>
        <w:t>SA1 asks that SA6</w:t>
      </w:r>
      <w:r w:rsidR="00D8153D">
        <w:rPr>
          <w:rFonts w:ascii="Arial" w:hAnsi="Arial" w:cs="Arial"/>
        </w:rPr>
        <w:t xml:space="preserve">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5306520A" w:rsidR="000717BA" w:rsidRPr="00A536E6" w:rsidRDefault="00304DEF" w:rsidP="000717BA">
      <w:pPr>
        <w:rPr>
          <w:lang w:val="en-US"/>
        </w:rPr>
      </w:pPr>
      <w:bookmarkStart w:id="36" w:name="OLE_LINK55"/>
      <w:bookmarkStart w:id="37" w:name="OLE_LINK56"/>
      <w:r w:rsidRPr="00A536E6">
        <w:rPr>
          <w:lang w:val="en-US"/>
        </w:rPr>
        <w:t>SA1#</w:t>
      </w:r>
      <w:r w:rsidR="00CA72DA" w:rsidRPr="00A536E6">
        <w:rPr>
          <w:lang w:val="en-US"/>
        </w:rPr>
        <w:t>9</w:t>
      </w:r>
      <w:r w:rsidR="003202B3" w:rsidRPr="00A536E6">
        <w:rPr>
          <w:lang w:val="en-US"/>
        </w:rPr>
        <w:t>9</w:t>
      </w:r>
      <w:r w:rsidR="00A536E6" w:rsidRPr="00A536E6">
        <w:rPr>
          <w:lang w:val="en-US"/>
        </w:rPr>
        <w:t>e</w:t>
      </w:r>
      <w:r w:rsidRPr="00A536E6">
        <w:rPr>
          <w:lang w:val="en-US"/>
        </w:rPr>
        <w:tab/>
      </w:r>
      <w:bookmarkStart w:id="38" w:name="OLE_LINK53"/>
      <w:bookmarkStart w:id="39" w:name="OLE_LINK54"/>
      <w:bookmarkEnd w:id="36"/>
      <w:bookmarkEnd w:id="37"/>
      <w:r w:rsidR="003202B3" w:rsidRPr="00A536E6">
        <w:rPr>
          <w:lang w:val="en-US"/>
        </w:rPr>
        <w:t>22</w:t>
      </w:r>
      <w:r w:rsidR="00A536E6" w:rsidRPr="00A536E6">
        <w:rPr>
          <w:lang w:val="en-US"/>
        </w:rPr>
        <w:t xml:space="preserve"> August</w:t>
      </w:r>
      <w:r w:rsidR="003202B3" w:rsidRPr="00A536E6">
        <w:rPr>
          <w:lang w:val="en-US"/>
        </w:rPr>
        <w:t>-</w:t>
      </w:r>
      <w:r w:rsidR="00A536E6" w:rsidRPr="00A536E6">
        <w:rPr>
          <w:lang w:val="en-US"/>
        </w:rPr>
        <w:t>1</w:t>
      </w:r>
      <w:r w:rsidR="003202B3" w:rsidRPr="00A536E6">
        <w:rPr>
          <w:lang w:val="en-US"/>
        </w:rPr>
        <w:t xml:space="preserve"> </w:t>
      </w:r>
      <w:r w:rsidR="00A536E6" w:rsidRPr="00A536E6">
        <w:rPr>
          <w:lang w:val="en-US"/>
        </w:rPr>
        <w:t>September</w:t>
      </w:r>
      <w:r w:rsidR="003202B3" w:rsidRPr="00A536E6">
        <w:rPr>
          <w:lang w:val="en-US"/>
        </w:rPr>
        <w:t xml:space="preserve"> 2022</w:t>
      </w:r>
      <w:r w:rsidR="003202B3" w:rsidRPr="00A536E6">
        <w:rPr>
          <w:lang w:val="en-US"/>
        </w:rPr>
        <w:tab/>
      </w:r>
      <w:r w:rsidR="00A536E6" w:rsidRPr="00A536E6">
        <w:rPr>
          <w:lang w:val="en-US"/>
        </w:rPr>
        <w:t>Electronic Meeting</w:t>
      </w:r>
    </w:p>
    <w:p w14:paraId="1F2ED347" w14:textId="5AF7913E" w:rsidR="002F1940" w:rsidRPr="003202B3" w:rsidRDefault="00EF5C74" w:rsidP="002F1940">
      <w:r w:rsidRPr="001C5CF7">
        <w:t>SA1#</w:t>
      </w:r>
      <w:r w:rsidR="003202B3">
        <w:t>100</w:t>
      </w:r>
      <w:r w:rsidR="00A536E6">
        <w:t xml:space="preserve"> (TBC)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38"/>
      <w:bookmarkEnd w:id="39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7157" w14:textId="77777777" w:rsidR="005A6ECD" w:rsidRDefault="005A6ECD">
      <w:pPr>
        <w:spacing w:after="0"/>
      </w:pPr>
      <w:r>
        <w:separator/>
      </w:r>
    </w:p>
  </w:endnote>
  <w:endnote w:type="continuationSeparator" w:id="0">
    <w:p w14:paraId="6FEEFB09" w14:textId="77777777" w:rsidR="005A6ECD" w:rsidRDefault="005A6E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6B25" w14:textId="77777777" w:rsidR="005A6ECD" w:rsidRDefault="005A6ECD">
      <w:pPr>
        <w:spacing w:after="0"/>
      </w:pPr>
      <w:r>
        <w:separator/>
      </w:r>
    </w:p>
  </w:footnote>
  <w:footnote w:type="continuationSeparator" w:id="0">
    <w:p w14:paraId="3BDEB870" w14:textId="77777777" w:rsidR="005A6ECD" w:rsidRDefault="005A6E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061">
    <w15:presenceInfo w15:providerId="None" w15:userId="CR0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4228F"/>
    <w:rsid w:val="000717BA"/>
    <w:rsid w:val="000F6242"/>
    <w:rsid w:val="0010668D"/>
    <w:rsid w:val="0011135E"/>
    <w:rsid w:val="00143849"/>
    <w:rsid w:val="001B38A0"/>
    <w:rsid w:val="001C5CF7"/>
    <w:rsid w:val="001D0FBD"/>
    <w:rsid w:val="001D50E9"/>
    <w:rsid w:val="0024448C"/>
    <w:rsid w:val="00280673"/>
    <w:rsid w:val="00282E6E"/>
    <w:rsid w:val="002A65A0"/>
    <w:rsid w:val="002F1940"/>
    <w:rsid w:val="003030A8"/>
    <w:rsid w:val="00304DEF"/>
    <w:rsid w:val="003202B3"/>
    <w:rsid w:val="00324CC6"/>
    <w:rsid w:val="00383545"/>
    <w:rsid w:val="003908C5"/>
    <w:rsid w:val="003A40E8"/>
    <w:rsid w:val="003A7D64"/>
    <w:rsid w:val="003B593D"/>
    <w:rsid w:val="003B63FC"/>
    <w:rsid w:val="003B73C2"/>
    <w:rsid w:val="003E443C"/>
    <w:rsid w:val="003E5F51"/>
    <w:rsid w:val="003F0B0E"/>
    <w:rsid w:val="003F7408"/>
    <w:rsid w:val="00433500"/>
    <w:rsid w:val="00433F71"/>
    <w:rsid w:val="00440D43"/>
    <w:rsid w:val="004722E2"/>
    <w:rsid w:val="004E3849"/>
    <w:rsid w:val="004E3939"/>
    <w:rsid w:val="0056706E"/>
    <w:rsid w:val="00572763"/>
    <w:rsid w:val="005A6ECD"/>
    <w:rsid w:val="005D02EA"/>
    <w:rsid w:val="005D0FC0"/>
    <w:rsid w:val="005F7D4E"/>
    <w:rsid w:val="006947DF"/>
    <w:rsid w:val="006E1898"/>
    <w:rsid w:val="006E59B1"/>
    <w:rsid w:val="006F6092"/>
    <w:rsid w:val="00707E37"/>
    <w:rsid w:val="007177F3"/>
    <w:rsid w:val="00737B7A"/>
    <w:rsid w:val="00786DA4"/>
    <w:rsid w:val="0079726E"/>
    <w:rsid w:val="007D19F0"/>
    <w:rsid w:val="007F4BE2"/>
    <w:rsid w:val="007F4F92"/>
    <w:rsid w:val="0081318A"/>
    <w:rsid w:val="00865B58"/>
    <w:rsid w:val="0087258E"/>
    <w:rsid w:val="008A33CB"/>
    <w:rsid w:val="008B0FB8"/>
    <w:rsid w:val="008D772F"/>
    <w:rsid w:val="008F6BA4"/>
    <w:rsid w:val="00926F77"/>
    <w:rsid w:val="009670B7"/>
    <w:rsid w:val="0099764C"/>
    <w:rsid w:val="009D469F"/>
    <w:rsid w:val="00A44029"/>
    <w:rsid w:val="00A53463"/>
    <w:rsid w:val="00A536E6"/>
    <w:rsid w:val="00A54F6B"/>
    <w:rsid w:val="00A606C9"/>
    <w:rsid w:val="00A6239C"/>
    <w:rsid w:val="00A751D1"/>
    <w:rsid w:val="00A76566"/>
    <w:rsid w:val="00A771A8"/>
    <w:rsid w:val="00A82864"/>
    <w:rsid w:val="00A96652"/>
    <w:rsid w:val="00AA17E3"/>
    <w:rsid w:val="00B2340C"/>
    <w:rsid w:val="00B5142F"/>
    <w:rsid w:val="00B97703"/>
    <w:rsid w:val="00BA77DE"/>
    <w:rsid w:val="00BB37B9"/>
    <w:rsid w:val="00C00903"/>
    <w:rsid w:val="00C21477"/>
    <w:rsid w:val="00C261C2"/>
    <w:rsid w:val="00C47F80"/>
    <w:rsid w:val="00C87881"/>
    <w:rsid w:val="00CA4527"/>
    <w:rsid w:val="00CA72DA"/>
    <w:rsid w:val="00CC1493"/>
    <w:rsid w:val="00CF6087"/>
    <w:rsid w:val="00CF7934"/>
    <w:rsid w:val="00D756F3"/>
    <w:rsid w:val="00D8153D"/>
    <w:rsid w:val="00D87650"/>
    <w:rsid w:val="00D96D42"/>
    <w:rsid w:val="00DD07ED"/>
    <w:rsid w:val="00E33FD7"/>
    <w:rsid w:val="00E91A92"/>
    <w:rsid w:val="00EF57F4"/>
    <w:rsid w:val="00EF5C74"/>
    <w:rsid w:val="00F460EB"/>
    <w:rsid w:val="00F831CE"/>
    <w:rsid w:val="00FA2F32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1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751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751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51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51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51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51D1"/>
    <w:pPr>
      <w:outlineLvl w:val="5"/>
    </w:pPr>
  </w:style>
  <w:style w:type="paragraph" w:styleId="Heading7">
    <w:name w:val="heading 7"/>
    <w:basedOn w:val="H6"/>
    <w:next w:val="Normal"/>
    <w:qFormat/>
    <w:rsid w:val="00A751D1"/>
    <w:pPr>
      <w:outlineLvl w:val="6"/>
    </w:pPr>
  </w:style>
  <w:style w:type="paragraph" w:styleId="Heading8">
    <w:name w:val="heading 8"/>
    <w:basedOn w:val="Heading1"/>
    <w:next w:val="Normal"/>
    <w:qFormat/>
    <w:rsid w:val="00A751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51D1"/>
    <w:pPr>
      <w:outlineLvl w:val="8"/>
    </w:pPr>
  </w:style>
  <w:style w:type="character" w:default="1" w:styleId="DefaultParagraphFont">
    <w:name w:val="Default Paragraph Font"/>
    <w:semiHidden/>
    <w:rsid w:val="00A75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51D1"/>
  </w:style>
  <w:style w:type="paragraph" w:styleId="Header">
    <w:name w:val="header"/>
    <w:link w:val="HeaderChar"/>
    <w:rsid w:val="00A751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51D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51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751D1"/>
    <w:pPr>
      <w:spacing w:before="180"/>
      <w:ind w:left="2693" w:hanging="2693"/>
    </w:pPr>
    <w:rPr>
      <w:b/>
    </w:rPr>
  </w:style>
  <w:style w:type="paragraph" w:styleId="TOC1">
    <w:name w:val="toc 1"/>
    <w:semiHidden/>
    <w:rsid w:val="00A751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751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751D1"/>
    <w:pPr>
      <w:ind w:left="1701" w:hanging="1701"/>
    </w:pPr>
  </w:style>
  <w:style w:type="paragraph" w:styleId="TOC4">
    <w:name w:val="toc 4"/>
    <w:basedOn w:val="TOC3"/>
    <w:semiHidden/>
    <w:rsid w:val="00A751D1"/>
    <w:pPr>
      <w:ind w:left="1418" w:hanging="1418"/>
    </w:pPr>
  </w:style>
  <w:style w:type="paragraph" w:styleId="TOC3">
    <w:name w:val="toc 3"/>
    <w:basedOn w:val="TOC2"/>
    <w:semiHidden/>
    <w:rsid w:val="00A751D1"/>
    <w:pPr>
      <w:ind w:left="1134" w:hanging="1134"/>
    </w:pPr>
  </w:style>
  <w:style w:type="paragraph" w:styleId="TOC2">
    <w:name w:val="toc 2"/>
    <w:basedOn w:val="TOC1"/>
    <w:semiHidden/>
    <w:rsid w:val="00A751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51D1"/>
    <w:pPr>
      <w:ind w:left="284"/>
    </w:pPr>
  </w:style>
  <w:style w:type="paragraph" w:styleId="Index1">
    <w:name w:val="index 1"/>
    <w:basedOn w:val="Normal"/>
    <w:semiHidden/>
    <w:rsid w:val="00A751D1"/>
    <w:pPr>
      <w:keepLines/>
      <w:spacing w:after="0"/>
    </w:pPr>
  </w:style>
  <w:style w:type="paragraph" w:customStyle="1" w:styleId="ZH">
    <w:name w:val="ZH"/>
    <w:rsid w:val="00A751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751D1"/>
    <w:pPr>
      <w:outlineLvl w:val="9"/>
    </w:pPr>
  </w:style>
  <w:style w:type="paragraph" w:styleId="ListNumber2">
    <w:name w:val="List Number 2"/>
    <w:basedOn w:val="ListNumber"/>
    <w:semiHidden/>
    <w:rsid w:val="00A751D1"/>
    <w:pPr>
      <w:ind w:left="851"/>
    </w:pPr>
  </w:style>
  <w:style w:type="character" w:styleId="FootnoteReference">
    <w:name w:val="footnote reference"/>
    <w:basedOn w:val="DefaultParagraphFont"/>
    <w:semiHidden/>
    <w:rsid w:val="00A751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51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51D1"/>
    <w:rPr>
      <w:b/>
    </w:rPr>
  </w:style>
  <w:style w:type="paragraph" w:customStyle="1" w:styleId="TAC">
    <w:name w:val="TAC"/>
    <w:basedOn w:val="TAL"/>
    <w:rsid w:val="00A751D1"/>
    <w:pPr>
      <w:jc w:val="center"/>
    </w:pPr>
  </w:style>
  <w:style w:type="paragraph" w:customStyle="1" w:styleId="TF">
    <w:name w:val="TF"/>
    <w:basedOn w:val="TH"/>
    <w:rsid w:val="00A751D1"/>
    <w:pPr>
      <w:keepNext w:val="0"/>
      <w:spacing w:before="0" w:after="240"/>
    </w:pPr>
  </w:style>
  <w:style w:type="paragraph" w:customStyle="1" w:styleId="NO">
    <w:name w:val="NO"/>
    <w:basedOn w:val="Normal"/>
    <w:rsid w:val="00A751D1"/>
    <w:pPr>
      <w:keepLines/>
      <w:ind w:left="1135" w:hanging="851"/>
    </w:pPr>
  </w:style>
  <w:style w:type="paragraph" w:styleId="TOC9">
    <w:name w:val="toc 9"/>
    <w:basedOn w:val="TOC8"/>
    <w:semiHidden/>
    <w:rsid w:val="00A751D1"/>
    <w:pPr>
      <w:ind w:left="1418" w:hanging="1418"/>
    </w:pPr>
  </w:style>
  <w:style w:type="paragraph" w:customStyle="1" w:styleId="EX">
    <w:name w:val="EX"/>
    <w:basedOn w:val="Normal"/>
    <w:rsid w:val="00A751D1"/>
    <w:pPr>
      <w:keepLines/>
      <w:ind w:left="1702" w:hanging="1418"/>
    </w:pPr>
  </w:style>
  <w:style w:type="paragraph" w:customStyle="1" w:styleId="FP">
    <w:name w:val="FP"/>
    <w:basedOn w:val="Normal"/>
    <w:rsid w:val="00A751D1"/>
    <w:pPr>
      <w:spacing w:after="0"/>
    </w:pPr>
  </w:style>
  <w:style w:type="paragraph" w:customStyle="1" w:styleId="LD">
    <w:name w:val="LD"/>
    <w:rsid w:val="00A751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51D1"/>
    <w:pPr>
      <w:spacing w:after="0"/>
    </w:pPr>
  </w:style>
  <w:style w:type="paragraph" w:customStyle="1" w:styleId="EW">
    <w:name w:val="EW"/>
    <w:basedOn w:val="EX"/>
    <w:rsid w:val="00A751D1"/>
    <w:pPr>
      <w:spacing w:after="0"/>
    </w:pPr>
  </w:style>
  <w:style w:type="paragraph" w:styleId="TOC6">
    <w:name w:val="toc 6"/>
    <w:basedOn w:val="TOC5"/>
    <w:next w:val="Normal"/>
    <w:semiHidden/>
    <w:rsid w:val="00A751D1"/>
    <w:pPr>
      <w:ind w:left="1985" w:hanging="1985"/>
    </w:pPr>
  </w:style>
  <w:style w:type="paragraph" w:styleId="TOC7">
    <w:name w:val="toc 7"/>
    <w:basedOn w:val="TOC6"/>
    <w:next w:val="Normal"/>
    <w:semiHidden/>
    <w:rsid w:val="00A751D1"/>
    <w:pPr>
      <w:ind w:left="2268" w:hanging="2268"/>
    </w:pPr>
  </w:style>
  <w:style w:type="paragraph" w:styleId="ListBullet2">
    <w:name w:val="List Bullet 2"/>
    <w:basedOn w:val="ListBullet"/>
    <w:semiHidden/>
    <w:rsid w:val="00A751D1"/>
    <w:pPr>
      <w:ind w:left="851"/>
    </w:pPr>
  </w:style>
  <w:style w:type="paragraph" w:styleId="ListBullet3">
    <w:name w:val="List Bullet 3"/>
    <w:basedOn w:val="ListBullet2"/>
    <w:semiHidden/>
    <w:rsid w:val="00A751D1"/>
    <w:pPr>
      <w:ind w:left="1135"/>
    </w:pPr>
  </w:style>
  <w:style w:type="paragraph" w:styleId="ListNumber">
    <w:name w:val="List Number"/>
    <w:basedOn w:val="List"/>
    <w:semiHidden/>
    <w:rsid w:val="00A751D1"/>
  </w:style>
  <w:style w:type="paragraph" w:customStyle="1" w:styleId="EQ">
    <w:name w:val="EQ"/>
    <w:basedOn w:val="Normal"/>
    <w:next w:val="Normal"/>
    <w:rsid w:val="00A751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51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51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51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51D1"/>
    <w:pPr>
      <w:jc w:val="right"/>
    </w:pPr>
  </w:style>
  <w:style w:type="paragraph" w:customStyle="1" w:styleId="H6">
    <w:name w:val="H6"/>
    <w:basedOn w:val="Heading5"/>
    <w:next w:val="Normal"/>
    <w:rsid w:val="00A751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51D1"/>
    <w:pPr>
      <w:ind w:left="851" w:hanging="851"/>
    </w:pPr>
  </w:style>
  <w:style w:type="paragraph" w:customStyle="1" w:styleId="TAL">
    <w:name w:val="TAL"/>
    <w:basedOn w:val="Normal"/>
    <w:rsid w:val="00A751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51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51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51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51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51D1"/>
    <w:pPr>
      <w:framePr w:wrap="notBeside" w:y="16161"/>
    </w:pPr>
  </w:style>
  <w:style w:type="character" w:customStyle="1" w:styleId="ZGSM">
    <w:name w:val="ZGSM"/>
    <w:rsid w:val="00A751D1"/>
  </w:style>
  <w:style w:type="paragraph" w:styleId="List2">
    <w:name w:val="List 2"/>
    <w:basedOn w:val="List"/>
    <w:semiHidden/>
    <w:rsid w:val="00A751D1"/>
    <w:pPr>
      <w:ind w:left="851"/>
    </w:pPr>
  </w:style>
  <w:style w:type="paragraph" w:customStyle="1" w:styleId="ZG">
    <w:name w:val="ZG"/>
    <w:rsid w:val="00A751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51D1"/>
    <w:pPr>
      <w:ind w:left="1135"/>
    </w:pPr>
  </w:style>
  <w:style w:type="paragraph" w:styleId="List4">
    <w:name w:val="List 4"/>
    <w:basedOn w:val="List3"/>
    <w:semiHidden/>
    <w:rsid w:val="00A751D1"/>
    <w:pPr>
      <w:ind w:left="1418"/>
    </w:pPr>
  </w:style>
  <w:style w:type="paragraph" w:styleId="List5">
    <w:name w:val="List 5"/>
    <w:basedOn w:val="List4"/>
    <w:semiHidden/>
    <w:rsid w:val="00A751D1"/>
    <w:pPr>
      <w:ind w:left="1702"/>
    </w:pPr>
  </w:style>
  <w:style w:type="paragraph" w:customStyle="1" w:styleId="EditorsNote">
    <w:name w:val="Editor's Note"/>
    <w:basedOn w:val="NO"/>
    <w:rsid w:val="00A751D1"/>
    <w:rPr>
      <w:color w:val="FF0000"/>
    </w:rPr>
  </w:style>
  <w:style w:type="paragraph" w:styleId="List">
    <w:name w:val="List"/>
    <w:basedOn w:val="Normal"/>
    <w:semiHidden/>
    <w:rsid w:val="00A751D1"/>
    <w:pPr>
      <w:ind w:left="568" w:hanging="284"/>
    </w:pPr>
  </w:style>
  <w:style w:type="paragraph" w:styleId="ListBullet">
    <w:name w:val="List Bullet"/>
    <w:basedOn w:val="List"/>
    <w:semiHidden/>
    <w:rsid w:val="00A751D1"/>
  </w:style>
  <w:style w:type="paragraph" w:styleId="ListBullet4">
    <w:name w:val="List Bullet 4"/>
    <w:basedOn w:val="ListBullet3"/>
    <w:semiHidden/>
    <w:rsid w:val="00A751D1"/>
    <w:pPr>
      <w:ind w:left="1418"/>
    </w:pPr>
  </w:style>
  <w:style w:type="paragraph" w:styleId="ListBullet5">
    <w:name w:val="List Bullet 5"/>
    <w:basedOn w:val="ListBullet4"/>
    <w:semiHidden/>
    <w:rsid w:val="00A751D1"/>
    <w:pPr>
      <w:ind w:left="1702"/>
    </w:pPr>
  </w:style>
  <w:style w:type="paragraph" w:customStyle="1" w:styleId="B2">
    <w:name w:val="B2"/>
    <w:basedOn w:val="List2"/>
    <w:rsid w:val="00A751D1"/>
  </w:style>
  <w:style w:type="paragraph" w:customStyle="1" w:styleId="B3">
    <w:name w:val="B3"/>
    <w:basedOn w:val="List3"/>
    <w:rsid w:val="00A751D1"/>
  </w:style>
  <w:style w:type="paragraph" w:customStyle="1" w:styleId="B4">
    <w:name w:val="B4"/>
    <w:basedOn w:val="List4"/>
    <w:rsid w:val="00A751D1"/>
  </w:style>
  <w:style w:type="paragraph" w:customStyle="1" w:styleId="B5">
    <w:name w:val="B5"/>
    <w:basedOn w:val="List5"/>
    <w:rsid w:val="00A751D1"/>
  </w:style>
  <w:style w:type="paragraph" w:customStyle="1" w:styleId="ZTD">
    <w:name w:val="ZTD"/>
    <w:basedOn w:val="ZB"/>
    <w:rsid w:val="00A751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D0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A751D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0C4C-8EB2-4251-AE82-F717FD1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4</cp:revision>
  <cp:lastPrinted>2002-04-23T07:10:00Z</cp:lastPrinted>
  <dcterms:created xsi:type="dcterms:W3CDTF">2022-05-23T15:19:00Z</dcterms:created>
  <dcterms:modified xsi:type="dcterms:W3CDTF">2022-06-09T05:52:00Z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