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3" w:type="dxa"/>
        <w:tblBorders>
          <w:insideH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58"/>
        <w:gridCol w:w="3535"/>
      </w:tblGrid>
      <w:tr w:rsidR="00133F96" w:rsidRPr="00B81875" w:rsidTr="00BA22E1">
        <w:tc>
          <w:tcPr>
            <w:tcW w:w="9993" w:type="dxa"/>
            <w:gridSpan w:val="2"/>
            <w:tcBorders>
              <w:top w:val="nil"/>
              <w:bottom w:val="nil"/>
            </w:tcBorders>
          </w:tcPr>
          <w:p w:rsidR="00133F96" w:rsidRPr="00F721DD" w:rsidRDefault="00133F96" w:rsidP="007F3F82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r w:rsidRPr="00F721DD">
              <w:rPr>
                <w:b/>
                <w:noProof/>
                <w:sz w:val="24"/>
              </w:rPr>
              <w:t>3GPP TSG-SA WG6 Meeting #20</w:t>
            </w:r>
            <w:r w:rsidRPr="00F721DD">
              <w:rPr>
                <w:b/>
                <w:noProof/>
                <w:sz w:val="24"/>
              </w:rPr>
              <w:tab/>
            </w:r>
            <w:r w:rsidR="00BA22E1" w:rsidRPr="00BA22E1">
              <w:rPr>
                <w:b/>
                <w:noProof/>
                <w:sz w:val="24"/>
              </w:rPr>
              <w:t>S6-171674</w:t>
            </w:r>
          </w:p>
          <w:p w:rsidR="00133F96" w:rsidRPr="00F721DD" w:rsidRDefault="00133F96" w:rsidP="007F3F82">
            <w:pPr>
              <w:pStyle w:val="Header"/>
              <w:tabs>
                <w:tab w:val="right" w:pos="9639"/>
              </w:tabs>
              <w:rPr>
                <w:rFonts w:cs="Arial"/>
                <w:b/>
                <w:bCs/>
              </w:rPr>
            </w:pPr>
            <w:r w:rsidRPr="00F721DD">
              <w:rPr>
                <w:rFonts w:cs="Arial"/>
                <w:b/>
                <w:bCs/>
                <w:sz w:val="22"/>
              </w:rPr>
              <w:t>Reno, Nevada, USA, 27</w:t>
            </w:r>
            <w:r w:rsidRPr="00F721DD">
              <w:rPr>
                <w:rFonts w:cs="Arial"/>
                <w:b/>
                <w:bCs/>
                <w:sz w:val="22"/>
                <w:vertAlign w:val="superscript"/>
              </w:rPr>
              <w:t>th</w:t>
            </w:r>
            <w:r w:rsidRPr="00F721DD">
              <w:rPr>
                <w:rFonts w:cs="Arial"/>
                <w:b/>
                <w:bCs/>
                <w:sz w:val="22"/>
              </w:rPr>
              <w:t xml:space="preserve"> Nov – 1</w:t>
            </w:r>
            <w:r w:rsidRPr="00F721DD">
              <w:rPr>
                <w:rFonts w:cs="Arial"/>
                <w:b/>
                <w:bCs/>
                <w:sz w:val="22"/>
                <w:vertAlign w:val="superscript"/>
              </w:rPr>
              <w:t>st</w:t>
            </w:r>
            <w:r w:rsidRPr="00F721DD">
              <w:rPr>
                <w:rFonts w:cs="Arial"/>
                <w:b/>
                <w:bCs/>
                <w:sz w:val="22"/>
              </w:rPr>
              <w:t xml:space="preserve"> Dec 2017</w:t>
            </w:r>
          </w:p>
        </w:tc>
      </w:tr>
      <w:tr w:rsidR="000B3E25" w:rsidRPr="00133F96" w:rsidTr="00BA22E1">
        <w:tc>
          <w:tcPr>
            <w:tcW w:w="6458" w:type="dxa"/>
            <w:tcBorders>
              <w:top w:val="nil"/>
              <w:bottom w:val="nil"/>
            </w:tcBorders>
          </w:tcPr>
          <w:p w:rsidR="000B3E25" w:rsidRPr="00133F96" w:rsidRDefault="001569E0" w:rsidP="00BE57BB">
            <w:pPr>
              <w:pStyle w:val="tdoc-header"/>
              <w:rPr>
                <w:b/>
                <w:bCs/>
                <w:color w:val="D9D9D9" w:themeColor="background1" w:themeShade="D9"/>
              </w:rPr>
            </w:pPr>
            <w:r w:rsidRPr="00133F96">
              <w:rPr>
                <w:b/>
                <w:bCs/>
                <w:color w:val="D9D9D9" w:themeColor="background1" w:themeShade="D9"/>
              </w:rPr>
              <w:t>ETSI TC SCP Meeting #81</w:t>
            </w:r>
          </w:p>
          <w:p w:rsidR="000B3E25" w:rsidRPr="00133F96" w:rsidRDefault="001F4E09" w:rsidP="001F4E09">
            <w:pPr>
              <w:pStyle w:val="tdoc-header"/>
              <w:rPr>
                <w:b/>
                <w:bCs/>
                <w:color w:val="D9D9D9" w:themeColor="background1" w:themeShade="D9"/>
                <w:sz w:val="20"/>
              </w:rPr>
            </w:pPr>
            <w:r w:rsidRPr="00133F96">
              <w:rPr>
                <w:b/>
                <w:bCs/>
                <w:color w:val="D9D9D9" w:themeColor="background1" w:themeShade="D9"/>
              </w:rPr>
              <w:t>Yokohama</w:t>
            </w:r>
            <w:r w:rsidR="000B3E25" w:rsidRPr="00133F96">
              <w:rPr>
                <w:b/>
                <w:bCs/>
                <w:color w:val="D9D9D9" w:themeColor="background1" w:themeShade="D9"/>
              </w:rPr>
              <w:t xml:space="preserve">, </w:t>
            </w:r>
            <w:r w:rsidRPr="00133F96">
              <w:rPr>
                <w:b/>
                <w:bCs/>
                <w:color w:val="D9D9D9" w:themeColor="background1" w:themeShade="D9"/>
              </w:rPr>
              <w:t>Japan</w:t>
            </w:r>
            <w:r w:rsidR="000B3E25" w:rsidRPr="00133F96">
              <w:rPr>
                <w:b/>
                <w:color w:val="D9D9D9" w:themeColor="background1" w:themeShade="D9"/>
              </w:rPr>
              <w:t xml:space="preserve">, </w:t>
            </w:r>
            <w:r w:rsidRPr="00133F96">
              <w:rPr>
                <w:b/>
                <w:color w:val="D9D9D9" w:themeColor="background1" w:themeShade="D9"/>
                <w:lang w:val="en-US"/>
              </w:rPr>
              <w:t>15-17</w:t>
            </w:r>
            <w:r w:rsidR="000B3E25" w:rsidRPr="00133F96">
              <w:rPr>
                <w:b/>
                <w:color w:val="D9D9D9" w:themeColor="background1" w:themeShade="D9"/>
                <w:lang w:val="en-US"/>
              </w:rPr>
              <w:t xml:space="preserve"> </w:t>
            </w:r>
            <w:r w:rsidRPr="00133F96">
              <w:rPr>
                <w:b/>
                <w:color w:val="D9D9D9" w:themeColor="background1" w:themeShade="D9"/>
                <w:lang w:val="en-US"/>
              </w:rPr>
              <w:t>November</w:t>
            </w:r>
            <w:r w:rsidR="000B3E25" w:rsidRPr="00133F96">
              <w:rPr>
                <w:b/>
                <w:color w:val="D9D9D9" w:themeColor="background1" w:themeShade="D9"/>
                <w:lang w:val="en-US"/>
              </w:rPr>
              <w:t xml:space="preserve"> 201</w:t>
            </w:r>
            <w:r w:rsidRPr="00133F96">
              <w:rPr>
                <w:b/>
                <w:color w:val="D9D9D9" w:themeColor="background1" w:themeShade="D9"/>
                <w:lang w:val="en-US"/>
              </w:rPr>
              <w:t>7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 w:rsidR="000B3E25" w:rsidRPr="00133F96" w:rsidRDefault="001569E0" w:rsidP="000B3E25">
            <w:pPr>
              <w:pStyle w:val="tdoc-header"/>
              <w:jc w:val="right"/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</w:pPr>
            <w:r w:rsidRPr="00133F96">
              <w:rPr>
                <w:b/>
                <w:bCs/>
                <w:i/>
                <w:color w:val="D9D9D9" w:themeColor="background1" w:themeShade="D9"/>
              </w:rPr>
              <w:t>SCP(17</w:t>
            </w:r>
            <w:r w:rsidR="000B3E25" w:rsidRPr="00133F96">
              <w:rPr>
                <w:b/>
                <w:bCs/>
                <w:i/>
                <w:color w:val="D9D9D9" w:themeColor="background1" w:themeShade="D9"/>
              </w:rPr>
              <w:t>)000</w:t>
            </w:r>
            <w:r w:rsidRPr="00133F96">
              <w:rPr>
                <w:b/>
                <w:bCs/>
                <w:i/>
                <w:color w:val="D9D9D9" w:themeColor="background1" w:themeShade="D9"/>
              </w:rPr>
              <w:t>190</w:t>
            </w:r>
          </w:p>
        </w:tc>
      </w:tr>
    </w:tbl>
    <w:p w:rsidR="00EC1168" w:rsidRPr="008D6304" w:rsidRDefault="00EC1168" w:rsidP="001569E0">
      <w:pPr>
        <w:spacing w:after="60"/>
        <w:rPr>
          <w:rFonts w:ascii="Arial" w:hAnsi="Arial" w:cs="Arial"/>
          <w:b/>
        </w:rPr>
      </w:pPr>
    </w:p>
    <w:p w:rsidR="00EC1168" w:rsidRPr="008D6304" w:rsidRDefault="00EC1168" w:rsidP="002F5B28">
      <w:pPr>
        <w:spacing w:after="60"/>
        <w:ind w:left="1985" w:hanging="1985"/>
        <w:rPr>
          <w:rFonts w:ascii="Arial" w:hAnsi="Arial" w:cs="Arial"/>
          <w:b/>
        </w:rPr>
      </w:pPr>
    </w:p>
    <w:p w:rsidR="001B768A" w:rsidRPr="008D6304" w:rsidRDefault="001B768A" w:rsidP="001B768A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8E1D43">
        <w:rPr>
          <w:rFonts w:ascii="Arial" w:hAnsi="Arial" w:cs="Arial"/>
        </w:rPr>
        <w:t xml:space="preserve">Reply LS on </w:t>
      </w:r>
      <w:r w:rsidR="008E1D43" w:rsidRPr="00A8023E">
        <w:rPr>
          <w:rFonts w:ascii="Arial" w:hAnsi="Arial" w:cs="Arial"/>
        </w:rPr>
        <w:t>LS on providing SIP identities to access a partner MC system</w:t>
      </w:r>
    </w:p>
    <w:p w:rsidR="001B768A" w:rsidRPr="008D6304" w:rsidRDefault="001B768A" w:rsidP="001B768A">
      <w:pPr>
        <w:spacing w:after="60"/>
        <w:rPr>
          <w:rFonts w:ascii="Arial" w:hAnsi="Arial" w:cs="Arial"/>
        </w:rPr>
      </w:pPr>
    </w:p>
    <w:p w:rsidR="002F5B28" w:rsidRPr="00CD05F8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CD05F8">
        <w:rPr>
          <w:rFonts w:ascii="Arial" w:hAnsi="Arial" w:cs="Arial"/>
          <w:b/>
        </w:rPr>
        <w:t>Source:</w:t>
      </w:r>
      <w:r w:rsidR="001569E0" w:rsidRPr="00CD05F8">
        <w:rPr>
          <w:rFonts w:ascii="Arial" w:hAnsi="Arial" w:cs="Arial"/>
          <w:bCs/>
        </w:rPr>
        <w:tab/>
        <w:t>ETSI TC SCP</w:t>
      </w:r>
    </w:p>
    <w:p w:rsidR="002F5B28" w:rsidRPr="00CD05F8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CD05F8">
        <w:rPr>
          <w:rFonts w:ascii="Arial" w:hAnsi="Arial" w:cs="Arial"/>
          <w:b/>
        </w:rPr>
        <w:t>To:</w:t>
      </w:r>
      <w:r w:rsidRPr="00CD05F8">
        <w:rPr>
          <w:rFonts w:ascii="Arial" w:hAnsi="Arial" w:cs="Arial"/>
          <w:bCs/>
        </w:rPr>
        <w:tab/>
      </w:r>
      <w:r w:rsidR="001569E0" w:rsidRPr="00CD05F8">
        <w:rPr>
          <w:rFonts w:ascii="Arial" w:hAnsi="Arial" w:cs="Arial"/>
          <w:bCs/>
        </w:rPr>
        <w:t xml:space="preserve">3GPP </w:t>
      </w:r>
      <w:r w:rsidR="008E1D43" w:rsidRPr="00CD05F8">
        <w:rPr>
          <w:rFonts w:ascii="Arial" w:hAnsi="Arial" w:cs="Arial"/>
          <w:bCs/>
        </w:rPr>
        <w:t xml:space="preserve">TSG </w:t>
      </w:r>
      <w:r w:rsidR="001569E0" w:rsidRPr="00CD05F8">
        <w:rPr>
          <w:rFonts w:ascii="Arial" w:hAnsi="Arial" w:cs="Arial"/>
          <w:bCs/>
        </w:rPr>
        <w:t>SA</w:t>
      </w:r>
      <w:r w:rsidR="008E1D43" w:rsidRPr="00CD05F8">
        <w:rPr>
          <w:rFonts w:ascii="Arial" w:hAnsi="Arial" w:cs="Arial"/>
          <w:bCs/>
        </w:rPr>
        <w:t xml:space="preserve"> WG</w:t>
      </w:r>
      <w:r w:rsidR="001569E0" w:rsidRPr="00CD05F8">
        <w:rPr>
          <w:rFonts w:ascii="Arial" w:hAnsi="Arial" w:cs="Arial"/>
          <w:bCs/>
        </w:rPr>
        <w:t>6</w:t>
      </w:r>
    </w:p>
    <w:p w:rsidR="002F5B28" w:rsidRPr="008D6304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8D6304">
        <w:rPr>
          <w:rFonts w:ascii="Arial" w:hAnsi="Arial" w:cs="Arial"/>
          <w:b/>
        </w:rPr>
        <w:t>Cc:</w:t>
      </w:r>
      <w:r w:rsidRPr="008D6304">
        <w:rPr>
          <w:rFonts w:ascii="Arial" w:hAnsi="Arial" w:cs="Arial"/>
          <w:bCs/>
        </w:rPr>
        <w:tab/>
      </w:r>
      <w:r w:rsidR="00CD05F8">
        <w:rPr>
          <w:rFonts w:ascii="Arial" w:hAnsi="Arial" w:cs="Arial"/>
          <w:bCs/>
        </w:rPr>
        <w:t>3GPP TSG SA WG3</w:t>
      </w:r>
      <w:r w:rsidR="00CD05F8" w:rsidRPr="00CD05F8">
        <w:rPr>
          <w:rFonts w:ascii="Arial" w:hAnsi="Arial" w:cs="Arial"/>
          <w:bCs/>
        </w:rPr>
        <w:t>, 3GPP TSG CT WG6, 3GPP TSG SA WG1</w:t>
      </w:r>
    </w:p>
    <w:p w:rsidR="00E60BD9" w:rsidRPr="008D6304" w:rsidRDefault="00E60BD9">
      <w:pPr>
        <w:spacing w:after="60"/>
        <w:ind w:left="1985" w:hanging="1985"/>
        <w:rPr>
          <w:rFonts w:ascii="Arial" w:hAnsi="Arial" w:cs="Arial"/>
          <w:bCs/>
        </w:rPr>
      </w:pPr>
    </w:p>
    <w:p w:rsidR="00CE72D8" w:rsidRPr="008D6304" w:rsidRDefault="00CE72D8" w:rsidP="00CE72D8">
      <w:pPr>
        <w:tabs>
          <w:tab w:val="left" w:pos="2268"/>
        </w:tabs>
        <w:rPr>
          <w:rFonts w:ascii="Arial" w:hAnsi="Arial" w:cs="Arial"/>
          <w:bCs/>
        </w:rPr>
      </w:pPr>
      <w:r w:rsidRPr="008D6304">
        <w:rPr>
          <w:rFonts w:ascii="Arial" w:hAnsi="Arial" w:cs="Arial"/>
          <w:b/>
        </w:rPr>
        <w:t>Contact Person:</w:t>
      </w:r>
      <w:r w:rsidRPr="008D6304">
        <w:rPr>
          <w:rFonts w:ascii="Arial" w:hAnsi="Arial" w:cs="Arial"/>
          <w:bCs/>
        </w:rPr>
        <w:tab/>
      </w:r>
    </w:p>
    <w:p w:rsidR="00CE72D8" w:rsidRPr="008D6304" w:rsidRDefault="00CE72D8" w:rsidP="00CE72D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D6304">
        <w:rPr>
          <w:rFonts w:cs="Arial"/>
        </w:rPr>
        <w:t>Name:</w:t>
      </w:r>
      <w:r w:rsidRPr="008D6304">
        <w:rPr>
          <w:rFonts w:cs="Arial"/>
          <w:b w:val="0"/>
          <w:bCs/>
        </w:rPr>
        <w:tab/>
      </w:r>
      <w:r w:rsidR="001569E0">
        <w:rPr>
          <w:rFonts w:cs="Arial"/>
          <w:b w:val="0"/>
          <w:bCs/>
        </w:rPr>
        <w:t>Todor Gamishev</w:t>
      </w:r>
      <w:r w:rsidR="00571D3C">
        <w:rPr>
          <w:rFonts w:cs="Arial"/>
          <w:b w:val="0"/>
          <w:bCs/>
        </w:rPr>
        <w:t xml:space="preserve"> </w:t>
      </w:r>
    </w:p>
    <w:p w:rsidR="00CE72D8" w:rsidRPr="001569E0" w:rsidRDefault="00CE72D8" w:rsidP="00CE72D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1569E0">
        <w:rPr>
          <w:rFonts w:cs="Arial"/>
          <w:bCs/>
          <w:color w:val="auto"/>
          <w:lang w:val="en-US"/>
        </w:rPr>
        <w:t>E-mail Address:</w:t>
      </w:r>
      <w:r w:rsidRPr="001569E0">
        <w:rPr>
          <w:rFonts w:cs="Arial"/>
          <w:b w:val="0"/>
          <w:bCs/>
          <w:color w:val="auto"/>
          <w:lang w:val="en-US"/>
        </w:rPr>
        <w:tab/>
      </w:r>
      <w:r w:rsidR="001569E0">
        <w:rPr>
          <w:rFonts w:cs="Arial"/>
          <w:b w:val="0"/>
          <w:bCs/>
          <w:color w:val="auto"/>
          <w:lang w:val="en-US"/>
        </w:rPr>
        <w:t>Todor ( dot ) Gamishev ( at ) orange (dot) com</w:t>
      </w:r>
      <w:r w:rsidR="00F62746" w:rsidRPr="001569E0">
        <w:rPr>
          <w:rFonts w:cs="Arial"/>
          <w:b w:val="0"/>
          <w:bCs/>
          <w:color w:val="auto"/>
          <w:lang w:val="en-US"/>
        </w:rPr>
        <w:t xml:space="preserve"> </w:t>
      </w:r>
    </w:p>
    <w:p w:rsidR="00E60BD9" w:rsidRPr="001569E0" w:rsidRDefault="00E60B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60BD9" w:rsidRPr="008D6304" w:rsidRDefault="00E60BD9" w:rsidP="00F51D91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Attachments:</w:t>
      </w:r>
      <w:r w:rsidRPr="008D6304">
        <w:rPr>
          <w:rFonts w:ascii="Arial" w:hAnsi="Arial" w:cs="Arial"/>
          <w:bCs/>
        </w:rPr>
        <w:tab/>
      </w:r>
      <w:r w:rsidR="008E1D43">
        <w:rPr>
          <w:rFonts w:ascii="Arial" w:hAnsi="Arial" w:cs="Arial"/>
          <w:bCs/>
        </w:rPr>
        <w:t>None</w:t>
      </w:r>
    </w:p>
    <w:p w:rsidR="000F4123" w:rsidRPr="008D6304" w:rsidRDefault="000F4123" w:rsidP="000F4123">
      <w:pPr>
        <w:pBdr>
          <w:bottom w:val="single" w:sz="4" w:space="1" w:color="auto"/>
        </w:pBdr>
        <w:rPr>
          <w:rFonts w:ascii="Arial" w:hAnsi="Arial" w:cs="Arial"/>
        </w:rPr>
      </w:pPr>
    </w:p>
    <w:p w:rsidR="000F4123" w:rsidRPr="008D6304" w:rsidRDefault="000F4123" w:rsidP="000F4123">
      <w:pPr>
        <w:rPr>
          <w:rFonts w:ascii="Arial" w:hAnsi="Arial" w:cs="Arial"/>
        </w:rPr>
      </w:pPr>
    </w:p>
    <w:p w:rsidR="001A531E" w:rsidRPr="008D6304" w:rsidRDefault="00E60BD9" w:rsidP="00B37A2C">
      <w:pPr>
        <w:spacing w:before="240" w:after="120"/>
        <w:rPr>
          <w:rFonts w:ascii="Arial" w:hAnsi="Arial" w:cs="Arial"/>
          <w:b/>
          <w:sz w:val="21"/>
          <w:u w:val="single"/>
        </w:rPr>
      </w:pPr>
      <w:r w:rsidRPr="008D6304">
        <w:rPr>
          <w:rFonts w:ascii="Arial" w:hAnsi="Arial" w:cs="Arial"/>
          <w:b/>
          <w:sz w:val="21"/>
        </w:rPr>
        <w:t>1. Overall Description</w:t>
      </w:r>
    </w:p>
    <w:p w:rsidR="00005FF0" w:rsidRDefault="00005FF0" w:rsidP="00CE1EC9">
      <w:pPr>
        <w:rPr>
          <w:rFonts w:ascii="Arial" w:hAnsi="Arial" w:cs="Arial"/>
          <w:lang w:val="en-US"/>
        </w:rPr>
      </w:pPr>
    </w:p>
    <w:p w:rsidR="00416A6D" w:rsidRDefault="001569E0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SCP thanks 3GPP </w:t>
      </w:r>
      <w:r w:rsidR="00A8023E">
        <w:rPr>
          <w:rFonts w:ascii="Arial" w:hAnsi="Arial" w:cs="Arial"/>
          <w:lang w:val="en-US"/>
        </w:rPr>
        <w:t>TSG SA WG</w:t>
      </w:r>
      <w:r>
        <w:rPr>
          <w:rFonts w:ascii="Arial" w:hAnsi="Arial" w:cs="Arial"/>
          <w:lang w:val="en-US"/>
        </w:rPr>
        <w:t xml:space="preserve">6 for their LS </w:t>
      </w:r>
      <w:r w:rsidR="008E1D43">
        <w:rPr>
          <w:rFonts w:ascii="Arial" w:hAnsi="Arial" w:cs="Arial"/>
          <w:lang w:val="en-US"/>
        </w:rPr>
        <w:t xml:space="preserve">SCP(17)000165 </w:t>
      </w:r>
      <w:r>
        <w:rPr>
          <w:rFonts w:ascii="Arial" w:hAnsi="Arial" w:cs="Arial"/>
          <w:lang w:val="en-US"/>
        </w:rPr>
        <w:t>(</w:t>
      </w:r>
      <w:r w:rsidR="008E1D43" w:rsidRPr="008E1D43">
        <w:rPr>
          <w:rFonts w:ascii="Arial" w:hAnsi="Arial" w:cs="Arial"/>
          <w:lang w:val="en-US"/>
        </w:rPr>
        <w:t>S6-171490</w:t>
      </w:r>
      <w:r>
        <w:rPr>
          <w:rFonts w:ascii="Arial" w:hAnsi="Arial" w:cs="Arial"/>
          <w:lang w:val="en-US"/>
        </w:rPr>
        <w:t>)</w:t>
      </w:r>
      <w:r w:rsidR="008E1D43">
        <w:rPr>
          <w:rFonts w:ascii="Arial" w:hAnsi="Arial" w:cs="Arial"/>
          <w:lang w:val="en-US"/>
        </w:rPr>
        <w:t xml:space="preserve"> on</w:t>
      </w:r>
      <w:r w:rsidR="00A8023E">
        <w:rPr>
          <w:rFonts w:ascii="Arial" w:hAnsi="Arial" w:cs="Arial"/>
          <w:lang w:val="en-US"/>
        </w:rPr>
        <w:t xml:space="preserve"> </w:t>
      </w:r>
      <w:r w:rsidR="00A8023E" w:rsidRPr="00A8023E">
        <w:rPr>
          <w:rFonts w:ascii="Arial" w:hAnsi="Arial" w:cs="Arial"/>
        </w:rPr>
        <w:t>providing SIP identities to access a partner MC system</w:t>
      </w:r>
      <w:r w:rsidR="008E1D4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 and would like to provide the </w:t>
      </w:r>
      <w:r w:rsidR="00853E73">
        <w:rPr>
          <w:rFonts w:ascii="Arial" w:hAnsi="Arial" w:cs="Arial"/>
          <w:lang w:val="en-US"/>
        </w:rPr>
        <w:t>following answer</w:t>
      </w:r>
      <w:r>
        <w:rPr>
          <w:rFonts w:ascii="Arial" w:hAnsi="Arial" w:cs="Arial"/>
          <w:lang w:val="en-US"/>
        </w:rPr>
        <w:t>:</w:t>
      </w:r>
    </w:p>
    <w:p w:rsidR="001569E0" w:rsidRDefault="001569E0" w:rsidP="00607E52">
      <w:pPr>
        <w:rPr>
          <w:rFonts w:ascii="Arial" w:hAnsi="Arial" w:cs="Arial"/>
          <w:lang w:val="en-US"/>
        </w:rPr>
      </w:pPr>
    </w:p>
    <w:p w:rsidR="00246D9F" w:rsidRDefault="001569E0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SCP </w:t>
      </w:r>
      <w:r w:rsidR="00A8023E">
        <w:rPr>
          <w:rFonts w:ascii="Arial" w:hAnsi="Arial" w:cs="Arial"/>
          <w:lang w:val="en-US"/>
        </w:rPr>
        <w:t xml:space="preserve">provides </w:t>
      </w:r>
      <w:r>
        <w:rPr>
          <w:rFonts w:ascii="Arial" w:hAnsi="Arial" w:cs="Arial"/>
          <w:lang w:val="en-US"/>
        </w:rPr>
        <w:t>platforms in order to secure the storage and the execution of the UICC applications such</w:t>
      </w:r>
      <w:r w:rsidR="00A8023E">
        <w:rPr>
          <w:rFonts w:ascii="Arial" w:hAnsi="Arial" w:cs="Arial"/>
          <w:lang w:val="en-US"/>
        </w:rPr>
        <w:t xml:space="preserve"> as USIM and ISIM</w:t>
      </w:r>
      <w:r>
        <w:rPr>
          <w:rFonts w:ascii="Arial" w:hAnsi="Arial" w:cs="Arial"/>
          <w:lang w:val="en-US"/>
        </w:rPr>
        <w:t xml:space="preserve">. </w:t>
      </w:r>
      <w:r w:rsidR="00246D9F">
        <w:rPr>
          <w:rFonts w:ascii="Arial" w:hAnsi="Arial" w:cs="Arial"/>
          <w:lang w:val="en-US"/>
        </w:rPr>
        <w:t xml:space="preserve">The decision where to store and execute </w:t>
      </w:r>
      <w:r w:rsidR="00CD05F8">
        <w:rPr>
          <w:rFonts w:ascii="Arial" w:hAnsi="Arial" w:cs="Arial"/>
          <w:lang w:val="en-US"/>
        </w:rPr>
        <w:t xml:space="preserve">3GPP UICC </w:t>
      </w:r>
      <w:r w:rsidR="00246D9F">
        <w:rPr>
          <w:rFonts w:ascii="Arial" w:hAnsi="Arial" w:cs="Arial"/>
          <w:lang w:val="en-US"/>
        </w:rPr>
        <w:t>app</w:t>
      </w:r>
      <w:r w:rsidR="00CD05F8">
        <w:rPr>
          <w:rFonts w:ascii="Arial" w:hAnsi="Arial" w:cs="Arial"/>
          <w:lang w:val="en-US"/>
        </w:rPr>
        <w:t>lications (USIM and ISIM) is</w:t>
      </w:r>
      <w:r w:rsidR="00246D9F">
        <w:rPr>
          <w:rFonts w:ascii="Arial" w:hAnsi="Arial" w:cs="Arial"/>
          <w:lang w:val="en-US"/>
        </w:rPr>
        <w:t xml:space="preserve"> within the responsibility of 3GPP. From the security perspective of ETSI </w:t>
      </w:r>
      <w:r w:rsidR="00CD05F8">
        <w:rPr>
          <w:rFonts w:ascii="Arial" w:hAnsi="Arial" w:cs="Arial"/>
          <w:lang w:val="en-US"/>
        </w:rPr>
        <w:t xml:space="preserve">TC </w:t>
      </w:r>
      <w:r w:rsidR="00246D9F">
        <w:rPr>
          <w:rFonts w:ascii="Arial" w:hAnsi="Arial" w:cs="Arial"/>
          <w:lang w:val="en-US"/>
        </w:rPr>
        <w:t>SCP, s</w:t>
      </w:r>
      <w:r w:rsidR="00A8023E">
        <w:rPr>
          <w:rFonts w:ascii="Arial" w:hAnsi="Arial" w:cs="Arial"/>
          <w:lang w:val="en-US"/>
        </w:rPr>
        <w:t xml:space="preserve">torage and execution outside of the secure element will decrease the security </w:t>
      </w:r>
      <w:r w:rsidR="00246D9F">
        <w:rPr>
          <w:rFonts w:ascii="Arial" w:hAnsi="Arial" w:cs="Arial"/>
          <w:lang w:val="en-US"/>
        </w:rPr>
        <w:t xml:space="preserve">of applications as a </w:t>
      </w:r>
      <w:r w:rsidR="005C1981">
        <w:rPr>
          <w:rFonts w:ascii="Arial" w:hAnsi="Arial" w:cs="Arial"/>
          <w:lang w:val="en-US"/>
        </w:rPr>
        <w:t xml:space="preserve">separate hardware based </w:t>
      </w:r>
      <w:r w:rsidR="00246D9F">
        <w:rPr>
          <w:rFonts w:ascii="Arial" w:hAnsi="Arial" w:cs="Arial"/>
          <w:lang w:val="en-US"/>
        </w:rPr>
        <w:t>secure element provides a tamper resistant secure execution environment</w:t>
      </w:r>
      <w:r w:rsidR="00A8023E">
        <w:rPr>
          <w:rFonts w:ascii="Arial" w:hAnsi="Arial" w:cs="Arial"/>
          <w:lang w:val="en-US"/>
        </w:rPr>
        <w:t>.</w:t>
      </w:r>
    </w:p>
    <w:p w:rsidR="00246D9F" w:rsidRDefault="00246D9F" w:rsidP="00607E52">
      <w:pPr>
        <w:rPr>
          <w:rFonts w:ascii="Arial" w:hAnsi="Arial" w:cs="Arial"/>
          <w:lang w:val="en-US"/>
        </w:rPr>
      </w:pPr>
    </w:p>
    <w:p w:rsidR="001569E0" w:rsidRDefault="00246D9F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UICC as well as the new SSP enable to support multiple applications</w:t>
      </w:r>
      <w:r w:rsidR="008354BE">
        <w:rPr>
          <w:rFonts w:ascii="Arial" w:hAnsi="Arial" w:cs="Arial"/>
          <w:lang w:val="en-US"/>
        </w:rPr>
        <w:t>.</w:t>
      </w:r>
      <w:bookmarkStart w:id="0" w:name="_GoBack"/>
      <w:bookmarkEnd w:id="0"/>
    </w:p>
    <w:p w:rsidR="001569E0" w:rsidRDefault="001569E0" w:rsidP="00607E52">
      <w:pPr>
        <w:rPr>
          <w:rFonts w:ascii="Arial" w:hAnsi="Arial" w:cs="Arial"/>
          <w:lang w:val="en-US"/>
        </w:rPr>
      </w:pPr>
    </w:p>
    <w:p w:rsidR="001569E0" w:rsidRDefault="001569E0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SCP would like to inform 3GPP </w:t>
      </w:r>
      <w:r w:rsidR="00A8023E">
        <w:rPr>
          <w:rFonts w:ascii="Arial" w:hAnsi="Arial" w:cs="Arial"/>
          <w:lang w:val="en-US"/>
        </w:rPr>
        <w:t xml:space="preserve">TSG </w:t>
      </w:r>
      <w:r>
        <w:rPr>
          <w:rFonts w:ascii="Arial" w:hAnsi="Arial" w:cs="Arial"/>
          <w:lang w:val="en-US"/>
        </w:rPr>
        <w:t>SA</w:t>
      </w:r>
      <w:r w:rsidR="00A8023E">
        <w:rPr>
          <w:rFonts w:ascii="Arial" w:hAnsi="Arial" w:cs="Arial"/>
          <w:lang w:val="en-US"/>
        </w:rPr>
        <w:t xml:space="preserve"> WG</w:t>
      </w:r>
      <w:r>
        <w:rPr>
          <w:rFonts w:ascii="Arial" w:hAnsi="Arial" w:cs="Arial"/>
          <w:lang w:val="en-US"/>
        </w:rPr>
        <w:t>6 that the following secure elements are maintained or under development: (e)UICC and SSP</w:t>
      </w:r>
      <w:r w:rsidR="00A8023E">
        <w:rPr>
          <w:rFonts w:ascii="Arial" w:hAnsi="Arial" w:cs="Arial"/>
          <w:lang w:val="en-US"/>
        </w:rPr>
        <w:t>.</w:t>
      </w:r>
    </w:p>
    <w:p w:rsidR="001569E0" w:rsidRDefault="001569E0" w:rsidP="00607E52">
      <w:pPr>
        <w:rPr>
          <w:rFonts w:ascii="Arial" w:hAnsi="Arial" w:cs="Arial"/>
          <w:lang w:val="en-US"/>
        </w:rPr>
      </w:pPr>
    </w:p>
    <w:p w:rsidR="00E60BD9" w:rsidRPr="008D6304" w:rsidRDefault="0057565E" w:rsidP="00B37A2C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E60BD9" w:rsidRPr="008D6304">
        <w:rPr>
          <w:rFonts w:ascii="Arial" w:hAnsi="Arial" w:cs="Arial"/>
          <w:b/>
        </w:rPr>
        <w:t>. Actions:</w:t>
      </w:r>
      <w:r w:rsidR="00610478" w:rsidRPr="008D6304">
        <w:rPr>
          <w:rFonts w:ascii="Arial" w:hAnsi="Arial" w:cs="Arial"/>
          <w:b/>
        </w:rPr>
        <w:t xml:space="preserve"> </w:t>
      </w:r>
    </w:p>
    <w:p w:rsidR="001569E0" w:rsidRPr="00A8023E" w:rsidRDefault="001569E0" w:rsidP="001F7228">
      <w:pPr>
        <w:rPr>
          <w:rFonts w:ascii="Arial" w:hAnsi="Arial" w:cs="Arial"/>
          <w:b/>
        </w:rPr>
      </w:pPr>
      <w:r w:rsidRPr="00A8023E">
        <w:rPr>
          <w:rFonts w:ascii="Arial" w:hAnsi="Arial" w:cs="Arial"/>
          <w:b/>
        </w:rPr>
        <w:t xml:space="preserve">To 3GPP </w:t>
      </w:r>
      <w:r w:rsidR="00A8023E" w:rsidRPr="00A8023E">
        <w:rPr>
          <w:rFonts w:ascii="Arial" w:hAnsi="Arial" w:cs="Arial"/>
          <w:b/>
        </w:rPr>
        <w:t xml:space="preserve">TSG </w:t>
      </w:r>
      <w:r w:rsidRPr="00A8023E">
        <w:rPr>
          <w:rFonts w:ascii="Arial" w:hAnsi="Arial" w:cs="Arial"/>
          <w:b/>
        </w:rPr>
        <w:t>SA</w:t>
      </w:r>
      <w:r w:rsidR="00A8023E" w:rsidRPr="00A8023E">
        <w:rPr>
          <w:rFonts w:ascii="Arial" w:hAnsi="Arial" w:cs="Arial"/>
          <w:b/>
        </w:rPr>
        <w:t xml:space="preserve"> WG</w:t>
      </w:r>
      <w:r w:rsidRPr="00A8023E">
        <w:rPr>
          <w:rFonts w:ascii="Arial" w:hAnsi="Arial" w:cs="Arial"/>
          <w:b/>
        </w:rPr>
        <w:t>6:</w:t>
      </w:r>
      <w:r w:rsidR="00A8023E">
        <w:rPr>
          <w:rFonts w:ascii="Arial" w:hAnsi="Arial" w:cs="Arial"/>
          <w:b/>
        </w:rPr>
        <w:t xml:space="preserve"> </w:t>
      </w:r>
      <w:r w:rsidR="00C917E1">
        <w:rPr>
          <w:rFonts w:ascii="Arial" w:hAnsi="Arial" w:cs="Arial"/>
        </w:rPr>
        <w:t xml:space="preserve">ETSI TC SCP kindly asks 3GPP TSG SA WG6 to </w:t>
      </w:r>
      <w:r>
        <w:rPr>
          <w:rFonts w:ascii="Arial" w:hAnsi="Arial" w:cs="Arial"/>
        </w:rPr>
        <w:t>take the above information into account and</w:t>
      </w:r>
      <w:r w:rsidR="00CD05F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D05F8">
        <w:rPr>
          <w:rFonts w:ascii="Arial" w:hAnsi="Arial" w:cs="Arial"/>
        </w:rPr>
        <w:t xml:space="preserve">if more information is required from ETSI TC SCP, </w:t>
      </w:r>
      <w:r>
        <w:rPr>
          <w:rFonts w:ascii="Arial" w:hAnsi="Arial" w:cs="Arial"/>
        </w:rPr>
        <w:t xml:space="preserve">provide </w:t>
      </w:r>
      <w:r w:rsidR="00C917E1">
        <w:rPr>
          <w:rFonts w:ascii="Arial" w:hAnsi="Arial" w:cs="Arial"/>
        </w:rPr>
        <w:t>a more detailed description of the use case</w:t>
      </w:r>
      <w:r>
        <w:rPr>
          <w:rFonts w:ascii="Arial" w:hAnsi="Arial" w:cs="Arial"/>
        </w:rPr>
        <w:t>.</w:t>
      </w:r>
    </w:p>
    <w:p w:rsidR="001A531E" w:rsidRPr="008D6304" w:rsidRDefault="001A531E" w:rsidP="006C7291">
      <w:pPr>
        <w:spacing w:after="120"/>
        <w:ind w:left="993" w:hanging="993"/>
        <w:rPr>
          <w:rFonts w:ascii="Arial" w:hAnsi="Arial" w:cs="Arial"/>
        </w:rPr>
      </w:pPr>
    </w:p>
    <w:p w:rsidR="00E60BD9" w:rsidRPr="008D6304" w:rsidRDefault="005756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53175E" w:rsidRPr="008D6304">
        <w:rPr>
          <w:rFonts w:ascii="Arial" w:hAnsi="Arial" w:cs="Arial"/>
          <w:b/>
        </w:rPr>
        <w:t xml:space="preserve">. Date of </w:t>
      </w:r>
      <w:r w:rsidR="00F51D91" w:rsidRPr="008D6304">
        <w:rPr>
          <w:rFonts w:ascii="Arial" w:hAnsi="Arial" w:cs="Arial"/>
          <w:b/>
        </w:rPr>
        <w:t xml:space="preserve">Next </w:t>
      </w:r>
      <w:r w:rsidR="00A8023E">
        <w:rPr>
          <w:rFonts w:ascii="Arial" w:hAnsi="Arial" w:cs="Arial"/>
          <w:b/>
        </w:rPr>
        <w:t xml:space="preserve">ETSI TC SCP </w:t>
      </w:r>
      <w:r w:rsidR="00E60BD9" w:rsidRPr="008D6304">
        <w:rPr>
          <w:rFonts w:ascii="Arial" w:hAnsi="Arial" w:cs="Arial"/>
          <w:b/>
        </w:rPr>
        <w:t>Meetings:</w:t>
      </w:r>
    </w:p>
    <w:p w:rsidR="0006198E" w:rsidRPr="008D6304" w:rsidRDefault="00A04F4E" w:rsidP="003C0398">
      <w:pPr>
        <w:tabs>
          <w:tab w:val="left" w:pos="5103"/>
        </w:tabs>
        <w:spacing w:after="120"/>
        <w:ind w:left="2835" w:hanging="283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TC SCP </w:t>
      </w:r>
      <w:r w:rsidR="00A8023E">
        <w:rPr>
          <w:rFonts w:ascii="Arial" w:hAnsi="Arial" w:cs="Arial"/>
          <w:bCs/>
        </w:rPr>
        <w:t>#8</w:t>
      </w:r>
      <w:r w:rsidR="00C917E1">
        <w:rPr>
          <w:rFonts w:ascii="Arial" w:hAnsi="Arial" w:cs="Arial"/>
          <w:bCs/>
        </w:rPr>
        <w:t>2</w:t>
      </w:r>
      <w:r w:rsidR="00A8023E">
        <w:rPr>
          <w:rFonts w:ascii="Arial" w:hAnsi="Arial" w:cs="Arial"/>
          <w:bCs/>
        </w:rPr>
        <w:tab/>
      </w:r>
      <w:r w:rsidR="007D5108">
        <w:rPr>
          <w:rFonts w:ascii="Arial" w:hAnsi="Arial" w:cs="Arial"/>
          <w:bCs/>
        </w:rPr>
        <w:t>08</w:t>
      </w:r>
      <w:r w:rsidR="00A8023E">
        <w:rPr>
          <w:rFonts w:ascii="Arial" w:hAnsi="Arial" w:cs="Arial"/>
          <w:bCs/>
        </w:rPr>
        <w:t xml:space="preserve">– </w:t>
      </w:r>
      <w:r w:rsidR="00C917E1">
        <w:rPr>
          <w:rFonts w:ascii="Arial" w:hAnsi="Arial" w:cs="Arial"/>
          <w:bCs/>
        </w:rPr>
        <w:t>09</w:t>
      </w:r>
      <w:r w:rsidR="00A8023E">
        <w:rPr>
          <w:rFonts w:ascii="Arial" w:hAnsi="Arial" w:cs="Arial"/>
          <w:bCs/>
        </w:rPr>
        <w:t xml:space="preserve"> </w:t>
      </w:r>
      <w:r w:rsidR="00C917E1">
        <w:rPr>
          <w:rFonts w:ascii="Arial" w:hAnsi="Arial" w:cs="Arial"/>
          <w:bCs/>
        </w:rPr>
        <w:t xml:space="preserve">February </w:t>
      </w:r>
      <w:r w:rsidR="00A8023E">
        <w:rPr>
          <w:rFonts w:ascii="Arial" w:hAnsi="Arial" w:cs="Arial"/>
          <w:bCs/>
        </w:rPr>
        <w:t xml:space="preserve">2017, </w:t>
      </w:r>
      <w:r w:rsidR="00CD05F8">
        <w:rPr>
          <w:rFonts w:ascii="Arial" w:hAnsi="Arial" w:cs="Arial"/>
          <w:bCs/>
        </w:rPr>
        <w:t>tbd (Europe)</w:t>
      </w:r>
    </w:p>
    <w:sectPr w:rsidR="0006198E" w:rsidRPr="008D6304" w:rsidSect="00EA22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C35" w:rsidRPr="00BC7452" w:rsidRDefault="00DB3C35" w:rsidP="00E60BD9">
      <w:r>
        <w:separator/>
      </w:r>
    </w:p>
  </w:endnote>
  <w:endnote w:type="continuationSeparator" w:id="0">
    <w:p w:rsidR="00DB3C35" w:rsidRPr="00BC7452" w:rsidRDefault="00DB3C35" w:rsidP="00E60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C35" w:rsidRPr="00BC7452" w:rsidRDefault="00DB3C35" w:rsidP="00E60BD9">
      <w:r>
        <w:separator/>
      </w:r>
    </w:p>
  </w:footnote>
  <w:footnote w:type="continuationSeparator" w:id="0">
    <w:p w:rsidR="00DB3C35" w:rsidRPr="00BC7452" w:rsidRDefault="00DB3C35" w:rsidP="00E60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C202750"/>
    <w:multiLevelType w:val="hybridMultilevel"/>
    <w:tmpl w:val="E63AE1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95CC8"/>
    <w:multiLevelType w:val="hybridMultilevel"/>
    <w:tmpl w:val="C1208712"/>
    <w:lvl w:ilvl="0" w:tplc="04A44502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30446A"/>
    <w:multiLevelType w:val="hybridMultilevel"/>
    <w:tmpl w:val="475E3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AD6BA4"/>
    <w:multiLevelType w:val="hybridMultilevel"/>
    <w:tmpl w:val="83003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6A7841"/>
    <w:multiLevelType w:val="hybridMultilevel"/>
    <w:tmpl w:val="3FD67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8D0B68"/>
    <w:multiLevelType w:val="hybridMultilevel"/>
    <w:tmpl w:val="7BB2F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5FB3363"/>
    <w:multiLevelType w:val="hybridMultilevel"/>
    <w:tmpl w:val="2CF8A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"/>
  </w:num>
  <w:num w:numId="5">
    <w:abstractNumId w:val="13"/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11"/>
  </w:num>
  <w:num w:numId="11">
    <w:abstractNumId w:val="8"/>
  </w:num>
  <w:num w:numId="12">
    <w:abstractNumId w:val="3"/>
  </w:num>
  <w:num w:numId="13">
    <w:abstractNumId w:val="2"/>
  </w:num>
  <w:num w:numId="14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61F20"/>
    <w:rsid w:val="000006A3"/>
    <w:rsid w:val="00005FF0"/>
    <w:rsid w:val="0001647A"/>
    <w:rsid w:val="00020CDD"/>
    <w:rsid w:val="0003748D"/>
    <w:rsid w:val="00042948"/>
    <w:rsid w:val="0006198E"/>
    <w:rsid w:val="00070EBF"/>
    <w:rsid w:val="000922E8"/>
    <w:rsid w:val="000971FA"/>
    <w:rsid w:val="000B3E25"/>
    <w:rsid w:val="000B670C"/>
    <w:rsid w:val="000C3FFC"/>
    <w:rsid w:val="000C5D59"/>
    <w:rsid w:val="000C6451"/>
    <w:rsid w:val="000D28F3"/>
    <w:rsid w:val="000F33D0"/>
    <w:rsid w:val="000F4123"/>
    <w:rsid w:val="000F42B4"/>
    <w:rsid w:val="000F4623"/>
    <w:rsid w:val="00100BF1"/>
    <w:rsid w:val="00102147"/>
    <w:rsid w:val="00124473"/>
    <w:rsid w:val="00133F96"/>
    <w:rsid w:val="00150898"/>
    <w:rsid w:val="001544FB"/>
    <w:rsid w:val="001569E0"/>
    <w:rsid w:val="001745F3"/>
    <w:rsid w:val="0017762B"/>
    <w:rsid w:val="001913DA"/>
    <w:rsid w:val="00194434"/>
    <w:rsid w:val="001A531E"/>
    <w:rsid w:val="001B62B3"/>
    <w:rsid w:val="001B768A"/>
    <w:rsid w:val="001D31F3"/>
    <w:rsid w:val="001D7E67"/>
    <w:rsid w:val="001F0A7E"/>
    <w:rsid w:val="001F4E09"/>
    <w:rsid w:val="001F7228"/>
    <w:rsid w:val="0020275D"/>
    <w:rsid w:val="002231DE"/>
    <w:rsid w:val="00235CD3"/>
    <w:rsid w:val="002437EF"/>
    <w:rsid w:val="00246D9F"/>
    <w:rsid w:val="002502F0"/>
    <w:rsid w:val="00251FFE"/>
    <w:rsid w:val="00282B01"/>
    <w:rsid w:val="00282FD5"/>
    <w:rsid w:val="00283F09"/>
    <w:rsid w:val="00284B40"/>
    <w:rsid w:val="00290198"/>
    <w:rsid w:val="00295C36"/>
    <w:rsid w:val="002A7994"/>
    <w:rsid w:val="002B29CE"/>
    <w:rsid w:val="002B5C81"/>
    <w:rsid w:val="002C2740"/>
    <w:rsid w:val="002C452A"/>
    <w:rsid w:val="002E65AB"/>
    <w:rsid w:val="002E7CF0"/>
    <w:rsid w:val="002F1FE3"/>
    <w:rsid w:val="002F5B28"/>
    <w:rsid w:val="002F792E"/>
    <w:rsid w:val="00324FBF"/>
    <w:rsid w:val="00332D64"/>
    <w:rsid w:val="003443A6"/>
    <w:rsid w:val="00344D9F"/>
    <w:rsid w:val="00363589"/>
    <w:rsid w:val="003659D1"/>
    <w:rsid w:val="00370E8B"/>
    <w:rsid w:val="003A423F"/>
    <w:rsid w:val="003B226E"/>
    <w:rsid w:val="003B2F99"/>
    <w:rsid w:val="003C0398"/>
    <w:rsid w:val="003C252B"/>
    <w:rsid w:val="003D0D6A"/>
    <w:rsid w:val="003F0DF4"/>
    <w:rsid w:val="003F1AD4"/>
    <w:rsid w:val="00406D77"/>
    <w:rsid w:val="0040707D"/>
    <w:rsid w:val="00412B5F"/>
    <w:rsid w:val="00414D5B"/>
    <w:rsid w:val="00416A6D"/>
    <w:rsid w:val="0041739D"/>
    <w:rsid w:val="00420BC8"/>
    <w:rsid w:val="00430D1F"/>
    <w:rsid w:val="0043576C"/>
    <w:rsid w:val="00457FB7"/>
    <w:rsid w:val="00460AF9"/>
    <w:rsid w:val="00461A27"/>
    <w:rsid w:val="00461F20"/>
    <w:rsid w:val="004631BB"/>
    <w:rsid w:val="00487319"/>
    <w:rsid w:val="00493D0F"/>
    <w:rsid w:val="00495643"/>
    <w:rsid w:val="00495930"/>
    <w:rsid w:val="004B4D0F"/>
    <w:rsid w:val="004B58AC"/>
    <w:rsid w:val="004E3F28"/>
    <w:rsid w:val="004F2E9C"/>
    <w:rsid w:val="004F5499"/>
    <w:rsid w:val="00515150"/>
    <w:rsid w:val="0053175E"/>
    <w:rsid w:val="00531C08"/>
    <w:rsid w:val="00542ABC"/>
    <w:rsid w:val="00550460"/>
    <w:rsid w:val="00551842"/>
    <w:rsid w:val="005533A9"/>
    <w:rsid w:val="00561F4B"/>
    <w:rsid w:val="00563C88"/>
    <w:rsid w:val="00571D3C"/>
    <w:rsid w:val="0057282D"/>
    <w:rsid w:val="005753F6"/>
    <w:rsid w:val="0057565E"/>
    <w:rsid w:val="00586680"/>
    <w:rsid w:val="00594691"/>
    <w:rsid w:val="005A42D7"/>
    <w:rsid w:val="005B11D3"/>
    <w:rsid w:val="005B6A38"/>
    <w:rsid w:val="005C11A0"/>
    <w:rsid w:val="005C1981"/>
    <w:rsid w:val="005E1F0A"/>
    <w:rsid w:val="005E4A78"/>
    <w:rsid w:val="005E6CA1"/>
    <w:rsid w:val="005F1202"/>
    <w:rsid w:val="00604FB4"/>
    <w:rsid w:val="00605520"/>
    <w:rsid w:val="006059C4"/>
    <w:rsid w:val="00607E52"/>
    <w:rsid w:val="00610478"/>
    <w:rsid w:val="006310C7"/>
    <w:rsid w:val="006515E4"/>
    <w:rsid w:val="00655A42"/>
    <w:rsid w:val="00663FE7"/>
    <w:rsid w:val="0067252C"/>
    <w:rsid w:val="006732F5"/>
    <w:rsid w:val="006741A7"/>
    <w:rsid w:val="00674B13"/>
    <w:rsid w:val="006870EE"/>
    <w:rsid w:val="006909D4"/>
    <w:rsid w:val="006A2974"/>
    <w:rsid w:val="006A50FA"/>
    <w:rsid w:val="006B0DD6"/>
    <w:rsid w:val="006C158D"/>
    <w:rsid w:val="006C7291"/>
    <w:rsid w:val="006D0F9F"/>
    <w:rsid w:val="006D48A3"/>
    <w:rsid w:val="006F27C5"/>
    <w:rsid w:val="0070070C"/>
    <w:rsid w:val="007020D3"/>
    <w:rsid w:val="00711B69"/>
    <w:rsid w:val="00711E3C"/>
    <w:rsid w:val="00715E2B"/>
    <w:rsid w:val="007341A7"/>
    <w:rsid w:val="00735194"/>
    <w:rsid w:val="00742337"/>
    <w:rsid w:val="0075200F"/>
    <w:rsid w:val="007651C6"/>
    <w:rsid w:val="007665FC"/>
    <w:rsid w:val="00771D9A"/>
    <w:rsid w:val="00772959"/>
    <w:rsid w:val="00777669"/>
    <w:rsid w:val="00780016"/>
    <w:rsid w:val="007869B5"/>
    <w:rsid w:val="00786F89"/>
    <w:rsid w:val="00787C9F"/>
    <w:rsid w:val="007A5993"/>
    <w:rsid w:val="007C2E6D"/>
    <w:rsid w:val="007C31CF"/>
    <w:rsid w:val="007C40C4"/>
    <w:rsid w:val="007D5108"/>
    <w:rsid w:val="007E75F4"/>
    <w:rsid w:val="00804363"/>
    <w:rsid w:val="00822944"/>
    <w:rsid w:val="008313EA"/>
    <w:rsid w:val="00834677"/>
    <w:rsid w:val="008354BE"/>
    <w:rsid w:val="00853E73"/>
    <w:rsid w:val="008566F6"/>
    <w:rsid w:val="00856F45"/>
    <w:rsid w:val="00877E52"/>
    <w:rsid w:val="00877FDB"/>
    <w:rsid w:val="00891F65"/>
    <w:rsid w:val="008A14B8"/>
    <w:rsid w:val="008A3DAF"/>
    <w:rsid w:val="008C32F4"/>
    <w:rsid w:val="008C373D"/>
    <w:rsid w:val="008C4021"/>
    <w:rsid w:val="008C5EE2"/>
    <w:rsid w:val="008D6304"/>
    <w:rsid w:val="008E03BF"/>
    <w:rsid w:val="008E1D43"/>
    <w:rsid w:val="008F5709"/>
    <w:rsid w:val="00910483"/>
    <w:rsid w:val="00916EC8"/>
    <w:rsid w:val="00917083"/>
    <w:rsid w:val="00921ECA"/>
    <w:rsid w:val="00932ADB"/>
    <w:rsid w:val="009363BC"/>
    <w:rsid w:val="00936E1C"/>
    <w:rsid w:val="0093736E"/>
    <w:rsid w:val="00937A50"/>
    <w:rsid w:val="00940059"/>
    <w:rsid w:val="00941899"/>
    <w:rsid w:val="00960AC0"/>
    <w:rsid w:val="00965FF8"/>
    <w:rsid w:val="00970E09"/>
    <w:rsid w:val="009B493A"/>
    <w:rsid w:val="009C7273"/>
    <w:rsid w:val="009E2FFB"/>
    <w:rsid w:val="009E3948"/>
    <w:rsid w:val="009F5B5D"/>
    <w:rsid w:val="00A023BC"/>
    <w:rsid w:val="00A04F4E"/>
    <w:rsid w:val="00A0712F"/>
    <w:rsid w:val="00A452F5"/>
    <w:rsid w:val="00A56BAC"/>
    <w:rsid w:val="00A62585"/>
    <w:rsid w:val="00A632C8"/>
    <w:rsid w:val="00A709F4"/>
    <w:rsid w:val="00A74567"/>
    <w:rsid w:val="00A8023E"/>
    <w:rsid w:val="00AB1289"/>
    <w:rsid w:val="00AB3478"/>
    <w:rsid w:val="00AB4F19"/>
    <w:rsid w:val="00AC2A5B"/>
    <w:rsid w:val="00AF5323"/>
    <w:rsid w:val="00AF6543"/>
    <w:rsid w:val="00AF7306"/>
    <w:rsid w:val="00B13D43"/>
    <w:rsid w:val="00B349B7"/>
    <w:rsid w:val="00B37A2C"/>
    <w:rsid w:val="00B40183"/>
    <w:rsid w:val="00B40779"/>
    <w:rsid w:val="00B504BD"/>
    <w:rsid w:val="00B65428"/>
    <w:rsid w:val="00B6636C"/>
    <w:rsid w:val="00B7455F"/>
    <w:rsid w:val="00B80B71"/>
    <w:rsid w:val="00B81DF8"/>
    <w:rsid w:val="00B8208C"/>
    <w:rsid w:val="00B8574A"/>
    <w:rsid w:val="00B91D8F"/>
    <w:rsid w:val="00B943BD"/>
    <w:rsid w:val="00BA22E1"/>
    <w:rsid w:val="00BA2B06"/>
    <w:rsid w:val="00BA30CE"/>
    <w:rsid w:val="00BA7650"/>
    <w:rsid w:val="00BC004D"/>
    <w:rsid w:val="00BC2EEE"/>
    <w:rsid w:val="00BD5041"/>
    <w:rsid w:val="00BD54FA"/>
    <w:rsid w:val="00BE57BB"/>
    <w:rsid w:val="00BF2242"/>
    <w:rsid w:val="00BF68BB"/>
    <w:rsid w:val="00C0182B"/>
    <w:rsid w:val="00C06713"/>
    <w:rsid w:val="00C138A4"/>
    <w:rsid w:val="00C2188C"/>
    <w:rsid w:val="00C21F9A"/>
    <w:rsid w:val="00C23A13"/>
    <w:rsid w:val="00C2531F"/>
    <w:rsid w:val="00C26582"/>
    <w:rsid w:val="00C42149"/>
    <w:rsid w:val="00C52331"/>
    <w:rsid w:val="00C752C0"/>
    <w:rsid w:val="00C7579D"/>
    <w:rsid w:val="00C81673"/>
    <w:rsid w:val="00C83F8B"/>
    <w:rsid w:val="00C87351"/>
    <w:rsid w:val="00C917E1"/>
    <w:rsid w:val="00C92929"/>
    <w:rsid w:val="00C9306B"/>
    <w:rsid w:val="00CA31C8"/>
    <w:rsid w:val="00CA533D"/>
    <w:rsid w:val="00CD05F8"/>
    <w:rsid w:val="00CD1E0D"/>
    <w:rsid w:val="00CD29F4"/>
    <w:rsid w:val="00CD51AD"/>
    <w:rsid w:val="00CE1EC9"/>
    <w:rsid w:val="00CE4549"/>
    <w:rsid w:val="00CE4D56"/>
    <w:rsid w:val="00CE72D8"/>
    <w:rsid w:val="00D10230"/>
    <w:rsid w:val="00D25A2F"/>
    <w:rsid w:val="00D47612"/>
    <w:rsid w:val="00D8452C"/>
    <w:rsid w:val="00D90E26"/>
    <w:rsid w:val="00D915D5"/>
    <w:rsid w:val="00D950B4"/>
    <w:rsid w:val="00DA15B4"/>
    <w:rsid w:val="00DA3DA0"/>
    <w:rsid w:val="00DA4CB2"/>
    <w:rsid w:val="00DA793E"/>
    <w:rsid w:val="00DB3C35"/>
    <w:rsid w:val="00DC1677"/>
    <w:rsid w:val="00DE0DA0"/>
    <w:rsid w:val="00DE1B81"/>
    <w:rsid w:val="00DE4625"/>
    <w:rsid w:val="00DF1562"/>
    <w:rsid w:val="00E04443"/>
    <w:rsid w:val="00E04708"/>
    <w:rsid w:val="00E066EB"/>
    <w:rsid w:val="00E14794"/>
    <w:rsid w:val="00E20542"/>
    <w:rsid w:val="00E43D89"/>
    <w:rsid w:val="00E45150"/>
    <w:rsid w:val="00E5569E"/>
    <w:rsid w:val="00E5634D"/>
    <w:rsid w:val="00E60BD9"/>
    <w:rsid w:val="00E61FB7"/>
    <w:rsid w:val="00E6587E"/>
    <w:rsid w:val="00E737BA"/>
    <w:rsid w:val="00E75F58"/>
    <w:rsid w:val="00E76BEA"/>
    <w:rsid w:val="00E835CB"/>
    <w:rsid w:val="00E96E62"/>
    <w:rsid w:val="00EA22DD"/>
    <w:rsid w:val="00EA6873"/>
    <w:rsid w:val="00EA70EA"/>
    <w:rsid w:val="00EB2314"/>
    <w:rsid w:val="00EB3F1D"/>
    <w:rsid w:val="00EC1168"/>
    <w:rsid w:val="00EC4E02"/>
    <w:rsid w:val="00ED3802"/>
    <w:rsid w:val="00ED5696"/>
    <w:rsid w:val="00EE1BBE"/>
    <w:rsid w:val="00EE1FF7"/>
    <w:rsid w:val="00EE415C"/>
    <w:rsid w:val="00EE54B6"/>
    <w:rsid w:val="00EF097E"/>
    <w:rsid w:val="00F03123"/>
    <w:rsid w:val="00F04E41"/>
    <w:rsid w:val="00F07BA4"/>
    <w:rsid w:val="00F13492"/>
    <w:rsid w:val="00F135AD"/>
    <w:rsid w:val="00F51D91"/>
    <w:rsid w:val="00F579D4"/>
    <w:rsid w:val="00F62746"/>
    <w:rsid w:val="00F705D4"/>
    <w:rsid w:val="00F7265A"/>
    <w:rsid w:val="00F80538"/>
    <w:rsid w:val="00FA68C4"/>
    <w:rsid w:val="00FC215B"/>
    <w:rsid w:val="00FC24F6"/>
    <w:rsid w:val="00FC7F48"/>
    <w:rsid w:val="00FD1101"/>
    <w:rsid w:val="00FE567C"/>
    <w:rsid w:val="00FE5CA5"/>
    <w:rsid w:val="00FF2549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EA22D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A22D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A22D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A22D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A22D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A22D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A22D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EA22D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A22D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A22D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A22D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A22D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A22D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A22DD"/>
  </w:style>
  <w:style w:type="paragraph" w:customStyle="1" w:styleId="B1">
    <w:name w:val="B1"/>
    <w:basedOn w:val="Normal"/>
    <w:rsid w:val="00EA22D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A22D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A22D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EA22D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A22DD"/>
    <w:rPr>
      <w:sz w:val="16"/>
    </w:rPr>
  </w:style>
  <w:style w:type="paragraph" w:customStyle="1" w:styleId="DECISION">
    <w:name w:val="DECISION"/>
    <w:basedOn w:val="Normal"/>
    <w:rsid w:val="00EA22D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A22D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A22D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A22D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A22DD"/>
    <w:rPr>
      <w:rFonts w:ascii="Arial" w:hAnsi="Arial" w:cs="Arial"/>
      <w:color w:val="FF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Heading4Char">
    <w:name w:val="Heading 4 Char"/>
    <w:aliases w:val="h4 Char"/>
    <w:link w:val="Heading4"/>
    <w:rsid w:val="00CE72D8"/>
    <w:rPr>
      <w:rFonts w:ascii="Arial" w:hAnsi="Arial"/>
      <w:b/>
      <w:lang w:val="en-GB"/>
    </w:rPr>
  </w:style>
  <w:style w:type="character" w:customStyle="1" w:styleId="Heading7Char">
    <w:name w:val="Heading 7 Char"/>
    <w:link w:val="Heading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A687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6873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Tramecouleur-Accent11">
    <w:name w:val="Trame couleur - Accent 11"/>
    <w:hidden/>
    <w:uiPriority w:val="99"/>
    <w:semiHidden/>
    <w:rsid w:val="004F2E9C"/>
    <w:rPr>
      <w:lang w:val="en-GB" w:eastAsia="en-US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 w:eastAsia="en-US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 w:eastAsia="en-US"/>
    </w:rPr>
  </w:style>
  <w:style w:type="paragraph" w:customStyle="1" w:styleId="Listecouleur-Accent11">
    <w:name w:val="Liste couleur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HTMLCode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character" w:customStyle="1" w:styleId="HeaderChar">
    <w:name w:val="Header Char"/>
    <w:link w:val="Header"/>
    <w:rsid w:val="00133F96"/>
    <w:rPr>
      <w:lang w:val="en-GB" w:eastAsia="en-US"/>
    </w:rPr>
  </w:style>
  <w:style w:type="paragraph" w:customStyle="1" w:styleId="CRCoverPage">
    <w:name w:val="CR Cover Page"/>
    <w:rsid w:val="00133F9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to SCP TEST</vt:lpstr>
      <vt:lpstr>LS to SCP TEST</vt:lpstr>
    </vt:vector>
  </TitlesOfParts>
  <Company>ETSI Sophia Antipolis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SCP TEST</dc:title>
  <dc:creator>Glenn Needham</dc:creator>
  <cp:lastModifiedBy>ETSI-MCC</cp:lastModifiedBy>
  <cp:revision>3</cp:revision>
  <cp:lastPrinted>2016-03-17T05:42:00Z</cp:lastPrinted>
  <dcterms:created xsi:type="dcterms:W3CDTF">2017-11-25T06:16:00Z</dcterms:created>
  <dcterms:modified xsi:type="dcterms:W3CDTF">2017-11-25T11:39:00Z</dcterms:modified>
</cp:coreProperties>
</file>