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AD7AA90" w:rsidR="004F0988" w:rsidRDefault="004F0988" w:rsidP="00BD7551">
            <w:pPr>
              <w:pStyle w:val="ZA"/>
              <w:framePr w:w="0" w:hRule="auto" w:wrap="auto" w:vAnchor="margin" w:hAnchor="text" w:yAlign="inline"/>
            </w:pPr>
            <w:bookmarkStart w:id="0" w:name="page1"/>
            <w:bookmarkStart w:id="1" w:name="_GoBack"/>
            <w:bookmarkEnd w:id="1"/>
            <w:r w:rsidRPr="002341A8">
              <w:rPr>
                <w:sz w:val="64"/>
              </w:rPr>
              <w:t xml:space="preserve">3GPP </w:t>
            </w:r>
            <w:bookmarkStart w:id="2" w:name="specType1"/>
            <w:r w:rsidR="0063543D" w:rsidRPr="002341A8">
              <w:rPr>
                <w:sz w:val="64"/>
              </w:rPr>
              <w:t>TR</w:t>
            </w:r>
            <w:bookmarkEnd w:id="2"/>
            <w:r w:rsidRPr="002341A8">
              <w:rPr>
                <w:sz w:val="64"/>
              </w:rPr>
              <w:t xml:space="preserve"> </w:t>
            </w:r>
            <w:bookmarkStart w:id="3" w:name="specNumber"/>
            <w:r w:rsidR="002341A8" w:rsidRPr="002341A8">
              <w:rPr>
                <w:sz w:val="64"/>
              </w:rPr>
              <w:t>28</w:t>
            </w:r>
            <w:r w:rsidRPr="002341A8">
              <w:rPr>
                <w:sz w:val="64"/>
              </w:rPr>
              <w:t>.</w:t>
            </w:r>
            <w:bookmarkEnd w:id="3"/>
            <w:r w:rsidR="002341A8" w:rsidRPr="002341A8">
              <w:rPr>
                <w:sz w:val="64"/>
              </w:rPr>
              <w:t>925</w:t>
            </w:r>
            <w:r w:rsidRPr="002341A8">
              <w:rPr>
                <w:sz w:val="64"/>
              </w:rPr>
              <w:t xml:space="preserve"> </w:t>
            </w:r>
            <w:r w:rsidRPr="002341A8">
              <w:t>V</w:t>
            </w:r>
            <w:bookmarkStart w:id="4" w:name="specVersion"/>
            <w:r w:rsidR="002341A8" w:rsidRPr="002341A8">
              <w:t>0</w:t>
            </w:r>
            <w:r w:rsidRPr="002341A8">
              <w:t>.</w:t>
            </w:r>
            <w:r w:rsidR="00BD7551">
              <w:t>8</w:t>
            </w:r>
            <w:r w:rsidRPr="002341A8">
              <w:t>.</w:t>
            </w:r>
            <w:bookmarkEnd w:id="4"/>
            <w:r w:rsidR="00103ABA">
              <w:t>0</w:t>
            </w:r>
            <w:r w:rsidRPr="002341A8">
              <w:t xml:space="preserve"> </w:t>
            </w:r>
            <w:r w:rsidRPr="002341A8">
              <w:rPr>
                <w:sz w:val="32"/>
              </w:rPr>
              <w:t>(</w:t>
            </w:r>
            <w:bookmarkStart w:id="5" w:name="issueDate"/>
            <w:r w:rsidR="002341A8" w:rsidRPr="002341A8">
              <w:rPr>
                <w:sz w:val="32"/>
              </w:rPr>
              <w:t>202</w:t>
            </w:r>
            <w:r w:rsidR="00673C8B">
              <w:rPr>
                <w:sz w:val="32"/>
              </w:rPr>
              <w:t>2</w:t>
            </w:r>
            <w:r w:rsidRPr="002341A8">
              <w:rPr>
                <w:sz w:val="32"/>
              </w:rPr>
              <w:t>-</w:t>
            </w:r>
            <w:bookmarkEnd w:id="5"/>
            <w:r w:rsidR="00673C8B">
              <w:rPr>
                <w:sz w:val="32"/>
              </w:rPr>
              <w:t>0</w:t>
            </w:r>
            <w:r w:rsidR="00BD7551">
              <w:rPr>
                <w:sz w:val="32"/>
              </w:rPr>
              <w:t>8</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6" w:name="spectype2"/>
            <w:r w:rsidR="00D57972" w:rsidRPr="002341A8">
              <w:t>Report</w:t>
            </w:r>
            <w:bookmarkEnd w:id="6"/>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7" w:name="specTitle"/>
            <w:r w:rsidR="002341A8" w:rsidRPr="004A561B">
              <w:t>Services and System Aspects;</w:t>
            </w:r>
          </w:p>
          <w:bookmarkEnd w:id="7"/>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8" w:name="specRelease"/>
            <w:r w:rsidR="004F0988" w:rsidRPr="008331E0">
              <w:rPr>
                <w:rStyle w:val="ZGSM"/>
              </w:rPr>
              <w:t>1</w:t>
            </w:r>
            <w:bookmarkEnd w:id="8"/>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9"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0"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1"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2"/>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4" w:name="copyrightDate"/>
            <w:r w:rsidRPr="0015292F">
              <w:rPr>
                <w:noProof/>
                <w:sz w:val="18"/>
              </w:rPr>
              <w:t>20</w:t>
            </w:r>
            <w:bookmarkEnd w:id="14"/>
            <w:r w:rsidR="0015292F" w:rsidRPr="0015292F">
              <w:rPr>
                <w:noProof/>
                <w:sz w:val="18"/>
              </w:rPr>
              <w:t>2</w:t>
            </w:r>
            <w:r w:rsidR="0015292F">
              <w:rPr>
                <w:noProof/>
                <w:sz w:val="18"/>
              </w:rPr>
              <w:t>1</w:t>
            </w:r>
            <w:r w:rsidRPr="00133525">
              <w:rPr>
                <w:noProof/>
                <w:sz w:val="18"/>
              </w:rPr>
              <w:t>, 3GPP Organizational Partners (ARIB, ATIS, CCSA, ETSI, TSDSI, TTA, TTC).</w:t>
            </w:r>
            <w:bookmarkStart w:id="15" w:name="copyrightaddon"/>
            <w:bookmarkEnd w:id="15"/>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E1B6A0" w14:textId="77777777" w:rsidR="00E16509" w:rsidRDefault="00E16509" w:rsidP="00133525"/>
        </w:tc>
      </w:tr>
      <w:bookmarkEnd w:id="11"/>
    </w:tbl>
    <w:p w14:paraId="72B6EB32" w14:textId="77777777" w:rsidR="00080512" w:rsidRPr="004D3578" w:rsidRDefault="00080512">
      <w:pPr>
        <w:pStyle w:val="TT"/>
      </w:pPr>
      <w:r w:rsidRPr="004D3578">
        <w:br w:type="page"/>
      </w:r>
      <w:bookmarkStart w:id="16" w:name="tableOfContents"/>
      <w:bookmarkEnd w:id="16"/>
      <w:r w:rsidRPr="004D3578">
        <w:lastRenderedPageBreak/>
        <w:t>Contents</w:t>
      </w:r>
    </w:p>
    <w:p w14:paraId="2ED18194" w14:textId="77777777" w:rsidR="00AD5170"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D5170">
        <w:t>Foreword</w:t>
      </w:r>
      <w:r w:rsidR="00AD5170">
        <w:tab/>
      </w:r>
      <w:r w:rsidR="00AD5170">
        <w:fldChar w:fldCharType="begin"/>
      </w:r>
      <w:r w:rsidR="00AD5170">
        <w:instrText xml:space="preserve"> PAGEREF _Toc112348807 \h </w:instrText>
      </w:r>
      <w:r w:rsidR="00AD5170">
        <w:fldChar w:fldCharType="separate"/>
      </w:r>
      <w:r w:rsidR="00AD5170">
        <w:t>5</w:t>
      </w:r>
      <w:r w:rsidR="00AD5170">
        <w:fldChar w:fldCharType="end"/>
      </w:r>
    </w:p>
    <w:p w14:paraId="3664DDA3" w14:textId="77777777" w:rsidR="00AD5170" w:rsidRDefault="00AD5170">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_Toc112348808 \h </w:instrText>
      </w:r>
      <w:r>
        <w:fldChar w:fldCharType="separate"/>
      </w:r>
      <w:r>
        <w:t>5</w:t>
      </w:r>
      <w:r>
        <w:fldChar w:fldCharType="end"/>
      </w:r>
    </w:p>
    <w:p w14:paraId="56978C02" w14:textId="77777777" w:rsidR="00AD5170" w:rsidRDefault="00AD5170">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_Toc112348809 \h </w:instrText>
      </w:r>
      <w:r>
        <w:fldChar w:fldCharType="separate"/>
      </w:r>
      <w:r>
        <w:t>6</w:t>
      </w:r>
      <w:r>
        <w:fldChar w:fldCharType="end"/>
      </w:r>
    </w:p>
    <w:p w14:paraId="0EE301BF" w14:textId="77777777" w:rsidR="00AD5170" w:rsidRDefault="00AD5170">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_Toc112348810 \h </w:instrText>
      </w:r>
      <w:r>
        <w:fldChar w:fldCharType="separate"/>
      </w:r>
      <w:r>
        <w:t>6</w:t>
      </w:r>
      <w:r>
        <w:fldChar w:fldCharType="end"/>
      </w:r>
    </w:p>
    <w:p w14:paraId="35C6A7C5" w14:textId="77777777" w:rsidR="00AD5170" w:rsidRDefault="00AD5170">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_Toc112348811 \h </w:instrText>
      </w:r>
      <w:r>
        <w:fldChar w:fldCharType="separate"/>
      </w:r>
      <w:r>
        <w:t>8</w:t>
      </w:r>
      <w:r>
        <w:fldChar w:fldCharType="end"/>
      </w:r>
    </w:p>
    <w:p w14:paraId="211F10ED" w14:textId="77777777" w:rsidR="00AD5170" w:rsidRDefault="00AD517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_Toc112348812 \h </w:instrText>
      </w:r>
      <w:r>
        <w:fldChar w:fldCharType="separate"/>
      </w:r>
      <w:r>
        <w:t>8</w:t>
      </w:r>
      <w:r>
        <w:fldChar w:fldCharType="end"/>
      </w:r>
    </w:p>
    <w:p w14:paraId="3FD91E34" w14:textId="77777777" w:rsidR="00AD5170" w:rsidRDefault="00AD517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_Toc112348813 \h </w:instrText>
      </w:r>
      <w:r>
        <w:fldChar w:fldCharType="separate"/>
      </w:r>
      <w:r>
        <w:t>8</w:t>
      </w:r>
      <w:r>
        <w:fldChar w:fldCharType="end"/>
      </w:r>
    </w:p>
    <w:p w14:paraId="07687D06" w14:textId="77777777" w:rsidR="00AD5170" w:rsidRDefault="00AD517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_Toc112348814 \h </w:instrText>
      </w:r>
      <w:r>
        <w:fldChar w:fldCharType="separate"/>
      </w:r>
      <w:r>
        <w:t>8</w:t>
      </w:r>
      <w:r>
        <w:fldChar w:fldCharType="end"/>
      </w:r>
    </w:p>
    <w:p w14:paraId="4E90F146" w14:textId="77777777" w:rsidR="00AD5170" w:rsidRDefault="00AD5170">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Issue investigations and potential issue solutions</w:t>
      </w:r>
      <w:r>
        <w:tab/>
      </w:r>
      <w:r>
        <w:fldChar w:fldCharType="begin"/>
      </w:r>
      <w:r>
        <w:instrText xml:space="preserve"> PAGEREF _Toc112348815 \h </w:instrText>
      </w:r>
      <w:r>
        <w:fldChar w:fldCharType="separate"/>
      </w:r>
      <w:r>
        <w:t>8</w:t>
      </w:r>
      <w:r>
        <w:fldChar w:fldCharType="end"/>
      </w:r>
    </w:p>
    <w:p w14:paraId="2984D6B5"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4.1</w:t>
      </w:r>
      <w:r>
        <w:rPr>
          <w:rFonts w:asciiTheme="minorHAnsi" w:eastAsiaTheme="minorEastAsia" w:hAnsiTheme="minorHAnsi" w:cstheme="minorBidi"/>
          <w:kern w:val="2"/>
          <w:sz w:val="21"/>
          <w:szCs w:val="22"/>
          <w:lang w:val="en-US" w:eastAsia="zh-CN"/>
        </w:rPr>
        <w:tab/>
      </w:r>
      <w:r w:rsidRPr="00436670">
        <w:rPr>
          <w:lang w:val="fr-FR"/>
        </w:rPr>
        <w:t xml:space="preserve">Issue #1: </w:t>
      </w:r>
      <w:r>
        <w:t xml:space="preserve"> Scope of specifications</w:t>
      </w:r>
      <w:r>
        <w:tab/>
      </w:r>
      <w:r>
        <w:fldChar w:fldCharType="begin"/>
      </w:r>
      <w:r>
        <w:instrText xml:space="preserve"> PAGEREF _Toc112348816 \h </w:instrText>
      </w:r>
      <w:r>
        <w:fldChar w:fldCharType="separate"/>
      </w:r>
      <w:r>
        <w:t>8</w:t>
      </w:r>
      <w:r>
        <w:fldChar w:fldCharType="end"/>
      </w:r>
    </w:p>
    <w:p w14:paraId="682DB425"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_Toc112348817 \h </w:instrText>
      </w:r>
      <w:r>
        <w:fldChar w:fldCharType="separate"/>
      </w:r>
      <w:r>
        <w:t>8</w:t>
      </w:r>
      <w:r>
        <w:fldChar w:fldCharType="end"/>
      </w:r>
    </w:p>
    <w:p w14:paraId="3C64D9D7"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_Toc112348818 \h </w:instrText>
      </w:r>
      <w:r>
        <w:fldChar w:fldCharType="separate"/>
      </w:r>
      <w:r>
        <w:t>9</w:t>
      </w:r>
      <w:r>
        <w:fldChar w:fldCharType="end"/>
      </w:r>
    </w:p>
    <w:p w14:paraId="0405E440"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4.1.2.1</w:t>
      </w:r>
      <w:r>
        <w:rPr>
          <w:rFonts w:asciiTheme="minorHAnsi" w:eastAsiaTheme="minorEastAsia" w:hAnsiTheme="minorHAnsi" w:cstheme="minorBidi"/>
          <w:kern w:val="2"/>
          <w:sz w:val="21"/>
          <w:szCs w:val="22"/>
          <w:lang w:val="en-US" w:eastAsia="zh-CN"/>
        </w:rPr>
        <w:tab/>
      </w:r>
      <w:r w:rsidRPr="00436670">
        <w:rPr>
          <w:lang w:val="fr-FR"/>
        </w:rPr>
        <w:t xml:space="preserve">Solution #1-1 </w:t>
      </w:r>
      <w:r w:rsidRPr="00436670">
        <w:rPr>
          <w:lang w:val="en-US"/>
        </w:rPr>
        <w:t>scope of 28.533 [2]</w:t>
      </w:r>
      <w:r>
        <w:tab/>
      </w:r>
      <w:r>
        <w:fldChar w:fldCharType="begin"/>
      </w:r>
      <w:r>
        <w:instrText xml:space="preserve"> PAGEREF _Toc112348819 \h </w:instrText>
      </w:r>
      <w:r>
        <w:fldChar w:fldCharType="separate"/>
      </w:r>
      <w:r>
        <w:t>9</w:t>
      </w:r>
      <w:r>
        <w:fldChar w:fldCharType="end"/>
      </w:r>
    </w:p>
    <w:p w14:paraId="7112283D"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es-ES"/>
        </w:rPr>
        <w:t>4.1.2.2</w:t>
      </w:r>
      <w:r>
        <w:rPr>
          <w:rFonts w:asciiTheme="minorHAnsi" w:eastAsiaTheme="minorEastAsia" w:hAnsiTheme="minorHAnsi" w:cstheme="minorBidi"/>
          <w:kern w:val="2"/>
          <w:sz w:val="21"/>
          <w:szCs w:val="22"/>
          <w:lang w:val="en-US" w:eastAsia="zh-CN"/>
        </w:rPr>
        <w:tab/>
      </w:r>
      <w:r w:rsidRPr="00436670">
        <w:rPr>
          <w:lang w:val="es-ES"/>
        </w:rPr>
        <w:t>Solution #1-2</w:t>
      </w:r>
      <w:r w:rsidRPr="00436670">
        <w:rPr>
          <w:lang w:val="en-US"/>
        </w:rPr>
        <w:t xml:space="preserve"> new SBMA TS for Generic NRM</w:t>
      </w:r>
      <w:r>
        <w:tab/>
      </w:r>
      <w:r>
        <w:fldChar w:fldCharType="begin"/>
      </w:r>
      <w:r>
        <w:instrText xml:space="preserve"> PAGEREF _Toc112348820 \h </w:instrText>
      </w:r>
      <w:r>
        <w:fldChar w:fldCharType="separate"/>
      </w:r>
      <w:r>
        <w:t>9</w:t>
      </w:r>
      <w:r>
        <w:fldChar w:fldCharType="end"/>
      </w:r>
    </w:p>
    <w:p w14:paraId="609EA6D1"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es-ES"/>
        </w:rPr>
        <w:t>4.1.2.4</w:t>
      </w:r>
      <w:r>
        <w:rPr>
          <w:rFonts w:asciiTheme="minorHAnsi" w:eastAsiaTheme="minorEastAsia" w:hAnsiTheme="minorHAnsi" w:cstheme="minorBidi"/>
          <w:kern w:val="2"/>
          <w:sz w:val="21"/>
          <w:szCs w:val="22"/>
          <w:lang w:val="en-US" w:eastAsia="zh-CN"/>
        </w:rPr>
        <w:tab/>
      </w:r>
      <w:r w:rsidRPr="00436670">
        <w:rPr>
          <w:lang w:val="es-ES"/>
        </w:rPr>
        <w:t>Solution #1-4</w:t>
      </w:r>
      <w:r w:rsidRPr="00436670">
        <w:rPr>
          <w:lang w:val="en-US"/>
        </w:rPr>
        <w:t xml:space="preserve"> new SBMA TS for Generic RAN NRM</w:t>
      </w:r>
      <w:r>
        <w:tab/>
      </w:r>
      <w:r>
        <w:fldChar w:fldCharType="begin"/>
      </w:r>
      <w:r>
        <w:instrText xml:space="preserve"> PAGEREF _Toc112348821 \h </w:instrText>
      </w:r>
      <w:r>
        <w:fldChar w:fldCharType="separate"/>
      </w:r>
      <w:r>
        <w:t>9</w:t>
      </w:r>
      <w:r>
        <w:fldChar w:fldCharType="end"/>
      </w:r>
    </w:p>
    <w:p w14:paraId="4172871A"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4.2</w:t>
      </w:r>
      <w:r>
        <w:rPr>
          <w:rFonts w:asciiTheme="minorHAnsi" w:eastAsiaTheme="minorEastAsia" w:hAnsiTheme="minorHAnsi" w:cstheme="minorBidi"/>
          <w:kern w:val="2"/>
          <w:sz w:val="21"/>
          <w:szCs w:val="22"/>
          <w:lang w:val="en-US" w:eastAsia="zh-CN"/>
        </w:rPr>
        <w:tab/>
      </w:r>
      <w:r w:rsidRPr="00436670">
        <w:rPr>
          <w:lang w:val="es-ES"/>
        </w:rPr>
        <w:t xml:space="preserve">Issue #2: </w:t>
      </w:r>
      <w:r>
        <w:t>Content errors</w:t>
      </w:r>
      <w:r>
        <w:tab/>
      </w:r>
      <w:r>
        <w:fldChar w:fldCharType="begin"/>
      </w:r>
      <w:r>
        <w:instrText xml:space="preserve"> PAGEREF _Toc112348822 \h </w:instrText>
      </w:r>
      <w:r>
        <w:fldChar w:fldCharType="separate"/>
      </w:r>
      <w:r>
        <w:t>10</w:t>
      </w:r>
      <w:r>
        <w:fldChar w:fldCharType="end"/>
      </w:r>
    </w:p>
    <w:p w14:paraId="61B5CED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4.2.1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_Toc112348823 \h </w:instrText>
      </w:r>
      <w:r>
        <w:fldChar w:fldCharType="separate"/>
      </w:r>
      <w:r>
        <w:t>10</w:t>
      </w:r>
      <w:r>
        <w:fldChar w:fldCharType="end"/>
      </w:r>
    </w:p>
    <w:p w14:paraId="16CD7C4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_Toc112348824 \h </w:instrText>
      </w:r>
      <w:r>
        <w:fldChar w:fldCharType="separate"/>
      </w:r>
      <w:r>
        <w:t>10</w:t>
      </w:r>
      <w:r>
        <w:fldChar w:fldCharType="end"/>
      </w:r>
    </w:p>
    <w:p w14:paraId="64268085"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4.2.2.1</w:t>
      </w:r>
      <w:r>
        <w:rPr>
          <w:rFonts w:asciiTheme="minorHAnsi" w:eastAsiaTheme="minorEastAsia" w:hAnsiTheme="minorHAnsi" w:cstheme="minorBidi"/>
          <w:kern w:val="2"/>
          <w:sz w:val="21"/>
          <w:szCs w:val="22"/>
          <w:lang w:val="en-US" w:eastAsia="zh-CN"/>
        </w:rPr>
        <w:tab/>
      </w:r>
      <w:r w:rsidRPr="00436670">
        <w:rPr>
          <w:lang w:val="fr-FR"/>
        </w:rPr>
        <w:t xml:space="preserve">Solution </w:t>
      </w:r>
      <w:r w:rsidRPr="00436670">
        <w:rPr>
          <w:lang w:val="es-ES"/>
        </w:rPr>
        <w:t>#</w:t>
      </w:r>
      <w:r w:rsidRPr="00436670">
        <w:rPr>
          <w:lang w:val="fr-FR"/>
        </w:rPr>
        <w:t xml:space="preserve">2-1 </w:t>
      </w:r>
      <w:r w:rsidRPr="00436670">
        <w:rPr>
          <w:lang w:val="en-US"/>
        </w:rPr>
        <w:t>3GPP specific information in TSs classified as generic</w:t>
      </w:r>
      <w:r>
        <w:tab/>
      </w:r>
      <w:r>
        <w:fldChar w:fldCharType="begin"/>
      </w:r>
      <w:r>
        <w:instrText xml:space="preserve"> PAGEREF _Toc112348825 \h </w:instrText>
      </w:r>
      <w:r>
        <w:fldChar w:fldCharType="separate"/>
      </w:r>
      <w:r>
        <w:t>10</w:t>
      </w:r>
      <w:r>
        <w:fldChar w:fldCharType="end"/>
      </w:r>
    </w:p>
    <w:p w14:paraId="341D5365"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4.2.2.2</w:t>
      </w:r>
      <w:r>
        <w:rPr>
          <w:rFonts w:asciiTheme="minorHAnsi" w:eastAsiaTheme="minorEastAsia" w:hAnsiTheme="minorHAnsi" w:cstheme="minorBidi"/>
          <w:kern w:val="2"/>
          <w:sz w:val="21"/>
          <w:szCs w:val="22"/>
          <w:lang w:val="en-US" w:eastAsia="zh-CN"/>
        </w:rPr>
        <w:tab/>
      </w:r>
      <w:r w:rsidRPr="00436670">
        <w:rPr>
          <w:lang w:val="fr-FR"/>
        </w:rPr>
        <w:t>Solution #2-2 for stage 1 content in stage 2 TS 28.533 [2]</w:t>
      </w:r>
      <w:r>
        <w:tab/>
      </w:r>
      <w:r>
        <w:fldChar w:fldCharType="begin"/>
      </w:r>
      <w:r>
        <w:instrText xml:space="preserve"> PAGEREF _Toc112348826 \h </w:instrText>
      </w:r>
      <w:r>
        <w:fldChar w:fldCharType="separate"/>
      </w:r>
      <w:r>
        <w:t>10</w:t>
      </w:r>
      <w:r>
        <w:fldChar w:fldCharType="end"/>
      </w:r>
    </w:p>
    <w:p w14:paraId="641524CD"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4.3</w:t>
      </w:r>
      <w:r>
        <w:rPr>
          <w:rFonts w:asciiTheme="minorHAnsi" w:eastAsiaTheme="minorEastAsia" w:hAnsiTheme="minorHAnsi" w:cstheme="minorBidi"/>
          <w:kern w:val="2"/>
          <w:sz w:val="21"/>
          <w:szCs w:val="22"/>
          <w:lang w:val="en-US" w:eastAsia="zh-CN"/>
        </w:rPr>
        <w:tab/>
      </w:r>
      <w:r w:rsidRPr="00436670">
        <w:rPr>
          <w:lang w:val="es-ES"/>
        </w:rPr>
        <w:t>Issue #3: Reference errors</w:t>
      </w:r>
      <w:r>
        <w:tab/>
      </w:r>
      <w:r>
        <w:fldChar w:fldCharType="begin"/>
      </w:r>
      <w:r>
        <w:instrText xml:space="preserve"> PAGEREF _Toc112348827 \h </w:instrText>
      </w:r>
      <w:r>
        <w:fldChar w:fldCharType="separate"/>
      </w:r>
      <w:r>
        <w:t>10</w:t>
      </w:r>
      <w:r>
        <w:fldChar w:fldCharType="end"/>
      </w:r>
    </w:p>
    <w:p w14:paraId="1A31C7E2"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4.3.1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_Toc112348828 \h </w:instrText>
      </w:r>
      <w:r>
        <w:fldChar w:fldCharType="separate"/>
      </w:r>
      <w:r>
        <w:t>10</w:t>
      </w:r>
      <w:r>
        <w:fldChar w:fldCharType="end"/>
      </w:r>
    </w:p>
    <w:p w14:paraId="02CDE2CD"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4.3.2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_Toc112348829 \h </w:instrText>
      </w:r>
      <w:r>
        <w:fldChar w:fldCharType="separate"/>
      </w:r>
      <w:r>
        <w:t>11</w:t>
      </w:r>
      <w:r>
        <w:fldChar w:fldCharType="end"/>
      </w:r>
    </w:p>
    <w:p w14:paraId="2F8280B4" w14:textId="77777777" w:rsidR="00AD5170" w:rsidRDefault="00AD5170">
      <w:pPr>
        <w:pStyle w:val="40"/>
        <w:rPr>
          <w:rFonts w:asciiTheme="minorHAnsi" w:eastAsiaTheme="minorEastAsia" w:hAnsiTheme="minorHAnsi" w:cstheme="minorBidi"/>
          <w:kern w:val="2"/>
          <w:sz w:val="21"/>
          <w:szCs w:val="22"/>
          <w:lang w:val="en-US" w:eastAsia="zh-CN"/>
        </w:rPr>
      </w:pPr>
      <w:r>
        <w:t>4.3.2.1</w:t>
      </w:r>
      <w:r>
        <w:rPr>
          <w:rFonts w:asciiTheme="minorHAnsi" w:eastAsiaTheme="minorEastAsia" w:hAnsiTheme="minorHAnsi" w:cstheme="minorBidi"/>
          <w:kern w:val="2"/>
          <w:sz w:val="21"/>
          <w:szCs w:val="22"/>
          <w:lang w:val="en-US" w:eastAsia="zh-CN"/>
        </w:rPr>
        <w:tab/>
      </w:r>
      <w:r>
        <w:t>Solution #3-1 Make not used references void</w:t>
      </w:r>
      <w:r>
        <w:tab/>
      </w:r>
      <w:r>
        <w:fldChar w:fldCharType="begin"/>
      </w:r>
      <w:r>
        <w:instrText xml:space="preserve"> PAGEREF _Toc112348830 \h </w:instrText>
      </w:r>
      <w:r>
        <w:fldChar w:fldCharType="separate"/>
      </w:r>
      <w:r>
        <w:t>11</w:t>
      </w:r>
      <w:r>
        <w:fldChar w:fldCharType="end"/>
      </w:r>
    </w:p>
    <w:p w14:paraId="3C905601"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4.4</w:t>
      </w:r>
      <w:r>
        <w:rPr>
          <w:rFonts w:asciiTheme="minorHAnsi" w:eastAsiaTheme="minorEastAsia" w:hAnsiTheme="minorHAnsi" w:cstheme="minorBidi"/>
          <w:kern w:val="2"/>
          <w:sz w:val="21"/>
          <w:szCs w:val="22"/>
          <w:lang w:val="en-US" w:eastAsia="zh-CN"/>
        </w:rPr>
        <w:tab/>
      </w:r>
      <w:r w:rsidRPr="00436670">
        <w:rPr>
          <w:lang w:val="es-ES"/>
        </w:rPr>
        <w:t>Issue #4: SBMA supporting manangement of 5G SA and NSA scenarios</w:t>
      </w:r>
      <w:r>
        <w:tab/>
      </w:r>
      <w:r>
        <w:fldChar w:fldCharType="begin"/>
      </w:r>
      <w:r>
        <w:instrText xml:space="preserve"> PAGEREF _Toc112348831 \h </w:instrText>
      </w:r>
      <w:r>
        <w:fldChar w:fldCharType="separate"/>
      </w:r>
      <w:r>
        <w:t>11</w:t>
      </w:r>
      <w:r>
        <w:fldChar w:fldCharType="end"/>
      </w:r>
    </w:p>
    <w:p w14:paraId="08404254"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4.4.1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_Toc112348832 \h </w:instrText>
      </w:r>
      <w:r>
        <w:fldChar w:fldCharType="separate"/>
      </w:r>
      <w:r>
        <w:t>11</w:t>
      </w:r>
      <w:r>
        <w:fldChar w:fldCharType="end"/>
      </w:r>
    </w:p>
    <w:p w14:paraId="243D3B74" w14:textId="77777777" w:rsidR="00AD5170" w:rsidRDefault="00AD5170">
      <w:pPr>
        <w:pStyle w:val="40"/>
        <w:rPr>
          <w:rFonts w:asciiTheme="minorHAnsi" w:eastAsiaTheme="minorEastAsia" w:hAnsiTheme="minorHAnsi" w:cstheme="minorBidi"/>
          <w:kern w:val="2"/>
          <w:sz w:val="21"/>
          <w:szCs w:val="22"/>
          <w:lang w:val="en-US" w:eastAsia="zh-CN"/>
        </w:rPr>
      </w:pPr>
      <w:r>
        <w:t>4.4.1.1</w:t>
      </w:r>
      <w:r>
        <w:rPr>
          <w:rFonts w:asciiTheme="minorHAnsi" w:eastAsiaTheme="minorEastAsia" w:hAnsiTheme="minorHAnsi" w:cstheme="minorBidi"/>
          <w:kern w:val="2"/>
          <w:sz w:val="21"/>
          <w:szCs w:val="22"/>
          <w:lang w:val="en-US" w:eastAsia="zh-CN"/>
        </w:rPr>
        <w:tab/>
      </w:r>
      <w:r>
        <w:t>Analysis of the existing specification capabilities</w:t>
      </w:r>
      <w:r>
        <w:tab/>
      </w:r>
      <w:r>
        <w:fldChar w:fldCharType="begin"/>
      </w:r>
      <w:r>
        <w:instrText xml:space="preserve"> PAGEREF _Toc112348833 \h </w:instrText>
      </w:r>
      <w:r>
        <w:fldChar w:fldCharType="separate"/>
      </w:r>
      <w:r>
        <w:t>11</w:t>
      </w:r>
      <w:r>
        <w:fldChar w:fldCharType="end"/>
      </w:r>
    </w:p>
    <w:p w14:paraId="5C1E87B0" w14:textId="77777777" w:rsidR="00AD5170" w:rsidRDefault="00AD5170">
      <w:pPr>
        <w:pStyle w:val="40"/>
        <w:rPr>
          <w:rFonts w:asciiTheme="minorHAnsi" w:eastAsiaTheme="minorEastAsia" w:hAnsiTheme="minorHAnsi" w:cstheme="minorBidi"/>
          <w:kern w:val="2"/>
          <w:sz w:val="21"/>
          <w:szCs w:val="22"/>
          <w:lang w:val="en-US" w:eastAsia="zh-CN"/>
        </w:rPr>
      </w:pPr>
      <w:r>
        <w:t>4.4.1.2</w:t>
      </w:r>
      <w:r>
        <w:rPr>
          <w:rFonts w:asciiTheme="minorHAnsi" w:eastAsiaTheme="minorEastAsia" w:hAnsiTheme="minorHAnsi" w:cstheme="minorBidi"/>
          <w:kern w:val="2"/>
          <w:sz w:val="21"/>
          <w:szCs w:val="22"/>
          <w:lang w:val="en-US" w:eastAsia="zh-CN"/>
        </w:rPr>
        <w:tab/>
      </w:r>
      <w:r>
        <w:t>Management support for NG-RAN Overall Architecture</w:t>
      </w:r>
      <w:r>
        <w:tab/>
      </w:r>
      <w:r>
        <w:fldChar w:fldCharType="begin"/>
      </w:r>
      <w:r>
        <w:instrText xml:space="preserve"> PAGEREF _Toc112348834 \h </w:instrText>
      </w:r>
      <w:r>
        <w:fldChar w:fldCharType="separate"/>
      </w:r>
      <w:r>
        <w:t>11</w:t>
      </w:r>
      <w:r>
        <w:fldChar w:fldCharType="end"/>
      </w:r>
    </w:p>
    <w:p w14:paraId="1A484DC5" w14:textId="77777777" w:rsidR="00AD5170" w:rsidRDefault="00AD5170">
      <w:pPr>
        <w:pStyle w:val="40"/>
        <w:rPr>
          <w:rFonts w:asciiTheme="minorHAnsi" w:eastAsiaTheme="minorEastAsia" w:hAnsiTheme="minorHAnsi" w:cstheme="minorBidi"/>
          <w:kern w:val="2"/>
          <w:sz w:val="21"/>
          <w:szCs w:val="22"/>
          <w:lang w:val="en-US" w:eastAsia="zh-CN"/>
        </w:rPr>
      </w:pPr>
      <w:r>
        <w:t>4.4.1.3</w:t>
      </w:r>
      <w:r>
        <w:rPr>
          <w:rFonts w:asciiTheme="minorHAnsi" w:eastAsiaTheme="minorEastAsia" w:hAnsiTheme="minorHAnsi" w:cstheme="minorBidi"/>
          <w:kern w:val="2"/>
          <w:sz w:val="21"/>
          <w:szCs w:val="22"/>
          <w:lang w:val="en-US" w:eastAsia="zh-CN"/>
        </w:rPr>
        <w:tab/>
      </w:r>
      <w:r>
        <w:t>Management support for EN-DC Overall Architecture</w:t>
      </w:r>
      <w:r>
        <w:tab/>
      </w:r>
      <w:r>
        <w:fldChar w:fldCharType="begin"/>
      </w:r>
      <w:r>
        <w:instrText xml:space="preserve"> PAGEREF _Toc112348835 \h </w:instrText>
      </w:r>
      <w:r>
        <w:fldChar w:fldCharType="separate"/>
      </w:r>
      <w:r>
        <w:t>12</w:t>
      </w:r>
      <w:r>
        <w:fldChar w:fldCharType="end"/>
      </w:r>
    </w:p>
    <w:p w14:paraId="62DC4872"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4.4.2</w:t>
      </w:r>
      <w:r>
        <w:rPr>
          <w:rFonts w:asciiTheme="minorHAnsi" w:eastAsiaTheme="minorEastAsia" w:hAnsiTheme="minorHAnsi" w:cstheme="minorBidi"/>
          <w:kern w:val="2"/>
          <w:sz w:val="21"/>
          <w:szCs w:val="22"/>
          <w:lang w:val="en-US" w:eastAsia="zh-CN"/>
        </w:rPr>
        <w:tab/>
      </w:r>
      <w:r w:rsidRPr="00436670">
        <w:rPr>
          <w:lang w:val="fr-FR"/>
        </w:rPr>
        <w:t>Potential solutions #4-1</w:t>
      </w:r>
      <w:r>
        <w:tab/>
      </w:r>
      <w:r>
        <w:fldChar w:fldCharType="begin"/>
      </w:r>
      <w:r>
        <w:instrText xml:space="preserve"> PAGEREF _Toc112348836 \h </w:instrText>
      </w:r>
      <w:r>
        <w:fldChar w:fldCharType="separate"/>
      </w:r>
      <w:r>
        <w:t>14</w:t>
      </w:r>
      <w:r>
        <w:fldChar w:fldCharType="end"/>
      </w:r>
    </w:p>
    <w:p w14:paraId="37D41B00"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4.5</w:t>
      </w:r>
      <w:r>
        <w:rPr>
          <w:rFonts w:asciiTheme="minorHAnsi" w:eastAsiaTheme="minorEastAsia" w:hAnsiTheme="minorHAnsi" w:cstheme="minorBidi"/>
          <w:kern w:val="2"/>
          <w:sz w:val="21"/>
          <w:szCs w:val="22"/>
          <w:lang w:val="en-US" w:eastAsia="zh-CN"/>
        </w:rPr>
        <w:tab/>
      </w:r>
      <w:r>
        <w:t xml:space="preserve">Issue #5: </w:t>
      </w:r>
      <w:r w:rsidRPr="00436670">
        <w:rPr>
          <w:lang w:val="en-US" w:eastAsia="zh-CN"/>
        </w:rPr>
        <w:t>SBMA supporting management architecture and frameworks in other SDOs</w:t>
      </w:r>
      <w:r>
        <w:tab/>
      </w:r>
      <w:r>
        <w:fldChar w:fldCharType="begin"/>
      </w:r>
      <w:r>
        <w:instrText xml:space="preserve"> PAGEREF _Toc112348837 \h </w:instrText>
      </w:r>
      <w:r>
        <w:fldChar w:fldCharType="separate"/>
      </w:r>
      <w:r>
        <w:t>14</w:t>
      </w:r>
      <w:r>
        <w:fldChar w:fldCharType="end"/>
      </w:r>
    </w:p>
    <w:p w14:paraId="5F1CA3D1"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4.5.1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_Toc112348838 \h </w:instrText>
      </w:r>
      <w:r>
        <w:fldChar w:fldCharType="separate"/>
      </w:r>
      <w:r>
        <w:t>14</w:t>
      </w:r>
      <w:r>
        <w:fldChar w:fldCharType="end"/>
      </w:r>
    </w:p>
    <w:p w14:paraId="68C57A71"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4.5.2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_Toc112348839 \h </w:instrText>
      </w:r>
      <w:r>
        <w:fldChar w:fldCharType="separate"/>
      </w:r>
      <w:r>
        <w:t>14</w:t>
      </w:r>
      <w:r>
        <w:fldChar w:fldCharType="end"/>
      </w:r>
    </w:p>
    <w:p w14:paraId="7AF72201" w14:textId="77777777" w:rsidR="00AD5170" w:rsidRDefault="00AD5170">
      <w:pPr>
        <w:pStyle w:val="40"/>
        <w:rPr>
          <w:rFonts w:asciiTheme="minorHAnsi" w:eastAsiaTheme="minorEastAsia" w:hAnsiTheme="minorHAnsi" w:cstheme="minorBidi"/>
          <w:kern w:val="2"/>
          <w:sz w:val="21"/>
          <w:szCs w:val="22"/>
          <w:lang w:val="en-US" w:eastAsia="zh-CN"/>
        </w:rPr>
      </w:pPr>
      <w:r>
        <w:t>4.5.2.1</w:t>
      </w:r>
      <w:r>
        <w:rPr>
          <w:rFonts w:asciiTheme="minorHAnsi" w:eastAsiaTheme="minorEastAsia" w:hAnsiTheme="minorHAnsi" w:cstheme="minorBidi"/>
          <w:kern w:val="2"/>
          <w:sz w:val="21"/>
          <w:szCs w:val="22"/>
          <w:lang w:val="en-US" w:eastAsia="zh-CN"/>
        </w:rPr>
        <w:tab/>
      </w:r>
      <w:r>
        <w:t>ETSI ISG ZSM</w:t>
      </w:r>
      <w:r>
        <w:tab/>
      </w:r>
      <w:r>
        <w:fldChar w:fldCharType="begin"/>
      </w:r>
      <w:r>
        <w:instrText xml:space="preserve"> PAGEREF _Toc112348840 \h </w:instrText>
      </w:r>
      <w:r>
        <w:fldChar w:fldCharType="separate"/>
      </w:r>
      <w:r>
        <w:t>14</w:t>
      </w:r>
      <w:r>
        <w:fldChar w:fldCharType="end"/>
      </w:r>
    </w:p>
    <w:p w14:paraId="75E08236" w14:textId="77777777" w:rsidR="00AD5170" w:rsidRDefault="00AD5170">
      <w:pPr>
        <w:pStyle w:val="50"/>
        <w:rPr>
          <w:rFonts w:asciiTheme="minorHAnsi" w:eastAsiaTheme="minorEastAsia" w:hAnsiTheme="minorHAnsi" w:cstheme="minorBidi"/>
          <w:kern w:val="2"/>
          <w:sz w:val="21"/>
          <w:szCs w:val="22"/>
          <w:lang w:val="en-US" w:eastAsia="zh-CN"/>
        </w:rPr>
      </w:pPr>
      <w:r>
        <w:rPr>
          <w:lang w:eastAsia="zh-CN"/>
        </w:rPr>
        <w:t>4.5.2.1.1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_Toc112348841 \h </w:instrText>
      </w:r>
      <w:r>
        <w:fldChar w:fldCharType="separate"/>
      </w:r>
      <w:r>
        <w:t>14</w:t>
      </w:r>
      <w:r>
        <w:fldChar w:fldCharType="end"/>
      </w:r>
    </w:p>
    <w:p w14:paraId="40F04994" w14:textId="77777777" w:rsidR="00AD5170" w:rsidRDefault="00AD5170">
      <w:pPr>
        <w:pStyle w:val="50"/>
        <w:rPr>
          <w:rFonts w:asciiTheme="minorHAnsi" w:eastAsiaTheme="minorEastAsia" w:hAnsiTheme="minorHAnsi" w:cstheme="minorBidi"/>
          <w:kern w:val="2"/>
          <w:sz w:val="21"/>
          <w:szCs w:val="22"/>
          <w:lang w:val="en-US" w:eastAsia="zh-CN"/>
        </w:rPr>
      </w:pPr>
      <w:r>
        <w:rPr>
          <w:lang w:eastAsia="zh-CN"/>
        </w:rPr>
        <w:t>4.5.2.1.2</w:t>
      </w:r>
      <w:r>
        <w:rPr>
          <w:rFonts w:asciiTheme="minorHAnsi" w:eastAsiaTheme="minorEastAsia" w:hAnsiTheme="minorHAnsi" w:cstheme="minorBidi"/>
          <w:kern w:val="2"/>
          <w:sz w:val="21"/>
          <w:szCs w:val="22"/>
          <w:lang w:val="en-US" w:eastAsia="zh-CN"/>
        </w:rPr>
        <w:tab/>
      </w:r>
      <w:r>
        <w:rPr>
          <w:lang w:eastAsia="zh-CN"/>
        </w:rPr>
        <w:t>Potential solutions #5-1</w:t>
      </w:r>
      <w:r>
        <w:tab/>
      </w:r>
      <w:r>
        <w:fldChar w:fldCharType="begin"/>
      </w:r>
      <w:r>
        <w:instrText xml:space="preserve"> PAGEREF _Toc112348842 \h </w:instrText>
      </w:r>
      <w:r>
        <w:fldChar w:fldCharType="separate"/>
      </w:r>
      <w:r>
        <w:t>15</w:t>
      </w:r>
      <w:r>
        <w:fldChar w:fldCharType="end"/>
      </w:r>
    </w:p>
    <w:p w14:paraId="5D438543"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4.6</w:t>
      </w:r>
      <w:r>
        <w:rPr>
          <w:rFonts w:asciiTheme="minorHAnsi" w:eastAsiaTheme="minorEastAsia" w:hAnsiTheme="minorHAnsi" w:cstheme="minorBidi"/>
          <w:kern w:val="2"/>
          <w:sz w:val="21"/>
          <w:szCs w:val="22"/>
          <w:lang w:val="en-US" w:eastAsia="zh-CN"/>
        </w:rPr>
        <w:tab/>
      </w:r>
      <w:r w:rsidRPr="00436670">
        <w:rPr>
          <w:lang w:val="es-ES"/>
        </w:rPr>
        <w:t>Issue #6: Software management feature in SBMA for 5G</w:t>
      </w:r>
      <w:r>
        <w:tab/>
      </w:r>
      <w:r>
        <w:fldChar w:fldCharType="begin"/>
      </w:r>
      <w:r>
        <w:instrText xml:space="preserve"> PAGEREF _Toc112348843 \h </w:instrText>
      </w:r>
      <w:r>
        <w:fldChar w:fldCharType="separate"/>
      </w:r>
      <w:r>
        <w:t>15</w:t>
      </w:r>
      <w:r>
        <w:fldChar w:fldCharType="end"/>
      </w:r>
    </w:p>
    <w:p w14:paraId="025C34A9"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4.6.1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_Toc112348844 \h </w:instrText>
      </w:r>
      <w:r>
        <w:fldChar w:fldCharType="separate"/>
      </w:r>
      <w:r>
        <w:t>15</w:t>
      </w:r>
      <w:r>
        <w:fldChar w:fldCharType="end"/>
      </w:r>
    </w:p>
    <w:p w14:paraId="265CD84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4.6.2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_Toc112348845 \h </w:instrText>
      </w:r>
      <w:r>
        <w:fldChar w:fldCharType="separate"/>
      </w:r>
      <w:r>
        <w:t>16</w:t>
      </w:r>
      <w:r>
        <w:fldChar w:fldCharType="end"/>
      </w:r>
    </w:p>
    <w:p w14:paraId="52E25EC2"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4.7</w:t>
      </w:r>
      <w:r>
        <w:rPr>
          <w:rFonts w:asciiTheme="minorHAnsi" w:eastAsiaTheme="minorEastAsia" w:hAnsiTheme="minorHAnsi" w:cstheme="minorBidi"/>
          <w:kern w:val="2"/>
          <w:sz w:val="21"/>
          <w:szCs w:val="22"/>
          <w:lang w:val="en-US" w:eastAsia="zh-CN"/>
        </w:rPr>
        <w:tab/>
      </w:r>
      <w:r w:rsidRPr="00436670">
        <w:rPr>
          <w:lang w:val="es-ES"/>
        </w:rPr>
        <w:t>Issue #7: Inventory missing in 5G</w:t>
      </w:r>
      <w:r>
        <w:tab/>
      </w:r>
      <w:r>
        <w:fldChar w:fldCharType="begin"/>
      </w:r>
      <w:r>
        <w:instrText xml:space="preserve"> PAGEREF _Toc112348846 \h </w:instrText>
      </w:r>
      <w:r>
        <w:fldChar w:fldCharType="separate"/>
      </w:r>
      <w:r>
        <w:t>16</w:t>
      </w:r>
      <w:r>
        <w:fldChar w:fldCharType="end"/>
      </w:r>
    </w:p>
    <w:p w14:paraId="515A1B15"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4.7.1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_Toc112348847 \h </w:instrText>
      </w:r>
      <w:r>
        <w:fldChar w:fldCharType="separate"/>
      </w:r>
      <w:r>
        <w:t>16</w:t>
      </w:r>
      <w:r>
        <w:fldChar w:fldCharType="end"/>
      </w:r>
    </w:p>
    <w:p w14:paraId="08CDCFF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4.7.2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_Toc112348848 \h </w:instrText>
      </w:r>
      <w:r>
        <w:fldChar w:fldCharType="separate"/>
      </w:r>
      <w:r>
        <w:t>16</w:t>
      </w:r>
      <w:r>
        <w:fldChar w:fldCharType="end"/>
      </w:r>
    </w:p>
    <w:p w14:paraId="5AB020AE"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rFonts w:cs="Arial"/>
          <w:lang w:val="fr-FR"/>
        </w:rPr>
        <w:t>4.8</w:t>
      </w:r>
      <w:r>
        <w:rPr>
          <w:rFonts w:asciiTheme="minorHAnsi" w:eastAsiaTheme="minorEastAsia" w:hAnsiTheme="minorHAnsi" w:cstheme="minorBidi"/>
          <w:kern w:val="2"/>
          <w:sz w:val="21"/>
          <w:szCs w:val="22"/>
          <w:lang w:val="en-US" w:eastAsia="zh-CN"/>
        </w:rPr>
        <w:tab/>
      </w:r>
      <w:r w:rsidRPr="00436670">
        <w:rPr>
          <w:rFonts w:cs="Arial"/>
        </w:rPr>
        <w:t>Issue #8: Use of M</w:t>
      </w:r>
      <w:r w:rsidRPr="00436670">
        <w:rPr>
          <w:rFonts w:cs="Arial"/>
          <w:lang w:val="en-US" w:eastAsia="zh-CN"/>
        </w:rPr>
        <w:t>odels in SBMA</w:t>
      </w:r>
      <w:r>
        <w:tab/>
      </w:r>
      <w:r>
        <w:fldChar w:fldCharType="begin"/>
      </w:r>
      <w:r>
        <w:instrText xml:space="preserve"> PAGEREF _Toc112348849 \h </w:instrText>
      </w:r>
      <w:r>
        <w:fldChar w:fldCharType="separate"/>
      </w:r>
      <w:r>
        <w:t>16</w:t>
      </w:r>
      <w:r>
        <w:fldChar w:fldCharType="end"/>
      </w:r>
    </w:p>
    <w:p w14:paraId="31E286E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rFonts w:cs="Arial"/>
          <w:lang w:eastAsia="ko-KR"/>
        </w:rPr>
        <w:t>4.8.1</w:t>
      </w:r>
      <w:r>
        <w:rPr>
          <w:rFonts w:asciiTheme="minorHAnsi" w:eastAsiaTheme="minorEastAsia" w:hAnsiTheme="minorHAnsi" w:cstheme="minorBidi"/>
          <w:kern w:val="2"/>
          <w:sz w:val="21"/>
          <w:szCs w:val="22"/>
          <w:lang w:val="en-US" w:eastAsia="zh-CN"/>
        </w:rPr>
        <w:tab/>
      </w:r>
      <w:r w:rsidRPr="00436670">
        <w:rPr>
          <w:rFonts w:cs="Arial"/>
          <w:lang w:eastAsia="ko-KR"/>
        </w:rPr>
        <w:t>Description</w:t>
      </w:r>
      <w:r>
        <w:tab/>
      </w:r>
      <w:r>
        <w:fldChar w:fldCharType="begin"/>
      </w:r>
      <w:r>
        <w:instrText xml:space="preserve"> PAGEREF _Toc112348850 \h </w:instrText>
      </w:r>
      <w:r>
        <w:fldChar w:fldCharType="separate"/>
      </w:r>
      <w:r>
        <w:t>16</w:t>
      </w:r>
      <w:r>
        <w:fldChar w:fldCharType="end"/>
      </w:r>
    </w:p>
    <w:p w14:paraId="5A5E47FF"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4.8.2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_Toc112348851 \h </w:instrText>
      </w:r>
      <w:r>
        <w:fldChar w:fldCharType="separate"/>
      </w:r>
      <w:r>
        <w:t>17</w:t>
      </w:r>
      <w:r>
        <w:fldChar w:fldCharType="end"/>
      </w:r>
    </w:p>
    <w:p w14:paraId="6DFCFA0B" w14:textId="77777777" w:rsidR="00AD5170" w:rsidRDefault="00AD5170">
      <w:pPr>
        <w:pStyle w:val="20"/>
        <w:rPr>
          <w:rFonts w:asciiTheme="minorHAnsi" w:eastAsiaTheme="minorEastAsia" w:hAnsiTheme="minorHAnsi" w:cstheme="minorBidi"/>
          <w:kern w:val="2"/>
          <w:sz w:val="21"/>
          <w:szCs w:val="22"/>
          <w:lang w:val="en-US" w:eastAsia="zh-CN"/>
        </w:rPr>
      </w:pPr>
      <w:r>
        <w:t xml:space="preserve">4.9 </w:t>
      </w:r>
      <w:r>
        <w:rPr>
          <w:rFonts w:asciiTheme="minorHAnsi" w:eastAsiaTheme="minorEastAsia" w:hAnsiTheme="minorHAnsi" w:cstheme="minorBidi"/>
          <w:kern w:val="2"/>
          <w:sz w:val="21"/>
          <w:szCs w:val="22"/>
          <w:lang w:val="en-US" w:eastAsia="zh-CN"/>
        </w:rPr>
        <w:tab/>
      </w:r>
      <w:r w:rsidRPr="00436670">
        <w:rPr>
          <w:lang w:val="es-ES"/>
        </w:rPr>
        <w:t>Issue #9:</w:t>
      </w:r>
      <w:r>
        <w:tab/>
      </w:r>
      <w:r>
        <w:fldChar w:fldCharType="begin"/>
      </w:r>
      <w:r>
        <w:instrText xml:space="preserve"> PAGEREF _Toc112348852 \h </w:instrText>
      </w:r>
      <w:r>
        <w:fldChar w:fldCharType="separate"/>
      </w:r>
      <w:r>
        <w:t>19</w:t>
      </w:r>
      <w:r>
        <w:fldChar w:fldCharType="end"/>
      </w:r>
    </w:p>
    <w:p w14:paraId="1D11743B"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4.9.1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_Toc112348853 \h </w:instrText>
      </w:r>
      <w:r>
        <w:fldChar w:fldCharType="separate"/>
      </w:r>
      <w:r>
        <w:t>19</w:t>
      </w:r>
      <w:r>
        <w:fldChar w:fldCharType="end"/>
      </w:r>
    </w:p>
    <w:p w14:paraId="41A4B534"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4.9.2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_Toc112348854 \h </w:instrText>
      </w:r>
      <w:r>
        <w:fldChar w:fldCharType="separate"/>
      </w:r>
      <w:r>
        <w:t>20</w:t>
      </w:r>
      <w:r>
        <w:fldChar w:fldCharType="end"/>
      </w:r>
    </w:p>
    <w:p w14:paraId="66C86773"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4.10</w:t>
      </w:r>
      <w:r>
        <w:rPr>
          <w:rFonts w:asciiTheme="minorHAnsi" w:eastAsiaTheme="minorEastAsia" w:hAnsiTheme="minorHAnsi" w:cstheme="minorBidi"/>
          <w:kern w:val="2"/>
          <w:sz w:val="21"/>
          <w:szCs w:val="22"/>
          <w:lang w:val="en-US" w:eastAsia="zh-CN"/>
        </w:rPr>
        <w:tab/>
      </w:r>
      <w:r w:rsidRPr="00436670">
        <w:rPr>
          <w:lang w:val="es-ES"/>
        </w:rPr>
        <w:t>Issue #10: Use of 32.401 in SBMA</w:t>
      </w:r>
      <w:r>
        <w:tab/>
      </w:r>
      <w:r>
        <w:fldChar w:fldCharType="begin"/>
      </w:r>
      <w:r>
        <w:instrText xml:space="preserve"> PAGEREF _Toc112348855 \h </w:instrText>
      </w:r>
      <w:r>
        <w:fldChar w:fldCharType="separate"/>
      </w:r>
      <w:r>
        <w:t>20</w:t>
      </w:r>
      <w:r>
        <w:fldChar w:fldCharType="end"/>
      </w:r>
    </w:p>
    <w:p w14:paraId="3135A5A2"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4.10.1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_Toc112348856 \h </w:instrText>
      </w:r>
      <w:r>
        <w:fldChar w:fldCharType="separate"/>
      </w:r>
      <w:r>
        <w:t>20</w:t>
      </w:r>
      <w:r>
        <w:fldChar w:fldCharType="end"/>
      </w:r>
    </w:p>
    <w:p w14:paraId="721FFF2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4.10.2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_Toc112348857 \h </w:instrText>
      </w:r>
      <w:r>
        <w:fldChar w:fldCharType="separate"/>
      </w:r>
      <w:r>
        <w:t>20</w:t>
      </w:r>
      <w:r>
        <w:fldChar w:fldCharType="end"/>
      </w:r>
    </w:p>
    <w:p w14:paraId="508D84EA"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4.11</w:t>
      </w:r>
      <w:r>
        <w:rPr>
          <w:rFonts w:asciiTheme="minorHAnsi" w:eastAsiaTheme="minorEastAsia" w:hAnsiTheme="minorHAnsi" w:cstheme="minorBidi"/>
          <w:kern w:val="2"/>
          <w:sz w:val="21"/>
          <w:szCs w:val="22"/>
          <w:lang w:val="en-US" w:eastAsia="zh-CN"/>
        </w:rPr>
        <w:tab/>
      </w:r>
      <w:r w:rsidRPr="00436670">
        <w:rPr>
          <w:lang w:val="es-ES"/>
        </w:rPr>
        <w:t>Issue #11: Use of 32.404 in SBMA</w:t>
      </w:r>
      <w:r>
        <w:tab/>
      </w:r>
      <w:r>
        <w:fldChar w:fldCharType="begin"/>
      </w:r>
      <w:r>
        <w:instrText xml:space="preserve"> PAGEREF _Toc112348858 \h </w:instrText>
      </w:r>
      <w:r>
        <w:fldChar w:fldCharType="separate"/>
      </w:r>
      <w:r>
        <w:t>20</w:t>
      </w:r>
      <w:r>
        <w:fldChar w:fldCharType="end"/>
      </w:r>
    </w:p>
    <w:p w14:paraId="6030F2ED"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4.11.1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_Toc112348859 \h </w:instrText>
      </w:r>
      <w:r>
        <w:fldChar w:fldCharType="separate"/>
      </w:r>
      <w:r>
        <w:t>20</w:t>
      </w:r>
      <w:r>
        <w:fldChar w:fldCharType="end"/>
      </w:r>
    </w:p>
    <w:p w14:paraId="50E459D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_Toc112348860 \h </w:instrText>
      </w:r>
      <w:r>
        <w:fldChar w:fldCharType="separate"/>
      </w:r>
      <w:r>
        <w:t>21</w:t>
      </w:r>
      <w:r>
        <w:fldChar w:fldCharType="end"/>
      </w:r>
    </w:p>
    <w:p w14:paraId="635794F3" w14:textId="77777777" w:rsidR="00AD5170" w:rsidRDefault="00AD5170">
      <w:pPr>
        <w:pStyle w:val="20"/>
        <w:rPr>
          <w:rFonts w:asciiTheme="minorHAnsi" w:eastAsiaTheme="minorEastAsia" w:hAnsiTheme="minorHAnsi" w:cstheme="minorBidi"/>
          <w:kern w:val="2"/>
          <w:sz w:val="21"/>
          <w:szCs w:val="22"/>
          <w:lang w:val="en-US" w:eastAsia="zh-CN"/>
        </w:rPr>
      </w:pPr>
      <w:r>
        <w:t xml:space="preserve">4.12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_Toc112348861 \h </w:instrText>
      </w:r>
      <w:r>
        <w:fldChar w:fldCharType="separate"/>
      </w:r>
      <w:r>
        <w:t>21</w:t>
      </w:r>
      <w:r>
        <w:fldChar w:fldCharType="end"/>
      </w:r>
    </w:p>
    <w:p w14:paraId="31FA142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lastRenderedPageBreak/>
        <w:t>4.12.1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_Toc112348862 \h </w:instrText>
      </w:r>
      <w:r>
        <w:fldChar w:fldCharType="separate"/>
      </w:r>
      <w:r>
        <w:t>21</w:t>
      </w:r>
      <w:r>
        <w:fldChar w:fldCharType="end"/>
      </w:r>
    </w:p>
    <w:p w14:paraId="61E503BF"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_Toc112348863 \h </w:instrText>
      </w:r>
      <w:r>
        <w:fldChar w:fldCharType="separate"/>
      </w:r>
      <w:r>
        <w:t>22</w:t>
      </w:r>
      <w:r>
        <w:fldChar w:fldCharType="end"/>
      </w:r>
    </w:p>
    <w:p w14:paraId="29CDAAD4"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4.13</w:t>
      </w:r>
      <w:r>
        <w:rPr>
          <w:rFonts w:asciiTheme="minorHAnsi" w:eastAsiaTheme="minorEastAsia" w:hAnsiTheme="minorHAnsi" w:cstheme="minorBidi"/>
          <w:kern w:val="2"/>
          <w:sz w:val="21"/>
          <w:szCs w:val="22"/>
          <w:lang w:val="en-US" w:eastAsia="zh-CN"/>
        </w:rPr>
        <w:tab/>
      </w:r>
      <w:r w:rsidRPr="00436670">
        <w:rPr>
          <w:lang w:val="fr-FR"/>
        </w:rPr>
        <w:t xml:space="preserve">Issue #13:  </w:t>
      </w:r>
      <w:r>
        <w:t>Analysis on IRP specification needs to support SBMA</w:t>
      </w:r>
      <w:r>
        <w:tab/>
      </w:r>
      <w:r>
        <w:fldChar w:fldCharType="begin"/>
      </w:r>
      <w:r>
        <w:instrText xml:space="preserve"> PAGEREF _Toc112348864 \h </w:instrText>
      </w:r>
      <w:r>
        <w:fldChar w:fldCharType="separate"/>
      </w:r>
      <w:r>
        <w:t>22</w:t>
      </w:r>
      <w:r>
        <w:fldChar w:fldCharType="end"/>
      </w:r>
    </w:p>
    <w:p w14:paraId="521F44D5"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4.13.1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_Toc112348865 \h </w:instrText>
      </w:r>
      <w:r>
        <w:fldChar w:fldCharType="separate"/>
      </w:r>
      <w:r>
        <w:t>22</w:t>
      </w:r>
      <w:r>
        <w:fldChar w:fldCharType="end"/>
      </w:r>
    </w:p>
    <w:p w14:paraId="14A0739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4.13.2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_Toc112348866 \h </w:instrText>
      </w:r>
      <w:r>
        <w:fldChar w:fldCharType="separate"/>
      </w:r>
      <w:r>
        <w:t>23</w:t>
      </w:r>
      <w:r>
        <w:fldChar w:fldCharType="end"/>
      </w:r>
    </w:p>
    <w:p w14:paraId="6A7F94B6" w14:textId="77777777" w:rsidR="00AD5170" w:rsidRDefault="00AD5170">
      <w:pPr>
        <w:pStyle w:val="20"/>
        <w:rPr>
          <w:rFonts w:asciiTheme="minorHAnsi" w:eastAsiaTheme="minorEastAsia" w:hAnsiTheme="minorHAnsi" w:cstheme="minorBidi"/>
          <w:kern w:val="2"/>
          <w:sz w:val="21"/>
          <w:szCs w:val="22"/>
          <w:lang w:val="en-US" w:eastAsia="zh-CN"/>
        </w:rPr>
      </w:pPr>
      <w:r>
        <w:t>4.14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a usage guide for SBMA series of specifications</w:t>
      </w:r>
      <w:r>
        <w:tab/>
      </w:r>
      <w:r>
        <w:fldChar w:fldCharType="begin"/>
      </w:r>
      <w:r>
        <w:instrText xml:space="preserve"> PAGEREF _Toc112348867 \h </w:instrText>
      </w:r>
      <w:r>
        <w:fldChar w:fldCharType="separate"/>
      </w:r>
      <w:r>
        <w:t>26</w:t>
      </w:r>
      <w:r>
        <w:fldChar w:fldCharType="end"/>
      </w:r>
    </w:p>
    <w:p w14:paraId="3B790C0B"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4.14.1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_Toc112348868 \h </w:instrText>
      </w:r>
      <w:r>
        <w:fldChar w:fldCharType="separate"/>
      </w:r>
      <w:r>
        <w:t>26</w:t>
      </w:r>
      <w:r>
        <w:fldChar w:fldCharType="end"/>
      </w:r>
    </w:p>
    <w:p w14:paraId="2DCFDA7D"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4.14.2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_Toc112348869 \h </w:instrText>
      </w:r>
      <w:r>
        <w:fldChar w:fldCharType="separate"/>
      </w:r>
      <w:r>
        <w:t>26</w:t>
      </w:r>
      <w:r>
        <w:fldChar w:fldCharType="end"/>
      </w:r>
    </w:p>
    <w:p w14:paraId="19FDB4BF" w14:textId="77777777" w:rsidR="00AD5170" w:rsidRDefault="00AD5170">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Conclusion and Recommendation</w:t>
      </w:r>
      <w:r>
        <w:tab/>
      </w:r>
      <w:r>
        <w:fldChar w:fldCharType="begin"/>
      </w:r>
      <w:r>
        <w:instrText xml:space="preserve"> PAGEREF _Toc112348870 \h </w:instrText>
      </w:r>
      <w:r>
        <w:fldChar w:fldCharType="separate"/>
      </w:r>
      <w:r>
        <w:t>26</w:t>
      </w:r>
      <w:r>
        <w:fldChar w:fldCharType="end"/>
      </w:r>
    </w:p>
    <w:p w14:paraId="350BB3DE" w14:textId="77777777" w:rsidR="00AD5170" w:rsidRDefault="00AD5170">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Issue #1 Scope of specifications</w:t>
      </w:r>
      <w:r>
        <w:tab/>
      </w:r>
      <w:r>
        <w:fldChar w:fldCharType="begin"/>
      </w:r>
      <w:r>
        <w:instrText xml:space="preserve"> PAGEREF _Toc112348871 \h </w:instrText>
      </w:r>
      <w:r>
        <w:fldChar w:fldCharType="separate"/>
      </w:r>
      <w:r>
        <w:t>26</w:t>
      </w:r>
      <w:r>
        <w:fldChar w:fldCharType="end"/>
      </w:r>
    </w:p>
    <w:p w14:paraId="1D001322" w14:textId="77777777" w:rsidR="00AD5170" w:rsidRDefault="00AD5170">
      <w:pPr>
        <w:pStyle w:val="2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#1-1 </w:t>
      </w:r>
      <w:r w:rsidRPr="00436670">
        <w:rPr>
          <w:lang w:val="en-US"/>
        </w:rPr>
        <w:t>scope of 28.533 [2]</w:t>
      </w:r>
      <w:r>
        <w:tab/>
      </w:r>
      <w:r>
        <w:fldChar w:fldCharType="begin"/>
      </w:r>
      <w:r>
        <w:instrText xml:space="preserve"> PAGEREF _Toc112348872 \h </w:instrText>
      </w:r>
      <w:r>
        <w:fldChar w:fldCharType="separate"/>
      </w:r>
      <w:r>
        <w:t>26</w:t>
      </w:r>
      <w:r>
        <w:fldChar w:fldCharType="end"/>
      </w:r>
    </w:p>
    <w:p w14:paraId="26EABDC5" w14:textId="77777777" w:rsidR="00AD5170" w:rsidRDefault="00AD5170">
      <w:pPr>
        <w:pStyle w:val="2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#1-2 </w:t>
      </w:r>
      <w:r w:rsidRPr="00436670">
        <w:rPr>
          <w:lang w:val="en-US"/>
        </w:rPr>
        <w:t>new SBMA TS for Generic NRM</w:t>
      </w:r>
      <w:r>
        <w:tab/>
      </w:r>
      <w:r>
        <w:fldChar w:fldCharType="begin"/>
      </w:r>
      <w:r>
        <w:instrText xml:space="preserve"> PAGEREF _Toc112348873 \h </w:instrText>
      </w:r>
      <w:r>
        <w:fldChar w:fldCharType="separate"/>
      </w:r>
      <w:r>
        <w:t>26</w:t>
      </w:r>
      <w:r>
        <w:fldChar w:fldCharType="end"/>
      </w:r>
    </w:p>
    <w:p w14:paraId="167EEDCF" w14:textId="77777777" w:rsidR="00AD5170" w:rsidRDefault="00AD5170">
      <w:pPr>
        <w:pStyle w:val="2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#1-3 </w:t>
      </w:r>
      <w:r w:rsidRPr="00436670">
        <w:rPr>
          <w:lang w:val="en-US"/>
        </w:rPr>
        <w:t>scope of referred TSs in 28.533 [2].</w:t>
      </w:r>
      <w:r>
        <w:tab/>
      </w:r>
      <w:r>
        <w:fldChar w:fldCharType="begin"/>
      </w:r>
      <w:r>
        <w:instrText xml:space="preserve"> PAGEREF _Toc112348874 \h </w:instrText>
      </w:r>
      <w:r>
        <w:fldChar w:fldCharType="separate"/>
      </w:r>
      <w:r>
        <w:t>26</w:t>
      </w:r>
      <w:r>
        <w:fldChar w:fldCharType="end"/>
      </w:r>
    </w:p>
    <w:p w14:paraId="1E75DD5E" w14:textId="77777777" w:rsidR="00AD5170" w:rsidRDefault="00AD5170">
      <w:pPr>
        <w:pStyle w:val="20"/>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#1-4 </w:t>
      </w:r>
      <w:r w:rsidRPr="00436670">
        <w:rPr>
          <w:lang w:val="en-US"/>
        </w:rPr>
        <w:t>new SBMA TS for Generic RAN NRM</w:t>
      </w:r>
      <w:r>
        <w:tab/>
      </w:r>
      <w:r>
        <w:fldChar w:fldCharType="begin"/>
      </w:r>
      <w:r>
        <w:instrText xml:space="preserve"> PAGEREF _Toc112348875 \h </w:instrText>
      </w:r>
      <w:r>
        <w:fldChar w:fldCharType="separate"/>
      </w:r>
      <w:r>
        <w:t>26</w:t>
      </w:r>
      <w:r>
        <w:fldChar w:fldCharType="end"/>
      </w:r>
    </w:p>
    <w:p w14:paraId="2ABA1759" w14:textId="77777777" w:rsidR="00AD5170" w:rsidRDefault="00AD5170">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Issue #3 </w:t>
      </w:r>
      <w:r w:rsidRPr="00436670">
        <w:rPr>
          <w:lang w:val="es-ES"/>
        </w:rPr>
        <w:t>Reference errors</w:t>
      </w:r>
      <w:r>
        <w:tab/>
      </w:r>
      <w:r>
        <w:fldChar w:fldCharType="begin"/>
      </w:r>
      <w:r>
        <w:instrText xml:space="preserve"> PAGEREF _Toc112348876 \h </w:instrText>
      </w:r>
      <w:r>
        <w:fldChar w:fldCharType="separate"/>
      </w:r>
      <w:r>
        <w:t>26</w:t>
      </w:r>
      <w:r>
        <w:fldChar w:fldCharType="end"/>
      </w:r>
    </w:p>
    <w:p w14:paraId="401E6DA6" w14:textId="77777777" w:rsidR="00AD5170" w:rsidRDefault="00AD5170">
      <w:pPr>
        <w:pStyle w:val="2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#3-1 </w:t>
      </w:r>
      <w:r>
        <w:t>Make not used references void</w:t>
      </w:r>
      <w:r>
        <w:tab/>
      </w:r>
      <w:r>
        <w:fldChar w:fldCharType="begin"/>
      </w:r>
      <w:r>
        <w:instrText xml:space="preserve"> PAGEREF _Toc112348877 \h </w:instrText>
      </w:r>
      <w:r>
        <w:fldChar w:fldCharType="separate"/>
      </w:r>
      <w:r>
        <w:t>26</w:t>
      </w:r>
      <w:r>
        <w:fldChar w:fldCharType="end"/>
      </w:r>
    </w:p>
    <w:p w14:paraId="6A615B9C" w14:textId="77777777" w:rsidR="00AD5170" w:rsidRDefault="00AD5170">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Issue #4 SBMA supporting management of 5G SA and NSA scenarios</w:t>
      </w:r>
      <w:r>
        <w:tab/>
      </w:r>
      <w:r>
        <w:fldChar w:fldCharType="begin"/>
      </w:r>
      <w:r>
        <w:instrText xml:space="preserve"> PAGEREF _Toc112348878 \h </w:instrText>
      </w:r>
      <w:r>
        <w:fldChar w:fldCharType="separate"/>
      </w:r>
      <w:r>
        <w:t>27</w:t>
      </w:r>
      <w:r>
        <w:fldChar w:fldCharType="end"/>
      </w:r>
    </w:p>
    <w:p w14:paraId="34045580" w14:textId="77777777" w:rsidR="00AD5170" w:rsidRDefault="00AD5170">
      <w:pPr>
        <w:pStyle w:val="20"/>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 xml:space="preserve">Issue #7 </w:t>
      </w:r>
      <w:r w:rsidRPr="00436670">
        <w:rPr>
          <w:lang w:val="en-US" w:eastAsia="zh-CN"/>
        </w:rPr>
        <w:t>Inventory missing in 5G</w:t>
      </w:r>
      <w:r>
        <w:tab/>
      </w:r>
      <w:r>
        <w:fldChar w:fldCharType="begin"/>
      </w:r>
      <w:r>
        <w:instrText xml:space="preserve"> PAGEREF _Toc112348879 \h </w:instrText>
      </w:r>
      <w:r>
        <w:fldChar w:fldCharType="separate"/>
      </w:r>
      <w:r>
        <w:t>27</w:t>
      </w:r>
      <w:r>
        <w:fldChar w:fldCharType="end"/>
      </w:r>
    </w:p>
    <w:p w14:paraId="2550E392" w14:textId="77777777" w:rsidR="00AD5170" w:rsidRDefault="00AD5170">
      <w:pPr>
        <w:pStyle w:val="2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 xml:space="preserve">Issue </w:t>
      </w:r>
      <w:r>
        <w:rPr>
          <w:lang w:eastAsia="zh-CN"/>
        </w:rPr>
        <w:t>#</w:t>
      </w:r>
      <w:r>
        <w:t>5</w:t>
      </w:r>
      <w:r w:rsidRPr="00436670">
        <w:rPr>
          <w:lang w:val="es-ES"/>
        </w:rPr>
        <w:t xml:space="preserve">: </w:t>
      </w:r>
      <w:r w:rsidRPr="00436670">
        <w:rPr>
          <w:lang w:val="en-US" w:eastAsia="zh-CN"/>
        </w:rPr>
        <w:t>SBMA supporting management architecture and frameworks in other SDOs</w:t>
      </w:r>
      <w:r>
        <w:tab/>
      </w:r>
      <w:r>
        <w:fldChar w:fldCharType="begin"/>
      </w:r>
      <w:r>
        <w:instrText xml:space="preserve"> PAGEREF _Toc112348880 \h </w:instrText>
      </w:r>
      <w:r>
        <w:fldChar w:fldCharType="separate"/>
      </w:r>
      <w:r>
        <w:t>27</w:t>
      </w:r>
      <w:r>
        <w:fldChar w:fldCharType="end"/>
      </w:r>
    </w:p>
    <w:p w14:paraId="2B372A3D" w14:textId="77777777" w:rsidR="00AD5170" w:rsidRDefault="00AD5170">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Issue #10: Use of 32.401 in SBMA</w:t>
      </w:r>
      <w:r>
        <w:tab/>
      </w:r>
      <w:r>
        <w:fldChar w:fldCharType="begin"/>
      </w:r>
      <w:r>
        <w:instrText xml:space="preserve"> PAGEREF _Toc112348881 \h </w:instrText>
      </w:r>
      <w:r>
        <w:fldChar w:fldCharType="separate"/>
      </w:r>
      <w:r>
        <w:t>27</w:t>
      </w:r>
      <w:r>
        <w:fldChar w:fldCharType="end"/>
      </w:r>
    </w:p>
    <w:p w14:paraId="7E5C2399" w14:textId="77777777" w:rsidR="00AD5170" w:rsidRDefault="00AD5170">
      <w:pPr>
        <w:pStyle w:val="20"/>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Issue #11: Use of 32.404 in SBMA</w:t>
      </w:r>
      <w:r>
        <w:tab/>
      </w:r>
      <w:r>
        <w:fldChar w:fldCharType="begin"/>
      </w:r>
      <w:r>
        <w:instrText xml:space="preserve"> PAGEREF _Toc112348882 \h </w:instrText>
      </w:r>
      <w:r>
        <w:fldChar w:fldCharType="separate"/>
      </w:r>
      <w:r>
        <w:t>27</w:t>
      </w:r>
      <w:r>
        <w:fldChar w:fldCharType="end"/>
      </w:r>
    </w:p>
    <w:p w14:paraId="2FCEA2B0" w14:textId="77777777" w:rsidR="00AD5170" w:rsidRDefault="00AD5170">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overview for SBMA series of specifications</w:t>
      </w:r>
      <w:r>
        <w:tab/>
      </w:r>
      <w:r>
        <w:fldChar w:fldCharType="begin"/>
      </w:r>
      <w:r>
        <w:instrText xml:space="preserve"> PAGEREF _Toc112348883 \h </w:instrText>
      </w:r>
      <w:r>
        <w:fldChar w:fldCharType="separate"/>
      </w:r>
      <w:r>
        <w:t>27</w:t>
      </w:r>
      <w:r>
        <w:fldChar w:fldCharType="end"/>
      </w:r>
    </w:p>
    <w:p w14:paraId="25440864" w14:textId="77777777" w:rsidR="00AD5170" w:rsidRDefault="00AD5170">
      <w:pPr>
        <w:pStyle w:val="80"/>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_Toc112348884 \h </w:instrText>
      </w:r>
      <w:r>
        <w:fldChar w:fldCharType="separate"/>
      </w:r>
      <w:r>
        <w:t>28</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7" w:name="foreword"/>
      <w:bookmarkStart w:id="18" w:name="_Toc72417862"/>
      <w:bookmarkStart w:id="19" w:name="_Toc112348807"/>
      <w:bookmarkEnd w:id="17"/>
      <w:r w:rsidRPr="004D3578">
        <w:lastRenderedPageBreak/>
        <w:t>Foreword</w:t>
      </w:r>
      <w:bookmarkEnd w:id="18"/>
      <w:bookmarkEnd w:id="19"/>
    </w:p>
    <w:p w14:paraId="0DD43B80" w14:textId="11A12CC7" w:rsidR="00080512" w:rsidRPr="004D3578" w:rsidRDefault="00080512">
      <w:r w:rsidRPr="004D3578">
        <w:t xml:space="preserve">This Technical </w:t>
      </w:r>
      <w:bookmarkStart w:id="20" w:name="spectype3"/>
      <w:r w:rsidR="00602AEA" w:rsidRPr="008331E0">
        <w:t>Report</w:t>
      </w:r>
      <w:bookmarkEnd w:id="20"/>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proofErr w:type="gramStart"/>
      <w:r w:rsidRPr="004D3578">
        <w:t>where</w:t>
      </w:r>
      <w:proofErr w:type="gramEnd"/>
      <w:r w:rsidRPr="004D3578">
        <w:t>:</w:t>
      </w:r>
    </w:p>
    <w:p w14:paraId="170B3C19" w14:textId="77777777" w:rsidR="00080512" w:rsidRPr="004D3578" w:rsidRDefault="00080512">
      <w:pPr>
        <w:pStyle w:val="B2"/>
      </w:pPr>
      <w:proofErr w:type="gramStart"/>
      <w:r w:rsidRPr="004D3578">
        <w:t>x</w:t>
      </w:r>
      <w:proofErr w:type="gramEnd"/>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35003791"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1" w:name="introduction"/>
      <w:bookmarkStart w:id="22" w:name="_Toc72417863"/>
      <w:bookmarkStart w:id="23" w:name="_Toc112348808"/>
      <w:bookmarkEnd w:id="21"/>
      <w:r w:rsidRPr="004D3578">
        <w:t>Introduction</w:t>
      </w:r>
      <w:bookmarkEnd w:id="22"/>
      <w:bookmarkEnd w:id="23"/>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1"/>
      </w:pPr>
      <w:r w:rsidRPr="004D3578">
        <w:br w:type="page"/>
      </w:r>
      <w:bookmarkStart w:id="24" w:name="scope"/>
      <w:bookmarkStart w:id="25" w:name="_Toc72417864"/>
      <w:bookmarkStart w:id="26" w:name="_Toc112348809"/>
      <w:bookmarkEnd w:id="24"/>
      <w:r w:rsidRPr="004D3578">
        <w:lastRenderedPageBreak/>
        <w:t>1</w:t>
      </w:r>
      <w:r w:rsidRPr="004D3578">
        <w:tab/>
        <w:t>Scope</w:t>
      </w:r>
      <w:bookmarkEnd w:id="25"/>
      <w:bookmarkEnd w:id="26"/>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1"/>
      </w:pPr>
      <w:bookmarkStart w:id="27" w:name="references"/>
      <w:bookmarkStart w:id="28" w:name="_Toc72417865"/>
      <w:bookmarkStart w:id="29" w:name="_Toc112348810"/>
      <w:bookmarkEnd w:id="27"/>
      <w:r w:rsidRPr="004D3578">
        <w:t>2</w:t>
      </w:r>
      <w:r w:rsidRPr="004D3578">
        <w:tab/>
        <w:t>References</w:t>
      </w:r>
      <w:bookmarkEnd w:id="28"/>
      <w:bookmarkEnd w:id="2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0"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1"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0"/>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1"/>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1"/>
      </w:pPr>
      <w:bookmarkStart w:id="32" w:name="definitions"/>
      <w:bookmarkStart w:id="33" w:name="_Toc72417866"/>
      <w:bookmarkStart w:id="34" w:name="_Toc112348811"/>
      <w:bookmarkEnd w:id="32"/>
      <w:r w:rsidRPr="004D3578">
        <w:t>3</w:t>
      </w:r>
      <w:r w:rsidRPr="004D3578">
        <w:tab/>
        <w:t>Definitions</w:t>
      </w:r>
      <w:r w:rsidR="00602AEA">
        <w:t xml:space="preserve"> of terms, symbols and abbreviations</w:t>
      </w:r>
      <w:bookmarkEnd w:id="33"/>
      <w:bookmarkEnd w:id="34"/>
    </w:p>
    <w:p w14:paraId="783E0403" w14:textId="77777777" w:rsidR="00080512" w:rsidRPr="004D3578" w:rsidRDefault="00080512">
      <w:pPr>
        <w:pStyle w:val="2"/>
      </w:pPr>
      <w:bookmarkStart w:id="35" w:name="_Toc72417867"/>
      <w:bookmarkStart w:id="36" w:name="_Toc112348812"/>
      <w:r w:rsidRPr="004D3578">
        <w:t>3.1</w:t>
      </w:r>
      <w:r w:rsidRPr="004D3578">
        <w:tab/>
      </w:r>
      <w:r w:rsidR="002B6339">
        <w:t>Terms</w:t>
      </w:r>
      <w:bookmarkEnd w:id="35"/>
      <w:bookmarkEnd w:id="3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7" w:name="_Toc72417868"/>
      <w:bookmarkStart w:id="38" w:name="_Toc112348813"/>
      <w:r w:rsidRPr="004D3578">
        <w:t>3.2</w:t>
      </w:r>
      <w:r w:rsidRPr="004D3578">
        <w:tab/>
        <w:t>Symbols</w:t>
      </w:r>
      <w:bookmarkEnd w:id="37"/>
      <w:bookmarkEnd w:id="3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9" w:name="_Toc72417869"/>
      <w:bookmarkStart w:id="40" w:name="_Toc112348814"/>
      <w:r w:rsidRPr="004D3578">
        <w:t>3.3</w:t>
      </w:r>
      <w:r w:rsidRPr="004D3578">
        <w:tab/>
        <w:t>Abbreviations</w:t>
      </w:r>
      <w:bookmarkEnd w:id="39"/>
      <w:bookmarkEnd w:id="4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1"/>
      </w:pPr>
      <w:bookmarkStart w:id="41" w:name="clause4"/>
      <w:bookmarkStart w:id="42" w:name="_Toc72417870"/>
      <w:bookmarkStart w:id="43" w:name="_Toc112348815"/>
      <w:bookmarkEnd w:id="41"/>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2"/>
      <w:bookmarkEnd w:id="43"/>
    </w:p>
    <w:p w14:paraId="1A9DA0D4" w14:textId="3A69EE30" w:rsidR="00080512" w:rsidRPr="006B5F82" w:rsidRDefault="00080512">
      <w:pPr>
        <w:pStyle w:val="2"/>
      </w:pPr>
      <w:bookmarkStart w:id="44" w:name="_Toc72417871"/>
      <w:bookmarkStart w:id="45" w:name="_Toc112348816"/>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4"/>
      <w:bookmarkEnd w:id="45"/>
    </w:p>
    <w:p w14:paraId="023D7190" w14:textId="759BD562" w:rsidR="00DD43FB" w:rsidRDefault="00DD43FB" w:rsidP="00DD43FB">
      <w:pPr>
        <w:pStyle w:val="3"/>
        <w:rPr>
          <w:lang w:val="fr-FR" w:eastAsia="ko-KR"/>
        </w:rPr>
      </w:pPr>
      <w:bookmarkStart w:id="46" w:name="_Toc66206021"/>
      <w:bookmarkStart w:id="47" w:name="_Toc72417872"/>
      <w:bookmarkStart w:id="48" w:name="_Toc112348817"/>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6"/>
      <w:bookmarkEnd w:id="47"/>
      <w:bookmarkEnd w:id="48"/>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proofErr w:type="gramStart"/>
      <w:r w:rsidR="00BD7551">
        <w:rPr>
          <w:iCs/>
        </w:rPr>
        <w:t>,16</w:t>
      </w:r>
      <w:proofErr w:type="gramEnd"/>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8AFA3AF"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w:t>
      </w:r>
      <w:proofErr w:type="gramStart"/>
      <w:r w:rsidR="00BD7551">
        <w:rPr>
          <w:iCs/>
        </w:rPr>
        <w:t>,16</w:t>
      </w:r>
      <w:proofErr w:type="gramEnd"/>
      <w:r w:rsidRPr="000D0964">
        <w:rPr>
          <w:iCs/>
        </w:rPr>
        <w:t xml:space="preserve"> and 1</w:t>
      </w:r>
      <w:r w:rsidR="00BD7551">
        <w:rPr>
          <w:iCs/>
        </w:rPr>
        <w:t>7</w:t>
      </w:r>
      <w:r w:rsidRPr="000D0964">
        <w:rPr>
          <w:iCs/>
        </w:rPr>
        <w:t>):</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527232D2" w:rsid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p>
    <w:p w14:paraId="6613B670" w14:textId="77777777"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3"/>
        <w:rPr>
          <w:lang w:val="fr-FR"/>
        </w:rPr>
      </w:pPr>
      <w:bookmarkStart w:id="49" w:name="_Toc66206025"/>
      <w:bookmarkStart w:id="50" w:name="_Toc72417873"/>
      <w:bookmarkStart w:id="51" w:name="_Toc112348818"/>
      <w:r w:rsidRPr="00FF0262">
        <w:rPr>
          <w:lang w:val="fr-FR"/>
        </w:rPr>
        <w:t>4.</w:t>
      </w:r>
      <w:r w:rsidR="000D0964">
        <w:rPr>
          <w:lang w:val="fr-FR"/>
        </w:rPr>
        <w:t>1</w:t>
      </w:r>
      <w:r w:rsidRPr="00FF0262">
        <w:rPr>
          <w:lang w:val="fr-FR"/>
        </w:rPr>
        <w:t>.2</w:t>
      </w:r>
      <w:r w:rsidRPr="00FF0262">
        <w:rPr>
          <w:lang w:val="fr-FR"/>
        </w:rPr>
        <w:tab/>
        <w:t>Potential solutions</w:t>
      </w:r>
      <w:bookmarkEnd w:id="49"/>
      <w:bookmarkEnd w:id="50"/>
      <w:bookmarkEnd w:id="51"/>
    </w:p>
    <w:p w14:paraId="33BD04F0" w14:textId="54EDBFA6" w:rsidR="00333B8F" w:rsidRDefault="00333B8F" w:rsidP="00333B8F">
      <w:pPr>
        <w:pStyle w:val="4"/>
        <w:rPr>
          <w:lang w:val="en-US"/>
        </w:rPr>
      </w:pPr>
      <w:bookmarkStart w:id="52" w:name="_Toc72417874"/>
      <w:bookmarkStart w:id="53" w:name="_Toc112348819"/>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2"/>
      <w:bookmarkEnd w:id="53"/>
    </w:p>
    <w:p w14:paraId="4D497E2A" w14:textId="02147204"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4"/>
        <w:rPr>
          <w:lang w:val="en-US"/>
        </w:rPr>
      </w:pPr>
      <w:bookmarkStart w:id="54" w:name="_Toc72417875"/>
      <w:bookmarkStart w:id="55" w:name="_Toc112348820"/>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4"/>
      <w:bookmarkEnd w:id="55"/>
    </w:p>
    <w:p w14:paraId="243CA127" w14:textId="5FF4A78A" w:rsidR="000D0964" w:rsidRPr="000D0964" w:rsidRDefault="000D0964" w:rsidP="000D0964">
      <w:pPr>
        <w:rPr>
          <w:iCs/>
        </w:rPr>
      </w:pPr>
      <w:proofErr w:type="gramStart"/>
      <w:r w:rsidRPr="000D0964">
        <w:rPr>
          <w:iCs/>
        </w:rPr>
        <w:t>a</w:t>
      </w:r>
      <w:proofErr w:type="gramEnd"/>
      <w:r w:rsidRPr="000D0964">
        <w:rPr>
          <w:iCs/>
        </w:rPr>
        <w:t>.</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proofErr w:type="gramStart"/>
      <w:r w:rsidRPr="000D0964">
        <w:rPr>
          <w:iCs/>
        </w:rPr>
        <w:t>b</w:t>
      </w:r>
      <w:proofErr w:type="gramEnd"/>
      <w:r w:rsidRPr="000D0964">
        <w:rPr>
          <w:iCs/>
        </w:rPr>
        <w:t>.</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4"/>
        <w:rPr>
          <w:lang w:val="en-US"/>
        </w:rPr>
      </w:pPr>
      <w:bookmarkStart w:id="56" w:name="_Toc112348821"/>
      <w:r w:rsidRPr="00FF0262">
        <w:rPr>
          <w:lang w:val="es-ES"/>
        </w:rPr>
        <w:t>4.</w:t>
      </w:r>
      <w:r>
        <w:rPr>
          <w:lang w:val="es-ES"/>
        </w:rPr>
        <w:t>1</w:t>
      </w:r>
      <w:r w:rsidRPr="00FF0262">
        <w:rPr>
          <w:lang w:val="es-ES"/>
        </w:rPr>
        <w:t>.2.</w:t>
      </w:r>
      <w:r>
        <w:rPr>
          <w:lang w:val="es-ES"/>
        </w:rPr>
        <w:t>4</w:t>
      </w:r>
      <w:r w:rsidRPr="00FF0262">
        <w:rPr>
          <w:lang w:val="es-ES"/>
        </w:rPr>
        <w:tab/>
        <w:t xml:space="preserve">Solution </w:t>
      </w:r>
      <w:r>
        <w:rPr>
          <w:lang w:val="es-ES"/>
        </w:rPr>
        <w:t>#1-4</w:t>
      </w:r>
      <w:r w:rsidRPr="000D0964">
        <w:rPr>
          <w:lang w:val="en-US"/>
        </w:rPr>
        <w:t xml:space="preserve"> </w:t>
      </w:r>
      <w:r>
        <w:rPr>
          <w:lang w:val="en-US"/>
        </w:rPr>
        <w:t>new SBMA TS for Generic RAN NRM</w:t>
      </w:r>
      <w:bookmarkEnd w:id="56"/>
    </w:p>
    <w:p w14:paraId="2E88A582" w14:textId="77777777" w:rsidR="00BD7551" w:rsidRPr="000D0964" w:rsidRDefault="00BD7551" w:rsidP="00BD7551">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2"/>
        <w:rPr>
          <w:lang w:val="es-ES"/>
        </w:rPr>
      </w:pPr>
      <w:bookmarkStart w:id="57" w:name="_Toc72417876"/>
      <w:bookmarkStart w:id="58" w:name="_Toc112348822"/>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7"/>
      <w:bookmarkEnd w:id="58"/>
    </w:p>
    <w:p w14:paraId="0DCDF25A" w14:textId="3997EEDB" w:rsidR="00DD43FB" w:rsidRDefault="00DD43FB" w:rsidP="00DD43FB">
      <w:pPr>
        <w:pStyle w:val="3"/>
        <w:rPr>
          <w:lang w:val="fr-FR" w:eastAsia="ko-KR"/>
        </w:rPr>
      </w:pPr>
      <w:bookmarkStart w:id="59" w:name="_Toc72417877"/>
      <w:bookmarkStart w:id="60" w:name="_Toc112348823"/>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9"/>
      <w:bookmarkEnd w:id="60"/>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3"/>
        <w:rPr>
          <w:lang w:val="fr-FR"/>
        </w:rPr>
      </w:pPr>
      <w:bookmarkStart w:id="61" w:name="_Toc72417878"/>
      <w:bookmarkStart w:id="62" w:name="_Toc112348824"/>
      <w:r w:rsidRPr="00FF0262">
        <w:rPr>
          <w:lang w:val="fr-FR"/>
        </w:rPr>
        <w:t>4.</w:t>
      </w:r>
      <w:r w:rsidR="000D0964">
        <w:rPr>
          <w:lang w:val="fr-FR"/>
        </w:rPr>
        <w:t>2</w:t>
      </w:r>
      <w:r w:rsidRPr="00FF0262">
        <w:rPr>
          <w:lang w:val="fr-FR"/>
        </w:rPr>
        <w:t>.2</w:t>
      </w:r>
      <w:r w:rsidRPr="00FF0262">
        <w:rPr>
          <w:lang w:val="fr-FR"/>
        </w:rPr>
        <w:tab/>
        <w:t>Potential solutions</w:t>
      </w:r>
      <w:bookmarkEnd w:id="61"/>
      <w:bookmarkEnd w:id="62"/>
    </w:p>
    <w:p w14:paraId="465BE3EF" w14:textId="30A42D6E" w:rsidR="00DD43FB" w:rsidRDefault="00333B8F" w:rsidP="00DA77C3">
      <w:pPr>
        <w:pStyle w:val="4"/>
        <w:rPr>
          <w:lang w:val="en-US"/>
        </w:rPr>
      </w:pPr>
      <w:bookmarkStart w:id="63" w:name="_Toc72417879"/>
      <w:bookmarkStart w:id="64" w:name="_Toc112348825"/>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3"/>
      <w:bookmarkEnd w:id="64"/>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4"/>
        <w:rPr>
          <w:lang w:val="fr-FR"/>
        </w:rPr>
      </w:pPr>
      <w:bookmarkStart w:id="65" w:name="_Toc72417880"/>
      <w:bookmarkStart w:id="66" w:name="_Toc112348826"/>
      <w:r w:rsidRPr="006B5F82">
        <w:rPr>
          <w:lang w:val="fr-FR"/>
        </w:rPr>
        <w:t>4.2.2.2</w:t>
      </w:r>
      <w:r w:rsidRPr="006B5F82">
        <w:rPr>
          <w:lang w:val="fr-FR"/>
        </w:rPr>
        <w:tab/>
        <w:t xml:space="preserve">Solution #2-2 for stage 1 content in stage 2 TS 28.533 </w:t>
      </w:r>
      <w:r w:rsidR="00B779AB" w:rsidRPr="006B5F82">
        <w:rPr>
          <w:lang w:val="fr-FR"/>
        </w:rPr>
        <w:t>[2]</w:t>
      </w:r>
      <w:bookmarkEnd w:id="65"/>
      <w:bookmarkEnd w:id="66"/>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2"/>
        <w:rPr>
          <w:lang w:val="es-ES"/>
        </w:rPr>
      </w:pPr>
      <w:bookmarkStart w:id="67" w:name="_Toc72417881"/>
      <w:bookmarkStart w:id="68" w:name="_Toc112348827"/>
      <w:r w:rsidRPr="006B5F82">
        <w:rPr>
          <w:lang w:val="es-ES"/>
        </w:rPr>
        <w:t>4.3</w:t>
      </w:r>
      <w:r w:rsidRPr="006B5F82">
        <w:rPr>
          <w:lang w:val="es-ES"/>
        </w:rPr>
        <w:tab/>
        <w:t>Issue #3: Reference errors</w:t>
      </w:r>
      <w:bookmarkEnd w:id="67"/>
      <w:bookmarkEnd w:id="68"/>
    </w:p>
    <w:p w14:paraId="2CFD371E" w14:textId="6990B7CB" w:rsidR="000D0964" w:rsidRPr="006B5F82" w:rsidRDefault="000D0964" w:rsidP="006B5F82">
      <w:pPr>
        <w:pStyle w:val="3"/>
        <w:rPr>
          <w:lang w:val="fr-FR"/>
        </w:rPr>
      </w:pPr>
      <w:bookmarkStart w:id="69" w:name="_Toc72417882"/>
      <w:bookmarkStart w:id="70" w:name="_Toc112348828"/>
      <w:r w:rsidRPr="006B5F82">
        <w:rPr>
          <w:lang w:val="fr-FR"/>
        </w:rPr>
        <w:t>4.3.1</w:t>
      </w:r>
      <w:r w:rsidRPr="006B5F82">
        <w:rPr>
          <w:lang w:val="fr-FR"/>
        </w:rPr>
        <w:tab/>
        <w:t>Description</w:t>
      </w:r>
      <w:bookmarkEnd w:id="69"/>
      <w:bookmarkEnd w:id="70"/>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3"/>
        <w:rPr>
          <w:lang w:val="fr-FR"/>
        </w:rPr>
      </w:pPr>
      <w:bookmarkStart w:id="71" w:name="_Toc72417883"/>
      <w:bookmarkStart w:id="72" w:name="_Toc112348829"/>
      <w:r w:rsidRPr="006B5F82">
        <w:rPr>
          <w:lang w:val="fr-FR"/>
        </w:rPr>
        <w:t>4.3.2</w:t>
      </w:r>
      <w:r w:rsidRPr="006B5F82">
        <w:rPr>
          <w:lang w:val="fr-FR"/>
        </w:rPr>
        <w:tab/>
        <w:t>Potential solutions</w:t>
      </w:r>
      <w:bookmarkEnd w:id="71"/>
      <w:bookmarkEnd w:id="72"/>
    </w:p>
    <w:p w14:paraId="513E0FD0" w14:textId="53DA05C2" w:rsidR="000D0964" w:rsidRPr="006B5F82" w:rsidRDefault="000D0964" w:rsidP="006B5F82">
      <w:pPr>
        <w:pStyle w:val="4"/>
      </w:pPr>
      <w:bookmarkStart w:id="73" w:name="_Toc72417884"/>
      <w:bookmarkStart w:id="74" w:name="_Toc112348830"/>
      <w:r w:rsidRPr="006B5F82">
        <w:t>4.3.2.</w:t>
      </w:r>
      <w:r w:rsidR="00204ED4" w:rsidRPr="006B5F82">
        <w:t>1</w:t>
      </w:r>
      <w:r w:rsidRPr="006B5F82">
        <w:tab/>
        <w:t>Solution #3-1 Make not used references void</w:t>
      </w:r>
      <w:bookmarkEnd w:id="73"/>
      <w:bookmarkEnd w:id="74"/>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2"/>
        <w:rPr>
          <w:lang w:val="es-ES"/>
        </w:rPr>
      </w:pPr>
      <w:bookmarkStart w:id="75" w:name="_Toc72417885"/>
      <w:bookmarkStart w:id="76" w:name="_Toc112348831"/>
      <w:r w:rsidRPr="006B5F82">
        <w:rPr>
          <w:lang w:val="es-ES"/>
        </w:rPr>
        <w:t>4.4</w:t>
      </w:r>
      <w:r w:rsidRPr="006B5F82">
        <w:rPr>
          <w:lang w:val="es-ES"/>
        </w:rPr>
        <w:tab/>
        <w:t>Issue #4: SBMA supporting manangement of 5G SA and NSA scenarios</w:t>
      </w:r>
      <w:bookmarkEnd w:id="75"/>
      <w:bookmarkEnd w:id="76"/>
    </w:p>
    <w:p w14:paraId="00EDD8A5" w14:textId="1BFDD5C0" w:rsidR="00204ED4" w:rsidRPr="006B5F82" w:rsidRDefault="00204ED4" w:rsidP="006B5F82">
      <w:pPr>
        <w:pStyle w:val="3"/>
        <w:rPr>
          <w:lang w:val="fr-FR"/>
        </w:rPr>
      </w:pPr>
      <w:bookmarkStart w:id="77" w:name="_Toc72417886"/>
      <w:bookmarkStart w:id="78" w:name="_Toc112348832"/>
      <w:r w:rsidRPr="006B5F82">
        <w:rPr>
          <w:lang w:val="fr-FR"/>
        </w:rPr>
        <w:t>4.4.1</w:t>
      </w:r>
      <w:r w:rsidRPr="006B5F82">
        <w:rPr>
          <w:lang w:val="fr-FR"/>
        </w:rPr>
        <w:tab/>
        <w:t>Description</w:t>
      </w:r>
      <w:bookmarkEnd w:id="77"/>
      <w:bookmarkEnd w:id="78"/>
    </w:p>
    <w:p w14:paraId="3F9CD89B" w14:textId="52F409EC" w:rsidR="00204ED4" w:rsidRPr="00204ED4" w:rsidRDefault="00204ED4" w:rsidP="006B5F82">
      <w:pPr>
        <w:pStyle w:val="4"/>
      </w:pPr>
      <w:bookmarkStart w:id="79" w:name="_Toc72417887"/>
      <w:bookmarkStart w:id="80" w:name="_Toc112348833"/>
      <w:r w:rsidRPr="00204ED4">
        <w:t>4.</w:t>
      </w:r>
      <w:r>
        <w:t>4</w:t>
      </w:r>
      <w:r w:rsidR="00FC2967">
        <w:t>.1.1</w:t>
      </w:r>
      <w:r w:rsidR="00FC2967">
        <w:tab/>
      </w:r>
      <w:r w:rsidRPr="00204ED4">
        <w:t>Analysis of the existing specification capabilities</w:t>
      </w:r>
      <w:bookmarkEnd w:id="79"/>
      <w:bookmarkEnd w:id="80"/>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A (Operation/Notification), </w:t>
      </w:r>
      <w:proofErr w:type="spellStart"/>
      <w:r w:rsidRPr="00204ED4">
        <w:t>MnS</w:t>
      </w:r>
      <w:proofErr w:type="spellEnd"/>
      <w:r w:rsidRPr="00204ED4">
        <w:t xml:space="preserve"> component B (NRM models) and </w:t>
      </w:r>
      <w:proofErr w:type="spellStart"/>
      <w:r w:rsidRPr="00204ED4">
        <w:t>MnS</w:t>
      </w:r>
      <w:proofErr w:type="spellEnd"/>
      <w:r w:rsidRPr="00204ED4">
        <w:t xml:space="preserve">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4"/>
      </w:pPr>
      <w:bookmarkStart w:id="81" w:name="_Toc72417888"/>
      <w:bookmarkStart w:id="82" w:name="_Toc112348834"/>
      <w:r>
        <w:t>4.4</w:t>
      </w:r>
      <w:r w:rsidR="00FC2967">
        <w:t>.1.2</w:t>
      </w:r>
      <w:r w:rsidR="00FC2967">
        <w:tab/>
      </w:r>
      <w:r w:rsidRPr="00204ED4">
        <w:t>Management support for NG-RAN Overall Architecture</w:t>
      </w:r>
      <w:bookmarkEnd w:id="81"/>
      <w:bookmarkEnd w:id="82"/>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1pt;height:167.3pt" o:ole="">
            <v:imagedata r:id="rId11" o:title=""/>
          </v:shape>
          <o:OLEObject Type="Embed" ProgID="Visio.Drawing.11" ShapeID="_x0000_i1025" DrawAspect="Content" ObjectID="_1722964156"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lastRenderedPageBreak/>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4"/>
      </w:pPr>
      <w:bookmarkStart w:id="83" w:name="_Toc72417889"/>
      <w:bookmarkStart w:id="84" w:name="_Toc112348835"/>
      <w:r>
        <w:t>4.4</w:t>
      </w:r>
      <w:r w:rsidR="00FC2967">
        <w:t>.1.3</w:t>
      </w:r>
      <w:r w:rsidR="00FC2967">
        <w:tab/>
      </w:r>
      <w:r w:rsidRPr="00204ED4">
        <w:t>Management support for EN-DC Overall Architecture</w:t>
      </w:r>
      <w:bookmarkEnd w:id="83"/>
      <w:bookmarkEnd w:id="84"/>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15pt;height:171.6pt" o:ole="">
            <v:imagedata r:id="rId15" o:title=""/>
          </v:shape>
          <o:OLEObject Type="Embed" ProgID="Visio.Drawing.11" ShapeID="_x0000_i1026" DrawAspect="Content" ObjectID="_1722964157"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w:t>
      </w:r>
      <w:proofErr w:type="spellStart"/>
      <w:r w:rsidRPr="00204ED4">
        <w:rPr>
          <w:lang w:eastAsia="zh-CN"/>
        </w:rPr>
        <w:t>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w:t>
      </w:r>
      <w:proofErr w:type="spellStart"/>
      <w:r w:rsidRPr="00204ED4">
        <w:rPr>
          <w:lang w:eastAsia="zh-CN"/>
        </w:rPr>
        <w:t>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3"/>
        <w:rPr>
          <w:lang w:val="fr-FR"/>
        </w:rPr>
      </w:pPr>
      <w:bookmarkStart w:id="85" w:name="_Toc72417890"/>
      <w:bookmarkStart w:id="86" w:name="_Toc112348836"/>
      <w:r w:rsidRPr="006B5F82">
        <w:rPr>
          <w:lang w:val="fr-FR"/>
        </w:rPr>
        <w:t>4.4.2</w:t>
      </w:r>
      <w:r w:rsidRPr="006B5F82">
        <w:rPr>
          <w:lang w:val="fr-FR"/>
        </w:rPr>
        <w:tab/>
        <w:t>Potential solutions</w:t>
      </w:r>
      <w:bookmarkEnd w:id="85"/>
      <w:r w:rsidR="00F0048A">
        <w:rPr>
          <w:lang w:val="fr-FR"/>
        </w:rPr>
        <w:t xml:space="preserve"> #4-1</w:t>
      </w:r>
      <w:bookmarkEnd w:id="86"/>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w:t>
      </w:r>
      <w:proofErr w:type="gramStart"/>
      <w:r w:rsidRPr="00204ED4">
        <w:rPr>
          <w:b/>
          <w:lang w:val="en-US" w:eastAsia="zh-CN"/>
        </w:rPr>
        <w:t>A</w:t>
      </w:r>
      <w:proofErr w:type="spellEnd"/>
      <w:proofErr w:type="gram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2"/>
      </w:pPr>
      <w:bookmarkStart w:id="87" w:name="_Toc72417891"/>
      <w:bookmarkStart w:id="88" w:name="_Toc112348837"/>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7"/>
      <w:bookmarkEnd w:id="88"/>
    </w:p>
    <w:p w14:paraId="1B910D1F" w14:textId="5BE9458D" w:rsidR="00F73796" w:rsidRDefault="00F73796" w:rsidP="00F73796">
      <w:pPr>
        <w:pStyle w:val="3"/>
        <w:rPr>
          <w:lang w:eastAsia="ko-KR"/>
        </w:rPr>
      </w:pPr>
      <w:bookmarkStart w:id="89" w:name="_Toc72417892"/>
      <w:bookmarkStart w:id="90" w:name="_Toc112348838"/>
      <w:r>
        <w:rPr>
          <w:lang w:eastAsia="ko-KR"/>
        </w:rPr>
        <w:t>4.5.1</w:t>
      </w:r>
      <w:r>
        <w:rPr>
          <w:lang w:eastAsia="ko-KR"/>
        </w:rPr>
        <w:tab/>
        <w:t>Description</w:t>
      </w:r>
      <w:bookmarkEnd w:id="89"/>
      <w:bookmarkEnd w:id="90"/>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3"/>
      </w:pPr>
      <w:bookmarkStart w:id="91" w:name="_Toc72417893"/>
      <w:bookmarkStart w:id="92" w:name="_Toc112348839"/>
      <w:r w:rsidRPr="00FF0262">
        <w:rPr>
          <w:lang w:val="fr-FR"/>
        </w:rPr>
        <w:t>4.</w:t>
      </w:r>
      <w:r>
        <w:rPr>
          <w:lang w:val="fr-FR"/>
        </w:rPr>
        <w:t>5</w:t>
      </w:r>
      <w:r w:rsidRPr="00FF0262">
        <w:rPr>
          <w:lang w:val="fr-FR"/>
        </w:rPr>
        <w:t>.2</w:t>
      </w:r>
      <w:r w:rsidRPr="00FF0262">
        <w:rPr>
          <w:lang w:val="fr-FR"/>
        </w:rPr>
        <w:tab/>
        <w:t>Potential solutions</w:t>
      </w:r>
      <w:bookmarkEnd w:id="91"/>
      <w:bookmarkEnd w:id="92"/>
    </w:p>
    <w:p w14:paraId="69030454" w14:textId="0F73F303" w:rsidR="00F73796" w:rsidRDefault="0067423E" w:rsidP="00F73796">
      <w:pPr>
        <w:pStyle w:val="4"/>
      </w:pPr>
      <w:bookmarkStart w:id="93" w:name="_Toc72417894"/>
      <w:bookmarkStart w:id="94" w:name="_Toc112348840"/>
      <w:r>
        <w:t>4.5.2.1</w:t>
      </w:r>
      <w:r>
        <w:tab/>
      </w:r>
      <w:r w:rsidR="00F73796">
        <w:t>ETSI ISG ZSM</w:t>
      </w:r>
      <w:bookmarkEnd w:id="93"/>
      <w:bookmarkEnd w:id="94"/>
    </w:p>
    <w:p w14:paraId="33C9FFA1" w14:textId="238C1AF9" w:rsidR="00F73796" w:rsidRPr="00A142FF" w:rsidRDefault="00F73796" w:rsidP="00F73796">
      <w:pPr>
        <w:pStyle w:val="5"/>
        <w:rPr>
          <w:lang w:eastAsia="zh-CN"/>
        </w:rPr>
      </w:pPr>
      <w:bookmarkStart w:id="95" w:name="_Toc72417895"/>
      <w:bookmarkStart w:id="96" w:name="_Toc112348841"/>
      <w:r>
        <w:rPr>
          <w:rFonts w:hint="eastAsia"/>
          <w:lang w:eastAsia="zh-CN"/>
        </w:rPr>
        <w:t>4</w:t>
      </w:r>
      <w:r w:rsidR="0067423E">
        <w:rPr>
          <w:lang w:eastAsia="zh-CN"/>
        </w:rPr>
        <w:t>.5.2.1.1</w:t>
      </w:r>
      <w:r w:rsidR="0067423E">
        <w:rPr>
          <w:lang w:eastAsia="zh-CN"/>
        </w:rPr>
        <w:tab/>
      </w:r>
      <w:r>
        <w:rPr>
          <w:lang w:eastAsia="zh-CN"/>
        </w:rPr>
        <w:t>Introduction</w:t>
      </w:r>
      <w:bookmarkEnd w:id="95"/>
      <w:bookmarkEnd w:id="96"/>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5"/>
        <w:rPr>
          <w:lang w:eastAsia="zh-CN"/>
        </w:rPr>
      </w:pPr>
      <w:bookmarkStart w:id="97" w:name="_Toc72417896"/>
      <w:bookmarkStart w:id="98" w:name="_Toc112348842"/>
      <w:r>
        <w:rPr>
          <w:rFonts w:hint="eastAsia"/>
          <w:lang w:eastAsia="zh-CN"/>
        </w:rPr>
        <w:t>4</w:t>
      </w:r>
      <w:r w:rsidR="0067423E">
        <w:rPr>
          <w:lang w:eastAsia="zh-CN"/>
        </w:rPr>
        <w:t>.5.2.1.2</w:t>
      </w:r>
      <w:r w:rsidR="0067423E">
        <w:rPr>
          <w:lang w:eastAsia="zh-CN"/>
        </w:rPr>
        <w:tab/>
      </w:r>
      <w:r>
        <w:rPr>
          <w:lang w:eastAsia="zh-CN"/>
        </w:rPr>
        <w:t>Potential solutions</w:t>
      </w:r>
      <w:bookmarkEnd w:id="97"/>
      <w:r w:rsidR="00F0048A">
        <w:rPr>
          <w:lang w:eastAsia="zh-CN"/>
        </w:rPr>
        <w:t xml:space="preserve"> #5-1</w:t>
      </w:r>
      <w:bookmarkEnd w:id="98"/>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2"/>
        <w:rPr>
          <w:lang w:val="es-ES"/>
        </w:rPr>
      </w:pPr>
      <w:bookmarkStart w:id="99" w:name="_Toc112348843"/>
      <w:r>
        <w:rPr>
          <w:lang w:val="es-ES"/>
        </w:rPr>
        <w:t>4.6</w:t>
      </w:r>
      <w:r>
        <w:rPr>
          <w:lang w:val="es-ES"/>
        </w:rPr>
        <w:tab/>
        <w:t>Issue #6: Software management feature in SBMA for 5G</w:t>
      </w:r>
      <w:bookmarkEnd w:id="99"/>
    </w:p>
    <w:p w14:paraId="3E6E9D03" w14:textId="0DD3D407" w:rsidR="00CD0BCC" w:rsidRDefault="00CD0BCC" w:rsidP="00CD0BCC">
      <w:pPr>
        <w:pStyle w:val="3"/>
        <w:rPr>
          <w:lang w:val="fr-FR"/>
        </w:rPr>
      </w:pPr>
      <w:bookmarkStart w:id="100" w:name="_Toc112348844"/>
      <w:r>
        <w:rPr>
          <w:lang w:val="fr-FR"/>
        </w:rPr>
        <w:t>4.6.1</w:t>
      </w:r>
      <w:r>
        <w:rPr>
          <w:lang w:val="fr-FR"/>
        </w:rPr>
        <w:tab/>
        <w:t>Description</w:t>
      </w:r>
      <w:bookmarkEnd w:id="100"/>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3"/>
        <w:rPr>
          <w:lang w:val="fr-FR"/>
        </w:rPr>
      </w:pPr>
      <w:bookmarkStart w:id="101" w:name="_Toc112348845"/>
      <w:r>
        <w:rPr>
          <w:lang w:val="fr-FR"/>
        </w:rPr>
        <w:lastRenderedPageBreak/>
        <w:t>4.6.2</w:t>
      </w:r>
      <w:r>
        <w:rPr>
          <w:lang w:val="fr-FR"/>
        </w:rPr>
        <w:tab/>
        <w:t>Potential solutions</w:t>
      </w:r>
      <w:bookmarkEnd w:id="101"/>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2"/>
        <w:rPr>
          <w:lang w:val="es-ES"/>
        </w:rPr>
      </w:pPr>
      <w:bookmarkStart w:id="102" w:name="_Toc112348846"/>
      <w:r w:rsidRPr="00F91D87">
        <w:rPr>
          <w:lang w:val="es-ES"/>
        </w:rPr>
        <w:t>4.7</w:t>
      </w:r>
      <w:r w:rsidRPr="00F91D87">
        <w:rPr>
          <w:lang w:val="es-ES"/>
        </w:rPr>
        <w:tab/>
        <w:t>Issue #7: Inventory missing in 5G</w:t>
      </w:r>
      <w:bookmarkEnd w:id="102"/>
    </w:p>
    <w:p w14:paraId="55B8B676" w14:textId="35772F98" w:rsidR="00917AF0" w:rsidRDefault="00917AF0" w:rsidP="00917AF0">
      <w:pPr>
        <w:pStyle w:val="3"/>
        <w:rPr>
          <w:lang w:eastAsia="ko-KR"/>
        </w:rPr>
      </w:pPr>
      <w:bookmarkStart w:id="103" w:name="_Toc112348847"/>
      <w:r>
        <w:rPr>
          <w:lang w:eastAsia="ko-KR"/>
        </w:rPr>
        <w:t>4.7.1</w:t>
      </w:r>
      <w:r>
        <w:rPr>
          <w:lang w:eastAsia="ko-KR"/>
        </w:rPr>
        <w:tab/>
        <w:t>Description</w:t>
      </w:r>
      <w:bookmarkEnd w:id="103"/>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3"/>
      </w:pPr>
      <w:bookmarkStart w:id="104" w:name="_Toc112348848"/>
      <w:r w:rsidRPr="00FF0262">
        <w:rPr>
          <w:lang w:val="fr-FR"/>
        </w:rPr>
        <w:t>4.</w:t>
      </w:r>
      <w:r>
        <w:rPr>
          <w:lang w:val="fr-FR"/>
        </w:rPr>
        <w:t>7</w:t>
      </w:r>
      <w:r w:rsidRPr="00FF0262">
        <w:rPr>
          <w:lang w:val="fr-FR"/>
        </w:rPr>
        <w:t>.2</w:t>
      </w:r>
      <w:r w:rsidRPr="00FF0262">
        <w:rPr>
          <w:lang w:val="fr-FR"/>
        </w:rPr>
        <w:tab/>
        <w:t>Potential solutions</w:t>
      </w:r>
      <w:bookmarkEnd w:id="104"/>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2"/>
        <w:rPr>
          <w:rFonts w:cs="Arial"/>
        </w:rPr>
      </w:pPr>
      <w:bookmarkStart w:id="105" w:name="_Toc72937830"/>
      <w:bookmarkStart w:id="106" w:name="_Toc112348849"/>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5"/>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bookmarkEnd w:id="106"/>
    </w:p>
    <w:p w14:paraId="4919D869" w14:textId="7212D5B3" w:rsidR="005357F1" w:rsidRPr="002B661D" w:rsidRDefault="005357F1" w:rsidP="005357F1">
      <w:pPr>
        <w:pStyle w:val="3"/>
        <w:rPr>
          <w:rFonts w:cs="Arial"/>
          <w:lang w:eastAsia="ko-KR"/>
        </w:rPr>
      </w:pPr>
      <w:bookmarkStart w:id="107" w:name="_Toc72937831"/>
      <w:bookmarkStart w:id="108" w:name="_Toc112348850"/>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9" w:name="_Toc72937832"/>
      <w:bookmarkEnd w:id="107"/>
      <w:bookmarkEnd w:id="108"/>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lastRenderedPageBreak/>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b/>
          <w:lang w:eastAsia="zh-CN"/>
        </w:rPr>
      </w:pPr>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 xml:space="preserve">Management Function provided by </w:t>
      </w:r>
      <w:proofErr w:type="spellStart"/>
      <w:r>
        <w:rPr>
          <w:b/>
          <w:lang w:eastAsia="zh-CN"/>
        </w:rPr>
        <w:t>MnS</w:t>
      </w:r>
      <w:proofErr w:type="spellEnd"/>
      <w:r>
        <w:rPr>
          <w:b/>
          <w:lang w:eastAsia="zh-CN"/>
        </w:rPr>
        <w:t xml:space="preserve"> Producer</w:t>
      </w:r>
      <w:r w:rsidRPr="00D96D95">
        <w:rPr>
          <w:b/>
          <w:lang w:eastAsia="zh-CN"/>
        </w:rPr>
        <w:t>:</w:t>
      </w:r>
    </w:p>
    <w:p w14:paraId="63019E23" w14:textId="77777777" w:rsidR="009F6889"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MnsAgent</w:t>
      </w:r>
      <w:proofErr w:type="spellEnd"/>
      <w:r>
        <w:rPr>
          <w:lang w:eastAsia="zh-CN"/>
        </w:rPr>
        <w:t xml:space="preserve"> IOC: </w:t>
      </w:r>
      <w:r w:rsidRPr="00510483">
        <w:rPr>
          <w:lang w:eastAsia="zh-CN"/>
        </w:rPr>
        <w:t xml:space="preserve">The </w:t>
      </w:r>
      <w:proofErr w:type="spellStart"/>
      <w:r w:rsidRPr="00510483">
        <w:rPr>
          <w:lang w:eastAsia="zh-CN"/>
        </w:rPr>
        <w:t>MnsAgent</w:t>
      </w:r>
      <w:proofErr w:type="spellEnd"/>
      <w:r w:rsidRPr="00510483">
        <w:rPr>
          <w:lang w:eastAsia="zh-CN"/>
        </w:rPr>
        <w:t xml:space="preserve"> represents the </w:t>
      </w:r>
      <w:proofErr w:type="spellStart"/>
      <w:r w:rsidRPr="00510483">
        <w:rPr>
          <w:lang w:eastAsia="zh-CN"/>
        </w:rPr>
        <w:t>MnS</w:t>
      </w:r>
      <w:proofErr w:type="spellEnd"/>
      <w:r w:rsidRPr="00510483">
        <w:rPr>
          <w:lang w:eastAsia="zh-CN"/>
        </w:rPr>
        <w:t xml:space="preserve"> producers, incl. the supporting hardware and software, available for a certain management scope that is related to the object name-containing the </w:t>
      </w:r>
      <w:proofErr w:type="spellStart"/>
      <w:r w:rsidRPr="00510483">
        <w:rPr>
          <w:lang w:eastAsia="zh-CN"/>
        </w:rPr>
        <w:t>MnS</w:t>
      </w:r>
      <w:proofErr w:type="spellEnd"/>
      <w:r w:rsidRPr="00510483">
        <w:rPr>
          <w:lang w:eastAsia="zh-CN"/>
        </w:rPr>
        <w:t xml:space="preserve"> Agent.</w:t>
      </w:r>
    </w:p>
    <w:p w14:paraId="501C945B" w14:textId="7777777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ManagementNode</w:t>
      </w:r>
      <w:proofErr w:type="spellEnd"/>
      <w:r>
        <w:rPr>
          <w:lang w:eastAsia="zh-CN"/>
        </w:rPr>
        <w:t xml:space="preserve"> IOC: </w:t>
      </w:r>
      <w:r>
        <w:t xml:space="preserve">This IOC represents a telecommunications management system (EM) within the TMN that contains functionality for managing a number of </w:t>
      </w:r>
      <w:proofErr w:type="spellStart"/>
      <w:r w:rsidRPr="00E62082">
        <w:rPr>
          <w:rFonts w:ascii="Courier" w:hAnsi="Courier"/>
        </w:rPr>
        <w:t>ManagedElements</w:t>
      </w:r>
      <w:proofErr w:type="spellEnd"/>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3"/>
        <w:rPr>
          <w:rFonts w:ascii="Times New Roman" w:hAnsi="Times New Roman"/>
          <w:lang w:eastAsia="ko-KR"/>
        </w:rPr>
      </w:pPr>
      <w:bookmarkStart w:id="110" w:name="_Toc112348851"/>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109"/>
      <w:bookmarkEnd w:id="110"/>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proofErr w:type="spellStart"/>
      <w:r>
        <w:rPr>
          <w:bCs/>
          <w:lang w:eastAsia="zh-CN"/>
        </w:rPr>
        <w:t>ManagementNode</w:t>
      </w:r>
      <w:proofErr w:type="spellEnd"/>
      <w:r>
        <w:rPr>
          <w:bCs/>
          <w:lang w:eastAsia="zh-CN"/>
        </w:rPr>
        <w:t xml:space="preserv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rFonts w:hint="eastAsia"/>
          <w:lang w:eastAsia="zh-CN"/>
        </w:rPr>
        <w:t>.</w:t>
      </w:r>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 TS 28.104, TS 28.105, TS 28.536 and TS 28.312</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77777777"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p>
    <w:p w14:paraId="649BF549"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p>
    <w:p w14:paraId="4E1DCB95"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DRACHOptimizationFunction</w:t>
      </w:r>
      <w:proofErr w:type="spellEnd"/>
      <w:r>
        <w:rPr>
          <w:lang w:eastAsia="zh-CN"/>
        </w:rPr>
        <w:t xml:space="preserve">, </w:t>
      </w:r>
    </w:p>
    <w:p w14:paraId="6817F9B4"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DMROFunction</w:t>
      </w:r>
      <w:proofErr w:type="spellEnd"/>
      <w:r>
        <w:rPr>
          <w:lang w:eastAsia="zh-CN"/>
        </w:rPr>
        <w:t xml:space="preserve">, </w:t>
      </w:r>
    </w:p>
    <w:p w14:paraId="7AD361C7"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DPCIConfigurationFunction</w:t>
      </w:r>
      <w:proofErr w:type="spellEnd"/>
      <w:r>
        <w:rPr>
          <w:lang w:eastAsia="zh-CN"/>
        </w:rPr>
        <w:t xml:space="preserve">, </w:t>
      </w:r>
    </w:p>
    <w:p w14:paraId="1A5B0502"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DLBOFunction</w:t>
      </w:r>
      <w:proofErr w:type="spellEnd"/>
      <w:r>
        <w:rPr>
          <w:lang w:eastAsia="zh-CN"/>
        </w:rPr>
        <w:t xml:space="preserve">,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77777777"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p>
    <w:p w14:paraId="58474E95" w14:textId="77777777" w:rsidR="009F6889" w:rsidRDefault="009F6889" w:rsidP="009F6889">
      <w:pPr>
        <w:numPr>
          <w:ilvl w:val="0"/>
          <w:numId w:val="22"/>
        </w:numPr>
        <w:rPr>
          <w:lang w:eastAsia="zh-CN"/>
        </w:rPr>
      </w:pPr>
      <w:r>
        <w:rPr>
          <w:lang w:eastAsia="zh-CN"/>
        </w:rPr>
        <w:lastRenderedPageBreak/>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proofErr w:type="spellStart"/>
      <w:r>
        <w:rPr>
          <w:lang w:eastAsia="zh-CN"/>
        </w:rPr>
        <w:t>CPCIConfigurationFunction</w:t>
      </w:r>
      <w:proofErr w:type="spellEnd"/>
      <w:r>
        <w:rPr>
          <w:lang w:eastAsia="zh-CN"/>
        </w:rPr>
        <w:t xml:space="preserve">, </w:t>
      </w:r>
    </w:p>
    <w:p w14:paraId="429E9700" w14:textId="77777777"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CESManagementFunction</w:t>
      </w:r>
      <w:proofErr w:type="spellEnd"/>
      <w:r>
        <w:rPr>
          <w:lang w:eastAsia="zh-CN"/>
        </w:rPr>
        <w:t xml:space="preserve">, </w:t>
      </w:r>
    </w:p>
    <w:p w14:paraId="5913B1EA"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CCOFunction</w:t>
      </w:r>
      <w:proofErr w:type="spellEnd"/>
    </w:p>
    <w:p w14:paraId="639D52D2" w14:textId="77777777" w:rsidR="009F6889" w:rsidRPr="003C722A" w:rsidRDefault="009F6889" w:rsidP="009F6889">
      <w:pPr>
        <w:numPr>
          <w:ilvl w:val="0"/>
          <w:numId w:val="22"/>
        </w:numPr>
        <w:rPr>
          <w:lang w:eastAsia="zh-CN"/>
        </w:rPr>
      </w:pPr>
      <w:proofErr w:type="spellStart"/>
      <w:r w:rsidRPr="003C722A">
        <w:rPr>
          <w:lang w:eastAsia="zh-CN"/>
        </w:rPr>
        <w:t>MDAFunction</w:t>
      </w:r>
      <w:proofErr w:type="spellEnd"/>
      <w:r>
        <w:rPr>
          <w:lang w:eastAsia="zh-CN"/>
        </w:rPr>
        <w:t xml:space="preserve"> in TS 28.104</w:t>
      </w:r>
    </w:p>
    <w:p w14:paraId="257F22F3" w14:textId="77777777" w:rsidR="009F6889" w:rsidRDefault="009F6889" w:rsidP="009F6889">
      <w:pPr>
        <w:numPr>
          <w:ilvl w:val="0"/>
          <w:numId w:val="22"/>
        </w:numPr>
        <w:rPr>
          <w:lang w:eastAsia="zh-CN"/>
        </w:rPr>
      </w:pPr>
      <w:proofErr w:type="spellStart"/>
      <w:r w:rsidRPr="005F6354">
        <w:rPr>
          <w:lang w:eastAsia="zh-CN"/>
        </w:rPr>
        <w:t>AIMLTrainingFunction</w:t>
      </w:r>
      <w:proofErr w:type="spellEnd"/>
      <w:r>
        <w:rPr>
          <w:lang w:eastAsia="zh-CN"/>
        </w:rPr>
        <w:t xml:space="preserve"> in TS 28.105</w:t>
      </w:r>
    </w:p>
    <w:p w14:paraId="7436C6B8" w14:textId="196C83E5" w:rsidR="009F6889" w:rsidRPr="00513691" w:rsidRDefault="009F6889" w:rsidP="00943E15">
      <w:pPr>
        <w:numPr>
          <w:ilvl w:val="0"/>
          <w:numId w:val="22"/>
        </w:numPr>
        <w:rPr>
          <w:lang w:eastAsia="zh-CN"/>
        </w:rPr>
      </w:pPr>
      <w:proofErr w:type="spellStart"/>
      <w:r w:rsidRPr="00AF2446">
        <w:rPr>
          <w:lang w:eastAsia="zh-CN"/>
        </w:rPr>
        <w:t>AssuranceClosedControlLoop</w:t>
      </w:r>
      <w:proofErr w:type="spellEnd"/>
      <w:r>
        <w:rPr>
          <w:lang w:eastAsia="zh-CN"/>
        </w:rPr>
        <w:t xml:space="preserve"> in TS 28.536</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7447C4A0" w:rsidR="009F6889" w:rsidRPr="00B73B0B" w:rsidRDefault="009F6889" w:rsidP="009F6889">
            <w:pPr>
              <w:rPr>
                <w:b/>
                <w:lang w:eastAsia="zh-CN"/>
              </w:rPr>
            </w:pPr>
            <w:r>
              <w:rPr>
                <w:rFonts w:hint="eastAsia"/>
                <w:lang w:eastAsia="zh-CN"/>
              </w:rPr>
              <w:t>T</w:t>
            </w:r>
            <w:r>
              <w:rPr>
                <w:lang w:eastAsia="zh-CN"/>
              </w:rPr>
              <w:t xml:space="preserve">S 28.622 </w:t>
            </w:r>
            <w:proofErr w:type="spellStart"/>
            <w:r>
              <w:rPr>
                <w:lang w:eastAsia="zh-CN"/>
              </w:rPr>
              <w:t>ManagementNode</w:t>
            </w:r>
            <w:proofErr w:type="spellEnd"/>
          </w:p>
        </w:tc>
        <w:tc>
          <w:tcPr>
            <w:tcW w:w="5929" w:type="dxa"/>
            <w:shd w:val="clear" w:color="auto" w:fill="auto"/>
          </w:tcPr>
          <w:p w14:paraId="3EA36594" w14:textId="004F2CAF"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lang w:eastAsia="zh-CN"/>
              </w:rPr>
              <w:t xml:space="preserve"> are represented by </w:t>
            </w:r>
            <w:proofErr w:type="spellStart"/>
            <w:r>
              <w:rPr>
                <w:lang w:eastAsia="zh-CN"/>
              </w:rPr>
              <w:t>ManagementNode</w:t>
            </w:r>
            <w:proofErr w:type="spellEnd"/>
            <w:r>
              <w:rPr>
                <w:lang w:eastAsia="zh-CN"/>
              </w:rPr>
              <w:t xml:space="preserve"> IOC defined in TS 28.622, and a number of management functions.</w:t>
            </w:r>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3565AC66" w:rsidR="009F6889" w:rsidRPr="009F6889" w:rsidRDefault="005357F1" w:rsidP="009F6889">
      <w:pPr>
        <w:jc w:val="both"/>
        <w:rPr>
          <w:bCs/>
          <w:lang w:eastAsia="zh-CN"/>
        </w:rPr>
      </w:pPr>
      <w:r>
        <w:rPr>
          <w:bCs/>
          <w:lang w:eastAsia="zh-CN"/>
        </w:rPr>
        <w:t xml:space="preserve">It’s recommended the </w:t>
      </w:r>
      <w:proofErr w:type="spellStart"/>
      <w:r w:rsidR="009F6889">
        <w:rPr>
          <w:bCs/>
          <w:lang w:eastAsia="zh-CN"/>
        </w:rPr>
        <w:t>following</w:t>
      </w:r>
      <w:r>
        <w:rPr>
          <w:bCs/>
          <w:lang w:eastAsia="zh-CN"/>
        </w:rPr>
        <w:t>IOCs</w:t>
      </w:r>
      <w:proofErr w:type="spellEnd"/>
      <w:r>
        <w:rPr>
          <w:bCs/>
          <w:lang w:eastAsia="zh-CN"/>
        </w:rPr>
        <w:t xml:space="preserve"> </w:t>
      </w:r>
      <w:r w:rsidR="009F6889">
        <w:rPr>
          <w:bCs/>
          <w:lang w:eastAsia="zh-CN"/>
        </w:rPr>
        <w:t xml:space="preserve">which could be used to represent </w:t>
      </w:r>
      <w:proofErr w:type="spellStart"/>
      <w:r>
        <w:rPr>
          <w:bCs/>
          <w:lang w:eastAsia="zh-CN"/>
        </w:rPr>
        <w:t>MnF</w:t>
      </w:r>
      <w:r w:rsidR="009F6889">
        <w:rPr>
          <w:bCs/>
          <w:lang w:eastAsia="zh-CN"/>
        </w:rPr>
        <w:t>s</w:t>
      </w:r>
      <w:proofErr w:type="spellEnd"/>
      <w:r w:rsidR="009F6889">
        <w:rPr>
          <w:bCs/>
          <w:lang w:eastAsia="zh-CN"/>
        </w:rPr>
        <w:t xml:space="preserve"> to be managed</w:t>
      </w:r>
      <w:r>
        <w:rPr>
          <w:bCs/>
          <w:lang w:eastAsia="zh-CN"/>
        </w:rPr>
        <w:t>.</w:t>
      </w:r>
      <w:r w:rsidR="009F6889" w:rsidRPr="009F6889">
        <w:rPr>
          <w:bCs/>
          <w:lang w:eastAsia="zh-CN"/>
        </w:rPr>
        <w:t xml:space="preserve"> The modelling is not changed for existing functions to keep the backward compatibility.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DC49EC">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proofErr w:type="spellStart"/>
            <w:r w:rsidRPr="009F6889">
              <w:rPr>
                <w:rFonts w:hint="eastAsia"/>
                <w:b/>
                <w:lang w:eastAsia="zh-CN"/>
              </w:rPr>
              <w:t>I</w:t>
            </w:r>
            <w:r w:rsidRPr="009F6889">
              <w:rPr>
                <w:b/>
                <w:lang w:eastAsia="zh-CN"/>
              </w:rPr>
              <w:t>nheritant</w:t>
            </w:r>
            <w:proofErr w:type="spellEnd"/>
            <w:r w:rsidRPr="009F6889">
              <w:rPr>
                <w:b/>
                <w:lang w:eastAsia="zh-CN"/>
              </w:rPr>
              <w:t xml:space="preserve">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DC49EC">
        <w:tc>
          <w:tcPr>
            <w:tcW w:w="1109" w:type="dxa"/>
            <w:shd w:val="clear" w:color="auto" w:fill="auto"/>
          </w:tcPr>
          <w:p w14:paraId="67F2675E" w14:textId="77777777" w:rsidR="009F6889" w:rsidRPr="009F6889" w:rsidRDefault="009F6889" w:rsidP="009F6889">
            <w:pPr>
              <w:rPr>
                <w:lang w:eastAsia="zh-CN"/>
              </w:rPr>
            </w:pPr>
            <w:r w:rsidRPr="009F6889">
              <w:rPr>
                <w:rFonts w:hint="eastAsia"/>
                <w:lang w:eastAsia="zh-CN"/>
              </w:rPr>
              <w:t>T</w:t>
            </w:r>
            <w:r w:rsidRPr="009F6889">
              <w:rPr>
                <w:lang w:eastAsia="zh-CN"/>
              </w:rPr>
              <w:t>S 28.541</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proofErr w:type="spellStart"/>
            <w:r w:rsidRPr="009F6889">
              <w:rPr>
                <w:lang w:eastAsia="zh-CN"/>
              </w:rPr>
              <w:t>CPCIConfigurationFunction</w:t>
            </w:r>
            <w:proofErr w:type="spellEnd"/>
          </w:p>
          <w:p w14:paraId="63DB5F27" w14:textId="77777777" w:rsidR="009F6889" w:rsidRPr="009F6889" w:rsidRDefault="009F6889" w:rsidP="009F6889">
            <w:pPr>
              <w:numPr>
                <w:ilvl w:val="0"/>
                <w:numId w:val="23"/>
              </w:numPr>
              <w:contextualSpacing/>
              <w:rPr>
                <w:lang w:eastAsia="zh-CN"/>
              </w:rPr>
            </w:pPr>
            <w:proofErr w:type="spellStart"/>
            <w:r w:rsidRPr="009F6889">
              <w:rPr>
                <w:lang w:eastAsia="zh-CN"/>
              </w:rPr>
              <w:t>CESManagementFunction</w:t>
            </w:r>
            <w:proofErr w:type="spellEnd"/>
          </w:p>
          <w:p w14:paraId="71DE4544" w14:textId="77777777" w:rsidR="009F6889" w:rsidRPr="009F6889" w:rsidRDefault="009F6889" w:rsidP="009F6889">
            <w:pPr>
              <w:numPr>
                <w:ilvl w:val="0"/>
                <w:numId w:val="23"/>
              </w:numPr>
              <w:contextualSpacing/>
              <w:rPr>
                <w:lang w:eastAsia="zh-CN"/>
              </w:rPr>
            </w:pPr>
            <w:proofErr w:type="spellStart"/>
            <w:r w:rsidRPr="009F6889">
              <w:rPr>
                <w:lang w:eastAsia="zh-CN"/>
              </w:rPr>
              <w:t>CCOFunction</w:t>
            </w:r>
            <w:proofErr w:type="spellEnd"/>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NRCellDU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3D46B096"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NRCellCU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5BF13C2A" w14:textId="77777777" w:rsidR="009F6889" w:rsidRPr="009F6889" w:rsidRDefault="009F6889" w:rsidP="009F6889">
            <w:pPr>
              <w:numPr>
                <w:ilvl w:val="0"/>
                <w:numId w:val="24"/>
              </w:numPr>
              <w:contextualSpacing/>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ManagementNode</w:t>
            </w:r>
            <w:proofErr w:type="spellEnd"/>
          </w:p>
        </w:tc>
      </w:tr>
      <w:tr w:rsidR="009F6889" w:rsidRPr="009F6889" w14:paraId="023AF3B7" w14:textId="77777777" w:rsidTr="00DC49EC">
        <w:tc>
          <w:tcPr>
            <w:tcW w:w="1109" w:type="dxa"/>
            <w:shd w:val="clear" w:color="auto" w:fill="auto"/>
          </w:tcPr>
          <w:p w14:paraId="5625DE87" w14:textId="77777777" w:rsidR="009F6889" w:rsidRPr="009F6889" w:rsidRDefault="009F6889" w:rsidP="009F6889">
            <w:pPr>
              <w:rPr>
                <w:lang w:eastAsia="zh-CN"/>
              </w:rPr>
            </w:pPr>
            <w:r w:rsidRPr="009F6889">
              <w:rPr>
                <w:rFonts w:hint="eastAsia"/>
                <w:lang w:eastAsia="zh-CN"/>
              </w:rPr>
              <w:t>T</w:t>
            </w:r>
            <w:r w:rsidRPr="009F6889">
              <w:rPr>
                <w:lang w:eastAsia="zh-CN"/>
              </w:rPr>
              <w:t>S 28.104</w:t>
            </w:r>
          </w:p>
        </w:tc>
        <w:tc>
          <w:tcPr>
            <w:tcW w:w="2714" w:type="dxa"/>
            <w:shd w:val="clear" w:color="auto" w:fill="auto"/>
          </w:tcPr>
          <w:p w14:paraId="05D6D32A" w14:textId="77777777" w:rsidR="009F6889" w:rsidRPr="009F6889" w:rsidRDefault="009F6889" w:rsidP="009F6889">
            <w:pPr>
              <w:rPr>
                <w:lang w:eastAsia="zh-CN"/>
              </w:rPr>
            </w:pPr>
            <w:proofErr w:type="spellStart"/>
            <w:r w:rsidRPr="009F6889">
              <w:rPr>
                <w:lang w:eastAsia="zh-CN"/>
              </w:rPr>
              <w:t>MDAFunction</w:t>
            </w:r>
            <w:proofErr w:type="spellEnd"/>
          </w:p>
        </w:tc>
        <w:tc>
          <w:tcPr>
            <w:tcW w:w="1125" w:type="dxa"/>
          </w:tcPr>
          <w:p w14:paraId="1D6F97E0"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5D2226E4" w14:textId="77777777" w:rsidR="009F6889" w:rsidRPr="009F6889" w:rsidRDefault="009F6889" w:rsidP="009F6889">
            <w:pPr>
              <w:rPr>
                <w:lang w:eastAsia="zh-CN"/>
              </w:rPr>
            </w:pPr>
            <w:proofErr w:type="spellStart"/>
            <w:r w:rsidRPr="009F6889">
              <w:rPr>
                <w:lang w:eastAsia="zh-CN"/>
              </w:rPr>
              <w:t>MDAEntity</w:t>
            </w:r>
            <w:proofErr w:type="spellEnd"/>
            <w:r w:rsidRPr="009F6889">
              <w:rPr>
                <w:lang w:eastAsia="zh-CN"/>
              </w:rPr>
              <w:t xml:space="preserve"> (</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ManagedFunction</w:t>
            </w:r>
            <w:proofErr w:type="spellEnd"/>
            <w:r w:rsidRPr="009F6889">
              <w:rPr>
                <w:lang w:eastAsia="zh-CN"/>
              </w:rPr>
              <w:t>/</w:t>
            </w:r>
            <w:proofErr w:type="spellStart"/>
            <w:r w:rsidRPr="009F6889">
              <w:rPr>
                <w:lang w:eastAsia="zh-CN"/>
              </w:rPr>
              <w:t>ManagementNode</w:t>
            </w:r>
            <w:proofErr w:type="spellEnd"/>
            <w:r w:rsidRPr="009F6889">
              <w:rPr>
                <w:lang w:eastAsia="zh-CN"/>
              </w:rPr>
              <w:t>)</w:t>
            </w:r>
          </w:p>
        </w:tc>
      </w:tr>
      <w:tr w:rsidR="009F6889" w:rsidRPr="009F6889" w14:paraId="325ACF7D" w14:textId="77777777" w:rsidTr="00DC49EC">
        <w:tc>
          <w:tcPr>
            <w:tcW w:w="1109" w:type="dxa"/>
            <w:shd w:val="clear" w:color="auto" w:fill="auto"/>
          </w:tcPr>
          <w:p w14:paraId="2AA462C3" w14:textId="77777777" w:rsidR="009F6889" w:rsidRPr="009F6889" w:rsidRDefault="009F6889" w:rsidP="009F6889">
            <w:pPr>
              <w:rPr>
                <w:lang w:eastAsia="zh-CN"/>
              </w:rPr>
            </w:pPr>
            <w:r w:rsidRPr="009F6889">
              <w:rPr>
                <w:lang w:eastAsia="zh-CN"/>
              </w:rPr>
              <w:t>TR 28.105</w:t>
            </w:r>
          </w:p>
        </w:tc>
        <w:tc>
          <w:tcPr>
            <w:tcW w:w="2714" w:type="dxa"/>
            <w:shd w:val="clear" w:color="auto" w:fill="auto"/>
          </w:tcPr>
          <w:p w14:paraId="7F6D9DEB" w14:textId="77777777" w:rsidR="009F6889" w:rsidRPr="009F6889" w:rsidRDefault="009F6889" w:rsidP="009F6889">
            <w:pPr>
              <w:rPr>
                <w:lang w:eastAsia="zh-CN"/>
              </w:rPr>
            </w:pPr>
            <w:proofErr w:type="spellStart"/>
            <w:r w:rsidRPr="009F6889">
              <w:rPr>
                <w:lang w:eastAsia="zh-CN"/>
              </w:rPr>
              <w:t>AIMLTrainingFunction</w:t>
            </w:r>
            <w:proofErr w:type="spellEnd"/>
          </w:p>
        </w:tc>
        <w:tc>
          <w:tcPr>
            <w:tcW w:w="1125" w:type="dxa"/>
          </w:tcPr>
          <w:p w14:paraId="2B50315D"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DC49EC">
        <w:tc>
          <w:tcPr>
            <w:tcW w:w="1109" w:type="dxa"/>
            <w:shd w:val="clear" w:color="auto" w:fill="auto"/>
          </w:tcPr>
          <w:p w14:paraId="60D6BD4F" w14:textId="77777777" w:rsidR="009F6889" w:rsidRPr="009F6889" w:rsidRDefault="009F6889" w:rsidP="009F6889">
            <w:pPr>
              <w:rPr>
                <w:lang w:eastAsia="zh-CN"/>
              </w:rPr>
            </w:pPr>
            <w:r w:rsidRPr="009F6889">
              <w:rPr>
                <w:lang w:eastAsia="zh-CN"/>
              </w:rPr>
              <w:t>TS 28.536</w:t>
            </w:r>
          </w:p>
        </w:tc>
        <w:tc>
          <w:tcPr>
            <w:tcW w:w="2714" w:type="dxa"/>
            <w:shd w:val="clear" w:color="auto" w:fill="auto"/>
          </w:tcPr>
          <w:p w14:paraId="292963CE" w14:textId="77777777" w:rsidR="009F6889" w:rsidRPr="009F6889" w:rsidRDefault="009F6889" w:rsidP="009F6889">
            <w:pPr>
              <w:rPr>
                <w:lang w:eastAsia="zh-CN"/>
              </w:rPr>
            </w:pPr>
            <w:proofErr w:type="spellStart"/>
            <w:r w:rsidRPr="009F6889">
              <w:rPr>
                <w:lang w:eastAsia="zh-CN"/>
              </w:rPr>
              <w:t>AssuranceClosedControlLoop</w:t>
            </w:r>
            <w:proofErr w:type="spellEnd"/>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ManagementNode</w:t>
            </w:r>
            <w:proofErr w:type="spellEnd"/>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 xml:space="preserve">ditors’ Note: whether the </w:t>
      </w:r>
      <w:proofErr w:type="spellStart"/>
      <w:r>
        <w:rPr>
          <w:lang w:eastAsia="zh-CN"/>
        </w:rPr>
        <w:t>MnFs</w:t>
      </w:r>
      <w:proofErr w:type="spellEnd"/>
      <w:r>
        <w:rPr>
          <w:lang w:eastAsia="zh-CN"/>
        </w:rPr>
        <w:t xml:space="preserve"> to be managed IOCs are needed to be inherited from a same root IOC is FFS.</w:t>
      </w:r>
    </w:p>
    <w:p w14:paraId="1C143DF9" w14:textId="77777777" w:rsidR="009F6889" w:rsidRPr="009F6889" w:rsidRDefault="009F6889" w:rsidP="0098267A">
      <w:pPr>
        <w:jc w:val="both"/>
        <w:rPr>
          <w:bCs/>
          <w:lang w:eastAsia="zh-CN"/>
        </w:rPr>
      </w:pPr>
    </w:p>
    <w:p w14:paraId="0327FAE0" w14:textId="4D0F53DC" w:rsidR="00AD2C6C" w:rsidRDefault="00AD2C6C" w:rsidP="00AD2C6C">
      <w:pPr>
        <w:pStyle w:val="2"/>
        <w:rPr>
          <w:lang w:val="es-ES"/>
        </w:rPr>
      </w:pPr>
      <w:bookmarkStart w:id="111" w:name="_Toc112348852"/>
      <w:bookmarkStart w:id="112" w:name="_Hlk100735247"/>
      <w:r>
        <w:lastRenderedPageBreak/>
        <w:t>4.</w:t>
      </w:r>
      <w:r w:rsidR="007E500E">
        <w:t>9</w:t>
      </w:r>
      <w:r>
        <w:t xml:space="preserve"> </w:t>
      </w:r>
      <w:r w:rsidR="004439DC" w:rsidRPr="002B661D">
        <w:rPr>
          <w:rFonts w:cs="Arial"/>
          <w:lang w:val="fr-FR"/>
        </w:rPr>
        <w:tab/>
      </w:r>
      <w:r>
        <w:rPr>
          <w:lang w:val="es-ES"/>
        </w:rPr>
        <w:t>Issue #</w:t>
      </w:r>
      <w:r w:rsidR="007E500E">
        <w:rPr>
          <w:lang w:val="es-ES"/>
        </w:rPr>
        <w:t>9</w:t>
      </w:r>
      <w:r>
        <w:rPr>
          <w:lang w:val="es-ES"/>
        </w:rPr>
        <w:t>:</w:t>
      </w:r>
      <w:bookmarkEnd w:id="111"/>
      <w:r>
        <w:rPr>
          <w:lang w:val="es-ES"/>
        </w:rPr>
        <w:t xml:space="preserve"> </w:t>
      </w:r>
    </w:p>
    <w:p w14:paraId="2FD0205E" w14:textId="1D0CA869" w:rsidR="00AD2C6C" w:rsidRDefault="00AD2C6C" w:rsidP="00AD2C6C">
      <w:pPr>
        <w:pStyle w:val="3"/>
        <w:rPr>
          <w:lang w:val="fr-FR"/>
        </w:rPr>
      </w:pPr>
      <w:bookmarkStart w:id="113" w:name="_Toc112348853"/>
      <w:r>
        <w:rPr>
          <w:lang w:val="fr-FR"/>
        </w:rPr>
        <w:t>4.</w:t>
      </w:r>
      <w:r w:rsidR="004F55CF">
        <w:rPr>
          <w:lang w:val="fr-FR"/>
        </w:rPr>
        <w:t>9</w:t>
      </w:r>
      <w:r>
        <w:rPr>
          <w:lang w:val="fr-FR"/>
        </w:rPr>
        <w:t>.1</w:t>
      </w:r>
      <w:r>
        <w:rPr>
          <w:lang w:val="fr-FR"/>
        </w:rPr>
        <w:tab/>
        <w:t>Description</w:t>
      </w:r>
      <w:bookmarkEnd w:id="113"/>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a9"/>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4"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4"/>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3"/>
        <w:rPr>
          <w:lang w:val="fr-FR"/>
        </w:rPr>
      </w:pPr>
      <w:bookmarkStart w:id="115" w:name="_Toc112348854"/>
      <w:r>
        <w:rPr>
          <w:lang w:val="fr-FR"/>
        </w:rPr>
        <w:t>4.</w:t>
      </w:r>
      <w:r w:rsidR="004F55CF">
        <w:rPr>
          <w:lang w:val="fr-FR"/>
        </w:rPr>
        <w:t>9</w:t>
      </w:r>
      <w:r>
        <w:rPr>
          <w:lang w:val="fr-FR"/>
        </w:rPr>
        <w:t>.2</w:t>
      </w:r>
      <w:r>
        <w:rPr>
          <w:lang w:val="fr-FR"/>
        </w:rPr>
        <w:tab/>
        <w:t>Potential solutions</w:t>
      </w:r>
      <w:bookmarkEnd w:id="115"/>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2"/>
        <w:rPr>
          <w:lang w:val="es-ES"/>
        </w:rPr>
      </w:pPr>
      <w:bookmarkStart w:id="116" w:name="_Toc112348855"/>
      <w:bookmarkEnd w:id="112"/>
      <w:r>
        <w:rPr>
          <w:lang w:val="es-ES"/>
        </w:rPr>
        <w:t>4.</w:t>
      </w:r>
      <w:r w:rsidR="00DD57D4">
        <w:rPr>
          <w:lang w:val="es-ES"/>
        </w:rPr>
        <w:t>10</w:t>
      </w:r>
      <w:r>
        <w:rPr>
          <w:lang w:val="es-ES"/>
        </w:rPr>
        <w:tab/>
        <w:t>Issue #</w:t>
      </w:r>
      <w:r w:rsidR="00DD57D4">
        <w:rPr>
          <w:lang w:val="es-ES"/>
        </w:rPr>
        <w:t>10</w:t>
      </w:r>
      <w:r>
        <w:rPr>
          <w:lang w:val="es-ES"/>
        </w:rPr>
        <w:t>: Use of 32.401 in SBMA</w:t>
      </w:r>
      <w:bookmarkEnd w:id="116"/>
    </w:p>
    <w:p w14:paraId="0790AA06" w14:textId="3F010EA3" w:rsidR="006D21F6" w:rsidRDefault="006D21F6" w:rsidP="006D21F6">
      <w:pPr>
        <w:pStyle w:val="3"/>
        <w:rPr>
          <w:lang w:eastAsia="ko-KR"/>
        </w:rPr>
      </w:pPr>
      <w:bookmarkStart w:id="117" w:name="_Toc112348856"/>
      <w:r>
        <w:rPr>
          <w:lang w:eastAsia="ko-KR"/>
        </w:rPr>
        <w:t>4.</w:t>
      </w:r>
      <w:r w:rsidR="00DD57D4">
        <w:rPr>
          <w:lang w:eastAsia="ko-KR"/>
        </w:rPr>
        <w:t>10</w:t>
      </w:r>
      <w:r>
        <w:rPr>
          <w:lang w:eastAsia="ko-KR"/>
        </w:rPr>
        <w:t>.1</w:t>
      </w:r>
      <w:r>
        <w:rPr>
          <w:lang w:eastAsia="ko-KR"/>
        </w:rPr>
        <w:tab/>
        <w:t>Description</w:t>
      </w:r>
      <w:bookmarkEnd w:id="117"/>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3"/>
      </w:pPr>
      <w:bookmarkStart w:id="118" w:name="_Toc112348857"/>
      <w:r>
        <w:rPr>
          <w:lang w:val="fr-FR"/>
        </w:rPr>
        <w:t>4.</w:t>
      </w:r>
      <w:r w:rsidR="00BD10EB">
        <w:rPr>
          <w:lang w:val="fr-FR"/>
        </w:rPr>
        <w:t>10</w:t>
      </w:r>
      <w:r>
        <w:rPr>
          <w:lang w:val="fr-FR"/>
        </w:rPr>
        <w:t>.2</w:t>
      </w:r>
      <w:r>
        <w:rPr>
          <w:lang w:val="fr-FR"/>
        </w:rPr>
        <w:tab/>
        <w:t>Potential solutions</w:t>
      </w:r>
      <w:bookmarkEnd w:id="118"/>
    </w:p>
    <w:p w14:paraId="1E51A4B9" w14:textId="77777777" w:rsidR="006D21F6" w:rsidRDefault="006D21F6" w:rsidP="006D21F6">
      <w:r>
        <w:t xml:space="preserve">It is proposed to make </w:t>
      </w:r>
    </w:p>
    <w:p w14:paraId="3D291118" w14:textId="553A2083" w:rsidR="006D21F6" w:rsidRDefault="006D21F6" w:rsidP="006D21F6">
      <w:pPr>
        <w:pStyle w:val="a9"/>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a9"/>
        <w:numPr>
          <w:ilvl w:val="0"/>
          <w:numId w:val="15"/>
        </w:numPr>
        <w:rPr>
          <w:lang w:val="en-US" w:eastAsia="zh-CN"/>
        </w:rPr>
      </w:pPr>
      <w:proofErr w:type="gramStart"/>
      <w:r w:rsidRPr="005352DF">
        <w:rPr>
          <w:lang w:val="en-US" w:eastAsia="zh-CN"/>
        </w:rPr>
        <w:t>to</w:t>
      </w:r>
      <w:proofErr w:type="gramEnd"/>
      <w:r w:rsidRPr="005352DF">
        <w:rPr>
          <w:lang w:val="en-US" w:eastAsia="zh-CN"/>
        </w:rPr>
        <w:t xml:space="preserve">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proofErr w:type="gramStart"/>
      <w:r>
        <w:t>in</w:t>
      </w:r>
      <w:proofErr w:type="gramEnd"/>
      <w:r>
        <w:t xml:space="preserve"> </w:t>
      </w:r>
      <w:r w:rsidRPr="005352DF">
        <w:rPr>
          <w:lang w:val="en-US" w:eastAsia="zh-CN"/>
        </w:rPr>
        <w:t>a new work item in Rel-18</w:t>
      </w:r>
      <w:r>
        <w:rPr>
          <w:lang w:val="en-US" w:eastAsia="zh-CN"/>
        </w:rPr>
        <w:t>.</w:t>
      </w:r>
    </w:p>
    <w:p w14:paraId="123319CD" w14:textId="06FCF355" w:rsidR="00DD57D4" w:rsidRDefault="00DD57D4" w:rsidP="00DD57D4">
      <w:pPr>
        <w:pStyle w:val="2"/>
        <w:rPr>
          <w:lang w:val="es-ES"/>
        </w:rPr>
      </w:pPr>
      <w:bookmarkStart w:id="119" w:name="_Toc112348858"/>
      <w:r>
        <w:rPr>
          <w:lang w:val="es-ES"/>
        </w:rPr>
        <w:t>4.</w:t>
      </w:r>
      <w:r w:rsidR="00BD10EB">
        <w:rPr>
          <w:lang w:val="es-ES"/>
        </w:rPr>
        <w:t>11</w:t>
      </w:r>
      <w:r>
        <w:rPr>
          <w:lang w:val="es-ES"/>
        </w:rPr>
        <w:tab/>
        <w:t>Issue #</w:t>
      </w:r>
      <w:r w:rsidR="00ED5545">
        <w:rPr>
          <w:lang w:val="es-ES"/>
        </w:rPr>
        <w:t>11</w:t>
      </w:r>
      <w:r>
        <w:rPr>
          <w:lang w:val="es-ES"/>
        </w:rPr>
        <w:t>: Use of 32.404 in SBMA</w:t>
      </w:r>
      <w:bookmarkEnd w:id="119"/>
    </w:p>
    <w:p w14:paraId="4D718DC3" w14:textId="1D619F53" w:rsidR="00DD57D4" w:rsidRDefault="00DD57D4" w:rsidP="00DD57D4">
      <w:pPr>
        <w:pStyle w:val="3"/>
        <w:rPr>
          <w:lang w:eastAsia="ko-KR"/>
        </w:rPr>
      </w:pPr>
      <w:bookmarkStart w:id="120" w:name="_Toc112348859"/>
      <w:r>
        <w:rPr>
          <w:lang w:eastAsia="ko-KR"/>
        </w:rPr>
        <w:t>4.</w:t>
      </w:r>
      <w:r w:rsidR="00BD10EB">
        <w:rPr>
          <w:lang w:eastAsia="ko-KR"/>
        </w:rPr>
        <w:t>11</w:t>
      </w:r>
      <w:r>
        <w:rPr>
          <w:lang w:eastAsia="ko-KR"/>
        </w:rPr>
        <w:t>.1</w:t>
      </w:r>
      <w:r>
        <w:rPr>
          <w:lang w:eastAsia="ko-KR"/>
        </w:rPr>
        <w:tab/>
        <w:t>Description</w:t>
      </w:r>
      <w:bookmarkEnd w:id="120"/>
    </w:p>
    <w:p w14:paraId="185845D6" w14:textId="77777777" w:rsidR="00DD57D4" w:rsidRDefault="00DD57D4" w:rsidP="00DD57D4">
      <w:r>
        <w:t>Major issues found:</w:t>
      </w:r>
    </w:p>
    <w:p w14:paraId="0D7BEDF9" w14:textId="41D624BD" w:rsidR="00DD57D4" w:rsidRDefault="00DD57D4" w:rsidP="00DD57D4">
      <w:pPr>
        <w:pStyle w:val="a9"/>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a9"/>
        <w:numPr>
          <w:ilvl w:val="0"/>
          <w:numId w:val="16"/>
        </w:numPr>
      </w:pPr>
      <w:r>
        <w:t>Some terms (e.g. IRP and NE) used are not valid in SBMA</w:t>
      </w:r>
      <w:r w:rsidR="005D5748">
        <w:t>.</w:t>
      </w:r>
    </w:p>
    <w:p w14:paraId="5230362F" w14:textId="36722F1D" w:rsidR="00DD57D4" w:rsidRDefault="00DD57D4" w:rsidP="00DD57D4">
      <w:pPr>
        <w:pStyle w:val="a9"/>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a9"/>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3"/>
      </w:pPr>
      <w:bookmarkStart w:id="121" w:name="_Toc112348860"/>
      <w:r>
        <w:rPr>
          <w:lang w:val="fr-FR"/>
        </w:rPr>
        <w:t>4.</w:t>
      </w:r>
      <w:r w:rsidR="00BD10EB">
        <w:rPr>
          <w:lang w:val="fr-FR"/>
        </w:rPr>
        <w:t>11</w:t>
      </w:r>
      <w:r>
        <w:rPr>
          <w:lang w:val="fr-FR"/>
        </w:rPr>
        <w:t>.2</w:t>
      </w:r>
      <w:r>
        <w:rPr>
          <w:lang w:val="fr-FR"/>
        </w:rPr>
        <w:tab/>
        <w:t>Potential solutions</w:t>
      </w:r>
      <w:bookmarkEnd w:id="121"/>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2"/>
        <w:rPr>
          <w:lang w:eastAsia="zh-CN"/>
        </w:rPr>
      </w:pPr>
      <w:bookmarkStart w:id="122" w:name="_Toc112348861"/>
      <w:r w:rsidRPr="00213B09">
        <w:t>4.</w:t>
      </w:r>
      <w:r>
        <w:t>12</w:t>
      </w:r>
      <w:r w:rsidR="00824C5E">
        <w:t xml:space="preserve"> </w:t>
      </w:r>
      <w:r w:rsidR="004439DC" w:rsidRPr="002B661D">
        <w:rPr>
          <w:rFonts w:cs="Arial"/>
          <w:lang w:val="fr-FR"/>
        </w:rPr>
        <w:tab/>
      </w:r>
      <w:r w:rsidR="00824C5E">
        <w:t>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bookmarkEnd w:id="122"/>
    </w:p>
    <w:p w14:paraId="70535570" w14:textId="30A8BA08" w:rsidR="00FB2522" w:rsidRDefault="00FB2522" w:rsidP="00FB2522">
      <w:pPr>
        <w:pStyle w:val="3"/>
        <w:rPr>
          <w:lang w:val="fr-FR"/>
        </w:rPr>
      </w:pPr>
      <w:bookmarkStart w:id="123" w:name="_Toc112348862"/>
      <w:r>
        <w:rPr>
          <w:lang w:val="fr-FR"/>
        </w:rPr>
        <w:t>4.12.1</w:t>
      </w:r>
      <w:r>
        <w:rPr>
          <w:lang w:val="fr-FR"/>
        </w:rPr>
        <w:tab/>
        <w:t>Description</w:t>
      </w:r>
      <w:bookmarkEnd w:id="123"/>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35pt;height:170.55pt" o:ole="">
            <v:imagedata r:id="rId24" o:title=""/>
          </v:shape>
          <o:OLEObject Type="Embed" ProgID="Visio.Drawing.11" ShapeID="_x0000_i1027" DrawAspect="Content" ObjectID="_1722964158"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r>
      <w:proofErr w:type="gramStart"/>
      <w:r>
        <w:t>between</w:t>
      </w:r>
      <w:proofErr w:type="gramEnd"/>
      <w:r>
        <w:t xml:space="preserve"> the Network Elements (NEs) and the Element Manager (EM) of a single PLMN Organisation;</w:t>
      </w:r>
    </w:p>
    <w:p w14:paraId="3029FA27" w14:textId="77777777" w:rsidR="00FB2522" w:rsidRDefault="00FB2522" w:rsidP="00FB2522">
      <w:pPr>
        <w:pStyle w:val="B1"/>
        <w:ind w:left="284" w:firstLine="0"/>
      </w:pPr>
      <w:r>
        <w:t>2)</w:t>
      </w:r>
      <w:r>
        <w:tab/>
      </w:r>
      <w:proofErr w:type="gramStart"/>
      <w:r>
        <w:t>between</w:t>
      </w:r>
      <w:proofErr w:type="gramEnd"/>
      <w:r>
        <w:t xml:space="preserve"> the Element Manager (EM) and the Network Manager (NM) of a single PLMN Organisation;</w:t>
      </w:r>
    </w:p>
    <w:p w14:paraId="556E7971" w14:textId="77777777" w:rsidR="00FB2522" w:rsidRDefault="00FB2522" w:rsidP="00FB2522">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0A35C4A3" w14:textId="77777777" w:rsidR="00FB2522" w:rsidRDefault="00FB2522" w:rsidP="00FB2522">
      <w:pPr>
        <w:pStyle w:val="B1"/>
        <w:ind w:left="284" w:firstLine="0"/>
      </w:pPr>
      <w:r>
        <w:t>3)</w:t>
      </w:r>
      <w:r>
        <w:tab/>
      </w:r>
      <w:proofErr w:type="gramStart"/>
      <w:r>
        <w:t>between</w:t>
      </w:r>
      <w:proofErr w:type="gramEnd"/>
      <w:r>
        <w:t xml:space="preserve"> the Network Managers and the Enterprise Systems of a single PLMN Organisation;</w:t>
      </w:r>
    </w:p>
    <w:p w14:paraId="4BC559DC" w14:textId="77777777" w:rsidR="00FB2522" w:rsidRDefault="00FB2522" w:rsidP="00FB2522">
      <w:pPr>
        <w:pStyle w:val="B1"/>
        <w:ind w:left="284" w:firstLine="0"/>
      </w:pPr>
      <w:r>
        <w:t>4)</w:t>
      </w:r>
      <w:r>
        <w:tab/>
      </w:r>
      <w:proofErr w:type="gramStart"/>
      <w:r>
        <w:t>between</w:t>
      </w:r>
      <w:proofErr w:type="gramEnd"/>
      <w:r>
        <w:t xml:space="preserve">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r>
      <w:proofErr w:type="gramStart"/>
      <w:r>
        <w:t>between</w:t>
      </w:r>
      <w:proofErr w:type="gramEnd"/>
      <w:r>
        <w:t xml:space="preserve">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r>
      <w:proofErr w:type="gramStart"/>
      <w:r>
        <w:t>between</w:t>
      </w:r>
      <w:proofErr w:type="gramEnd"/>
      <w:r>
        <w:t xml:space="preserve"> Network Elements (NEs). </w:t>
      </w:r>
    </w:p>
    <w:p w14:paraId="4EA83558" w14:textId="77777777" w:rsidR="00FB2522" w:rsidRDefault="00FB2522" w:rsidP="00FB2522">
      <w:pPr>
        <w:pStyle w:val="B1"/>
        <w:ind w:left="284" w:firstLine="0"/>
      </w:pPr>
      <w:r>
        <w:t>7)</w:t>
      </w:r>
      <w:r>
        <w:tab/>
      </w:r>
      <w:proofErr w:type="gramStart"/>
      <w:r>
        <w:t>between</w:t>
      </w:r>
      <w:proofErr w:type="gramEnd"/>
      <w:r>
        <w:t xml:space="preserve">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w:t>
      </w:r>
      <w:proofErr w:type="gramStart"/>
      <w:r>
        <w:rPr>
          <w:lang w:eastAsia="zh-CN"/>
        </w:rPr>
        <w:t>An</w:t>
      </w:r>
      <w:proofErr w:type="gramEnd"/>
      <w:r>
        <w:rPr>
          <w:lang w:eastAsia="zh-CN"/>
        </w:rPr>
        <w:t xml:space="preserve">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a9"/>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a9"/>
        <w:numPr>
          <w:ilvl w:val="0"/>
          <w:numId w:val="19"/>
        </w:numPr>
        <w:contextualSpacing w:val="0"/>
        <w:jc w:val="both"/>
        <w:rPr>
          <w:lang w:eastAsia="zh-CN"/>
        </w:rPr>
      </w:pPr>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p>
    <w:p w14:paraId="5AAB9ABA" w14:textId="77777777" w:rsidR="00FB2522" w:rsidRPr="006D54C7" w:rsidRDefault="00FB2522" w:rsidP="00FB2522">
      <w:pPr>
        <w:pStyle w:val="a9"/>
        <w:numPr>
          <w:ilvl w:val="0"/>
          <w:numId w:val="19"/>
        </w:numPr>
        <w:contextualSpacing w:val="0"/>
        <w:jc w:val="both"/>
        <w:rPr>
          <w:lang w:eastAsia="zh-CN"/>
        </w:rPr>
      </w:pPr>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3"/>
        <w:rPr>
          <w:lang w:val="fr-FR"/>
        </w:rPr>
      </w:pPr>
      <w:bookmarkStart w:id="124" w:name="_Toc112348863"/>
      <w:r>
        <w:rPr>
          <w:lang w:val="fr-FR"/>
        </w:rPr>
        <w:t>4.12.2</w:t>
      </w:r>
      <w:r>
        <w:rPr>
          <w:lang w:val="fr-FR"/>
        </w:rPr>
        <w:tab/>
        <w:t>Potential solutions</w:t>
      </w:r>
      <w:bookmarkEnd w:id="124"/>
    </w:p>
    <w:p w14:paraId="1648D948" w14:textId="77777777" w:rsidR="00FB2522" w:rsidRDefault="00FB2522" w:rsidP="00FB2522">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p>
    <w:p w14:paraId="03C46811" w14:textId="33E135F8" w:rsidR="00FB2522" w:rsidRDefault="00FB2522" w:rsidP="00FB2522">
      <w:pPr>
        <w:pStyle w:val="a9"/>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a9"/>
        <w:numPr>
          <w:ilvl w:val="0"/>
          <w:numId w:val="21"/>
        </w:numPr>
        <w:contextualSpacing w:val="0"/>
      </w:pPr>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2"/>
      </w:pPr>
      <w:bookmarkStart w:id="125" w:name="_Toc112348864"/>
      <w:r>
        <w:rPr>
          <w:lang w:val="fr-FR"/>
        </w:rPr>
        <w:t>4.13</w:t>
      </w:r>
      <w:r w:rsidR="00824C5E">
        <w:rPr>
          <w:lang w:val="fr-FR"/>
        </w:rPr>
        <w:tab/>
        <w:t>Issue #13</w:t>
      </w:r>
      <w:r>
        <w:rPr>
          <w:lang w:val="fr-FR"/>
        </w:rPr>
        <w:t xml:space="preserve">:  </w:t>
      </w:r>
      <w:r>
        <w:t>Analysis on IRP specification needs to support SBMA</w:t>
      </w:r>
      <w:bookmarkEnd w:id="125"/>
    </w:p>
    <w:p w14:paraId="6EF01940" w14:textId="0E08BCF8" w:rsidR="000229C4" w:rsidRDefault="000229C4" w:rsidP="000229C4">
      <w:pPr>
        <w:pStyle w:val="3"/>
        <w:rPr>
          <w:lang w:val="fr-FR" w:eastAsia="ko-KR"/>
        </w:rPr>
      </w:pPr>
      <w:bookmarkStart w:id="126" w:name="_Toc112348865"/>
      <w:r>
        <w:rPr>
          <w:lang w:val="fr-FR" w:eastAsia="ko-KR"/>
        </w:rPr>
        <w:t>4.13.1</w:t>
      </w:r>
      <w:r>
        <w:rPr>
          <w:lang w:val="fr-FR" w:eastAsia="ko-KR"/>
        </w:rPr>
        <w:tab/>
        <w:t>Description</w:t>
      </w:r>
      <w:bookmarkEnd w:id="126"/>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127" w:name="_MON_1531926688"/>
    <w:bookmarkEnd w:id="127"/>
    <w:p w14:paraId="4C0FA56E" w14:textId="77777777" w:rsidR="000229C4" w:rsidRDefault="000229C4" w:rsidP="000229C4">
      <w:pPr>
        <w:jc w:val="center"/>
      </w:pPr>
      <w:r>
        <w:object w:dxaOrig="8181" w:dyaOrig="6661" w14:anchorId="24ED52DD">
          <v:shape id="_x0000_i1028" type="#_x0000_t75" style="width:300.45pt;height:194.35pt" o:ole="" fillcolor="window">
            <v:imagedata r:id="rId26" o:title=""/>
          </v:shape>
          <o:OLEObject Type="Embed" ProgID="Word.Picture.8" ShapeID="_x0000_i1028" DrawAspect="Content" ObjectID="_1722964159"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128" w:name="_MON_973520411"/>
    <w:bookmarkStart w:id="129" w:name="_MON_971431205"/>
    <w:bookmarkEnd w:id="128"/>
    <w:bookmarkEnd w:id="129"/>
    <w:bookmarkStart w:id="130" w:name="_MON_971431285"/>
    <w:bookmarkEnd w:id="130"/>
    <w:p w14:paraId="2D7CEFD0" w14:textId="77777777" w:rsidR="000229C4" w:rsidRDefault="000229C4" w:rsidP="000229C4">
      <w:pPr>
        <w:jc w:val="center"/>
      </w:pPr>
      <w:r>
        <w:object w:dxaOrig="8181" w:dyaOrig="6661" w14:anchorId="3F90A73A">
          <v:shape id="_x0000_i1029" type="#_x0000_t75" style="width:328.05pt;height:213.3pt" o:ole="" fillcolor="window">
            <v:imagedata r:id="rId28" o:title=""/>
          </v:shape>
          <o:OLEObject Type="Embed" ProgID="Word.Picture.8" ShapeID="_x0000_i1029" DrawAspect="Content" ObjectID="_1722964160"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3"/>
        <w:rPr>
          <w:lang w:val="fr-FR" w:eastAsia="ko-KR"/>
        </w:rPr>
      </w:pPr>
      <w:bookmarkStart w:id="131" w:name="_Toc112348866"/>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131"/>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a6"/>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 xml:space="preserve">ot needed as </w:t>
            </w:r>
            <w:proofErr w:type="spellStart"/>
            <w:r>
              <w:rPr>
                <w:lang w:eastAsia="zh-CN"/>
              </w:rPr>
              <w:t>it’s</w:t>
            </w:r>
            <w:proofErr w:type="spellEnd"/>
            <w:r>
              <w:rPr>
                <w:lang w:eastAsia="zh-CN"/>
              </w:rPr>
              <w:t xml:space="preserve">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r w:rsidRPr="00943E15">
              <w:rPr>
                <w:lang w:val="et-EE"/>
              </w:rPr>
              <w:t>YANG (RFC 7950) and Netconf (RFC6241) allows updating a single boolean attribute/leaf or the whole configuration. Individual and bulk are not handled separately.</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74DA4ACC" w:rsidR="000229C4" w:rsidRDefault="00E50170" w:rsidP="00E50170">
            <w:pPr>
              <w:rPr>
                <w:lang w:val="et-EE" w:eastAsia="zh-CN"/>
              </w:rPr>
            </w:pPr>
            <w:r>
              <w:rPr>
                <w:sz w:val="21"/>
                <w:szCs w:val="21"/>
                <w:lang w:val="en-US"/>
              </w:rPr>
              <w:t xml:space="preserve">Part of operations defined in Kernel CM IRP have already a SBMA specification, e.g. </w:t>
            </w:r>
            <w:proofErr w:type="spellStart"/>
            <w:r>
              <w:rPr>
                <w:sz w:val="21"/>
                <w:szCs w:val="21"/>
                <w:lang w:val="en-US"/>
              </w:rPr>
              <w:t>notifyMOICreation</w:t>
            </w:r>
            <w:proofErr w:type="spellEnd"/>
            <w:r>
              <w:rPr>
                <w:sz w:val="21"/>
                <w:szCs w:val="21"/>
                <w:lang w:val="en-US"/>
              </w:rPr>
              <w:t xml:space="preserve">, </w:t>
            </w:r>
            <w:proofErr w:type="spellStart"/>
            <w:r>
              <w:rPr>
                <w:sz w:val="21"/>
                <w:szCs w:val="21"/>
                <w:lang w:val="en-US"/>
              </w:rPr>
              <w:t>notifyMOIDeletion</w:t>
            </w:r>
            <w:proofErr w:type="spellEnd"/>
            <w:r>
              <w:rPr>
                <w:sz w:val="21"/>
                <w:szCs w:val="21"/>
                <w:lang w:val="en-US"/>
              </w:rPr>
              <w:t>, etc. (cf. TS 28.532).</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a6"/>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lastRenderedPageBreak/>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3345D91D"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clasue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r w:rsidRPr="00943E15">
              <w:rPr>
                <w:highlight w:val="yellow"/>
                <w:lang w:val="et-EE" w:eastAsia="zh-CN"/>
              </w:rPr>
              <w:t>Not used for 5G???</w:t>
            </w: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r w:rsidRPr="00943E15">
              <w:rPr>
                <w:highlight w:val="yellow"/>
                <w:lang w:val="et-EE" w:eastAsia="zh-CN"/>
              </w:rPr>
              <w:t>ATM is not used in 5G???</w:t>
            </w:r>
            <w:r>
              <w:rPr>
                <w:highlight w:val="yellow"/>
                <w:lang w:val="et-EE" w:eastAsia="zh-CN"/>
              </w:rPr>
              <w:t xml:space="preserve"> Is this correct???</w:t>
            </w: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2"/>
        <w:rPr>
          <w:lang w:val="es-ES"/>
        </w:rPr>
      </w:pPr>
      <w:bookmarkStart w:id="132" w:name="_Toc112348867"/>
      <w:r>
        <w:t>4.14</w:t>
      </w:r>
      <w:r>
        <w:tab/>
        <w:t xml:space="preserve">Issue </w:t>
      </w:r>
      <w:r>
        <w:rPr>
          <w:rFonts w:hint="eastAsia"/>
          <w:lang w:eastAsia="zh-CN"/>
        </w:rPr>
        <w:t>#</w:t>
      </w:r>
      <w:r>
        <w:rPr>
          <w:lang w:eastAsia="zh-CN"/>
        </w:rPr>
        <w:t>14</w:t>
      </w:r>
      <w:r>
        <w:rPr>
          <w:lang w:val="es-ES"/>
        </w:rPr>
        <w:t>: Providing a usage guide for SBMA series of specifications</w:t>
      </w:r>
      <w:bookmarkEnd w:id="132"/>
    </w:p>
    <w:p w14:paraId="0C703D3D" w14:textId="6AA9AE10" w:rsidR="00A31BC6" w:rsidRDefault="00A31BC6" w:rsidP="00A31BC6">
      <w:pPr>
        <w:pStyle w:val="3"/>
        <w:rPr>
          <w:lang w:val="fr-FR" w:eastAsia="ko-KR"/>
        </w:rPr>
      </w:pPr>
      <w:bookmarkStart w:id="133" w:name="_Toc112348868"/>
      <w:r>
        <w:rPr>
          <w:lang w:val="fr-FR" w:eastAsia="ko-KR"/>
        </w:rPr>
        <w:t>4.14.1</w:t>
      </w:r>
      <w:r>
        <w:rPr>
          <w:lang w:val="fr-FR" w:eastAsia="ko-KR"/>
        </w:rPr>
        <w:tab/>
        <w:t>Description</w:t>
      </w:r>
      <w:bookmarkEnd w:id="133"/>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3"/>
        <w:rPr>
          <w:lang w:val="fr-FR" w:eastAsia="ko-KR"/>
        </w:rPr>
      </w:pPr>
      <w:bookmarkStart w:id="134" w:name="_Toc112348869"/>
      <w:r>
        <w:rPr>
          <w:lang w:val="fr-FR" w:eastAsia="ko-KR"/>
        </w:rPr>
        <w:t>4.14.2</w:t>
      </w:r>
      <w:r>
        <w:rPr>
          <w:lang w:val="fr-FR" w:eastAsia="ko-KR"/>
        </w:rPr>
        <w:tab/>
      </w:r>
      <w:r w:rsidRPr="006872E2">
        <w:rPr>
          <w:lang w:val="fr-FR" w:eastAsia="ko-KR"/>
        </w:rPr>
        <w:t>Potential solutions</w:t>
      </w:r>
      <w:bookmarkEnd w:id="134"/>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1"/>
      </w:pPr>
      <w:bookmarkStart w:id="135" w:name="_Toc72417897"/>
      <w:bookmarkStart w:id="136" w:name="_Toc112348870"/>
      <w:r>
        <w:t>5</w:t>
      </w:r>
      <w:r w:rsidRPr="004D3578">
        <w:tab/>
      </w:r>
      <w:r>
        <w:t>Conclusion and Recommendation</w:t>
      </w:r>
      <w:bookmarkEnd w:id="135"/>
      <w:bookmarkEnd w:id="136"/>
    </w:p>
    <w:p w14:paraId="418ADA23" w14:textId="4B78EA47" w:rsidR="00333B8F" w:rsidRDefault="00333B8F" w:rsidP="00333B8F">
      <w:pPr>
        <w:pStyle w:val="2"/>
      </w:pPr>
      <w:bookmarkStart w:id="137" w:name="_Toc72417898"/>
      <w:bookmarkStart w:id="138" w:name="_Toc112348871"/>
      <w:r>
        <w:t>5.</w:t>
      </w:r>
      <w:r w:rsidR="00FE1DAB">
        <w:t>1</w:t>
      </w:r>
      <w:r>
        <w:tab/>
        <w:t>Issue #</w:t>
      </w:r>
      <w:bookmarkEnd w:id="137"/>
      <w:r w:rsidR="006A3639">
        <w:t>1 Scope of specifications</w:t>
      </w:r>
      <w:bookmarkEnd w:id="138"/>
    </w:p>
    <w:p w14:paraId="5DF297B9" w14:textId="14E68201" w:rsidR="006A3639" w:rsidRDefault="006A3639" w:rsidP="006A3639">
      <w:pPr>
        <w:pStyle w:val="2"/>
        <w:rPr>
          <w:lang w:val="en-US"/>
        </w:rPr>
      </w:pPr>
      <w:bookmarkStart w:id="139" w:name="_Toc112348872"/>
      <w:r>
        <w:t>5.</w:t>
      </w:r>
      <w:r w:rsidR="00FE1DAB">
        <w:t>1</w:t>
      </w:r>
      <w:r>
        <w:t>.1</w:t>
      </w:r>
      <w:r>
        <w:tab/>
        <w:t xml:space="preserve">Solution </w:t>
      </w:r>
      <w:r>
        <w:rPr>
          <w:lang w:val="fr-FR"/>
        </w:rPr>
        <w:t xml:space="preserve">#1-1 </w:t>
      </w:r>
      <w:r>
        <w:rPr>
          <w:lang w:val="en-US"/>
        </w:rPr>
        <w:t>scope of 28.533 [2]</w:t>
      </w:r>
      <w:bookmarkEnd w:id="139"/>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77777777" w:rsidR="00740CDA" w:rsidRDefault="00740CDA" w:rsidP="00740CDA">
      <w:pPr>
        <w:pStyle w:val="2"/>
        <w:rPr>
          <w:lang w:val="en-US"/>
        </w:rPr>
      </w:pPr>
      <w:bookmarkStart w:id="140" w:name="_Toc112348873"/>
      <w:r>
        <w:t>5.1.2</w:t>
      </w:r>
      <w:r>
        <w:tab/>
        <w:t xml:space="preserve">Solution </w:t>
      </w:r>
      <w:r>
        <w:rPr>
          <w:lang w:val="fr-FR"/>
        </w:rPr>
        <w:t xml:space="preserve">#1-2 </w:t>
      </w:r>
      <w:r>
        <w:rPr>
          <w:lang w:val="en-US"/>
        </w:rPr>
        <w:t>new SBMA TS for Generic NRM</w:t>
      </w:r>
      <w:bookmarkEnd w:id="140"/>
    </w:p>
    <w:p w14:paraId="0B2213B1" w14:textId="77777777" w:rsidR="00740CDA" w:rsidRPr="000D0964" w:rsidRDefault="00740CDA" w:rsidP="00740CDA">
      <w:pPr>
        <w:rPr>
          <w:iCs/>
        </w:rPr>
      </w:pPr>
      <w:r>
        <w:rPr>
          <w:iCs/>
        </w:rPr>
        <w:t>R</w:t>
      </w:r>
      <w:r w:rsidRPr="000D0964">
        <w:rPr>
          <w:iCs/>
        </w:rPr>
        <w:t xml:space="preserve">eplace 28.622 </w:t>
      </w:r>
      <w:r>
        <w:rPr>
          <w:iCs/>
        </w:rPr>
        <w:t>[23]</w:t>
      </w:r>
      <w:r w:rsidRPr="000D0964">
        <w:rPr>
          <w:iCs/>
        </w:rPr>
        <w:t xml:space="preserve"> with a new 5G TS for SBMA</w:t>
      </w:r>
      <w:r>
        <w:rPr>
          <w:iCs/>
        </w:rPr>
        <w:t>, including stage 1, 2 and 3.</w:t>
      </w:r>
    </w:p>
    <w:p w14:paraId="355A2007" w14:textId="77777777" w:rsidR="00740CDA" w:rsidRDefault="00740CDA" w:rsidP="00740CDA">
      <w:pPr>
        <w:pStyle w:val="2"/>
        <w:rPr>
          <w:lang w:val="en-US"/>
        </w:rPr>
      </w:pPr>
      <w:bookmarkStart w:id="141" w:name="_Toc112348874"/>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141"/>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2"/>
        <w:rPr>
          <w:lang w:val="en-US"/>
        </w:rPr>
      </w:pPr>
      <w:bookmarkStart w:id="142" w:name="_Toc112348875"/>
      <w:r>
        <w:t>5.1.4</w:t>
      </w:r>
      <w:r>
        <w:tab/>
        <w:t xml:space="preserve">Solution </w:t>
      </w:r>
      <w:r>
        <w:rPr>
          <w:lang w:val="fr-FR"/>
        </w:rPr>
        <w:t xml:space="preserve">#1-4 </w:t>
      </w:r>
      <w:r>
        <w:rPr>
          <w:lang w:val="en-US"/>
        </w:rPr>
        <w:t>new SBMA TS for Generic RAN NRM</w:t>
      </w:r>
      <w:bookmarkEnd w:id="142"/>
    </w:p>
    <w:p w14:paraId="01953577" w14:textId="5430B879" w:rsidR="00740CDA" w:rsidRPr="000D0964" w:rsidRDefault="00740CDA" w:rsidP="00740CDA">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p>
    <w:p w14:paraId="53BF48C0" w14:textId="77777777" w:rsidR="00740CDA" w:rsidRPr="00943E15" w:rsidRDefault="00740CDA" w:rsidP="001A7EFA"/>
    <w:p w14:paraId="066D8CDC" w14:textId="13244885" w:rsidR="006A3639" w:rsidRDefault="00333B8F" w:rsidP="006A3639">
      <w:pPr>
        <w:pStyle w:val="2"/>
        <w:rPr>
          <w:lang w:val="es-ES"/>
        </w:rPr>
      </w:pPr>
      <w:bookmarkStart w:id="143" w:name="_Toc72417899"/>
      <w:bookmarkStart w:id="144" w:name="_Toc112348876"/>
      <w:r>
        <w:t>5.</w:t>
      </w:r>
      <w:r w:rsidR="00FE1DAB">
        <w:t>2</w:t>
      </w:r>
      <w:r>
        <w:tab/>
        <w:t>Issue #</w:t>
      </w:r>
      <w:bookmarkEnd w:id="143"/>
      <w:r w:rsidR="006A3639">
        <w:t xml:space="preserve">3 </w:t>
      </w:r>
      <w:r w:rsidR="006A3639" w:rsidRPr="006B5F82">
        <w:rPr>
          <w:lang w:val="es-ES"/>
        </w:rPr>
        <w:t>Reference errors</w:t>
      </w:r>
      <w:bookmarkEnd w:id="144"/>
    </w:p>
    <w:p w14:paraId="33C195DC" w14:textId="684A4D0C" w:rsidR="006A3639" w:rsidRDefault="006A3639" w:rsidP="006A3639">
      <w:pPr>
        <w:pStyle w:val="2"/>
        <w:rPr>
          <w:lang w:val="en-US"/>
        </w:rPr>
      </w:pPr>
      <w:bookmarkStart w:id="145" w:name="_Toc112348877"/>
      <w:r>
        <w:t>5.</w:t>
      </w:r>
      <w:r w:rsidR="00FE1DAB">
        <w:t>2</w:t>
      </w:r>
      <w:r>
        <w:t>.1</w:t>
      </w:r>
      <w:r>
        <w:tab/>
        <w:t xml:space="preserve">Solution </w:t>
      </w:r>
      <w:r>
        <w:rPr>
          <w:lang w:val="fr-FR"/>
        </w:rPr>
        <w:t xml:space="preserve">#3-1 </w:t>
      </w:r>
      <w:r w:rsidRPr="006B5F82">
        <w:t>Make not used references void</w:t>
      </w:r>
      <w:bookmarkEnd w:id="145"/>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proofErr w:type="gramStart"/>
      <w:r>
        <w:rPr>
          <w:iCs/>
        </w:rPr>
        <w:t>as</w:t>
      </w:r>
      <w:proofErr w:type="gramEnd"/>
      <w:r>
        <w:rPr>
          <w:iCs/>
        </w:rPr>
        <w:t xml:space="preserve"> a maintenance CR.</w:t>
      </w:r>
    </w:p>
    <w:p w14:paraId="6F4BFABE" w14:textId="04FEE655" w:rsidR="00FE1DAB" w:rsidRDefault="00FE1DAB" w:rsidP="00FE1DAB">
      <w:pPr>
        <w:pStyle w:val="2"/>
      </w:pPr>
      <w:bookmarkStart w:id="146" w:name="_Toc112348878"/>
      <w:r>
        <w:lastRenderedPageBreak/>
        <w:t>5.3</w:t>
      </w:r>
      <w:r>
        <w:tab/>
      </w:r>
      <w:r w:rsidRPr="002F6AF9">
        <w:t>Issue #4 SBMA supporting management of 5G SA and NSA scenarios</w:t>
      </w:r>
      <w:bookmarkEnd w:id="146"/>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6291DAE4" w14:textId="5C66032A" w:rsidR="00917AF0" w:rsidRDefault="00917AF0" w:rsidP="00917AF0">
      <w:pPr>
        <w:pStyle w:val="2"/>
      </w:pPr>
      <w:bookmarkStart w:id="147" w:name="_Toc112348879"/>
      <w:r>
        <w:t>5.4</w:t>
      </w:r>
      <w:r>
        <w:tab/>
      </w:r>
      <w:r w:rsidRPr="002F6AF9">
        <w:t>Issue #</w:t>
      </w:r>
      <w:r w:rsidR="002668AE">
        <w:t>7</w:t>
      </w:r>
      <w:r w:rsidRPr="002F6AF9">
        <w:t xml:space="preserve"> </w:t>
      </w:r>
      <w:r>
        <w:rPr>
          <w:lang w:val="en-US" w:eastAsia="zh-CN"/>
        </w:rPr>
        <w:t>Inventory missing in 5G</w:t>
      </w:r>
      <w:bookmarkEnd w:id="147"/>
    </w:p>
    <w:p w14:paraId="6DE8D5A0" w14:textId="598BE702" w:rsidR="00B52544" w:rsidRPr="00943E15" w:rsidRDefault="00B52544"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4C1B78A1" w14:textId="4BAF3E4A" w:rsidR="002668AE" w:rsidRDefault="00B52544" w:rsidP="00917AF0">
      <w:pPr>
        <w:spacing w:after="0"/>
        <w:rPr>
          <w:lang w:val="en-US" w:eastAsia="zh-CN"/>
        </w:rPr>
      </w:pPr>
      <w:r>
        <w:rPr>
          <w:lang w:val="en-US" w:eastAsia="zh-CN"/>
        </w:rPr>
        <w:t>Propose a</w:t>
      </w:r>
      <w:r w:rsidR="00917AF0">
        <w:rPr>
          <w:lang w:val="en-US" w:eastAsia="zh-CN"/>
        </w:rPr>
        <w:t xml:space="preserve"> Work </w:t>
      </w:r>
      <w:r>
        <w:rPr>
          <w:lang w:val="en-US" w:eastAsia="zh-CN"/>
        </w:rPr>
        <w:t>I</w:t>
      </w:r>
      <w:r w:rsidR="00917AF0">
        <w:rPr>
          <w:lang w:val="en-US" w:eastAsia="zh-CN"/>
        </w:rPr>
        <w:t xml:space="preserve">tem to include inventory </w:t>
      </w:r>
      <w:r>
        <w:rPr>
          <w:lang w:val="en-US" w:eastAsia="zh-CN"/>
        </w:rPr>
        <w:t>NRM in SBMA</w:t>
      </w:r>
      <w:r w:rsidR="00917AF0">
        <w:rPr>
          <w:lang w:val="en-US" w:eastAsia="zh-CN"/>
        </w:rPr>
        <w:t>.</w:t>
      </w:r>
    </w:p>
    <w:p w14:paraId="120F290A" w14:textId="65973B3A" w:rsidR="002668AE" w:rsidRDefault="002668AE" w:rsidP="002668AE">
      <w:pPr>
        <w:pStyle w:val="2"/>
        <w:rPr>
          <w:lang w:val="es-ES"/>
        </w:rPr>
      </w:pPr>
      <w:bookmarkStart w:id="148" w:name="_Toc11234888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48"/>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B7957F4" w14:textId="7DA45A56" w:rsidR="00B52544" w:rsidRPr="00943E15" w:rsidRDefault="00B52544" w:rsidP="00B52544">
      <w:pPr>
        <w:pStyle w:val="2"/>
      </w:pPr>
      <w:bookmarkStart w:id="149" w:name="_Toc112348881"/>
      <w:r>
        <w:rPr>
          <w:rFonts w:hint="eastAsia"/>
        </w:rPr>
        <w:t>5</w:t>
      </w:r>
      <w:r>
        <w:t>.6</w:t>
      </w:r>
      <w:r>
        <w:tab/>
        <w:t xml:space="preserve">Issue </w:t>
      </w:r>
      <w:r>
        <w:rPr>
          <w:rFonts w:hint="eastAsia"/>
        </w:rPr>
        <w:t>#</w:t>
      </w:r>
      <w:r>
        <w:t>10</w:t>
      </w:r>
      <w:r w:rsidRPr="00943E15">
        <w:t>: Use of 32.401 in SBMA</w:t>
      </w:r>
      <w:bookmarkEnd w:id="149"/>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D4DAE77" w:rsidR="00B52544" w:rsidRPr="00943E15" w:rsidRDefault="00B52544" w:rsidP="00B52544">
      <w:pPr>
        <w:pStyle w:val="2"/>
      </w:pPr>
      <w:bookmarkStart w:id="150" w:name="_Toc112348882"/>
      <w:r>
        <w:rPr>
          <w:rFonts w:hint="eastAsia"/>
        </w:rPr>
        <w:t>5</w:t>
      </w:r>
      <w:r>
        <w:t>.7</w:t>
      </w:r>
      <w:r>
        <w:tab/>
        <w:t xml:space="preserve">Issue </w:t>
      </w:r>
      <w:r>
        <w:rPr>
          <w:rFonts w:hint="eastAsia"/>
        </w:rPr>
        <w:t>#</w:t>
      </w:r>
      <w:r>
        <w:t>11</w:t>
      </w:r>
      <w:r w:rsidRPr="00943E15">
        <w:t>: Use of 32.404 in SBMA</w:t>
      </w:r>
      <w:bookmarkEnd w:id="150"/>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0253C34F" w14:textId="7EF17B0E" w:rsidR="009F6889" w:rsidRDefault="009F6889" w:rsidP="009F6889">
      <w:pPr>
        <w:pStyle w:val="2"/>
        <w:rPr>
          <w:lang w:val="es-ES"/>
        </w:rPr>
      </w:pPr>
      <w:bookmarkStart w:id="151" w:name="_Toc112348883"/>
      <w:r>
        <w:rPr>
          <w:rFonts w:hint="eastAsia"/>
        </w:rPr>
        <w:t>5</w:t>
      </w:r>
      <w:r>
        <w:t>.8</w:t>
      </w:r>
      <w:r>
        <w:tab/>
        <w:t xml:space="preserve">Issue </w:t>
      </w:r>
      <w:r>
        <w:rPr>
          <w:rFonts w:hint="eastAsia"/>
          <w:lang w:eastAsia="zh-CN"/>
        </w:rPr>
        <w:t>#</w:t>
      </w:r>
      <w:r>
        <w:rPr>
          <w:lang w:eastAsia="zh-CN"/>
        </w:rPr>
        <w:t>14</w:t>
      </w:r>
      <w:r>
        <w:rPr>
          <w:lang w:val="es-ES"/>
        </w:rPr>
        <w:t>: Providing overview for SBMA series of specifications</w:t>
      </w:r>
      <w:bookmarkEnd w:id="151"/>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8"/>
      </w:pPr>
      <w:bookmarkStart w:id="152" w:name="startOfAnnexes"/>
      <w:bookmarkStart w:id="153" w:name="_Toc72417900"/>
      <w:bookmarkStart w:id="154" w:name="_Toc112348884"/>
      <w:bookmarkEnd w:id="152"/>
      <w:r w:rsidRPr="004D3578">
        <w:lastRenderedPageBreak/>
        <w:t xml:space="preserve">Annex </w:t>
      </w:r>
      <w:r w:rsidR="00A31BC6">
        <w:t>A</w:t>
      </w:r>
      <w:r w:rsidRPr="004D3578">
        <w:t xml:space="preserve"> (informative)</w:t>
      </w:r>
      <w:proofErr w:type="gramStart"/>
      <w:r w:rsidRPr="004D3578">
        <w:t>:</w:t>
      </w:r>
      <w:proofErr w:type="gramEnd"/>
      <w:r w:rsidRPr="004D3578">
        <w:br/>
        <w:t>Change history</w:t>
      </w:r>
      <w:bookmarkEnd w:id="153"/>
      <w:bookmarkEnd w:id="154"/>
    </w:p>
    <w:p w14:paraId="6262C165" w14:textId="77777777" w:rsidR="00054A22" w:rsidRPr="00235394" w:rsidRDefault="00054A22" w:rsidP="00054A22">
      <w:pPr>
        <w:pStyle w:val="TH"/>
      </w:pPr>
      <w:bookmarkStart w:id="155" w:name="historyclause"/>
      <w:bookmarkEnd w:id="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 xml:space="preserve">Add key issue on modelling of </w:t>
            </w:r>
            <w:proofErr w:type="spellStart"/>
            <w:r w:rsidRPr="002668AE">
              <w:rPr>
                <w:sz w:val="16"/>
                <w:szCs w:val="16"/>
              </w:rPr>
              <w:t>MnF</w:t>
            </w:r>
            <w:proofErr w:type="spellEnd"/>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 xml:space="preserve">Add issue on illustration of using </w:t>
            </w:r>
            <w:proofErr w:type="spellStart"/>
            <w:r w:rsidRPr="000229C4">
              <w:rPr>
                <w:sz w:val="16"/>
                <w:szCs w:val="16"/>
              </w:rPr>
              <w:t>MnS</w:t>
            </w:r>
            <w:proofErr w:type="spellEnd"/>
            <w:r w:rsidRPr="000229C4">
              <w:rPr>
                <w:sz w:val="16"/>
                <w:szCs w:val="16"/>
              </w:rPr>
              <w:t xml:space="preserve">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proofErr w:type="spellStart"/>
            <w:r w:rsidRPr="009F6889">
              <w:rPr>
                <w:sz w:val="16"/>
                <w:szCs w:val="16"/>
              </w:rPr>
              <w:t>pCR</w:t>
            </w:r>
            <w:proofErr w:type="spellEnd"/>
            <w:r w:rsidRPr="009F6889">
              <w:rPr>
                <w:sz w:val="16"/>
                <w:szCs w:val="16"/>
              </w:rPr>
              <w:t xml:space="preserve"> TR28.925 Add conclusion for issue #14</w:t>
            </w:r>
          </w:p>
          <w:p w14:paraId="7D2CC201" w14:textId="4D408146" w:rsidR="009F6889" w:rsidRPr="00A31BC6" w:rsidRDefault="009F6889" w:rsidP="009F6889">
            <w:pPr>
              <w:pStyle w:val="TAL"/>
              <w:rPr>
                <w:sz w:val="16"/>
                <w:szCs w:val="16"/>
              </w:rPr>
            </w:pPr>
            <w:proofErr w:type="spellStart"/>
            <w:r w:rsidRPr="009F6889">
              <w:rPr>
                <w:sz w:val="16"/>
                <w:szCs w:val="16"/>
              </w:rPr>
              <w:t>pCR</w:t>
            </w:r>
            <w:proofErr w:type="spellEnd"/>
            <w:r w:rsidRPr="009F6889">
              <w:rPr>
                <w:sz w:val="16"/>
                <w:szCs w:val="16"/>
              </w:rPr>
              <w:t xml:space="preserve"> TR28.925 Add description on </w:t>
            </w:r>
            <w:proofErr w:type="spellStart"/>
            <w:r w:rsidRPr="009F6889">
              <w:rPr>
                <w:sz w:val="16"/>
                <w:szCs w:val="16"/>
              </w:rPr>
              <w:t>MnFs</w:t>
            </w:r>
            <w:proofErr w:type="spellEnd"/>
            <w:r w:rsidRPr="009F6889">
              <w:rPr>
                <w:sz w:val="16"/>
                <w:szCs w:val="16"/>
              </w:rPr>
              <w:t xml:space="preserve">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D8CC37" w14:textId="77777777" w:rsidR="00A15225" w:rsidRDefault="00A15225">
      <w:r>
        <w:separator/>
      </w:r>
    </w:p>
  </w:endnote>
  <w:endnote w:type="continuationSeparator" w:id="0">
    <w:p w14:paraId="52C0CBBB" w14:textId="77777777" w:rsidR="00A15225" w:rsidRDefault="00A15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4A589" w14:textId="77777777" w:rsidR="00BD7551" w:rsidRDefault="00BD755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93A5C7" w14:textId="77777777" w:rsidR="00A15225" w:rsidRDefault="00A15225">
      <w:r>
        <w:separator/>
      </w:r>
    </w:p>
  </w:footnote>
  <w:footnote w:type="continuationSeparator" w:id="0">
    <w:p w14:paraId="2003681B" w14:textId="77777777" w:rsidR="00A15225" w:rsidRDefault="00A152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5FE63" w14:textId="46D82043" w:rsidR="00BD7551" w:rsidRDefault="00BD75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E15">
      <w:rPr>
        <w:rFonts w:ascii="Arial" w:hAnsi="Arial" w:cs="Arial"/>
        <w:b/>
        <w:noProof/>
        <w:sz w:val="18"/>
        <w:szCs w:val="18"/>
      </w:rPr>
      <w:t>3GPP TR 28.925 V0.8.0 (2022-08)</w:t>
    </w:r>
    <w:r>
      <w:rPr>
        <w:rFonts w:ascii="Arial" w:hAnsi="Arial" w:cs="Arial"/>
        <w:b/>
        <w:sz w:val="18"/>
        <w:szCs w:val="18"/>
      </w:rPr>
      <w:fldChar w:fldCharType="end"/>
    </w:r>
  </w:p>
  <w:p w14:paraId="4C3D004B" w14:textId="77777777" w:rsidR="00BD7551" w:rsidRDefault="00BD75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3E15">
      <w:rPr>
        <w:rFonts w:ascii="Arial" w:hAnsi="Arial" w:cs="Arial"/>
        <w:b/>
        <w:noProof/>
        <w:sz w:val="18"/>
        <w:szCs w:val="18"/>
      </w:rPr>
      <w:t>21</w:t>
    </w:r>
    <w:r>
      <w:rPr>
        <w:rFonts w:ascii="Arial" w:hAnsi="Arial" w:cs="Arial"/>
        <w:b/>
        <w:sz w:val="18"/>
        <w:szCs w:val="18"/>
      </w:rPr>
      <w:fldChar w:fldCharType="end"/>
    </w:r>
  </w:p>
  <w:p w14:paraId="5B411F67" w14:textId="6A004E30" w:rsidR="00BD7551" w:rsidRDefault="00BD75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E15">
      <w:rPr>
        <w:rFonts w:ascii="Arial" w:hAnsi="Arial" w:cs="Arial"/>
        <w:b/>
        <w:noProof/>
        <w:sz w:val="18"/>
        <w:szCs w:val="18"/>
      </w:rPr>
      <w:t>Release 18</w:t>
    </w:r>
    <w:r>
      <w:rPr>
        <w:rFonts w:ascii="Arial" w:hAnsi="Arial" w:cs="Arial"/>
        <w:b/>
        <w:sz w:val="18"/>
        <w:szCs w:val="18"/>
      </w:rPr>
      <w:fldChar w:fldCharType="end"/>
    </w:r>
  </w:p>
  <w:p w14:paraId="6C5E8A4E" w14:textId="77777777" w:rsidR="00BD7551" w:rsidRDefault="00BD755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9"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4"/>
  </w:num>
  <w:num w:numId="6">
    <w:abstractNumId w:val="6"/>
  </w:num>
  <w:num w:numId="7">
    <w:abstractNumId w:val="5"/>
  </w:num>
  <w:num w:numId="8">
    <w:abstractNumId w:val="18"/>
  </w:num>
  <w:num w:numId="9">
    <w:abstractNumId w:val="9"/>
  </w:num>
  <w:num w:numId="10">
    <w:abstractNumId w:val="2"/>
  </w:num>
  <w:num w:numId="11">
    <w:abstractNumId w:val="19"/>
  </w:num>
  <w:num w:numId="12">
    <w:abstractNumId w:val="11"/>
  </w:num>
  <w:num w:numId="13">
    <w:abstractNumId w:val="3"/>
  </w:num>
  <w:num w:numId="14">
    <w:abstractNumId w:val="21"/>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23"/>
  </w:num>
  <w:num w:numId="22">
    <w:abstractNumId w:val="22"/>
  </w:num>
  <w:num w:numId="23">
    <w:abstractNumId w:val="15"/>
  </w:num>
  <w:num w:numId="24">
    <w:abstractNumId w:val="17"/>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1B40"/>
    <w:rsid w:val="00734A5B"/>
    <w:rsid w:val="00735AE1"/>
    <w:rsid w:val="007373F4"/>
    <w:rsid w:val="0074026F"/>
    <w:rsid w:val="00740CDA"/>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43E15"/>
    <w:rsid w:val="00951952"/>
    <w:rsid w:val="0097284A"/>
    <w:rsid w:val="00976F3A"/>
    <w:rsid w:val="00981AF8"/>
    <w:rsid w:val="0098267A"/>
    <w:rsid w:val="009A1A3E"/>
    <w:rsid w:val="009A205E"/>
    <w:rsid w:val="009D4FDC"/>
    <w:rsid w:val="009F37B7"/>
    <w:rsid w:val="009F43F0"/>
    <w:rsid w:val="009F6889"/>
    <w:rsid w:val="00A00C80"/>
    <w:rsid w:val="00A07471"/>
    <w:rsid w:val="00A10F02"/>
    <w:rsid w:val="00A15225"/>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5170"/>
    <w:rsid w:val="00AD7639"/>
    <w:rsid w:val="00AE65E2"/>
    <w:rsid w:val="00B15449"/>
    <w:rsid w:val="00B162EF"/>
    <w:rsid w:val="00B21904"/>
    <w:rsid w:val="00B21D4B"/>
    <w:rsid w:val="00B46D33"/>
    <w:rsid w:val="00B52544"/>
    <w:rsid w:val="00B60111"/>
    <w:rsid w:val="00B66AFD"/>
    <w:rsid w:val="00B779AB"/>
    <w:rsid w:val="00B93086"/>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1E6B"/>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Char">
    <w:name w:val="标题 3 Char"/>
    <w:aliases w:val="h3 Char"/>
    <w:link w:val="3"/>
    <w:rsid w:val="00DD43FB"/>
    <w:rPr>
      <w:rFonts w:ascii="Arial" w:hAnsi="Arial"/>
      <w:sz w:val="28"/>
      <w:lang w:eastAsia="en-US"/>
    </w:rPr>
  </w:style>
  <w:style w:type="character" w:customStyle="1" w:styleId="2Char">
    <w:name w:val="标题 2 Char"/>
    <w:aliases w:val="H2 Char,h2 Char,2nd level Char,†berschrift 2 Char,õberschrift 2 Char,UNDERRUBRIK 1-2 Char"/>
    <w:basedOn w:val="a0"/>
    <w:link w:val="2"/>
    <w:rsid w:val="00CD0BCC"/>
    <w:rPr>
      <w:rFonts w:ascii="Arial" w:hAnsi="Arial"/>
      <w:sz w:val="32"/>
      <w:lang w:eastAsia="en-US"/>
    </w:rPr>
  </w:style>
  <w:style w:type="character" w:customStyle="1" w:styleId="1Char">
    <w:name w:val="标题 1 Char"/>
    <w:basedOn w:val="a0"/>
    <w:link w:val="1"/>
    <w:rsid w:val="00917AF0"/>
    <w:rPr>
      <w:rFonts w:ascii="Arial" w:hAnsi="Arial"/>
      <w:sz w:val="36"/>
      <w:lang w:eastAsia="en-US"/>
    </w:rPr>
  </w:style>
  <w:style w:type="paragraph" w:styleId="a9">
    <w:name w:val="List Paragraph"/>
    <w:basedOn w:val="a"/>
    <w:uiPriority w:val="34"/>
    <w:qFormat/>
    <w:rsid w:val="003B35FA"/>
    <w:pPr>
      <w:ind w:left="720"/>
      <w:contextualSpacing/>
    </w:pPr>
  </w:style>
  <w:style w:type="character" w:customStyle="1" w:styleId="UnresolvedMention2">
    <w:name w:val="Unresolved Mention2"/>
    <w:basedOn w:val="a0"/>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4Char">
    <w:name w:val="标题 4 Char"/>
    <w:basedOn w:val="a0"/>
    <w:link w:val="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39B76-0772-4C72-9F76-065A215BE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143</TotalTime>
  <Pages>28</Pages>
  <Words>7484</Words>
  <Characters>42665</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Zou Lan</cp:lastModifiedBy>
  <cp:revision>8</cp:revision>
  <cp:lastPrinted>2019-02-25T14:05:00Z</cp:lastPrinted>
  <dcterms:created xsi:type="dcterms:W3CDTF">2022-07-04T09:13:00Z</dcterms:created>
  <dcterms:modified xsi:type="dcterms:W3CDTF">2022-08-25T12:22:00Z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(3)j0PoWG2JumaGAvFsxsXm9P2bEYHe6MdSciRJ1leAaX6I/pwaWFKMU7QKCHarvrOsrNPQYvDJ
5XVEIU52uRZHVPjKuogmoxLb93RcKhP7/z/XXKaiCDv6MFFOsmTUOrqrN0H6I65EXm1IFLYh
8BZgbeBF1KhPS1b7w9ER+D8YzWmXaA1lJ6GyTjIN9hu86F6IPjqnJhlqJrs44x5PplIWmpJf
bbTx2D7vIYcCx1a7Ov</vt:lpwstr>
  </property>
  <property fmtid="{D5CDD505-2E9C-101B-9397-08002B2CF9AE}" pid="3" name="_2015_ms_pID_7253431">
    <vt:lpwstr>F9h+UxcRePNt7Pas5vX1pVmLFGFNZqDW6opKjx/SnbI77DNKRkpChe
ZrfSACn7ULtmODFL5n0pCowehIYdVHC2FOP+StkpO6Q911nC7zpUinvqwS3xGZh/43w+OkVv
o5yzTv/2RFleo1Ph5i3nYqkGxfP2ZF5RGLLvNtStTo4HDNABRDz4b3LOv0DwlYwfE3ln68N5
6UkCMccDjw+VK7BiIJH9k718tIhc85PA8WxT</vt:lpwstr>
  </property>
  <property fmtid="{D5CDD505-2E9C-101B-9397-08002B2CF9AE}" pid="4" name="_2015_ms_pID_7253432">
    <vt:lpwstr>jg==</vt:lpwstr>
  </property>
</Properties>
</file>