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5860866"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46019E">
        <w:rPr>
          <w:b/>
          <w:bCs/>
          <w:sz w:val="22"/>
          <w:szCs w:val="22"/>
        </w:rPr>
        <w:t>Survey of Network Operators on Network Slicing</w:t>
      </w:r>
    </w:p>
    <w:p w14:paraId="4026697A" w14:textId="3DBF0E43"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FE5584">
        <w:rPr>
          <w:b/>
          <w:bCs/>
          <w:sz w:val="22"/>
          <w:szCs w:val="22"/>
        </w:rPr>
        <w:t>8.9</w:t>
      </w:r>
    </w:p>
    <w:p w14:paraId="1CA93AE0" w14:textId="166C79B7"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6276A3">
        <w:rPr>
          <w:b/>
          <w:bCs/>
          <w:sz w:val="22"/>
          <w:szCs w:val="22"/>
          <w:lang w:eastAsia="ko-KR"/>
        </w:rPr>
        <w:t>Information</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5EF30AA" w14:textId="77777777" w:rsidR="00532679" w:rsidRDefault="006D660A" w:rsidP="00800EA3">
      <w:pPr>
        <w:rPr>
          <w:szCs w:val="20"/>
        </w:rPr>
      </w:pPr>
      <w:r>
        <w:rPr>
          <w:szCs w:val="20"/>
        </w:rPr>
        <w:t xml:space="preserve">The white paper </w:t>
      </w:r>
      <w:r w:rsidR="001448CF">
        <w:rPr>
          <w:szCs w:val="20"/>
        </w:rPr>
        <w:t xml:space="preserve">[1] presents </w:t>
      </w:r>
      <w:r>
        <w:rPr>
          <w:szCs w:val="20"/>
        </w:rPr>
        <w:t xml:space="preserve">results of a </w:t>
      </w:r>
      <w:r w:rsidR="001448CF">
        <w:rPr>
          <w:szCs w:val="20"/>
        </w:rPr>
        <w:t>5G Network Slicing operator survey</w:t>
      </w:r>
      <w:r>
        <w:rPr>
          <w:szCs w:val="20"/>
        </w:rPr>
        <w:t xml:space="preserve"> conducted in summer of 2022.</w:t>
      </w:r>
      <w:r w:rsidR="00FD054E">
        <w:rPr>
          <w:szCs w:val="20"/>
        </w:rPr>
        <w:t xml:space="preserve"> The survey was open to employees of communication service providers (CSPs) only. The survey asked for network operator views on 5G network slicing. The focus is on network slicing, as specified </w:t>
      </w:r>
      <w:r w:rsidR="00532679">
        <w:rPr>
          <w:szCs w:val="20"/>
        </w:rPr>
        <w:t xml:space="preserve">in 3GPP. </w:t>
      </w:r>
    </w:p>
    <w:p w14:paraId="1464B190" w14:textId="77777777" w:rsidR="00532679" w:rsidRDefault="00532679" w:rsidP="00800EA3">
      <w:pPr>
        <w:rPr>
          <w:szCs w:val="20"/>
        </w:rPr>
      </w:pPr>
      <w:r>
        <w:rPr>
          <w:szCs w:val="20"/>
        </w:rPr>
        <w:t>Some key findings from the above network operator survey (extracted from survey results document):</w:t>
      </w:r>
    </w:p>
    <w:p w14:paraId="4B0620F3" w14:textId="1E082F7A" w:rsidR="00161409" w:rsidRDefault="00161409" w:rsidP="00532679">
      <w:pPr>
        <w:pStyle w:val="ListParagraph"/>
        <w:numPr>
          <w:ilvl w:val="0"/>
          <w:numId w:val="16"/>
        </w:numPr>
        <w:rPr>
          <w:rFonts w:ascii="Times New Roman" w:hAnsi="Times New Roman"/>
          <w:sz w:val="20"/>
        </w:rPr>
      </w:pPr>
      <w:r>
        <w:rPr>
          <w:rFonts w:ascii="Times New Roman" w:hAnsi="Times New Roman"/>
          <w:sz w:val="20"/>
        </w:rPr>
        <w:t>Primary motivation is to offer enterprise services</w:t>
      </w:r>
      <w:r w:rsidR="00E11498">
        <w:rPr>
          <w:rFonts w:ascii="Times New Roman" w:hAnsi="Times New Roman"/>
          <w:sz w:val="20"/>
        </w:rPr>
        <w:t xml:space="preserve"> ahead of consumer services</w:t>
      </w:r>
    </w:p>
    <w:p w14:paraId="343C5AE7" w14:textId="5F684D94" w:rsidR="006D660A" w:rsidRDefault="00E11498" w:rsidP="00532679">
      <w:pPr>
        <w:pStyle w:val="ListParagraph"/>
        <w:numPr>
          <w:ilvl w:val="0"/>
          <w:numId w:val="16"/>
        </w:numPr>
        <w:rPr>
          <w:rFonts w:ascii="Times New Roman" w:hAnsi="Times New Roman"/>
          <w:sz w:val="20"/>
        </w:rPr>
      </w:pPr>
      <w:r>
        <w:rPr>
          <w:rFonts w:ascii="Times New Roman" w:hAnsi="Times New Roman"/>
          <w:sz w:val="20"/>
        </w:rPr>
        <w:t>Network operators are po</w:t>
      </w:r>
      <w:bookmarkStart w:id="2" w:name="_GoBack"/>
      <w:bookmarkEnd w:id="2"/>
      <w:r>
        <w:rPr>
          <w:rFonts w:ascii="Times New Roman" w:hAnsi="Times New Roman"/>
          <w:sz w:val="20"/>
        </w:rPr>
        <w:t>sitive on network slicing, and think it will contribute to the success of 5G</w:t>
      </w:r>
    </w:p>
    <w:p w14:paraId="2A4B726D" w14:textId="798331E7" w:rsidR="00E11498" w:rsidRDefault="00AC3C70" w:rsidP="00532679">
      <w:pPr>
        <w:pStyle w:val="ListParagraph"/>
        <w:numPr>
          <w:ilvl w:val="0"/>
          <w:numId w:val="16"/>
        </w:numPr>
        <w:rPr>
          <w:rFonts w:ascii="Times New Roman" w:hAnsi="Times New Roman"/>
          <w:sz w:val="20"/>
        </w:rPr>
      </w:pPr>
      <w:r>
        <w:rPr>
          <w:rFonts w:ascii="Times New Roman" w:hAnsi="Times New Roman"/>
          <w:sz w:val="20"/>
        </w:rPr>
        <w:t xml:space="preserve">It is still early for slicing deployments, but expect to </w:t>
      </w:r>
      <w:r w:rsidR="00D33BA5">
        <w:rPr>
          <w:rFonts w:ascii="Times New Roman" w:hAnsi="Times New Roman"/>
          <w:sz w:val="20"/>
        </w:rPr>
        <w:t xml:space="preserve">start commercializing in next couple of years, with investments in new orchestration solutions to begin </w:t>
      </w:r>
      <w:r w:rsidR="004B0BB4">
        <w:rPr>
          <w:rFonts w:ascii="Times New Roman" w:hAnsi="Times New Roman"/>
          <w:sz w:val="20"/>
        </w:rPr>
        <w:t>within one year (from date of survey)</w:t>
      </w:r>
    </w:p>
    <w:p w14:paraId="3E2ED16D" w14:textId="26F75E68" w:rsidR="006D660A" w:rsidRPr="008C5ABF" w:rsidRDefault="006026D9" w:rsidP="00800EA3">
      <w:pPr>
        <w:pStyle w:val="ListParagraph"/>
        <w:numPr>
          <w:ilvl w:val="0"/>
          <w:numId w:val="16"/>
        </w:numPr>
        <w:rPr>
          <w:rFonts w:ascii="Times New Roman" w:hAnsi="Times New Roman"/>
          <w:sz w:val="20"/>
        </w:rPr>
      </w:pPr>
      <w:r>
        <w:rPr>
          <w:rFonts w:ascii="Times New Roman" w:hAnsi="Times New Roman"/>
          <w:sz w:val="20"/>
        </w:rPr>
        <w:t>There is interest from OTT companies to use network slicing to deliver high volume OTT services</w:t>
      </w:r>
    </w:p>
    <w:p w14:paraId="06BFEFE1" w14:textId="77777777" w:rsidR="008C5ABF" w:rsidRDefault="008C5ABF" w:rsidP="00800EA3">
      <w:pPr>
        <w:rPr>
          <w:szCs w:val="20"/>
        </w:rPr>
      </w:pPr>
    </w:p>
    <w:p w14:paraId="050E6287" w14:textId="3D4749DD" w:rsidR="00FB12ED" w:rsidRDefault="000739A8" w:rsidP="00800EA3">
      <w:pPr>
        <w:rPr>
          <w:szCs w:val="20"/>
        </w:rPr>
      </w:pPr>
      <w:r>
        <w:rPr>
          <w:szCs w:val="20"/>
        </w:rPr>
        <w:t>Th</w:t>
      </w:r>
      <w:r w:rsidR="00287D33">
        <w:rPr>
          <w:szCs w:val="20"/>
        </w:rPr>
        <w:t xml:space="preserve">ere is good information on network operators’ views on 5G network slicing in the survey. We are not sure if </w:t>
      </w:r>
      <w:r w:rsidR="008C5ABF">
        <w:rPr>
          <w:szCs w:val="20"/>
        </w:rPr>
        <w:t xml:space="preserve">we are </w:t>
      </w:r>
      <w:r w:rsidR="00287D33">
        <w:rPr>
          <w:szCs w:val="20"/>
        </w:rPr>
        <w:t xml:space="preserve">allowed to share the survey document as a 3GPP contribution as </w:t>
      </w:r>
      <w:r w:rsidR="008C5ABF">
        <w:rPr>
          <w:szCs w:val="20"/>
        </w:rPr>
        <w:t>it</w:t>
      </w:r>
      <w:r w:rsidR="00287D33">
        <w:rPr>
          <w:szCs w:val="20"/>
        </w:rPr>
        <w:t xml:space="preserve"> is behind a </w:t>
      </w:r>
      <w:r w:rsidR="00D23B66">
        <w:rPr>
          <w:szCs w:val="20"/>
        </w:rPr>
        <w:t>registration</w:t>
      </w:r>
      <w:r w:rsidR="00E43DD1">
        <w:rPr>
          <w:szCs w:val="20"/>
        </w:rPr>
        <w:t xml:space="preserve"> wall</w:t>
      </w:r>
      <w:r w:rsidR="008C5ABF">
        <w:rPr>
          <w:szCs w:val="20"/>
        </w:rPr>
        <w:t xml:space="preserve">. However, interested users can </w:t>
      </w:r>
      <w:r w:rsidR="0061748D">
        <w:rPr>
          <w:szCs w:val="20"/>
        </w:rPr>
        <w:t xml:space="preserve">register to get access to the survey results. </w:t>
      </w:r>
      <w:r w:rsidR="008C5ABF">
        <w:rPr>
          <w:szCs w:val="20"/>
        </w:rPr>
        <w:t xml:space="preserve"> </w:t>
      </w:r>
    </w:p>
    <w:p w14:paraId="6C60E5A3" w14:textId="77777777" w:rsidR="000739A8" w:rsidRDefault="000739A8" w:rsidP="00800EA3">
      <w:pPr>
        <w:rPr>
          <w:szCs w:val="20"/>
        </w:rPr>
      </w:pPr>
    </w:p>
    <w:p w14:paraId="2BD65537" w14:textId="7EF769E2" w:rsidR="00E86897" w:rsidRDefault="00FE7989" w:rsidP="00E8689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r w:rsidR="00E86897">
        <w:rPr>
          <w:b/>
          <w:szCs w:val="21"/>
        </w:rPr>
        <w:t xml:space="preserve"> </w:t>
      </w:r>
    </w:p>
    <w:p w14:paraId="50AD8568" w14:textId="4E1E984D" w:rsidR="00400ABB" w:rsidRDefault="000A6B46" w:rsidP="00031C2F">
      <w:pPr>
        <w:rPr>
          <w:szCs w:val="20"/>
        </w:rPr>
      </w:pPr>
      <w:r>
        <w:rPr>
          <w:szCs w:val="20"/>
        </w:rPr>
        <w:t>[1]</w:t>
      </w:r>
      <w:r>
        <w:rPr>
          <w:szCs w:val="20"/>
        </w:rPr>
        <w:tab/>
        <w:t>Heavy Reading White Paper</w:t>
      </w:r>
      <w:r w:rsidR="00BD4A4F">
        <w:rPr>
          <w:szCs w:val="20"/>
        </w:rPr>
        <w:t xml:space="preserve">, “Heavy Reading’s 5G Network Slicing Operator Survey”, </w:t>
      </w:r>
      <w:hyperlink r:id="rId11" w:history="1">
        <w:r w:rsidR="00BD4A4F" w:rsidRPr="00BB2B45">
          <w:rPr>
            <w:rStyle w:val="Hyperlink"/>
            <w:szCs w:val="20"/>
          </w:rPr>
          <w:t>https://mrkt-lp.flywheelsites.com/heavy-reading-5g-network-slicing/</w:t>
        </w:r>
      </w:hyperlink>
    </w:p>
    <w:p w14:paraId="7572C354" w14:textId="77777777" w:rsidR="00BD4A4F" w:rsidRPr="004E5777" w:rsidRDefault="00BD4A4F" w:rsidP="00031C2F">
      <w:pPr>
        <w:rPr>
          <w:szCs w:val="20"/>
        </w:rPr>
      </w:pPr>
    </w:p>
    <w:sectPr w:rsidR="00BD4A4F" w:rsidRPr="004E5777" w:rsidSect="002B5F03">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9C39E" w14:textId="77777777" w:rsidR="00E04D1A" w:rsidRDefault="00E04D1A">
      <w:r>
        <w:separator/>
      </w:r>
    </w:p>
  </w:endnote>
  <w:endnote w:type="continuationSeparator" w:id="0">
    <w:p w14:paraId="4004F350" w14:textId="77777777" w:rsidR="00E04D1A" w:rsidRDefault="00E0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FD7AC" w14:textId="77777777" w:rsidR="00E04D1A" w:rsidRDefault="00E04D1A">
      <w:r>
        <w:separator/>
      </w:r>
    </w:p>
  </w:footnote>
  <w:footnote w:type="continuationSeparator" w:id="0">
    <w:p w14:paraId="172C9F42" w14:textId="77777777" w:rsidR="00E04D1A" w:rsidRDefault="00E0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0264CCDF" w:rsidR="00B427FA" w:rsidRPr="003C7587" w:rsidRDefault="007315AE" w:rsidP="00A37792">
    <w:pPr>
      <w:tabs>
        <w:tab w:val="right" w:pos="9639"/>
      </w:tabs>
      <w:spacing w:after="60"/>
      <w:rPr>
        <w:b/>
        <w:sz w:val="22"/>
        <w:szCs w:val="22"/>
      </w:rPr>
    </w:pPr>
    <w:r w:rsidRPr="00EF5E63">
      <w:rPr>
        <w:b/>
        <w:noProof/>
        <w:sz w:val="24"/>
      </w:rPr>
      <w:t xml:space="preserve">3GPP </w:t>
    </w:r>
    <w:r w:rsidR="00CE0A8C">
      <w:rPr>
        <w:b/>
        <w:noProof/>
        <w:sz w:val="24"/>
      </w:rPr>
      <w:t>TSG-</w:t>
    </w:r>
    <w:r w:rsidRPr="00EF5E63">
      <w:rPr>
        <w:b/>
        <w:noProof/>
        <w:sz w:val="24"/>
      </w:rPr>
      <w:t xml:space="preserve">S4 </w:t>
    </w:r>
    <w:r w:rsidR="00CE0A8C">
      <w:rPr>
        <w:b/>
        <w:noProof/>
        <w:sz w:val="24"/>
      </w:rPr>
      <w:t>Meeting # 12</w:t>
    </w:r>
    <w:r w:rsidR="0046019E">
      <w:rPr>
        <w:b/>
        <w:noProof/>
        <w:sz w:val="24"/>
      </w:rPr>
      <w:t>4</w:t>
    </w:r>
    <w:r w:rsidR="00FD7EA0">
      <w:rPr>
        <w:b/>
        <w:sz w:val="22"/>
        <w:szCs w:val="22"/>
      </w:rPr>
      <w:tab/>
    </w:r>
    <w:r w:rsidR="00E947C0" w:rsidRPr="00E947C0">
      <w:rPr>
        <w:rFonts w:ascii="AppleSystemUIFont" w:eastAsia="Batang" w:hAnsi="AppleSystemUIFont" w:cs="AppleSystemUIFont"/>
        <w:b/>
        <w:bCs/>
        <w:sz w:val="26"/>
        <w:szCs w:val="26"/>
        <w:lang w:eastAsia="zh-CN"/>
      </w:rPr>
      <w:t>S4-230927</w:t>
    </w:r>
  </w:p>
  <w:p w14:paraId="0987F59C" w14:textId="00ED27C4" w:rsidR="00B427FA" w:rsidRPr="009339BC" w:rsidRDefault="0046019E"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22</w:t>
    </w:r>
    <w:r w:rsidRPr="0046019E">
      <w:rPr>
        <w:rFonts w:ascii="Times New Roman" w:eastAsia="Times New Roman" w:hAnsi="Times New Roman"/>
        <w:b/>
        <w:noProof/>
        <w:sz w:val="24"/>
        <w:szCs w:val="24"/>
        <w:vertAlign w:val="superscript"/>
        <w:lang w:val="en-US"/>
      </w:rPr>
      <w:t>nd</w:t>
    </w:r>
    <w:r>
      <w:rPr>
        <w:rFonts w:ascii="Times New Roman" w:eastAsia="Times New Roman" w:hAnsi="Times New Roman"/>
        <w:b/>
        <w:noProof/>
        <w:sz w:val="24"/>
        <w:szCs w:val="24"/>
        <w:lang w:val="en-US"/>
      </w:rPr>
      <w:t xml:space="preserve"> May</w:t>
    </w:r>
    <w:r w:rsidR="007315AE">
      <w:rPr>
        <w:rFonts w:ascii="Times New Roman" w:eastAsia="Times New Roman" w:hAnsi="Times New Roman"/>
        <w:b/>
        <w:noProof/>
        <w:sz w:val="24"/>
        <w:szCs w:val="24"/>
        <w:lang w:val="en-US"/>
      </w:rPr>
      <w:t xml:space="preserve"> 202</w:t>
    </w:r>
    <w:r w:rsidR="00CE0A8C">
      <w:rPr>
        <w:rFonts w:ascii="Times New Roman" w:eastAsia="Times New Roman" w:hAnsi="Times New Roman"/>
        <w:b/>
        <w:noProof/>
        <w:sz w:val="24"/>
        <w:szCs w:val="24"/>
        <w:lang w:val="en-US"/>
      </w:rPr>
      <w:t>3</w:t>
    </w:r>
    <w:r w:rsidR="007315AE">
      <w:rPr>
        <w:rFonts w:ascii="Times New Roman" w:eastAsia="Times New Roman" w:hAnsi="Times New Roman"/>
        <w:b/>
        <w:noProof/>
        <w:sz w:val="24"/>
        <w:szCs w:val="24"/>
        <w:lang w:val="en-US"/>
      </w:rPr>
      <w:t xml:space="preserve"> – </w:t>
    </w:r>
    <w:r>
      <w:rPr>
        <w:rFonts w:ascii="Times New Roman" w:eastAsia="Times New Roman" w:hAnsi="Times New Roman"/>
        <w:b/>
        <w:noProof/>
        <w:sz w:val="24"/>
        <w:szCs w:val="24"/>
        <w:lang w:val="en-US"/>
      </w:rPr>
      <w:t>26</w:t>
    </w:r>
    <w:r w:rsidRPr="0046019E">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May</w:t>
    </w:r>
    <w:r w:rsidR="007315AE">
      <w:rPr>
        <w:rFonts w:ascii="Times New Roman" w:eastAsia="Times New Roman" w:hAnsi="Times New Roman"/>
        <w:b/>
        <w:noProof/>
        <w:sz w:val="24"/>
        <w:szCs w:val="24"/>
        <w:lang w:val="en-US"/>
      </w:rPr>
      <w:t xml:space="preserve"> 2023</w:t>
    </w:r>
    <w:r w:rsidR="001E187D">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Berlin, Germany</w:t>
    </w:r>
    <w:r w:rsidR="00845A88">
      <w:rPr>
        <w:rFonts w:ascii="Times New Roman" w:eastAsia="Times New Roman" w:hAnsi="Times New Roman"/>
        <w:b/>
        <w:noProof/>
        <w:sz w:val="24"/>
        <w:szCs w:val="24"/>
        <w:lang w:val="en-US"/>
      </w:rPr>
      <w:t xml:space="preserve">      </w:t>
    </w:r>
    <w:r w:rsidR="006F635B">
      <w:rPr>
        <w:rFonts w:ascii="Times New Roman" w:eastAsia="Times New Roman" w:hAnsi="Times New Roman"/>
        <w:b/>
        <w:noProof/>
        <w:sz w:val="24"/>
        <w:szCs w:val="24"/>
        <w:lang w:val="en-US"/>
      </w:rPr>
      <w:t xml:space="preserve">                          </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D0385A">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5FB74CD"/>
    <w:multiLevelType w:val="hybridMultilevel"/>
    <w:tmpl w:val="3E0CA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9"/>
  </w:num>
  <w:num w:numId="6">
    <w:abstractNumId w:val="14"/>
  </w:num>
  <w:num w:numId="7">
    <w:abstractNumId w:val="15"/>
  </w:num>
  <w:num w:numId="8">
    <w:abstractNumId w:val="13"/>
  </w:num>
  <w:num w:numId="9">
    <w:abstractNumId w:val="12"/>
  </w:num>
  <w:num w:numId="10">
    <w:abstractNumId w:val="5"/>
  </w:num>
  <w:num w:numId="11">
    <w:abstractNumId w:val="10"/>
  </w:num>
  <w:num w:numId="12">
    <w:abstractNumId w:val="4"/>
  </w:num>
  <w:num w:numId="13">
    <w:abstractNumId w:val="11"/>
  </w:num>
  <w:num w:numId="14">
    <w:abstractNumId w:val="7"/>
  </w:num>
  <w:num w:numId="15">
    <w:abstractNumId w:val="8"/>
  </w:num>
  <w:num w:numId="1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B46"/>
    <w:rsid w:val="00005FEC"/>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72BD"/>
    <w:rsid w:val="000279A7"/>
    <w:rsid w:val="00030211"/>
    <w:rsid w:val="0003042A"/>
    <w:rsid w:val="000306E5"/>
    <w:rsid w:val="000306FD"/>
    <w:rsid w:val="0003135F"/>
    <w:rsid w:val="00031446"/>
    <w:rsid w:val="00031AF0"/>
    <w:rsid w:val="00031C2F"/>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9A8"/>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68"/>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3E0"/>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B46"/>
    <w:rsid w:val="000A6C92"/>
    <w:rsid w:val="000A706D"/>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BD"/>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48CF"/>
    <w:rsid w:val="0014576C"/>
    <w:rsid w:val="001458D2"/>
    <w:rsid w:val="00146A41"/>
    <w:rsid w:val="00146DE4"/>
    <w:rsid w:val="001472BF"/>
    <w:rsid w:val="00147466"/>
    <w:rsid w:val="00147760"/>
    <w:rsid w:val="001477DB"/>
    <w:rsid w:val="00147D6C"/>
    <w:rsid w:val="00147FA8"/>
    <w:rsid w:val="0015006A"/>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409"/>
    <w:rsid w:val="00161818"/>
    <w:rsid w:val="00161958"/>
    <w:rsid w:val="00161B83"/>
    <w:rsid w:val="00161D03"/>
    <w:rsid w:val="00162123"/>
    <w:rsid w:val="001630FD"/>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B4"/>
    <w:rsid w:val="001924E9"/>
    <w:rsid w:val="001934D8"/>
    <w:rsid w:val="001937E5"/>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083"/>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5DE"/>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84D"/>
    <w:rsid w:val="00266B5F"/>
    <w:rsid w:val="00267162"/>
    <w:rsid w:val="0027057C"/>
    <w:rsid w:val="002706C3"/>
    <w:rsid w:val="0027070D"/>
    <w:rsid w:val="0027093E"/>
    <w:rsid w:val="002710D6"/>
    <w:rsid w:val="00271607"/>
    <w:rsid w:val="00271E2E"/>
    <w:rsid w:val="0027214B"/>
    <w:rsid w:val="002728D3"/>
    <w:rsid w:val="00272A69"/>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87D33"/>
    <w:rsid w:val="0029046A"/>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C89"/>
    <w:rsid w:val="002A2EED"/>
    <w:rsid w:val="002A3214"/>
    <w:rsid w:val="002A38AF"/>
    <w:rsid w:val="002A3CA7"/>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647"/>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081"/>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D4"/>
    <w:rsid w:val="00301EE8"/>
    <w:rsid w:val="00301FAF"/>
    <w:rsid w:val="00301FDB"/>
    <w:rsid w:val="0030309B"/>
    <w:rsid w:val="0030364A"/>
    <w:rsid w:val="00303696"/>
    <w:rsid w:val="003036D1"/>
    <w:rsid w:val="003036D7"/>
    <w:rsid w:val="003039A5"/>
    <w:rsid w:val="00303E77"/>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1D58"/>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5C0"/>
    <w:rsid w:val="00352B66"/>
    <w:rsid w:val="00352E11"/>
    <w:rsid w:val="00353415"/>
    <w:rsid w:val="003540B2"/>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891"/>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4B6"/>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02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10DD"/>
    <w:rsid w:val="00401867"/>
    <w:rsid w:val="00401B50"/>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19E"/>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0BB4"/>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166"/>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679"/>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8E0"/>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968"/>
    <w:rsid w:val="00553B85"/>
    <w:rsid w:val="00553BF5"/>
    <w:rsid w:val="00553F57"/>
    <w:rsid w:val="005557DC"/>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E1D"/>
    <w:rsid w:val="005D3F5B"/>
    <w:rsid w:val="005D405A"/>
    <w:rsid w:val="005D431C"/>
    <w:rsid w:val="005D44D7"/>
    <w:rsid w:val="005D4597"/>
    <w:rsid w:val="005D4669"/>
    <w:rsid w:val="005D470B"/>
    <w:rsid w:val="005D4976"/>
    <w:rsid w:val="005D4B82"/>
    <w:rsid w:val="005D4C63"/>
    <w:rsid w:val="005D5B23"/>
    <w:rsid w:val="005D5D0B"/>
    <w:rsid w:val="005D5E23"/>
    <w:rsid w:val="005D61D8"/>
    <w:rsid w:val="005D6FC2"/>
    <w:rsid w:val="005D7219"/>
    <w:rsid w:val="005D724D"/>
    <w:rsid w:val="005D735C"/>
    <w:rsid w:val="005D7606"/>
    <w:rsid w:val="005D77E5"/>
    <w:rsid w:val="005D79F3"/>
    <w:rsid w:val="005D7B06"/>
    <w:rsid w:val="005D7CD1"/>
    <w:rsid w:val="005E003A"/>
    <w:rsid w:val="005E02E5"/>
    <w:rsid w:val="005E0EE8"/>
    <w:rsid w:val="005E1754"/>
    <w:rsid w:val="005E1CDE"/>
    <w:rsid w:val="005E1D52"/>
    <w:rsid w:val="005E1D5D"/>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E11"/>
    <w:rsid w:val="006026D9"/>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989"/>
    <w:rsid w:val="00606DF8"/>
    <w:rsid w:val="006070F3"/>
    <w:rsid w:val="0060758A"/>
    <w:rsid w:val="00607606"/>
    <w:rsid w:val="006077BC"/>
    <w:rsid w:val="00607E6E"/>
    <w:rsid w:val="0061025A"/>
    <w:rsid w:val="0061082C"/>
    <w:rsid w:val="0061088F"/>
    <w:rsid w:val="0061095D"/>
    <w:rsid w:val="00610A4A"/>
    <w:rsid w:val="00610BC3"/>
    <w:rsid w:val="00610BEF"/>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B5"/>
    <w:rsid w:val="00615CED"/>
    <w:rsid w:val="006160AE"/>
    <w:rsid w:val="00616576"/>
    <w:rsid w:val="0061667D"/>
    <w:rsid w:val="00616B1B"/>
    <w:rsid w:val="00616F89"/>
    <w:rsid w:val="0061713B"/>
    <w:rsid w:val="0061748D"/>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6A3"/>
    <w:rsid w:val="00627E77"/>
    <w:rsid w:val="00630876"/>
    <w:rsid w:val="006308BE"/>
    <w:rsid w:val="00630D46"/>
    <w:rsid w:val="00630DB0"/>
    <w:rsid w:val="00630FD9"/>
    <w:rsid w:val="0063135D"/>
    <w:rsid w:val="0063151F"/>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342"/>
    <w:rsid w:val="00643440"/>
    <w:rsid w:val="006438E9"/>
    <w:rsid w:val="00643B12"/>
    <w:rsid w:val="00644073"/>
    <w:rsid w:val="00644F99"/>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1E2"/>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CF6"/>
    <w:rsid w:val="00695DD4"/>
    <w:rsid w:val="00696345"/>
    <w:rsid w:val="00696C83"/>
    <w:rsid w:val="00697102"/>
    <w:rsid w:val="0069718B"/>
    <w:rsid w:val="00697287"/>
    <w:rsid w:val="006972D6"/>
    <w:rsid w:val="0069742F"/>
    <w:rsid w:val="006974DB"/>
    <w:rsid w:val="00697A4A"/>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60A"/>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6C51"/>
    <w:rsid w:val="006E7299"/>
    <w:rsid w:val="006E780E"/>
    <w:rsid w:val="006F02E3"/>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01F"/>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81A"/>
    <w:rsid w:val="007F38DC"/>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6AB"/>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0CF7"/>
    <w:rsid w:val="00831031"/>
    <w:rsid w:val="008316A5"/>
    <w:rsid w:val="00831759"/>
    <w:rsid w:val="008318A0"/>
    <w:rsid w:val="008318B3"/>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B68"/>
    <w:rsid w:val="00874D56"/>
    <w:rsid w:val="00874DE3"/>
    <w:rsid w:val="0087559E"/>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ABF"/>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7AD"/>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199"/>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516"/>
    <w:rsid w:val="009B7171"/>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DA"/>
    <w:rsid w:val="00A0063A"/>
    <w:rsid w:val="00A00A49"/>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6C4"/>
    <w:rsid w:val="00A1581A"/>
    <w:rsid w:val="00A15828"/>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78B"/>
    <w:rsid w:val="00A31859"/>
    <w:rsid w:val="00A31AA6"/>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9F6"/>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4E3"/>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1516"/>
    <w:rsid w:val="00AC1A1D"/>
    <w:rsid w:val="00AC1E81"/>
    <w:rsid w:val="00AC1F80"/>
    <w:rsid w:val="00AC21DA"/>
    <w:rsid w:val="00AC26F5"/>
    <w:rsid w:val="00AC2B3F"/>
    <w:rsid w:val="00AC2F8B"/>
    <w:rsid w:val="00AC30AB"/>
    <w:rsid w:val="00AC326C"/>
    <w:rsid w:val="00AC33EA"/>
    <w:rsid w:val="00AC365B"/>
    <w:rsid w:val="00AC3A1E"/>
    <w:rsid w:val="00AC3B98"/>
    <w:rsid w:val="00AC3C70"/>
    <w:rsid w:val="00AC3C97"/>
    <w:rsid w:val="00AC3E6C"/>
    <w:rsid w:val="00AC3F1A"/>
    <w:rsid w:val="00AC4335"/>
    <w:rsid w:val="00AC4609"/>
    <w:rsid w:val="00AC4903"/>
    <w:rsid w:val="00AC4C21"/>
    <w:rsid w:val="00AC500F"/>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A2A"/>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236"/>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478"/>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E4F"/>
    <w:rsid w:val="00B473E2"/>
    <w:rsid w:val="00B4773E"/>
    <w:rsid w:val="00B47EEA"/>
    <w:rsid w:val="00B501F4"/>
    <w:rsid w:val="00B502AD"/>
    <w:rsid w:val="00B50735"/>
    <w:rsid w:val="00B51139"/>
    <w:rsid w:val="00B511C2"/>
    <w:rsid w:val="00B514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74B"/>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221"/>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B6B"/>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4A4F"/>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44E"/>
    <w:rsid w:val="00BE77CF"/>
    <w:rsid w:val="00BE79B9"/>
    <w:rsid w:val="00BE7A5A"/>
    <w:rsid w:val="00BE7A92"/>
    <w:rsid w:val="00BE7EB1"/>
    <w:rsid w:val="00BF03A9"/>
    <w:rsid w:val="00BF03CE"/>
    <w:rsid w:val="00BF10D1"/>
    <w:rsid w:val="00BF1E11"/>
    <w:rsid w:val="00BF208C"/>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06D"/>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573"/>
    <w:rsid w:val="00C2122A"/>
    <w:rsid w:val="00C217CF"/>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A2"/>
    <w:rsid w:val="00C329BD"/>
    <w:rsid w:val="00C32AD0"/>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6A5"/>
    <w:rsid w:val="00C81D36"/>
    <w:rsid w:val="00C82BDD"/>
    <w:rsid w:val="00C82C52"/>
    <w:rsid w:val="00C82FD7"/>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4B31"/>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3B66"/>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BA5"/>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1A"/>
    <w:rsid w:val="00D45883"/>
    <w:rsid w:val="00D45C71"/>
    <w:rsid w:val="00D45E82"/>
    <w:rsid w:val="00D45F36"/>
    <w:rsid w:val="00D466EF"/>
    <w:rsid w:val="00D467DC"/>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8"/>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9CB"/>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ACE"/>
    <w:rsid w:val="00DF1450"/>
    <w:rsid w:val="00DF18CB"/>
    <w:rsid w:val="00DF1B0D"/>
    <w:rsid w:val="00DF202A"/>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1A"/>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498"/>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3DD1"/>
    <w:rsid w:val="00E443E1"/>
    <w:rsid w:val="00E445E3"/>
    <w:rsid w:val="00E45129"/>
    <w:rsid w:val="00E453EB"/>
    <w:rsid w:val="00E45614"/>
    <w:rsid w:val="00E45D4A"/>
    <w:rsid w:val="00E46399"/>
    <w:rsid w:val="00E4641B"/>
    <w:rsid w:val="00E46471"/>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7C0"/>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E5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2C53"/>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19"/>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9A"/>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57C"/>
    <w:rsid w:val="00F256A9"/>
    <w:rsid w:val="00F257BE"/>
    <w:rsid w:val="00F25AD9"/>
    <w:rsid w:val="00F25C7F"/>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19C"/>
    <w:rsid w:val="00F42721"/>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3AA"/>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2ED"/>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B7DFE"/>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885"/>
    <w:rsid w:val="00FC7946"/>
    <w:rsid w:val="00FC7973"/>
    <w:rsid w:val="00FD008B"/>
    <w:rsid w:val="00FD01B4"/>
    <w:rsid w:val="00FD054E"/>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2B"/>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584"/>
    <w:rsid w:val="00FE5EDF"/>
    <w:rsid w:val="00FE639B"/>
    <w:rsid w:val="00FE663E"/>
    <w:rsid w:val="00FE66F1"/>
    <w:rsid w:val="00FE6F10"/>
    <w:rsid w:val="00FE706E"/>
    <w:rsid w:val="00FE72F8"/>
    <w:rsid w:val="00FE78B0"/>
    <w:rsid w:val="00FE7989"/>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rkt-lp.flywheelsites.com/heavy-reading-5g-network-slicin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2" ma:contentTypeDescription="Create a new document." ma:contentTypeScope="" ma:versionID="7ca96705f4eaeedc313713adf22360f3">
  <xsd:schema xmlns:xsd="http://www.w3.org/2001/XMLSchema" xmlns:xs="http://www.w3.org/2001/XMLSchema" xmlns:p="http://schemas.microsoft.com/office/2006/metadata/properties" xmlns:ns2="88be0c4a-d2df-4172-854f-4acac15cc57b" targetNamespace="http://schemas.microsoft.com/office/2006/metadata/properties" ma:root="true" ma:fieldsID="246160eb35ad555b88d5ec08a80e2abc" ns2:_="">
    <xsd:import namespace="88be0c4a-d2df-4172-854f-4acac15cc5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FE25B-2E55-434B-8A0B-273EDDE94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39F94910-4444-004B-A414-46F78F7E2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237</Words>
  <Characters>1352</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 (05122023)</cp:lastModifiedBy>
  <cp:revision>39</cp:revision>
  <cp:lastPrinted>2021-11-04T20:07:00Z</cp:lastPrinted>
  <dcterms:created xsi:type="dcterms:W3CDTF">2023-04-20T11:43:00Z</dcterms:created>
  <dcterms:modified xsi:type="dcterms:W3CDTF">2023-05-16T20:39:00Z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