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8A630" w14:textId="2EC0CFC7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CF6FA6" w:rsidRPr="00502F9F">
        <w:rPr>
          <w:b/>
          <w:sz w:val="24"/>
          <w:lang w:val="en-US"/>
        </w:rPr>
        <w:t xml:space="preserve">Apple, </w:t>
      </w:r>
      <w:r w:rsidR="00AD197D" w:rsidRPr="00502F9F">
        <w:rPr>
          <w:b/>
          <w:sz w:val="24"/>
          <w:lang w:val="en-US"/>
        </w:rPr>
        <w:t>Ericsson</w:t>
      </w:r>
      <w:r w:rsidR="00C822AF">
        <w:rPr>
          <w:b/>
          <w:sz w:val="24"/>
          <w:lang w:val="en-US"/>
        </w:rPr>
        <w:t xml:space="preserve"> LM</w:t>
      </w:r>
      <w:r w:rsidR="00AD197D" w:rsidRPr="00502F9F">
        <w:rPr>
          <w:b/>
          <w:sz w:val="24"/>
          <w:lang w:val="en-US"/>
        </w:rPr>
        <w:t xml:space="preserve">, </w:t>
      </w:r>
      <w:r w:rsidR="00C71DC2" w:rsidRPr="00CF6FA6">
        <w:rPr>
          <w:b/>
          <w:sz w:val="24"/>
          <w:lang w:val="en-US"/>
        </w:rPr>
        <w:t xml:space="preserve">Fraunhofer IIS, </w:t>
      </w:r>
      <w:proofErr w:type="spellStart"/>
      <w:r w:rsidR="00AD197D" w:rsidRPr="00502F9F">
        <w:rPr>
          <w:b/>
          <w:sz w:val="24"/>
          <w:lang w:val="en-US"/>
        </w:rPr>
        <w:t>VoiceAge</w:t>
      </w:r>
      <w:proofErr w:type="spellEnd"/>
      <w:r w:rsidR="00593E80">
        <w:rPr>
          <w:b/>
          <w:sz w:val="24"/>
          <w:lang w:val="en-US"/>
        </w:rPr>
        <w:t xml:space="preserve"> Corporation</w:t>
      </w:r>
      <w:r w:rsidR="00C71DC2">
        <w:rPr>
          <w:b/>
          <w:sz w:val="24"/>
          <w:lang w:val="en-US"/>
        </w:rPr>
        <w:t>, ZTE</w:t>
      </w:r>
    </w:p>
    <w:p w14:paraId="6A8C69C2" w14:textId="5FA9C5BC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bookmarkStart w:id="0" w:name="OLE_LINK6"/>
      <w:bookmarkStart w:id="1" w:name="OLE_LINK7"/>
      <w:r w:rsidRPr="006D5CB2">
        <w:rPr>
          <w:b/>
          <w:sz w:val="24"/>
        </w:rPr>
        <w:t>Title:</w:t>
      </w:r>
      <w:bookmarkEnd w:id="0"/>
      <w:bookmarkEnd w:id="1"/>
      <w:r w:rsidRPr="006D5CB2">
        <w:rPr>
          <w:b/>
          <w:sz w:val="24"/>
        </w:rPr>
        <w:tab/>
      </w:r>
      <w:r w:rsidR="00AD197D">
        <w:rPr>
          <w:b/>
          <w:sz w:val="24"/>
        </w:rPr>
        <w:t>Report on Low-Level VAD Weakness in EVS</w:t>
      </w:r>
      <w:r w:rsidR="00EF15CD">
        <w:rPr>
          <w:b/>
          <w:sz w:val="24"/>
        </w:rPr>
        <w:t xml:space="preserve"> for DTX Operation</w:t>
      </w:r>
      <w:r w:rsidR="00CE5C7E">
        <w:rPr>
          <w:b/>
          <w:sz w:val="24"/>
        </w:rPr>
        <w:t xml:space="preserve"> </w:t>
      </w:r>
    </w:p>
    <w:p w14:paraId="27C22E17" w14:textId="60CB2413" w:rsidR="00D54E12" w:rsidRPr="006D5CB2" w:rsidRDefault="00DC2EEF" w:rsidP="00AD197D">
      <w:pPr>
        <w:pStyle w:val="berschrift2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D197D">
        <w:rPr>
          <w:lang w:val="en-GB"/>
        </w:rPr>
        <w:t>Information</w:t>
      </w:r>
    </w:p>
    <w:p w14:paraId="5F6EF06F" w14:textId="400E0F35" w:rsidR="00D54E12" w:rsidRPr="006D5CB2" w:rsidRDefault="00DD112A" w:rsidP="00AD197D">
      <w:pPr>
        <w:pStyle w:val="berschrift2"/>
        <w:numPr>
          <w:ilvl w:val="0"/>
          <w:numId w:val="0"/>
        </w:numPr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AD197D">
        <w:rPr>
          <w:lang w:val="en-GB"/>
        </w:rPr>
        <w:t>7</w:t>
      </w:r>
      <w:r w:rsidR="002743B0">
        <w:rPr>
          <w:lang w:val="en-GB"/>
        </w:rPr>
        <w:t>.3</w:t>
      </w:r>
    </w:p>
    <w:p w14:paraId="3E0AC87D" w14:textId="2661390F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2D23C55" w14:textId="77777777" w:rsidR="00152E85" w:rsidRDefault="00152E85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2B0BD9">
      <w:pPr>
        <w:pStyle w:val="berschrift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679004FA" w14:textId="77777777" w:rsidR="0030694C" w:rsidRDefault="0030694C" w:rsidP="003554B6">
      <w:pPr>
        <w:spacing w:after="0"/>
        <w:rPr>
          <w:rFonts w:cs="Arial"/>
          <w:szCs w:val="22"/>
          <w:lang w:val="en-US"/>
        </w:rPr>
      </w:pPr>
    </w:p>
    <w:p w14:paraId="07C48B34" w14:textId="32CEFB92" w:rsidR="00B519B3" w:rsidRPr="008F200C" w:rsidRDefault="008F200C" w:rsidP="004A3F52">
      <w:pPr>
        <w:rPr>
          <w:rFonts w:cs="Arial"/>
          <w:szCs w:val="22"/>
        </w:rPr>
      </w:pPr>
      <w:r>
        <w:rPr>
          <w:rFonts w:cs="Arial"/>
          <w:szCs w:val="22"/>
        </w:rPr>
        <w:t xml:space="preserve">This document </w:t>
      </w:r>
      <w:r w:rsidR="006E3A3E">
        <w:rPr>
          <w:rFonts w:cs="Arial"/>
          <w:szCs w:val="22"/>
        </w:rPr>
        <w:t xml:space="preserve">aims at </w:t>
      </w:r>
      <w:r w:rsidR="00AD197D">
        <w:rPr>
          <w:rFonts w:cs="Arial"/>
          <w:szCs w:val="22"/>
        </w:rPr>
        <w:t xml:space="preserve">informing on weaknesses found in the EVS codec when processing low-level signals </w:t>
      </w:r>
      <w:r w:rsidR="00CF6FA6">
        <w:rPr>
          <w:rFonts w:cs="Arial"/>
          <w:szCs w:val="22"/>
        </w:rPr>
        <w:t xml:space="preserve">(-40 </w:t>
      </w:r>
      <w:proofErr w:type="spellStart"/>
      <w:r w:rsidR="00CF6FA6">
        <w:rPr>
          <w:rFonts w:cs="Arial"/>
          <w:szCs w:val="22"/>
        </w:rPr>
        <w:t>dBov</w:t>
      </w:r>
      <w:proofErr w:type="spellEnd"/>
      <w:r w:rsidR="00CF6FA6">
        <w:rPr>
          <w:rFonts w:cs="Arial"/>
          <w:szCs w:val="22"/>
        </w:rPr>
        <w:t xml:space="preserve"> and below) </w:t>
      </w:r>
      <w:r w:rsidR="00AD197D">
        <w:rPr>
          <w:rFonts w:cs="Arial"/>
          <w:szCs w:val="22"/>
        </w:rPr>
        <w:t>using DTX operation</w:t>
      </w:r>
      <w:r w:rsidR="00CF6FA6">
        <w:rPr>
          <w:rFonts w:cs="Arial"/>
          <w:szCs w:val="22"/>
        </w:rPr>
        <w:t xml:space="preserve"> during warm-up</w:t>
      </w:r>
      <w:r w:rsidR="00AD197D">
        <w:rPr>
          <w:rFonts w:cs="Arial"/>
          <w:szCs w:val="22"/>
        </w:rPr>
        <w:t>. The source</w:t>
      </w:r>
      <w:r w:rsidR="00CF6FA6">
        <w:rPr>
          <w:rFonts w:cs="Arial"/>
          <w:szCs w:val="22"/>
        </w:rPr>
        <w:t>s</w:t>
      </w:r>
      <w:r w:rsidR="00AD197D">
        <w:rPr>
          <w:rFonts w:cs="Arial"/>
          <w:szCs w:val="22"/>
        </w:rPr>
        <w:t xml:space="preserve"> </w:t>
      </w:r>
      <w:r w:rsidR="00CF6FA6">
        <w:rPr>
          <w:rFonts w:cs="Arial"/>
          <w:szCs w:val="22"/>
        </w:rPr>
        <w:t>are</w:t>
      </w:r>
      <w:r w:rsidR="00AD197D">
        <w:rPr>
          <w:rFonts w:cs="Arial"/>
          <w:szCs w:val="22"/>
        </w:rPr>
        <w:t xml:space="preserve"> already working on </w:t>
      </w:r>
      <w:r w:rsidR="00E22D77">
        <w:rPr>
          <w:rFonts w:cs="Arial"/>
          <w:szCs w:val="22"/>
        </w:rPr>
        <w:t>a correction for</w:t>
      </w:r>
      <w:r w:rsidR="00AD197D">
        <w:rPr>
          <w:rFonts w:cs="Arial"/>
          <w:szCs w:val="22"/>
        </w:rPr>
        <w:t xml:space="preserve"> this issue</w:t>
      </w:r>
      <w:r w:rsidR="00E22D77">
        <w:rPr>
          <w:rFonts w:cs="Arial"/>
          <w:szCs w:val="22"/>
        </w:rPr>
        <w:t xml:space="preserve"> </w:t>
      </w:r>
      <w:r w:rsidR="00AD197D">
        <w:rPr>
          <w:rFonts w:cs="Arial"/>
          <w:szCs w:val="22"/>
        </w:rPr>
        <w:t>and is expecting to submit a CR at the SA4#115-e meeting.</w:t>
      </w:r>
      <w:r w:rsidR="00E22D77">
        <w:rPr>
          <w:rFonts w:cs="Arial"/>
          <w:szCs w:val="22"/>
        </w:rPr>
        <w:t xml:space="preserve"> </w:t>
      </w:r>
    </w:p>
    <w:p w14:paraId="76915035" w14:textId="3A7D69CB" w:rsidR="008F200C" w:rsidRDefault="0016231E" w:rsidP="002B0BD9">
      <w:pPr>
        <w:pStyle w:val="berschrift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Background</w:t>
      </w:r>
    </w:p>
    <w:p w14:paraId="4FBC80F1" w14:textId="77777777" w:rsidR="00496CBE" w:rsidRDefault="00496CBE" w:rsidP="0095446A">
      <w:pPr>
        <w:rPr>
          <w:lang w:val="en-US"/>
        </w:rPr>
      </w:pPr>
    </w:p>
    <w:p w14:paraId="0ADF523B" w14:textId="708EB37F" w:rsidR="00C70ADA" w:rsidRDefault="00AD197D" w:rsidP="00E2670E">
      <w:r>
        <w:rPr>
          <w:lang w:val="en-US"/>
        </w:rPr>
        <w:t xml:space="preserve">During standardization of the EVS codec, </w:t>
      </w:r>
      <w:r w:rsidR="00E22D77">
        <w:rPr>
          <w:lang w:val="en-US"/>
        </w:rPr>
        <w:t xml:space="preserve">performance evaluation focused on input levels of </w:t>
      </w:r>
      <w:r w:rsidR="00E22D77" w:rsidRPr="00C53B3D">
        <w:t xml:space="preserve">-16, -26, and -36 </w:t>
      </w:r>
      <w:proofErr w:type="spellStart"/>
      <w:r w:rsidR="00E22D77" w:rsidRPr="00C53B3D">
        <w:t>dBov</w:t>
      </w:r>
      <w:proofErr w:type="spellEnd"/>
      <w:r w:rsidR="00E22D77">
        <w:t xml:space="preserve"> [1]. </w:t>
      </w:r>
      <w:r w:rsidR="00B93D31">
        <w:t>L</w:t>
      </w:r>
      <w:r w:rsidR="00E22D77">
        <w:t>ower levels were not explicitly included in the SA4 testing campaign</w:t>
      </w:r>
      <w:r w:rsidR="009A4B85">
        <w:t>. H</w:t>
      </w:r>
      <w:r w:rsidR="00B93D31">
        <w:t xml:space="preserve">owever, </w:t>
      </w:r>
      <w:r w:rsidR="003C761C">
        <w:t xml:space="preserve">due to the high dynamic range </w:t>
      </w:r>
      <w:r w:rsidR="00D43054">
        <w:t xml:space="preserve">of </w:t>
      </w:r>
      <w:r w:rsidR="003C761C">
        <w:t xml:space="preserve">the EVS codec </w:t>
      </w:r>
      <w:r w:rsidR="00B93D31">
        <w:t>it was</w:t>
      </w:r>
      <w:r w:rsidR="003C761C">
        <w:t xml:space="preserve"> assumed </w:t>
      </w:r>
      <w:r w:rsidR="00B93D31">
        <w:t xml:space="preserve">that EVS will </w:t>
      </w:r>
      <w:r w:rsidR="003C761C">
        <w:t xml:space="preserve">work </w:t>
      </w:r>
      <w:r w:rsidR="009A4B85">
        <w:t>well</w:t>
      </w:r>
      <w:r w:rsidR="00B93D31">
        <w:t xml:space="preserve"> at lower level</w:t>
      </w:r>
      <w:r w:rsidR="009A4B85">
        <w:t>s</w:t>
      </w:r>
      <w:r w:rsidR="003C761C">
        <w:t>. It was brought to the attention of the source</w:t>
      </w:r>
      <w:r w:rsidR="00CF6FA6">
        <w:t>s</w:t>
      </w:r>
      <w:r w:rsidR="003C761C">
        <w:t xml:space="preserve"> that for certain low-level </w:t>
      </w:r>
      <w:r w:rsidR="00CF6FA6">
        <w:t xml:space="preserve">signals </w:t>
      </w:r>
      <w:r w:rsidR="003C761C">
        <w:t xml:space="preserve">(starting at approx. -40 </w:t>
      </w:r>
      <w:proofErr w:type="spellStart"/>
      <w:r w:rsidR="003C761C">
        <w:t>dBov</w:t>
      </w:r>
      <w:proofErr w:type="spellEnd"/>
      <w:r w:rsidR="003C761C">
        <w:t xml:space="preserve"> and below)</w:t>
      </w:r>
      <w:r w:rsidR="00CF6FA6">
        <w:t xml:space="preserve">, </w:t>
      </w:r>
      <w:r w:rsidR="003C761C">
        <w:t xml:space="preserve">there are weaknesses </w:t>
      </w:r>
      <w:r w:rsidR="00B93D31">
        <w:t xml:space="preserve">in </w:t>
      </w:r>
      <w:r w:rsidR="003C761C">
        <w:t xml:space="preserve">discriminating active and inactive signal portions during DTX operation, especially </w:t>
      </w:r>
      <w:r w:rsidR="00CF6FA6">
        <w:t>during the VAD warm-up period</w:t>
      </w:r>
      <w:r w:rsidR="003C761C">
        <w:t>.</w:t>
      </w:r>
    </w:p>
    <w:p w14:paraId="3FED0B2E" w14:textId="2D891051" w:rsidR="003C761C" w:rsidRDefault="003C761C" w:rsidP="00E2670E">
      <w:r>
        <w:t xml:space="preserve">For illustration, </w:t>
      </w:r>
      <w:r w:rsidR="009A4B85">
        <w:t xml:space="preserve">we show the results of one of </w:t>
      </w:r>
      <w:r>
        <w:t>the experiment</w:t>
      </w:r>
      <w:r w:rsidR="00C25CEB">
        <w:t>s</w:t>
      </w:r>
      <w:r>
        <w:t xml:space="preserve"> </w:t>
      </w:r>
      <w:r w:rsidR="009A4B85">
        <w:t xml:space="preserve">that </w:t>
      </w:r>
      <w:r>
        <w:t>was carried out:</w:t>
      </w:r>
    </w:p>
    <w:p w14:paraId="44929546" w14:textId="6C209B9A" w:rsidR="003C761C" w:rsidRDefault="003C761C" w:rsidP="003C761C">
      <w:pPr>
        <w:pStyle w:val="Listenabsatz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3C761C">
        <w:rPr>
          <w:rFonts w:ascii="Arial" w:hAnsi="Arial" w:cs="Arial"/>
          <w:sz w:val="22"/>
          <w:szCs w:val="22"/>
        </w:rPr>
        <w:t>Clean-</w:t>
      </w:r>
      <w:r>
        <w:rPr>
          <w:rFonts w:ascii="Arial" w:hAnsi="Arial" w:cs="Arial"/>
          <w:sz w:val="22"/>
          <w:szCs w:val="22"/>
        </w:rPr>
        <w:t xml:space="preserve">speech </w:t>
      </w:r>
      <w:r w:rsidR="00EF4764">
        <w:rPr>
          <w:rFonts w:ascii="Arial" w:hAnsi="Arial" w:cs="Arial"/>
          <w:sz w:val="22"/>
          <w:szCs w:val="22"/>
        </w:rPr>
        <w:t>sentence pairs</w:t>
      </w:r>
      <w:r>
        <w:rPr>
          <w:rFonts w:ascii="Arial" w:hAnsi="Arial" w:cs="Arial"/>
          <w:sz w:val="22"/>
          <w:szCs w:val="22"/>
        </w:rPr>
        <w:t xml:space="preserve"> from ITU P.56 </w:t>
      </w:r>
      <w:r w:rsidR="00EF4764">
        <w:rPr>
          <w:rFonts w:ascii="Arial" w:hAnsi="Arial" w:cs="Arial"/>
          <w:sz w:val="22"/>
          <w:szCs w:val="22"/>
        </w:rPr>
        <w:t>database were repeated several times, and scaled to various input levels</w:t>
      </w:r>
    </w:p>
    <w:p w14:paraId="6824B879" w14:textId="1198AC16" w:rsidR="00EF4764" w:rsidRDefault="00EF4764" w:rsidP="003C761C">
      <w:pPr>
        <w:pStyle w:val="Listenabsatz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files were coded using the EVS codec with and without DTX operation</w:t>
      </w:r>
    </w:p>
    <w:p w14:paraId="290E7B2C" w14:textId="0C1DAC08" w:rsidR="00EF4764" w:rsidRDefault="00EF4764" w:rsidP="003C761C">
      <w:pPr>
        <w:pStyle w:val="Listenabsatz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displayed waveforms are shown scaled back to -26 </w:t>
      </w:r>
      <w:proofErr w:type="spellStart"/>
      <w:r>
        <w:rPr>
          <w:rFonts w:ascii="Arial" w:hAnsi="Arial" w:cs="Arial"/>
          <w:sz w:val="22"/>
          <w:szCs w:val="22"/>
        </w:rPr>
        <w:t>dBov</w:t>
      </w:r>
      <w:proofErr w:type="spellEnd"/>
    </w:p>
    <w:p w14:paraId="695D6AD9" w14:textId="59C8EAC8" w:rsidR="00EF4764" w:rsidRDefault="00EF4764" w:rsidP="00EF4764">
      <w:pPr>
        <w:rPr>
          <w:rFonts w:cs="Arial"/>
          <w:szCs w:val="22"/>
        </w:rPr>
      </w:pPr>
    </w:p>
    <w:p w14:paraId="0BE3EA87" w14:textId="5FF238A1" w:rsidR="00EF4764" w:rsidRDefault="00EF4764" w:rsidP="00EF4764">
      <w:pPr>
        <w:rPr>
          <w:rFonts w:cs="Arial"/>
          <w:szCs w:val="22"/>
        </w:rPr>
      </w:pPr>
      <w:r>
        <w:rPr>
          <w:rFonts w:cs="Arial"/>
          <w:szCs w:val="22"/>
        </w:rPr>
        <w:t>The following observation can be made</w:t>
      </w:r>
      <w:r w:rsidR="00CF6FA6">
        <w:rPr>
          <w:rFonts w:cs="Arial"/>
          <w:szCs w:val="22"/>
        </w:rPr>
        <w:t xml:space="preserve"> (</w:t>
      </w:r>
      <w:r w:rsidR="0025218F">
        <w:rPr>
          <w:rFonts w:cs="Arial"/>
          <w:szCs w:val="22"/>
        </w:rPr>
        <w:t xml:space="preserve">EVS </w:t>
      </w:r>
      <w:r w:rsidR="00CF6FA6">
        <w:rPr>
          <w:rFonts w:cs="Arial"/>
          <w:szCs w:val="22"/>
        </w:rPr>
        <w:t>operated at 13.2 kbit/s SWB)</w:t>
      </w:r>
      <w:r>
        <w:rPr>
          <w:rFonts w:cs="Arial"/>
          <w:szCs w:val="22"/>
        </w:rPr>
        <w:t>:</w:t>
      </w:r>
    </w:p>
    <w:p w14:paraId="59AF4B86" w14:textId="15546550" w:rsidR="00EF4764" w:rsidRPr="00EF4764" w:rsidRDefault="00EF4764" w:rsidP="00EF4764">
      <w:pPr>
        <w:jc w:val="center"/>
        <w:rPr>
          <w:rFonts w:cs="Arial"/>
          <w:szCs w:val="22"/>
        </w:rPr>
      </w:pPr>
      <w:r w:rsidRPr="00EF4764">
        <w:rPr>
          <w:rFonts w:cs="Arial"/>
          <w:noProof/>
          <w:szCs w:val="22"/>
          <w:lang w:val="en-CA" w:eastAsia="en-CA"/>
        </w:rPr>
        <w:drawing>
          <wp:inline distT="0" distB="0" distL="0" distR="0" wp14:anchorId="61BF58C5" wp14:editId="3D84D280">
            <wp:extent cx="4597638" cy="339228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4968" cy="3419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1049E" w14:textId="77777777" w:rsidR="003C761C" w:rsidRDefault="003C761C" w:rsidP="00E2670E"/>
    <w:p w14:paraId="0F747DA4" w14:textId="15070C79" w:rsidR="003C761C" w:rsidRPr="00EF4764" w:rsidRDefault="00EF4764" w:rsidP="00EF4764">
      <w:pPr>
        <w:pStyle w:val="Listenabsatz"/>
        <w:numPr>
          <w:ilvl w:val="0"/>
          <w:numId w:val="13"/>
        </w:numPr>
        <w:rPr>
          <w:noProof/>
          <w:szCs w:val="22"/>
        </w:rPr>
      </w:pPr>
      <w:r>
        <w:rPr>
          <w:rFonts w:ascii="Arial" w:hAnsi="Arial" w:cs="Arial"/>
          <w:noProof/>
          <w:sz w:val="22"/>
          <w:szCs w:val="22"/>
        </w:rPr>
        <w:t>For -26 dBov input level</w:t>
      </w:r>
      <w:r w:rsidR="00CF6FA6">
        <w:rPr>
          <w:rFonts w:ascii="Arial" w:hAnsi="Arial" w:cs="Arial"/>
          <w:noProof/>
          <w:sz w:val="22"/>
          <w:szCs w:val="22"/>
        </w:rPr>
        <w:t xml:space="preserve"> </w:t>
      </w:r>
      <w:r w:rsidR="00B93D31">
        <w:rPr>
          <w:rFonts w:ascii="Arial" w:hAnsi="Arial" w:cs="Arial"/>
          <w:noProof/>
          <w:sz w:val="22"/>
          <w:szCs w:val="22"/>
        </w:rPr>
        <w:t xml:space="preserve">encoded with </w:t>
      </w:r>
      <w:r w:rsidR="00CF6FA6">
        <w:rPr>
          <w:rFonts w:ascii="Arial" w:hAnsi="Arial" w:cs="Arial"/>
          <w:noProof/>
          <w:sz w:val="22"/>
          <w:szCs w:val="22"/>
        </w:rPr>
        <w:t>DTX on</w:t>
      </w:r>
      <w:r>
        <w:rPr>
          <w:rFonts w:ascii="Arial" w:hAnsi="Arial" w:cs="Arial"/>
          <w:noProof/>
          <w:sz w:val="22"/>
          <w:szCs w:val="22"/>
        </w:rPr>
        <w:t>, the voice-activity detector (VAD) is able to discriminate correctly active and inactive signal portions</w:t>
      </w:r>
    </w:p>
    <w:p w14:paraId="1EEDEAA8" w14:textId="0D859A29" w:rsidR="00EF4764" w:rsidRPr="00EF4764" w:rsidRDefault="00EF4764" w:rsidP="00EF4764">
      <w:pPr>
        <w:pStyle w:val="Listenabsatz"/>
        <w:numPr>
          <w:ilvl w:val="0"/>
          <w:numId w:val="13"/>
        </w:num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For -52 dBov input level</w:t>
      </w:r>
      <w:r w:rsidR="00CF6FA6">
        <w:rPr>
          <w:rFonts w:ascii="Arial" w:hAnsi="Arial" w:cs="Arial"/>
          <w:noProof/>
          <w:sz w:val="22"/>
          <w:szCs w:val="22"/>
        </w:rPr>
        <w:t xml:space="preserve"> </w:t>
      </w:r>
      <w:r w:rsidR="00B93D31">
        <w:rPr>
          <w:rFonts w:ascii="Arial" w:hAnsi="Arial" w:cs="Arial"/>
          <w:noProof/>
          <w:sz w:val="22"/>
          <w:szCs w:val="22"/>
        </w:rPr>
        <w:t xml:space="preserve">encoded </w:t>
      </w:r>
      <w:r w:rsidR="009A4B85">
        <w:rPr>
          <w:rFonts w:ascii="Arial" w:hAnsi="Arial" w:cs="Arial"/>
          <w:noProof/>
          <w:sz w:val="22"/>
          <w:szCs w:val="22"/>
        </w:rPr>
        <w:t xml:space="preserve">with </w:t>
      </w:r>
      <w:r w:rsidR="00CF6FA6">
        <w:rPr>
          <w:rFonts w:ascii="Arial" w:hAnsi="Arial" w:cs="Arial"/>
          <w:noProof/>
          <w:sz w:val="22"/>
          <w:szCs w:val="22"/>
        </w:rPr>
        <w:t>DTX on</w:t>
      </w:r>
      <w:r>
        <w:rPr>
          <w:rFonts w:ascii="Arial" w:hAnsi="Arial" w:cs="Arial"/>
          <w:noProof/>
          <w:sz w:val="22"/>
          <w:szCs w:val="22"/>
        </w:rPr>
        <w:t xml:space="preserve">, </w:t>
      </w:r>
      <w:r w:rsidR="00B93D31">
        <w:rPr>
          <w:rFonts w:ascii="Arial" w:hAnsi="Arial" w:cs="Arial"/>
          <w:noProof/>
          <w:sz w:val="22"/>
          <w:szCs w:val="22"/>
        </w:rPr>
        <w:t>during the first iteration</w:t>
      </w:r>
      <w:r>
        <w:rPr>
          <w:rFonts w:ascii="Arial" w:hAnsi="Arial" w:cs="Arial"/>
          <w:noProof/>
          <w:sz w:val="22"/>
          <w:szCs w:val="22"/>
        </w:rPr>
        <w:t>, active signal portions are wrongly classified as inactive by the VAD, and thus treated as background noise (encircled in red). This</w:t>
      </w:r>
      <w:r w:rsidRPr="00EF4764">
        <w:rPr>
          <w:rFonts w:ascii="Arial" w:hAnsi="Arial" w:cs="Arial"/>
          <w:noProof/>
          <w:sz w:val="22"/>
          <w:szCs w:val="22"/>
        </w:rPr>
        <w:t xml:space="preserve"> behavior improves after </w:t>
      </w:r>
      <w:r>
        <w:rPr>
          <w:rFonts w:ascii="Arial" w:hAnsi="Arial" w:cs="Arial"/>
          <w:noProof/>
          <w:sz w:val="22"/>
          <w:szCs w:val="22"/>
        </w:rPr>
        <w:t>a certain warm</w:t>
      </w:r>
      <w:r w:rsidRPr="00EF4764">
        <w:rPr>
          <w:rFonts w:ascii="Arial" w:hAnsi="Arial" w:cs="Arial"/>
          <w:noProof/>
          <w:sz w:val="22"/>
          <w:szCs w:val="22"/>
        </w:rPr>
        <w:t>-up time</w:t>
      </w:r>
      <w:r w:rsidR="009A4B85">
        <w:rPr>
          <w:rFonts w:ascii="Arial" w:hAnsi="Arial" w:cs="Arial"/>
          <w:noProof/>
          <w:sz w:val="22"/>
          <w:szCs w:val="22"/>
        </w:rPr>
        <w:t>. I</w:t>
      </w:r>
      <w:r w:rsidR="00B93D31">
        <w:rPr>
          <w:rFonts w:ascii="Arial" w:hAnsi="Arial" w:cs="Arial"/>
          <w:noProof/>
          <w:sz w:val="22"/>
          <w:szCs w:val="22"/>
        </w:rPr>
        <w:t>n the second sentence the distortion appears on a smaller portion of the signal,</w:t>
      </w:r>
      <w:r>
        <w:rPr>
          <w:rFonts w:ascii="Arial" w:hAnsi="Arial" w:cs="Arial"/>
          <w:noProof/>
          <w:sz w:val="22"/>
          <w:szCs w:val="22"/>
        </w:rPr>
        <w:t xml:space="preserve"> and </w:t>
      </w:r>
      <w:r w:rsidR="009A4B85">
        <w:rPr>
          <w:rFonts w:ascii="Arial" w:hAnsi="Arial" w:cs="Arial"/>
          <w:noProof/>
          <w:sz w:val="22"/>
          <w:szCs w:val="22"/>
        </w:rPr>
        <w:t>the distortion</w:t>
      </w:r>
      <w:r w:rsidR="00B93D31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is gone upon the third repetition of the sentence pair.</w:t>
      </w:r>
    </w:p>
    <w:p w14:paraId="45D0DEF2" w14:textId="5977BF48" w:rsidR="00EF4764" w:rsidRDefault="00CF6FA6" w:rsidP="00EF4764">
      <w:pPr>
        <w:pStyle w:val="Listenabsatz"/>
        <w:numPr>
          <w:ilvl w:val="0"/>
          <w:numId w:val="13"/>
        </w:numPr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For -52 dBov input level </w:t>
      </w:r>
      <w:r w:rsidR="00B93D31">
        <w:rPr>
          <w:rFonts w:ascii="Arial" w:hAnsi="Arial" w:cs="Arial"/>
          <w:noProof/>
          <w:sz w:val="22"/>
          <w:szCs w:val="22"/>
        </w:rPr>
        <w:t xml:space="preserve">encoded with </w:t>
      </w:r>
      <w:r>
        <w:rPr>
          <w:rFonts w:ascii="Arial" w:hAnsi="Arial" w:cs="Arial"/>
          <w:noProof/>
          <w:sz w:val="22"/>
          <w:szCs w:val="22"/>
        </w:rPr>
        <w:t xml:space="preserve">DTX off, the </w:t>
      </w:r>
      <w:r w:rsidR="009A4B85">
        <w:rPr>
          <w:rFonts w:ascii="Arial" w:hAnsi="Arial" w:cs="Arial"/>
          <w:noProof/>
          <w:sz w:val="22"/>
          <w:szCs w:val="22"/>
        </w:rPr>
        <w:t xml:space="preserve">EVS </w:t>
      </w:r>
      <w:r>
        <w:rPr>
          <w:rFonts w:ascii="Arial" w:hAnsi="Arial" w:cs="Arial"/>
          <w:noProof/>
          <w:sz w:val="22"/>
          <w:szCs w:val="22"/>
        </w:rPr>
        <w:t>codec works as expected.</w:t>
      </w:r>
    </w:p>
    <w:p w14:paraId="4B746635" w14:textId="3F28841F" w:rsidR="00CF6FA6" w:rsidRDefault="00CF6FA6" w:rsidP="00CF6FA6">
      <w:pPr>
        <w:rPr>
          <w:rFonts w:cs="Arial"/>
          <w:noProof/>
          <w:szCs w:val="22"/>
        </w:rPr>
      </w:pPr>
    </w:p>
    <w:p w14:paraId="106168EA" w14:textId="61F20352" w:rsidR="00CF6FA6" w:rsidRDefault="00CF6FA6" w:rsidP="00CF6FA6">
      <w:pPr>
        <w:rPr>
          <w:rFonts w:cs="Arial"/>
          <w:noProof/>
          <w:szCs w:val="22"/>
        </w:rPr>
      </w:pPr>
      <w:r>
        <w:rPr>
          <w:rFonts w:cs="Arial"/>
          <w:noProof/>
          <w:szCs w:val="22"/>
        </w:rPr>
        <w:t>This behavior can be observed with both, float and fixed-point implementations (TS 26.442, 26.443 and 26.452)</w:t>
      </w:r>
      <w:r w:rsidR="0025218F">
        <w:rPr>
          <w:rFonts w:cs="Arial"/>
          <w:noProof/>
          <w:szCs w:val="22"/>
        </w:rPr>
        <w:t>.</w:t>
      </w:r>
    </w:p>
    <w:p w14:paraId="714FDD28" w14:textId="77777777" w:rsidR="00CF6FA6" w:rsidRPr="00CF6FA6" w:rsidRDefault="00CF6FA6" w:rsidP="00CF6FA6">
      <w:pPr>
        <w:rPr>
          <w:rFonts w:cs="Arial"/>
          <w:noProof/>
          <w:szCs w:val="22"/>
        </w:rPr>
      </w:pPr>
    </w:p>
    <w:p w14:paraId="03F1365C" w14:textId="470F287A" w:rsidR="00714A60" w:rsidRDefault="0030694C" w:rsidP="002B0BD9">
      <w:pPr>
        <w:pStyle w:val="berschrift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Conclusion</w:t>
      </w:r>
    </w:p>
    <w:p w14:paraId="72856E9B" w14:textId="4C8A7E22" w:rsidR="00714A60" w:rsidRDefault="00714A60" w:rsidP="00252AA7">
      <w:pPr>
        <w:spacing w:after="0"/>
        <w:rPr>
          <w:rFonts w:eastAsia="Times New Roman" w:cs="Arial"/>
          <w:sz w:val="24"/>
          <w:szCs w:val="24"/>
          <w:lang w:val="en-US"/>
        </w:rPr>
      </w:pPr>
    </w:p>
    <w:p w14:paraId="0DACC329" w14:textId="1FA95386" w:rsidR="00D8241D" w:rsidRPr="00D8241D" w:rsidRDefault="00CF6FA6" w:rsidP="00D8241D">
      <w:pPr>
        <w:widowControl/>
        <w:spacing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The sources have reported a weakness with DTX operation of the EVS codec at low signal levels. A proposal on how to correct this is currently under evaluation and the sources are planning to submit a </w:t>
      </w:r>
      <w:r w:rsidR="00D8241D" w:rsidRPr="00D8241D">
        <w:rPr>
          <w:rFonts w:cs="Arial"/>
          <w:szCs w:val="22"/>
        </w:rPr>
        <w:t>correction as part of a combined CR addressing various issues for each of</w:t>
      </w:r>
    </w:p>
    <w:p w14:paraId="6E90CBEE" w14:textId="1C765CA6" w:rsidR="00F01691" w:rsidRDefault="00CF6FA6" w:rsidP="00D8241D">
      <w:pPr>
        <w:widowControl/>
        <w:spacing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TS 26.442/443/452 at the SA4#115-e meeting</w:t>
      </w:r>
      <w:r w:rsidR="0025218F">
        <w:rPr>
          <w:rFonts w:cs="Arial"/>
          <w:szCs w:val="22"/>
        </w:rPr>
        <w:t xml:space="preserve">. </w:t>
      </w:r>
    </w:p>
    <w:p w14:paraId="7634FD41" w14:textId="77777777" w:rsidR="0025218F" w:rsidRPr="00CF6FA6" w:rsidRDefault="0025218F" w:rsidP="00CF6FA6">
      <w:pPr>
        <w:rPr>
          <w:rFonts w:cs="Arial"/>
          <w:szCs w:val="22"/>
        </w:rPr>
      </w:pPr>
    </w:p>
    <w:p w14:paraId="5FEB2398" w14:textId="5CC7068A" w:rsidR="004357BD" w:rsidRDefault="0030694C" w:rsidP="002B0BD9">
      <w:pPr>
        <w:pStyle w:val="berschrift2"/>
        <w:widowControl/>
        <w:numPr>
          <w:ilvl w:val="0"/>
          <w:numId w:val="4"/>
        </w:numPr>
        <w:tabs>
          <w:tab w:val="clear" w:pos="2127"/>
        </w:tabs>
        <w:spacing w:before="240" w:after="0" w:line="240" w:lineRule="auto"/>
      </w:pPr>
      <w:r>
        <w:t>References</w:t>
      </w:r>
    </w:p>
    <w:p w14:paraId="140F30AA" w14:textId="77777777" w:rsidR="0030694C" w:rsidRDefault="0030694C" w:rsidP="008C2A97">
      <w:pPr>
        <w:rPr>
          <w:rFonts w:eastAsia="Times New Roman" w:cs="Arial"/>
          <w:sz w:val="24"/>
          <w:szCs w:val="24"/>
          <w:lang w:val="en-US"/>
        </w:rPr>
      </w:pPr>
    </w:p>
    <w:p w14:paraId="3B7210DB" w14:textId="5B04E428" w:rsidR="00256762" w:rsidRPr="00E22D77" w:rsidRDefault="00256762" w:rsidP="00E22D77">
      <w:pPr>
        <w:widowControl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zh-CN"/>
        </w:rPr>
      </w:pPr>
      <w:r w:rsidRPr="00E22D77">
        <w:rPr>
          <w:lang w:val="en-US"/>
        </w:rPr>
        <w:t>[</w:t>
      </w:r>
      <w:r w:rsidR="00E22D77" w:rsidRPr="00E22D77">
        <w:rPr>
          <w:lang w:val="en-US"/>
        </w:rPr>
        <w:t>1</w:t>
      </w:r>
      <w:r w:rsidRPr="00E22D77">
        <w:rPr>
          <w:lang w:val="en-US"/>
        </w:rPr>
        <w:t>] 3GPP T</w:t>
      </w:r>
      <w:r w:rsidR="00E22D77" w:rsidRPr="00E22D77">
        <w:rPr>
          <w:lang w:val="en-US"/>
        </w:rPr>
        <w:t>R</w:t>
      </w:r>
      <w:r w:rsidRPr="00E22D77">
        <w:rPr>
          <w:lang w:val="en-US"/>
        </w:rPr>
        <w:t>26.</w:t>
      </w:r>
      <w:r w:rsidR="00E22D77" w:rsidRPr="00E22D77">
        <w:rPr>
          <w:lang w:val="en-US"/>
        </w:rPr>
        <w:t>952</w:t>
      </w:r>
      <w:r w:rsidRPr="00E22D77">
        <w:rPr>
          <w:lang w:val="en-US"/>
        </w:rPr>
        <w:t>, “</w:t>
      </w:r>
      <w:r w:rsidR="00E22D77" w:rsidRPr="00E22D77">
        <w:rPr>
          <w:lang w:val="en-US"/>
        </w:rPr>
        <w:t>Codec for Enhanced Voice Services (EVS); Performance characterization</w:t>
      </w:r>
      <w:r w:rsidRPr="00E22D77">
        <w:rPr>
          <w:lang w:val="en-US"/>
        </w:rPr>
        <w:t>”</w:t>
      </w:r>
    </w:p>
    <w:p w14:paraId="79C515C7" w14:textId="7DACBFF5" w:rsidR="00E73D12" w:rsidRPr="00AD197D" w:rsidRDefault="00E73D12" w:rsidP="008F200C">
      <w:pPr>
        <w:widowControl/>
        <w:spacing w:after="0" w:line="240" w:lineRule="auto"/>
        <w:rPr>
          <w:noProof/>
        </w:rPr>
      </w:pPr>
    </w:p>
    <w:p w14:paraId="674D0F57" w14:textId="2A003942" w:rsidR="004B4646" w:rsidRPr="00720CFD" w:rsidRDefault="004B4646" w:rsidP="00720CFD">
      <w:pPr>
        <w:widowControl/>
        <w:spacing w:after="0" w:line="240" w:lineRule="auto"/>
        <w:rPr>
          <w:rFonts w:asciiTheme="majorHAnsi" w:eastAsiaTheme="majorEastAsia" w:hAnsiTheme="majorHAnsi" w:cstheme="majorBidi"/>
          <w:i/>
          <w:iCs/>
          <w:color w:val="272727" w:themeColor="text1" w:themeTint="D8"/>
          <w:sz w:val="21"/>
          <w:szCs w:val="21"/>
        </w:rPr>
      </w:pPr>
    </w:p>
    <w:sectPr w:rsidR="004B4646" w:rsidRPr="00720CFD" w:rsidSect="007F7E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039A6" w14:textId="77777777" w:rsidR="000150D6" w:rsidRDefault="000150D6">
      <w:r>
        <w:separator/>
      </w:r>
    </w:p>
  </w:endnote>
  <w:endnote w:type="continuationSeparator" w:id="0">
    <w:p w14:paraId="10B656EA" w14:textId="77777777" w:rsidR="000150D6" w:rsidRDefault="0001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FE10F" w14:textId="77777777" w:rsidR="00E215D3" w:rsidRDefault="00E215D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4E736" w14:textId="24F5BAB8" w:rsidR="00D91A7D" w:rsidRDefault="00D91A7D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D43054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D43054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CBDFF" w14:textId="2180029B" w:rsidR="00D91A7D" w:rsidRDefault="00D91A7D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D43054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D43054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A0F50" w14:textId="77777777" w:rsidR="000150D6" w:rsidRDefault="000150D6">
      <w:r>
        <w:separator/>
      </w:r>
    </w:p>
  </w:footnote>
  <w:footnote w:type="continuationSeparator" w:id="0">
    <w:p w14:paraId="5E14119D" w14:textId="77777777" w:rsidR="000150D6" w:rsidRDefault="00015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A754E" w14:textId="77777777" w:rsidR="00E215D3" w:rsidRDefault="00E215D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8F527" w14:textId="77777777" w:rsidR="00D91A7D" w:rsidRDefault="00D91A7D">
    <w:pPr>
      <w:pStyle w:val="Kopfzeil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A84EC" w14:textId="280FBD61" w:rsidR="00FA02FF" w:rsidRPr="0084724A" w:rsidRDefault="00FA02FF" w:rsidP="00FA02FF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11</w:t>
    </w:r>
    <w:r w:rsidR="00AD197D">
      <w:rPr>
        <w:rFonts w:cs="Arial"/>
        <w:lang w:val="en-US"/>
      </w:rPr>
      <w:t>4</w:t>
    </w:r>
    <w:r>
      <w:rPr>
        <w:rFonts w:cs="Arial"/>
        <w:lang w:val="en-US"/>
      </w:rPr>
      <w:t>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21</w:t>
    </w:r>
    <w:r w:rsidR="00E215D3">
      <w:rPr>
        <w:rFonts w:cs="Arial"/>
        <w:b/>
        <w:i/>
        <w:sz w:val="28"/>
        <w:szCs w:val="28"/>
      </w:rPr>
      <w:t>0831</w:t>
    </w:r>
  </w:p>
  <w:p w14:paraId="250605A6" w14:textId="3305699D" w:rsidR="00D91A7D" w:rsidRPr="00AD197D" w:rsidRDefault="00AD197D" w:rsidP="00AD197D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="00FA02FF" w:rsidRPr="00A33960">
      <w:rPr>
        <w:rFonts w:cs="Arial"/>
        <w:vertAlign w:val="superscript"/>
        <w:lang w:eastAsia="zh-CN"/>
      </w:rPr>
      <w:t>th</w:t>
    </w:r>
    <w:r w:rsidR="00FA02FF">
      <w:rPr>
        <w:rFonts w:cs="Arial"/>
        <w:lang w:eastAsia="zh-CN"/>
      </w:rPr>
      <w:t xml:space="preserve">– </w:t>
    </w:r>
    <w:r>
      <w:rPr>
        <w:rFonts w:cs="Arial"/>
        <w:lang w:eastAsia="zh-CN"/>
      </w:rPr>
      <w:t>28</w:t>
    </w:r>
    <w:r w:rsidR="00FA02FF" w:rsidRPr="009B1C2A">
      <w:rPr>
        <w:rFonts w:cs="Arial"/>
        <w:vertAlign w:val="superscript"/>
        <w:lang w:eastAsia="zh-CN"/>
      </w:rPr>
      <w:t>th</w:t>
    </w:r>
    <w:r w:rsidR="00FA02FF">
      <w:rPr>
        <w:rFonts w:cs="Arial"/>
        <w:lang w:eastAsia="zh-CN"/>
      </w:rPr>
      <w:t xml:space="preserve"> </w:t>
    </w:r>
    <w:r>
      <w:rPr>
        <w:rFonts w:cs="Arial"/>
        <w:lang w:eastAsia="zh-CN"/>
      </w:rPr>
      <w:t>May</w:t>
    </w:r>
    <w:r w:rsidR="00FA02FF">
      <w:rPr>
        <w:rFonts w:cs="Arial"/>
        <w:lang w:eastAsia="zh-CN"/>
      </w:rPr>
      <w:t xml:space="preserve">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517D51"/>
    <w:multiLevelType w:val="hybridMultilevel"/>
    <w:tmpl w:val="9766A6B0"/>
    <w:lvl w:ilvl="0" w:tplc="598CBC8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62449"/>
    <w:multiLevelType w:val="hybridMultilevel"/>
    <w:tmpl w:val="8B0E437A"/>
    <w:lvl w:ilvl="0" w:tplc="C804E4E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16E49"/>
    <w:multiLevelType w:val="hybridMultilevel"/>
    <w:tmpl w:val="F468CFDA"/>
    <w:lvl w:ilvl="0" w:tplc="C804E4E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168A5"/>
    <w:multiLevelType w:val="multilevel"/>
    <w:tmpl w:val="AD60B8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1954C1D"/>
    <w:multiLevelType w:val="hybridMultilevel"/>
    <w:tmpl w:val="0358AC60"/>
    <w:lvl w:ilvl="0" w:tplc="8C5042F4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B19DD"/>
    <w:multiLevelType w:val="multilevel"/>
    <w:tmpl w:val="EE8608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576"/>
        </w:tabs>
        <w:ind w:left="576" w:hanging="576"/>
      </w:pPr>
      <w:rPr>
        <w:rFonts w:ascii="Arial" w:eastAsia="SimSun" w:hAnsi="Arial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6522D25"/>
    <w:multiLevelType w:val="hybridMultilevel"/>
    <w:tmpl w:val="9932A352"/>
    <w:lvl w:ilvl="0" w:tplc="3E9EBC7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3E06"/>
    <w:multiLevelType w:val="hybridMultilevel"/>
    <w:tmpl w:val="3566D2FA"/>
    <w:lvl w:ilvl="0" w:tplc="824C08AC">
      <w:start w:val="1"/>
      <w:numFmt w:val="decimal"/>
      <w:pStyle w:val="berschrift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764C9"/>
    <w:multiLevelType w:val="hybridMultilevel"/>
    <w:tmpl w:val="11AE9A82"/>
    <w:lvl w:ilvl="0" w:tplc="74CC1BBA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F76CF2"/>
    <w:multiLevelType w:val="hybridMultilevel"/>
    <w:tmpl w:val="544AF3C4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6"/>
  </w:num>
  <w:num w:numId="5">
    <w:abstractNumId w:val="5"/>
  </w:num>
  <w:num w:numId="6">
    <w:abstractNumId w:val="12"/>
  </w:num>
  <w:num w:numId="7">
    <w:abstractNumId w:val="10"/>
  </w:num>
  <w:num w:numId="8">
    <w:abstractNumId w:val="3"/>
  </w:num>
  <w:num w:numId="9">
    <w:abstractNumId w:val="2"/>
  </w:num>
  <w:num w:numId="10">
    <w:abstractNumId w:val="4"/>
  </w:num>
  <w:num w:numId="11">
    <w:abstractNumId w:val="9"/>
  </w:num>
  <w:num w:numId="12">
    <w:abstractNumId w:val="8"/>
  </w:num>
  <w:num w:numId="13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3B1"/>
    <w:rsid w:val="00002A13"/>
    <w:rsid w:val="00002AED"/>
    <w:rsid w:val="000037AD"/>
    <w:rsid w:val="0000410D"/>
    <w:rsid w:val="00004F38"/>
    <w:rsid w:val="000050E7"/>
    <w:rsid w:val="000058BE"/>
    <w:rsid w:val="0000590E"/>
    <w:rsid w:val="00006E22"/>
    <w:rsid w:val="000073F0"/>
    <w:rsid w:val="000076ED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4539"/>
    <w:rsid w:val="00014B54"/>
    <w:rsid w:val="000150D6"/>
    <w:rsid w:val="00015B7F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743"/>
    <w:rsid w:val="00026D7D"/>
    <w:rsid w:val="000272F8"/>
    <w:rsid w:val="000276A6"/>
    <w:rsid w:val="00030F6E"/>
    <w:rsid w:val="000314A3"/>
    <w:rsid w:val="0003169B"/>
    <w:rsid w:val="00031CEF"/>
    <w:rsid w:val="000322F1"/>
    <w:rsid w:val="00032488"/>
    <w:rsid w:val="000328B4"/>
    <w:rsid w:val="00032A35"/>
    <w:rsid w:val="00032B47"/>
    <w:rsid w:val="00032E50"/>
    <w:rsid w:val="00033404"/>
    <w:rsid w:val="00033AB6"/>
    <w:rsid w:val="000348D8"/>
    <w:rsid w:val="0003531E"/>
    <w:rsid w:val="00035905"/>
    <w:rsid w:val="00036081"/>
    <w:rsid w:val="00036172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3B06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672"/>
    <w:rsid w:val="00050720"/>
    <w:rsid w:val="00050D46"/>
    <w:rsid w:val="00050FF0"/>
    <w:rsid w:val="0005135E"/>
    <w:rsid w:val="0005171E"/>
    <w:rsid w:val="0005180B"/>
    <w:rsid w:val="00051A7D"/>
    <w:rsid w:val="0005248A"/>
    <w:rsid w:val="00052AD7"/>
    <w:rsid w:val="0005337B"/>
    <w:rsid w:val="00053C83"/>
    <w:rsid w:val="00054807"/>
    <w:rsid w:val="00054B7D"/>
    <w:rsid w:val="00055756"/>
    <w:rsid w:val="00055DF8"/>
    <w:rsid w:val="00056A7A"/>
    <w:rsid w:val="00056DAF"/>
    <w:rsid w:val="00057287"/>
    <w:rsid w:val="000572DB"/>
    <w:rsid w:val="0005737D"/>
    <w:rsid w:val="000604A5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563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CEF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776"/>
    <w:rsid w:val="00091DD9"/>
    <w:rsid w:val="00091F2B"/>
    <w:rsid w:val="00092750"/>
    <w:rsid w:val="00093074"/>
    <w:rsid w:val="00093B5D"/>
    <w:rsid w:val="000946DB"/>
    <w:rsid w:val="00094887"/>
    <w:rsid w:val="0009576B"/>
    <w:rsid w:val="00097CE0"/>
    <w:rsid w:val="00097D85"/>
    <w:rsid w:val="000A04FC"/>
    <w:rsid w:val="000A0FC3"/>
    <w:rsid w:val="000A20A8"/>
    <w:rsid w:val="000A296C"/>
    <w:rsid w:val="000A3045"/>
    <w:rsid w:val="000A40C8"/>
    <w:rsid w:val="000A4190"/>
    <w:rsid w:val="000A4959"/>
    <w:rsid w:val="000A508D"/>
    <w:rsid w:val="000A5405"/>
    <w:rsid w:val="000A576A"/>
    <w:rsid w:val="000A5878"/>
    <w:rsid w:val="000A5A0F"/>
    <w:rsid w:val="000A5D39"/>
    <w:rsid w:val="000A6497"/>
    <w:rsid w:val="000A677F"/>
    <w:rsid w:val="000A75BC"/>
    <w:rsid w:val="000B0EA6"/>
    <w:rsid w:val="000B0FA3"/>
    <w:rsid w:val="000B1FA2"/>
    <w:rsid w:val="000B2562"/>
    <w:rsid w:val="000B269A"/>
    <w:rsid w:val="000B27EC"/>
    <w:rsid w:val="000B281F"/>
    <w:rsid w:val="000B2E18"/>
    <w:rsid w:val="000B324D"/>
    <w:rsid w:val="000B33CA"/>
    <w:rsid w:val="000B3F4A"/>
    <w:rsid w:val="000B4E77"/>
    <w:rsid w:val="000B5048"/>
    <w:rsid w:val="000B5A05"/>
    <w:rsid w:val="000B5E95"/>
    <w:rsid w:val="000B6385"/>
    <w:rsid w:val="000B6389"/>
    <w:rsid w:val="000B6D95"/>
    <w:rsid w:val="000B6FA8"/>
    <w:rsid w:val="000B710B"/>
    <w:rsid w:val="000B71CD"/>
    <w:rsid w:val="000B740C"/>
    <w:rsid w:val="000B7457"/>
    <w:rsid w:val="000B7B41"/>
    <w:rsid w:val="000C04E9"/>
    <w:rsid w:val="000C246B"/>
    <w:rsid w:val="000C2A29"/>
    <w:rsid w:val="000C2ECF"/>
    <w:rsid w:val="000C2F2E"/>
    <w:rsid w:val="000C3B71"/>
    <w:rsid w:val="000C5754"/>
    <w:rsid w:val="000C5B55"/>
    <w:rsid w:val="000C6948"/>
    <w:rsid w:val="000C707C"/>
    <w:rsid w:val="000C7655"/>
    <w:rsid w:val="000C793D"/>
    <w:rsid w:val="000C7E59"/>
    <w:rsid w:val="000D0D5D"/>
    <w:rsid w:val="000D14F2"/>
    <w:rsid w:val="000D2278"/>
    <w:rsid w:val="000D2D60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9D7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343"/>
    <w:rsid w:val="00104613"/>
    <w:rsid w:val="001058F9"/>
    <w:rsid w:val="00105FFE"/>
    <w:rsid w:val="0010612E"/>
    <w:rsid w:val="0010664D"/>
    <w:rsid w:val="00106D44"/>
    <w:rsid w:val="0010741E"/>
    <w:rsid w:val="001102E3"/>
    <w:rsid w:val="001107F5"/>
    <w:rsid w:val="0011090C"/>
    <w:rsid w:val="0011154F"/>
    <w:rsid w:val="001120A7"/>
    <w:rsid w:val="001142E7"/>
    <w:rsid w:val="0011499E"/>
    <w:rsid w:val="00115335"/>
    <w:rsid w:val="0011768E"/>
    <w:rsid w:val="0012010D"/>
    <w:rsid w:val="001207AC"/>
    <w:rsid w:val="00120CBB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1A24"/>
    <w:rsid w:val="001323A3"/>
    <w:rsid w:val="001323A9"/>
    <w:rsid w:val="0013271A"/>
    <w:rsid w:val="001327F4"/>
    <w:rsid w:val="00132C86"/>
    <w:rsid w:val="00133BB6"/>
    <w:rsid w:val="00133DEC"/>
    <w:rsid w:val="00134021"/>
    <w:rsid w:val="00134101"/>
    <w:rsid w:val="0013464B"/>
    <w:rsid w:val="00134B39"/>
    <w:rsid w:val="00134BBE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697"/>
    <w:rsid w:val="00142743"/>
    <w:rsid w:val="00142AC9"/>
    <w:rsid w:val="0014340D"/>
    <w:rsid w:val="00143465"/>
    <w:rsid w:val="001440A3"/>
    <w:rsid w:val="0014475A"/>
    <w:rsid w:val="00144A94"/>
    <w:rsid w:val="00144D2D"/>
    <w:rsid w:val="00145A56"/>
    <w:rsid w:val="001462DA"/>
    <w:rsid w:val="00146949"/>
    <w:rsid w:val="00146E98"/>
    <w:rsid w:val="001472DD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E85"/>
    <w:rsid w:val="00153499"/>
    <w:rsid w:val="00153DB6"/>
    <w:rsid w:val="00154627"/>
    <w:rsid w:val="0015530F"/>
    <w:rsid w:val="0015570E"/>
    <w:rsid w:val="00155AAF"/>
    <w:rsid w:val="00155BEE"/>
    <w:rsid w:val="00155E38"/>
    <w:rsid w:val="00155F16"/>
    <w:rsid w:val="0015600D"/>
    <w:rsid w:val="00156120"/>
    <w:rsid w:val="00156777"/>
    <w:rsid w:val="00156E04"/>
    <w:rsid w:val="0015788F"/>
    <w:rsid w:val="00157D5A"/>
    <w:rsid w:val="00157E02"/>
    <w:rsid w:val="00157F90"/>
    <w:rsid w:val="001603A4"/>
    <w:rsid w:val="0016098D"/>
    <w:rsid w:val="00161121"/>
    <w:rsid w:val="0016132A"/>
    <w:rsid w:val="0016183B"/>
    <w:rsid w:val="00161909"/>
    <w:rsid w:val="0016231E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FB3"/>
    <w:rsid w:val="0018494F"/>
    <w:rsid w:val="00184AF1"/>
    <w:rsid w:val="00184D08"/>
    <w:rsid w:val="00185584"/>
    <w:rsid w:val="00186252"/>
    <w:rsid w:val="00186975"/>
    <w:rsid w:val="00186A54"/>
    <w:rsid w:val="0018710E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917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91E"/>
    <w:rsid w:val="001D0EDD"/>
    <w:rsid w:val="001D1AC3"/>
    <w:rsid w:val="001D202E"/>
    <w:rsid w:val="001D2D54"/>
    <w:rsid w:val="001D391E"/>
    <w:rsid w:val="001D39E1"/>
    <w:rsid w:val="001D449C"/>
    <w:rsid w:val="001D4A4E"/>
    <w:rsid w:val="001D544D"/>
    <w:rsid w:val="001D623A"/>
    <w:rsid w:val="001D659E"/>
    <w:rsid w:val="001D6857"/>
    <w:rsid w:val="001D716A"/>
    <w:rsid w:val="001D76D6"/>
    <w:rsid w:val="001E0773"/>
    <w:rsid w:val="001E189D"/>
    <w:rsid w:val="001E20BF"/>
    <w:rsid w:val="001E2662"/>
    <w:rsid w:val="001E2CCF"/>
    <w:rsid w:val="001E2E0B"/>
    <w:rsid w:val="001E327A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4655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A16"/>
    <w:rsid w:val="00207AF7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9E4"/>
    <w:rsid w:val="00226177"/>
    <w:rsid w:val="00226D0A"/>
    <w:rsid w:val="00230211"/>
    <w:rsid w:val="00230AF9"/>
    <w:rsid w:val="00230B8B"/>
    <w:rsid w:val="0023170E"/>
    <w:rsid w:val="0023185F"/>
    <w:rsid w:val="00232027"/>
    <w:rsid w:val="00232070"/>
    <w:rsid w:val="00232540"/>
    <w:rsid w:val="00232A64"/>
    <w:rsid w:val="00232D99"/>
    <w:rsid w:val="002332A7"/>
    <w:rsid w:val="00233357"/>
    <w:rsid w:val="00233D3B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49CD"/>
    <w:rsid w:val="00244B43"/>
    <w:rsid w:val="002455B9"/>
    <w:rsid w:val="0024632B"/>
    <w:rsid w:val="002463A4"/>
    <w:rsid w:val="00246FFA"/>
    <w:rsid w:val="00247256"/>
    <w:rsid w:val="00247EF3"/>
    <w:rsid w:val="00250051"/>
    <w:rsid w:val="002508EC"/>
    <w:rsid w:val="00250E52"/>
    <w:rsid w:val="002514A3"/>
    <w:rsid w:val="002515DF"/>
    <w:rsid w:val="0025218F"/>
    <w:rsid w:val="00252AA7"/>
    <w:rsid w:val="002531A3"/>
    <w:rsid w:val="002533A2"/>
    <w:rsid w:val="00253449"/>
    <w:rsid w:val="00253472"/>
    <w:rsid w:val="00253829"/>
    <w:rsid w:val="0025492C"/>
    <w:rsid w:val="00256746"/>
    <w:rsid w:val="00256762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2F08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3B0"/>
    <w:rsid w:val="00274ED2"/>
    <w:rsid w:val="00275A6E"/>
    <w:rsid w:val="00275A8D"/>
    <w:rsid w:val="00276151"/>
    <w:rsid w:val="002807B6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88"/>
    <w:rsid w:val="002867C9"/>
    <w:rsid w:val="002873C1"/>
    <w:rsid w:val="002876FB"/>
    <w:rsid w:val="00291732"/>
    <w:rsid w:val="00291BE1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49D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3B00"/>
    <w:rsid w:val="002A50DE"/>
    <w:rsid w:val="002A545A"/>
    <w:rsid w:val="002A560E"/>
    <w:rsid w:val="002A5BA9"/>
    <w:rsid w:val="002A5C18"/>
    <w:rsid w:val="002A6F8E"/>
    <w:rsid w:val="002A7813"/>
    <w:rsid w:val="002A7F90"/>
    <w:rsid w:val="002B01E6"/>
    <w:rsid w:val="002B0600"/>
    <w:rsid w:val="002B0603"/>
    <w:rsid w:val="002B07AA"/>
    <w:rsid w:val="002B0BD9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A50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A9C"/>
    <w:rsid w:val="002D0D8A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D6C6D"/>
    <w:rsid w:val="002E0119"/>
    <w:rsid w:val="002E0AEA"/>
    <w:rsid w:val="002E102D"/>
    <w:rsid w:val="002E1309"/>
    <w:rsid w:val="002E181F"/>
    <w:rsid w:val="002E2352"/>
    <w:rsid w:val="002E354C"/>
    <w:rsid w:val="002E3E49"/>
    <w:rsid w:val="002E4630"/>
    <w:rsid w:val="002E4F56"/>
    <w:rsid w:val="002E6080"/>
    <w:rsid w:val="002E788C"/>
    <w:rsid w:val="002E7EA8"/>
    <w:rsid w:val="002F01FF"/>
    <w:rsid w:val="002F0238"/>
    <w:rsid w:val="002F0F41"/>
    <w:rsid w:val="002F1BB7"/>
    <w:rsid w:val="002F28D5"/>
    <w:rsid w:val="002F2C15"/>
    <w:rsid w:val="002F31A0"/>
    <w:rsid w:val="002F3434"/>
    <w:rsid w:val="002F34B7"/>
    <w:rsid w:val="002F35A8"/>
    <w:rsid w:val="002F360B"/>
    <w:rsid w:val="002F3897"/>
    <w:rsid w:val="002F3E21"/>
    <w:rsid w:val="002F3FD0"/>
    <w:rsid w:val="002F4619"/>
    <w:rsid w:val="002F4982"/>
    <w:rsid w:val="002F4DA3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0DB"/>
    <w:rsid w:val="00306498"/>
    <w:rsid w:val="0030674D"/>
    <w:rsid w:val="00306861"/>
    <w:rsid w:val="0030694C"/>
    <w:rsid w:val="00307B78"/>
    <w:rsid w:val="00307E71"/>
    <w:rsid w:val="00310170"/>
    <w:rsid w:val="00310186"/>
    <w:rsid w:val="00310D2B"/>
    <w:rsid w:val="00310D50"/>
    <w:rsid w:val="00311AC6"/>
    <w:rsid w:val="00311EE2"/>
    <w:rsid w:val="003123B8"/>
    <w:rsid w:val="00312984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27FA"/>
    <w:rsid w:val="00323DBC"/>
    <w:rsid w:val="003243E4"/>
    <w:rsid w:val="00324425"/>
    <w:rsid w:val="00324561"/>
    <w:rsid w:val="00324D79"/>
    <w:rsid w:val="00326ACE"/>
    <w:rsid w:val="003278C6"/>
    <w:rsid w:val="00330B60"/>
    <w:rsid w:val="0033130E"/>
    <w:rsid w:val="003317E2"/>
    <w:rsid w:val="00331BCF"/>
    <w:rsid w:val="0033214C"/>
    <w:rsid w:val="00332702"/>
    <w:rsid w:val="003336F9"/>
    <w:rsid w:val="00333919"/>
    <w:rsid w:val="00334429"/>
    <w:rsid w:val="003345AB"/>
    <w:rsid w:val="003349CA"/>
    <w:rsid w:val="00334A3F"/>
    <w:rsid w:val="00335201"/>
    <w:rsid w:val="00335782"/>
    <w:rsid w:val="00335786"/>
    <w:rsid w:val="003357F0"/>
    <w:rsid w:val="0033640A"/>
    <w:rsid w:val="00336DC3"/>
    <w:rsid w:val="00337123"/>
    <w:rsid w:val="00337805"/>
    <w:rsid w:val="00337CA2"/>
    <w:rsid w:val="003409B9"/>
    <w:rsid w:val="00340C15"/>
    <w:rsid w:val="003423B2"/>
    <w:rsid w:val="003424EF"/>
    <w:rsid w:val="00342653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2CA"/>
    <w:rsid w:val="00351976"/>
    <w:rsid w:val="00351C82"/>
    <w:rsid w:val="0035206C"/>
    <w:rsid w:val="00352339"/>
    <w:rsid w:val="003531E3"/>
    <w:rsid w:val="003531E9"/>
    <w:rsid w:val="003536B4"/>
    <w:rsid w:val="003536E1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2B80"/>
    <w:rsid w:val="00363FCD"/>
    <w:rsid w:val="003641E2"/>
    <w:rsid w:val="0036422F"/>
    <w:rsid w:val="00364495"/>
    <w:rsid w:val="00364F31"/>
    <w:rsid w:val="003652E5"/>
    <w:rsid w:val="00365CE3"/>
    <w:rsid w:val="00366958"/>
    <w:rsid w:val="00366BB9"/>
    <w:rsid w:val="00366DAB"/>
    <w:rsid w:val="003676E2"/>
    <w:rsid w:val="00370271"/>
    <w:rsid w:val="00370E6F"/>
    <w:rsid w:val="003715EF"/>
    <w:rsid w:val="0037185A"/>
    <w:rsid w:val="00372285"/>
    <w:rsid w:val="00372F0F"/>
    <w:rsid w:val="003735F4"/>
    <w:rsid w:val="00373F03"/>
    <w:rsid w:val="00374291"/>
    <w:rsid w:val="00374665"/>
    <w:rsid w:val="0037660D"/>
    <w:rsid w:val="00376E84"/>
    <w:rsid w:val="0037775A"/>
    <w:rsid w:val="00377889"/>
    <w:rsid w:val="0038002B"/>
    <w:rsid w:val="00380315"/>
    <w:rsid w:val="003811AC"/>
    <w:rsid w:val="00382EAD"/>
    <w:rsid w:val="0038371A"/>
    <w:rsid w:val="00383770"/>
    <w:rsid w:val="003838AB"/>
    <w:rsid w:val="00383928"/>
    <w:rsid w:val="00384167"/>
    <w:rsid w:val="003849D1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3A"/>
    <w:rsid w:val="003908C6"/>
    <w:rsid w:val="00390B2E"/>
    <w:rsid w:val="003926D4"/>
    <w:rsid w:val="0039280E"/>
    <w:rsid w:val="0039350F"/>
    <w:rsid w:val="00394884"/>
    <w:rsid w:val="00395655"/>
    <w:rsid w:val="003A189E"/>
    <w:rsid w:val="003A1CE0"/>
    <w:rsid w:val="003A2086"/>
    <w:rsid w:val="003A2131"/>
    <w:rsid w:val="003A25A5"/>
    <w:rsid w:val="003A30C8"/>
    <w:rsid w:val="003A3BCA"/>
    <w:rsid w:val="003A4782"/>
    <w:rsid w:val="003A589D"/>
    <w:rsid w:val="003A5C6C"/>
    <w:rsid w:val="003A5F6F"/>
    <w:rsid w:val="003A635F"/>
    <w:rsid w:val="003A6E5A"/>
    <w:rsid w:val="003A6E6B"/>
    <w:rsid w:val="003A6F08"/>
    <w:rsid w:val="003A6F66"/>
    <w:rsid w:val="003A765F"/>
    <w:rsid w:val="003A7886"/>
    <w:rsid w:val="003A7AF4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A7F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43E"/>
    <w:rsid w:val="003C3CCE"/>
    <w:rsid w:val="003C4583"/>
    <w:rsid w:val="003C546D"/>
    <w:rsid w:val="003C761C"/>
    <w:rsid w:val="003C7E37"/>
    <w:rsid w:val="003C7F5B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2DC1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37E"/>
    <w:rsid w:val="003F4A95"/>
    <w:rsid w:val="003F4A9C"/>
    <w:rsid w:val="003F55CD"/>
    <w:rsid w:val="003F5913"/>
    <w:rsid w:val="003F595C"/>
    <w:rsid w:val="003F59E1"/>
    <w:rsid w:val="003F607B"/>
    <w:rsid w:val="003F6709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2CF"/>
    <w:rsid w:val="004017DA"/>
    <w:rsid w:val="004023B2"/>
    <w:rsid w:val="00402CBB"/>
    <w:rsid w:val="00402DF1"/>
    <w:rsid w:val="00402FAB"/>
    <w:rsid w:val="0040374C"/>
    <w:rsid w:val="00403F89"/>
    <w:rsid w:val="00404232"/>
    <w:rsid w:val="00404303"/>
    <w:rsid w:val="004051D0"/>
    <w:rsid w:val="004059A2"/>
    <w:rsid w:val="00405C82"/>
    <w:rsid w:val="00405E8D"/>
    <w:rsid w:val="0040673E"/>
    <w:rsid w:val="00406F7C"/>
    <w:rsid w:val="004102DA"/>
    <w:rsid w:val="004120B4"/>
    <w:rsid w:val="004121A2"/>
    <w:rsid w:val="004124C6"/>
    <w:rsid w:val="00412BEB"/>
    <w:rsid w:val="00412D69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4ABB"/>
    <w:rsid w:val="0042510B"/>
    <w:rsid w:val="0042605E"/>
    <w:rsid w:val="004263F2"/>
    <w:rsid w:val="00426C1A"/>
    <w:rsid w:val="00426E7F"/>
    <w:rsid w:val="004270BD"/>
    <w:rsid w:val="0042743F"/>
    <w:rsid w:val="004274A5"/>
    <w:rsid w:val="004274DF"/>
    <w:rsid w:val="0042780A"/>
    <w:rsid w:val="00430DB6"/>
    <w:rsid w:val="004319C9"/>
    <w:rsid w:val="004320B8"/>
    <w:rsid w:val="00432CFD"/>
    <w:rsid w:val="00432D71"/>
    <w:rsid w:val="00433766"/>
    <w:rsid w:val="00433969"/>
    <w:rsid w:val="0043400D"/>
    <w:rsid w:val="00434125"/>
    <w:rsid w:val="004349FB"/>
    <w:rsid w:val="00434E39"/>
    <w:rsid w:val="004357BD"/>
    <w:rsid w:val="00435B12"/>
    <w:rsid w:val="00435C5F"/>
    <w:rsid w:val="00437543"/>
    <w:rsid w:val="004376F8"/>
    <w:rsid w:val="004378EE"/>
    <w:rsid w:val="00440209"/>
    <w:rsid w:val="00440A86"/>
    <w:rsid w:val="00440B06"/>
    <w:rsid w:val="00441F61"/>
    <w:rsid w:val="004420EE"/>
    <w:rsid w:val="00442EA1"/>
    <w:rsid w:val="00443431"/>
    <w:rsid w:val="0044412A"/>
    <w:rsid w:val="00444B7D"/>
    <w:rsid w:val="0044732C"/>
    <w:rsid w:val="00450451"/>
    <w:rsid w:val="004516BC"/>
    <w:rsid w:val="0045182B"/>
    <w:rsid w:val="00452506"/>
    <w:rsid w:val="004535C9"/>
    <w:rsid w:val="00453A73"/>
    <w:rsid w:val="00455270"/>
    <w:rsid w:val="00455587"/>
    <w:rsid w:val="00455660"/>
    <w:rsid w:val="00460F4F"/>
    <w:rsid w:val="00461150"/>
    <w:rsid w:val="0046119A"/>
    <w:rsid w:val="00461C32"/>
    <w:rsid w:val="00462268"/>
    <w:rsid w:val="0046231A"/>
    <w:rsid w:val="00462766"/>
    <w:rsid w:val="00462C19"/>
    <w:rsid w:val="00463285"/>
    <w:rsid w:val="0046599E"/>
    <w:rsid w:val="004660D6"/>
    <w:rsid w:val="00466313"/>
    <w:rsid w:val="004670E6"/>
    <w:rsid w:val="00467221"/>
    <w:rsid w:val="00467453"/>
    <w:rsid w:val="004675D9"/>
    <w:rsid w:val="0047130A"/>
    <w:rsid w:val="004725DD"/>
    <w:rsid w:val="00472A84"/>
    <w:rsid w:val="00473C89"/>
    <w:rsid w:val="00473F7F"/>
    <w:rsid w:val="004759BC"/>
    <w:rsid w:val="00476BE2"/>
    <w:rsid w:val="0048062A"/>
    <w:rsid w:val="00480663"/>
    <w:rsid w:val="00480FAB"/>
    <w:rsid w:val="00480FC3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87BE0"/>
    <w:rsid w:val="004900B3"/>
    <w:rsid w:val="00490B15"/>
    <w:rsid w:val="00491215"/>
    <w:rsid w:val="00491261"/>
    <w:rsid w:val="00491817"/>
    <w:rsid w:val="0049220D"/>
    <w:rsid w:val="00492C79"/>
    <w:rsid w:val="00492D03"/>
    <w:rsid w:val="004938F2"/>
    <w:rsid w:val="00493A80"/>
    <w:rsid w:val="004941DB"/>
    <w:rsid w:val="00494AF8"/>
    <w:rsid w:val="00495074"/>
    <w:rsid w:val="004951CD"/>
    <w:rsid w:val="004958FA"/>
    <w:rsid w:val="0049605C"/>
    <w:rsid w:val="00496CBE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3F52"/>
    <w:rsid w:val="004A4AAB"/>
    <w:rsid w:val="004A5493"/>
    <w:rsid w:val="004A5946"/>
    <w:rsid w:val="004A69D5"/>
    <w:rsid w:val="004A6B3D"/>
    <w:rsid w:val="004A6D14"/>
    <w:rsid w:val="004A6DF1"/>
    <w:rsid w:val="004A78D1"/>
    <w:rsid w:val="004A7EAC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4646"/>
    <w:rsid w:val="004B5B57"/>
    <w:rsid w:val="004B6740"/>
    <w:rsid w:val="004B682A"/>
    <w:rsid w:val="004B717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0A75"/>
    <w:rsid w:val="004D13D2"/>
    <w:rsid w:val="004D3580"/>
    <w:rsid w:val="004D36D7"/>
    <w:rsid w:val="004D4400"/>
    <w:rsid w:val="004D4763"/>
    <w:rsid w:val="004D4B04"/>
    <w:rsid w:val="004D53B5"/>
    <w:rsid w:val="004D5764"/>
    <w:rsid w:val="004D5F70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58"/>
    <w:rsid w:val="004E4B09"/>
    <w:rsid w:val="004E4E4C"/>
    <w:rsid w:val="004E50E6"/>
    <w:rsid w:val="004E5344"/>
    <w:rsid w:val="004E55E5"/>
    <w:rsid w:val="004E6BAD"/>
    <w:rsid w:val="004E6E02"/>
    <w:rsid w:val="004E6E66"/>
    <w:rsid w:val="004E771D"/>
    <w:rsid w:val="004F012F"/>
    <w:rsid w:val="004F0140"/>
    <w:rsid w:val="004F023E"/>
    <w:rsid w:val="004F0C74"/>
    <w:rsid w:val="004F1759"/>
    <w:rsid w:val="004F1C7F"/>
    <w:rsid w:val="004F1E8C"/>
    <w:rsid w:val="004F1F9B"/>
    <w:rsid w:val="004F2E45"/>
    <w:rsid w:val="004F3324"/>
    <w:rsid w:val="004F3BB7"/>
    <w:rsid w:val="004F3E6F"/>
    <w:rsid w:val="004F3ED7"/>
    <w:rsid w:val="004F405C"/>
    <w:rsid w:val="004F443A"/>
    <w:rsid w:val="004F4B95"/>
    <w:rsid w:val="004F4E88"/>
    <w:rsid w:val="004F4FFB"/>
    <w:rsid w:val="004F63E8"/>
    <w:rsid w:val="004F703C"/>
    <w:rsid w:val="004F71AC"/>
    <w:rsid w:val="004F7E36"/>
    <w:rsid w:val="00500226"/>
    <w:rsid w:val="00500C49"/>
    <w:rsid w:val="00500CCA"/>
    <w:rsid w:val="00501DB4"/>
    <w:rsid w:val="005024A6"/>
    <w:rsid w:val="00502E4F"/>
    <w:rsid w:val="00502F9F"/>
    <w:rsid w:val="0050303D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86F"/>
    <w:rsid w:val="00511B96"/>
    <w:rsid w:val="005127D4"/>
    <w:rsid w:val="00512BEE"/>
    <w:rsid w:val="00512D63"/>
    <w:rsid w:val="0051392F"/>
    <w:rsid w:val="00514673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AB4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5D"/>
    <w:rsid w:val="00523CA9"/>
    <w:rsid w:val="00523CD7"/>
    <w:rsid w:val="00524E16"/>
    <w:rsid w:val="0052585A"/>
    <w:rsid w:val="00526CA1"/>
    <w:rsid w:val="0052711F"/>
    <w:rsid w:val="00527412"/>
    <w:rsid w:val="00527429"/>
    <w:rsid w:val="00527540"/>
    <w:rsid w:val="00530137"/>
    <w:rsid w:val="00530333"/>
    <w:rsid w:val="00530390"/>
    <w:rsid w:val="0053043B"/>
    <w:rsid w:val="005307AE"/>
    <w:rsid w:val="00530C1A"/>
    <w:rsid w:val="00531BFA"/>
    <w:rsid w:val="00531E96"/>
    <w:rsid w:val="00532B8C"/>
    <w:rsid w:val="0053334F"/>
    <w:rsid w:val="00533E3D"/>
    <w:rsid w:val="00534206"/>
    <w:rsid w:val="00534ED8"/>
    <w:rsid w:val="00534F04"/>
    <w:rsid w:val="005356C4"/>
    <w:rsid w:val="00536032"/>
    <w:rsid w:val="005360D6"/>
    <w:rsid w:val="00536823"/>
    <w:rsid w:val="005368AA"/>
    <w:rsid w:val="00536FC8"/>
    <w:rsid w:val="005374A5"/>
    <w:rsid w:val="005407AE"/>
    <w:rsid w:val="00540914"/>
    <w:rsid w:val="005412FE"/>
    <w:rsid w:val="00542A48"/>
    <w:rsid w:val="00542AE2"/>
    <w:rsid w:val="00542D48"/>
    <w:rsid w:val="00543602"/>
    <w:rsid w:val="00543A06"/>
    <w:rsid w:val="00543F50"/>
    <w:rsid w:val="0054440D"/>
    <w:rsid w:val="00544A42"/>
    <w:rsid w:val="005450FE"/>
    <w:rsid w:val="005454E1"/>
    <w:rsid w:val="005455D5"/>
    <w:rsid w:val="00546404"/>
    <w:rsid w:val="0055063F"/>
    <w:rsid w:val="00550B8E"/>
    <w:rsid w:val="005511D8"/>
    <w:rsid w:val="00551D8C"/>
    <w:rsid w:val="00552CBB"/>
    <w:rsid w:val="00552CD9"/>
    <w:rsid w:val="00553247"/>
    <w:rsid w:val="00553507"/>
    <w:rsid w:val="005538D6"/>
    <w:rsid w:val="00553E93"/>
    <w:rsid w:val="005544B4"/>
    <w:rsid w:val="00554D9F"/>
    <w:rsid w:val="00555087"/>
    <w:rsid w:val="00555478"/>
    <w:rsid w:val="00555E3D"/>
    <w:rsid w:val="0055616F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6BC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C"/>
    <w:rsid w:val="0058640B"/>
    <w:rsid w:val="0058694C"/>
    <w:rsid w:val="00590A96"/>
    <w:rsid w:val="00590CB9"/>
    <w:rsid w:val="005915D2"/>
    <w:rsid w:val="00593195"/>
    <w:rsid w:val="00593E2E"/>
    <w:rsid w:val="00593E80"/>
    <w:rsid w:val="00594072"/>
    <w:rsid w:val="005956EE"/>
    <w:rsid w:val="00595B34"/>
    <w:rsid w:val="00595E71"/>
    <w:rsid w:val="00597508"/>
    <w:rsid w:val="005975C4"/>
    <w:rsid w:val="00597AB0"/>
    <w:rsid w:val="005A10FE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4DED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52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5F84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508"/>
    <w:rsid w:val="005C7061"/>
    <w:rsid w:val="005C7443"/>
    <w:rsid w:val="005C75E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5B68"/>
    <w:rsid w:val="005D6001"/>
    <w:rsid w:val="005D6328"/>
    <w:rsid w:val="005D6758"/>
    <w:rsid w:val="005E19E6"/>
    <w:rsid w:val="005E4074"/>
    <w:rsid w:val="005E4C33"/>
    <w:rsid w:val="005E4DF4"/>
    <w:rsid w:val="005E4FF5"/>
    <w:rsid w:val="005E5075"/>
    <w:rsid w:val="005E636C"/>
    <w:rsid w:val="005E6BE5"/>
    <w:rsid w:val="005E7996"/>
    <w:rsid w:val="005E7F05"/>
    <w:rsid w:val="005F03C3"/>
    <w:rsid w:val="005F0BC8"/>
    <w:rsid w:val="005F0BF8"/>
    <w:rsid w:val="005F115C"/>
    <w:rsid w:val="005F25F6"/>
    <w:rsid w:val="005F2A41"/>
    <w:rsid w:val="005F3C60"/>
    <w:rsid w:val="005F522B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5B2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62E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584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835"/>
    <w:rsid w:val="00626AF5"/>
    <w:rsid w:val="00627153"/>
    <w:rsid w:val="006276AD"/>
    <w:rsid w:val="00630266"/>
    <w:rsid w:val="00630470"/>
    <w:rsid w:val="0063056F"/>
    <w:rsid w:val="00630C14"/>
    <w:rsid w:val="00630E79"/>
    <w:rsid w:val="00631BB9"/>
    <w:rsid w:val="00631F26"/>
    <w:rsid w:val="00631F85"/>
    <w:rsid w:val="00632051"/>
    <w:rsid w:val="006326F7"/>
    <w:rsid w:val="00632C38"/>
    <w:rsid w:val="006336EF"/>
    <w:rsid w:val="00633A60"/>
    <w:rsid w:val="00633BB2"/>
    <w:rsid w:val="00634246"/>
    <w:rsid w:val="00634600"/>
    <w:rsid w:val="00634F01"/>
    <w:rsid w:val="00635E7F"/>
    <w:rsid w:val="006365B5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4C3"/>
    <w:rsid w:val="006566DC"/>
    <w:rsid w:val="00656B07"/>
    <w:rsid w:val="00656DB4"/>
    <w:rsid w:val="0065715A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4BAD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2C0D"/>
    <w:rsid w:val="0067388C"/>
    <w:rsid w:val="0067423B"/>
    <w:rsid w:val="0067570E"/>
    <w:rsid w:val="00675976"/>
    <w:rsid w:val="00675A05"/>
    <w:rsid w:val="00675AEB"/>
    <w:rsid w:val="0067603C"/>
    <w:rsid w:val="00676341"/>
    <w:rsid w:val="00676A46"/>
    <w:rsid w:val="00676F12"/>
    <w:rsid w:val="00677034"/>
    <w:rsid w:val="00677994"/>
    <w:rsid w:val="0068015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56FD"/>
    <w:rsid w:val="006860E4"/>
    <w:rsid w:val="0068711A"/>
    <w:rsid w:val="00690BCE"/>
    <w:rsid w:val="0069117B"/>
    <w:rsid w:val="006920B7"/>
    <w:rsid w:val="00692B2D"/>
    <w:rsid w:val="00692F41"/>
    <w:rsid w:val="0069450F"/>
    <w:rsid w:val="00694FA2"/>
    <w:rsid w:val="006950A4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0C3"/>
    <w:rsid w:val="006B333B"/>
    <w:rsid w:val="006B3599"/>
    <w:rsid w:val="006B38A5"/>
    <w:rsid w:val="006B49FC"/>
    <w:rsid w:val="006B5F59"/>
    <w:rsid w:val="006B6244"/>
    <w:rsid w:val="006B689C"/>
    <w:rsid w:val="006B701E"/>
    <w:rsid w:val="006B7324"/>
    <w:rsid w:val="006C02F2"/>
    <w:rsid w:val="006C2016"/>
    <w:rsid w:val="006C20AF"/>
    <w:rsid w:val="006C22DF"/>
    <w:rsid w:val="006C2AB1"/>
    <w:rsid w:val="006C2F09"/>
    <w:rsid w:val="006C3BDA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18A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C"/>
    <w:rsid w:val="006E15DE"/>
    <w:rsid w:val="006E22D6"/>
    <w:rsid w:val="006E351B"/>
    <w:rsid w:val="006E3A3E"/>
    <w:rsid w:val="006E46F4"/>
    <w:rsid w:val="006E4E13"/>
    <w:rsid w:val="006E654D"/>
    <w:rsid w:val="006E6D18"/>
    <w:rsid w:val="006E79EC"/>
    <w:rsid w:val="006E7C34"/>
    <w:rsid w:val="006F088F"/>
    <w:rsid w:val="006F0D19"/>
    <w:rsid w:val="006F10CE"/>
    <w:rsid w:val="006F253C"/>
    <w:rsid w:val="006F2EED"/>
    <w:rsid w:val="006F4131"/>
    <w:rsid w:val="006F427D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07D1D"/>
    <w:rsid w:val="0071019B"/>
    <w:rsid w:val="00710957"/>
    <w:rsid w:val="00711A83"/>
    <w:rsid w:val="007126B2"/>
    <w:rsid w:val="00712E53"/>
    <w:rsid w:val="007135C3"/>
    <w:rsid w:val="00713EE2"/>
    <w:rsid w:val="00714929"/>
    <w:rsid w:val="00714A60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0CFD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9E6"/>
    <w:rsid w:val="00731D10"/>
    <w:rsid w:val="00731F4A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4738"/>
    <w:rsid w:val="00745589"/>
    <w:rsid w:val="00746B67"/>
    <w:rsid w:val="0074737E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436"/>
    <w:rsid w:val="00761DF3"/>
    <w:rsid w:val="00762D74"/>
    <w:rsid w:val="007630E9"/>
    <w:rsid w:val="007633F6"/>
    <w:rsid w:val="00763739"/>
    <w:rsid w:val="00764140"/>
    <w:rsid w:val="00764726"/>
    <w:rsid w:val="00764E27"/>
    <w:rsid w:val="0076616D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35D0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2AC"/>
    <w:rsid w:val="0079735C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23D"/>
    <w:rsid w:val="007A33A7"/>
    <w:rsid w:val="007A3603"/>
    <w:rsid w:val="007A3648"/>
    <w:rsid w:val="007A4057"/>
    <w:rsid w:val="007A4A85"/>
    <w:rsid w:val="007A4F68"/>
    <w:rsid w:val="007B092C"/>
    <w:rsid w:val="007B1C61"/>
    <w:rsid w:val="007B233B"/>
    <w:rsid w:val="007B2642"/>
    <w:rsid w:val="007B2E1F"/>
    <w:rsid w:val="007B341B"/>
    <w:rsid w:val="007B3AAD"/>
    <w:rsid w:val="007B4264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0C87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4FE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1E5"/>
    <w:rsid w:val="007D3505"/>
    <w:rsid w:val="007D3DD3"/>
    <w:rsid w:val="007D4337"/>
    <w:rsid w:val="007D434D"/>
    <w:rsid w:val="007D4445"/>
    <w:rsid w:val="007D513F"/>
    <w:rsid w:val="007D52C0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5E51"/>
    <w:rsid w:val="007E609E"/>
    <w:rsid w:val="007F0E2D"/>
    <w:rsid w:val="007F0EF5"/>
    <w:rsid w:val="007F1011"/>
    <w:rsid w:val="007F1A6C"/>
    <w:rsid w:val="007F1D2B"/>
    <w:rsid w:val="007F1D93"/>
    <w:rsid w:val="007F38CC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0CBF"/>
    <w:rsid w:val="00801773"/>
    <w:rsid w:val="008018D7"/>
    <w:rsid w:val="00801D52"/>
    <w:rsid w:val="00801FA6"/>
    <w:rsid w:val="00802005"/>
    <w:rsid w:val="00802AAA"/>
    <w:rsid w:val="00802DA4"/>
    <w:rsid w:val="00803AE5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5C33"/>
    <w:rsid w:val="00816071"/>
    <w:rsid w:val="00816828"/>
    <w:rsid w:val="00816D45"/>
    <w:rsid w:val="008171DF"/>
    <w:rsid w:val="008173D1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373"/>
    <w:rsid w:val="0082776C"/>
    <w:rsid w:val="008311B4"/>
    <w:rsid w:val="008351FC"/>
    <w:rsid w:val="00835490"/>
    <w:rsid w:val="00836009"/>
    <w:rsid w:val="008368D6"/>
    <w:rsid w:val="00837269"/>
    <w:rsid w:val="008373BE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40A"/>
    <w:rsid w:val="0085280B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15E"/>
    <w:rsid w:val="008635F4"/>
    <w:rsid w:val="0086371F"/>
    <w:rsid w:val="00863C0F"/>
    <w:rsid w:val="00863E98"/>
    <w:rsid w:val="00863F37"/>
    <w:rsid w:val="00864169"/>
    <w:rsid w:val="00864706"/>
    <w:rsid w:val="00864B92"/>
    <w:rsid w:val="008651C5"/>
    <w:rsid w:val="008658E7"/>
    <w:rsid w:val="0086608D"/>
    <w:rsid w:val="00866556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1A5"/>
    <w:rsid w:val="00877277"/>
    <w:rsid w:val="00877511"/>
    <w:rsid w:val="00877D1A"/>
    <w:rsid w:val="008802DA"/>
    <w:rsid w:val="00880CD3"/>
    <w:rsid w:val="008810F3"/>
    <w:rsid w:val="00881552"/>
    <w:rsid w:val="00881C29"/>
    <w:rsid w:val="00882115"/>
    <w:rsid w:val="008822AD"/>
    <w:rsid w:val="008829C9"/>
    <w:rsid w:val="00882B75"/>
    <w:rsid w:val="00883D11"/>
    <w:rsid w:val="008849E1"/>
    <w:rsid w:val="00885468"/>
    <w:rsid w:val="008854B9"/>
    <w:rsid w:val="00885C9D"/>
    <w:rsid w:val="00886860"/>
    <w:rsid w:val="00886A43"/>
    <w:rsid w:val="00887ABE"/>
    <w:rsid w:val="00887C86"/>
    <w:rsid w:val="00890F64"/>
    <w:rsid w:val="00891838"/>
    <w:rsid w:val="00891FC0"/>
    <w:rsid w:val="008924CB"/>
    <w:rsid w:val="00892B25"/>
    <w:rsid w:val="00892EA3"/>
    <w:rsid w:val="00893BF8"/>
    <w:rsid w:val="0089456F"/>
    <w:rsid w:val="00894B1E"/>
    <w:rsid w:val="00895814"/>
    <w:rsid w:val="00896343"/>
    <w:rsid w:val="00896756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A74E4"/>
    <w:rsid w:val="008B065D"/>
    <w:rsid w:val="008B09FA"/>
    <w:rsid w:val="008B0DC3"/>
    <w:rsid w:val="008B14B8"/>
    <w:rsid w:val="008B1692"/>
    <w:rsid w:val="008B22CC"/>
    <w:rsid w:val="008B2358"/>
    <w:rsid w:val="008B2BF4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17D8"/>
    <w:rsid w:val="008C2027"/>
    <w:rsid w:val="008C25CE"/>
    <w:rsid w:val="008C2A97"/>
    <w:rsid w:val="008C377E"/>
    <w:rsid w:val="008C3A9B"/>
    <w:rsid w:val="008D0101"/>
    <w:rsid w:val="008D0232"/>
    <w:rsid w:val="008D11B5"/>
    <w:rsid w:val="008D14E7"/>
    <w:rsid w:val="008D1EC0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49A"/>
    <w:rsid w:val="008E3CA3"/>
    <w:rsid w:val="008E5420"/>
    <w:rsid w:val="008E5826"/>
    <w:rsid w:val="008E5BFD"/>
    <w:rsid w:val="008E62FC"/>
    <w:rsid w:val="008E6866"/>
    <w:rsid w:val="008E73AC"/>
    <w:rsid w:val="008E7668"/>
    <w:rsid w:val="008E797D"/>
    <w:rsid w:val="008E7A87"/>
    <w:rsid w:val="008F072B"/>
    <w:rsid w:val="008F1B4F"/>
    <w:rsid w:val="008F200C"/>
    <w:rsid w:val="008F25F0"/>
    <w:rsid w:val="008F300E"/>
    <w:rsid w:val="008F30E5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4E1E"/>
    <w:rsid w:val="00905834"/>
    <w:rsid w:val="009059FA"/>
    <w:rsid w:val="009077FB"/>
    <w:rsid w:val="00907B92"/>
    <w:rsid w:val="00910066"/>
    <w:rsid w:val="0091010E"/>
    <w:rsid w:val="00910F4A"/>
    <w:rsid w:val="00913A38"/>
    <w:rsid w:val="00914357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766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27D76"/>
    <w:rsid w:val="00930133"/>
    <w:rsid w:val="0093037E"/>
    <w:rsid w:val="0093199C"/>
    <w:rsid w:val="009330DD"/>
    <w:rsid w:val="009345C1"/>
    <w:rsid w:val="00934B2A"/>
    <w:rsid w:val="00934EF4"/>
    <w:rsid w:val="00935D56"/>
    <w:rsid w:val="0093623B"/>
    <w:rsid w:val="00936699"/>
    <w:rsid w:val="00936BB6"/>
    <w:rsid w:val="00937CDB"/>
    <w:rsid w:val="00940ABC"/>
    <w:rsid w:val="00940EC3"/>
    <w:rsid w:val="009415D0"/>
    <w:rsid w:val="00941AD4"/>
    <w:rsid w:val="00941CDF"/>
    <w:rsid w:val="00942548"/>
    <w:rsid w:val="00942D29"/>
    <w:rsid w:val="00943206"/>
    <w:rsid w:val="00943276"/>
    <w:rsid w:val="009448D7"/>
    <w:rsid w:val="00944B6E"/>
    <w:rsid w:val="00944D57"/>
    <w:rsid w:val="00944F61"/>
    <w:rsid w:val="009454C9"/>
    <w:rsid w:val="00945E1F"/>
    <w:rsid w:val="00947008"/>
    <w:rsid w:val="00947011"/>
    <w:rsid w:val="009474EF"/>
    <w:rsid w:val="00947BE9"/>
    <w:rsid w:val="00950A06"/>
    <w:rsid w:val="00950C8F"/>
    <w:rsid w:val="00950CB6"/>
    <w:rsid w:val="0095154F"/>
    <w:rsid w:val="00952407"/>
    <w:rsid w:val="0095291A"/>
    <w:rsid w:val="009536D9"/>
    <w:rsid w:val="009540B3"/>
    <w:rsid w:val="0095446A"/>
    <w:rsid w:val="009544F8"/>
    <w:rsid w:val="009552DE"/>
    <w:rsid w:val="00955517"/>
    <w:rsid w:val="00955531"/>
    <w:rsid w:val="00955AF4"/>
    <w:rsid w:val="00955C1E"/>
    <w:rsid w:val="009565E5"/>
    <w:rsid w:val="0095680B"/>
    <w:rsid w:val="00956926"/>
    <w:rsid w:val="009570A4"/>
    <w:rsid w:val="00957656"/>
    <w:rsid w:val="0096007C"/>
    <w:rsid w:val="00960389"/>
    <w:rsid w:val="00960F3E"/>
    <w:rsid w:val="00961495"/>
    <w:rsid w:val="00961B6D"/>
    <w:rsid w:val="0096240A"/>
    <w:rsid w:val="009624B6"/>
    <w:rsid w:val="00962C17"/>
    <w:rsid w:val="00963913"/>
    <w:rsid w:val="00963A48"/>
    <w:rsid w:val="0096425D"/>
    <w:rsid w:val="0096460C"/>
    <w:rsid w:val="009649FC"/>
    <w:rsid w:val="00964C7E"/>
    <w:rsid w:val="00965409"/>
    <w:rsid w:val="00965716"/>
    <w:rsid w:val="009665E3"/>
    <w:rsid w:val="0096711D"/>
    <w:rsid w:val="00967CDF"/>
    <w:rsid w:val="00970473"/>
    <w:rsid w:val="00970C4D"/>
    <w:rsid w:val="009715D0"/>
    <w:rsid w:val="00971E56"/>
    <w:rsid w:val="00972506"/>
    <w:rsid w:val="0097330A"/>
    <w:rsid w:val="00973870"/>
    <w:rsid w:val="00973E3E"/>
    <w:rsid w:val="00973E85"/>
    <w:rsid w:val="00974EA4"/>
    <w:rsid w:val="00975700"/>
    <w:rsid w:val="00976037"/>
    <w:rsid w:val="009760A5"/>
    <w:rsid w:val="00976395"/>
    <w:rsid w:val="00977105"/>
    <w:rsid w:val="00977226"/>
    <w:rsid w:val="0097799C"/>
    <w:rsid w:val="00980CEC"/>
    <w:rsid w:val="00980DE3"/>
    <w:rsid w:val="00981426"/>
    <w:rsid w:val="009814C4"/>
    <w:rsid w:val="00982E98"/>
    <w:rsid w:val="0098357B"/>
    <w:rsid w:val="00983756"/>
    <w:rsid w:val="00983ED1"/>
    <w:rsid w:val="009841E3"/>
    <w:rsid w:val="009848F8"/>
    <w:rsid w:val="009858A6"/>
    <w:rsid w:val="00985B41"/>
    <w:rsid w:val="00985CF1"/>
    <w:rsid w:val="00985E0D"/>
    <w:rsid w:val="00986736"/>
    <w:rsid w:val="00986E18"/>
    <w:rsid w:val="00987A8A"/>
    <w:rsid w:val="00987FD2"/>
    <w:rsid w:val="00990BD7"/>
    <w:rsid w:val="00991118"/>
    <w:rsid w:val="0099160C"/>
    <w:rsid w:val="00991A74"/>
    <w:rsid w:val="00991C2E"/>
    <w:rsid w:val="00992452"/>
    <w:rsid w:val="0099299F"/>
    <w:rsid w:val="00992C0B"/>
    <w:rsid w:val="00993A70"/>
    <w:rsid w:val="009940CD"/>
    <w:rsid w:val="0099465B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85"/>
    <w:rsid w:val="009A4BDF"/>
    <w:rsid w:val="009A55B4"/>
    <w:rsid w:val="009A6444"/>
    <w:rsid w:val="009A6D99"/>
    <w:rsid w:val="009A7378"/>
    <w:rsid w:val="009A7759"/>
    <w:rsid w:val="009A7797"/>
    <w:rsid w:val="009A79B7"/>
    <w:rsid w:val="009B1216"/>
    <w:rsid w:val="009B1669"/>
    <w:rsid w:val="009B28B3"/>
    <w:rsid w:val="009B2E2D"/>
    <w:rsid w:val="009B321E"/>
    <w:rsid w:val="009B33AA"/>
    <w:rsid w:val="009B3A60"/>
    <w:rsid w:val="009B4494"/>
    <w:rsid w:val="009B4824"/>
    <w:rsid w:val="009B51E0"/>
    <w:rsid w:val="009B529F"/>
    <w:rsid w:val="009B5577"/>
    <w:rsid w:val="009B5F10"/>
    <w:rsid w:val="009B649F"/>
    <w:rsid w:val="009B667B"/>
    <w:rsid w:val="009B6692"/>
    <w:rsid w:val="009B6752"/>
    <w:rsid w:val="009B70F0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2F79"/>
    <w:rsid w:val="009D3128"/>
    <w:rsid w:val="009D4454"/>
    <w:rsid w:val="009D48A2"/>
    <w:rsid w:val="009D5727"/>
    <w:rsid w:val="009D5AEC"/>
    <w:rsid w:val="009D60DC"/>
    <w:rsid w:val="009D6656"/>
    <w:rsid w:val="009D685C"/>
    <w:rsid w:val="009E0304"/>
    <w:rsid w:val="009E06DE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11C"/>
    <w:rsid w:val="009E6340"/>
    <w:rsid w:val="009E67C8"/>
    <w:rsid w:val="009E6909"/>
    <w:rsid w:val="009E6B2B"/>
    <w:rsid w:val="009E77BC"/>
    <w:rsid w:val="009E7C61"/>
    <w:rsid w:val="009F00C5"/>
    <w:rsid w:val="009F0539"/>
    <w:rsid w:val="009F0FCD"/>
    <w:rsid w:val="009F10F2"/>
    <w:rsid w:val="009F2493"/>
    <w:rsid w:val="009F26B9"/>
    <w:rsid w:val="009F2B8B"/>
    <w:rsid w:val="009F2C1E"/>
    <w:rsid w:val="009F2C6C"/>
    <w:rsid w:val="009F33D2"/>
    <w:rsid w:val="009F367E"/>
    <w:rsid w:val="009F4D26"/>
    <w:rsid w:val="009F53E5"/>
    <w:rsid w:val="009F62C6"/>
    <w:rsid w:val="009F631E"/>
    <w:rsid w:val="009F7454"/>
    <w:rsid w:val="009F74D7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62D"/>
    <w:rsid w:val="00A1023B"/>
    <w:rsid w:val="00A115F4"/>
    <w:rsid w:val="00A12D4B"/>
    <w:rsid w:val="00A13BE9"/>
    <w:rsid w:val="00A13CB4"/>
    <w:rsid w:val="00A149A2"/>
    <w:rsid w:val="00A14A71"/>
    <w:rsid w:val="00A14FF5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A2A"/>
    <w:rsid w:val="00A21F64"/>
    <w:rsid w:val="00A220E4"/>
    <w:rsid w:val="00A23E7A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3631"/>
    <w:rsid w:val="00A346E3"/>
    <w:rsid w:val="00A36DD6"/>
    <w:rsid w:val="00A3718B"/>
    <w:rsid w:val="00A3732A"/>
    <w:rsid w:val="00A40684"/>
    <w:rsid w:val="00A40BC3"/>
    <w:rsid w:val="00A41944"/>
    <w:rsid w:val="00A4271A"/>
    <w:rsid w:val="00A4314E"/>
    <w:rsid w:val="00A43B84"/>
    <w:rsid w:val="00A4499A"/>
    <w:rsid w:val="00A456C6"/>
    <w:rsid w:val="00A45EF6"/>
    <w:rsid w:val="00A45FC0"/>
    <w:rsid w:val="00A4668A"/>
    <w:rsid w:val="00A467DD"/>
    <w:rsid w:val="00A470D0"/>
    <w:rsid w:val="00A5018E"/>
    <w:rsid w:val="00A5063B"/>
    <w:rsid w:val="00A50687"/>
    <w:rsid w:val="00A50799"/>
    <w:rsid w:val="00A50862"/>
    <w:rsid w:val="00A51437"/>
    <w:rsid w:val="00A523BD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35B"/>
    <w:rsid w:val="00A62816"/>
    <w:rsid w:val="00A63212"/>
    <w:rsid w:val="00A65489"/>
    <w:rsid w:val="00A65493"/>
    <w:rsid w:val="00A65CC9"/>
    <w:rsid w:val="00A660C0"/>
    <w:rsid w:val="00A660D1"/>
    <w:rsid w:val="00A662CA"/>
    <w:rsid w:val="00A673C1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5C5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5F89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5DAD"/>
    <w:rsid w:val="00A9603F"/>
    <w:rsid w:val="00A96A59"/>
    <w:rsid w:val="00A96BD7"/>
    <w:rsid w:val="00A9759C"/>
    <w:rsid w:val="00AA0061"/>
    <w:rsid w:val="00AA06DD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307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711"/>
    <w:rsid w:val="00AB5A56"/>
    <w:rsid w:val="00AB5CA7"/>
    <w:rsid w:val="00AB640B"/>
    <w:rsid w:val="00AB6423"/>
    <w:rsid w:val="00AB7A09"/>
    <w:rsid w:val="00AC016B"/>
    <w:rsid w:val="00AC027E"/>
    <w:rsid w:val="00AC051D"/>
    <w:rsid w:val="00AC0D71"/>
    <w:rsid w:val="00AC0F3A"/>
    <w:rsid w:val="00AC16A3"/>
    <w:rsid w:val="00AC1923"/>
    <w:rsid w:val="00AC19DC"/>
    <w:rsid w:val="00AC27FF"/>
    <w:rsid w:val="00AC30AE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97D"/>
    <w:rsid w:val="00AD1C31"/>
    <w:rsid w:val="00AD35C4"/>
    <w:rsid w:val="00AD3AB2"/>
    <w:rsid w:val="00AD4166"/>
    <w:rsid w:val="00AD44D5"/>
    <w:rsid w:val="00AD47EB"/>
    <w:rsid w:val="00AD4BFB"/>
    <w:rsid w:val="00AD5959"/>
    <w:rsid w:val="00AD59E8"/>
    <w:rsid w:val="00AD5D3C"/>
    <w:rsid w:val="00AD6CBE"/>
    <w:rsid w:val="00AD75D3"/>
    <w:rsid w:val="00AE0532"/>
    <w:rsid w:val="00AE05E4"/>
    <w:rsid w:val="00AE0809"/>
    <w:rsid w:val="00AE0A07"/>
    <w:rsid w:val="00AE0C13"/>
    <w:rsid w:val="00AE10AF"/>
    <w:rsid w:val="00AE1591"/>
    <w:rsid w:val="00AE17F1"/>
    <w:rsid w:val="00AE1903"/>
    <w:rsid w:val="00AE1B4F"/>
    <w:rsid w:val="00AE216D"/>
    <w:rsid w:val="00AE2211"/>
    <w:rsid w:val="00AE2F1E"/>
    <w:rsid w:val="00AE4432"/>
    <w:rsid w:val="00AE4793"/>
    <w:rsid w:val="00AE4B3F"/>
    <w:rsid w:val="00AE509A"/>
    <w:rsid w:val="00AE62B5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974"/>
    <w:rsid w:val="00AF745E"/>
    <w:rsid w:val="00B008F4"/>
    <w:rsid w:val="00B0139E"/>
    <w:rsid w:val="00B0298F"/>
    <w:rsid w:val="00B03A9C"/>
    <w:rsid w:val="00B03EC2"/>
    <w:rsid w:val="00B04040"/>
    <w:rsid w:val="00B040ED"/>
    <w:rsid w:val="00B04491"/>
    <w:rsid w:val="00B04A6A"/>
    <w:rsid w:val="00B0601A"/>
    <w:rsid w:val="00B06739"/>
    <w:rsid w:val="00B07ED0"/>
    <w:rsid w:val="00B10110"/>
    <w:rsid w:val="00B108AB"/>
    <w:rsid w:val="00B109D4"/>
    <w:rsid w:val="00B1131C"/>
    <w:rsid w:val="00B12048"/>
    <w:rsid w:val="00B12060"/>
    <w:rsid w:val="00B12154"/>
    <w:rsid w:val="00B1223F"/>
    <w:rsid w:val="00B12ACA"/>
    <w:rsid w:val="00B13093"/>
    <w:rsid w:val="00B13DBB"/>
    <w:rsid w:val="00B13F21"/>
    <w:rsid w:val="00B14324"/>
    <w:rsid w:val="00B147BC"/>
    <w:rsid w:val="00B149C7"/>
    <w:rsid w:val="00B14CFC"/>
    <w:rsid w:val="00B14D2C"/>
    <w:rsid w:val="00B16C4D"/>
    <w:rsid w:val="00B16FFA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0AC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A46"/>
    <w:rsid w:val="00B41D6C"/>
    <w:rsid w:val="00B41E5B"/>
    <w:rsid w:val="00B422E2"/>
    <w:rsid w:val="00B423DB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14E0"/>
    <w:rsid w:val="00B519B3"/>
    <w:rsid w:val="00B52607"/>
    <w:rsid w:val="00B53226"/>
    <w:rsid w:val="00B549DE"/>
    <w:rsid w:val="00B55423"/>
    <w:rsid w:val="00B55ABB"/>
    <w:rsid w:val="00B55E68"/>
    <w:rsid w:val="00B562CF"/>
    <w:rsid w:val="00B57090"/>
    <w:rsid w:val="00B573C6"/>
    <w:rsid w:val="00B5754F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AE0"/>
    <w:rsid w:val="00B64C91"/>
    <w:rsid w:val="00B65455"/>
    <w:rsid w:val="00B659C4"/>
    <w:rsid w:val="00B65A71"/>
    <w:rsid w:val="00B65D27"/>
    <w:rsid w:val="00B65EA0"/>
    <w:rsid w:val="00B6634F"/>
    <w:rsid w:val="00B668D7"/>
    <w:rsid w:val="00B668EC"/>
    <w:rsid w:val="00B66F8B"/>
    <w:rsid w:val="00B674BB"/>
    <w:rsid w:val="00B67B6E"/>
    <w:rsid w:val="00B67FC3"/>
    <w:rsid w:val="00B719E7"/>
    <w:rsid w:val="00B71BCB"/>
    <w:rsid w:val="00B71BEC"/>
    <w:rsid w:val="00B71C9B"/>
    <w:rsid w:val="00B726A4"/>
    <w:rsid w:val="00B7353A"/>
    <w:rsid w:val="00B73D2E"/>
    <w:rsid w:val="00B73EC5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4CD"/>
    <w:rsid w:val="00B80C64"/>
    <w:rsid w:val="00B8319E"/>
    <w:rsid w:val="00B8348E"/>
    <w:rsid w:val="00B83B1F"/>
    <w:rsid w:val="00B84D57"/>
    <w:rsid w:val="00B84F1C"/>
    <w:rsid w:val="00B85072"/>
    <w:rsid w:val="00B85380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3D31"/>
    <w:rsid w:val="00B941B0"/>
    <w:rsid w:val="00B949F7"/>
    <w:rsid w:val="00B95E14"/>
    <w:rsid w:val="00B97042"/>
    <w:rsid w:val="00BA0349"/>
    <w:rsid w:val="00BA0951"/>
    <w:rsid w:val="00BA0985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0BA"/>
    <w:rsid w:val="00BA4509"/>
    <w:rsid w:val="00BA5364"/>
    <w:rsid w:val="00BA5B9A"/>
    <w:rsid w:val="00BA6F33"/>
    <w:rsid w:val="00BA78E8"/>
    <w:rsid w:val="00BA799E"/>
    <w:rsid w:val="00BA7A83"/>
    <w:rsid w:val="00BB1373"/>
    <w:rsid w:val="00BB2D78"/>
    <w:rsid w:val="00BB2FEE"/>
    <w:rsid w:val="00BB3ADC"/>
    <w:rsid w:val="00BB3D36"/>
    <w:rsid w:val="00BB3F26"/>
    <w:rsid w:val="00BB42B3"/>
    <w:rsid w:val="00BB4693"/>
    <w:rsid w:val="00BB5FA1"/>
    <w:rsid w:val="00BB6061"/>
    <w:rsid w:val="00BB6143"/>
    <w:rsid w:val="00BB65A4"/>
    <w:rsid w:val="00BB69EE"/>
    <w:rsid w:val="00BB6AF8"/>
    <w:rsid w:val="00BB79B4"/>
    <w:rsid w:val="00BB7C2A"/>
    <w:rsid w:val="00BC047B"/>
    <w:rsid w:val="00BC0D15"/>
    <w:rsid w:val="00BC0D54"/>
    <w:rsid w:val="00BC0DD0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2CD1"/>
    <w:rsid w:val="00BD3412"/>
    <w:rsid w:val="00BD3C56"/>
    <w:rsid w:val="00BD4068"/>
    <w:rsid w:val="00BD4AF0"/>
    <w:rsid w:val="00BD4E5D"/>
    <w:rsid w:val="00BD56BE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5031"/>
    <w:rsid w:val="00BE6CE1"/>
    <w:rsid w:val="00BE6E67"/>
    <w:rsid w:val="00BE7418"/>
    <w:rsid w:val="00BF0D45"/>
    <w:rsid w:val="00BF1082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3E"/>
    <w:rsid w:val="00BF746C"/>
    <w:rsid w:val="00C01021"/>
    <w:rsid w:val="00C01241"/>
    <w:rsid w:val="00C0169F"/>
    <w:rsid w:val="00C01CA3"/>
    <w:rsid w:val="00C01EE6"/>
    <w:rsid w:val="00C02622"/>
    <w:rsid w:val="00C0271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AD7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4F8B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5CEB"/>
    <w:rsid w:val="00C270C0"/>
    <w:rsid w:val="00C27E4E"/>
    <w:rsid w:val="00C3037B"/>
    <w:rsid w:val="00C30E89"/>
    <w:rsid w:val="00C316C5"/>
    <w:rsid w:val="00C31B27"/>
    <w:rsid w:val="00C32009"/>
    <w:rsid w:val="00C32666"/>
    <w:rsid w:val="00C33E56"/>
    <w:rsid w:val="00C35A26"/>
    <w:rsid w:val="00C35AB2"/>
    <w:rsid w:val="00C36DC9"/>
    <w:rsid w:val="00C3754C"/>
    <w:rsid w:val="00C37E25"/>
    <w:rsid w:val="00C41B05"/>
    <w:rsid w:val="00C42445"/>
    <w:rsid w:val="00C42676"/>
    <w:rsid w:val="00C42923"/>
    <w:rsid w:val="00C43645"/>
    <w:rsid w:val="00C4511A"/>
    <w:rsid w:val="00C4533F"/>
    <w:rsid w:val="00C45588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085"/>
    <w:rsid w:val="00C56E2E"/>
    <w:rsid w:val="00C60664"/>
    <w:rsid w:val="00C6070A"/>
    <w:rsid w:val="00C609E9"/>
    <w:rsid w:val="00C60F7A"/>
    <w:rsid w:val="00C60F88"/>
    <w:rsid w:val="00C6262D"/>
    <w:rsid w:val="00C6334C"/>
    <w:rsid w:val="00C638BB"/>
    <w:rsid w:val="00C64339"/>
    <w:rsid w:val="00C64D39"/>
    <w:rsid w:val="00C65E49"/>
    <w:rsid w:val="00C67453"/>
    <w:rsid w:val="00C70100"/>
    <w:rsid w:val="00C701CD"/>
    <w:rsid w:val="00C702AA"/>
    <w:rsid w:val="00C70318"/>
    <w:rsid w:val="00C70ADA"/>
    <w:rsid w:val="00C70D92"/>
    <w:rsid w:val="00C71910"/>
    <w:rsid w:val="00C71DC2"/>
    <w:rsid w:val="00C733D7"/>
    <w:rsid w:val="00C73EE6"/>
    <w:rsid w:val="00C75882"/>
    <w:rsid w:val="00C77262"/>
    <w:rsid w:val="00C77CF0"/>
    <w:rsid w:val="00C77D2F"/>
    <w:rsid w:val="00C8001F"/>
    <w:rsid w:val="00C807B4"/>
    <w:rsid w:val="00C81E31"/>
    <w:rsid w:val="00C82156"/>
    <w:rsid w:val="00C822AF"/>
    <w:rsid w:val="00C82C18"/>
    <w:rsid w:val="00C84855"/>
    <w:rsid w:val="00C909C8"/>
    <w:rsid w:val="00C90BDD"/>
    <w:rsid w:val="00C9222E"/>
    <w:rsid w:val="00C937FF"/>
    <w:rsid w:val="00C93D55"/>
    <w:rsid w:val="00C95506"/>
    <w:rsid w:val="00C9579F"/>
    <w:rsid w:val="00C9583A"/>
    <w:rsid w:val="00C95F55"/>
    <w:rsid w:val="00C96065"/>
    <w:rsid w:val="00C96D93"/>
    <w:rsid w:val="00C96F47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6A1F"/>
    <w:rsid w:val="00CA70F3"/>
    <w:rsid w:val="00CA77F2"/>
    <w:rsid w:val="00CA7E7D"/>
    <w:rsid w:val="00CB08C9"/>
    <w:rsid w:val="00CB17A7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2F2A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632"/>
    <w:rsid w:val="00CD0E19"/>
    <w:rsid w:val="00CD110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3E64"/>
    <w:rsid w:val="00CD4752"/>
    <w:rsid w:val="00CD4A5D"/>
    <w:rsid w:val="00CD515F"/>
    <w:rsid w:val="00CD54F1"/>
    <w:rsid w:val="00CD5F07"/>
    <w:rsid w:val="00CD676F"/>
    <w:rsid w:val="00CD6AA1"/>
    <w:rsid w:val="00CD6DC4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5C7E"/>
    <w:rsid w:val="00CE63BF"/>
    <w:rsid w:val="00CE695B"/>
    <w:rsid w:val="00CE704D"/>
    <w:rsid w:val="00CE7BC4"/>
    <w:rsid w:val="00CE7CB5"/>
    <w:rsid w:val="00CE7E12"/>
    <w:rsid w:val="00CF0394"/>
    <w:rsid w:val="00CF0584"/>
    <w:rsid w:val="00CF0AC5"/>
    <w:rsid w:val="00CF1D5F"/>
    <w:rsid w:val="00CF22BB"/>
    <w:rsid w:val="00CF36CF"/>
    <w:rsid w:val="00CF4621"/>
    <w:rsid w:val="00CF6AEB"/>
    <w:rsid w:val="00CF6E90"/>
    <w:rsid w:val="00CF6FA6"/>
    <w:rsid w:val="00CF7062"/>
    <w:rsid w:val="00CF71D3"/>
    <w:rsid w:val="00CF7932"/>
    <w:rsid w:val="00CF79F3"/>
    <w:rsid w:val="00CF7A12"/>
    <w:rsid w:val="00D012AA"/>
    <w:rsid w:val="00D01733"/>
    <w:rsid w:val="00D045B7"/>
    <w:rsid w:val="00D057D5"/>
    <w:rsid w:val="00D05A3A"/>
    <w:rsid w:val="00D06260"/>
    <w:rsid w:val="00D07E1C"/>
    <w:rsid w:val="00D1020B"/>
    <w:rsid w:val="00D10525"/>
    <w:rsid w:val="00D10E6C"/>
    <w:rsid w:val="00D11D1C"/>
    <w:rsid w:val="00D126F1"/>
    <w:rsid w:val="00D12924"/>
    <w:rsid w:val="00D1458F"/>
    <w:rsid w:val="00D14EBD"/>
    <w:rsid w:val="00D152EF"/>
    <w:rsid w:val="00D155D2"/>
    <w:rsid w:val="00D16FC5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3A"/>
    <w:rsid w:val="00D30D97"/>
    <w:rsid w:val="00D32820"/>
    <w:rsid w:val="00D3282E"/>
    <w:rsid w:val="00D32BBE"/>
    <w:rsid w:val="00D334CA"/>
    <w:rsid w:val="00D3415E"/>
    <w:rsid w:val="00D34315"/>
    <w:rsid w:val="00D34A24"/>
    <w:rsid w:val="00D34CB1"/>
    <w:rsid w:val="00D363CB"/>
    <w:rsid w:val="00D3770F"/>
    <w:rsid w:val="00D37AA3"/>
    <w:rsid w:val="00D37BC0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054"/>
    <w:rsid w:val="00D43306"/>
    <w:rsid w:val="00D43E9A"/>
    <w:rsid w:val="00D4417B"/>
    <w:rsid w:val="00D44F5E"/>
    <w:rsid w:val="00D45B3C"/>
    <w:rsid w:val="00D4631F"/>
    <w:rsid w:val="00D476B8"/>
    <w:rsid w:val="00D47ABD"/>
    <w:rsid w:val="00D50287"/>
    <w:rsid w:val="00D50485"/>
    <w:rsid w:val="00D5068B"/>
    <w:rsid w:val="00D50B0C"/>
    <w:rsid w:val="00D50FD2"/>
    <w:rsid w:val="00D5200D"/>
    <w:rsid w:val="00D523A2"/>
    <w:rsid w:val="00D52595"/>
    <w:rsid w:val="00D52868"/>
    <w:rsid w:val="00D52A41"/>
    <w:rsid w:val="00D53499"/>
    <w:rsid w:val="00D53B53"/>
    <w:rsid w:val="00D53FCA"/>
    <w:rsid w:val="00D54CF3"/>
    <w:rsid w:val="00D54DF1"/>
    <w:rsid w:val="00D54E12"/>
    <w:rsid w:val="00D5508D"/>
    <w:rsid w:val="00D55159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3C29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EBD"/>
    <w:rsid w:val="00D70FBD"/>
    <w:rsid w:val="00D71B12"/>
    <w:rsid w:val="00D71BF4"/>
    <w:rsid w:val="00D723FA"/>
    <w:rsid w:val="00D72B56"/>
    <w:rsid w:val="00D735D0"/>
    <w:rsid w:val="00D739F6"/>
    <w:rsid w:val="00D73A30"/>
    <w:rsid w:val="00D743E1"/>
    <w:rsid w:val="00D7478C"/>
    <w:rsid w:val="00D75181"/>
    <w:rsid w:val="00D75948"/>
    <w:rsid w:val="00D75C2F"/>
    <w:rsid w:val="00D75EE5"/>
    <w:rsid w:val="00D76A4C"/>
    <w:rsid w:val="00D76F86"/>
    <w:rsid w:val="00D77689"/>
    <w:rsid w:val="00D81361"/>
    <w:rsid w:val="00D81640"/>
    <w:rsid w:val="00D822A6"/>
    <w:rsid w:val="00D8241D"/>
    <w:rsid w:val="00D82BE2"/>
    <w:rsid w:val="00D8387F"/>
    <w:rsid w:val="00D84250"/>
    <w:rsid w:val="00D8541B"/>
    <w:rsid w:val="00D854E0"/>
    <w:rsid w:val="00D85826"/>
    <w:rsid w:val="00D85894"/>
    <w:rsid w:val="00D86223"/>
    <w:rsid w:val="00D863CE"/>
    <w:rsid w:val="00D86705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5C6"/>
    <w:rsid w:val="00D9365A"/>
    <w:rsid w:val="00D936AE"/>
    <w:rsid w:val="00D93B9F"/>
    <w:rsid w:val="00D942C2"/>
    <w:rsid w:val="00D945C8"/>
    <w:rsid w:val="00D9479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0DAF"/>
    <w:rsid w:val="00DA138A"/>
    <w:rsid w:val="00DA14C6"/>
    <w:rsid w:val="00DA1A2A"/>
    <w:rsid w:val="00DA1E69"/>
    <w:rsid w:val="00DA2EBB"/>
    <w:rsid w:val="00DA34CC"/>
    <w:rsid w:val="00DA45E6"/>
    <w:rsid w:val="00DA481D"/>
    <w:rsid w:val="00DA4BC1"/>
    <w:rsid w:val="00DA50EF"/>
    <w:rsid w:val="00DA5857"/>
    <w:rsid w:val="00DA5AE4"/>
    <w:rsid w:val="00DA69BA"/>
    <w:rsid w:val="00DA7CE3"/>
    <w:rsid w:val="00DA7E0E"/>
    <w:rsid w:val="00DB03A6"/>
    <w:rsid w:val="00DB0747"/>
    <w:rsid w:val="00DB094C"/>
    <w:rsid w:val="00DB141D"/>
    <w:rsid w:val="00DB276F"/>
    <w:rsid w:val="00DB3712"/>
    <w:rsid w:val="00DB44FF"/>
    <w:rsid w:val="00DB51FC"/>
    <w:rsid w:val="00DB5648"/>
    <w:rsid w:val="00DB57CE"/>
    <w:rsid w:val="00DB799B"/>
    <w:rsid w:val="00DC00C7"/>
    <w:rsid w:val="00DC036B"/>
    <w:rsid w:val="00DC0960"/>
    <w:rsid w:val="00DC0DF3"/>
    <w:rsid w:val="00DC1295"/>
    <w:rsid w:val="00DC2EEF"/>
    <w:rsid w:val="00DC30A2"/>
    <w:rsid w:val="00DC3DF3"/>
    <w:rsid w:val="00DC4224"/>
    <w:rsid w:val="00DC461F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05"/>
    <w:rsid w:val="00DD2CB4"/>
    <w:rsid w:val="00DD2E0C"/>
    <w:rsid w:val="00DD2E67"/>
    <w:rsid w:val="00DD2FAD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1C4"/>
    <w:rsid w:val="00DE4F49"/>
    <w:rsid w:val="00DE60DA"/>
    <w:rsid w:val="00DE7566"/>
    <w:rsid w:val="00DE79EB"/>
    <w:rsid w:val="00DF0518"/>
    <w:rsid w:val="00DF0854"/>
    <w:rsid w:val="00DF08C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6190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5B7C"/>
    <w:rsid w:val="00E16B22"/>
    <w:rsid w:val="00E16BB7"/>
    <w:rsid w:val="00E172E5"/>
    <w:rsid w:val="00E172EF"/>
    <w:rsid w:val="00E174D7"/>
    <w:rsid w:val="00E17C27"/>
    <w:rsid w:val="00E2012F"/>
    <w:rsid w:val="00E205CA"/>
    <w:rsid w:val="00E2089D"/>
    <w:rsid w:val="00E215D3"/>
    <w:rsid w:val="00E21F13"/>
    <w:rsid w:val="00E220F8"/>
    <w:rsid w:val="00E221D7"/>
    <w:rsid w:val="00E2298A"/>
    <w:rsid w:val="00E22D77"/>
    <w:rsid w:val="00E23DFB"/>
    <w:rsid w:val="00E2497C"/>
    <w:rsid w:val="00E2564F"/>
    <w:rsid w:val="00E262EA"/>
    <w:rsid w:val="00E2631A"/>
    <w:rsid w:val="00E2670E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4E7"/>
    <w:rsid w:val="00E40BF1"/>
    <w:rsid w:val="00E4139E"/>
    <w:rsid w:val="00E420DB"/>
    <w:rsid w:val="00E42368"/>
    <w:rsid w:val="00E423F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0DE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0D4"/>
    <w:rsid w:val="00E5467C"/>
    <w:rsid w:val="00E5540D"/>
    <w:rsid w:val="00E55981"/>
    <w:rsid w:val="00E57094"/>
    <w:rsid w:val="00E57279"/>
    <w:rsid w:val="00E57498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968"/>
    <w:rsid w:val="00E66912"/>
    <w:rsid w:val="00E66F66"/>
    <w:rsid w:val="00E67029"/>
    <w:rsid w:val="00E67719"/>
    <w:rsid w:val="00E67A78"/>
    <w:rsid w:val="00E700E9"/>
    <w:rsid w:val="00E70333"/>
    <w:rsid w:val="00E70C15"/>
    <w:rsid w:val="00E70E3E"/>
    <w:rsid w:val="00E71501"/>
    <w:rsid w:val="00E71D35"/>
    <w:rsid w:val="00E72BCD"/>
    <w:rsid w:val="00E72BE2"/>
    <w:rsid w:val="00E7313B"/>
    <w:rsid w:val="00E73D12"/>
    <w:rsid w:val="00E742DA"/>
    <w:rsid w:val="00E7599F"/>
    <w:rsid w:val="00E75C68"/>
    <w:rsid w:val="00E76F8B"/>
    <w:rsid w:val="00E77529"/>
    <w:rsid w:val="00E8056F"/>
    <w:rsid w:val="00E817B1"/>
    <w:rsid w:val="00E821D1"/>
    <w:rsid w:val="00E82AF1"/>
    <w:rsid w:val="00E82C00"/>
    <w:rsid w:val="00E837CE"/>
    <w:rsid w:val="00E83D85"/>
    <w:rsid w:val="00E843A4"/>
    <w:rsid w:val="00E856C4"/>
    <w:rsid w:val="00E86882"/>
    <w:rsid w:val="00E87232"/>
    <w:rsid w:val="00E907A1"/>
    <w:rsid w:val="00E908A0"/>
    <w:rsid w:val="00E90ECD"/>
    <w:rsid w:val="00E91541"/>
    <w:rsid w:val="00E91658"/>
    <w:rsid w:val="00E92402"/>
    <w:rsid w:val="00E924CC"/>
    <w:rsid w:val="00E93858"/>
    <w:rsid w:val="00E93D14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957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2102"/>
    <w:rsid w:val="00EB419F"/>
    <w:rsid w:val="00EB478A"/>
    <w:rsid w:val="00EB4C35"/>
    <w:rsid w:val="00EB542C"/>
    <w:rsid w:val="00EB5742"/>
    <w:rsid w:val="00EB5859"/>
    <w:rsid w:val="00EB6074"/>
    <w:rsid w:val="00EB64C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544C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82A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5AE3"/>
    <w:rsid w:val="00ED75AD"/>
    <w:rsid w:val="00ED7AF5"/>
    <w:rsid w:val="00EE0DAE"/>
    <w:rsid w:val="00EE198B"/>
    <w:rsid w:val="00EE1A68"/>
    <w:rsid w:val="00EE1AD4"/>
    <w:rsid w:val="00EE2384"/>
    <w:rsid w:val="00EE2CAA"/>
    <w:rsid w:val="00EE2CF2"/>
    <w:rsid w:val="00EE340D"/>
    <w:rsid w:val="00EE3EAA"/>
    <w:rsid w:val="00EE3FBC"/>
    <w:rsid w:val="00EE40AC"/>
    <w:rsid w:val="00EE41B1"/>
    <w:rsid w:val="00EE515D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0F35"/>
    <w:rsid w:val="00EF10F3"/>
    <w:rsid w:val="00EF155B"/>
    <w:rsid w:val="00EF15CD"/>
    <w:rsid w:val="00EF1DF1"/>
    <w:rsid w:val="00EF24E8"/>
    <w:rsid w:val="00EF4764"/>
    <w:rsid w:val="00EF51CF"/>
    <w:rsid w:val="00EF52DC"/>
    <w:rsid w:val="00EF5380"/>
    <w:rsid w:val="00EF55C2"/>
    <w:rsid w:val="00EF659D"/>
    <w:rsid w:val="00EF6BDE"/>
    <w:rsid w:val="00EF7624"/>
    <w:rsid w:val="00EF7E35"/>
    <w:rsid w:val="00F00734"/>
    <w:rsid w:val="00F01691"/>
    <w:rsid w:val="00F017BE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490"/>
    <w:rsid w:val="00F11600"/>
    <w:rsid w:val="00F117E0"/>
    <w:rsid w:val="00F11C61"/>
    <w:rsid w:val="00F12148"/>
    <w:rsid w:val="00F12666"/>
    <w:rsid w:val="00F12683"/>
    <w:rsid w:val="00F126D2"/>
    <w:rsid w:val="00F1295B"/>
    <w:rsid w:val="00F12C29"/>
    <w:rsid w:val="00F137FC"/>
    <w:rsid w:val="00F14F9E"/>
    <w:rsid w:val="00F15443"/>
    <w:rsid w:val="00F155F3"/>
    <w:rsid w:val="00F15B07"/>
    <w:rsid w:val="00F16163"/>
    <w:rsid w:val="00F16A0C"/>
    <w:rsid w:val="00F175DD"/>
    <w:rsid w:val="00F17F05"/>
    <w:rsid w:val="00F204C7"/>
    <w:rsid w:val="00F21B7D"/>
    <w:rsid w:val="00F21BDA"/>
    <w:rsid w:val="00F22886"/>
    <w:rsid w:val="00F22A19"/>
    <w:rsid w:val="00F22B59"/>
    <w:rsid w:val="00F23664"/>
    <w:rsid w:val="00F24700"/>
    <w:rsid w:val="00F249F1"/>
    <w:rsid w:val="00F24DCD"/>
    <w:rsid w:val="00F25184"/>
    <w:rsid w:val="00F252C3"/>
    <w:rsid w:val="00F258CC"/>
    <w:rsid w:val="00F259BD"/>
    <w:rsid w:val="00F25C7E"/>
    <w:rsid w:val="00F263ED"/>
    <w:rsid w:val="00F263FB"/>
    <w:rsid w:val="00F26969"/>
    <w:rsid w:val="00F26BFF"/>
    <w:rsid w:val="00F27050"/>
    <w:rsid w:val="00F279F7"/>
    <w:rsid w:val="00F30154"/>
    <w:rsid w:val="00F30CF9"/>
    <w:rsid w:val="00F3179B"/>
    <w:rsid w:val="00F319EA"/>
    <w:rsid w:val="00F329FA"/>
    <w:rsid w:val="00F32FD3"/>
    <w:rsid w:val="00F335AC"/>
    <w:rsid w:val="00F335FB"/>
    <w:rsid w:val="00F349FF"/>
    <w:rsid w:val="00F34A61"/>
    <w:rsid w:val="00F34E46"/>
    <w:rsid w:val="00F355D0"/>
    <w:rsid w:val="00F35A8F"/>
    <w:rsid w:val="00F35EB9"/>
    <w:rsid w:val="00F36539"/>
    <w:rsid w:val="00F36C4B"/>
    <w:rsid w:val="00F371A9"/>
    <w:rsid w:val="00F40B7C"/>
    <w:rsid w:val="00F41717"/>
    <w:rsid w:val="00F41B59"/>
    <w:rsid w:val="00F4251F"/>
    <w:rsid w:val="00F42621"/>
    <w:rsid w:val="00F428B6"/>
    <w:rsid w:val="00F42BDC"/>
    <w:rsid w:val="00F42D3F"/>
    <w:rsid w:val="00F4301D"/>
    <w:rsid w:val="00F431CE"/>
    <w:rsid w:val="00F43979"/>
    <w:rsid w:val="00F43F2D"/>
    <w:rsid w:val="00F44236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53E"/>
    <w:rsid w:val="00F53824"/>
    <w:rsid w:val="00F5482A"/>
    <w:rsid w:val="00F551B0"/>
    <w:rsid w:val="00F55C3A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13D7"/>
    <w:rsid w:val="00F62312"/>
    <w:rsid w:val="00F62CAD"/>
    <w:rsid w:val="00F6371A"/>
    <w:rsid w:val="00F6397F"/>
    <w:rsid w:val="00F63D34"/>
    <w:rsid w:val="00F6472A"/>
    <w:rsid w:val="00F649B7"/>
    <w:rsid w:val="00F64B94"/>
    <w:rsid w:val="00F67036"/>
    <w:rsid w:val="00F67527"/>
    <w:rsid w:val="00F70769"/>
    <w:rsid w:val="00F70852"/>
    <w:rsid w:val="00F70E20"/>
    <w:rsid w:val="00F7107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4408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1EF8"/>
    <w:rsid w:val="00F82254"/>
    <w:rsid w:val="00F8232A"/>
    <w:rsid w:val="00F826D0"/>
    <w:rsid w:val="00F82BC0"/>
    <w:rsid w:val="00F83003"/>
    <w:rsid w:val="00F83DAD"/>
    <w:rsid w:val="00F83FD5"/>
    <w:rsid w:val="00F84476"/>
    <w:rsid w:val="00F84CE2"/>
    <w:rsid w:val="00F84F7D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289"/>
    <w:rsid w:val="00F92445"/>
    <w:rsid w:val="00F924C6"/>
    <w:rsid w:val="00F9281B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2FF"/>
    <w:rsid w:val="00FA04CC"/>
    <w:rsid w:val="00FA0631"/>
    <w:rsid w:val="00FA0768"/>
    <w:rsid w:val="00FA076C"/>
    <w:rsid w:val="00FA0C51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610"/>
    <w:rsid w:val="00FA4B52"/>
    <w:rsid w:val="00FA4E50"/>
    <w:rsid w:val="00FA57E7"/>
    <w:rsid w:val="00FA5E13"/>
    <w:rsid w:val="00FA64F1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5AF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3C"/>
    <w:rsid w:val="00FC1ECD"/>
    <w:rsid w:val="00FC2217"/>
    <w:rsid w:val="00FC2356"/>
    <w:rsid w:val="00FC2EB8"/>
    <w:rsid w:val="00FC3BFB"/>
    <w:rsid w:val="00FC43B2"/>
    <w:rsid w:val="00FC457F"/>
    <w:rsid w:val="00FC4843"/>
    <w:rsid w:val="00FC4B94"/>
    <w:rsid w:val="00FC5356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6CCD"/>
    <w:rsid w:val="00FD7636"/>
    <w:rsid w:val="00FD76E3"/>
    <w:rsid w:val="00FD77A9"/>
    <w:rsid w:val="00FD7AEC"/>
    <w:rsid w:val="00FD7CAB"/>
    <w:rsid w:val="00FD7DC6"/>
    <w:rsid w:val="00FE0FE3"/>
    <w:rsid w:val="00FE12E2"/>
    <w:rsid w:val="00FE1F20"/>
    <w:rsid w:val="00FE215A"/>
    <w:rsid w:val="00FE2503"/>
    <w:rsid w:val="00FE313B"/>
    <w:rsid w:val="00FE3391"/>
    <w:rsid w:val="00FE461F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6BA"/>
    <w:rsid w:val="00FF5B98"/>
    <w:rsid w:val="00FF6B9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  <w15:docId w15:val="{D6D6358A-CA93-E748-AA2E-24EB68F5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qFormat/>
    <w:rsid w:val="001F5E78"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rsid w:val="001F5E78"/>
    <w:pPr>
      <w:keepNext/>
      <w:numPr>
        <w:numId w:val="1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link w:val="berschrift3Zchn"/>
    <w:qFormat/>
    <w:rsid w:val="00970473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4"/>
      <w:lang w:val="en-US"/>
    </w:rPr>
  </w:style>
  <w:style w:type="paragraph" w:styleId="berschrift4">
    <w:name w:val="heading 4"/>
    <w:aliases w:val="h4"/>
    <w:basedOn w:val="Standard"/>
    <w:next w:val="Standard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2D6C6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rsid w:val="001F5E78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sid w:val="001F5E78"/>
  </w:style>
  <w:style w:type="paragraph" w:styleId="Funotentext">
    <w:name w:val="footnote text"/>
    <w:basedOn w:val="Standard"/>
    <w:semiHidden/>
    <w:rsid w:val="001F5E78"/>
    <w:rPr>
      <w:sz w:val="20"/>
    </w:rPr>
  </w:style>
  <w:style w:type="character" w:styleId="Funotenzeichen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rsid w:val="001F5E78"/>
    <w:pPr>
      <w:ind w:left="1260" w:hanging="551"/>
    </w:pPr>
    <w:rPr>
      <w:b/>
    </w:rPr>
  </w:style>
  <w:style w:type="paragraph" w:styleId="Textkrper-Zeileneinzug">
    <w:name w:val="Body Text Indent"/>
    <w:basedOn w:val="Standard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sid w:val="001F5E78"/>
    <w:rPr>
      <w:sz w:val="20"/>
    </w:rPr>
  </w:style>
  <w:style w:type="character" w:styleId="Endnotenzeichen">
    <w:name w:val="endnote reference"/>
    <w:semiHidden/>
    <w:rsid w:val="001F5E78"/>
    <w:rPr>
      <w:vertAlign w:val="superscript"/>
    </w:rPr>
  </w:style>
  <w:style w:type="paragraph" w:styleId="Textkrper-Einzug2">
    <w:name w:val="Body Text Indent 2"/>
    <w:basedOn w:val="Standard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Standard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rsid w:val="001F5E78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enabsatz">
    <w:name w:val="List Paragraph"/>
    <w:basedOn w:val="Standard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BesuchterLink">
    <w:name w:val="FollowedHyperlink"/>
    <w:rsid w:val="00555E3D"/>
    <w:rPr>
      <w:color w:val="954F72"/>
      <w:u w:val="single"/>
    </w:rPr>
  </w:style>
  <w:style w:type="table" w:styleId="Tabellenraster">
    <w:name w:val="Table Grid"/>
    <w:basedOn w:val="NormaleTabelle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ext">
    <w:name w:val="annotation text"/>
    <w:basedOn w:val="Standard"/>
    <w:link w:val="KommentartextZchn"/>
    <w:semiHidden/>
    <w:unhideWhenUsed/>
    <w:rsid w:val="00816D45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16D45"/>
    <w:rPr>
      <w:rFonts w:ascii="Arial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16D4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16D45"/>
    <w:rPr>
      <w:rFonts w:ascii="Arial" w:hAnsi="Arial"/>
      <w:b/>
      <w:bCs/>
      <w:lang w:val="en-GB"/>
    </w:rPr>
  </w:style>
  <w:style w:type="paragraph" w:styleId="berarbeitung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Standard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Standard"/>
    <w:rsid w:val="00A931B0"/>
    <w:pPr>
      <w:keepNext/>
      <w:keepLines/>
      <w:widowControl/>
      <w:spacing w:after="0" w:line="240" w:lineRule="auto"/>
    </w:pPr>
    <w:rPr>
      <w:sz w:val="18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F81EF8"/>
    <w:rPr>
      <w:color w:val="605E5C"/>
      <w:shd w:val="clear" w:color="auto" w:fill="E1DFDD"/>
    </w:rPr>
  </w:style>
  <w:style w:type="paragraph" w:styleId="Textkrper3">
    <w:name w:val="Body Text 3"/>
    <w:basedOn w:val="Standard"/>
    <w:link w:val="Textkrper3Zchn"/>
    <w:semiHidden/>
    <w:unhideWhenUsed/>
    <w:rsid w:val="00E73D12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E73D12"/>
    <w:rPr>
      <w:rFonts w:ascii="Arial" w:hAnsi="Arial"/>
      <w:sz w:val="16"/>
      <w:szCs w:val="16"/>
      <w:lang w:val="en-GB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F14F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eastAsia="ja-JP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F14F9E"/>
    <w:rPr>
      <w:rFonts w:ascii="Courier New" w:eastAsia="Times New Roman" w:hAnsi="Courier New" w:cs="Courier New"/>
      <w:lang w:eastAsia="ja-JP"/>
    </w:rPr>
  </w:style>
  <w:style w:type="character" w:styleId="HTMLCode">
    <w:name w:val="HTML Code"/>
    <w:basedOn w:val="Absatz-Standardschriftart"/>
    <w:uiPriority w:val="99"/>
    <w:semiHidden/>
    <w:unhideWhenUsed/>
    <w:rsid w:val="00F14F9E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rsid w:val="00630266"/>
    <w:rPr>
      <w:color w:val="605E5C"/>
      <w:shd w:val="clear" w:color="auto" w:fill="E1DFDD"/>
    </w:rPr>
  </w:style>
  <w:style w:type="character" w:customStyle="1" w:styleId="berschrift9Zchn">
    <w:name w:val="Überschrift 9 Zchn"/>
    <w:basedOn w:val="Absatz-Standardschriftart"/>
    <w:link w:val="berschrift9"/>
    <w:semiHidden/>
    <w:rsid w:val="002D6C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970473"/>
    <w:rPr>
      <w:rFonts w:ascii="Arial" w:hAnsi="Arial"/>
      <w:b/>
      <w:sz w:val="24"/>
    </w:rPr>
  </w:style>
  <w:style w:type="character" w:customStyle="1" w:styleId="apple-converted-space">
    <w:name w:val="apple-converted-space"/>
    <w:basedOn w:val="Absatz-Standardschriftart"/>
    <w:rsid w:val="00D82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32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204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69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00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62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7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64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1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424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8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101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54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02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37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8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44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5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958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7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72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9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8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62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87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91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4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7A160-F04F-4512-BF91-3488684D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2290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Agenda SA4#89</vt:lpstr>
    </vt:vector>
  </TitlesOfParts>
  <Manager/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Multrus, Markus</dc:creator>
  <cp:lastModifiedBy>Multrus, Markus</cp:lastModifiedBy>
  <cp:revision>3</cp:revision>
  <cp:lastPrinted>2016-05-03T09:51:00Z</cp:lastPrinted>
  <dcterms:created xsi:type="dcterms:W3CDTF">2021-05-12T17:08:00Z</dcterms:created>
  <dcterms:modified xsi:type="dcterms:W3CDTF">2021-05-12T17:10:00Z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