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Video SWG Minutes during SA4#109</w:t>
      </w:r>
    </w:p>
    <w:p w:rsidR="00000000" w:rsidDel="00000000" w:rsidP="00000000" w:rsidRDefault="00000000" w:rsidRPr="00000000" w14:paraId="00000002">
      <w:pPr>
        <w:pStyle w:val="Heading2"/>
        <w:rPr/>
      </w:pPr>
      <w:bookmarkStart w:colFirst="0" w:colLast="0" w:name="_30j0zll" w:id="1"/>
      <w:bookmarkEnd w:id="1"/>
      <w:r w:rsidDel="00000000" w:rsidR="00000000" w:rsidRPr="00000000">
        <w:rPr>
          <w:rtl w:val="0"/>
        </w:rPr>
        <w:t xml:space="preserve">10.1  </w:t>
        <w:tab/>
        <w:t xml:space="preserve">Opening of the session</w:t>
      </w:r>
    </w:p>
    <w:p w:rsidR="00000000" w:rsidDel="00000000" w:rsidP="00000000" w:rsidRDefault="00000000" w:rsidRPr="00000000" w14:paraId="00000003">
      <w:pPr>
        <w:rPr/>
      </w:pPr>
      <w:r w:rsidDel="00000000" w:rsidR="00000000" w:rsidRPr="00000000">
        <w:rPr>
          <w:rtl w:val="0"/>
        </w:rPr>
        <w:t xml:space="preserve">Mr. Gilles Teniou (Orange, Chairman of Video SWG) opens </w:t>
      </w:r>
    </w:p>
    <w:p w:rsidR="00000000" w:rsidDel="00000000" w:rsidP="00000000" w:rsidRDefault="00000000" w:rsidRPr="00000000" w14:paraId="00000004">
      <w:pPr>
        <w:numPr>
          <w:ilvl w:val="0"/>
          <w:numId w:val="5"/>
        </w:numPr>
        <w:ind w:left="720" w:hanging="360"/>
        <w:rPr/>
      </w:pPr>
      <w:r w:rsidDel="00000000" w:rsidR="00000000" w:rsidRPr="00000000">
        <w:rPr>
          <w:rtl w:val="0"/>
        </w:rPr>
        <w:t xml:space="preserve">E-mail approval process May 25, 2020 at 21:25 (CEST)</w:t>
      </w:r>
    </w:p>
    <w:p w:rsidR="00000000" w:rsidDel="00000000" w:rsidP="00000000" w:rsidRDefault="00000000" w:rsidRPr="00000000" w14:paraId="00000005">
      <w:pPr>
        <w:numPr>
          <w:ilvl w:val="0"/>
          <w:numId w:val="5"/>
        </w:numPr>
        <w:ind w:left="720" w:hanging="360"/>
        <w:rPr/>
      </w:pPr>
      <w:r w:rsidDel="00000000" w:rsidR="00000000" w:rsidRPr="00000000">
        <w:rPr>
          <w:rtl w:val="0"/>
        </w:rPr>
        <w:t xml:space="preserve">the online session on May 26, 2020 at 16:30 (CEST).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Mr. Thomas Stockhammer (Qualcomm) is assigned as scribe.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minutes are shared </w:t>
      </w:r>
      <w:hyperlink r:id="rId6">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All e-mail discussions during the week can be tracked here: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https://list.etsi.org/scripts/wa.exe?A1=ind2005D&amp;L=3GPP_TSG_SA_WG4_VIDEO</w:t>
      </w:r>
      <w:r w:rsidDel="00000000" w:rsidR="00000000" w:rsidRPr="00000000">
        <w:rPr>
          <w:rtl w:val="0"/>
        </w:rPr>
      </w:r>
    </w:p>
    <w:p w:rsidR="00000000" w:rsidDel="00000000" w:rsidP="00000000" w:rsidRDefault="00000000" w:rsidRPr="00000000" w14:paraId="0000000D">
      <w:pPr>
        <w:rPr>
          <w:color w:val="0000ff"/>
          <w:u w:val="singl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Latest Timestamp for e-mail discussions: </w:t>
      </w:r>
      <w:r w:rsidDel="00000000" w:rsidR="00000000" w:rsidRPr="00000000">
        <w:rPr>
          <w:highlight w:val="yellow"/>
          <w:rtl w:val="0"/>
        </w:rPr>
        <w:t xml:space="preserve">Wed, 27 May 2020 06:19:12 +0000</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agenda and the registration of documents are agreed.</w:t>
      </w:r>
    </w:p>
    <w:p w:rsidR="00000000" w:rsidDel="00000000" w:rsidP="00000000" w:rsidRDefault="00000000" w:rsidRPr="00000000" w14:paraId="00000011">
      <w:pPr>
        <w:pStyle w:val="Heading2"/>
        <w:spacing w:before="120" w:lineRule="auto"/>
        <w:rPr/>
      </w:pPr>
      <w:bookmarkStart w:colFirst="0" w:colLast="0" w:name="_1fob9te" w:id="2"/>
      <w:bookmarkEnd w:id="2"/>
      <w:r w:rsidDel="00000000" w:rsidR="00000000" w:rsidRPr="00000000">
        <w:rPr>
          <w:rtl w:val="0"/>
        </w:rPr>
        <w:t xml:space="preserve">10.2  </w:t>
        <w:tab/>
        <w:t xml:space="preserve">Registration of documents</w:t>
      </w:r>
    </w:p>
    <w:p w:rsidR="00000000" w:rsidDel="00000000" w:rsidP="00000000" w:rsidRDefault="00000000" w:rsidRPr="00000000" w14:paraId="00000012">
      <w:pPr>
        <w:rPr/>
      </w:pPr>
      <w:r w:rsidDel="00000000" w:rsidR="00000000" w:rsidRPr="00000000">
        <w:rPr>
          <w:rtl w:val="0"/>
        </w:rPr>
        <w:t xml:space="preserve">The following documents were registered before the meeting and assigned to Video SWG:</w:t>
      </w:r>
    </w:p>
    <w:p w:rsidR="00000000" w:rsidDel="00000000" w:rsidP="00000000" w:rsidRDefault="00000000" w:rsidRPr="00000000" w14:paraId="00000013">
      <w:pPr>
        <w:rPr/>
      </w:pPr>
      <w:r w:rsidDel="00000000" w:rsidR="00000000" w:rsidRPr="00000000">
        <w:rPr>
          <w:rtl w:val="0"/>
        </w:rPr>
      </w:r>
    </w:p>
    <w:tbl>
      <w:tblPr>
        <w:tblStyle w:val="Table1"/>
        <w:tblW w:w="935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1129"/>
        <w:gridCol w:w="4536"/>
        <w:gridCol w:w="2662"/>
        <w:gridCol w:w="1023"/>
        <w:tblGridChange w:id="0">
          <w:tblGrid>
            <w:gridCol w:w="1129"/>
            <w:gridCol w:w="4536"/>
            <w:gridCol w:w="2662"/>
            <w:gridCol w:w="1023"/>
          </w:tblGrid>
        </w:tblGridChange>
      </w:tblGrid>
      <w:tr>
        <w:trPr>
          <w:trHeight w:val="20" w:hRule="atLeast"/>
        </w:trPr>
        <w:tc>
          <w:tcPr/>
          <w:p w:rsidR="00000000" w:rsidDel="00000000" w:rsidP="00000000" w:rsidRDefault="00000000" w:rsidRPr="00000000" w14:paraId="00000014">
            <w:pPr>
              <w:rPr>
                <w:b w:val="0"/>
                <w:color w:val="0000ff"/>
                <w:sz w:val="18"/>
                <w:szCs w:val="18"/>
                <w:u w:val="single"/>
              </w:rPr>
            </w:pPr>
            <w:r w:rsidDel="00000000" w:rsidR="00000000" w:rsidRPr="00000000">
              <w:rPr>
                <w:b w:val="0"/>
                <w:sz w:val="18"/>
                <w:szCs w:val="18"/>
                <w:rtl w:val="0"/>
              </w:rPr>
              <w:t xml:space="preserve">TDOC</w:t>
            </w:r>
            <w:r w:rsidDel="00000000" w:rsidR="00000000" w:rsidRPr="00000000">
              <w:rPr>
                <w:rtl w:val="0"/>
              </w:rPr>
            </w:r>
          </w:p>
        </w:tc>
        <w:tc>
          <w:tcPr/>
          <w:p w:rsidR="00000000" w:rsidDel="00000000" w:rsidP="00000000" w:rsidRDefault="00000000" w:rsidRPr="00000000" w14:paraId="00000015">
            <w:pPr>
              <w:rPr>
                <w:b w:val="0"/>
                <w:sz w:val="18"/>
                <w:szCs w:val="18"/>
              </w:rPr>
            </w:pPr>
            <w:r w:rsidDel="00000000" w:rsidR="00000000" w:rsidRPr="00000000">
              <w:rPr>
                <w:b w:val="0"/>
                <w:sz w:val="18"/>
                <w:szCs w:val="18"/>
                <w:rtl w:val="0"/>
              </w:rPr>
              <w:t xml:space="preserve">Title</w:t>
            </w:r>
          </w:p>
        </w:tc>
        <w:tc>
          <w:tcPr/>
          <w:p w:rsidR="00000000" w:rsidDel="00000000" w:rsidP="00000000" w:rsidRDefault="00000000" w:rsidRPr="00000000" w14:paraId="00000016">
            <w:pPr>
              <w:rPr>
                <w:b w:val="0"/>
                <w:sz w:val="18"/>
                <w:szCs w:val="18"/>
              </w:rPr>
            </w:pPr>
            <w:r w:rsidDel="00000000" w:rsidR="00000000" w:rsidRPr="00000000">
              <w:rPr>
                <w:b w:val="0"/>
                <w:sz w:val="18"/>
                <w:szCs w:val="18"/>
                <w:rtl w:val="0"/>
              </w:rPr>
              <w:t xml:space="preserve">Source</w:t>
            </w:r>
          </w:p>
        </w:tc>
        <w:tc>
          <w:tcPr/>
          <w:p w:rsidR="00000000" w:rsidDel="00000000" w:rsidP="00000000" w:rsidRDefault="00000000" w:rsidRPr="00000000" w14:paraId="00000017">
            <w:pPr>
              <w:rPr>
                <w:b w:val="0"/>
                <w:sz w:val="18"/>
                <w:szCs w:val="18"/>
              </w:rPr>
            </w:pPr>
            <w:r w:rsidDel="00000000" w:rsidR="00000000" w:rsidRPr="00000000">
              <w:rPr>
                <w:b w:val="0"/>
                <w:sz w:val="18"/>
                <w:szCs w:val="18"/>
                <w:rtl w:val="0"/>
              </w:rPr>
              <w:t xml:space="preserve">Agenda Item</w:t>
            </w:r>
          </w:p>
        </w:tc>
      </w:tr>
      <w:tr>
        <w:trPr>
          <w:trHeight w:val="20" w:hRule="atLeast"/>
        </w:trPr>
        <w:tc>
          <w:tcPr/>
          <w:p w:rsidR="00000000" w:rsidDel="00000000" w:rsidP="00000000" w:rsidRDefault="00000000" w:rsidRPr="00000000" w14:paraId="00000018">
            <w:pPr>
              <w:rPr>
                <w:color w:val="0000ff"/>
                <w:sz w:val="18"/>
                <w:szCs w:val="18"/>
                <w:u w:val="single"/>
              </w:rPr>
            </w:pPr>
            <w:hyperlink r:id="rId7">
              <w:r w:rsidDel="00000000" w:rsidR="00000000" w:rsidRPr="00000000">
                <w:rPr>
                  <w:b w:val="0"/>
                  <w:color w:val="0000ff"/>
                  <w:sz w:val="18"/>
                  <w:szCs w:val="18"/>
                  <w:u w:val="single"/>
                  <w:rtl w:val="0"/>
                </w:rPr>
                <w:t xml:space="preserve">S4-200736</w:t>
              </w:r>
            </w:hyperlink>
            <w:r w:rsidDel="00000000" w:rsidR="00000000" w:rsidRPr="00000000">
              <w:rPr>
                <w:rtl w:val="0"/>
              </w:rPr>
            </w:r>
          </w:p>
        </w:tc>
        <w:tc>
          <w:tcPr/>
          <w:p w:rsidR="00000000" w:rsidDel="00000000" w:rsidP="00000000" w:rsidRDefault="00000000" w:rsidRPr="00000000" w14:paraId="00000019">
            <w:pPr>
              <w:rPr>
                <w:sz w:val="18"/>
                <w:szCs w:val="18"/>
              </w:rPr>
            </w:pPr>
            <w:r w:rsidDel="00000000" w:rsidR="00000000" w:rsidRPr="00000000">
              <w:rPr>
                <w:sz w:val="18"/>
                <w:szCs w:val="18"/>
                <w:rtl w:val="0"/>
              </w:rPr>
              <w:t xml:space="preserve">LS from SC 29/WG 11 (ISO/IEC JTC 1/SC 29/WG 11) to 3GPP SA WG 4 on CMAF [SC 29/WG 11 N 19266]</w:t>
            </w:r>
          </w:p>
        </w:tc>
        <w:tc>
          <w:tcPr/>
          <w:p w:rsidR="00000000" w:rsidDel="00000000" w:rsidP="00000000" w:rsidRDefault="00000000" w:rsidRPr="00000000" w14:paraId="0000001A">
            <w:pPr>
              <w:rPr>
                <w:sz w:val="18"/>
                <w:szCs w:val="18"/>
              </w:rPr>
            </w:pPr>
            <w:r w:rsidDel="00000000" w:rsidR="00000000" w:rsidRPr="00000000">
              <w:rPr>
                <w:sz w:val="18"/>
                <w:szCs w:val="18"/>
                <w:rtl w:val="0"/>
              </w:rPr>
              <w:t xml:space="preserve">ISO/IEC JTC 1/SC 29/WG 11</w:t>
            </w:r>
          </w:p>
        </w:tc>
        <w:tc>
          <w:tcPr/>
          <w:p w:rsidR="00000000" w:rsidDel="00000000" w:rsidP="00000000" w:rsidRDefault="00000000" w:rsidRPr="00000000" w14:paraId="0000001B">
            <w:pPr>
              <w:rPr>
                <w:sz w:val="18"/>
                <w:szCs w:val="18"/>
              </w:rPr>
            </w:pPr>
            <w:r w:rsidDel="00000000" w:rsidR="00000000" w:rsidRPr="00000000">
              <w:rPr>
                <w:sz w:val="18"/>
                <w:szCs w:val="18"/>
                <w:rtl w:val="0"/>
              </w:rPr>
              <w:t xml:space="preserve">10.3</w:t>
            </w:r>
          </w:p>
        </w:tc>
      </w:tr>
      <w:tr>
        <w:trPr>
          <w:trHeight w:val="20" w:hRule="atLeast"/>
        </w:trPr>
        <w:tc>
          <w:tcPr/>
          <w:p w:rsidR="00000000" w:rsidDel="00000000" w:rsidP="00000000" w:rsidRDefault="00000000" w:rsidRPr="00000000" w14:paraId="0000001C">
            <w:pPr>
              <w:rPr>
                <w:b w:val="0"/>
                <w:color w:val="0000ff"/>
                <w:sz w:val="18"/>
                <w:szCs w:val="18"/>
                <w:u w:val="single"/>
              </w:rPr>
            </w:pPr>
            <w:hyperlink r:id="rId8">
              <w:r w:rsidDel="00000000" w:rsidR="00000000" w:rsidRPr="00000000">
                <w:rPr>
                  <w:b w:val="0"/>
                  <w:color w:val="0000ff"/>
                  <w:sz w:val="18"/>
                  <w:szCs w:val="18"/>
                  <w:u w:val="single"/>
                  <w:rtl w:val="0"/>
                </w:rPr>
                <w:t xml:space="preserve">S4-200804</w:t>
              </w:r>
            </w:hyperlink>
            <w:r w:rsidDel="00000000" w:rsidR="00000000" w:rsidRPr="00000000">
              <w:rPr>
                <w:rtl w:val="0"/>
              </w:rPr>
            </w:r>
          </w:p>
        </w:tc>
        <w:tc>
          <w:tcPr/>
          <w:p w:rsidR="00000000" w:rsidDel="00000000" w:rsidP="00000000" w:rsidRDefault="00000000" w:rsidRPr="00000000" w14:paraId="0000001D">
            <w:pPr>
              <w:rPr>
                <w:sz w:val="18"/>
                <w:szCs w:val="18"/>
              </w:rPr>
            </w:pPr>
            <w:r w:rsidDel="00000000" w:rsidR="00000000" w:rsidRPr="00000000">
              <w:rPr>
                <w:sz w:val="18"/>
                <w:szCs w:val="18"/>
                <w:rtl w:val="0"/>
              </w:rPr>
              <w:t xml:space="preserve">MPEG-I Video-based Point Cloud Compression [SC 29/WG 11 N 19377]</w:t>
            </w:r>
          </w:p>
        </w:tc>
        <w:tc>
          <w:tcPr/>
          <w:p w:rsidR="00000000" w:rsidDel="00000000" w:rsidP="00000000" w:rsidRDefault="00000000" w:rsidRPr="00000000" w14:paraId="0000001E">
            <w:pPr>
              <w:rPr>
                <w:sz w:val="18"/>
                <w:szCs w:val="18"/>
              </w:rPr>
            </w:pPr>
            <w:r w:rsidDel="00000000" w:rsidR="00000000" w:rsidRPr="00000000">
              <w:rPr>
                <w:sz w:val="18"/>
                <w:szCs w:val="18"/>
                <w:rtl w:val="0"/>
              </w:rPr>
              <w:t xml:space="preserve">ISO/IEC JTC 1/SC 29/WG 11</w:t>
            </w:r>
          </w:p>
        </w:tc>
        <w:tc>
          <w:tcPr/>
          <w:p w:rsidR="00000000" w:rsidDel="00000000" w:rsidP="00000000" w:rsidRDefault="00000000" w:rsidRPr="00000000" w14:paraId="0000001F">
            <w:pPr>
              <w:rPr>
                <w:sz w:val="18"/>
                <w:szCs w:val="18"/>
              </w:rPr>
            </w:pPr>
            <w:r w:rsidDel="00000000" w:rsidR="00000000" w:rsidRPr="00000000">
              <w:rPr>
                <w:sz w:val="18"/>
                <w:szCs w:val="18"/>
                <w:rtl w:val="0"/>
              </w:rPr>
              <w:t xml:space="preserve">10.3</w:t>
            </w:r>
          </w:p>
        </w:tc>
      </w:tr>
      <w:tr>
        <w:trPr>
          <w:trHeight w:val="20"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18"/>
                <w:szCs w:val="18"/>
              </w:rPr>
            </w:pPr>
            <w:hyperlink r:id="rId9">
              <w:r w:rsidDel="00000000" w:rsidR="00000000" w:rsidRPr="00000000">
                <w:rPr>
                  <w:b w:val="0"/>
                  <w:color w:val="0000ff"/>
                  <w:sz w:val="18"/>
                  <w:szCs w:val="18"/>
                  <w:u w:val="single"/>
                  <w:rtl w:val="0"/>
                </w:rPr>
                <w:t xml:space="preserve">S4-200852</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Making some space for new codecs: Take H.263 to rest</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10.4</w:t>
            </w:r>
          </w:p>
        </w:tc>
      </w:tr>
      <w:tr>
        <w:trPr>
          <w:trHeight w:val="20" w:hRule="atLeast"/>
        </w:trPr>
        <w:tc>
          <w:tcPr>
            <w:tcBorders>
              <w:top w:color="000000" w:space="0" w:sz="0" w:val="nil"/>
              <w:left w:color="666666" w:space="0" w:sz="8"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ff"/>
                <w:sz w:val="18"/>
                <w:szCs w:val="18"/>
                <w:u w:val="single"/>
              </w:rPr>
            </w:pPr>
            <w:hyperlink r:id="rId10">
              <w:r w:rsidDel="00000000" w:rsidR="00000000" w:rsidRPr="00000000">
                <w:rPr>
                  <w:b w:val="0"/>
                  <w:color w:val="0000ff"/>
                  <w:sz w:val="18"/>
                  <w:szCs w:val="18"/>
                  <w:u w:val="single"/>
                  <w:rtl w:val="0"/>
                </w:rPr>
                <w:t xml:space="preserve">S4-200853</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Removing H.263</w:t>
            </w:r>
          </w:p>
        </w:tc>
        <w:tc>
          <w:tcPr>
            <w:tcBorders>
              <w:top w:color="000000" w:space="0" w:sz="0" w:val="nil"/>
              <w:left w:color="000000" w:space="0" w:sz="0" w:val="nil"/>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10.4</w:t>
            </w:r>
          </w:p>
        </w:tc>
      </w:tr>
      <w:tr>
        <w:trPr>
          <w:trHeight w:val="20"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ff"/>
                <w:sz w:val="18"/>
                <w:szCs w:val="18"/>
                <w:u w:val="single"/>
              </w:rPr>
            </w:pPr>
            <w:hyperlink r:id="rId11">
              <w:r w:rsidDel="00000000" w:rsidR="00000000" w:rsidRPr="00000000">
                <w:rPr>
                  <w:b w:val="0"/>
                  <w:color w:val="0000ff"/>
                  <w:sz w:val="18"/>
                  <w:szCs w:val="18"/>
                  <w:u w:val="single"/>
                  <w:rtl w:val="0"/>
                </w:rPr>
                <w:t xml:space="preserve">S4-200854</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Removing H.263</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10.4</w:t>
            </w:r>
          </w:p>
        </w:tc>
      </w:tr>
      <w:tr>
        <w:trPr>
          <w:trHeight w:val="20" w:hRule="atLeast"/>
        </w:trPr>
        <w:tc>
          <w:tcPr>
            <w:tcBorders>
              <w:top w:color="000000" w:space="0" w:sz="0" w:val="nil"/>
              <w:left w:color="666666" w:space="0" w:sz="8"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ff"/>
                <w:sz w:val="18"/>
                <w:szCs w:val="18"/>
                <w:u w:val="single"/>
              </w:rPr>
            </w:pPr>
            <w:hyperlink r:id="rId12">
              <w:r w:rsidDel="00000000" w:rsidR="00000000" w:rsidRPr="00000000">
                <w:rPr>
                  <w:b w:val="0"/>
                  <w:color w:val="0000ff"/>
                  <w:sz w:val="18"/>
                  <w:szCs w:val="18"/>
                  <w:u w:val="single"/>
                  <w:rtl w:val="0"/>
                </w:rPr>
                <w:t xml:space="preserve">S4-200855</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Removing H.263</w:t>
            </w:r>
          </w:p>
        </w:tc>
        <w:tc>
          <w:tcPr>
            <w:tcBorders>
              <w:top w:color="000000" w:space="0" w:sz="0" w:val="nil"/>
              <w:left w:color="000000" w:space="0" w:sz="0" w:val="nil"/>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10.4</w:t>
            </w:r>
          </w:p>
        </w:tc>
      </w:tr>
      <w:tr>
        <w:trPr>
          <w:trHeight w:val="20" w:hRule="atLeast"/>
        </w:trPr>
        <w:tc>
          <w:tcPr>
            <w:tcBorders>
              <w:top w:color="000000" w:space="0" w:sz="0" w:val="nil"/>
              <w:left w:color="666666" w:space="0" w:sz="8" w:val="single"/>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ff"/>
                <w:sz w:val="18"/>
                <w:szCs w:val="18"/>
                <w:u w:val="single"/>
              </w:rPr>
            </w:pPr>
            <w:hyperlink r:id="rId13">
              <w:r w:rsidDel="00000000" w:rsidR="00000000" w:rsidRPr="00000000">
                <w:rPr>
                  <w:b w:val="0"/>
                  <w:color w:val="0000ff"/>
                  <w:sz w:val="18"/>
                  <w:szCs w:val="18"/>
                  <w:u w:val="single"/>
                  <w:rtl w:val="0"/>
                </w:rPr>
                <w:t xml:space="preserve">S4-200856</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Removing H.263</w:t>
            </w:r>
          </w:p>
        </w:tc>
        <w:tc>
          <w:tcPr>
            <w:tcBorders>
              <w:top w:color="000000" w:space="0" w:sz="0" w:val="nil"/>
              <w:left w:color="000000" w:space="0" w:sz="0" w:val="nil"/>
              <w:bottom w:color="666666" w:space="0" w:sz="8"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10.4</w:t>
            </w:r>
          </w:p>
        </w:tc>
      </w:tr>
      <w:tr>
        <w:trPr>
          <w:trHeight w:val="20" w:hRule="atLeast"/>
        </w:trPr>
        <w:tc>
          <w:tcPr>
            <w:tcBorders>
              <w:top w:color="000000" w:space="0" w:sz="0" w:val="nil"/>
              <w:left w:color="666666" w:space="0" w:sz="8" w:val="single"/>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ff"/>
                <w:sz w:val="18"/>
                <w:szCs w:val="18"/>
                <w:u w:val="single"/>
              </w:rPr>
            </w:pPr>
            <w:hyperlink r:id="rId14">
              <w:r w:rsidDel="00000000" w:rsidR="00000000" w:rsidRPr="00000000">
                <w:rPr>
                  <w:b w:val="0"/>
                  <w:color w:val="0000ff"/>
                  <w:sz w:val="18"/>
                  <w:szCs w:val="18"/>
                  <w:u w:val="single"/>
                  <w:rtl w:val="0"/>
                </w:rPr>
                <w:t xml:space="preserve">S4-200857</w:t>
              </w:r>
            </w:hyperlink>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Removing H.263</w:t>
            </w:r>
          </w:p>
        </w:tc>
        <w:tc>
          <w:tcPr>
            <w:tcBorders>
              <w:top w:color="000000" w:space="0" w:sz="0" w:val="nil"/>
              <w:left w:color="000000" w:space="0" w:sz="0" w:val="nil"/>
              <w:bottom w:color="666666" w:space="0" w:sz="8" w:val="single"/>
              <w:right w:color="66666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10.4</w:t>
            </w:r>
          </w:p>
        </w:tc>
      </w:tr>
      <w:tr>
        <w:trPr>
          <w:trHeight w:val="20" w:hRule="atLeast"/>
        </w:trPr>
        <w:tc>
          <w:tcPr/>
          <w:p w:rsidR="00000000" w:rsidDel="00000000" w:rsidP="00000000" w:rsidRDefault="00000000" w:rsidRPr="00000000" w14:paraId="00000038">
            <w:pPr>
              <w:rPr>
                <w:b w:val="0"/>
                <w:color w:val="0000ff"/>
                <w:sz w:val="18"/>
                <w:szCs w:val="18"/>
                <w:u w:val="single"/>
              </w:rPr>
            </w:pPr>
            <w:hyperlink r:id="rId15">
              <w:r w:rsidDel="00000000" w:rsidR="00000000" w:rsidRPr="00000000">
                <w:rPr>
                  <w:b w:val="0"/>
                  <w:color w:val="0000ff"/>
                  <w:sz w:val="18"/>
                  <w:szCs w:val="18"/>
                  <w:u w:val="single"/>
                  <w:rtl w:val="0"/>
                </w:rPr>
                <w:t xml:space="preserve">S4-200762</w:t>
              </w:r>
            </w:hyperlink>
            <w:r w:rsidDel="00000000" w:rsidR="00000000" w:rsidRPr="00000000">
              <w:rPr>
                <w:rtl w:val="0"/>
              </w:rPr>
            </w:r>
          </w:p>
        </w:tc>
        <w:tc>
          <w:tcPr/>
          <w:p w:rsidR="00000000" w:rsidDel="00000000" w:rsidP="00000000" w:rsidRDefault="00000000" w:rsidRPr="00000000" w14:paraId="00000039">
            <w:pPr>
              <w:rPr>
                <w:sz w:val="18"/>
                <w:szCs w:val="18"/>
              </w:rPr>
            </w:pPr>
            <w:r w:rsidDel="00000000" w:rsidR="00000000" w:rsidRPr="00000000">
              <w:rPr>
                <w:sz w:val="18"/>
                <w:szCs w:val="18"/>
                <w:rtl w:val="0"/>
              </w:rPr>
              <w:t xml:space="preserve">Proposed Updated Work Plan for FS_5GVideo</w:t>
            </w:r>
          </w:p>
        </w:tc>
        <w:tc>
          <w:tcPr/>
          <w:p w:rsidR="00000000" w:rsidDel="00000000" w:rsidP="00000000" w:rsidRDefault="00000000" w:rsidRPr="00000000" w14:paraId="0000003A">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3B">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3C">
            <w:pPr>
              <w:rPr>
                <w:b w:val="0"/>
                <w:color w:val="0000ff"/>
                <w:sz w:val="18"/>
                <w:szCs w:val="18"/>
                <w:u w:val="single"/>
              </w:rPr>
            </w:pPr>
            <w:hyperlink r:id="rId16">
              <w:r w:rsidDel="00000000" w:rsidR="00000000" w:rsidRPr="00000000">
                <w:rPr>
                  <w:b w:val="0"/>
                  <w:color w:val="0000ff"/>
                  <w:sz w:val="18"/>
                  <w:szCs w:val="18"/>
                  <w:u w:val="single"/>
                  <w:rtl w:val="0"/>
                </w:rPr>
                <w:t xml:space="preserve">S4-200763</w:t>
              </w:r>
            </w:hyperlink>
            <w:r w:rsidDel="00000000" w:rsidR="00000000" w:rsidRPr="00000000">
              <w:rPr>
                <w:rtl w:val="0"/>
              </w:rPr>
            </w:r>
          </w:p>
        </w:tc>
        <w:tc>
          <w:tcPr/>
          <w:p w:rsidR="00000000" w:rsidDel="00000000" w:rsidP="00000000" w:rsidRDefault="00000000" w:rsidRPr="00000000" w14:paraId="0000003D">
            <w:pPr>
              <w:rPr>
                <w:sz w:val="18"/>
                <w:szCs w:val="18"/>
              </w:rPr>
            </w:pPr>
            <w:r w:rsidDel="00000000" w:rsidR="00000000" w:rsidRPr="00000000">
              <w:rPr>
                <w:sz w:val="18"/>
                <w:szCs w:val="18"/>
                <w:rtl w:val="0"/>
              </w:rPr>
              <w:t xml:space="preserve">TR26.955: Proposed Editor's Update</w:t>
            </w:r>
          </w:p>
        </w:tc>
        <w:tc>
          <w:tcPr/>
          <w:p w:rsidR="00000000" w:rsidDel="00000000" w:rsidP="00000000" w:rsidRDefault="00000000" w:rsidRPr="00000000" w14:paraId="0000003E">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3F">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40">
            <w:pPr>
              <w:rPr>
                <w:b w:val="0"/>
                <w:color w:val="0000ff"/>
                <w:sz w:val="18"/>
                <w:szCs w:val="18"/>
                <w:u w:val="single"/>
              </w:rPr>
            </w:pPr>
            <w:hyperlink r:id="rId17">
              <w:r w:rsidDel="00000000" w:rsidR="00000000" w:rsidRPr="00000000">
                <w:rPr>
                  <w:b w:val="0"/>
                  <w:color w:val="0000ff"/>
                  <w:sz w:val="18"/>
                  <w:szCs w:val="18"/>
                  <w:u w:val="single"/>
                  <w:rtl w:val="0"/>
                </w:rPr>
                <w:t xml:space="preserve">S4-200764</w:t>
              </w:r>
            </w:hyperlink>
            <w:r w:rsidDel="00000000" w:rsidR="00000000" w:rsidRPr="00000000">
              <w:rPr>
                <w:rtl w:val="0"/>
              </w:rPr>
            </w:r>
          </w:p>
        </w:tc>
        <w:tc>
          <w:tcPr/>
          <w:p w:rsidR="00000000" w:rsidDel="00000000" w:rsidP="00000000" w:rsidRDefault="00000000" w:rsidRPr="00000000" w14:paraId="00000041">
            <w:pPr>
              <w:rPr>
                <w:sz w:val="18"/>
                <w:szCs w:val="18"/>
              </w:rPr>
            </w:pPr>
            <w:r w:rsidDel="00000000" w:rsidR="00000000" w:rsidRPr="00000000">
              <w:rPr>
                <w:sz w:val="18"/>
                <w:szCs w:val="18"/>
                <w:rtl w:val="0"/>
              </w:rPr>
              <w:t xml:space="preserve">pCR26.955: Messaging and Social Sharing Scenario</w:t>
            </w:r>
          </w:p>
        </w:tc>
        <w:tc>
          <w:tcPr/>
          <w:p w:rsidR="00000000" w:rsidDel="00000000" w:rsidP="00000000" w:rsidRDefault="00000000" w:rsidRPr="00000000" w14:paraId="00000042">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43">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44">
            <w:pPr>
              <w:rPr>
                <w:b w:val="0"/>
                <w:color w:val="0000ff"/>
                <w:sz w:val="18"/>
                <w:szCs w:val="18"/>
                <w:u w:val="single"/>
              </w:rPr>
            </w:pPr>
            <w:hyperlink r:id="rId18">
              <w:r w:rsidDel="00000000" w:rsidR="00000000" w:rsidRPr="00000000">
                <w:rPr>
                  <w:b w:val="0"/>
                  <w:color w:val="0000ff"/>
                  <w:sz w:val="18"/>
                  <w:szCs w:val="18"/>
                  <w:u w:val="single"/>
                  <w:rtl w:val="0"/>
                </w:rPr>
                <w:t xml:space="preserve">S4-200765</w:t>
              </w:r>
            </w:hyperlink>
            <w:r w:rsidDel="00000000" w:rsidR="00000000" w:rsidRPr="00000000">
              <w:rPr>
                <w:rtl w:val="0"/>
              </w:rPr>
            </w:r>
          </w:p>
        </w:tc>
        <w:tc>
          <w:tcPr/>
          <w:p w:rsidR="00000000" w:rsidDel="00000000" w:rsidP="00000000" w:rsidRDefault="00000000" w:rsidRPr="00000000" w14:paraId="00000045">
            <w:pPr>
              <w:rPr>
                <w:sz w:val="18"/>
                <w:szCs w:val="18"/>
              </w:rPr>
            </w:pPr>
            <w:r w:rsidDel="00000000" w:rsidR="00000000" w:rsidRPr="00000000">
              <w:rPr>
                <w:sz w:val="18"/>
                <w:szCs w:val="18"/>
                <w:rtl w:val="0"/>
              </w:rPr>
              <w:t xml:space="preserve">pCR26.955: Gaming and Screen Content Scenario</w:t>
            </w:r>
          </w:p>
        </w:tc>
        <w:tc>
          <w:tcPr/>
          <w:p w:rsidR="00000000" w:rsidDel="00000000" w:rsidP="00000000" w:rsidRDefault="00000000" w:rsidRPr="00000000" w14:paraId="00000046">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47">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48">
            <w:pPr>
              <w:rPr>
                <w:b w:val="0"/>
                <w:color w:val="0000ff"/>
                <w:sz w:val="18"/>
                <w:szCs w:val="18"/>
                <w:u w:val="single"/>
              </w:rPr>
            </w:pPr>
            <w:hyperlink r:id="rId19">
              <w:r w:rsidDel="00000000" w:rsidR="00000000" w:rsidRPr="00000000">
                <w:rPr>
                  <w:b w:val="0"/>
                  <w:color w:val="0000ff"/>
                  <w:sz w:val="18"/>
                  <w:szCs w:val="18"/>
                  <w:u w:val="single"/>
                  <w:rtl w:val="0"/>
                </w:rPr>
                <w:t xml:space="preserve">S4-200766</w:t>
              </w:r>
            </w:hyperlink>
            <w:r w:rsidDel="00000000" w:rsidR="00000000" w:rsidRPr="00000000">
              <w:rPr>
                <w:rtl w:val="0"/>
              </w:rPr>
            </w:r>
          </w:p>
        </w:tc>
        <w:tc>
          <w:tcPr/>
          <w:p w:rsidR="00000000" w:rsidDel="00000000" w:rsidP="00000000" w:rsidRDefault="00000000" w:rsidRPr="00000000" w14:paraId="00000049">
            <w:pPr>
              <w:rPr>
                <w:sz w:val="18"/>
                <w:szCs w:val="18"/>
              </w:rPr>
            </w:pPr>
            <w:r w:rsidDel="00000000" w:rsidR="00000000" w:rsidRPr="00000000">
              <w:rPr>
                <w:sz w:val="18"/>
                <w:szCs w:val="18"/>
                <w:rtl w:val="0"/>
              </w:rPr>
              <w:t xml:space="preserve">pCR26.955: Consolidated Evaluation Conditions</w:t>
            </w:r>
          </w:p>
        </w:tc>
        <w:tc>
          <w:tcPr/>
          <w:p w:rsidR="00000000" w:rsidDel="00000000" w:rsidP="00000000" w:rsidRDefault="00000000" w:rsidRPr="00000000" w14:paraId="0000004A">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4B">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4C">
            <w:pPr>
              <w:rPr>
                <w:b w:val="0"/>
                <w:color w:val="0000ff"/>
                <w:sz w:val="18"/>
                <w:szCs w:val="18"/>
                <w:u w:val="single"/>
              </w:rPr>
            </w:pPr>
            <w:hyperlink r:id="rId20">
              <w:r w:rsidDel="00000000" w:rsidR="00000000" w:rsidRPr="00000000">
                <w:rPr>
                  <w:b w:val="0"/>
                  <w:color w:val="0000ff"/>
                  <w:sz w:val="18"/>
                  <w:szCs w:val="18"/>
                  <w:u w:val="single"/>
                  <w:rtl w:val="0"/>
                </w:rPr>
                <w:t xml:space="preserve">S4-200767</w:t>
              </w:r>
            </w:hyperlink>
            <w:r w:rsidDel="00000000" w:rsidR="00000000" w:rsidRPr="00000000">
              <w:rPr>
                <w:rtl w:val="0"/>
              </w:rPr>
            </w:r>
          </w:p>
        </w:tc>
        <w:tc>
          <w:tcPr/>
          <w:p w:rsidR="00000000" w:rsidDel="00000000" w:rsidP="00000000" w:rsidRDefault="00000000" w:rsidRPr="00000000" w14:paraId="0000004D">
            <w:pPr>
              <w:rPr>
                <w:sz w:val="18"/>
                <w:szCs w:val="18"/>
              </w:rPr>
            </w:pPr>
            <w:r w:rsidDel="00000000" w:rsidR="00000000" w:rsidRPr="00000000">
              <w:rPr>
                <w:sz w:val="18"/>
                <w:szCs w:val="18"/>
                <w:rtl w:val="0"/>
              </w:rPr>
              <w:t xml:space="preserve">[5G Video] First thoughts on evaluation metrics</w:t>
            </w:r>
          </w:p>
        </w:tc>
        <w:tc>
          <w:tcPr/>
          <w:p w:rsidR="00000000" w:rsidDel="00000000" w:rsidP="00000000" w:rsidRDefault="00000000" w:rsidRPr="00000000" w14:paraId="0000004E">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4F">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50">
            <w:pPr>
              <w:rPr>
                <w:b w:val="0"/>
                <w:color w:val="0000ff"/>
                <w:sz w:val="18"/>
                <w:szCs w:val="18"/>
                <w:u w:val="single"/>
              </w:rPr>
            </w:pPr>
            <w:hyperlink r:id="rId21">
              <w:r w:rsidDel="00000000" w:rsidR="00000000" w:rsidRPr="00000000">
                <w:rPr>
                  <w:b w:val="0"/>
                  <w:color w:val="0000ff"/>
                  <w:sz w:val="18"/>
                  <w:szCs w:val="18"/>
                  <w:u w:val="single"/>
                  <w:rtl w:val="0"/>
                </w:rPr>
                <w:t xml:space="preserve">S4-200778</w:t>
              </w:r>
            </w:hyperlink>
            <w:r w:rsidDel="00000000" w:rsidR="00000000" w:rsidRPr="00000000">
              <w:rPr>
                <w:rtl w:val="0"/>
              </w:rPr>
            </w:r>
          </w:p>
        </w:tc>
        <w:tc>
          <w:tcPr/>
          <w:p w:rsidR="00000000" w:rsidDel="00000000" w:rsidP="00000000" w:rsidRDefault="00000000" w:rsidRPr="00000000" w14:paraId="00000051">
            <w:pPr>
              <w:rPr>
                <w:sz w:val="18"/>
                <w:szCs w:val="18"/>
              </w:rPr>
            </w:pPr>
            <w:r w:rsidDel="00000000" w:rsidR="00000000" w:rsidRPr="00000000">
              <w:rPr>
                <w:sz w:val="18"/>
                <w:szCs w:val="18"/>
                <w:rtl w:val="0"/>
              </w:rPr>
              <w:t xml:space="preserve">4K-TV Scenario fo FS_5GVideo</w:t>
            </w:r>
          </w:p>
        </w:tc>
        <w:tc>
          <w:tcPr/>
          <w:p w:rsidR="00000000" w:rsidDel="00000000" w:rsidP="00000000" w:rsidRDefault="00000000" w:rsidRPr="00000000" w14:paraId="00000052">
            <w:pPr>
              <w:rPr>
                <w:sz w:val="18"/>
                <w:szCs w:val="18"/>
              </w:rPr>
            </w:pPr>
            <w:r w:rsidDel="00000000" w:rsidR="00000000" w:rsidRPr="00000000">
              <w:rPr>
                <w:sz w:val="18"/>
                <w:szCs w:val="18"/>
                <w:rtl w:val="0"/>
              </w:rPr>
              <w:t xml:space="preserve">ATEME, InterDigital</w:t>
            </w:r>
          </w:p>
        </w:tc>
        <w:tc>
          <w:tcPr/>
          <w:p w:rsidR="00000000" w:rsidDel="00000000" w:rsidP="00000000" w:rsidRDefault="00000000" w:rsidRPr="00000000" w14:paraId="00000053">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54">
            <w:pPr>
              <w:rPr>
                <w:b w:val="0"/>
                <w:color w:val="0000ff"/>
                <w:sz w:val="18"/>
                <w:szCs w:val="18"/>
                <w:u w:val="single"/>
              </w:rPr>
            </w:pPr>
            <w:hyperlink r:id="rId22">
              <w:r w:rsidDel="00000000" w:rsidR="00000000" w:rsidRPr="00000000">
                <w:rPr>
                  <w:b w:val="0"/>
                  <w:color w:val="0000ff"/>
                  <w:sz w:val="18"/>
                  <w:szCs w:val="18"/>
                  <w:u w:val="single"/>
                  <w:rtl w:val="0"/>
                </w:rPr>
                <w:t xml:space="preserve">S4-200846</w:t>
              </w:r>
            </w:hyperlink>
            <w:r w:rsidDel="00000000" w:rsidR="00000000" w:rsidRPr="00000000">
              <w:rPr>
                <w:rtl w:val="0"/>
              </w:rPr>
            </w:r>
          </w:p>
        </w:tc>
        <w:tc>
          <w:tcPr/>
          <w:p w:rsidR="00000000" w:rsidDel="00000000" w:rsidP="00000000" w:rsidRDefault="00000000" w:rsidRPr="00000000" w14:paraId="00000055">
            <w:pPr>
              <w:rPr>
                <w:sz w:val="18"/>
                <w:szCs w:val="18"/>
              </w:rPr>
            </w:pPr>
            <w:r w:rsidDel="00000000" w:rsidR="00000000" w:rsidRPr="00000000">
              <w:rPr>
                <w:sz w:val="18"/>
                <w:szCs w:val="18"/>
                <w:rtl w:val="0"/>
              </w:rPr>
              <w:t xml:space="preserve">4K-TV Scenario for FS_5GVideo</w:t>
            </w:r>
          </w:p>
        </w:tc>
        <w:tc>
          <w:tcPr/>
          <w:p w:rsidR="00000000" w:rsidDel="00000000" w:rsidP="00000000" w:rsidRDefault="00000000" w:rsidRPr="00000000" w14:paraId="00000056">
            <w:pPr>
              <w:rPr>
                <w:sz w:val="18"/>
                <w:szCs w:val="18"/>
              </w:rPr>
            </w:pPr>
            <w:r w:rsidDel="00000000" w:rsidR="00000000" w:rsidRPr="00000000">
              <w:rPr>
                <w:sz w:val="18"/>
                <w:szCs w:val="18"/>
                <w:rtl w:val="0"/>
              </w:rPr>
              <w:t xml:space="preserve">ATEME, InterDigital, Orange, Qualcomm</w:t>
            </w:r>
          </w:p>
        </w:tc>
        <w:tc>
          <w:tcPr/>
          <w:p w:rsidR="00000000" w:rsidDel="00000000" w:rsidP="00000000" w:rsidRDefault="00000000" w:rsidRPr="00000000" w14:paraId="00000057">
            <w:pPr>
              <w:rPr>
                <w:sz w:val="18"/>
                <w:szCs w:val="18"/>
              </w:rPr>
            </w:pPr>
            <w:r w:rsidDel="00000000" w:rsidR="00000000" w:rsidRPr="00000000">
              <w:rPr>
                <w:sz w:val="18"/>
                <w:szCs w:val="18"/>
                <w:rtl w:val="0"/>
              </w:rPr>
              <w:t xml:space="preserve">10.6</w:t>
            </w:r>
          </w:p>
        </w:tc>
      </w:tr>
      <w:tr>
        <w:trPr>
          <w:trHeight w:val="20" w:hRule="atLeast"/>
        </w:trPr>
        <w:tc>
          <w:tcPr/>
          <w:p w:rsidR="00000000" w:rsidDel="00000000" w:rsidP="00000000" w:rsidRDefault="00000000" w:rsidRPr="00000000" w14:paraId="00000058">
            <w:pPr>
              <w:rPr>
                <w:b w:val="0"/>
                <w:color w:val="0000ff"/>
                <w:sz w:val="18"/>
                <w:szCs w:val="18"/>
                <w:u w:val="single"/>
              </w:rPr>
            </w:pPr>
            <w:hyperlink r:id="rId23">
              <w:r w:rsidDel="00000000" w:rsidR="00000000" w:rsidRPr="00000000">
                <w:rPr>
                  <w:b w:val="0"/>
                  <w:color w:val="0000ff"/>
                  <w:sz w:val="18"/>
                  <w:szCs w:val="18"/>
                  <w:u w:val="single"/>
                  <w:rtl w:val="0"/>
                </w:rPr>
                <w:t xml:space="preserve">S4-200768</w:t>
              </w:r>
            </w:hyperlink>
            <w:r w:rsidDel="00000000" w:rsidR="00000000" w:rsidRPr="00000000">
              <w:rPr>
                <w:rtl w:val="0"/>
              </w:rPr>
            </w:r>
          </w:p>
        </w:tc>
        <w:tc>
          <w:tcPr/>
          <w:p w:rsidR="00000000" w:rsidDel="00000000" w:rsidP="00000000" w:rsidRDefault="00000000" w:rsidRPr="00000000" w14:paraId="00000059">
            <w:pPr>
              <w:rPr>
                <w:sz w:val="18"/>
                <w:szCs w:val="18"/>
              </w:rPr>
            </w:pPr>
            <w:r w:rsidDel="00000000" w:rsidR="00000000" w:rsidRPr="00000000">
              <w:rPr>
                <w:sz w:val="18"/>
                <w:szCs w:val="18"/>
                <w:rtl w:val="0"/>
              </w:rPr>
              <w:t xml:space="preserve">Proposed Updates to Work Plan for FS_XRTraffic</w:t>
            </w:r>
          </w:p>
        </w:tc>
        <w:tc>
          <w:tcPr/>
          <w:p w:rsidR="00000000" w:rsidDel="00000000" w:rsidP="00000000" w:rsidRDefault="00000000" w:rsidRPr="00000000" w14:paraId="0000005A">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5B">
            <w:pPr>
              <w:rPr>
                <w:sz w:val="18"/>
                <w:szCs w:val="18"/>
              </w:rPr>
            </w:pPr>
            <w:r w:rsidDel="00000000" w:rsidR="00000000" w:rsidRPr="00000000">
              <w:rPr>
                <w:sz w:val="18"/>
                <w:szCs w:val="18"/>
                <w:rtl w:val="0"/>
              </w:rPr>
              <w:t xml:space="preserve">10.7</w:t>
            </w:r>
          </w:p>
        </w:tc>
      </w:tr>
      <w:tr>
        <w:trPr>
          <w:trHeight w:val="20" w:hRule="atLeast"/>
        </w:trPr>
        <w:tc>
          <w:tcPr/>
          <w:p w:rsidR="00000000" w:rsidDel="00000000" w:rsidP="00000000" w:rsidRDefault="00000000" w:rsidRPr="00000000" w14:paraId="0000005C">
            <w:pPr>
              <w:rPr>
                <w:b w:val="0"/>
                <w:color w:val="0000ff"/>
                <w:sz w:val="18"/>
                <w:szCs w:val="18"/>
                <w:u w:val="single"/>
              </w:rPr>
            </w:pPr>
            <w:hyperlink r:id="rId24">
              <w:r w:rsidDel="00000000" w:rsidR="00000000" w:rsidRPr="00000000">
                <w:rPr>
                  <w:b w:val="0"/>
                  <w:color w:val="0000ff"/>
                  <w:sz w:val="18"/>
                  <w:szCs w:val="18"/>
                  <w:u w:val="single"/>
                  <w:rtl w:val="0"/>
                </w:rPr>
                <w:t xml:space="preserve">S4-200769</w:t>
              </w:r>
            </w:hyperlink>
            <w:r w:rsidDel="00000000" w:rsidR="00000000" w:rsidRPr="00000000">
              <w:rPr>
                <w:rtl w:val="0"/>
              </w:rPr>
            </w:r>
          </w:p>
        </w:tc>
        <w:tc>
          <w:tcPr/>
          <w:p w:rsidR="00000000" w:rsidDel="00000000" w:rsidP="00000000" w:rsidRDefault="00000000" w:rsidRPr="00000000" w14:paraId="0000005D">
            <w:pPr>
              <w:rPr>
                <w:sz w:val="18"/>
                <w:szCs w:val="18"/>
              </w:rPr>
            </w:pPr>
            <w:r w:rsidDel="00000000" w:rsidR="00000000" w:rsidRPr="00000000">
              <w:rPr>
                <w:sz w:val="18"/>
                <w:szCs w:val="18"/>
                <w:rtl w:val="0"/>
              </w:rPr>
              <w:t xml:space="preserve">Proposed Skeleton Draft CR for XR Traffic</w:t>
            </w:r>
          </w:p>
        </w:tc>
        <w:tc>
          <w:tcPr/>
          <w:p w:rsidR="00000000" w:rsidDel="00000000" w:rsidP="00000000" w:rsidRDefault="00000000" w:rsidRPr="00000000" w14:paraId="0000005E">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5F">
            <w:pPr>
              <w:rPr>
                <w:sz w:val="18"/>
                <w:szCs w:val="18"/>
              </w:rPr>
            </w:pPr>
            <w:r w:rsidDel="00000000" w:rsidR="00000000" w:rsidRPr="00000000">
              <w:rPr>
                <w:sz w:val="18"/>
                <w:szCs w:val="18"/>
                <w:rtl w:val="0"/>
              </w:rPr>
              <w:t xml:space="preserve">10.7</w:t>
            </w:r>
          </w:p>
        </w:tc>
      </w:tr>
      <w:tr>
        <w:trPr>
          <w:trHeight w:val="20" w:hRule="atLeast"/>
        </w:trPr>
        <w:tc>
          <w:tcPr/>
          <w:p w:rsidR="00000000" w:rsidDel="00000000" w:rsidP="00000000" w:rsidRDefault="00000000" w:rsidRPr="00000000" w14:paraId="00000060">
            <w:pPr>
              <w:rPr>
                <w:b w:val="0"/>
                <w:color w:val="0000ff"/>
                <w:sz w:val="18"/>
                <w:szCs w:val="18"/>
                <w:u w:val="single"/>
              </w:rPr>
            </w:pPr>
            <w:hyperlink r:id="rId25">
              <w:r w:rsidDel="00000000" w:rsidR="00000000" w:rsidRPr="00000000">
                <w:rPr>
                  <w:b w:val="0"/>
                  <w:color w:val="0000ff"/>
                  <w:sz w:val="18"/>
                  <w:szCs w:val="18"/>
                  <w:u w:val="single"/>
                  <w:rtl w:val="0"/>
                </w:rPr>
                <w:t xml:space="preserve">S4-200770</w:t>
              </w:r>
            </w:hyperlink>
            <w:r w:rsidDel="00000000" w:rsidR="00000000" w:rsidRPr="00000000">
              <w:rPr>
                <w:rtl w:val="0"/>
              </w:rPr>
            </w:r>
          </w:p>
        </w:tc>
        <w:tc>
          <w:tcPr/>
          <w:p w:rsidR="00000000" w:rsidDel="00000000" w:rsidP="00000000" w:rsidRDefault="00000000" w:rsidRPr="00000000" w14:paraId="00000061">
            <w:pPr>
              <w:rPr>
                <w:sz w:val="18"/>
                <w:szCs w:val="18"/>
              </w:rPr>
            </w:pPr>
            <w:r w:rsidDel="00000000" w:rsidR="00000000" w:rsidRPr="00000000">
              <w:rPr>
                <w:sz w:val="18"/>
                <w:szCs w:val="18"/>
                <w:rtl w:val="0"/>
              </w:rPr>
              <w:t xml:space="preserve">Proposed Updates to Permanent Document</w:t>
            </w:r>
          </w:p>
        </w:tc>
        <w:tc>
          <w:tcPr/>
          <w:p w:rsidR="00000000" w:rsidDel="00000000" w:rsidP="00000000" w:rsidRDefault="00000000" w:rsidRPr="00000000" w14:paraId="00000062">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63">
            <w:pPr>
              <w:rPr>
                <w:sz w:val="18"/>
                <w:szCs w:val="18"/>
              </w:rPr>
            </w:pPr>
            <w:r w:rsidDel="00000000" w:rsidR="00000000" w:rsidRPr="00000000">
              <w:rPr>
                <w:sz w:val="18"/>
                <w:szCs w:val="18"/>
                <w:rtl w:val="0"/>
              </w:rPr>
              <w:t xml:space="preserve">10.7</w:t>
            </w:r>
          </w:p>
        </w:tc>
      </w:tr>
      <w:tr>
        <w:trPr>
          <w:trHeight w:val="20" w:hRule="atLeast"/>
        </w:trPr>
        <w:tc>
          <w:tcPr/>
          <w:p w:rsidR="00000000" w:rsidDel="00000000" w:rsidP="00000000" w:rsidRDefault="00000000" w:rsidRPr="00000000" w14:paraId="00000064">
            <w:pPr>
              <w:rPr>
                <w:b w:val="0"/>
                <w:color w:val="0000ff"/>
                <w:sz w:val="18"/>
                <w:szCs w:val="18"/>
                <w:u w:val="single"/>
              </w:rPr>
            </w:pPr>
            <w:hyperlink r:id="rId26">
              <w:r w:rsidDel="00000000" w:rsidR="00000000" w:rsidRPr="00000000">
                <w:rPr>
                  <w:b w:val="0"/>
                  <w:color w:val="0000ff"/>
                  <w:sz w:val="18"/>
                  <w:szCs w:val="18"/>
                  <w:u w:val="single"/>
                  <w:rtl w:val="0"/>
                </w:rPr>
                <w:t xml:space="preserve">S4-200771</w:t>
              </w:r>
            </w:hyperlink>
            <w:r w:rsidDel="00000000" w:rsidR="00000000" w:rsidRPr="00000000">
              <w:rPr>
                <w:rtl w:val="0"/>
              </w:rPr>
            </w:r>
          </w:p>
        </w:tc>
        <w:tc>
          <w:tcPr/>
          <w:p w:rsidR="00000000" w:rsidDel="00000000" w:rsidP="00000000" w:rsidRDefault="00000000" w:rsidRPr="00000000" w14:paraId="00000065">
            <w:pPr>
              <w:rPr>
                <w:sz w:val="18"/>
                <w:szCs w:val="18"/>
              </w:rPr>
            </w:pPr>
            <w:r w:rsidDel="00000000" w:rsidR="00000000" w:rsidRPr="00000000">
              <w:rPr>
                <w:sz w:val="18"/>
                <w:szCs w:val="18"/>
                <w:rtl w:val="0"/>
              </w:rPr>
              <w:t xml:space="preserve">[FS_XRTraffic] System Design Assumptions for Split Rendering</w:t>
            </w:r>
          </w:p>
        </w:tc>
        <w:tc>
          <w:tcPr/>
          <w:p w:rsidR="00000000" w:rsidDel="00000000" w:rsidP="00000000" w:rsidRDefault="00000000" w:rsidRPr="00000000" w14:paraId="00000066">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67">
            <w:pPr>
              <w:rPr>
                <w:sz w:val="18"/>
                <w:szCs w:val="18"/>
              </w:rPr>
            </w:pPr>
            <w:r w:rsidDel="00000000" w:rsidR="00000000" w:rsidRPr="00000000">
              <w:rPr>
                <w:sz w:val="18"/>
                <w:szCs w:val="18"/>
                <w:rtl w:val="0"/>
              </w:rPr>
              <w:t xml:space="preserve">10.7</w:t>
            </w:r>
          </w:p>
        </w:tc>
      </w:tr>
      <w:tr>
        <w:trPr>
          <w:trHeight w:val="20" w:hRule="atLeast"/>
        </w:trPr>
        <w:tc>
          <w:tcPr/>
          <w:p w:rsidR="00000000" w:rsidDel="00000000" w:rsidP="00000000" w:rsidRDefault="00000000" w:rsidRPr="00000000" w14:paraId="00000068">
            <w:pPr>
              <w:rPr>
                <w:b w:val="0"/>
                <w:color w:val="0000ff"/>
                <w:sz w:val="18"/>
                <w:szCs w:val="18"/>
                <w:u w:val="single"/>
              </w:rPr>
            </w:pPr>
            <w:hyperlink r:id="rId27">
              <w:r w:rsidDel="00000000" w:rsidR="00000000" w:rsidRPr="00000000">
                <w:rPr>
                  <w:b w:val="0"/>
                  <w:color w:val="0000ff"/>
                  <w:sz w:val="18"/>
                  <w:szCs w:val="18"/>
                  <w:u w:val="single"/>
                  <w:rtl w:val="0"/>
                </w:rPr>
                <w:t xml:space="preserve">S4-200772</w:t>
              </w:r>
            </w:hyperlink>
            <w:r w:rsidDel="00000000" w:rsidR="00000000" w:rsidRPr="00000000">
              <w:rPr>
                <w:rtl w:val="0"/>
              </w:rPr>
            </w:r>
          </w:p>
        </w:tc>
        <w:tc>
          <w:tcPr/>
          <w:p w:rsidR="00000000" w:rsidDel="00000000" w:rsidP="00000000" w:rsidRDefault="00000000" w:rsidRPr="00000000" w14:paraId="00000069">
            <w:pPr>
              <w:rPr>
                <w:sz w:val="18"/>
                <w:szCs w:val="18"/>
              </w:rPr>
            </w:pPr>
            <w:r w:rsidDel="00000000" w:rsidR="00000000" w:rsidRPr="00000000">
              <w:rPr>
                <w:sz w:val="18"/>
                <w:szCs w:val="18"/>
                <w:rtl w:val="0"/>
              </w:rPr>
              <w:t xml:space="preserve">[FS_XRTraffic] Considerations for Traffic Modelling for Split Rendering</w:t>
            </w:r>
          </w:p>
        </w:tc>
        <w:tc>
          <w:tcPr/>
          <w:p w:rsidR="00000000" w:rsidDel="00000000" w:rsidP="00000000" w:rsidRDefault="00000000" w:rsidRPr="00000000" w14:paraId="0000006A">
            <w:pPr>
              <w:rPr>
                <w:sz w:val="18"/>
                <w:szCs w:val="18"/>
              </w:rPr>
            </w:pPr>
            <w:r w:rsidDel="00000000" w:rsidR="00000000" w:rsidRPr="00000000">
              <w:rPr>
                <w:sz w:val="18"/>
                <w:szCs w:val="18"/>
                <w:rtl w:val="0"/>
              </w:rPr>
              <w:t xml:space="preserve">Qualcomm Incorporated</w:t>
            </w:r>
          </w:p>
        </w:tc>
        <w:tc>
          <w:tcPr/>
          <w:p w:rsidR="00000000" w:rsidDel="00000000" w:rsidP="00000000" w:rsidRDefault="00000000" w:rsidRPr="00000000" w14:paraId="0000006B">
            <w:pPr>
              <w:rPr>
                <w:sz w:val="18"/>
                <w:szCs w:val="18"/>
              </w:rPr>
            </w:pPr>
            <w:r w:rsidDel="00000000" w:rsidR="00000000" w:rsidRPr="00000000">
              <w:rPr>
                <w:sz w:val="18"/>
                <w:szCs w:val="18"/>
                <w:rtl w:val="0"/>
              </w:rPr>
              <w:t xml:space="preserve">10.7</w:t>
            </w:r>
          </w:p>
        </w:tc>
      </w:tr>
      <w:tr>
        <w:trPr>
          <w:trHeight w:val="20" w:hRule="atLeast"/>
        </w:trPr>
        <w:tc>
          <w:tcPr/>
          <w:p w:rsidR="00000000" w:rsidDel="00000000" w:rsidP="00000000" w:rsidRDefault="00000000" w:rsidRPr="00000000" w14:paraId="0000006C">
            <w:pPr>
              <w:rPr>
                <w:b w:val="0"/>
                <w:color w:val="0000ff"/>
                <w:sz w:val="18"/>
                <w:szCs w:val="18"/>
                <w:u w:val="single"/>
              </w:rPr>
            </w:pPr>
            <w:hyperlink r:id="rId28">
              <w:r w:rsidDel="00000000" w:rsidR="00000000" w:rsidRPr="00000000">
                <w:rPr>
                  <w:b w:val="0"/>
                  <w:color w:val="0000ff"/>
                  <w:sz w:val="18"/>
                  <w:szCs w:val="18"/>
                  <w:u w:val="single"/>
                  <w:rtl w:val="0"/>
                </w:rPr>
                <w:t xml:space="preserve">S4-200725</w:t>
              </w:r>
            </w:hyperlink>
            <w:r w:rsidDel="00000000" w:rsidR="00000000" w:rsidRPr="00000000">
              <w:rPr>
                <w:rtl w:val="0"/>
              </w:rPr>
            </w:r>
          </w:p>
        </w:tc>
        <w:tc>
          <w:tcPr/>
          <w:p w:rsidR="00000000" w:rsidDel="00000000" w:rsidP="00000000" w:rsidRDefault="00000000" w:rsidRPr="00000000" w14:paraId="0000006D">
            <w:pPr>
              <w:rPr>
                <w:sz w:val="18"/>
                <w:szCs w:val="18"/>
              </w:rPr>
            </w:pPr>
            <w:r w:rsidDel="00000000" w:rsidR="00000000" w:rsidRPr="00000000">
              <w:rPr>
                <w:sz w:val="18"/>
                <w:szCs w:val="18"/>
                <w:rtl w:val="0"/>
              </w:rPr>
              <w:t xml:space="preserve">New SID on 5G Glass-type AR/MR Devices</w:t>
            </w:r>
          </w:p>
        </w:tc>
        <w:tc>
          <w:tcPr/>
          <w:p w:rsidR="00000000" w:rsidDel="00000000" w:rsidP="00000000" w:rsidRDefault="00000000" w:rsidRPr="00000000" w14:paraId="0000006E">
            <w:pPr>
              <w:rPr>
                <w:sz w:val="18"/>
                <w:szCs w:val="18"/>
              </w:rPr>
            </w:pPr>
            <w:r w:rsidDel="00000000" w:rsidR="00000000" w:rsidRPr="00000000">
              <w:rPr>
                <w:sz w:val="18"/>
                <w:szCs w:val="18"/>
                <w:rtl w:val="0"/>
              </w:rPr>
              <w:t xml:space="preserve">Samsung Electronics France SA</w:t>
            </w:r>
          </w:p>
        </w:tc>
        <w:tc>
          <w:tcPr/>
          <w:p w:rsidR="00000000" w:rsidDel="00000000" w:rsidP="00000000" w:rsidRDefault="00000000" w:rsidRPr="00000000" w14:paraId="0000006F">
            <w:pPr>
              <w:rPr>
                <w:sz w:val="18"/>
                <w:szCs w:val="18"/>
              </w:rPr>
            </w:pPr>
            <w:r w:rsidDel="00000000" w:rsidR="00000000" w:rsidRPr="00000000">
              <w:rPr>
                <w:sz w:val="18"/>
                <w:szCs w:val="18"/>
                <w:rtl w:val="0"/>
              </w:rPr>
              <w:t xml:space="preserve">10.8</w:t>
            </w:r>
          </w:p>
        </w:tc>
      </w:tr>
      <w:tr>
        <w:trPr>
          <w:trHeight w:val="20" w:hRule="atLeast"/>
        </w:trPr>
        <w:tc>
          <w:tcPr/>
          <w:p w:rsidR="00000000" w:rsidDel="00000000" w:rsidP="00000000" w:rsidRDefault="00000000" w:rsidRPr="00000000" w14:paraId="00000070">
            <w:pPr>
              <w:rPr>
                <w:b w:val="0"/>
                <w:color w:val="0000ff"/>
                <w:sz w:val="18"/>
                <w:szCs w:val="18"/>
                <w:u w:val="single"/>
              </w:rPr>
            </w:pPr>
            <w:hyperlink r:id="rId29">
              <w:r w:rsidDel="00000000" w:rsidR="00000000" w:rsidRPr="00000000">
                <w:rPr>
                  <w:b w:val="0"/>
                  <w:color w:val="0000ff"/>
                  <w:sz w:val="18"/>
                  <w:szCs w:val="18"/>
                  <w:u w:val="single"/>
                  <w:rtl w:val="0"/>
                </w:rPr>
                <w:t xml:space="preserve">S4-200776</w:t>
              </w:r>
            </w:hyperlink>
            <w:r w:rsidDel="00000000" w:rsidR="00000000" w:rsidRPr="00000000">
              <w:rPr>
                <w:rtl w:val="0"/>
              </w:rPr>
            </w:r>
          </w:p>
        </w:tc>
        <w:tc>
          <w:tcPr/>
          <w:p w:rsidR="00000000" w:rsidDel="00000000" w:rsidP="00000000" w:rsidRDefault="00000000" w:rsidRPr="00000000" w14:paraId="00000071">
            <w:pPr>
              <w:rPr>
                <w:sz w:val="18"/>
                <w:szCs w:val="18"/>
              </w:rPr>
            </w:pPr>
            <w:r w:rsidDel="00000000" w:rsidR="00000000" w:rsidRPr="00000000">
              <w:rPr>
                <w:sz w:val="18"/>
                <w:szCs w:val="18"/>
                <w:rtl w:val="0"/>
              </w:rPr>
              <w:t xml:space="preserve">new SID on AR Conversational Services for Terminals</w:t>
            </w:r>
          </w:p>
        </w:tc>
        <w:tc>
          <w:tcPr/>
          <w:p w:rsidR="00000000" w:rsidDel="00000000" w:rsidP="00000000" w:rsidRDefault="00000000" w:rsidRPr="00000000" w14:paraId="00000072">
            <w:pPr>
              <w:rPr>
                <w:sz w:val="18"/>
                <w:szCs w:val="18"/>
              </w:rPr>
            </w:pPr>
            <w:r w:rsidDel="00000000" w:rsidR="00000000" w:rsidRPr="00000000">
              <w:rPr>
                <w:sz w:val="18"/>
                <w:szCs w:val="18"/>
                <w:rtl w:val="0"/>
              </w:rPr>
              <w:t xml:space="preserve">HUAWEI TECHNOLOGIES Co. Ltd.</w:t>
            </w:r>
          </w:p>
        </w:tc>
        <w:tc>
          <w:tcPr/>
          <w:p w:rsidR="00000000" w:rsidDel="00000000" w:rsidP="00000000" w:rsidRDefault="00000000" w:rsidRPr="00000000" w14:paraId="00000073">
            <w:pPr>
              <w:rPr>
                <w:sz w:val="18"/>
                <w:szCs w:val="18"/>
              </w:rPr>
            </w:pPr>
            <w:r w:rsidDel="00000000" w:rsidR="00000000" w:rsidRPr="00000000">
              <w:rPr>
                <w:sz w:val="18"/>
                <w:szCs w:val="18"/>
                <w:rtl w:val="0"/>
              </w:rPr>
              <w:t xml:space="preserve">10.8</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2"/>
        <w:spacing w:before="120" w:lineRule="auto"/>
        <w:rPr>
          <w:highlight w:val="yellow"/>
        </w:rPr>
      </w:pPr>
      <w:bookmarkStart w:colFirst="0" w:colLast="0" w:name="_3znysh7" w:id="3"/>
      <w:bookmarkEnd w:id="3"/>
      <w:r w:rsidDel="00000000" w:rsidR="00000000" w:rsidRPr="00000000">
        <w:rPr>
          <w:rtl w:val="0"/>
        </w:rPr>
        <w:t xml:space="preserve">10.3  </w:t>
        <w:tab/>
        <w:t xml:space="preserve">Reports and liaisons from other groups</w:t>
      </w:r>
      <w:r w:rsidDel="00000000" w:rsidR="00000000" w:rsidRPr="00000000">
        <w:rPr>
          <w:rtl w:val="0"/>
        </w:rPr>
      </w:r>
    </w:p>
    <w:tbl>
      <w:tblPr>
        <w:tblStyle w:val="Table2"/>
        <w:tblW w:w="935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6095"/>
        <w:gridCol w:w="1842"/>
        <w:tblGridChange w:id="0">
          <w:tblGrid>
            <w:gridCol w:w="1413"/>
            <w:gridCol w:w="6095"/>
            <w:gridCol w:w="1842"/>
          </w:tblGrid>
        </w:tblGridChange>
      </w:tblGrid>
      <w:tr>
        <w:trPr>
          <w:trHeight w:val="20" w:hRule="atLeast"/>
        </w:trPr>
        <w:tc>
          <w:tcPr/>
          <w:p w:rsidR="00000000" w:rsidDel="00000000" w:rsidP="00000000" w:rsidRDefault="00000000" w:rsidRPr="00000000" w14:paraId="00000077">
            <w:pPr>
              <w:rPr>
                <w:color w:val="0000ff"/>
                <w:sz w:val="24"/>
                <w:szCs w:val="24"/>
                <w:u w:val="single"/>
              </w:rPr>
            </w:pPr>
            <w:hyperlink r:id="rId30">
              <w:r w:rsidDel="00000000" w:rsidR="00000000" w:rsidRPr="00000000">
                <w:rPr>
                  <w:color w:val="0000ff"/>
                  <w:sz w:val="24"/>
                  <w:szCs w:val="24"/>
                  <w:u w:val="single"/>
                  <w:rtl w:val="0"/>
                </w:rPr>
                <w:t xml:space="preserve">S4-200736</w:t>
              </w:r>
            </w:hyperlink>
            <w:r w:rsidDel="00000000" w:rsidR="00000000" w:rsidRPr="00000000">
              <w:rPr>
                <w:rtl w:val="0"/>
              </w:rPr>
            </w:r>
          </w:p>
        </w:tc>
        <w:tc>
          <w:tcPr/>
          <w:p w:rsidR="00000000" w:rsidDel="00000000" w:rsidP="00000000" w:rsidRDefault="00000000" w:rsidRPr="00000000" w14:paraId="00000078">
            <w:pPr>
              <w:rPr>
                <w:sz w:val="24"/>
                <w:szCs w:val="24"/>
              </w:rPr>
            </w:pPr>
            <w:r w:rsidDel="00000000" w:rsidR="00000000" w:rsidRPr="00000000">
              <w:rPr>
                <w:sz w:val="24"/>
                <w:szCs w:val="24"/>
                <w:rtl w:val="0"/>
              </w:rPr>
              <w:t xml:space="preserve">LS from SC 29/WG 11 (ISO/IEC JTC 1/SC 29/WG 11) to 3GPP SA WG 4 on CMAF [SC 29/WG 11 N 19266]</w:t>
            </w:r>
          </w:p>
        </w:tc>
        <w:tc>
          <w:tcPr/>
          <w:p w:rsidR="00000000" w:rsidDel="00000000" w:rsidP="00000000" w:rsidRDefault="00000000" w:rsidRPr="00000000" w14:paraId="00000079">
            <w:pPr>
              <w:rPr>
                <w:sz w:val="24"/>
                <w:szCs w:val="24"/>
              </w:rPr>
            </w:pPr>
            <w:r w:rsidDel="00000000" w:rsidR="00000000" w:rsidRPr="00000000">
              <w:rPr>
                <w:sz w:val="24"/>
                <w:szCs w:val="24"/>
                <w:rtl w:val="0"/>
              </w:rPr>
              <w:t xml:space="preserve">ISO/IEC JTC 1/SC 29/WG 11</w:t>
            </w:r>
          </w:p>
        </w:tc>
      </w:tr>
    </w:tbl>
    <w:p w:rsidR="00000000" w:rsidDel="00000000" w:rsidP="00000000" w:rsidRDefault="00000000" w:rsidRPr="00000000" w14:paraId="0000007A">
      <w:pPr>
        <w:rPr>
          <w:b w:val="1"/>
          <w:color w:val="0000ff"/>
        </w:rPr>
      </w:pPr>
      <w:r w:rsidDel="00000000" w:rsidR="00000000" w:rsidRPr="00000000">
        <w:rPr>
          <w:rtl w:val="0"/>
        </w:rPr>
      </w:r>
    </w:p>
    <w:p w:rsidR="00000000" w:rsidDel="00000000" w:rsidP="00000000" w:rsidRDefault="00000000" w:rsidRPr="00000000" w14:paraId="0000007B">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07C">
      <w:pPr>
        <w:rPr>
          <w:b w:val="1"/>
          <w:color w:val="0000ff"/>
        </w:rPr>
      </w:pPr>
      <w:r w:rsidDel="00000000" w:rsidR="00000000" w:rsidRPr="00000000">
        <w:rPr>
          <w:rtl w:val="0"/>
        </w:rPr>
      </w:r>
    </w:p>
    <w:tbl>
      <w:tblPr>
        <w:tblStyle w:val="Table3"/>
        <w:tblW w:w="891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755"/>
        <w:gridCol w:w="1185"/>
        <w:gridCol w:w="2970"/>
        <w:tblGridChange w:id="0">
          <w:tblGrid>
            <w:gridCol w:w="4755"/>
            <w:gridCol w:w="1185"/>
            <w:gridCol w:w="297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7D">
            <w:pPr>
              <w:spacing w:after="240" w:before="240" w:line="276" w:lineRule="auto"/>
              <w:rPr>
                <w:color w:val="663399"/>
                <w:sz w:val="18"/>
                <w:szCs w:val="18"/>
              </w:rPr>
            </w:pPr>
            <w:hyperlink r:id="rId31">
              <w:r w:rsidDel="00000000" w:rsidR="00000000" w:rsidRPr="00000000">
                <w:rPr>
                  <w:color w:val="663399"/>
                  <w:sz w:val="18"/>
                  <w:szCs w:val="18"/>
                  <w:rtl w:val="0"/>
                </w:rPr>
                <w:t xml:space="preserve">[10.3, LS, 736, 27MAY 0600 CEST] LS from MPEG on CMAF</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7E">
            <w:pPr>
              <w:spacing w:after="240" w:before="240" w:line="276" w:lineRule="auto"/>
              <w:rPr>
                <w:color w:val="0000ff"/>
                <w:sz w:val="18"/>
                <w:szCs w:val="18"/>
              </w:rPr>
            </w:pPr>
            <w:r w:rsidDel="00000000" w:rsidR="00000000" w:rsidRPr="00000000">
              <w:rPr>
                <w:color w:val="0000ff"/>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7F">
            <w:pPr>
              <w:spacing w:after="240" w:before="240" w:line="276" w:lineRule="auto"/>
              <w:rPr>
                <w:color w:val="0000ff"/>
                <w:sz w:val="18"/>
                <w:szCs w:val="18"/>
              </w:rPr>
            </w:pPr>
            <w:r w:rsidDel="00000000" w:rsidR="00000000" w:rsidRPr="00000000">
              <w:rPr>
                <w:color w:val="0000ff"/>
                <w:sz w:val="18"/>
                <w:szCs w:val="18"/>
                <w:rtl w:val="0"/>
              </w:rPr>
              <w:t xml:space="preserve">Mon, 25 May 2020 21:25:02 +0000</w:t>
            </w:r>
          </w:p>
        </w:tc>
      </w:tr>
      <w:tr>
        <w:trPr>
          <w:trHeight w:val="55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80">
            <w:pPr>
              <w:spacing w:after="240" w:before="240" w:line="276" w:lineRule="auto"/>
              <w:rPr>
                <w:color w:val="663399"/>
                <w:sz w:val="18"/>
                <w:szCs w:val="18"/>
              </w:rPr>
            </w:pPr>
            <w:hyperlink r:id="rId32">
              <w:r w:rsidDel="00000000" w:rsidR="00000000" w:rsidRPr="00000000">
                <w:rPr>
                  <w:color w:val="663399"/>
                  <w:sz w:val="18"/>
                  <w:szCs w:val="18"/>
                  <w:rtl w:val="0"/>
                </w:rPr>
                <w:t xml:space="preserve">[10.3, LS, 736, 27MAY 0600 CEST] LS from MPEG on CMAF</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81">
            <w:pPr>
              <w:spacing w:after="240" w:before="240" w:line="276" w:lineRule="auto"/>
              <w:rPr>
                <w:color w:val="0000ff"/>
                <w:sz w:val="18"/>
                <w:szCs w:val="18"/>
              </w:rPr>
            </w:pPr>
            <w:r w:rsidDel="00000000" w:rsidR="00000000" w:rsidRPr="00000000">
              <w:rPr>
                <w:color w:val="0000ff"/>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082">
            <w:pPr>
              <w:spacing w:after="240" w:before="240" w:line="276" w:lineRule="auto"/>
              <w:rPr>
                <w:color w:val="0000ff"/>
                <w:sz w:val="18"/>
                <w:szCs w:val="18"/>
              </w:rPr>
            </w:pPr>
            <w:r w:rsidDel="00000000" w:rsidR="00000000" w:rsidRPr="00000000">
              <w:rPr>
                <w:color w:val="0000ff"/>
                <w:sz w:val="18"/>
                <w:szCs w:val="18"/>
                <w:rtl w:val="0"/>
              </w:rPr>
              <w:t xml:space="preserve">Wed, 27 May 2020 05:35:19 +0000</w:t>
            </w:r>
          </w:p>
        </w:tc>
      </w:tr>
    </w:tbl>
    <w:p w:rsidR="00000000" w:rsidDel="00000000" w:rsidP="00000000" w:rsidRDefault="00000000" w:rsidRPr="00000000" w14:paraId="00000083">
      <w:pPr>
        <w:rPr>
          <w:b w:val="1"/>
          <w:color w:val="0000ff"/>
        </w:rPr>
      </w:pPr>
      <w:r w:rsidDel="00000000" w:rsidR="00000000" w:rsidRPr="00000000">
        <w:rPr>
          <w:rtl w:val="0"/>
        </w:rPr>
      </w:r>
    </w:p>
    <w:p w:rsidR="00000000" w:rsidDel="00000000" w:rsidP="00000000" w:rsidRDefault="00000000" w:rsidRPr="00000000" w14:paraId="00000084">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87">
      <w:pPr>
        <w:numPr>
          <w:ilvl w:val="0"/>
          <w:numId w:val="2"/>
        </w:numPr>
        <w:ind w:left="720" w:hanging="360"/>
        <w:rPr/>
      </w:pPr>
      <w:r w:rsidDel="00000000" w:rsidR="00000000" w:rsidRPr="00000000">
        <w:rPr>
          <w:rtl w:val="0"/>
        </w:rPr>
        <w:t xml:space="preserve"> </w:t>
      </w:r>
    </w:p>
    <w:p w:rsidR="00000000" w:rsidDel="00000000" w:rsidP="00000000" w:rsidRDefault="00000000" w:rsidRPr="00000000" w14:paraId="00000088">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89">
      <w:pPr>
        <w:numPr>
          <w:ilvl w:val="0"/>
          <w:numId w:val="4"/>
        </w:numPr>
        <w:ind w:left="720" w:hanging="360"/>
        <w:rPr/>
      </w:pPr>
      <w:r w:rsidDel="00000000" w:rsidR="00000000" w:rsidRPr="00000000">
        <w:rPr>
          <w:rtl w:val="0"/>
        </w:rPr>
      </w:r>
    </w:p>
    <w:p w:rsidR="00000000" w:rsidDel="00000000" w:rsidP="00000000" w:rsidRDefault="00000000" w:rsidRPr="00000000" w14:paraId="0000008A">
      <w:pPr>
        <w:rPr>
          <w:b w:val="1"/>
          <w:color w:val="0000ff"/>
        </w:rPr>
      </w:pPr>
      <w:r w:rsidDel="00000000" w:rsidR="00000000" w:rsidRPr="00000000">
        <w:rPr>
          <w:rtl w:val="0"/>
        </w:rPr>
      </w:r>
    </w:p>
    <w:p w:rsidR="00000000" w:rsidDel="00000000" w:rsidP="00000000" w:rsidRDefault="00000000" w:rsidRPr="00000000" w14:paraId="0000008B">
      <w:pPr>
        <w:rPr>
          <w:b w:val="1"/>
          <w:color w:val="0000ff"/>
        </w:rPr>
      </w:pPr>
      <w:r w:rsidDel="00000000" w:rsidR="00000000" w:rsidRPr="00000000">
        <w:rPr>
          <w:b w:val="1"/>
          <w:color w:val="0000ff"/>
          <w:rtl w:val="0"/>
        </w:rPr>
        <w:t xml:space="preserve">S4-200736</w:t>
      </w:r>
      <w:r w:rsidDel="00000000" w:rsidR="00000000" w:rsidRPr="00000000">
        <w:rPr>
          <w:rtl w:val="0"/>
        </w:rPr>
        <w:t xml:space="preserve"> is </w:t>
      </w:r>
      <w:r w:rsidDel="00000000" w:rsidR="00000000" w:rsidRPr="00000000">
        <w:rPr>
          <w:b w:val="1"/>
          <w:color w:val="ff0000"/>
          <w:rtl w:val="0"/>
        </w:rPr>
        <w:t xml:space="preserve">revised/noted/agreed</w:t>
      </w:r>
      <w:r w:rsidDel="00000000" w:rsidR="00000000" w:rsidRPr="00000000">
        <w:rPr>
          <w:b w:val="1"/>
          <w:color w:val="0000ff"/>
          <w:rtl w:val="0"/>
        </w:rPr>
        <w:t xml:space="preserve">.</w:t>
      </w:r>
    </w:p>
    <w:p w:rsidR="00000000" w:rsidDel="00000000" w:rsidP="00000000" w:rsidRDefault="00000000" w:rsidRPr="00000000" w14:paraId="0000008C">
      <w:pPr>
        <w:rPr>
          <w:b w:val="1"/>
          <w:color w:val="0000ff"/>
        </w:rPr>
      </w:pPr>
      <w:r w:rsidDel="00000000" w:rsidR="00000000" w:rsidRPr="00000000">
        <w:rPr>
          <w:rtl w:val="0"/>
        </w:rPr>
      </w:r>
    </w:p>
    <w:p w:rsidR="00000000" w:rsidDel="00000000" w:rsidP="00000000" w:rsidRDefault="00000000" w:rsidRPr="00000000" w14:paraId="0000008D">
      <w:pPr>
        <w:rPr>
          <w:b w:val="1"/>
          <w:color w:val="0000ff"/>
        </w:rPr>
      </w:pPr>
      <w:r w:rsidDel="00000000" w:rsidR="00000000" w:rsidRPr="00000000">
        <w:rPr>
          <w:rtl w:val="0"/>
        </w:rPr>
      </w:r>
    </w:p>
    <w:tbl>
      <w:tblPr>
        <w:tblStyle w:val="Table4"/>
        <w:tblW w:w="913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3351"/>
        <w:tblGridChange w:id="0">
          <w:tblGrid>
            <w:gridCol w:w="1413"/>
            <w:gridCol w:w="4374"/>
            <w:gridCol w:w="3351"/>
          </w:tblGrid>
        </w:tblGridChange>
      </w:tblGrid>
      <w:tr>
        <w:trPr>
          <w:trHeight w:val="20" w:hRule="atLeast"/>
        </w:trPr>
        <w:tc>
          <w:tcPr/>
          <w:p w:rsidR="00000000" w:rsidDel="00000000" w:rsidP="00000000" w:rsidRDefault="00000000" w:rsidRPr="00000000" w14:paraId="0000008E">
            <w:pPr>
              <w:rPr>
                <w:color w:val="0000ff"/>
                <w:sz w:val="24"/>
                <w:szCs w:val="24"/>
                <w:u w:val="single"/>
              </w:rPr>
            </w:pPr>
            <w:hyperlink r:id="rId33">
              <w:r w:rsidDel="00000000" w:rsidR="00000000" w:rsidRPr="00000000">
                <w:rPr>
                  <w:color w:val="0000ff"/>
                  <w:sz w:val="24"/>
                  <w:szCs w:val="24"/>
                  <w:u w:val="single"/>
                  <w:rtl w:val="0"/>
                </w:rPr>
                <w:t xml:space="preserve">S4-200804</w:t>
              </w:r>
            </w:hyperlink>
            <w:r w:rsidDel="00000000" w:rsidR="00000000" w:rsidRPr="00000000">
              <w:rPr>
                <w:rtl w:val="0"/>
              </w:rPr>
            </w:r>
          </w:p>
        </w:tc>
        <w:tc>
          <w:tcPr/>
          <w:p w:rsidR="00000000" w:rsidDel="00000000" w:rsidP="00000000" w:rsidRDefault="00000000" w:rsidRPr="00000000" w14:paraId="0000008F">
            <w:pPr>
              <w:rPr>
                <w:sz w:val="24"/>
                <w:szCs w:val="24"/>
              </w:rPr>
            </w:pPr>
            <w:r w:rsidDel="00000000" w:rsidR="00000000" w:rsidRPr="00000000">
              <w:rPr>
                <w:sz w:val="24"/>
                <w:szCs w:val="24"/>
                <w:rtl w:val="0"/>
              </w:rPr>
              <w:t xml:space="preserve">MPEG-I Video-based Point Cloud Compression [SC 29/WG 11 N 19377]</w:t>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ISO/IEC JTC 1/SC 29/WG 11</w:t>
            </w:r>
          </w:p>
        </w:tc>
      </w:tr>
    </w:tbl>
    <w:p w:rsidR="00000000" w:rsidDel="00000000" w:rsidP="00000000" w:rsidRDefault="00000000" w:rsidRPr="00000000" w14:paraId="00000091">
      <w:pPr>
        <w:rPr>
          <w:b w:val="1"/>
          <w:color w:val="0000ff"/>
        </w:rPr>
      </w:pPr>
      <w:r w:rsidDel="00000000" w:rsidR="00000000" w:rsidRPr="00000000">
        <w:rPr>
          <w:rtl w:val="0"/>
        </w:rPr>
      </w:r>
    </w:p>
    <w:p w:rsidR="00000000" w:rsidDel="00000000" w:rsidP="00000000" w:rsidRDefault="00000000" w:rsidRPr="00000000" w14:paraId="00000092">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95">
      <w:pPr>
        <w:numPr>
          <w:ilvl w:val="0"/>
          <w:numId w:val="2"/>
        </w:numPr>
        <w:ind w:left="720" w:hanging="360"/>
        <w:rPr/>
      </w:pPr>
      <w:r w:rsidDel="00000000" w:rsidR="00000000" w:rsidRPr="00000000">
        <w:rPr>
          <w:rtl w:val="0"/>
        </w:rPr>
        <w:t xml:space="preserve"> </w:t>
      </w:r>
    </w:p>
    <w:p w:rsidR="00000000" w:rsidDel="00000000" w:rsidP="00000000" w:rsidRDefault="00000000" w:rsidRPr="00000000" w14:paraId="00000096">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97">
      <w:pPr>
        <w:numPr>
          <w:ilvl w:val="0"/>
          <w:numId w:val="4"/>
        </w:numPr>
        <w:ind w:left="720" w:hanging="360"/>
        <w:rPr/>
      </w:pPr>
      <w:r w:rsidDel="00000000" w:rsidR="00000000" w:rsidRPr="00000000">
        <w:rPr>
          <w:rtl w:val="0"/>
        </w:rPr>
      </w:r>
    </w:p>
    <w:p w:rsidR="00000000" w:rsidDel="00000000" w:rsidP="00000000" w:rsidRDefault="00000000" w:rsidRPr="00000000" w14:paraId="00000098">
      <w:pPr>
        <w:rPr>
          <w:b w:val="1"/>
          <w:color w:val="0000ff"/>
        </w:rPr>
      </w:pPr>
      <w:r w:rsidDel="00000000" w:rsidR="00000000" w:rsidRPr="00000000">
        <w:rPr>
          <w:rtl w:val="0"/>
        </w:rPr>
      </w:r>
    </w:p>
    <w:p w:rsidR="00000000" w:rsidDel="00000000" w:rsidP="00000000" w:rsidRDefault="00000000" w:rsidRPr="00000000" w14:paraId="00000099">
      <w:pPr>
        <w:rPr>
          <w:b w:val="1"/>
          <w:color w:val="0000ff"/>
        </w:rPr>
      </w:pPr>
      <w:r w:rsidDel="00000000" w:rsidR="00000000" w:rsidRPr="00000000">
        <w:rPr>
          <w:b w:val="1"/>
          <w:color w:val="0000ff"/>
          <w:rtl w:val="0"/>
        </w:rPr>
        <w:t xml:space="preserve">S4-200804</w:t>
      </w:r>
      <w:r w:rsidDel="00000000" w:rsidR="00000000" w:rsidRPr="00000000">
        <w:rPr>
          <w:rtl w:val="0"/>
        </w:rPr>
        <w:t xml:space="preserve"> is </w:t>
      </w:r>
      <w:r w:rsidDel="00000000" w:rsidR="00000000" w:rsidRPr="00000000">
        <w:rPr>
          <w:b w:val="1"/>
          <w:color w:val="ff0000"/>
          <w:rtl w:val="0"/>
        </w:rPr>
        <w:t xml:space="preserve">revised/noted/agreed</w:t>
      </w:r>
      <w:r w:rsidDel="00000000" w:rsidR="00000000" w:rsidRPr="00000000">
        <w:rPr>
          <w:b w:val="1"/>
          <w:color w:val="0000ff"/>
          <w:rtl w:val="0"/>
        </w:rPr>
        <w:t xml:space="preserve">.</w:t>
      </w:r>
    </w:p>
    <w:p w:rsidR="00000000" w:rsidDel="00000000" w:rsidP="00000000" w:rsidRDefault="00000000" w:rsidRPr="00000000" w14:paraId="0000009A">
      <w:pPr>
        <w:rPr>
          <w:b w:val="1"/>
          <w:color w:val="0000ff"/>
        </w:rPr>
      </w:pPr>
      <w:r w:rsidDel="00000000" w:rsidR="00000000" w:rsidRPr="00000000">
        <w:rPr>
          <w:rtl w:val="0"/>
        </w:rPr>
      </w:r>
    </w:p>
    <w:p w:rsidR="00000000" w:rsidDel="00000000" w:rsidP="00000000" w:rsidRDefault="00000000" w:rsidRPr="00000000" w14:paraId="0000009B">
      <w:pPr>
        <w:pStyle w:val="Heading2"/>
        <w:spacing w:before="120" w:lineRule="auto"/>
        <w:rPr/>
      </w:pPr>
      <w:bookmarkStart w:colFirst="0" w:colLast="0" w:name="_2et92p0" w:id="4"/>
      <w:bookmarkEnd w:id="4"/>
      <w:r w:rsidDel="00000000" w:rsidR="00000000" w:rsidRPr="00000000">
        <w:rPr>
          <w:rtl w:val="0"/>
        </w:rPr>
        <w:t xml:space="preserve">10.4  </w:t>
        <w:tab/>
        <w:t xml:space="preserve">CRs to Features in Release 15 and earlier</w:t>
      </w:r>
    </w:p>
    <w:p w:rsidR="00000000" w:rsidDel="00000000" w:rsidP="00000000" w:rsidRDefault="00000000" w:rsidRPr="00000000" w14:paraId="0000009C">
      <w:pPr>
        <w:rPr/>
      </w:pPr>
      <w:r w:rsidDel="00000000" w:rsidR="00000000" w:rsidRPr="00000000">
        <w:rPr>
          <w:rtl w:val="0"/>
        </w:rPr>
      </w:r>
    </w:p>
    <w:tbl>
      <w:tblPr>
        <w:tblStyle w:val="Table5"/>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930"/>
        <w:gridCol w:w="3270"/>
        <w:tblGridChange w:id="0">
          <w:tblGrid>
            <w:gridCol w:w="1635"/>
            <w:gridCol w:w="3930"/>
            <w:gridCol w:w="3270"/>
          </w:tblGrid>
        </w:tblGridChange>
      </w:tblGrid>
      <w:tr>
        <w:trPr>
          <w:trHeight w:val="770" w:hRule="atLeast"/>
        </w:trPr>
        <w:tc>
          <w:tcPr>
            <w:tcBorders>
              <w:top w:color="666666" w:space="0" w:sz="8" w:val="single"/>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9D">
            <w:pPr>
              <w:spacing w:after="240" w:before="240" w:line="276" w:lineRule="auto"/>
              <w:rPr>
                <w:color w:val="0000ff"/>
                <w:sz w:val="24"/>
                <w:szCs w:val="24"/>
                <w:u w:val="single"/>
              </w:rPr>
            </w:pPr>
            <w:hyperlink r:id="rId34">
              <w:r w:rsidDel="00000000" w:rsidR="00000000" w:rsidRPr="00000000">
                <w:rPr>
                  <w:color w:val="0000ff"/>
                  <w:sz w:val="24"/>
                  <w:szCs w:val="24"/>
                  <w:u w:val="single"/>
                  <w:rtl w:val="0"/>
                </w:rPr>
                <w:t xml:space="preserve">S4-200852</w:t>
              </w:r>
            </w:hyperlink>
            <w:r w:rsidDel="00000000" w:rsidR="00000000" w:rsidRPr="00000000">
              <w:rPr>
                <w:rtl w:val="0"/>
              </w:rPr>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9E">
            <w:pPr>
              <w:spacing w:after="240" w:before="240" w:line="276" w:lineRule="auto"/>
              <w:rPr>
                <w:sz w:val="24"/>
                <w:szCs w:val="24"/>
              </w:rPr>
            </w:pPr>
            <w:r w:rsidDel="00000000" w:rsidR="00000000" w:rsidRPr="00000000">
              <w:rPr>
                <w:sz w:val="24"/>
                <w:szCs w:val="24"/>
                <w:rtl w:val="0"/>
              </w:rPr>
              <w:t xml:space="preserve">Making some space for new codecs: Take H.263 to rest</w:t>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9F">
            <w:pPr>
              <w:spacing w:after="240" w:before="240" w:line="276"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color w:val="0000ff"/>
        </w:rPr>
      </w:pPr>
      <w:r w:rsidDel="00000000" w:rsidR="00000000" w:rsidRPr="00000000">
        <w:rPr>
          <w:b w:val="1"/>
          <w:color w:val="0000ff"/>
          <w:rtl w:val="0"/>
        </w:rPr>
        <w:t xml:space="preserve">E-Mail Discussion:</w:t>
      </w:r>
    </w:p>
    <w:tbl>
      <w:tblPr>
        <w:tblStyle w:val="Table6"/>
        <w:tblW w:w="891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755"/>
        <w:gridCol w:w="1185"/>
        <w:gridCol w:w="2970"/>
        <w:tblGridChange w:id="0">
          <w:tblGrid>
            <w:gridCol w:w="4755"/>
            <w:gridCol w:w="1185"/>
            <w:gridCol w:w="297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A2">
            <w:pPr>
              <w:spacing w:after="240" w:before="240" w:line="276" w:lineRule="auto"/>
              <w:rPr>
                <w:color w:val="663399"/>
                <w:sz w:val="18"/>
                <w:szCs w:val="18"/>
              </w:rPr>
            </w:pPr>
            <w:hyperlink r:id="rId35">
              <w:r w:rsidDel="00000000" w:rsidR="00000000" w:rsidRPr="00000000">
                <w:rPr>
                  <w:color w:val="663399"/>
                  <w:sz w:val="18"/>
                  <w:szCs w:val="18"/>
                  <w:rtl w:val="0"/>
                </w:rPr>
                <w:t xml:space="preserve">[10.4, Maintenance, 852, 27MAY 0600 CEST] Take H.263 out of 3GPP specs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A3">
            <w:pPr>
              <w:spacing w:after="240" w:before="240" w:line="276" w:lineRule="auto"/>
              <w:rPr>
                <w:color w:val="0000ff"/>
                <w:sz w:val="18"/>
                <w:szCs w:val="18"/>
              </w:rPr>
            </w:pPr>
            <w:r w:rsidDel="00000000" w:rsidR="00000000" w:rsidRPr="00000000">
              <w:rPr>
                <w:color w:val="0000ff"/>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A4">
            <w:pPr>
              <w:spacing w:after="240" w:before="240" w:line="276" w:lineRule="auto"/>
              <w:rPr>
                <w:color w:val="0000ff"/>
                <w:sz w:val="18"/>
                <w:szCs w:val="18"/>
              </w:rPr>
            </w:pPr>
            <w:r w:rsidDel="00000000" w:rsidR="00000000" w:rsidRPr="00000000">
              <w:rPr>
                <w:color w:val="0000ff"/>
                <w:sz w:val="18"/>
                <w:szCs w:val="18"/>
                <w:rtl w:val="0"/>
              </w:rPr>
              <w:t xml:space="preserve">Mon, 25 May 2020 21:26:17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A5">
            <w:pPr>
              <w:spacing w:after="240" w:before="240" w:line="276" w:lineRule="auto"/>
              <w:rPr>
                <w:color w:val="663399"/>
                <w:sz w:val="18"/>
                <w:szCs w:val="18"/>
              </w:rPr>
            </w:pPr>
            <w:hyperlink r:id="rId36">
              <w:r w:rsidDel="00000000" w:rsidR="00000000" w:rsidRPr="00000000">
                <w:rPr>
                  <w:color w:val="663399"/>
                  <w:sz w:val="18"/>
                  <w:szCs w:val="18"/>
                  <w:rtl w:val="0"/>
                </w:rPr>
                <w:t xml:space="preserve">[10.4, Maintenance, 852, 27MAY 0600 CEST] Take H.263 out of 3GPP specs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A6">
            <w:pPr>
              <w:spacing w:after="240" w:before="240" w:line="276" w:lineRule="auto"/>
              <w:rPr>
                <w:color w:val="0000ff"/>
                <w:sz w:val="18"/>
                <w:szCs w:val="18"/>
              </w:rPr>
            </w:pPr>
            <w:r w:rsidDel="00000000" w:rsidR="00000000" w:rsidRPr="00000000">
              <w:rPr>
                <w:color w:val="0000ff"/>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A7">
            <w:pPr>
              <w:spacing w:after="240" w:before="240" w:line="276" w:lineRule="auto"/>
              <w:rPr>
                <w:color w:val="0000ff"/>
                <w:sz w:val="18"/>
                <w:szCs w:val="18"/>
              </w:rPr>
            </w:pPr>
            <w:r w:rsidDel="00000000" w:rsidR="00000000" w:rsidRPr="00000000">
              <w:rPr>
                <w:color w:val="0000ff"/>
                <w:sz w:val="18"/>
                <w:szCs w:val="18"/>
                <w:rtl w:val="0"/>
              </w:rPr>
              <w:t xml:space="preserve">Wed, 27 May 2020 05:37:48 +0000</w:t>
            </w:r>
          </w:p>
        </w:tc>
      </w:tr>
    </w:tbl>
    <w:p w:rsidR="00000000" w:rsidDel="00000000" w:rsidP="00000000" w:rsidRDefault="00000000" w:rsidRPr="00000000" w14:paraId="000000A8">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A9">
      <w:pPr>
        <w:numPr>
          <w:ilvl w:val="0"/>
          <w:numId w:val="4"/>
        </w:numPr>
        <w:ind w:left="720" w:hanging="360"/>
      </w:pPr>
      <w:r w:rsidDel="00000000" w:rsidR="00000000" w:rsidRPr="00000000">
        <w:rPr>
          <w:rtl w:val="0"/>
        </w:rPr>
        <w:t xml:space="preserve">A telco is held on June 9, 2020 at 3pm - 5pm cest on this matter.</w:t>
      </w:r>
    </w:p>
    <w:p w:rsidR="00000000" w:rsidDel="00000000" w:rsidP="00000000" w:rsidRDefault="00000000" w:rsidRPr="00000000" w14:paraId="000000AA">
      <w:pPr>
        <w:rPr>
          <w:b w:val="1"/>
          <w:color w:val="0000ff"/>
        </w:rPr>
      </w:pPr>
      <w:r w:rsidDel="00000000" w:rsidR="00000000" w:rsidRPr="00000000">
        <w:rPr>
          <w:rtl w:val="0"/>
        </w:rPr>
      </w:r>
    </w:p>
    <w:p w:rsidR="00000000" w:rsidDel="00000000" w:rsidP="00000000" w:rsidRDefault="00000000" w:rsidRPr="00000000" w14:paraId="000000AB">
      <w:pPr>
        <w:rPr>
          <w:highlight w:val="yellow"/>
        </w:rPr>
      </w:pPr>
      <w:r w:rsidDel="00000000" w:rsidR="00000000" w:rsidRPr="00000000">
        <w:rPr>
          <w:b w:val="1"/>
          <w:color w:val="0000ff"/>
          <w:rtl w:val="0"/>
        </w:rPr>
        <w:t xml:space="preserve">S4-200852</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bl>
      <w:tblPr>
        <w:tblStyle w:val="Table7"/>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930"/>
        <w:gridCol w:w="3270"/>
        <w:tblGridChange w:id="0">
          <w:tblGrid>
            <w:gridCol w:w="1635"/>
            <w:gridCol w:w="3930"/>
            <w:gridCol w:w="3270"/>
          </w:tblGrid>
        </w:tblGridChange>
      </w:tblGrid>
      <w:tr>
        <w:trPr>
          <w:trHeight w:val="485" w:hRule="atLeast"/>
        </w:trPr>
        <w:tc>
          <w:tcPr>
            <w:tcBorders>
              <w:top w:color="666666" w:space="0" w:sz="8" w:val="single"/>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AD">
            <w:pPr>
              <w:spacing w:after="240" w:before="240" w:line="276" w:lineRule="auto"/>
              <w:rPr>
                <w:color w:val="0000ff"/>
                <w:sz w:val="24"/>
                <w:szCs w:val="24"/>
                <w:u w:val="single"/>
              </w:rPr>
            </w:pPr>
            <w:hyperlink r:id="rId37">
              <w:r w:rsidDel="00000000" w:rsidR="00000000" w:rsidRPr="00000000">
                <w:rPr>
                  <w:color w:val="0000ff"/>
                  <w:sz w:val="24"/>
                  <w:szCs w:val="24"/>
                  <w:u w:val="single"/>
                  <w:rtl w:val="0"/>
                </w:rPr>
                <w:t xml:space="preserve">S4-200853</w:t>
              </w:r>
            </w:hyperlink>
            <w:r w:rsidDel="00000000" w:rsidR="00000000" w:rsidRPr="00000000">
              <w:rPr>
                <w:rtl w:val="0"/>
              </w:rPr>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AE">
            <w:pPr>
              <w:spacing w:after="240" w:before="240" w:line="276" w:lineRule="auto"/>
              <w:rPr>
                <w:sz w:val="24"/>
                <w:szCs w:val="24"/>
              </w:rPr>
            </w:pPr>
            <w:r w:rsidDel="00000000" w:rsidR="00000000" w:rsidRPr="00000000">
              <w:rPr>
                <w:sz w:val="24"/>
                <w:szCs w:val="24"/>
                <w:rtl w:val="0"/>
              </w:rPr>
              <w:t xml:space="preserve">Removing H.263</w:t>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AF">
            <w:pPr>
              <w:spacing w:after="240" w:before="240" w:line="276"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highlight w:val="yellow"/>
        </w:rPr>
      </w:pPr>
      <w:r w:rsidDel="00000000" w:rsidR="00000000" w:rsidRPr="00000000">
        <w:rPr>
          <w:b w:val="1"/>
          <w:color w:val="0000ff"/>
          <w:rtl w:val="0"/>
        </w:rPr>
        <w:t xml:space="preserve">S4-200853</w:t>
      </w:r>
      <w:r w:rsidDel="00000000" w:rsidR="00000000" w:rsidRPr="00000000">
        <w:rPr>
          <w:rtl w:val="0"/>
        </w:rPr>
        <w:t xml:space="preserve"> is </w:t>
      </w:r>
      <w:r w:rsidDel="00000000" w:rsidR="00000000" w:rsidRPr="00000000">
        <w:rPr>
          <w:b w:val="1"/>
          <w:color w:val="ff0000"/>
          <w:rtl w:val="0"/>
        </w:rPr>
        <w:t xml:space="preserve">not treated as submitted late</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bl>
      <w:tblPr>
        <w:tblStyle w:val="Table8"/>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930"/>
        <w:gridCol w:w="3270"/>
        <w:tblGridChange w:id="0">
          <w:tblGrid>
            <w:gridCol w:w="1635"/>
            <w:gridCol w:w="3930"/>
            <w:gridCol w:w="3270"/>
          </w:tblGrid>
        </w:tblGridChange>
      </w:tblGrid>
      <w:tr>
        <w:trPr>
          <w:trHeight w:val="485" w:hRule="atLeast"/>
        </w:trPr>
        <w:tc>
          <w:tcPr>
            <w:tcBorders>
              <w:top w:color="666666" w:space="0" w:sz="8" w:val="single"/>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B4">
            <w:pPr>
              <w:spacing w:after="240" w:before="240" w:line="276" w:lineRule="auto"/>
              <w:rPr>
                <w:color w:val="0000ff"/>
                <w:sz w:val="24"/>
                <w:szCs w:val="24"/>
                <w:u w:val="single"/>
              </w:rPr>
            </w:pPr>
            <w:hyperlink r:id="rId38">
              <w:r w:rsidDel="00000000" w:rsidR="00000000" w:rsidRPr="00000000">
                <w:rPr>
                  <w:color w:val="0000ff"/>
                  <w:sz w:val="24"/>
                  <w:szCs w:val="24"/>
                  <w:u w:val="single"/>
                  <w:rtl w:val="0"/>
                </w:rPr>
                <w:t xml:space="preserve">S4-200854</w:t>
              </w:r>
            </w:hyperlink>
            <w:r w:rsidDel="00000000" w:rsidR="00000000" w:rsidRPr="00000000">
              <w:rPr>
                <w:rtl w:val="0"/>
              </w:rPr>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B5">
            <w:pPr>
              <w:spacing w:after="240" w:before="240" w:line="276" w:lineRule="auto"/>
              <w:rPr>
                <w:sz w:val="24"/>
                <w:szCs w:val="24"/>
              </w:rPr>
            </w:pPr>
            <w:r w:rsidDel="00000000" w:rsidR="00000000" w:rsidRPr="00000000">
              <w:rPr>
                <w:sz w:val="24"/>
                <w:szCs w:val="24"/>
                <w:rtl w:val="0"/>
              </w:rPr>
              <w:t xml:space="preserve">Removing H.263</w:t>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B6">
            <w:pPr>
              <w:spacing w:after="240" w:before="240" w:line="276"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highlight w:val="yellow"/>
        </w:rPr>
      </w:pPr>
      <w:r w:rsidDel="00000000" w:rsidR="00000000" w:rsidRPr="00000000">
        <w:rPr>
          <w:b w:val="1"/>
          <w:color w:val="0000ff"/>
          <w:rtl w:val="0"/>
        </w:rPr>
        <w:t xml:space="preserve">S4-200854</w:t>
      </w:r>
      <w:r w:rsidDel="00000000" w:rsidR="00000000" w:rsidRPr="00000000">
        <w:rPr>
          <w:rtl w:val="0"/>
        </w:rPr>
        <w:t xml:space="preserve"> is </w:t>
      </w:r>
      <w:r w:rsidDel="00000000" w:rsidR="00000000" w:rsidRPr="00000000">
        <w:rPr>
          <w:b w:val="1"/>
          <w:color w:val="ff0000"/>
          <w:rtl w:val="0"/>
        </w:rPr>
        <w:t xml:space="preserve">not treated as submitted late</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tbl>
      <w:tblPr>
        <w:tblStyle w:val="Table9"/>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930"/>
        <w:gridCol w:w="3270"/>
        <w:tblGridChange w:id="0">
          <w:tblGrid>
            <w:gridCol w:w="1635"/>
            <w:gridCol w:w="3930"/>
            <w:gridCol w:w="3270"/>
          </w:tblGrid>
        </w:tblGridChange>
      </w:tblGrid>
      <w:tr>
        <w:trPr>
          <w:trHeight w:val="485" w:hRule="atLeast"/>
        </w:trPr>
        <w:tc>
          <w:tcPr>
            <w:tcBorders>
              <w:top w:color="666666" w:space="0" w:sz="8" w:val="single"/>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BA">
            <w:pPr>
              <w:spacing w:after="240" w:before="240" w:line="276" w:lineRule="auto"/>
              <w:rPr>
                <w:color w:val="0000ff"/>
                <w:sz w:val="24"/>
                <w:szCs w:val="24"/>
                <w:u w:val="single"/>
              </w:rPr>
            </w:pPr>
            <w:hyperlink r:id="rId39">
              <w:r w:rsidDel="00000000" w:rsidR="00000000" w:rsidRPr="00000000">
                <w:rPr>
                  <w:color w:val="0000ff"/>
                  <w:sz w:val="24"/>
                  <w:szCs w:val="24"/>
                  <w:u w:val="single"/>
                  <w:rtl w:val="0"/>
                </w:rPr>
                <w:t xml:space="preserve">S4-200855</w:t>
              </w:r>
            </w:hyperlink>
            <w:r w:rsidDel="00000000" w:rsidR="00000000" w:rsidRPr="00000000">
              <w:rPr>
                <w:rtl w:val="0"/>
              </w:rPr>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BB">
            <w:pPr>
              <w:spacing w:after="240" w:before="240" w:line="276" w:lineRule="auto"/>
              <w:rPr>
                <w:sz w:val="24"/>
                <w:szCs w:val="24"/>
              </w:rPr>
            </w:pPr>
            <w:r w:rsidDel="00000000" w:rsidR="00000000" w:rsidRPr="00000000">
              <w:rPr>
                <w:sz w:val="24"/>
                <w:szCs w:val="24"/>
                <w:rtl w:val="0"/>
              </w:rPr>
              <w:t xml:space="preserve">Removing H.263</w:t>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BC">
            <w:pPr>
              <w:spacing w:after="240" w:before="240" w:line="276"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highlight w:val="yellow"/>
        </w:rPr>
      </w:pPr>
      <w:r w:rsidDel="00000000" w:rsidR="00000000" w:rsidRPr="00000000">
        <w:rPr>
          <w:b w:val="1"/>
          <w:color w:val="0000ff"/>
          <w:rtl w:val="0"/>
        </w:rPr>
        <w:t xml:space="preserve">S4-200855</w:t>
      </w:r>
      <w:r w:rsidDel="00000000" w:rsidR="00000000" w:rsidRPr="00000000">
        <w:rPr>
          <w:rtl w:val="0"/>
        </w:rPr>
        <w:t xml:space="preserve"> is </w:t>
      </w:r>
      <w:r w:rsidDel="00000000" w:rsidR="00000000" w:rsidRPr="00000000">
        <w:rPr>
          <w:b w:val="1"/>
          <w:color w:val="ff0000"/>
          <w:rtl w:val="0"/>
        </w:rPr>
        <w:t xml:space="preserve">not treated as submitted late</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tbl>
      <w:tblPr>
        <w:tblStyle w:val="Table10"/>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930"/>
        <w:gridCol w:w="3270"/>
        <w:tblGridChange w:id="0">
          <w:tblGrid>
            <w:gridCol w:w="1635"/>
            <w:gridCol w:w="3930"/>
            <w:gridCol w:w="3270"/>
          </w:tblGrid>
        </w:tblGridChange>
      </w:tblGrid>
      <w:tr>
        <w:trPr>
          <w:trHeight w:val="485" w:hRule="atLeast"/>
        </w:trPr>
        <w:tc>
          <w:tcPr>
            <w:tcBorders>
              <w:top w:color="666666" w:space="0" w:sz="8" w:val="single"/>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C0">
            <w:pPr>
              <w:spacing w:after="240" w:before="240" w:line="276" w:lineRule="auto"/>
              <w:rPr>
                <w:color w:val="0000ff"/>
                <w:sz w:val="24"/>
                <w:szCs w:val="24"/>
                <w:u w:val="single"/>
              </w:rPr>
            </w:pPr>
            <w:hyperlink r:id="rId40">
              <w:r w:rsidDel="00000000" w:rsidR="00000000" w:rsidRPr="00000000">
                <w:rPr>
                  <w:color w:val="0000ff"/>
                  <w:sz w:val="24"/>
                  <w:szCs w:val="24"/>
                  <w:u w:val="single"/>
                  <w:rtl w:val="0"/>
                </w:rPr>
                <w:t xml:space="preserve">S4-200856</w:t>
              </w:r>
            </w:hyperlink>
            <w:r w:rsidDel="00000000" w:rsidR="00000000" w:rsidRPr="00000000">
              <w:rPr>
                <w:rtl w:val="0"/>
              </w:rPr>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C1">
            <w:pPr>
              <w:spacing w:after="240" w:before="240" w:line="276" w:lineRule="auto"/>
              <w:rPr>
                <w:sz w:val="24"/>
                <w:szCs w:val="24"/>
              </w:rPr>
            </w:pPr>
            <w:r w:rsidDel="00000000" w:rsidR="00000000" w:rsidRPr="00000000">
              <w:rPr>
                <w:sz w:val="24"/>
                <w:szCs w:val="24"/>
                <w:rtl w:val="0"/>
              </w:rPr>
              <w:t xml:space="preserve">Removing H.263</w:t>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C2">
            <w:pPr>
              <w:spacing w:after="240" w:before="240" w:line="276"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color w:val="0000ff"/>
          <w:rtl w:val="0"/>
        </w:rPr>
        <w:t xml:space="preserve">S4-200856</w:t>
      </w:r>
      <w:r w:rsidDel="00000000" w:rsidR="00000000" w:rsidRPr="00000000">
        <w:rPr>
          <w:rtl w:val="0"/>
        </w:rPr>
        <w:t xml:space="preserve"> is </w:t>
      </w:r>
      <w:r w:rsidDel="00000000" w:rsidR="00000000" w:rsidRPr="00000000">
        <w:rPr>
          <w:b w:val="1"/>
          <w:color w:val="ff0000"/>
          <w:rtl w:val="0"/>
        </w:rPr>
        <w:t xml:space="preserve">not treated as submitted late</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bl>
      <w:tblPr>
        <w:tblStyle w:val="Table11"/>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930"/>
        <w:gridCol w:w="3270"/>
        <w:tblGridChange w:id="0">
          <w:tblGrid>
            <w:gridCol w:w="1635"/>
            <w:gridCol w:w="3930"/>
            <w:gridCol w:w="3270"/>
          </w:tblGrid>
        </w:tblGridChange>
      </w:tblGrid>
      <w:tr>
        <w:trPr>
          <w:trHeight w:val="485" w:hRule="atLeast"/>
        </w:trPr>
        <w:tc>
          <w:tcPr>
            <w:tcBorders>
              <w:top w:color="666666" w:space="0" w:sz="8" w:val="single"/>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C6">
            <w:pPr>
              <w:spacing w:after="240" w:before="240" w:line="276" w:lineRule="auto"/>
              <w:rPr>
                <w:color w:val="0000ff"/>
                <w:sz w:val="24"/>
                <w:szCs w:val="24"/>
                <w:u w:val="single"/>
              </w:rPr>
            </w:pPr>
            <w:hyperlink r:id="rId41">
              <w:r w:rsidDel="00000000" w:rsidR="00000000" w:rsidRPr="00000000">
                <w:rPr>
                  <w:color w:val="0000ff"/>
                  <w:sz w:val="24"/>
                  <w:szCs w:val="24"/>
                  <w:u w:val="single"/>
                  <w:rtl w:val="0"/>
                </w:rPr>
                <w:t xml:space="preserve">S4-200857</w:t>
              </w:r>
            </w:hyperlink>
            <w:r w:rsidDel="00000000" w:rsidR="00000000" w:rsidRPr="00000000">
              <w:rPr>
                <w:rtl w:val="0"/>
              </w:rPr>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C7">
            <w:pPr>
              <w:spacing w:after="240" w:before="240" w:line="276" w:lineRule="auto"/>
              <w:rPr>
                <w:sz w:val="24"/>
                <w:szCs w:val="24"/>
              </w:rPr>
            </w:pPr>
            <w:r w:rsidDel="00000000" w:rsidR="00000000" w:rsidRPr="00000000">
              <w:rPr>
                <w:sz w:val="24"/>
                <w:szCs w:val="24"/>
                <w:rtl w:val="0"/>
              </w:rPr>
              <w:t xml:space="preserve">Removing H.263</w:t>
            </w:r>
          </w:p>
        </w:tc>
        <w:tc>
          <w:tcPr>
            <w:tcBorders>
              <w:top w:color="666666" w:space="0" w:sz="8" w:val="single"/>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C8">
            <w:pPr>
              <w:spacing w:after="240" w:before="240" w:line="276"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highlight w:val="yellow"/>
        </w:rPr>
      </w:pPr>
      <w:r w:rsidDel="00000000" w:rsidR="00000000" w:rsidRPr="00000000">
        <w:rPr>
          <w:b w:val="1"/>
          <w:color w:val="0000ff"/>
          <w:rtl w:val="0"/>
        </w:rPr>
        <w:t xml:space="preserve">S4-200857</w:t>
      </w:r>
      <w:r w:rsidDel="00000000" w:rsidR="00000000" w:rsidRPr="00000000">
        <w:rPr>
          <w:rtl w:val="0"/>
        </w:rPr>
        <w:t xml:space="preserve"> is </w:t>
      </w:r>
      <w:r w:rsidDel="00000000" w:rsidR="00000000" w:rsidRPr="00000000">
        <w:rPr>
          <w:b w:val="1"/>
          <w:color w:val="ff0000"/>
          <w:rtl w:val="0"/>
        </w:rPr>
        <w:t xml:space="preserve">not treated as submitted late</w:t>
      </w:r>
      <w:r w:rsidDel="00000000" w:rsidR="00000000" w:rsidRPr="00000000">
        <w:rPr>
          <w:b w:val="1"/>
          <w:color w:val="0000ff"/>
          <w:rtl w:val="0"/>
        </w:rPr>
        <w:t xml:space="preserve">.</w:t>
      </w:r>
      <w:r w:rsidDel="00000000" w:rsidR="00000000" w:rsidRPr="00000000">
        <w:rPr>
          <w:rtl w:val="0"/>
        </w:rPr>
      </w:r>
    </w:p>
    <w:p w:rsidR="00000000" w:rsidDel="00000000" w:rsidP="00000000" w:rsidRDefault="00000000" w:rsidRPr="00000000" w14:paraId="000000CB">
      <w:pPr>
        <w:rPr>
          <w:highlight w:val="yellow"/>
        </w:rPr>
      </w:pPr>
      <w:r w:rsidDel="00000000" w:rsidR="00000000" w:rsidRPr="00000000">
        <w:rPr>
          <w:rtl w:val="0"/>
        </w:rPr>
      </w:r>
    </w:p>
    <w:p w:rsidR="00000000" w:rsidDel="00000000" w:rsidP="00000000" w:rsidRDefault="00000000" w:rsidRPr="00000000" w14:paraId="000000CC">
      <w:pPr>
        <w:pStyle w:val="Heading2"/>
        <w:spacing w:before="120" w:lineRule="auto"/>
        <w:rPr/>
      </w:pPr>
      <w:bookmarkStart w:colFirst="0" w:colLast="0" w:name="_tyjcwt" w:id="5"/>
      <w:bookmarkEnd w:id="5"/>
      <w:r w:rsidDel="00000000" w:rsidR="00000000" w:rsidRPr="00000000">
        <w:rPr>
          <w:rtl w:val="0"/>
        </w:rPr>
        <w:t xml:space="preserve">10.5  </w:t>
        <w:tab/>
        <w:t xml:space="preserve">CRs to Features in Release 16</w:t>
      </w:r>
    </w:p>
    <w:p w:rsidR="00000000" w:rsidDel="00000000" w:rsidP="00000000" w:rsidRDefault="00000000" w:rsidRPr="00000000" w14:paraId="000000CD">
      <w:pPr>
        <w:rPr>
          <w:highlight w:val="yellow"/>
        </w:rPr>
      </w:pPr>
      <w:r w:rsidDel="00000000" w:rsidR="00000000" w:rsidRPr="00000000">
        <w:rPr>
          <w:highlight w:val="yellow"/>
          <w:rtl w:val="0"/>
        </w:rPr>
        <w:t xml:space="preserve">none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spacing w:before="120" w:lineRule="auto"/>
        <w:rPr/>
      </w:pPr>
      <w:bookmarkStart w:colFirst="0" w:colLast="0" w:name="_3dy6vkm" w:id="6"/>
      <w:bookmarkEnd w:id="6"/>
      <w:r w:rsidDel="00000000" w:rsidR="00000000" w:rsidRPr="00000000">
        <w:rPr>
          <w:rtl w:val="0"/>
        </w:rPr>
        <w:t xml:space="preserve">10.6  </w:t>
        <w:tab/>
        <w:t xml:space="preserve">FS_VR_CoGui (Feasibility Study on VR Streaming Conformance and Guidelines)</w:t>
      </w:r>
    </w:p>
    <w:p w:rsidR="00000000" w:rsidDel="00000000" w:rsidP="00000000" w:rsidRDefault="00000000" w:rsidRPr="00000000" w14:paraId="000000D0">
      <w:pPr>
        <w:rPr>
          <w:sz w:val="20"/>
          <w:szCs w:val="20"/>
        </w:rPr>
      </w:pPr>
      <w:r w:rsidDel="00000000" w:rsidR="00000000" w:rsidRPr="00000000">
        <w:rPr>
          <w:sz w:val="20"/>
          <w:szCs w:val="20"/>
          <w:rtl w:val="0"/>
        </w:rPr>
        <w:t xml:space="preserve">WID: </w:t>
      </w:r>
      <w:hyperlink r:id="rId42">
        <w:r w:rsidDel="00000000" w:rsidR="00000000" w:rsidRPr="00000000">
          <w:rPr>
            <w:sz w:val="20"/>
            <w:szCs w:val="20"/>
            <w:rtl w:val="0"/>
          </w:rPr>
          <w:t xml:space="preserve"> </w:t>
        </w:r>
      </w:hyperlink>
      <w:hyperlink r:id="rId43">
        <w:r w:rsidDel="00000000" w:rsidR="00000000" w:rsidRPr="00000000">
          <w:rPr>
            <w:color w:val="1155cc"/>
            <w:sz w:val="20"/>
            <w:szCs w:val="20"/>
            <w:u w:val="single"/>
            <w:rtl w:val="0"/>
          </w:rPr>
          <w:t xml:space="preserve">SP-190642</w:t>
        </w:r>
      </w:hyperlink>
      <w:r w:rsidDel="00000000" w:rsidR="00000000" w:rsidRPr="00000000">
        <w:rPr>
          <w:sz w:val="20"/>
          <w:szCs w:val="20"/>
          <w:rtl w:val="0"/>
        </w:rPr>
        <w:t xml:space="preserve"> New SID on 'VR Streaming Conformance and Guidelines' (FS_VR_CoGui)</w:t>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rPr>
          <w:sz w:val="20"/>
          <w:szCs w:val="20"/>
          <w:highlight w:val="yellow"/>
        </w:rPr>
      </w:pPr>
      <w:r w:rsidDel="00000000" w:rsidR="00000000" w:rsidRPr="00000000">
        <w:rPr>
          <w:sz w:val="20"/>
          <w:szCs w:val="20"/>
          <w:highlight w:val="yellow"/>
          <w:rtl w:val="0"/>
        </w:rPr>
        <w:t xml:space="preserve">none</w:t>
      </w:r>
    </w:p>
    <w:p w:rsidR="00000000" w:rsidDel="00000000" w:rsidP="00000000" w:rsidRDefault="00000000" w:rsidRPr="00000000" w14:paraId="000000D3">
      <w:pPr>
        <w:pStyle w:val="Heading2"/>
        <w:spacing w:before="120" w:lineRule="auto"/>
        <w:rPr/>
      </w:pPr>
      <w:bookmarkStart w:colFirst="0" w:colLast="0" w:name="_1t3h5sf" w:id="7"/>
      <w:bookmarkEnd w:id="7"/>
      <w:r w:rsidDel="00000000" w:rsidR="00000000" w:rsidRPr="00000000">
        <w:rPr>
          <w:rtl w:val="0"/>
        </w:rPr>
        <w:t xml:space="preserve">10.7  </w:t>
        <w:tab/>
        <w:t xml:space="preserve">FS_5GVideo (Feasibility Study on 5G Video Characteristics)</w:t>
      </w:r>
    </w:p>
    <w:p w:rsidR="00000000" w:rsidDel="00000000" w:rsidP="00000000" w:rsidRDefault="00000000" w:rsidRPr="00000000" w14:paraId="000000D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WID:  </w:t>
      </w:r>
      <w:hyperlink r:id="rId44">
        <w:r w:rsidDel="00000000" w:rsidR="00000000" w:rsidRPr="00000000">
          <w:rPr>
            <w:color w:val="1155cc"/>
            <w:sz w:val="20"/>
            <w:szCs w:val="20"/>
            <w:u w:val="single"/>
            <w:rtl w:val="0"/>
          </w:rPr>
          <w:t xml:space="preserve">SP-200052</w:t>
        </w:r>
      </w:hyperlink>
      <w:r w:rsidDel="00000000" w:rsidR="00000000" w:rsidRPr="00000000">
        <w:rPr>
          <w:sz w:val="20"/>
          <w:szCs w:val="20"/>
          <w:rtl w:val="0"/>
        </w:rPr>
        <w:t xml:space="preserve"> Feasibility Study on 5G Video Codec Characteristics (FS_5GVideo)</w:t>
      </w:r>
    </w:p>
    <w:p w:rsidR="00000000" w:rsidDel="00000000" w:rsidP="00000000" w:rsidRDefault="00000000" w:rsidRPr="00000000" w14:paraId="000000D5">
      <w:pPr>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12"/>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0D6">
            <w:pPr>
              <w:rPr>
                <w:color w:val="0000ff"/>
                <w:sz w:val="24"/>
                <w:szCs w:val="24"/>
                <w:u w:val="single"/>
              </w:rPr>
            </w:pPr>
            <w:hyperlink r:id="rId45">
              <w:r w:rsidDel="00000000" w:rsidR="00000000" w:rsidRPr="00000000">
                <w:rPr>
                  <w:color w:val="0000ff"/>
                  <w:sz w:val="24"/>
                  <w:szCs w:val="24"/>
                  <w:u w:val="single"/>
                  <w:rtl w:val="0"/>
                </w:rPr>
                <w:t xml:space="preserve">S4-200762</w:t>
              </w:r>
            </w:hyperlink>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sz w:val="24"/>
                <w:szCs w:val="24"/>
                <w:rtl w:val="0"/>
              </w:rPr>
              <w:t xml:space="preserve">Proposed Updated Work Plan for FS_5GVideo</w:t>
            </w:r>
          </w:p>
        </w:tc>
        <w:tc>
          <w:tcPr/>
          <w:p w:rsidR="00000000" w:rsidDel="00000000" w:rsidP="00000000" w:rsidRDefault="00000000" w:rsidRPr="00000000" w14:paraId="000000D8">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DD">
      <w:pPr>
        <w:numPr>
          <w:ilvl w:val="0"/>
          <w:numId w:val="2"/>
        </w:numPr>
        <w:ind w:left="720" w:hanging="360"/>
        <w:rPr/>
      </w:pPr>
      <w:r w:rsidDel="00000000" w:rsidR="00000000" w:rsidRPr="00000000">
        <w:rPr>
          <w:rtl w:val="0"/>
        </w:rPr>
        <w:t xml:space="preserve"> No changes, but changes in wrong doc</w:t>
      </w:r>
    </w:p>
    <w:p w:rsidR="00000000" w:rsidDel="00000000" w:rsidP="00000000" w:rsidRDefault="00000000" w:rsidRPr="00000000" w14:paraId="000000DE">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DF">
      <w:pPr>
        <w:numPr>
          <w:ilvl w:val="0"/>
          <w:numId w:val="4"/>
        </w:numPr>
        <w:ind w:left="720" w:hanging="360"/>
        <w:rPr/>
      </w:pPr>
      <w:r w:rsidDel="00000000" w:rsidR="00000000" w:rsidRPr="00000000">
        <w:rPr>
          <w:rtl w:val="0"/>
        </w:rPr>
        <w:t xml:space="preserve">Revise - e-mail agreement may be started</w:t>
      </w:r>
    </w:p>
    <w:p w:rsidR="00000000" w:rsidDel="00000000" w:rsidP="00000000" w:rsidRDefault="00000000" w:rsidRPr="00000000" w14:paraId="000000E0">
      <w:pPr>
        <w:rPr>
          <w:b w:val="1"/>
          <w:color w:val="0000ff"/>
        </w:rPr>
      </w:pPr>
      <w:r w:rsidDel="00000000" w:rsidR="00000000" w:rsidRPr="00000000">
        <w:rPr>
          <w:rtl w:val="0"/>
        </w:rPr>
      </w:r>
    </w:p>
    <w:p w:rsidR="00000000" w:rsidDel="00000000" w:rsidP="00000000" w:rsidRDefault="00000000" w:rsidRPr="00000000" w14:paraId="000000E1">
      <w:pPr>
        <w:rPr>
          <w:b w:val="1"/>
          <w:color w:val="0000ff"/>
        </w:rPr>
      </w:pPr>
      <w:r w:rsidDel="00000000" w:rsidR="00000000" w:rsidRPr="00000000">
        <w:rPr>
          <w:b w:val="1"/>
          <w:color w:val="0000ff"/>
          <w:rtl w:val="0"/>
        </w:rPr>
        <w:t xml:space="preserve">S4-200762</w:t>
      </w:r>
      <w:r w:rsidDel="00000000" w:rsidR="00000000" w:rsidRPr="00000000">
        <w:rPr>
          <w:rtl w:val="0"/>
        </w:rPr>
        <w:t xml:space="preserve"> is </w:t>
      </w:r>
      <w:r w:rsidDel="00000000" w:rsidR="00000000" w:rsidRPr="00000000">
        <w:rPr>
          <w:b w:val="1"/>
          <w:color w:val="ff0000"/>
          <w:rtl w:val="0"/>
        </w:rPr>
        <w:t xml:space="preserve">revised to S4-200890</w:t>
      </w:r>
      <w:r w:rsidDel="00000000" w:rsidR="00000000" w:rsidRPr="00000000">
        <w:rPr>
          <w:b w:val="1"/>
          <w:color w:val="0000ff"/>
          <w:rtl w:val="0"/>
        </w:rPr>
        <w:t xml:space="preserve">.</w:t>
      </w:r>
    </w:p>
    <w:p w:rsidR="00000000" w:rsidDel="00000000" w:rsidP="00000000" w:rsidRDefault="00000000" w:rsidRPr="00000000" w14:paraId="000000E2">
      <w:pPr>
        <w:rPr>
          <w:sz w:val="20"/>
          <w:szCs w:val="20"/>
        </w:rPr>
      </w:pPr>
      <w:r w:rsidDel="00000000" w:rsidR="00000000" w:rsidRPr="00000000">
        <w:rPr>
          <w:rtl w:val="0"/>
        </w:rPr>
      </w:r>
    </w:p>
    <w:tbl>
      <w:tblPr>
        <w:tblStyle w:val="Table13"/>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0E3">
            <w:pPr>
              <w:spacing w:line="240" w:lineRule="auto"/>
              <w:rPr>
                <w:color w:val="0000ff"/>
                <w:sz w:val="24"/>
                <w:szCs w:val="24"/>
                <w:u w:val="single"/>
              </w:rPr>
            </w:pPr>
            <w:hyperlink r:id="rId46">
              <w:r w:rsidDel="00000000" w:rsidR="00000000" w:rsidRPr="00000000">
                <w:rPr>
                  <w:color w:val="0000ff"/>
                  <w:sz w:val="24"/>
                  <w:szCs w:val="24"/>
                  <w:u w:val="single"/>
                  <w:rtl w:val="0"/>
                </w:rPr>
                <w:t xml:space="preserve">S4-200890</w:t>
              </w:r>
            </w:hyperlink>
            <w:r w:rsidDel="00000000" w:rsidR="00000000" w:rsidRPr="00000000">
              <w:rPr>
                <w:rtl w:val="0"/>
              </w:rPr>
            </w:r>
          </w:p>
        </w:tc>
        <w:tc>
          <w:tcPr/>
          <w:p w:rsidR="00000000" w:rsidDel="00000000" w:rsidP="00000000" w:rsidRDefault="00000000" w:rsidRPr="00000000" w14:paraId="000000E4">
            <w:pPr>
              <w:spacing w:line="240" w:lineRule="auto"/>
              <w:rPr>
                <w:sz w:val="24"/>
                <w:szCs w:val="24"/>
              </w:rPr>
            </w:pPr>
            <w:r w:rsidDel="00000000" w:rsidR="00000000" w:rsidRPr="00000000">
              <w:rPr>
                <w:sz w:val="24"/>
                <w:szCs w:val="24"/>
                <w:rtl w:val="0"/>
              </w:rPr>
              <w:t xml:space="preserve">Proposed Updated Work Plan for FS_5GVideo</w:t>
            </w:r>
          </w:p>
        </w:tc>
        <w:tc>
          <w:tcPr/>
          <w:p w:rsidR="00000000" w:rsidDel="00000000" w:rsidP="00000000" w:rsidRDefault="00000000" w:rsidRPr="00000000" w14:paraId="000000E5">
            <w:pPr>
              <w:spacing w:line="240"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E6">
      <w:pPr>
        <w:rPr>
          <w:b w:val="1"/>
          <w:color w:val="0000ff"/>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color w:val="0000ff"/>
          <w:rtl w:val="0"/>
        </w:rPr>
        <w:t xml:space="preserve">E-mail Discussion:</w:t>
      </w:r>
      <w:r w:rsidDel="00000000" w:rsidR="00000000" w:rsidRPr="00000000">
        <w:rPr>
          <w:b w:val="1"/>
          <w:rtl w:val="0"/>
        </w:rPr>
        <w:t xml:space="preserve"> </w:t>
      </w:r>
    </w:p>
    <w:p w:rsidR="00000000" w:rsidDel="00000000" w:rsidP="00000000" w:rsidRDefault="00000000" w:rsidRPr="00000000" w14:paraId="000000E8">
      <w:pPr>
        <w:rPr>
          <w:b w:val="1"/>
        </w:rPr>
      </w:pPr>
      <w:r w:rsidDel="00000000" w:rsidR="00000000" w:rsidRPr="00000000">
        <w:rPr>
          <w:rtl w:val="0"/>
        </w:rPr>
      </w:r>
    </w:p>
    <w:tbl>
      <w:tblPr>
        <w:tblStyle w:val="Table14"/>
        <w:tblW w:w="891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815"/>
        <w:gridCol w:w="1185"/>
        <w:gridCol w:w="2910"/>
        <w:tblGridChange w:id="0">
          <w:tblGrid>
            <w:gridCol w:w="4815"/>
            <w:gridCol w:w="1185"/>
            <w:gridCol w:w="291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9">
            <w:pPr>
              <w:spacing w:after="240" w:before="240" w:line="276" w:lineRule="auto"/>
              <w:rPr>
                <w:b w:val="1"/>
                <w:color w:val="663399"/>
                <w:sz w:val="18"/>
                <w:szCs w:val="18"/>
              </w:rPr>
            </w:pPr>
            <w:hyperlink r:id="rId47">
              <w:r w:rsidDel="00000000" w:rsidR="00000000" w:rsidRPr="00000000">
                <w:rPr>
                  <w:b w:val="1"/>
                  <w:color w:val="663399"/>
                  <w:sz w:val="18"/>
                  <w:szCs w:val="18"/>
                  <w:rtl w:val="0"/>
                </w:rPr>
                <w:t xml:space="preserve">[10.6, FS_5GVideo, 890, 28MAY 2000 CEST] FS_5GVideo timeplan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A">
            <w:pPr>
              <w:spacing w:after="240" w:before="240" w:line="276" w:lineRule="auto"/>
              <w:rPr>
                <w:b w:val="1"/>
                <w:sz w:val="18"/>
                <w:szCs w:val="18"/>
              </w:rPr>
            </w:pPr>
            <w:r w:rsidDel="00000000" w:rsidR="00000000" w:rsidRPr="00000000">
              <w:rPr>
                <w:b w:val="1"/>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EB">
            <w:pPr>
              <w:spacing w:after="240" w:before="240" w:line="276" w:lineRule="auto"/>
              <w:rPr>
                <w:b w:val="1"/>
                <w:sz w:val="18"/>
                <w:szCs w:val="18"/>
              </w:rPr>
            </w:pPr>
            <w:r w:rsidDel="00000000" w:rsidR="00000000" w:rsidRPr="00000000">
              <w:rPr>
                <w:b w:val="1"/>
                <w:sz w:val="18"/>
                <w:szCs w:val="18"/>
                <w:rtl w:val="0"/>
              </w:rPr>
              <w:t xml:space="preserve">Tue, 26 May 2020 20:59:31 +0000</w:t>
            </w:r>
          </w:p>
        </w:tc>
      </w:tr>
    </w:tbl>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color w:val="0000ff"/>
        </w:rPr>
      </w:pPr>
      <w:r w:rsidDel="00000000" w:rsidR="00000000" w:rsidRPr="00000000">
        <w:rPr>
          <w:b w:val="1"/>
          <w:color w:val="0000ff"/>
          <w:rtl w:val="0"/>
        </w:rPr>
        <w:t xml:space="preserve">S4-200890</w:t>
      </w:r>
      <w:r w:rsidDel="00000000" w:rsidR="00000000" w:rsidRPr="00000000">
        <w:rPr>
          <w:rtl w:val="0"/>
        </w:rPr>
        <w:t xml:space="preserve"> is </w:t>
      </w:r>
      <w:r w:rsidDel="00000000" w:rsidR="00000000" w:rsidRPr="00000000">
        <w:rPr>
          <w:b w:val="1"/>
          <w:color w:val="ff0000"/>
          <w:rtl w:val="0"/>
        </w:rPr>
        <w:t xml:space="preserve">revised/agreed/noted</w:t>
      </w:r>
      <w:r w:rsidDel="00000000" w:rsidR="00000000" w:rsidRPr="00000000">
        <w:rPr>
          <w:b w:val="1"/>
          <w:color w:val="0000ff"/>
          <w:rtl w:val="0"/>
        </w:rPr>
        <w:t xml:space="preserve">.</w:t>
      </w:r>
    </w:p>
    <w:p w:rsidR="00000000" w:rsidDel="00000000" w:rsidP="00000000" w:rsidRDefault="00000000" w:rsidRPr="00000000" w14:paraId="000000EE">
      <w:pPr>
        <w:rPr>
          <w:b w:val="1"/>
          <w:color w:val="0000ff"/>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tbl>
      <w:tblPr>
        <w:tblStyle w:val="Table15"/>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0F0">
            <w:pPr>
              <w:rPr>
                <w:color w:val="0000ff"/>
                <w:sz w:val="24"/>
                <w:szCs w:val="24"/>
                <w:u w:val="single"/>
              </w:rPr>
            </w:pPr>
            <w:hyperlink r:id="rId48">
              <w:r w:rsidDel="00000000" w:rsidR="00000000" w:rsidRPr="00000000">
                <w:rPr>
                  <w:color w:val="0000ff"/>
                  <w:sz w:val="24"/>
                  <w:szCs w:val="24"/>
                  <w:u w:val="single"/>
                  <w:rtl w:val="0"/>
                </w:rPr>
                <w:t xml:space="preserve">S4-200763</w:t>
              </w:r>
            </w:hyperlink>
            <w:r w:rsidDel="00000000" w:rsidR="00000000" w:rsidRPr="00000000">
              <w:rPr>
                <w:rtl w:val="0"/>
              </w:rPr>
            </w:r>
          </w:p>
        </w:tc>
        <w:tc>
          <w:tcPr/>
          <w:p w:rsidR="00000000" w:rsidDel="00000000" w:rsidP="00000000" w:rsidRDefault="00000000" w:rsidRPr="00000000" w14:paraId="000000F1">
            <w:pPr>
              <w:rPr>
                <w:sz w:val="24"/>
                <w:szCs w:val="24"/>
              </w:rPr>
            </w:pPr>
            <w:r w:rsidDel="00000000" w:rsidR="00000000" w:rsidRPr="00000000">
              <w:rPr>
                <w:sz w:val="24"/>
                <w:szCs w:val="24"/>
                <w:rtl w:val="0"/>
              </w:rPr>
              <w:t xml:space="preserve">TR26.955: Proposed Editor's Update</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0F7">
      <w:pPr>
        <w:numPr>
          <w:ilvl w:val="0"/>
          <w:numId w:val="2"/>
        </w:numPr>
        <w:ind w:left="720" w:hanging="360"/>
        <w:rPr/>
      </w:pPr>
      <w:r w:rsidDel="00000000" w:rsidR="00000000" w:rsidRPr="00000000">
        <w:rPr>
          <w:rtl w:val="0"/>
        </w:rPr>
        <w:t xml:space="preserve"> none</w:t>
      </w:r>
    </w:p>
    <w:p w:rsidR="00000000" w:rsidDel="00000000" w:rsidP="00000000" w:rsidRDefault="00000000" w:rsidRPr="00000000" w14:paraId="000000F8">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0F9">
      <w:pPr>
        <w:numPr>
          <w:ilvl w:val="0"/>
          <w:numId w:val="4"/>
        </w:numPr>
        <w:ind w:left="720" w:hanging="360"/>
        <w:rPr/>
      </w:pPr>
      <w:r w:rsidDel="00000000" w:rsidR="00000000" w:rsidRPr="00000000">
        <w:rPr>
          <w:rtl w:val="0"/>
        </w:rPr>
        <w:t xml:space="preserve">Agreed as the baseline for future work</w:t>
      </w:r>
    </w:p>
    <w:p w:rsidR="00000000" w:rsidDel="00000000" w:rsidP="00000000" w:rsidRDefault="00000000" w:rsidRPr="00000000" w14:paraId="000000FA">
      <w:pPr>
        <w:rPr>
          <w:b w:val="1"/>
          <w:color w:val="0000ff"/>
        </w:rPr>
      </w:pPr>
      <w:r w:rsidDel="00000000" w:rsidR="00000000" w:rsidRPr="00000000">
        <w:rPr>
          <w:rtl w:val="0"/>
        </w:rPr>
      </w:r>
    </w:p>
    <w:p w:rsidR="00000000" w:rsidDel="00000000" w:rsidP="00000000" w:rsidRDefault="00000000" w:rsidRPr="00000000" w14:paraId="000000FB">
      <w:pPr>
        <w:rPr>
          <w:b w:val="1"/>
          <w:color w:val="0000ff"/>
        </w:rPr>
      </w:pPr>
      <w:r w:rsidDel="00000000" w:rsidR="00000000" w:rsidRPr="00000000">
        <w:rPr>
          <w:b w:val="1"/>
          <w:color w:val="0000ff"/>
          <w:rtl w:val="0"/>
        </w:rPr>
        <w:t xml:space="preserve">S4-200763</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and will be added to TR26.955v0.2.0 in S4-200891.</w:t>
      </w:r>
    </w:p>
    <w:p w:rsidR="00000000" w:rsidDel="00000000" w:rsidP="00000000" w:rsidRDefault="00000000" w:rsidRPr="00000000" w14:paraId="000000FC">
      <w:pPr>
        <w:rPr/>
      </w:pPr>
      <w:r w:rsidDel="00000000" w:rsidR="00000000" w:rsidRPr="00000000">
        <w:rPr>
          <w:rtl w:val="0"/>
        </w:rPr>
      </w:r>
    </w:p>
    <w:tbl>
      <w:tblPr>
        <w:tblStyle w:val="Table16"/>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0FD">
            <w:pPr>
              <w:spacing w:line="240" w:lineRule="auto"/>
              <w:rPr>
                <w:color w:val="0000ff"/>
                <w:sz w:val="24"/>
                <w:szCs w:val="24"/>
                <w:u w:val="single"/>
              </w:rPr>
            </w:pPr>
            <w:hyperlink r:id="rId49">
              <w:r w:rsidDel="00000000" w:rsidR="00000000" w:rsidRPr="00000000">
                <w:rPr>
                  <w:color w:val="0000ff"/>
                  <w:sz w:val="24"/>
                  <w:szCs w:val="24"/>
                  <w:u w:val="single"/>
                  <w:rtl w:val="0"/>
                </w:rPr>
                <w:t xml:space="preserve">S4-200891</w:t>
              </w:r>
            </w:hyperlink>
            <w:r w:rsidDel="00000000" w:rsidR="00000000" w:rsidRPr="00000000">
              <w:rPr>
                <w:rtl w:val="0"/>
              </w:rPr>
            </w:r>
          </w:p>
        </w:tc>
        <w:tc>
          <w:tcPr/>
          <w:p w:rsidR="00000000" w:rsidDel="00000000" w:rsidP="00000000" w:rsidRDefault="00000000" w:rsidRPr="00000000" w14:paraId="000000FE">
            <w:pPr>
              <w:spacing w:line="240" w:lineRule="auto"/>
              <w:rPr>
                <w:sz w:val="24"/>
                <w:szCs w:val="24"/>
              </w:rPr>
            </w:pPr>
            <w:r w:rsidDel="00000000" w:rsidR="00000000" w:rsidRPr="00000000">
              <w:rPr>
                <w:sz w:val="24"/>
                <w:szCs w:val="24"/>
                <w:rtl w:val="0"/>
              </w:rPr>
              <w:t xml:space="preserve">TR26.955v0.2.0</w:t>
            </w:r>
          </w:p>
        </w:tc>
        <w:tc>
          <w:tcPr/>
          <w:p w:rsidR="00000000" w:rsidDel="00000000" w:rsidP="00000000" w:rsidRDefault="00000000" w:rsidRPr="00000000" w14:paraId="000000FF">
            <w:pPr>
              <w:spacing w:line="240"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00">
      <w:pPr>
        <w:rPr>
          <w:b w:val="1"/>
          <w:color w:val="0000ff"/>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tbl>
      <w:tblPr>
        <w:tblStyle w:val="Table17"/>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03">
            <w:pPr>
              <w:rPr>
                <w:color w:val="0000ff"/>
                <w:sz w:val="24"/>
                <w:szCs w:val="24"/>
                <w:u w:val="single"/>
              </w:rPr>
            </w:pPr>
            <w:hyperlink r:id="rId50">
              <w:r w:rsidDel="00000000" w:rsidR="00000000" w:rsidRPr="00000000">
                <w:rPr>
                  <w:color w:val="0000ff"/>
                  <w:sz w:val="24"/>
                  <w:szCs w:val="24"/>
                  <w:u w:val="single"/>
                  <w:rtl w:val="0"/>
                </w:rPr>
                <w:t xml:space="preserve">S4-200764</w:t>
              </w:r>
            </w:hyperlink>
            <w:r w:rsidDel="00000000" w:rsidR="00000000" w:rsidRPr="00000000">
              <w:rPr>
                <w:rtl w:val="0"/>
              </w:rPr>
            </w:r>
          </w:p>
        </w:tc>
        <w:tc>
          <w:tcPr/>
          <w:p w:rsidR="00000000" w:rsidDel="00000000" w:rsidP="00000000" w:rsidRDefault="00000000" w:rsidRPr="00000000" w14:paraId="00000104">
            <w:pPr>
              <w:rPr>
                <w:sz w:val="24"/>
                <w:szCs w:val="24"/>
              </w:rPr>
            </w:pPr>
            <w:r w:rsidDel="00000000" w:rsidR="00000000" w:rsidRPr="00000000">
              <w:rPr>
                <w:sz w:val="24"/>
                <w:szCs w:val="24"/>
                <w:rtl w:val="0"/>
              </w:rPr>
              <w:t xml:space="preserve">pCR26.955: Messaging and Social Sharing Scenario</w:t>
            </w:r>
          </w:p>
        </w:tc>
        <w:tc>
          <w:tcPr/>
          <w:p w:rsidR="00000000" w:rsidDel="00000000" w:rsidP="00000000" w:rsidRDefault="00000000" w:rsidRPr="00000000" w14:paraId="00000105">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0A">
      <w:pPr>
        <w:numPr>
          <w:ilvl w:val="0"/>
          <w:numId w:val="2"/>
        </w:numPr>
        <w:ind w:left="720" w:hanging="360"/>
        <w:rPr/>
      </w:pPr>
      <w:r w:rsidDel="00000000" w:rsidR="00000000" w:rsidRPr="00000000">
        <w:rPr>
          <w:rtl w:val="0"/>
        </w:rPr>
        <w:t xml:space="preserve">Richard: BBC supports the scenario</w:t>
      </w:r>
    </w:p>
    <w:p w:rsidR="00000000" w:rsidDel="00000000" w:rsidP="00000000" w:rsidRDefault="00000000" w:rsidRPr="00000000" w14:paraId="0000010B">
      <w:pPr>
        <w:numPr>
          <w:ilvl w:val="0"/>
          <w:numId w:val="2"/>
        </w:numPr>
        <w:ind w:left="720" w:hanging="360"/>
        <w:rPr>
          <w:u w:val="none"/>
        </w:rPr>
      </w:pPr>
      <w:r w:rsidDel="00000000" w:rsidR="00000000" w:rsidRPr="00000000">
        <w:rPr>
          <w:rtl w:val="0"/>
        </w:rPr>
        <w:t xml:space="preserve">Richard: On the permitted distribution, it probably better be said as encoding format</w:t>
      </w:r>
    </w:p>
    <w:p w:rsidR="00000000" w:rsidDel="00000000" w:rsidP="00000000" w:rsidRDefault="00000000" w:rsidRPr="00000000" w14:paraId="0000010C">
      <w:pPr>
        <w:numPr>
          <w:ilvl w:val="1"/>
          <w:numId w:val="2"/>
        </w:numPr>
        <w:ind w:left="1440" w:hanging="360"/>
        <w:rPr>
          <w:u w:val="none"/>
        </w:rPr>
      </w:pPr>
      <w:r w:rsidDel="00000000" w:rsidR="00000000" w:rsidRPr="00000000">
        <w:rPr>
          <w:rtl w:val="0"/>
        </w:rPr>
        <w:t xml:space="preserve">Thomas: agree</w:t>
      </w:r>
    </w:p>
    <w:p w:rsidR="00000000" w:rsidDel="00000000" w:rsidP="00000000" w:rsidRDefault="00000000" w:rsidRPr="00000000" w14:paraId="0000010D">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0E">
      <w:pPr>
        <w:numPr>
          <w:ilvl w:val="0"/>
          <w:numId w:val="4"/>
        </w:numPr>
        <w:ind w:left="720" w:hanging="360"/>
        <w:rPr/>
      </w:pPr>
      <w:r w:rsidDel="00000000" w:rsidR="00000000" w:rsidRPr="00000000">
        <w:rPr>
          <w:rtl w:val="0"/>
        </w:rPr>
        <w:t xml:space="preserve">Agreed with the changes</w:t>
      </w:r>
    </w:p>
    <w:p w:rsidR="00000000" w:rsidDel="00000000" w:rsidP="00000000" w:rsidRDefault="00000000" w:rsidRPr="00000000" w14:paraId="0000010F">
      <w:pPr>
        <w:rPr>
          <w:b w:val="1"/>
          <w:color w:val="0000ff"/>
        </w:rPr>
      </w:pPr>
      <w:r w:rsidDel="00000000" w:rsidR="00000000" w:rsidRPr="00000000">
        <w:rPr>
          <w:rtl w:val="0"/>
        </w:rPr>
      </w:r>
    </w:p>
    <w:p w:rsidR="00000000" w:rsidDel="00000000" w:rsidP="00000000" w:rsidRDefault="00000000" w:rsidRPr="00000000" w14:paraId="00000110">
      <w:pPr>
        <w:rPr>
          <w:b w:val="1"/>
          <w:color w:val="0000ff"/>
        </w:rPr>
      </w:pPr>
      <w:r w:rsidDel="00000000" w:rsidR="00000000" w:rsidRPr="00000000">
        <w:rPr>
          <w:b w:val="1"/>
          <w:color w:val="0000ff"/>
          <w:rtl w:val="0"/>
        </w:rPr>
        <w:t xml:space="preserve">S4-200764</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The content will be added to TR26.955v0.2.0.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tbl>
      <w:tblPr>
        <w:tblStyle w:val="Table18"/>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13">
            <w:pPr>
              <w:rPr>
                <w:color w:val="0000ff"/>
                <w:sz w:val="24"/>
                <w:szCs w:val="24"/>
                <w:u w:val="single"/>
              </w:rPr>
            </w:pPr>
            <w:hyperlink r:id="rId51">
              <w:r w:rsidDel="00000000" w:rsidR="00000000" w:rsidRPr="00000000">
                <w:rPr>
                  <w:color w:val="0000ff"/>
                  <w:sz w:val="24"/>
                  <w:szCs w:val="24"/>
                  <w:u w:val="single"/>
                  <w:rtl w:val="0"/>
                </w:rPr>
                <w:t xml:space="preserve">S4-200765</w:t>
              </w:r>
            </w:hyperlink>
            <w:r w:rsidDel="00000000" w:rsidR="00000000" w:rsidRPr="00000000">
              <w:rPr>
                <w:rtl w:val="0"/>
              </w:rPr>
            </w:r>
          </w:p>
        </w:tc>
        <w:tc>
          <w:tcPr/>
          <w:p w:rsidR="00000000" w:rsidDel="00000000" w:rsidP="00000000" w:rsidRDefault="00000000" w:rsidRPr="00000000" w14:paraId="00000114">
            <w:pPr>
              <w:rPr>
                <w:sz w:val="24"/>
                <w:szCs w:val="24"/>
              </w:rPr>
            </w:pPr>
            <w:r w:rsidDel="00000000" w:rsidR="00000000" w:rsidRPr="00000000">
              <w:rPr>
                <w:sz w:val="24"/>
                <w:szCs w:val="24"/>
                <w:rtl w:val="0"/>
              </w:rPr>
              <w:t xml:space="preserve">pCR26.955: Gaming and Screen Content Scenario</w:t>
            </w:r>
          </w:p>
        </w:tc>
        <w:tc>
          <w:tcPr/>
          <w:p w:rsidR="00000000" w:rsidDel="00000000" w:rsidP="00000000" w:rsidRDefault="00000000" w:rsidRPr="00000000" w14:paraId="00000115">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1A">
      <w:pPr>
        <w:numPr>
          <w:ilvl w:val="0"/>
          <w:numId w:val="2"/>
        </w:numPr>
        <w:ind w:left="720" w:hanging="360"/>
        <w:rPr/>
      </w:pPr>
      <w:r w:rsidDel="00000000" w:rsidR="00000000" w:rsidRPr="00000000">
        <w:rPr>
          <w:rtl w:val="0"/>
        </w:rPr>
        <w:t xml:space="preserve"> No discussion </w:t>
      </w:r>
    </w:p>
    <w:p w:rsidR="00000000" w:rsidDel="00000000" w:rsidP="00000000" w:rsidRDefault="00000000" w:rsidRPr="00000000" w14:paraId="0000011B">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1C">
      <w:pPr>
        <w:numPr>
          <w:ilvl w:val="0"/>
          <w:numId w:val="4"/>
        </w:numPr>
        <w:ind w:left="720" w:hanging="360"/>
        <w:rPr/>
      </w:pPr>
      <w:r w:rsidDel="00000000" w:rsidR="00000000" w:rsidRPr="00000000">
        <w:rPr>
          <w:rtl w:val="0"/>
        </w:rPr>
        <w:t xml:space="preserve">Agreed</w:t>
      </w:r>
    </w:p>
    <w:p w:rsidR="00000000" w:rsidDel="00000000" w:rsidP="00000000" w:rsidRDefault="00000000" w:rsidRPr="00000000" w14:paraId="0000011D">
      <w:pPr>
        <w:rPr>
          <w:b w:val="1"/>
          <w:color w:val="0000ff"/>
        </w:rPr>
      </w:pPr>
      <w:r w:rsidDel="00000000" w:rsidR="00000000" w:rsidRPr="00000000">
        <w:rPr>
          <w:rtl w:val="0"/>
        </w:rPr>
      </w:r>
    </w:p>
    <w:p w:rsidR="00000000" w:rsidDel="00000000" w:rsidP="00000000" w:rsidRDefault="00000000" w:rsidRPr="00000000" w14:paraId="0000011E">
      <w:pPr>
        <w:rPr>
          <w:b w:val="1"/>
          <w:color w:val="0000ff"/>
        </w:rPr>
      </w:pPr>
      <w:r w:rsidDel="00000000" w:rsidR="00000000" w:rsidRPr="00000000">
        <w:rPr>
          <w:b w:val="1"/>
          <w:color w:val="0000ff"/>
          <w:rtl w:val="0"/>
        </w:rPr>
        <w:t xml:space="preserve">S4-200765</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The content will be added to TR26.955v0.2.0.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tbl>
      <w:tblPr>
        <w:tblStyle w:val="Table19"/>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21">
            <w:pPr>
              <w:rPr>
                <w:color w:val="0000ff"/>
                <w:sz w:val="24"/>
                <w:szCs w:val="24"/>
                <w:u w:val="single"/>
              </w:rPr>
            </w:pPr>
            <w:hyperlink r:id="rId52">
              <w:r w:rsidDel="00000000" w:rsidR="00000000" w:rsidRPr="00000000">
                <w:rPr>
                  <w:color w:val="0000ff"/>
                  <w:sz w:val="24"/>
                  <w:szCs w:val="24"/>
                  <w:u w:val="single"/>
                  <w:rtl w:val="0"/>
                </w:rPr>
                <w:t xml:space="preserve">S4-200766</w:t>
              </w:r>
            </w:hyperlink>
            <w:r w:rsidDel="00000000" w:rsidR="00000000" w:rsidRPr="00000000">
              <w:rPr>
                <w:rtl w:val="0"/>
              </w:rPr>
            </w:r>
          </w:p>
        </w:tc>
        <w:tc>
          <w:tcPr/>
          <w:p w:rsidR="00000000" w:rsidDel="00000000" w:rsidP="00000000" w:rsidRDefault="00000000" w:rsidRPr="00000000" w14:paraId="00000122">
            <w:pPr>
              <w:rPr>
                <w:sz w:val="24"/>
                <w:szCs w:val="24"/>
              </w:rPr>
            </w:pPr>
            <w:r w:rsidDel="00000000" w:rsidR="00000000" w:rsidRPr="00000000">
              <w:rPr>
                <w:sz w:val="24"/>
                <w:szCs w:val="24"/>
                <w:rtl w:val="0"/>
              </w:rPr>
              <w:t xml:space="preserve">pCR26.955: Consolidated Evaluation Conditions</w:t>
            </w:r>
          </w:p>
        </w:tc>
        <w:tc>
          <w:tcPr/>
          <w:p w:rsidR="00000000" w:rsidDel="00000000" w:rsidP="00000000" w:rsidRDefault="00000000" w:rsidRPr="00000000" w14:paraId="00000123">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28">
      <w:pPr>
        <w:numPr>
          <w:ilvl w:val="0"/>
          <w:numId w:val="2"/>
        </w:numPr>
        <w:ind w:left="720" w:hanging="360"/>
        <w:rPr/>
      </w:pPr>
      <w:r w:rsidDel="00000000" w:rsidR="00000000" w:rsidRPr="00000000">
        <w:rPr>
          <w:rtl w:val="0"/>
        </w:rPr>
        <w:t xml:space="preserve">Gilles:  How could this be used</w:t>
      </w:r>
    </w:p>
    <w:p w:rsidR="00000000" w:rsidDel="00000000" w:rsidP="00000000" w:rsidRDefault="00000000" w:rsidRPr="00000000" w14:paraId="00000129">
      <w:pPr>
        <w:numPr>
          <w:ilvl w:val="1"/>
          <w:numId w:val="2"/>
        </w:numPr>
        <w:ind w:left="1440" w:hanging="360"/>
        <w:rPr>
          <w:u w:val="none"/>
        </w:rPr>
      </w:pPr>
      <w:r w:rsidDel="00000000" w:rsidR="00000000" w:rsidRPr="00000000">
        <w:rPr>
          <w:rtl w:val="0"/>
        </w:rPr>
        <w:t xml:space="preserve">Thomas: it would be used in the below scenario</w:t>
      </w:r>
    </w:p>
    <w:p w:rsidR="00000000" w:rsidDel="00000000" w:rsidP="00000000" w:rsidRDefault="00000000" w:rsidRPr="00000000" w14:paraId="0000012A">
      <w:pPr>
        <w:numPr>
          <w:ilvl w:val="0"/>
          <w:numId w:val="2"/>
        </w:numPr>
        <w:ind w:left="720" w:hanging="360"/>
        <w:rPr>
          <w:u w:val="none"/>
        </w:rPr>
      </w:pPr>
      <w:r w:rsidDel="00000000" w:rsidR="00000000" w:rsidRPr="00000000">
        <w:rPr>
          <w:rtl w:val="0"/>
        </w:rPr>
        <w:t xml:space="preserve">Rajesh: About GOP size, you could have a GOP size of 4. YOu could use B-frames from the past. We could add this.</w:t>
      </w:r>
    </w:p>
    <w:p w:rsidR="00000000" w:rsidDel="00000000" w:rsidP="00000000" w:rsidRDefault="00000000" w:rsidRPr="00000000" w14:paraId="0000012B">
      <w:pPr>
        <w:numPr>
          <w:ilvl w:val="1"/>
          <w:numId w:val="2"/>
        </w:numPr>
        <w:ind w:left="1440" w:hanging="360"/>
        <w:rPr>
          <w:u w:val="none"/>
        </w:rPr>
      </w:pPr>
      <w:r w:rsidDel="00000000" w:rsidR="00000000" w:rsidRPr="00000000">
        <w:rPr>
          <w:rtl w:val="0"/>
        </w:rPr>
        <w:t xml:space="preserve">Gilles: not GOP size matters, but the latency modes</w:t>
      </w:r>
    </w:p>
    <w:p w:rsidR="00000000" w:rsidDel="00000000" w:rsidP="00000000" w:rsidRDefault="00000000" w:rsidRPr="00000000" w14:paraId="0000012C">
      <w:pPr>
        <w:numPr>
          <w:ilvl w:val="1"/>
          <w:numId w:val="2"/>
        </w:numPr>
        <w:ind w:left="1440" w:hanging="360"/>
        <w:rPr>
          <w:u w:val="none"/>
        </w:rPr>
      </w:pPr>
      <w:r w:rsidDel="00000000" w:rsidR="00000000" w:rsidRPr="00000000">
        <w:rPr>
          <w:rtl w:val="0"/>
        </w:rPr>
        <w:t xml:space="preserve">Thomas: Agree</w:t>
      </w:r>
    </w:p>
    <w:p w:rsidR="00000000" w:rsidDel="00000000" w:rsidP="00000000" w:rsidRDefault="00000000" w:rsidRPr="00000000" w14:paraId="0000012D">
      <w:pPr>
        <w:numPr>
          <w:ilvl w:val="1"/>
          <w:numId w:val="2"/>
        </w:numPr>
        <w:ind w:left="1440" w:hanging="360"/>
        <w:rPr>
          <w:u w:val="none"/>
        </w:rPr>
      </w:pPr>
      <w:r w:rsidDel="00000000" w:rsidR="00000000" w:rsidRPr="00000000">
        <w:rPr>
          <w:rtl w:val="0"/>
        </w:rPr>
        <w:t xml:space="preserve">Kiho: For low-delay, the GOP structure is 4 or 8.</w:t>
      </w:r>
    </w:p>
    <w:p w:rsidR="00000000" w:rsidDel="00000000" w:rsidP="00000000" w:rsidRDefault="00000000" w:rsidRPr="00000000" w14:paraId="0000012E">
      <w:pPr>
        <w:numPr>
          <w:ilvl w:val="0"/>
          <w:numId w:val="2"/>
        </w:numPr>
        <w:ind w:left="720" w:hanging="360"/>
        <w:rPr>
          <w:u w:val="none"/>
        </w:rPr>
      </w:pPr>
      <w:r w:rsidDel="00000000" w:rsidR="00000000" w:rsidRPr="00000000">
        <w:rPr>
          <w:rtl w:val="0"/>
        </w:rPr>
        <w:t xml:space="preserve">Gilles: Should we do the HM?</w:t>
      </w:r>
    </w:p>
    <w:p w:rsidR="00000000" w:rsidDel="00000000" w:rsidP="00000000" w:rsidRDefault="00000000" w:rsidRPr="00000000" w14:paraId="0000012F">
      <w:pPr>
        <w:numPr>
          <w:ilvl w:val="1"/>
          <w:numId w:val="2"/>
        </w:numPr>
        <w:ind w:left="1440" w:hanging="360"/>
        <w:rPr>
          <w:u w:val="none"/>
        </w:rPr>
      </w:pPr>
      <w:r w:rsidDel="00000000" w:rsidR="00000000" w:rsidRPr="00000000">
        <w:rPr>
          <w:rtl w:val="0"/>
        </w:rPr>
        <w:t xml:space="preserve">Thomas: Sure, looking at the parameter sets will help us to progress the work</w:t>
      </w:r>
    </w:p>
    <w:p w:rsidR="00000000" w:rsidDel="00000000" w:rsidP="00000000" w:rsidRDefault="00000000" w:rsidRPr="00000000" w14:paraId="00000130">
      <w:pPr>
        <w:numPr>
          <w:ilvl w:val="0"/>
          <w:numId w:val="2"/>
        </w:numPr>
        <w:ind w:left="720" w:hanging="360"/>
        <w:rPr>
          <w:u w:val="none"/>
        </w:rPr>
      </w:pPr>
      <w:r w:rsidDel="00000000" w:rsidR="00000000" w:rsidRPr="00000000">
        <w:rPr>
          <w:rtl w:val="0"/>
        </w:rPr>
        <w:t xml:space="preserve">Thomas: Does anyone have relevant documentation for these parameters?</w:t>
      </w:r>
    </w:p>
    <w:p w:rsidR="00000000" w:rsidDel="00000000" w:rsidP="00000000" w:rsidRDefault="00000000" w:rsidRPr="00000000" w14:paraId="00000131">
      <w:pPr>
        <w:numPr>
          <w:ilvl w:val="1"/>
          <w:numId w:val="2"/>
        </w:numPr>
        <w:ind w:left="1440" w:hanging="360"/>
        <w:rPr>
          <w:u w:val="none"/>
        </w:rPr>
      </w:pPr>
      <w:r w:rsidDel="00000000" w:rsidR="00000000" w:rsidRPr="00000000">
        <w:rPr>
          <w:rtl w:val="0"/>
        </w:rPr>
        <w:t xml:space="preserve">Thibaud: JCT-VC will have this. We are happy to contribute to this.</w:t>
      </w:r>
    </w:p>
    <w:p w:rsidR="00000000" w:rsidDel="00000000" w:rsidP="00000000" w:rsidRDefault="00000000" w:rsidRPr="00000000" w14:paraId="00000132">
      <w:pPr>
        <w:numPr>
          <w:ilvl w:val="1"/>
          <w:numId w:val="2"/>
        </w:numPr>
        <w:ind w:left="1440" w:hanging="360"/>
        <w:rPr>
          <w:u w:val="none"/>
        </w:rPr>
      </w:pPr>
      <w:r w:rsidDel="00000000" w:rsidR="00000000" w:rsidRPr="00000000">
        <w:rPr>
          <w:rtl w:val="0"/>
        </w:rPr>
        <w:t xml:space="preserve">Gilles: Fix as many parameters as possible, and only change those to service parameters.</w:t>
      </w:r>
    </w:p>
    <w:p w:rsidR="00000000" w:rsidDel="00000000" w:rsidP="00000000" w:rsidRDefault="00000000" w:rsidRPr="00000000" w14:paraId="00000133">
      <w:pPr>
        <w:numPr>
          <w:ilvl w:val="1"/>
          <w:numId w:val="2"/>
        </w:numPr>
        <w:ind w:left="1440" w:hanging="360"/>
        <w:rPr>
          <w:u w:val="none"/>
        </w:rPr>
      </w:pPr>
      <w:r w:rsidDel="00000000" w:rsidR="00000000" w:rsidRPr="00000000">
        <w:rPr>
          <w:rtl w:val="0"/>
        </w:rPr>
        <w:t xml:space="preserve">Thomas: agree</w:t>
      </w:r>
    </w:p>
    <w:p w:rsidR="00000000" w:rsidDel="00000000" w:rsidP="00000000" w:rsidRDefault="00000000" w:rsidRPr="00000000" w14:paraId="00000134">
      <w:pPr>
        <w:numPr>
          <w:ilvl w:val="1"/>
          <w:numId w:val="2"/>
        </w:numPr>
        <w:ind w:left="1440" w:hanging="360"/>
        <w:rPr>
          <w:u w:val="none"/>
        </w:rPr>
      </w:pPr>
      <w:r w:rsidDel="00000000" w:rsidR="00000000" w:rsidRPr="00000000">
        <w:rPr>
          <w:rtl w:val="0"/>
        </w:rPr>
        <w:t xml:space="preserve">Thibaud: We should also document the settings for other cases.</w:t>
      </w:r>
    </w:p>
    <w:p w:rsidR="00000000" w:rsidDel="00000000" w:rsidP="00000000" w:rsidRDefault="00000000" w:rsidRPr="00000000" w14:paraId="00000135">
      <w:pPr>
        <w:numPr>
          <w:ilvl w:val="0"/>
          <w:numId w:val="2"/>
        </w:numPr>
        <w:ind w:left="720" w:hanging="360"/>
        <w:rPr>
          <w:u w:val="none"/>
        </w:rPr>
      </w:pPr>
      <w:r w:rsidDel="00000000" w:rsidR="00000000" w:rsidRPr="00000000">
        <w:rPr>
          <w:rtl w:val="0"/>
        </w:rPr>
        <w:t xml:space="preserve">Thomas: Two steps are needed</w:t>
      </w:r>
    </w:p>
    <w:p w:rsidR="00000000" w:rsidDel="00000000" w:rsidP="00000000" w:rsidRDefault="00000000" w:rsidRPr="00000000" w14:paraId="00000136">
      <w:pPr>
        <w:numPr>
          <w:ilvl w:val="1"/>
          <w:numId w:val="2"/>
        </w:numPr>
        <w:ind w:left="1440" w:hanging="360"/>
        <w:rPr>
          <w:u w:val="none"/>
        </w:rPr>
      </w:pPr>
      <w:r w:rsidDel="00000000" w:rsidR="00000000" w:rsidRPr="00000000">
        <w:rPr>
          <w:rtl w:val="0"/>
        </w:rPr>
        <w:t xml:space="preserve">Reference software</w:t>
      </w:r>
    </w:p>
    <w:p w:rsidR="00000000" w:rsidDel="00000000" w:rsidP="00000000" w:rsidRDefault="00000000" w:rsidRPr="00000000" w14:paraId="00000137">
      <w:pPr>
        <w:numPr>
          <w:ilvl w:val="1"/>
          <w:numId w:val="2"/>
        </w:numPr>
        <w:ind w:left="1440" w:hanging="360"/>
        <w:rPr>
          <w:u w:val="none"/>
        </w:rPr>
      </w:pPr>
      <w:r w:rsidDel="00000000" w:rsidR="00000000" w:rsidRPr="00000000">
        <w:rPr>
          <w:rtl w:val="0"/>
        </w:rPr>
        <w:t xml:space="preserve">Parameter settings</w:t>
      </w:r>
    </w:p>
    <w:p w:rsidR="00000000" w:rsidDel="00000000" w:rsidP="00000000" w:rsidRDefault="00000000" w:rsidRPr="00000000" w14:paraId="00000138">
      <w:pPr>
        <w:numPr>
          <w:ilvl w:val="0"/>
          <w:numId w:val="2"/>
        </w:numPr>
        <w:ind w:left="720" w:hanging="360"/>
        <w:rPr>
          <w:u w:val="none"/>
        </w:rPr>
      </w:pPr>
      <w:r w:rsidDel="00000000" w:rsidR="00000000" w:rsidRPr="00000000">
        <w:rPr>
          <w:rtl w:val="0"/>
        </w:rPr>
        <w:t xml:space="preserve">Gilles: Document in the Annex</w:t>
      </w:r>
    </w:p>
    <w:p w:rsidR="00000000" w:rsidDel="00000000" w:rsidP="00000000" w:rsidRDefault="00000000" w:rsidRPr="00000000" w14:paraId="00000139">
      <w:pPr>
        <w:numPr>
          <w:ilvl w:val="1"/>
          <w:numId w:val="2"/>
        </w:numPr>
        <w:ind w:left="1440" w:hanging="360"/>
        <w:rPr>
          <w:u w:val="none"/>
        </w:rPr>
      </w:pPr>
      <w:r w:rsidDel="00000000" w:rsidR="00000000" w:rsidRPr="00000000">
        <w:rPr>
          <w:rtl w:val="0"/>
        </w:rPr>
        <w:t xml:space="preserve">Thomas: OK</w:t>
      </w:r>
    </w:p>
    <w:p w:rsidR="00000000" w:rsidDel="00000000" w:rsidP="00000000" w:rsidRDefault="00000000" w:rsidRPr="00000000" w14:paraId="0000013A">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3B">
      <w:pPr>
        <w:numPr>
          <w:ilvl w:val="0"/>
          <w:numId w:val="4"/>
        </w:numPr>
        <w:ind w:left="720" w:hanging="360"/>
        <w:rPr/>
      </w:pPr>
      <w:r w:rsidDel="00000000" w:rsidR="00000000" w:rsidRPr="00000000">
        <w:rPr>
          <w:rtl w:val="0"/>
        </w:rPr>
        <w:t xml:space="preserve">Revision based on the discussion. </w:t>
      </w:r>
    </w:p>
    <w:p w:rsidR="00000000" w:rsidDel="00000000" w:rsidP="00000000" w:rsidRDefault="00000000" w:rsidRPr="00000000" w14:paraId="0000013C">
      <w:pPr>
        <w:numPr>
          <w:ilvl w:val="0"/>
          <w:numId w:val="4"/>
        </w:numPr>
        <w:ind w:left="720" w:hanging="360"/>
        <w:rPr>
          <w:u w:val="none"/>
        </w:rPr>
      </w:pPr>
      <w:r w:rsidDel="00000000" w:rsidR="00000000" w:rsidRPr="00000000">
        <w:rPr>
          <w:rtl w:val="0"/>
        </w:rPr>
        <w:t xml:space="preserve">Interested parties: Thibaud, Rajan, Kiho, Sejin, Dmytro</w:t>
      </w:r>
    </w:p>
    <w:p w:rsidR="00000000" w:rsidDel="00000000" w:rsidP="00000000" w:rsidRDefault="00000000" w:rsidRPr="00000000" w14:paraId="0000013D">
      <w:pPr>
        <w:rPr>
          <w:b w:val="1"/>
          <w:color w:val="0000ff"/>
        </w:rPr>
      </w:pPr>
      <w:r w:rsidDel="00000000" w:rsidR="00000000" w:rsidRPr="00000000">
        <w:rPr>
          <w:rtl w:val="0"/>
        </w:rPr>
      </w:r>
    </w:p>
    <w:p w:rsidR="00000000" w:rsidDel="00000000" w:rsidP="00000000" w:rsidRDefault="00000000" w:rsidRPr="00000000" w14:paraId="0000013E">
      <w:pPr>
        <w:rPr>
          <w:b w:val="1"/>
          <w:color w:val="0000ff"/>
        </w:rPr>
      </w:pPr>
      <w:r w:rsidDel="00000000" w:rsidR="00000000" w:rsidRPr="00000000">
        <w:rPr>
          <w:b w:val="1"/>
          <w:color w:val="0000ff"/>
          <w:rtl w:val="0"/>
        </w:rPr>
        <w:t xml:space="preserve">S4-200766</w:t>
      </w:r>
      <w:r w:rsidDel="00000000" w:rsidR="00000000" w:rsidRPr="00000000">
        <w:rPr>
          <w:rtl w:val="0"/>
        </w:rPr>
        <w:t xml:space="preserve"> is </w:t>
      </w:r>
      <w:r w:rsidDel="00000000" w:rsidR="00000000" w:rsidRPr="00000000">
        <w:rPr>
          <w:b w:val="1"/>
          <w:color w:val="ff0000"/>
          <w:rtl w:val="0"/>
        </w:rPr>
        <w:t xml:space="preserve">revised to </w:t>
      </w:r>
      <w:r w:rsidDel="00000000" w:rsidR="00000000" w:rsidRPr="00000000">
        <w:rPr>
          <w:b w:val="1"/>
          <w:color w:val="0000ff"/>
          <w:rtl w:val="0"/>
        </w:rPr>
        <w:t xml:space="preserve">S4-200892.</w:t>
      </w:r>
    </w:p>
    <w:p w:rsidR="00000000" w:rsidDel="00000000" w:rsidP="00000000" w:rsidRDefault="00000000" w:rsidRPr="00000000" w14:paraId="0000013F">
      <w:pPr>
        <w:rPr/>
      </w:pPr>
      <w:r w:rsidDel="00000000" w:rsidR="00000000" w:rsidRPr="00000000">
        <w:rPr>
          <w:rtl w:val="0"/>
        </w:rPr>
      </w:r>
    </w:p>
    <w:tbl>
      <w:tblPr>
        <w:tblStyle w:val="Table20"/>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40">
            <w:pPr>
              <w:spacing w:line="240" w:lineRule="auto"/>
              <w:rPr>
                <w:color w:val="0000ff"/>
                <w:sz w:val="24"/>
                <w:szCs w:val="24"/>
                <w:u w:val="single"/>
              </w:rPr>
            </w:pPr>
            <w:hyperlink r:id="rId53">
              <w:r w:rsidDel="00000000" w:rsidR="00000000" w:rsidRPr="00000000">
                <w:rPr>
                  <w:color w:val="1155cc"/>
                  <w:sz w:val="24"/>
                  <w:szCs w:val="24"/>
                  <w:u w:val="single"/>
                  <w:rtl w:val="0"/>
                </w:rPr>
                <w:t xml:space="preserve">S4-200892</w:t>
              </w:r>
            </w:hyperlink>
            <w:r w:rsidDel="00000000" w:rsidR="00000000" w:rsidRPr="00000000">
              <w:rPr>
                <w:rtl w:val="0"/>
              </w:rPr>
            </w:r>
          </w:p>
        </w:tc>
        <w:tc>
          <w:tcPr/>
          <w:p w:rsidR="00000000" w:rsidDel="00000000" w:rsidP="00000000" w:rsidRDefault="00000000" w:rsidRPr="00000000" w14:paraId="00000141">
            <w:pPr>
              <w:spacing w:line="240" w:lineRule="auto"/>
              <w:rPr>
                <w:sz w:val="24"/>
                <w:szCs w:val="24"/>
              </w:rPr>
            </w:pPr>
            <w:r w:rsidDel="00000000" w:rsidR="00000000" w:rsidRPr="00000000">
              <w:rPr>
                <w:sz w:val="24"/>
                <w:szCs w:val="24"/>
                <w:rtl w:val="0"/>
              </w:rPr>
              <w:t xml:space="preserve">pCR26.955: Consolidated Evaluation Conditions</w:t>
            </w:r>
          </w:p>
        </w:tc>
        <w:tc>
          <w:tcPr/>
          <w:p w:rsidR="00000000" w:rsidDel="00000000" w:rsidP="00000000" w:rsidRDefault="00000000" w:rsidRPr="00000000" w14:paraId="00000142">
            <w:pPr>
              <w:spacing w:line="240"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43">
      <w:pPr>
        <w:rPr>
          <w:b w:val="1"/>
          <w:color w:val="0000ff"/>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bl>
      <w:tblPr>
        <w:tblStyle w:val="Table21"/>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46">
            <w:pPr>
              <w:rPr>
                <w:color w:val="0000ff"/>
                <w:sz w:val="24"/>
                <w:szCs w:val="24"/>
                <w:u w:val="single"/>
              </w:rPr>
            </w:pPr>
            <w:hyperlink r:id="rId54">
              <w:r w:rsidDel="00000000" w:rsidR="00000000" w:rsidRPr="00000000">
                <w:rPr>
                  <w:color w:val="0000ff"/>
                  <w:sz w:val="24"/>
                  <w:szCs w:val="24"/>
                  <w:u w:val="single"/>
                  <w:rtl w:val="0"/>
                </w:rPr>
                <w:t xml:space="preserve">S4-200767</w:t>
              </w:r>
            </w:hyperlink>
            <w:r w:rsidDel="00000000" w:rsidR="00000000" w:rsidRPr="00000000">
              <w:rPr>
                <w:rtl w:val="0"/>
              </w:rPr>
            </w:r>
          </w:p>
        </w:tc>
        <w:tc>
          <w:tcPr/>
          <w:p w:rsidR="00000000" w:rsidDel="00000000" w:rsidP="00000000" w:rsidRDefault="00000000" w:rsidRPr="00000000" w14:paraId="00000147">
            <w:pPr>
              <w:rPr>
                <w:sz w:val="24"/>
                <w:szCs w:val="24"/>
              </w:rPr>
            </w:pPr>
            <w:r w:rsidDel="00000000" w:rsidR="00000000" w:rsidRPr="00000000">
              <w:rPr>
                <w:sz w:val="24"/>
                <w:szCs w:val="24"/>
                <w:rtl w:val="0"/>
              </w:rPr>
              <w:t xml:space="preserve">[5G Video] First thoughts on evaluation metrics</w:t>
            </w:r>
          </w:p>
        </w:tc>
        <w:tc>
          <w:tcPr/>
          <w:p w:rsidR="00000000" w:rsidDel="00000000" w:rsidP="00000000" w:rsidRDefault="00000000" w:rsidRPr="00000000" w14:paraId="00000148">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4D">
      <w:pPr>
        <w:numPr>
          <w:ilvl w:val="0"/>
          <w:numId w:val="2"/>
        </w:numPr>
        <w:ind w:left="720" w:hanging="360"/>
        <w:rPr/>
      </w:pPr>
      <w:r w:rsidDel="00000000" w:rsidR="00000000" w:rsidRPr="00000000">
        <w:rPr>
          <w:rtl w:val="0"/>
        </w:rPr>
        <w:t xml:space="preserve">Igor: Would be good to avoid that people with most diverse metrics. Would be good to have restricted set of metrics. Have at least a common basis.</w:t>
      </w:r>
    </w:p>
    <w:p w:rsidR="00000000" w:rsidDel="00000000" w:rsidP="00000000" w:rsidRDefault="00000000" w:rsidRPr="00000000" w14:paraId="0000014E">
      <w:pPr>
        <w:numPr>
          <w:ilvl w:val="0"/>
          <w:numId w:val="2"/>
        </w:numPr>
        <w:ind w:left="720" w:hanging="360"/>
        <w:rPr>
          <w:u w:val="none"/>
        </w:rPr>
      </w:pPr>
      <w:r w:rsidDel="00000000" w:rsidR="00000000" w:rsidRPr="00000000">
        <w:rPr>
          <w:rtl w:val="0"/>
        </w:rPr>
        <w:t xml:space="preserve">Igor: specifically on the mentioned metrics</w:t>
      </w:r>
    </w:p>
    <w:p w:rsidR="00000000" w:rsidDel="00000000" w:rsidP="00000000" w:rsidRDefault="00000000" w:rsidRPr="00000000" w14:paraId="0000014F">
      <w:pPr>
        <w:numPr>
          <w:ilvl w:val="1"/>
          <w:numId w:val="2"/>
        </w:numPr>
        <w:ind w:left="1440" w:hanging="360"/>
        <w:rPr>
          <w:u w:val="none"/>
        </w:rPr>
      </w:pPr>
      <w:r w:rsidDel="00000000" w:rsidR="00000000" w:rsidRPr="00000000">
        <w:rPr>
          <w:rtl w:val="0"/>
        </w:rPr>
        <w:t xml:space="preserve">VMAF: at the last JVET meeting it was documented that you cheat with this method</w:t>
      </w:r>
    </w:p>
    <w:p w:rsidR="00000000" w:rsidDel="00000000" w:rsidP="00000000" w:rsidRDefault="00000000" w:rsidRPr="00000000" w14:paraId="00000150">
      <w:pPr>
        <w:numPr>
          <w:ilvl w:val="1"/>
          <w:numId w:val="2"/>
        </w:numPr>
        <w:ind w:left="1440" w:hanging="360"/>
        <w:rPr>
          <w:u w:val="none"/>
        </w:rPr>
      </w:pPr>
      <w:r w:rsidDel="00000000" w:rsidR="00000000" w:rsidRPr="00000000">
        <w:rPr>
          <w:rtl w:val="0"/>
        </w:rPr>
        <w:t xml:space="preserve">SSIM: There are multiple variants. Which one are you referring</w:t>
      </w:r>
    </w:p>
    <w:p w:rsidR="00000000" w:rsidDel="00000000" w:rsidP="00000000" w:rsidRDefault="00000000" w:rsidRPr="00000000" w14:paraId="00000151">
      <w:pPr>
        <w:numPr>
          <w:ilvl w:val="1"/>
          <w:numId w:val="2"/>
        </w:numPr>
        <w:ind w:left="1440" w:hanging="360"/>
        <w:rPr>
          <w:u w:val="none"/>
        </w:rPr>
      </w:pPr>
      <w:r w:rsidDel="00000000" w:rsidR="00000000" w:rsidRPr="00000000">
        <w:rPr>
          <w:rtl w:val="0"/>
        </w:rPr>
        <w:t xml:space="preserve">PSNR: We need to go into the details on how to compute this. Different weighting factors may be applied. Also rate-distortion BD-PSNR can be used.</w:t>
      </w:r>
    </w:p>
    <w:p w:rsidR="00000000" w:rsidDel="00000000" w:rsidP="00000000" w:rsidRDefault="00000000" w:rsidRPr="00000000" w14:paraId="00000152">
      <w:pPr>
        <w:numPr>
          <w:ilvl w:val="0"/>
          <w:numId w:val="2"/>
        </w:numPr>
        <w:ind w:left="720" w:hanging="360"/>
        <w:rPr>
          <w:u w:val="none"/>
        </w:rPr>
      </w:pPr>
      <w:r w:rsidDel="00000000" w:rsidR="00000000" w:rsidRPr="00000000">
        <w:rPr>
          <w:rtl w:val="0"/>
        </w:rPr>
        <w:t xml:space="preserve">Thomas: I basically agree on all of this, it is a starting point. Maybe someone wants to even do subjective tests</w:t>
      </w:r>
    </w:p>
    <w:p w:rsidR="00000000" w:rsidDel="00000000" w:rsidP="00000000" w:rsidRDefault="00000000" w:rsidRPr="00000000" w14:paraId="00000153">
      <w:pPr>
        <w:numPr>
          <w:ilvl w:val="1"/>
          <w:numId w:val="2"/>
        </w:numPr>
        <w:ind w:left="1440" w:hanging="360"/>
        <w:rPr>
          <w:u w:val="none"/>
        </w:rPr>
      </w:pPr>
      <w:r w:rsidDel="00000000" w:rsidR="00000000" w:rsidRPr="00000000">
        <w:rPr>
          <w:rtl w:val="0"/>
        </w:rPr>
        <w:t xml:space="preserve">Igor: Yes, there are also different ways for subjecting tests</w:t>
      </w:r>
    </w:p>
    <w:p w:rsidR="00000000" w:rsidDel="00000000" w:rsidP="00000000" w:rsidRDefault="00000000" w:rsidRPr="00000000" w14:paraId="00000154">
      <w:pPr>
        <w:numPr>
          <w:ilvl w:val="1"/>
          <w:numId w:val="2"/>
        </w:numPr>
        <w:ind w:left="1440" w:hanging="360"/>
        <w:rPr>
          <w:u w:val="none"/>
        </w:rPr>
      </w:pPr>
      <w:r w:rsidDel="00000000" w:rsidR="00000000" w:rsidRPr="00000000">
        <w:rPr>
          <w:rtl w:val="0"/>
        </w:rPr>
        <w:t xml:space="preserve">Gilles: If subjective is done, this also needs be document. For all cases reproducibility needs to be ensured.</w:t>
      </w:r>
    </w:p>
    <w:p w:rsidR="00000000" w:rsidDel="00000000" w:rsidP="00000000" w:rsidRDefault="00000000" w:rsidRPr="00000000" w14:paraId="00000155">
      <w:pPr>
        <w:numPr>
          <w:ilvl w:val="0"/>
          <w:numId w:val="2"/>
        </w:numPr>
        <w:ind w:left="720" w:hanging="360"/>
        <w:rPr>
          <w:u w:val="none"/>
        </w:rPr>
      </w:pPr>
      <w:r w:rsidDel="00000000" w:rsidR="00000000" w:rsidRPr="00000000">
        <w:rPr>
          <w:rtl w:val="0"/>
        </w:rPr>
        <w:t xml:space="preserve">Rajan: We should at least consider to at least a few metrics as mandatory.</w:t>
      </w:r>
    </w:p>
    <w:p w:rsidR="00000000" w:rsidDel="00000000" w:rsidP="00000000" w:rsidRDefault="00000000" w:rsidRPr="00000000" w14:paraId="00000156">
      <w:pPr>
        <w:numPr>
          <w:ilvl w:val="0"/>
          <w:numId w:val="2"/>
        </w:numPr>
        <w:ind w:left="720" w:hanging="360"/>
        <w:rPr>
          <w:u w:val="none"/>
        </w:rPr>
      </w:pPr>
      <w:r w:rsidDel="00000000" w:rsidR="00000000" w:rsidRPr="00000000">
        <w:rPr>
          <w:rtl w:val="0"/>
        </w:rPr>
        <w:t xml:space="preserve">Lukasz: Do we want to use different metrics for HDR metrics? A single metric would than be problematic.</w:t>
      </w:r>
    </w:p>
    <w:p w:rsidR="00000000" w:rsidDel="00000000" w:rsidP="00000000" w:rsidRDefault="00000000" w:rsidRPr="00000000" w14:paraId="00000157">
      <w:pPr>
        <w:numPr>
          <w:ilvl w:val="1"/>
          <w:numId w:val="2"/>
        </w:numPr>
        <w:ind w:left="1440" w:hanging="360"/>
        <w:rPr>
          <w:u w:val="none"/>
        </w:rPr>
      </w:pPr>
      <w:r w:rsidDel="00000000" w:rsidR="00000000" w:rsidRPr="00000000">
        <w:rPr>
          <w:rtl w:val="0"/>
        </w:rPr>
        <w:t xml:space="preserve">Gilles: Should we have another metrics for HDR?</w:t>
      </w:r>
    </w:p>
    <w:p w:rsidR="00000000" w:rsidDel="00000000" w:rsidP="00000000" w:rsidRDefault="00000000" w:rsidRPr="00000000" w14:paraId="00000158">
      <w:pPr>
        <w:numPr>
          <w:ilvl w:val="1"/>
          <w:numId w:val="2"/>
        </w:numPr>
        <w:ind w:left="1440" w:hanging="360"/>
        <w:rPr>
          <w:u w:val="none"/>
        </w:rPr>
      </w:pPr>
      <w:r w:rsidDel="00000000" w:rsidR="00000000" w:rsidRPr="00000000">
        <w:rPr>
          <w:rtl w:val="0"/>
        </w:rPr>
        <w:t xml:space="preserve">Lukasz: JVET has a detailed information on how to do documentation. Also bitrate needs to be considered.</w:t>
      </w:r>
    </w:p>
    <w:p w:rsidR="00000000" w:rsidDel="00000000" w:rsidP="00000000" w:rsidRDefault="00000000" w:rsidRPr="00000000" w14:paraId="00000159">
      <w:pPr>
        <w:numPr>
          <w:ilvl w:val="1"/>
          <w:numId w:val="2"/>
        </w:numPr>
        <w:ind w:left="1440" w:hanging="360"/>
        <w:rPr>
          <w:u w:val="none"/>
        </w:rPr>
      </w:pPr>
      <w:r w:rsidDel="00000000" w:rsidR="00000000" w:rsidRPr="00000000">
        <w:rPr>
          <w:rtl w:val="0"/>
        </w:rPr>
        <w:t xml:space="preserve">Gilles: can we create a group for this purpose</w:t>
      </w:r>
    </w:p>
    <w:p w:rsidR="00000000" w:rsidDel="00000000" w:rsidP="00000000" w:rsidRDefault="00000000" w:rsidRPr="00000000" w14:paraId="0000015A">
      <w:pPr>
        <w:numPr>
          <w:ilvl w:val="1"/>
          <w:numId w:val="2"/>
        </w:numPr>
        <w:ind w:left="1440" w:hanging="360"/>
        <w:rPr>
          <w:u w:val="none"/>
        </w:rPr>
      </w:pPr>
      <w:r w:rsidDel="00000000" w:rsidR="00000000" w:rsidRPr="00000000">
        <w:rPr>
          <w:rtl w:val="0"/>
        </w:rPr>
        <w:t xml:space="preserve">Thomas: We can create an Annex for this purpose</w:t>
      </w:r>
    </w:p>
    <w:p w:rsidR="00000000" w:rsidDel="00000000" w:rsidP="00000000" w:rsidRDefault="00000000" w:rsidRPr="00000000" w14:paraId="0000015B">
      <w:pPr>
        <w:numPr>
          <w:ilvl w:val="0"/>
          <w:numId w:val="2"/>
        </w:numPr>
        <w:ind w:left="720" w:hanging="360"/>
        <w:rPr>
          <w:u w:val="none"/>
        </w:rPr>
      </w:pPr>
      <w:r w:rsidDel="00000000" w:rsidR="00000000" w:rsidRPr="00000000">
        <w:rPr>
          <w:rtl w:val="0"/>
        </w:rPr>
        <w:t xml:space="preserve">Thomas: a group is good, but needs to be greater than 0.</w:t>
      </w:r>
    </w:p>
    <w:p w:rsidR="00000000" w:rsidDel="00000000" w:rsidP="00000000" w:rsidRDefault="00000000" w:rsidRPr="00000000" w14:paraId="0000015C">
      <w:pPr>
        <w:numPr>
          <w:ilvl w:val="1"/>
          <w:numId w:val="2"/>
        </w:numPr>
        <w:ind w:left="1440" w:hanging="360"/>
        <w:rPr>
          <w:u w:val="none"/>
        </w:rPr>
      </w:pPr>
      <w:r w:rsidDel="00000000" w:rsidR="00000000" w:rsidRPr="00000000">
        <w:rPr>
          <w:rtl w:val="0"/>
        </w:rPr>
        <w:t xml:space="preserve">Igor: we participate</w:t>
      </w:r>
    </w:p>
    <w:p w:rsidR="00000000" w:rsidDel="00000000" w:rsidP="00000000" w:rsidRDefault="00000000" w:rsidRPr="00000000" w14:paraId="0000015D">
      <w:pPr>
        <w:numPr>
          <w:ilvl w:val="1"/>
          <w:numId w:val="2"/>
        </w:numPr>
        <w:ind w:left="1440" w:hanging="360"/>
        <w:rPr>
          <w:u w:val="none"/>
        </w:rPr>
      </w:pPr>
      <w:r w:rsidDel="00000000" w:rsidR="00000000" w:rsidRPr="00000000">
        <w:rPr>
          <w:rtl w:val="0"/>
        </w:rPr>
        <w:t xml:space="preserve">Thibaud: can start this.</w:t>
      </w:r>
    </w:p>
    <w:p w:rsidR="00000000" w:rsidDel="00000000" w:rsidP="00000000" w:rsidRDefault="00000000" w:rsidRPr="00000000" w14:paraId="0000015E">
      <w:pPr>
        <w:numPr>
          <w:ilvl w:val="0"/>
          <w:numId w:val="2"/>
        </w:numPr>
        <w:ind w:left="720" w:hanging="360"/>
        <w:rPr>
          <w:u w:val="none"/>
        </w:rPr>
      </w:pPr>
      <w:r w:rsidDel="00000000" w:rsidR="00000000" w:rsidRPr="00000000">
        <w:rPr>
          <w:rtl w:val="0"/>
        </w:rPr>
        <w:t xml:space="preserve">Thomas: proposes to have a github</w:t>
      </w:r>
      <w:r w:rsidDel="00000000" w:rsidR="00000000" w:rsidRPr="00000000">
        <w:rPr>
          <w:rtl w:val="0"/>
        </w:rPr>
      </w:r>
    </w:p>
    <w:p w:rsidR="00000000" w:rsidDel="00000000" w:rsidP="00000000" w:rsidRDefault="00000000" w:rsidRPr="00000000" w14:paraId="0000015F">
      <w:pPr>
        <w:rPr>
          <w:b w:val="1"/>
          <w:color w:val="0000ff"/>
        </w:rPr>
      </w:pPr>
      <w:r w:rsidDel="00000000" w:rsidR="00000000" w:rsidRPr="00000000">
        <w:rPr>
          <w:rtl w:val="0"/>
        </w:rPr>
      </w:r>
    </w:p>
    <w:p w:rsidR="00000000" w:rsidDel="00000000" w:rsidP="00000000" w:rsidRDefault="00000000" w:rsidRPr="00000000" w14:paraId="00000160">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61">
      <w:pPr>
        <w:numPr>
          <w:ilvl w:val="0"/>
          <w:numId w:val="4"/>
        </w:numPr>
        <w:ind w:left="720" w:hanging="360"/>
      </w:pPr>
      <w:r w:rsidDel="00000000" w:rsidR="00000000" w:rsidRPr="00000000">
        <w:rPr>
          <w:rtl w:val="0"/>
        </w:rPr>
        <w:t xml:space="preserve">Very good discussion. Thibaud will lead activity on this matter.</w:t>
      </w:r>
    </w:p>
    <w:p w:rsidR="00000000" w:rsidDel="00000000" w:rsidP="00000000" w:rsidRDefault="00000000" w:rsidRPr="00000000" w14:paraId="00000162">
      <w:pPr>
        <w:numPr>
          <w:ilvl w:val="0"/>
          <w:numId w:val="4"/>
        </w:numPr>
        <w:ind w:left="720" w:hanging="360"/>
      </w:pPr>
      <w:r w:rsidDel="00000000" w:rsidR="00000000" w:rsidRPr="00000000">
        <w:rPr>
          <w:rtl w:val="0"/>
        </w:rPr>
        <w:t xml:space="preserve">Create placeholder in Annex of TR26.955.</w:t>
      </w:r>
    </w:p>
    <w:p w:rsidR="00000000" w:rsidDel="00000000" w:rsidP="00000000" w:rsidRDefault="00000000" w:rsidRPr="00000000" w14:paraId="00000163">
      <w:pPr>
        <w:rPr>
          <w:b w:val="1"/>
          <w:color w:val="0000ff"/>
        </w:rPr>
      </w:pPr>
      <w:r w:rsidDel="00000000" w:rsidR="00000000" w:rsidRPr="00000000">
        <w:rPr>
          <w:rtl w:val="0"/>
        </w:rPr>
      </w:r>
    </w:p>
    <w:p w:rsidR="00000000" w:rsidDel="00000000" w:rsidP="00000000" w:rsidRDefault="00000000" w:rsidRPr="00000000" w14:paraId="00000164">
      <w:pPr>
        <w:rPr>
          <w:b w:val="1"/>
          <w:color w:val="0000ff"/>
        </w:rPr>
      </w:pPr>
      <w:r w:rsidDel="00000000" w:rsidR="00000000" w:rsidRPr="00000000">
        <w:rPr>
          <w:b w:val="1"/>
          <w:color w:val="0000ff"/>
          <w:rtl w:val="0"/>
        </w:rPr>
        <w:t xml:space="preserve">S4-200767</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with the above comments.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tbl>
      <w:tblPr>
        <w:tblStyle w:val="Table22"/>
        <w:tblW w:w="935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3563"/>
        <w:tblGridChange w:id="0">
          <w:tblGrid>
            <w:gridCol w:w="1413"/>
            <w:gridCol w:w="4374"/>
            <w:gridCol w:w="3563"/>
          </w:tblGrid>
        </w:tblGridChange>
      </w:tblGrid>
      <w:tr>
        <w:trPr>
          <w:trHeight w:val="20" w:hRule="atLeast"/>
        </w:trPr>
        <w:tc>
          <w:tcPr/>
          <w:p w:rsidR="00000000" w:rsidDel="00000000" w:rsidP="00000000" w:rsidRDefault="00000000" w:rsidRPr="00000000" w14:paraId="00000167">
            <w:pPr>
              <w:rPr>
                <w:color w:val="0000ff"/>
                <w:sz w:val="24"/>
                <w:szCs w:val="24"/>
                <w:u w:val="single"/>
              </w:rPr>
            </w:pPr>
            <w:hyperlink r:id="rId55">
              <w:r w:rsidDel="00000000" w:rsidR="00000000" w:rsidRPr="00000000">
                <w:rPr>
                  <w:color w:val="0000ff"/>
                  <w:sz w:val="24"/>
                  <w:szCs w:val="24"/>
                  <w:u w:val="single"/>
                  <w:rtl w:val="0"/>
                </w:rPr>
                <w:t xml:space="preserve">S4-200846</w:t>
              </w:r>
            </w:hyperlink>
            <w:r w:rsidDel="00000000" w:rsidR="00000000" w:rsidRPr="00000000">
              <w:rPr>
                <w:rtl w:val="0"/>
              </w:rPr>
            </w:r>
          </w:p>
        </w:tc>
        <w:tc>
          <w:tcPr/>
          <w:p w:rsidR="00000000" w:rsidDel="00000000" w:rsidP="00000000" w:rsidRDefault="00000000" w:rsidRPr="00000000" w14:paraId="00000168">
            <w:pPr>
              <w:rPr>
                <w:sz w:val="24"/>
                <w:szCs w:val="24"/>
              </w:rPr>
            </w:pPr>
            <w:r w:rsidDel="00000000" w:rsidR="00000000" w:rsidRPr="00000000">
              <w:rPr>
                <w:sz w:val="24"/>
                <w:szCs w:val="24"/>
                <w:rtl w:val="0"/>
              </w:rPr>
              <w:t xml:space="preserve">4K-TV Scenario for FS_5GVideo</w:t>
            </w:r>
          </w:p>
        </w:tc>
        <w:tc>
          <w:tcPr/>
          <w:p w:rsidR="00000000" w:rsidDel="00000000" w:rsidP="00000000" w:rsidRDefault="00000000" w:rsidRPr="00000000" w14:paraId="00000169">
            <w:pPr>
              <w:rPr>
                <w:sz w:val="24"/>
                <w:szCs w:val="24"/>
              </w:rPr>
            </w:pPr>
            <w:r w:rsidDel="00000000" w:rsidR="00000000" w:rsidRPr="00000000">
              <w:rPr>
                <w:sz w:val="24"/>
                <w:szCs w:val="24"/>
                <w:rtl w:val="0"/>
              </w:rPr>
              <w:t xml:space="preserve">ATEME, InterDigital, Orange, Qualcomm</w:t>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Thibaud Biatek (ATEME)</w:t>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6E">
      <w:pPr>
        <w:numPr>
          <w:ilvl w:val="0"/>
          <w:numId w:val="2"/>
        </w:numPr>
        <w:ind w:left="720" w:hanging="360"/>
        <w:rPr/>
      </w:pPr>
      <w:r w:rsidDel="00000000" w:rsidR="00000000" w:rsidRPr="00000000">
        <w:rPr>
          <w:rtl w:val="0"/>
        </w:rPr>
        <w:t xml:space="preserve"> Richard: BBC is broadly supportive to this, please add our name.</w:t>
      </w:r>
    </w:p>
    <w:p w:rsidR="00000000" w:rsidDel="00000000" w:rsidP="00000000" w:rsidRDefault="00000000" w:rsidRPr="00000000" w14:paraId="0000016F">
      <w:pPr>
        <w:numPr>
          <w:ilvl w:val="0"/>
          <w:numId w:val="2"/>
        </w:numPr>
        <w:ind w:left="720" w:hanging="360"/>
        <w:rPr>
          <w:u w:val="none"/>
        </w:rPr>
      </w:pPr>
      <w:r w:rsidDel="00000000" w:rsidR="00000000" w:rsidRPr="00000000">
        <w:rPr>
          <w:rtl w:val="0"/>
        </w:rPr>
        <w:t xml:space="preserve">Gilles: Are the interop considerations identical to FullHD?</w:t>
      </w:r>
    </w:p>
    <w:p w:rsidR="00000000" w:rsidDel="00000000" w:rsidP="00000000" w:rsidRDefault="00000000" w:rsidRPr="00000000" w14:paraId="00000170">
      <w:pPr>
        <w:numPr>
          <w:ilvl w:val="1"/>
          <w:numId w:val="2"/>
        </w:numPr>
        <w:ind w:left="1440" w:hanging="360"/>
        <w:rPr>
          <w:u w:val="none"/>
        </w:rPr>
      </w:pPr>
      <w:r w:rsidDel="00000000" w:rsidR="00000000" w:rsidRPr="00000000">
        <w:rPr>
          <w:rtl w:val="0"/>
        </w:rPr>
        <w:t xml:space="preserve">Thibaud: Yes</w:t>
      </w:r>
    </w:p>
    <w:p w:rsidR="00000000" w:rsidDel="00000000" w:rsidP="00000000" w:rsidRDefault="00000000" w:rsidRPr="00000000" w14:paraId="00000171">
      <w:pPr>
        <w:numPr>
          <w:ilvl w:val="1"/>
          <w:numId w:val="2"/>
        </w:numPr>
        <w:ind w:left="1440" w:hanging="360"/>
        <w:rPr>
          <w:u w:val="none"/>
        </w:rPr>
      </w:pPr>
      <w:r w:rsidDel="00000000" w:rsidR="00000000" w:rsidRPr="00000000">
        <w:rPr>
          <w:rtl w:val="0"/>
        </w:rPr>
        <w:t xml:space="preserve">Thomas: I can do this as part of the editing</w:t>
      </w:r>
    </w:p>
    <w:p w:rsidR="00000000" w:rsidDel="00000000" w:rsidP="00000000" w:rsidRDefault="00000000" w:rsidRPr="00000000" w14:paraId="00000172">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3">
      <w:pPr>
        <w:numPr>
          <w:ilvl w:val="0"/>
          <w:numId w:val="4"/>
        </w:numPr>
        <w:ind w:left="720" w:hanging="360"/>
        <w:rPr/>
      </w:pPr>
      <w:r w:rsidDel="00000000" w:rsidR="00000000" w:rsidRPr="00000000">
        <w:rPr>
          <w:rtl w:val="0"/>
        </w:rPr>
        <w:t xml:space="preserve">Agreed with the support of BBC</w:t>
      </w:r>
    </w:p>
    <w:p w:rsidR="00000000" w:rsidDel="00000000" w:rsidP="00000000" w:rsidRDefault="00000000" w:rsidRPr="00000000" w14:paraId="00000174">
      <w:pPr>
        <w:rPr>
          <w:b w:val="1"/>
          <w:color w:val="0000ff"/>
        </w:rPr>
      </w:pPr>
      <w:r w:rsidDel="00000000" w:rsidR="00000000" w:rsidRPr="00000000">
        <w:rPr>
          <w:rtl w:val="0"/>
        </w:rPr>
      </w:r>
    </w:p>
    <w:p w:rsidR="00000000" w:rsidDel="00000000" w:rsidP="00000000" w:rsidRDefault="00000000" w:rsidRPr="00000000" w14:paraId="00000175">
      <w:pPr>
        <w:rPr>
          <w:b w:val="1"/>
          <w:color w:val="0000ff"/>
        </w:rPr>
      </w:pPr>
      <w:r w:rsidDel="00000000" w:rsidR="00000000" w:rsidRPr="00000000">
        <w:rPr>
          <w:b w:val="1"/>
          <w:color w:val="0000ff"/>
          <w:rtl w:val="0"/>
        </w:rPr>
        <w:t xml:space="preserve">S4-200846</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The content will be added to TR26.955v0.2.0.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2"/>
        <w:spacing w:before="120" w:lineRule="auto"/>
        <w:rPr/>
      </w:pPr>
      <w:r w:rsidDel="00000000" w:rsidR="00000000" w:rsidRPr="00000000">
        <w:rPr>
          <w:rtl w:val="0"/>
        </w:rPr>
        <w:t xml:space="preserve">10.8  </w:t>
        <w:tab/>
        <w:t xml:space="preserve">FS_XRTraffic (Feasibility Study on Typical Traffic Characteristics for XR Services and other Media)</w:t>
      </w:r>
    </w:p>
    <w:p w:rsidR="00000000" w:rsidDel="00000000" w:rsidP="00000000" w:rsidRDefault="00000000" w:rsidRPr="00000000" w14:paraId="0000017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WID:</w:t>
      </w:r>
      <w:hyperlink r:id="rId56">
        <w:r w:rsidDel="00000000" w:rsidR="00000000" w:rsidRPr="00000000">
          <w:rPr>
            <w:sz w:val="20"/>
            <w:szCs w:val="20"/>
            <w:rtl w:val="0"/>
          </w:rPr>
          <w:t xml:space="preserve"> SP-200054</w:t>
        </w:r>
      </w:hyperlink>
      <w:r w:rsidDel="00000000" w:rsidR="00000000" w:rsidRPr="00000000">
        <w:rPr>
          <w:sz w:val="20"/>
          <w:szCs w:val="20"/>
          <w:rtl w:val="0"/>
        </w:rPr>
        <w:t xml:space="preserve"> Feasibility Study on Typical Traffic Characteristics for XR Services and other Media</w:t>
      </w:r>
    </w:p>
    <w:p w:rsidR="00000000" w:rsidDel="00000000" w:rsidP="00000000" w:rsidRDefault="00000000" w:rsidRPr="00000000" w14:paraId="00000179">
      <w:pPr>
        <w:pStyle w:val="Heading2"/>
        <w:spacing w:before="120" w:lineRule="auto"/>
        <w:rPr>
          <w:sz w:val="20"/>
          <w:szCs w:val="20"/>
        </w:rPr>
      </w:pPr>
      <w:r w:rsidDel="00000000" w:rsidR="00000000" w:rsidRPr="00000000">
        <w:rPr>
          <w:rtl w:val="0"/>
        </w:rPr>
      </w:r>
    </w:p>
    <w:tbl>
      <w:tblPr>
        <w:tblStyle w:val="Table23"/>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7A">
            <w:pPr>
              <w:rPr>
                <w:color w:val="0000ff"/>
                <w:sz w:val="24"/>
                <w:szCs w:val="24"/>
                <w:u w:val="single"/>
              </w:rPr>
            </w:pPr>
            <w:hyperlink r:id="rId57">
              <w:r w:rsidDel="00000000" w:rsidR="00000000" w:rsidRPr="00000000">
                <w:rPr>
                  <w:color w:val="0000ff"/>
                  <w:sz w:val="24"/>
                  <w:szCs w:val="24"/>
                  <w:u w:val="single"/>
                  <w:rtl w:val="0"/>
                </w:rPr>
                <w:t xml:space="preserve">S4-200768</w:t>
              </w:r>
            </w:hyperlink>
            <w:r w:rsidDel="00000000" w:rsidR="00000000" w:rsidRPr="00000000">
              <w:rPr>
                <w:rtl w:val="0"/>
              </w:rPr>
            </w:r>
          </w:p>
        </w:tc>
        <w:tc>
          <w:tcPr/>
          <w:p w:rsidR="00000000" w:rsidDel="00000000" w:rsidP="00000000" w:rsidRDefault="00000000" w:rsidRPr="00000000" w14:paraId="0000017B">
            <w:pPr>
              <w:rPr>
                <w:sz w:val="24"/>
                <w:szCs w:val="24"/>
              </w:rPr>
            </w:pPr>
            <w:r w:rsidDel="00000000" w:rsidR="00000000" w:rsidRPr="00000000">
              <w:rPr>
                <w:sz w:val="24"/>
                <w:szCs w:val="24"/>
                <w:rtl w:val="0"/>
              </w:rPr>
              <w:t xml:space="preserve">Proposed Updates to Work Plan for FS_XRTraffic</w:t>
            </w:r>
          </w:p>
        </w:tc>
        <w:tc>
          <w:tcPr/>
          <w:p w:rsidR="00000000" w:rsidDel="00000000" w:rsidP="00000000" w:rsidRDefault="00000000" w:rsidRPr="00000000" w14:paraId="0000017C">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81">
      <w:pPr>
        <w:numPr>
          <w:ilvl w:val="0"/>
          <w:numId w:val="2"/>
        </w:numPr>
        <w:ind w:left="720" w:hanging="360"/>
        <w:rPr/>
      </w:pPr>
      <w:r w:rsidDel="00000000" w:rsidR="00000000" w:rsidRPr="00000000">
        <w:rPr>
          <w:rtl w:val="0"/>
        </w:rPr>
        <w:t xml:space="preserve"> </w:t>
      </w:r>
    </w:p>
    <w:p w:rsidR="00000000" w:rsidDel="00000000" w:rsidP="00000000" w:rsidRDefault="00000000" w:rsidRPr="00000000" w14:paraId="00000182">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83">
      <w:pPr>
        <w:numPr>
          <w:ilvl w:val="0"/>
          <w:numId w:val="4"/>
        </w:numPr>
        <w:ind w:left="720" w:hanging="360"/>
        <w:rPr/>
      </w:pPr>
      <w:r w:rsidDel="00000000" w:rsidR="00000000" w:rsidRPr="00000000">
        <w:rPr>
          <w:rtl w:val="0"/>
        </w:rPr>
      </w:r>
    </w:p>
    <w:p w:rsidR="00000000" w:rsidDel="00000000" w:rsidP="00000000" w:rsidRDefault="00000000" w:rsidRPr="00000000" w14:paraId="00000184">
      <w:pPr>
        <w:rPr>
          <w:b w:val="1"/>
          <w:color w:val="0000ff"/>
        </w:rPr>
      </w:pPr>
      <w:r w:rsidDel="00000000" w:rsidR="00000000" w:rsidRPr="00000000">
        <w:rPr>
          <w:rtl w:val="0"/>
        </w:rPr>
      </w:r>
    </w:p>
    <w:p w:rsidR="00000000" w:rsidDel="00000000" w:rsidP="00000000" w:rsidRDefault="00000000" w:rsidRPr="00000000" w14:paraId="00000185">
      <w:pPr>
        <w:rPr>
          <w:b w:val="1"/>
          <w:color w:val="0000ff"/>
        </w:rPr>
      </w:pPr>
      <w:r w:rsidDel="00000000" w:rsidR="00000000" w:rsidRPr="00000000">
        <w:rPr>
          <w:b w:val="1"/>
          <w:color w:val="0000ff"/>
          <w:rtl w:val="0"/>
        </w:rPr>
        <w:t xml:space="preserve">S4-200768</w:t>
      </w:r>
      <w:r w:rsidDel="00000000" w:rsidR="00000000" w:rsidRPr="00000000">
        <w:rPr>
          <w:rtl w:val="0"/>
        </w:rPr>
        <w:t xml:space="preserve"> is </w:t>
      </w:r>
      <w:r w:rsidDel="00000000" w:rsidR="00000000" w:rsidRPr="00000000">
        <w:rPr>
          <w:b w:val="1"/>
          <w:color w:val="ff0000"/>
          <w:rtl w:val="0"/>
        </w:rPr>
        <w:t xml:space="preserve">revised/noted/agreed</w:t>
      </w:r>
      <w:r w:rsidDel="00000000" w:rsidR="00000000" w:rsidRPr="00000000">
        <w:rPr>
          <w:b w:val="1"/>
          <w:color w:val="0000ff"/>
          <w:rtl w:val="0"/>
        </w:rPr>
        <w:t xml:space="preserve">.</w:t>
      </w:r>
    </w:p>
    <w:p w:rsidR="00000000" w:rsidDel="00000000" w:rsidP="00000000" w:rsidRDefault="00000000" w:rsidRPr="00000000" w14:paraId="00000186">
      <w:pPr>
        <w:rPr/>
      </w:pPr>
      <w:r w:rsidDel="00000000" w:rsidR="00000000" w:rsidRPr="00000000">
        <w:rPr>
          <w:rtl w:val="0"/>
        </w:rPr>
      </w:r>
    </w:p>
    <w:tbl>
      <w:tblPr>
        <w:tblStyle w:val="Table24"/>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87">
            <w:pPr>
              <w:rPr>
                <w:color w:val="0000ff"/>
                <w:sz w:val="24"/>
                <w:szCs w:val="24"/>
                <w:u w:val="single"/>
              </w:rPr>
            </w:pPr>
            <w:hyperlink r:id="rId58">
              <w:r w:rsidDel="00000000" w:rsidR="00000000" w:rsidRPr="00000000">
                <w:rPr>
                  <w:color w:val="0000ff"/>
                  <w:sz w:val="24"/>
                  <w:szCs w:val="24"/>
                  <w:u w:val="single"/>
                  <w:rtl w:val="0"/>
                </w:rPr>
                <w:t xml:space="preserve">S4-200769</w:t>
              </w:r>
            </w:hyperlink>
            <w:r w:rsidDel="00000000" w:rsidR="00000000" w:rsidRPr="00000000">
              <w:rPr>
                <w:rtl w:val="0"/>
              </w:rPr>
            </w:r>
          </w:p>
        </w:tc>
        <w:tc>
          <w:tcPr/>
          <w:p w:rsidR="00000000" w:rsidDel="00000000" w:rsidP="00000000" w:rsidRDefault="00000000" w:rsidRPr="00000000" w14:paraId="00000188">
            <w:pPr>
              <w:rPr>
                <w:sz w:val="24"/>
                <w:szCs w:val="24"/>
              </w:rPr>
            </w:pPr>
            <w:r w:rsidDel="00000000" w:rsidR="00000000" w:rsidRPr="00000000">
              <w:rPr>
                <w:sz w:val="24"/>
                <w:szCs w:val="24"/>
                <w:rtl w:val="0"/>
              </w:rPr>
              <w:t xml:space="preserve">Proposed Skeleton Draft CR for XR Traffic</w:t>
            </w:r>
          </w:p>
        </w:tc>
        <w:tc>
          <w:tcPr/>
          <w:p w:rsidR="00000000" w:rsidDel="00000000" w:rsidP="00000000" w:rsidRDefault="00000000" w:rsidRPr="00000000" w14:paraId="00000189">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8A">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8B">
      <w:pPr>
        <w:rPr>
          <w:b w:val="1"/>
        </w:rPr>
      </w:pPr>
      <w:r w:rsidDel="00000000" w:rsidR="00000000" w:rsidRPr="00000000">
        <w:rPr>
          <w:b w:val="1"/>
          <w:color w:val="0000ff"/>
          <w:rtl w:val="0"/>
        </w:rPr>
        <w:t xml:space="preserve">E-mail Discussion:</w:t>
      </w:r>
      <w:r w:rsidDel="00000000" w:rsidR="00000000" w:rsidRPr="00000000">
        <w:rPr>
          <w:b w:val="1"/>
          <w:rtl w:val="0"/>
        </w:rPr>
        <w:t xml:space="preserve"> </w:t>
      </w:r>
    </w:p>
    <w:p w:rsidR="00000000" w:rsidDel="00000000" w:rsidP="00000000" w:rsidRDefault="00000000" w:rsidRPr="00000000" w14:paraId="0000018C">
      <w:pPr>
        <w:rPr>
          <w:b w:val="1"/>
        </w:rPr>
      </w:pPr>
      <w:r w:rsidDel="00000000" w:rsidR="00000000" w:rsidRPr="00000000">
        <w:rPr>
          <w:rtl w:val="0"/>
        </w:rPr>
      </w:r>
    </w:p>
    <w:tbl>
      <w:tblPr>
        <w:tblStyle w:val="Table25"/>
        <w:tblW w:w="891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975"/>
        <w:gridCol w:w="1965"/>
        <w:gridCol w:w="2970"/>
        <w:tblGridChange w:id="0">
          <w:tblGrid>
            <w:gridCol w:w="3975"/>
            <w:gridCol w:w="1965"/>
            <w:gridCol w:w="297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D">
            <w:pPr>
              <w:spacing w:after="240" w:before="240" w:line="276" w:lineRule="auto"/>
              <w:rPr>
                <w:color w:val="663399"/>
                <w:sz w:val="18"/>
                <w:szCs w:val="18"/>
              </w:rPr>
            </w:pPr>
            <w:hyperlink r:id="rId59">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E">
            <w:pPr>
              <w:spacing w:after="240" w:before="240" w:line="276" w:lineRule="auto"/>
              <w:rPr>
                <w:sz w:val="18"/>
                <w:szCs w:val="18"/>
              </w:rPr>
            </w:pPr>
            <w:r w:rsidDel="00000000" w:rsidR="00000000" w:rsidRPr="00000000">
              <w:rPr>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8F">
            <w:pPr>
              <w:spacing w:after="240" w:before="240" w:line="276" w:lineRule="auto"/>
              <w:rPr>
                <w:sz w:val="18"/>
                <w:szCs w:val="18"/>
              </w:rPr>
            </w:pPr>
            <w:r w:rsidDel="00000000" w:rsidR="00000000" w:rsidRPr="00000000">
              <w:rPr>
                <w:sz w:val="18"/>
                <w:szCs w:val="18"/>
                <w:rtl w:val="0"/>
              </w:rPr>
              <w:t xml:space="preserve">Mon, 25 May 2020 21:27:02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0">
            <w:pPr>
              <w:spacing w:after="240" w:before="240" w:line="276" w:lineRule="auto"/>
              <w:rPr>
                <w:color w:val="663399"/>
                <w:sz w:val="18"/>
                <w:szCs w:val="18"/>
              </w:rPr>
            </w:pPr>
            <w:hyperlink r:id="rId60">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1">
            <w:pPr>
              <w:spacing w:after="240" w:before="240" w:line="276" w:lineRule="auto"/>
              <w:rPr>
                <w:sz w:val="18"/>
                <w:szCs w:val="18"/>
              </w:rPr>
            </w:pPr>
            <w:r w:rsidDel="00000000" w:rsidR="00000000" w:rsidRPr="00000000">
              <w:rPr>
                <w:sz w:val="18"/>
                <w:szCs w:val="18"/>
                <w:rtl w:val="0"/>
              </w:rPr>
              <w:t xml:space="preserve">Sejin Oh</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2">
            <w:pPr>
              <w:spacing w:after="240" w:before="240" w:line="276" w:lineRule="auto"/>
              <w:rPr>
                <w:sz w:val="18"/>
                <w:szCs w:val="18"/>
              </w:rPr>
            </w:pPr>
            <w:r w:rsidDel="00000000" w:rsidR="00000000" w:rsidRPr="00000000">
              <w:rPr>
                <w:sz w:val="18"/>
                <w:szCs w:val="18"/>
                <w:rtl w:val="0"/>
              </w:rPr>
              <w:t xml:space="preserve">Tue, 26 May 2020 15:49:37 +0900</w:t>
            </w:r>
          </w:p>
        </w:tc>
      </w:tr>
      <w:tr>
        <w:trPr>
          <w:trHeight w:val="55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3">
            <w:pPr>
              <w:spacing w:after="240" w:before="240" w:line="276" w:lineRule="auto"/>
              <w:rPr>
                <w:color w:val="663399"/>
                <w:sz w:val="18"/>
                <w:szCs w:val="18"/>
              </w:rPr>
            </w:pPr>
            <w:hyperlink r:id="rId61">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4">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5">
            <w:pPr>
              <w:spacing w:after="240" w:before="240" w:line="276" w:lineRule="auto"/>
              <w:rPr>
                <w:sz w:val="18"/>
                <w:szCs w:val="18"/>
              </w:rPr>
            </w:pPr>
            <w:r w:rsidDel="00000000" w:rsidR="00000000" w:rsidRPr="00000000">
              <w:rPr>
                <w:sz w:val="18"/>
                <w:szCs w:val="18"/>
                <w:rtl w:val="0"/>
              </w:rPr>
              <w:t xml:space="preserve">Tue, 26 May 2020 07:13:55 +0000</w:t>
            </w:r>
          </w:p>
        </w:tc>
      </w:tr>
      <w:tr>
        <w:trPr>
          <w:trHeight w:val="55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6">
            <w:pPr>
              <w:spacing w:after="240" w:before="240" w:line="276" w:lineRule="auto"/>
              <w:rPr>
                <w:color w:val="663399"/>
                <w:sz w:val="18"/>
                <w:szCs w:val="18"/>
              </w:rPr>
            </w:pPr>
            <w:hyperlink r:id="rId62">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7">
            <w:pPr>
              <w:spacing w:after="240" w:before="240" w:line="276" w:lineRule="auto"/>
              <w:rPr>
                <w:sz w:val="18"/>
                <w:szCs w:val="18"/>
              </w:rPr>
            </w:pPr>
            <w:r w:rsidDel="00000000" w:rsidR="00000000" w:rsidRPr="00000000">
              <w:rPr>
                <w:sz w:val="18"/>
                <w:szCs w:val="18"/>
                <w:rtl w:val="0"/>
              </w:rPr>
              <w:t xml:space="preserve">Sejin Oh</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8">
            <w:pPr>
              <w:spacing w:after="240" w:before="240" w:line="276" w:lineRule="auto"/>
              <w:rPr>
                <w:sz w:val="18"/>
                <w:szCs w:val="18"/>
              </w:rPr>
            </w:pPr>
            <w:r w:rsidDel="00000000" w:rsidR="00000000" w:rsidRPr="00000000">
              <w:rPr>
                <w:sz w:val="18"/>
                <w:szCs w:val="18"/>
                <w:rtl w:val="0"/>
              </w:rPr>
              <w:t xml:space="preserve">Tue, 26 May 2020 23:06:08 +0900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9">
            <w:pPr>
              <w:spacing w:after="240" w:before="240" w:line="276" w:lineRule="auto"/>
              <w:rPr>
                <w:color w:val="663399"/>
                <w:sz w:val="18"/>
                <w:szCs w:val="18"/>
              </w:rPr>
            </w:pPr>
            <w:hyperlink r:id="rId63">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A">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B">
            <w:pPr>
              <w:spacing w:after="240" w:before="240" w:line="276" w:lineRule="auto"/>
              <w:rPr>
                <w:sz w:val="18"/>
                <w:szCs w:val="18"/>
              </w:rPr>
            </w:pPr>
            <w:r w:rsidDel="00000000" w:rsidR="00000000" w:rsidRPr="00000000">
              <w:rPr>
                <w:sz w:val="18"/>
                <w:szCs w:val="18"/>
                <w:rtl w:val="0"/>
              </w:rPr>
              <w:t xml:space="preserve">Tue, 26 May 2020 14:23:44 +0000</w:t>
            </w:r>
          </w:p>
        </w:tc>
      </w:tr>
      <w:tr>
        <w:trPr>
          <w:trHeight w:val="555"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C">
            <w:pPr>
              <w:spacing w:after="240" w:before="240" w:line="276" w:lineRule="auto"/>
              <w:rPr>
                <w:color w:val="663399"/>
                <w:sz w:val="18"/>
                <w:szCs w:val="18"/>
              </w:rPr>
            </w:pPr>
            <w:hyperlink r:id="rId64">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D">
            <w:pPr>
              <w:spacing w:after="240" w:before="240" w:line="276" w:lineRule="auto"/>
              <w:rPr>
                <w:sz w:val="18"/>
                <w:szCs w:val="18"/>
              </w:rPr>
            </w:pPr>
            <w:r w:rsidDel="00000000" w:rsidR="00000000" w:rsidRPr="00000000">
              <w:rPr>
                <w:sz w:val="18"/>
                <w:szCs w:val="18"/>
                <w:rtl w:val="0"/>
              </w:rPr>
              <w:t xml:space="preserve">Sejin Oh</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19E">
            <w:pPr>
              <w:spacing w:after="240" w:before="240" w:line="276" w:lineRule="auto"/>
              <w:rPr>
                <w:sz w:val="18"/>
                <w:szCs w:val="18"/>
              </w:rPr>
            </w:pPr>
            <w:r w:rsidDel="00000000" w:rsidR="00000000" w:rsidRPr="00000000">
              <w:rPr>
                <w:sz w:val="18"/>
                <w:szCs w:val="18"/>
                <w:rtl w:val="0"/>
              </w:rPr>
              <w:t xml:space="preserve">Wed, 27 May 2020 01:04:19 +0900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9F">
            <w:pPr>
              <w:spacing w:after="240" w:before="240" w:line="276" w:lineRule="auto"/>
              <w:rPr>
                <w:color w:val="663399"/>
                <w:sz w:val="18"/>
                <w:szCs w:val="18"/>
              </w:rPr>
            </w:pPr>
            <w:hyperlink r:id="rId65">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0">
            <w:pPr>
              <w:spacing w:after="240" w:before="240" w:line="276" w:lineRule="auto"/>
              <w:rPr>
                <w:sz w:val="18"/>
                <w:szCs w:val="18"/>
              </w:rPr>
            </w:pPr>
            <w:r w:rsidDel="00000000" w:rsidR="00000000" w:rsidRPr="00000000">
              <w:rPr>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1">
            <w:pPr>
              <w:spacing w:after="240" w:before="240" w:line="276" w:lineRule="auto"/>
              <w:rPr>
                <w:sz w:val="18"/>
                <w:szCs w:val="18"/>
              </w:rPr>
            </w:pPr>
            <w:r w:rsidDel="00000000" w:rsidR="00000000" w:rsidRPr="00000000">
              <w:rPr>
                <w:sz w:val="18"/>
                <w:szCs w:val="18"/>
                <w:rtl w:val="0"/>
              </w:rPr>
              <w:t xml:space="preserve">Wed, 27 May 2020 05:42:17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2">
            <w:pPr>
              <w:spacing w:after="240" w:before="240" w:line="276" w:lineRule="auto"/>
              <w:rPr>
                <w:color w:val="663399"/>
                <w:sz w:val="18"/>
                <w:szCs w:val="18"/>
              </w:rPr>
            </w:pPr>
            <w:hyperlink r:id="rId66">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3">
            <w:pPr>
              <w:spacing w:after="240" w:before="240" w:line="276" w:lineRule="auto"/>
              <w:rPr>
                <w:sz w:val="18"/>
                <w:szCs w:val="18"/>
              </w:rPr>
            </w:pPr>
            <w:r w:rsidDel="00000000" w:rsidR="00000000" w:rsidRPr="00000000">
              <w:rPr>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4">
            <w:pPr>
              <w:spacing w:after="240" w:before="240" w:line="276" w:lineRule="auto"/>
              <w:rPr>
                <w:sz w:val="18"/>
                <w:szCs w:val="18"/>
              </w:rPr>
            </w:pPr>
            <w:r w:rsidDel="00000000" w:rsidR="00000000" w:rsidRPr="00000000">
              <w:rPr>
                <w:sz w:val="18"/>
                <w:szCs w:val="18"/>
                <w:rtl w:val="0"/>
              </w:rPr>
              <w:t xml:space="preserve">Wed, 27 May 2020 06:01:06 +0000</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5">
            <w:pPr>
              <w:spacing w:after="240" w:before="240" w:line="276" w:lineRule="auto"/>
              <w:rPr>
                <w:color w:val="663399"/>
                <w:sz w:val="18"/>
                <w:szCs w:val="18"/>
              </w:rPr>
            </w:pPr>
            <w:hyperlink r:id="rId67">
              <w:r w:rsidDel="00000000" w:rsidR="00000000" w:rsidRPr="00000000">
                <w:rPr>
                  <w:color w:val="663399"/>
                  <w:sz w:val="18"/>
                  <w:szCs w:val="18"/>
                  <w:rtl w:val="0"/>
                </w:rPr>
                <w:t xml:space="preserve">[10.7, FS_XRTraffic, 769 &amp; 770, 27MAY 0600 CEST] 26.925 draft CR &amp; Permanent document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6">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7">
            <w:pPr>
              <w:spacing w:after="240" w:before="240" w:line="276" w:lineRule="auto"/>
              <w:rPr>
                <w:sz w:val="18"/>
                <w:szCs w:val="18"/>
              </w:rPr>
            </w:pPr>
            <w:r w:rsidDel="00000000" w:rsidR="00000000" w:rsidRPr="00000000">
              <w:rPr>
                <w:sz w:val="18"/>
                <w:szCs w:val="18"/>
                <w:rtl w:val="0"/>
              </w:rPr>
              <w:t xml:space="preserve">Wed, 27 May 2020 06:19:12 +0000</w:t>
            </w:r>
          </w:p>
        </w:tc>
      </w:tr>
    </w:tbl>
    <w:p w:rsidR="00000000" w:rsidDel="00000000" w:rsidP="00000000" w:rsidRDefault="00000000" w:rsidRPr="00000000" w14:paraId="000001A8">
      <w:pPr>
        <w:rPr>
          <w:b w:val="1"/>
          <w:color w:val="0000ff"/>
        </w:rPr>
      </w:pPr>
      <w:r w:rsidDel="00000000" w:rsidR="00000000" w:rsidRPr="00000000">
        <w:rPr>
          <w:b w:val="1"/>
          <w:color w:val="0000ff"/>
          <w:rtl w:val="0"/>
        </w:rPr>
        <w:t xml:space="preserve">S4-200769</w:t>
      </w:r>
      <w:r w:rsidDel="00000000" w:rsidR="00000000" w:rsidRPr="00000000">
        <w:rPr>
          <w:rtl w:val="0"/>
        </w:rPr>
        <w:t xml:space="preserve"> is </w:t>
      </w:r>
      <w:r w:rsidDel="00000000" w:rsidR="00000000" w:rsidRPr="00000000">
        <w:rPr>
          <w:b w:val="1"/>
          <w:color w:val="ff0000"/>
          <w:rtl w:val="0"/>
        </w:rPr>
        <w:t xml:space="preserve">revised to </w:t>
      </w:r>
      <w:r w:rsidDel="00000000" w:rsidR="00000000" w:rsidRPr="00000000">
        <w:rPr>
          <w:b w:val="1"/>
          <w:color w:val="0000ff"/>
          <w:rtl w:val="0"/>
        </w:rPr>
        <w:t xml:space="preserve">S4-200893.</w:t>
      </w:r>
    </w:p>
    <w:p w:rsidR="00000000" w:rsidDel="00000000" w:rsidP="00000000" w:rsidRDefault="00000000" w:rsidRPr="00000000" w14:paraId="000001A9">
      <w:pPr>
        <w:rPr/>
      </w:pPr>
      <w:r w:rsidDel="00000000" w:rsidR="00000000" w:rsidRPr="00000000">
        <w:rPr>
          <w:rtl w:val="0"/>
        </w:rPr>
      </w:r>
    </w:p>
    <w:tbl>
      <w:tblPr>
        <w:tblStyle w:val="Table26"/>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AA">
            <w:pPr>
              <w:spacing w:line="240" w:lineRule="auto"/>
              <w:rPr>
                <w:color w:val="0000ff"/>
                <w:sz w:val="24"/>
                <w:szCs w:val="24"/>
                <w:u w:val="single"/>
              </w:rPr>
            </w:pPr>
            <w:hyperlink r:id="rId68">
              <w:r w:rsidDel="00000000" w:rsidR="00000000" w:rsidRPr="00000000">
                <w:rPr>
                  <w:color w:val="1155cc"/>
                  <w:sz w:val="24"/>
                  <w:szCs w:val="24"/>
                  <w:u w:val="single"/>
                  <w:rtl w:val="0"/>
                </w:rPr>
                <w:t xml:space="preserve">S4-200893</w:t>
              </w:r>
            </w:hyperlink>
            <w:r w:rsidDel="00000000" w:rsidR="00000000" w:rsidRPr="00000000">
              <w:rPr>
                <w:rtl w:val="0"/>
              </w:rPr>
            </w:r>
          </w:p>
        </w:tc>
        <w:tc>
          <w:tcPr/>
          <w:p w:rsidR="00000000" w:rsidDel="00000000" w:rsidP="00000000" w:rsidRDefault="00000000" w:rsidRPr="00000000" w14:paraId="000001AB">
            <w:pPr>
              <w:spacing w:line="240" w:lineRule="auto"/>
              <w:rPr>
                <w:sz w:val="24"/>
                <w:szCs w:val="24"/>
              </w:rPr>
            </w:pPr>
            <w:r w:rsidDel="00000000" w:rsidR="00000000" w:rsidRPr="00000000">
              <w:rPr>
                <w:sz w:val="24"/>
                <w:szCs w:val="24"/>
                <w:rtl w:val="0"/>
              </w:rPr>
              <w:t xml:space="preserve">Proposed Skeleton Draft CR for XR Traffic</w:t>
            </w:r>
          </w:p>
        </w:tc>
        <w:tc>
          <w:tcPr/>
          <w:p w:rsidR="00000000" w:rsidDel="00000000" w:rsidP="00000000" w:rsidRDefault="00000000" w:rsidRPr="00000000" w14:paraId="000001AC">
            <w:pPr>
              <w:spacing w:line="240"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AD">
      <w:pPr>
        <w:rPr>
          <w:b w:val="1"/>
          <w:color w:val="0000ff"/>
        </w:rPr>
      </w:pPr>
      <w:r w:rsidDel="00000000" w:rsidR="00000000" w:rsidRPr="00000000">
        <w:rPr>
          <w:rtl w:val="0"/>
        </w:rPr>
      </w:r>
    </w:p>
    <w:p w:rsidR="00000000" w:rsidDel="00000000" w:rsidP="00000000" w:rsidRDefault="00000000" w:rsidRPr="00000000" w14:paraId="000001AE">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B1">
      <w:pPr>
        <w:numPr>
          <w:ilvl w:val="0"/>
          <w:numId w:val="2"/>
        </w:numPr>
        <w:ind w:left="720" w:hanging="360"/>
      </w:pPr>
      <w:r w:rsidDel="00000000" w:rsidR="00000000" w:rsidRPr="00000000">
        <w:rPr>
          <w:rtl w:val="0"/>
        </w:rPr>
        <w:t xml:space="preserve"> Sejin: Not added to cover page</w:t>
      </w:r>
    </w:p>
    <w:p w:rsidR="00000000" w:rsidDel="00000000" w:rsidP="00000000" w:rsidRDefault="00000000" w:rsidRPr="00000000" w14:paraId="000001B2">
      <w:pPr>
        <w:numPr>
          <w:ilvl w:val="1"/>
          <w:numId w:val="2"/>
        </w:numPr>
        <w:ind w:left="1440" w:hanging="360"/>
        <w:rPr>
          <w:u w:val="none"/>
        </w:rPr>
      </w:pPr>
      <w:r w:rsidDel="00000000" w:rsidR="00000000" w:rsidRPr="00000000">
        <w:rPr>
          <w:rtl w:val="0"/>
        </w:rPr>
        <w:t xml:space="preserve">Thomas: correct - more aspects on cover page is done</w:t>
      </w:r>
    </w:p>
    <w:p w:rsidR="00000000" w:rsidDel="00000000" w:rsidP="00000000" w:rsidRDefault="00000000" w:rsidRPr="00000000" w14:paraId="000001B3">
      <w:pPr>
        <w:numPr>
          <w:ilvl w:val="0"/>
          <w:numId w:val="2"/>
        </w:numPr>
        <w:ind w:left="720" w:hanging="360"/>
        <w:rPr>
          <w:u w:val="none"/>
        </w:rPr>
      </w:pPr>
      <w:r w:rsidDel="00000000" w:rsidR="00000000" w:rsidRPr="00000000">
        <w:rPr>
          <w:rtl w:val="0"/>
        </w:rPr>
        <w:t xml:space="preserve">Gilles: Is the idea to integrate everything into a single CR?</w:t>
      </w:r>
    </w:p>
    <w:p w:rsidR="00000000" w:rsidDel="00000000" w:rsidP="00000000" w:rsidRDefault="00000000" w:rsidRPr="00000000" w14:paraId="000001B4">
      <w:pPr>
        <w:numPr>
          <w:ilvl w:val="1"/>
          <w:numId w:val="2"/>
        </w:numPr>
        <w:ind w:left="1440" w:hanging="360"/>
        <w:rPr>
          <w:u w:val="none"/>
        </w:rPr>
      </w:pPr>
      <w:r w:rsidDel="00000000" w:rsidR="00000000" w:rsidRPr="00000000">
        <w:rPr>
          <w:rtl w:val="0"/>
        </w:rPr>
        <w:t xml:space="preserve">Thomas: Yes and no. This first one is needed for the ran work</w:t>
      </w:r>
    </w:p>
    <w:p w:rsidR="00000000" w:rsidDel="00000000" w:rsidP="00000000" w:rsidRDefault="00000000" w:rsidRPr="00000000" w14:paraId="000001B5">
      <w:pPr>
        <w:numPr>
          <w:ilvl w:val="0"/>
          <w:numId w:val="2"/>
        </w:numPr>
        <w:ind w:left="720" w:hanging="360"/>
        <w:rPr>
          <w:u w:val="none"/>
        </w:rPr>
      </w:pPr>
      <w:r w:rsidDel="00000000" w:rsidR="00000000" w:rsidRPr="00000000">
        <w:rPr>
          <w:rtl w:val="0"/>
        </w:rPr>
        <w:t xml:space="preserve">Lei: Why is the reason for change like this</w:t>
      </w:r>
    </w:p>
    <w:p w:rsidR="00000000" w:rsidDel="00000000" w:rsidP="00000000" w:rsidRDefault="00000000" w:rsidRPr="00000000" w14:paraId="000001B6">
      <w:pPr>
        <w:numPr>
          <w:ilvl w:val="1"/>
          <w:numId w:val="2"/>
        </w:numPr>
        <w:ind w:left="1440" w:hanging="360"/>
        <w:rPr>
          <w:u w:val="none"/>
        </w:rPr>
      </w:pPr>
      <w:r w:rsidDel="00000000" w:rsidR="00000000" w:rsidRPr="00000000">
        <w:rPr>
          <w:rtl w:val="0"/>
        </w:rPr>
        <w:t xml:space="preserve">Thomas: this is is from study item description. Please fix</w:t>
      </w:r>
    </w:p>
    <w:p w:rsidR="00000000" w:rsidDel="00000000" w:rsidP="00000000" w:rsidRDefault="00000000" w:rsidRPr="00000000" w14:paraId="000001B7">
      <w:pPr>
        <w:numPr>
          <w:ilvl w:val="1"/>
          <w:numId w:val="2"/>
        </w:numPr>
        <w:ind w:left="1440" w:hanging="360"/>
        <w:rPr>
          <w:u w:val="none"/>
        </w:rPr>
      </w:pPr>
      <w:r w:rsidDel="00000000" w:rsidR="00000000" w:rsidRPr="00000000">
        <w:rPr>
          <w:rtl w:val="0"/>
        </w:rPr>
        <w:t xml:space="preserve">Gilles: Updates Rel-15 and beyond</w:t>
      </w:r>
    </w:p>
    <w:p w:rsidR="00000000" w:rsidDel="00000000" w:rsidP="00000000" w:rsidRDefault="00000000" w:rsidRPr="00000000" w14:paraId="000001B8">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B9">
      <w:pPr>
        <w:numPr>
          <w:ilvl w:val="0"/>
          <w:numId w:val="4"/>
        </w:numPr>
        <w:ind w:left="720" w:hanging="360"/>
      </w:pPr>
      <w:r w:rsidDel="00000000" w:rsidR="00000000" w:rsidRPr="00000000">
        <w:rPr>
          <w:rtl w:val="0"/>
        </w:rPr>
        <w:t xml:space="preserve">Agreed with the above changes. That will added the later.</w:t>
      </w:r>
    </w:p>
    <w:p w:rsidR="00000000" w:rsidDel="00000000" w:rsidP="00000000" w:rsidRDefault="00000000" w:rsidRPr="00000000" w14:paraId="000001BA">
      <w:pPr>
        <w:rPr>
          <w:b w:val="1"/>
          <w:color w:val="0000ff"/>
        </w:rPr>
      </w:pPr>
      <w:r w:rsidDel="00000000" w:rsidR="00000000" w:rsidRPr="00000000">
        <w:rPr>
          <w:rtl w:val="0"/>
        </w:rPr>
      </w:r>
    </w:p>
    <w:p w:rsidR="00000000" w:rsidDel="00000000" w:rsidP="00000000" w:rsidRDefault="00000000" w:rsidRPr="00000000" w14:paraId="000001BB">
      <w:pPr>
        <w:rPr>
          <w:b w:val="1"/>
          <w:color w:val="0000ff"/>
        </w:rPr>
      </w:pPr>
      <w:r w:rsidDel="00000000" w:rsidR="00000000" w:rsidRPr="00000000">
        <w:rPr>
          <w:b w:val="1"/>
          <w:color w:val="0000ff"/>
          <w:rtl w:val="0"/>
        </w:rPr>
        <w:t xml:space="preserve">S4-200893</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w:t>
      </w:r>
    </w:p>
    <w:p w:rsidR="00000000" w:rsidDel="00000000" w:rsidP="00000000" w:rsidRDefault="00000000" w:rsidRPr="00000000" w14:paraId="000001BC">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27"/>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BE">
            <w:pPr>
              <w:rPr>
                <w:color w:val="0000ff"/>
                <w:sz w:val="24"/>
                <w:szCs w:val="24"/>
                <w:u w:val="single"/>
              </w:rPr>
            </w:pPr>
            <w:hyperlink r:id="rId69">
              <w:r w:rsidDel="00000000" w:rsidR="00000000" w:rsidRPr="00000000">
                <w:rPr>
                  <w:color w:val="0000ff"/>
                  <w:sz w:val="24"/>
                  <w:szCs w:val="24"/>
                  <w:u w:val="single"/>
                  <w:rtl w:val="0"/>
                </w:rPr>
                <w:t xml:space="preserve">S4-200770</w:t>
              </w:r>
            </w:hyperlink>
            <w:r w:rsidDel="00000000" w:rsidR="00000000" w:rsidRPr="00000000">
              <w:rPr>
                <w:rtl w:val="0"/>
              </w:rPr>
            </w:r>
          </w:p>
        </w:tc>
        <w:tc>
          <w:tcPr/>
          <w:p w:rsidR="00000000" w:rsidDel="00000000" w:rsidP="00000000" w:rsidRDefault="00000000" w:rsidRPr="00000000" w14:paraId="000001BF">
            <w:pPr>
              <w:rPr>
                <w:sz w:val="24"/>
                <w:szCs w:val="24"/>
              </w:rPr>
            </w:pPr>
            <w:r w:rsidDel="00000000" w:rsidR="00000000" w:rsidRPr="00000000">
              <w:rPr>
                <w:sz w:val="24"/>
                <w:szCs w:val="24"/>
                <w:rtl w:val="0"/>
              </w:rPr>
              <w:t xml:space="preserve">Proposed Updates to Permanent Document</w:t>
            </w:r>
          </w:p>
        </w:tc>
        <w:tc>
          <w:tcPr/>
          <w:p w:rsidR="00000000" w:rsidDel="00000000" w:rsidP="00000000" w:rsidRDefault="00000000" w:rsidRPr="00000000" w14:paraId="000001C0">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C1">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color w:val="0000ff"/>
          <w:rtl w:val="0"/>
        </w:rPr>
        <w:t xml:space="preserve">E-mail Discussion:</w:t>
      </w:r>
      <w:r w:rsidDel="00000000" w:rsidR="00000000" w:rsidRPr="00000000">
        <w:rPr>
          <w:b w:val="1"/>
          <w:rtl w:val="0"/>
        </w:rPr>
        <w:t xml:space="preserve"> </w:t>
      </w:r>
    </w:p>
    <w:p w:rsidR="00000000" w:rsidDel="00000000" w:rsidP="00000000" w:rsidRDefault="00000000" w:rsidRPr="00000000" w14:paraId="000001C3">
      <w:pPr>
        <w:numPr>
          <w:ilvl w:val="0"/>
          <w:numId w:val="3"/>
        </w:numPr>
        <w:ind w:left="720" w:hanging="360"/>
        <w:rPr>
          <w:u w:val="none"/>
        </w:rPr>
      </w:pPr>
      <w:r w:rsidDel="00000000" w:rsidR="00000000" w:rsidRPr="00000000">
        <w:rPr>
          <w:rtl w:val="0"/>
        </w:rPr>
        <w:t xml:space="preserve">See S4-200769</w:t>
      </w:r>
    </w:p>
    <w:p w:rsidR="00000000" w:rsidDel="00000000" w:rsidP="00000000" w:rsidRDefault="00000000" w:rsidRPr="00000000" w14:paraId="000001C4">
      <w:pPr>
        <w:rPr>
          <w:b w:val="1"/>
          <w:color w:val="0000ff"/>
        </w:rPr>
      </w:pPr>
      <w:r w:rsidDel="00000000" w:rsidR="00000000" w:rsidRPr="00000000">
        <w:rPr>
          <w:rtl w:val="0"/>
        </w:rPr>
      </w:r>
    </w:p>
    <w:p w:rsidR="00000000" w:rsidDel="00000000" w:rsidP="00000000" w:rsidRDefault="00000000" w:rsidRPr="00000000" w14:paraId="000001C5">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C6">
      <w:pPr>
        <w:numPr>
          <w:ilvl w:val="0"/>
          <w:numId w:val="4"/>
        </w:numPr>
        <w:ind w:left="720" w:hanging="360"/>
        <w:rPr/>
      </w:pPr>
      <w:r w:rsidDel="00000000" w:rsidR="00000000" w:rsidRPr="00000000">
        <w:rPr>
          <w:rtl w:val="0"/>
        </w:rPr>
        <w:t xml:space="preserve">agreed</w:t>
      </w:r>
    </w:p>
    <w:p w:rsidR="00000000" w:rsidDel="00000000" w:rsidP="00000000" w:rsidRDefault="00000000" w:rsidRPr="00000000" w14:paraId="000001C7">
      <w:pPr>
        <w:rPr>
          <w:b w:val="1"/>
          <w:color w:val="0000ff"/>
        </w:rPr>
      </w:pPr>
      <w:r w:rsidDel="00000000" w:rsidR="00000000" w:rsidRPr="00000000">
        <w:rPr>
          <w:rtl w:val="0"/>
        </w:rPr>
      </w:r>
    </w:p>
    <w:p w:rsidR="00000000" w:rsidDel="00000000" w:rsidP="00000000" w:rsidRDefault="00000000" w:rsidRPr="00000000" w14:paraId="000001C8">
      <w:pPr>
        <w:rPr>
          <w:b w:val="1"/>
          <w:color w:val="0000ff"/>
        </w:rPr>
      </w:pPr>
      <w:r w:rsidDel="00000000" w:rsidR="00000000" w:rsidRPr="00000000">
        <w:rPr>
          <w:b w:val="1"/>
          <w:color w:val="0000ff"/>
          <w:rtl w:val="0"/>
        </w:rPr>
        <w:t xml:space="preserve">S4-200770</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w:t>
      </w:r>
    </w:p>
    <w:p w:rsidR="00000000" w:rsidDel="00000000" w:rsidP="00000000" w:rsidRDefault="00000000" w:rsidRPr="00000000" w14:paraId="000001C9">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28"/>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CB">
            <w:pPr>
              <w:rPr>
                <w:color w:val="0000ff"/>
                <w:sz w:val="24"/>
                <w:szCs w:val="24"/>
                <w:u w:val="single"/>
              </w:rPr>
            </w:pPr>
            <w:hyperlink r:id="rId70">
              <w:r w:rsidDel="00000000" w:rsidR="00000000" w:rsidRPr="00000000">
                <w:rPr>
                  <w:color w:val="0000ff"/>
                  <w:sz w:val="24"/>
                  <w:szCs w:val="24"/>
                  <w:u w:val="single"/>
                  <w:rtl w:val="0"/>
                </w:rPr>
                <w:t xml:space="preserve">S4-200771</w:t>
              </w:r>
            </w:hyperlink>
            <w:r w:rsidDel="00000000" w:rsidR="00000000" w:rsidRPr="00000000">
              <w:rPr>
                <w:rtl w:val="0"/>
              </w:rPr>
            </w:r>
          </w:p>
        </w:tc>
        <w:tc>
          <w:tcPr/>
          <w:p w:rsidR="00000000" w:rsidDel="00000000" w:rsidP="00000000" w:rsidRDefault="00000000" w:rsidRPr="00000000" w14:paraId="000001CC">
            <w:pPr>
              <w:rPr>
                <w:sz w:val="24"/>
                <w:szCs w:val="24"/>
              </w:rPr>
            </w:pPr>
            <w:r w:rsidDel="00000000" w:rsidR="00000000" w:rsidRPr="00000000">
              <w:rPr>
                <w:sz w:val="24"/>
                <w:szCs w:val="24"/>
                <w:rtl w:val="0"/>
              </w:rPr>
              <w:t xml:space="preserve">[FS_XRTraffic] System Design Assumptions for Split Rendering</w:t>
            </w:r>
          </w:p>
        </w:tc>
        <w:tc>
          <w:tcPr/>
          <w:p w:rsidR="00000000" w:rsidDel="00000000" w:rsidP="00000000" w:rsidRDefault="00000000" w:rsidRPr="00000000" w14:paraId="000001CD">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CE">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CF">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D2">
      <w:pPr>
        <w:numPr>
          <w:ilvl w:val="0"/>
          <w:numId w:val="2"/>
        </w:numPr>
        <w:ind w:left="720" w:hanging="360"/>
        <w:rPr/>
      </w:pPr>
      <w:r w:rsidDel="00000000" w:rsidR="00000000" w:rsidRPr="00000000">
        <w:rPr>
          <w:rtl w:val="0"/>
        </w:rPr>
        <w:t xml:space="preserve"> Ryan: Online Gaming and Spectator Mode?</w:t>
      </w:r>
    </w:p>
    <w:p w:rsidR="00000000" w:rsidDel="00000000" w:rsidP="00000000" w:rsidRDefault="00000000" w:rsidRPr="00000000" w14:paraId="000001D3">
      <w:pPr>
        <w:numPr>
          <w:ilvl w:val="1"/>
          <w:numId w:val="2"/>
        </w:numPr>
        <w:ind w:left="1440" w:hanging="360"/>
      </w:pPr>
      <w:r w:rsidDel="00000000" w:rsidR="00000000" w:rsidRPr="00000000">
        <w:rPr>
          <w:rtl w:val="0"/>
        </w:rPr>
        <w:t xml:space="preserve">Thomas: Not spectator mode, but online gaming</w:t>
      </w:r>
    </w:p>
    <w:p w:rsidR="00000000" w:rsidDel="00000000" w:rsidP="00000000" w:rsidRDefault="00000000" w:rsidRPr="00000000" w14:paraId="000001D4">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D5">
      <w:pPr>
        <w:numPr>
          <w:ilvl w:val="0"/>
          <w:numId w:val="4"/>
        </w:numPr>
        <w:ind w:left="720" w:hanging="360"/>
        <w:rPr/>
      </w:pPr>
      <w:r w:rsidDel="00000000" w:rsidR="00000000" w:rsidRPr="00000000">
        <w:rPr>
          <w:rtl w:val="0"/>
        </w:rPr>
        <w:t xml:space="preserve">No other discussion</w:t>
      </w:r>
    </w:p>
    <w:p w:rsidR="00000000" w:rsidDel="00000000" w:rsidP="00000000" w:rsidRDefault="00000000" w:rsidRPr="00000000" w14:paraId="000001D6">
      <w:pPr>
        <w:rPr>
          <w:b w:val="1"/>
          <w:color w:val="0000ff"/>
        </w:rPr>
      </w:pPr>
      <w:r w:rsidDel="00000000" w:rsidR="00000000" w:rsidRPr="00000000">
        <w:rPr>
          <w:rtl w:val="0"/>
        </w:rPr>
      </w:r>
    </w:p>
    <w:p w:rsidR="00000000" w:rsidDel="00000000" w:rsidP="00000000" w:rsidRDefault="00000000" w:rsidRPr="00000000" w14:paraId="000001D7">
      <w:pPr>
        <w:rPr>
          <w:b w:val="1"/>
          <w:color w:val="0000ff"/>
        </w:rPr>
      </w:pPr>
      <w:r w:rsidDel="00000000" w:rsidR="00000000" w:rsidRPr="00000000">
        <w:rPr>
          <w:b w:val="1"/>
          <w:color w:val="0000ff"/>
          <w:rtl w:val="0"/>
        </w:rPr>
        <w:t xml:space="preserve">S4-200771</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Will be added to the Permanent Document in S4-200895.</w:t>
      </w:r>
    </w:p>
    <w:p w:rsidR="00000000" w:rsidDel="00000000" w:rsidP="00000000" w:rsidRDefault="00000000" w:rsidRPr="00000000" w14:paraId="000001D8">
      <w:pPr>
        <w:rPr>
          <w:b w:val="1"/>
          <w:color w:val="0000ff"/>
        </w:rPr>
      </w:pP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rPr>
          <w:rtl w:val="0"/>
        </w:rPr>
      </w:r>
    </w:p>
    <w:tbl>
      <w:tblPr>
        <w:tblStyle w:val="Table29"/>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DA">
            <w:pPr>
              <w:spacing w:line="240" w:lineRule="auto"/>
              <w:rPr>
                <w:color w:val="0000ff"/>
                <w:sz w:val="24"/>
                <w:szCs w:val="24"/>
                <w:u w:val="single"/>
              </w:rPr>
            </w:pPr>
            <w:hyperlink r:id="rId71">
              <w:r w:rsidDel="00000000" w:rsidR="00000000" w:rsidRPr="00000000">
                <w:rPr>
                  <w:color w:val="1155cc"/>
                  <w:sz w:val="24"/>
                  <w:szCs w:val="24"/>
                  <w:u w:val="single"/>
                  <w:rtl w:val="0"/>
                </w:rPr>
                <w:t xml:space="preserve">S4-200895</w:t>
              </w:r>
            </w:hyperlink>
            <w:r w:rsidDel="00000000" w:rsidR="00000000" w:rsidRPr="00000000">
              <w:rPr>
                <w:rtl w:val="0"/>
              </w:rPr>
            </w:r>
          </w:p>
        </w:tc>
        <w:tc>
          <w:tcPr/>
          <w:p w:rsidR="00000000" w:rsidDel="00000000" w:rsidP="00000000" w:rsidRDefault="00000000" w:rsidRPr="00000000" w14:paraId="000001DB">
            <w:pPr>
              <w:spacing w:line="240" w:lineRule="auto"/>
              <w:rPr>
                <w:sz w:val="24"/>
                <w:szCs w:val="24"/>
              </w:rPr>
            </w:pPr>
            <w:r w:rsidDel="00000000" w:rsidR="00000000" w:rsidRPr="00000000">
              <w:rPr>
                <w:sz w:val="24"/>
                <w:szCs w:val="24"/>
                <w:rtl w:val="0"/>
              </w:rPr>
              <w:t xml:space="preserve">Proposed Updates to Permanent Document</w:t>
            </w:r>
          </w:p>
        </w:tc>
        <w:tc>
          <w:tcPr/>
          <w:p w:rsidR="00000000" w:rsidDel="00000000" w:rsidP="00000000" w:rsidRDefault="00000000" w:rsidRPr="00000000" w14:paraId="000001DC">
            <w:pPr>
              <w:spacing w:line="240" w:lineRule="auto"/>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DD">
      <w:pPr>
        <w:rPr>
          <w:b w:val="1"/>
          <w:color w:val="0000ff"/>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30"/>
        <w:tblW w:w="857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2791"/>
        <w:tblGridChange w:id="0">
          <w:tblGrid>
            <w:gridCol w:w="1413"/>
            <w:gridCol w:w="4374"/>
            <w:gridCol w:w="2791"/>
          </w:tblGrid>
        </w:tblGridChange>
      </w:tblGrid>
      <w:tr>
        <w:trPr>
          <w:trHeight w:val="20" w:hRule="atLeast"/>
        </w:trPr>
        <w:tc>
          <w:tcPr/>
          <w:p w:rsidR="00000000" w:rsidDel="00000000" w:rsidP="00000000" w:rsidRDefault="00000000" w:rsidRPr="00000000" w14:paraId="000001E0">
            <w:pPr>
              <w:rPr>
                <w:color w:val="0000ff"/>
                <w:sz w:val="24"/>
                <w:szCs w:val="24"/>
                <w:u w:val="single"/>
              </w:rPr>
            </w:pPr>
            <w:hyperlink r:id="rId72">
              <w:r w:rsidDel="00000000" w:rsidR="00000000" w:rsidRPr="00000000">
                <w:rPr>
                  <w:color w:val="0000ff"/>
                  <w:sz w:val="24"/>
                  <w:szCs w:val="24"/>
                  <w:u w:val="single"/>
                  <w:rtl w:val="0"/>
                </w:rPr>
                <w:t xml:space="preserve">S4-200772</w:t>
              </w:r>
            </w:hyperlink>
            <w:r w:rsidDel="00000000" w:rsidR="00000000" w:rsidRPr="00000000">
              <w:rPr>
                <w:rtl w:val="0"/>
              </w:rPr>
            </w:r>
          </w:p>
        </w:tc>
        <w:tc>
          <w:tcPr/>
          <w:p w:rsidR="00000000" w:rsidDel="00000000" w:rsidP="00000000" w:rsidRDefault="00000000" w:rsidRPr="00000000" w14:paraId="000001E1">
            <w:pPr>
              <w:rPr>
                <w:sz w:val="24"/>
                <w:szCs w:val="24"/>
              </w:rPr>
            </w:pPr>
            <w:r w:rsidDel="00000000" w:rsidR="00000000" w:rsidRPr="00000000">
              <w:rPr>
                <w:sz w:val="24"/>
                <w:szCs w:val="24"/>
                <w:rtl w:val="0"/>
              </w:rPr>
              <w:t xml:space="preserve">[FS_XRTraffic] Considerations for Traffic Modelling for Split Rendering</w:t>
            </w:r>
          </w:p>
        </w:tc>
        <w:tc>
          <w:tcPr/>
          <w:p w:rsidR="00000000" w:rsidDel="00000000" w:rsidP="00000000" w:rsidRDefault="00000000" w:rsidRPr="00000000" w14:paraId="000001E2">
            <w:pPr>
              <w:rPr>
                <w:sz w:val="24"/>
                <w:szCs w:val="24"/>
              </w:rPr>
            </w:pPr>
            <w:r w:rsidDel="00000000" w:rsidR="00000000" w:rsidRPr="00000000">
              <w:rPr>
                <w:sz w:val="24"/>
                <w:szCs w:val="24"/>
                <w:rtl w:val="0"/>
              </w:rPr>
              <w:t xml:space="preserve">Qualcomm Incorporated</w:t>
            </w:r>
          </w:p>
        </w:tc>
      </w:tr>
    </w:tbl>
    <w:p w:rsidR="00000000" w:rsidDel="00000000" w:rsidP="00000000" w:rsidRDefault="00000000" w:rsidRPr="00000000" w14:paraId="000001E3">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E4">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E7">
      <w:pPr>
        <w:numPr>
          <w:ilvl w:val="0"/>
          <w:numId w:val="2"/>
        </w:numPr>
        <w:ind w:left="720" w:hanging="360"/>
        <w:rPr/>
      </w:pPr>
      <w:r w:rsidDel="00000000" w:rsidR="00000000" w:rsidRPr="00000000">
        <w:rPr>
          <w:rtl w:val="0"/>
        </w:rPr>
        <w:t xml:space="preserve">No discussion</w:t>
      </w:r>
    </w:p>
    <w:p w:rsidR="00000000" w:rsidDel="00000000" w:rsidP="00000000" w:rsidRDefault="00000000" w:rsidRPr="00000000" w14:paraId="000001E8">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E9">
      <w:pPr>
        <w:numPr>
          <w:ilvl w:val="0"/>
          <w:numId w:val="4"/>
        </w:numPr>
        <w:ind w:left="720" w:hanging="360"/>
        <w:rPr/>
      </w:pPr>
      <w:r w:rsidDel="00000000" w:rsidR="00000000" w:rsidRPr="00000000">
        <w:rPr>
          <w:rtl w:val="0"/>
        </w:rPr>
        <w:t xml:space="preserve">No other comments</w:t>
      </w:r>
    </w:p>
    <w:p w:rsidR="00000000" w:rsidDel="00000000" w:rsidP="00000000" w:rsidRDefault="00000000" w:rsidRPr="00000000" w14:paraId="000001EA">
      <w:pPr>
        <w:rPr>
          <w:b w:val="1"/>
          <w:color w:val="0000ff"/>
        </w:rPr>
      </w:pPr>
      <w:r w:rsidDel="00000000" w:rsidR="00000000" w:rsidRPr="00000000">
        <w:rPr>
          <w:rtl w:val="0"/>
        </w:rPr>
      </w:r>
    </w:p>
    <w:p w:rsidR="00000000" w:rsidDel="00000000" w:rsidP="00000000" w:rsidRDefault="00000000" w:rsidRPr="00000000" w14:paraId="000001EB">
      <w:pPr>
        <w:rPr>
          <w:b w:val="1"/>
          <w:color w:val="0000ff"/>
        </w:rPr>
      </w:pPr>
      <w:r w:rsidDel="00000000" w:rsidR="00000000" w:rsidRPr="00000000">
        <w:rPr>
          <w:b w:val="1"/>
          <w:color w:val="0000ff"/>
          <w:rtl w:val="0"/>
        </w:rPr>
        <w:t xml:space="preserve">S4-200772</w:t>
      </w:r>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b w:val="1"/>
          <w:color w:val="0000ff"/>
          <w:rtl w:val="0"/>
        </w:rPr>
        <w:t xml:space="preserve">. Will be added to the Permanent Document in S4-200895.</w:t>
      </w:r>
    </w:p>
    <w:p w:rsidR="00000000" w:rsidDel="00000000" w:rsidP="00000000" w:rsidRDefault="00000000" w:rsidRPr="00000000" w14:paraId="000001EC">
      <w:pPr>
        <w:rPr>
          <w:sz w:val="20"/>
          <w:szCs w:val="20"/>
        </w:rPr>
      </w:pPr>
      <w:r w:rsidDel="00000000" w:rsidR="00000000" w:rsidRPr="00000000">
        <w:rPr>
          <w:rtl w:val="0"/>
        </w:rPr>
      </w:r>
    </w:p>
    <w:p w:rsidR="00000000" w:rsidDel="00000000" w:rsidP="00000000" w:rsidRDefault="00000000" w:rsidRPr="00000000" w14:paraId="000001ED">
      <w:pPr>
        <w:pStyle w:val="Heading2"/>
        <w:spacing w:before="120" w:lineRule="auto"/>
        <w:rPr/>
      </w:pPr>
      <w:bookmarkStart w:colFirst="0" w:colLast="0" w:name="_4d34og8" w:id="8"/>
      <w:bookmarkEnd w:id="8"/>
      <w:r w:rsidDel="00000000" w:rsidR="00000000" w:rsidRPr="00000000">
        <w:rPr>
          <w:rtl w:val="0"/>
        </w:rPr>
        <w:t xml:space="preserve">10.9  </w:t>
        <w:tab/>
        <w:t xml:space="preserve">New Work / New Work Items and Study Items</w:t>
      </w:r>
    </w:p>
    <w:tbl>
      <w:tblPr>
        <w:tblStyle w:val="Table31"/>
        <w:tblW w:w="935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3563"/>
        <w:tblGridChange w:id="0">
          <w:tblGrid>
            <w:gridCol w:w="1413"/>
            <w:gridCol w:w="4374"/>
            <w:gridCol w:w="3563"/>
          </w:tblGrid>
        </w:tblGridChange>
      </w:tblGrid>
      <w:tr>
        <w:trPr>
          <w:trHeight w:val="20" w:hRule="atLeast"/>
        </w:trPr>
        <w:tc>
          <w:tcPr/>
          <w:p w:rsidR="00000000" w:rsidDel="00000000" w:rsidP="00000000" w:rsidRDefault="00000000" w:rsidRPr="00000000" w14:paraId="000001EE">
            <w:pPr>
              <w:rPr>
                <w:color w:val="0000ff"/>
                <w:sz w:val="24"/>
                <w:szCs w:val="24"/>
                <w:u w:val="single"/>
              </w:rPr>
            </w:pPr>
            <w:hyperlink r:id="rId73">
              <w:r w:rsidDel="00000000" w:rsidR="00000000" w:rsidRPr="00000000">
                <w:rPr>
                  <w:color w:val="0000ff"/>
                  <w:sz w:val="24"/>
                  <w:szCs w:val="24"/>
                  <w:u w:val="single"/>
                  <w:rtl w:val="0"/>
                </w:rPr>
                <w:t xml:space="preserve">S4-200725</w:t>
              </w:r>
            </w:hyperlink>
            <w:r w:rsidDel="00000000" w:rsidR="00000000" w:rsidRPr="00000000">
              <w:rPr>
                <w:rtl w:val="0"/>
              </w:rPr>
            </w:r>
          </w:p>
        </w:tc>
        <w:tc>
          <w:tcPr/>
          <w:p w:rsidR="00000000" w:rsidDel="00000000" w:rsidP="00000000" w:rsidRDefault="00000000" w:rsidRPr="00000000" w14:paraId="000001EF">
            <w:pPr>
              <w:rPr>
                <w:sz w:val="24"/>
                <w:szCs w:val="24"/>
              </w:rPr>
            </w:pPr>
            <w:r w:rsidDel="00000000" w:rsidR="00000000" w:rsidRPr="00000000">
              <w:rPr>
                <w:sz w:val="24"/>
                <w:szCs w:val="24"/>
                <w:rtl w:val="0"/>
              </w:rPr>
              <w:t xml:space="preserve">New SID on 5G Glass-type AR/MR Devices</w:t>
            </w:r>
          </w:p>
        </w:tc>
        <w:tc>
          <w:tcPr/>
          <w:p w:rsidR="00000000" w:rsidDel="00000000" w:rsidP="00000000" w:rsidRDefault="00000000" w:rsidRPr="00000000" w14:paraId="000001F0">
            <w:pPr>
              <w:rPr>
                <w:sz w:val="24"/>
                <w:szCs w:val="24"/>
              </w:rPr>
            </w:pPr>
            <w:r w:rsidDel="00000000" w:rsidR="00000000" w:rsidRPr="00000000">
              <w:rPr>
                <w:sz w:val="24"/>
                <w:szCs w:val="24"/>
                <w:rtl w:val="0"/>
              </w:rPr>
              <w:t xml:space="preserve">Samsung Electronics France SA</w:t>
            </w:r>
          </w:p>
        </w:tc>
      </w:tr>
    </w:tbl>
    <w:p w:rsidR="00000000" w:rsidDel="00000000" w:rsidP="00000000" w:rsidRDefault="00000000" w:rsidRPr="00000000" w14:paraId="000001F1">
      <w:pPr>
        <w:rPr>
          <w:b w:val="1"/>
          <w:color w:val="0000ff"/>
        </w:rPr>
      </w:pPr>
      <w:r w:rsidDel="00000000" w:rsidR="00000000" w:rsidRPr="00000000">
        <w:rPr>
          <w:rtl w:val="0"/>
        </w:rPr>
      </w:r>
    </w:p>
    <w:p w:rsidR="00000000" w:rsidDel="00000000" w:rsidP="00000000" w:rsidRDefault="00000000" w:rsidRPr="00000000" w14:paraId="000001F2">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Ryan Lee (Samsung)</w:t>
      </w:r>
    </w:p>
    <w:p w:rsidR="00000000" w:rsidDel="00000000" w:rsidP="00000000" w:rsidRDefault="00000000" w:rsidRPr="00000000" w14:paraId="000001F3">
      <w:pPr>
        <w:rPr>
          <w:b w:val="1"/>
        </w:rPr>
      </w:pPr>
      <w:r w:rsidDel="00000000" w:rsidR="00000000" w:rsidRPr="00000000">
        <w:rPr>
          <w:rtl w:val="0"/>
        </w:rPr>
      </w:r>
    </w:p>
    <w:p w:rsidR="00000000" w:rsidDel="00000000" w:rsidP="00000000" w:rsidRDefault="00000000" w:rsidRPr="00000000" w14:paraId="000001F4">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1F5">
      <w:pPr>
        <w:numPr>
          <w:ilvl w:val="0"/>
          <w:numId w:val="2"/>
        </w:numPr>
        <w:ind w:left="720" w:hanging="360"/>
        <w:rPr/>
      </w:pPr>
      <w:r w:rsidDel="00000000" w:rsidR="00000000" w:rsidRPr="00000000">
        <w:rPr>
          <w:rtl w:val="0"/>
        </w:rPr>
        <w:t xml:space="preserve">Thomas: just to mention that AT&amp;T provided their support as well.</w:t>
      </w:r>
    </w:p>
    <w:p w:rsidR="00000000" w:rsidDel="00000000" w:rsidP="00000000" w:rsidRDefault="00000000" w:rsidRPr="00000000" w14:paraId="000001F6">
      <w:pPr>
        <w:numPr>
          <w:ilvl w:val="0"/>
          <w:numId w:val="2"/>
        </w:numPr>
        <w:ind w:left="720" w:hanging="360"/>
        <w:rPr>
          <w:u w:val="none"/>
        </w:rPr>
      </w:pPr>
      <w:r w:rsidDel="00000000" w:rsidR="00000000" w:rsidRPr="00000000">
        <w:rPr>
          <w:rtl w:val="0"/>
        </w:rPr>
        <w:t xml:space="preserve">Joe (CMCC): There is a note that Video-see through will not be discussed. The situation is at 5G networks main devices are Video-see through. </w:t>
      </w:r>
    </w:p>
    <w:p w:rsidR="00000000" w:rsidDel="00000000" w:rsidP="00000000" w:rsidRDefault="00000000" w:rsidRPr="00000000" w14:paraId="000001F7">
      <w:pPr>
        <w:numPr>
          <w:ilvl w:val="0"/>
          <w:numId w:val="2"/>
        </w:numPr>
        <w:ind w:left="720" w:hanging="360"/>
        <w:rPr>
          <w:u w:val="none"/>
        </w:rPr>
      </w:pPr>
      <w:r w:rsidDel="00000000" w:rsidR="00000000" w:rsidRPr="00000000">
        <w:rPr>
          <w:rtl w:val="0"/>
        </w:rPr>
        <w:t xml:space="preserve">Igor: cannot find conversational</w:t>
      </w:r>
    </w:p>
    <w:p w:rsidR="00000000" w:rsidDel="00000000" w:rsidP="00000000" w:rsidRDefault="00000000" w:rsidRPr="00000000" w14:paraId="000001F8">
      <w:pPr>
        <w:numPr>
          <w:ilvl w:val="1"/>
          <w:numId w:val="2"/>
        </w:numPr>
        <w:ind w:left="1440" w:hanging="360"/>
        <w:rPr>
          <w:u w:val="none"/>
        </w:rPr>
      </w:pPr>
      <w:r w:rsidDel="00000000" w:rsidR="00000000" w:rsidRPr="00000000">
        <w:rPr>
          <w:rtl w:val="0"/>
        </w:rPr>
        <w:t xml:space="preserve">Gilles: points to many cases where communication is added</w:t>
      </w:r>
    </w:p>
    <w:p w:rsidR="00000000" w:rsidDel="00000000" w:rsidP="00000000" w:rsidRDefault="00000000" w:rsidRPr="00000000" w14:paraId="000001F9">
      <w:pPr>
        <w:numPr>
          <w:ilvl w:val="1"/>
          <w:numId w:val="2"/>
        </w:numPr>
        <w:ind w:left="1440" w:hanging="360"/>
        <w:rPr>
          <w:u w:val="none"/>
        </w:rPr>
      </w:pPr>
      <w:r w:rsidDel="00000000" w:rsidR="00000000" w:rsidRPr="00000000">
        <w:rPr>
          <w:rtl w:val="0"/>
        </w:rPr>
        <w:t xml:space="preserve">Jaeyeon: We believe that we need study first to identify the details</w:t>
      </w:r>
    </w:p>
    <w:p w:rsidR="00000000" w:rsidDel="00000000" w:rsidP="00000000" w:rsidRDefault="00000000" w:rsidRPr="00000000" w14:paraId="000001FA">
      <w:pPr>
        <w:numPr>
          <w:ilvl w:val="1"/>
          <w:numId w:val="2"/>
        </w:numPr>
        <w:ind w:left="1440" w:hanging="360"/>
        <w:rPr>
          <w:u w:val="none"/>
        </w:rPr>
      </w:pPr>
      <w:r w:rsidDel="00000000" w:rsidR="00000000" w:rsidRPr="00000000">
        <w:rPr>
          <w:rtl w:val="0"/>
        </w:rPr>
        <w:t xml:space="preserve">Mary-Luc: Not want to repeat my comments, but I want to invite 776 proponents to integrate. One study is clearly better than multiple ones</w:t>
      </w:r>
    </w:p>
    <w:p w:rsidR="00000000" w:rsidDel="00000000" w:rsidP="00000000" w:rsidRDefault="00000000" w:rsidRPr="00000000" w14:paraId="000001FB">
      <w:pPr>
        <w:numPr>
          <w:ilvl w:val="1"/>
          <w:numId w:val="2"/>
        </w:numPr>
        <w:ind w:left="1440" w:hanging="360"/>
        <w:rPr>
          <w:u w:val="none"/>
        </w:rPr>
      </w:pPr>
      <w:r w:rsidDel="00000000" w:rsidR="00000000" w:rsidRPr="00000000">
        <w:rPr>
          <w:rtl w:val="0"/>
        </w:rPr>
        <w:t xml:space="preserve">Sejin: Miss discussion from last meeting, but when I read this document, conversational is included. LG supports one study item. And LG wants to co-sign 725.</w:t>
      </w:r>
    </w:p>
    <w:p w:rsidR="00000000" w:rsidDel="00000000" w:rsidP="00000000" w:rsidRDefault="00000000" w:rsidRPr="00000000" w14:paraId="000001FC">
      <w:pPr>
        <w:numPr>
          <w:ilvl w:val="0"/>
          <w:numId w:val="2"/>
        </w:numPr>
        <w:ind w:left="720" w:hanging="360"/>
        <w:rPr>
          <w:u w:val="none"/>
        </w:rPr>
      </w:pPr>
      <w:r w:rsidDel="00000000" w:rsidR="00000000" w:rsidRPr="00000000">
        <w:rPr>
          <w:rtl w:val="0"/>
        </w:rPr>
        <w:t xml:space="preserve">Thomas: We support 725. Speaking daily with product people. The holistic approach is very much important as it addresses the complexity of the problem that we are facing. We have conversational in place, but AR devices are very much different in terms of display, power consumption, etc. If note 1 is a blocking, let’s remove it. But it was addressing the issue that the complexity comes from AR Glasses.</w:t>
      </w:r>
    </w:p>
    <w:p w:rsidR="00000000" w:rsidDel="00000000" w:rsidP="00000000" w:rsidRDefault="00000000" w:rsidRPr="00000000" w14:paraId="000001FD">
      <w:pPr>
        <w:numPr>
          <w:ilvl w:val="0"/>
          <w:numId w:val="2"/>
        </w:numPr>
        <w:ind w:left="720" w:hanging="360"/>
        <w:rPr>
          <w:u w:val="none"/>
        </w:rPr>
      </w:pPr>
      <w:r w:rsidDel="00000000" w:rsidR="00000000" w:rsidRPr="00000000">
        <w:rPr>
          <w:rtl w:val="0"/>
        </w:rPr>
        <w:t xml:space="preserve">Igor: is already behind this, we are not advocating having a second study. We also support 725, also going with one. </w:t>
      </w:r>
    </w:p>
    <w:p w:rsidR="00000000" w:rsidDel="00000000" w:rsidP="00000000" w:rsidRDefault="00000000" w:rsidRPr="00000000" w14:paraId="000001FE">
      <w:pPr>
        <w:numPr>
          <w:ilvl w:val="0"/>
          <w:numId w:val="2"/>
        </w:numPr>
        <w:ind w:left="720" w:hanging="360"/>
        <w:rPr>
          <w:u w:val="none"/>
        </w:rPr>
      </w:pPr>
      <w:r w:rsidDel="00000000" w:rsidR="00000000" w:rsidRPr="00000000">
        <w:rPr>
          <w:rtl w:val="0"/>
        </w:rPr>
        <w:t xml:space="preserve">Iraj: we want this go forward, but we want that the CMCC and Huawei changes are done, but this should minor.</w:t>
      </w:r>
    </w:p>
    <w:p w:rsidR="00000000" w:rsidDel="00000000" w:rsidP="00000000" w:rsidRDefault="00000000" w:rsidRPr="00000000" w14:paraId="000001FF">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00">
      <w:pPr>
        <w:numPr>
          <w:ilvl w:val="0"/>
          <w:numId w:val="4"/>
        </w:numPr>
        <w:ind w:left="720" w:hanging="360"/>
        <w:rPr/>
      </w:pPr>
      <w:r w:rsidDel="00000000" w:rsidR="00000000" w:rsidRPr="00000000">
        <w:rPr>
          <w:rtl w:val="0"/>
        </w:rPr>
        <w:t xml:space="preserve">725 is basically agreed. Huawei will provide a proposed update to add some additional aspects that they do not see covered until now. Teng will provide a revised version within 1 hour.</w:t>
      </w:r>
    </w:p>
    <w:p w:rsidR="00000000" w:rsidDel="00000000" w:rsidP="00000000" w:rsidRDefault="00000000" w:rsidRPr="00000000" w14:paraId="00000201">
      <w:pPr>
        <w:rPr>
          <w:b w:val="1"/>
          <w:color w:val="0000ff"/>
        </w:rPr>
      </w:pPr>
      <w:r w:rsidDel="00000000" w:rsidR="00000000" w:rsidRPr="00000000">
        <w:rPr>
          <w:rtl w:val="0"/>
        </w:rPr>
      </w:r>
    </w:p>
    <w:p w:rsidR="00000000" w:rsidDel="00000000" w:rsidP="00000000" w:rsidRDefault="00000000" w:rsidRPr="00000000" w14:paraId="00000202">
      <w:pPr>
        <w:rPr>
          <w:b w:val="1"/>
          <w:color w:val="0000ff"/>
        </w:rPr>
      </w:pPr>
      <w:r w:rsidDel="00000000" w:rsidR="00000000" w:rsidRPr="00000000">
        <w:rPr>
          <w:b w:val="1"/>
          <w:color w:val="0000ff"/>
          <w:rtl w:val="0"/>
        </w:rPr>
        <w:t xml:space="preserve">S4-200725</w:t>
      </w:r>
      <w:r w:rsidDel="00000000" w:rsidR="00000000" w:rsidRPr="00000000">
        <w:rPr>
          <w:rtl w:val="0"/>
        </w:rPr>
        <w:t xml:space="preserve"> is </w:t>
      </w:r>
      <w:r w:rsidDel="00000000" w:rsidR="00000000" w:rsidRPr="00000000">
        <w:rPr>
          <w:b w:val="1"/>
          <w:color w:val="ff0000"/>
          <w:rtl w:val="0"/>
        </w:rPr>
        <w:t xml:space="preserve">revised to </w:t>
      </w:r>
      <w:r w:rsidDel="00000000" w:rsidR="00000000" w:rsidRPr="00000000">
        <w:rPr>
          <w:b w:val="1"/>
          <w:color w:val="0000ff"/>
          <w:rtl w:val="0"/>
        </w:rPr>
        <w:t xml:space="preserve">S4-200894.</w:t>
      </w:r>
    </w:p>
    <w:p w:rsidR="00000000" w:rsidDel="00000000" w:rsidP="00000000" w:rsidRDefault="00000000" w:rsidRPr="00000000" w14:paraId="00000203">
      <w:pPr>
        <w:rPr>
          <w:b w:val="1"/>
          <w:color w:val="0000ff"/>
        </w:rPr>
      </w:pPr>
      <w:r w:rsidDel="00000000" w:rsidR="00000000" w:rsidRPr="00000000">
        <w:rPr>
          <w:rtl w:val="0"/>
        </w:rPr>
      </w:r>
    </w:p>
    <w:tbl>
      <w:tblPr>
        <w:tblStyle w:val="Table32"/>
        <w:tblW w:w="935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3563"/>
        <w:tblGridChange w:id="0">
          <w:tblGrid>
            <w:gridCol w:w="1413"/>
            <w:gridCol w:w="4374"/>
            <w:gridCol w:w="3563"/>
          </w:tblGrid>
        </w:tblGridChange>
      </w:tblGrid>
      <w:tr>
        <w:trPr>
          <w:trHeight w:val="20" w:hRule="atLeast"/>
        </w:trPr>
        <w:tc>
          <w:tcPr/>
          <w:p w:rsidR="00000000" w:rsidDel="00000000" w:rsidP="00000000" w:rsidRDefault="00000000" w:rsidRPr="00000000" w14:paraId="00000204">
            <w:pPr>
              <w:spacing w:line="240" w:lineRule="auto"/>
              <w:rPr>
                <w:color w:val="0000ff"/>
                <w:sz w:val="24"/>
                <w:szCs w:val="24"/>
                <w:u w:val="single"/>
              </w:rPr>
            </w:pPr>
            <w:hyperlink r:id="rId74">
              <w:r w:rsidDel="00000000" w:rsidR="00000000" w:rsidRPr="00000000">
                <w:rPr>
                  <w:color w:val="1155cc"/>
                  <w:sz w:val="24"/>
                  <w:szCs w:val="24"/>
                  <w:u w:val="single"/>
                  <w:rtl w:val="0"/>
                </w:rPr>
                <w:t xml:space="preserve">S4-200894</w:t>
              </w:r>
            </w:hyperlink>
            <w:r w:rsidDel="00000000" w:rsidR="00000000" w:rsidRPr="00000000">
              <w:rPr>
                <w:rtl w:val="0"/>
              </w:rPr>
            </w:r>
          </w:p>
        </w:tc>
        <w:tc>
          <w:tcPr/>
          <w:p w:rsidR="00000000" w:rsidDel="00000000" w:rsidP="00000000" w:rsidRDefault="00000000" w:rsidRPr="00000000" w14:paraId="00000205">
            <w:pPr>
              <w:spacing w:line="240" w:lineRule="auto"/>
              <w:rPr>
                <w:sz w:val="24"/>
                <w:szCs w:val="24"/>
              </w:rPr>
            </w:pPr>
            <w:r w:rsidDel="00000000" w:rsidR="00000000" w:rsidRPr="00000000">
              <w:rPr>
                <w:sz w:val="24"/>
                <w:szCs w:val="24"/>
                <w:rtl w:val="0"/>
              </w:rPr>
              <w:t xml:space="preserve">New SID on 5G Glass-type AR/MR Devices</w:t>
            </w:r>
          </w:p>
        </w:tc>
        <w:tc>
          <w:tcPr/>
          <w:p w:rsidR="00000000" w:rsidDel="00000000" w:rsidP="00000000" w:rsidRDefault="00000000" w:rsidRPr="00000000" w14:paraId="00000206">
            <w:pPr>
              <w:spacing w:line="240" w:lineRule="auto"/>
              <w:rPr>
                <w:sz w:val="24"/>
                <w:szCs w:val="24"/>
              </w:rPr>
            </w:pPr>
            <w:r w:rsidDel="00000000" w:rsidR="00000000" w:rsidRPr="00000000">
              <w:rPr>
                <w:sz w:val="24"/>
                <w:szCs w:val="24"/>
                <w:rtl w:val="0"/>
              </w:rPr>
              <w:t xml:space="preserve">Samsung Electronics France SA</w:t>
            </w:r>
          </w:p>
        </w:tc>
      </w:tr>
    </w:tbl>
    <w:p w:rsidR="00000000" w:rsidDel="00000000" w:rsidP="00000000" w:rsidRDefault="00000000" w:rsidRPr="00000000" w14:paraId="00000207">
      <w:pPr>
        <w:rPr>
          <w:b w:val="1"/>
          <w:color w:val="0000ff"/>
        </w:rPr>
      </w:pPr>
      <w:r w:rsidDel="00000000" w:rsidR="00000000" w:rsidRPr="00000000">
        <w:rPr>
          <w:rtl w:val="0"/>
        </w:rPr>
      </w:r>
    </w:p>
    <w:p w:rsidR="00000000" w:rsidDel="00000000" w:rsidP="00000000" w:rsidRDefault="00000000" w:rsidRPr="00000000" w14:paraId="00000208">
      <w:pPr>
        <w:rPr>
          <w:b w:val="1"/>
          <w:color w:val="0000ff"/>
        </w:rPr>
      </w:pPr>
      <w:r w:rsidDel="00000000" w:rsidR="00000000" w:rsidRPr="00000000">
        <w:rPr>
          <w:rtl w:val="0"/>
        </w:rPr>
      </w:r>
    </w:p>
    <w:tbl>
      <w:tblPr>
        <w:tblStyle w:val="Table33"/>
        <w:tblW w:w="935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413"/>
        <w:gridCol w:w="4374"/>
        <w:gridCol w:w="3563"/>
        <w:tblGridChange w:id="0">
          <w:tblGrid>
            <w:gridCol w:w="1413"/>
            <w:gridCol w:w="4374"/>
            <w:gridCol w:w="3563"/>
          </w:tblGrid>
        </w:tblGridChange>
      </w:tblGrid>
      <w:tr>
        <w:trPr>
          <w:trHeight w:val="20" w:hRule="atLeast"/>
        </w:trPr>
        <w:tc>
          <w:tcPr/>
          <w:p w:rsidR="00000000" w:rsidDel="00000000" w:rsidP="00000000" w:rsidRDefault="00000000" w:rsidRPr="00000000" w14:paraId="00000209">
            <w:pPr>
              <w:rPr>
                <w:color w:val="0000ff"/>
                <w:sz w:val="24"/>
                <w:szCs w:val="24"/>
                <w:u w:val="single"/>
              </w:rPr>
            </w:pPr>
            <w:hyperlink r:id="rId75">
              <w:r w:rsidDel="00000000" w:rsidR="00000000" w:rsidRPr="00000000">
                <w:rPr>
                  <w:color w:val="0000ff"/>
                  <w:sz w:val="24"/>
                  <w:szCs w:val="24"/>
                  <w:u w:val="single"/>
                  <w:rtl w:val="0"/>
                </w:rPr>
                <w:t xml:space="preserve">S4-200776</w:t>
              </w:r>
            </w:hyperlink>
            <w:r w:rsidDel="00000000" w:rsidR="00000000" w:rsidRPr="00000000">
              <w:rPr>
                <w:rtl w:val="0"/>
              </w:rPr>
            </w:r>
          </w:p>
        </w:tc>
        <w:tc>
          <w:tcPr/>
          <w:p w:rsidR="00000000" w:rsidDel="00000000" w:rsidP="00000000" w:rsidRDefault="00000000" w:rsidRPr="00000000" w14:paraId="0000020A">
            <w:pPr>
              <w:rPr>
                <w:sz w:val="24"/>
                <w:szCs w:val="24"/>
              </w:rPr>
            </w:pPr>
            <w:r w:rsidDel="00000000" w:rsidR="00000000" w:rsidRPr="00000000">
              <w:rPr>
                <w:sz w:val="24"/>
                <w:szCs w:val="24"/>
                <w:rtl w:val="0"/>
              </w:rPr>
              <w:t xml:space="preserve">new SID on AR Conversational Services for Terminals</w:t>
            </w:r>
          </w:p>
        </w:tc>
        <w:tc>
          <w:tcPr/>
          <w:p w:rsidR="00000000" w:rsidDel="00000000" w:rsidP="00000000" w:rsidRDefault="00000000" w:rsidRPr="00000000" w14:paraId="0000020B">
            <w:pPr>
              <w:rPr>
                <w:sz w:val="24"/>
                <w:szCs w:val="24"/>
              </w:rPr>
            </w:pPr>
            <w:r w:rsidDel="00000000" w:rsidR="00000000" w:rsidRPr="00000000">
              <w:rPr>
                <w:sz w:val="24"/>
                <w:szCs w:val="24"/>
                <w:rtl w:val="0"/>
              </w:rPr>
              <w:t xml:space="preserve">HUAWEI TECHNOLOGIES Co. Ltd.</w:t>
            </w:r>
          </w:p>
        </w:tc>
      </w:tr>
    </w:tbl>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0E">
      <w:pPr>
        <w:rPr>
          <w:b w:val="1"/>
          <w:color w:val="0000ff"/>
        </w:rPr>
      </w:pPr>
      <w:r w:rsidDel="00000000" w:rsidR="00000000" w:rsidRPr="00000000">
        <w:rPr>
          <w:rtl w:val="0"/>
        </w:rPr>
      </w:r>
    </w:p>
    <w:tbl>
      <w:tblPr>
        <w:tblStyle w:val="Table34"/>
        <w:tblW w:w="8910.0" w:type="dxa"/>
        <w:jc w:val="left"/>
        <w:tblInd w:w="8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975"/>
        <w:gridCol w:w="1965"/>
        <w:gridCol w:w="2970"/>
        <w:tblGridChange w:id="0">
          <w:tblGrid>
            <w:gridCol w:w="3975"/>
            <w:gridCol w:w="1965"/>
            <w:gridCol w:w="2970"/>
          </w:tblGrid>
        </w:tblGridChange>
      </w:tblGrid>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0F">
            <w:pPr>
              <w:spacing w:after="240" w:before="240" w:line="276" w:lineRule="auto"/>
              <w:rPr>
                <w:color w:val="663399"/>
                <w:sz w:val="18"/>
                <w:szCs w:val="18"/>
              </w:rPr>
            </w:pPr>
            <w:hyperlink r:id="rId76">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0">
            <w:pPr>
              <w:spacing w:after="240" w:before="240" w:line="276" w:lineRule="auto"/>
              <w:rPr>
                <w:color w:val="0000ff"/>
                <w:sz w:val="18"/>
                <w:szCs w:val="18"/>
              </w:rPr>
            </w:pPr>
            <w:r w:rsidDel="00000000" w:rsidR="00000000" w:rsidRPr="00000000">
              <w:rPr>
                <w:color w:val="0000ff"/>
                <w:sz w:val="18"/>
                <w:szCs w:val="18"/>
                <w:rtl w:val="0"/>
              </w:rPr>
              <w:t xml:space="preserve">Gilles Teniou</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1">
            <w:pPr>
              <w:spacing w:after="240" w:before="240" w:line="276" w:lineRule="auto"/>
              <w:rPr>
                <w:color w:val="0000ff"/>
                <w:sz w:val="18"/>
                <w:szCs w:val="18"/>
              </w:rPr>
            </w:pPr>
            <w:r w:rsidDel="00000000" w:rsidR="00000000" w:rsidRPr="00000000">
              <w:rPr>
                <w:color w:val="0000ff"/>
                <w:sz w:val="18"/>
                <w:szCs w:val="18"/>
                <w:rtl w:val="0"/>
              </w:rPr>
              <w:t xml:space="preserve">Mon, 25 May 2020 21:27:58 +0000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2">
            <w:pPr>
              <w:spacing w:after="240" w:before="240" w:line="276" w:lineRule="auto"/>
              <w:rPr>
                <w:color w:val="663399"/>
                <w:sz w:val="18"/>
                <w:szCs w:val="18"/>
              </w:rPr>
            </w:pPr>
            <w:hyperlink r:id="rId77">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3">
            <w:pPr>
              <w:spacing w:after="240" w:before="240" w:line="276" w:lineRule="auto"/>
              <w:rPr>
                <w:color w:val="0000ff"/>
                <w:sz w:val="18"/>
                <w:szCs w:val="18"/>
              </w:rPr>
            </w:pPr>
            <w:r w:rsidDel="00000000" w:rsidR="00000000" w:rsidRPr="00000000">
              <w:rPr>
                <w:color w:val="0000ff"/>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4">
            <w:pPr>
              <w:spacing w:after="240" w:before="240" w:line="276" w:lineRule="auto"/>
              <w:rPr>
                <w:color w:val="0000ff"/>
                <w:sz w:val="18"/>
                <w:szCs w:val="18"/>
              </w:rPr>
            </w:pPr>
            <w:r w:rsidDel="00000000" w:rsidR="00000000" w:rsidRPr="00000000">
              <w:rPr>
                <w:color w:val="0000ff"/>
                <w:sz w:val="18"/>
                <w:szCs w:val="18"/>
                <w:rtl w:val="0"/>
              </w:rPr>
              <w:t xml:space="preserve">Tue, 26 May 2020 06:51:43 +0000</w:t>
            </w:r>
          </w:p>
        </w:tc>
      </w:tr>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5">
            <w:pPr>
              <w:spacing w:after="240" w:before="240" w:line="276" w:lineRule="auto"/>
              <w:rPr>
                <w:color w:val="663399"/>
                <w:sz w:val="18"/>
                <w:szCs w:val="18"/>
              </w:rPr>
            </w:pPr>
            <w:hyperlink r:id="rId78">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6">
            <w:pPr>
              <w:spacing w:after="240" w:before="240" w:line="276" w:lineRule="auto"/>
              <w:rPr>
                <w:color w:val="0000ff"/>
                <w:sz w:val="18"/>
                <w:szCs w:val="18"/>
              </w:rPr>
            </w:pPr>
            <w:r w:rsidDel="00000000" w:rsidR="00000000" w:rsidRPr="00000000">
              <w:rPr>
                <w:color w:val="0000ff"/>
                <w:sz w:val="18"/>
                <w:szCs w:val="18"/>
                <w:rtl w:val="0"/>
              </w:rPr>
              <w:t xml:space="preserve">Hakju Ryan Lee</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7">
            <w:pPr>
              <w:spacing w:after="240" w:before="240" w:line="276" w:lineRule="auto"/>
              <w:rPr>
                <w:color w:val="0000ff"/>
                <w:sz w:val="18"/>
                <w:szCs w:val="18"/>
              </w:rPr>
            </w:pPr>
            <w:r w:rsidDel="00000000" w:rsidR="00000000" w:rsidRPr="00000000">
              <w:rPr>
                <w:color w:val="0000ff"/>
                <w:sz w:val="18"/>
                <w:szCs w:val="18"/>
                <w:rtl w:val="0"/>
              </w:rPr>
              <w:t xml:space="preserve">Tue, 26 May 2020 15:54:58 +0900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8">
            <w:pPr>
              <w:spacing w:after="240" w:before="240" w:line="276" w:lineRule="auto"/>
              <w:rPr>
                <w:color w:val="663399"/>
                <w:sz w:val="18"/>
                <w:szCs w:val="18"/>
              </w:rPr>
            </w:pPr>
            <w:hyperlink r:id="rId79">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9">
            <w:pPr>
              <w:spacing w:after="240" w:before="240" w:line="276" w:lineRule="auto"/>
              <w:rPr>
                <w:color w:val="0000ff"/>
                <w:sz w:val="18"/>
                <w:szCs w:val="18"/>
              </w:rPr>
            </w:pPr>
            <w:r w:rsidDel="00000000" w:rsidR="00000000" w:rsidRPr="00000000">
              <w:rPr>
                <w:color w:val="0000ff"/>
                <w:sz w:val="18"/>
                <w:szCs w:val="18"/>
                <w:rtl w:val="0"/>
              </w:rPr>
              <w:t xml:space="preserve">champelmary-luc</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A">
            <w:pPr>
              <w:spacing w:after="240" w:before="240" w:line="276" w:lineRule="auto"/>
              <w:rPr>
                <w:color w:val="0000ff"/>
                <w:sz w:val="18"/>
                <w:szCs w:val="18"/>
              </w:rPr>
            </w:pPr>
            <w:r w:rsidDel="00000000" w:rsidR="00000000" w:rsidRPr="00000000">
              <w:rPr>
                <w:color w:val="0000ff"/>
                <w:sz w:val="18"/>
                <w:szCs w:val="18"/>
                <w:rtl w:val="0"/>
              </w:rPr>
              <w:t xml:space="preserve">Tue, 26 May 2020 20:09:53 +0000</w:t>
            </w:r>
          </w:p>
        </w:tc>
      </w:tr>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B">
            <w:pPr>
              <w:spacing w:after="240" w:before="240" w:line="276" w:lineRule="auto"/>
              <w:rPr>
                <w:color w:val="663399"/>
                <w:sz w:val="18"/>
                <w:szCs w:val="18"/>
              </w:rPr>
            </w:pPr>
            <w:hyperlink r:id="rId80">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C">
            <w:pPr>
              <w:spacing w:after="240" w:before="240" w:line="276" w:lineRule="auto"/>
              <w:rPr>
                <w:color w:val="0000ff"/>
                <w:sz w:val="18"/>
                <w:szCs w:val="18"/>
              </w:rPr>
            </w:pPr>
            <w:r w:rsidDel="00000000" w:rsidR="00000000" w:rsidRPr="00000000">
              <w:rPr>
                <w:color w:val="0000ff"/>
                <w:sz w:val="18"/>
                <w:szCs w:val="18"/>
                <w:rtl w:val="0"/>
              </w:rPr>
              <w:t xml:space="preserve">tengyidan</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1D">
            <w:pPr>
              <w:spacing w:after="240" w:before="240" w:line="276" w:lineRule="auto"/>
              <w:rPr>
                <w:color w:val="0000ff"/>
                <w:sz w:val="18"/>
                <w:szCs w:val="18"/>
              </w:rPr>
            </w:pPr>
            <w:r w:rsidDel="00000000" w:rsidR="00000000" w:rsidRPr="00000000">
              <w:rPr>
                <w:color w:val="0000ff"/>
                <w:sz w:val="18"/>
                <w:szCs w:val="18"/>
                <w:rtl w:val="0"/>
              </w:rPr>
              <w:t xml:space="preserve">Wed, 27 May 2020 02:48:23 +0000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E">
            <w:pPr>
              <w:spacing w:after="240" w:before="240" w:line="276" w:lineRule="auto"/>
              <w:rPr>
                <w:color w:val="663399"/>
                <w:sz w:val="18"/>
                <w:szCs w:val="18"/>
              </w:rPr>
            </w:pPr>
            <w:hyperlink r:id="rId81">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1F">
            <w:pPr>
              <w:spacing w:after="240" w:before="240" w:line="276" w:lineRule="auto"/>
              <w:rPr>
                <w:color w:val="0000ff"/>
                <w:sz w:val="18"/>
                <w:szCs w:val="18"/>
              </w:rPr>
            </w:pPr>
            <w:r w:rsidDel="00000000" w:rsidR="00000000" w:rsidRPr="00000000">
              <w:rPr>
                <w:color w:val="0000ff"/>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0">
            <w:pPr>
              <w:spacing w:after="240" w:before="240" w:line="276" w:lineRule="auto"/>
              <w:rPr>
                <w:color w:val="0000ff"/>
                <w:sz w:val="18"/>
                <w:szCs w:val="18"/>
              </w:rPr>
            </w:pPr>
            <w:r w:rsidDel="00000000" w:rsidR="00000000" w:rsidRPr="00000000">
              <w:rPr>
                <w:color w:val="0000ff"/>
                <w:sz w:val="18"/>
                <w:szCs w:val="18"/>
                <w:rtl w:val="0"/>
              </w:rPr>
              <w:t xml:space="preserve">Wed, 27 May 2020 05:00:13 +0000</w:t>
            </w:r>
          </w:p>
        </w:tc>
      </w:tr>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1">
            <w:pPr>
              <w:spacing w:after="240" w:before="240" w:line="276" w:lineRule="auto"/>
              <w:rPr>
                <w:color w:val="663399"/>
                <w:sz w:val="18"/>
                <w:szCs w:val="18"/>
              </w:rPr>
            </w:pPr>
            <w:hyperlink r:id="rId82">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2">
            <w:pPr>
              <w:spacing w:after="240" w:before="240" w:line="276" w:lineRule="auto"/>
              <w:rPr>
                <w:color w:val="0000ff"/>
                <w:sz w:val="18"/>
                <w:szCs w:val="18"/>
              </w:rPr>
            </w:pPr>
            <w:r w:rsidDel="00000000" w:rsidR="00000000" w:rsidRPr="00000000">
              <w:rPr>
                <w:color w:val="0000ff"/>
                <w:sz w:val="18"/>
                <w:szCs w:val="18"/>
                <w:rtl w:val="0"/>
              </w:rPr>
              <w:t xml:space="preserve">tengyidan</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3">
            <w:pPr>
              <w:spacing w:after="240" w:before="240" w:line="276" w:lineRule="auto"/>
              <w:rPr>
                <w:color w:val="0000ff"/>
                <w:sz w:val="18"/>
                <w:szCs w:val="18"/>
              </w:rPr>
            </w:pPr>
            <w:r w:rsidDel="00000000" w:rsidR="00000000" w:rsidRPr="00000000">
              <w:rPr>
                <w:color w:val="0000ff"/>
                <w:sz w:val="18"/>
                <w:szCs w:val="18"/>
                <w:rtl w:val="0"/>
              </w:rPr>
              <w:t xml:space="preserve">Wed, 27 May 2020 05:07:36 +0000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4">
            <w:pPr>
              <w:spacing w:after="240" w:before="240" w:line="276" w:lineRule="auto"/>
              <w:rPr>
                <w:color w:val="663399"/>
                <w:sz w:val="18"/>
                <w:szCs w:val="18"/>
              </w:rPr>
            </w:pPr>
            <w:hyperlink r:id="rId83">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5">
            <w:pPr>
              <w:spacing w:after="240" w:before="240" w:line="276" w:lineRule="auto"/>
              <w:rPr>
                <w:color w:val="0000ff"/>
                <w:sz w:val="18"/>
                <w:szCs w:val="18"/>
              </w:rPr>
            </w:pPr>
            <w:r w:rsidDel="00000000" w:rsidR="00000000" w:rsidRPr="00000000">
              <w:rPr>
                <w:color w:val="0000ff"/>
                <w:sz w:val="18"/>
                <w:szCs w:val="18"/>
                <w:rtl w:val="0"/>
              </w:rPr>
              <w:t xml:space="preserve">Thomas Stockhammer</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6">
            <w:pPr>
              <w:spacing w:after="240" w:before="240" w:line="276" w:lineRule="auto"/>
              <w:rPr>
                <w:color w:val="0000ff"/>
                <w:sz w:val="18"/>
                <w:szCs w:val="18"/>
              </w:rPr>
            </w:pPr>
            <w:r w:rsidDel="00000000" w:rsidR="00000000" w:rsidRPr="00000000">
              <w:rPr>
                <w:color w:val="0000ff"/>
                <w:sz w:val="18"/>
                <w:szCs w:val="18"/>
                <w:rtl w:val="0"/>
              </w:rPr>
              <w:t xml:space="preserve">Wed, 27 May 2020 05:08:13 +0000</w:t>
            </w:r>
          </w:p>
        </w:tc>
      </w:tr>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7">
            <w:pPr>
              <w:spacing w:after="240" w:before="240" w:line="276" w:lineRule="auto"/>
              <w:rPr>
                <w:color w:val="663399"/>
                <w:sz w:val="18"/>
                <w:szCs w:val="18"/>
              </w:rPr>
            </w:pPr>
            <w:hyperlink r:id="rId84">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8">
            <w:pPr>
              <w:spacing w:after="240" w:before="240" w:line="276" w:lineRule="auto"/>
              <w:rPr>
                <w:color w:val="0000ff"/>
                <w:sz w:val="18"/>
                <w:szCs w:val="18"/>
              </w:rPr>
            </w:pPr>
            <w:r w:rsidDel="00000000" w:rsidR="00000000" w:rsidRPr="00000000">
              <w:rPr>
                <w:color w:val="0000ff"/>
                <w:sz w:val="18"/>
                <w:szCs w:val="18"/>
                <w:rtl w:val="0"/>
              </w:rPr>
              <w:t xml:space="preserve">HU, JAMES</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29">
            <w:pPr>
              <w:spacing w:after="240" w:before="240" w:line="276" w:lineRule="auto"/>
              <w:rPr>
                <w:color w:val="0000ff"/>
                <w:sz w:val="18"/>
                <w:szCs w:val="18"/>
              </w:rPr>
            </w:pPr>
            <w:r w:rsidDel="00000000" w:rsidR="00000000" w:rsidRPr="00000000">
              <w:rPr>
                <w:color w:val="0000ff"/>
                <w:sz w:val="18"/>
                <w:szCs w:val="18"/>
                <w:rtl w:val="0"/>
              </w:rPr>
              <w:t xml:space="preserve">Wed, 27 May 2020 05:30:50 +0000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A">
            <w:pPr>
              <w:spacing w:after="240" w:before="240" w:line="276" w:lineRule="auto"/>
              <w:rPr>
                <w:color w:val="663399"/>
                <w:sz w:val="18"/>
                <w:szCs w:val="18"/>
              </w:rPr>
            </w:pPr>
            <w:hyperlink r:id="rId85">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B">
            <w:pPr>
              <w:spacing w:after="240" w:before="240" w:line="276" w:lineRule="auto"/>
              <w:rPr>
                <w:color w:val="0000ff"/>
                <w:sz w:val="18"/>
                <w:szCs w:val="18"/>
              </w:rPr>
            </w:pPr>
            <w:r w:rsidDel="00000000" w:rsidR="00000000" w:rsidRPr="00000000">
              <w:rPr>
                <w:color w:val="0000ff"/>
                <w:sz w:val="18"/>
                <w:szCs w:val="18"/>
                <w:rtl w:val="0"/>
              </w:rPr>
              <w:t xml:space="preserve">tengyidan</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C">
            <w:pPr>
              <w:spacing w:after="240" w:before="240" w:line="276" w:lineRule="auto"/>
              <w:rPr>
                <w:color w:val="0000ff"/>
                <w:sz w:val="18"/>
                <w:szCs w:val="18"/>
              </w:rPr>
            </w:pPr>
            <w:r w:rsidDel="00000000" w:rsidR="00000000" w:rsidRPr="00000000">
              <w:rPr>
                <w:color w:val="0000ff"/>
                <w:sz w:val="18"/>
                <w:szCs w:val="18"/>
                <w:rtl w:val="0"/>
              </w:rPr>
              <w:t xml:space="preserve">Wed, 27 May 2020 06:01:44 +0000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D">
            <w:pPr>
              <w:spacing w:after="240" w:before="240" w:line="276" w:lineRule="auto"/>
              <w:rPr>
                <w:color w:val="663399"/>
                <w:sz w:val="18"/>
                <w:szCs w:val="18"/>
              </w:rPr>
            </w:pPr>
            <w:hyperlink r:id="rId86">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E">
            <w:pPr>
              <w:spacing w:after="240" w:before="240" w:line="276" w:lineRule="auto"/>
              <w:rPr>
                <w:color w:val="663399"/>
                <w:sz w:val="18"/>
                <w:szCs w:val="18"/>
              </w:rPr>
            </w:pPr>
            <w:hyperlink r:id="rId87">
              <w:r w:rsidDel="00000000" w:rsidR="00000000" w:rsidRPr="00000000">
                <w:rPr>
                  <w:color w:val="663399"/>
                  <w:sz w:val="18"/>
                  <w:szCs w:val="18"/>
                  <w:rtl w:val="0"/>
                </w:rPr>
                <w:t xml:space="preserve">[log in to unmask]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2F">
            <w:pPr>
              <w:spacing w:after="240" w:before="240" w:line="276" w:lineRule="auto"/>
              <w:rPr>
                <w:color w:val="0000ff"/>
                <w:sz w:val="18"/>
                <w:szCs w:val="18"/>
              </w:rPr>
            </w:pPr>
            <w:r w:rsidDel="00000000" w:rsidR="00000000" w:rsidRPr="00000000">
              <w:rPr>
                <w:color w:val="0000ff"/>
                <w:sz w:val="18"/>
                <w:szCs w:val="18"/>
                <w:rtl w:val="0"/>
              </w:rPr>
              <w:t xml:space="preserve">Wed, 27 May 2020 11:37:29 +0800</w:t>
            </w:r>
          </w:p>
        </w:tc>
      </w:tr>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30">
            <w:pPr>
              <w:spacing w:after="240" w:before="240" w:line="276" w:lineRule="auto"/>
              <w:rPr>
                <w:color w:val="663399"/>
                <w:sz w:val="18"/>
                <w:szCs w:val="18"/>
              </w:rPr>
            </w:pPr>
            <w:hyperlink r:id="rId88">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31">
            <w:pPr>
              <w:spacing w:after="240" w:before="240" w:line="276" w:lineRule="auto"/>
              <w:rPr>
                <w:color w:val="0000ff"/>
                <w:sz w:val="18"/>
                <w:szCs w:val="18"/>
              </w:rPr>
            </w:pPr>
            <w:r w:rsidDel="00000000" w:rsidR="00000000" w:rsidRPr="00000000">
              <w:rPr>
                <w:color w:val="0000ff"/>
                <w:sz w:val="18"/>
                <w:szCs w:val="18"/>
                <w:rtl w:val="0"/>
              </w:rPr>
              <w:t xml:space="preserve">Kyunghun Jung</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32">
            <w:pPr>
              <w:spacing w:after="240" w:before="240" w:line="276" w:lineRule="auto"/>
              <w:rPr>
                <w:color w:val="0000ff"/>
                <w:sz w:val="18"/>
                <w:szCs w:val="18"/>
              </w:rPr>
            </w:pPr>
            <w:r w:rsidDel="00000000" w:rsidR="00000000" w:rsidRPr="00000000">
              <w:rPr>
                <w:color w:val="0000ff"/>
                <w:sz w:val="18"/>
                <w:szCs w:val="18"/>
                <w:rtl w:val="0"/>
              </w:rPr>
              <w:t xml:space="preserve">Wed, 27 May 2020 13:02:24 +0900</w:t>
            </w:r>
          </w:p>
        </w:tc>
      </w:tr>
      <w:tr>
        <w:trPr>
          <w:trHeight w:val="75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33">
            <w:pPr>
              <w:spacing w:after="240" w:before="240" w:line="276" w:lineRule="auto"/>
              <w:rPr>
                <w:color w:val="663399"/>
                <w:sz w:val="18"/>
                <w:szCs w:val="18"/>
              </w:rPr>
            </w:pPr>
            <w:hyperlink r:id="rId89">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34">
            <w:pPr>
              <w:spacing w:after="240" w:before="240" w:line="276" w:lineRule="auto"/>
              <w:rPr>
                <w:color w:val="0000ff"/>
                <w:sz w:val="18"/>
                <w:szCs w:val="18"/>
              </w:rPr>
            </w:pPr>
            <w:r w:rsidDel="00000000" w:rsidR="00000000" w:rsidRPr="00000000">
              <w:rPr>
                <w:color w:val="0000ff"/>
                <w:sz w:val="18"/>
                <w:szCs w:val="18"/>
                <w:rtl w:val="0"/>
              </w:rPr>
              <w:t xml:space="preserve">Hakju Ryan Lee</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235">
            <w:pPr>
              <w:spacing w:after="240" w:before="240" w:line="276" w:lineRule="auto"/>
              <w:rPr>
                <w:color w:val="0000ff"/>
                <w:sz w:val="18"/>
                <w:szCs w:val="18"/>
              </w:rPr>
            </w:pPr>
            <w:r w:rsidDel="00000000" w:rsidR="00000000" w:rsidRPr="00000000">
              <w:rPr>
                <w:color w:val="0000ff"/>
                <w:sz w:val="18"/>
                <w:szCs w:val="18"/>
                <w:rtl w:val="0"/>
              </w:rPr>
              <w:t xml:space="preserve">Wed, 27 May 2020 14:17:17 +0900</w:t>
            </w:r>
          </w:p>
        </w:tc>
      </w:tr>
      <w:tr>
        <w:trPr>
          <w:trHeight w:val="750" w:hRule="atLeast"/>
        </w:trPr>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36">
            <w:pPr>
              <w:spacing w:after="240" w:before="240" w:line="276" w:lineRule="auto"/>
              <w:rPr>
                <w:color w:val="663399"/>
                <w:sz w:val="18"/>
                <w:szCs w:val="18"/>
              </w:rPr>
            </w:pPr>
            <w:hyperlink r:id="rId90">
              <w:r w:rsidDel="00000000" w:rsidR="00000000" w:rsidRPr="00000000">
                <w:rPr>
                  <w:color w:val="663399"/>
                  <w:sz w:val="18"/>
                  <w:szCs w:val="18"/>
                  <w:rtl w:val="0"/>
                </w:rPr>
                <w:t xml:space="preserve">[10.8, New Study, 776, 27MAY 0600 CEST] AR conversational services for terminals - New study item proposal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37">
            <w:pPr>
              <w:spacing w:after="240" w:before="240" w:line="276" w:lineRule="auto"/>
              <w:rPr>
                <w:color w:val="0000ff"/>
                <w:sz w:val="18"/>
                <w:szCs w:val="18"/>
              </w:rPr>
            </w:pPr>
            <w:r w:rsidDel="00000000" w:rsidR="00000000" w:rsidRPr="00000000">
              <w:rPr>
                <w:color w:val="0000ff"/>
                <w:sz w:val="18"/>
                <w:szCs w:val="18"/>
                <w:rtl w:val="0"/>
              </w:rPr>
              <w:t xml:space="preserve">Kyunghun Jung</w:t>
            </w:r>
          </w:p>
        </w:tc>
        <w:tc>
          <w:tcPr>
            <w:tcBorders>
              <w:top w:color="000000" w:space="0" w:sz="0" w:val="nil"/>
              <w:left w:color="000000" w:space="0" w:sz="0" w:val="nil"/>
              <w:bottom w:color="000000" w:space="0" w:sz="0" w:val="nil"/>
              <w:right w:color="000000" w:space="0" w:sz="0" w:val="nil"/>
            </w:tcBorders>
            <w:shd w:fill="f1f4fa" w:val="clear"/>
            <w:tcMar>
              <w:top w:w="80.0" w:type="dxa"/>
              <w:left w:w="80.0" w:type="dxa"/>
              <w:bottom w:w="80.0" w:type="dxa"/>
              <w:right w:w="80.0" w:type="dxa"/>
            </w:tcMar>
            <w:vAlign w:val="top"/>
          </w:tcPr>
          <w:p w:rsidR="00000000" w:rsidDel="00000000" w:rsidP="00000000" w:rsidRDefault="00000000" w:rsidRPr="00000000" w14:paraId="00000238">
            <w:pPr>
              <w:spacing w:after="240" w:before="240" w:line="276" w:lineRule="auto"/>
              <w:rPr>
                <w:color w:val="0000ff"/>
                <w:sz w:val="18"/>
                <w:szCs w:val="18"/>
              </w:rPr>
            </w:pPr>
            <w:r w:rsidDel="00000000" w:rsidR="00000000" w:rsidRPr="00000000">
              <w:rPr>
                <w:color w:val="0000ff"/>
                <w:sz w:val="18"/>
                <w:szCs w:val="18"/>
                <w:rtl w:val="0"/>
              </w:rPr>
              <w:t xml:space="preserve">Wed, 27 May 2020 14:39:29 +0900</w:t>
            </w:r>
          </w:p>
        </w:tc>
      </w:tr>
    </w:tbl>
    <w:p w:rsidR="00000000" w:rsidDel="00000000" w:rsidP="00000000" w:rsidRDefault="00000000" w:rsidRPr="00000000" w14:paraId="00000239">
      <w:pPr>
        <w:rPr>
          <w:b w:val="1"/>
          <w:color w:val="0000ff"/>
        </w:rPr>
      </w:pPr>
      <w:r w:rsidDel="00000000" w:rsidR="00000000" w:rsidRPr="00000000">
        <w:rPr>
          <w:rtl w:val="0"/>
        </w:rPr>
      </w:r>
    </w:p>
    <w:p w:rsidR="00000000" w:rsidDel="00000000" w:rsidP="00000000" w:rsidRDefault="00000000" w:rsidRPr="00000000" w14:paraId="0000023A">
      <w:pPr>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Yidan Teng (Huawei)</w:t>
      </w:r>
    </w:p>
    <w:p w:rsidR="00000000" w:rsidDel="00000000" w:rsidP="00000000" w:rsidRDefault="00000000" w:rsidRPr="00000000" w14:paraId="0000023B">
      <w:pPr>
        <w:rPr>
          <w:b w:val="1"/>
        </w:rPr>
      </w:pPr>
      <w:r w:rsidDel="00000000" w:rsidR="00000000" w:rsidRPr="00000000">
        <w:rPr>
          <w:rtl w:val="0"/>
        </w:rPr>
      </w:r>
    </w:p>
    <w:p w:rsidR="00000000" w:rsidDel="00000000" w:rsidP="00000000" w:rsidRDefault="00000000" w:rsidRPr="00000000" w14:paraId="0000023C">
      <w:pPr>
        <w:rPr>
          <w:b w:val="1"/>
          <w:color w:val="0000ff"/>
        </w:rPr>
      </w:pPr>
      <w:r w:rsidDel="00000000" w:rsidR="00000000" w:rsidRPr="00000000">
        <w:rPr>
          <w:b w:val="1"/>
          <w:color w:val="0000ff"/>
          <w:rtl w:val="0"/>
        </w:rPr>
        <w:t xml:space="preserve">Discussion:</w:t>
      </w:r>
    </w:p>
    <w:p w:rsidR="00000000" w:rsidDel="00000000" w:rsidP="00000000" w:rsidRDefault="00000000" w:rsidRPr="00000000" w14:paraId="0000023D">
      <w:pPr>
        <w:numPr>
          <w:ilvl w:val="0"/>
          <w:numId w:val="2"/>
        </w:numPr>
        <w:ind w:left="720" w:hanging="360"/>
        <w:rPr/>
      </w:pPr>
      <w:r w:rsidDel="00000000" w:rsidR="00000000" w:rsidRPr="00000000">
        <w:rPr>
          <w:rtl w:val="0"/>
        </w:rPr>
        <w:t xml:space="preserve">Teng explains the difference, repeating the e-mail discussion.</w:t>
      </w:r>
    </w:p>
    <w:p w:rsidR="00000000" w:rsidDel="00000000" w:rsidP="00000000" w:rsidRDefault="00000000" w:rsidRPr="00000000" w14:paraId="0000023E">
      <w:pPr>
        <w:numPr>
          <w:ilvl w:val="0"/>
          <w:numId w:val="2"/>
        </w:numPr>
        <w:ind w:left="720" w:hanging="360"/>
        <w:rPr>
          <w:u w:val="none"/>
        </w:rPr>
      </w:pPr>
      <w:r w:rsidDel="00000000" w:rsidR="00000000" w:rsidRPr="00000000">
        <w:rPr>
          <w:rtl w:val="0"/>
        </w:rPr>
        <w:t xml:space="preserve">Ryan: Teng has mentioned why 776 is different to 725, but this is not the case</w:t>
      </w:r>
    </w:p>
    <w:p w:rsidR="00000000" w:rsidDel="00000000" w:rsidP="00000000" w:rsidRDefault="00000000" w:rsidRPr="00000000" w14:paraId="0000023F">
      <w:pPr>
        <w:numPr>
          <w:ilvl w:val="1"/>
          <w:numId w:val="2"/>
        </w:numPr>
        <w:ind w:left="1440" w:hanging="360"/>
        <w:rPr>
          <w:u w:val="none"/>
        </w:rPr>
      </w:pPr>
      <w:r w:rsidDel="00000000" w:rsidR="00000000" w:rsidRPr="00000000">
        <w:rPr>
          <w:rtl w:val="0"/>
        </w:rPr>
        <w:t xml:space="preserve">1) No difference on use cases</w:t>
      </w:r>
    </w:p>
    <w:p w:rsidR="00000000" w:rsidDel="00000000" w:rsidP="00000000" w:rsidRDefault="00000000" w:rsidRPr="00000000" w14:paraId="00000240">
      <w:pPr>
        <w:numPr>
          <w:ilvl w:val="1"/>
          <w:numId w:val="2"/>
        </w:numPr>
        <w:ind w:left="1440" w:hanging="360"/>
        <w:rPr>
          <w:u w:val="none"/>
        </w:rPr>
      </w:pPr>
      <w:r w:rsidDel="00000000" w:rsidR="00000000" w:rsidRPr="00000000">
        <w:rPr>
          <w:rtl w:val="0"/>
        </w:rPr>
        <w:t xml:space="preserve">2) Transport Protocol is described in objective 4</w:t>
      </w:r>
    </w:p>
    <w:p w:rsidR="00000000" w:rsidDel="00000000" w:rsidP="00000000" w:rsidRDefault="00000000" w:rsidRPr="00000000" w14:paraId="00000241">
      <w:pPr>
        <w:numPr>
          <w:ilvl w:val="1"/>
          <w:numId w:val="2"/>
        </w:numPr>
        <w:ind w:left="1440" w:hanging="360"/>
        <w:rPr>
          <w:u w:val="none"/>
        </w:rPr>
      </w:pPr>
      <w:r w:rsidDel="00000000" w:rsidR="00000000" w:rsidRPr="00000000">
        <w:rPr>
          <w:rtl w:val="0"/>
        </w:rPr>
        <w:t xml:space="preserve">3) Device type of AR glass limited, but not the case</w:t>
      </w:r>
    </w:p>
    <w:p w:rsidR="00000000" w:rsidDel="00000000" w:rsidP="00000000" w:rsidRDefault="00000000" w:rsidRPr="00000000" w14:paraId="00000242">
      <w:pPr>
        <w:numPr>
          <w:ilvl w:val="0"/>
          <w:numId w:val="2"/>
        </w:numPr>
        <w:ind w:left="720" w:hanging="360"/>
        <w:rPr>
          <w:u w:val="none"/>
        </w:rPr>
      </w:pPr>
      <w:r w:rsidDel="00000000" w:rsidR="00000000" w:rsidRPr="00000000">
        <w:rPr>
          <w:rtl w:val="0"/>
        </w:rPr>
        <w:t xml:space="preserve">Teng: We are willing to co-sign 725</w:t>
      </w:r>
    </w:p>
    <w:p w:rsidR="00000000" w:rsidDel="00000000" w:rsidP="00000000" w:rsidRDefault="00000000" w:rsidRPr="00000000" w14:paraId="00000243">
      <w:pPr>
        <w:numPr>
          <w:ilvl w:val="0"/>
          <w:numId w:val="2"/>
        </w:numPr>
        <w:ind w:left="720" w:hanging="360"/>
        <w:rPr>
          <w:u w:val="none"/>
        </w:rPr>
      </w:pPr>
      <w:r w:rsidDel="00000000" w:rsidR="00000000" w:rsidRPr="00000000">
        <w:rPr>
          <w:rtl w:val="0"/>
        </w:rPr>
        <w:t xml:space="preserve">Thomas: Let’s agree 725 and move on</w:t>
      </w:r>
    </w:p>
    <w:p w:rsidR="00000000" w:rsidDel="00000000" w:rsidP="00000000" w:rsidRDefault="00000000" w:rsidRPr="00000000" w14:paraId="00000244">
      <w:pPr>
        <w:numPr>
          <w:ilvl w:val="1"/>
          <w:numId w:val="2"/>
        </w:numPr>
        <w:ind w:left="1440" w:hanging="360"/>
        <w:rPr>
          <w:u w:val="none"/>
        </w:rPr>
      </w:pPr>
      <w:r w:rsidDel="00000000" w:rsidR="00000000" w:rsidRPr="00000000">
        <w:rPr>
          <w:rtl w:val="0"/>
        </w:rPr>
        <w:t xml:space="preserve">Teng: we want some changes in 725</w:t>
      </w:r>
    </w:p>
    <w:p w:rsidR="00000000" w:rsidDel="00000000" w:rsidP="00000000" w:rsidRDefault="00000000" w:rsidRPr="00000000" w14:paraId="00000245">
      <w:pPr>
        <w:numPr>
          <w:ilvl w:val="1"/>
          <w:numId w:val="2"/>
        </w:numPr>
        <w:ind w:left="1440" w:hanging="360"/>
        <w:rPr>
          <w:u w:val="none"/>
        </w:rPr>
      </w:pPr>
      <w:r w:rsidDel="00000000" w:rsidR="00000000" w:rsidRPr="00000000">
        <w:rPr>
          <w:rtl w:val="0"/>
        </w:rPr>
        <w:t xml:space="preserve">Igor: the new work item covers conversational AR, 725 may not. </w:t>
      </w:r>
    </w:p>
    <w:p w:rsidR="00000000" w:rsidDel="00000000" w:rsidP="00000000" w:rsidRDefault="00000000" w:rsidRPr="00000000" w14:paraId="00000246">
      <w:pPr>
        <w:numPr>
          <w:ilvl w:val="1"/>
          <w:numId w:val="2"/>
        </w:numPr>
        <w:ind w:left="1440" w:hanging="360"/>
        <w:rPr>
          <w:u w:val="none"/>
        </w:rPr>
      </w:pPr>
      <w:r w:rsidDel="00000000" w:rsidR="00000000" w:rsidRPr="00000000">
        <w:rPr>
          <w:rtl w:val="0"/>
        </w:rPr>
        <w:t xml:space="preserve">Gilles: 725 is clearly focus on conversational services</w:t>
      </w:r>
    </w:p>
    <w:p w:rsidR="00000000" w:rsidDel="00000000" w:rsidP="00000000" w:rsidRDefault="00000000" w:rsidRPr="00000000" w14:paraId="00000247">
      <w:pPr>
        <w:numPr>
          <w:ilvl w:val="1"/>
          <w:numId w:val="2"/>
        </w:numPr>
        <w:ind w:left="1440" w:hanging="360"/>
        <w:rPr>
          <w:u w:val="none"/>
        </w:rPr>
      </w:pPr>
      <w:r w:rsidDel="00000000" w:rsidR="00000000" w:rsidRPr="00000000">
        <w:rPr>
          <w:rtl w:val="0"/>
        </w:rPr>
        <w:t xml:space="preserve">Igor: let’s cover this</w:t>
      </w:r>
    </w:p>
    <w:p w:rsidR="00000000" w:rsidDel="00000000" w:rsidP="00000000" w:rsidRDefault="00000000" w:rsidRPr="00000000" w14:paraId="00000248">
      <w:pPr>
        <w:numPr>
          <w:ilvl w:val="1"/>
          <w:numId w:val="2"/>
        </w:numPr>
        <w:ind w:left="1440" w:hanging="360"/>
        <w:rPr>
          <w:u w:val="none"/>
        </w:rPr>
      </w:pPr>
      <w:r w:rsidDel="00000000" w:rsidR="00000000" w:rsidRPr="00000000">
        <w:rPr>
          <w:rtl w:val="0"/>
        </w:rPr>
        <w:t xml:space="preserve">Gilles: Does it cover ITT4RT?</w:t>
      </w:r>
    </w:p>
    <w:p w:rsidR="00000000" w:rsidDel="00000000" w:rsidP="00000000" w:rsidRDefault="00000000" w:rsidRPr="00000000" w14:paraId="00000249">
      <w:pPr>
        <w:numPr>
          <w:ilvl w:val="1"/>
          <w:numId w:val="2"/>
        </w:numPr>
        <w:ind w:left="1440" w:hanging="360"/>
        <w:rPr>
          <w:u w:val="none"/>
        </w:rPr>
      </w:pPr>
      <w:r w:rsidDel="00000000" w:rsidR="00000000" w:rsidRPr="00000000">
        <w:rPr>
          <w:rtl w:val="0"/>
        </w:rPr>
        <w:t xml:space="preserve">Teng: No</w:t>
      </w:r>
    </w:p>
    <w:p w:rsidR="00000000" w:rsidDel="00000000" w:rsidP="00000000" w:rsidRDefault="00000000" w:rsidRPr="00000000" w14:paraId="0000024A">
      <w:pPr>
        <w:numPr>
          <w:ilvl w:val="1"/>
          <w:numId w:val="2"/>
        </w:numPr>
        <w:ind w:left="1440" w:hanging="360"/>
        <w:rPr>
          <w:u w:val="none"/>
        </w:rPr>
      </w:pPr>
      <w:r w:rsidDel="00000000" w:rsidR="00000000" w:rsidRPr="00000000">
        <w:rPr>
          <w:rtl w:val="0"/>
        </w:rPr>
        <w:t xml:space="preserve">Igor: ITT4RT change to rapporteur, quite limited, only one use case, also study item.</w:t>
      </w:r>
    </w:p>
    <w:p w:rsidR="00000000" w:rsidDel="00000000" w:rsidP="00000000" w:rsidRDefault="00000000" w:rsidRPr="00000000" w14:paraId="0000024B">
      <w:pPr>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C">
      <w:pPr>
        <w:numPr>
          <w:ilvl w:val="0"/>
          <w:numId w:val="4"/>
        </w:numPr>
        <w:ind w:left="720" w:hanging="360"/>
        <w:rPr/>
      </w:pPr>
      <w:r w:rsidDel="00000000" w:rsidR="00000000" w:rsidRPr="00000000">
        <w:rPr>
          <w:rtl w:val="0"/>
        </w:rPr>
        <w:t xml:space="preserve">Not sufficient support, many concerns. Will be noted.</w:t>
      </w:r>
    </w:p>
    <w:p w:rsidR="00000000" w:rsidDel="00000000" w:rsidP="00000000" w:rsidRDefault="00000000" w:rsidRPr="00000000" w14:paraId="0000024D">
      <w:pPr>
        <w:rPr>
          <w:b w:val="1"/>
          <w:color w:val="0000ff"/>
        </w:rPr>
      </w:pPr>
      <w:r w:rsidDel="00000000" w:rsidR="00000000" w:rsidRPr="00000000">
        <w:rPr>
          <w:rtl w:val="0"/>
        </w:rPr>
      </w:r>
    </w:p>
    <w:p w:rsidR="00000000" w:rsidDel="00000000" w:rsidP="00000000" w:rsidRDefault="00000000" w:rsidRPr="00000000" w14:paraId="0000024E">
      <w:pPr>
        <w:rPr>
          <w:b w:val="1"/>
          <w:color w:val="0000ff"/>
        </w:rPr>
      </w:pPr>
      <w:r w:rsidDel="00000000" w:rsidR="00000000" w:rsidRPr="00000000">
        <w:rPr>
          <w:b w:val="1"/>
          <w:color w:val="0000ff"/>
          <w:rtl w:val="0"/>
        </w:rPr>
        <w:t xml:space="preserve">S4-200776</w:t>
      </w:r>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b w:val="1"/>
          <w:color w:val="0000ff"/>
          <w:rtl w:val="0"/>
        </w:rPr>
        <w:t xml:space="preserve">.</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pStyle w:val="Heading2"/>
        <w:spacing w:before="120" w:lineRule="auto"/>
        <w:rPr>
          <w:b w:val="1"/>
          <w:color w:val="0000ff"/>
        </w:rPr>
      </w:pPr>
      <w:r w:rsidDel="00000000" w:rsidR="00000000" w:rsidRPr="00000000">
        <w:rPr>
          <w:rtl w:val="0"/>
        </w:rPr>
        <w:t xml:space="preserve">10.10 </w:t>
        <w:tab/>
        <w:t xml:space="preserve">Liaisons and Liaison Responses</w:t>
      </w:r>
      <w:r w:rsidDel="00000000" w:rsidR="00000000" w:rsidRPr="00000000">
        <w:rPr>
          <w:rtl w:val="0"/>
        </w:rPr>
      </w:r>
    </w:p>
    <w:p w:rsidR="00000000" w:rsidDel="00000000" w:rsidP="00000000" w:rsidRDefault="00000000" w:rsidRPr="00000000" w14:paraId="00000251">
      <w:pPr>
        <w:rPr/>
      </w:pPr>
      <w:r w:rsidDel="00000000" w:rsidR="00000000" w:rsidRPr="00000000">
        <w:rPr>
          <w:b w:val="1"/>
          <w:color w:val="0000ff"/>
          <w:rtl w:val="0"/>
        </w:rPr>
        <w:t xml:space="preserve">See under 10.3.</w:t>
      </w:r>
      <w:r w:rsidDel="00000000" w:rsidR="00000000" w:rsidRPr="00000000">
        <w:rPr>
          <w:rtl w:val="0"/>
        </w:rPr>
      </w:r>
    </w:p>
    <w:p w:rsidR="00000000" w:rsidDel="00000000" w:rsidP="00000000" w:rsidRDefault="00000000" w:rsidRPr="00000000" w14:paraId="00000252">
      <w:pPr>
        <w:pStyle w:val="Heading2"/>
        <w:spacing w:before="120" w:lineRule="auto"/>
        <w:rPr/>
      </w:pPr>
      <w:bookmarkStart w:colFirst="0" w:colLast="0" w:name="_2s8eyo1" w:id="9"/>
      <w:bookmarkEnd w:id="9"/>
      <w:r w:rsidDel="00000000" w:rsidR="00000000" w:rsidRPr="00000000">
        <w:rPr>
          <w:rtl w:val="0"/>
        </w:rPr>
        <w:t xml:space="preserve">10.11</w:t>
        <w:tab/>
        <w:tab/>
        <w:t xml:space="preserve">Any Other Business</w:t>
      </w:r>
    </w:p>
    <w:p w:rsidR="00000000" w:rsidDel="00000000" w:rsidP="00000000" w:rsidRDefault="00000000" w:rsidRPr="00000000" w14:paraId="00000253">
      <w:pPr>
        <w:rPr/>
      </w:pPr>
      <w:r w:rsidDel="00000000" w:rsidR="00000000" w:rsidRPr="00000000">
        <w:rPr>
          <w:rtl w:val="0"/>
        </w:rPr>
        <w:t xml:space="preserve">The report will be made available in </w:t>
      </w:r>
      <w:r w:rsidDel="00000000" w:rsidR="00000000" w:rsidRPr="00000000">
        <w:rPr>
          <w:b w:val="1"/>
          <w:color w:val="0000ff"/>
          <w:highlight w:val="yellow"/>
          <w:rtl w:val="0"/>
        </w:rPr>
        <w:t xml:space="preserve">S4-200XXX.</w:t>
      </w:r>
      <w:r w:rsidDel="00000000" w:rsidR="00000000" w:rsidRPr="00000000">
        <w:rPr>
          <w:rtl w:val="0"/>
        </w:rPr>
      </w:r>
    </w:p>
    <w:p w:rsidR="00000000" w:rsidDel="00000000" w:rsidP="00000000" w:rsidRDefault="00000000" w:rsidRPr="00000000" w14:paraId="00000254">
      <w:pPr>
        <w:pStyle w:val="Heading2"/>
        <w:spacing w:before="120" w:lineRule="auto"/>
        <w:rPr/>
      </w:pPr>
      <w:bookmarkStart w:colFirst="0" w:colLast="0" w:name="_17dp8vu" w:id="10"/>
      <w:bookmarkEnd w:id="10"/>
      <w:r w:rsidDel="00000000" w:rsidR="00000000" w:rsidRPr="00000000">
        <w:rPr>
          <w:rtl w:val="0"/>
        </w:rPr>
        <w:t xml:space="preserve">10.12</w:t>
        <w:tab/>
        <w:t xml:space="preserve">Close of the session</w:t>
      </w:r>
    </w:p>
    <w:p w:rsidR="00000000" w:rsidDel="00000000" w:rsidP="00000000" w:rsidRDefault="00000000" w:rsidRPr="00000000" w14:paraId="00000255">
      <w:pPr>
        <w:rPr/>
      </w:pPr>
      <w:r w:rsidDel="00000000" w:rsidR="00000000" w:rsidRPr="00000000">
        <w:rPr>
          <w:rtl w:val="0"/>
        </w:rPr>
        <w:t xml:space="preserve">The chairman thanked the participants. The participants thanked the chairman. </w:t>
      </w:r>
    </w:p>
    <w:p w:rsidR="00000000" w:rsidDel="00000000" w:rsidP="00000000" w:rsidRDefault="00000000" w:rsidRPr="00000000" w14:paraId="00000256">
      <w:pPr>
        <w:rPr/>
      </w:pPr>
      <w:r w:rsidDel="00000000" w:rsidR="00000000" w:rsidRPr="00000000">
        <w:rPr>
          <w:rtl w:val="0"/>
        </w:rPr>
        <w:t xml:space="preserve">The online session was closed on May 29, 2020 at 09:02 (CEST).</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highlight w:val="yellow"/>
          <w:rtl w:val="0"/>
        </w:rPr>
        <w:t xml:space="preserve">E-mail approval for documents will conclude on May 29, 2020 12:00 (CEST)</w:t>
      </w:r>
      <w:r w:rsidDel="00000000" w:rsidR="00000000" w:rsidRPr="00000000">
        <w:rPr>
          <w:rtl w:val="0"/>
        </w:rPr>
        <w:t xml:space="preserve"> </w:t>
      </w:r>
    </w:p>
    <w:bookmarkStart w:colFirst="0" w:colLast="0" w:name="3rdcrjn" w:id="11"/>
    <w:bookmarkEnd w:id="11"/>
    <w:p w:rsidR="00000000" w:rsidDel="00000000" w:rsidP="00000000" w:rsidRDefault="00000000" w:rsidRPr="00000000" w14:paraId="00000259">
      <w:pPr>
        <w:pStyle w:val="Heading2"/>
        <w:spacing w:before="120" w:lineRule="auto"/>
        <w:rPr/>
      </w:pPr>
      <w:bookmarkStart w:colFirst="0" w:colLast="0" w:name="_26in1rg" w:id="12"/>
      <w:bookmarkEnd w:id="12"/>
      <w:r w:rsidDel="00000000" w:rsidR="00000000" w:rsidRPr="00000000">
        <w:rPr>
          <w:rtl w:val="0"/>
        </w:rPr>
        <w:t xml:space="preserve">10.13 Participants</w:t>
      </w:r>
    </w:p>
    <w:tbl>
      <w:tblPr>
        <w:tblStyle w:val="Table35"/>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710"/>
        <w:gridCol w:w="3915"/>
        <w:gridCol w:w="1410"/>
        <w:tblGridChange w:id="0">
          <w:tblGrid>
            <w:gridCol w:w="2325"/>
            <w:gridCol w:w="1710"/>
            <w:gridCol w:w="3915"/>
            <w:gridCol w:w="1410"/>
          </w:tblGrid>
        </w:tblGridChange>
      </w:tblGrid>
      <w:tr>
        <w:trPr>
          <w:trHeight w:val="520" w:hRule="atLeast"/>
        </w:trPr>
        <w:tc>
          <w:tcPr>
            <w:tcBorders>
              <w:top w:color="000080" w:space="0" w:sz="8" w:val="single"/>
              <w:left w:color="000080" w:space="0" w:sz="8" w:val="single"/>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25A">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NAME</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25B">
            <w:pPr>
              <w:rPr/>
            </w:pPr>
            <w:r w:rsidDel="00000000" w:rsidR="00000000" w:rsidRPr="00000000">
              <w:rPr>
                <w:rtl w:val="0"/>
              </w:rPr>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25C">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COMPANY</w:t>
            </w:r>
          </w:p>
        </w:tc>
        <w:tc>
          <w:tcPr>
            <w:tcBorders>
              <w:top w:color="000080" w:space="0" w:sz="8" w:val="single"/>
              <w:left w:color="000000" w:space="0" w:sz="0" w:val="nil"/>
              <w:bottom w:color="000080" w:space="0" w:sz="8" w:val="single"/>
              <w:right w:color="000080" w:space="0" w:sz="8" w:val="single"/>
            </w:tcBorders>
            <w:shd w:fill="000080" w:val="clear"/>
            <w:tcMar>
              <w:top w:w="100.0" w:type="dxa"/>
              <w:left w:w="100.0" w:type="dxa"/>
              <w:bottom w:w="100.0" w:type="dxa"/>
              <w:right w:w="100.0" w:type="dxa"/>
            </w:tcMar>
          </w:tcPr>
          <w:p w:rsidR="00000000" w:rsidDel="00000000" w:rsidP="00000000" w:rsidRDefault="00000000" w:rsidRPr="00000000" w14:paraId="0000025D">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Attended</w:t>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Stockhammer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5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Thomas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Qualcomm Incorporated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1">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Teniou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Gilles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Orange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5">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Curcio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Igor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Nokia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9">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Sejin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LG Electronics Inc.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D">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Brian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Dolby Laboratories </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1">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Singh</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Gurdeep</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Fraunhofer HHI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5">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Thienot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Cedric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Expway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9">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Peng</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TELUS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D">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Champel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7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Mary-Luc</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XiaoMi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1">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Yee Sin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5">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Iraj</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Sodagar</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Tencent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9">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Richard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Bradbury</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BBC R&amp;D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D">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Fourdeux</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8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Henri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1">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Kiho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5">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Michel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Kerdranvat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9">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Ahmed</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Hamza</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InterDigital</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D">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9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Burman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Ericsson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1">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Ryan</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Samsung Electronics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5">
            <w:pPr>
              <w:jc w:val="center"/>
              <w:rPr>
                <w:rFonts w:ascii="Calibri" w:cs="Calibri" w:eastAsia="Calibri" w:hAnsi="Calibri"/>
                <w:sz w:val="24"/>
                <w:szCs w:val="24"/>
              </w:rPr>
            </w:pPr>
            <w:r w:rsidDel="00000000" w:rsidR="00000000" w:rsidRPr="00000000">
              <w:rPr>
                <w:rtl w:val="0"/>
              </w:rPr>
            </w:r>
          </w:p>
        </w:tc>
      </w:tr>
      <w:tr>
        <w:trPr>
          <w:trHeight w:val="520" w:hRule="atLeast"/>
        </w:trPr>
        <w:tc>
          <w:tcPr>
            <w:tcBorders>
              <w:top w:color="000000" w:space="0" w:sz="0" w:val="nil"/>
              <w:left w:color="000080" w:space="0" w:sz="8" w:val="single"/>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James</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AT&amp;T</w:t>
            </w:r>
          </w:p>
        </w:tc>
        <w:tc>
          <w:tcPr>
            <w:tcBorders>
              <w:top w:color="000000" w:space="0" w:sz="0" w:val="nil"/>
              <w:left w:color="000000" w:space="0" w:sz="0" w:val="nil"/>
              <w:bottom w:color="000080" w:space="0" w:sz="8" w:val="single"/>
              <w:right w:color="000080" w:space="0" w:sz="8" w:val="single"/>
            </w:tcBorders>
            <w:tcMar>
              <w:top w:w="100.0" w:type="dxa"/>
              <w:left w:w="100.0" w:type="dxa"/>
              <w:bottom w:w="100.0" w:type="dxa"/>
              <w:right w:w="100.0" w:type="dxa"/>
            </w:tcMar>
          </w:tcPr>
          <w:p w:rsidR="00000000" w:rsidDel="00000000" w:rsidP="00000000" w:rsidRDefault="00000000" w:rsidRPr="00000000" w14:paraId="000002A9">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7">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8">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9">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0">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3">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3gpp.org/ftp/tsg_sa/WG4_CODEC/TSGS4_109-e/Docs/S4-200856.zip" TargetMode="External"/><Relationship Id="rId84" Type="http://schemas.openxmlformats.org/officeDocument/2006/relationships/hyperlink" Target="https://list.etsi.org/scripts/wa.exe?A2=ind2005D&amp;L=3GPP_TSG_SA_WG4_VIDEO&amp;O=D&amp;P=25977" TargetMode="External"/><Relationship Id="rId83" Type="http://schemas.openxmlformats.org/officeDocument/2006/relationships/hyperlink" Target="https://list.etsi.org/scripts/wa.exe?A2=ind2005D&amp;L=3GPP_TSG_SA_WG4_VIDEO&amp;O=D&amp;P=23820" TargetMode="External"/><Relationship Id="rId42" Type="http://schemas.openxmlformats.org/officeDocument/2006/relationships/hyperlink" Target="https://www.3gpp.org/ftp/Meetings_3GPP_SYNC/SA/Docs/SP-190642" TargetMode="External"/><Relationship Id="rId86" Type="http://schemas.openxmlformats.org/officeDocument/2006/relationships/hyperlink" Target="https://list.etsi.org/scripts/wa.exe?A2=ind2005D&amp;L=3GPP_TSG_SA_WG4_VIDEO&amp;O=D&amp;P=20940" TargetMode="External"/><Relationship Id="rId41" Type="http://schemas.openxmlformats.org/officeDocument/2006/relationships/hyperlink" Target="http://www.3gpp.org/ftp/tsg_sa/WG4_CODEC/TSGS4_109-e/Docs/S4-200857.zip" TargetMode="External"/><Relationship Id="rId85" Type="http://schemas.openxmlformats.org/officeDocument/2006/relationships/hyperlink" Target="https://list.etsi.org/scripts/wa.exe?A2=ind2005D&amp;L=3GPP_TSG_SA_WG4_VIDEO&amp;O=D&amp;P=32376" TargetMode="External"/><Relationship Id="rId44" Type="http://schemas.openxmlformats.org/officeDocument/2006/relationships/hyperlink" Target="https://www.3gpp.org/ftp/tsg_sa/TSG_SA/TSGS_87E_Electronic/Docs/SP-200052.zip" TargetMode="External"/><Relationship Id="rId88" Type="http://schemas.openxmlformats.org/officeDocument/2006/relationships/hyperlink" Target="https://list.etsi.org/scripts/wa.exe?A2=ind2005D&amp;L=3GPP_TSG_SA_WG4_VIDEO&amp;O=D&amp;P=21930" TargetMode="External"/><Relationship Id="rId43" Type="http://schemas.openxmlformats.org/officeDocument/2006/relationships/hyperlink" Target="https://www.3gpp.org/ftp/Meetings_3GPP_SYNC/SA/Docs/SP-190642" TargetMode="External"/><Relationship Id="rId87" Type="http://schemas.openxmlformats.org/officeDocument/2006/relationships/hyperlink" Target="https://list.etsi.org/scripts/wa.exe?LOGON=A1%3Dind2005D%26L%3D3GPP_TSG_SA_WG4_VIDEO%26O%3DD%26H%3D0%26D%3D0%26T%3D1&amp;Y=tsto%40qti.qualcomm.com" TargetMode="External"/><Relationship Id="rId46" Type="http://schemas.openxmlformats.org/officeDocument/2006/relationships/hyperlink" Target="http://www.3gpp.org/ftp/tsg_sa/WG4_CODEC/TSGS4_109-e/Docs/S4-200890.zip" TargetMode="External"/><Relationship Id="rId45" Type="http://schemas.openxmlformats.org/officeDocument/2006/relationships/hyperlink" Target="http://www.3gpp.org/ftp/tsg_sa/WG4_CODEC/TSGS4_109-e/Docs/S4-200762.zip" TargetMode="External"/><Relationship Id="rId89" Type="http://schemas.openxmlformats.org/officeDocument/2006/relationships/hyperlink" Target="https://list.etsi.org/scripts/wa.exe?A2=ind2005D&amp;L=3GPP_TSG_SA_WG4_VIDEO&amp;O=D&amp;P=24456" TargetMode="External"/><Relationship Id="rId80" Type="http://schemas.openxmlformats.org/officeDocument/2006/relationships/hyperlink" Target="https://list.etsi.org/scripts/wa.exe?A2=ind2005D&amp;L=3GPP_TSG_SA_WG4_VIDEO&amp;O=D&amp;P=20163" TargetMode="External"/><Relationship Id="rId82" Type="http://schemas.openxmlformats.org/officeDocument/2006/relationships/hyperlink" Target="https://list.etsi.org/scripts/wa.exe?A2=ind2005D&amp;L=3GPP_TSG_SA_WG4_VIDEO&amp;O=D&amp;P=22893" TargetMode="External"/><Relationship Id="rId81" Type="http://schemas.openxmlformats.org/officeDocument/2006/relationships/hyperlink" Target="https://list.etsi.org/scripts/wa.exe?A2=ind2005D&amp;L=3GPP_TSG_SA_WG4_VIDEO&amp;O=D&amp;P=222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3gpp.org/ftp/tsg_sa/WG4_CODEC/TSGS4_109-e/Docs/S4-200852.zip" TargetMode="External"/><Relationship Id="rId48" Type="http://schemas.openxmlformats.org/officeDocument/2006/relationships/hyperlink" Target="http://www.3gpp.org/ftp/tsg_sa/WG4_CODEC/TSGS4_109-e/Docs/S4-200763.zip" TargetMode="External"/><Relationship Id="rId47" Type="http://schemas.openxmlformats.org/officeDocument/2006/relationships/hyperlink" Target="https://list.etsi.org/scripts/wa.exe?A2=ind2005D&amp;L=3GPP_TSG_SA_WG4_VIDEO&amp;O=D&amp;P=17531" TargetMode="External"/><Relationship Id="rId49" Type="http://schemas.openxmlformats.org/officeDocument/2006/relationships/hyperlink" Target="http://www.3gpp.org/ftp/tsg_sa/WG4_CODEC/TSGS4_109-e/Docs/S4-200891.zip" TargetMode="External"/><Relationship Id="rId5" Type="http://schemas.openxmlformats.org/officeDocument/2006/relationships/styles" Target="styles.xml"/><Relationship Id="rId6" Type="http://schemas.openxmlformats.org/officeDocument/2006/relationships/hyperlink" Target="https://docs.google.com/document/d/1GhzxAh-quFZSfprz1dC1oJzRBURA1hXd0pkoSzyow9E/edit?usp=sharing" TargetMode="External"/><Relationship Id="rId7" Type="http://schemas.openxmlformats.org/officeDocument/2006/relationships/hyperlink" Target="http://www.3gpp.org/ftp/tsg_sa/WG4_CODEC/TSGS4_109-e/Docs/S4-200736.zip" TargetMode="External"/><Relationship Id="rId8" Type="http://schemas.openxmlformats.org/officeDocument/2006/relationships/hyperlink" Target="http://www.3gpp.org/ftp/tsg_sa/WG4_CODEC/TSGS4_109-e/Docs/S4-200804.zip" TargetMode="External"/><Relationship Id="rId73" Type="http://schemas.openxmlformats.org/officeDocument/2006/relationships/hyperlink" Target="http://www.3gpp.org/ftp/tsg_sa/WG4_CODEC/TSGS4_109-e/Docs/S4-200725.zip" TargetMode="External"/><Relationship Id="rId72" Type="http://schemas.openxmlformats.org/officeDocument/2006/relationships/hyperlink" Target="http://www.3gpp.org/ftp/tsg_sa/WG4_CODEC/TSGS4_109-e/Docs/S4-200772.zip" TargetMode="External"/><Relationship Id="rId31" Type="http://schemas.openxmlformats.org/officeDocument/2006/relationships/hyperlink" Target="https://list.etsi.org/scripts/wa.exe?A2=ind2005D&amp;L=3GPP_TSG_SA_WG4_VIDEO&amp;O=D&amp;P=3506" TargetMode="External"/><Relationship Id="rId75" Type="http://schemas.openxmlformats.org/officeDocument/2006/relationships/hyperlink" Target="http://www.3gpp.org/ftp/tsg_sa/WG4_CODEC/TSGS4_109-e/Docs/S4-200776.zip" TargetMode="External"/><Relationship Id="rId30" Type="http://schemas.openxmlformats.org/officeDocument/2006/relationships/hyperlink" Target="http://www.3gpp.org/ftp/tsg_sa/WG4_CODEC/TSGS4_109-e/Docs/S4-200736.zip" TargetMode="External"/><Relationship Id="rId74" Type="http://schemas.openxmlformats.org/officeDocument/2006/relationships/hyperlink" Target="http://www.3gpp.org/ftp/tsg_sa/WG4_CODEC/TSGS4_109-e/Docs/S4-200894.zip" TargetMode="External"/><Relationship Id="rId33" Type="http://schemas.openxmlformats.org/officeDocument/2006/relationships/hyperlink" Target="http://www.3gpp.org/ftp/tsg_sa/WG4_CODEC/TSGS4_109-e/Docs/S4-200804.zip" TargetMode="External"/><Relationship Id="rId77" Type="http://schemas.openxmlformats.org/officeDocument/2006/relationships/hyperlink" Target="https://list.etsi.org/scripts/wa.exe?A2=ind2005D&amp;L=3GPP_TSG_SA_WG4_VIDEO&amp;O=D&amp;P=8346" TargetMode="External"/><Relationship Id="rId32" Type="http://schemas.openxmlformats.org/officeDocument/2006/relationships/hyperlink" Target="https://list.etsi.org/scripts/wa.exe?A2=ind2005D&amp;L=3GPP_TSG_SA_WG4_VIDEO&amp;O=D&amp;P=26340" TargetMode="External"/><Relationship Id="rId76" Type="http://schemas.openxmlformats.org/officeDocument/2006/relationships/hyperlink" Target="https://list.etsi.org/scripts/wa.exe?A2=ind2005D&amp;L=3GPP_TSG_SA_WG4_VIDEO&amp;O=D&amp;P=6648" TargetMode="External"/><Relationship Id="rId35" Type="http://schemas.openxmlformats.org/officeDocument/2006/relationships/hyperlink" Target="https://list.etsi.org/scripts/wa.exe?A2=ind2005D&amp;L=3GPP_TSG_SA_WG4_VIDEO&amp;O=D&amp;P=4430" TargetMode="External"/><Relationship Id="rId79" Type="http://schemas.openxmlformats.org/officeDocument/2006/relationships/hyperlink" Target="https://list.etsi.org/scripts/wa.exe?A2=ind2005D&amp;L=3GPP_TSG_SA_WG4_VIDEO&amp;O=D&amp;P=16824" TargetMode="External"/><Relationship Id="rId34" Type="http://schemas.openxmlformats.org/officeDocument/2006/relationships/hyperlink" Target="http://www.3gpp.org/ftp/tsg_sa/WG4_CODEC/TSGS4_109-e/Docs/S4-200852.zip" TargetMode="External"/><Relationship Id="rId78" Type="http://schemas.openxmlformats.org/officeDocument/2006/relationships/hyperlink" Target="https://list.etsi.org/scripts/wa.exe?A2=ind2005D&amp;L=3GPP_TSG_SA_WG4_VIDEO&amp;O=D&amp;P=9256" TargetMode="External"/><Relationship Id="rId71" Type="http://schemas.openxmlformats.org/officeDocument/2006/relationships/hyperlink" Target="http://www.3gpp.org/ftp/tsg_sa/WG4_CODEC/TSGS4_109-e/Docs/S4-200895.zip" TargetMode="External"/><Relationship Id="rId70" Type="http://schemas.openxmlformats.org/officeDocument/2006/relationships/hyperlink" Target="http://www.3gpp.org/ftp/tsg_sa/WG4_CODEC/TSGS4_109-e/Docs/S4-200771.zip" TargetMode="External"/><Relationship Id="rId37" Type="http://schemas.openxmlformats.org/officeDocument/2006/relationships/hyperlink" Target="http://www.3gpp.org/ftp/tsg_sa/WG4_CODEC/TSGS4_109-e/Docs/S4-200853.zip" TargetMode="External"/><Relationship Id="rId36" Type="http://schemas.openxmlformats.org/officeDocument/2006/relationships/hyperlink" Target="https://list.etsi.org/scripts/wa.exe?A2=ind2005D&amp;L=3GPP_TSG_SA_WG4_VIDEO&amp;O=D&amp;P=27692" TargetMode="External"/><Relationship Id="rId39" Type="http://schemas.openxmlformats.org/officeDocument/2006/relationships/hyperlink" Target="http://www.3gpp.org/ftp/tsg_sa/WG4_CODEC/TSGS4_109-e/Docs/S4-200855.zip" TargetMode="External"/><Relationship Id="rId38" Type="http://schemas.openxmlformats.org/officeDocument/2006/relationships/hyperlink" Target="http://www.3gpp.org/ftp/tsg_sa/WG4_CODEC/TSGS4_109-e/Docs/S4-200854.zip" TargetMode="External"/><Relationship Id="rId62" Type="http://schemas.openxmlformats.org/officeDocument/2006/relationships/hyperlink" Target="https://list.etsi.org/scripts/wa.exe?A2=ind2005D&amp;L=3GPP_TSG_SA_WG4_VIDEO&amp;O=D&amp;P=11907" TargetMode="External"/><Relationship Id="rId61" Type="http://schemas.openxmlformats.org/officeDocument/2006/relationships/hyperlink" Target="https://list.etsi.org/scripts/wa.exe?A2=ind2005D&amp;L=3GPP_TSG_SA_WG4_VIDEO&amp;O=D&amp;P=10036" TargetMode="External"/><Relationship Id="rId20" Type="http://schemas.openxmlformats.org/officeDocument/2006/relationships/hyperlink" Target="http://www.3gpp.org/ftp/tsg_sa/WG4_CODEC/TSGS4_109-e/Docs/S4-200767.zip" TargetMode="External"/><Relationship Id="rId64" Type="http://schemas.openxmlformats.org/officeDocument/2006/relationships/hyperlink" Target="https://list.etsi.org/scripts/wa.exe?A2=ind2005D&amp;L=3GPP_TSG_SA_WG4_VIDEO&amp;O=D&amp;P=13336" TargetMode="External"/><Relationship Id="rId63" Type="http://schemas.openxmlformats.org/officeDocument/2006/relationships/hyperlink" Target="https://list.etsi.org/scripts/wa.exe?A2=ind2005D&amp;L=3GPP_TSG_SA_WG4_VIDEO&amp;O=D&amp;P=12571" TargetMode="External"/><Relationship Id="rId22" Type="http://schemas.openxmlformats.org/officeDocument/2006/relationships/hyperlink" Target="http://www.3gpp.org/ftp/tsg_sa/WG4_CODEC/TSGS4_109-e/Docs/S4-200846.zip" TargetMode="External"/><Relationship Id="rId66" Type="http://schemas.openxmlformats.org/officeDocument/2006/relationships/hyperlink" Target="https://list.etsi.org/scripts/wa.exe?A2=ind2005D&amp;L=3GPP_TSG_SA_WG4_VIDEO&amp;O=D&amp;P=31160" TargetMode="External"/><Relationship Id="rId21" Type="http://schemas.openxmlformats.org/officeDocument/2006/relationships/hyperlink" Target="http://www.3gpp.org/ftp/tsg_sa/WG4_CODEC/TSGS4_109-e/Docs/S4-200778.zip" TargetMode="External"/><Relationship Id="rId65" Type="http://schemas.openxmlformats.org/officeDocument/2006/relationships/hyperlink" Target="https://list.etsi.org/scripts/wa.exe?A2=ind2005D&amp;L=3GPP_TSG_SA_WG4_VIDEO&amp;O=D&amp;P=29194" TargetMode="External"/><Relationship Id="rId24" Type="http://schemas.openxmlformats.org/officeDocument/2006/relationships/hyperlink" Target="http://www.3gpp.org/ftp/tsg_sa/WG4_CODEC/TSGS4_109-e/Docs/S4-200769.zip" TargetMode="External"/><Relationship Id="rId68" Type="http://schemas.openxmlformats.org/officeDocument/2006/relationships/hyperlink" Target="http://www.3gpp.org/ftp/tsg_sa/WG4_CODEC/TSGS4_109-e/Docs/S4-200893.zip" TargetMode="External"/><Relationship Id="rId23" Type="http://schemas.openxmlformats.org/officeDocument/2006/relationships/hyperlink" Target="http://www.3gpp.org/ftp/tsg_sa/WG4_CODEC/TSGS4_109-e/Docs/S4-200768.zip" TargetMode="External"/><Relationship Id="rId67" Type="http://schemas.openxmlformats.org/officeDocument/2006/relationships/hyperlink" Target="https://list.etsi.org/scripts/wa.exe?A2=ind2005D&amp;L=3GPP_TSG_SA_WG4_VIDEO&amp;O=D&amp;P=33322" TargetMode="External"/><Relationship Id="rId60" Type="http://schemas.openxmlformats.org/officeDocument/2006/relationships/hyperlink" Target="https://list.etsi.org/scripts/wa.exe?A2=ind2005D&amp;L=3GPP_TSG_SA_WG4_VIDEO&amp;O=D&amp;P=7717" TargetMode="External"/><Relationship Id="rId26" Type="http://schemas.openxmlformats.org/officeDocument/2006/relationships/hyperlink" Target="http://www.3gpp.org/ftp/tsg_sa/WG4_CODEC/TSGS4_109-e/Docs/S4-200771.zip" TargetMode="External"/><Relationship Id="rId25" Type="http://schemas.openxmlformats.org/officeDocument/2006/relationships/hyperlink" Target="http://www.3gpp.org/ftp/tsg_sa/WG4_CODEC/TSGS4_109-e/Docs/S4-200770.zip" TargetMode="External"/><Relationship Id="rId69" Type="http://schemas.openxmlformats.org/officeDocument/2006/relationships/hyperlink" Target="http://www.3gpp.org/ftp/tsg_sa/WG4_CODEC/TSGS4_109-e/Docs/S4-200770.zip" TargetMode="External"/><Relationship Id="rId28" Type="http://schemas.openxmlformats.org/officeDocument/2006/relationships/hyperlink" Target="http://www.3gpp.org/ftp/tsg_sa/WG4_CODEC/TSGS4_109-e/Docs/S4-200725.zip" TargetMode="External"/><Relationship Id="rId27" Type="http://schemas.openxmlformats.org/officeDocument/2006/relationships/hyperlink" Target="http://www.3gpp.org/ftp/tsg_sa/WG4_CODEC/TSGS4_109-e/Docs/S4-200772.zip" TargetMode="External"/><Relationship Id="rId29" Type="http://schemas.openxmlformats.org/officeDocument/2006/relationships/hyperlink" Target="http://www.3gpp.org/ftp/tsg_sa/WG4_CODEC/TSGS4_109-e/Docs/S4-200776.zip" TargetMode="External"/><Relationship Id="rId51" Type="http://schemas.openxmlformats.org/officeDocument/2006/relationships/hyperlink" Target="http://www.3gpp.org/ftp/tsg_sa/WG4_CODEC/TSGS4_109-e/Docs/S4-200765.zip" TargetMode="External"/><Relationship Id="rId50" Type="http://schemas.openxmlformats.org/officeDocument/2006/relationships/hyperlink" Target="http://www.3gpp.org/ftp/tsg_sa/WG4_CODEC/TSGS4_109-e/Docs/S4-200764.zip" TargetMode="External"/><Relationship Id="rId53" Type="http://schemas.openxmlformats.org/officeDocument/2006/relationships/hyperlink" Target="http://www.3gpp.org/ftp/tsg_sa/WG4_CODEC/TSGS4_109-e/Docs/S4-200892.zip" TargetMode="External"/><Relationship Id="rId52" Type="http://schemas.openxmlformats.org/officeDocument/2006/relationships/hyperlink" Target="http://www.3gpp.org/ftp/tsg_sa/WG4_CODEC/TSGS4_109-e/Docs/S4-200766.zip" TargetMode="External"/><Relationship Id="rId11" Type="http://schemas.openxmlformats.org/officeDocument/2006/relationships/hyperlink" Target="http://www.3gpp.org/ftp/tsg_sa/WG4_CODEC/TSGS4_109-e/Docs/S4-200854.zip" TargetMode="External"/><Relationship Id="rId55" Type="http://schemas.openxmlformats.org/officeDocument/2006/relationships/hyperlink" Target="http://www.3gpp.org/ftp/tsg_sa/WG4_CODEC/TSGS4_109-e/Docs/S4-200846.zip" TargetMode="External"/><Relationship Id="rId10" Type="http://schemas.openxmlformats.org/officeDocument/2006/relationships/hyperlink" Target="http://www.3gpp.org/ftp/tsg_sa/WG4_CODEC/TSGS4_109-e/Docs/S4-200853.zip" TargetMode="External"/><Relationship Id="rId54" Type="http://schemas.openxmlformats.org/officeDocument/2006/relationships/hyperlink" Target="http://www.3gpp.org/ftp/tsg_sa/WG4_CODEC/TSGS4_109-e/Docs/S4-200767.zip" TargetMode="External"/><Relationship Id="rId13" Type="http://schemas.openxmlformats.org/officeDocument/2006/relationships/hyperlink" Target="http://www.3gpp.org/ftp/tsg_sa/WG4_CODEC/TSGS4_109-e/Docs/S4-200856.zip" TargetMode="External"/><Relationship Id="rId57" Type="http://schemas.openxmlformats.org/officeDocument/2006/relationships/hyperlink" Target="http://www.3gpp.org/ftp/tsg_sa/WG4_CODEC/TSGS4_109-e/Docs/S4-200768.zip" TargetMode="External"/><Relationship Id="rId12" Type="http://schemas.openxmlformats.org/officeDocument/2006/relationships/hyperlink" Target="http://www.3gpp.org/ftp/tsg_sa/WG4_CODEC/TSGS4_109-e/Docs/S4-200855.zip" TargetMode="External"/><Relationship Id="rId56" Type="http://schemas.openxmlformats.org/officeDocument/2006/relationships/hyperlink" Target="https://www.3gpp.org/ftp/tsg_sa/TSG_SA/TSGS_87E_Electronic/Docs/SP-200054.zip" TargetMode="External"/><Relationship Id="rId90" Type="http://schemas.openxmlformats.org/officeDocument/2006/relationships/hyperlink" Target="https://list.etsi.org/scripts/wa.exe?A2=ind2005D&amp;L=3GPP_TSG_SA_WG4_VIDEO&amp;O=D&amp;P=28883" TargetMode="External"/><Relationship Id="rId15" Type="http://schemas.openxmlformats.org/officeDocument/2006/relationships/hyperlink" Target="http://www.3gpp.org/ftp/tsg_sa/WG4_CODEC/TSGS4_109-e/Docs/S4-200762.zip" TargetMode="External"/><Relationship Id="rId59" Type="http://schemas.openxmlformats.org/officeDocument/2006/relationships/hyperlink" Target="https://list.etsi.org/scripts/wa.exe?A2=ind2005D&amp;L=3GPP_TSG_SA_WG4_VIDEO&amp;O=D&amp;P=5632" TargetMode="External"/><Relationship Id="rId14" Type="http://schemas.openxmlformats.org/officeDocument/2006/relationships/hyperlink" Target="http://www.3gpp.org/ftp/tsg_sa/WG4_CODEC/TSGS4_109-e/Docs/S4-200857.zip" TargetMode="External"/><Relationship Id="rId58" Type="http://schemas.openxmlformats.org/officeDocument/2006/relationships/hyperlink" Target="http://www.3gpp.org/ftp/tsg_sa/WG4_CODEC/TSGS4_109-e/Docs/S4-200769.zip" TargetMode="External"/><Relationship Id="rId17" Type="http://schemas.openxmlformats.org/officeDocument/2006/relationships/hyperlink" Target="http://www.3gpp.org/ftp/tsg_sa/WG4_CODEC/TSGS4_109-e/Docs/S4-200764.zip" TargetMode="External"/><Relationship Id="rId16" Type="http://schemas.openxmlformats.org/officeDocument/2006/relationships/hyperlink" Target="http://www.3gpp.org/ftp/tsg_sa/WG4_CODEC/TSGS4_109-e/Docs/S4-200763.zip" TargetMode="External"/><Relationship Id="rId19" Type="http://schemas.openxmlformats.org/officeDocument/2006/relationships/hyperlink" Target="http://www.3gpp.org/ftp/tsg_sa/WG4_CODEC/TSGS4_109-e/Docs/S4-200766.zip" TargetMode="External"/><Relationship Id="rId18" Type="http://schemas.openxmlformats.org/officeDocument/2006/relationships/hyperlink" Target="http://www.3gpp.org/ftp/tsg_sa/WG4_CODEC/TSGS4_109-e/Docs/S4-2007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