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141C4" w14:textId="6BDBAB7E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624A45">
        <w:rPr>
          <w:rFonts w:ascii="Arial" w:hAnsi="Arial" w:cs="Arial"/>
          <w:b/>
          <w:bCs/>
          <w:sz w:val="22"/>
        </w:rPr>
        <w:t>S4-18</w:t>
      </w:r>
      <w:r w:rsidR="00014E0D">
        <w:rPr>
          <w:rFonts w:ascii="Arial" w:hAnsi="Arial" w:cs="Arial"/>
          <w:b/>
          <w:bCs/>
          <w:sz w:val="22"/>
        </w:rPr>
        <w:t>12</w:t>
      </w:r>
      <w:r w:rsidR="00CD43D7">
        <w:rPr>
          <w:rFonts w:ascii="Arial" w:hAnsi="Arial" w:cs="Arial"/>
          <w:b/>
          <w:bCs/>
          <w:sz w:val="22"/>
        </w:rPr>
        <w:t>10</w:t>
      </w:r>
    </w:p>
    <w:p w14:paraId="5D74D9DD" w14:textId="77777777" w:rsidR="00463675" w:rsidRDefault="00624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15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-19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</w:p>
    <w:p w14:paraId="66D6CF12" w14:textId="77777777" w:rsidR="00463675" w:rsidRDefault="00463675">
      <w:pPr>
        <w:rPr>
          <w:rFonts w:ascii="Arial" w:hAnsi="Arial" w:cs="Arial"/>
        </w:rPr>
      </w:pPr>
    </w:p>
    <w:p w14:paraId="59D2D2EF" w14:textId="7289B4AF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24A45">
        <w:rPr>
          <w:rFonts w:ascii="Arial" w:hAnsi="Arial" w:cs="Arial"/>
          <w:bCs/>
          <w:color w:val="000000" w:themeColor="text1"/>
        </w:rPr>
        <w:t xml:space="preserve">LS on </w:t>
      </w:r>
      <w:r w:rsidR="001E74A1" w:rsidRPr="001E74A1">
        <w:rPr>
          <w:rFonts w:ascii="Arial" w:hAnsi="Arial" w:cs="Arial"/>
          <w:bCs/>
          <w:color w:val="000000" w:themeColor="text1"/>
        </w:rPr>
        <w:t>Typical Traffic Characteristics of Third-Party and Operator Media Services</w:t>
      </w:r>
    </w:p>
    <w:p w14:paraId="07F2FC29" w14:textId="6C5DE45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 xml:space="preserve">Release </w:t>
      </w:r>
      <w:r w:rsidR="00B73819">
        <w:rPr>
          <w:rFonts w:ascii="Arial" w:hAnsi="Arial" w:cs="Arial"/>
          <w:bCs/>
          <w:color w:val="000000" w:themeColor="text1"/>
        </w:rPr>
        <w:t>16</w:t>
      </w:r>
    </w:p>
    <w:p w14:paraId="0FC06280" w14:textId="5FE08896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proofErr w:type="spellStart"/>
      <w:r w:rsidR="00EB0855">
        <w:rPr>
          <w:rFonts w:ascii="Arial" w:hAnsi="Arial" w:cs="Arial"/>
          <w:bCs/>
          <w:color w:val="000000" w:themeColor="text1"/>
        </w:rPr>
        <w:t>FS_</w:t>
      </w:r>
      <w:r w:rsidR="001E74A1">
        <w:rPr>
          <w:rFonts w:ascii="Arial" w:hAnsi="Arial" w:cs="Arial"/>
          <w:bCs/>
          <w:color w:val="000000" w:themeColor="text1"/>
        </w:rPr>
        <w:t>TyTraC</w:t>
      </w:r>
      <w:proofErr w:type="spellEnd"/>
    </w:p>
    <w:p w14:paraId="628F856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E27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4F329463" w14:textId="77777777" w:rsidR="00463675" w:rsidRPr="00624A45" w:rsidRDefault="00463675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B0855">
        <w:rPr>
          <w:rFonts w:ascii="Arial" w:hAnsi="Arial" w:cs="Arial"/>
          <w:bCs/>
          <w:lang w:val="en-US"/>
        </w:rPr>
        <w:t>3GPP SA WG1</w:t>
      </w:r>
      <w:r w:rsidR="00624A45" w:rsidRPr="00624A45">
        <w:rPr>
          <w:rFonts w:ascii="Arial" w:hAnsi="Arial" w:cs="Arial"/>
          <w:bCs/>
          <w:color w:val="FF0000"/>
          <w:lang w:val="fr-FR"/>
        </w:rPr>
        <w:t xml:space="preserve"> </w:t>
      </w:r>
    </w:p>
    <w:p w14:paraId="6273710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41C4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7E41A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B0855">
        <w:rPr>
          <w:rFonts w:cs="Arial"/>
          <w:bCs/>
        </w:rPr>
        <w:t>Thomas</w:t>
      </w:r>
      <w:r w:rsidR="00624A45" w:rsidRPr="00624A45">
        <w:rPr>
          <w:rFonts w:cs="Arial"/>
          <w:bCs/>
        </w:rPr>
        <w:t xml:space="preserve"> </w:t>
      </w:r>
      <w:r w:rsidR="00EB0855">
        <w:rPr>
          <w:rFonts w:cs="Arial"/>
          <w:bCs/>
        </w:rPr>
        <w:t>STOCKHAMMER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EB0855">
        <w:rPr>
          <w:rFonts w:cs="Arial"/>
          <w:b w:val="0"/>
          <w:bCs/>
          <w:lang w:val="en-US"/>
        </w:rPr>
        <w:t>Rapporteur for FS_XR5G</w:t>
      </w:r>
      <w:r w:rsidR="00624A45" w:rsidRPr="00624A45">
        <w:rPr>
          <w:rFonts w:cs="Arial"/>
          <w:b w:val="0"/>
          <w:bCs/>
          <w:lang w:val="en-US"/>
        </w:rPr>
        <w:t>)</w:t>
      </w:r>
    </w:p>
    <w:p w14:paraId="15A9D720" w14:textId="77777777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proofErr w:type="spellStart"/>
      <w:r w:rsidR="00EB0855">
        <w:rPr>
          <w:rFonts w:cs="Arial"/>
          <w:b w:val="0"/>
          <w:bCs/>
          <w:color w:val="000000" w:themeColor="text1"/>
        </w:rPr>
        <w:t>tsto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(at)</w:t>
      </w:r>
      <w:proofErr w:type="spellStart"/>
      <w:r w:rsidR="00EB0855">
        <w:rPr>
          <w:rFonts w:cs="Arial"/>
          <w:b w:val="0"/>
          <w:bCs/>
          <w:color w:val="000000" w:themeColor="text1"/>
        </w:rPr>
        <w:t>qti</w:t>
      </w:r>
      <w:proofErr w:type="spellEnd"/>
      <w:r w:rsidR="00EB0855">
        <w:rPr>
          <w:rFonts w:cs="Arial"/>
          <w:b w:val="0"/>
          <w:bCs/>
          <w:color w:val="000000" w:themeColor="text1"/>
        </w:rPr>
        <w:t>(dot)</w:t>
      </w:r>
      <w:proofErr w:type="spellStart"/>
      <w:r w:rsidR="00EB0855">
        <w:rPr>
          <w:rFonts w:cs="Arial"/>
          <w:b w:val="0"/>
          <w:bCs/>
          <w:color w:val="000000" w:themeColor="text1"/>
        </w:rPr>
        <w:t>qualcomm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2FAEB23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F83F7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A7EE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6F78BD" w14:textId="16F24F81" w:rsidR="00361145" w:rsidRPr="00AF31B0" w:rsidRDefault="00463675" w:rsidP="00D60FD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58858C7" w14:textId="5091C145" w:rsidR="006F4BBD" w:rsidRPr="009101D7" w:rsidRDefault="00CE04E1" w:rsidP="00847EF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 w:rsidRPr="009101D7">
        <w:rPr>
          <w:rFonts w:ascii="Arial" w:hAnsi="Arial" w:cs="Arial"/>
          <w:bCs/>
        </w:rPr>
        <w:t>S4-181</w:t>
      </w:r>
      <w:r w:rsidR="0033381B" w:rsidRPr="009101D7">
        <w:rPr>
          <w:rFonts w:ascii="Arial" w:hAnsi="Arial" w:cs="Arial"/>
          <w:bCs/>
        </w:rPr>
        <w:t>204</w:t>
      </w:r>
      <w:r w:rsidRPr="009101D7">
        <w:rPr>
          <w:rFonts w:ascii="Arial" w:hAnsi="Arial" w:cs="Arial"/>
          <w:bCs/>
        </w:rPr>
        <w:t xml:space="preserve">: </w:t>
      </w:r>
      <w:proofErr w:type="spellStart"/>
      <w:r w:rsidR="009101D7" w:rsidRPr="009101D7">
        <w:rPr>
          <w:rFonts w:ascii="Arial" w:hAnsi="Arial" w:cs="Arial"/>
          <w:bCs/>
        </w:rPr>
        <w:t>FS_TyTraC</w:t>
      </w:r>
      <w:proofErr w:type="spellEnd"/>
      <w:r w:rsidR="009101D7">
        <w:rPr>
          <w:rFonts w:ascii="Arial" w:hAnsi="Arial" w:cs="Arial"/>
          <w:bCs/>
        </w:rPr>
        <w:t xml:space="preserve"> </w:t>
      </w:r>
      <w:r w:rsidR="009101D7" w:rsidRPr="009101D7">
        <w:rPr>
          <w:rFonts w:ascii="Arial" w:hAnsi="Arial" w:cs="Arial"/>
          <w:bCs/>
        </w:rPr>
        <w:t>Proposed Media Service Template</w:t>
      </w:r>
    </w:p>
    <w:p w14:paraId="1AC2A9A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F43474" w14:textId="77777777" w:rsidR="00463675" w:rsidRDefault="00463675">
      <w:pPr>
        <w:rPr>
          <w:rFonts w:ascii="Arial" w:hAnsi="Arial" w:cs="Arial"/>
        </w:rPr>
      </w:pPr>
    </w:p>
    <w:p w14:paraId="0B8D21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4A2F45" w14:textId="144F5D40" w:rsidR="00624A45" w:rsidRDefault="00624A45" w:rsidP="00624A45">
      <w:pPr>
        <w:pStyle w:val="ListParagraph"/>
      </w:pPr>
      <w:r w:rsidRPr="00624A45">
        <w:t xml:space="preserve">3GPP SA4 would like to inform </w:t>
      </w:r>
      <w:r w:rsidR="00B73819">
        <w:t>SA1</w:t>
      </w:r>
      <w:r w:rsidR="007F5498">
        <w:t xml:space="preserve"> o</w:t>
      </w:r>
      <w:r w:rsidR="00B73819">
        <w:t>f</w:t>
      </w:r>
      <w:r w:rsidR="007F5498">
        <w:t xml:space="preserve"> the initi</w:t>
      </w:r>
      <w:r w:rsidR="0078437F">
        <w:t xml:space="preserve">ation and progress on </w:t>
      </w:r>
      <w:r w:rsidR="007F5498" w:rsidRPr="007F5498">
        <w:t>the New Study Item on “</w:t>
      </w:r>
      <w:r w:rsidR="00847EF5" w:rsidRPr="00FB4DEC">
        <w:t>Typical Traffic Characteristics of Third-Party and Operator Media Services</w:t>
      </w:r>
      <w:r w:rsidR="007F5498" w:rsidRPr="007F5498">
        <w:t>”</w:t>
      </w:r>
      <w:r w:rsidR="0078437F">
        <w:t xml:space="preserve">. The approved work </w:t>
      </w:r>
      <w:r w:rsidR="00DD4022">
        <w:t xml:space="preserve">item description is available </w:t>
      </w:r>
      <w:r w:rsidR="00B73819">
        <w:t xml:space="preserve">in </w:t>
      </w:r>
      <w:r w:rsidR="007F5498" w:rsidRPr="007F5498">
        <w:t>SP-18066</w:t>
      </w:r>
      <w:r w:rsidR="00847EF5">
        <w:t>6</w:t>
      </w:r>
      <w:r w:rsidR="00310DF9">
        <w:t xml:space="preserve"> and is a continuation</w:t>
      </w:r>
      <w:r w:rsidR="00AC2223">
        <w:t xml:space="preserve"> of the initial exchange between SA1 and SA4 on </w:t>
      </w:r>
      <w:r w:rsidR="00E671A5">
        <w:t>typical media bandwidth</w:t>
      </w:r>
      <w:r w:rsidR="008F55BA">
        <w:t>s</w:t>
      </w:r>
      <w:r w:rsidR="00E671A5">
        <w:t xml:space="preserve"> </w:t>
      </w:r>
      <w:r w:rsidR="00AC2223">
        <w:t>in S</w:t>
      </w:r>
      <w:r w:rsidR="003F5D0C">
        <w:t>4-AHI793</w:t>
      </w:r>
      <w:r w:rsidR="00E015FF">
        <w:t xml:space="preserve"> (</w:t>
      </w:r>
      <w:r w:rsidR="00E015FF" w:rsidRPr="00426E73">
        <w:t>S1</w:t>
      </w:r>
      <w:r w:rsidR="00426E73" w:rsidRPr="00426E73">
        <w:t>-181357</w:t>
      </w:r>
      <w:r w:rsidR="00E015FF">
        <w:t>)</w:t>
      </w:r>
      <w:r w:rsidR="003F5D0C">
        <w:t>.</w:t>
      </w:r>
      <w:r w:rsidR="00310DF9">
        <w:t xml:space="preserve"> </w:t>
      </w:r>
    </w:p>
    <w:p w14:paraId="79043DC2" w14:textId="77777777" w:rsidR="00452EB8" w:rsidRDefault="00452EB8" w:rsidP="00624A45">
      <w:pPr>
        <w:pStyle w:val="ListParagraph"/>
      </w:pPr>
    </w:p>
    <w:p w14:paraId="32C2378F" w14:textId="6BA58778" w:rsidR="007F13B9" w:rsidRDefault="00452EB8" w:rsidP="00624A45">
      <w:pPr>
        <w:pStyle w:val="ListParagraph"/>
        <w:rPr>
          <w:bCs/>
        </w:rPr>
      </w:pPr>
      <w:r>
        <w:t xml:space="preserve">During SA4#100, </w:t>
      </w:r>
      <w:r w:rsidR="00B73819">
        <w:t>SA4</w:t>
      </w:r>
      <w:r w:rsidR="00427012">
        <w:t xml:space="preserve"> initiated the work on this study and produced</w:t>
      </w:r>
      <w:r w:rsidR="00310DF9">
        <w:t xml:space="preserve"> a template</w:t>
      </w:r>
      <w:r w:rsidR="00086284">
        <w:t xml:space="preserve"> to collect valuable information </w:t>
      </w:r>
      <w:r w:rsidR="009E258A">
        <w:t xml:space="preserve">on </w:t>
      </w:r>
      <w:r w:rsidR="008F55BA">
        <w:t xml:space="preserve">traffic characteristics of </w:t>
      </w:r>
      <w:bookmarkStart w:id="0" w:name="_GoBack"/>
      <w:bookmarkEnd w:id="0"/>
      <w:r w:rsidR="009E258A">
        <w:t>existing and emerging Operator and Third-Party Media Services</w:t>
      </w:r>
      <w:r w:rsidR="00FC1FF9">
        <w:t>.</w:t>
      </w:r>
      <w:r w:rsidR="00D64E3E">
        <w:t xml:space="preserve"> </w:t>
      </w:r>
    </w:p>
    <w:p w14:paraId="5FDA3AFE" w14:textId="77777777" w:rsidR="00B03F57" w:rsidRDefault="00B03F57" w:rsidP="00624A45">
      <w:pPr>
        <w:pStyle w:val="ListParagraph"/>
      </w:pPr>
    </w:p>
    <w:p w14:paraId="52161E81" w14:textId="22832FAD" w:rsidR="00235C56" w:rsidRDefault="00B03F57" w:rsidP="00024D2B">
      <w:pPr>
        <w:pStyle w:val="ListParagraph"/>
      </w:pPr>
      <w:r>
        <w:t xml:space="preserve">Based on this </w:t>
      </w:r>
      <w:r w:rsidR="00A877F7">
        <w:t xml:space="preserve">progress, SA4 would like to </w:t>
      </w:r>
      <w:r w:rsidR="00B73819">
        <w:t>invite</w:t>
      </w:r>
      <w:r w:rsidR="00A877F7">
        <w:t xml:space="preserve"> SA1 </w:t>
      </w:r>
      <w:r w:rsidR="00222961">
        <w:t xml:space="preserve">to contribute </w:t>
      </w:r>
      <w:r w:rsidR="00D51497">
        <w:t>information on such media services</w:t>
      </w:r>
      <w:r w:rsidR="00222961">
        <w:t xml:space="preserve"> </w:t>
      </w:r>
      <w:r w:rsidR="00B73819">
        <w:t>in</w:t>
      </w:r>
      <w:r w:rsidR="00222961">
        <w:t>to the study item</w:t>
      </w:r>
      <w:r w:rsidR="00D51497">
        <w:t xml:space="preserve"> based on the attached template in S4-18204</w:t>
      </w:r>
      <w:r w:rsidR="00222961">
        <w:t>.</w:t>
      </w:r>
    </w:p>
    <w:p w14:paraId="671BC475" w14:textId="1DC8CF0D" w:rsidR="00024D2B" w:rsidRPr="006C4E29" w:rsidRDefault="00024D2B" w:rsidP="00024D2B">
      <w:pPr>
        <w:pStyle w:val="ListParagraph"/>
      </w:pPr>
    </w:p>
    <w:p w14:paraId="2F4C9D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38F3BF" w14:textId="77777777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6C4E29">
        <w:rPr>
          <w:rFonts w:ascii="Arial" w:hAnsi="Arial" w:cs="Arial"/>
          <w:bCs/>
          <w:lang w:val="en-US"/>
        </w:rPr>
        <w:t>SA1</w:t>
      </w:r>
    </w:p>
    <w:p w14:paraId="08EB9DEA" w14:textId="77777777" w:rsidR="006C4E29" w:rsidRDefault="006C4E29" w:rsidP="00361145">
      <w:pPr>
        <w:pStyle w:val="ListParagraph"/>
        <w:rPr>
          <w:b/>
        </w:rPr>
      </w:pPr>
    </w:p>
    <w:p w14:paraId="2725DA7E" w14:textId="46849CE8" w:rsidR="00A00EA3" w:rsidRPr="00D51497" w:rsidRDefault="00463675" w:rsidP="00D51497">
      <w:pPr>
        <w:pStyle w:val="ListParagraph"/>
      </w:pPr>
      <w:r w:rsidRPr="00361145">
        <w:rPr>
          <w:b/>
        </w:rPr>
        <w:t>ACTION:</w:t>
      </w:r>
      <w:r w:rsidR="00361145">
        <w:t xml:space="preserve"> </w:t>
      </w:r>
      <w:r w:rsidR="006C4E29">
        <w:t xml:space="preserve">SA4 would like to </w:t>
      </w:r>
      <w:r w:rsidR="00D51497">
        <w:t>invite</w:t>
      </w:r>
      <w:r w:rsidR="006C4E29">
        <w:t xml:space="preserve"> SA1 </w:t>
      </w:r>
      <w:r w:rsidR="00A00EA3">
        <w:t>to</w:t>
      </w:r>
      <w:r w:rsidR="00D51497">
        <w:t xml:space="preserve"> </w:t>
      </w:r>
      <w:r w:rsidR="006C4E29">
        <w:t xml:space="preserve">contribute </w:t>
      </w:r>
      <w:r w:rsidR="00D51497">
        <w:t>Typical Media Services</w:t>
      </w:r>
      <w:r w:rsidR="006C4E29">
        <w:t xml:space="preserve"> </w:t>
      </w:r>
      <w:r w:rsidR="00B73819">
        <w:t>in</w:t>
      </w:r>
      <w:r w:rsidR="006C4E29">
        <w:t>to the study item</w:t>
      </w:r>
      <w:r w:rsidR="00D51497">
        <w:t>.</w:t>
      </w:r>
    </w:p>
    <w:p w14:paraId="7BA2450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B3FCFA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6779" w:type="dxa"/>
        <w:jc w:val="center"/>
        <w:tblLook w:val="04A0" w:firstRow="1" w:lastRow="0" w:firstColumn="1" w:lastColumn="0" w:noHBand="0" w:noVBand="1"/>
      </w:tblPr>
      <w:tblGrid>
        <w:gridCol w:w="2053"/>
        <w:gridCol w:w="2905"/>
        <w:gridCol w:w="1821"/>
      </w:tblGrid>
      <w:tr w:rsidR="003A0CB8" w:rsidRPr="003A0CB8" w14:paraId="3E0CF6D5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A0D071C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60D6C324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A093397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3A0CB8" w:rsidRPr="003A0CB8" w14:paraId="02C75298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2660E17" w14:textId="77777777" w:rsidR="003A0CB8" w:rsidRPr="003A0CB8" w:rsidRDefault="00B03B53" w:rsidP="003A0CB8">
            <w:pPr>
              <w:rPr>
                <w:rFonts w:ascii="Arial" w:hAnsi="Arial" w:cs="Arial"/>
              </w:rPr>
            </w:pPr>
            <w:hyperlink r:id="rId8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3GPPSA4#101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7037517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19 - 23 Nov 2018</w:t>
            </w:r>
          </w:p>
        </w:tc>
        <w:tc>
          <w:tcPr>
            <w:tcW w:w="0" w:type="auto"/>
            <w:noWrap/>
            <w:hideMark/>
          </w:tcPr>
          <w:p w14:paraId="153DE6A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Busan</w:t>
            </w:r>
            <w:r>
              <w:rPr>
                <w:rFonts w:ascii="Arial" w:hAnsi="Arial" w:cs="Arial"/>
              </w:rPr>
              <w:t xml:space="preserve"> (KR)</w:t>
            </w:r>
          </w:p>
        </w:tc>
      </w:tr>
      <w:tr w:rsidR="003A0CB8" w:rsidRPr="003A0CB8" w14:paraId="4FFE2C5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33B8393B" w14:textId="77777777" w:rsidR="003A0CB8" w:rsidRPr="003A0CB8" w:rsidRDefault="00B03B53" w:rsidP="003A0CB8">
            <w:pPr>
              <w:rPr>
                <w:rFonts w:ascii="Arial" w:hAnsi="Arial" w:cs="Arial"/>
              </w:rPr>
            </w:pPr>
            <w:hyperlink r:id="rId9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3D78662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0" w:type="auto"/>
            <w:noWrap/>
            <w:hideMark/>
          </w:tcPr>
          <w:p w14:paraId="4EF2B45D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3A0CB8" w:rsidRPr="003A0CB8" w14:paraId="4684A10D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4F846FE" w14:textId="77777777" w:rsidR="003A0CB8" w:rsidRPr="003A0CB8" w:rsidRDefault="00B03B53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3C8775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0" w:type="auto"/>
            <w:noWrap/>
            <w:hideMark/>
          </w:tcPr>
          <w:p w14:paraId="5C97CC47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US </w:t>
            </w:r>
          </w:p>
        </w:tc>
      </w:tr>
      <w:tr w:rsidR="003A0CB8" w:rsidRPr="003A0CB8" w14:paraId="51D9337C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92340B8" w14:textId="77777777" w:rsidR="003A0CB8" w:rsidRPr="003A0CB8" w:rsidRDefault="00B03B53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0876BA4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0" w:type="auto"/>
            <w:noWrap/>
            <w:hideMark/>
          </w:tcPr>
          <w:p w14:paraId="4DD3CFD6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3A0CB8" w:rsidRPr="003A0CB8" w14:paraId="1C4EF14B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49907B9" w14:textId="77777777" w:rsidR="003A0CB8" w:rsidRPr="003A0CB8" w:rsidRDefault="00B03B53" w:rsidP="003A0CB8">
            <w:pPr>
              <w:rPr>
                <w:rFonts w:ascii="Arial" w:hAnsi="Arial" w:cs="Arial"/>
              </w:rPr>
            </w:pPr>
            <w:hyperlink r:id="rId12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4DC9F85B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0" w:type="auto"/>
            <w:noWrap/>
            <w:hideMark/>
          </w:tcPr>
          <w:p w14:paraId="5849A515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3A0CB8" w:rsidRPr="003A0CB8" w14:paraId="537029B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B8B9BD8" w14:textId="77777777" w:rsidR="003A0CB8" w:rsidRPr="003A0CB8" w:rsidRDefault="00B03B53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55E67FE4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0" w:type="auto"/>
            <w:noWrap/>
            <w:hideMark/>
          </w:tcPr>
          <w:p w14:paraId="06C5202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0FD9413" w14:textId="77777777" w:rsidR="003A0CB8" w:rsidRDefault="003A0CB8" w:rsidP="00361145">
      <w:pPr>
        <w:pStyle w:val="ListParagraph"/>
      </w:pPr>
    </w:p>
    <w:p w14:paraId="6B2645A9" w14:textId="77777777" w:rsidR="003A0CB8" w:rsidRPr="003A0CB8" w:rsidRDefault="003A0CB8" w:rsidP="00361145">
      <w:pPr>
        <w:pStyle w:val="ListParagraph"/>
      </w:pPr>
    </w:p>
    <w:p w14:paraId="0B075F45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55625" w14:textId="77777777" w:rsidR="00B03B53" w:rsidRDefault="00B03B53">
      <w:r>
        <w:separator/>
      </w:r>
    </w:p>
  </w:endnote>
  <w:endnote w:type="continuationSeparator" w:id="0">
    <w:p w14:paraId="2914E38E" w14:textId="77777777" w:rsidR="00B03B53" w:rsidRDefault="00B0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7AA5E" w14:textId="77777777" w:rsidR="00B03B53" w:rsidRDefault="00B03B53">
      <w:r>
        <w:separator/>
      </w:r>
    </w:p>
  </w:footnote>
  <w:footnote w:type="continuationSeparator" w:id="0">
    <w:p w14:paraId="35052053" w14:textId="77777777" w:rsidR="00B03B53" w:rsidRDefault="00B03B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4E0D"/>
    <w:rsid w:val="00024D2B"/>
    <w:rsid w:val="00025552"/>
    <w:rsid w:val="000653ED"/>
    <w:rsid w:val="00086284"/>
    <w:rsid w:val="001E74A1"/>
    <w:rsid w:val="00222961"/>
    <w:rsid w:val="00235C56"/>
    <w:rsid w:val="002A677C"/>
    <w:rsid w:val="00310DF9"/>
    <w:rsid w:val="0033381B"/>
    <w:rsid w:val="00361145"/>
    <w:rsid w:val="003A0CB8"/>
    <w:rsid w:val="003F5D0C"/>
    <w:rsid w:val="00426E73"/>
    <w:rsid w:val="00427012"/>
    <w:rsid w:val="00452EB8"/>
    <w:rsid w:val="00463675"/>
    <w:rsid w:val="00467195"/>
    <w:rsid w:val="004A051E"/>
    <w:rsid w:val="00556F1F"/>
    <w:rsid w:val="005A7D22"/>
    <w:rsid w:val="005C0CFB"/>
    <w:rsid w:val="005C41AF"/>
    <w:rsid w:val="00624A45"/>
    <w:rsid w:val="006C4E29"/>
    <w:rsid w:val="006F4BBD"/>
    <w:rsid w:val="007504B2"/>
    <w:rsid w:val="0078437F"/>
    <w:rsid w:val="007B475F"/>
    <w:rsid w:val="007F13B9"/>
    <w:rsid w:val="007F5498"/>
    <w:rsid w:val="00847EF5"/>
    <w:rsid w:val="008842A8"/>
    <w:rsid w:val="008B0D12"/>
    <w:rsid w:val="008F55BA"/>
    <w:rsid w:val="009101D7"/>
    <w:rsid w:val="00923E7C"/>
    <w:rsid w:val="009E258A"/>
    <w:rsid w:val="00A00EA3"/>
    <w:rsid w:val="00A115CC"/>
    <w:rsid w:val="00A30643"/>
    <w:rsid w:val="00A877F7"/>
    <w:rsid w:val="00AA4975"/>
    <w:rsid w:val="00AC2223"/>
    <w:rsid w:val="00AD098D"/>
    <w:rsid w:val="00AE3AA4"/>
    <w:rsid w:val="00AF31B0"/>
    <w:rsid w:val="00B03B53"/>
    <w:rsid w:val="00B03F57"/>
    <w:rsid w:val="00B73819"/>
    <w:rsid w:val="00BD5F32"/>
    <w:rsid w:val="00BE5B87"/>
    <w:rsid w:val="00BF1706"/>
    <w:rsid w:val="00C665F7"/>
    <w:rsid w:val="00CD43D7"/>
    <w:rsid w:val="00CE04E1"/>
    <w:rsid w:val="00CE2A78"/>
    <w:rsid w:val="00D16C30"/>
    <w:rsid w:val="00D51497"/>
    <w:rsid w:val="00D60FD1"/>
    <w:rsid w:val="00D64E3E"/>
    <w:rsid w:val="00DD4022"/>
    <w:rsid w:val="00DE5413"/>
    <w:rsid w:val="00E015FF"/>
    <w:rsid w:val="00E671A5"/>
    <w:rsid w:val="00EA20B2"/>
    <w:rsid w:val="00EA5DFE"/>
    <w:rsid w:val="00EB0855"/>
    <w:rsid w:val="00FB4DEC"/>
    <w:rsid w:val="00FC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57B47B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8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381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81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9572" TargetMode="External"/><Relationship Id="rId13" Type="http://schemas.openxmlformats.org/officeDocument/2006/relationships/hyperlink" Target="https://portal.etsi.org/webapp/MeetingCalendar/MeetingDetails.asp?m_id=335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portal.etsi.org/webapp/MeetingCalendar/MeetingDetails.asp?m_id=335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ortal.etsi.org/webapp/MeetingCalendar/MeetingDetails.asp?m_id=335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335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2285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7</cp:revision>
  <cp:lastPrinted>2002-04-23T07:10:00Z</cp:lastPrinted>
  <dcterms:created xsi:type="dcterms:W3CDTF">2018-10-19T09:33:00Z</dcterms:created>
  <dcterms:modified xsi:type="dcterms:W3CDTF">2018-10-19T09:42:00Z</dcterms:modified>
</cp:coreProperties>
</file>