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1D42A5E2"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bookmarkStart w:id="2" w:name="specVersion"/>
            <w:r w:rsidR="00E408AD" w:rsidRPr="00B119A8">
              <w:t>V</w:t>
            </w:r>
            <w:r w:rsidR="00C1263E">
              <w:t>17</w:t>
            </w:r>
            <w:r w:rsidR="00E41D5E" w:rsidRPr="00B119A8">
              <w:t>.</w:t>
            </w:r>
            <w:r w:rsidR="00E408AD">
              <w:t>0</w:t>
            </w:r>
            <w:r w:rsidR="005B1AE1" w:rsidRPr="00B119A8">
              <w:t>.</w:t>
            </w:r>
            <w:bookmarkEnd w:id="2"/>
            <w:r w:rsidR="00636AFD">
              <w:t>0</w:t>
            </w:r>
            <w:r w:rsidRPr="00B119A8">
              <w:t xml:space="preserve"> </w:t>
            </w:r>
            <w:r w:rsidRPr="00B119A8">
              <w:rPr>
                <w:sz w:val="32"/>
              </w:rPr>
              <w:t>(</w:t>
            </w:r>
            <w:bookmarkStart w:id="3" w:name="issueDate"/>
            <w:r w:rsidR="00E41D5E" w:rsidRPr="00B119A8">
              <w:rPr>
                <w:sz w:val="32"/>
              </w:rPr>
              <w:t>202</w:t>
            </w:r>
            <w:r w:rsidR="00D93844" w:rsidRPr="00B119A8">
              <w:rPr>
                <w:sz w:val="32"/>
              </w:rPr>
              <w:t>2</w:t>
            </w:r>
            <w:r w:rsidR="00E41D5E" w:rsidRPr="00B119A8">
              <w:rPr>
                <w:sz w:val="32"/>
              </w:rPr>
              <w:t>-</w:t>
            </w:r>
            <w:bookmarkEnd w:id="3"/>
            <w:r w:rsidR="00E408AD" w:rsidRPr="00B119A8">
              <w:rPr>
                <w:sz w:val="32"/>
              </w:rPr>
              <w:t>0</w:t>
            </w:r>
            <w:r w:rsidR="00E408AD">
              <w:rPr>
                <w:sz w:val="32"/>
              </w:rPr>
              <w:t>6</w:t>
            </w:r>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4" w:name="spectype2"/>
            <w:r w:rsidR="00E41D5E" w:rsidRPr="00B119A8">
              <w:t>Specification</w:t>
            </w:r>
            <w:bookmarkEnd w:id="4"/>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3rd Generation Partnership Project;</w:t>
            </w:r>
          </w:p>
          <w:p w14:paraId="552F6D7D" w14:textId="1F91BA42" w:rsidR="004F0988" w:rsidRPr="00B119A8" w:rsidRDefault="004F0988" w:rsidP="00133525">
            <w:pPr>
              <w:pStyle w:val="ZT"/>
              <w:framePr w:wrap="auto" w:hAnchor="text" w:yAlign="inline"/>
              <w:rPr>
                <w:highlight w:val="yellow"/>
              </w:rPr>
            </w:pPr>
            <w:r w:rsidRPr="00B119A8">
              <w:t xml:space="preserve">Technical Specification Group </w:t>
            </w:r>
            <w:bookmarkStart w:id="5" w:name="specTitle"/>
            <w:r w:rsidR="00B93215">
              <w:t xml:space="preserve">Systems and </w:t>
            </w:r>
            <w:r w:rsidR="00E41D5E" w:rsidRPr="00B119A8">
              <w:t>S</w:t>
            </w:r>
            <w:r w:rsidR="00B93215">
              <w:t xml:space="preserve">ervices </w:t>
            </w:r>
            <w:r w:rsidR="00E41D5E" w:rsidRPr="00B119A8">
              <w:t>A</w:t>
            </w:r>
            <w:r w:rsidR="00B93215">
              <w:t>spects</w:t>
            </w:r>
            <w:r w:rsidR="00E41D5E" w:rsidRPr="00B119A8">
              <w:t>;</w:t>
            </w:r>
          </w:p>
          <w:bookmarkEnd w:id="5"/>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User S</w:t>
            </w:r>
            <w:r w:rsidR="006B229F" w:rsidRPr="00B119A8">
              <w:t>ervices</w:t>
            </w:r>
            <w:r w:rsidR="00E41D5E" w:rsidRPr="00B119A8">
              <w:t>;</w:t>
            </w:r>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6"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7"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7"/>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8"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9"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650 Route des Lucioles - Sophia Antipolis</w:t>
            </w:r>
          </w:p>
          <w:p w14:paraId="2F093A2E"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Valbonne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9"/>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0"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15979B9D" w:rsidR="00E16509" w:rsidRPr="00B119A8" w:rsidRDefault="00E16509" w:rsidP="00133525">
            <w:pPr>
              <w:pStyle w:val="FP"/>
              <w:jc w:val="center"/>
              <w:rPr>
                <w:noProof/>
                <w:sz w:val="18"/>
              </w:rPr>
            </w:pPr>
            <w:r w:rsidRPr="00B119A8">
              <w:rPr>
                <w:noProof/>
                <w:sz w:val="18"/>
              </w:rPr>
              <w:t xml:space="preserve">© </w:t>
            </w:r>
            <w:r w:rsidR="00E408AD" w:rsidRPr="00B119A8">
              <w:rPr>
                <w:noProof/>
                <w:sz w:val="18"/>
              </w:rPr>
              <w:t>202</w:t>
            </w:r>
            <w:r w:rsidR="00E408AD">
              <w:rPr>
                <w:noProof/>
                <w:sz w:val="18"/>
              </w:rPr>
              <w:t>2</w:t>
            </w:r>
            <w:r w:rsidRPr="00B119A8">
              <w:rPr>
                <w:noProof/>
                <w:sz w:val="18"/>
              </w:rPr>
              <w:t>, 3GPP Organizational Partners (ARIB, ATIS, CCSA, ETSI, TSDSI, TTA, TTC).</w:t>
            </w:r>
            <w:bookmarkStart w:id="11" w:name="copyrightaddon"/>
            <w:bookmarkEnd w:id="11"/>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0"/>
          </w:p>
        </w:tc>
      </w:tr>
      <w:bookmarkEnd w:id="8"/>
    </w:tbl>
    <w:p w14:paraId="29AC419C" w14:textId="77777777" w:rsidR="00080512" w:rsidRPr="00B119A8" w:rsidRDefault="00080512">
      <w:pPr>
        <w:pStyle w:val="TT"/>
      </w:pPr>
      <w:r w:rsidRPr="00B119A8">
        <w:br w:type="page"/>
      </w:r>
      <w:bookmarkStart w:id="12" w:name="tableOfContents"/>
      <w:bookmarkEnd w:id="12"/>
      <w:r w:rsidRPr="00B119A8">
        <w:lastRenderedPageBreak/>
        <w:t>Contents</w:t>
      </w:r>
    </w:p>
    <w:p w14:paraId="4E2553F7" w14:textId="361E7C60" w:rsidR="0076631C" w:rsidRDefault="004D3578">
      <w:pPr>
        <w:pStyle w:val="TOC1"/>
        <w:rPr>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r w:rsidR="0076631C">
        <w:t>Foreword</w:t>
      </w:r>
      <w:r w:rsidR="0076631C">
        <w:tab/>
      </w:r>
      <w:r w:rsidR="0076631C">
        <w:fldChar w:fldCharType="begin"/>
      </w:r>
      <w:r w:rsidR="0076631C">
        <w:instrText xml:space="preserve"> PAGEREF _Toc103880238 \h </w:instrText>
      </w:r>
      <w:r w:rsidR="0076631C">
        <w:fldChar w:fldCharType="separate"/>
      </w:r>
      <w:r w:rsidR="0076631C">
        <w:t>5</w:t>
      </w:r>
      <w:r w:rsidR="0076631C">
        <w:fldChar w:fldCharType="end"/>
      </w:r>
    </w:p>
    <w:p w14:paraId="0912FE81" w14:textId="1B71468F" w:rsidR="0076631C" w:rsidRDefault="007663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_Toc103880239 \h </w:instrText>
      </w:r>
      <w:r>
        <w:fldChar w:fldCharType="separate"/>
      </w:r>
      <w:r>
        <w:t>7</w:t>
      </w:r>
      <w:r>
        <w:fldChar w:fldCharType="end"/>
      </w:r>
    </w:p>
    <w:p w14:paraId="38BA5130" w14:textId="152768B6" w:rsidR="0076631C" w:rsidRDefault="007663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_Toc103880240 \h </w:instrText>
      </w:r>
      <w:r>
        <w:fldChar w:fldCharType="separate"/>
      </w:r>
      <w:r>
        <w:t>7</w:t>
      </w:r>
      <w:r>
        <w:fldChar w:fldCharType="end"/>
      </w:r>
    </w:p>
    <w:p w14:paraId="5EC96C5D" w14:textId="5E7724A0" w:rsidR="0076631C" w:rsidRDefault="007663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_Toc103880241 \h </w:instrText>
      </w:r>
      <w:r>
        <w:fldChar w:fldCharType="separate"/>
      </w:r>
      <w:r>
        <w:t>7</w:t>
      </w:r>
      <w:r>
        <w:fldChar w:fldCharType="end"/>
      </w:r>
    </w:p>
    <w:p w14:paraId="704F0206" w14:textId="1819C8CC" w:rsidR="0076631C" w:rsidRDefault="007663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_Toc103880242 \h </w:instrText>
      </w:r>
      <w:r>
        <w:fldChar w:fldCharType="separate"/>
      </w:r>
      <w:r>
        <w:t>7</w:t>
      </w:r>
      <w:r>
        <w:fldChar w:fldCharType="end"/>
      </w:r>
    </w:p>
    <w:p w14:paraId="220DA302" w14:textId="1BDA7888" w:rsidR="0076631C" w:rsidRDefault="007663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_Toc103880243 \h </w:instrText>
      </w:r>
      <w:r>
        <w:fldChar w:fldCharType="separate"/>
      </w:r>
      <w:r>
        <w:t>7</w:t>
      </w:r>
      <w:r>
        <w:fldChar w:fldCharType="end"/>
      </w:r>
    </w:p>
    <w:p w14:paraId="00333CE7" w14:textId="526D6DA5" w:rsidR="0076631C" w:rsidRDefault="0076631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_Toc103880244 \h </w:instrText>
      </w:r>
      <w:r>
        <w:fldChar w:fldCharType="separate"/>
      </w:r>
      <w:r>
        <w:t>8</w:t>
      </w:r>
      <w:r>
        <w:fldChar w:fldCharType="end"/>
      </w:r>
    </w:p>
    <w:p w14:paraId="48B40DBC" w14:textId="7900777F" w:rsidR="0076631C" w:rsidRDefault="007663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overview</w:t>
      </w:r>
      <w:r>
        <w:tab/>
      </w:r>
      <w:r>
        <w:fldChar w:fldCharType="begin"/>
      </w:r>
      <w:r>
        <w:instrText xml:space="preserve"> PAGEREF _Toc103880245 \h </w:instrText>
      </w:r>
      <w:r>
        <w:fldChar w:fldCharType="separate"/>
      </w:r>
      <w:r>
        <w:t>8</w:t>
      </w:r>
      <w:r>
        <w:fldChar w:fldCharType="end"/>
      </w:r>
    </w:p>
    <w:p w14:paraId="3E7FB865" w14:textId="20ABC9D9" w:rsidR="0076631C" w:rsidRDefault="0076631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_Toc103880246 \h </w:instrText>
      </w:r>
      <w:r>
        <w:fldChar w:fldCharType="separate"/>
      </w:r>
      <w:r>
        <w:t>8</w:t>
      </w:r>
      <w:r>
        <w:fldChar w:fldCharType="end"/>
      </w:r>
    </w:p>
    <w:p w14:paraId="44D1CD6A" w14:textId="1A491C80" w:rsidR="0076631C" w:rsidRDefault="007663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_Toc103880247 \h </w:instrText>
      </w:r>
      <w:r>
        <w:fldChar w:fldCharType="separate"/>
      </w:r>
      <w:r>
        <w:t>8</w:t>
      </w:r>
      <w:r>
        <w:fldChar w:fldCharType="end"/>
      </w:r>
    </w:p>
    <w:p w14:paraId="3FC2235D" w14:textId="7A257B15" w:rsidR="0076631C" w:rsidRDefault="0076631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_Toc103880248 \h </w:instrText>
      </w:r>
      <w:r>
        <w:fldChar w:fldCharType="separate"/>
      </w:r>
      <w:r>
        <w:t>8</w:t>
      </w:r>
      <w:r>
        <w:fldChar w:fldCharType="end"/>
      </w:r>
    </w:p>
    <w:p w14:paraId="15D3880C" w14:textId="7E2076D5" w:rsidR="0076631C" w:rsidRDefault="0076631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_Toc103880249 \h </w:instrText>
      </w:r>
      <w:r>
        <w:fldChar w:fldCharType="separate"/>
      </w:r>
      <w:r>
        <w:t>10</w:t>
      </w:r>
      <w:r>
        <w:fldChar w:fldCharType="end"/>
      </w:r>
    </w:p>
    <w:p w14:paraId="6F16DEFE" w14:textId="4391E4A2" w:rsidR="0076631C" w:rsidRDefault="0076631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_Toc103880250 \h </w:instrText>
      </w:r>
      <w:r>
        <w:fldChar w:fldCharType="separate"/>
      </w:r>
      <w:r>
        <w:t>10</w:t>
      </w:r>
      <w:r>
        <w:fldChar w:fldCharType="end"/>
      </w:r>
    </w:p>
    <w:p w14:paraId="5B759DAC" w14:textId="1DC3005C" w:rsidR="0076631C" w:rsidRDefault="0076631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MBS User Service Bundle Description metadata unit</w:t>
      </w:r>
      <w:r>
        <w:tab/>
      </w:r>
      <w:r>
        <w:fldChar w:fldCharType="begin"/>
      </w:r>
      <w:r>
        <w:instrText xml:space="preserve"> PAGEREF _Toc103880251 \h </w:instrText>
      </w:r>
      <w:r>
        <w:fldChar w:fldCharType="separate"/>
      </w:r>
      <w:r>
        <w:t>10</w:t>
      </w:r>
      <w:r>
        <w:fldChar w:fldCharType="end"/>
      </w:r>
    </w:p>
    <w:p w14:paraId="4A2EC2CC" w14:textId="5C0503E9" w:rsidR="0076631C" w:rsidRDefault="0076631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MBS User Service Description metadata unit</w:t>
      </w:r>
      <w:r>
        <w:tab/>
      </w:r>
      <w:r>
        <w:fldChar w:fldCharType="begin"/>
      </w:r>
      <w:r>
        <w:instrText xml:space="preserve"> PAGEREF _Toc103880252 \h </w:instrText>
      </w:r>
      <w:r>
        <w:fldChar w:fldCharType="separate"/>
      </w:r>
      <w:r>
        <w:t>10</w:t>
      </w:r>
      <w:r>
        <w:fldChar w:fldCharType="end"/>
      </w:r>
    </w:p>
    <w:p w14:paraId="7EF3FADA" w14:textId="5B681274" w:rsidR="0076631C" w:rsidRDefault="0076631C">
      <w:pPr>
        <w:pStyle w:val="TOC3"/>
        <w:rPr>
          <w:rFonts w:asciiTheme="minorHAnsi" w:eastAsiaTheme="minorEastAsia" w:hAnsiTheme="minorHAnsi" w:cstheme="minorBidi"/>
          <w:sz w:val="22"/>
          <w:szCs w:val="22"/>
          <w:lang w:eastAsia="en-GB"/>
        </w:rPr>
      </w:pPr>
      <w:r w:rsidRPr="00B57887">
        <w:rPr>
          <w:lang w:val="en-US"/>
        </w:rPr>
        <w:t>5.2.4</w:t>
      </w:r>
      <w:r>
        <w:rPr>
          <w:rFonts w:asciiTheme="minorHAnsi" w:eastAsiaTheme="minorEastAsia" w:hAnsiTheme="minorHAnsi" w:cstheme="minorBidi"/>
          <w:sz w:val="22"/>
          <w:szCs w:val="22"/>
          <w:lang w:eastAsia="en-GB"/>
        </w:rPr>
        <w:tab/>
      </w:r>
      <w:r w:rsidRPr="00B57887">
        <w:rPr>
          <w:lang w:val="en-US"/>
        </w:rPr>
        <w:t>MBS Distribution Session Description metadata unit</w:t>
      </w:r>
      <w:r>
        <w:tab/>
      </w:r>
      <w:r>
        <w:fldChar w:fldCharType="begin"/>
      </w:r>
      <w:r>
        <w:instrText xml:space="preserve"> PAGEREF _Toc103880253 \h </w:instrText>
      </w:r>
      <w:r>
        <w:fldChar w:fldCharType="separate"/>
      </w:r>
      <w:r>
        <w:t>10</w:t>
      </w:r>
      <w:r>
        <w:fldChar w:fldCharType="end"/>
      </w:r>
    </w:p>
    <w:p w14:paraId="70EB68DD" w14:textId="4BD96B00" w:rsidR="0076631C" w:rsidRDefault="0076631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Session Description metadata unit</w:t>
      </w:r>
      <w:r>
        <w:tab/>
      </w:r>
      <w:r>
        <w:fldChar w:fldCharType="begin"/>
      </w:r>
      <w:r>
        <w:instrText xml:space="preserve"> PAGEREF _Toc103880254 \h </w:instrText>
      </w:r>
      <w:r>
        <w:fldChar w:fldCharType="separate"/>
      </w:r>
      <w:r>
        <w:t>11</w:t>
      </w:r>
      <w:r>
        <w:fldChar w:fldCharType="end"/>
      </w:r>
    </w:p>
    <w:p w14:paraId="1222E73D" w14:textId="57B41506" w:rsidR="0076631C" w:rsidRDefault="0076631C">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MBS Application Service Description metadata unit</w:t>
      </w:r>
      <w:r>
        <w:tab/>
      </w:r>
      <w:r>
        <w:fldChar w:fldCharType="begin"/>
      </w:r>
      <w:r>
        <w:instrText xml:space="preserve"> PAGEREF _Toc103880255 \h </w:instrText>
      </w:r>
      <w:r>
        <w:fldChar w:fldCharType="separate"/>
      </w:r>
      <w:r>
        <w:t>11</w:t>
      </w:r>
      <w:r>
        <w:fldChar w:fldCharType="end"/>
      </w:r>
    </w:p>
    <w:p w14:paraId="600DD9DD" w14:textId="3745D259" w:rsidR="0076631C" w:rsidRDefault="0076631C">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MBS Schedule Description metadata unit</w:t>
      </w:r>
      <w:r>
        <w:tab/>
      </w:r>
      <w:r>
        <w:fldChar w:fldCharType="begin"/>
      </w:r>
      <w:r>
        <w:instrText xml:space="preserve"> PAGEREF _Toc103880256 \h </w:instrText>
      </w:r>
      <w:r>
        <w:fldChar w:fldCharType="separate"/>
      </w:r>
      <w:r>
        <w:t>12</w:t>
      </w:r>
      <w:r>
        <w:fldChar w:fldCharType="end"/>
      </w:r>
    </w:p>
    <w:p w14:paraId="0E6BD0CD" w14:textId="44B7DE1D" w:rsidR="0076631C" w:rsidRDefault="0076631C">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MBS Object Repair Parameters metadata unit</w:t>
      </w:r>
      <w:r>
        <w:tab/>
      </w:r>
      <w:r>
        <w:fldChar w:fldCharType="begin"/>
      </w:r>
      <w:r>
        <w:instrText xml:space="preserve"> PAGEREF _Toc103880257 \h </w:instrText>
      </w:r>
      <w:r>
        <w:fldChar w:fldCharType="separate"/>
      </w:r>
      <w:r>
        <w:t>14</w:t>
      </w:r>
      <w:r>
        <w:fldChar w:fldCharType="end"/>
      </w:r>
    </w:p>
    <w:p w14:paraId="5935EFF5" w14:textId="5A876088" w:rsidR="0076631C" w:rsidRDefault="0076631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Delivery of Service Announcement</w:t>
      </w:r>
      <w:r>
        <w:tab/>
      </w:r>
      <w:r>
        <w:fldChar w:fldCharType="begin"/>
      </w:r>
      <w:r>
        <w:instrText xml:space="preserve"> PAGEREF _Toc103880258 \h </w:instrText>
      </w:r>
      <w:r>
        <w:fldChar w:fldCharType="separate"/>
      </w:r>
      <w:r>
        <w:t>15</w:t>
      </w:r>
      <w:r>
        <w:fldChar w:fldCharType="end"/>
      </w:r>
    </w:p>
    <w:p w14:paraId="05437FA5" w14:textId="386FA8B3" w:rsidR="0076631C" w:rsidRDefault="007663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_Toc103880259 \h </w:instrText>
      </w:r>
      <w:r>
        <w:fldChar w:fldCharType="separate"/>
      </w:r>
      <w:r>
        <w:t>15</w:t>
      </w:r>
      <w:r>
        <w:fldChar w:fldCharType="end"/>
      </w:r>
    </w:p>
    <w:p w14:paraId="0984972A" w14:textId="19AA5DEE" w:rsidR="0076631C" w:rsidRDefault="0076631C">
      <w:pPr>
        <w:pStyle w:val="TOC2"/>
        <w:rPr>
          <w:rFonts w:asciiTheme="minorHAnsi" w:eastAsiaTheme="minorEastAsia" w:hAnsiTheme="minorHAnsi" w:cstheme="minorBidi"/>
          <w:sz w:val="22"/>
          <w:szCs w:val="22"/>
          <w:lang w:eastAsia="en-GB"/>
        </w:rPr>
      </w:pPr>
      <w:r w:rsidRPr="00B57887">
        <w:rPr>
          <w:lang w:val="en-US" w:eastAsia="ja-JP"/>
        </w:rPr>
        <w:t>6.1</w:t>
      </w:r>
      <w:r>
        <w:rPr>
          <w:rFonts w:asciiTheme="minorHAnsi" w:eastAsiaTheme="minorEastAsia" w:hAnsiTheme="minorHAnsi" w:cstheme="minorBidi"/>
          <w:sz w:val="22"/>
          <w:szCs w:val="22"/>
          <w:lang w:eastAsia="en-GB"/>
        </w:rPr>
        <w:tab/>
      </w:r>
      <w:r w:rsidRPr="00B57887">
        <w:rPr>
          <w:lang w:val="en-US" w:eastAsia="ja-JP"/>
        </w:rPr>
        <w:t>General</w:t>
      </w:r>
      <w:r>
        <w:tab/>
      </w:r>
      <w:r>
        <w:fldChar w:fldCharType="begin"/>
      </w:r>
      <w:r>
        <w:instrText xml:space="preserve"> PAGEREF _Toc103880260 \h </w:instrText>
      </w:r>
      <w:r>
        <w:fldChar w:fldCharType="separate"/>
      </w:r>
      <w:r>
        <w:t>15</w:t>
      </w:r>
      <w:r>
        <w:fldChar w:fldCharType="end"/>
      </w:r>
    </w:p>
    <w:p w14:paraId="3EA7DEE7" w14:textId="52A6EFE7" w:rsidR="0076631C" w:rsidRDefault="0076631C">
      <w:pPr>
        <w:pStyle w:val="TOC2"/>
        <w:rPr>
          <w:rFonts w:asciiTheme="minorHAnsi" w:eastAsiaTheme="minorEastAsia" w:hAnsiTheme="minorHAnsi" w:cstheme="minorBidi"/>
          <w:sz w:val="22"/>
          <w:szCs w:val="22"/>
          <w:lang w:eastAsia="en-GB"/>
        </w:rPr>
      </w:pPr>
      <w:r w:rsidRPr="00B57887">
        <w:rPr>
          <w:lang w:val="en-US" w:eastAsia="ja-JP"/>
        </w:rPr>
        <w:t>6.2</w:t>
      </w:r>
      <w:r>
        <w:rPr>
          <w:rFonts w:asciiTheme="minorHAnsi" w:eastAsiaTheme="minorEastAsia" w:hAnsiTheme="minorHAnsi" w:cstheme="minorBidi"/>
          <w:sz w:val="22"/>
          <w:szCs w:val="22"/>
          <w:lang w:eastAsia="en-GB"/>
        </w:rPr>
        <w:tab/>
      </w:r>
      <w:r w:rsidRPr="00B57887">
        <w:rPr>
          <w:lang w:val="en-US" w:eastAsia="ja-JP"/>
        </w:rPr>
        <w:t>Usage of FLUTE for Object Distribution Method</w:t>
      </w:r>
      <w:r>
        <w:tab/>
      </w:r>
      <w:r>
        <w:fldChar w:fldCharType="begin"/>
      </w:r>
      <w:r>
        <w:instrText xml:space="preserve"> PAGEREF _Toc103880261 \h </w:instrText>
      </w:r>
      <w:r>
        <w:fldChar w:fldCharType="separate"/>
      </w:r>
      <w:r>
        <w:t>15</w:t>
      </w:r>
      <w:r>
        <w:fldChar w:fldCharType="end"/>
      </w:r>
    </w:p>
    <w:p w14:paraId="491F2A0C" w14:textId="22F1B104" w:rsidR="0076631C" w:rsidRDefault="0076631C">
      <w:pPr>
        <w:pStyle w:val="TOC3"/>
        <w:rPr>
          <w:rFonts w:asciiTheme="minorHAnsi" w:eastAsiaTheme="minorEastAsia" w:hAnsiTheme="minorHAnsi" w:cstheme="minorBidi"/>
          <w:sz w:val="22"/>
          <w:szCs w:val="22"/>
          <w:lang w:eastAsia="en-GB"/>
        </w:rPr>
      </w:pPr>
      <w:r>
        <w:rPr>
          <w:lang w:eastAsia="ja-JP"/>
        </w:rPr>
        <w:t>6.2.1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_Toc103880262 \h </w:instrText>
      </w:r>
      <w:r>
        <w:fldChar w:fldCharType="separate"/>
      </w:r>
      <w:r>
        <w:t>15</w:t>
      </w:r>
      <w:r>
        <w:fldChar w:fldCharType="end"/>
      </w:r>
    </w:p>
    <w:p w14:paraId="4B9CD7F0" w14:textId="34FEBAA7" w:rsidR="0076631C" w:rsidRDefault="0076631C">
      <w:pPr>
        <w:pStyle w:val="TOC3"/>
        <w:rPr>
          <w:rFonts w:asciiTheme="minorHAnsi" w:eastAsiaTheme="minorEastAsia" w:hAnsiTheme="minorHAnsi" w:cstheme="minorBidi"/>
          <w:sz w:val="22"/>
          <w:szCs w:val="22"/>
          <w:lang w:eastAsia="en-GB"/>
        </w:rPr>
      </w:pPr>
      <w:r>
        <w:rPr>
          <w:lang w:eastAsia="ja-JP"/>
        </w:rPr>
        <w:t>6.2.2</w:t>
      </w:r>
      <w:r>
        <w:rPr>
          <w:rFonts w:asciiTheme="minorHAnsi" w:eastAsiaTheme="minorEastAsia" w:hAnsiTheme="minorHAnsi" w:cstheme="minorBidi"/>
          <w:sz w:val="22"/>
          <w:szCs w:val="22"/>
          <w:lang w:eastAsia="en-GB"/>
        </w:rPr>
        <w:tab/>
      </w:r>
      <w:r>
        <w:rPr>
          <w:lang w:eastAsia="ja-JP"/>
        </w:rPr>
        <w:t>Session Description metadata unit</w:t>
      </w:r>
      <w:r>
        <w:tab/>
      </w:r>
      <w:r>
        <w:fldChar w:fldCharType="begin"/>
      </w:r>
      <w:r>
        <w:instrText xml:space="preserve"> PAGEREF _Toc103880263 \h </w:instrText>
      </w:r>
      <w:r>
        <w:fldChar w:fldCharType="separate"/>
      </w:r>
      <w:r>
        <w:t>15</w:t>
      </w:r>
      <w:r>
        <w:fldChar w:fldCharType="end"/>
      </w:r>
    </w:p>
    <w:p w14:paraId="5B14FA43" w14:textId="10E8956C" w:rsidR="0076631C" w:rsidRDefault="0076631C">
      <w:pPr>
        <w:pStyle w:val="TOC4"/>
        <w:rPr>
          <w:rFonts w:asciiTheme="minorHAnsi" w:eastAsiaTheme="minorEastAsia" w:hAnsiTheme="minorHAnsi" w:cstheme="minorBidi"/>
          <w:sz w:val="22"/>
          <w:szCs w:val="22"/>
          <w:lang w:eastAsia="en-GB"/>
        </w:rPr>
      </w:pPr>
      <w:r>
        <w:rPr>
          <w:lang w:eastAsia="ja-JP"/>
        </w:rPr>
        <w:t>6.2.2.1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_Toc103880264 \h </w:instrText>
      </w:r>
      <w:r>
        <w:fldChar w:fldCharType="separate"/>
      </w:r>
      <w:r>
        <w:t>15</w:t>
      </w:r>
      <w:r>
        <w:fldChar w:fldCharType="end"/>
      </w:r>
    </w:p>
    <w:p w14:paraId="4ED1C1A4" w14:textId="3204D025" w:rsidR="0076631C" w:rsidRDefault="0076631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MBS service type of MBS Session</w:t>
      </w:r>
      <w:r>
        <w:tab/>
      </w:r>
      <w:r>
        <w:fldChar w:fldCharType="begin"/>
      </w:r>
      <w:r>
        <w:instrText xml:space="preserve"> PAGEREF _Toc103880265 \h </w:instrText>
      </w:r>
      <w:r>
        <w:fldChar w:fldCharType="separate"/>
      </w:r>
      <w:r>
        <w:t>16</w:t>
      </w:r>
      <w:r>
        <w:fldChar w:fldCharType="end"/>
      </w:r>
    </w:p>
    <w:p w14:paraId="5FFEA098" w14:textId="1A86DE4E" w:rsidR="0076631C" w:rsidRDefault="0076631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SDP examples for FLUTE Session</w:t>
      </w:r>
      <w:r>
        <w:tab/>
      </w:r>
      <w:r>
        <w:fldChar w:fldCharType="begin"/>
      </w:r>
      <w:r>
        <w:instrText xml:space="preserve"> PAGEREF _Toc103880266 \h </w:instrText>
      </w:r>
      <w:r>
        <w:fldChar w:fldCharType="separate"/>
      </w:r>
      <w:r>
        <w:t>17</w:t>
      </w:r>
      <w:r>
        <w:fldChar w:fldCharType="end"/>
      </w:r>
    </w:p>
    <w:p w14:paraId="4663D643" w14:textId="545C9F1D" w:rsidR="0076631C" w:rsidRDefault="0076631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Operating modes for Object Distribution Method</w:t>
      </w:r>
      <w:r>
        <w:tab/>
      </w:r>
      <w:r>
        <w:fldChar w:fldCharType="begin"/>
      </w:r>
      <w:r>
        <w:instrText xml:space="preserve"> PAGEREF _Toc103880267 \h </w:instrText>
      </w:r>
      <w:r>
        <w:fldChar w:fldCharType="separate"/>
      </w:r>
      <w:r>
        <w:t>17</w:t>
      </w:r>
      <w:r>
        <w:fldChar w:fldCharType="end"/>
      </w:r>
    </w:p>
    <w:p w14:paraId="7F1FA985" w14:textId="17E135D1" w:rsidR="0076631C" w:rsidRDefault="0076631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_Toc103880268 \h </w:instrText>
      </w:r>
      <w:r>
        <w:fldChar w:fldCharType="separate"/>
      </w:r>
      <w:r>
        <w:t>17</w:t>
      </w:r>
      <w:r>
        <w:fldChar w:fldCharType="end"/>
      </w:r>
    </w:p>
    <w:p w14:paraId="7CB743B5" w14:textId="33BACF87" w:rsidR="0076631C" w:rsidRDefault="0076631C">
      <w:pPr>
        <w:pStyle w:val="TOC4"/>
        <w:rPr>
          <w:rFonts w:asciiTheme="minorHAnsi" w:eastAsiaTheme="minorEastAsia" w:hAnsiTheme="minorHAnsi" w:cstheme="minorBidi"/>
          <w:sz w:val="22"/>
          <w:szCs w:val="22"/>
          <w:lang w:eastAsia="en-GB"/>
        </w:rPr>
      </w:pPr>
      <w:r w:rsidRPr="00B57887">
        <w:rPr>
          <w:lang w:val="en-US"/>
        </w:rPr>
        <w:t>6.2.3.2</w:t>
      </w:r>
      <w:r>
        <w:rPr>
          <w:rFonts w:asciiTheme="minorHAnsi" w:eastAsiaTheme="minorEastAsia" w:hAnsiTheme="minorHAnsi" w:cstheme="minorBidi"/>
          <w:sz w:val="22"/>
          <w:szCs w:val="22"/>
          <w:lang w:eastAsia="en-GB"/>
        </w:rPr>
        <w:tab/>
      </w:r>
      <w:r w:rsidRPr="00B57887">
        <w:rPr>
          <w:lang w:val="en-US"/>
        </w:rPr>
        <w:t>Single object operating mode</w:t>
      </w:r>
      <w:r>
        <w:tab/>
      </w:r>
      <w:r>
        <w:fldChar w:fldCharType="begin"/>
      </w:r>
      <w:r>
        <w:instrText xml:space="preserve"> PAGEREF _Toc103880269 \h </w:instrText>
      </w:r>
      <w:r>
        <w:fldChar w:fldCharType="separate"/>
      </w:r>
      <w:r>
        <w:t>17</w:t>
      </w:r>
      <w:r>
        <w:fldChar w:fldCharType="end"/>
      </w:r>
    </w:p>
    <w:p w14:paraId="1DAD6247" w14:textId="23BD4E17" w:rsidR="0076631C" w:rsidRDefault="0076631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Object collection operating mode</w:t>
      </w:r>
      <w:r>
        <w:tab/>
      </w:r>
      <w:r>
        <w:fldChar w:fldCharType="begin"/>
      </w:r>
      <w:r>
        <w:instrText xml:space="preserve"> PAGEREF _Toc103880270 \h </w:instrText>
      </w:r>
      <w:r>
        <w:fldChar w:fldCharType="separate"/>
      </w:r>
      <w:r>
        <w:t>17</w:t>
      </w:r>
      <w:r>
        <w:fldChar w:fldCharType="end"/>
      </w:r>
    </w:p>
    <w:p w14:paraId="1FA00A72" w14:textId="4B555CFC" w:rsidR="0076631C" w:rsidRDefault="0076631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Object carousel operating mode</w:t>
      </w:r>
      <w:r>
        <w:tab/>
      </w:r>
      <w:r>
        <w:fldChar w:fldCharType="begin"/>
      </w:r>
      <w:r>
        <w:instrText xml:space="preserve"> PAGEREF _Toc103880271 \h </w:instrText>
      </w:r>
      <w:r>
        <w:fldChar w:fldCharType="separate"/>
      </w:r>
      <w:r>
        <w:t>18</w:t>
      </w:r>
      <w:r>
        <w:fldChar w:fldCharType="end"/>
      </w:r>
    </w:p>
    <w:p w14:paraId="59BD8A49" w14:textId="16C335DA" w:rsidR="0076631C" w:rsidRDefault="0076631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Segment streaming operating mode</w:t>
      </w:r>
      <w:r>
        <w:tab/>
      </w:r>
      <w:r>
        <w:fldChar w:fldCharType="begin"/>
      </w:r>
      <w:r>
        <w:instrText xml:space="preserve"> PAGEREF _Toc103880272 \h </w:instrText>
      </w:r>
      <w:r>
        <w:fldChar w:fldCharType="separate"/>
      </w:r>
      <w:r>
        <w:t>18</w:t>
      </w:r>
      <w:r>
        <w:fldChar w:fldCharType="end"/>
      </w:r>
    </w:p>
    <w:p w14:paraId="576EE850" w14:textId="0EDE5A20" w:rsidR="0076631C" w:rsidRDefault="0076631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_Toc103880273 \h </w:instrText>
      </w:r>
      <w:r>
        <w:fldChar w:fldCharType="separate"/>
      </w:r>
      <w:r>
        <w:t>19</w:t>
      </w:r>
      <w:r>
        <w:fldChar w:fldCharType="end"/>
      </w:r>
    </w:p>
    <w:p w14:paraId="54D31E14" w14:textId="1D863746" w:rsidR="0076631C" w:rsidRDefault="0076631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_Toc103880274 \h </w:instrText>
      </w:r>
      <w:r>
        <w:fldChar w:fldCharType="separate"/>
      </w:r>
      <w:r>
        <w:t>19</w:t>
      </w:r>
      <w:r>
        <w:fldChar w:fldCharType="end"/>
      </w:r>
    </w:p>
    <w:p w14:paraId="4235B703" w14:textId="3BB3FB0A" w:rsidR="0076631C" w:rsidRDefault="0076631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Re-using MBMS Delivery Method as Packet Distribution Method</w:t>
      </w:r>
      <w:r>
        <w:tab/>
      </w:r>
      <w:r>
        <w:fldChar w:fldCharType="begin"/>
      </w:r>
      <w:r>
        <w:instrText xml:space="preserve"> PAGEREF _Toc103880275 \h </w:instrText>
      </w:r>
      <w:r>
        <w:fldChar w:fldCharType="separate"/>
      </w:r>
      <w:r>
        <w:t>19</w:t>
      </w:r>
      <w:r>
        <w:fldChar w:fldCharType="end"/>
      </w:r>
    </w:p>
    <w:p w14:paraId="21BACE73" w14:textId="3CFC63A9" w:rsidR="0076631C" w:rsidRDefault="0076631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_Toc103880276 \h </w:instrText>
      </w:r>
      <w:r>
        <w:fldChar w:fldCharType="separate"/>
      </w:r>
      <w:r>
        <w:t>19</w:t>
      </w:r>
      <w:r>
        <w:fldChar w:fldCharType="end"/>
      </w:r>
    </w:p>
    <w:p w14:paraId="168EDBE2" w14:textId="29C7F143" w:rsidR="0076631C" w:rsidRDefault="0076631C">
      <w:pPr>
        <w:pStyle w:val="TOC3"/>
        <w:rPr>
          <w:rFonts w:asciiTheme="minorHAnsi" w:eastAsiaTheme="minorEastAsia" w:hAnsiTheme="minorHAnsi" w:cstheme="minorBidi"/>
          <w:sz w:val="22"/>
          <w:szCs w:val="22"/>
          <w:lang w:eastAsia="en-GB"/>
        </w:rPr>
      </w:pPr>
      <w:r>
        <w:rPr>
          <w:lang w:eastAsia="ja-JP"/>
        </w:rPr>
        <w:t>7.2.3</w:t>
      </w:r>
      <w:r>
        <w:rPr>
          <w:rFonts w:asciiTheme="minorHAnsi" w:eastAsiaTheme="minorEastAsia" w:hAnsiTheme="minorHAnsi" w:cstheme="minorBidi"/>
          <w:sz w:val="22"/>
          <w:szCs w:val="22"/>
          <w:lang w:eastAsia="en-GB"/>
        </w:rPr>
        <w:tab/>
      </w:r>
      <w:r>
        <w:rPr>
          <w:lang w:eastAsia="ja-JP"/>
        </w:rPr>
        <w:t>Session Description</w:t>
      </w:r>
      <w:r>
        <w:tab/>
      </w:r>
      <w:r>
        <w:fldChar w:fldCharType="begin"/>
      </w:r>
      <w:r>
        <w:instrText xml:space="preserve"> PAGEREF _Toc103880277 \h </w:instrText>
      </w:r>
      <w:r>
        <w:fldChar w:fldCharType="separate"/>
      </w:r>
      <w:r>
        <w:t>19</w:t>
      </w:r>
      <w:r>
        <w:fldChar w:fldCharType="end"/>
      </w:r>
    </w:p>
    <w:p w14:paraId="0196393C" w14:textId="48AC4569" w:rsidR="0076631C" w:rsidRDefault="0076631C">
      <w:pPr>
        <w:pStyle w:val="TOC4"/>
        <w:rPr>
          <w:rFonts w:asciiTheme="minorHAnsi" w:eastAsiaTheme="minorEastAsia" w:hAnsiTheme="minorHAnsi" w:cstheme="minorBidi"/>
          <w:sz w:val="22"/>
          <w:szCs w:val="22"/>
          <w:lang w:eastAsia="en-GB"/>
        </w:rPr>
      </w:pPr>
      <w:r>
        <w:rPr>
          <w:lang w:eastAsia="ja-JP"/>
        </w:rPr>
        <w:t>7.2.3.1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_Toc103880278 \h </w:instrText>
      </w:r>
      <w:r>
        <w:fldChar w:fldCharType="separate"/>
      </w:r>
      <w:r>
        <w:t>19</w:t>
      </w:r>
      <w:r>
        <w:fldChar w:fldCharType="end"/>
      </w:r>
    </w:p>
    <w:p w14:paraId="7B1E54E3" w14:textId="520EAA4E" w:rsidR="0076631C" w:rsidRDefault="0076631C">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SDP examples for Packet Distribution Method</w:t>
      </w:r>
      <w:r>
        <w:tab/>
      </w:r>
      <w:r>
        <w:fldChar w:fldCharType="begin"/>
      </w:r>
      <w:r>
        <w:instrText xml:space="preserve"> PAGEREF _Toc103880279 \h </w:instrText>
      </w:r>
      <w:r>
        <w:fldChar w:fldCharType="separate"/>
      </w:r>
      <w:r>
        <w:t>20</w:t>
      </w:r>
      <w:r>
        <w:fldChar w:fldCharType="end"/>
      </w:r>
    </w:p>
    <w:p w14:paraId="55AB7B1B" w14:textId="2CA1D40D"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A (normative) Syntax for Service Announcement</w:t>
      </w:r>
      <w:r>
        <w:tab/>
      </w:r>
      <w:r>
        <w:fldChar w:fldCharType="begin"/>
      </w:r>
      <w:r>
        <w:instrText xml:space="preserve"> PAGEREF _Toc103880280 \h </w:instrText>
      </w:r>
      <w:r>
        <w:fldChar w:fldCharType="separate"/>
      </w:r>
      <w:r>
        <w:t>21</w:t>
      </w:r>
      <w:r>
        <w:fldChar w:fldCharType="end"/>
      </w:r>
    </w:p>
    <w:p w14:paraId="2E9E9CBE" w14:textId="354EBB19" w:rsidR="0076631C" w:rsidRDefault="0076631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_Toc103880281 \h </w:instrText>
      </w:r>
      <w:r>
        <w:fldChar w:fldCharType="separate"/>
      </w:r>
      <w:r>
        <w:t>21</w:t>
      </w:r>
      <w:r>
        <w:fldChar w:fldCharType="end"/>
      </w:r>
    </w:p>
    <w:p w14:paraId="15EFE803" w14:textId="445E4DFB" w:rsidR="0076631C" w:rsidRDefault="0076631C">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MBS User Service Description schema</w:t>
      </w:r>
      <w:r>
        <w:tab/>
      </w:r>
      <w:r>
        <w:fldChar w:fldCharType="begin"/>
      </w:r>
      <w:r>
        <w:instrText xml:space="preserve"> PAGEREF _Toc103880282 \h </w:instrText>
      </w:r>
      <w:r>
        <w:fldChar w:fldCharType="separate"/>
      </w:r>
      <w:r>
        <w:t>21</w:t>
      </w:r>
      <w:r>
        <w:fldChar w:fldCharType="end"/>
      </w:r>
    </w:p>
    <w:p w14:paraId="2FA47D67" w14:textId="5A7B9AAE" w:rsidR="0076631C" w:rsidRDefault="0076631C">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Object Repair Parameters schema</w:t>
      </w:r>
      <w:r>
        <w:tab/>
      </w:r>
      <w:r>
        <w:fldChar w:fldCharType="begin"/>
      </w:r>
      <w:r>
        <w:instrText xml:space="preserve"> PAGEREF _Toc103880283 \h </w:instrText>
      </w:r>
      <w:r>
        <w:fldChar w:fldCharType="separate"/>
      </w:r>
      <w:r>
        <w:t>23</w:t>
      </w:r>
      <w:r>
        <w:fldChar w:fldCharType="end"/>
      </w:r>
    </w:p>
    <w:p w14:paraId="546BA8BD" w14:textId="155C30F3" w:rsidR="0076631C" w:rsidRDefault="0076631C">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Schedule Description schema</w:t>
      </w:r>
      <w:r>
        <w:tab/>
      </w:r>
      <w:r>
        <w:fldChar w:fldCharType="begin"/>
      </w:r>
      <w:r>
        <w:instrText xml:space="preserve"> PAGEREF _Toc103880284 \h </w:instrText>
      </w:r>
      <w:r>
        <w:fldChar w:fldCharType="separate"/>
      </w:r>
      <w:r>
        <w:t>23</w:t>
      </w:r>
      <w:r>
        <w:fldChar w:fldCharType="end"/>
      </w:r>
    </w:p>
    <w:p w14:paraId="41355013" w14:textId="2BDA02A8" w:rsidR="0076631C" w:rsidRDefault="0076631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_Toc103880285 \h </w:instrText>
      </w:r>
      <w:r>
        <w:fldChar w:fldCharType="separate"/>
      </w:r>
      <w:r>
        <w:t>25</w:t>
      </w:r>
      <w:r>
        <w:fldChar w:fldCharType="end"/>
      </w:r>
    </w:p>
    <w:p w14:paraId="354DB495" w14:textId="161FA729" w:rsidR="0076631C" w:rsidRDefault="0076631C">
      <w:pPr>
        <w:pStyle w:val="TOC3"/>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MBS User Service Bundle Description schema</w:t>
      </w:r>
      <w:r>
        <w:tab/>
      </w:r>
      <w:r>
        <w:fldChar w:fldCharType="begin"/>
      </w:r>
      <w:r>
        <w:instrText xml:space="preserve"> PAGEREF _Toc103880286 \h </w:instrText>
      </w:r>
      <w:r>
        <w:fldChar w:fldCharType="separate"/>
      </w:r>
      <w:r>
        <w:t>25</w:t>
      </w:r>
      <w:r>
        <w:fldChar w:fldCharType="end"/>
      </w:r>
    </w:p>
    <w:p w14:paraId="01157D24" w14:textId="1E8E0D3B" w:rsidR="0076631C" w:rsidRDefault="0076631C">
      <w:pPr>
        <w:pStyle w:val="TOC8"/>
        <w:rPr>
          <w:rFonts w:asciiTheme="minorHAnsi" w:eastAsiaTheme="minorEastAsia" w:hAnsiTheme="minorHAnsi" w:cstheme="minorBidi"/>
          <w:b w:val="0"/>
          <w:szCs w:val="22"/>
          <w:lang w:eastAsia="en-GB"/>
        </w:rPr>
      </w:pPr>
      <w:r w:rsidRPr="00B57887">
        <w:rPr>
          <w:lang w:val="it-IT" w:eastAsia="ja-JP"/>
        </w:rPr>
        <w:lastRenderedPageBreak/>
        <w:t>Annex</w:t>
      </w:r>
      <w:r>
        <w:t xml:space="preserve"> B (informative) Service Announcement examples</w:t>
      </w:r>
      <w:r>
        <w:tab/>
      </w:r>
      <w:r>
        <w:fldChar w:fldCharType="begin"/>
      </w:r>
      <w:r>
        <w:instrText xml:space="preserve"> PAGEREF _Toc103880287 \h </w:instrText>
      </w:r>
      <w:r>
        <w:fldChar w:fldCharType="separate"/>
      </w:r>
      <w:r>
        <w:t>30</w:t>
      </w:r>
      <w:r>
        <w:fldChar w:fldCharType="end"/>
      </w:r>
    </w:p>
    <w:p w14:paraId="306E8CB8" w14:textId="2B0D8587" w:rsidR="0076631C" w:rsidRDefault="0076631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_Toc103880288 \h </w:instrText>
      </w:r>
      <w:r>
        <w:fldChar w:fldCharType="separate"/>
      </w:r>
      <w:r>
        <w:t>30</w:t>
      </w:r>
      <w:r>
        <w:fldChar w:fldCharType="end"/>
      </w:r>
    </w:p>
    <w:p w14:paraId="1C1942FE" w14:textId="20A2E0C6" w:rsidR="0076631C" w:rsidRDefault="0076631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JSON-based representation</w:t>
      </w:r>
      <w:r>
        <w:tab/>
      </w:r>
      <w:r>
        <w:fldChar w:fldCharType="begin"/>
      </w:r>
      <w:r>
        <w:instrText xml:space="preserve"> PAGEREF _Toc103880289 \h </w:instrText>
      </w:r>
      <w:r>
        <w:fldChar w:fldCharType="separate"/>
      </w:r>
      <w:r>
        <w:t>30</w:t>
      </w:r>
      <w:r>
        <w:fldChar w:fldCharType="end"/>
      </w:r>
    </w:p>
    <w:p w14:paraId="102BC894" w14:textId="65F2D1D5" w:rsidR="0076631C" w:rsidRDefault="0076631C">
      <w:pPr>
        <w:pStyle w:val="TOC8"/>
        <w:rPr>
          <w:rFonts w:asciiTheme="minorHAnsi" w:eastAsiaTheme="minorEastAsia" w:hAnsiTheme="minorHAnsi" w:cstheme="minorBidi"/>
          <w:b w:val="0"/>
          <w:szCs w:val="22"/>
          <w:lang w:eastAsia="en-GB"/>
        </w:rPr>
      </w:pPr>
      <w:r w:rsidRPr="00B57887">
        <w:rPr>
          <w:lang w:val="it-IT" w:eastAsia="ja-JP"/>
        </w:rPr>
        <w:t>Annex</w:t>
      </w:r>
      <w:r>
        <w:t xml:space="preserve"> C (normative) Controlled vocabulary of conformance profiles</w:t>
      </w:r>
      <w:r>
        <w:tab/>
      </w:r>
      <w:r>
        <w:fldChar w:fldCharType="begin"/>
      </w:r>
      <w:r>
        <w:instrText xml:space="preserve"> PAGEREF _Toc103880290 \h </w:instrText>
      </w:r>
      <w:r>
        <w:fldChar w:fldCharType="separate"/>
      </w:r>
      <w:r>
        <w:t>32</w:t>
      </w:r>
      <w:r>
        <w:fldChar w:fldCharType="end"/>
      </w:r>
    </w:p>
    <w:p w14:paraId="7ABA9DBB" w14:textId="3E1DF34D" w:rsidR="0076631C" w:rsidRDefault="0076631C">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_Toc103880291 \h </w:instrText>
      </w:r>
      <w:r>
        <w:fldChar w:fldCharType="separate"/>
      </w:r>
      <w:r>
        <w:t>33</w:t>
      </w:r>
      <w:r>
        <w:fldChar w:fldCharType="end"/>
      </w:r>
    </w:p>
    <w:p w14:paraId="18AF1CEE" w14:textId="64420DD3"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3" w:name="foreword"/>
      <w:bookmarkStart w:id="14" w:name="_Toc96455518"/>
      <w:bookmarkStart w:id="15" w:name="_Toc103880238"/>
      <w:bookmarkEnd w:id="13"/>
      <w:r w:rsidRPr="00B119A8">
        <w:lastRenderedPageBreak/>
        <w:t>Foreword</w:t>
      </w:r>
      <w:bookmarkEnd w:id="14"/>
      <w:bookmarkEnd w:id="15"/>
    </w:p>
    <w:p w14:paraId="5A354AC7" w14:textId="61497274" w:rsidR="00080512" w:rsidRPr="00B119A8" w:rsidRDefault="00080512">
      <w:r w:rsidRPr="00B119A8">
        <w:t xml:space="preserve">This Technical </w:t>
      </w:r>
      <w:bookmarkStart w:id="16" w:name="spectype3"/>
      <w:r w:rsidRPr="00B119A8">
        <w:t>Specification</w:t>
      </w:r>
      <w:bookmarkEnd w:id="16"/>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7" w:name="introduction"/>
      <w:bookmarkEnd w:id="17"/>
      <w:r w:rsidRPr="00B119A8">
        <w:br w:type="page"/>
      </w:r>
      <w:bookmarkStart w:id="18" w:name="scope"/>
      <w:bookmarkStart w:id="19" w:name="_Toc96455519"/>
      <w:bookmarkStart w:id="20" w:name="_Toc103880239"/>
      <w:bookmarkEnd w:id="18"/>
      <w:r w:rsidRPr="00B119A8">
        <w:lastRenderedPageBreak/>
        <w:t>1</w:t>
      </w:r>
      <w:r w:rsidRPr="00B119A8">
        <w:tab/>
        <w:t>Scope</w:t>
      </w:r>
      <w:bookmarkEnd w:id="19"/>
      <w:bookmarkEnd w:id="20"/>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1" w:name="references"/>
      <w:bookmarkStart w:id="22" w:name="_Toc96455520"/>
      <w:bookmarkStart w:id="23" w:name="_Toc103880240"/>
      <w:bookmarkEnd w:id="21"/>
      <w:r w:rsidRPr="00B119A8">
        <w:t>2</w:t>
      </w:r>
      <w:r w:rsidRPr="00B119A8">
        <w:tab/>
        <w:t>References</w:t>
      </w:r>
      <w:bookmarkEnd w:id="22"/>
      <w:bookmarkEnd w:id="23"/>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4" w:name="definitions"/>
      <w:bookmarkEnd w:id="24"/>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7777777" w:rsidR="00000A4F" w:rsidRDefault="00000A4F" w:rsidP="00000A4F">
      <w:pPr>
        <w:pStyle w:val="EX"/>
      </w:pPr>
      <w:r>
        <w:t>[13]</w:t>
      </w:r>
      <w:r>
        <w:tab/>
        <w:t>IETF RFC 2616: "Hypertext Transfer Protocol -- HTTP/1.1".</w:t>
      </w:r>
    </w:p>
    <w:p w14:paraId="35798998" w14:textId="0F72581C" w:rsidR="00080512" w:rsidRPr="00B119A8" w:rsidRDefault="00080512">
      <w:pPr>
        <w:pStyle w:val="Heading1"/>
      </w:pPr>
      <w:bookmarkStart w:id="25" w:name="_Toc96455521"/>
      <w:bookmarkStart w:id="26" w:name="_Toc103880241"/>
      <w:r w:rsidRPr="00B119A8">
        <w:t>3</w:t>
      </w:r>
      <w:r w:rsidRPr="00B119A8">
        <w:tab/>
        <w:t>Definitions</w:t>
      </w:r>
      <w:r w:rsidR="00602AEA" w:rsidRPr="00B119A8">
        <w:t xml:space="preserve"> of terms, symbols and abbreviations</w:t>
      </w:r>
      <w:bookmarkEnd w:id="25"/>
      <w:bookmarkEnd w:id="26"/>
    </w:p>
    <w:p w14:paraId="2B2B0525" w14:textId="77777777" w:rsidR="00080512" w:rsidRPr="00B119A8" w:rsidRDefault="00080512">
      <w:pPr>
        <w:pStyle w:val="Heading2"/>
      </w:pPr>
      <w:bookmarkStart w:id="27" w:name="_Toc96455522"/>
      <w:bookmarkStart w:id="28" w:name="_Toc103880242"/>
      <w:r w:rsidRPr="00B119A8">
        <w:t>3.1</w:t>
      </w:r>
      <w:r w:rsidRPr="00B119A8">
        <w:tab/>
      </w:r>
      <w:r w:rsidR="002B6339" w:rsidRPr="00B119A8">
        <w:t>Terms</w:t>
      </w:r>
      <w:bookmarkEnd w:id="27"/>
      <w:bookmarkEnd w:id="28"/>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29" w:name="_Toc96455523"/>
      <w:bookmarkStart w:id="30" w:name="_Toc103880243"/>
      <w:r w:rsidRPr="00B119A8">
        <w:t>3.2</w:t>
      </w:r>
      <w:r w:rsidRPr="00B119A8">
        <w:tab/>
        <w:t>Symbols</w:t>
      </w:r>
      <w:bookmarkEnd w:id="29"/>
      <w:bookmarkEnd w:id="30"/>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31" w:name="_Toc96455524"/>
      <w:bookmarkStart w:id="32" w:name="_Toc103880244"/>
      <w:r w:rsidRPr="00B119A8">
        <w:lastRenderedPageBreak/>
        <w:t>3.3</w:t>
      </w:r>
      <w:r w:rsidRPr="00B119A8">
        <w:tab/>
        <w:t>Abbreviations</w:t>
      </w:r>
      <w:bookmarkEnd w:id="31"/>
      <w:bookmarkEnd w:id="32"/>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046A553F" w:rsidR="00A83F68" w:rsidRDefault="00A83F68" w:rsidP="00836703">
      <w:pPr>
        <w:pStyle w:val="EW"/>
        <w:rPr>
          <w:ins w:id="33" w:author="Thomas Stockhammer" w:date="2022-08-17T12:10:00Z"/>
        </w:rPr>
      </w:pPr>
      <w:r>
        <w:t>CMAF</w:t>
      </w:r>
      <w:r>
        <w:tab/>
        <w:t>Common Media Application Format</w:t>
      </w:r>
    </w:p>
    <w:p w14:paraId="7E54F660" w14:textId="7A31B2AA" w:rsidR="00B875F5" w:rsidRDefault="00B875F5" w:rsidP="00836703">
      <w:pPr>
        <w:pStyle w:val="EW"/>
      </w:pPr>
      <w:ins w:id="34" w:author="Thomas Stockhammer" w:date="2022-08-17T12:10:00Z">
        <w:r>
          <w:t>FFS</w:t>
        </w:r>
        <w:r>
          <w:tab/>
          <w:t>For Further Study</w:t>
        </w:r>
      </w:ins>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35" w:name="clause4"/>
      <w:bookmarkEnd w:id="35"/>
      <w:r>
        <w:t>UML</w:t>
      </w:r>
      <w:r>
        <w:tab/>
        <w:t xml:space="preserve">Unified Markup </w:t>
      </w:r>
      <w:r w:rsidRPr="00836703">
        <w:t>Lan</w:t>
      </w:r>
      <w:r w:rsidRPr="00E04679">
        <w:t>guage</w:t>
      </w:r>
    </w:p>
    <w:p w14:paraId="4984040E" w14:textId="70068301" w:rsidR="00387A87" w:rsidRDefault="00836703">
      <w:pPr>
        <w:pStyle w:val="EW"/>
        <w:rPr>
          <w:ins w:id="36" w:author="Thomas Stockhammer" w:date="2022-08-17T12:28:00Z"/>
        </w:rPr>
        <w:pPrChange w:id="37" w:author="Thomas Stockhammer" w:date="2022-08-17T12:28:00Z">
          <w:pPr>
            <w:pStyle w:val="EW"/>
            <w:ind w:left="0" w:firstLine="0"/>
          </w:pPr>
        </w:pPrChange>
      </w:pPr>
      <w:r>
        <w:t>XML</w:t>
      </w:r>
      <w:r>
        <w:tab/>
        <w:t xml:space="preserve">eXtensible Markup </w:t>
      </w:r>
      <w:r w:rsidRPr="00836703">
        <w:t>Language</w:t>
      </w:r>
    </w:p>
    <w:p w14:paraId="3ACE4DE1" w14:textId="4AE1BD0A" w:rsidR="00387A87" w:rsidRPr="00387A87" w:rsidRDefault="00387A87">
      <w:pPr>
        <w:pStyle w:val="Heading2"/>
        <w:rPr>
          <w:ins w:id="38" w:author="Thomas Stockhammer" w:date="2022-08-17T12:28:00Z"/>
          <w:rPrChange w:id="39" w:author="Thomas Stockhammer" w:date="2022-08-17T12:28:00Z">
            <w:rPr>
              <w:ins w:id="40" w:author="Thomas Stockhammer" w:date="2022-08-17T12:28:00Z"/>
              <w:rFonts w:eastAsia="MS Mincho"/>
              <w:szCs w:val="24"/>
            </w:rPr>
          </w:rPrChange>
        </w:rPr>
        <w:pPrChange w:id="41" w:author="Thomas Stockhammer" w:date="2022-08-17T12:28:00Z">
          <w:pPr>
            <w:pStyle w:val="BodyText"/>
          </w:pPr>
        </w:pPrChange>
      </w:pPr>
      <w:ins w:id="42" w:author="Thomas Stockhammer" w:date="2022-08-17T12:28:00Z">
        <w:r w:rsidRPr="00B119A8">
          <w:t>3.</w:t>
        </w:r>
        <w:r>
          <w:t>4</w:t>
        </w:r>
        <w:r w:rsidRPr="00B119A8">
          <w:tab/>
        </w:r>
        <w:r>
          <w:t>Conventions</w:t>
        </w:r>
      </w:ins>
    </w:p>
    <w:p w14:paraId="2DAA2817" w14:textId="4E62AE87" w:rsidR="00387A87" w:rsidRPr="00387A87" w:rsidRDefault="00387A87">
      <w:pPr>
        <w:keepNext/>
        <w:rPr>
          <w:ins w:id="43" w:author="Thomas Stockhammer" w:date="2022-08-17T12:28:00Z"/>
        </w:rPr>
        <w:pPrChange w:id="44" w:author="Thomas Stockhammer" w:date="2022-08-17T12:29:00Z">
          <w:pPr>
            <w:pStyle w:val="BodyText"/>
          </w:pPr>
        </w:pPrChange>
      </w:pPr>
      <w:ins w:id="45" w:author="Thomas Stockhammer" w:date="2022-08-17T12:28:00Z">
        <w:r w:rsidRPr="00387A87">
          <w:t>The following naming conventions apply in this document.</w:t>
        </w:r>
      </w:ins>
    </w:p>
    <w:p w14:paraId="73D0BB51" w14:textId="78538DA2" w:rsidR="00387A87" w:rsidRDefault="00387A87">
      <w:pPr>
        <w:pStyle w:val="B1"/>
        <w:numPr>
          <w:ilvl w:val="0"/>
          <w:numId w:val="23"/>
        </w:numPr>
        <w:rPr>
          <w:ins w:id="46" w:author="Thomas Stockhammer" w:date="2022-08-17T12:28:00Z"/>
          <w:rFonts w:eastAsia="MS Mincho"/>
        </w:rPr>
        <w:pPrChange w:id="47" w:author="Thomas Stockhammer" w:date="2022-08-17T12:29:00Z">
          <w:pPr>
            <w:pStyle w:val="ListContinue1"/>
            <w:autoSpaceDE w:val="0"/>
            <w:autoSpaceDN w:val="0"/>
            <w:adjustRightInd w:val="0"/>
          </w:pPr>
        </w:pPrChange>
      </w:pPr>
      <w:ins w:id="48" w:author="Thomas Stockhammer" w:date="2022-08-17T12:28:00Z">
        <w:r>
          <w:rPr>
            <w:rFonts w:eastAsia="MS Mincho"/>
          </w:rPr>
          <w:t xml:space="preserve">Elements in an XML document are identified by a </w:t>
        </w:r>
      </w:ins>
      <w:ins w:id="49" w:author="Thomas Stockhammer" w:date="2022-08-17T12:29:00Z">
        <w:r>
          <w:rPr>
            <w:rFonts w:eastAsia="MS Mincho"/>
          </w:rPr>
          <w:t>lower</w:t>
        </w:r>
      </w:ins>
      <w:ins w:id="50" w:author="Thomas Stockhammer" w:date="2022-08-17T12:28:00Z">
        <w:r>
          <w:rPr>
            <w:rFonts w:eastAsia="MS Mincho"/>
          </w:rPr>
          <w:t xml:space="preserve">-case first letter and in bold face as </w:t>
        </w:r>
      </w:ins>
      <w:ins w:id="51" w:author="Thomas Stockhammer" w:date="2022-08-17T12:29:00Z">
        <w:r>
          <w:rPr>
            <w:rStyle w:val="ISOCodebold"/>
          </w:rPr>
          <w:t>e</w:t>
        </w:r>
      </w:ins>
      <w:ins w:id="52" w:author="Thomas Stockhammer" w:date="2022-08-17T12:28:00Z">
        <w:r>
          <w:rPr>
            <w:rStyle w:val="ISOCodebold"/>
          </w:rPr>
          <w:t>lement</w:t>
        </w:r>
        <w:r>
          <w:rPr>
            <w:rFonts w:eastAsia="MS Mincho"/>
          </w:rPr>
          <w:t xml:space="preserve">. To express that an element </w:t>
        </w:r>
      </w:ins>
      <w:ins w:id="53" w:author="Thomas Stockhammer" w:date="2022-08-17T12:29:00Z">
        <w:r>
          <w:rPr>
            <w:rStyle w:val="ISOCodebold"/>
          </w:rPr>
          <w:t>e</w:t>
        </w:r>
      </w:ins>
      <w:ins w:id="54" w:author="Thomas Stockhammer" w:date="2022-08-17T12:28:00Z">
        <w:r>
          <w:rPr>
            <w:rStyle w:val="ISOCodebold"/>
          </w:rPr>
          <w:t>lement1</w:t>
        </w:r>
        <w:r>
          <w:rPr>
            <w:rFonts w:eastAsia="MS Mincho"/>
          </w:rPr>
          <w:t xml:space="preserve"> is contained in another element </w:t>
        </w:r>
      </w:ins>
      <w:ins w:id="55" w:author="Thomas Stockhammer" w:date="2022-08-17T12:30:00Z">
        <w:r>
          <w:rPr>
            <w:rStyle w:val="ISOCodebold"/>
          </w:rPr>
          <w:t>e</w:t>
        </w:r>
      </w:ins>
      <w:ins w:id="56" w:author="Thomas Stockhammer" w:date="2022-08-17T12:28:00Z">
        <w:r>
          <w:rPr>
            <w:rStyle w:val="ISOCodebold"/>
          </w:rPr>
          <w:t>lement2</w:t>
        </w:r>
        <w:r>
          <w:rPr>
            <w:rFonts w:eastAsia="MS Mincho"/>
          </w:rPr>
          <w:t xml:space="preserve">, the following format is used: </w:t>
        </w:r>
      </w:ins>
      <w:ins w:id="57" w:author="Thomas Stockhammer" w:date="2022-08-17T12:30:00Z">
        <w:r>
          <w:rPr>
            <w:rStyle w:val="ISOCodebold"/>
          </w:rPr>
          <w:t>e</w:t>
        </w:r>
      </w:ins>
      <w:ins w:id="58" w:author="Thomas Stockhammer" w:date="2022-08-17T12:28:00Z">
        <w:r>
          <w:rPr>
            <w:rStyle w:val="ISOCodebold"/>
          </w:rPr>
          <w:t>lement2.</w:t>
        </w:r>
      </w:ins>
      <w:ins w:id="59" w:author="Thomas Stockhammer" w:date="2022-08-17T12:30:00Z">
        <w:r>
          <w:rPr>
            <w:rStyle w:val="ISOCodebold"/>
          </w:rPr>
          <w:t>e</w:t>
        </w:r>
      </w:ins>
      <w:ins w:id="60" w:author="Thomas Stockhammer" w:date="2022-08-17T12:28:00Z">
        <w:r>
          <w:rPr>
            <w:rStyle w:val="ISOCodebold"/>
          </w:rPr>
          <w:t>lement1</w:t>
        </w:r>
        <w:r>
          <w:rPr>
            <w:rFonts w:eastAsia="MS Mincho"/>
          </w:rPr>
          <w:t xml:space="preserve">. If an element's name consists of two or more combined words, camel-casing is typically used, e.g. </w:t>
        </w:r>
      </w:ins>
      <w:ins w:id="61" w:author="Thomas Stockhammer" w:date="2022-08-17T12:30:00Z">
        <w:r>
          <w:rPr>
            <w:rStyle w:val="ISOCodebold"/>
          </w:rPr>
          <w:t>i</w:t>
        </w:r>
      </w:ins>
      <w:ins w:id="62" w:author="Thomas Stockhammer" w:date="2022-08-17T12:28:00Z">
        <w:r>
          <w:rPr>
            <w:rStyle w:val="ISOCodebold"/>
          </w:rPr>
          <w:t>mportantElement</w:t>
        </w:r>
        <w:r>
          <w:rPr>
            <w:rFonts w:eastAsia="MS Mincho"/>
          </w:rPr>
          <w:t xml:space="preserve">. </w:t>
        </w:r>
      </w:ins>
    </w:p>
    <w:p w14:paraId="29AF15C7" w14:textId="328AFA5D" w:rsidR="00387A87" w:rsidRDefault="00387A87">
      <w:pPr>
        <w:pStyle w:val="B1"/>
        <w:numPr>
          <w:ilvl w:val="0"/>
          <w:numId w:val="23"/>
        </w:numPr>
        <w:rPr>
          <w:ins w:id="63" w:author="Thomas Stockhammer" w:date="2022-08-17T12:28:00Z"/>
          <w:rFonts w:eastAsia="MS Mincho"/>
        </w:rPr>
        <w:pPrChange w:id="64" w:author="Thomas Stockhammer" w:date="2022-08-17T12:29:00Z">
          <w:pPr>
            <w:pStyle w:val="ListContinue1"/>
            <w:autoSpaceDE w:val="0"/>
            <w:autoSpaceDN w:val="0"/>
            <w:adjustRightInd w:val="0"/>
          </w:pPr>
        </w:pPrChange>
      </w:pPr>
      <w:ins w:id="65" w:author="Thomas Stockhammer" w:date="2022-08-17T12:28:00Z">
        <w:r>
          <w:rPr>
            <w:rFonts w:eastAsia="MS Mincho"/>
          </w:rPr>
          <w:t>Attributes in an XML document are identified by a lower-case first letter as well as they are preceded by an '</w:t>
        </w:r>
        <w:r>
          <w:rPr>
            <w:rStyle w:val="ISOCode"/>
          </w:rPr>
          <w:t>@</w:t>
        </w:r>
        <w:r>
          <w:rPr>
            <w:rFonts w:eastAsia="MS Mincho"/>
          </w:rPr>
          <w:t xml:space="preserve">'-sign, e.g. </w:t>
        </w:r>
        <w:r>
          <w:rPr>
            <w:rStyle w:val="ISOCode"/>
          </w:rPr>
          <w:t>@attribute</w:t>
        </w:r>
        <w:r>
          <w:rPr>
            <w:rFonts w:eastAsia="MS Mincho"/>
          </w:rPr>
          <w:t xml:space="preserve">. To point to a specific attribute </w:t>
        </w:r>
        <w:r>
          <w:rPr>
            <w:rStyle w:val="ISOCode"/>
          </w:rPr>
          <w:t>@attribute</w:t>
        </w:r>
        <w:r>
          <w:rPr>
            <w:rFonts w:eastAsia="MS Mincho"/>
          </w:rPr>
          <w:t xml:space="preserve"> contained in an element </w:t>
        </w:r>
      </w:ins>
      <w:ins w:id="66" w:author="Thomas Stockhammer" w:date="2022-08-17T12:30:00Z">
        <w:r>
          <w:rPr>
            <w:rStyle w:val="ISOCodebold"/>
          </w:rPr>
          <w:t>e</w:t>
        </w:r>
      </w:ins>
      <w:ins w:id="67" w:author="Thomas Stockhammer" w:date="2022-08-17T12:28:00Z">
        <w:r>
          <w:rPr>
            <w:rStyle w:val="ISOCodebold"/>
          </w:rPr>
          <w:t>lement</w:t>
        </w:r>
        <w:r>
          <w:rPr>
            <w:rFonts w:eastAsia="MS Mincho"/>
          </w:rPr>
          <w:t xml:space="preserve">, one may write </w:t>
        </w:r>
      </w:ins>
      <w:ins w:id="68" w:author="Thomas Stockhammer" w:date="2022-08-17T12:30:00Z">
        <w:r>
          <w:rPr>
            <w:rStyle w:val="ISOCodebold"/>
          </w:rPr>
          <w:t>e</w:t>
        </w:r>
      </w:ins>
      <w:ins w:id="69" w:author="Thomas Stockhammer" w:date="2022-08-17T12:28:00Z">
        <w:r>
          <w:rPr>
            <w:rStyle w:val="ISOCodebold"/>
          </w:rPr>
          <w:t>lement</w:t>
        </w:r>
        <w:r>
          <w:rPr>
            <w:rStyle w:val="ISOCode"/>
          </w:rPr>
          <w:t>@attribute</w:t>
        </w:r>
        <w:r>
          <w:rPr>
            <w:rFonts w:eastAsia="MS Mincho"/>
          </w:rPr>
          <w:t xml:space="preserve">. If an attribute's name consists of two or more combined words, camel-casing is typically used after the first word, e.g. </w:t>
        </w:r>
        <w:r>
          <w:rPr>
            <w:rStyle w:val="ISOCode"/>
          </w:rPr>
          <w:t>@veryImportantAttribute</w:t>
        </w:r>
        <w:r>
          <w:rPr>
            <w:rFonts w:eastAsia="MS Mincho"/>
          </w:rPr>
          <w:t xml:space="preserve">. </w:t>
        </w:r>
      </w:ins>
    </w:p>
    <w:p w14:paraId="5B66986F" w14:textId="4A176940" w:rsidR="000455A9" w:rsidRPr="000455A9" w:rsidRDefault="00387A87">
      <w:pPr>
        <w:pStyle w:val="B1"/>
        <w:numPr>
          <w:ilvl w:val="0"/>
          <w:numId w:val="23"/>
        </w:numPr>
        <w:rPr>
          <w:ins w:id="70" w:author="Thomas Stockhammer" w:date="2022-08-17T12:28:00Z"/>
          <w:rFonts w:eastAsia="MS Mincho"/>
          <w:rPrChange w:id="71" w:author="Thomas Stockhammer" w:date="2022-08-17T12:31:00Z">
            <w:rPr>
              <w:ins w:id="72" w:author="Thomas Stockhammer" w:date="2022-08-17T12:28:00Z"/>
            </w:rPr>
          </w:rPrChange>
        </w:rPr>
        <w:pPrChange w:id="73" w:author="Thomas Stockhammer" w:date="2022-08-17T12:31:00Z">
          <w:pPr>
            <w:pStyle w:val="ListContinue1"/>
            <w:autoSpaceDE w:val="0"/>
            <w:autoSpaceDN w:val="0"/>
            <w:adjustRightInd w:val="0"/>
          </w:pPr>
        </w:pPrChange>
      </w:pPr>
      <w:ins w:id="74" w:author="Thomas Stockhammer" w:date="2022-08-17T12:28:00Z">
        <w:r>
          <w:rPr>
            <w:rFonts w:eastAsia="MS Mincho"/>
          </w:rPr>
          <w:t xml:space="preserve">Namespace qualification of elements and attributes is used as per XML standards, in the form of </w:t>
        </w:r>
        <w:r>
          <w:rPr>
            <w:rStyle w:val="ISOCodebold"/>
          </w:rPr>
          <w:t>namespace:</w:t>
        </w:r>
      </w:ins>
      <w:ins w:id="75" w:author="Thomas Stockhammer" w:date="2022-08-17T12:31:00Z">
        <w:r>
          <w:rPr>
            <w:rStyle w:val="ISOCodebold"/>
          </w:rPr>
          <w:t>e</w:t>
        </w:r>
      </w:ins>
      <w:ins w:id="76" w:author="Thomas Stockhammer" w:date="2022-08-17T12:28:00Z">
        <w:r>
          <w:rPr>
            <w:rStyle w:val="ISOCodebold"/>
          </w:rPr>
          <w:t>lement</w:t>
        </w:r>
        <w:r>
          <w:rPr>
            <w:rFonts w:eastAsia="MS Mincho"/>
          </w:rPr>
          <w:t xml:space="preserve"> or </w:t>
        </w:r>
        <w:r>
          <w:rPr>
            <w:rStyle w:val="ISOCode"/>
          </w:rPr>
          <w:t>@namespace:attribute</w:t>
        </w:r>
        <w:r>
          <w:rPr>
            <w:rFonts w:eastAsia="MS Mincho"/>
          </w:rPr>
          <w:t>. The fully qualified namespace is provided in the schema fragment associated with the declaration.</w:t>
        </w:r>
      </w:ins>
    </w:p>
    <w:p w14:paraId="73BA498F" w14:textId="75E4D3BD" w:rsidR="00387A87" w:rsidRDefault="000455A9" w:rsidP="00387A87">
      <w:pPr>
        <w:pStyle w:val="B1"/>
        <w:numPr>
          <w:ilvl w:val="0"/>
          <w:numId w:val="23"/>
        </w:numPr>
        <w:rPr>
          <w:ins w:id="77" w:author="Thomas Stockhammer" w:date="2022-08-17T13:51:00Z"/>
          <w:rFonts w:eastAsia="MS Mincho"/>
        </w:rPr>
      </w:pPr>
      <w:ins w:id="78" w:author="Thomas Stockhammer" w:date="2022-08-17T12:32:00Z">
        <w:r>
          <w:rPr>
            <w:rFonts w:eastAsia="MS Mincho"/>
          </w:rPr>
          <w:t>XML-Types</w:t>
        </w:r>
      </w:ins>
      <w:ins w:id="79" w:author="Thomas Stockhammer" w:date="2022-08-17T12:28:00Z">
        <w:r w:rsidR="00387A87">
          <w:rPr>
            <w:rFonts w:eastAsia="MS Mincho"/>
          </w:rPr>
          <w:t xml:space="preserve"> defined in the context of this document are specifically highlighted with </w:t>
        </w:r>
      </w:ins>
      <w:ins w:id="80" w:author="Thomas Stockhammer" w:date="2022-08-17T13:51:00Z">
        <w:r w:rsidR="003E00AD">
          <w:rPr>
            <w:rFonts w:ascii="Courier New" w:eastAsia="MS Mincho" w:hAnsi="Courier New" w:cs="Courier New"/>
            <w:iCs/>
          </w:rPr>
          <w:t>codestyle</w:t>
        </w:r>
      </w:ins>
      <w:ins w:id="81" w:author="Thomas Stockhammer" w:date="2022-08-17T12:28:00Z">
        <w:r w:rsidR="00387A87">
          <w:rPr>
            <w:rFonts w:eastAsia="MS Mincho"/>
            <w:i/>
          </w:rPr>
          <w:t>,</w:t>
        </w:r>
        <w:r w:rsidR="00387A87">
          <w:rPr>
            <w:rFonts w:eastAsia="MS Mincho"/>
          </w:rPr>
          <w:t xml:space="preserve"> e.g. </w:t>
        </w:r>
      </w:ins>
      <w:ins w:id="82" w:author="Thomas Stockhammer" w:date="2022-08-17T12:32:00Z">
        <w:r w:rsidRPr="003E00AD">
          <w:rPr>
            <w:rFonts w:ascii="Courier New" w:eastAsia="MS Mincho" w:hAnsi="Courier New" w:cs="Courier New"/>
            <w:iCs/>
            <w:rPrChange w:id="83" w:author="Thomas Stockhammer" w:date="2022-08-17T13:51:00Z">
              <w:rPr>
                <w:rFonts w:eastAsia="MS Mincho"/>
                <w:i/>
              </w:rPr>
            </w:rPrChange>
          </w:rPr>
          <w:t>element1type</w:t>
        </w:r>
      </w:ins>
      <w:ins w:id="84" w:author="Thomas Stockhammer" w:date="2022-08-17T12:28:00Z">
        <w:r w:rsidR="00387A87">
          <w:rPr>
            <w:rFonts w:eastAsia="MS Mincho"/>
          </w:rPr>
          <w:t>.</w:t>
        </w:r>
      </w:ins>
    </w:p>
    <w:p w14:paraId="669C0014" w14:textId="4C963C1C" w:rsidR="003E00AD" w:rsidRDefault="003F7A6D">
      <w:pPr>
        <w:pStyle w:val="B1"/>
        <w:numPr>
          <w:ilvl w:val="0"/>
          <w:numId w:val="23"/>
        </w:numPr>
        <w:rPr>
          <w:ins w:id="85" w:author="Thomas Stockhammer" w:date="2022-08-17T12:28:00Z"/>
          <w:rFonts w:eastAsia="MS Mincho"/>
        </w:rPr>
        <w:pPrChange w:id="86" w:author="Thomas Stockhammer" w:date="2022-08-17T12:30:00Z">
          <w:pPr>
            <w:pStyle w:val="ListContinue1"/>
            <w:autoSpaceDE w:val="0"/>
            <w:autoSpaceDN w:val="0"/>
            <w:adjustRightInd w:val="0"/>
          </w:pPr>
        </w:pPrChange>
      </w:pPr>
      <w:ins w:id="87" w:author="Thomas Stockhammer" w:date="2022-08-17T13:52:00Z">
        <w:r w:rsidRPr="003F7A6D">
          <w:rPr>
            <w:rFonts w:eastAsia="MS Mincho"/>
          </w:rPr>
          <w:t>Structures that are defined as part of the hierarchical data model are identified by an upper-case first letter</w:t>
        </w:r>
        <w:r>
          <w:rPr>
            <w:rFonts w:eastAsia="MS Mincho"/>
          </w:rPr>
          <w:t xml:space="preserve"> and </w:t>
        </w:r>
        <w:r w:rsidRPr="003F7A6D">
          <w:rPr>
            <w:rFonts w:eastAsia="MS Mincho"/>
            <w:i/>
            <w:iCs/>
            <w:rPrChange w:id="88" w:author="Thomas Stockhammer" w:date="2022-08-17T13:52:00Z">
              <w:rPr>
                <w:rFonts w:eastAsia="MS Mincho"/>
              </w:rPr>
            </w:rPrChange>
          </w:rPr>
          <w:t>italics</w:t>
        </w:r>
        <w:r w:rsidRPr="003F7A6D">
          <w:rPr>
            <w:rFonts w:eastAsia="MS Mincho"/>
          </w:rPr>
          <w:t xml:space="preserve">, e.g. </w:t>
        </w:r>
        <w:r w:rsidR="00581A16" w:rsidRPr="00A97992">
          <w:rPr>
            <w:i/>
            <w:iCs/>
          </w:rPr>
          <w:t>MBS User Service Description</w:t>
        </w:r>
        <w:r w:rsidRPr="003F7A6D">
          <w:rPr>
            <w:rFonts w:eastAsia="MS Mincho"/>
          </w:rPr>
          <w:t>.</w:t>
        </w:r>
      </w:ins>
    </w:p>
    <w:p w14:paraId="19BD855D" w14:textId="77777777" w:rsidR="00387A87" w:rsidRDefault="00387A87">
      <w:pPr>
        <w:pStyle w:val="EW"/>
        <w:ind w:left="0" w:firstLine="0"/>
        <w:pPrChange w:id="89" w:author="Thomas Stockhammer" w:date="2022-08-17T12:28:00Z">
          <w:pPr>
            <w:pStyle w:val="EW"/>
          </w:pPr>
        </w:pPrChange>
      </w:pPr>
    </w:p>
    <w:p w14:paraId="662BBCA3" w14:textId="693CAB1B" w:rsidR="007A504A" w:rsidRDefault="00080512" w:rsidP="007A504A">
      <w:pPr>
        <w:pStyle w:val="Heading1"/>
        <w:rPr>
          <w:ins w:id="90" w:author="Thomas Stockhammer" w:date="2022-08-17T11:57:00Z"/>
        </w:rPr>
      </w:pPr>
      <w:bookmarkStart w:id="91" w:name="_Toc96455525"/>
      <w:bookmarkStart w:id="92" w:name="_Toc103880245"/>
      <w:r w:rsidRPr="00B119A8">
        <w:t>4</w:t>
      </w:r>
      <w:r w:rsidRPr="00B119A8">
        <w:tab/>
      </w:r>
      <w:r w:rsidR="004C5243" w:rsidRPr="00B119A8">
        <w:t>System overview</w:t>
      </w:r>
      <w:bookmarkEnd w:id="91"/>
      <w:bookmarkEnd w:id="92"/>
    </w:p>
    <w:p w14:paraId="577D205F" w14:textId="213C3363" w:rsidR="00644DD6" w:rsidRPr="00644DD6" w:rsidRDefault="00644DD6">
      <w:pPr>
        <w:rPr>
          <w:ins w:id="93" w:author="Thomas Stockhammer" w:date="2022-08-17T11:21:00Z"/>
        </w:rPr>
        <w:pPrChange w:id="94" w:author="Thomas Stockhammer" w:date="2022-08-17T11:57:00Z">
          <w:pPr>
            <w:pStyle w:val="Heading1"/>
          </w:pPr>
        </w:pPrChange>
      </w:pPr>
      <w:ins w:id="95" w:author="Thomas Stockhammer" w:date="2022-08-17T11:57:00Z">
        <w:r>
          <w:t xml:space="preserve">The specification </w:t>
        </w:r>
      </w:ins>
      <w:ins w:id="96" w:author="Thomas Stockhammer" w:date="2022-08-17T11:58:00Z">
        <w:r w:rsidRPr="00B119A8">
          <w:t>defines protocols and formats for User Services as defined in TS 26.502 [6] and conveyed using the 5G multicast–broadcast capabilities of the 5G System defined in TS 23.501 [2], TS 23.502 [3] and TS 23.247 [5].</w:t>
        </w:r>
        <w:r>
          <w:t xml:space="preserve"> </w:t>
        </w:r>
      </w:ins>
    </w:p>
    <w:p w14:paraId="2D762FAA" w14:textId="4F358932" w:rsidR="00644DD6" w:rsidRDefault="00644DD6">
      <w:pPr>
        <w:rPr>
          <w:ins w:id="97" w:author="Thomas Stockhammer" w:date="2022-08-17T11:57:00Z"/>
        </w:rPr>
        <w:pPrChange w:id="98" w:author="Thomas Stockhammer" w:date="2022-08-17T12:00:00Z">
          <w:pPr>
            <w:pStyle w:val="Heading3"/>
          </w:pPr>
        </w:pPrChange>
      </w:pPr>
      <w:ins w:id="99" w:author="Thomas Stockhammer" w:date="2022-08-17T11:57:00Z">
        <w:r>
          <w:t xml:space="preserve">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w:t>
        </w:r>
      </w:ins>
      <w:ins w:id="100" w:author="Thomas Stockhammer" w:date="2022-08-17T11:59:00Z">
        <w:r w:rsidR="001340FB">
          <w:t xml:space="preserve">is defined in </w:t>
        </w:r>
        <w:r w:rsidR="001340FB" w:rsidRPr="00B119A8">
          <w:t>TS 26.502 [6]</w:t>
        </w:r>
        <w:r w:rsidR="001340FB">
          <w:t xml:space="preserve">, sub-clause 4.2.2 and </w:t>
        </w:r>
      </w:ins>
      <w:ins w:id="101" w:author="Thomas Stockhammer" w:date="2022-08-17T11:57:00Z">
        <w:r>
          <w:t xml:space="preserve">shows the MBS-related entities involved in providing MBS User Services delivery and control. </w:t>
        </w:r>
      </w:ins>
    </w:p>
    <w:p w14:paraId="26E0A6CE" w14:textId="71AC5334" w:rsidR="00644DD6" w:rsidRDefault="00644DD6" w:rsidP="00644DD6">
      <w:pPr>
        <w:rPr>
          <w:ins w:id="102" w:author="Thomas Stockhammer" w:date="2022-08-17T12:01:00Z"/>
          <w:rStyle w:val="normaltextrun"/>
        </w:rPr>
      </w:pPr>
      <w:ins w:id="103" w:author="Thomas Stockhammer" w:date="2022-08-17T11:57:00Z">
        <w:r>
          <w:t xml:space="preserve">The MBSF and MBSTF offer service layer functionality for sending data via MBS Sessions. The MBSF offers control plane functionality while the MBSTF offers user plane functionality. The MBSTF acts as a User Plane anchor when it </w:t>
        </w:r>
        <w:r>
          <w:lastRenderedPageBreak/>
          <w:t xml:space="preserve">sources IP multicast traffic. </w:t>
        </w:r>
      </w:ins>
      <w:ins w:id="104" w:author="Thomas Stockhammer" w:date="2022-08-17T12:00:00Z">
        <w:r w:rsidR="001340FB" w:rsidRPr="00B119A8">
          <w:t>TS 26.502 [6]</w:t>
        </w:r>
        <w:r w:rsidR="001340FB">
          <w:t>, sub-clause 4.</w:t>
        </w:r>
        <w:r w:rsidR="0017182A">
          <w:t>3.1</w:t>
        </w:r>
      </w:ins>
      <w:ins w:id="105" w:author="Thomas Stockhammer" w:date="2022-08-17T12:01:00Z">
        <w:r w:rsidR="0017182A">
          <w:t xml:space="preserve"> provides the </w:t>
        </w:r>
      </w:ins>
      <w:ins w:id="106" w:author="Thomas Stockhammer" w:date="2022-08-17T11:57:00Z">
        <w:r>
          <w:rPr>
            <w:rStyle w:val="normaltextrun"/>
          </w:rPr>
          <w:t>set of functional entities involved in supporting MBS User Services when the MBS Application Provider is deployed in the Trusted DN, including client functions in the UE.</w:t>
        </w:r>
      </w:ins>
    </w:p>
    <w:p w14:paraId="10D0939B" w14:textId="6CCE504A" w:rsidR="001C3C6D" w:rsidRDefault="001C3C6D" w:rsidP="00644DD6">
      <w:pPr>
        <w:rPr>
          <w:ins w:id="107" w:author="Thomas Stockhammer" w:date="2022-08-17T12:02:00Z"/>
          <w:rStyle w:val="normaltextrun"/>
        </w:rPr>
      </w:pPr>
      <w:ins w:id="108" w:author="Thomas Stockhammer" w:date="2022-08-17T12:01:00Z">
        <w:r>
          <w:rPr>
            <w:rStyle w:val="normaltextrun"/>
          </w:rPr>
          <w:t>As shown in Figur</w:t>
        </w:r>
      </w:ins>
      <w:ins w:id="109" w:author="Thomas Stockhammer" w:date="2022-08-17T12:02:00Z">
        <w:r>
          <w:rPr>
            <w:rStyle w:val="normaltextrun"/>
          </w:rPr>
          <w:t>e 4.3.1-1 in TS 26.502 as repeated in Figure 4-1 below</w:t>
        </w:r>
        <w:r w:rsidR="009D19B0">
          <w:rPr>
            <w:rStyle w:val="normaltextrun"/>
          </w:rPr>
          <w:t xml:space="preserve">, the </w:t>
        </w:r>
        <w:r w:rsidR="009D19B0" w:rsidRPr="009D19B0">
          <w:rPr>
            <w:rStyle w:val="normaltextrun"/>
          </w:rPr>
          <w:t>MBS User Service reference architecture</w:t>
        </w:r>
        <w:r w:rsidR="009D19B0">
          <w:rPr>
            <w:rStyle w:val="normaltextrun"/>
          </w:rPr>
          <w:t xml:space="preserve"> defines several reference points, interfaces and APIs</w:t>
        </w:r>
      </w:ins>
      <w:ins w:id="110" w:author="Thomas Stockhammer" w:date="2022-08-17T12:03:00Z">
        <w:r w:rsidR="00E81BB1">
          <w:rPr>
            <w:rStyle w:val="normaltextrun"/>
          </w:rPr>
          <w:t>, all prefixed with "MBS" in Figure 4-1. For high-level descriptions and functionalities of these reference points, please refer to TS 26.502.</w:t>
        </w:r>
      </w:ins>
    </w:p>
    <w:p w14:paraId="1B40C5B0" w14:textId="77777777" w:rsidR="001C3C6D" w:rsidRDefault="001C3C6D" w:rsidP="001C3C6D">
      <w:pPr>
        <w:pStyle w:val="TH"/>
        <w:rPr>
          <w:ins w:id="111" w:author="Thomas Stockhammer" w:date="2022-08-17T12:02:00Z"/>
        </w:rPr>
      </w:pPr>
      <w:ins w:id="112" w:author="Thomas Stockhammer" w:date="2022-08-17T12:02:00Z">
        <w:r>
          <w:rPr>
            <w:lang w:eastAsia="en-GB"/>
          </w:rPr>
          <w:object w:dxaOrig="9615" w:dyaOrig="5325" w14:anchorId="4C8B6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66.1pt" o:ole="">
              <v:imagedata r:id="rId12" o:title=""/>
            </v:shape>
            <o:OLEObject Type="Embed" ProgID="Visio.Drawing.15" ShapeID="_x0000_i1025" DrawAspect="Content" ObjectID="_1727788256" r:id="rId13"/>
          </w:object>
        </w:r>
      </w:ins>
    </w:p>
    <w:p w14:paraId="4B1A71BA" w14:textId="0DFEE927" w:rsidR="001C3C6D" w:rsidRDefault="001C3C6D" w:rsidP="001C3C6D">
      <w:pPr>
        <w:pStyle w:val="TF"/>
        <w:rPr>
          <w:ins w:id="113" w:author="Thomas Stockhammer" w:date="2022-08-17T12:02:00Z"/>
        </w:rPr>
      </w:pPr>
      <w:ins w:id="114" w:author="Thomas Stockhammer" w:date="2022-08-17T12:02:00Z">
        <w:r>
          <w:t>Figure 4-1 MBS User Service reference architecture</w:t>
        </w:r>
      </w:ins>
      <w:ins w:id="115" w:author="Thomas Stockhammer" w:date="2022-08-17T12:04:00Z">
        <w:r w:rsidR="00E81BB1">
          <w:t xml:space="preserve"> (see also TS 26</w:t>
        </w:r>
        <w:r w:rsidR="00562950">
          <w:t>.502, Figure 4.3.1-1)</w:t>
        </w:r>
      </w:ins>
    </w:p>
    <w:p w14:paraId="5089C9DB" w14:textId="19D80A9A" w:rsidR="001C3C6D" w:rsidRDefault="00FA1D5E" w:rsidP="001C3C6D">
      <w:pPr>
        <w:rPr>
          <w:ins w:id="116" w:author="Thomas Stockhammer" w:date="2022-08-17T12:05:00Z"/>
        </w:rPr>
      </w:pPr>
      <w:ins w:id="117" w:author="Thomas Stockhammer" w:date="2022-08-17T12:05:00Z">
        <w:r>
          <w:t>This specification addresses the following reference points:</w:t>
        </w:r>
      </w:ins>
    </w:p>
    <w:p w14:paraId="085DA61B" w14:textId="77777777" w:rsidR="00FA1D5E" w:rsidRDefault="00FA1D5E" w:rsidP="00FA1D5E">
      <w:pPr>
        <w:rPr>
          <w:ins w:id="118" w:author="Thomas Stockhammer" w:date="2022-08-17T12:05:00Z"/>
        </w:rPr>
      </w:pPr>
      <w:ins w:id="119" w:author="Thomas Stockhammer" w:date="2022-08-17T12:05:00Z">
        <w:r>
          <w:t>The following additional reference points are defined by the present document:</w:t>
        </w:r>
      </w:ins>
    </w:p>
    <w:p w14:paraId="0BBA214B" w14:textId="50ABBC06" w:rsidR="00FA1D5E" w:rsidRDefault="00FA1D5E" w:rsidP="00FA1D5E">
      <w:pPr>
        <w:pStyle w:val="B1"/>
        <w:rPr>
          <w:ins w:id="120" w:author="Thomas Stockhammer" w:date="2022-08-17T12:05:00Z"/>
        </w:rPr>
      </w:pPr>
      <w:ins w:id="121" w:author="Thomas Stockhammer" w:date="2022-08-17T12:05:00Z">
        <w:r>
          <w:rPr>
            <w:b/>
            <w:bCs/>
          </w:rPr>
          <w:t>-</w:t>
        </w:r>
        <w:r>
          <w:rPr>
            <w:b/>
            <w:bCs/>
          </w:rPr>
          <w:tab/>
          <w:t>MBS-4-MC:</w:t>
        </w:r>
        <w:r>
          <w:t xml:space="preserve"> Unidirectional multicast distribution of content from the MBSTF to the MBS Client.</w:t>
        </w:r>
      </w:ins>
      <w:ins w:id="122" w:author="Thomas Stockhammer" w:date="2022-08-17T12:06:00Z">
        <w:r>
          <w:t xml:space="preserve"> This is primarily addressed in clause 6 and 7 of this specification for the two delivery methods, object deli</w:t>
        </w:r>
      </w:ins>
      <w:ins w:id="123" w:author="Thomas Stockhammer" w:date="2022-08-17T12:07:00Z">
        <w:r>
          <w:t>very and packet delivery, respectively.</w:t>
        </w:r>
      </w:ins>
    </w:p>
    <w:p w14:paraId="7E9BF8A8" w14:textId="143D826D" w:rsidR="00FA1D5E" w:rsidRDefault="00FA1D5E" w:rsidP="00FA1D5E">
      <w:pPr>
        <w:pStyle w:val="B1"/>
        <w:rPr>
          <w:ins w:id="124" w:author="Thomas Stockhammer" w:date="2022-08-17T12:05:00Z"/>
        </w:rPr>
      </w:pPr>
      <w:ins w:id="125" w:author="Thomas Stockhammer" w:date="2022-08-17T12:05:00Z">
        <w:r>
          <w:rPr>
            <w:b/>
            <w:bCs/>
          </w:rPr>
          <w:t>-</w:t>
        </w:r>
        <w:r>
          <w:rPr>
            <w:b/>
            <w:bCs/>
          </w:rPr>
          <w:tab/>
          <w:t>MBS-4-UC:</w:t>
        </w:r>
        <w:r>
          <w:t xml:space="preserve"> File-based unicast repair between the MBS Client and the MBS AS.</w:t>
        </w:r>
      </w:ins>
      <w:ins w:id="126" w:author="Thomas Stockhammer" w:date="2022-08-17T12:08:00Z">
        <w:r w:rsidR="007048F9">
          <w:t xml:space="preserve"> The specification of this interface is FFS.</w:t>
        </w:r>
      </w:ins>
    </w:p>
    <w:p w14:paraId="409F50FF" w14:textId="1F6F8929" w:rsidR="00FA1D5E" w:rsidRDefault="00FA1D5E" w:rsidP="00FA1D5E">
      <w:pPr>
        <w:pStyle w:val="B1"/>
        <w:rPr>
          <w:ins w:id="127" w:author="Thomas Stockhammer" w:date="2022-08-17T12:05:00Z"/>
        </w:rPr>
      </w:pPr>
      <w:ins w:id="128" w:author="Thomas Stockhammer" w:date="2022-08-17T12:05:00Z">
        <w:r>
          <w:rPr>
            <w:b/>
            <w:bCs/>
          </w:rPr>
          <w:t>-</w:t>
        </w:r>
        <w:r>
          <w:rPr>
            <w:b/>
            <w:bCs/>
          </w:rPr>
          <w:tab/>
          <w:t>MBS-5:</w:t>
        </w:r>
        <w:r>
          <w:t xml:space="preserve"> Interactions between the MBS Client and the MBSF for the purpose of MBS control plane and service handling.</w:t>
        </w:r>
      </w:ins>
      <w:ins w:id="129" w:author="Thomas Stockhammer" w:date="2022-08-17T12:09:00Z">
        <w:r w:rsidR="006C3F21">
          <w:t xml:space="preserve"> The User service announcement is specified in clause 5 of this specification.</w:t>
        </w:r>
      </w:ins>
    </w:p>
    <w:p w14:paraId="3AF32C2A" w14:textId="6F4531F6" w:rsidR="00FA1D5E" w:rsidRDefault="00FA1D5E" w:rsidP="00FA1D5E">
      <w:pPr>
        <w:pStyle w:val="B1"/>
        <w:rPr>
          <w:ins w:id="130" w:author="Thomas Stockhammer" w:date="2022-08-17T12:05:00Z"/>
        </w:rPr>
      </w:pPr>
      <w:ins w:id="131" w:author="Thomas Stockhammer" w:date="2022-08-17T12:05:00Z">
        <w:r>
          <w:rPr>
            <w:b/>
            <w:bCs/>
          </w:rPr>
          <w:t>-</w:t>
        </w:r>
        <w:r>
          <w:rPr>
            <w:b/>
            <w:bCs/>
          </w:rPr>
          <w:tab/>
          <w:t>MBS-6:</w:t>
        </w:r>
        <w:r>
          <w:t xml:space="preserve"> API exposed by the MBS Client and used by the MBS-Aware Application to manage and control MBS User Services.</w:t>
        </w:r>
      </w:ins>
      <w:ins w:id="132" w:author="Thomas Stockhammer" w:date="2022-08-17T12:09:00Z">
        <w:r w:rsidR="006C3F21">
          <w:t xml:space="preserve"> The specification of this interface is FFS.</w:t>
        </w:r>
      </w:ins>
    </w:p>
    <w:p w14:paraId="1DF225D2" w14:textId="4C8DD584" w:rsidR="00FA1D5E" w:rsidRDefault="00FA1D5E" w:rsidP="00FA1D5E">
      <w:pPr>
        <w:pStyle w:val="B1"/>
        <w:rPr>
          <w:ins w:id="133" w:author="Thomas Stockhammer" w:date="2022-08-17T12:05:00Z"/>
        </w:rPr>
      </w:pPr>
      <w:ins w:id="134" w:author="Thomas Stockhammer" w:date="2022-08-17T12:05:00Z">
        <w:r>
          <w:rPr>
            <w:b/>
            <w:bCs/>
          </w:rPr>
          <w:t>-</w:t>
        </w:r>
        <w:r>
          <w:rPr>
            <w:b/>
            <w:bCs/>
          </w:rPr>
          <w:tab/>
          <w:t>MBS-7:</w:t>
        </w:r>
        <w:r>
          <w:t xml:space="preserve"> API exposed by the MBS Client and used by the MBS-Aware Application to receive user data information distributed using MBS User Services.</w:t>
        </w:r>
      </w:ins>
      <w:ins w:id="135" w:author="Thomas Stockhammer" w:date="2022-08-17T12:09:00Z">
        <w:r w:rsidR="006C3F21">
          <w:t xml:space="preserve"> The specification of this interface is FFS.</w:t>
        </w:r>
      </w:ins>
    </w:p>
    <w:p w14:paraId="33AA4DE8" w14:textId="6815FC6C" w:rsidR="00176004" w:rsidRPr="00176004" w:rsidRDefault="00FA1D5E">
      <w:pPr>
        <w:pStyle w:val="B1"/>
        <w:pPrChange w:id="136" w:author="Thomas Stockhammer" w:date="2022-08-17T12:05:00Z">
          <w:pPr>
            <w:pStyle w:val="Heading1"/>
          </w:pPr>
        </w:pPrChange>
      </w:pPr>
      <w:ins w:id="137" w:author="Thomas Stockhammer" w:date="2022-08-17T12:05:00Z">
        <w:r>
          <w:rPr>
            <w:b/>
            <w:bCs/>
          </w:rPr>
          <w:t>-</w:t>
        </w:r>
        <w:r>
          <w:rPr>
            <w:b/>
            <w:bCs/>
          </w:rPr>
          <w:tab/>
          <w:t>MBS-8:</w:t>
        </w:r>
        <w:r>
          <w:t xml:space="preserve"> Announcement of MBS User Services to the MBS-Aware Application by the MBS Application Provider.</w:t>
        </w:r>
      </w:ins>
      <w:ins w:id="138" w:author="Thomas Stockhammer" w:date="2022-08-17T12:09:00Z">
        <w:r w:rsidR="006C3F21">
          <w:t xml:space="preserve"> The specification of this interface outside </w:t>
        </w:r>
        <w:r w:rsidR="00B875F5">
          <w:t>the scope of current specifi</w:t>
        </w:r>
      </w:ins>
      <w:ins w:id="139" w:author="Thomas Stockhammer" w:date="2022-08-17T12:10:00Z">
        <w:r w:rsidR="00B875F5">
          <w:t>cations</w:t>
        </w:r>
      </w:ins>
      <w:ins w:id="140" w:author="Thomas Stockhammer" w:date="2022-08-17T12:09:00Z">
        <w:r w:rsidR="006C3F21">
          <w:t>.</w:t>
        </w:r>
      </w:ins>
    </w:p>
    <w:p w14:paraId="2E6EFC5E" w14:textId="4EDE43D0" w:rsidR="004C5243" w:rsidRPr="00B119A8" w:rsidRDefault="002B5109" w:rsidP="004C5243">
      <w:pPr>
        <w:pStyle w:val="Heading1"/>
      </w:pPr>
      <w:bookmarkStart w:id="141" w:name="tsgNames"/>
      <w:bookmarkStart w:id="142" w:name="_Toc96455526"/>
      <w:bookmarkStart w:id="143" w:name="_Toc103880246"/>
      <w:bookmarkEnd w:id="141"/>
      <w:r w:rsidRPr="00B119A8">
        <w:lastRenderedPageBreak/>
        <w:t>5</w:t>
      </w:r>
      <w:r w:rsidRPr="00B119A8">
        <w:tab/>
      </w:r>
      <w:r w:rsidR="004C5243" w:rsidRPr="00B119A8">
        <w:t>User Service Announcement</w:t>
      </w:r>
      <w:bookmarkEnd w:id="142"/>
      <w:bookmarkEnd w:id="143"/>
    </w:p>
    <w:p w14:paraId="19E3F70C" w14:textId="31398B85" w:rsidR="004C5243" w:rsidRPr="00B119A8" w:rsidRDefault="004C5243" w:rsidP="004C5243">
      <w:pPr>
        <w:pStyle w:val="Heading2"/>
      </w:pPr>
      <w:bookmarkStart w:id="144" w:name="_Toc96455527"/>
      <w:bookmarkStart w:id="145" w:name="_Toc103880247"/>
      <w:r w:rsidRPr="00B119A8">
        <w:t>5.1</w:t>
      </w:r>
      <w:r w:rsidRPr="00B119A8">
        <w:tab/>
        <w:t>Data model</w:t>
      </w:r>
      <w:bookmarkEnd w:id="144"/>
      <w:bookmarkEnd w:id="145"/>
    </w:p>
    <w:p w14:paraId="44C37F40" w14:textId="07153DBB" w:rsidR="00B93215" w:rsidRDefault="00B93215" w:rsidP="00B93215">
      <w:pPr>
        <w:pStyle w:val="Heading3"/>
      </w:pPr>
      <w:bookmarkStart w:id="146" w:name="_Toc96455528"/>
      <w:bookmarkStart w:id="147" w:name="_Toc103880248"/>
      <w:r>
        <w:t>5.1.1</w:t>
      </w:r>
      <w:r>
        <w:tab/>
      </w:r>
      <w:bookmarkEnd w:id="146"/>
      <w:r>
        <w:t>General</w:t>
      </w:r>
      <w:bookmarkEnd w:id="147"/>
    </w:p>
    <w:p w14:paraId="23BAD639" w14:textId="604F8D13" w:rsidR="003D1BA4" w:rsidRDefault="00B93215" w:rsidP="003D1BA4">
      <w:pPr>
        <w:rPr>
          <w:ins w:id="148" w:author="Thomas Stockhammer" w:date="2022-08-17T12:34:00Z"/>
        </w:rPr>
      </w:pPr>
      <w:r>
        <w:t xml:space="preserve">MBS User Service Announcement is needed in order to advertise MBS User Services in advance of, and potentially during, the MBS </w:t>
      </w:r>
      <w:bookmarkStart w:id="149" w:name="_Toc96455535"/>
      <w:r>
        <w:t xml:space="preserve">User Service Sessions described. </w:t>
      </w:r>
      <w:ins w:id="150" w:author="Thomas Stockhammer" w:date="2022-08-17T12:34:00Z">
        <w:r w:rsidR="003D1BA4">
          <w:t>The MBS User Service Announcement is aligned with the MBMS User Service announcement as defined in TS 26.346 [7], but it is simplified and extended for the needs of MBS.</w:t>
        </w:r>
      </w:ins>
    </w:p>
    <w:p w14:paraId="27AABBD6" w14:textId="01974AD6" w:rsidR="00482F94" w:rsidDel="003D1BA4" w:rsidRDefault="00B93215" w:rsidP="00B93215">
      <w:pPr>
        <w:rPr>
          <w:del w:id="151" w:author="Thomas Stockhammer" w:date="2022-08-17T12:34:00Z"/>
        </w:rPr>
      </w:pPr>
      <w:r>
        <w:t>The MBS User Service Sessions are described by a set of metadata documents that are delivered as described in</w:t>
      </w:r>
      <w:r w:rsidRPr="005F5B8C">
        <w:t xml:space="preserve"> clause </w:t>
      </w:r>
      <w:r>
        <w:t>4</w:t>
      </w:r>
      <w:r w:rsidRPr="005F5B8C">
        <w:t>.3.2 of TS</w:t>
      </w:r>
      <w:r>
        <w:t> </w:t>
      </w:r>
      <w:r w:rsidRPr="005F5B8C">
        <w:t>23.</w:t>
      </w:r>
      <w:r>
        <w:t>502 [3].</w:t>
      </w:r>
      <w:ins w:id="152" w:author="Thomas Stockhammer" w:date="2022-08-17T12:35:00Z">
        <w:r w:rsidR="003D1BA4">
          <w:t xml:space="preserve"> </w:t>
        </w:r>
      </w:ins>
    </w:p>
    <w:p w14:paraId="5A89C4AA" w14:textId="0F532CAA" w:rsidR="00B93215" w:rsidRDefault="00B93215" w:rsidP="00B93215">
      <w:pPr>
        <w:rPr>
          <w:ins w:id="153" w:author="Thomas Stockhammer" w:date="2022-08-17T12:36:00Z"/>
        </w:rPr>
      </w:pPr>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t>
      </w:r>
      <w:del w:id="154" w:author="Thomas Stockhammer" w:date="2022-10-05T11:44:00Z">
        <w:r w:rsidDel="00A65E8F">
          <w:delText xml:space="preserve">would </w:delText>
        </w:r>
      </w:del>
      <w:ins w:id="155" w:author="Thomas Stockhammer" w:date="2022-10-05T11:44:00Z">
        <w:r w:rsidR="00A65E8F">
          <w:t xml:space="preserve">is </w:t>
        </w:r>
      </w:ins>
      <w:del w:id="156" w:author="Thomas Stockhammer" w:date="2022-10-05T11:44:00Z">
        <w:r w:rsidDel="00A65E8F">
          <w:delText xml:space="preserve">be </w:delText>
        </w:r>
      </w:del>
      <w:r>
        <w:t xml:space="preserve">a single SDP document </w:t>
      </w:r>
      <w:r w:rsidR="003F1F8E">
        <w:t>[8]</w:t>
      </w:r>
      <w:r>
        <w:t>.</w:t>
      </w:r>
    </w:p>
    <w:p w14:paraId="78137AC2" w14:textId="5732CD90" w:rsidR="00007AE6" w:rsidDel="00007AE6" w:rsidRDefault="00007AE6" w:rsidP="00B93215">
      <w:pPr>
        <w:rPr>
          <w:del w:id="157" w:author="Thomas Stockhammer" w:date="2022-08-17T12:36:00Z"/>
        </w:rPr>
      </w:pP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 id="_x0000_i1026" type="#_x0000_t75" style="width:446.4pt;height:322.55pt" o:ole="">
            <v:imagedata r:id="rId14" o:title="" croptop="16449f" cropbottom="5585f" cropleft="3131f" cropright="17727f"/>
          </v:shape>
          <o:OLEObject Type="Embed" ProgID="PowerPoint.Slide.12" ShapeID="_x0000_i1026" DrawAspect="Content" ObjectID="_1727788257" r:id="rId15"/>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B93215">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 xml:space="preserve">An </w:t>
      </w:r>
      <w:r w:rsidRPr="00D01B53">
        <w:rPr>
          <w:i/>
          <w:iCs/>
          <w:lang w:eastAsia="ja-JP"/>
          <w:rPrChange w:id="158" w:author="Thomas Stockhammer" w:date="2022-08-17T13:53:00Z">
            <w:rPr>
              <w:lang w:eastAsia="ja-JP"/>
            </w:rPr>
          </w:rPrChange>
        </w:rPr>
        <w:t>MBS User Service Bundle Description</w:t>
      </w:r>
      <w:r>
        <w:rPr>
          <w:lang w:eastAsia="ja-JP"/>
        </w:rPr>
        <w:t xml:space="preserve"> document shall contain one or more instances of the </w:t>
      </w:r>
      <w:r w:rsidRPr="00D01B53">
        <w:rPr>
          <w:i/>
          <w:iCs/>
          <w:lang w:eastAsia="ja-JP"/>
          <w:rPrChange w:id="159" w:author="Thomas Stockhammer" w:date="2022-08-17T13:53:00Z">
            <w:rPr>
              <w:lang w:eastAsia="ja-JP"/>
            </w:rPr>
          </w:rPrChange>
        </w:rPr>
        <w:t>MBS User Service Description</w:t>
      </w:r>
      <w:r>
        <w:rPr>
          <w:lang w:eastAsia="ja-JP"/>
        </w:rPr>
        <w:t xml:space="preserve">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 xml:space="preserve">Each instance of the </w:t>
      </w:r>
      <w:r w:rsidRPr="00D01B53">
        <w:rPr>
          <w:i/>
          <w:iCs/>
          <w:lang w:eastAsia="ja-JP"/>
          <w:rPrChange w:id="160" w:author="Thomas Stockhammer" w:date="2022-08-17T13:53:00Z">
            <w:rPr>
              <w:lang w:eastAsia="ja-JP"/>
            </w:rPr>
          </w:rPrChange>
        </w:rPr>
        <w:t>MBS User Service Description</w:t>
      </w:r>
      <w:r>
        <w:rPr>
          <w:lang w:eastAsia="ja-JP"/>
        </w:rPr>
        <w:t xml:space="preserve">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 xml:space="preserve">The </w:t>
      </w:r>
      <w:r w:rsidRPr="00D01B53">
        <w:rPr>
          <w:i/>
          <w:iCs/>
          <w:lang w:eastAsia="ja-JP"/>
          <w:rPrChange w:id="161" w:author="Thomas Stockhammer" w:date="2022-08-17T13:53:00Z">
            <w:rPr>
              <w:lang w:eastAsia="ja-JP"/>
            </w:rPr>
          </w:rPrChange>
        </w:rPr>
        <w:t>MBS Distribution Session Description</w:t>
      </w:r>
      <w:r>
        <w:rPr>
          <w:lang w:eastAsia="ja-JP"/>
        </w:rPr>
        <w:t xml:space="preserve"> metadata unit</w:t>
      </w:r>
      <w:r w:rsidR="00836703">
        <w:rPr>
          <w:lang w:eastAsia="ja-JP"/>
        </w:rPr>
        <w:t xml:space="preserve"> </w:t>
      </w:r>
      <w:r>
        <w:rPr>
          <w:lang w:eastAsia="ja-JP"/>
        </w:rPr>
        <w:t xml:space="preserve">shall refer to one </w:t>
      </w:r>
      <w:r w:rsidRPr="00014A2C">
        <w:rPr>
          <w:i/>
          <w:iCs/>
          <w:lang w:eastAsia="ja-JP"/>
        </w:rPr>
        <w:t xml:space="preserve">Session Description </w:t>
      </w:r>
      <w:r w:rsidRPr="00D01B53">
        <w:rPr>
          <w:lang w:eastAsia="ja-JP"/>
          <w:rPrChange w:id="162" w:author="Thomas Stockhammer" w:date="2022-08-17T13:53:00Z">
            <w:rPr>
              <w:i/>
              <w:iCs/>
              <w:lang w:eastAsia="ja-JP"/>
            </w:rPr>
          </w:rPrChange>
        </w:rPr>
        <w:t>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 xml:space="preserve">Each </w:t>
      </w:r>
      <w:r w:rsidRPr="00D01B53">
        <w:rPr>
          <w:i/>
          <w:iCs/>
          <w:lang w:eastAsia="ja-JP"/>
          <w:rPrChange w:id="163" w:author="Thomas Stockhammer" w:date="2022-08-17T13:53:00Z">
            <w:rPr>
              <w:lang w:eastAsia="ja-JP"/>
            </w:rPr>
          </w:rPrChange>
        </w:rPr>
        <w:t>MBS Distribution Session Description</w:t>
      </w:r>
      <w:r>
        <w:rPr>
          <w:lang w:eastAsia="ja-JP"/>
        </w:rPr>
        <w:t xml:space="preserve">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1B23E2B6" w14:textId="77777777" w:rsidR="00016786" w:rsidRDefault="00B93215" w:rsidP="00B93215">
      <w:pPr>
        <w:keepNext/>
        <w:keepLines/>
        <w:rPr>
          <w:ins w:id="164" w:author="Thomas Stockhammer" w:date="2022-10-20T16:07:00Z"/>
          <w:lang w:eastAsia="ja-JP"/>
        </w:rPr>
      </w:pPr>
      <w:r>
        <w:rPr>
          <w:lang w:eastAsia="ja-JP"/>
        </w:rPr>
        <w:t xml:space="preserve">Each instance of the </w:t>
      </w:r>
      <w:r w:rsidRPr="00D01B53">
        <w:rPr>
          <w:i/>
          <w:iCs/>
          <w:lang w:eastAsia="ja-JP"/>
          <w:rPrChange w:id="165" w:author="Thomas Stockhammer" w:date="2022-08-17T13:54:00Z">
            <w:rPr>
              <w:lang w:eastAsia="ja-JP"/>
            </w:rPr>
          </w:rPrChange>
        </w:rPr>
        <w:t>MBS User Service Description</w:t>
      </w:r>
      <w:r>
        <w:rPr>
          <w:lang w:eastAsia="ja-JP"/>
        </w:rPr>
        <w:t xml:space="preserve">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sidRPr="00D01B53">
        <w:rPr>
          <w:i/>
          <w:iCs/>
          <w:lang w:eastAsia="ja-JP"/>
          <w:rPrChange w:id="166" w:author="Thomas Stockhammer" w:date="2022-08-17T13:54:00Z">
            <w:rPr>
              <w:lang w:eastAsia="ja-JP"/>
            </w:rPr>
          </w:rPrChange>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t>
      </w:r>
      <w:commentRangeStart w:id="167"/>
      <w:r w:rsidR="00D663EF">
        <w:rPr>
          <w:lang w:eastAsia="ja-JP"/>
        </w:rPr>
        <w:t xml:space="preserve">When multiple </w:t>
      </w:r>
      <w:r w:rsidR="00D663EF" w:rsidRPr="008D1748">
        <w:rPr>
          <w:lang w:eastAsia="ja-JP"/>
        </w:rPr>
        <w:t>Application Service Entry Point</w:t>
      </w:r>
      <w:r w:rsidR="00D663EF" w:rsidRPr="00B66FA8">
        <w:rPr>
          <w:lang w:eastAsia="ja-JP"/>
        </w:rPr>
        <w:t xml:space="preserve"> </w:t>
      </w:r>
      <w:r w:rsidR="00D663EF">
        <w:rPr>
          <w:lang w:eastAsia="ja-JP"/>
        </w:rPr>
        <w:t xml:space="preserve">documents are referenced, an MBS Client </w:t>
      </w:r>
      <w:del w:id="168" w:author="Thomas Stockhammer" w:date="2022-10-20T16:03:00Z">
        <w:r w:rsidR="00D663EF" w:rsidDel="008D1748">
          <w:rPr>
            <w:lang w:eastAsia="ja-JP"/>
          </w:rPr>
          <w:delText xml:space="preserve">shall </w:delText>
        </w:r>
      </w:del>
      <w:ins w:id="169" w:author="Thomas Stockhammer" w:date="2022-10-20T16:03:00Z">
        <w:r w:rsidR="008D1748">
          <w:rPr>
            <w:lang w:eastAsia="ja-JP"/>
          </w:rPr>
          <w:t>may</w:t>
        </w:r>
        <w:r w:rsidR="008D1748">
          <w:rPr>
            <w:lang w:eastAsia="ja-JP"/>
          </w:rPr>
          <w:t xml:space="preserve"> </w:t>
        </w:r>
      </w:ins>
      <w:r w:rsidR="00D663EF">
        <w:rPr>
          <w:lang w:eastAsia="ja-JP"/>
        </w:rPr>
        <w:t>select only one on the basis of a distinct MIME content type indicated in the Application Service Description</w:t>
      </w:r>
      <w:ins w:id="170" w:author="Thomas Stockhammer" w:date="2022-10-20T16:07:00Z">
        <w:r w:rsidR="00016786">
          <w:rPr>
            <w:lang w:eastAsia="ja-JP"/>
          </w:rPr>
          <w:t>.</w:t>
        </w:r>
      </w:ins>
      <w:ins w:id="171" w:author="Thomas Stockhammer" w:date="2022-10-20T16:03:00Z">
        <w:r w:rsidR="00C5526F">
          <w:rPr>
            <w:lang w:eastAsia="ja-JP"/>
          </w:rPr>
          <w:t xml:space="preserve"> </w:t>
        </w:r>
      </w:ins>
    </w:p>
    <w:p w14:paraId="4ED473EB" w14:textId="3D0E8B9A" w:rsidR="00B93215" w:rsidRDefault="00016786" w:rsidP="0019355B">
      <w:pPr>
        <w:pStyle w:val="NO"/>
        <w:rPr>
          <w:lang w:eastAsia="ja-JP"/>
        </w:rPr>
        <w:pPrChange w:id="172" w:author="Thomas Stockhammer" w:date="2022-10-20T16:09:00Z">
          <w:pPr>
            <w:keepNext/>
            <w:keepLines/>
          </w:pPr>
        </w:pPrChange>
      </w:pPr>
      <w:ins w:id="173" w:author="Thomas Stockhammer" w:date="2022-10-20T16:07:00Z">
        <w:r>
          <w:rPr>
            <w:lang w:eastAsia="ja-JP"/>
          </w:rPr>
          <w:t>NOTE: Whether one or multiple application</w:t>
        </w:r>
      </w:ins>
      <w:ins w:id="174" w:author="Thomas Stockhammer" w:date="2022-10-20T16:15:00Z">
        <w:r w:rsidR="002B463C">
          <w:rPr>
            <w:lang w:eastAsia="ja-JP"/>
          </w:rPr>
          <w:t xml:space="preserve"> service documents are processed, depends</w:t>
        </w:r>
      </w:ins>
      <w:ins w:id="175" w:author="Thomas Stockhammer" w:date="2022-10-20T16:19:00Z">
        <w:r w:rsidR="008C0F6A">
          <w:rPr>
            <w:lang w:eastAsia="ja-JP"/>
          </w:rPr>
          <w:t xml:space="preserve"> whether the MBS client service for example </w:t>
        </w:r>
      </w:ins>
      <w:ins w:id="176" w:author="Thomas Stockhammer" w:date="2022-10-20T16:03:00Z">
        <w:r w:rsidR="00C5526F">
          <w:rPr>
            <w:lang w:eastAsia="ja-JP"/>
          </w:rPr>
          <w:t>multiple clients requiring different entry point documents</w:t>
        </w:r>
      </w:ins>
      <w:ins w:id="177" w:author="Thomas Stockhammer" w:date="2022-10-20T16:19:00Z">
        <w:r w:rsidR="008C0F6A">
          <w:rPr>
            <w:lang w:eastAsia="ja-JP"/>
          </w:rPr>
          <w:t xml:space="preserve"> or not</w:t>
        </w:r>
      </w:ins>
      <w:r w:rsidR="00D663EF">
        <w:rPr>
          <w:lang w:eastAsia="ja-JP"/>
        </w:rPr>
        <w:t>.</w:t>
      </w:r>
      <w:commentRangeEnd w:id="167"/>
      <w:r w:rsidR="000D411D">
        <w:rPr>
          <w:rStyle w:val="CommentReference"/>
          <w:rFonts w:eastAsiaTheme="minorEastAsia"/>
        </w:rPr>
        <w:commentReference w:id="167"/>
      </w:r>
    </w:p>
    <w:p w14:paraId="476FDE6E" w14:textId="034315DE" w:rsidR="00B93215" w:rsidRDefault="00B93215" w:rsidP="00B93215">
      <w:pPr>
        <w:keepNext/>
        <w:keepLines/>
        <w:rPr>
          <w:lang w:eastAsia="ja-JP"/>
        </w:rPr>
      </w:pPr>
      <w:r>
        <w:rPr>
          <w:lang w:eastAsia="ja-JP"/>
        </w:rPr>
        <w:t xml:space="preserve">Each instance of the </w:t>
      </w:r>
      <w:r w:rsidRPr="000B244B">
        <w:rPr>
          <w:i/>
          <w:iCs/>
          <w:lang w:eastAsia="ja-JP"/>
          <w:rPrChange w:id="178" w:author="Thomas Stockhammer" w:date="2022-08-17T13:54:00Z">
            <w:rPr>
              <w:lang w:eastAsia="ja-JP"/>
            </w:rPr>
          </w:rPrChange>
        </w:rPr>
        <w:t>MBS User Service Description</w:t>
      </w:r>
      <w:r>
        <w:rPr>
          <w:lang w:eastAsia="ja-JP"/>
        </w:rPr>
        <w:t xml:space="preserve">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w:t>
      </w:r>
      <w:r w:rsidRPr="000B244B">
        <w:rPr>
          <w:i/>
          <w:iCs/>
          <w:lang w:eastAsia="ja-JP"/>
          <w:rPrChange w:id="179" w:author="Thomas Stockhammer" w:date="2022-08-17T13:54:00Z">
            <w:rPr>
              <w:lang w:eastAsia="ja-JP"/>
            </w:rPr>
          </w:rPrChange>
        </w:rPr>
        <w:t xml:space="preserve">MBS </w:t>
      </w:r>
      <w:r w:rsidR="00836703" w:rsidRPr="000B244B">
        <w:rPr>
          <w:i/>
          <w:iCs/>
          <w:lang w:eastAsia="ja-JP"/>
          <w:rPrChange w:id="180" w:author="Thomas Stockhammer" w:date="2022-08-17T13:54:00Z">
            <w:rPr>
              <w:lang w:eastAsia="ja-JP"/>
            </w:rPr>
          </w:rPrChange>
        </w:rPr>
        <w:t>S</w:t>
      </w:r>
      <w:r w:rsidRPr="000B244B">
        <w:rPr>
          <w:i/>
          <w:iCs/>
          <w:lang w:eastAsia="ja-JP"/>
          <w:rPrChange w:id="181" w:author="Thomas Stockhammer" w:date="2022-08-17T13:54:00Z">
            <w:rPr>
              <w:lang w:eastAsia="ja-JP"/>
            </w:rPr>
          </w:rPrChange>
        </w:rPr>
        <w:t>chedule Description</w:t>
      </w:r>
      <w:r>
        <w:rPr>
          <w:lang w:eastAsia="ja-JP"/>
        </w:rPr>
        <w:t xml:space="preserve"> shall refer to a </w:t>
      </w:r>
      <w:r w:rsidRPr="00014A2C">
        <w:rPr>
          <w:i/>
          <w:iCs/>
          <w:lang w:eastAsia="ja-JP"/>
        </w:rPr>
        <w:t>Schedule Description document</w:t>
      </w:r>
      <w:r>
        <w:rPr>
          <w:lang w:eastAsia="ja-JP"/>
        </w:rPr>
        <w:t xml:space="preserve">, and the UE can expect to receive MBS User Service data during the time periods described in the </w:t>
      </w:r>
      <w:r w:rsidRPr="000B244B">
        <w:rPr>
          <w:i/>
          <w:iCs/>
          <w:lang w:eastAsia="ja-JP"/>
          <w:rPrChange w:id="182" w:author="Thomas Stockhammer" w:date="2022-08-17T13:54:00Z">
            <w:rPr>
              <w:lang w:eastAsia="ja-JP"/>
            </w:rPr>
          </w:rPrChange>
        </w:rPr>
        <w:t>Schedule Description</w:t>
      </w:r>
      <w:r>
        <w:rPr>
          <w:lang w:eastAsia="ja-JP"/>
        </w:rPr>
        <w:t xml:space="preserve"> document.</w:t>
      </w:r>
    </w:p>
    <w:p w14:paraId="29B4F68F" w14:textId="77777777" w:rsidR="00B93215" w:rsidRDefault="00B93215" w:rsidP="00B9321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6284180C" w14:textId="3B035262" w:rsidR="004C5243" w:rsidRPr="00B119A8" w:rsidRDefault="004C5243" w:rsidP="004C5243">
      <w:pPr>
        <w:pStyle w:val="Heading2"/>
      </w:pPr>
      <w:bookmarkStart w:id="183" w:name="_Toc103880249"/>
      <w:r w:rsidRPr="00B119A8">
        <w:t>5.2</w:t>
      </w:r>
      <w:r w:rsidRPr="00B119A8">
        <w:tab/>
        <w:t>Semantics</w:t>
      </w:r>
      <w:bookmarkEnd w:id="183"/>
    </w:p>
    <w:p w14:paraId="56F06FA4" w14:textId="5F4265C7" w:rsidR="00B719E3" w:rsidRDefault="00B719E3" w:rsidP="00B719E3">
      <w:pPr>
        <w:pStyle w:val="Heading3"/>
      </w:pPr>
      <w:bookmarkStart w:id="184" w:name="_Toc103880250"/>
      <w:bookmarkStart w:id="185" w:name="_Toc96455536"/>
      <w:bookmarkEnd w:id="149"/>
      <w:r>
        <w:t>5.2.1</w:t>
      </w:r>
      <w:r>
        <w:tab/>
        <w:t>General</w:t>
      </w:r>
      <w:bookmarkEnd w:id="184"/>
    </w:p>
    <w:p w14:paraId="60F7D76B" w14:textId="4AC29451" w:rsidR="00B719E3" w:rsidRDefault="00B719E3" w:rsidP="00014A2C">
      <w:pPr>
        <w:rPr>
          <w:ins w:id="186" w:author="Thomas Stockhammer" w:date="2022-08-17T14:13:00Z"/>
        </w:rPr>
      </w:pPr>
      <w:r>
        <w:t>The following description in this clause presumes XML</w:t>
      </w:r>
      <w:r w:rsidR="00AE47B4">
        <w:t xml:space="preserve"> </w:t>
      </w:r>
      <w:r>
        <w:t>encoding of the metadata units comprising the MBS User Service Announcement.</w:t>
      </w:r>
      <w:ins w:id="187" w:author="Thomas Stockhammer" w:date="2022-08-17T14:12:00Z">
        <w:r w:rsidR="0044575B">
          <w:t xml:space="preserve"> </w:t>
        </w:r>
      </w:ins>
    </w:p>
    <w:p w14:paraId="65E786F4" w14:textId="68C25450" w:rsidR="00D4412C" w:rsidRDefault="00D4412C" w:rsidP="00D4412C">
      <w:pPr>
        <w:pStyle w:val="BodyText"/>
        <w:rPr>
          <w:ins w:id="188" w:author="Thomas Stockhammer" w:date="2022-08-17T14:13:00Z"/>
          <w:rFonts w:eastAsia="MS Mincho"/>
          <w:szCs w:val="24"/>
        </w:rPr>
      </w:pPr>
      <w:ins w:id="189" w:author="Thomas Stockhammer" w:date="2022-08-17T14:13:00Z">
        <w:r>
          <w:rPr>
            <w:rFonts w:eastAsia="MS Mincho"/>
            <w:szCs w:val="24"/>
          </w:rPr>
          <w:t xml:space="preserve">The </w:t>
        </w:r>
      </w:ins>
      <w:ins w:id="190" w:author="Thomas Stockhammer" w:date="2022-08-17T14:14:00Z">
        <w:r>
          <w:t>MBS User Service Announcement</w:t>
        </w:r>
        <w:r>
          <w:rPr>
            <w:rFonts w:eastAsia="MS Mincho"/>
            <w:szCs w:val="24"/>
          </w:rPr>
          <w:t xml:space="preserve"> </w:t>
        </w:r>
      </w:ins>
      <w:ins w:id="191" w:author="Thomas Stockhammer" w:date="2022-08-17T14:13:00Z">
        <w:r>
          <w:rPr>
            <w:rFonts w:eastAsia="MS Mincho"/>
            <w:szCs w:val="24"/>
          </w:rPr>
          <w:t xml:space="preserve">is an XML document that shall be formatted according to the XML schema provided </w:t>
        </w:r>
      </w:ins>
      <w:ins w:id="192" w:author="Thomas Stockhammer" w:date="2022-08-17T14:14:00Z">
        <w:r>
          <w:rPr>
            <w:rFonts w:eastAsia="MS Mincho"/>
            <w:szCs w:val="24"/>
          </w:rPr>
          <w:t>in Annex A</w:t>
        </w:r>
      </w:ins>
      <w:ins w:id="193" w:author="Thomas Stockhammer" w:date="2022-08-17T14:13:00Z">
        <w:r>
          <w:rPr>
            <w:rFonts w:eastAsia="MS Mincho"/>
            <w:szCs w:val="24"/>
          </w:rPr>
          <w:t xml:space="preserve">. </w:t>
        </w:r>
      </w:ins>
    </w:p>
    <w:p w14:paraId="7E3137F2" w14:textId="4AAA22AA" w:rsidR="00D4412C" w:rsidRDefault="00D4412C" w:rsidP="00D4412C">
      <w:pPr>
        <w:pStyle w:val="BodyText"/>
        <w:rPr>
          <w:ins w:id="194" w:author="Thomas Stockhammer" w:date="2022-08-17T14:13:00Z"/>
          <w:rFonts w:eastAsia="MS Mincho"/>
          <w:szCs w:val="24"/>
        </w:rPr>
      </w:pPr>
      <w:ins w:id="195" w:author="Thomas Stockhammer" w:date="2022-08-17T14:13:00Z">
        <w:r>
          <w:rPr>
            <w:rFonts w:eastAsia="MS Mincho"/>
            <w:szCs w:val="24"/>
          </w:rPr>
          <w:t xml:space="preserve">The extension of the DASH XML schema (as provided </w:t>
        </w:r>
      </w:ins>
      <w:ins w:id="196" w:author="Thomas Stockhammer" w:date="2022-08-17T14:14:00Z">
        <w:r>
          <w:rPr>
            <w:rFonts w:eastAsia="MS Mincho"/>
            <w:szCs w:val="24"/>
          </w:rPr>
          <w:t>in Annex A</w:t>
        </w:r>
      </w:ins>
      <w:ins w:id="197" w:author="Thomas Stockhammer" w:date="2022-08-17T14:13:00Z">
        <w:r>
          <w:rPr>
            <w:rFonts w:eastAsia="MS Mincho"/>
            <w:szCs w:val="24"/>
          </w:rPr>
          <w:t xml:space="preserve">), in particular the addition of XML attributes or elements in the DASH namespace, is reserved to ISO/IEC. Elements and attributes that have been added to the namespace compared to earlier revisions of this document are documented in </w:t>
        </w:r>
        <w:r w:rsidRPr="00324689">
          <w:rPr>
            <w:rFonts w:eastAsia="MS Mincho"/>
            <w:szCs w:val="24"/>
            <w:highlight w:val="yellow"/>
            <w:rPrChange w:id="198" w:author="Thomas Stockhammer" w:date="2022-08-17T14:14:00Z">
              <w:rPr>
                <w:rFonts w:eastAsia="MS Mincho"/>
                <w:szCs w:val="24"/>
              </w:rPr>
            </w:rPrChange>
          </w:rPr>
          <w:t>subclause</w:t>
        </w:r>
      </w:ins>
      <w:ins w:id="199" w:author="Thomas Stockhammer" w:date="2022-08-17T14:14:00Z">
        <w:r w:rsidR="00324689" w:rsidRPr="00324689">
          <w:rPr>
            <w:rFonts w:eastAsia="MS Mincho"/>
            <w:szCs w:val="24"/>
            <w:highlight w:val="yellow"/>
            <w:rPrChange w:id="200" w:author="Thomas Stockhammer" w:date="2022-08-17T14:14:00Z">
              <w:rPr>
                <w:rFonts w:eastAsia="MS Mincho"/>
                <w:szCs w:val="24"/>
              </w:rPr>
            </w:rPrChange>
          </w:rPr>
          <w:t xml:space="preserve"> XXX</w:t>
        </w:r>
      </w:ins>
      <w:ins w:id="201" w:author="Thomas Stockhammer" w:date="2022-08-17T14:13:00Z">
        <w:r>
          <w:rPr>
            <w:rFonts w:eastAsia="MS Mincho"/>
            <w:szCs w:val="24"/>
          </w:rPr>
          <w:t>.</w:t>
        </w:r>
      </w:ins>
    </w:p>
    <w:p w14:paraId="413C420A" w14:textId="022E03A5" w:rsidR="00D4412C" w:rsidRDefault="00D4412C" w:rsidP="00D4412C">
      <w:pPr>
        <w:pStyle w:val="BodyText"/>
        <w:rPr>
          <w:ins w:id="202" w:author="Thomas Stockhammer" w:date="2022-08-17T14:13:00Z"/>
          <w:rFonts w:eastAsia="MS Mincho"/>
          <w:szCs w:val="24"/>
        </w:rPr>
      </w:pPr>
      <w:ins w:id="203" w:author="Thomas Stockhammer" w:date="2022-08-17T14:13:00Z">
        <w:r>
          <w:rPr>
            <w:rFonts w:eastAsia="MS Mincho"/>
            <w:szCs w:val="24"/>
          </w:rPr>
          <w:t xml:space="preserve">The MPD shall be authored such that, after XML attributes or elements in the DASH namespace but not in the XML schema documented </w:t>
        </w:r>
      </w:ins>
      <w:ins w:id="204" w:author="Thomas Stockhammer" w:date="2022-08-17T14:15:00Z">
        <w:r w:rsidR="00324689">
          <w:rPr>
            <w:rFonts w:eastAsia="MS Mincho"/>
            <w:szCs w:val="24"/>
          </w:rPr>
          <w:t xml:space="preserve">in Annex A </w:t>
        </w:r>
      </w:ins>
      <w:ins w:id="205" w:author="Thomas Stockhammer" w:date="2022-08-17T14:13:00Z">
        <w:r>
          <w:rPr>
            <w:rFonts w:eastAsia="MS Mincho"/>
            <w:szCs w:val="24"/>
          </w:rPr>
          <w:t>are removed, the result is a valid XML document formatted according to that schema and that conforms to this document.</w:t>
        </w:r>
      </w:ins>
    </w:p>
    <w:p w14:paraId="3FBE4EAD" w14:textId="7EA1DD6E" w:rsidR="00D4412C" w:rsidRDefault="00D4412C" w:rsidP="00D4412C">
      <w:pPr>
        <w:pStyle w:val="BodyText"/>
        <w:rPr>
          <w:ins w:id="206" w:author="Thomas Stockhammer" w:date="2022-08-17T14:13:00Z"/>
          <w:rFonts w:eastAsia="MS Mincho"/>
          <w:szCs w:val="24"/>
        </w:rPr>
      </w:pPr>
      <w:ins w:id="207" w:author="Thomas Stockhammer" w:date="2022-08-17T14:13:00Z">
        <w:r>
          <w:rPr>
            <w:rFonts w:eastAsia="MS Mincho"/>
            <w:szCs w:val="24"/>
          </w:rPr>
          <w:t xml:space="preserve">In addition, the MPD shall be authored such that, after XML attributes or elements in the other namespaces than the namespace </w:t>
        </w:r>
      </w:ins>
      <w:ins w:id="208" w:author="Thomas Stockhammer" w:date="2022-08-17T14:15:00Z">
        <w:r w:rsidR="004D574E">
          <w:rPr>
            <w:rFonts w:eastAsia="MS Mincho"/>
            <w:szCs w:val="24"/>
          </w:rPr>
          <w:t xml:space="preserve">defined in this document </w:t>
        </w:r>
      </w:ins>
      <w:ins w:id="209" w:author="Thomas Stockhammer" w:date="2022-08-17T14:13:00Z">
        <w:r>
          <w:rPr>
            <w:rFonts w:eastAsia="MS Mincho"/>
            <w:szCs w:val="24"/>
          </w:rPr>
          <w:t>are removed, the result is a valid XML document formatted according to that schema and that conforms to this document.</w:t>
        </w:r>
      </w:ins>
    </w:p>
    <w:p w14:paraId="02DD22E9" w14:textId="5BEE33B9" w:rsidR="00D4412C" w:rsidRDefault="00D4412C">
      <w:pPr>
        <w:pStyle w:val="NO"/>
        <w:rPr>
          <w:ins w:id="210" w:author="Thomas Stockhammer" w:date="2022-08-17T14:13:00Z"/>
          <w:rFonts w:eastAsia="MS Mincho"/>
        </w:rPr>
        <w:pPrChange w:id="211" w:author="Thomas Stockhammer" w:date="2022-08-17T14:15:00Z">
          <w:pPr>
            <w:pStyle w:val="Noteindentcontinued"/>
          </w:pPr>
        </w:pPrChange>
      </w:pPr>
      <w:ins w:id="212" w:author="Thomas Stockhammer" w:date="2022-08-17T14:13:00Z">
        <w:r>
          <w:rPr>
            <w:rFonts w:eastAsia="MS Mincho"/>
          </w:rPr>
          <w:t>NOTE 2</w:t>
        </w:r>
        <w:r>
          <w:rPr>
            <w:rFonts w:eastAsia="MS Mincho"/>
          </w:rPr>
          <w:tab/>
          <w:t xml:space="preserve">Based on the last two paragraphs, if </w:t>
        </w:r>
      </w:ins>
      <w:ins w:id="213" w:author="Thomas Stockhammer" w:date="2022-08-17T14:15:00Z">
        <w:r w:rsidR="004D574E">
          <w:rPr>
            <w:rFonts w:eastAsia="MS Mincho"/>
          </w:rPr>
          <w:t>MBS</w:t>
        </w:r>
      </w:ins>
      <w:ins w:id="214" w:author="Thomas Stockhammer" w:date="2022-08-17T14:13:00Z">
        <w:r>
          <w:rPr>
            <w:rFonts w:eastAsia="MS Mincho"/>
          </w:rPr>
          <w:t xml:space="preserve"> Clients remove all XML attributes and elements from the </w:t>
        </w:r>
      </w:ins>
      <w:ins w:id="215" w:author="Thomas Stockhammer" w:date="2022-08-17T14:15:00Z">
        <w:r w:rsidR="004D574E">
          <w:rPr>
            <w:rFonts w:eastAsia="MS Mincho"/>
          </w:rPr>
          <w:t>User Service Description</w:t>
        </w:r>
      </w:ins>
      <w:ins w:id="216" w:author="Thomas Stockhammer" w:date="2022-08-17T14:13:00Z">
        <w:r>
          <w:rPr>
            <w:rFonts w:eastAsia="MS Mincho"/>
          </w:rPr>
          <w:t xml:space="preserve"> in the namespace and in other namespaces that are not in the XML schema documented </w:t>
        </w:r>
      </w:ins>
      <w:ins w:id="217" w:author="Thomas Stockhammer" w:date="2022-08-17T14:16:00Z">
        <w:r w:rsidR="004D574E">
          <w:rPr>
            <w:rFonts w:eastAsia="MS Mincho"/>
          </w:rPr>
          <w:t>in Annex A</w:t>
        </w:r>
      </w:ins>
      <w:ins w:id="218" w:author="Thomas Stockhammer" w:date="2022-08-17T14:13:00Z">
        <w:r>
          <w:rPr>
            <w:rFonts w:eastAsia="MS Mincho"/>
          </w:rPr>
          <w:t xml:space="preserve">, the </w:t>
        </w:r>
      </w:ins>
      <w:ins w:id="219" w:author="Thomas Stockhammer" w:date="2022-08-17T14:16:00Z">
        <w:r w:rsidR="004D574E">
          <w:rPr>
            <w:rFonts w:eastAsia="MS Mincho"/>
          </w:rPr>
          <w:t>User Service Description document</w:t>
        </w:r>
      </w:ins>
      <w:ins w:id="220" w:author="Thomas Stockhammer" w:date="2022-08-17T14:13:00Z">
        <w:r>
          <w:rPr>
            <w:rFonts w:eastAsia="MS Mincho"/>
          </w:rPr>
          <w:t xml:space="preserve"> results in a valid XML document which complies with this document. </w:t>
        </w:r>
      </w:ins>
    </w:p>
    <w:p w14:paraId="19B662F3" w14:textId="5BC1F550" w:rsidR="00D4412C" w:rsidRDefault="00D4412C" w:rsidP="00D4412C">
      <w:pPr>
        <w:pStyle w:val="BodyText"/>
        <w:rPr>
          <w:ins w:id="221" w:author="Thomas Stockhammer" w:date="2022-08-17T14:13:00Z"/>
          <w:rFonts w:eastAsia="MS Mincho"/>
          <w:szCs w:val="24"/>
        </w:rPr>
      </w:pPr>
      <w:ins w:id="222" w:author="Thomas Stockhammer" w:date="2022-08-17T14:13:00Z">
        <w:r>
          <w:rPr>
            <w:rFonts w:eastAsia="MS Mincho"/>
            <w:szCs w:val="24"/>
          </w:rPr>
          <w:t xml:space="preserve">The MIME type of the </w:t>
        </w:r>
      </w:ins>
      <w:ins w:id="223" w:author="Thomas Stockhammer" w:date="2022-08-17T14:16:00Z">
        <w:r w:rsidR="00307C7F">
          <w:rPr>
            <w:rFonts w:eastAsia="MS Mincho"/>
            <w:szCs w:val="24"/>
          </w:rPr>
          <w:t>M</w:t>
        </w:r>
      </w:ins>
      <w:ins w:id="224" w:author="Thomas Stockhammer" w:date="2022-08-17T14:17:00Z">
        <w:r w:rsidR="00307C7F">
          <w:rPr>
            <w:rFonts w:eastAsia="MS Mincho"/>
            <w:szCs w:val="24"/>
          </w:rPr>
          <w:t xml:space="preserve">BS </w:t>
        </w:r>
      </w:ins>
      <w:ins w:id="225" w:author="Thomas Stockhammer" w:date="2022-08-17T14:16:00Z">
        <w:r w:rsidR="00307C7F">
          <w:rPr>
            <w:rFonts w:eastAsia="MS Mincho"/>
            <w:szCs w:val="24"/>
          </w:rPr>
          <w:t>User Service Description</w:t>
        </w:r>
      </w:ins>
      <w:ins w:id="226" w:author="Thomas Stockhammer" w:date="2022-08-17T14:13:00Z">
        <w:r>
          <w:rPr>
            <w:rFonts w:eastAsia="MS Mincho"/>
            <w:szCs w:val="24"/>
          </w:rPr>
          <w:t xml:space="preserve"> document is defined </w:t>
        </w:r>
      </w:ins>
      <w:ins w:id="227" w:author="Thomas Stockhammer" w:date="2022-08-17T14:17:00Z">
        <w:r w:rsidR="00B64D7E">
          <w:rPr>
            <w:rFonts w:eastAsia="MS Mincho"/>
            <w:szCs w:val="24"/>
          </w:rPr>
          <w:t xml:space="preserve">in </w:t>
        </w:r>
        <w:r w:rsidR="00B64D7E" w:rsidRPr="00B64D7E">
          <w:rPr>
            <w:rFonts w:eastAsia="MS Mincho"/>
            <w:szCs w:val="24"/>
            <w:highlight w:val="yellow"/>
            <w:rPrChange w:id="228" w:author="Thomas Stockhammer" w:date="2022-08-17T14:17:00Z">
              <w:rPr>
                <w:rFonts w:eastAsia="MS Mincho"/>
                <w:szCs w:val="24"/>
              </w:rPr>
            </w:rPrChange>
          </w:rPr>
          <w:t>Annex C</w:t>
        </w:r>
      </w:ins>
      <w:ins w:id="229" w:author="Thomas Stockhammer" w:date="2022-08-17T14:13:00Z">
        <w:r>
          <w:rPr>
            <w:rFonts w:eastAsia="MS Mincho"/>
            <w:szCs w:val="24"/>
          </w:rPr>
          <w:t>.</w:t>
        </w:r>
      </w:ins>
    </w:p>
    <w:p w14:paraId="04FEB642" w14:textId="117B4338" w:rsidR="00D4412C" w:rsidRDefault="00D4412C" w:rsidP="00D4412C">
      <w:pPr>
        <w:pStyle w:val="BodyText"/>
        <w:rPr>
          <w:ins w:id="230" w:author="Thomas Stockhammer" w:date="2022-08-17T14:13:00Z"/>
          <w:rFonts w:eastAsia="MS Mincho"/>
          <w:szCs w:val="24"/>
        </w:rPr>
      </w:pPr>
      <w:ins w:id="231" w:author="Thomas Stockhammer" w:date="2022-08-17T14:13:00Z">
        <w:r>
          <w:rPr>
            <w:rFonts w:eastAsia="MS Mincho"/>
            <w:szCs w:val="24"/>
          </w:rPr>
          <w:t xml:space="preserve">The encoding of the </w:t>
        </w:r>
      </w:ins>
      <w:ins w:id="232" w:author="Thomas Stockhammer" w:date="2022-08-17T14:18:00Z">
        <w:r w:rsidR="00B64D7E">
          <w:rPr>
            <w:rFonts w:eastAsia="MS Mincho"/>
            <w:szCs w:val="24"/>
          </w:rPr>
          <w:t>MBS User Service Description document</w:t>
        </w:r>
      </w:ins>
      <w:ins w:id="233" w:author="Thomas Stockhammer" w:date="2022-08-17T14:13:00Z">
        <w:r>
          <w:rPr>
            <w:rFonts w:eastAsia="MS Mincho"/>
            <w:szCs w:val="24"/>
          </w:rPr>
          <w:t xml:space="preserve"> shall be UTF-8 as defined i</w:t>
        </w:r>
      </w:ins>
      <w:ins w:id="234" w:author="Thomas Stockhammer" w:date="2022-08-17T14:17:00Z">
        <w:r w:rsidR="00B64D7E">
          <w:rPr>
            <w:rFonts w:eastAsia="MS Mincho"/>
            <w:szCs w:val="24"/>
          </w:rPr>
          <w:t xml:space="preserve">n </w:t>
        </w:r>
        <w:r w:rsidR="00B64D7E" w:rsidRPr="00B64D7E">
          <w:rPr>
            <w:rFonts w:eastAsia="MS Mincho"/>
            <w:szCs w:val="24"/>
          </w:rPr>
          <w:t>IETF RFC 3629</w:t>
        </w:r>
        <w:r w:rsidR="00B64D7E">
          <w:rPr>
            <w:rFonts w:eastAsia="MS Mincho"/>
            <w:szCs w:val="24"/>
          </w:rPr>
          <w:t xml:space="preserve"> [X]</w:t>
        </w:r>
      </w:ins>
      <w:ins w:id="235" w:author="Thomas Stockhammer" w:date="2022-08-17T14:13:00Z">
        <w:r>
          <w:t>. All data provided in extension namespaces shall be UTF-8 as defined in IETF RFC 3629. If binary data needs to be added, it shall be included in Base64 as described in IETF RFC 4648 within a UT</w:t>
        </w:r>
        <w:r>
          <w:rPr>
            <w:rFonts w:eastAsia="MS Mincho"/>
            <w:szCs w:val="24"/>
          </w:rPr>
          <w:t>F-8 encoded element with a proper name space or identifier, such that an XML parser knows how to process or ignore it.</w:t>
        </w:r>
      </w:ins>
    </w:p>
    <w:p w14:paraId="28FFC878" w14:textId="618E5EB4" w:rsidR="00D4412C" w:rsidDel="00B64D7E" w:rsidRDefault="00D4412C" w:rsidP="00D4412C">
      <w:pPr>
        <w:rPr>
          <w:del w:id="236" w:author="Thomas Stockhammer" w:date="2022-08-17T14:18:00Z"/>
        </w:rPr>
      </w:pPr>
    </w:p>
    <w:p w14:paraId="356B5A06" w14:textId="0BB8A9E7" w:rsidR="00052835" w:rsidRPr="00052835" w:rsidRDefault="00B719E3" w:rsidP="00FB6957">
      <w:pPr>
        <w:pStyle w:val="Heading3"/>
      </w:pPr>
      <w:bookmarkStart w:id="237" w:name="_Toc103880251"/>
      <w:r>
        <w:lastRenderedPageBreak/>
        <w:t>5.2.2</w:t>
      </w:r>
      <w:r>
        <w:tab/>
      </w:r>
      <w:r w:rsidR="00AE47B4">
        <w:t xml:space="preserve">MBS </w:t>
      </w:r>
      <w:r>
        <w:t>User Service Bundle Description metadata unit</w:t>
      </w:r>
      <w:bookmarkEnd w:id="237"/>
    </w:p>
    <w:p w14:paraId="2E33888C" w14:textId="55BDB252" w:rsidR="00E53884" w:rsidRDefault="00E53884" w:rsidP="00B719E3">
      <w:pPr>
        <w:rPr>
          <w:ins w:id="238" w:author="Thomas Stockhammer" w:date="2022-10-05T11:57:00Z"/>
        </w:rPr>
      </w:pPr>
      <w:ins w:id="239" w:author="Thomas Stockhammer" w:date="2022-10-05T11:57:00Z">
        <w:r>
          <w:t>The MBS User Service Bundle Description metadata unit provides a metadata unit that carries multiple one or multiple MBS user service description meta data units</w:t>
        </w:r>
      </w:ins>
      <w:ins w:id="240" w:author="Thomas Stockhammer" w:date="2022-10-05T11:58:00Z">
        <w:r w:rsidR="00FC2DF1">
          <w:t>.</w:t>
        </w:r>
      </w:ins>
    </w:p>
    <w:p w14:paraId="46AF9C52" w14:textId="372F5743" w:rsidR="00B719E3" w:rsidRDefault="00B719E3" w:rsidP="00B719E3">
      <w:pPr>
        <w:rPr>
          <w:ins w:id="241" w:author="Thomas Stockhammer" w:date="2022-10-05T11:56:00Z"/>
        </w:rPr>
      </w:pPr>
      <w:commentRangeStart w:id="242"/>
      <w:r>
        <w:t xml:space="preserve">The root element of the MBS User Service Bundle Description </w:t>
      </w:r>
      <w:r w:rsidR="00AE47B4">
        <w:t>metadata unit</w:t>
      </w:r>
      <w:r>
        <w:t xml:space="preserve"> is </w:t>
      </w:r>
      <w:r w:rsidRPr="007F559D">
        <w:rPr>
          <w:rStyle w:val="XMLElementChar"/>
          <w:rFonts w:eastAsiaTheme="minorEastAsia"/>
        </w:rPr>
        <w:t>bundleDescription</w:t>
      </w:r>
      <w:r>
        <w:t xml:space="preserve">. This element is of type </w:t>
      </w:r>
      <w:r w:rsidRPr="00036E9C">
        <w:rPr>
          <w:rFonts w:ascii="Courier New" w:hAnsi="Courier New" w:cs="Courier New"/>
          <w:rPrChange w:id="243" w:author="Thomas Stockhammer" w:date="2022-08-17T13:55:00Z">
            <w:rPr>
              <w:i/>
              <w:iCs/>
            </w:rPr>
          </w:rPrChange>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commentRangeEnd w:id="242"/>
      <w:r w:rsidR="00D84B20">
        <w:rPr>
          <w:rStyle w:val="CommentReference"/>
          <w:rFonts w:eastAsiaTheme="minorEastAsia"/>
        </w:rPr>
        <w:commentReference w:id="242"/>
      </w:r>
    </w:p>
    <w:p w14:paraId="0C8F656C" w14:textId="1300BF42" w:rsidR="00D84B20" w:rsidRDefault="00D84B20" w:rsidP="00B719E3">
      <w:pPr>
        <w:rPr>
          <w:ins w:id="244" w:author="Thomas Stockhammer" w:date="2022-10-05T11:51:00Z"/>
        </w:rPr>
      </w:pPr>
      <w:ins w:id="245" w:author="Thomas Stockhammer" w:date="2022-10-05T11:56:00Z">
        <w:r>
          <w:t xml:space="preserve">Table 5.2.2-1 provides the detailed semantics for the </w:t>
        </w:r>
        <w:r w:rsidRPr="00D84B20">
          <w:rPr>
            <w:rFonts w:ascii="Courier New" w:hAnsi="Courier New" w:cs="Courier New"/>
            <w:b/>
            <w:rPrChange w:id="246" w:author="Thomas Stockhammer" w:date="2022-10-05T11:57:00Z">
              <w:rPr/>
            </w:rPrChange>
          </w:rPr>
          <w:t>bundleDescription</w:t>
        </w:r>
        <w:r>
          <w:t xml:space="preserve"> element.</w:t>
        </w:r>
      </w:ins>
    </w:p>
    <w:p w14:paraId="166EFB3E" w14:textId="20616794" w:rsidR="00EF365F" w:rsidRPr="008258CE" w:rsidRDefault="00EF365F" w:rsidP="00EF365F">
      <w:pPr>
        <w:pStyle w:val="Tabletitle"/>
        <w:numPr>
          <w:ilvl w:val="0"/>
          <w:numId w:val="0"/>
        </w:numPr>
        <w:ind w:left="360"/>
        <w:rPr>
          <w:ins w:id="247" w:author="Thomas Stockhammer" w:date="2022-10-05T11:51:00Z"/>
          <w:lang w:val="en-GB"/>
        </w:rPr>
      </w:pPr>
      <w:bookmarkStart w:id="248" w:name="_Ref14697222"/>
      <w:ins w:id="249" w:author="Thomas Stockhammer" w:date="2022-10-05T11:51:00Z">
        <w:r w:rsidRPr="008258CE">
          <w:rPr>
            <w:lang w:val="en-GB"/>
          </w:rPr>
          <w:t xml:space="preserve">Table </w:t>
        </w:r>
      </w:ins>
      <w:bookmarkEnd w:id="248"/>
      <w:ins w:id="250" w:author="Thomas Stockhammer" w:date="2022-10-05T11:52:00Z">
        <w:r w:rsidR="00577908">
          <w:rPr>
            <w:lang w:val="en-GB"/>
          </w:rPr>
          <w:t>5.2.2-1</w:t>
        </w:r>
      </w:ins>
      <w:ins w:id="251" w:author="Thomas Stockhammer" w:date="2022-10-05T11:51:00Z">
        <w:r w:rsidRPr="008258CE">
          <w:rPr>
            <w:lang w:val="en-GB"/>
          </w:rPr>
          <w:t xml:space="preserve"> — Semantics of </w:t>
        </w:r>
      </w:ins>
      <w:ins w:id="252" w:author="Thomas Stockhammer" w:date="2022-10-05T11:52:00Z">
        <w:r w:rsidR="00577908" w:rsidRPr="00577908">
          <w:rPr>
            <w:rStyle w:val="ISOCodebold"/>
            <w:lang w:val="en-GB"/>
          </w:rPr>
          <w:t>bundleDescription</w:t>
        </w:r>
        <w:r w:rsidR="00577908">
          <w:rPr>
            <w:rStyle w:val="ISOCodebold"/>
            <w:lang w:val="en-GB"/>
          </w:rPr>
          <w:t xml:space="preserve"> </w:t>
        </w:r>
      </w:ins>
      <w:ins w:id="253" w:author="Thomas Stockhammer" w:date="2022-10-05T11:51:00Z">
        <w:r w:rsidRPr="008258CE">
          <w:rPr>
            <w:lang w:val="en-GB"/>
          </w:rPr>
          <w:t>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254" w:author="Thomas Stockhammer" w:date="2022-10-05T11:58:00Z">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78"/>
        <w:gridCol w:w="3308"/>
        <w:gridCol w:w="808"/>
        <w:gridCol w:w="4856"/>
        <w:tblGridChange w:id="255">
          <w:tblGrid>
            <w:gridCol w:w="277"/>
            <w:gridCol w:w="3509"/>
            <w:gridCol w:w="1"/>
            <w:gridCol w:w="1260"/>
            <w:gridCol w:w="2"/>
            <w:gridCol w:w="4201"/>
          </w:tblGrid>
        </w:tblGridChange>
      </w:tblGrid>
      <w:tr w:rsidR="00EF365F" w:rsidRPr="008258CE" w14:paraId="3B6C038D" w14:textId="77777777" w:rsidTr="00F86E6C">
        <w:trPr>
          <w:cantSplit/>
          <w:tblHeader/>
          <w:jc w:val="center"/>
          <w:ins w:id="256" w:author="Thomas Stockhammer" w:date="2022-10-05T11:51:00Z"/>
          <w:trPrChange w:id="257" w:author="Thomas Stockhammer" w:date="2022-10-05T11:58:00Z">
            <w:trPr>
              <w:cantSplit/>
              <w:tblHeader/>
              <w:jc w:val="center"/>
            </w:trPr>
          </w:trPrChange>
        </w:trPr>
        <w:tc>
          <w:tcPr>
            <w:tcW w:w="1938" w:type="pct"/>
            <w:gridSpan w:val="2"/>
            <w:tcBorders>
              <w:top w:val="single" w:sz="12" w:space="0" w:color="auto"/>
              <w:left w:val="single" w:sz="12" w:space="0" w:color="auto"/>
              <w:bottom w:val="single" w:sz="4" w:space="0" w:color="auto"/>
              <w:right w:val="single" w:sz="4" w:space="0" w:color="000000" w:themeColor="text1"/>
            </w:tcBorders>
            <w:tcPrChange w:id="258" w:author="Thomas Stockhammer" w:date="2022-10-05T11:58:00Z">
              <w:tcPr>
                <w:tcW w:w="2046" w:type="pct"/>
                <w:gridSpan w:val="3"/>
                <w:tcBorders>
                  <w:top w:val="single" w:sz="12" w:space="0" w:color="auto"/>
                  <w:left w:val="single" w:sz="12" w:space="0" w:color="auto"/>
                  <w:bottom w:val="single" w:sz="4" w:space="0" w:color="auto"/>
                  <w:right w:val="single" w:sz="4" w:space="0" w:color="000000" w:themeColor="text1"/>
                </w:tcBorders>
              </w:tcPr>
            </w:tcPrChange>
          </w:tcPr>
          <w:p w14:paraId="3AA9414E" w14:textId="77777777" w:rsidR="00EF365F" w:rsidRPr="008258CE" w:rsidRDefault="00EF365F" w:rsidP="00FB19DD">
            <w:pPr>
              <w:pStyle w:val="Tableheader"/>
              <w:rPr>
                <w:ins w:id="259" w:author="Thomas Stockhammer" w:date="2022-10-05T11:51:00Z"/>
                <w:b/>
                <w:szCs w:val="20"/>
              </w:rPr>
            </w:pPr>
            <w:ins w:id="260" w:author="Thomas Stockhammer" w:date="2022-10-05T11:51:00Z">
              <w:r w:rsidRPr="008258CE">
                <w:rPr>
                  <w:b/>
                  <w:szCs w:val="20"/>
                </w:rPr>
                <w:t>Element or Attribute Name</w:t>
              </w:r>
            </w:ins>
          </w:p>
        </w:tc>
        <w:tc>
          <w:tcPr>
            <w:tcW w:w="437" w:type="pct"/>
            <w:tcBorders>
              <w:top w:val="single" w:sz="12" w:space="0" w:color="auto"/>
              <w:left w:val="single" w:sz="4" w:space="0" w:color="000000" w:themeColor="text1"/>
              <w:bottom w:val="single" w:sz="4" w:space="0" w:color="auto"/>
              <w:right w:val="single" w:sz="4" w:space="0" w:color="000000" w:themeColor="text1"/>
            </w:tcBorders>
            <w:tcPrChange w:id="261" w:author="Thomas Stockhammer" w:date="2022-10-05T11:58:00Z">
              <w:tcPr>
                <w:tcW w:w="682" w:type="pct"/>
                <w:gridSpan w:val="2"/>
                <w:tcBorders>
                  <w:top w:val="single" w:sz="12" w:space="0" w:color="auto"/>
                  <w:left w:val="single" w:sz="4" w:space="0" w:color="000000" w:themeColor="text1"/>
                  <w:bottom w:val="single" w:sz="4" w:space="0" w:color="auto"/>
                  <w:right w:val="single" w:sz="4" w:space="0" w:color="000000" w:themeColor="text1"/>
                </w:tcBorders>
              </w:tcPr>
            </w:tcPrChange>
          </w:tcPr>
          <w:p w14:paraId="0A3B27A1" w14:textId="77777777" w:rsidR="00EF365F" w:rsidRPr="008258CE" w:rsidRDefault="00EF365F" w:rsidP="00FB19DD">
            <w:pPr>
              <w:pStyle w:val="Tableheader"/>
              <w:jc w:val="center"/>
              <w:rPr>
                <w:ins w:id="262" w:author="Thomas Stockhammer" w:date="2022-10-05T11:51:00Z"/>
                <w:b/>
                <w:szCs w:val="20"/>
              </w:rPr>
            </w:pPr>
            <w:ins w:id="263" w:author="Thomas Stockhammer" w:date="2022-10-05T11:51:00Z">
              <w:r w:rsidRPr="008258CE">
                <w:rPr>
                  <w:b/>
                  <w:szCs w:val="20"/>
                </w:rPr>
                <w:t>Use</w:t>
              </w:r>
            </w:ins>
          </w:p>
        </w:tc>
        <w:tc>
          <w:tcPr>
            <w:tcW w:w="2624" w:type="pct"/>
            <w:tcBorders>
              <w:top w:val="single" w:sz="12" w:space="0" w:color="auto"/>
              <w:left w:val="single" w:sz="4" w:space="0" w:color="000000" w:themeColor="text1"/>
              <w:bottom w:val="single" w:sz="4" w:space="0" w:color="auto"/>
              <w:right w:val="single" w:sz="12" w:space="0" w:color="auto"/>
            </w:tcBorders>
            <w:tcPrChange w:id="264" w:author="Thomas Stockhammer" w:date="2022-10-05T11:58:00Z">
              <w:tcPr>
                <w:tcW w:w="2272" w:type="pct"/>
                <w:tcBorders>
                  <w:top w:val="single" w:sz="12" w:space="0" w:color="auto"/>
                  <w:left w:val="single" w:sz="4" w:space="0" w:color="000000" w:themeColor="text1"/>
                  <w:bottom w:val="single" w:sz="4" w:space="0" w:color="auto"/>
                  <w:right w:val="single" w:sz="12" w:space="0" w:color="auto"/>
                </w:tcBorders>
              </w:tcPr>
            </w:tcPrChange>
          </w:tcPr>
          <w:p w14:paraId="1A6BFA3F" w14:textId="77777777" w:rsidR="00EF365F" w:rsidRPr="008258CE" w:rsidRDefault="00EF365F" w:rsidP="00FB19DD">
            <w:pPr>
              <w:pStyle w:val="Tableheader"/>
              <w:rPr>
                <w:ins w:id="265" w:author="Thomas Stockhammer" w:date="2022-10-05T11:51:00Z"/>
                <w:b/>
                <w:szCs w:val="20"/>
              </w:rPr>
            </w:pPr>
            <w:ins w:id="266" w:author="Thomas Stockhammer" w:date="2022-10-05T11:51:00Z">
              <w:r w:rsidRPr="008258CE">
                <w:rPr>
                  <w:b/>
                  <w:szCs w:val="20"/>
                </w:rPr>
                <w:t>Description</w:t>
              </w:r>
            </w:ins>
          </w:p>
        </w:tc>
      </w:tr>
      <w:tr w:rsidR="00EF365F" w:rsidRPr="008258CE" w14:paraId="544BEC91" w14:textId="77777777" w:rsidTr="00F86E6C">
        <w:trPr>
          <w:cantSplit/>
          <w:jc w:val="center"/>
          <w:ins w:id="267" w:author="Thomas Stockhammer" w:date="2022-10-05T11:51:00Z"/>
          <w:trPrChange w:id="268" w:author="Thomas Stockhammer" w:date="2022-10-05T11:58:00Z">
            <w:trPr>
              <w:cantSplit/>
              <w:jc w:val="center"/>
            </w:trPr>
          </w:trPrChange>
        </w:trPr>
        <w:tc>
          <w:tcPr>
            <w:tcW w:w="1938" w:type="pct"/>
            <w:gridSpan w:val="2"/>
            <w:tcBorders>
              <w:top w:val="single" w:sz="4" w:space="0" w:color="auto"/>
              <w:left w:val="single" w:sz="12" w:space="0" w:color="auto"/>
              <w:right w:val="single" w:sz="4" w:space="0" w:color="000000" w:themeColor="text1"/>
            </w:tcBorders>
            <w:tcPrChange w:id="269" w:author="Thomas Stockhammer" w:date="2022-10-05T11:58:00Z">
              <w:tcPr>
                <w:tcW w:w="2046" w:type="pct"/>
                <w:gridSpan w:val="3"/>
                <w:tcBorders>
                  <w:top w:val="single" w:sz="4" w:space="0" w:color="auto"/>
                  <w:left w:val="single" w:sz="12" w:space="0" w:color="auto"/>
                  <w:right w:val="single" w:sz="4" w:space="0" w:color="000000" w:themeColor="text1"/>
                </w:tcBorders>
              </w:tcPr>
            </w:tcPrChange>
          </w:tcPr>
          <w:p w14:paraId="39D108B2" w14:textId="46C86969" w:rsidR="00EF365F" w:rsidRPr="008258CE" w:rsidRDefault="003705CC" w:rsidP="00FB19DD">
            <w:pPr>
              <w:pStyle w:val="Tablebody"/>
              <w:tabs>
                <w:tab w:val="left" w:pos="720"/>
                <w:tab w:val="left" w:pos="1080"/>
                <w:tab w:val="left" w:pos="1440"/>
                <w:tab w:val="left" w:pos="1800"/>
                <w:tab w:val="left" w:pos="2160"/>
              </w:tabs>
              <w:jc w:val="left"/>
              <w:rPr>
                <w:ins w:id="270" w:author="Thomas Stockhammer" w:date="2022-10-05T11:51:00Z"/>
                <w:rStyle w:val="ISOCodebold"/>
                <w:szCs w:val="20"/>
              </w:rPr>
            </w:pPr>
            <w:ins w:id="271" w:author="Thomas Stockhammer" w:date="2022-10-05T11:52:00Z">
              <w:r w:rsidRPr="003705CC">
                <w:rPr>
                  <w:rStyle w:val="ISOCodebold"/>
                  <w:szCs w:val="20"/>
                </w:rPr>
                <w:t>bundleDescription</w:t>
              </w:r>
            </w:ins>
          </w:p>
        </w:tc>
        <w:tc>
          <w:tcPr>
            <w:tcW w:w="437" w:type="pct"/>
            <w:tcBorders>
              <w:top w:val="single" w:sz="4" w:space="0" w:color="auto"/>
              <w:left w:val="single" w:sz="4" w:space="0" w:color="000000" w:themeColor="text1"/>
              <w:right w:val="single" w:sz="4" w:space="0" w:color="000000" w:themeColor="text1"/>
            </w:tcBorders>
            <w:tcPrChange w:id="272" w:author="Thomas Stockhammer" w:date="2022-10-05T11:58:00Z">
              <w:tcPr>
                <w:tcW w:w="682" w:type="pct"/>
                <w:gridSpan w:val="2"/>
                <w:tcBorders>
                  <w:top w:val="single" w:sz="4" w:space="0" w:color="auto"/>
                  <w:left w:val="single" w:sz="4" w:space="0" w:color="000000" w:themeColor="text1"/>
                  <w:right w:val="single" w:sz="4" w:space="0" w:color="000000" w:themeColor="text1"/>
                </w:tcBorders>
              </w:tcPr>
            </w:tcPrChange>
          </w:tcPr>
          <w:p w14:paraId="234771A7" w14:textId="77777777" w:rsidR="00EF365F" w:rsidRPr="008258CE" w:rsidRDefault="00EF365F" w:rsidP="00FB19DD">
            <w:pPr>
              <w:pStyle w:val="Tablebody"/>
              <w:tabs>
                <w:tab w:val="left" w:pos="720"/>
                <w:tab w:val="left" w:pos="1080"/>
                <w:tab w:val="left" w:pos="1440"/>
                <w:tab w:val="left" w:pos="1800"/>
                <w:tab w:val="left" w:pos="2160"/>
              </w:tabs>
              <w:rPr>
                <w:ins w:id="273" w:author="Thomas Stockhammer" w:date="2022-10-05T11:51:00Z"/>
                <w:szCs w:val="20"/>
              </w:rPr>
            </w:pPr>
            <w:ins w:id="274" w:author="Thomas Stockhammer" w:date="2022-10-05T11:51:00Z">
              <w:r w:rsidRPr="008258CE">
                <w:rPr>
                  <w:szCs w:val="20"/>
                </w:rPr>
                <w:t> </w:t>
              </w:r>
            </w:ins>
          </w:p>
        </w:tc>
        <w:tc>
          <w:tcPr>
            <w:tcW w:w="2624" w:type="pct"/>
            <w:tcBorders>
              <w:top w:val="single" w:sz="4" w:space="0" w:color="auto"/>
              <w:left w:val="single" w:sz="4" w:space="0" w:color="000000" w:themeColor="text1"/>
              <w:right w:val="single" w:sz="12" w:space="0" w:color="auto"/>
            </w:tcBorders>
            <w:tcPrChange w:id="275" w:author="Thomas Stockhammer" w:date="2022-10-05T11:58:00Z">
              <w:tcPr>
                <w:tcW w:w="2272" w:type="pct"/>
                <w:tcBorders>
                  <w:top w:val="single" w:sz="4" w:space="0" w:color="auto"/>
                  <w:left w:val="single" w:sz="4" w:space="0" w:color="000000" w:themeColor="text1"/>
                  <w:right w:val="single" w:sz="12" w:space="0" w:color="auto"/>
                </w:tcBorders>
              </w:tcPr>
            </w:tcPrChange>
          </w:tcPr>
          <w:p w14:paraId="06DFD71B" w14:textId="33347F4A" w:rsidR="00EF365F" w:rsidRPr="008258CE" w:rsidRDefault="003705CC" w:rsidP="00FB19DD">
            <w:pPr>
              <w:pStyle w:val="Tablebody"/>
              <w:tabs>
                <w:tab w:val="left" w:pos="720"/>
                <w:tab w:val="left" w:pos="1080"/>
                <w:tab w:val="left" w:pos="1440"/>
                <w:tab w:val="left" w:pos="1800"/>
                <w:tab w:val="left" w:pos="2160"/>
              </w:tabs>
              <w:jc w:val="left"/>
              <w:rPr>
                <w:ins w:id="276" w:author="Thomas Stockhammer" w:date="2022-10-05T11:51:00Z"/>
                <w:szCs w:val="20"/>
              </w:rPr>
            </w:pPr>
            <w:ins w:id="277" w:author="Thomas Stockhammer" w:date="2022-10-05T11:52:00Z">
              <w:r>
                <w:t>root element of the MBS User Service Bundle Description metadata unit</w:t>
              </w:r>
            </w:ins>
            <w:ins w:id="278" w:author="Thomas Stockhammer" w:date="2022-10-05T11:51:00Z">
              <w:r w:rsidR="00EF365F" w:rsidRPr="008258CE">
                <w:rPr>
                  <w:szCs w:val="20"/>
                </w:rPr>
                <w:t>.</w:t>
              </w:r>
            </w:ins>
          </w:p>
        </w:tc>
      </w:tr>
      <w:tr w:rsidR="00EF365F" w:rsidRPr="008258CE" w14:paraId="4B2348F5" w14:textId="77777777" w:rsidTr="00F86E6C">
        <w:trPr>
          <w:cantSplit/>
          <w:jc w:val="center"/>
          <w:ins w:id="279" w:author="Thomas Stockhammer" w:date="2022-10-05T11:51:00Z"/>
          <w:trPrChange w:id="280" w:author="Thomas Stockhammer" w:date="2022-10-05T11:58:00Z">
            <w:trPr>
              <w:cantSplit/>
              <w:jc w:val="center"/>
            </w:trPr>
          </w:trPrChange>
        </w:trPr>
        <w:tc>
          <w:tcPr>
            <w:tcW w:w="150" w:type="pct"/>
            <w:tcBorders>
              <w:left w:val="single" w:sz="12" w:space="0" w:color="auto"/>
            </w:tcBorders>
            <w:tcPrChange w:id="281" w:author="Thomas Stockhammer" w:date="2022-10-05T11:58:00Z">
              <w:tcPr>
                <w:tcW w:w="150" w:type="pct"/>
                <w:tcBorders>
                  <w:left w:val="single" w:sz="12" w:space="0" w:color="auto"/>
                </w:tcBorders>
              </w:tcPr>
            </w:tcPrChange>
          </w:tcPr>
          <w:p w14:paraId="1F1E6EC8" w14:textId="77777777" w:rsidR="00EF365F" w:rsidRPr="008258CE" w:rsidRDefault="00EF365F" w:rsidP="00FB19DD">
            <w:pPr>
              <w:pStyle w:val="Tablebody"/>
              <w:tabs>
                <w:tab w:val="left" w:pos="720"/>
                <w:tab w:val="left" w:pos="1080"/>
                <w:tab w:val="left" w:pos="1440"/>
                <w:tab w:val="left" w:pos="1800"/>
                <w:tab w:val="left" w:pos="2160"/>
              </w:tabs>
              <w:jc w:val="left"/>
              <w:rPr>
                <w:ins w:id="282" w:author="Thomas Stockhammer" w:date="2022-10-05T11:51:00Z"/>
                <w:szCs w:val="20"/>
              </w:rPr>
            </w:pPr>
            <w:ins w:id="283" w:author="Thomas Stockhammer" w:date="2022-10-05T11:51:00Z">
              <w:r w:rsidRPr="008258CE">
                <w:rPr>
                  <w:szCs w:val="20"/>
                </w:rPr>
                <w:t> </w:t>
              </w:r>
            </w:ins>
          </w:p>
        </w:tc>
        <w:tc>
          <w:tcPr>
            <w:tcW w:w="1788" w:type="pct"/>
            <w:tcBorders>
              <w:right w:val="single" w:sz="4" w:space="0" w:color="000000" w:themeColor="text1"/>
            </w:tcBorders>
            <w:tcPrChange w:id="284" w:author="Thomas Stockhammer" w:date="2022-10-05T11:58:00Z">
              <w:tcPr>
                <w:tcW w:w="1896" w:type="pct"/>
                <w:tcBorders>
                  <w:right w:val="single" w:sz="4" w:space="0" w:color="000000" w:themeColor="text1"/>
                </w:tcBorders>
              </w:tcPr>
            </w:tcPrChange>
          </w:tcPr>
          <w:p w14:paraId="6D8CB4DD" w14:textId="44F70229" w:rsidR="00EF365F" w:rsidRPr="008258CE" w:rsidRDefault="00FF188A" w:rsidP="00FB19DD">
            <w:pPr>
              <w:pStyle w:val="Tablebody"/>
              <w:tabs>
                <w:tab w:val="left" w:pos="720"/>
                <w:tab w:val="left" w:pos="1080"/>
                <w:tab w:val="left" w:pos="1440"/>
                <w:tab w:val="left" w:pos="1800"/>
                <w:tab w:val="left" w:pos="2160"/>
              </w:tabs>
              <w:jc w:val="left"/>
              <w:rPr>
                <w:ins w:id="285" w:author="Thomas Stockhammer" w:date="2022-10-05T11:51:00Z"/>
                <w:rStyle w:val="ISOCodebold"/>
                <w:szCs w:val="20"/>
              </w:rPr>
            </w:pPr>
            <w:ins w:id="286" w:author="Thomas Stockhammer" w:date="2022-10-05T11:53:00Z">
              <w:r w:rsidRPr="00FF188A">
                <w:rPr>
                  <w:rStyle w:val="ISOCodebold"/>
                  <w:szCs w:val="20"/>
                </w:rPr>
                <w:t>userServiceDescription</w:t>
              </w:r>
            </w:ins>
          </w:p>
        </w:tc>
        <w:tc>
          <w:tcPr>
            <w:tcW w:w="437" w:type="pct"/>
            <w:tcBorders>
              <w:left w:val="single" w:sz="4" w:space="0" w:color="000000" w:themeColor="text1"/>
              <w:right w:val="single" w:sz="4" w:space="0" w:color="000000" w:themeColor="text1"/>
            </w:tcBorders>
            <w:tcPrChange w:id="287" w:author="Thomas Stockhammer" w:date="2022-10-05T11:58:00Z">
              <w:tcPr>
                <w:tcW w:w="682" w:type="pct"/>
                <w:gridSpan w:val="2"/>
                <w:tcBorders>
                  <w:left w:val="single" w:sz="4" w:space="0" w:color="000000" w:themeColor="text1"/>
                  <w:right w:val="single" w:sz="4" w:space="0" w:color="000000" w:themeColor="text1"/>
                </w:tcBorders>
              </w:tcPr>
            </w:tcPrChange>
          </w:tcPr>
          <w:p w14:paraId="4A0363B1" w14:textId="5D98E8A7" w:rsidR="00EF365F" w:rsidRPr="008258CE" w:rsidRDefault="007C384F" w:rsidP="00FB19DD">
            <w:pPr>
              <w:pStyle w:val="Tablebody"/>
              <w:tabs>
                <w:tab w:val="left" w:pos="720"/>
                <w:tab w:val="left" w:pos="1080"/>
                <w:tab w:val="left" w:pos="1440"/>
                <w:tab w:val="left" w:pos="1800"/>
                <w:tab w:val="left" w:pos="2160"/>
              </w:tabs>
              <w:rPr>
                <w:ins w:id="288" w:author="Thomas Stockhammer" w:date="2022-10-05T11:51:00Z"/>
                <w:szCs w:val="20"/>
              </w:rPr>
            </w:pPr>
            <w:ins w:id="289" w:author="Thomas Stockhammer" w:date="2022-10-05T11:53:00Z">
              <w:r>
                <w:rPr>
                  <w:szCs w:val="20"/>
                </w:rPr>
                <w:t>1</w:t>
              </w:r>
            </w:ins>
            <w:ins w:id="290" w:author="Thomas Stockhammer" w:date="2022-10-05T11:51:00Z">
              <w:r w:rsidR="00EF365F" w:rsidRPr="008258CE">
                <w:rPr>
                  <w:szCs w:val="20"/>
                </w:rPr>
                <w:t>…N</w:t>
              </w:r>
            </w:ins>
          </w:p>
        </w:tc>
        <w:tc>
          <w:tcPr>
            <w:tcW w:w="2624" w:type="pct"/>
            <w:tcBorders>
              <w:left w:val="single" w:sz="4" w:space="0" w:color="000000" w:themeColor="text1"/>
              <w:right w:val="single" w:sz="12" w:space="0" w:color="auto"/>
            </w:tcBorders>
            <w:tcPrChange w:id="291" w:author="Thomas Stockhammer" w:date="2022-10-05T11:58:00Z">
              <w:tcPr>
                <w:tcW w:w="2272" w:type="pct"/>
                <w:gridSpan w:val="2"/>
                <w:tcBorders>
                  <w:left w:val="single" w:sz="4" w:space="0" w:color="000000" w:themeColor="text1"/>
                  <w:right w:val="single" w:sz="12" w:space="0" w:color="auto"/>
                </w:tcBorders>
              </w:tcPr>
            </w:tcPrChange>
          </w:tcPr>
          <w:p w14:paraId="7F145C3B" w14:textId="0225D49E" w:rsidR="00EF365F" w:rsidRPr="008258CE" w:rsidRDefault="007C384F" w:rsidP="00FB19DD">
            <w:pPr>
              <w:pStyle w:val="Tablebody"/>
              <w:tabs>
                <w:tab w:val="left" w:pos="720"/>
                <w:tab w:val="left" w:pos="1080"/>
                <w:tab w:val="left" w:pos="1440"/>
                <w:tab w:val="left" w:pos="1800"/>
                <w:tab w:val="left" w:pos="2160"/>
              </w:tabs>
              <w:jc w:val="left"/>
              <w:rPr>
                <w:ins w:id="292" w:author="Thomas Stockhammer" w:date="2022-10-05T11:51:00Z"/>
                <w:szCs w:val="20"/>
              </w:rPr>
            </w:pPr>
            <w:ins w:id="293" w:author="Thomas Stockhammer" w:date="2022-10-05T11:54:00Z">
              <w:r>
                <w:rPr>
                  <w:szCs w:val="20"/>
                </w:rPr>
                <w:t xml:space="preserve">One or multiple </w:t>
              </w:r>
            </w:ins>
            <w:ins w:id="294" w:author="Thomas Stockhammer" w:date="2022-10-05T11:55:00Z">
              <w:r w:rsidR="007706FA">
                <w:rPr>
                  <w:szCs w:val="20"/>
                </w:rPr>
                <w:t xml:space="preserve">MBS </w:t>
              </w:r>
            </w:ins>
            <w:ins w:id="295" w:author="Thomas Stockhammer" w:date="2022-10-05T11:54:00Z">
              <w:r>
                <w:rPr>
                  <w:szCs w:val="20"/>
                </w:rPr>
                <w:t>user service description</w:t>
              </w:r>
            </w:ins>
            <w:ins w:id="296" w:author="Thomas Stockhammer" w:date="2022-10-05T11:55:00Z">
              <w:r w:rsidR="007706FA">
                <w:rPr>
                  <w:szCs w:val="20"/>
                </w:rPr>
                <w:t xml:space="preserve"> meta data units</w:t>
              </w:r>
            </w:ins>
            <w:ins w:id="297" w:author="Thomas Stockhammer" w:date="2022-10-05T11:54:00Z">
              <w:r w:rsidR="007706FA">
                <w:rPr>
                  <w:szCs w:val="20"/>
                </w:rPr>
                <w:t xml:space="preserve"> that are announced in this bundle.</w:t>
              </w:r>
            </w:ins>
            <w:ins w:id="298" w:author="Thomas Stockhammer" w:date="2022-10-05T11:55:00Z">
              <w:r w:rsidR="007706FA">
                <w:rPr>
                  <w:szCs w:val="20"/>
                </w:rPr>
                <w:t xml:space="preserve"> </w:t>
              </w:r>
              <w:r w:rsidR="00D84B20">
                <w:rPr>
                  <w:szCs w:val="20"/>
                </w:rPr>
                <w:t>For details refer to clause 5.2.3.</w:t>
              </w:r>
            </w:ins>
          </w:p>
        </w:tc>
      </w:tr>
      <w:tr w:rsidR="00EF365F" w:rsidRPr="008258CE" w14:paraId="5CD79F2A" w14:textId="77777777" w:rsidTr="00FB19DD">
        <w:trPr>
          <w:cantSplit/>
          <w:jc w:val="center"/>
          <w:ins w:id="299" w:author="Thomas Stockhammer" w:date="2022-10-05T11:51:00Z"/>
        </w:trPr>
        <w:tc>
          <w:tcPr>
            <w:tcW w:w="5000" w:type="pct"/>
            <w:gridSpan w:val="4"/>
            <w:tcBorders>
              <w:top w:val="single" w:sz="12" w:space="0" w:color="auto"/>
              <w:left w:val="single" w:sz="12" w:space="0" w:color="auto"/>
              <w:bottom w:val="single" w:sz="12" w:space="0" w:color="auto"/>
              <w:right w:val="single" w:sz="12" w:space="0" w:color="auto"/>
            </w:tcBorders>
          </w:tcPr>
          <w:p w14:paraId="74DC6323" w14:textId="77777777" w:rsidR="00EF365F" w:rsidRPr="008258CE" w:rsidRDefault="00EF365F" w:rsidP="00FB19DD">
            <w:pPr>
              <w:pStyle w:val="Tablefooter"/>
              <w:jc w:val="left"/>
              <w:rPr>
                <w:ins w:id="300" w:author="Thomas Stockhammer" w:date="2022-10-05T11:51:00Z"/>
                <w:b/>
                <w:sz w:val="20"/>
                <w:szCs w:val="20"/>
              </w:rPr>
            </w:pPr>
            <w:ins w:id="301" w:author="Thomas Stockhammer" w:date="2022-10-05T11:51:00Z">
              <w:r w:rsidRPr="008258CE">
                <w:rPr>
                  <w:b/>
                  <w:sz w:val="20"/>
                  <w:szCs w:val="20"/>
                </w:rPr>
                <w:t>Key</w:t>
              </w:r>
            </w:ins>
          </w:p>
          <w:p w14:paraId="45D41C11" w14:textId="77777777" w:rsidR="00EF365F" w:rsidRPr="008258CE" w:rsidRDefault="00EF365F" w:rsidP="00FB19DD">
            <w:pPr>
              <w:pStyle w:val="Tablefooter"/>
              <w:jc w:val="left"/>
              <w:rPr>
                <w:ins w:id="302" w:author="Thomas Stockhammer" w:date="2022-10-05T11:51:00Z"/>
                <w:sz w:val="20"/>
                <w:szCs w:val="20"/>
              </w:rPr>
            </w:pPr>
            <w:ins w:id="303" w:author="Thomas Stockhammer" w:date="2022-10-05T11:51:00Z">
              <w:r w:rsidRPr="008258CE">
                <w:rPr>
                  <w:sz w:val="20"/>
                  <w:szCs w:val="20"/>
                </w:rPr>
                <w:t>For attributes: M=mandatory, O=optional, OD=optional with default value, CM=conditionally mandatory</w:t>
              </w:r>
            </w:ins>
          </w:p>
          <w:p w14:paraId="754596CF" w14:textId="77777777" w:rsidR="00EF365F" w:rsidRPr="008258CE" w:rsidRDefault="00EF365F" w:rsidP="00FB19DD">
            <w:pPr>
              <w:pStyle w:val="Tablefooter"/>
              <w:jc w:val="left"/>
              <w:rPr>
                <w:ins w:id="304" w:author="Thomas Stockhammer" w:date="2022-10-05T11:51:00Z"/>
                <w:sz w:val="20"/>
                <w:szCs w:val="20"/>
              </w:rPr>
            </w:pPr>
            <w:ins w:id="305" w:author="Thomas Stockhammer" w:date="2022-10-05T11:51:00Z">
              <w:r w:rsidRPr="008258CE">
                <w:rPr>
                  <w:sz w:val="20"/>
                  <w:szCs w:val="20"/>
                </w:rPr>
                <w:t>For elements: &lt;minOccurs&gt;…&lt;maxOccurs&gt; (N=unbounded)</w:t>
              </w:r>
            </w:ins>
          </w:p>
          <w:p w14:paraId="09B76CDA" w14:textId="77777777" w:rsidR="00EF365F" w:rsidRPr="008258CE" w:rsidRDefault="00EF365F" w:rsidP="00FB19DD">
            <w:pPr>
              <w:pStyle w:val="Tablefooter"/>
              <w:jc w:val="left"/>
              <w:rPr>
                <w:ins w:id="306" w:author="Thomas Stockhammer" w:date="2022-10-05T11:51:00Z"/>
                <w:sz w:val="20"/>
                <w:szCs w:val="20"/>
              </w:rPr>
            </w:pPr>
            <w:ins w:id="307" w:author="Thomas Stockhammer" w:date="2022-10-05T11:51:00Z">
              <w:r w:rsidRPr="008258CE">
                <w:rPr>
                  <w:sz w:val="20"/>
                  <w:szCs w:val="20"/>
                </w:rPr>
                <w:t xml:space="preserve">Elements are </w:t>
              </w:r>
              <w:r w:rsidRPr="008258CE">
                <w:rPr>
                  <w:rStyle w:val="ISOCodebold"/>
                  <w:sz w:val="20"/>
                  <w:szCs w:val="20"/>
                </w:rPr>
                <w:t>bold</w:t>
              </w:r>
              <w:r w:rsidRPr="008258CE">
                <w:rPr>
                  <w:rFonts w:cs="Courier New"/>
                  <w:sz w:val="20"/>
                  <w:szCs w:val="20"/>
                </w:rPr>
                <w:t xml:space="preserve">; attributes are </w:t>
              </w:r>
              <w:r w:rsidRPr="008258CE">
                <w:rPr>
                  <w:rStyle w:val="ISOCode"/>
                  <w:sz w:val="20"/>
                  <w:szCs w:val="20"/>
                </w:rPr>
                <w:t>non-bold</w:t>
              </w:r>
              <w:r w:rsidRPr="008258CE">
                <w:rPr>
                  <w:rFonts w:cs="Courier New"/>
                  <w:sz w:val="20"/>
                  <w:szCs w:val="20"/>
                </w:rPr>
                <w:t xml:space="preserve"> and pre</w:t>
              </w:r>
              <w:r w:rsidRPr="008258CE">
                <w:rPr>
                  <w:sz w:val="20"/>
                  <w:szCs w:val="20"/>
                </w:rPr>
                <w:t xml:space="preserve">ceded with an </w:t>
              </w:r>
              <w:r w:rsidRPr="008258CE">
                <w:rPr>
                  <w:rStyle w:val="ISOCode"/>
                  <w:sz w:val="20"/>
                  <w:szCs w:val="20"/>
                </w:rPr>
                <w:t>@.</w:t>
              </w:r>
            </w:ins>
          </w:p>
        </w:tc>
      </w:tr>
    </w:tbl>
    <w:p w14:paraId="59B50D9E" w14:textId="77777777" w:rsidR="00EF365F" w:rsidRDefault="00EF365F" w:rsidP="00B719E3"/>
    <w:p w14:paraId="097C53AB" w14:textId="680380CA" w:rsidR="004C5243" w:rsidRPr="00B119A8" w:rsidRDefault="004C5243" w:rsidP="004C5243">
      <w:pPr>
        <w:pStyle w:val="Heading3"/>
      </w:pPr>
      <w:bookmarkStart w:id="308" w:name="_Toc103880252"/>
      <w:commentRangeStart w:id="309"/>
      <w:r w:rsidRPr="00B119A8">
        <w:t>5.2.</w:t>
      </w:r>
      <w:r w:rsidR="00B719E3">
        <w:t>3</w:t>
      </w:r>
      <w:r w:rsidRPr="00B119A8">
        <w:tab/>
      </w:r>
      <w:r w:rsidR="00AE47B4">
        <w:t xml:space="preserve">MBS </w:t>
      </w:r>
      <w:r w:rsidRPr="00B119A8">
        <w:t>User Service Description</w:t>
      </w:r>
      <w:r w:rsidR="00AE47B4">
        <w:t xml:space="preserve"> metadata unit</w:t>
      </w:r>
      <w:bookmarkEnd w:id="308"/>
      <w:commentRangeEnd w:id="309"/>
      <w:r w:rsidR="00036E9C">
        <w:rPr>
          <w:rStyle w:val="CommentReference"/>
          <w:rFonts w:ascii="Times New Roman" w:eastAsiaTheme="minorEastAsia" w:hAnsi="Times New Roman"/>
        </w:rPr>
        <w:commentReference w:id="309"/>
      </w:r>
    </w:p>
    <w:p w14:paraId="6A2EE6EF" w14:textId="2FD2D057" w:rsidR="00B719E3" w:rsidRDefault="00B719E3" w:rsidP="00B719E3">
      <w:pPr>
        <w:rPr>
          <w:lang w:val="en-US"/>
        </w:rPr>
      </w:pPr>
      <w:r>
        <w:rPr>
          <w:lang w:val="en-US"/>
        </w:rPr>
        <w:t>The root element of the MBS User Servi</w:t>
      </w:r>
      <w:r w:rsidR="001C41CC">
        <w:rPr>
          <w:lang w:val="en-US"/>
        </w:rPr>
        <w:t>c</w:t>
      </w:r>
      <w:r>
        <w:rPr>
          <w:lang w:val="en-US"/>
        </w:rPr>
        <w:t xml:space="preserve">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45E4208" w14:textId="33668FD9" w:rsidR="00B719E3" w:rsidRDefault="00B719E3" w:rsidP="00B719E3">
      <w:pPr>
        <w:rPr>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p>
    <w:p w14:paraId="4F17F343" w14:textId="67D5AD56" w:rsidR="00B719E3" w:rsidRDefault="00B719E3" w:rsidP="00B719E3">
      <w:pPr>
        <w:rPr>
          <w:ins w:id="310" w:author="Thomas Stockhammer" w:date="2022-10-05T12:08:00Z"/>
          <w:lang w:val="en-US"/>
        </w:rPr>
      </w:pPr>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ins w:id="311" w:author="Thomas Stockhammer" w:date="2022-08-17T13:56:00Z">
        <w:r w:rsidR="005F56D8" w:rsidRPr="005F56D8">
          <w:rPr>
            <w:rFonts w:ascii="Courier New" w:hAnsi="Courier New" w:cs="Courier New"/>
            <w:lang w:val="en-US"/>
            <w:rPrChange w:id="312" w:author="Thomas Stockhammer" w:date="2022-08-17T13:56:00Z">
              <w:rPr>
                <w:lang w:val="en-US"/>
              </w:rPr>
            </w:rPrChange>
          </w:rPr>
          <w:t>@</w:t>
        </w:r>
      </w:ins>
      <w:r w:rsidRPr="0020201E">
        <w:rPr>
          <w:rStyle w:val="XMLAttributeChar"/>
          <w:rFonts w:eastAsiaTheme="minorEastAsia"/>
        </w:rPr>
        <w:t>xml:lang</w:t>
      </w:r>
      <w:r>
        <w:rPr>
          <w:lang w:val="en-US"/>
        </w:rPr>
        <w:t xml:space="preserve"> attribute.</w:t>
      </w:r>
    </w:p>
    <w:p w14:paraId="0B67B973" w14:textId="316D4CC5" w:rsidR="004D4589" w:rsidRPr="004D4589" w:rsidRDefault="004D4589" w:rsidP="00B719E3">
      <w:pPr>
        <w:rPr>
          <w:ins w:id="313" w:author="Thomas Stockhammer" w:date="2022-10-05T11:59:00Z"/>
          <w:rPrChange w:id="314" w:author="Thomas Stockhammer" w:date="2022-10-05T12:08:00Z">
            <w:rPr>
              <w:ins w:id="315" w:author="Thomas Stockhammer" w:date="2022-10-05T11:59:00Z"/>
              <w:lang w:val="en-US"/>
            </w:rPr>
          </w:rPrChange>
        </w:rPr>
      </w:pPr>
      <w:ins w:id="316" w:author="Thomas Stockhammer" w:date="2022-10-05T12:08:00Z">
        <w:r>
          <w:t xml:space="preserve">Table 5.2.3-1 provides the detailed semantics for the </w:t>
        </w:r>
        <w:r w:rsidRPr="00FF188A">
          <w:rPr>
            <w:rStyle w:val="ISOCodebold"/>
          </w:rPr>
          <w:t>userServiceDescription</w:t>
        </w:r>
        <w:r>
          <w:t xml:space="preserve"> element.</w:t>
        </w:r>
      </w:ins>
    </w:p>
    <w:p w14:paraId="4A683521" w14:textId="642BE51F" w:rsidR="00FA1D8B" w:rsidRPr="008258CE" w:rsidRDefault="00FA1D8B" w:rsidP="00FA1D8B">
      <w:pPr>
        <w:pStyle w:val="Tabletitle"/>
        <w:numPr>
          <w:ilvl w:val="0"/>
          <w:numId w:val="0"/>
        </w:numPr>
        <w:ind w:left="360"/>
        <w:rPr>
          <w:ins w:id="317" w:author="Thomas Stockhammer" w:date="2022-10-05T11:59:00Z"/>
          <w:lang w:val="en-GB"/>
        </w:rPr>
      </w:pPr>
      <w:ins w:id="318" w:author="Thomas Stockhammer" w:date="2022-10-05T11:59:00Z">
        <w:r w:rsidRPr="008258CE">
          <w:rPr>
            <w:lang w:val="en-GB"/>
          </w:rPr>
          <w:t xml:space="preserve">Table </w:t>
        </w:r>
        <w:r>
          <w:rPr>
            <w:lang w:val="en-GB"/>
          </w:rPr>
          <w:t>5.2.</w:t>
        </w:r>
      </w:ins>
      <w:ins w:id="319" w:author="Thomas Stockhammer" w:date="2022-10-05T12:08:00Z">
        <w:r w:rsidR="004D4589">
          <w:rPr>
            <w:lang w:val="en-GB"/>
          </w:rPr>
          <w:t>3</w:t>
        </w:r>
      </w:ins>
      <w:ins w:id="320" w:author="Thomas Stockhammer" w:date="2022-10-05T11:59:00Z">
        <w:r>
          <w:rPr>
            <w:lang w:val="en-GB"/>
          </w:rPr>
          <w:t>-1</w:t>
        </w:r>
        <w:r w:rsidRPr="008258CE">
          <w:rPr>
            <w:lang w:val="en-GB"/>
          </w:rPr>
          <w:t xml:space="preserve"> — Semantics of </w:t>
        </w:r>
      </w:ins>
      <w:ins w:id="321" w:author="Thomas Stockhammer" w:date="2022-10-05T12:08:00Z">
        <w:r w:rsidR="004D4589" w:rsidRPr="00FF188A">
          <w:rPr>
            <w:rStyle w:val="ISOCodebold"/>
            <w:szCs w:val="20"/>
          </w:rPr>
          <w:t>userServiceDescription</w:t>
        </w:r>
        <w:r w:rsidR="004D4589" w:rsidRPr="008258CE">
          <w:rPr>
            <w:lang w:val="en-GB"/>
          </w:rPr>
          <w:t xml:space="preserve"> </w:t>
        </w:r>
      </w:ins>
      <w:ins w:id="322" w:author="Thomas Stockhammer" w:date="2022-10-05T11:59:00Z">
        <w:r w:rsidRPr="008258CE">
          <w:rPr>
            <w:lang w:val="en-GB"/>
          </w:rPr>
          <w:t>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78"/>
        <w:gridCol w:w="248"/>
        <w:gridCol w:w="3062"/>
        <w:gridCol w:w="808"/>
        <w:gridCol w:w="4854"/>
        <w:tblGridChange w:id="323">
          <w:tblGrid>
            <w:gridCol w:w="10"/>
            <w:gridCol w:w="268"/>
            <w:gridCol w:w="10"/>
            <w:gridCol w:w="1644"/>
            <w:gridCol w:w="1654"/>
            <w:gridCol w:w="12"/>
            <w:gridCol w:w="796"/>
            <w:gridCol w:w="12"/>
            <w:gridCol w:w="4844"/>
            <w:gridCol w:w="10"/>
          </w:tblGrid>
        </w:tblGridChange>
      </w:tblGrid>
      <w:tr w:rsidR="00FA1D8B" w:rsidRPr="008258CE" w14:paraId="5C9EA9A9" w14:textId="77777777" w:rsidTr="00FA1D8B">
        <w:trPr>
          <w:cantSplit/>
          <w:tblHeader/>
          <w:jc w:val="center"/>
          <w:ins w:id="324" w:author="Thomas Stockhammer" w:date="2022-10-05T11:59:00Z"/>
        </w:trPr>
        <w:tc>
          <w:tcPr>
            <w:tcW w:w="1938" w:type="pct"/>
            <w:gridSpan w:val="3"/>
            <w:tcBorders>
              <w:top w:val="single" w:sz="12" w:space="0" w:color="auto"/>
              <w:left w:val="single" w:sz="12" w:space="0" w:color="auto"/>
              <w:bottom w:val="single" w:sz="4" w:space="0" w:color="auto"/>
              <w:right w:val="single" w:sz="4" w:space="0" w:color="000000" w:themeColor="text1"/>
            </w:tcBorders>
          </w:tcPr>
          <w:p w14:paraId="1ACB0C01" w14:textId="77777777" w:rsidR="00FA1D8B" w:rsidRPr="008258CE" w:rsidRDefault="00FA1D8B" w:rsidP="00FB19DD">
            <w:pPr>
              <w:pStyle w:val="Tableheader"/>
              <w:rPr>
                <w:ins w:id="325" w:author="Thomas Stockhammer" w:date="2022-10-05T11:59:00Z"/>
                <w:b/>
                <w:szCs w:val="20"/>
              </w:rPr>
            </w:pPr>
            <w:ins w:id="326" w:author="Thomas Stockhammer" w:date="2022-10-05T11:59:00Z">
              <w:r w:rsidRPr="008258CE">
                <w:rPr>
                  <w:b/>
                  <w:szCs w:val="20"/>
                </w:rPr>
                <w:t>Element or Attribute Name</w:t>
              </w:r>
            </w:ins>
          </w:p>
        </w:tc>
        <w:tc>
          <w:tcPr>
            <w:tcW w:w="437" w:type="pct"/>
            <w:tcBorders>
              <w:top w:val="single" w:sz="12" w:space="0" w:color="auto"/>
              <w:left w:val="single" w:sz="4" w:space="0" w:color="000000" w:themeColor="text1"/>
              <w:bottom w:val="single" w:sz="4" w:space="0" w:color="auto"/>
              <w:right w:val="single" w:sz="4" w:space="0" w:color="000000" w:themeColor="text1"/>
            </w:tcBorders>
          </w:tcPr>
          <w:p w14:paraId="7A98541B" w14:textId="77777777" w:rsidR="00FA1D8B" w:rsidRPr="008258CE" w:rsidRDefault="00FA1D8B" w:rsidP="00FB19DD">
            <w:pPr>
              <w:pStyle w:val="Tableheader"/>
              <w:jc w:val="center"/>
              <w:rPr>
                <w:ins w:id="327" w:author="Thomas Stockhammer" w:date="2022-10-05T11:59:00Z"/>
                <w:b/>
                <w:szCs w:val="20"/>
              </w:rPr>
            </w:pPr>
            <w:ins w:id="328" w:author="Thomas Stockhammer" w:date="2022-10-05T11:59:00Z">
              <w:r w:rsidRPr="008258CE">
                <w:rPr>
                  <w:b/>
                  <w:szCs w:val="20"/>
                </w:rPr>
                <w:t>Use</w:t>
              </w:r>
            </w:ins>
          </w:p>
        </w:tc>
        <w:tc>
          <w:tcPr>
            <w:tcW w:w="2625" w:type="pct"/>
            <w:tcBorders>
              <w:top w:val="single" w:sz="12" w:space="0" w:color="auto"/>
              <w:left w:val="single" w:sz="4" w:space="0" w:color="000000" w:themeColor="text1"/>
              <w:bottom w:val="single" w:sz="4" w:space="0" w:color="auto"/>
              <w:right w:val="single" w:sz="12" w:space="0" w:color="auto"/>
            </w:tcBorders>
          </w:tcPr>
          <w:p w14:paraId="40DF9688" w14:textId="77777777" w:rsidR="00FA1D8B" w:rsidRPr="008258CE" w:rsidRDefault="00FA1D8B" w:rsidP="00FB19DD">
            <w:pPr>
              <w:pStyle w:val="Tableheader"/>
              <w:rPr>
                <w:ins w:id="329" w:author="Thomas Stockhammer" w:date="2022-10-05T11:59:00Z"/>
                <w:b/>
                <w:szCs w:val="20"/>
              </w:rPr>
            </w:pPr>
            <w:ins w:id="330" w:author="Thomas Stockhammer" w:date="2022-10-05T11:59:00Z">
              <w:r w:rsidRPr="008258CE">
                <w:rPr>
                  <w:b/>
                  <w:szCs w:val="20"/>
                </w:rPr>
                <w:t>Description</w:t>
              </w:r>
            </w:ins>
          </w:p>
        </w:tc>
      </w:tr>
      <w:tr w:rsidR="00FA1D8B" w:rsidRPr="008258CE" w14:paraId="6722E761" w14:textId="77777777" w:rsidTr="00FA1D8B">
        <w:trPr>
          <w:cantSplit/>
          <w:jc w:val="center"/>
          <w:ins w:id="331" w:author="Thomas Stockhammer" w:date="2022-10-05T11:59:00Z"/>
        </w:trPr>
        <w:tc>
          <w:tcPr>
            <w:tcW w:w="1938" w:type="pct"/>
            <w:gridSpan w:val="3"/>
            <w:tcBorders>
              <w:top w:val="single" w:sz="4" w:space="0" w:color="auto"/>
              <w:left w:val="single" w:sz="12" w:space="0" w:color="auto"/>
              <w:right w:val="single" w:sz="4" w:space="0" w:color="000000" w:themeColor="text1"/>
            </w:tcBorders>
          </w:tcPr>
          <w:p w14:paraId="4DDF9275" w14:textId="0508A08B" w:rsidR="00FA1D8B" w:rsidRPr="008258CE" w:rsidRDefault="00EC4B7A" w:rsidP="00FB19DD">
            <w:pPr>
              <w:pStyle w:val="Tablebody"/>
              <w:tabs>
                <w:tab w:val="left" w:pos="720"/>
                <w:tab w:val="left" w:pos="1080"/>
                <w:tab w:val="left" w:pos="1440"/>
                <w:tab w:val="left" w:pos="1800"/>
                <w:tab w:val="left" w:pos="2160"/>
              </w:tabs>
              <w:jc w:val="left"/>
              <w:rPr>
                <w:ins w:id="332" w:author="Thomas Stockhammer" w:date="2022-10-05T11:59:00Z"/>
                <w:rStyle w:val="ISOCodebold"/>
                <w:szCs w:val="20"/>
              </w:rPr>
            </w:pPr>
            <w:ins w:id="333" w:author="Thomas Stockhammer" w:date="2022-10-05T12:00:00Z">
              <w:r w:rsidRPr="00FF188A">
                <w:rPr>
                  <w:rStyle w:val="ISOCodebold"/>
                  <w:szCs w:val="20"/>
                </w:rPr>
                <w:t>userServiceDescription</w:t>
              </w:r>
            </w:ins>
          </w:p>
        </w:tc>
        <w:tc>
          <w:tcPr>
            <w:tcW w:w="437" w:type="pct"/>
            <w:tcBorders>
              <w:top w:val="single" w:sz="4" w:space="0" w:color="auto"/>
              <w:left w:val="single" w:sz="4" w:space="0" w:color="000000" w:themeColor="text1"/>
              <w:right w:val="single" w:sz="4" w:space="0" w:color="000000" w:themeColor="text1"/>
            </w:tcBorders>
          </w:tcPr>
          <w:p w14:paraId="15027915" w14:textId="77777777" w:rsidR="00FA1D8B" w:rsidRPr="008258CE" w:rsidRDefault="00FA1D8B" w:rsidP="00FB19DD">
            <w:pPr>
              <w:pStyle w:val="Tablebody"/>
              <w:tabs>
                <w:tab w:val="left" w:pos="720"/>
                <w:tab w:val="left" w:pos="1080"/>
                <w:tab w:val="left" w:pos="1440"/>
                <w:tab w:val="left" w:pos="1800"/>
                <w:tab w:val="left" w:pos="2160"/>
              </w:tabs>
              <w:rPr>
                <w:ins w:id="334" w:author="Thomas Stockhammer" w:date="2022-10-05T11:59:00Z"/>
                <w:szCs w:val="20"/>
              </w:rPr>
            </w:pPr>
            <w:ins w:id="335" w:author="Thomas Stockhammer" w:date="2022-10-05T11:59:00Z">
              <w:r w:rsidRPr="008258CE">
                <w:rPr>
                  <w:szCs w:val="20"/>
                </w:rPr>
                <w:t> </w:t>
              </w:r>
            </w:ins>
          </w:p>
        </w:tc>
        <w:tc>
          <w:tcPr>
            <w:tcW w:w="2625" w:type="pct"/>
            <w:tcBorders>
              <w:top w:val="single" w:sz="4" w:space="0" w:color="auto"/>
              <w:left w:val="single" w:sz="4" w:space="0" w:color="000000" w:themeColor="text1"/>
              <w:right w:val="single" w:sz="12" w:space="0" w:color="auto"/>
            </w:tcBorders>
          </w:tcPr>
          <w:p w14:paraId="1AEBE7A8" w14:textId="2B23F4B3" w:rsidR="00FA1D8B" w:rsidRPr="008258CE" w:rsidRDefault="00FA1D8B" w:rsidP="00FB19DD">
            <w:pPr>
              <w:pStyle w:val="Tablebody"/>
              <w:tabs>
                <w:tab w:val="left" w:pos="720"/>
                <w:tab w:val="left" w:pos="1080"/>
                <w:tab w:val="left" w:pos="1440"/>
                <w:tab w:val="left" w:pos="1800"/>
                <w:tab w:val="left" w:pos="2160"/>
              </w:tabs>
              <w:jc w:val="left"/>
              <w:rPr>
                <w:ins w:id="336" w:author="Thomas Stockhammer" w:date="2022-10-05T11:59:00Z"/>
                <w:szCs w:val="20"/>
              </w:rPr>
            </w:pPr>
            <w:ins w:id="337" w:author="Thomas Stockhammer" w:date="2022-10-05T11:59:00Z">
              <w:r>
                <w:t>MBS User Service Bundle Description metadata unit</w:t>
              </w:r>
              <w:r w:rsidRPr="008258CE">
                <w:rPr>
                  <w:szCs w:val="20"/>
                </w:rPr>
                <w:t>.</w:t>
              </w:r>
            </w:ins>
          </w:p>
        </w:tc>
      </w:tr>
      <w:tr w:rsidR="00FA1D8B" w:rsidRPr="008258CE" w14:paraId="6C45E167" w14:textId="77777777" w:rsidTr="00FA1D8B">
        <w:trPr>
          <w:cantSplit/>
          <w:jc w:val="center"/>
          <w:ins w:id="338" w:author="Thomas Stockhammer" w:date="2022-10-05T11:59:00Z"/>
        </w:trPr>
        <w:tc>
          <w:tcPr>
            <w:tcW w:w="150" w:type="pct"/>
            <w:tcBorders>
              <w:left w:val="single" w:sz="12" w:space="0" w:color="auto"/>
            </w:tcBorders>
          </w:tcPr>
          <w:p w14:paraId="17FCE5D6" w14:textId="77777777" w:rsidR="00FA1D8B" w:rsidRPr="008258CE" w:rsidRDefault="00FA1D8B" w:rsidP="00FB19DD">
            <w:pPr>
              <w:pStyle w:val="Tablebody"/>
              <w:tabs>
                <w:tab w:val="left" w:pos="720"/>
                <w:tab w:val="left" w:pos="1080"/>
                <w:tab w:val="left" w:pos="1440"/>
                <w:tab w:val="left" w:pos="1800"/>
                <w:tab w:val="left" w:pos="2160"/>
              </w:tabs>
              <w:jc w:val="left"/>
              <w:rPr>
                <w:ins w:id="339" w:author="Thomas Stockhammer" w:date="2022-10-05T11:59:00Z"/>
                <w:szCs w:val="20"/>
              </w:rPr>
            </w:pPr>
            <w:ins w:id="340" w:author="Thomas Stockhammer" w:date="2022-10-05T11:59:00Z">
              <w:r w:rsidRPr="008258CE">
                <w:rPr>
                  <w:szCs w:val="20"/>
                </w:rPr>
                <w:t> </w:t>
              </w:r>
            </w:ins>
          </w:p>
        </w:tc>
        <w:tc>
          <w:tcPr>
            <w:tcW w:w="1788" w:type="pct"/>
            <w:gridSpan w:val="2"/>
            <w:tcBorders>
              <w:right w:val="single" w:sz="4" w:space="0" w:color="000000" w:themeColor="text1"/>
            </w:tcBorders>
          </w:tcPr>
          <w:p w14:paraId="5C09FE9C" w14:textId="220556AA" w:rsidR="00FA1D8B" w:rsidRPr="00EC4B7A" w:rsidRDefault="00FA1D8B" w:rsidP="00FB19DD">
            <w:pPr>
              <w:pStyle w:val="Tablebody"/>
              <w:tabs>
                <w:tab w:val="left" w:pos="720"/>
                <w:tab w:val="left" w:pos="1080"/>
                <w:tab w:val="left" w:pos="1440"/>
                <w:tab w:val="left" w:pos="1800"/>
                <w:tab w:val="left" w:pos="2160"/>
              </w:tabs>
              <w:jc w:val="left"/>
              <w:rPr>
                <w:ins w:id="341" w:author="Thomas Stockhammer" w:date="2022-10-05T11:59:00Z"/>
                <w:rStyle w:val="ISOCodebold"/>
                <w:b w:val="0"/>
                <w:szCs w:val="20"/>
                <w:rPrChange w:id="342" w:author="Thomas Stockhammer" w:date="2022-10-05T12:00:00Z">
                  <w:rPr>
                    <w:ins w:id="343" w:author="Thomas Stockhammer" w:date="2022-10-05T11:59:00Z"/>
                    <w:rStyle w:val="ISOCodebold"/>
                    <w:szCs w:val="20"/>
                  </w:rPr>
                </w:rPrChange>
              </w:rPr>
            </w:pPr>
            <w:ins w:id="344" w:author="Thomas Stockhammer" w:date="2022-10-05T11:59:00Z">
              <w:r w:rsidRPr="00EC4B7A">
                <w:rPr>
                  <w:rStyle w:val="ISOCodebold"/>
                  <w:b w:val="0"/>
                  <w:szCs w:val="20"/>
                  <w:rPrChange w:id="345" w:author="Thomas Stockhammer" w:date="2022-10-05T12:00:00Z">
                    <w:rPr>
                      <w:rStyle w:val="ISOCodebold"/>
                      <w:szCs w:val="20"/>
                    </w:rPr>
                  </w:rPrChange>
                </w:rPr>
                <w:t>@</w:t>
              </w:r>
              <w:r w:rsidRPr="00EC4B7A">
                <w:rPr>
                  <w:rStyle w:val="ISOCodebold"/>
                  <w:b w:val="0"/>
                  <w:rPrChange w:id="346" w:author="Thomas Stockhammer" w:date="2022-10-05T12:00:00Z">
                    <w:rPr>
                      <w:rStyle w:val="ISOCodebold"/>
                    </w:rPr>
                  </w:rPrChange>
                </w:rPr>
                <w:t>serviceI</w:t>
              </w:r>
            </w:ins>
            <w:ins w:id="347" w:author="Thomas Stockhammer" w:date="2022-10-05T12:00:00Z">
              <w:r w:rsidR="00EC4B7A" w:rsidRPr="00EC4B7A">
                <w:rPr>
                  <w:rStyle w:val="ISOCodebold"/>
                  <w:b w:val="0"/>
                  <w:rPrChange w:id="348" w:author="Thomas Stockhammer" w:date="2022-10-05T12:00:00Z">
                    <w:rPr>
                      <w:rStyle w:val="ISOCodebold"/>
                    </w:rPr>
                  </w:rPrChange>
                </w:rPr>
                <w:t>d</w:t>
              </w:r>
            </w:ins>
          </w:p>
        </w:tc>
        <w:tc>
          <w:tcPr>
            <w:tcW w:w="437" w:type="pct"/>
            <w:tcBorders>
              <w:left w:val="single" w:sz="4" w:space="0" w:color="000000" w:themeColor="text1"/>
              <w:right w:val="single" w:sz="4" w:space="0" w:color="000000" w:themeColor="text1"/>
            </w:tcBorders>
          </w:tcPr>
          <w:p w14:paraId="06798589" w14:textId="4CC1CC53" w:rsidR="00FA1D8B" w:rsidRPr="008258CE" w:rsidRDefault="00EC4B7A" w:rsidP="00FB19DD">
            <w:pPr>
              <w:pStyle w:val="Tablebody"/>
              <w:tabs>
                <w:tab w:val="left" w:pos="720"/>
                <w:tab w:val="left" w:pos="1080"/>
                <w:tab w:val="left" w:pos="1440"/>
                <w:tab w:val="left" w:pos="1800"/>
                <w:tab w:val="left" w:pos="2160"/>
              </w:tabs>
              <w:rPr>
                <w:ins w:id="349" w:author="Thomas Stockhammer" w:date="2022-10-05T11:59:00Z"/>
                <w:szCs w:val="20"/>
              </w:rPr>
            </w:pPr>
            <w:ins w:id="350" w:author="Thomas Stockhammer" w:date="2022-10-05T12:00:00Z">
              <w:r>
                <w:rPr>
                  <w:szCs w:val="20"/>
                </w:rPr>
                <w:t>M</w:t>
              </w:r>
            </w:ins>
          </w:p>
        </w:tc>
        <w:tc>
          <w:tcPr>
            <w:tcW w:w="2625" w:type="pct"/>
            <w:tcBorders>
              <w:left w:val="single" w:sz="4" w:space="0" w:color="000000" w:themeColor="text1"/>
              <w:right w:val="single" w:sz="12" w:space="0" w:color="auto"/>
            </w:tcBorders>
          </w:tcPr>
          <w:p w14:paraId="7F048A98" w14:textId="7B774484" w:rsidR="00FA1D8B" w:rsidRPr="008258CE" w:rsidRDefault="00AB267E" w:rsidP="00FB19DD">
            <w:pPr>
              <w:pStyle w:val="Tablebody"/>
              <w:tabs>
                <w:tab w:val="left" w:pos="720"/>
                <w:tab w:val="left" w:pos="1080"/>
                <w:tab w:val="left" w:pos="1440"/>
                <w:tab w:val="left" w:pos="1800"/>
                <w:tab w:val="left" w:pos="2160"/>
              </w:tabs>
              <w:jc w:val="left"/>
              <w:rPr>
                <w:ins w:id="351" w:author="Thomas Stockhammer" w:date="2022-10-05T11:59:00Z"/>
                <w:szCs w:val="20"/>
              </w:rPr>
            </w:pPr>
            <w:ins w:id="352" w:author="Thomas Stockhammer" w:date="2022-10-05T12:03:00Z">
              <w:r>
                <w:rPr>
                  <w:szCs w:val="20"/>
                </w:rPr>
                <w:t>A globally u</w:t>
              </w:r>
            </w:ins>
            <w:ins w:id="353" w:author="Thomas Stockhammer" w:date="2022-10-05T12:02:00Z">
              <w:r>
                <w:rPr>
                  <w:szCs w:val="20"/>
                </w:rPr>
                <w:t>ni</w:t>
              </w:r>
            </w:ins>
            <w:ins w:id="354" w:author="Thomas Stockhammer" w:date="2022-10-05T12:03:00Z">
              <w:r>
                <w:rPr>
                  <w:szCs w:val="20"/>
                </w:rPr>
                <w:t>que service identifier defined by a URI</w:t>
              </w:r>
            </w:ins>
          </w:p>
        </w:tc>
      </w:tr>
      <w:tr w:rsidR="00486013" w:rsidRPr="008258CE" w14:paraId="5D3A3600" w14:textId="77777777" w:rsidTr="00FA1D8B">
        <w:trPr>
          <w:cantSplit/>
          <w:jc w:val="center"/>
          <w:ins w:id="355" w:author="Thomas Stockhammer" w:date="2022-10-05T12:03:00Z"/>
        </w:trPr>
        <w:tc>
          <w:tcPr>
            <w:tcW w:w="150" w:type="pct"/>
            <w:tcBorders>
              <w:left w:val="single" w:sz="12" w:space="0" w:color="auto"/>
            </w:tcBorders>
          </w:tcPr>
          <w:p w14:paraId="047904CF" w14:textId="77777777" w:rsidR="00486013" w:rsidRPr="008258CE" w:rsidRDefault="00486013" w:rsidP="00FB19DD">
            <w:pPr>
              <w:pStyle w:val="Tablebody"/>
              <w:tabs>
                <w:tab w:val="left" w:pos="720"/>
                <w:tab w:val="left" w:pos="1080"/>
                <w:tab w:val="left" w:pos="1440"/>
                <w:tab w:val="left" w:pos="1800"/>
                <w:tab w:val="left" w:pos="2160"/>
              </w:tabs>
              <w:jc w:val="left"/>
              <w:rPr>
                <w:ins w:id="356" w:author="Thomas Stockhammer" w:date="2022-10-05T12:03:00Z"/>
                <w:szCs w:val="20"/>
              </w:rPr>
            </w:pPr>
          </w:p>
        </w:tc>
        <w:tc>
          <w:tcPr>
            <w:tcW w:w="1788" w:type="pct"/>
            <w:gridSpan w:val="2"/>
            <w:tcBorders>
              <w:right w:val="single" w:sz="4" w:space="0" w:color="000000" w:themeColor="text1"/>
            </w:tcBorders>
          </w:tcPr>
          <w:p w14:paraId="31BA27E1" w14:textId="72740E84" w:rsidR="00486013" w:rsidRPr="00486013" w:rsidRDefault="00486013" w:rsidP="00FB19DD">
            <w:pPr>
              <w:pStyle w:val="Tablebody"/>
              <w:tabs>
                <w:tab w:val="left" w:pos="720"/>
                <w:tab w:val="left" w:pos="1080"/>
                <w:tab w:val="left" w:pos="1440"/>
                <w:tab w:val="left" w:pos="1800"/>
                <w:tab w:val="left" w:pos="2160"/>
              </w:tabs>
              <w:jc w:val="left"/>
              <w:rPr>
                <w:ins w:id="357" w:author="Thomas Stockhammer" w:date="2022-10-05T12:03:00Z"/>
                <w:rStyle w:val="ISOCodebold"/>
                <w:bCs/>
                <w:szCs w:val="20"/>
                <w:rPrChange w:id="358" w:author="Thomas Stockhammer" w:date="2022-10-05T12:04:00Z">
                  <w:rPr>
                    <w:ins w:id="359" w:author="Thomas Stockhammer" w:date="2022-10-05T12:03:00Z"/>
                    <w:rStyle w:val="ISOCodebold"/>
                    <w:b w:val="0"/>
                    <w:szCs w:val="20"/>
                  </w:rPr>
                </w:rPrChange>
              </w:rPr>
            </w:pPr>
            <w:ins w:id="360" w:author="Thomas Stockhammer" w:date="2022-10-05T12:03:00Z">
              <w:r w:rsidRPr="00486013">
                <w:rPr>
                  <w:rStyle w:val="ISOCodebold"/>
                  <w:bCs/>
                </w:rPr>
                <w:t>name</w:t>
              </w:r>
            </w:ins>
          </w:p>
        </w:tc>
        <w:tc>
          <w:tcPr>
            <w:tcW w:w="437" w:type="pct"/>
            <w:tcBorders>
              <w:left w:val="single" w:sz="4" w:space="0" w:color="000000" w:themeColor="text1"/>
              <w:right w:val="single" w:sz="4" w:space="0" w:color="000000" w:themeColor="text1"/>
            </w:tcBorders>
          </w:tcPr>
          <w:p w14:paraId="4D98C2CC" w14:textId="6ED3BE48" w:rsidR="00486013" w:rsidRDefault="009544A3" w:rsidP="00FB19DD">
            <w:pPr>
              <w:pStyle w:val="Tablebody"/>
              <w:tabs>
                <w:tab w:val="left" w:pos="720"/>
                <w:tab w:val="left" w:pos="1080"/>
                <w:tab w:val="left" w:pos="1440"/>
                <w:tab w:val="left" w:pos="1800"/>
                <w:tab w:val="left" w:pos="2160"/>
              </w:tabs>
              <w:rPr>
                <w:ins w:id="361" w:author="Thomas Stockhammer" w:date="2022-10-05T12:03:00Z"/>
                <w:szCs w:val="20"/>
              </w:rPr>
            </w:pPr>
            <w:ins w:id="362" w:author="Thomas Stockhammer" w:date="2022-10-05T12:04:00Z">
              <w:r>
                <w:rPr>
                  <w:szCs w:val="20"/>
                </w:rPr>
                <w:t>0</w:t>
              </w:r>
              <w:r w:rsidR="00486013">
                <w:rPr>
                  <w:szCs w:val="20"/>
                </w:rPr>
                <w:t xml:space="preserve"> … N</w:t>
              </w:r>
            </w:ins>
          </w:p>
        </w:tc>
        <w:tc>
          <w:tcPr>
            <w:tcW w:w="2625" w:type="pct"/>
            <w:tcBorders>
              <w:left w:val="single" w:sz="4" w:space="0" w:color="000000" w:themeColor="text1"/>
              <w:right w:val="single" w:sz="12" w:space="0" w:color="auto"/>
            </w:tcBorders>
          </w:tcPr>
          <w:p w14:paraId="7875E0B3" w14:textId="3C56DFE5" w:rsidR="00486013" w:rsidRDefault="00A2706D" w:rsidP="00FB19DD">
            <w:pPr>
              <w:pStyle w:val="Tablebody"/>
              <w:tabs>
                <w:tab w:val="left" w:pos="720"/>
                <w:tab w:val="left" w:pos="1080"/>
                <w:tab w:val="left" w:pos="1440"/>
                <w:tab w:val="left" w:pos="1800"/>
                <w:tab w:val="left" w:pos="2160"/>
              </w:tabs>
              <w:jc w:val="left"/>
              <w:rPr>
                <w:ins w:id="363" w:author="Thomas Stockhammer" w:date="2022-10-05T12:03:00Z"/>
                <w:szCs w:val="20"/>
              </w:rPr>
            </w:pPr>
            <w:ins w:id="364" w:author="Thomas Stockhammer" w:date="2022-10-05T12:04:00Z">
              <w:r>
                <w:rPr>
                  <w:lang w:val="en-US"/>
                </w:rPr>
                <w:t xml:space="preserve">a human-readable title of the MBS User Service. One or multiple </w:t>
              </w:r>
            </w:ins>
            <w:ins w:id="365" w:author="Thomas Stockhammer" w:date="2022-10-05T12:05:00Z">
              <w:r w:rsidR="009544A3">
                <w:rPr>
                  <w:lang w:val="en-US"/>
                </w:rPr>
                <w:t>of these elements may be present.</w:t>
              </w:r>
            </w:ins>
          </w:p>
        </w:tc>
      </w:tr>
      <w:tr w:rsidR="009544A3" w:rsidRPr="008258CE" w14:paraId="0F6D2F51" w14:textId="77777777" w:rsidTr="003716C4">
        <w:tblPrEx>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ExChange w:id="366" w:author="Thomas Stockhammer" w:date="2022-10-05T12:05:00Z">
            <w:tblPrEx>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Ex>
          </w:tblPrExChange>
        </w:tblPrEx>
        <w:trPr>
          <w:cantSplit/>
          <w:jc w:val="center"/>
          <w:ins w:id="367" w:author="Thomas Stockhammer" w:date="2022-10-05T12:05:00Z"/>
          <w:trPrChange w:id="368" w:author="Thomas Stockhammer" w:date="2022-10-05T12:05:00Z">
            <w:trPr>
              <w:gridAfter w:val="0"/>
              <w:cantSplit/>
              <w:jc w:val="center"/>
            </w:trPr>
          </w:trPrChange>
        </w:trPr>
        <w:tc>
          <w:tcPr>
            <w:tcW w:w="150" w:type="pct"/>
            <w:tcBorders>
              <w:left w:val="single" w:sz="12" w:space="0" w:color="auto"/>
            </w:tcBorders>
            <w:tcPrChange w:id="369" w:author="Thomas Stockhammer" w:date="2022-10-05T12:05:00Z">
              <w:tcPr>
                <w:tcW w:w="150" w:type="pct"/>
                <w:gridSpan w:val="2"/>
                <w:tcBorders>
                  <w:left w:val="single" w:sz="12" w:space="0" w:color="auto"/>
                </w:tcBorders>
              </w:tcPr>
            </w:tcPrChange>
          </w:tcPr>
          <w:p w14:paraId="3990751C" w14:textId="77777777" w:rsidR="009544A3" w:rsidRPr="008258CE" w:rsidRDefault="009544A3" w:rsidP="00FB19DD">
            <w:pPr>
              <w:pStyle w:val="Tablebody"/>
              <w:tabs>
                <w:tab w:val="left" w:pos="720"/>
                <w:tab w:val="left" w:pos="1080"/>
                <w:tab w:val="left" w:pos="1440"/>
                <w:tab w:val="left" w:pos="1800"/>
                <w:tab w:val="left" w:pos="2160"/>
              </w:tabs>
              <w:jc w:val="left"/>
              <w:rPr>
                <w:ins w:id="370" w:author="Thomas Stockhammer" w:date="2022-10-05T12:05:00Z"/>
                <w:szCs w:val="20"/>
              </w:rPr>
            </w:pPr>
          </w:p>
        </w:tc>
        <w:tc>
          <w:tcPr>
            <w:tcW w:w="134" w:type="pct"/>
            <w:tcBorders>
              <w:right w:val="nil"/>
            </w:tcBorders>
            <w:tcPrChange w:id="371" w:author="Thomas Stockhammer" w:date="2022-10-05T12:05:00Z">
              <w:tcPr>
                <w:tcW w:w="894" w:type="pct"/>
                <w:gridSpan w:val="2"/>
                <w:tcBorders>
                  <w:right w:val="single" w:sz="4" w:space="0" w:color="000000" w:themeColor="text1"/>
                </w:tcBorders>
              </w:tcPr>
            </w:tcPrChange>
          </w:tcPr>
          <w:p w14:paraId="52639F9B" w14:textId="77777777" w:rsidR="009544A3" w:rsidRPr="00486013" w:rsidRDefault="009544A3" w:rsidP="00FB19DD">
            <w:pPr>
              <w:pStyle w:val="Tablebody"/>
              <w:tabs>
                <w:tab w:val="left" w:pos="720"/>
                <w:tab w:val="left" w:pos="1080"/>
                <w:tab w:val="left" w:pos="1440"/>
                <w:tab w:val="left" w:pos="1800"/>
                <w:tab w:val="left" w:pos="2160"/>
              </w:tabs>
              <w:jc w:val="left"/>
              <w:rPr>
                <w:ins w:id="372" w:author="Thomas Stockhammer" w:date="2022-10-05T12:05:00Z"/>
                <w:rStyle w:val="ISOCodebold"/>
                <w:bCs/>
              </w:rPr>
            </w:pPr>
          </w:p>
        </w:tc>
        <w:tc>
          <w:tcPr>
            <w:tcW w:w="1655" w:type="pct"/>
            <w:tcBorders>
              <w:left w:val="nil"/>
              <w:right w:val="single" w:sz="4" w:space="0" w:color="000000" w:themeColor="text1"/>
            </w:tcBorders>
            <w:tcPrChange w:id="373" w:author="Thomas Stockhammer" w:date="2022-10-05T12:05:00Z">
              <w:tcPr>
                <w:tcW w:w="894" w:type="pct"/>
                <w:tcBorders>
                  <w:right w:val="single" w:sz="4" w:space="0" w:color="000000" w:themeColor="text1"/>
                </w:tcBorders>
              </w:tcPr>
            </w:tcPrChange>
          </w:tcPr>
          <w:p w14:paraId="75E97362" w14:textId="7EBC9A5C" w:rsidR="009544A3" w:rsidRPr="003716C4" w:rsidRDefault="003716C4" w:rsidP="00FB19DD">
            <w:pPr>
              <w:pStyle w:val="Tablebody"/>
              <w:tabs>
                <w:tab w:val="left" w:pos="720"/>
                <w:tab w:val="left" w:pos="1080"/>
                <w:tab w:val="left" w:pos="1440"/>
                <w:tab w:val="left" w:pos="1800"/>
                <w:tab w:val="left" w:pos="2160"/>
              </w:tabs>
              <w:jc w:val="left"/>
              <w:rPr>
                <w:ins w:id="374" w:author="Thomas Stockhammer" w:date="2022-10-05T12:05:00Z"/>
                <w:rStyle w:val="ISOCodebold"/>
                <w:b w:val="0"/>
                <w:rPrChange w:id="375" w:author="Thomas Stockhammer" w:date="2022-10-05T12:05:00Z">
                  <w:rPr>
                    <w:ins w:id="376" w:author="Thomas Stockhammer" w:date="2022-10-05T12:05:00Z"/>
                    <w:rStyle w:val="ISOCodebold"/>
                    <w:bCs/>
                  </w:rPr>
                </w:rPrChange>
              </w:rPr>
            </w:pPr>
            <w:ins w:id="377" w:author="Thomas Stockhammer" w:date="2022-10-05T12:05:00Z">
              <w:r w:rsidRPr="003716C4">
                <w:rPr>
                  <w:rStyle w:val="ISOCodebold"/>
                  <w:b w:val="0"/>
                  <w:rPrChange w:id="378" w:author="Thomas Stockhammer" w:date="2022-10-05T12:05:00Z">
                    <w:rPr>
                      <w:rStyle w:val="ISOCodebold"/>
                      <w:bCs/>
                    </w:rPr>
                  </w:rPrChange>
                </w:rPr>
                <w:t>@lang</w:t>
              </w:r>
            </w:ins>
          </w:p>
        </w:tc>
        <w:tc>
          <w:tcPr>
            <w:tcW w:w="437" w:type="pct"/>
            <w:tcBorders>
              <w:left w:val="single" w:sz="4" w:space="0" w:color="000000" w:themeColor="text1"/>
              <w:right w:val="single" w:sz="4" w:space="0" w:color="000000" w:themeColor="text1"/>
            </w:tcBorders>
            <w:tcPrChange w:id="379" w:author="Thomas Stockhammer" w:date="2022-10-05T12:05:00Z">
              <w:tcPr>
                <w:tcW w:w="437" w:type="pct"/>
                <w:gridSpan w:val="2"/>
                <w:tcBorders>
                  <w:left w:val="single" w:sz="4" w:space="0" w:color="000000" w:themeColor="text1"/>
                  <w:right w:val="single" w:sz="4" w:space="0" w:color="000000" w:themeColor="text1"/>
                </w:tcBorders>
              </w:tcPr>
            </w:tcPrChange>
          </w:tcPr>
          <w:p w14:paraId="17FC69FE" w14:textId="60D2A3F3" w:rsidR="009544A3" w:rsidRDefault="003716C4" w:rsidP="00FB19DD">
            <w:pPr>
              <w:pStyle w:val="Tablebody"/>
              <w:tabs>
                <w:tab w:val="left" w:pos="720"/>
                <w:tab w:val="left" w:pos="1080"/>
                <w:tab w:val="left" w:pos="1440"/>
                <w:tab w:val="left" w:pos="1800"/>
                <w:tab w:val="left" w:pos="2160"/>
              </w:tabs>
              <w:rPr>
                <w:ins w:id="380" w:author="Thomas Stockhammer" w:date="2022-10-05T12:05:00Z"/>
                <w:szCs w:val="20"/>
              </w:rPr>
            </w:pPr>
            <w:ins w:id="381" w:author="Thomas Stockhammer" w:date="2022-10-05T12:06:00Z">
              <w:r>
                <w:rPr>
                  <w:szCs w:val="20"/>
                </w:rPr>
                <w:t>M</w:t>
              </w:r>
            </w:ins>
          </w:p>
        </w:tc>
        <w:tc>
          <w:tcPr>
            <w:tcW w:w="2625" w:type="pct"/>
            <w:tcBorders>
              <w:left w:val="single" w:sz="4" w:space="0" w:color="000000" w:themeColor="text1"/>
              <w:right w:val="single" w:sz="12" w:space="0" w:color="auto"/>
            </w:tcBorders>
            <w:tcPrChange w:id="382" w:author="Thomas Stockhammer" w:date="2022-10-05T12:05:00Z">
              <w:tcPr>
                <w:tcW w:w="2625" w:type="pct"/>
                <w:gridSpan w:val="2"/>
                <w:tcBorders>
                  <w:left w:val="single" w:sz="4" w:space="0" w:color="000000" w:themeColor="text1"/>
                  <w:right w:val="single" w:sz="12" w:space="0" w:color="auto"/>
                </w:tcBorders>
              </w:tcPr>
            </w:tcPrChange>
          </w:tcPr>
          <w:p w14:paraId="497B049F" w14:textId="20CEF07B" w:rsidR="009544A3" w:rsidRDefault="003716C4" w:rsidP="00FB19DD">
            <w:pPr>
              <w:pStyle w:val="Tablebody"/>
              <w:tabs>
                <w:tab w:val="left" w:pos="720"/>
                <w:tab w:val="left" w:pos="1080"/>
                <w:tab w:val="left" w:pos="1440"/>
                <w:tab w:val="left" w:pos="1800"/>
                <w:tab w:val="left" w:pos="2160"/>
              </w:tabs>
              <w:jc w:val="left"/>
              <w:rPr>
                <w:ins w:id="383" w:author="Thomas Stockhammer" w:date="2022-10-05T12:05:00Z"/>
                <w:lang w:val="en-US"/>
              </w:rPr>
            </w:pPr>
            <w:ins w:id="384" w:author="Thomas Stockhammer" w:date="2022-10-05T12:06:00Z">
              <w:r>
                <w:rPr>
                  <w:lang w:val="en-US"/>
                </w:rPr>
                <w:t xml:space="preserve">the language of the </w:t>
              </w:r>
              <w:r w:rsidR="00322C35">
                <w:rPr>
                  <w:lang w:val="en-US"/>
                </w:rPr>
                <w:t>title</w:t>
              </w:r>
              <w:r>
                <w:rPr>
                  <w:lang w:val="en-US"/>
                </w:rPr>
                <w:t xml:space="preserve"> according to XML datatypes (XML Schema Part 2 [9])</w:t>
              </w:r>
            </w:ins>
          </w:p>
        </w:tc>
      </w:tr>
      <w:tr w:rsidR="00FA1D8B" w:rsidRPr="008258CE" w14:paraId="626796A4" w14:textId="77777777" w:rsidTr="00FA1D8B">
        <w:trPr>
          <w:cantSplit/>
          <w:jc w:val="center"/>
          <w:ins w:id="385" w:author="Thomas Stockhammer" w:date="2022-10-05T11:59:00Z"/>
        </w:trPr>
        <w:tc>
          <w:tcPr>
            <w:tcW w:w="150" w:type="pct"/>
            <w:tcBorders>
              <w:left w:val="single" w:sz="12" w:space="0" w:color="auto"/>
            </w:tcBorders>
          </w:tcPr>
          <w:p w14:paraId="41135BCA" w14:textId="5D629478" w:rsidR="00FA1D8B" w:rsidRPr="008258CE" w:rsidRDefault="00FA1D8B" w:rsidP="00FB19DD">
            <w:pPr>
              <w:pStyle w:val="Tablebody"/>
              <w:tabs>
                <w:tab w:val="left" w:pos="720"/>
                <w:tab w:val="left" w:pos="1080"/>
                <w:tab w:val="left" w:pos="1440"/>
                <w:tab w:val="left" w:pos="1800"/>
                <w:tab w:val="left" w:pos="2160"/>
              </w:tabs>
              <w:jc w:val="left"/>
              <w:rPr>
                <w:ins w:id="386" w:author="Thomas Stockhammer" w:date="2022-10-05T11:59:00Z"/>
                <w:szCs w:val="20"/>
              </w:rPr>
            </w:pPr>
          </w:p>
        </w:tc>
        <w:tc>
          <w:tcPr>
            <w:tcW w:w="1788" w:type="pct"/>
            <w:gridSpan w:val="2"/>
            <w:tcBorders>
              <w:right w:val="single" w:sz="4" w:space="0" w:color="000000" w:themeColor="text1"/>
            </w:tcBorders>
          </w:tcPr>
          <w:p w14:paraId="1EB52F46" w14:textId="604375F0" w:rsidR="00FA1D8B" w:rsidRPr="008258CE" w:rsidRDefault="00322C35" w:rsidP="00FB19DD">
            <w:pPr>
              <w:pStyle w:val="Tablebody"/>
              <w:tabs>
                <w:tab w:val="left" w:pos="720"/>
                <w:tab w:val="left" w:pos="1080"/>
                <w:tab w:val="left" w:pos="1440"/>
                <w:tab w:val="left" w:pos="1800"/>
                <w:tab w:val="left" w:pos="2160"/>
              </w:tabs>
              <w:jc w:val="left"/>
              <w:rPr>
                <w:ins w:id="387" w:author="Thomas Stockhammer" w:date="2022-10-05T11:59:00Z"/>
                <w:rStyle w:val="ISOCodebold"/>
                <w:szCs w:val="20"/>
              </w:rPr>
            </w:pPr>
            <w:ins w:id="388" w:author="Thomas Stockhammer" w:date="2022-10-05T12:06:00Z">
              <w:r>
                <w:rPr>
                  <w:rStyle w:val="ISOCodebold"/>
                  <w:szCs w:val="20"/>
                </w:rPr>
                <w:t>s</w:t>
              </w:r>
              <w:r>
                <w:rPr>
                  <w:rStyle w:val="ISOCodebold"/>
                </w:rPr>
                <w:t>erviceLanguage</w:t>
              </w:r>
            </w:ins>
          </w:p>
        </w:tc>
        <w:tc>
          <w:tcPr>
            <w:tcW w:w="437" w:type="pct"/>
            <w:tcBorders>
              <w:left w:val="single" w:sz="4" w:space="0" w:color="000000" w:themeColor="text1"/>
              <w:right w:val="single" w:sz="4" w:space="0" w:color="000000" w:themeColor="text1"/>
            </w:tcBorders>
          </w:tcPr>
          <w:p w14:paraId="27E35092" w14:textId="78457E47" w:rsidR="00FA1D8B" w:rsidRPr="008258CE" w:rsidRDefault="00E6334A" w:rsidP="00FB19DD">
            <w:pPr>
              <w:pStyle w:val="Tablebody"/>
              <w:tabs>
                <w:tab w:val="left" w:pos="720"/>
                <w:tab w:val="left" w:pos="1080"/>
                <w:tab w:val="left" w:pos="1440"/>
                <w:tab w:val="left" w:pos="1800"/>
                <w:tab w:val="left" w:pos="2160"/>
              </w:tabs>
              <w:rPr>
                <w:ins w:id="389" w:author="Thomas Stockhammer" w:date="2022-10-05T11:59:00Z"/>
                <w:szCs w:val="20"/>
              </w:rPr>
            </w:pPr>
            <w:ins w:id="390" w:author="Thomas Stockhammer" w:date="2022-10-05T12:06:00Z">
              <w:r>
                <w:rPr>
                  <w:szCs w:val="20"/>
                </w:rPr>
                <w:t xml:space="preserve">0 </w:t>
              </w:r>
            </w:ins>
            <w:ins w:id="391" w:author="Thomas Stockhammer" w:date="2022-10-05T11:59:00Z">
              <w:r w:rsidR="00FA1D8B" w:rsidRPr="008258CE">
                <w:rPr>
                  <w:szCs w:val="20"/>
                </w:rPr>
                <w:t>…</w:t>
              </w:r>
            </w:ins>
            <w:ins w:id="392" w:author="Thomas Stockhammer" w:date="2022-10-05T12:07:00Z">
              <w:r>
                <w:rPr>
                  <w:szCs w:val="20"/>
                </w:rPr>
                <w:t xml:space="preserve"> </w:t>
              </w:r>
            </w:ins>
            <w:ins w:id="393" w:author="Thomas Stockhammer" w:date="2022-10-05T11:59:00Z">
              <w:r w:rsidR="00FA1D8B" w:rsidRPr="008258CE">
                <w:rPr>
                  <w:szCs w:val="20"/>
                </w:rPr>
                <w:t>N</w:t>
              </w:r>
            </w:ins>
          </w:p>
        </w:tc>
        <w:tc>
          <w:tcPr>
            <w:tcW w:w="2625" w:type="pct"/>
            <w:tcBorders>
              <w:left w:val="single" w:sz="4" w:space="0" w:color="000000" w:themeColor="text1"/>
              <w:right w:val="single" w:sz="12" w:space="0" w:color="auto"/>
            </w:tcBorders>
          </w:tcPr>
          <w:p w14:paraId="5696B719" w14:textId="11156EB0" w:rsidR="00FA1D8B" w:rsidRPr="008258CE" w:rsidRDefault="00E6334A" w:rsidP="00FB19DD">
            <w:pPr>
              <w:pStyle w:val="Tablebody"/>
              <w:tabs>
                <w:tab w:val="left" w:pos="720"/>
                <w:tab w:val="left" w:pos="1080"/>
                <w:tab w:val="left" w:pos="1440"/>
                <w:tab w:val="left" w:pos="1800"/>
                <w:tab w:val="left" w:pos="2160"/>
              </w:tabs>
              <w:jc w:val="left"/>
              <w:rPr>
                <w:ins w:id="394" w:author="Thomas Stockhammer" w:date="2022-10-05T11:59:00Z"/>
                <w:szCs w:val="20"/>
              </w:rPr>
            </w:pPr>
            <w:ins w:id="395" w:author="Thomas Stockhammer" w:date="2022-10-05T12:07:00Z">
              <w:r>
                <w:rPr>
                  <w:lang w:val="en-US"/>
                </w:rPr>
                <w:t>represents the available languages of the MBS User Service</w:t>
              </w:r>
            </w:ins>
            <w:ins w:id="396" w:author="Thomas Stockhammer" w:date="2022-10-05T11:59:00Z">
              <w:r w:rsidR="00FA1D8B">
                <w:rPr>
                  <w:szCs w:val="20"/>
                </w:rPr>
                <w:t>.</w:t>
              </w:r>
            </w:ins>
            <w:ins w:id="397" w:author="Thomas Stockhammer" w:date="2022-10-05T12:07:00Z">
              <w:r>
                <w:rPr>
                  <w:szCs w:val="20"/>
                </w:rPr>
                <w:t xml:space="preserve"> </w:t>
              </w:r>
              <w:r>
                <w:rPr>
                  <w:lang w:val="en-US"/>
                </w:rPr>
                <w:t xml:space="preserve">The language shall be specified according to XML datatypes (XML Schema Part 2 [9]) using the </w:t>
              </w:r>
              <w:r w:rsidRPr="00FB19DD">
                <w:rPr>
                  <w:rFonts w:ascii="Courier New" w:hAnsi="Courier New" w:cs="Courier New"/>
                  <w:lang w:val="en-US"/>
                </w:rPr>
                <w:t>@</w:t>
              </w:r>
              <w:r w:rsidRPr="0020201E">
                <w:rPr>
                  <w:rStyle w:val="XMLAttributeChar"/>
                </w:rPr>
                <w:t>xml:lang</w:t>
              </w:r>
              <w:r>
                <w:rPr>
                  <w:lang w:val="en-US"/>
                </w:rPr>
                <w:t xml:space="preserve"> attribute</w:t>
              </w:r>
            </w:ins>
          </w:p>
        </w:tc>
      </w:tr>
      <w:tr w:rsidR="004D4589" w:rsidRPr="008258CE" w14:paraId="30856CFF" w14:textId="77777777" w:rsidTr="00FA1D8B">
        <w:trPr>
          <w:cantSplit/>
          <w:jc w:val="center"/>
          <w:ins w:id="398" w:author="Thomas Stockhammer" w:date="2022-10-05T12:07:00Z"/>
        </w:trPr>
        <w:tc>
          <w:tcPr>
            <w:tcW w:w="150" w:type="pct"/>
            <w:tcBorders>
              <w:left w:val="single" w:sz="12" w:space="0" w:color="auto"/>
            </w:tcBorders>
          </w:tcPr>
          <w:p w14:paraId="5A48D19E" w14:textId="77777777" w:rsidR="004D4589" w:rsidRPr="008258CE" w:rsidRDefault="004D4589" w:rsidP="00FB19DD">
            <w:pPr>
              <w:pStyle w:val="Tablebody"/>
              <w:tabs>
                <w:tab w:val="left" w:pos="720"/>
                <w:tab w:val="left" w:pos="1080"/>
                <w:tab w:val="left" w:pos="1440"/>
                <w:tab w:val="left" w:pos="1800"/>
                <w:tab w:val="left" w:pos="2160"/>
              </w:tabs>
              <w:jc w:val="left"/>
              <w:rPr>
                <w:ins w:id="399" w:author="Thomas Stockhammer" w:date="2022-10-05T12:07:00Z"/>
                <w:szCs w:val="20"/>
              </w:rPr>
            </w:pPr>
          </w:p>
        </w:tc>
        <w:tc>
          <w:tcPr>
            <w:tcW w:w="1788" w:type="pct"/>
            <w:gridSpan w:val="2"/>
            <w:tcBorders>
              <w:right w:val="single" w:sz="4" w:space="0" w:color="000000" w:themeColor="text1"/>
            </w:tcBorders>
          </w:tcPr>
          <w:p w14:paraId="369E8D6A" w14:textId="0CE2DA38" w:rsidR="004D4589" w:rsidRDefault="004D4589" w:rsidP="00FB19DD">
            <w:pPr>
              <w:pStyle w:val="Tablebody"/>
              <w:tabs>
                <w:tab w:val="left" w:pos="720"/>
                <w:tab w:val="left" w:pos="1080"/>
                <w:tab w:val="left" w:pos="1440"/>
                <w:tab w:val="left" w:pos="1800"/>
                <w:tab w:val="left" w:pos="2160"/>
              </w:tabs>
              <w:jc w:val="left"/>
              <w:rPr>
                <w:ins w:id="400" w:author="Thomas Stockhammer" w:date="2022-10-05T12:07:00Z"/>
                <w:rStyle w:val="ISOCodebold"/>
                <w:szCs w:val="20"/>
              </w:rPr>
            </w:pPr>
            <w:ins w:id="401" w:author="Thomas Stockhammer" w:date="2022-10-05T12:07:00Z">
              <w:r w:rsidRPr="004D4589">
                <w:rPr>
                  <w:rStyle w:val="ISOCodebold"/>
                  <w:szCs w:val="20"/>
                </w:rPr>
                <w:t>distributionSessionDescription</w:t>
              </w:r>
            </w:ins>
          </w:p>
        </w:tc>
        <w:tc>
          <w:tcPr>
            <w:tcW w:w="437" w:type="pct"/>
            <w:tcBorders>
              <w:left w:val="single" w:sz="4" w:space="0" w:color="000000" w:themeColor="text1"/>
              <w:right w:val="single" w:sz="4" w:space="0" w:color="000000" w:themeColor="text1"/>
            </w:tcBorders>
          </w:tcPr>
          <w:p w14:paraId="7BA3EE60" w14:textId="4D04CE4D" w:rsidR="004D4589" w:rsidRDefault="004D4589" w:rsidP="00FB19DD">
            <w:pPr>
              <w:pStyle w:val="Tablebody"/>
              <w:tabs>
                <w:tab w:val="left" w:pos="720"/>
                <w:tab w:val="left" w:pos="1080"/>
                <w:tab w:val="left" w:pos="1440"/>
                <w:tab w:val="left" w:pos="1800"/>
                <w:tab w:val="left" w:pos="2160"/>
              </w:tabs>
              <w:rPr>
                <w:ins w:id="402" w:author="Thomas Stockhammer" w:date="2022-10-05T12:07:00Z"/>
                <w:szCs w:val="20"/>
              </w:rPr>
            </w:pPr>
            <w:ins w:id="403" w:author="Thomas Stockhammer" w:date="2022-10-05T12:08:00Z">
              <w:r>
                <w:rPr>
                  <w:szCs w:val="20"/>
                </w:rPr>
                <w:t>1 … N</w:t>
              </w:r>
            </w:ins>
          </w:p>
        </w:tc>
        <w:tc>
          <w:tcPr>
            <w:tcW w:w="2625" w:type="pct"/>
            <w:tcBorders>
              <w:left w:val="single" w:sz="4" w:space="0" w:color="000000" w:themeColor="text1"/>
              <w:right w:val="single" w:sz="12" w:space="0" w:color="auto"/>
            </w:tcBorders>
          </w:tcPr>
          <w:p w14:paraId="5AFCD508" w14:textId="069C6FAB" w:rsidR="004D4589" w:rsidRDefault="000932F7" w:rsidP="00FB19DD">
            <w:pPr>
              <w:pStyle w:val="Tablebody"/>
              <w:tabs>
                <w:tab w:val="left" w:pos="720"/>
                <w:tab w:val="left" w:pos="1080"/>
                <w:tab w:val="left" w:pos="1440"/>
                <w:tab w:val="left" w:pos="1800"/>
                <w:tab w:val="left" w:pos="2160"/>
              </w:tabs>
              <w:jc w:val="left"/>
              <w:rPr>
                <w:ins w:id="404" w:author="Thomas Stockhammer" w:date="2022-10-05T12:07:00Z"/>
                <w:lang w:val="en-US"/>
              </w:rPr>
            </w:pPr>
            <w:ins w:id="405" w:author="Thomas Stockhammer" w:date="2022-10-05T12:09:00Z">
              <w:r>
                <w:rPr>
                  <w:lang w:val="en-US"/>
                </w:rPr>
                <w:t xml:space="preserve">One or multiple MBS Distribution Session Description metadata units. </w:t>
              </w:r>
              <w:r>
                <w:rPr>
                  <w:szCs w:val="20"/>
                </w:rPr>
                <w:t>For details refer to clause 5.2.</w:t>
              </w:r>
            </w:ins>
            <w:ins w:id="406" w:author="Thomas Stockhammer" w:date="2022-10-05T12:10:00Z">
              <w:r>
                <w:rPr>
                  <w:szCs w:val="20"/>
                </w:rPr>
                <w:t>4</w:t>
              </w:r>
            </w:ins>
            <w:ins w:id="407" w:author="Thomas Stockhammer" w:date="2022-10-05T12:09:00Z">
              <w:r>
                <w:rPr>
                  <w:szCs w:val="20"/>
                </w:rPr>
                <w:t>.</w:t>
              </w:r>
            </w:ins>
          </w:p>
        </w:tc>
      </w:tr>
      <w:tr w:rsidR="00FA1D8B" w:rsidRPr="008258CE" w14:paraId="6E2ECFA4" w14:textId="77777777" w:rsidTr="00FB19DD">
        <w:trPr>
          <w:cantSplit/>
          <w:jc w:val="center"/>
          <w:ins w:id="408" w:author="Thomas Stockhammer" w:date="2022-10-05T11:59:00Z"/>
        </w:trPr>
        <w:tc>
          <w:tcPr>
            <w:tcW w:w="5000" w:type="pct"/>
            <w:gridSpan w:val="5"/>
            <w:tcBorders>
              <w:top w:val="single" w:sz="12" w:space="0" w:color="auto"/>
              <w:left w:val="single" w:sz="12" w:space="0" w:color="auto"/>
              <w:bottom w:val="single" w:sz="12" w:space="0" w:color="auto"/>
              <w:right w:val="single" w:sz="12" w:space="0" w:color="auto"/>
            </w:tcBorders>
          </w:tcPr>
          <w:p w14:paraId="3043C166" w14:textId="77777777" w:rsidR="00FA1D8B" w:rsidRPr="008258CE" w:rsidRDefault="00FA1D8B" w:rsidP="00FB19DD">
            <w:pPr>
              <w:pStyle w:val="Tablefooter"/>
              <w:jc w:val="left"/>
              <w:rPr>
                <w:ins w:id="409" w:author="Thomas Stockhammer" w:date="2022-10-05T11:59:00Z"/>
                <w:b/>
                <w:sz w:val="20"/>
                <w:szCs w:val="20"/>
              </w:rPr>
            </w:pPr>
            <w:ins w:id="410" w:author="Thomas Stockhammer" w:date="2022-10-05T11:59:00Z">
              <w:r w:rsidRPr="008258CE">
                <w:rPr>
                  <w:b/>
                  <w:sz w:val="20"/>
                  <w:szCs w:val="20"/>
                </w:rPr>
                <w:t>Key</w:t>
              </w:r>
            </w:ins>
          </w:p>
          <w:p w14:paraId="325F448A" w14:textId="77777777" w:rsidR="00FA1D8B" w:rsidRPr="008258CE" w:rsidRDefault="00FA1D8B" w:rsidP="00FB19DD">
            <w:pPr>
              <w:pStyle w:val="Tablefooter"/>
              <w:jc w:val="left"/>
              <w:rPr>
                <w:ins w:id="411" w:author="Thomas Stockhammer" w:date="2022-10-05T11:59:00Z"/>
                <w:sz w:val="20"/>
                <w:szCs w:val="20"/>
              </w:rPr>
            </w:pPr>
            <w:ins w:id="412" w:author="Thomas Stockhammer" w:date="2022-10-05T11:59:00Z">
              <w:r w:rsidRPr="008258CE">
                <w:rPr>
                  <w:sz w:val="20"/>
                  <w:szCs w:val="20"/>
                </w:rPr>
                <w:t>For attributes: M=mandatory, O=optional, OD=optional with default value, CM=conditionally mandatory</w:t>
              </w:r>
            </w:ins>
          </w:p>
          <w:p w14:paraId="0BD53DD9" w14:textId="77777777" w:rsidR="00FA1D8B" w:rsidRPr="008258CE" w:rsidRDefault="00FA1D8B" w:rsidP="00FB19DD">
            <w:pPr>
              <w:pStyle w:val="Tablefooter"/>
              <w:jc w:val="left"/>
              <w:rPr>
                <w:ins w:id="413" w:author="Thomas Stockhammer" w:date="2022-10-05T11:59:00Z"/>
                <w:sz w:val="20"/>
                <w:szCs w:val="20"/>
              </w:rPr>
            </w:pPr>
            <w:ins w:id="414" w:author="Thomas Stockhammer" w:date="2022-10-05T11:59:00Z">
              <w:r w:rsidRPr="008258CE">
                <w:rPr>
                  <w:sz w:val="20"/>
                  <w:szCs w:val="20"/>
                </w:rPr>
                <w:t>For elements: &lt;minOccurs&gt;…&lt;maxOccurs&gt; (N=unbounded)</w:t>
              </w:r>
            </w:ins>
          </w:p>
          <w:p w14:paraId="0EB26DE6" w14:textId="77777777" w:rsidR="00FA1D8B" w:rsidRPr="008258CE" w:rsidRDefault="00FA1D8B" w:rsidP="00FB19DD">
            <w:pPr>
              <w:pStyle w:val="Tablefooter"/>
              <w:jc w:val="left"/>
              <w:rPr>
                <w:ins w:id="415" w:author="Thomas Stockhammer" w:date="2022-10-05T11:59:00Z"/>
                <w:sz w:val="20"/>
                <w:szCs w:val="20"/>
              </w:rPr>
            </w:pPr>
            <w:ins w:id="416" w:author="Thomas Stockhammer" w:date="2022-10-05T11:59:00Z">
              <w:r w:rsidRPr="008258CE">
                <w:rPr>
                  <w:sz w:val="20"/>
                  <w:szCs w:val="20"/>
                </w:rPr>
                <w:t xml:space="preserve">Elements are </w:t>
              </w:r>
              <w:r w:rsidRPr="008258CE">
                <w:rPr>
                  <w:rStyle w:val="ISOCodebold"/>
                  <w:sz w:val="20"/>
                  <w:szCs w:val="20"/>
                </w:rPr>
                <w:t>bold</w:t>
              </w:r>
              <w:r w:rsidRPr="008258CE">
                <w:rPr>
                  <w:rFonts w:cs="Courier New"/>
                  <w:sz w:val="20"/>
                  <w:szCs w:val="20"/>
                </w:rPr>
                <w:t xml:space="preserve">; attributes are </w:t>
              </w:r>
              <w:r w:rsidRPr="008258CE">
                <w:rPr>
                  <w:rStyle w:val="ISOCode"/>
                  <w:sz w:val="20"/>
                  <w:szCs w:val="20"/>
                </w:rPr>
                <w:t>non-bold</w:t>
              </w:r>
              <w:r w:rsidRPr="008258CE">
                <w:rPr>
                  <w:rFonts w:cs="Courier New"/>
                  <w:sz w:val="20"/>
                  <w:szCs w:val="20"/>
                </w:rPr>
                <w:t xml:space="preserve"> and pre</w:t>
              </w:r>
              <w:r w:rsidRPr="008258CE">
                <w:rPr>
                  <w:sz w:val="20"/>
                  <w:szCs w:val="20"/>
                </w:rPr>
                <w:t xml:space="preserve">ceded with an </w:t>
              </w:r>
              <w:r w:rsidRPr="008258CE">
                <w:rPr>
                  <w:rStyle w:val="ISOCode"/>
                  <w:sz w:val="20"/>
                  <w:szCs w:val="20"/>
                </w:rPr>
                <w:t>@.</w:t>
              </w:r>
            </w:ins>
          </w:p>
        </w:tc>
      </w:tr>
    </w:tbl>
    <w:p w14:paraId="45A081CF" w14:textId="77777777" w:rsidR="00FA1D8B" w:rsidRDefault="00FA1D8B" w:rsidP="00B719E3">
      <w:pPr>
        <w:rPr>
          <w:lang w:val="en-US"/>
        </w:rPr>
      </w:pPr>
    </w:p>
    <w:p w14:paraId="243C2FFC" w14:textId="358FA6F8" w:rsidR="00AE47B4" w:rsidRDefault="00AE47B4" w:rsidP="00AE47B4">
      <w:pPr>
        <w:pStyle w:val="Heading3"/>
        <w:rPr>
          <w:lang w:val="en-US"/>
        </w:rPr>
      </w:pPr>
      <w:bookmarkStart w:id="417" w:name="_Toc103880253"/>
      <w:r>
        <w:rPr>
          <w:lang w:val="en-US"/>
        </w:rPr>
        <w:t>5.2.4</w:t>
      </w:r>
      <w:r>
        <w:rPr>
          <w:lang w:val="en-US"/>
        </w:rPr>
        <w:tab/>
        <w:t>MBS Distribution Session Description metadata unit</w:t>
      </w:r>
      <w:bookmarkEnd w:id="417"/>
    </w:p>
    <w:p w14:paraId="2E4ABB5C" w14:textId="1E39E2B1" w:rsidR="00407E3C" w:rsidRDefault="00B719E3" w:rsidP="00B719E3">
      <w:pPr>
        <w:rPr>
          <w:lang w:val="en-US"/>
        </w:rPr>
      </w:pPr>
      <w:r>
        <w:rPr>
          <w:lang w:val="en-US"/>
        </w:rPr>
        <w:t xml:space="preserve">Each MBS User Service Description metadata unit shall </w:t>
      </w:r>
      <w:r w:rsidR="00AE47B4">
        <w:rPr>
          <w:lang w:val="en-US"/>
        </w:rPr>
        <w:t>reference</w:t>
      </w:r>
      <w:r>
        <w:rPr>
          <w:lang w:val="en-US"/>
        </w:rPr>
        <w:t xml:space="preserve"> at least one MBS Distribution Session Description.</w:t>
      </w:r>
    </w:p>
    <w:p w14:paraId="3B327F77" w14:textId="66C338DC" w:rsidR="00407E3C" w:rsidRDefault="00407E3C" w:rsidP="00407E3C">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t>
      </w:r>
      <w:ins w:id="418" w:author="Thomas Stockhammer" w:date="2022-08-17T13:57:00Z">
        <w:r w:rsidR="006543E6">
          <w:rPr>
            <w:lang w:val="en-US"/>
          </w:rPr>
          <w:t>A</w:t>
        </w:r>
      </w:ins>
      <w:del w:id="419" w:author="Thomas Stockhammer" w:date="2022-08-17T13:57:00Z">
        <w:r w:rsidDel="006543E6">
          <w:rPr>
            <w:lang w:val="en-US"/>
          </w:rPr>
          <w:delText>a</w:delText>
        </w:r>
      </w:del>
      <w:r>
        <w:rPr>
          <w:lang w:val="en-US"/>
        </w:rPr>
        <w:t>nnex C.</w:t>
      </w:r>
    </w:p>
    <w:p w14:paraId="64DC40AE" w14:textId="25450D9B" w:rsidR="00B719E3" w:rsidRDefault="00B719E3" w:rsidP="00B719E3">
      <w:pPr>
        <w:rPr>
          <w:lang w:val="en-US"/>
        </w:rPr>
      </w:pPr>
      <w:r>
        <w:rPr>
          <w:lang w:val="en-US"/>
        </w:rPr>
        <w:t xml:space="preserve">The </w:t>
      </w:r>
      <w:r w:rsidR="00AE47B4" w:rsidRPr="000925CB">
        <w:rPr>
          <w:rStyle w:val="XMLElementChar"/>
          <w:rFonts w:eastAsiaTheme="minorEastAsia"/>
        </w:rPr>
        <w:t>distribution</w:t>
      </w:r>
      <w:r w:rsidR="00AE47B4">
        <w:rPr>
          <w:rStyle w:val="XMLElementChar"/>
          <w:rFonts w:eastAsiaTheme="minorEastAsia"/>
        </w:rPr>
        <w:t>SessionDescription</w:t>
      </w:r>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w:t>
      </w:r>
      <w:r w:rsidRPr="006543E6">
        <w:rPr>
          <w:i/>
          <w:iCs/>
          <w:lang w:val="en-US"/>
          <w:rPrChange w:id="420" w:author="Thomas Stockhammer" w:date="2022-08-17T13:57:00Z">
            <w:rPr>
              <w:lang w:val="en-US"/>
            </w:rPr>
          </w:rPrChange>
        </w:rPr>
        <w:t>Session Description</w:t>
      </w:r>
      <w:r>
        <w:rPr>
          <w:lang w:val="en-US"/>
        </w:rPr>
        <w:t xml:space="preserve">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w:t>
      </w:r>
      <w:r w:rsidRPr="006543E6">
        <w:rPr>
          <w:i/>
          <w:iCs/>
          <w:lang w:val="en-US"/>
          <w:rPrChange w:id="421" w:author="Thomas Stockhammer" w:date="2022-08-17T13:57:00Z">
            <w:rPr>
              <w:lang w:val="en-US"/>
            </w:rPr>
          </w:rPrChange>
        </w:rPr>
        <w:t>Object Repair Parameters</w:t>
      </w:r>
      <w:r>
        <w:rPr>
          <w:lang w:val="en-US"/>
        </w:rPr>
        <w:t xml:space="preserve"> document.</w:t>
      </w:r>
    </w:p>
    <w:p w14:paraId="70AA5043" w14:textId="6527AD3A" w:rsidR="00B719E3" w:rsidRDefault="00B719E3" w:rsidP="00B719E3">
      <w:pPr>
        <w:rPr>
          <w:lang w:val="en-US"/>
        </w:rPr>
      </w:pPr>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422"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422"/>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50D6209C" w14:textId="3E2D7392" w:rsidR="00B719E3" w:rsidRPr="00987890" w:rsidRDefault="00B719E3" w:rsidP="00B719E3">
      <w:pPr>
        <w:keepNext/>
        <w:keepLines/>
      </w:pPr>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p>
    <w:p w14:paraId="41ADEDB1" w14:textId="70B77849" w:rsidR="00B719E3" w:rsidRDefault="00B719E3" w:rsidP="00323585">
      <w:pPr>
        <w:pStyle w:val="B1"/>
        <w:keepNext/>
      </w:pPr>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p>
    <w:p w14:paraId="48848427" w14:textId="493D300F" w:rsidR="00B719E3" w:rsidRDefault="00B719E3" w:rsidP="00B719E3">
      <w:pPr>
        <w:pStyle w:val="B1"/>
        <w:rPr>
          <w:ins w:id="423" w:author="Thomas Stockhammer" w:date="2022-10-05T12:10:00Z"/>
          <w:lang w:eastAsia="ja-JP"/>
        </w:rPr>
      </w:pPr>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p>
    <w:p w14:paraId="7F927480" w14:textId="77777777" w:rsidR="0038299F" w:rsidRPr="00FB19DD" w:rsidRDefault="0038299F" w:rsidP="0038299F">
      <w:pPr>
        <w:rPr>
          <w:ins w:id="424" w:author="Thomas Stockhammer" w:date="2022-10-05T12:10:00Z"/>
        </w:rPr>
      </w:pPr>
      <w:ins w:id="425" w:author="Thomas Stockhammer" w:date="2022-10-05T12:10:00Z">
        <w:r>
          <w:t xml:space="preserve">Table 5.2.3-1 provides the detailed semantics for the </w:t>
        </w:r>
        <w:r w:rsidRPr="00FF188A">
          <w:rPr>
            <w:rStyle w:val="ISOCodebold"/>
          </w:rPr>
          <w:t>userServiceDescription</w:t>
        </w:r>
        <w:r>
          <w:t xml:space="preserve"> element.</w:t>
        </w:r>
      </w:ins>
    </w:p>
    <w:p w14:paraId="308C44D8" w14:textId="77777777" w:rsidR="0038299F" w:rsidRPr="008258CE" w:rsidRDefault="0038299F" w:rsidP="0038299F">
      <w:pPr>
        <w:pStyle w:val="Tabletitle"/>
        <w:numPr>
          <w:ilvl w:val="0"/>
          <w:numId w:val="0"/>
        </w:numPr>
        <w:ind w:left="360"/>
        <w:rPr>
          <w:ins w:id="426" w:author="Thomas Stockhammer" w:date="2022-10-05T12:10:00Z"/>
          <w:lang w:val="en-GB"/>
        </w:rPr>
      </w:pPr>
      <w:ins w:id="427" w:author="Thomas Stockhammer" w:date="2022-10-05T12:10:00Z">
        <w:r w:rsidRPr="008258CE">
          <w:rPr>
            <w:lang w:val="en-GB"/>
          </w:rPr>
          <w:t xml:space="preserve">Table </w:t>
        </w:r>
        <w:r>
          <w:rPr>
            <w:lang w:val="en-GB"/>
          </w:rPr>
          <w:t>5.2.3-1</w:t>
        </w:r>
        <w:r w:rsidRPr="008258CE">
          <w:rPr>
            <w:lang w:val="en-GB"/>
          </w:rPr>
          <w:t xml:space="preserve"> — Semantics of </w:t>
        </w:r>
        <w:r w:rsidRPr="00FF188A">
          <w:rPr>
            <w:rStyle w:val="ISOCodebold"/>
            <w:szCs w:val="20"/>
          </w:rPr>
          <w:t>userServiceDescription</w:t>
        </w:r>
        <w:r w:rsidRPr="008258CE">
          <w:rPr>
            <w:lang w:val="en-GB"/>
          </w:rPr>
          <w:t xml:space="preserve"> 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428" w:author="Thomas Stockhammer" w:date="2022-10-05T12:18:00Z">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77"/>
        <w:gridCol w:w="248"/>
        <w:gridCol w:w="270"/>
        <w:gridCol w:w="2794"/>
        <w:gridCol w:w="808"/>
        <w:gridCol w:w="4853"/>
        <w:tblGridChange w:id="429">
          <w:tblGrid>
            <w:gridCol w:w="277"/>
            <w:gridCol w:w="248"/>
            <w:gridCol w:w="270"/>
            <w:gridCol w:w="1262"/>
            <w:gridCol w:w="1532"/>
            <w:gridCol w:w="808"/>
            <w:gridCol w:w="4853"/>
          </w:tblGrid>
        </w:tblGridChange>
      </w:tblGrid>
      <w:tr w:rsidR="0038299F" w:rsidRPr="008258CE" w14:paraId="05073CCC" w14:textId="77777777" w:rsidTr="00CD43C3">
        <w:trPr>
          <w:cantSplit/>
          <w:tblHeader/>
          <w:jc w:val="center"/>
          <w:ins w:id="430" w:author="Thomas Stockhammer" w:date="2022-10-05T12:10:00Z"/>
          <w:trPrChange w:id="431" w:author="Thomas Stockhammer" w:date="2022-10-05T12:18:00Z">
            <w:trPr>
              <w:cantSplit/>
              <w:tblHeader/>
              <w:jc w:val="center"/>
            </w:trPr>
          </w:trPrChange>
        </w:trPr>
        <w:tc>
          <w:tcPr>
            <w:tcW w:w="1940" w:type="pct"/>
            <w:gridSpan w:val="4"/>
            <w:tcBorders>
              <w:top w:val="single" w:sz="12" w:space="0" w:color="auto"/>
              <w:left w:val="single" w:sz="12" w:space="0" w:color="auto"/>
              <w:bottom w:val="single" w:sz="4" w:space="0" w:color="auto"/>
              <w:right w:val="single" w:sz="4" w:space="0" w:color="000000" w:themeColor="text1"/>
            </w:tcBorders>
            <w:tcPrChange w:id="432" w:author="Thomas Stockhammer" w:date="2022-10-05T12:18:00Z">
              <w:tcPr>
                <w:tcW w:w="1939" w:type="pct"/>
                <w:gridSpan w:val="5"/>
                <w:tcBorders>
                  <w:top w:val="single" w:sz="12" w:space="0" w:color="auto"/>
                  <w:left w:val="single" w:sz="12" w:space="0" w:color="auto"/>
                  <w:bottom w:val="single" w:sz="4" w:space="0" w:color="auto"/>
                  <w:right w:val="single" w:sz="4" w:space="0" w:color="000000" w:themeColor="text1"/>
                </w:tcBorders>
              </w:tcPr>
            </w:tcPrChange>
          </w:tcPr>
          <w:p w14:paraId="1039CD24" w14:textId="77777777" w:rsidR="0038299F" w:rsidRPr="008258CE" w:rsidRDefault="0038299F" w:rsidP="00FB19DD">
            <w:pPr>
              <w:pStyle w:val="Tableheader"/>
              <w:rPr>
                <w:ins w:id="433" w:author="Thomas Stockhammer" w:date="2022-10-05T12:10:00Z"/>
                <w:b/>
                <w:szCs w:val="20"/>
              </w:rPr>
            </w:pPr>
            <w:ins w:id="434" w:author="Thomas Stockhammer" w:date="2022-10-05T12:10:00Z">
              <w:r w:rsidRPr="008258CE">
                <w:rPr>
                  <w:b/>
                  <w:szCs w:val="20"/>
                </w:rPr>
                <w:t>Element or Attribute Name</w:t>
              </w:r>
            </w:ins>
          </w:p>
        </w:tc>
        <w:tc>
          <w:tcPr>
            <w:tcW w:w="437" w:type="pct"/>
            <w:tcBorders>
              <w:top w:val="single" w:sz="12" w:space="0" w:color="auto"/>
              <w:left w:val="single" w:sz="4" w:space="0" w:color="000000" w:themeColor="text1"/>
              <w:bottom w:val="single" w:sz="4" w:space="0" w:color="auto"/>
              <w:right w:val="single" w:sz="4" w:space="0" w:color="000000" w:themeColor="text1"/>
            </w:tcBorders>
            <w:tcPrChange w:id="435" w:author="Thomas Stockhammer" w:date="2022-10-05T12:18:00Z">
              <w:tcPr>
                <w:tcW w:w="437" w:type="pct"/>
                <w:tcBorders>
                  <w:top w:val="single" w:sz="12" w:space="0" w:color="auto"/>
                  <w:left w:val="single" w:sz="4" w:space="0" w:color="000000" w:themeColor="text1"/>
                  <w:bottom w:val="single" w:sz="4" w:space="0" w:color="auto"/>
                  <w:right w:val="single" w:sz="4" w:space="0" w:color="000000" w:themeColor="text1"/>
                </w:tcBorders>
              </w:tcPr>
            </w:tcPrChange>
          </w:tcPr>
          <w:p w14:paraId="147F9A2C" w14:textId="77777777" w:rsidR="0038299F" w:rsidRPr="008258CE" w:rsidRDefault="0038299F" w:rsidP="00FB19DD">
            <w:pPr>
              <w:pStyle w:val="Tableheader"/>
              <w:jc w:val="center"/>
              <w:rPr>
                <w:ins w:id="436" w:author="Thomas Stockhammer" w:date="2022-10-05T12:10:00Z"/>
                <w:b/>
                <w:szCs w:val="20"/>
              </w:rPr>
            </w:pPr>
            <w:ins w:id="437" w:author="Thomas Stockhammer" w:date="2022-10-05T12:10:00Z">
              <w:r w:rsidRPr="008258CE">
                <w:rPr>
                  <w:b/>
                  <w:szCs w:val="20"/>
                </w:rPr>
                <w:t>Use</w:t>
              </w:r>
            </w:ins>
          </w:p>
        </w:tc>
        <w:tc>
          <w:tcPr>
            <w:tcW w:w="2623" w:type="pct"/>
            <w:tcBorders>
              <w:top w:val="single" w:sz="12" w:space="0" w:color="auto"/>
              <w:left w:val="single" w:sz="4" w:space="0" w:color="000000" w:themeColor="text1"/>
              <w:bottom w:val="single" w:sz="4" w:space="0" w:color="auto"/>
              <w:right w:val="single" w:sz="12" w:space="0" w:color="auto"/>
            </w:tcBorders>
            <w:tcPrChange w:id="438" w:author="Thomas Stockhammer" w:date="2022-10-05T12:18:00Z">
              <w:tcPr>
                <w:tcW w:w="2624" w:type="pct"/>
                <w:tcBorders>
                  <w:top w:val="single" w:sz="12" w:space="0" w:color="auto"/>
                  <w:left w:val="single" w:sz="4" w:space="0" w:color="000000" w:themeColor="text1"/>
                  <w:bottom w:val="single" w:sz="4" w:space="0" w:color="auto"/>
                  <w:right w:val="single" w:sz="12" w:space="0" w:color="auto"/>
                </w:tcBorders>
              </w:tcPr>
            </w:tcPrChange>
          </w:tcPr>
          <w:p w14:paraId="7E4A5762" w14:textId="77777777" w:rsidR="0038299F" w:rsidRPr="008258CE" w:rsidRDefault="0038299F" w:rsidP="00FB19DD">
            <w:pPr>
              <w:pStyle w:val="Tableheader"/>
              <w:rPr>
                <w:ins w:id="439" w:author="Thomas Stockhammer" w:date="2022-10-05T12:10:00Z"/>
                <w:b/>
                <w:szCs w:val="20"/>
              </w:rPr>
            </w:pPr>
            <w:ins w:id="440" w:author="Thomas Stockhammer" w:date="2022-10-05T12:10:00Z">
              <w:r w:rsidRPr="008258CE">
                <w:rPr>
                  <w:b/>
                  <w:szCs w:val="20"/>
                </w:rPr>
                <w:t>Description</w:t>
              </w:r>
            </w:ins>
          </w:p>
        </w:tc>
      </w:tr>
      <w:tr w:rsidR="0038299F" w:rsidRPr="008258CE" w14:paraId="63A407E0" w14:textId="77777777" w:rsidTr="00CD43C3">
        <w:trPr>
          <w:cantSplit/>
          <w:jc w:val="center"/>
          <w:ins w:id="441" w:author="Thomas Stockhammer" w:date="2022-10-05T12:10:00Z"/>
          <w:trPrChange w:id="442" w:author="Thomas Stockhammer" w:date="2022-10-05T12:18:00Z">
            <w:trPr>
              <w:cantSplit/>
              <w:jc w:val="center"/>
            </w:trPr>
          </w:trPrChange>
        </w:trPr>
        <w:tc>
          <w:tcPr>
            <w:tcW w:w="1940" w:type="pct"/>
            <w:gridSpan w:val="4"/>
            <w:tcBorders>
              <w:top w:val="single" w:sz="4" w:space="0" w:color="auto"/>
              <w:left w:val="single" w:sz="12" w:space="0" w:color="auto"/>
              <w:right w:val="single" w:sz="4" w:space="0" w:color="000000" w:themeColor="text1"/>
            </w:tcBorders>
            <w:tcPrChange w:id="443" w:author="Thomas Stockhammer" w:date="2022-10-05T12:18:00Z">
              <w:tcPr>
                <w:tcW w:w="1939" w:type="pct"/>
                <w:gridSpan w:val="5"/>
                <w:tcBorders>
                  <w:top w:val="single" w:sz="4" w:space="0" w:color="auto"/>
                  <w:left w:val="single" w:sz="12" w:space="0" w:color="auto"/>
                  <w:right w:val="single" w:sz="4" w:space="0" w:color="000000" w:themeColor="text1"/>
                </w:tcBorders>
              </w:tcPr>
            </w:tcPrChange>
          </w:tcPr>
          <w:p w14:paraId="01B40AB2" w14:textId="32440F29" w:rsidR="0038299F" w:rsidRPr="008258CE" w:rsidRDefault="0038299F" w:rsidP="00FB19DD">
            <w:pPr>
              <w:pStyle w:val="Tablebody"/>
              <w:tabs>
                <w:tab w:val="left" w:pos="720"/>
                <w:tab w:val="left" w:pos="1080"/>
                <w:tab w:val="left" w:pos="1440"/>
                <w:tab w:val="left" w:pos="1800"/>
                <w:tab w:val="left" w:pos="2160"/>
              </w:tabs>
              <w:jc w:val="left"/>
              <w:rPr>
                <w:ins w:id="444" w:author="Thomas Stockhammer" w:date="2022-10-05T12:10:00Z"/>
                <w:rStyle w:val="ISOCodebold"/>
                <w:szCs w:val="20"/>
              </w:rPr>
            </w:pPr>
            <w:ins w:id="445" w:author="Thomas Stockhammer" w:date="2022-10-05T12:10:00Z">
              <w:r w:rsidRPr="0038299F">
                <w:rPr>
                  <w:rStyle w:val="ISOCodebold"/>
                  <w:szCs w:val="20"/>
                </w:rPr>
                <w:t>distributionSessionDescription</w:t>
              </w:r>
            </w:ins>
          </w:p>
        </w:tc>
        <w:tc>
          <w:tcPr>
            <w:tcW w:w="437" w:type="pct"/>
            <w:tcBorders>
              <w:top w:val="single" w:sz="4" w:space="0" w:color="auto"/>
              <w:left w:val="single" w:sz="4" w:space="0" w:color="000000" w:themeColor="text1"/>
              <w:right w:val="single" w:sz="4" w:space="0" w:color="000000" w:themeColor="text1"/>
            </w:tcBorders>
            <w:tcPrChange w:id="446" w:author="Thomas Stockhammer" w:date="2022-10-05T12:18:00Z">
              <w:tcPr>
                <w:tcW w:w="437" w:type="pct"/>
                <w:tcBorders>
                  <w:top w:val="single" w:sz="4" w:space="0" w:color="auto"/>
                  <w:left w:val="single" w:sz="4" w:space="0" w:color="000000" w:themeColor="text1"/>
                  <w:right w:val="single" w:sz="4" w:space="0" w:color="000000" w:themeColor="text1"/>
                </w:tcBorders>
              </w:tcPr>
            </w:tcPrChange>
          </w:tcPr>
          <w:p w14:paraId="730B050F" w14:textId="77777777" w:rsidR="0038299F" w:rsidRPr="008258CE" w:rsidRDefault="0038299F" w:rsidP="00FB19DD">
            <w:pPr>
              <w:pStyle w:val="Tablebody"/>
              <w:tabs>
                <w:tab w:val="left" w:pos="720"/>
                <w:tab w:val="left" w:pos="1080"/>
                <w:tab w:val="left" w:pos="1440"/>
                <w:tab w:val="left" w:pos="1800"/>
                <w:tab w:val="left" w:pos="2160"/>
              </w:tabs>
              <w:rPr>
                <w:ins w:id="447" w:author="Thomas Stockhammer" w:date="2022-10-05T12:10:00Z"/>
                <w:szCs w:val="20"/>
              </w:rPr>
            </w:pPr>
            <w:ins w:id="448" w:author="Thomas Stockhammer" w:date="2022-10-05T12:10:00Z">
              <w:r w:rsidRPr="008258CE">
                <w:rPr>
                  <w:szCs w:val="20"/>
                </w:rPr>
                <w:t> </w:t>
              </w:r>
            </w:ins>
          </w:p>
        </w:tc>
        <w:tc>
          <w:tcPr>
            <w:tcW w:w="2623" w:type="pct"/>
            <w:tcBorders>
              <w:top w:val="single" w:sz="4" w:space="0" w:color="auto"/>
              <w:left w:val="single" w:sz="4" w:space="0" w:color="000000" w:themeColor="text1"/>
              <w:right w:val="single" w:sz="12" w:space="0" w:color="auto"/>
            </w:tcBorders>
            <w:tcPrChange w:id="449" w:author="Thomas Stockhammer" w:date="2022-10-05T12:18:00Z">
              <w:tcPr>
                <w:tcW w:w="2624" w:type="pct"/>
                <w:tcBorders>
                  <w:top w:val="single" w:sz="4" w:space="0" w:color="auto"/>
                  <w:left w:val="single" w:sz="4" w:space="0" w:color="000000" w:themeColor="text1"/>
                  <w:right w:val="single" w:sz="12" w:space="0" w:color="auto"/>
                </w:tcBorders>
              </w:tcPr>
            </w:tcPrChange>
          </w:tcPr>
          <w:p w14:paraId="08CE0BB6" w14:textId="016BEE57" w:rsidR="0038299F" w:rsidRPr="008258CE" w:rsidRDefault="0038299F" w:rsidP="00FB19DD">
            <w:pPr>
              <w:pStyle w:val="Tablebody"/>
              <w:tabs>
                <w:tab w:val="left" w:pos="720"/>
                <w:tab w:val="left" w:pos="1080"/>
                <w:tab w:val="left" w:pos="1440"/>
                <w:tab w:val="left" w:pos="1800"/>
                <w:tab w:val="left" w:pos="2160"/>
              </w:tabs>
              <w:jc w:val="left"/>
              <w:rPr>
                <w:ins w:id="450" w:author="Thomas Stockhammer" w:date="2022-10-05T12:10:00Z"/>
                <w:szCs w:val="20"/>
              </w:rPr>
            </w:pPr>
            <w:ins w:id="451" w:author="Thomas Stockhammer" w:date="2022-10-05T12:10:00Z">
              <w:r w:rsidRPr="0038299F">
                <w:t>MBS Distribution Session Description metadata unit</w:t>
              </w:r>
              <w:r w:rsidRPr="008258CE">
                <w:rPr>
                  <w:szCs w:val="20"/>
                </w:rPr>
                <w:t>.</w:t>
              </w:r>
            </w:ins>
          </w:p>
        </w:tc>
      </w:tr>
      <w:tr w:rsidR="0038299F" w:rsidRPr="008258CE" w14:paraId="47860AA3" w14:textId="77777777" w:rsidTr="00CD43C3">
        <w:trPr>
          <w:cantSplit/>
          <w:jc w:val="center"/>
          <w:ins w:id="452" w:author="Thomas Stockhammer" w:date="2022-10-05T12:10:00Z"/>
          <w:trPrChange w:id="453" w:author="Thomas Stockhammer" w:date="2022-10-05T12:18:00Z">
            <w:trPr>
              <w:cantSplit/>
              <w:jc w:val="center"/>
            </w:trPr>
          </w:trPrChange>
        </w:trPr>
        <w:tc>
          <w:tcPr>
            <w:tcW w:w="150" w:type="pct"/>
            <w:tcBorders>
              <w:left w:val="single" w:sz="12" w:space="0" w:color="auto"/>
            </w:tcBorders>
            <w:tcPrChange w:id="454" w:author="Thomas Stockhammer" w:date="2022-10-05T12:18:00Z">
              <w:tcPr>
                <w:tcW w:w="150" w:type="pct"/>
                <w:tcBorders>
                  <w:left w:val="single" w:sz="12" w:space="0" w:color="auto"/>
                </w:tcBorders>
              </w:tcPr>
            </w:tcPrChange>
          </w:tcPr>
          <w:p w14:paraId="26CF1683" w14:textId="77777777" w:rsidR="0038299F" w:rsidRPr="008258CE" w:rsidRDefault="0038299F" w:rsidP="00FB19DD">
            <w:pPr>
              <w:pStyle w:val="Tablebody"/>
              <w:tabs>
                <w:tab w:val="left" w:pos="720"/>
                <w:tab w:val="left" w:pos="1080"/>
                <w:tab w:val="left" w:pos="1440"/>
                <w:tab w:val="left" w:pos="1800"/>
                <w:tab w:val="left" w:pos="2160"/>
              </w:tabs>
              <w:jc w:val="left"/>
              <w:rPr>
                <w:ins w:id="455" w:author="Thomas Stockhammer" w:date="2022-10-05T12:10:00Z"/>
                <w:szCs w:val="20"/>
              </w:rPr>
            </w:pPr>
            <w:commentRangeStart w:id="456"/>
            <w:ins w:id="457" w:author="Thomas Stockhammer" w:date="2022-10-05T12:10:00Z">
              <w:r w:rsidRPr="008258CE">
                <w:rPr>
                  <w:szCs w:val="20"/>
                </w:rPr>
                <w:lastRenderedPageBreak/>
                <w:t> </w:t>
              </w:r>
            </w:ins>
          </w:p>
        </w:tc>
        <w:tc>
          <w:tcPr>
            <w:tcW w:w="1790" w:type="pct"/>
            <w:gridSpan w:val="3"/>
            <w:tcBorders>
              <w:right w:val="single" w:sz="4" w:space="0" w:color="000000" w:themeColor="text1"/>
            </w:tcBorders>
            <w:tcPrChange w:id="458" w:author="Thomas Stockhammer" w:date="2022-10-05T12:18:00Z">
              <w:tcPr>
                <w:tcW w:w="1789" w:type="pct"/>
                <w:gridSpan w:val="4"/>
                <w:tcBorders>
                  <w:right w:val="single" w:sz="4" w:space="0" w:color="000000" w:themeColor="text1"/>
                </w:tcBorders>
              </w:tcPr>
            </w:tcPrChange>
          </w:tcPr>
          <w:p w14:paraId="719F55E9" w14:textId="64061B9A" w:rsidR="0038299F" w:rsidRPr="0038299F" w:rsidRDefault="0038299F" w:rsidP="00FB19DD">
            <w:pPr>
              <w:pStyle w:val="Tablebody"/>
              <w:tabs>
                <w:tab w:val="left" w:pos="720"/>
                <w:tab w:val="left" w:pos="1080"/>
                <w:tab w:val="left" w:pos="1440"/>
                <w:tab w:val="left" w:pos="1800"/>
                <w:tab w:val="left" w:pos="2160"/>
              </w:tabs>
              <w:jc w:val="left"/>
              <w:rPr>
                <w:ins w:id="459" w:author="Thomas Stockhammer" w:date="2022-10-05T12:10:00Z"/>
                <w:rStyle w:val="ISOCodebold"/>
                <w:b w:val="0"/>
                <w:szCs w:val="20"/>
              </w:rPr>
            </w:pPr>
            <w:ins w:id="460" w:author="Thomas Stockhammer" w:date="2022-10-05T12:10:00Z">
              <w:r w:rsidRPr="0038299F">
                <w:rPr>
                  <w:rStyle w:val="ISOCodebold"/>
                  <w:b w:val="0"/>
                  <w:szCs w:val="20"/>
                </w:rPr>
                <w:t>@</w:t>
              </w:r>
            </w:ins>
            <w:ins w:id="461" w:author="Thomas Stockhammer" w:date="2022-10-05T12:11:00Z">
              <w:r w:rsidRPr="0038299F">
                <w:rPr>
                  <w:rStyle w:val="ISOCodebold"/>
                  <w:b w:val="0"/>
                </w:rPr>
                <w:t>c</w:t>
              </w:r>
              <w:r w:rsidRPr="0038299F">
                <w:rPr>
                  <w:rStyle w:val="ISOCodebold"/>
                  <w:b w:val="0"/>
                  <w:rPrChange w:id="462" w:author="Thomas Stockhammer" w:date="2022-10-05T12:11:00Z">
                    <w:rPr>
                      <w:rStyle w:val="ISOCodebold"/>
                      <w:bCs/>
                    </w:rPr>
                  </w:rPrChange>
                </w:rPr>
                <w:t>onformanceProfile</w:t>
              </w:r>
            </w:ins>
          </w:p>
        </w:tc>
        <w:tc>
          <w:tcPr>
            <w:tcW w:w="437" w:type="pct"/>
            <w:tcBorders>
              <w:left w:val="single" w:sz="4" w:space="0" w:color="000000" w:themeColor="text1"/>
              <w:right w:val="single" w:sz="4" w:space="0" w:color="000000" w:themeColor="text1"/>
            </w:tcBorders>
            <w:tcPrChange w:id="463" w:author="Thomas Stockhammer" w:date="2022-10-05T12:18:00Z">
              <w:tcPr>
                <w:tcW w:w="437" w:type="pct"/>
                <w:tcBorders>
                  <w:left w:val="single" w:sz="4" w:space="0" w:color="000000" w:themeColor="text1"/>
                  <w:right w:val="single" w:sz="4" w:space="0" w:color="000000" w:themeColor="text1"/>
                </w:tcBorders>
              </w:tcPr>
            </w:tcPrChange>
          </w:tcPr>
          <w:p w14:paraId="08AFBFF0" w14:textId="77777777" w:rsidR="0038299F" w:rsidRPr="008258CE" w:rsidRDefault="0038299F" w:rsidP="00FB19DD">
            <w:pPr>
              <w:pStyle w:val="Tablebody"/>
              <w:tabs>
                <w:tab w:val="left" w:pos="720"/>
                <w:tab w:val="left" w:pos="1080"/>
                <w:tab w:val="left" w:pos="1440"/>
                <w:tab w:val="left" w:pos="1800"/>
                <w:tab w:val="left" w:pos="2160"/>
              </w:tabs>
              <w:rPr>
                <w:ins w:id="464" w:author="Thomas Stockhammer" w:date="2022-10-05T12:10:00Z"/>
                <w:szCs w:val="20"/>
              </w:rPr>
            </w:pPr>
            <w:ins w:id="465" w:author="Thomas Stockhammer" w:date="2022-10-05T12:10:00Z">
              <w:r>
                <w:rPr>
                  <w:szCs w:val="20"/>
                </w:rPr>
                <w:t>M</w:t>
              </w:r>
            </w:ins>
          </w:p>
        </w:tc>
        <w:tc>
          <w:tcPr>
            <w:tcW w:w="2623" w:type="pct"/>
            <w:tcBorders>
              <w:left w:val="single" w:sz="4" w:space="0" w:color="000000" w:themeColor="text1"/>
              <w:right w:val="single" w:sz="12" w:space="0" w:color="auto"/>
            </w:tcBorders>
            <w:tcPrChange w:id="466" w:author="Thomas Stockhammer" w:date="2022-10-05T12:18:00Z">
              <w:tcPr>
                <w:tcW w:w="2624" w:type="pct"/>
                <w:tcBorders>
                  <w:left w:val="single" w:sz="4" w:space="0" w:color="000000" w:themeColor="text1"/>
                  <w:right w:val="single" w:sz="12" w:space="0" w:color="auto"/>
                </w:tcBorders>
              </w:tcPr>
            </w:tcPrChange>
          </w:tcPr>
          <w:p w14:paraId="7B6DC283" w14:textId="57A558DA" w:rsidR="00671230" w:rsidRPr="008258CE" w:rsidRDefault="001E592E" w:rsidP="001E592E">
            <w:pPr>
              <w:pStyle w:val="Tablebody"/>
              <w:tabs>
                <w:tab w:val="left" w:pos="720"/>
                <w:tab w:val="left" w:pos="1080"/>
                <w:tab w:val="left" w:pos="1440"/>
                <w:tab w:val="left" w:pos="1800"/>
                <w:tab w:val="left" w:pos="2160"/>
              </w:tabs>
              <w:jc w:val="left"/>
              <w:rPr>
                <w:ins w:id="467" w:author="Thomas Stockhammer" w:date="2022-10-05T12:12:00Z"/>
                <w:szCs w:val="20"/>
              </w:rPr>
            </w:pPr>
            <w:ins w:id="468" w:author="Thomas Stockhammer" w:date="2022-10-05T12:12:00Z">
              <w:r w:rsidRPr="008258CE">
                <w:rPr>
                  <w:szCs w:val="20"/>
                </w:rPr>
                <w:t>specifies a list of profiles</w:t>
              </w:r>
            </w:ins>
            <w:ins w:id="469" w:author="Thomas Stockhammer" w:date="2022-10-05T12:13:00Z">
              <w:r w:rsidR="00A958D2">
                <w:rPr>
                  <w:szCs w:val="20"/>
                </w:rPr>
                <w:t xml:space="preserve"> </w:t>
              </w:r>
              <w:r w:rsidR="00671230">
                <w:rPr>
                  <w:lang w:val="en-US"/>
                </w:rPr>
                <w:t>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t>
              </w:r>
            </w:ins>
          </w:p>
          <w:p w14:paraId="73052D56" w14:textId="77777777" w:rsidR="001E592E" w:rsidRPr="008258CE" w:rsidRDefault="001E592E" w:rsidP="001E592E">
            <w:pPr>
              <w:pStyle w:val="Tablebody"/>
              <w:tabs>
                <w:tab w:val="left" w:pos="720"/>
                <w:tab w:val="left" w:pos="1080"/>
                <w:tab w:val="left" w:pos="1440"/>
                <w:tab w:val="left" w:pos="1800"/>
                <w:tab w:val="left" w:pos="2160"/>
              </w:tabs>
              <w:jc w:val="left"/>
              <w:rPr>
                <w:ins w:id="470" w:author="Thomas Stockhammer" w:date="2022-10-05T12:12:00Z"/>
                <w:szCs w:val="20"/>
              </w:rPr>
            </w:pPr>
            <w:ins w:id="471" w:author="Thomas Stockhammer" w:date="2022-10-05T12:12:00Z">
              <w:r w:rsidRPr="008258CE">
                <w:rPr>
                  <w:szCs w:val="20"/>
                </w:rPr>
                <w:t xml:space="preserve">The contents of this attribute shall conform to either the </w:t>
              </w:r>
              <w:r w:rsidRPr="008258CE">
                <w:rPr>
                  <w:rFonts w:ascii="Courier New" w:hAnsi="Courier New" w:cs="Courier New"/>
                  <w:szCs w:val="20"/>
                </w:rPr>
                <w:t>pro-simple</w:t>
              </w:r>
              <w:r w:rsidRPr="008258CE">
                <w:rPr>
                  <w:szCs w:val="20"/>
                </w:rPr>
                <w:t xml:space="preserve"> or </w:t>
              </w:r>
              <w:r w:rsidRPr="008258CE">
                <w:rPr>
                  <w:rFonts w:ascii="Courier New" w:hAnsi="Courier New" w:cs="Courier New"/>
                  <w:szCs w:val="20"/>
                </w:rPr>
                <w:t>pro-fancy</w:t>
              </w:r>
              <w:r w:rsidRPr="008258CE">
                <w:rPr>
                  <w:szCs w:val="20"/>
                </w:rPr>
                <w:t xml:space="preserve"> productions of IETF RFC 6381:2011, Section 4.5, without the enclosing </w:t>
              </w:r>
              <w:r w:rsidRPr="008258CE">
                <w:rPr>
                  <w:rFonts w:ascii="Courier New" w:hAnsi="Courier New" w:cs="Courier New"/>
                  <w:szCs w:val="20"/>
                </w:rPr>
                <w:t>DQUOTE</w:t>
              </w:r>
              <w:r w:rsidRPr="008258CE">
                <w:rPr>
                  <w:szCs w:val="20"/>
                </w:rPr>
                <w:t xml:space="preserve"> characters, i.e. including only the </w:t>
              </w:r>
              <w:r w:rsidRPr="008258CE">
                <w:rPr>
                  <w:rFonts w:ascii="Courier New" w:hAnsi="Courier New" w:cs="Courier New"/>
                  <w:szCs w:val="20"/>
                </w:rPr>
                <w:t>unencodedv</w:t>
              </w:r>
              <w:r w:rsidRPr="008258CE">
                <w:rPr>
                  <w:szCs w:val="20"/>
                </w:rPr>
                <w:t xml:space="preserve"> or </w:t>
              </w:r>
              <w:r w:rsidRPr="008258CE">
                <w:rPr>
                  <w:rFonts w:ascii="Courier New" w:hAnsi="Courier New" w:cs="Courier New"/>
                  <w:szCs w:val="20"/>
                </w:rPr>
                <w:t>encodedv</w:t>
              </w:r>
              <w:r w:rsidRPr="008258CE">
                <w:rPr>
                  <w:szCs w:val="20"/>
                </w:rPr>
                <w:t xml:space="preserve"> elements respectively. </w:t>
              </w:r>
            </w:ins>
          </w:p>
          <w:p w14:paraId="59630A11" w14:textId="69BEA0AD" w:rsidR="00861290" w:rsidRPr="008258CE" w:rsidRDefault="00861290" w:rsidP="00FB19DD">
            <w:pPr>
              <w:pStyle w:val="Tablebody"/>
              <w:tabs>
                <w:tab w:val="left" w:pos="720"/>
                <w:tab w:val="left" w:pos="1080"/>
                <w:tab w:val="left" w:pos="1440"/>
                <w:tab w:val="left" w:pos="1800"/>
                <w:tab w:val="left" w:pos="2160"/>
              </w:tabs>
              <w:jc w:val="left"/>
              <w:rPr>
                <w:ins w:id="472" w:author="Thomas Stockhammer" w:date="2022-10-05T12:10:00Z"/>
                <w:szCs w:val="20"/>
              </w:rPr>
            </w:pPr>
            <w:ins w:id="473" w:author="Thomas Stockhammer" w:date="2022-10-05T12:11:00Z">
              <w:r w:rsidRPr="008258CE">
                <w:t xml:space="preserve">The identifier of a profile shall not contain any comma. </w:t>
              </w:r>
              <w:r w:rsidRPr="008258CE">
                <w:rPr>
                  <w:rFonts w:eastAsia="MS Mincho"/>
                  <w:szCs w:val="24"/>
                </w:rPr>
                <w:t xml:space="preserve">Profile identifiers defined in this document are URNs and shall conform to </w:t>
              </w:r>
              <w:r w:rsidRPr="008258CE">
                <w:rPr>
                  <w:rStyle w:val="stdpublisher"/>
                  <w:rFonts w:eastAsia="MS Mincho"/>
                  <w:szCs w:val="24"/>
                </w:rPr>
                <w:t>IETF RFC </w:t>
              </w:r>
              <w:r w:rsidRPr="008121FA">
                <w:t>8141.</w:t>
              </w:r>
              <w:r w:rsidRPr="008258CE">
                <w:rPr>
                  <w:rFonts w:eastAsia="MS Mincho"/>
                  <w:szCs w:val="24"/>
                </w:rPr>
                <w:t xml:space="preserve"> Externally defined profiles may use profile identifiers that are URNs or URLs. When a URL is used, it should also contain a month-date in the form mmyyyy; the assignment of the URL must have been authorized by the owner of the domain name in that URL on or very close to that date, to avoid problems when domain names change ownership.</w:t>
              </w:r>
            </w:ins>
            <w:commentRangeEnd w:id="456"/>
            <w:ins w:id="474" w:author="Thomas Stockhammer" w:date="2022-10-05T12:15:00Z">
              <w:r w:rsidR="00FA5C07">
                <w:rPr>
                  <w:rStyle w:val="CommentReference"/>
                  <w:rFonts w:ascii="Times New Roman" w:hAnsi="Times New Roman"/>
                  <w:szCs w:val="20"/>
                </w:rPr>
                <w:commentReference w:id="456"/>
              </w:r>
            </w:ins>
          </w:p>
        </w:tc>
      </w:tr>
      <w:tr w:rsidR="00A13E37" w:rsidRPr="008258CE" w14:paraId="375F1D82" w14:textId="77777777" w:rsidTr="00CD43C3">
        <w:trPr>
          <w:cantSplit/>
          <w:jc w:val="center"/>
          <w:ins w:id="475" w:author="Thomas Stockhammer" w:date="2022-10-05T12:14:00Z"/>
          <w:trPrChange w:id="476" w:author="Thomas Stockhammer" w:date="2022-10-05T12:18:00Z">
            <w:trPr>
              <w:cantSplit/>
              <w:jc w:val="center"/>
            </w:trPr>
          </w:trPrChange>
        </w:trPr>
        <w:tc>
          <w:tcPr>
            <w:tcW w:w="150" w:type="pct"/>
            <w:tcBorders>
              <w:left w:val="single" w:sz="12" w:space="0" w:color="auto"/>
            </w:tcBorders>
            <w:tcPrChange w:id="477" w:author="Thomas Stockhammer" w:date="2022-10-05T12:18:00Z">
              <w:tcPr>
                <w:tcW w:w="150" w:type="pct"/>
                <w:tcBorders>
                  <w:left w:val="single" w:sz="12" w:space="0" w:color="auto"/>
                </w:tcBorders>
              </w:tcPr>
            </w:tcPrChange>
          </w:tcPr>
          <w:p w14:paraId="36045D99" w14:textId="77777777" w:rsidR="00A13E37" w:rsidRPr="008258CE" w:rsidRDefault="00A13E37" w:rsidP="00FB19DD">
            <w:pPr>
              <w:pStyle w:val="Tablebody"/>
              <w:tabs>
                <w:tab w:val="left" w:pos="720"/>
                <w:tab w:val="left" w:pos="1080"/>
                <w:tab w:val="left" w:pos="1440"/>
                <w:tab w:val="left" w:pos="1800"/>
                <w:tab w:val="left" w:pos="2160"/>
              </w:tabs>
              <w:jc w:val="left"/>
              <w:rPr>
                <w:ins w:id="478" w:author="Thomas Stockhammer" w:date="2022-10-05T12:14:00Z"/>
                <w:szCs w:val="20"/>
              </w:rPr>
            </w:pPr>
          </w:p>
        </w:tc>
        <w:tc>
          <w:tcPr>
            <w:tcW w:w="1790" w:type="pct"/>
            <w:gridSpan w:val="3"/>
            <w:tcBorders>
              <w:right w:val="single" w:sz="4" w:space="0" w:color="000000" w:themeColor="text1"/>
            </w:tcBorders>
            <w:tcPrChange w:id="479" w:author="Thomas Stockhammer" w:date="2022-10-05T12:18:00Z">
              <w:tcPr>
                <w:tcW w:w="1789" w:type="pct"/>
                <w:gridSpan w:val="4"/>
                <w:tcBorders>
                  <w:right w:val="single" w:sz="4" w:space="0" w:color="000000" w:themeColor="text1"/>
                </w:tcBorders>
              </w:tcPr>
            </w:tcPrChange>
          </w:tcPr>
          <w:p w14:paraId="60879058" w14:textId="602397C0" w:rsidR="00A13E37" w:rsidRPr="00FA5C07" w:rsidRDefault="00A13E37" w:rsidP="00FB19DD">
            <w:pPr>
              <w:pStyle w:val="Tablebody"/>
              <w:tabs>
                <w:tab w:val="left" w:pos="720"/>
                <w:tab w:val="left" w:pos="1080"/>
                <w:tab w:val="left" w:pos="1440"/>
                <w:tab w:val="left" w:pos="1800"/>
                <w:tab w:val="left" w:pos="2160"/>
              </w:tabs>
              <w:jc w:val="left"/>
              <w:rPr>
                <w:ins w:id="480" w:author="Thomas Stockhammer" w:date="2022-10-05T12:14:00Z"/>
                <w:rStyle w:val="ISOCodebold"/>
                <w:b w:val="0"/>
                <w:szCs w:val="20"/>
              </w:rPr>
            </w:pPr>
            <w:ins w:id="481" w:author="Thomas Stockhammer" w:date="2022-10-05T12:14:00Z">
              <w:r w:rsidRPr="00FA5C07">
                <w:rPr>
                  <w:rStyle w:val="ISOCodebold"/>
                  <w:b w:val="0"/>
                  <w:szCs w:val="20"/>
                </w:rPr>
                <w:t>@</w:t>
              </w:r>
              <w:r w:rsidRPr="00FA5C07">
                <w:rPr>
                  <w:rStyle w:val="ISOCodebold"/>
                  <w:b w:val="0"/>
                </w:rPr>
                <w:t>se</w:t>
              </w:r>
              <w:r w:rsidRPr="00FA5C07">
                <w:rPr>
                  <w:rStyle w:val="ISOCodebold"/>
                  <w:b w:val="0"/>
                  <w:rPrChange w:id="482" w:author="Thomas Stockhammer" w:date="2022-10-05T12:15:00Z">
                    <w:rPr>
                      <w:rStyle w:val="ISOCodebold"/>
                      <w:bCs/>
                    </w:rPr>
                  </w:rPrChange>
                </w:rPr>
                <w:t>ssionDescriptio</w:t>
              </w:r>
              <w:r w:rsidR="00FA5C07" w:rsidRPr="00FA5C07">
                <w:rPr>
                  <w:rStyle w:val="ISOCodebold"/>
                  <w:b w:val="0"/>
                  <w:rPrChange w:id="483" w:author="Thomas Stockhammer" w:date="2022-10-05T12:15:00Z">
                    <w:rPr>
                      <w:rStyle w:val="ISOCodebold"/>
                      <w:bCs/>
                    </w:rPr>
                  </w:rPrChange>
                </w:rPr>
                <w:t>nURI</w:t>
              </w:r>
            </w:ins>
          </w:p>
        </w:tc>
        <w:tc>
          <w:tcPr>
            <w:tcW w:w="437" w:type="pct"/>
            <w:tcBorders>
              <w:left w:val="single" w:sz="4" w:space="0" w:color="000000" w:themeColor="text1"/>
              <w:right w:val="single" w:sz="4" w:space="0" w:color="000000" w:themeColor="text1"/>
            </w:tcBorders>
            <w:tcPrChange w:id="484" w:author="Thomas Stockhammer" w:date="2022-10-05T12:18:00Z">
              <w:tcPr>
                <w:tcW w:w="437" w:type="pct"/>
                <w:tcBorders>
                  <w:left w:val="single" w:sz="4" w:space="0" w:color="000000" w:themeColor="text1"/>
                  <w:right w:val="single" w:sz="4" w:space="0" w:color="000000" w:themeColor="text1"/>
                </w:tcBorders>
              </w:tcPr>
            </w:tcPrChange>
          </w:tcPr>
          <w:p w14:paraId="4BB97109" w14:textId="3BE3E55E" w:rsidR="00A13E37" w:rsidRDefault="00FA5C07" w:rsidP="00FB19DD">
            <w:pPr>
              <w:pStyle w:val="Tablebody"/>
              <w:tabs>
                <w:tab w:val="left" w:pos="720"/>
                <w:tab w:val="left" w:pos="1080"/>
                <w:tab w:val="left" w:pos="1440"/>
                <w:tab w:val="left" w:pos="1800"/>
                <w:tab w:val="left" w:pos="2160"/>
              </w:tabs>
              <w:rPr>
                <w:ins w:id="485" w:author="Thomas Stockhammer" w:date="2022-10-05T12:14:00Z"/>
                <w:szCs w:val="20"/>
              </w:rPr>
            </w:pPr>
            <w:ins w:id="486" w:author="Thomas Stockhammer" w:date="2022-10-05T12:14:00Z">
              <w:r>
                <w:rPr>
                  <w:szCs w:val="20"/>
                </w:rPr>
                <w:t>M</w:t>
              </w:r>
            </w:ins>
          </w:p>
        </w:tc>
        <w:tc>
          <w:tcPr>
            <w:tcW w:w="2623" w:type="pct"/>
            <w:tcBorders>
              <w:left w:val="single" w:sz="4" w:space="0" w:color="000000" w:themeColor="text1"/>
              <w:right w:val="single" w:sz="12" w:space="0" w:color="auto"/>
            </w:tcBorders>
            <w:tcPrChange w:id="487" w:author="Thomas Stockhammer" w:date="2022-10-05T12:18:00Z">
              <w:tcPr>
                <w:tcW w:w="2624" w:type="pct"/>
                <w:tcBorders>
                  <w:left w:val="single" w:sz="4" w:space="0" w:color="000000" w:themeColor="text1"/>
                  <w:right w:val="single" w:sz="12" w:space="0" w:color="auto"/>
                </w:tcBorders>
              </w:tcPr>
            </w:tcPrChange>
          </w:tcPr>
          <w:p w14:paraId="243243C8" w14:textId="77777777" w:rsidR="00A13E37" w:rsidRPr="008258CE" w:rsidRDefault="00A13E37" w:rsidP="001E592E">
            <w:pPr>
              <w:pStyle w:val="Tablebody"/>
              <w:tabs>
                <w:tab w:val="left" w:pos="720"/>
                <w:tab w:val="left" w:pos="1080"/>
                <w:tab w:val="left" w:pos="1440"/>
                <w:tab w:val="left" w:pos="1800"/>
                <w:tab w:val="left" w:pos="2160"/>
              </w:tabs>
              <w:jc w:val="left"/>
              <w:rPr>
                <w:ins w:id="488" w:author="Thomas Stockhammer" w:date="2022-10-05T12:14:00Z"/>
                <w:szCs w:val="20"/>
              </w:rPr>
            </w:pPr>
          </w:p>
        </w:tc>
      </w:tr>
      <w:tr w:rsidR="0038299F" w:rsidRPr="008258CE" w14:paraId="5F07766E" w14:textId="77777777" w:rsidTr="00CD43C3">
        <w:trPr>
          <w:cantSplit/>
          <w:jc w:val="center"/>
          <w:ins w:id="489" w:author="Thomas Stockhammer" w:date="2022-10-05T12:10:00Z"/>
          <w:trPrChange w:id="490" w:author="Thomas Stockhammer" w:date="2022-10-05T12:18:00Z">
            <w:trPr>
              <w:cantSplit/>
              <w:jc w:val="center"/>
            </w:trPr>
          </w:trPrChange>
        </w:trPr>
        <w:tc>
          <w:tcPr>
            <w:tcW w:w="150" w:type="pct"/>
            <w:tcBorders>
              <w:left w:val="single" w:sz="12" w:space="0" w:color="auto"/>
            </w:tcBorders>
            <w:tcPrChange w:id="491" w:author="Thomas Stockhammer" w:date="2022-10-05T12:18:00Z">
              <w:tcPr>
                <w:tcW w:w="150" w:type="pct"/>
                <w:tcBorders>
                  <w:left w:val="single" w:sz="12" w:space="0" w:color="auto"/>
                </w:tcBorders>
              </w:tcPr>
            </w:tcPrChange>
          </w:tcPr>
          <w:p w14:paraId="7C52EE98" w14:textId="77777777" w:rsidR="0038299F" w:rsidRPr="008258CE" w:rsidRDefault="0038299F" w:rsidP="00FB19DD">
            <w:pPr>
              <w:pStyle w:val="Tablebody"/>
              <w:tabs>
                <w:tab w:val="left" w:pos="720"/>
                <w:tab w:val="left" w:pos="1080"/>
                <w:tab w:val="left" w:pos="1440"/>
                <w:tab w:val="left" w:pos="1800"/>
                <w:tab w:val="left" w:pos="2160"/>
              </w:tabs>
              <w:jc w:val="left"/>
              <w:rPr>
                <w:ins w:id="492" w:author="Thomas Stockhammer" w:date="2022-10-05T12:10:00Z"/>
                <w:szCs w:val="20"/>
              </w:rPr>
            </w:pPr>
          </w:p>
        </w:tc>
        <w:tc>
          <w:tcPr>
            <w:tcW w:w="1790" w:type="pct"/>
            <w:gridSpan w:val="3"/>
            <w:tcBorders>
              <w:right w:val="single" w:sz="4" w:space="0" w:color="000000" w:themeColor="text1"/>
            </w:tcBorders>
            <w:tcPrChange w:id="493" w:author="Thomas Stockhammer" w:date="2022-10-05T12:18:00Z">
              <w:tcPr>
                <w:tcW w:w="1789" w:type="pct"/>
                <w:gridSpan w:val="4"/>
                <w:tcBorders>
                  <w:right w:val="single" w:sz="4" w:space="0" w:color="000000" w:themeColor="text1"/>
                </w:tcBorders>
              </w:tcPr>
            </w:tcPrChange>
          </w:tcPr>
          <w:p w14:paraId="14984631" w14:textId="77F28926" w:rsidR="0038299F" w:rsidRPr="00AB2579" w:rsidRDefault="00AB2579" w:rsidP="00FB19DD">
            <w:pPr>
              <w:pStyle w:val="Tablebody"/>
              <w:tabs>
                <w:tab w:val="left" w:pos="720"/>
                <w:tab w:val="left" w:pos="1080"/>
                <w:tab w:val="left" w:pos="1440"/>
                <w:tab w:val="left" w:pos="1800"/>
                <w:tab w:val="left" w:pos="2160"/>
              </w:tabs>
              <w:jc w:val="left"/>
              <w:rPr>
                <w:ins w:id="494" w:author="Thomas Stockhammer" w:date="2022-10-05T12:10:00Z"/>
                <w:rStyle w:val="ISOCodebold"/>
                <w:b w:val="0"/>
                <w:szCs w:val="20"/>
                <w:rPrChange w:id="495" w:author="Thomas Stockhammer" w:date="2022-10-05T12:16:00Z">
                  <w:rPr>
                    <w:ins w:id="496" w:author="Thomas Stockhammer" w:date="2022-10-05T12:10:00Z"/>
                    <w:rStyle w:val="ISOCodebold"/>
                    <w:bCs/>
                    <w:szCs w:val="20"/>
                  </w:rPr>
                </w:rPrChange>
              </w:rPr>
            </w:pPr>
            <w:ins w:id="497" w:author="Thomas Stockhammer" w:date="2022-10-05T12:16:00Z">
              <w:r w:rsidRPr="00AB2579">
                <w:rPr>
                  <w:rStyle w:val="ISOCodebold"/>
                  <w:b w:val="0"/>
                  <w:szCs w:val="20"/>
                  <w:rPrChange w:id="498" w:author="Thomas Stockhammer" w:date="2022-10-05T12:16:00Z">
                    <w:rPr>
                      <w:rStyle w:val="ISOCodebold"/>
                      <w:bCs/>
                      <w:szCs w:val="20"/>
                    </w:rPr>
                  </w:rPrChange>
                </w:rPr>
                <w:t>@objectRepairParametersURI</w:t>
              </w:r>
            </w:ins>
          </w:p>
        </w:tc>
        <w:tc>
          <w:tcPr>
            <w:tcW w:w="437" w:type="pct"/>
            <w:tcBorders>
              <w:left w:val="single" w:sz="4" w:space="0" w:color="000000" w:themeColor="text1"/>
              <w:right w:val="single" w:sz="4" w:space="0" w:color="000000" w:themeColor="text1"/>
            </w:tcBorders>
            <w:tcPrChange w:id="499" w:author="Thomas Stockhammer" w:date="2022-10-05T12:18:00Z">
              <w:tcPr>
                <w:tcW w:w="437" w:type="pct"/>
                <w:tcBorders>
                  <w:left w:val="single" w:sz="4" w:space="0" w:color="000000" w:themeColor="text1"/>
                  <w:right w:val="single" w:sz="4" w:space="0" w:color="000000" w:themeColor="text1"/>
                </w:tcBorders>
              </w:tcPr>
            </w:tcPrChange>
          </w:tcPr>
          <w:p w14:paraId="30C97AC7" w14:textId="4970F363" w:rsidR="0038299F" w:rsidRDefault="00AB2579" w:rsidP="00FB19DD">
            <w:pPr>
              <w:pStyle w:val="Tablebody"/>
              <w:tabs>
                <w:tab w:val="left" w:pos="720"/>
                <w:tab w:val="left" w:pos="1080"/>
                <w:tab w:val="left" w:pos="1440"/>
                <w:tab w:val="left" w:pos="1800"/>
                <w:tab w:val="left" w:pos="2160"/>
              </w:tabs>
              <w:rPr>
                <w:ins w:id="500" w:author="Thomas Stockhammer" w:date="2022-10-05T12:10:00Z"/>
                <w:szCs w:val="20"/>
              </w:rPr>
            </w:pPr>
            <w:ins w:id="501" w:author="Thomas Stockhammer" w:date="2022-10-05T12:16:00Z">
              <w:r>
                <w:rPr>
                  <w:szCs w:val="20"/>
                </w:rPr>
                <w:t>O</w:t>
              </w:r>
            </w:ins>
          </w:p>
        </w:tc>
        <w:tc>
          <w:tcPr>
            <w:tcW w:w="2623" w:type="pct"/>
            <w:tcBorders>
              <w:left w:val="single" w:sz="4" w:space="0" w:color="000000" w:themeColor="text1"/>
              <w:right w:val="single" w:sz="12" w:space="0" w:color="auto"/>
            </w:tcBorders>
            <w:tcPrChange w:id="502" w:author="Thomas Stockhammer" w:date="2022-10-05T12:18:00Z">
              <w:tcPr>
                <w:tcW w:w="2624" w:type="pct"/>
                <w:tcBorders>
                  <w:left w:val="single" w:sz="4" w:space="0" w:color="000000" w:themeColor="text1"/>
                  <w:right w:val="single" w:sz="12" w:space="0" w:color="auto"/>
                </w:tcBorders>
              </w:tcPr>
            </w:tcPrChange>
          </w:tcPr>
          <w:p w14:paraId="3C77E7E1" w14:textId="38CFC6CE" w:rsidR="0038299F" w:rsidRDefault="0038299F" w:rsidP="00FB19DD">
            <w:pPr>
              <w:pStyle w:val="Tablebody"/>
              <w:tabs>
                <w:tab w:val="left" w:pos="720"/>
                <w:tab w:val="left" w:pos="1080"/>
                <w:tab w:val="left" w:pos="1440"/>
                <w:tab w:val="left" w:pos="1800"/>
                <w:tab w:val="left" w:pos="2160"/>
              </w:tabs>
              <w:jc w:val="left"/>
              <w:rPr>
                <w:ins w:id="503" w:author="Thomas Stockhammer" w:date="2022-10-05T12:10:00Z"/>
                <w:szCs w:val="20"/>
              </w:rPr>
            </w:pPr>
          </w:p>
        </w:tc>
      </w:tr>
      <w:tr w:rsidR="00AB2579" w:rsidRPr="008258CE" w14:paraId="4FE274E6" w14:textId="77777777" w:rsidTr="00CD43C3">
        <w:trPr>
          <w:cantSplit/>
          <w:jc w:val="center"/>
          <w:ins w:id="504" w:author="Thomas Stockhammer" w:date="2022-10-05T12:16:00Z"/>
          <w:trPrChange w:id="505" w:author="Thomas Stockhammer" w:date="2022-10-05T12:18:00Z">
            <w:trPr>
              <w:cantSplit/>
              <w:jc w:val="center"/>
            </w:trPr>
          </w:trPrChange>
        </w:trPr>
        <w:tc>
          <w:tcPr>
            <w:tcW w:w="150" w:type="pct"/>
            <w:tcBorders>
              <w:left w:val="single" w:sz="12" w:space="0" w:color="auto"/>
            </w:tcBorders>
            <w:tcPrChange w:id="506" w:author="Thomas Stockhammer" w:date="2022-10-05T12:18:00Z">
              <w:tcPr>
                <w:tcW w:w="150" w:type="pct"/>
                <w:tcBorders>
                  <w:left w:val="single" w:sz="12" w:space="0" w:color="auto"/>
                </w:tcBorders>
              </w:tcPr>
            </w:tcPrChange>
          </w:tcPr>
          <w:p w14:paraId="41112856" w14:textId="77777777" w:rsidR="00AB2579" w:rsidRPr="008258CE" w:rsidRDefault="00AB2579" w:rsidP="00FB19DD">
            <w:pPr>
              <w:pStyle w:val="Tablebody"/>
              <w:tabs>
                <w:tab w:val="left" w:pos="720"/>
                <w:tab w:val="left" w:pos="1080"/>
                <w:tab w:val="left" w:pos="1440"/>
                <w:tab w:val="left" w:pos="1800"/>
                <w:tab w:val="left" w:pos="2160"/>
              </w:tabs>
              <w:jc w:val="left"/>
              <w:rPr>
                <w:ins w:id="507" w:author="Thomas Stockhammer" w:date="2022-10-05T12:16:00Z"/>
                <w:szCs w:val="20"/>
              </w:rPr>
            </w:pPr>
          </w:p>
        </w:tc>
        <w:tc>
          <w:tcPr>
            <w:tcW w:w="1790" w:type="pct"/>
            <w:gridSpan w:val="3"/>
            <w:tcBorders>
              <w:right w:val="single" w:sz="4" w:space="0" w:color="000000" w:themeColor="text1"/>
            </w:tcBorders>
            <w:tcPrChange w:id="508" w:author="Thomas Stockhammer" w:date="2022-10-05T12:18:00Z">
              <w:tcPr>
                <w:tcW w:w="1789" w:type="pct"/>
                <w:gridSpan w:val="4"/>
                <w:tcBorders>
                  <w:right w:val="single" w:sz="4" w:space="0" w:color="000000" w:themeColor="text1"/>
                </w:tcBorders>
              </w:tcPr>
            </w:tcPrChange>
          </w:tcPr>
          <w:p w14:paraId="4A454215" w14:textId="04531EAC" w:rsidR="00AB2579" w:rsidRPr="00AB2579" w:rsidRDefault="00AB2579" w:rsidP="00FB19DD">
            <w:pPr>
              <w:pStyle w:val="Tablebody"/>
              <w:tabs>
                <w:tab w:val="left" w:pos="720"/>
                <w:tab w:val="left" w:pos="1080"/>
                <w:tab w:val="left" w:pos="1440"/>
                <w:tab w:val="left" w:pos="1800"/>
                <w:tab w:val="left" w:pos="2160"/>
              </w:tabs>
              <w:jc w:val="left"/>
              <w:rPr>
                <w:ins w:id="509" w:author="Thomas Stockhammer" w:date="2022-10-05T12:16:00Z"/>
                <w:rStyle w:val="ISOCodebold"/>
                <w:b w:val="0"/>
                <w:szCs w:val="20"/>
              </w:rPr>
            </w:pPr>
            <w:ins w:id="510" w:author="Thomas Stockhammer" w:date="2022-10-05T12:16:00Z">
              <w:r w:rsidRPr="00AB2579">
                <w:rPr>
                  <w:rStyle w:val="ISOCodebold"/>
                  <w:szCs w:val="20"/>
                  <w:rPrChange w:id="511" w:author="Thomas Stockhammer" w:date="2022-10-05T12:16:00Z">
                    <w:rPr>
                      <w:rStyle w:val="XMLElementChar"/>
                    </w:rPr>
                  </w:rPrChange>
                </w:rPr>
                <w:t>availabilityInfo</w:t>
              </w:r>
            </w:ins>
          </w:p>
        </w:tc>
        <w:tc>
          <w:tcPr>
            <w:tcW w:w="437" w:type="pct"/>
            <w:tcBorders>
              <w:left w:val="single" w:sz="4" w:space="0" w:color="000000" w:themeColor="text1"/>
              <w:right w:val="single" w:sz="4" w:space="0" w:color="000000" w:themeColor="text1"/>
            </w:tcBorders>
            <w:tcPrChange w:id="512" w:author="Thomas Stockhammer" w:date="2022-10-05T12:18:00Z">
              <w:tcPr>
                <w:tcW w:w="437" w:type="pct"/>
                <w:tcBorders>
                  <w:left w:val="single" w:sz="4" w:space="0" w:color="000000" w:themeColor="text1"/>
                  <w:right w:val="single" w:sz="4" w:space="0" w:color="000000" w:themeColor="text1"/>
                </w:tcBorders>
              </w:tcPr>
            </w:tcPrChange>
          </w:tcPr>
          <w:p w14:paraId="5E050D79" w14:textId="65DE171D" w:rsidR="00AB2579" w:rsidRDefault="00AB2579" w:rsidP="00FB19DD">
            <w:pPr>
              <w:pStyle w:val="Tablebody"/>
              <w:tabs>
                <w:tab w:val="left" w:pos="720"/>
                <w:tab w:val="left" w:pos="1080"/>
                <w:tab w:val="left" w:pos="1440"/>
                <w:tab w:val="left" w:pos="1800"/>
                <w:tab w:val="left" w:pos="2160"/>
              </w:tabs>
              <w:rPr>
                <w:ins w:id="513" w:author="Thomas Stockhammer" w:date="2022-10-05T12:16:00Z"/>
                <w:szCs w:val="20"/>
              </w:rPr>
            </w:pPr>
            <w:ins w:id="514" w:author="Thomas Stockhammer" w:date="2022-10-05T12:16:00Z">
              <w:r>
                <w:rPr>
                  <w:szCs w:val="20"/>
                </w:rPr>
                <w:t>0</w:t>
              </w:r>
              <w:r>
                <w:t xml:space="preserve"> … 1</w:t>
              </w:r>
            </w:ins>
          </w:p>
        </w:tc>
        <w:tc>
          <w:tcPr>
            <w:tcW w:w="2623" w:type="pct"/>
            <w:tcBorders>
              <w:left w:val="single" w:sz="4" w:space="0" w:color="000000" w:themeColor="text1"/>
              <w:right w:val="single" w:sz="12" w:space="0" w:color="auto"/>
            </w:tcBorders>
            <w:tcPrChange w:id="515" w:author="Thomas Stockhammer" w:date="2022-10-05T12:18:00Z">
              <w:tcPr>
                <w:tcW w:w="2624" w:type="pct"/>
                <w:tcBorders>
                  <w:left w:val="single" w:sz="4" w:space="0" w:color="000000" w:themeColor="text1"/>
                  <w:right w:val="single" w:sz="12" w:space="0" w:color="auto"/>
                </w:tcBorders>
              </w:tcPr>
            </w:tcPrChange>
          </w:tcPr>
          <w:p w14:paraId="02E2BFBD" w14:textId="77777777" w:rsidR="00AB2579" w:rsidRDefault="00AB2579" w:rsidP="00FB19DD">
            <w:pPr>
              <w:pStyle w:val="Tablebody"/>
              <w:tabs>
                <w:tab w:val="left" w:pos="720"/>
                <w:tab w:val="left" w:pos="1080"/>
                <w:tab w:val="left" w:pos="1440"/>
                <w:tab w:val="left" w:pos="1800"/>
                <w:tab w:val="left" w:pos="2160"/>
              </w:tabs>
              <w:jc w:val="left"/>
              <w:rPr>
                <w:ins w:id="516" w:author="Thomas Stockhammer" w:date="2022-10-05T12:16:00Z"/>
                <w:szCs w:val="20"/>
              </w:rPr>
            </w:pPr>
          </w:p>
        </w:tc>
      </w:tr>
      <w:tr w:rsidR="0038299F" w:rsidRPr="008258CE" w14:paraId="2191B9D1" w14:textId="77777777" w:rsidTr="00CD43C3">
        <w:trPr>
          <w:cantSplit/>
          <w:jc w:val="center"/>
          <w:ins w:id="517" w:author="Thomas Stockhammer" w:date="2022-10-05T12:10:00Z"/>
          <w:trPrChange w:id="518" w:author="Thomas Stockhammer" w:date="2022-10-05T12:18:00Z">
            <w:trPr>
              <w:cantSplit/>
              <w:jc w:val="center"/>
            </w:trPr>
          </w:trPrChange>
        </w:trPr>
        <w:tc>
          <w:tcPr>
            <w:tcW w:w="150" w:type="pct"/>
            <w:tcBorders>
              <w:left w:val="single" w:sz="12" w:space="0" w:color="auto"/>
            </w:tcBorders>
            <w:tcPrChange w:id="519" w:author="Thomas Stockhammer" w:date="2022-10-05T12:18:00Z">
              <w:tcPr>
                <w:tcW w:w="150" w:type="pct"/>
                <w:tcBorders>
                  <w:left w:val="single" w:sz="12" w:space="0" w:color="auto"/>
                </w:tcBorders>
              </w:tcPr>
            </w:tcPrChange>
          </w:tcPr>
          <w:p w14:paraId="3C57560B" w14:textId="77777777" w:rsidR="0038299F" w:rsidRPr="008258CE" w:rsidRDefault="0038299F" w:rsidP="00FB19DD">
            <w:pPr>
              <w:pStyle w:val="Tablebody"/>
              <w:tabs>
                <w:tab w:val="left" w:pos="720"/>
                <w:tab w:val="left" w:pos="1080"/>
                <w:tab w:val="left" w:pos="1440"/>
                <w:tab w:val="left" w:pos="1800"/>
                <w:tab w:val="left" w:pos="2160"/>
              </w:tabs>
              <w:jc w:val="left"/>
              <w:rPr>
                <w:ins w:id="520" w:author="Thomas Stockhammer" w:date="2022-10-05T12:10:00Z"/>
                <w:szCs w:val="20"/>
              </w:rPr>
            </w:pPr>
          </w:p>
        </w:tc>
        <w:tc>
          <w:tcPr>
            <w:tcW w:w="134" w:type="pct"/>
            <w:tcBorders>
              <w:right w:val="nil"/>
            </w:tcBorders>
            <w:tcPrChange w:id="521" w:author="Thomas Stockhammer" w:date="2022-10-05T12:18:00Z">
              <w:tcPr>
                <w:tcW w:w="134" w:type="pct"/>
                <w:tcBorders>
                  <w:right w:val="nil"/>
                </w:tcBorders>
              </w:tcPr>
            </w:tcPrChange>
          </w:tcPr>
          <w:p w14:paraId="7D8CB60A" w14:textId="77777777" w:rsidR="0038299F" w:rsidRPr="00486013" w:rsidRDefault="0038299F" w:rsidP="00FB19DD">
            <w:pPr>
              <w:pStyle w:val="Tablebody"/>
              <w:tabs>
                <w:tab w:val="left" w:pos="720"/>
                <w:tab w:val="left" w:pos="1080"/>
                <w:tab w:val="left" w:pos="1440"/>
                <w:tab w:val="left" w:pos="1800"/>
                <w:tab w:val="left" w:pos="2160"/>
              </w:tabs>
              <w:jc w:val="left"/>
              <w:rPr>
                <w:ins w:id="522" w:author="Thomas Stockhammer" w:date="2022-10-05T12:10:00Z"/>
                <w:rStyle w:val="ISOCodebold"/>
                <w:bCs/>
              </w:rPr>
            </w:pPr>
          </w:p>
        </w:tc>
        <w:tc>
          <w:tcPr>
            <w:tcW w:w="1656" w:type="pct"/>
            <w:gridSpan w:val="2"/>
            <w:tcBorders>
              <w:left w:val="nil"/>
              <w:right w:val="single" w:sz="4" w:space="0" w:color="000000" w:themeColor="text1"/>
            </w:tcBorders>
            <w:tcPrChange w:id="523" w:author="Thomas Stockhammer" w:date="2022-10-05T12:18:00Z">
              <w:tcPr>
                <w:tcW w:w="1655" w:type="pct"/>
                <w:gridSpan w:val="3"/>
                <w:tcBorders>
                  <w:left w:val="nil"/>
                  <w:right w:val="single" w:sz="4" w:space="0" w:color="000000" w:themeColor="text1"/>
                </w:tcBorders>
              </w:tcPr>
            </w:tcPrChange>
          </w:tcPr>
          <w:p w14:paraId="1A3099DE" w14:textId="02DC6A67" w:rsidR="0038299F" w:rsidRPr="00FB19DD" w:rsidRDefault="009152F8" w:rsidP="00FB19DD">
            <w:pPr>
              <w:pStyle w:val="Tablebody"/>
              <w:tabs>
                <w:tab w:val="left" w:pos="720"/>
                <w:tab w:val="left" w:pos="1080"/>
                <w:tab w:val="left" w:pos="1440"/>
                <w:tab w:val="left" w:pos="1800"/>
                <w:tab w:val="left" w:pos="2160"/>
              </w:tabs>
              <w:jc w:val="left"/>
              <w:rPr>
                <w:ins w:id="524" w:author="Thomas Stockhammer" w:date="2022-10-05T12:10:00Z"/>
                <w:rStyle w:val="ISOCodebold"/>
                <w:b w:val="0"/>
              </w:rPr>
            </w:pPr>
            <w:ins w:id="525" w:author="Thomas Stockhammer" w:date="2022-10-05T12:17:00Z">
              <w:r>
                <w:rPr>
                  <w:rStyle w:val="ISOCodebold"/>
                  <w:szCs w:val="20"/>
                </w:rPr>
                <w:t>inf</w:t>
              </w:r>
              <w:r w:rsidRPr="009152F8">
                <w:rPr>
                  <w:rStyle w:val="ISOCodebold"/>
                  <w:szCs w:val="20"/>
                  <w:rPrChange w:id="526" w:author="Thomas Stockhammer" w:date="2022-10-05T12:17:00Z">
                    <w:rPr>
                      <w:rStyle w:val="XMLElementChar"/>
                    </w:rPr>
                  </w:rPrChange>
                </w:rPr>
                <w:t>oBinding</w:t>
              </w:r>
            </w:ins>
          </w:p>
        </w:tc>
        <w:tc>
          <w:tcPr>
            <w:tcW w:w="437" w:type="pct"/>
            <w:tcBorders>
              <w:left w:val="single" w:sz="4" w:space="0" w:color="000000" w:themeColor="text1"/>
              <w:right w:val="single" w:sz="4" w:space="0" w:color="000000" w:themeColor="text1"/>
            </w:tcBorders>
            <w:tcPrChange w:id="527" w:author="Thomas Stockhammer" w:date="2022-10-05T12:18:00Z">
              <w:tcPr>
                <w:tcW w:w="437" w:type="pct"/>
                <w:tcBorders>
                  <w:left w:val="single" w:sz="4" w:space="0" w:color="000000" w:themeColor="text1"/>
                  <w:right w:val="single" w:sz="4" w:space="0" w:color="000000" w:themeColor="text1"/>
                </w:tcBorders>
              </w:tcPr>
            </w:tcPrChange>
          </w:tcPr>
          <w:p w14:paraId="558B936B" w14:textId="66086BED" w:rsidR="0038299F" w:rsidRDefault="00CD43C3" w:rsidP="00FB19DD">
            <w:pPr>
              <w:pStyle w:val="Tablebody"/>
              <w:tabs>
                <w:tab w:val="left" w:pos="720"/>
                <w:tab w:val="left" w:pos="1080"/>
                <w:tab w:val="left" w:pos="1440"/>
                <w:tab w:val="left" w:pos="1800"/>
                <w:tab w:val="left" w:pos="2160"/>
              </w:tabs>
              <w:rPr>
                <w:ins w:id="528" w:author="Thomas Stockhammer" w:date="2022-10-05T12:10:00Z"/>
                <w:szCs w:val="20"/>
              </w:rPr>
            </w:pPr>
            <w:ins w:id="529" w:author="Thomas Stockhammer" w:date="2022-10-05T12:17:00Z">
              <w:r>
                <w:rPr>
                  <w:szCs w:val="20"/>
                </w:rPr>
                <w:t>1 … N</w:t>
              </w:r>
            </w:ins>
          </w:p>
        </w:tc>
        <w:tc>
          <w:tcPr>
            <w:tcW w:w="2623" w:type="pct"/>
            <w:tcBorders>
              <w:left w:val="single" w:sz="4" w:space="0" w:color="000000" w:themeColor="text1"/>
              <w:right w:val="single" w:sz="12" w:space="0" w:color="auto"/>
            </w:tcBorders>
            <w:tcPrChange w:id="530" w:author="Thomas Stockhammer" w:date="2022-10-05T12:18:00Z">
              <w:tcPr>
                <w:tcW w:w="2624" w:type="pct"/>
                <w:tcBorders>
                  <w:left w:val="single" w:sz="4" w:space="0" w:color="000000" w:themeColor="text1"/>
                  <w:right w:val="single" w:sz="12" w:space="0" w:color="auto"/>
                </w:tcBorders>
              </w:tcPr>
            </w:tcPrChange>
          </w:tcPr>
          <w:p w14:paraId="66A34B6E" w14:textId="17468D94" w:rsidR="0038299F" w:rsidRDefault="0038299F" w:rsidP="00FB19DD">
            <w:pPr>
              <w:pStyle w:val="Tablebody"/>
              <w:tabs>
                <w:tab w:val="left" w:pos="720"/>
                <w:tab w:val="left" w:pos="1080"/>
                <w:tab w:val="left" w:pos="1440"/>
                <w:tab w:val="left" w:pos="1800"/>
                <w:tab w:val="left" w:pos="2160"/>
              </w:tabs>
              <w:jc w:val="left"/>
              <w:rPr>
                <w:ins w:id="531" w:author="Thomas Stockhammer" w:date="2022-10-05T12:10:00Z"/>
                <w:lang w:val="en-US"/>
              </w:rPr>
            </w:pPr>
          </w:p>
        </w:tc>
      </w:tr>
      <w:tr w:rsidR="00CD43C3" w:rsidRPr="008258CE" w14:paraId="3C4EFCE9" w14:textId="77777777" w:rsidTr="005D640A">
        <w:trPr>
          <w:cantSplit/>
          <w:jc w:val="center"/>
          <w:ins w:id="532" w:author="Thomas Stockhammer" w:date="2022-10-05T12:17:00Z"/>
          <w:trPrChange w:id="533" w:author="Thomas Stockhammer" w:date="2022-10-05T12:19:00Z">
            <w:trPr>
              <w:cantSplit/>
              <w:jc w:val="center"/>
            </w:trPr>
          </w:trPrChange>
        </w:trPr>
        <w:tc>
          <w:tcPr>
            <w:tcW w:w="150" w:type="pct"/>
            <w:tcBorders>
              <w:left w:val="single" w:sz="12" w:space="0" w:color="auto"/>
            </w:tcBorders>
            <w:tcPrChange w:id="534" w:author="Thomas Stockhammer" w:date="2022-10-05T12:19:00Z">
              <w:tcPr>
                <w:tcW w:w="150" w:type="pct"/>
                <w:tcBorders>
                  <w:left w:val="single" w:sz="12" w:space="0" w:color="auto"/>
                </w:tcBorders>
              </w:tcPr>
            </w:tcPrChange>
          </w:tcPr>
          <w:p w14:paraId="672D609B" w14:textId="77777777" w:rsidR="00CD43C3" w:rsidRPr="008258CE" w:rsidRDefault="00CD43C3" w:rsidP="00FB19DD">
            <w:pPr>
              <w:pStyle w:val="Tablebody"/>
              <w:tabs>
                <w:tab w:val="left" w:pos="720"/>
                <w:tab w:val="left" w:pos="1080"/>
                <w:tab w:val="left" w:pos="1440"/>
                <w:tab w:val="left" w:pos="1800"/>
                <w:tab w:val="left" w:pos="2160"/>
              </w:tabs>
              <w:jc w:val="left"/>
              <w:rPr>
                <w:ins w:id="535" w:author="Thomas Stockhammer" w:date="2022-10-05T12:17:00Z"/>
                <w:szCs w:val="20"/>
              </w:rPr>
            </w:pPr>
          </w:p>
        </w:tc>
        <w:tc>
          <w:tcPr>
            <w:tcW w:w="134" w:type="pct"/>
            <w:tcBorders>
              <w:right w:val="nil"/>
            </w:tcBorders>
            <w:tcPrChange w:id="536" w:author="Thomas Stockhammer" w:date="2022-10-05T12:19:00Z">
              <w:tcPr>
                <w:tcW w:w="134" w:type="pct"/>
                <w:tcBorders>
                  <w:right w:val="nil"/>
                </w:tcBorders>
              </w:tcPr>
            </w:tcPrChange>
          </w:tcPr>
          <w:p w14:paraId="52E0060E" w14:textId="77777777" w:rsidR="00CD43C3" w:rsidRPr="00486013" w:rsidRDefault="00CD43C3" w:rsidP="00FB19DD">
            <w:pPr>
              <w:pStyle w:val="Tablebody"/>
              <w:tabs>
                <w:tab w:val="left" w:pos="720"/>
                <w:tab w:val="left" w:pos="1080"/>
                <w:tab w:val="left" w:pos="1440"/>
                <w:tab w:val="left" w:pos="1800"/>
                <w:tab w:val="left" w:pos="2160"/>
              </w:tabs>
              <w:jc w:val="left"/>
              <w:rPr>
                <w:ins w:id="537" w:author="Thomas Stockhammer" w:date="2022-10-05T12:17:00Z"/>
                <w:rStyle w:val="ISOCodebold"/>
                <w:bCs/>
              </w:rPr>
            </w:pPr>
          </w:p>
        </w:tc>
        <w:tc>
          <w:tcPr>
            <w:tcW w:w="146" w:type="pct"/>
            <w:tcBorders>
              <w:left w:val="nil"/>
              <w:right w:val="nil"/>
            </w:tcBorders>
            <w:tcPrChange w:id="538" w:author="Thomas Stockhammer" w:date="2022-10-05T12:19:00Z">
              <w:tcPr>
                <w:tcW w:w="828" w:type="pct"/>
                <w:gridSpan w:val="2"/>
                <w:tcBorders>
                  <w:left w:val="nil"/>
                  <w:right w:val="single" w:sz="4" w:space="0" w:color="000000" w:themeColor="text1"/>
                </w:tcBorders>
              </w:tcPr>
            </w:tcPrChange>
          </w:tcPr>
          <w:p w14:paraId="7DB66DCB" w14:textId="77777777" w:rsidR="00CD43C3" w:rsidRDefault="00CD43C3" w:rsidP="00FB19DD">
            <w:pPr>
              <w:pStyle w:val="Tablebody"/>
              <w:tabs>
                <w:tab w:val="left" w:pos="720"/>
                <w:tab w:val="left" w:pos="1080"/>
                <w:tab w:val="left" w:pos="1440"/>
                <w:tab w:val="left" w:pos="1800"/>
                <w:tab w:val="left" w:pos="2160"/>
              </w:tabs>
              <w:jc w:val="left"/>
              <w:rPr>
                <w:ins w:id="539" w:author="Thomas Stockhammer" w:date="2022-10-05T12:17:00Z"/>
                <w:rStyle w:val="ISOCodebold"/>
                <w:szCs w:val="20"/>
              </w:rPr>
            </w:pPr>
          </w:p>
        </w:tc>
        <w:tc>
          <w:tcPr>
            <w:tcW w:w="1510" w:type="pct"/>
            <w:tcBorders>
              <w:left w:val="nil"/>
              <w:bottom w:val="single" w:sz="4" w:space="0" w:color="000000"/>
              <w:right w:val="single" w:sz="4" w:space="0" w:color="000000" w:themeColor="text1"/>
            </w:tcBorders>
            <w:tcPrChange w:id="540" w:author="Thomas Stockhammer" w:date="2022-10-05T12:19:00Z">
              <w:tcPr>
                <w:tcW w:w="828" w:type="pct"/>
                <w:tcBorders>
                  <w:left w:val="nil"/>
                  <w:right w:val="single" w:sz="4" w:space="0" w:color="000000" w:themeColor="text1"/>
                </w:tcBorders>
              </w:tcPr>
            </w:tcPrChange>
          </w:tcPr>
          <w:p w14:paraId="77552891" w14:textId="7F945E27" w:rsidR="00CD43C3" w:rsidRDefault="00CD43C3" w:rsidP="00FB19DD">
            <w:pPr>
              <w:pStyle w:val="Tablebody"/>
              <w:tabs>
                <w:tab w:val="left" w:pos="720"/>
                <w:tab w:val="left" w:pos="1080"/>
                <w:tab w:val="left" w:pos="1440"/>
                <w:tab w:val="left" w:pos="1800"/>
                <w:tab w:val="left" w:pos="2160"/>
              </w:tabs>
              <w:jc w:val="left"/>
              <w:rPr>
                <w:ins w:id="541" w:author="Thomas Stockhammer" w:date="2022-10-05T12:17:00Z"/>
                <w:rStyle w:val="ISOCodebold"/>
                <w:szCs w:val="20"/>
              </w:rPr>
            </w:pPr>
            <w:ins w:id="542" w:author="Thomas Stockhammer" w:date="2022-10-05T12:18:00Z">
              <w:r>
                <w:rPr>
                  <w:rStyle w:val="ISOCodebold"/>
                  <w:szCs w:val="20"/>
                </w:rPr>
                <w:t>ServiceArea</w:t>
              </w:r>
            </w:ins>
          </w:p>
        </w:tc>
        <w:tc>
          <w:tcPr>
            <w:tcW w:w="437" w:type="pct"/>
            <w:tcBorders>
              <w:left w:val="single" w:sz="4" w:space="0" w:color="000000" w:themeColor="text1"/>
              <w:right w:val="single" w:sz="4" w:space="0" w:color="000000" w:themeColor="text1"/>
            </w:tcBorders>
            <w:tcPrChange w:id="543" w:author="Thomas Stockhammer" w:date="2022-10-05T12:19:00Z">
              <w:tcPr>
                <w:tcW w:w="437" w:type="pct"/>
                <w:tcBorders>
                  <w:left w:val="single" w:sz="4" w:space="0" w:color="000000" w:themeColor="text1"/>
                  <w:right w:val="single" w:sz="4" w:space="0" w:color="000000" w:themeColor="text1"/>
                </w:tcBorders>
              </w:tcPr>
            </w:tcPrChange>
          </w:tcPr>
          <w:p w14:paraId="19022895" w14:textId="3D982980" w:rsidR="00CD43C3" w:rsidRDefault="005866EA" w:rsidP="00FB19DD">
            <w:pPr>
              <w:pStyle w:val="Tablebody"/>
              <w:tabs>
                <w:tab w:val="left" w:pos="720"/>
                <w:tab w:val="left" w:pos="1080"/>
                <w:tab w:val="left" w:pos="1440"/>
                <w:tab w:val="left" w:pos="1800"/>
                <w:tab w:val="left" w:pos="2160"/>
              </w:tabs>
              <w:rPr>
                <w:ins w:id="544" w:author="Thomas Stockhammer" w:date="2022-10-05T12:17:00Z"/>
                <w:szCs w:val="20"/>
              </w:rPr>
            </w:pPr>
            <w:ins w:id="545" w:author="Thomas Stockhammer" w:date="2022-10-05T12:18:00Z">
              <w:r>
                <w:rPr>
                  <w:szCs w:val="20"/>
                </w:rPr>
                <w:t>1</w:t>
              </w:r>
              <w:r>
                <w:t xml:space="preserve"> … N</w:t>
              </w:r>
            </w:ins>
          </w:p>
        </w:tc>
        <w:tc>
          <w:tcPr>
            <w:tcW w:w="2623" w:type="pct"/>
            <w:tcBorders>
              <w:left w:val="single" w:sz="4" w:space="0" w:color="000000" w:themeColor="text1"/>
              <w:right w:val="single" w:sz="12" w:space="0" w:color="auto"/>
            </w:tcBorders>
            <w:tcPrChange w:id="546" w:author="Thomas Stockhammer" w:date="2022-10-05T12:19:00Z">
              <w:tcPr>
                <w:tcW w:w="2624" w:type="pct"/>
                <w:tcBorders>
                  <w:left w:val="single" w:sz="4" w:space="0" w:color="000000" w:themeColor="text1"/>
                  <w:right w:val="single" w:sz="12" w:space="0" w:color="auto"/>
                </w:tcBorders>
              </w:tcPr>
            </w:tcPrChange>
          </w:tcPr>
          <w:p w14:paraId="02DB90CF" w14:textId="77777777" w:rsidR="00CD43C3" w:rsidRDefault="00CD43C3" w:rsidP="00FB19DD">
            <w:pPr>
              <w:pStyle w:val="Tablebody"/>
              <w:tabs>
                <w:tab w:val="left" w:pos="720"/>
                <w:tab w:val="left" w:pos="1080"/>
                <w:tab w:val="left" w:pos="1440"/>
                <w:tab w:val="left" w:pos="1800"/>
                <w:tab w:val="left" w:pos="2160"/>
              </w:tabs>
              <w:jc w:val="left"/>
              <w:rPr>
                <w:ins w:id="547" w:author="Thomas Stockhammer" w:date="2022-10-05T12:17:00Z"/>
                <w:lang w:val="en-US"/>
              </w:rPr>
            </w:pPr>
          </w:p>
        </w:tc>
      </w:tr>
      <w:tr w:rsidR="00CD43C3" w:rsidRPr="008258CE" w14:paraId="701AB8A8" w14:textId="77777777" w:rsidTr="005D640A">
        <w:trPr>
          <w:cantSplit/>
          <w:jc w:val="center"/>
          <w:ins w:id="548" w:author="Thomas Stockhammer" w:date="2022-10-05T12:18:00Z"/>
          <w:trPrChange w:id="549" w:author="Thomas Stockhammer" w:date="2022-10-05T12:19:00Z">
            <w:trPr>
              <w:cantSplit/>
              <w:jc w:val="center"/>
            </w:trPr>
          </w:trPrChange>
        </w:trPr>
        <w:tc>
          <w:tcPr>
            <w:tcW w:w="150" w:type="pct"/>
            <w:tcBorders>
              <w:left w:val="single" w:sz="12" w:space="0" w:color="auto"/>
            </w:tcBorders>
            <w:tcPrChange w:id="550" w:author="Thomas Stockhammer" w:date="2022-10-05T12:19:00Z">
              <w:tcPr>
                <w:tcW w:w="150" w:type="pct"/>
                <w:tcBorders>
                  <w:left w:val="single" w:sz="12" w:space="0" w:color="auto"/>
                </w:tcBorders>
              </w:tcPr>
            </w:tcPrChange>
          </w:tcPr>
          <w:p w14:paraId="028CA5C4" w14:textId="77777777" w:rsidR="00CD43C3" w:rsidRPr="008258CE" w:rsidRDefault="00CD43C3" w:rsidP="00FB19DD">
            <w:pPr>
              <w:pStyle w:val="Tablebody"/>
              <w:tabs>
                <w:tab w:val="left" w:pos="720"/>
                <w:tab w:val="left" w:pos="1080"/>
                <w:tab w:val="left" w:pos="1440"/>
                <w:tab w:val="left" w:pos="1800"/>
                <w:tab w:val="left" w:pos="2160"/>
              </w:tabs>
              <w:jc w:val="left"/>
              <w:rPr>
                <w:ins w:id="551" w:author="Thomas Stockhammer" w:date="2022-10-05T12:18:00Z"/>
                <w:szCs w:val="20"/>
              </w:rPr>
            </w:pPr>
          </w:p>
        </w:tc>
        <w:tc>
          <w:tcPr>
            <w:tcW w:w="134" w:type="pct"/>
            <w:tcBorders>
              <w:right w:val="nil"/>
            </w:tcBorders>
            <w:tcPrChange w:id="552" w:author="Thomas Stockhammer" w:date="2022-10-05T12:19:00Z">
              <w:tcPr>
                <w:tcW w:w="134" w:type="pct"/>
                <w:tcBorders>
                  <w:right w:val="nil"/>
                </w:tcBorders>
              </w:tcPr>
            </w:tcPrChange>
          </w:tcPr>
          <w:p w14:paraId="68C011D7" w14:textId="77777777" w:rsidR="00CD43C3" w:rsidRPr="00486013" w:rsidRDefault="00CD43C3" w:rsidP="00FB19DD">
            <w:pPr>
              <w:pStyle w:val="Tablebody"/>
              <w:tabs>
                <w:tab w:val="left" w:pos="720"/>
                <w:tab w:val="left" w:pos="1080"/>
                <w:tab w:val="left" w:pos="1440"/>
                <w:tab w:val="left" w:pos="1800"/>
                <w:tab w:val="left" w:pos="2160"/>
              </w:tabs>
              <w:jc w:val="left"/>
              <w:rPr>
                <w:ins w:id="553" w:author="Thomas Stockhammer" w:date="2022-10-05T12:18:00Z"/>
                <w:rStyle w:val="ISOCodebold"/>
                <w:bCs/>
              </w:rPr>
            </w:pPr>
          </w:p>
        </w:tc>
        <w:tc>
          <w:tcPr>
            <w:tcW w:w="146" w:type="pct"/>
            <w:tcBorders>
              <w:left w:val="nil"/>
              <w:right w:val="nil"/>
            </w:tcBorders>
            <w:tcPrChange w:id="554" w:author="Thomas Stockhammer" w:date="2022-10-05T12:19:00Z">
              <w:tcPr>
                <w:tcW w:w="146" w:type="pct"/>
                <w:tcBorders>
                  <w:left w:val="nil"/>
                  <w:right w:val="single" w:sz="4" w:space="0" w:color="000000" w:themeColor="text1"/>
                </w:tcBorders>
              </w:tcPr>
            </w:tcPrChange>
          </w:tcPr>
          <w:p w14:paraId="2B794372" w14:textId="77777777" w:rsidR="00CD43C3" w:rsidRDefault="00CD43C3" w:rsidP="00FB19DD">
            <w:pPr>
              <w:pStyle w:val="Tablebody"/>
              <w:tabs>
                <w:tab w:val="left" w:pos="720"/>
                <w:tab w:val="left" w:pos="1080"/>
                <w:tab w:val="left" w:pos="1440"/>
                <w:tab w:val="left" w:pos="1800"/>
                <w:tab w:val="left" w:pos="2160"/>
              </w:tabs>
              <w:jc w:val="left"/>
              <w:rPr>
                <w:ins w:id="555" w:author="Thomas Stockhammer" w:date="2022-10-05T12:18:00Z"/>
                <w:rStyle w:val="ISOCodebold"/>
                <w:szCs w:val="20"/>
              </w:rPr>
            </w:pPr>
          </w:p>
        </w:tc>
        <w:tc>
          <w:tcPr>
            <w:tcW w:w="1510" w:type="pct"/>
            <w:tcBorders>
              <w:left w:val="nil"/>
              <w:right w:val="single" w:sz="4" w:space="0" w:color="000000" w:themeColor="text1"/>
            </w:tcBorders>
            <w:tcPrChange w:id="556" w:author="Thomas Stockhammer" w:date="2022-10-05T12:19:00Z">
              <w:tcPr>
                <w:tcW w:w="1510" w:type="pct"/>
                <w:gridSpan w:val="2"/>
                <w:tcBorders>
                  <w:left w:val="nil"/>
                  <w:right w:val="single" w:sz="4" w:space="0" w:color="000000" w:themeColor="text1"/>
                </w:tcBorders>
              </w:tcPr>
            </w:tcPrChange>
          </w:tcPr>
          <w:p w14:paraId="661D2AD4" w14:textId="70F507A7" w:rsidR="00CD43C3" w:rsidRDefault="00CD43C3" w:rsidP="00FB19DD">
            <w:pPr>
              <w:pStyle w:val="Tablebody"/>
              <w:tabs>
                <w:tab w:val="left" w:pos="720"/>
                <w:tab w:val="left" w:pos="1080"/>
                <w:tab w:val="left" w:pos="1440"/>
                <w:tab w:val="left" w:pos="1800"/>
                <w:tab w:val="left" w:pos="2160"/>
              </w:tabs>
              <w:jc w:val="left"/>
              <w:rPr>
                <w:ins w:id="557" w:author="Thomas Stockhammer" w:date="2022-10-05T12:18:00Z"/>
                <w:rStyle w:val="ISOCodebold"/>
                <w:szCs w:val="20"/>
              </w:rPr>
            </w:pPr>
            <w:ins w:id="558" w:author="Thomas Stockhammer" w:date="2022-10-05T12:18:00Z">
              <w:r>
                <w:rPr>
                  <w:rStyle w:val="ISOCodebold"/>
                  <w:szCs w:val="20"/>
                </w:rPr>
                <w:t>radioFrequency</w:t>
              </w:r>
            </w:ins>
          </w:p>
        </w:tc>
        <w:tc>
          <w:tcPr>
            <w:tcW w:w="437" w:type="pct"/>
            <w:tcBorders>
              <w:left w:val="single" w:sz="4" w:space="0" w:color="000000" w:themeColor="text1"/>
              <w:right w:val="single" w:sz="4" w:space="0" w:color="000000" w:themeColor="text1"/>
            </w:tcBorders>
            <w:tcPrChange w:id="559" w:author="Thomas Stockhammer" w:date="2022-10-05T12:19:00Z">
              <w:tcPr>
                <w:tcW w:w="437" w:type="pct"/>
                <w:tcBorders>
                  <w:left w:val="single" w:sz="4" w:space="0" w:color="000000" w:themeColor="text1"/>
                  <w:right w:val="single" w:sz="4" w:space="0" w:color="000000" w:themeColor="text1"/>
                </w:tcBorders>
              </w:tcPr>
            </w:tcPrChange>
          </w:tcPr>
          <w:p w14:paraId="0800EC9F" w14:textId="653471EE" w:rsidR="00CD43C3" w:rsidRDefault="005866EA" w:rsidP="00FB19DD">
            <w:pPr>
              <w:pStyle w:val="Tablebody"/>
              <w:tabs>
                <w:tab w:val="left" w:pos="720"/>
                <w:tab w:val="left" w:pos="1080"/>
                <w:tab w:val="left" w:pos="1440"/>
                <w:tab w:val="left" w:pos="1800"/>
                <w:tab w:val="left" w:pos="2160"/>
              </w:tabs>
              <w:rPr>
                <w:ins w:id="560" w:author="Thomas Stockhammer" w:date="2022-10-05T12:18:00Z"/>
                <w:szCs w:val="20"/>
              </w:rPr>
            </w:pPr>
            <w:ins w:id="561" w:author="Thomas Stockhammer" w:date="2022-10-05T12:18:00Z">
              <w:r>
                <w:rPr>
                  <w:szCs w:val="20"/>
                </w:rPr>
                <w:t>1</w:t>
              </w:r>
              <w:r>
                <w:t xml:space="preserve"> … </w:t>
              </w:r>
            </w:ins>
            <w:ins w:id="562" w:author="Thomas Stockhammer" w:date="2022-10-05T12:19:00Z">
              <w:r>
                <w:t>N</w:t>
              </w:r>
            </w:ins>
          </w:p>
        </w:tc>
        <w:tc>
          <w:tcPr>
            <w:tcW w:w="2623" w:type="pct"/>
            <w:tcBorders>
              <w:left w:val="single" w:sz="4" w:space="0" w:color="000000" w:themeColor="text1"/>
              <w:right w:val="single" w:sz="12" w:space="0" w:color="auto"/>
            </w:tcBorders>
            <w:tcPrChange w:id="563" w:author="Thomas Stockhammer" w:date="2022-10-05T12:19:00Z">
              <w:tcPr>
                <w:tcW w:w="2623" w:type="pct"/>
                <w:tcBorders>
                  <w:left w:val="single" w:sz="4" w:space="0" w:color="000000" w:themeColor="text1"/>
                  <w:right w:val="single" w:sz="12" w:space="0" w:color="auto"/>
                </w:tcBorders>
              </w:tcPr>
            </w:tcPrChange>
          </w:tcPr>
          <w:p w14:paraId="26824EEE" w14:textId="77777777" w:rsidR="00CD43C3" w:rsidRDefault="00CD43C3" w:rsidP="00FB19DD">
            <w:pPr>
              <w:pStyle w:val="Tablebody"/>
              <w:tabs>
                <w:tab w:val="left" w:pos="720"/>
                <w:tab w:val="left" w:pos="1080"/>
                <w:tab w:val="left" w:pos="1440"/>
                <w:tab w:val="left" w:pos="1800"/>
                <w:tab w:val="left" w:pos="2160"/>
              </w:tabs>
              <w:jc w:val="left"/>
              <w:rPr>
                <w:ins w:id="564" w:author="Thomas Stockhammer" w:date="2022-10-05T12:18:00Z"/>
                <w:lang w:val="en-US"/>
              </w:rPr>
            </w:pPr>
          </w:p>
        </w:tc>
      </w:tr>
      <w:tr w:rsidR="0038299F" w:rsidRPr="008258CE" w14:paraId="1AE6BEFE" w14:textId="77777777" w:rsidTr="00FB19DD">
        <w:trPr>
          <w:cantSplit/>
          <w:jc w:val="center"/>
          <w:ins w:id="565" w:author="Thomas Stockhammer" w:date="2022-10-05T12:10:00Z"/>
        </w:trPr>
        <w:tc>
          <w:tcPr>
            <w:tcW w:w="5000" w:type="pct"/>
            <w:gridSpan w:val="6"/>
            <w:tcBorders>
              <w:top w:val="single" w:sz="12" w:space="0" w:color="auto"/>
              <w:left w:val="single" w:sz="12" w:space="0" w:color="auto"/>
              <w:bottom w:val="single" w:sz="12" w:space="0" w:color="auto"/>
              <w:right w:val="single" w:sz="12" w:space="0" w:color="auto"/>
            </w:tcBorders>
          </w:tcPr>
          <w:p w14:paraId="49C8B96E" w14:textId="77777777" w:rsidR="0038299F" w:rsidRPr="008258CE" w:rsidRDefault="0038299F" w:rsidP="00FB19DD">
            <w:pPr>
              <w:pStyle w:val="Tablefooter"/>
              <w:jc w:val="left"/>
              <w:rPr>
                <w:ins w:id="566" w:author="Thomas Stockhammer" w:date="2022-10-05T12:10:00Z"/>
                <w:b/>
                <w:sz w:val="20"/>
                <w:szCs w:val="20"/>
              </w:rPr>
            </w:pPr>
            <w:ins w:id="567" w:author="Thomas Stockhammer" w:date="2022-10-05T12:10:00Z">
              <w:r w:rsidRPr="008258CE">
                <w:rPr>
                  <w:b/>
                  <w:sz w:val="20"/>
                  <w:szCs w:val="20"/>
                </w:rPr>
                <w:t>Key</w:t>
              </w:r>
            </w:ins>
          </w:p>
          <w:p w14:paraId="347E9896" w14:textId="77777777" w:rsidR="0038299F" w:rsidRPr="008258CE" w:rsidRDefault="0038299F" w:rsidP="00FB19DD">
            <w:pPr>
              <w:pStyle w:val="Tablefooter"/>
              <w:jc w:val="left"/>
              <w:rPr>
                <w:ins w:id="568" w:author="Thomas Stockhammer" w:date="2022-10-05T12:10:00Z"/>
                <w:sz w:val="20"/>
                <w:szCs w:val="20"/>
              </w:rPr>
            </w:pPr>
            <w:ins w:id="569" w:author="Thomas Stockhammer" w:date="2022-10-05T12:10:00Z">
              <w:r w:rsidRPr="008258CE">
                <w:rPr>
                  <w:sz w:val="20"/>
                  <w:szCs w:val="20"/>
                </w:rPr>
                <w:t>For attributes: M=mandatory, O=optional, OD=optional with default value, CM=conditionally mandatory</w:t>
              </w:r>
            </w:ins>
          </w:p>
          <w:p w14:paraId="77B09458" w14:textId="77777777" w:rsidR="0038299F" w:rsidRPr="008258CE" w:rsidRDefault="0038299F" w:rsidP="00FB19DD">
            <w:pPr>
              <w:pStyle w:val="Tablefooter"/>
              <w:jc w:val="left"/>
              <w:rPr>
                <w:ins w:id="570" w:author="Thomas Stockhammer" w:date="2022-10-05T12:10:00Z"/>
                <w:sz w:val="20"/>
                <w:szCs w:val="20"/>
              </w:rPr>
            </w:pPr>
            <w:ins w:id="571" w:author="Thomas Stockhammer" w:date="2022-10-05T12:10:00Z">
              <w:r w:rsidRPr="008258CE">
                <w:rPr>
                  <w:sz w:val="20"/>
                  <w:szCs w:val="20"/>
                </w:rPr>
                <w:t>For elements: &lt;minOccurs&gt;…&lt;maxOccurs&gt; (N=unbounded)</w:t>
              </w:r>
            </w:ins>
          </w:p>
          <w:p w14:paraId="4C37FCB6" w14:textId="77777777" w:rsidR="0038299F" w:rsidRPr="008258CE" w:rsidRDefault="0038299F" w:rsidP="00FB19DD">
            <w:pPr>
              <w:pStyle w:val="Tablefooter"/>
              <w:jc w:val="left"/>
              <w:rPr>
                <w:ins w:id="572" w:author="Thomas Stockhammer" w:date="2022-10-05T12:10:00Z"/>
                <w:sz w:val="20"/>
                <w:szCs w:val="20"/>
              </w:rPr>
            </w:pPr>
            <w:ins w:id="573" w:author="Thomas Stockhammer" w:date="2022-10-05T12:10:00Z">
              <w:r w:rsidRPr="008258CE">
                <w:rPr>
                  <w:sz w:val="20"/>
                  <w:szCs w:val="20"/>
                </w:rPr>
                <w:t xml:space="preserve">Elements are </w:t>
              </w:r>
              <w:r w:rsidRPr="008258CE">
                <w:rPr>
                  <w:rStyle w:val="ISOCodebold"/>
                  <w:sz w:val="20"/>
                  <w:szCs w:val="20"/>
                </w:rPr>
                <w:t>bold</w:t>
              </w:r>
              <w:r w:rsidRPr="008258CE">
                <w:rPr>
                  <w:rFonts w:cs="Courier New"/>
                  <w:sz w:val="20"/>
                  <w:szCs w:val="20"/>
                </w:rPr>
                <w:t xml:space="preserve">; attributes are </w:t>
              </w:r>
              <w:r w:rsidRPr="008258CE">
                <w:rPr>
                  <w:rStyle w:val="ISOCode"/>
                  <w:sz w:val="20"/>
                  <w:szCs w:val="20"/>
                </w:rPr>
                <w:t>non-bold</w:t>
              </w:r>
              <w:r w:rsidRPr="008258CE">
                <w:rPr>
                  <w:rFonts w:cs="Courier New"/>
                  <w:sz w:val="20"/>
                  <w:szCs w:val="20"/>
                </w:rPr>
                <w:t xml:space="preserve"> and pre</w:t>
              </w:r>
              <w:r w:rsidRPr="008258CE">
                <w:rPr>
                  <w:sz w:val="20"/>
                  <w:szCs w:val="20"/>
                </w:rPr>
                <w:t xml:space="preserve">ceded with an </w:t>
              </w:r>
              <w:r w:rsidRPr="008258CE">
                <w:rPr>
                  <w:rStyle w:val="ISOCode"/>
                  <w:sz w:val="20"/>
                  <w:szCs w:val="20"/>
                </w:rPr>
                <w:t>@.</w:t>
              </w:r>
            </w:ins>
          </w:p>
        </w:tc>
      </w:tr>
    </w:tbl>
    <w:p w14:paraId="4B6994AD" w14:textId="77777777" w:rsidR="0038299F" w:rsidRDefault="0038299F">
      <w:pPr>
        <w:pStyle w:val="B1"/>
        <w:ind w:left="0" w:firstLine="0"/>
        <w:pPrChange w:id="574" w:author="Thomas Stockhammer" w:date="2022-10-05T12:10:00Z">
          <w:pPr>
            <w:pStyle w:val="B1"/>
          </w:pPr>
        </w:pPrChange>
      </w:pPr>
    </w:p>
    <w:p w14:paraId="44A26123" w14:textId="7976B1AD" w:rsidR="004C5243" w:rsidRPr="00B119A8" w:rsidRDefault="004C5243" w:rsidP="004C5243">
      <w:pPr>
        <w:pStyle w:val="Heading3"/>
      </w:pPr>
      <w:bookmarkStart w:id="575" w:name="_Toc103880254"/>
      <w:r w:rsidRPr="00B119A8">
        <w:t>5.2.</w:t>
      </w:r>
      <w:r w:rsidR="00323585">
        <w:t>5</w:t>
      </w:r>
      <w:r w:rsidRPr="00B119A8">
        <w:tab/>
        <w:t>Session Description</w:t>
      </w:r>
      <w:r w:rsidR="00353685">
        <w:t xml:space="preserve"> metadata unit</w:t>
      </w:r>
      <w:bookmarkEnd w:id="575"/>
    </w:p>
    <w:p w14:paraId="6888CC29" w14:textId="165099FF" w:rsidR="00353685" w:rsidRDefault="009F1207" w:rsidP="00353685">
      <w:r>
        <w:t xml:space="preserve">The </w:t>
      </w:r>
      <w:r w:rsidRPr="00014A2C">
        <w:rPr>
          <w:rStyle w:val="XMLAttributeChar"/>
          <w:rFonts w:eastAsiaTheme="minorEastAsia"/>
        </w:rPr>
        <w:t>@sessionDescriptionURI</w:t>
      </w:r>
      <w:r w:rsidRPr="002E753A">
        <w:t xml:space="preserve"> </w:t>
      </w:r>
      <w:r>
        <w:t xml:space="preserve">attribute of the </w:t>
      </w:r>
      <w:r w:rsidRPr="00C1055A">
        <w:rPr>
          <w:i/>
          <w:iCs/>
          <w:rPrChange w:id="576" w:author="Thomas Stockhammer" w:date="2022-08-17T13:58:00Z">
            <w:rPr/>
          </w:rPrChange>
        </w:rPr>
        <w:t>MBS User Service Bundle Description</w:t>
      </w:r>
      <w:r>
        <w:t xml:space="preserve"> references a </w:t>
      </w:r>
      <w:r w:rsidRPr="00C1055A">
        <w:rPr>
          <w:i/>
          <w:iCs/>
          <w:rPrChange w:id="577" w:author="Thomas Stockhammer" w:date="2022-08-17T13:58:00Z">
            <w:rPr/>
          </w:rPrChange>
        </w:rPr>
        <w:t>Session Description</w:t>
      </w:r>
      <w:r>
        <w:t xml:space="preserve"> metadata unit. Each </w:t>
      </w:r>
      <w:r w:rsidRPr="00C1055A">
        <w:rPr>
          <w:i/>
          <w:iCs/>
          <w:rPrChange w:id="578" w:author="Thomas Stockhammer" w:date="2022-08-17T13:58:00Z">
            <w:rPr/>
          </w:rPrChange>
        </w:rPr>
        <w:t>Session Description</w:t>
      </w:r>
      <w:r>
        <w:t xml:space="preserve">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353685">
      <w:pPr>
        <w:pStyle w:val="B1"/>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579" w:name="_Toc103880255"/>
      <w:r w:rsidRPr="00B119A8">
        <w:t>5.2.</w:t>
      </w:r>
      <w:r w:rsidR="00667C9A">
        <w:t>6</w:t>
      </w:r>
      <w:r w:rsidRPr="00B119A8">
        <w:tab/>
      </w:r>
      <w:r w:rsidR="00353685">
        <w:t xml:space="preserve">MBS </w:t>
      </w:r>
      <w:r w:rsidRPr="00B119A8">
        <w:t>Application Service</w:t>
      </w:r>
      <w:r w:rsidR="00353685">
        <w:t xml:space="preserve"> Description metadata unit</w:t>
      </w:r>
      <w:bookmarkEnd w:id="579"/>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lastRenderedPageBreak/>
        <w:t>descriptive information of the resources delivered via MBS and/or unicast distribution</w:t>
      </w:r>
      <w:r w:rsidRPr="00987890">
        <w:t xml:space="preserve">. That </w:t>
      </w:r>
      <w:r w:rsidRPr="00910B85">
        <w:rPr>
          <w:i/>
          <w:iCs/>
          <w:rPrChange w:id="580" w:author="Thomas Stockhammer" w:date="2022-08-17T13:59:00Z">
            <w:rPr/>
          </w:rPrChange>
        </w:rPr>
        <w:t>Application Service Entry Point</w:t>
      </w:r>
      <w:r>
        <w:t xml:space="preserve">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rsidRPr="00910B85">
        <w:rPr>
          <w:i/>
          <w:iCs/>
          <w:rPrChange w:id="581" w:author="Thomas Stockhammer" w:date="2022-08-17T13:59:00Z">
            <w:rPr/>
          </w:rPrChange>
        </w:rPr>
        <w:t>MBS User Service Description</w:t>
      </w:r>
      <w:r w:rsidRPr="00987890">
        <w:t xml:space="preserve"> contains a reference to an </w:t>
      </w:r>
      <w:r w:rsidRPr="00910B85">
        <w:rPr>
          <w:i/>
          <w:iCs/>
          <w:rPrChange w:id="582" w:author="Thomas Stockhammer" w:date="2022-08-17T13:59:00Z">
            <w:rPr/>
          </w:rPrChange>
        </w:rPr>
        <w:t>Application Service Entry Point</w:t>
      </w:r>
      <w:r>
        <w:t xml:space="preserve"> </w:t>
      </w:r>
      <w:r w:rsidRPr="00987890">
        <w:t>document, then</w:t>
      </w:r>
      <w:r>
        <w:t>:</w:t>
      </w:r>
    </w:p>
    <w:p w14:paraId="7C0BF4C8" w14:textId="7971196B" w:rsidR="00353685" w:rsidRDefault="00353685" w:rsidP="00353685">
      <w:pPr>
        <w:pStyle w:val="B1"/>
      </w:pPr>
      <w:r>
        <w:t>1)</w:t>
      </w:r>
      <w:r>
        <w:tab/>
      </w:r>
      <w:r w:rsidR="00667C9A">
        <w:t xml:space="preserve">At least one </w:t>
      </w:r>
      <w:r w:rsidR="00667C9A" w:rsidRPr="00910B85">
        <w:rPr>
          <w:i/>
          <w:iCs/>
          <w:rPrChange w:id="583" w:author="Thomas Stockhammer" w:date="2022-08-17T13:59:00Z">
            <w:rPr/>
          </w:rPrChange>
        </w:rPr>
        <w:t>MBS Distribution Session Description</w:t>
      </w:r>
      <w:r w:rsidR="00667C9A">
        <w:t xml:space="preserve">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353685">
      <w:pPr>
        <w:pStyle w:val="B1"/>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4445D83A" w:rsidR="00353685" w:rsidRDefault="00910B85" w:rsidP="00353685">
      <w:pPr>
        <w:pStyle w:val="B1"/>
      </w:pPr>
      <w:ins w:id="584" w:author="Thomas Stockhammer" w:date="2022-08-17T13:59:00Z">
        <w:r>
          <w:t>5</w:t>
        </w:r>
      </w:ins>
      <w:del w:id="585" w:author="Thomas Stockhammer" w:date="2022-08-17T13:59:00Z">
        <w:r w:rsidR="00353685" w:rsidDel="00910B85">
          <w:delText>4</w:delText>
        </w:r>
      </w:del>
      <w:r w:rsidR="00353685">
        <w:t>)</w:t>
      </w:r>
      <w:r w:rsidR="00353685">
        <w:tab/>
        <w:t xml:space="preserve">If an update to the Application Service Entry Point document is delivered as a FLUTE transmission object then the </w:t>
      </w:r>
      <w:r w:rsidR="00353685" w:rsidRPr="002C374B">
        <w:rPr>
          <w:rStyle w:val="XMLElementChar"/>
          <w:rFonts w:eastAsiaTheme="minorEastAsia"/>
        </w:rPr>
        <w:t>Content-Location</w:t>
      </w:r>
      <w:r w:rsidR="00353685">
        <w:t xml:space="preserve"> element in the FLUTE File Delivery Table for the delivered object shall match the URL of the referenced A</w:t>
      </w:r>
      <w:r w:rsidR="00353685" w:rsidRPr="00987890">
        <w:t xml:space="preserve">pplication </w:t>
      </w:r>
      <w:r w:rsidR="00353685">
        <w:t>S</w:t>
      </w:r>
      <w:r w:rsidR="00353685" w:rsidRPr="00987890">
        <w:t xml:space="preserve">ervice </w:t>
      </w:r>
      <w:r w:rsidR="00353685">
        <w:t>E</w:t>
      </w:r>
      <w:r w:rsidR="00353685" w:rsidRPr="00987890">
        <w:t>ntry</w:t>
      </w:r>
      <w:r w:rsidR="00353685">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5EC30959" w14:textId="6B983CD4" w:rsidR="004C5243" w:rsidRPr="00B119A8" w:rsidRDefault="004C5243" w:rsidP="004C5243">
      <w:pPr>
        <w:pStyle w:val="Heading3"/>
      </w:pPr>
      <w:bookmarkStart w:id="586" w:name="_Toc103880256"/>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586"/>
    </w:p>
    <w:p w14:paraId="09194554" w14:textId="4A627A5D" w:rsidR="00353685" w:rsidRPr="00987890" w:rsidRDefault="00353685" w:rsidP="00353685">
      <w:r w:rsidRPr="00987890">
        <w:t xml:space="preserve">Availability of the Schedule Description metadata unit is indicated by the presence of the </w:t>
      </w:r>
      <w:r w:rsidRPr="00753BE3">
        <w:rPr>
          <w:rStyle w:val="XMLElementChar"/>
          <w:rFonts w:eastAsiaTheme="minorEastAsia"/>
        </w:rPr>
        <w:t>schedule</w:t>
      </w:r>
      <w:r w:rsidR="00306515">
        <w:rPr>
          <w:rStyle w:val="XMLElementChar"/>
          <w:rFonts w:eastAsiaTheme="minorEastAsia"/>
        </w:rPr>
        <w:t>Description</w:t>
      </w:r>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r w:rsidRPr="00753BE3">
        <w:rPr>
          <w:rStyle w:val="XMLElementChar"/>
          <w:rFonts w:eastAsiaTheme="minorEastAsia"/>
        </w:rPr>
        <w:t>schedule</w:t>
      </w:r>
      <w:r w:rsidR="00DC1E6B">
        <w:rPr>
          <w:rStyle w:val="XMLElementChar"/>
          <w:rFonts w:eastAsiaTheme="minorEastAsia"/>
        </w:rPr>
        <w:t>Description</w:t>
      </w:r>
      <w:r w:rsidRPr="00987890">
        <w:t xml:space="preserve"> element.</w:t>
      </w:r>
    </w:p>
    <w:p w14:paraId="29856782" w14:textId="77777777" w:rsidR="00353685" w:rsidRDefault="00353685" w:rsidP="00353685">
      <w:pPr>
        <w:keepNext/>
      </w:pPr>
      <w:r>
        <w:lastRenderedPageBreak/>
        <w:t>A Schedule Description instance document describes the distribution schedule of the MBS Distribution Session and the availability of content via unicast delivery for an MBS User Service in terms of:</w:t>
      </w:r>
    </w:p>
    <w:p w14:paraId="7DE09E58" w14:textId="3EFD2A9C" w:rsidR="00353685" w:rsidRDefault="00353685" w:rsidP="00353685">
      <w:pPr>
        <w:pStyle w:val="B1"/>
        <w:keepNext/>
      </w:pPr>
      <w:r>
        <w:t>-</w:t>
      </w:r>
      <w:r>
        <w:tab/>
      </w:r>
      <w:r w:rsidR="004435AE">
        <w:t>S</w:t>
      </w:r>
      <w:r>
        <w:t>tart/stop lists,</w:t>
      </w:r>
    </w:p>
    <w:p w14:paraId="2D27980C" w14:textId="115880EF" w:rsidR="00353685" w:rsidRDefault="00353685" w:rsidP="00353685">
      <w:pPr>
        <w:pStyle w:val="B1"/>
        <w:keepNext/>
      </w:pPr>
      <w:r>
        <w:t>-</w:t>
      </w:r>
      <w:r>
        <w:tab/>
      </w:r>
      <w:r w:rsidR="004435AE">
        <w:t>R</w:t>
      </w:r>
      <w:r>
        <w:t>ecurrence information,</w:t>
      </w:r>
    </w:p>
    <w:p w14:paraId="6300C46C" w14:textId="77777777" w:rsidR="00353685" w:rsidRDefault="00353685" w:rsidP="00353685">
      <w:pPr>
        <w:pStyle w:val="B1"/>
        <w:keepNext/>
      </w:pPr>
      <w:r>
        <w:t>-</w:t>
      </w:r>
      <w:r>
        <w:tab/>
        <w:t>The service ID or service class to which the schedule may apply,</w:t>
      </w:r>
    </w:p>
    <w:p w14:paraId="4DFD5F87" w14:textId="77777777" w:rsidR="00353685" w:rsidRDefault="00353685" w:rsidP="0035368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0C46A4D9" w14:textId="25FFB7C4" w:rsidR="00353685" w:rsidRDefault="00353685" w:rsidP="00353685">
      <w:pPr>
        <w:keepNext/>
      </w:pPr>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p>
    <w:p w14:paraId="0D2ED467" w14:textId="77777777" w:rsidR="00353685" w:rsidRDefault="00353685" w:rsidP="00353685">
      <w:pPr>
        <w:pStyle w:val="B1"/>
        <w:keepNext/>
      </w:pPr>
      <w:r>
        <w:t>-</w:t>
      </w:r>
      <w:r>
        <w:tab/>
        <w:t>The service ID or service class to which the object schedule applies,</w:t>
      </w:r>
    </w:p>
    <w:p w14:paraId="58973667" w14:textId="77777777" w:rsidR="00353685" w:rsidRDefault="00353685" w:rsidP="00353685">
      <w:pPr>
        <w:pStyle w:val="B1"/>
        <w:keepNext/>
      </w:pPr>
      <w:r>
        <w:t>-</w:t>
      </w:r>
      <w:r>
        <w:tab/>
        <w:t>An object transmission schedule listing for each object:</w:t>
      </w:r>
    </w:p>
    <w:p w14:paraId="3C0EF618" w14:textId="77777777" w:rsidR="00353685" w:rsidRDefault="00353685" w:rsidP="00353685">
      <w:pPr>
        <w:pStyle w:val="B2"/>
        <w:keepNext/>
      </w:pPr>
      <w:r>
        <w:t>-</w:t>
      </w:r>
      <w:r>
        <w:tab/>
        <w:t>Object URI,</w:t>
      </w:r>
    </w:p>
    <w:p w14:paraId="2503C70B" w14:textId="77777777" w:rsidR="00353685" w:rsidRDefault="00353685" w:rsidP="00353685">
      <w:pPr>
        <w:pStyle w:val="B2"/>
      </w:pPr>
      <w:r>
        <w:t>-</w:t>
      </w:r>
      <w:r>
        <w:tab/>
        <w:t>A list of start and end times for distribution of the object via MBS,</w:t>
      </w:r>
    </w:p>
    <w:p w14:paraId="1CF7C00C" w14:textId="77777777" w:rsidR="00353685" w:rsidRPr="00987890" w:rsidRDefault="00353685" w:rsidP="00014A2C">
      <w:pPr>
        <w:keepNext/>
      </w:pPr>
      <w:r w:rsidRPr="00987890">
        <w:t>A Schedule Description instance document may be delivered to the MBS Client:</w:t>
      </w:r>
    </w:p>
    <w:p w14:paraId="678F5809" w14:textId="77777777" w:rsidR="00353685" w:rsidRDefault="00353685" w:rsidP="00014A2C">
      <w:pPr>
        <w:pStyle w:val="B1"/>
        <w:keepNext/>
      </w:pPr>
      <w:r>
        <w:t>-</w:t>
      </w:r>
      <w:r>
        <w:tab/>
        <w:t>prior to the MBS Distribution Session as part of the MBS User Service Announcement along with the Session Description metadata unit (out-of-band of that session); or</w:t>
      </w:r>
    </w:p>
    <w:p w14:paraId="01313CA5" w14:textId="7B52D9C2" w:rsidR="00353685" w:rsidRDefault="00353685" w:rsidP="00014A2C">
      <w:pPr>
        <w:pStyle w:val="B1"/>
        <w:keepNext/>
      </w:pPr>
      <w:r>
        <w:t>-</w:t>
      </w:r>
      <w:r>
        <w:tab/>
        <w:t>in</w:t>
      </w:r>
      <w:r w:rsidR="00E75BFD">
        <w:t xml:space="preserve"> </w:t>
      </w:r>
      <w:r>
        <w:t>band within an MBS Distribution Session; or</w:t>
      </w:r>
    </w:p>
    <w:p w14:paraId="58F04495" w14:textId="77777777" w:rsidR="00353685" w:rsidRDefault="00353685" w:rsidP="00353685">
      <w:pPr>
        <w:pStyle w:val="B1"/>
      </w:pPr>
      <w:r>
        <w:t>-</w:t>
      </w:r>
      <w:r>
        <w:tab/>
        <w:t>via an MBS Distribution Session dedicated to the transport of Schedule Description instance documents.</w:t>
      </w:r>
    </w:p>
    <w:p w14:paraId="1483DC47" w14:textId="77777777" w:rsidR="00353685" w:rsidRPr="00987890" w:rsidRDefault="00353685" w:rsidP="00353685">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21A64E10" w14:textId="380C032B" w:rsidR="00353685" w:rsidRPr="007569DC" w:rsidRDefault="00353685" w:rsidP="00353685">
      <w:r w:rsidRPr="00987890">
        <w:t>The S</w:t>
      </w:r>
      <w:r w:rsidR="00E75BFD">
        <w:t>c</w:t>
      </w:r>
      <w:r w:rsidRPr="00987890">
        <w:t>hedule Description instance document is clearly identified using a URI, to enable cross-referencing by the MBS Client of instance documents delivered in band and out of band.</w:t>
      </w:r>
    </w:p>
    <w:p w14:paraId="040D6D1F" w14:textId="77777777" w:rsidR="00353685" w:rsidRDefault="00353685" w:rsidP="00353685">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121FDF4F" w14:textId="77777777" w:rsidR="00353685" w:rsidRDefault="00353685" w:rsidP="00353685">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BC69125" w14:textId="0E702C7F" w:rsidR="00353685" w:rsidRDefault="00353685" w:rsidP="00353685">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p>
    <w:p w14:paraId="3BBB222A" w14:textId="77777777" w:rsidR="00353685" w:rsidRDefault="00353685" w:rsidP="00353685">
      <w:pPr>
        <w:rPr>
          <w:lang w:val="en-US"/>
        </w:rPr>
      </w:pPr>
      <w:r>
        <w:rPr>
          <w:lang w:val="en-US"/>
        </w:rPr>
        <w:t>In both cases the time is specified as the absolute date and UTC time. The duration may be determined by subtracting the start time from the stop time.</w:t>
      </w:r>
    </w:p>
    <w:p w14:paraId="151A8A7D" w14:textId="77777777" w:rsidR="00353685" w:rsidRDefault="00353685" w:rsidP="00353685">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363FA019" w14:textId="77777777" w:rsidR="00353685" w:rsidRPr="00987890" w:rsidRDefault="00353685" w:rsidP="00353685">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41EDABE2" w14:textId="77777777" w:rsidR="00353685" w:rsidRPr="00987890" w:rsidRDefault="00353685" w:rsidP="00014A2C">
      <w:pPr>
        <w:keepNext/>
      </w:pPr>
      <w:r w:rsidRPr="00987890">
        <w:lastRenderedPageBreak/>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55E7DDE8" w14:textId="7C467271" w:rsidR="00353685" w:rsidRDefault="00353685" w:rsidP="00014A2C">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3B390132" w14:textId="72C7148F" w:rsidR="00353685" w:rsidRDefault="00353685" w:rsidP="00014A2C">
      <w:pPr>
        <w:pStyle w:val="B1"/>
        <w:keepNext/>
        <w:rPr>
          <w:color w:val="000000"/>
        </w:rPr>
      </w:pPr>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14EFB4EE" w14:textId="77777777" w:rsidR="00353685" w:rsidRDefault="00353685" w:rsidP="00353685">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4AFCD92A" w14:textId="0E2E946C" w:rsidR="00353685" w:rsidRDefault="00353685" w:rsidP="00353685">
      <w:pPr>
        <w:pStyle w:val="B1"/>
        <w:rPr>
          <w:color w:val="000000"/>
        </w:rPr>
      </w:pPr>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6123FDC4" w14:textId="6EA48D4D" w:rsidR="00353685" w:rsidRDefault="00353685" w:rsidP="00353685">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p>
    <w:p w14:paraId="3CCB3C6B" w14:textId="77777777" w:rsidR="00353685" w:rsidRDefault="00353685" w:rsidP="00353685">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5BD9A425" w14:textId="77777777" w:rsidR="00353685" w:rsidRPr="00987890" w:rsidRDefault="00353685" w:rsidP="00353685">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477B0006" w14:textId="3478EA27" w:rsidR="00353685" w:rsidRDefault="00353685" w:rsidP="00353685">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r w:rsidR="00E75BFD" w:rsidRPr="00393DC9">
        <w:rPr>
          <w:rStyle w:val="XMLElementChar"/>
          <w:rFonts w:eastAsiaTheme="minorEastAsia"/>
        </w:rPr>
        <w:t>objectSchedule</w:t>
      </w:r>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54BCC530" w14:textId="77777777" w:rsidR="00353685" w:rsidRPr="00987890" w:rsidRDefault="00353685" w:rsidP="00353685">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68E5A890" w14:textId="1E0D7FB8" w:rsidR="00353685" w:rsidRPr="00987890" w:rsidRDefault="00353685" w:rsidP="00353685">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D808C41" w14:textId="018A2D8F" w:rsidR="00353685" w:rsidRDefault="00353685" w:rsidP="00014A2C">
      <w:pPr>
        <w:keepNext/>
      </w:pPr>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579181B0" w14:textId="153610D9" w:rsidR="00353685" w:rsidRDefault="00353685" w:rsidP="00014A2C">
      <w:pPr>
        <w:pStyle w:val="B1"/>
        <w:keepNext/>
      </w:pPr>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0429223F" w14:textId="77777777" w:rsidR="00353685" w:rsidRDefault="00353685" w:rsidP="00014A2C">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39136E2E" w14:textId="57B7A6CA" w:rsidR="00353685" w:rsidRPr="00987890" w:rsidRDefault="00353685" w:rsidP="00353685">
      <w:pPr>
        <w:pStyle w:val="B1"/>
      </w:pPr>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976A364" w14:textId="77777777" w:rsidR="00353685" w:rsidRPr="00987890" w:rsidRDefault="00353685" w:rsidP="00014A2C">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17671483" w14:textId="5CAFE217" w:rsidR="00353685" w:rsidRDefault="00353685" w:rsidP="00014A2C">
      <w:pPr>
        <w:pStyle w:val="B1"/>
        <w:keepNext/>
        <w:rPr>
          <w:lang w:val="en-US"/>
        </w:rPr>
      </w:pPr>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lastRenderedPageBreak/>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688AAF9E" w14:textId="77777777" w:rsidR="00353685" w:rsidRDefault="00353685" w:rsidP="0035368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2B802BEC" w14:textId="477BEDF7" w:rsidR="00353685" w:rsidRDefault="00353685" w:rsidP="00353685">
      <w:pPr>
        <w:pStyle w:val="B1"/>
        <w:rPr>
          <w:lang w:val="en-US"/>
        </w:rPr>
      </w:pPr>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6F21C94F" w14:textId="4FE10CA3" w:rsidR="00353685" w:rsidRPr="00987890" w:rsidRDefault="00353685" w:rsidP="00353685">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7E34CDF6" w14:textId="77777777" w:rsidR="00353685" w:rsidRPr="00987890" w:rsidRDefault="00353685" w:rsidP="00353685">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11C5768D" w14:textId="1DBBAB9E" w:rsidR="007E1B8E" w:rsidRDefault="007E1B8E" w:rsidP="007E1B8E">
      <w:pPr>
        <w:pStyle w:val="Heading3"/>
      </w:pPr>
      <w:bookmarkStart w:id="587" w:name="_Toc103880257"/>
      <w:r>
        <w:t>5.2.8</w:t>
      </w:r>
      <w:r>
        <w:tab/>
        <w:t>MBS Object Repair Parameters metadata unit</w:t>
      </w:r>
      <w:bookmarkEnd w:id="587"/>
    </w:p>
    <w:p w14:paraId="5F61B6AB" w14:textId="77777777" w:rsidR="007E1B8E" w:rsidRDefault="007E1B8E" w:rsidP="007E1B8E">
      <w:r>
        <w:t>An Object Repair Parameters  document for the object repair procedures may be delivered to MBS Clients:</w:t>
      </w:r>
    </w:p>
    <w:p w14:paraId="42A9A7D8" w14:textId="1CA90730" w:rsidR="007E1B8E" w:rsidRDefault="007E1B8E" w:rsidP="007E1B8E">
      <w:pPr>
        <w:pStyle w:val="B1"/>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588" w:name="_Toc103880258"/>
      <w:r w:rsidRPr="00B119A8">
        <w:t>5.</w:t>
      </w:r>
      <w:r w:rsidR="009F7AA3">
        <w:t>3</w:t>
      </w:r>
      <w:r w:rsidRPr="00B119A8">
        <w:tab/>
        <w:t>Delivery</w:t>
      </w:r>
      <w:r w:rsidR="009F7AA3">
        <w:t xml:space="preserve"> of Service Announcement</w:t>
      </w:r>
      <w:bookmarkEnd w:id="588"/>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20713529" w:rsidR="004C5243" w:rsidRPr="00B119A8" w:rsidRDefault="004C5243" w:rsidP="004C5243">
      <w:pPr>
        <w:pStyle w:val="Heading1"/>
      </w:pPr>
      <w:bookmarkStart w:id="589" w:name="_Toc103880259"/>
      <w:r w:rsidRPr="00B119A8">
        <w:t>6</w:t>
      </w:r>
      <w:r w:rsidRPr="00B119A8">
        <w:tab/>
        <w:t>Object Delivery Method</w:t>
      </w:r>
      <w:bookmarkEnd w:id="589"/>
    </w:p>
    <w:p w14:paraId="08A7D9CC" w14:textId="09F293ED" w:rsidR="006761E8" w:rsidRDefault="006761E8" w:rsidP="006761E8">
      <w:pPr>
        <w:pStyle w:val="Heading2"/>
        <w:rPr>
          <w:lang w:val="en-US" w:eastAsia="ja-JP"/>
        </w:rPr>
      </w:pPr>
      <w:bookmarkStart w:id="590" w:name="_Toc103880260"/>
      <w:bookmarkStart w:id="591" w:name="_Toc26286423"/>
      <w:bookmarkStart w:id="592" w:name="_Toc72952338"/>
      <w:r>
        <w:rPr>
          <w:lang w:val="en-US" w:eastAsia="ja-JP"/>
        </w:rPr>
        <w:t>6.1</w:t>
      </w:r>
      <w:r>
        <w:rPr>
          <w:lang w:val="en-US" w:eastAsia="ja-JP"/>
        </w:rPr>
        <w:tab/>
        <w:t>General</w:t>
      </w:r>
      <w:bookmarkEnd w:id="590"/>
    </w:p>
    <w:p w14:paraId="65465916" w14:textId="37EC506D" w:rsidR="00000A4F" w:rsidRDefault="00000A4F" w:rsidP="00396CD6">
      <w:pPr>
        <w:keepNext/>
        <w:rPr>
          <w:lang w:eastAsia="ja-JP"/>
        </w:rPr>
      </w:pPr>
      <w:r>
        <w:rPr>
          <w:lang w:eastAsia="ja-JP"/>
        </w:rPr>
        <w:t xml:space="preserve">The Object Distribution Method supports the transmission of </w:t>
      </w:r>
      <w:ins w:id="593" w:author="Thomas Stockhammer" w:date="2022-08-17T14:01:00Z">
        <w:r w:rsidR="009E7E88">
          <w:rPr>
            <w:lang w:eastAsia="ja-JP"/>
          </w:rPr>
          <w:t xml:space="preserve">segmented streaming services including </w:t>
        </w:r>
      </w:ins>
      <w:r>
        <w:rPr>
          <w:lang w:eastAsia="ja-JP"/>
        </w:rPr>
        <w:t>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594" w:name="_Toc103880261"/>
      <w:r>
        <w:rPr>
          <w:lang w:val="en-US" w:eastAsia="ja-JP"/>
        </w:rPr>
        <w:lastRenderedPageBreak/>
        <w:t>6.2</w:t>
      </w:r>
      <w:r>
        <w:rPr>
          <w:lang w:val="en-US" w:eastAsia="ja-JP"/>
        </w:rPr>
        <w:tab/>
      </w:r>
      <w:r w:rsidRPr="00265A42">
        <w:rPr>
          <w:lang w:val="en-US" w:eastAsia="ja-JP"/>
        </w:rPr>
        <w:t>Usage of FLUTE for Object Distribution Method</w:t>
      </w:r>
      <w:bookmarkEnd w:id="594"/>
    </w:p>
    <w:p w14:paraId="03C741CA" w14:textId="77777777" w:rsidR="006761E8" w:rsidRPr="00265A42" w:rsidRDefault="006761E8" w:rsidP="006761E8">
      <w:pPr>
        <w:pStyle w:val="Heading3"/>
        <w:rPr>
          <w:lang w:eastAsia="ja-JP"/>
        </w:rPr>
      </w:pPr>
      <w:bookmarkStart w:id="595"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bookmarkEnd w:id="591"/>
      <w:bookmarkEnd w:id="592"/>
      <w:r>
        <w:rPr>
          <w:lang w:eastAsia="ja-JP"/>
        </w:rPr>
        <w:t>General</w:t>
      </w:r>
      <w:bookmarkEnd w:id="595"/>
    </w:p>
    <w:p w14:paraId="0E3395B6" w14:textId="148279F4" w:rsidR="006761E8" w:rsidRDefault="00396CD6" w:rsidP="006761E8">
      <w:pPr>
        <w:rPr>
          <w:lang w:eastAsia="ja-JP"/>
        </w:rPr>
      </w:pPr>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p>
    <w:p w14:paraId="370C0FA5" w14:textId="57D2B8EE" w:rsidR="00396CD6" w:rsidRDefault="00396CD6" w:rsidP="00396CD6">
      <w:pPr>
        <w:rPr>
          <w:lang w:eastAsia="ja-JP"/>
        </w:rPr>
      </w:pPr>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788154AE" w14:textId="4E4F6605" w:rsidR="00B93BE1" w:rsidRDefault="00B93BE1" w:rsidP="00B93BE1">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363B0B16" w14:textId="2E498BAD" w:rsidR="00B93BE1" w:rsidRDefault="00B93BE1" w:rsidP="00B93BE1">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p>
    <w:p w14:paraId="14DC7B32" w14:textId="1CCC175D" w:rsidR="00F87055" w:rsidDel="007E1278" w:rsidRDefault="00F87055" w:rsidP="00946CFA">
      <w:pPr>
        <w:keepNext/>
        <w:rPr>
          <w:del w:id="596" w:author="Thomas Stockhammer" w:date="2022-08-17T14:03:00Z"/>
          <w:lang w:eastAsia="zh-CN"/>
        </w:rPr>
      </w:pPr>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ins w:id="597" w:author="Thomas Stockhammer" w:date="2022-08-17T14:03:00Z">
        <w:r w:rsidR="007E1278">
          <w:rPr>
            <w:lang w:eastAsia="zh-CN"/>
          </w:rPr>
          <w:t xml:space="preserve"> </w:t>
        </w:r>
      </w:ins>
    </w:p>
    <w:p w14:paraId="122508BC" w14:textId="24B66D98" w:rsidR="00B93BE1" w:rsidRDefault="00F87055">
      <w:pPr>
        <w:keepNext/>
        <w:rPr>
          <w:lang w:eastAsia="ja-JP"/>
        </w:rPr>
        <w:pPrChange w:id="598" w:author="Thomas Stockhammer" w:date="2022-08-17T14:03:00Z">
          <w:pPr>
            <w:pStyle w:val="B1"/>
          </w:pPr>
        </w:pPrChange>
      </w:pPr>
      <w:del w:id="599" w:author="Thomas Stockhammer" w:date="2022-08-17T14:03:00Z">
        <w:r w:rsidDel="007E1278">
          <w:rPr>
            <w:lang w:eastAsia="zh-CN"/>
          </w:rPr>
          <w:delText>-</w:delText>
        </w:r>
        <w:r w:rsidDel="007E1278">
          <w:rPr>
            <w:lang w:eastAsia="zh-CN"/>
          </w:rPr>
          <w:tab/>
        </w:r>
      </w:del>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commentRangeStart w:id="600"/>
      <w:r>
        <w:rPr>
          <w:lang w:eastAsia="ja-JP"/>
        </w:rPr>
        <w:t xml:space="preserve">section 3.11 of </w:t>
      </w:r>
      <w:r w:rsidR="00B93BE1">
        <w:rPr>
          <w:lang w:eastAsia="ja-JP"/>
        </w:rPr>
        <w:t xml:space="preserve">RFC 2616 [13] </w:t>
      </w:r>
      <w:commentRangeEnd w:id="600"/>
      <w:r w:rsidR="007E1278">
        <w:rPr>
          <w:rStyle w:val="CommentReference"/>
          <w:rFonts w:eastAsiaTheme="minorEastAsia"/>
        </w:rPr>
        <w:commentReference w:id="600"/>
      </w:r>
      <w:r w:rsidR="00B93BE1">
        <w:rPr>
          <w:lang w:eastAsia="ja-JP"/>
        </w:rPr>
        <w:t xml:space="preserve">which may also serve as the version identifier of the </w:t>
      </w:r>
      <w:r w:rsidR="00B93BE1" w:rsidRPr="003219B0">
        <w:rPr>
          <w:rStyle w:val="XMLElementChar"/>
        </w:rPr>
        <w:t>File</w:t>
      </w:r>
      <w:r w:rsidR="00B93BE1">
        <w:rPr>
          <w:lang w:eastAsia="ja-JP"/>
        </w:rPr>
        <w:t xml:space="preserve"> object described by the FDT Instance.</w:t>
      </w:r>
    </w:p>
    <w:p w14:paraId="6C032ADA" w14:textId="5AA6C18A" w:rsidR="006761E8" w:rsidRDefault="006761E8" w:rsidP="00946CFA">
      <w:pPr>
        <w:keepNext/>
        <w:rPr>
          <w:lang w:eastAsia="ja-JP"/>
        </w:rPr>
      </w:pPr>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p>
    <w:p w14:paraId="4C478264" w14:textId="21C051CA" w:rsidR="00474DDB" w:rsidRPr="006761E8" w:rsidRDefault="00474DDB" w:rsidP="00946CFA">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601" w:author="Thomas Stockhammer" w:date="2022-08-17T14:03:00Z">
        <w:r w:rsidR="00E86986">
          <w:rPr>
            <w:lang w:eastAsia="ja-JP"/>
          </w:rPr>
          <w:t xml:space="preserve">as defined in TS 26.346 [7] </w:t>
        </w:r>
      </w:ins>
      <w:r>
        <w:rPr>
          <w:lang w:eastAsia="ja-JP"/>
        </w:rPr>
        <w:t>is not supported</w:t>
      </w:r>
      <w:ins w:id="602" w:author="Thomas Stockhammer" w:date="2022-08-17T14:03:00Z">
        <w:r w:rsidR="00E86986">
          <w:rPr>
            <w:lang w:eastAsia="ja-JP"/>
          </w:rPr>
          <w:t xml:space="preserve"> in MBS User Services</w:t>
        </w:r>
      </w:ins>
      <w:r w:rsidRPr="006761E8">
        <w:rPr>
          <w:lang w:eastAsia="ja-JP"/>
        </w:rPr>
        <w:t>.</w:t>
      </w:r>
    </w:p>
    <w:p w14:paraId="7A2D25C0" w14:textId="3B2B6AA7" w:rsidR="006761E8" w:rsidRDefault="006761E8" w:rsidP="006761E8">
      <w:pPr>
        <w:pStyle w:val="Heading3"/>
        <w:rPr>
          <w:lang w:eastAsia="ja-JP"/>
        </w:rPr>
      </w:pPr>
      <w:bookmarkStart w:id="603" w:name="_Toc103880263"/>
      <w:r>
        <w:rPr>
          <w:lang w:eastAsia="ja-JP"/>
        </w:rPr>
        <w:t>6.2.</w:t>
      </w:r>
      <w:r w:rsidR="00952A9C">
        <w:rPr>
          <w:lang w:eastAsia="ja-JP"/>
        </w:rPr>
        <w:t>2</w:t>
      </w:r>
      <w:r>
        <w:rPr>
          <w:lang w:eastAsia="ja-JP"/>
        </w:rPr>
        <w:tab/>
        <w:t>Session Description</w:t>
      </w:r>
      <w:r w:rsidR="000F7875">
        <w:rPr>
          <w:lang w:eastAsia="ja-JP"/>
        </w:rPr>
        <w:t xml:space="preserve"> metadata unit</w:t>
      </w:r>
      <w:bookmarkEnd w:id="603"/>
    </w:p>
    <w:p w14:paraId="310E3AA0" w14:textId="0BA75B05" w:rsidR="006761E8" w:rsidRDefault="006761E8" w:rsidP="006761E8">
      <w:pPr>
        <w:pStyle w:val="Heading4"/>
        <w:rPr>
          <w:lang w:eastAsia="ja-JP"/>
        </w:rPr>
      </w:pPr>
      <w:bookmarkStart w:id="604" w:name="_Toc103880264"/>
      <w:r>
        <w:rPr>
          <w:lang w:eastAsia="ja-JP"/>
        </w:rPr>
        <w:t>6.2.</w:t>
      </w:r>
      <w:r w:rsidR="00952A9C">
        <w:rPr>
          <w:lang w:eastAsia="ja-JP"/>
        </w:rPr>
        <w:t>2</w:t>
      </w:r>
      <w:r>
        <w:rPr>
          <w:lang w:eastAsia="ja-JP"/>
        </w:rPr>
        <w:t>.1</w:t>
      </w:r>
      <w:r>
        <w:rPr>
          <w:lang w:eastAsia="ja-JP"/>
        </w:rPr>
        <w:tab/>
        <w:t>General</w:t>
      </w:r>
      <w:bookmarkEnd w:id="604"/>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6761E8">
      <w:pPr>
        <w:rPr>
          <w:lang w:eastAsia="ja-JP"/>
        </w:rPr>
      </w:pPr>
      <w:r>
        <w:rPr>
          <w:lang w:eastAsia="ja-JP"/>
        </w:rPr>
        <w:t>Restrictions:</w:t>
      </w:r>
    </w:p>
    <w:p w14:paraId="431A484D" w14:textId="2657E92D" w:rsidR="006761E8" w:rsidRDefault="006761E8" w:rsidP="006761E8">
      <w:pPr>
        <w:pStyle w:val="B1"/>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6761E8">
      <w:pPr>
        <w:pStyle w:val="B1"/>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753E7129" w14:textId="3AFB8374" w:rsidR="006761E8" w:rsidRPr="006010E5" w:rsidRDefault="006761E8" w:rsidP="006761E8">
      <w:pPr>
        <w:pStyle w:val="Heading4"/>
      </w:pPr>
      <w:bookmarkStart w:id="605" w:name="_Toc103880265"/>
      <w:r>
        <w:lastRenderedPageBreak/>
        <w:t>6.2.</w:t>
      </w:r>
      <w:r w:rsidR="00ED083E">
        <w:t>2</w:t>
      </w:r>
      <w:r>
        <w:t>.2</w:t>
      </w:r>
      <w:r>
        <w:tab/>
        <w:t>MBS service type of MBS Session</w:t>
      </w:r>
      <w:bookmarkEnd w:id="605"/>
    </w:p>
    <w:p w14:paraId="77882249" w14:textId="2E424463" w:rsidR="006761E8" w:rsidRPr="006010E5" w:rsidRDefault="006761E8" w:rsidP="000F7875">
      <w:pPr>
        <w:keepNext/>
      </w:pPr>
      <w:r w:rsidRPr="006010E5">
        <w:t xml:space="preserve">A new MBS </w:t>
      </w:r>
      <w:r>
        <w:t>service type</w:t>
      </w:r>
      <w:r w:rsidRPr="006010E5">
        <w:t xml:space="preserve"> declaration attribute</w:t>
      </w:r>
      <w:ins w:id="606" w:author="Thomas Stockhammer" w:date="2022-08-17T14:05:00Z">
        <w:r w:rsidR="00E776FE">
          <w:t xml:space="preserve"> </w:t>
        </w:r>
        <w:r w:rsidR="00E776FE" w:rsidRPr="00014A2C">
          <w:rPr>
            <w:rStyle w:val="Code"/>
          </w:rPr>
          <w:t>mbs-servicetype</w:t>
        </w:r>
        <w:r w:rsidR="00E776FE">
          <w:t xml:space="preserve"> </w:t>
        </w:r>
      </w:ins>
      <w:del w:id="607" w:author="Thomas Stockhammer" w:date="2022-08-17T14:05:00Z">
        <w:r w:rsidRPr="006010E5" w:rsidDel="00B0464A">
          <w:delText xml:space="preserve"> </w:delText>
        </w:r>
      </w:del>
      <w:r w:rsidRPr="006010E5">
        <w:t>is</w:t>
      </w:r>
      <w:r>
        <w:t xml:space="preserve"> defined which results in, e.g.:</w:t>
      </w:r>
    </w:p>
    <w:p w14:paraId="3C98360B" w14:textId="77777777" w:rsidR="006761E8" w:rsidRDefault="006761E8" w:rsidP="000F7875">
      <w:pPr>
        <w:pStyle w:val="B1"/>
        <w:keepNext/>
      </w:pPr>
      <w:r>
        <w:t>-</w:t>
      </w:r>
      <w:r>
        <w:tab/>
      </w:r>
      <w:r w:rsidRPr="00014A2C">
        <w:rPr>
          <w:rStyle w:val="Code"/>
        </w:rPr>
        <w:t>a=mbs-servicetype:broadcast 123869108302929</w:t>
      </w:r>
    </w:p>
    <w:p w14:paraId="365E10A6" w14:textId="28E131A2" w:rsidR="006761E8" w:rsidRDefault="000F7875" w:rsidP="000F7875">
      <w:r>
        <w:t>or:</w:t>
      </w:r>
    </w:p>
    <w:p w14:paraId="51B1832D" w14:textId="77777777" w:rsidR="006761E8" w:rsidRDefault="006761E8" w:rsidP="006761E8">
      <w:pPr>
        <w:pStyle w:val="B1"/>
      </w:pPr>
      <w:r>
        <w:t>-</w:t>
      </w:r>
      <w:r>
        <w:tab/>
      </w:r>
      <w:r w:rsidRPr="00014A2C">
        <w:rPr>
          <w:rStyle w:val="Code"/>
        </w:rPr>
        <w:t>a=mbs-servicetype:multicast 123869108302929</w:t>
      </w:r>
    </w:p>
    <w:p w14:paraId="22022B25" w14:textId="4F29F0E1" w:rsidR="006761E8" w:rsidRDefault="006761E8" w:rsidP="006761E8">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p>
    <w:p w14:paraId="57F91CD4" w14:textId="4B6786B7" w:rsidR="00C02012" w:rsidRDefault="00C02012" w:rsidP="00C02012">
      <w:pPr>
        <w:pStyle w:val="TH"/>
      </w:pPr>
      <w:r>
        <w:t>Table 6.2.</w:t>
      </w:r>
      <w:r w:rsidR="00ED083E">
        <w:t>2</w:t>
      </w:r>
      <w:r>
        <w:t>.2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trPr>
        <w:tc>
          <w:tcPr>
            <w:tcW w:w="0" w:type="auto"/>
            <w:shd w:val="clear" w:color="auto" w:fill="BFBFBF" w:themeFill="background1" w:themeFillShade="BF"/>
          </w:tcPr>
          <w:p w14:paraId="0AD3C53D" w14:textId="77777777" w:rsidR="00C02012" w:rsidRDefault="00C02012" w:rsidP="001D7642">
            <w:pPr>
              <w:pStyle w:val="TAH"/>
            </w:pPr>
            <w:r>
              <w:t>Attribute value</w:t>
            </w:r>
          </w:p>
        </w:tc>
        <w:tc>
          <w:tcPr>
            <w:tcW w:w="0" w:type="auto"/>
            <w:shd w:val="clear" w:color="auto" w:fill="BFBFBF" w:themeFill="background1" w:themeFillShade="BF"/>
          </w:tcPr>
          <w:p w14:paraId="79426EED" w14:textId="77777777" w:rsidR="00C02012" w:rsidRDefault="00C02012" w:rsidP="001D7642">
            <w:pPr>
              <w:pStyle w:val="TAH"/>
            </w:pPr>
            <w:r>
              <w:t>Meaning</w:t>
            </w:r>
          </w:p>
        </w:tc>
      </w:tr>
      <w:tr w:rsidR="00C02012" w14:paraId="0ED8CF8E" w14:textId="77777777" w:rsidTr="001D7642">
        <w:trPr>
          <w:jc w:val="center"/>
        </w:trPr>
        <w:tc>
          <w:tcPr>
            <w:tcW w:w="0" w:type="auto"/>
          </w:tcPr>
          <w:p w14:paraId="01F0CAD3" w14:textId="77777777" w:rsidR="00C02012" w:rsidRPr="00F555EE" w:rsidRDefault="00C02012" w:rsidP="001D7642">
            <w:pPr>
              <w:pStyle w:val="TAL"/>
              <w:rPr>
                <w:rStyle w:val="Codechar"/>
                <w:rFonts w:eastAsiaTheme="minorEastAsia"/>
              </w:rPr>
            </w:pPr>
            <w:r w:rsidRPr="00F555EE">
              <w:rPr>
                <w:rStyle w:val="Codechar"/>
                <w:rFonts w:eastAsiaTheme="minorEastAsia"/>
              </w:rPr>
              <w:t>multicast</w:t>
            </w:r>
          </w:p>
        </w:tc>
        <w:tc>
          <w:tcPr>
            <w:tcW w:w="0" w:type="auto"/>
          </w:tcPr>
          <w:p w14:paraId="0DA1AF90" w14:textId="77777777" w:rsidR="00C02012" w:rsidRDefault="00C02012" w:rsidP="001D7642">
            <w:pPr>
              <w:pStyle w:val="TAL"/>
            </w:pPr>
            <w:r>
              <w:t>The MBS Distribution Session is delivered using a Multicast MBS Session.</w:t>
            </w:r>
          </w:p>
        </w:tc>
      </w:tr>
      <w:tr w:rsidR="00C02012" w14:paraId="278F4F91" w14:textId="77777777" w:rsidTr="001D7642">
        <w:trPr>
          <w:jc w:val="center"/>
        </w:trPr>
        <w:tc>
          <w:tcPr>
            <w:tcW w:w="0" w:type="auto"/>
          </w:tcPr>
          <w:p w14:paraId="2E9F3375" w14:textId="77777777" w:rsidR="00C02012" w:rsidRPr="00F555EE" w:rsidRDefault="00C02012" w:rsidP="001D7642">
            <w:pPr>
              <w:pStyle w:val="TAL"/>
              <w:rPr>
                <w:rStyle w:val="Codechar"/>
                <w:rFonts w:eastAsiaTheme="minorEastAsia"/>
              </w:rPr>
            </w:pPr>
            <w:r w:rsidRPr="00F555EE">
              <w:rPr>
                <w:rStyle w:val="Codechar"/>
                <w:rFonts w:eastAsiaTheme="minorEastAsia"/>
              </w:rPr>
              <w:t>broadcast</w:t>
            </w:r>
          </w:p>
        </w:tc>
        <w:tc>
          <w:tcPr>
            <w:tcW w:w="0" w:type="auto"/>
          </w:tcPr>
          <w:p w14:paraId="2C85E42D" w14:textId="77777777" w:rsidR="00C02012" w:rsidRDefault="00C02012" w:rsidP="001D7642">
            <w:pPr>
              <w:pStyle w:val="TAL"/>
            </w:pPr>
            <w:r>
              <w:t>The MBS Distribution Session is delivered using a Broadcast MBS Session.</w:t>
            </w:r>
          </w:p>
        </w:tc>
      </w:tr>
    </w:tbl>
    <w:p w14:paraId="3FEC3083" w14:textId="77777777" w:rsidR="00C02012" w:rsidRDefault="00C02012" w:rsidP="00C02012">
      <w:pPr>
        <w:pStyle w:val="TAN"/>
        <w:keepNext w:val="0"/>
      </w:pPr>
    </w:p>
    <w:p w14:paraId="483DDD18" w14:textId="14CD8421" w:rsidR="006761E8" w:rsidRPr="00040148" w:rsidRDefault="006761E8" w:rsidP="006761E8">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857B378" w14:textId="77777777" w:rsidR="006761E8" w:rsidRDefault="006761E8" w:rsidP="000F7875">
      <w:pPr>
        <w:keepNext/>
      </w:pPr>
      <w:r>
        <w:t>Definition:</w:t>
      </w:r>
    </w:p>
    <w:p w14:paraId="278CBC97" w14:textId="77777777" w:rsidR="006761E8" w:rsidRDefault="006761E8" w:rsidP="000F7875">
      <w:pPr>
        <w:pStyle w:val="B1"/>
        <w:keepNext/>
      </w:pPr>
      <w:r>
        <w:t>-</w:t>
      </w:r>
      <w:r>
        <w:tab/>
      </w:r>
      <w:r w:rsidRPr="00014A2C">
        <w:rPr>
          <w:rStyle w:val="Code"/>
        </w:rPr>
        <w:t>mbs-service-type-declaration-line = "a=mbs-servicetype:" ("broadcast"/"multicast" SP tmgi) CRLF</w:t>
      </w:r>
    </w:p>
    <w:p w14:paraId="5D2BB6F5" w14:textId="77777777" w:rsidR="006761E8" w:rsidRPr="00176004" w:rsidRDefault="006761E8" w:rsidP="006761E8">
      <w:pPr>
        <w:pStyle w:val="B1"/>
        <w:rPr>
          <w:lang w:val="de-DE"/>
          <w:rPrChange w:id="608" w:author="Thomas Stockhammer" w:date="2022-08-17T11:21:00Z">
            <w:rPr/>
          </w:rPrChange>
        </w:rPr>
      </w:pPr>
      <w:r w:rsidRPr="00176004">
        <w:rPr>
          <w:lang w:val="de-DE"/>
          <w:rPrChange w:id="609" w:author="Thomas Stockhammer" w:date="2022-08-17T11:21:00Z">
            <w:rPr/>
          </w:rPrChange>
        </w:rPr>
        <w:t>-</w:t>
      </w:r>
      <w:r w:rsidRPr="00176004">
        <w:rPr>
          <w:lang w:val="de-DE"/>
          <w:rPrChange w:id="610" w:author="Thomas Stockhammer" w:date="2022-08-17T11:21:00Z">
            <w:rPr/>
          </w:rPrChange>
        </w:rPr>
        <w:tab/>
      </w:r>
      <w:r w:rsidRPr="00176004">
        <w:rPr>
          <w:rStyle w:val="Code"/>
          <w:lang w:val="de-DE"/>
          <w:rPrChange w:id="611" w:author="Thomas Stockhammer" w:date="2022-08-17T11:21:00Z">
            <w:rPr>
              <w:rStyle w:val="Code"/>
            </w:rPr>
          </w:rPrChange>
        </w:rPr>
        <w:t>tmgi = 1*15DIGIT</w:t>
      </w:r>
    </w:p>
    <w:p w14:paraId="0597D073" w14:textId="2B529186" w:rsidR="00592D02" w:rsidRPr="00176004" w:rsidRDefault="00592D02" w:rsidP="00014A2C">
      <w:pPr>
        <w:pStyle w:val="EX"/>
        <w:rPr>
          <w:lang w:val="de-DE"/>
          <w:rPrChange w:id="612" w:author="Thomas Stockhammer" w:date="2022-08-17T11:21:00Z">
            <w:rPr/>
          </w:rPrChange>
        </w:rPr>
      </w:pPr>
      <w:r w:rsidRPr="001D7642">
        <w:rPr>
          <w:lang w:val="de-DE"/>
        </w:rPr>
        <w:t>EXAMPLE</w:t>
      </w:r>
      <w:r w:rsidR="000F7875" w:rsidRPr="00176004">
        <w:rPr>
          <w:lang w:val="de-DE"/>
          <w:rPrChange w:id="613" w:author="Thomas Stockhammer" w:date="2022-08-17T11:21:00Z">
            <w:rPr/>
          </w:rPrChange>
        </w:rPr>
        <w:t>:</w:t>
      </w:r>
    </w:p>
    <w:p w14:paraId="11F01B98" w14:textId="18EA1BA1" w:rsidR="006761E8" w:rsidRPr="002A4FEE" w:rsidRDefault="006761E8" w:rsidP="00014A2C">
      <w:pPr>
        <w:pStyle w:val="EX"/>
        <w:ind w:hanging="1134"/>
        <w:rPr>
          <w:lang w:val="de-DE"/>
        </w:rPr>
      </w:pPr>
      <w:r w:rsidRPr="002A4FEE">
        <w:rPr>
          <w:lang w:val="de-DE"/>
        </w:rPr>
        <w:t xml:space="preserve">UK MCC = 234 </w:t>
      </w:r>
      <w:r w:rsidRPr="00014A2C">
        <w:rPr>
          <w:i/>
          <w:iCs/>
          <w:lang w:val="de-DE"/>
        </w:rPr>
        <w:t>(MCC Digit 1 = 2; MCC Digit 2 = 3 and MCC Digit 3 = 4)</w:t>
      </w:r>
    </w:p>
    <w:p w14:paraId="435F6292" w14:textId="77777777" w:rsidR="006761E8" w:rsidRPr="00304610" w:rsidRDefault="006761E8" w:rsidP="00014A2C">
      <w:pPr>
        <w:pStyle w:val="EX"/>
        <w:ind w:hanging="1134"/>
        <w:rPr>
          <w:lang w:val="en-US"/>
        </w:rPr>
      </w:pPr>
      <w:r w:rsidRPr="00304610">
        <w:rPr>
          <w:lang w:val="en-US"/>
        </w:rPr>
        <w:t>Vodafone UK MNC = 15</w:t>
      </w:r>
    </w:p>
    <w:p w14:paraId="3D555866" w14:textId="19A5899D" w:rsidR="006761E8" w:rsidRPr="00304610" w:rsidRDefault="00592D02" w:rsidP="00014A2C">
      <w:pPr>
        <w:pStyle w:val="EX"/>
        <w:ind w:hanging="1134"/>
        <w:rPr>
          <w:lang w:val="en-US"/>
        </w:rPr>
      </w:pPr>
      <w:r>
        <w:rPr>
          <w:lang w:val="en-US"/>
        </w:rPr>
        <w:t>and</w:t>
      </w:r>
      <w:r w:rsidR="006761E8" w:rsidRPr="00304610">
        <w:rPr>
          <w:lang w:val="en-US"/>
        </w:rPr>
        <w:t xml:space="preserve">, with padding, Vodafone UK MNC = 15F </w:t>
      </w:r>
      <w:r w:rsidR="006761E8" w:rsidRPr="00014A2C">
        <w:rPr>
          <w:i/>
          <w:iCs/>
          <w:lang w:val="en-US"/>
        </w:rPr>
        <w:t>(MNC Digit 1 = 1; MNC Digit 2 = 5 and MNC Digit 3 = F)</w:t>
      </w:r>
    </w:p>
    <w:p w14:paraId="0E2D2756" w14:textId="7E9D0DE5" w:rsidR="006761E8" w:rsidRPr="004E11B4" w:rsidRDefault="006761E8" w:rsidP="00014A2C">
      <w:pPr>
        <w:pStyle w:val="EX"/>
        <w:ind w:hanging="1134"/>
      </w:pPr>
      <w:r w:rsidRPr="004E11B4">
        <w:t>MBS Service ID = 70A886</w:t>
      </w:r>
    </w:p>
    <w:p w14:paraId="4F9D6586" w14:textId="785CF846" w:rsidR="006761E8" w:rsidRDefault="006761E8" w:rsidP="00014A2C">
      <w:pPr>
        <w:pStyle w:val="EX"/>
        <w:ind w:hanging="1134"/>
      </w:pPr>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p>
    <w:p w14:paraId="6C67EDC7" w14:textId="064F04F8" w:rsidR="006761E8" w:rsidRPr="006761E8" w:rsidRDefault="006761E8" w:rsidP="006761E8">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bookmarkStart w:id="614" w:name="_Toc103880266"/>
      <w:r>
        <w:lastRenderedPageBreak/>
        <w:t>6.2.</w:t>
      </w:r>
      <w:r w:rsidR="00ED083E">
        <w:t>2</w:t>
      </w:r>
      <w:r>
        <w:t>.3</w:t>
      </w:r>
      <w:r w:rsidRPr="006010E5">
        <w:tab/>
        <w:t xml:space="preserve">SDP </w:t>
      </w:r>
      <w:r w:rsidR="00592D02">
        <w:t>e</w:t>
      </w:r>
      <w:r w:rsidRPr="006010E5">
        <w:t>xamples for FLUTE Session</w:t>
      </w:r>
      <w:bookmarkEnd w:id="614"/>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8D1748"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615" w:name="_Toc103880267"/>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615"/>
    </w:p>
    <w:p w14:paraId="07DC086E" w14:textId="584208F7" w:rsidR="006761E8" w:rsidRDefault="006761E8" w:rsidP="006761E8">
      <w:pPr>
        <w:pStyle w:val="Heading4"/>
      </w:pPr>
      <w:bookmarkStart w:id="616" w:name="_Toc103880268"/>
      <w:r>
        <w:t>6.2.</w:t>
      </w:r>
      <w:r w:rsidR="00ED083E">
        <w:t>3</w:t>
      </w:r>
      <w:r>
        <w:t>.1</w:t>
      </w:r>
      <w:r>
        <w:tab/>
        <w:t>Introduction</w:t>
      </w:r>
      <w:bookmarkEnd w:id="616"/>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617" w:name="_Toc103880269"/>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617"/>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618" w:name="_Toc103880270"/>
      <w:r>
        <w:t>6.2.</w:t>
      </w:r>
      <w:r w:rsidR="00ED083E">
        <w:t>3</w:t>
      </w:r>
      <w:r>
        <w:t>.3</w:t>
      </w:r>
      <w:r>
        <w:tab/>
        <w:t>Object collection operating mode</w:t>
      </w:r>
      <w:bookmarkEnd w:id="618"/>
    </w:p>
    <w:p w14:paraId="1724D4A1" w14:textId="175C039A" w:rsidR="003C19E7" w:rsidRDefault="003C19E7" w:rsidP="003C19E7">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p>
    <w:p w14:paraId="7AFDD663" w14:textId="6EB5F479" w:rsidR="003C19E7" w:rsidRPr="003F0E37" w:rsidRDefault="003C19E7" w:rsidP="003C19E7">
      <w:r>
        <w:rPr>
          <w:lang w:eastAsia="zh-CN"/>
        </w:rPr>
        <w:t xml:space="preserve">In this </w:t>
      </w:r>
      <w:r w:rsidR="001611CC">
        <w:rPr>
          <w:lang w:eastAsia="zh-CN"/>
        </w:rPr>
        <w:t>operating mode</w:t>
      </w:r>
      <w:r>
        <w:rPr>
          <w:lang w:eastAsia="zh-CN"/>
        </w:rPr>
        <w:t xml:space="preserve">, </w:t>
      </w:r>
      <w:del w:id="619" w:author="Thomas Stockhammer" w:date="2022-08-17T14:08:00Z">
        <w:r w:rsidDel="00052C90">
          <w:rPr>
            <w:lang w:eastAsia="zh-CN"/>
          </w:rPr>
          <w:delText xml:space="preserve">the </w:delText>
        </w:r>
      </w:del>
      <w:ins w:id="620" w:author="Thomas Stockhammer" w:date="2022-08-17T14:08:00Z">
        <w:r w:rsidR="00052C90">
          <w:rPr>
            <w:lang w:eastAsia="zh-CN"/>
          </w:rPr>
          <w:t xml:space="preserve">each </w:t>
        </w:r>
      </w:ins>
      <w:r>
        <w:rPr>
          <w:lang w:eastAsia="zh-CN"/>
        </w:rPr>
        <w:t xml:space="preserve">FDT Instance </w:t>
      </w:r>
      <w:ins w:id="621" w:author="Thomas Stockhammer" w:date="2022-08-17T14:08:00Z">
        <w:r w:rsidR="00052C90">
          <w:rPr>
            <w:lang w:eastAsia="zh-CN"/>
          </w:rPr>
          <w:t xml:space="preserve">delivered in the session </w:t>
        </w:r>
      </w:ins>
      <w:r>
        <w:rPr>
          <w:lang w:eastAsia="zh-CN"/>
        </w:rPr>
        <w:t>should describe all objects that are part of the collection.</w:t>
      </w:r>
    </w:p>
    <w:p w14:paraId="2C0020DB" w14:textId="73ABECD9" w:rsidR="009C2A87" w:rsidRDefault="003C19E7" w:rsidP="009C2A87">
      <w:pPr>
        <w:pStyle w:val="Heading4"/>
      </w:pPr>
      <w:bookmarkStart w:id="622" w:name="_Toc103880271"/>
      <w:r>
        <w:lastRenderedPageBreak/>
        <w:t>6.2.</w:t>
      </w:r>
      <w:r w:rsidR="00ED083E">
        <w:t>3</w:t>
      </w:r>
      <w:r>
        <w:t>.4</w:t>
      </w:r>
      <w:r w:rsidR="009C2A87">
        <w:tab/>
        <w:t>Object carousel operating mode</w:t>
      </w:r>
      <w:bookmarkEnd w:id="622"/>
    </w:p>
    <w:p w14:paraId="1BF93C6A" w14:textId="4CF084BB" w:rsidR="009C2A87" w:rsidRDefault="009C2A87" w:rsidP="009C2A87">
      <w:pPr>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9C2A87">
      <w:pPr>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623" w:name="_Toc103880272"/>
      <w:r w:rsidRPr="00B119A8">
        <w:t>6.</w:t>
      </w:r>
      <w:r>
        <w:t>2.</w:t>
      </w:r>
      <w:r w:rsidR="00ED083E">
        <w:t>3</w:t>
      </w:r>
      <w:r>
        <w:t>.</w:t>
      </w:r>
      <w:r w:rsidR="009C2A87">
        <w:t>5</w:t>
      </w:r>
      <w:r w:rsidRPr="00B119A8">
        <w:tab/>
        <w:t>Segment streaming</w:t>
      </w:r>
      <w:r>
        <w:t xml:space="preserve"> </w:t>
      </w:r>
      <w:r w:rsidR="00844E1C">
        <w:t>operating mode</w:t>
      </w:r>
      <w:bookmarkEnd w:id="623"/>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00F65EAF" w:rsidR="009C2A87" w:rsidRDefault="009C2A87" w:rsidP="009C2A87">
      <w:pPr>
        <w:pStyle w:val="B1"/>
        <w:keepNext/>
        <w:numPr>
          <w:ilvl w:val="0"/>
          <w:numId w:val="9"/>
        </w:numPr>
      </w:pPr>
      <w:r>
        <w:t>The MBSTF shall transmit</w:t>
      </w:r>
      <w:r w:rsidRPr="005D5972">
        <w:t xml:space="preserve"> </w:t>
      </w:r>
      <w:r>
        <w:t>each</w:t>
      </w:r>
      <w:r w:rsidRPr="005D5972">
        <w:t xml:space="preserve"> object </w:t>
      </w:r>
      <w:r>
        <w:t xml:space="preserve">in the object list </w:t>
      </w:r>
      <w:r w:rsidRPr="005D5972">
        <w:t xml:space="preserve">such that the last packet of the delivered </w:t>
      </w:r>
      <w:r w:rsidR="00ED083E">
        <w:t xml:space="preserve">FLUTE transmission </w:t>
      </w:r>
      <w:r w:rsidRPr="005D5972">
        <w:t xml:space="preserve">object </w:t>
      </w:r>
      <w:r>
        <w:t>(incl</w:t>
      </w:r>
      <w:r w:rsidR="00CC7C19">
        <w:t>u</w:t>
      </w:r>
      <w:r>
        <w:t xml:space="preserve">ding any FEC recovery packets, when configured) </w:t>
      </w:r>
      <w:r w:rsidRPr="005D5972">
        <w:t xml:space="preserve">is available at the </w:t>
      </w:r>
      <w:r>
        <w:t>MBSTF Client</w:t>
      </w:r>
      <w:r w:rsidRPr="005D5972">
        <w:t xml:space="preserve"> latest at its </w:t>
      </w:r>
      <w:r w:rsidRPr="00B901E2">
        <w:t>latest availability start time</w:t>
      </w:r>
      <w:r>
        <w:t>.</w:t>
      </w:r>
    </w:p>
    <w:p w14:paraId="2A212BE8" w14:textId="0DC02DFF" w:rsidR="009C2A87" w:rsidRDefault="009C2A87" w:rsidP="009C2A87">
      <w:pPr>
        <w:pStyle w:val="B1"/>
        <w:numPr>
          <w:ilvl w:val="0"/>
          <w:numId w:val="9"/>
        </w:numPr>
      </w:pPr>
      <w:r>
        <w:t>An FDT Instance object should be sent frequently by the MBSTF</w:t>
      </w:r>
      <w:r w:rsidR="00241542">
        <w:t>,</w:t>
      </w:r>
      <w:r>
        <w:t xml:space="preserve"> describing all objects of the object list that are not yet fully transmitted.</w:t>
      </w:r>
    </w:p>
    <w:p w14:paraId="559E207F" w14:textId="77777777" w:rsidR="009C2A87" w:rsidRDefault="009C2A87" w:rsidP="009C2A87">
      <w:pPr>
        <w:pStyle w:val="B1"/>
        <w:numPr>
          <w:ilvl w:val="0"/>
          <w:numId w:val="9"/>
        </w:numPr>
      </w:pPr>
      <w:r>
        <w:t xml:space="preserve">The </w:t>
      </w:r>
      <w:r w:rsidRPr="00CC7C19">
        <w:rPr>
          <w:rStyle w:val="XMLElementChar"/>
        </w:rPr>
        <w:t>Content-Location</w:t>
      </w:r>
      <w:r>
        <w:t xml:space="preserve"> element in the FDT Instance shall match the URL of the corresponding object in the object list. The URL may be rewritten by the MBSTF using the </w:t>
      </w:r>
      <w:r w:rsidRPr="00217A5E">
        <w:t>Object</w:t>
      </w:r>
      <w:r>
        <w:t xml:space="preserve"> </w:t>
      </w:r>
      <w:r w:rsidRPr="00217A5E">
        <w:t>distribution base</w:t>
      </w:r>
      <w:r>
        <w:t xml:space="preserve"> </w:t>
      </w:r>
      <w:r w:rsidRPr="00217A5E">
        <w:t xml:space="preserve">URL </w:t>
      </w:r>
      <w:r>
        <w:t>property of the MBS Distribution Session.</w:t>
      </w:r>
    </w:p>
    <w:p w14:paraId="2E519156" w14:textId="77777777" w:rsidR="009C2A87" w:rsidRDefault="009C2A87" w:rsidP="009C2A87">
      <w:pPr>
        <w:pStyle w:val="B1"/>
        <w:numPr>
          <w:ilvl w:val="0"/>
          <w:numId w:val="9"/>
        </w:numPr>
      </w:pPr>
      <w:r>
        <w:lastRenderedPageBreak/>
        <w:t xml:space="preserve">The </w:t>
      </w:r>
      <w:r w:rsidRPr="00CC7C19">
        <w:rPr>
          <w:rStyle w:val="XMLElementChar"/>
        </w:rPr>
        <w:t>File</w:t>
      </w:r>
      <w:r w:rsidRPr="00CC7C19">
        <w:rPr>
          <w:rStyle w:val="XMLAttributeChar"/>
        </w:rPr>
        <w:t>@Expires</w:t>
      </w:r>
      <w:r>
        <w:t xml:space="preserve"> attribute for each object shall be set such that it is equal to or earlier than its </w:t>
      </w:r>
      <w:r w:rsidRPr="00613630">
        <w:rPr>
          <w:i/>
          <w:iCs/>
        </w:rPr>
        <w:t xml:space="preserve">latest availability </w:t>
      </w:r>
      <w:r>
        <w:rPr>
          <w:i/>
          <w:iCs/>
        </w:rPr>
        <w:t xml:space="preserve">start </w:t>
      </w:r>
      <w:r w:rsidRPr="00613630">
        <w:rPr>
          <w:i/>
          <w:iCs/>
        </w:rPr>
        <w:t>time</w:t>
      </w:r>
      <w:r>
        <w:t>.</w:t>
      </w:r>
    </w:p>
    <w:p w14:paraId="0A416AFC" w14:textId="77777777" w:rsidR="009C2A87" w:rsidRDefault="009C2A87" w:rsidP="009C2A87">
      <w:pPr>
        <w:pStyle w:val="B1"/>
        <w:numPr>
          <w:ilvl w:val="0"/>
          <w:numId w:val="9"/>
        </w:numPr>
      </w:pPr>
      <w:r>
        <w:t xml:space="preserve">The </w:t>
      </w:r>
      <w:r w:rsidRPr="00CC7C19">
        <w:rPr>
          <w:rStyle w:val="XMLElementChar"/>
        </w:rPr>
        <w:t>Cache-Control</w:t>
      </w:r>
      <w:r w:rsidRPr="00CC7C19">
        <w:rPr>
          <w:rStyle w:val="XMLAttributeChar"/>
        </w:rPr>
        <w:t>@Expires</w:t>
      </w:r>
      <w:r w:rsidRPr="00613630">
        <w:t xml:space="preserve"> att</w:t>
      </w:r>
      <w:r>
        <w:t xml:space="preserve">ribute shall be used to indicate the </w:t>
      </w:r>
      <w:r>
        <w:rPr>
          <w:i/>
          <w:iCs/>
        </w:rPr>
        <w:t>availability end time of the object.</w:t>
      </w:r>
    </w:p>
    <w:p w14:paraId="0AB1F7C1" w14:textId="77777777" w:rsidR="009C2A87" w:rsidRPr="00641179" w:rsidRDefault="009C2A87" w:rsidP="009C2A87">
      <w:pPr>
        <w:pStyle w:val="B1"/>
        <w:numPr>
          <w:ilvl w:val="0"/>
          <w:numId w:val="9"/>
        </w:numPr>
      </w:pPr>
      <w:r w:rsidRPr="00CC7C19">
        <w:rPr>
          <w:rStyle w:val="XMLElementChar"/>
        </w:rPr>
        <w:t>Content-MD5</w:t>
      </w:r>
      <w:r w:rsidRPr="0056183D">
        <w:t xml:space="preserve"> and </w:t>
      </w:r>
      <w:r w:rsidRPr="00CC7C19">
        <w:rPr>
          <w:rStyle w:val="XMLElementChar"/>
        </w:rPr>
        <w:t>File-ETag</w:t>
      </w:r>
      <w:r w:rsidRPr="0056183D">
        <w:t xml:space="preserve"> </w:t>
      </w:r>
      <w:r>
        <w:t>may</w:t>
      </w:r>
      <w:r w:rsidRPr="0056183D">
        <w:t xml:space="preserve"> optional</w:t>
      </w:r>
      <w:r>
        <w:t>ly be used</w:t>
      </w:r>
      <w:r w:rsidRPr="0056183D">
        <w:t>.</w:t>
      </w:r>
    </w:p>
    <w:p w14:paraId="520C9016" w14:textId="15D8F3AE" w:rsidR="004C5243" w:rsidRPr="00B119A8" w:rsidRDefault="004C5243" w:rsidP="0041622E">
      <w:pPr>
        <w:pStyle w:val="Heading1"/>
      </w:pPr>
      <w:bookmarkStart w:id="624" w:name="_Toc103880273"/>
      <w:r w:rsidRPr="00B119A8">
        <w:t>7</w:t>
      </w:r>
      <w:r w:rsidRPr="00B119A8">
        <w:tab/>
        <w:t>Packet Delivery Method</w:t>
      </w:r>
      <w:bookmarkEnd w:id="624"/>
    </w:p>
    <w:p w14:paraId="5C2BBA35" w14:textId="2045F584" w:rsidR="00392066" w:rsidRDefault="00392066" w:rsidP="00392066">
      <w:pPr>
        <w:pStyle w:val="Heading2"/>
      </w:pPr>
      <w:bookmarkStart w:id="625" w:name="_Toc103880274"/>
      <w:r>
        <w:t>7.1</w:t>
      </w:r>
      <w:r>
        <w:tab/>
        <w:t>General</w:t>
      </w:r>
      <w:bookmarkEnd w:id="625"/>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626" w:name="_Toc103880275"/>
      <w:r w:rsidRPr="00B119A8">
        <w:t>7.</w:t>
      </w:r>
      <w:r>
        <w:t>2</w:t>
      </w:r>
      <w:r w:rsidRPr="00B119A8">
        <w:tab/>
      </w:r>
      <w:r>
        <w:t xml:space="preserve">Re-using MBMS Delivery </w:t>
      </w:r>
      <w:r w:rsidR="007F33C6">
        <w:t xml:space="preserve">Method </w:t>
      </w:r>
      <w:r>
        <w:t>as Packet Distribution Method</w:t>
      </w:r>
      <w:bookmarkEnd w:id="626"/>
    </w:p>
    <w:p w14:paraId="4FDDDA67" w14:textId="77777777" w:rsidR="00392066" w:rsidRDefault="00392066" w:rsidP="00392066">
      <w:pPr>
        <w:pStyle w:val="Heading3"/>
      </w:pPr>
      <w:bookmarkStart w:id="627" w:name="_Toc103880276"/>
      <w:r>
        <w:t>7.2.1</w:t>
      </w:r>
      <w:r>
        <w:tab/>
        <w:t>General</w:t>
      </w:r>
      <w:bookmarkEnd w:id="627"/>
    </w:p>
    <w:p w14:paraId="0D10829A" w14:textId="36E89070" w:rsidR="00392066" w:rsidRDefault="00392066" w:rsidP="00392066">
      <w:pPr>
        <w:keepNext/>
      </w:pPr>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p>
    <w:p w14:paraId="4D6F17F9" w14:textId="0C80783B" w:rsidR="00392066" w:rsidRDefault="00392066" w:rsidP="00392066">
      <w:pPr>
        <w:keepNext/>
      </w:pPr>
      <w:r>
        <w:t xml:space="preserve">For </w:t>
      </w:r>
      <w:r w:rsidR="007F33C6">
        <w:t xml:space="preserve">the </w:t>
      </w:r>
      <w:r>
        <w:t>Packet Distribution</w:t>
      </w:r>
      <w:r w:rsidR="007F33C6">
        <w:t xml:space="preserve"> Method</w:t>
      </w:r>
      <w:r>
        <w:t xml:space="preserve">, the MBSTF may handle the ingested content on </w:t>
      </w:r>
      <w:del w:id="628" w:author="Thomas Stockhammer" w:date="2022-08-17T14:09:00Z">
        <w:r w:rsidDel="00991889">
          <w:delText xml:space="preserve">three </w:delText>
        </w:r>
      </w:del>
      <w:ins w:id="629" w:author="Thomas Stockhammer" w:date="2022-08-17T14:09:00Z">
        <w:r w:rsidR="00991889">
          <w:t xml:space="preserve">two </w:t>
        </w:r>
      </w:ins>
      <w:r>
        <w:t>different protocol layers</w:t>
      </w:r>
      <w:r w:rsidR="007F33C6">
        <w:t xml:space="preserve"> according to the operating mode provisioned for the MBS Distribution Session</w:t>
      </w:r>
      <w:r>
        <w:t>:</w:t>
      </w:r>
    </w:p>
    <w:p w14:paraId="6A67E7C2" w14:textId="088F636B" w:rsidR="00392066" w:rsidRDefault="00392066" w:rsidP="00392066">
      <w:pPr>
        <w:pStyle w:val="B1"/>
        <w:keepNext/>
      </w:pPr>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p>
    <w:p w14:paraId="2F32EFBE" w14:textId="0A83F501" w:rsidR="00392066" w:rsidRDefault="00392066" w:rsidP="00392066">
      <w:pPr>
        <w:pStyle w:val="B1"/>
        <w:rPr>
          <w:ins w:id="630" w:author="Thomas Stockhammer" w:date="2022-08-17T14:09:00Z"/>
        </w:rPr>
      </w:pPr>
      <w:r>
        <w:t>-</w:t>
      </w:r>
      <w:r>
        <w:tab/>
      </w:r>
      <w:r w:rsidRPr="00014A2C">
        <w:rPr>
          <w:i/>
          <w:iCs/>
        </w:rPr>
        <w:t xml:space="preserve">Forward-only </w:t>
      </w:r>
      <w:r w:rsidR="007F33C6" w:rsidRPr="00014A2C">
        <w:rPr>
          <w:i/>
          <w:iCs/>
        </w:rPr>
        <w:t>m</w:t>
      </w:r>
      <w:r w:rsidRPr="00014A2C">
        <w:rPr>
          <w:i/>
          <w:iCs/>
        </w:rPr>
        <w:t>ode:</w:t>
      </w:r>
      <w:r>
        <w:t xml:space="preserve"> The MBS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p>
    <w:p w14:paraId="035ADDD7" w14:textId="0B2F9ABE" w:rsidR="00967DB6" w:rsidRDefault="00967DB6">
      <w:pPr>
        <w:pStyle w:val="NO"/>
        <w:pPrChange w:id="631" w:author="Thomas Stockhammer" w:date="2022-08-17T14:11:00Z">
          <w:pPr>
            <w:pStyle w:val="B1"/>
          </w:pPr>
        </w:pPrChange>
      </w:pPr>
      <w:ins w:id="632" w:author="Thomas Stockhammer" w:date="2022-08-17T14:09:00Z">
        <w:r>
          <w:t xml:space="preserve">NOTE: </w:t>
        </w:r>
      </w:ins>
      <w:ins w:id="633" w:author="Thomas Stockhammer" w:date="2022-08-17T14:10:00Z">
        <w:r>
          <w:t>A specific treatment of RTP sessions</w:t>
        </w:r>
        <w:r w:rsidR="000B5B2A">
          <w:t>, for example as provided in the MBMS Streaming Delivery Method is not provided in MBS. However, RTP sessions may be delivere</w:t>
        </w:r>
      </w:ins>
      <w:ins w:id="634" w:author="Thomas Stockhammer" w:date="2022-08-17T14:11:00Z">
        <w:r w:rsidR="000B5B2A">
          <w:t>d in proxy or forward-only mode.</w:t>
        </w:r>
      </w:ins>
    </w:p>
    <w:p w14:paraId="502425F0" w14:textId="77777777" w:rsidR="00392066" w:rsidRDefault="00392066" w:rsidP="00392066">
      <w:pPr>
        <w:pStyle w:val="Heading3"/>
        <w:rPr>
          <w:lang w:eastAsia="ja-JP"/>
        </w:rPr>
      </w:pPr>
      <w:bookmarkStart w:id="635" w:name="_Toc103880277"/>
      <w:r>
        <w:rPr>
          <w:lang w:eastAsia="ja-JP"/>
        </w:rPr>
        <w:t>7.2.3</w:t>
      </w:r>
      <w:r>
        <w:rPr>
          <w:lang w:eastAsia="ja-JP"/>
        </w:rPr>
        <w:tab/>
        <w:t>Session Description</w:t>
      </w:r>
      <w:bookmarkEnd w:id="635"/>
    </w:p>
    <w:p w14:paraId="15D040D5" w14:textId="77777777" w:rsidR="00392066" w:rsidRDefault="00392066" w:rsidP="00392066">
      <w:pPr>
        <w:pStyle w:val="Heading4"/>
        <w:rPr>
          <w:lang w:eastAsia="ja-JP"/>
        </w:rPr>
      </w:pPr>
      <w:bookmarkStart w:id="636" w:name="_Toc103880278"/>
      <w:r>
        <w:rPr>
          <w:lang w:eastAsia="ja-JP"/>
        </w:rPr>
        <w:t>7.2.3.1</w:t>
      </w:r>
      <w:r>
        <w:rPr>
          <w:lang w:eastAsia="ja-JP"/>
        </w:rPr>
        <w:tab/>
        <w:t>General</w:t>
      </w:r>
      <w:bookmarkEnd w:id="636"/>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392066">
      <w:pPr>
        <w:pStyle w:val="B1"/>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lastRenderedPageBreak/>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392066">
      <w:pPr>
        <w:pStyle w:val="B1"/>
        <w:keepNext/>
        <w:ind w:left="0" w:firstLine="0"/>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637" w:name="_Toc103880279"/>
      <w:r>
        <w:t>7.2.3.2</w:t>
      </w:r>
      <w:r>
        <w:tab/>
        <w:t xml:space="preserve">SDP </w:t>
      </w:r>
      <w:r w:rsidR="0039571F">
        <w:t>e</w:t>
      </w:r>
      <w:r>
        <w:t>xamples for Packet Distribution</w:t>
      </w:r>
      <w:r w:rsidR="0039571F">
        <w:t xml:space="preserve"> Method</w:t>
      </w:r>
      <w:bookmarkEnd w:id="637"/>
    </w:p>
    <w:p w14:paraId="2F6F358B" w14:textId="5A960CE2" w:rsidR="00392066" w:rsidRDefault="00516B82" w:rsidP="00392066">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516B82">
            <w:pPr>
              <w:pStyle w:val="PL"/>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516B82">
            <w:pPr>
              <w:pStyle w:val="PL"/>
            </w:pPr>
            <w:r>
              <w:t>b=AS:77</w:t>
            </w:r>
          </w:p>
          <w:p w14:paraId="290F15FB" w14:textId="41CB03C4" w:rsidR="00516B82" w:rsidRDefault="00516B82" w:rsidP="00516B82">
            <w:pPr>
              <w:pStyle w:val="PL"/>
            </w:pPr>
            <w:r>
              <w:t>a=mbs-mode:broadcast 123869108302929</w:t>
            </w:r>
          </w:p>
          <w:p w14:paraId="42CAF8C7" w14:textId="77777777" w:rsidR="00516B82" w:rsidRDefault="00516B82" w:rsidP="00516B82">
            <w:pPr>
              <w:pStyle w:val="PL"/>
            </w:pPr>
            <w:r>
              <w:t>a=source-filter: incl IN IP6 * 2001:210:1:2:240:96FF:FE25:8EC9</w:t>
            </w:r>
          </w:p>
          <w:p w14:paraId="7FB6C5C7" w14:textId="77777777" w:rsidR="00516B82" w:rsidRDefault="00516B82" w:rsidP="00516B82">
            <w:pPr>
              <w:pStyle w:val="PL"/>
            </w:pPr>
            <w:r>
              <w:t>m=video 4002 RTP/AVP 96</w:t>
            </w:r>
          </w:p>
          <w:p w14:paraId="21CE5B2E" w14:textId="77777777" w:rsidR="00516B82" w:rsidRDefault="00516B82" w:rsidP="00516B82">
            <w:pPr>
              <w:pStyle w:val="PL"/>
              <w:rPr>
                <w:lang w:eastAsia="ja-JP"/>
              </w:rPr>
            </w:pPr>
            <w:r>
              <w:rPr>
                <w:lang w:eastAsia="ja-JP"/>
              </w:rPr>
              <w:t>b=TIAS:62000</w:t>
            </w:r>
          </w:p>
          <w:p w14:paraId="048CBF2B" w14:textId="77777777" w:rsidR="00516B82" w:rsidRDefault="00516B82" w:rsidP="00516B82">
            <w:pPr>
              <w:pStyle w:val="PL"/>
            </w:pPr>
            <w:r>
              <w:t>b=RR:0</w:t>
            </w:r>
          </w:p>
          <w:p w14:paraId="268E84BA" w14:textId="77777777" w:rsidR="00516B82" w:rsidRDefault="00516B82" w:rsidP="00516B82">
            <w:pPr>
              <w:pStyle w:val="PL"/>
            </w:pPr>
            <w:r>
              <w:t>b=RS:600</w:t>
            </w:r>
          </w:p>
          <w:p w14:paraId="44869E93" w14:textId="77777777" w:rsidR="00516B82" w:rsidRDefault="00516B82" w:rsidP="00516B82">
            <w:pPr>
              <w:pStyle w:val="PL"/>
            </w:pPr>
            <w:r>
              <w:t>a=maxprate:17</w:t>
            </w:r>
          </w:p>
          <w:p w14:paraId="689C5468" w14:textId="57D14F9E" w:rsidR="00516B82" w:rsidRDefault="00516B82" w:rsidP="00516B82">
            <w:pPr>
              <w:pStyle w:val="PL"/>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516B82">
            <w:pPr>
              <w:pStyle w:val="PL"/>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516B82">
            <w:pPr>
              <w:pStyle w:val="PL"/>
            </w:pPr>
            <w:r>
              <w:t>b=AS:8000000</w:t>
            </w:r>
          </w:p>
          <w:p w14:paraId="2988A3FF" w14:textId="77777777" w:rsidR="00516B82" w:rsidRDefault="00516B82" w:rsidP="00516B82">
            <w:pPr>
              <w:pStyle w:val="PL"/>
            </w:pPr>
            <w:r>
              <w:t>a=mbs-mode:broadcast 123869108302929</w:t>
            </w:r>
          </w:p>
          <w:p w14:paraId="7A084945" w14:textId="77777777" w:rsidR="00516B82" w:rsidRDefault="00516B82" w:rsidP="00516B82">
            <w:pPr>
              <w:pStyle w:val="PL"/>
            </w:pPr>
          </w:p>
          <w:p w14:paraId="2AEFE1E4" w14:textId="77777777" w:rsidR="00516B82" w:rsidRDefault="00516B82" w:rsidP="00516B82">
            <w:pPr>
              <w:pStyle w:val="PL"/>
            </w:pPr>
            <w:r>
              <w:t>a=source-filter: incl IN IP6 * 2001:210:1:2:240:96FF:FE25:8EC9</w:t>
            </w:r>
          </w:p>
          <w:p w14:paraId="4FB9AB30" w14:textId="77777777" w:rsidR="00516B82" w:rsidRDefault="00516B82" w:rsidP="00516B82">
            <w:pPr>
              <w:pStyle w:val="PL"/>
            </w:pPr>
            <w:r>
              <w:t>m=video 4002 UDP/RTP/AVP 96</w:t>
            </w:r>
          </w:p>
          <w:p w14:paraId="20E93598" w14:textId="77777777" w:rsidR="00516B82" w:rsidRDefault="00516B82" w:rsidP="00516B82">
            <w:pPr>
              <w:pStyle w:val="PL"/>
              <w:rPr>
                <w:lang w:eastAsia="ja-JP"/>
              </w:rPr>
            </w:pPr>
            <w:r>
              <w:rPr>
                <w:lang w:eastAsia="ja-JP"/>
              </w:rPr>
              <w:t>b=TIAS:4000000</w:t>
            </w:r>
          </w:p>
          <w:p w14:paraId="2DB9C3F0" w14:textId="77777777" w:rsidR="00516B82" w:rsidRDefault="00516B82" w:rsidP="00516B82">
            <w:pPr>
              <w:pStyle w:val="PL"/>
            </w:pPr>
            <w:r>
              <w:t xml:space="preserve">a=mms-framing-header:0 2 </w:t>
            </w:r>
          </w:p>
          <w:p w14:paraId="4A9E9F1C" w14:textId="77777777" w:rsidR="00516B82" w:rsidRDefault="00516B82" w:rsidP="00516B82">
            <w:pPr>
              <w:pStyle w:val="PL"/>
            </w:pPr>
            <w:r>
              <w:t>a=rtpmap:100 MP2T/90000</w:t>
            </w:r>
          </w:p>
          <w:p w14:paraId="424AD59B" w14:textId="77777777" w:rsidR="00516B82" w:rsidRDefault="00516B82" w:rsidP="00516B82">
            <w:pPr>
              <w:pStyle w:val="PL"/>
            </w:pPr>
            <w:r>
              <w:t>m=video 4002 RTP/AVP 98</w:t>
            </w:r>
          </w:p>
          <w:p w14:paraId="4BF16C61" w14:textId="77777777" w:rsidR="00516B82" w:rsidRDefault="00516B82" w:rsidP="00516B82">
            <w:pPr>
              <w:pStyle w:val="PL"/>
              <w:rPr>
                <w:lang w:eastAsia="ja-JP"/>
              </w:rPr>
            </w:pPr>
            <w:r>
              <w:rPr>
                <w:lang w:eastAsia="ja-JP"/>
              </w:rPr>
              <w:t>b=TIAS:4000000</w:t>
            </w:r>
          </w:p>
          <w:p w14:paraId="07D7B39D" w14:textId="77777777" w:rsidR="00516B82" w:rsidRDefault="00516B82" w:rsidP="00516B82">
            <w:pPr>
              <w:pStyle w:val="PL"/>
            </w:pPr>
            <w:r>
              <w:t>a=rtpmap:100 MP2T/90000</w:t>
            </w:r>
          </w:p>
          <w:p w14:paraId="354F5F3E" w14:textId="07CA8B91" w:rsidR="00516B82" w:rsidRDefault="00516B82" w:rsidP="00392066">
            <w:pPr>
              <w:pStyle w:val="PL"/>
            </w:pPr>
            <w:r>
              <w:t>a=MBS-framing-trailer:0 2</w:t>
            </w:r>
          </w:p>
        </w:tc>
      </w:tr>
    </w:tbl>
    <w:p w14:paraId="210CB41A" w14:textId="77777777" w:rsidR="00516B82" w:rsidRDefault="00516B82" w:rsidP="00516B82">
      <w:pPr>
        <w:pStyle w:val="TAN"/>
      </w:pPr>
    </w:p>
    <w:p w14:paraId="6B59B8FD" w14:textId="10C8F0F6" w:rsidR="009F7AA3" w:rsidRDefault="006B30D0" w:rsidP="006E7418">
      <w:pPr>
        <w:pStyle w:val="Heading8"/>
      </w:pPr>
      <w:r w:rsidRPr="00B119A8">
        <w:br w:type="page"/>
      </w:r>
      <w:bookmarkStart w:id="638" w:name="_Toc103880280"/>
      <w:r w:rsidR="009F7AA3" w:rsidRPr="007F3A0C">
        <w:rPr>
          <w:lang w:val="it-IT" w:eastAsia="ja-JP"/>
        </w:rPr>
        <w:lastRenderedPageBreak/>
        <w:t>Annex</w:t>
      </w:r>
      <w:r w:rsidR="009F7AA3">
        <w:t xml:space="preserve"> A (normative)</w:t>
      </w:r>
      <w:r w:rsidR="009F7AA3">
        <w:br/>
        <w:t>Syntax for Service Announcement</w:t>
      </w:r>
      <w:bookmarkEnd w:id="638"/>
    </w:p>
    <w:p w14:paraId="6C1AA244" w14:textId="2C1520FD" w:rsidR="009F7AA3" w:rsidRDefault="009F7AA3" w:rsidP="00BB3A79">
      <w:pPr>
        <w:pStyle w:val="Heading1"/>
      </w:pPr>
      <w:bookmarkStart w:id="639" w:name="_Toc103880281"/>
      <w:r>
        <w:t>A.1</w:t>
      </w:r>
      <w:r>
        <w:tab/>
        <w:t>XML-based representation</w:t>
      </w:r>
      <w:bookmarkEnd w:id="185"/>
      <w:bookmarkEnd w:id="639"/>
    </w:p>
    <w:p w14:paraId="54CFFB52" w14:textId="607A3D4A" w:rsidR="009F7AA3" w:rsidRDefault="009F7AA3" w:rsidP="009F7AA3">
      <w:pPr>
        <w:pStyle w:val="Heading3"/>
      </w:pPr>
      <w:bookmarkStart w:id="640" w:name="_Toc103880282"/>
      <w:bookmarkStart w:id="641" w:name="_Toc96455537"/>
      <w:r>
        <w:t>A.1.1</w:t>
      </w:r>
      <w:r>
        <w:tab/>
        <w:t>MBS User Service Description schema</w:t>
      </w:r>
      <w:bookmarkEnd w:id="640"/>
    </w:p>
    <w:tbl>
      <w:tblPr>
        <w:tblStyle w:val="TableGrid"/>
        <w:tblW w:w="0" w:type="auto"/>
        <w:tblLook w:val="04A0" w:firstRow="1" w:lastRow="0" w:firstColumn="1" w:lastColumn="0" w:noHBand="0" w:noVBand="1"/>
      </w:tblPr>
      <w:tblGrid>
        <w:gridCol w:w="9631"/>
      </w:tblGrid>
      <w:tr w:rsidR="000F7875" w14:paraId="7B05E46E" w14:textId="77777777" w:rsidTr="000F7875">
        <w:tc>
          <w:tcPr>
            <w:tcW w:w="9631" w:type="dxa"/>
          </w:tcPr>
          <w:p w14:paraId="69D034CB" w14:textId="77777777" w:rsidR="000F7875" w:rsidRDefault="000F7875" w:rsidP="000F7875">
            <w:pPr>
              <w:pStyle w:val="PL"/>
              <w:rPr>
                <w:lang w:val="en-US"/>
              </w:rPr>
            </w:pPr>
            <w:r>
              <w:rPr>
                <w:lang w:val="en-US"/>
              </w:rPr>
              <w:t>&lt;?xml version="1.0" encoding="UTF-8"?&gt;</w:t>
            </w:r>
          </w:p>
          <w:p w14:paraId="738639B1" w14:textId="77777777" w:rsidR="000F7875" w:rsidRDefault="000F7875" w:rsidP="000F7875">
            <w:pPr>
              <w:pStyle w:val="PL"/>
              <w:rPr>
                <w:lang w:val="en-US"/>
              </w:rPr>
            </w:pPr>
            <w:r>
              <w:rPr>
                <w:lang w:val="en-US"/>
              </w:rPr>
              <w:t>&lt;xs:schema xmlns="urn:3GPP:metadata:2022:MBS:userServiceDescription" xmlns:xs="http://www.w3.org/2001/XMLSchema" targetNamespace="urn:3GPP:metadata:2022:MBS:userServiceDescription" elementFormDefault="qualified"&gt;</w:t>
            </w:r>
          </w:p>
          <w:p w14:paraId="7F60355B" w14:textId="77777777" w:rsidR="000F7875" w:rsidRDefault="000F7875" w:rsidP="000F7875">
            <w:pPr>
              <w:pStyle w:val="PL"/>
              <w:rPr>
                <w:lang w:val="en-US"/>
              </w:rPr>
            </w:pPr>
            <w:r>
              <w:rPr>
                <w:lang w:val="en-US"/>
              </w:rPr>
              <w:tab/>
              <w:t>&lt;xs:element name="bundleDescription" type="bundleDescriptionType"/&gt;</w:t>
            </w:r>
          </w:p>
          <w:p w14:paraId="28EBE037" w14:textId="77777777" w:rsidR="000F7875" w:rsidRDefault="000F7875" w:rsidP="000F7875">
            <w:pPr>
              <w:pStyle w:val="PL"/>
              <w:rPr>
                <w:lang w:val="en-US"/>
              </w:rPr>
            </w:pPr>
            <w:r>
              <w:rPr>
                <w:lang w:val="en-US"/>
              </w:rPr>
              <w:tab/>
              <w:t>&lt;xs:complexType name="bundleDescriptionType"&gt;</w:t>
            </w:r>
          </w:p>
          <w:p w14:paraId="7C057711" w14:textId="77777777" w:rsidR="000F7875" w:rsidRDefault="000F7875" w:rsidP="000F7875">
            <w:pPr>
              <w:pStyle w:val="PL"/>
              <w:rPr>
                <w:lang w:val="en-US"/>
              </w:rPr>
            </w:pPr>
            <w:r>
              <w:rPr>
                <w:lang w:val="en-US"/>
              </w:rPr>
              <w:tab/>
              <w:t>&lt;xs:sequence&gt;</w:t>
            </w:r>
          </w:p>
          <w:p w14:paraId="78B5C640" w14:textId="77777777" w:rsidR="000F7875" w:rsidRDefault="000F7875" w:rsidP="000F7875">
            <w:pPr>
              <w:pStyle w:val="PL"/>
              <w:rPr>
                <w:lang w:val="en-US"/>
              </w:rPr>
            </w:pPr>
            <w:r>
              <w:rPr>
                <w:lang w:val="en-US"/>
              </w:rPr>
              <w:tab/>
            </w:r>
            <w:r>
              <w:rPr>
                <w:lang w:val="en-US"/>
              </w:rPr>
              <w:tab/>
              <w:t>&lt;xs:element name="userServiceDescription" type="userServiceDescriptionType" maxOccurs="unbounded"/&gt;</w:t>
            </w:r>
          </w:p>
          <w:p w14:paraId="708387D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00FF80C1" w14:textId="77777777" w:rsidR="000F7875" w:rsidRDefault="000F7875" w:rsidP="000F7875">
            <w:pPr>
              <w:pStyle w:val="PL"/>
              <w:rPr>
                <w:lang w:val="en-US"/>
              </w:rPr>
            </w:pPr>
            <w:r>
              <w:rPr>
                <w:lang w:val="en-US"/>
              </w:rPr>
              <w:tab/>
              <w:t>&lt;/xs:sequence&gt;</w:t>
            </w:r>
          </w:p>
          <w:p w14:paraId="64FB1566" w14:textId="77777777" w:rsidR="000F7875" w:rsidRDefault="000F7875" w:rsidP="000F7875">
            <w:pPr>
              <w:pStyle w:val="PL"/>
              <w:rPr>
                <w:lang w:val="en-US"/>
              </w:rPr>
            </w:pPr>
            <w:r>
              <w:rPr>
                <w:lang w:val="en-US"/>
              </w:rPr>
              <w:tab/>
              <w:t>&lt;xs:anyAttribute processContents="skip"/&gt;</w:t>
            </w:r>
          </w:p>
          <w:p w14:paraId="0F70C71F" w14:textId="77777777" w:rsidR="000F7875" w:rsidRDefault="000F7875" w:rsidP="000F7875">
            <w:pPr>
              <w:pStyle w:val="PL"/>
              <w:rPr>
                <w:lang w:val="en-US"/>
              </w:rPr>
            </w:pPr>
            <w:r>
              <w:rPr>
                <w:lang w:val="en-US"/>
              </w:rPr>
              <w:tab/>
              <w:t>&lt;/xs:complexType&gt;</w:t>
            </w:r>
          </w:p>
          <w:p w14:paraId="74939FC3" w14:textId="77777777" w:rsidR="000F7875" w:rsidRDefault="000F7875" w:rsidP="000F7875">
            <w:pPr>
              <w:pStyle w:val="PL"/>
              <w:rPr>
                <w:lang w:val="en-US"/>
              </w:rPr>
            </w:pPr>
            <w:r>
              <w:rPr>
                <w:lang w:val="en-US"/>
              </w:rPr>
              <w:tab/>
              <w:t>&lt;xs:complexType name="userServiceDescriptionType"&gt;</w:t>
            </w:r>
          </w:p>
          <w:p w14:paraId="5E65022F" w14:textId="77777777" w:rsidR="000F7875" w:rsidRDefault="000F7875" w:rsidP="000F7875">
            <w:pPr>
              <w:pStyle w:val="PL"/>
              <w:rPr>
                <w:lang w:val="en-US"/>
              </w:rPr>
            </w:pPr>
            <w:r>
              <w:rPr>
                <w:lang w:val="en-US"/>
              </w:rPr>
              <w:tab/>
              <w:t>&lt;xs:sequence&gt;</w:t>
            </w:r>
          </w:p>
          <w:p w14:paraId="6411B923" w14:textId="77777777" w:rsidR="000F7875" w:rsidRDefault="000F7875" w:rsidP="000F7875">
            <w:pPr>
              <w:pStyle w:val="PL"/>
              <w:rPr>
                <w:lang w:val="en-US"/>
              </w:rPr>
            </w:pPr>
            <w:r>
              <w:rPr>
                <w:lang w:val="en-US"/>
              </w:rPr>
              <w:tab/>
            </w:r>
            <w:r>
              <w:rPr>
                <w:lang w:val="en-US"/>
              </w:rPr>
              <w:tab/>
              <w:t>&lt;xs:element name="name" type="nameType" minOccurs="0" maxOccurs="unbounded"/&gt;</w:t>
            </w:r>
          </w:p>
          <w:p w14:paraId="16F85B6B" w14:textId="77777777" w:rsidR="000F7875" w:rsidRDefault="000F7875" w:rsidP="000F7875">
            <w:pPr>
              <w:pStyle w:val="PL"/>
              <w:rPr>
                <w:lang w:val="en-US"/>
              </w:rPr>
            </w:pPr>
            <w:r>
              <w:rPr>
                <w:lang w:val="en-US"/>
              </w:rPr>
              <w:tab/>
            </w:r>
            <w:r>
              <w:rPr>
                <w:lang w:val="en-US"/>
              </w:rPr>
              <w:tab/>
              <w:t>&lt;xs:element name="serviceLanguage" type="xs:language" minOccurs="0" maxOccurs="unbounded"/&gt;</w:t>
            </w:r>
          </w:p>
          <w:p w14:paraId="50D7DA55" w14:textId="77777777" w:rsidR="000F7875" w:rsidRDefault="000F7875" w:rsidP="000F7875">
            <w:pPr>
              <w:pStyle w:val="PL"/>
              <w:rPr>
                <w:lang w:val="en-US"/>
              </w:rPr>
            </w:pPr>
            <w:r>
              <w:rPr>
                <w:lang w:val="en-US"/>
              </w:rPr>
              <w:tab/>
            </w:r>
            <w:r>
              <w:rPr>
                <w:lang w:val="en-US"/>
              </w:rPr>
              <w:tab/>
              <w:t>&lt;xs:element name="distributionSessionDescription" type="distributionSessionDescriptionType" maxOccurs="unbounded"/&gt;</w:t>
            </w:r>
          </w:p>
          <w:p w14:paraId="03DFCD25" w14:textId="77777777" w:rsidR="000F7875" w:rsidRDefault="000F7875" w:rsidP="000F7875">
            <w:pPr>
              <w:pStyle w:val="PL"/>
            </w:pPr>
            <w:r>
              <w:rPr>
                <w:lang w:val="nb-NO"/>
              </w:rPr>
              <w:tab/>
            </w:r>
            <w:r>
              <w:rPr>
                <w:lang w:val="nb-NO"/>
              </w:rPr>
              <w:tab/>
            </w:r>
            <w:r>
              <w:t>&lt;xs:element ref="appService" minOccurs="0" maxOccurs="unbounded"/&gt;</w:t>
            </w:r>
          </w:p>
          <w:p w14:paraId="3BCDA4E3" w14:textId="77777777" w:rsidR="000F7875" w:rsidRDefault="000F7875" w:rsidP="000F7875">
            <w:pPr>
              <w:pStyle w:val="PL"/>
            </w:pPr>
            <w:r>
              <w:tab/>
            </w:r>
            <w:r>
              <w:tab/>
              <w:t>&lt;xs:element ref="availabilityInfo" minOccurs="0"/&gt;</w:t>
            </w:r>
          </w:p>
          <w:p w14:paraId="5B3B64E4"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109A6329" w14:textId="77777777" w:rsidR="000F7875" w:rsidRDefault="000F7875" w:rsidP="000F7875">
            <w:pPr>
              <w:pStyle w:val="PL"/>
              <w:rPr>
                <w:lang w:val="en-US"/>
              </w:rPr>
            </w:pPr>
            <w:r>
              <w:rPr>
                <w:lang w:val="en-US"/>
              </w:rPr>
              <w:tab/>
              <w:t>&lt;/xs:sequence&gt;</w:t>
            </w:r>
          </w:p>
          <w:p w14:paraId="0DDAD7B1" w14:textId="77777777" w:rsidR="000F7875" w:rsidRDefault="000F7875" w:rsidP="000F7875">
            <w:pPr>
              <w:pStyle w:val="PL"/>
              <w:rPr>
                <w:lang w:val="en-US"/>
              </w:rPr>
            </w:pPr>
            <w:r>
              <w:rPr>
                <w:lang w:val="en-US"/>
              </w:rPr>
              <w:tab/>
              <w:t>&lt;xs:attribute name="serviceId" type="xs:anyURI" use="required"/&gt;</w:t>
            </w:r>
          </w:p>
          <w:p w14:paraId="1F9152D5" w14:textId="77777777" w:rsidR="000F7875" w:rsidRDefault="000F7875" w:rsidP="000F7875">
            <w:pPr>
              <w:pStyle w:val="PL"/>
              <w:rPr>
                <w:lang w:val="fr-FR"/>
              </w:rPr>
            </w:pPr>
            <w:r>
              <w:rPr>
                <w:lang w:val="en-US"/>
              </w:rPr>
              <w:tab/>
            </w:r>
            <w:r>
              <w:rPr>
                <w:lang w:val="fr-FR"/>
              </w:rPr>
              <w:t>&lt;xs:anyAttribute processContents="skip"/&gt;</w:t>
            </w:r>
          </w:p>
          <w:p w14:paraId="25236B54" w14:textId="77777777" w:rsidR="000F7875" w:rsidRDefault="000F7875" w:rsidP="000F7875">
            <w:pPr>
              <w:pStyle w:val="PL"/>
              <w:rPr>
                <w:lang w:val="fr-FR"/>
              </w:rPr>
            </w:pPr>
            <w:r>
              <w:rPr>
                <w:lang w:val="fr-FR"/>
              </w:rPr>
              <w:tab/>
              <w:t>&lt;/xs:complexType&gt;</w:t>
            </w:r>
          </w:p>
          <w:p w14:paraId="5AD946F6" w14:textId="77777777" w:rsidR="000F7875" w:rsidRDefault="000F7875" w:rsidP="000F7875">
            <w:pPr>
              <w:pStyle w:val="PL"/>
              <w:rPr>
                <w:lang w:val="en-US"/>
              </w:rPr>
            </w:pPr>
            <w:r>
              <w:rPr>
                <w:lang w:val="en-US"/>
              </w:rPr>
              <w:tab/>
              <w:t>&lt;xs:complexType name="distributionSessionDescriptionType"&gt;</w:t>
            </w:r>
          </w:p>
          <w:p w14:paraId="5C843637" w14:textId="77777777" w:rsidR="000F7875" w:rsidRDefault="000F7875" w:rsidP="000F7875">
            <w:pPr>
              <w:pStyle w:val="PL"/>
              <w:rPr>
                <w:lang w:val="en-US"/>
              </w:rPr>
            </w:pPr>
            <w:r>
              <w:rPr>
                <w:lang w:val="en-US"/>
              </w:rPr>
              <w:tab/>
              <w:t>&lt;xs:sequence&gt;</w:t>
            </w:r>
          </w:p>
          <w:p w14:paraId="5720B691" w14:textId="77777777" w:rsidR="000F7875" w:rsidRDefault="000F7875" w:rsidP="000F7875">
            <w:pPr>
              <w:pStyle w:val="PL"/>
            </w:pPr>
            <w:r>
              <w:tab/>
            </w:r>
            <w:r>
              <w:tab/>
              <w:t>&lt;xs:element ref="</w:t>
            </w:r>
            <w:r>
              <w:rPr>
                <w:lang w:eastAsia="zh-CN"/>
              </w:rPr>
              <w:t>mbs</w:t>
            </w:r>
            <w:r>
              <w:t>AppService" minOccurs="0" maxOccurs="unbounded"/&gt;</w:t>
            </w:r>
          </w:p>
          <w:p w14:paraId="1D08C9AC" w14:textId="77777777" w:rsidR="000F7875" w:rsidRDefault="000F7875" w:rsidP="000F7875">
            <w:pPr>
              <w:pStyle w:val="PL"/>
            </w:pPr>
            <w:r>
              <w:tab/>
            </w:r>
            <w:r>
              <w:tab/>
              <w:t>&lt;xs:element ref="unicastAppService" minOccurs="0"/&gt;</w:t>
            </w:r>
          </w:p>
          <w:p w14:paraId="752D7BA9" w14:textId="77777777" w:rsidR="000F7875" w:rsidRDefault="000F7875" w:rsidP="000F7875">
            <w:pPr>
              <w:pStyle w:val="PL"/>
              <w:rPr>
                <w:lang w:val="en-US"/>
              </w:rPr>
            </w:pPr>
            <w:r>
              <w:rPr>
                <w:lang w:val="en-US"/>
              </w:rPr>
              <w:tab/>
            </w:r>
            <w:r>
              <w:rPr>
                <w:lang w:val="en-US"/>
              </w:rPr>
              <w:tab/>
              <w:t>&lt;xs:any namespace="##other" minOccurs="0" maxOccurs="unbounded" processContents="lax"/&gt;</w:t>
            </w:r>
          </w:p>
          <w:p w14:paraId="6CEDFABA" w14:textId="17C66F1C" w:rsidR="000F7875" w:rsidRDefault="000F7875" w:rsidP="000F7875">
            <w:pPr>
              <w:pStyle w:val="PL"/>
              <w:rPr>
                <w:lang w:val="en-US"/>
              </w:rPr>
            </w:pPr>
            <w:r>
              <w:rPr>
                <w:lang w:val="en-US"/>
              </w:rPr>
              <w:tab/>
              <w:t>&lt;/xs:sequence&gt;</w:t>
            </w:r>
          </w:p>
          <w:p w14:paraId="7A48ADB7" w14:textId="553FE95A" w:rsidR="00B71F26" w:rsidRDefault="00B71F26" w:rsidP="00B71F26">
            <w:pPr>
              <w:pStyle w:val="PL"/>
              <w:rPr>
                <w:lang w:val="en-US"/>
              </w:rPr>
            </w:pPr>
            <w:r>
              <w:rPr>
                <w:lang w:val="en-US"/>
              </w:rPr>
              <w:tab/>
              <w:t>&lt;xs:attribute name="conformanceProfile" type="xs:anyURI" use="required"/&gt;</w:t>
            </w:r>
          </w:p>
          <w:p w14:paraId="46EADD4D" w14:textId="77777777" w:rsidR="000F7875" w:rsidRDefault="000F7875" w:rsidP="000F7875">
            <w:pPr>
              <w:pStyle w:val="PL"/>
              <w:rPr>
                <w:lang w:val="en-US"/>
              </w:rPr>
            </w:pPr>
            <w:r>
              <w:rPr>
                <w:lang w:val="en-US"/>
              </w:rPr>
              <w:tab/>
              <w:t>&lt;xs:attribute name="sessionDescriptionURI" type="xs:anyURI" use="required"/&gt;</w:t>
            </w:r>
          </w:p>
          <w:p w14:paraId="63D6E937" w14:textId="52CA6790" w:rsidR="00407E3C" w:rsidRDefault="00407E3C" w:rsidP="00407E3C">
            <w:pPr>
              <w:pStyle w:val="PL"/>
              <w:rPr>
                <w:lang w:val="en-US"/>
              </w:rPr>
            </w:pPr>
            <w:r>
              <w:rPr>
                <w:lang w:val="en-US"/>
              </w:rPr>
              <w:tab/>
              <w:t>&lt;xs:attribute name="objectRepairParametersURI" type="xs:anyURI" use="optional"/&gt;</w:t>
            </w:r>
          </w:p>
          <w:p w14:paraId="3B389EF4" w14:textId="77777777" w:rsidR="000F7875" w:rsidRDefault="000F7875" w:rsidP="000F7875">
            <w:pPr>
              <w:pStyle w:val="PL"/>
              <w:rPr>
                <w:lang w:val="en-US"/>
              </w:rPr>
            </w:pPr>
            <w:r>
              <w:rPr>
                <w:lang w:val="en-US"/>
              </w:rPr>
              <w:tab/>
              <w:t>&lt;xs:attribute name="dataNetworkName" type="xs:anyURI" use="optional" /&gt;</w:t>
            </w:r>
          </w:p>
          <w:p w14:paraId="0636BCA1" w14:textId="77777777" w:rsidR="000F7875" w:rsidRDefault="000F7875" w:rsidP="000F7875">
            <w:pPr>
              <w:pStyle w:val="PL"/>
              <w:rPr>
                <w:lang w:val="fr-FR"/>
              </w:rPr>
            </w:pPr>
            <w:r>
              <w:rPr>
                <w:lang w:val="en-US"/>
              </w:rPr>
              <w:tab/>
            </w:r>
            <w:r>
              <w:rPr>
                <w:lang w:val="fr-FR"/>
              </w:rPr>
              <w:t>&lt;xs:anyAttribute processContents="skip"/&gt;</w:t>
            </w:r>
          </w:p>
          <w:p w14:paraId="7CEF12A0" w14:textId="77777777" w:rsidR="000F7875" w:rsidRDefault="000F7875" w:rsidP="000F7875">
            <w:pPr>
              <w:pStyle w:val="PL"/>
              <w:rPr>
                <w:lang w:val="fr-FR"/>
              </w:rPr>
            </w:pPr>
            <w:r>
              <w:rPr>
                <w:lang w:val="fr-FR"/>
              </w:rPr>
              <w:tab/>
              <w:t>&lt;/xs:complexType&gt;</w:t>
            </w:r>
          </w:p>
          <w:p w14:paraId="7AAA6F6B" w14:textId="77777777" w:rsidR="000F7875" w:rsidRDefault="000F7875" w:rsidP="000F7875">
            <w:pPr>
              <w:pStyle w:val="PL"/>
            </w:pPr>
            <w:r>
              <w:rPr>
                <w:lang w:val="fr-FR"/>
              </w:rPr>
              <w:tab/>
            </w:r>
            <w:r>
              <w:t>&lt;xs:complexType name="nameType"&gt;</w:t>
            </w:r>
          </w:p>
          <w:p w14:paraId="77816044" w14:textId="77777777" w:rsidR="000F7875" w:rsidRDefault="000F7875" w:rsidP="000F7875">
            <w:pPr>
              <w:pStyle w:val="PL"/>
            </w:pPr>
            <w:r>
              <w:tab/>
              <w:t>&lt;xs:simpleContent&gt;</w:t>
            </w:r>
          </w:p>
          <w:p w14:paraId="39570F68" w14:textId="77777777" w:rsidR="000F7875" w:rsidRDefault="000F7875" w:rsidP="000F7875">
            <w:pPr>
              <w:pStyle w:val="PL"/>
            </w:pPr>
            <w:r>
              <w:tab/>
            </w:r>
            <w:r>
              <w:tab/>
              <w:t>&lt;xs:extension base="xs:string"&gt;</w:t>
            </w:r>
          </w:p>
          <w:p w14:paraId="5BF6E89D" w14:textId="77777777" w:rsidR="000F7875" w:rsidRDefault="000F7875" w:rsidP="000F7875">
            <w:pPr>
              <w:pStyle w:val="PL"/>
            </w:pPr>
            <w:r>
              <w:tab/>
            </w:r>
            <w:r>
              <w:tab/>
              <w:t>&lt;xs:attribute name="lang" type="xs:language" use="optional"/&gt;</w:t>
            </w:r>
          </w:p>
          <w:p w14:paraId="2A46B517" w14:textId="77777777" w:rsidR="000F7875" w:rsidRDefault="000F7875" w:rsidP="000F7875">
            <w:pPr>
              <w:pStyle w:val="PL"/>
            </w:pPr>
            <w:r>
              <w:tab/>
            </w:r>
            <w:r>
              <w:tab/>
              <w:t>&lt;/xs:extension&gt;</w:t>
            </w:r>
          </w:p>
          <w:p w14:paraId="759DF5F7" w14:textId="77777777" w:rsidR="000F7875" w:rsidRDefault="000F7875" w:rsidP="000F7875">
            <w:pPr>
              <w:pStyle w:val="PL"/>
            </w:pPr>
            <w:r>
              <w:tab/>
              <w:t>&lt;/xs:simpleContent&gt;</w:t>
            </w:r>
          </w:p>
          <w:p w14:paraId="47F1F0ED" w14:textId="77777777" w:rsidR="000F7875" w:rsidRDefault="000F7875" w:rsidP="000F7875">
            <w:pPr>
              <w:pStyle w:val="PL"/>
            </w:pPr>
            <w:r>
              <w:tab/>
              <w:t>&lt;/xs:complexType&gt;</w:t>
            </w:r>
          </w:p>
          <w:p w14:paraId="27B49907" w14:textId="77777777" w:rsidR="000F7875" w:rsidRDefault="000F7875" w:rsidP="000F7875">
            <w:pPr>
              <w:pStyle w:val="PL"/>
              <w:rPr>
                <w:color w:val="000000"/>
                <w:highlight w:val="white"/>
                <w:lang w:val="en-US" w:eastAsia="ja-JP"/>
              </w:rPr>
            </w:pPr>
            <w:r>
              <w:rPr>
                <w:color w:val="000000"/>
                <w:highlight w:val="white"/>
                <w:lang w:val="en-US" w:eastAsia="ja-JP"/>
              </w:rPr>
              <w:tab/>
              <w:t>&lt;xs:element name="appService" type="appServiceType"/&gt;</w:t>
            </w:r>
          </w:p>
          <w:p w14:paraId="565F6EB8" w14:textId="77777777" w:rsidR="000F7875" w:rsidRDefault="000F7875" w:rsidP="000F7875">
            <w:pPr>
              <w:pStyle w:val="PL"/>
              <w:rPr>
                <w:color w:val="000000"/>
                <w:highlight w:val="white"/>
                <w:lang w:val="en-US" w:eastAsia="ja-JP"/>
              </w:rPr>
            </w:pPr>
            <w:r>
              <w:rPr>
                <w:color w:val="000000"/>
                <w:highlight w:val="white"/>
                <w:lang w:val="en-US" w:eastAsia="ja-JP"/>
              </w:rPr>
              <w:tab/>
              <w:t>&lt;xs:complexType name="appServiceType"&gt;</w:t>
            </w:r>
          </w:p>
          <w:p w14:paraId="2627662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5085DF4C"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name="identicalContent" minOccurs="0" maxOccurs="unbounded"&gt;</w:t>
            </w:r>
          </w:p>
          <w:p w14:paraId="3AD4423F"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7BFE4A5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76FB8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p>
          <w:p w14:paraId="209CDACA"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p>
          <w:p w14:paraId="3C824250"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C36C31D"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0BE81764"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1D60183"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6A04E28B"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 name="alternativeContent" minOccurs="0" maxOccurs="unbounded"&gt;</w:t>
            </w:r>
          </w:p>
          <w:p w14:paraId="5873D42C"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6E9F887A"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7943B11E" w14:textId="77777777" w:rsidR="000F7875" w:rsidRDefault="000F7875" w:rsidP="000F7875">
            <w:pPr>
              <w:pStyle w:val="PL"/>
              <w:ind w:leftChars="300" w:left="600"/>
              <w:rPr>
                <w:color w:val="000000"/>
                <w:highlight w:val="white"/>
                <w:lang w:eastAsia="ja-JP"/>
              </w:rPr>
            </w:pPr>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p>
          <w:p w14:paraId="34EED565" w14:textId="77777777" w:rsidR="000F7875" w:rsidRDefault="000F7875" w:rsidP="000F7875">
            <w:pPr>
              <w:pStyle w:val="PL"/>
              <w:ind w:leftChars="300" w:left="600"/>
              <w:rPr>
                <w:color w:val="000000"/>
                <w:highlight w:val="white"/>
                <w:lang w:val="en-US" w:eastAsia="ja-JP"/>
              </w:rPr>
            </w:pPr>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p>
          <w:p w14:paraId="497D4328"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p>
          <w:p w14:paraId="65862999"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p>
          <w:p w14:paraId="66F6CB24" w14:textId="77777777" w:rsidR="000F7875" w:rsidRDefault="000F7875" w:rsidP="000F7875">
            <w:pPr>
              <w:pStyle w:val="PL"/>
              <w:ind w:leftChars="300" w:left="600"/>
              <w:rPr>
                <w:color w:val="000000"/>
                <w:highlight w:val="white"/>
                <w:lang w:val="en-US" w:eastAsia="ja-JP"/>
              </w:rPr>
            </w:pPr>
            <w:r>
              <w:rPr>
                <w:color w:val="000000"/>
                <w:highlight w:val="white"/>
                <w:lang w:val="en-US" w:eastAsia="ja-JP"/>
              </w:rPr>
              <w:tab/>
            </w:r>
            <w:r>
              <w:rPr>
                <w:color w:val="000000"/>
                <w:highlight w:val="white"/>
                <w:lang w:val="en-US" w:eastAsia="ja-JP"/>
              </w:rPr>
              <w:tab/>
              <w:t>&lt;/xs:complexType&gt;</w:t>
            </w:r>
          </w:p>
          <w:p w14:paraId="24DC07E2"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&lt;/xs:element&gt;</w:t>
            </w:r>
          </w:p>
          <w:p w14:paraId="282740D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04EF6CD9"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&lt;/xs:sequence&gt;</w:t>
            </w:r>
          </w:p>
          <w:p w14:paraId="702F7428"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name="mediaManifestDescriptionURI" type="xs:anyURI" use="required"/&gt;</w:t>
            </w:r>
          </w:p>
          <w:p w14:paraId="67880CA1" w14:textId="77777777" w:rsidR="000F7875" w:rsidRDefault="000F7875" w:rsidP="000F7875">
            <w:pPr>
              <w:pStyle w:val="PL"/>
              <w:ind w:leftChars="200" w:left="400"/>
              <w:rPr>
                <w:color w:val="000000"/>
                <w:highlight w:val="white"/>
                <w:lang w:val="en-US" w:eastAsia="ja-JP"/>
              </w:rPr>
            </w:pPr>
            <w:r>
              <w:rPr>
                <w:color w:val="000000"/>
                <w:highlight w:val="white"/>
                <w:lang w:val="en-US" w:eastAsia="ja-JP"/>
              </w:rPr>
              <w:tab/>
              <w:t>&lt;xs:attribute name="mimeType" type="xs:string" use="required"/&gt;</w:t>
            </w:r>
          </w:p>
          <w:p w14:paraId="69595E1E" w14:textId="77777777" w:rsidR="000F7875" w:rsidRDefault="000F7875" w:rsidP="000F7875">
            <w:pPr>
              <w:pStyle w:val="PL"/>
              <w:ind w:leftChars="200" w:left="400"/>
              <w:rPr>
                <w:color w:val="000000"/>
                <w:highlight w:val="white"/>
                <w:lang w:val="fr-FR" w:eastAsia="ja-JP"/>
              </w:rPr>
            </w:pPr>
            <w:r>
              <w:rPr>
                <w:color w:val="000000"/>
                <w:highlight w:val="white"/>
                <w:lang w:val="en-US" w:eastAsia="ja-JP"/>
              </w:rPr>
              <w:tab/>
            </w:r>
            <w:r>
              <w:rPr>
                <w:color w:val="000000"/>
                <w:highlight w:val="white"/>
                <w:lang w:val="fr-FR" w:eastAsia="ja-JP"/>
              </w:rPr>
              <w:t>&lt;xs:anyAttribute processContents="skip"/&gt;</w:t>
            </w:r>
          </w:p>
          <w:p w14:paraId="247C98BD" w14:textId="77777777" w:rsidR="000F7875" w:rsidRDefault="000F7875" w:rsidP="000F7875">
            <w:pPr>
              <w:pStyle w:val="PL"/>
              <w:rPr>
                <w:color w:val="000000"/>
                <w:highlight w:val="white"/>
                <w:lang w:val="fr-FR" w:eastAsia="ja-JP"/>
              </w:rPr>
            </w:pPr>
            <w:r>
              <w:rPr>
                <w:color w:val="000000"/>
                <w:highlight w:val="white"/>
                <w:lang w:val="fr-FR" w:eastAsia="ja-JP"/>
              </w:rPr>
              <w:tab/>
              <w:t>&lt;/xs:complexType&gt;</w:t>
            </w:r>
          </w:p>
          <w:p w14:paraId="5AFC5D74" w14:textId="77777777" w:rsidR="000F7875" w:rsidRDefault="000F7875" w:rsidP="000F7875">
            <w:pPr>
              <w:pStyle w:val="PL"/>
              <w:rPr>
                <w:color w:val="000000"/>
                <w:highlight w:val="white"/>
                <w:lang w:val="en-US" w:eastAsia="ja-JP"/>
              </w:rPr>
            </w:pPr>
            <w:r>
              <w:rPr>
                <w:color w:val="000000"/>
                <w:highlight w:val="white"/>
                <w:lang w:val="en-US" w:eastAsia="ja-JP"/>
              </w:rPr>
              <w:tab/>
              <w:t>&lt;xs:element name="mbsAppService"&gt;</w:t>
            </w:r>
          </w:p>
          <w:p w14:paraId="1E9A2055"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19D713A7"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6B19BF0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55C2C68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name="serviceArea" type="xs:unsignedShort" minOccurs="0" maxOccurs="unbounded"/&gt;</w:t>
            </w:r>
          </w:p>
          <w:p w14:paraId="2C466E60"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25052A19"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522CD706"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1D41E822"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047329DC"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511997AA" w14:textId="77777777" w:rsidR="000F7875" w:rsidRDefault="000F7875" w:rsidP="000F7875">
            <w:pPr>
              <w:pStyle w:val="PL"/>
              <w:rPr>
                <w:color w:val="000000"/>
                <w:highlight w:val="white"/>
                <w:lang w:val="en-US" w:eastAsia="ja-JP"/>
              </w:rPr>
            </w:pPr>
            <w:r>
              <w:rPr>
                <w:color w:val="000000"/>
                <w:highlight w:val="white"/>
                <w:lang w:val="en-US" w:eastAsia="ja-JP"/>
              </w:rPr>
              <w:tab/>
              <w:t>&lt;xs:element name="unicastAppService"&gt;</w:t>
            </w:r>
          </w:p>
          <w:p w14:paraId="5DDC3E2E"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654A5A5A"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70792142"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&lt;xs:element name="basePattern" type="xs:anyURI" maxOccurs="unbounded"/&gt;</w:t>
            </w:r>
          </w:p>
          <w:p w14:paraId="71FDD6C3" w14:textId="77777777" w:rsidR="000F7875" w:rsidRDefault="000F7875" w:rsidP="000F7875">
            <w:pPr>
              <w:pStyle w:val="PL"/>
              <w:ind w:right="-282"/>
              <w:rPr>
                <w:color w:val="000000"/>
                <w:highlight w:val="white"/>
                <w:lang w:val="en-US" w:eastAsia="ja-JP"/>
              </w:rPr>
            </w:pPr>
            <w:r>
              <w:rPr>
                <w:color w:val="000000"/>
                <w:highlight w:val="white"/>
                <w:lang w:val="en-US" w:eastAsia="ja-JP"/>
              </w:rPr>
              <w:tab/>
            </w:r>
            <w:r>
              <w:rPr>
                <w:color w:val="000000"/>
                <w:highlight w:val="white"/>
                <w:lang w:val="en-US" w:eastAsia="ja-JP"/>
              </w:rPr>
              <w:tab/>
              <w:t>&lt;xs:any namespace="##other" processContents="lax" minOccurs="0" maxOccurs="unbounded"/&gt;</w:t>
            </w:r>
          </w:p>
          <w:p w14:paraId="3224E55C"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&lt;/xs:sequence&gt;</w:t>
            </w:r>
          </w:p>
          <w:p w14:paraId="4C7FD143" w14:textId="77777777" w:rsidR="000F7875" w:rsidRDefault="000F7875" w:rsidP="000F7875">
            <w:pPr>
              <w:pStyle w:val="PL"/>
              <w:rPr>
                <w:color w:val="000000"/>
                <w:highlight w:val="white"/>
                <w:lang w:val="en-US" w:eastAsia="ja-JP"/>
              </w:rPr>
            </w:pPr>
            <w:r>
              <w:rPr>
                <w:color w:val="000000"/>
                <w:highlight w:val="white"/>
                <w:lang w:val="en-US" w:eastAsia="ja-JP"/>
              </w:rPr>
              <w:tab/>
            </w:r>
            <w:r>
              <w:rPr>
                <w:color w:val="000000"/>
                <w:highlight w:val="white"/>
                <w:lang w:val="en-US" w:eastAsia="ja-JP"/>
              </w:rPr>
              <w:tab/>
              <w:t>&lt;xs:anyAttribute processContents="skip"/&gt;</w:t>
            </w:r>
          </w:p>
          <w:p w14:paraId="5E8BE52F" w14:textId="77777777" w:rsidR="000F7875" w:rsidRDefault="000F7875" w:rsidP="000F7875">
            <w:pPr>
              <w:pStyle w:val="PL"/>
              <w:rPr>
                <w:color w:val="000000"/>
                <w:highlight w:val="white"/>
                <w:lang w:val="en-US" w:eastAsia="ja-JP"/>
              </w:rPr>
            </w:pPr>
            <w:r>
              <w:rPr>
                <w:color w:val="000000"/>
                <w:highlight w:val="white"/>
                <w:lang w:val="en-US" w:eastAsia="ja-JP"/>
              </w:rPr>
              <w:tab/>
              <w:t>&lt;/xs:complexType&gt;</w:t>
            </w:r>
          </w:p>
          <w:p w14:paraId="37E420DB" w14:textId="77777777" w:rsidR="000F7875" w:rsidRDefault="000F7875" w:rsidP="000F7875">
            <w:pPr>
              <w:pStyle w:val="PL"/>
              <w:rPr>
                <w:color w:val="000000"/>
                <w:highlight w:val="white"/>
                <w:lang w:val="en-US" w:eastAsia="ja-JP"/>
              </w:rPr>
            </w:pPr>
            <w:r>
              <w:rPr>
                <w:color w:val="000000"/>
                <w:highlight w:val="white"/>
                <w:lang w:val="en-US" w:eastAsia="ja-JP"/>
              </w:rPr>
              <w:tab/>
              <w:t>&lt;/xs:element&gt;</w:t>
            </w:r>
          </w:p>
          <w:p w14:paraId="45CD30C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name="availabilityInfo"&gt;</w:t>
            </w:r>
          </w:p>
          <w:p w14:paraId="6BD5E7A3" w14:textId="77777777" w:rsidR="000F7875" w:rsidRDefault="000F7875" w:rsidP="000F7875">
            <w:pPr>
              <w:pStyle w:val="PL"/>
              <w:rPr>
                <w:color w:val="000000"/>
                <w:highlight w:val="white"/>
                <w:lang w:val="en-US"/>
              </w:rPr>
            </w:pPr>
            <w:r>
              <w:rPr>
                <w:color w:val="000000"/>
                <w:highlight w:val="white"/>
                <w:lang w:val="en-US"/>
              </w:rPr>
              <w:tab/>
              <w:t>&lt;xs:complexType&gt;</w:t>
            </w:r>
          </w:p>
          <w:p w14:paraId="082436C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0562CC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name="infoBinding" maxOccurs="unbounded"&gt;</w:t>
            </w:r>
          </w:p>
          <w:p w14:paraId="34FFFEB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BDBB69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6F82E86"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p>
          <w:p w14:paraId="4A1D8D9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p>
          <w:p w14:paraId="6ACDBB8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1A157C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5B07C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6E9A934F"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B124086" w14:textId="77777777" w:rsidR="000F7875" w:rsidRDefault="000F7875" w:rsidP="000F7875">
            <w:pPr>
              <w:pStyle w:val="PL"/>
              <w:rPr>
                <w:color w:val="000000"/>
                <w:highlight w:val="white"/>
                <w:lang w:val="en-US"/>
              </w:rPr>
            </w:pPr>
            <w:r>
              <w:rPr>
                <w:color w:val="000000"/>
                <w:highlight w:val="white"/>
                <w:lang w:val="en-US"/>
              </w:rPr>
              <w:tab/>
              <w:t>&lt;/xs:complexType&gt;</w:t>
            </w:r>
          </w:p>
          <w:p w14:paraId="46423437"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p>
          <w:p w14:paraId="74D9EC28" w14:textId="77777777" w:rsidR="000F7875" w:rsidRDefault="000F7875" w:rsidP="000F7875">
            <w:pPr>
              <w:pStyle w:val="PL"/>
              <w:rPr>
                <w:color w:val="000000"/>
                <w:highlight w:val="white"/>
                <w:lang w:val="en-US"/>
              </w:rPr>
            </w:pPr>
            <w:r>
              <w:rPr>
                <w:color w:val="000000"/>
                <w:highlight w:val="white"/>
                <w:lang w:val="en-US"/>
              </w:rPr>
              <w:tab/>
              <w:t>&lt;xs:complexType&gt;</w:t>
            </w:r>
          </w:p>
          <w:p w14:paraId="6745B3F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7816DBA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1FF69C3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52D2F8E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02A3FF2E"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p>
          <w:p w14:paraId="688136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021B99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68DA8EE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A9301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p>
          <w:p w14:paraId="2CA621E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7C700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70A78D41"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p>
          <w:p w14:paraId="66E2E73A"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29CD9C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FC7A95"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23F7956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6C2B39C7" w14:textId="77777777" w:rsidR="000F7875" w:rsidRDefault="000F7875" w:rsidP="000F7875">
            <w:pPr>
              <w:pStyle w:val="PL"/>
              <w:rPr>
                <w:color w:val="000000"/>
                <w:highlight w:val="white"/>
                <w:lang w:val="en-US"/>
              </w:rPr>
            </w:pPr>
            <w:r>
              <w:rPr>
                <w:color w:val="000000"/>
                <w:highlight w:val="white"/>
                <w:lang w:val="en-US"/>
              </w:rPr>
              <w:tab/>
              <w:t>&lt;/xs:complexType&gt;</w:t>
            </w:r>
          </w:p>
          <w:p w14:paraId="51546B52"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p>
          <w:p w14:paraId="2EA61583" w14:textId="77777777" w:rsidR="000F7875" w:rsidRDefault="000F7875" w:rsidP="000F7875">
            <w:pPr>
              <w:pStyle w:val="PL"/>
              <w:rPr>
                <w:color w:val="000000"/>
                <w:highlight w:val="white"/>
                <w:lang w:val="en-US"/>
              </w:rPr>
            </w:pPr>
            <w:r>
              <w:rPr>
                <w:color w:val="000000"/>
                <w:highlight w:val="white"/>
                <w:lang w:val="en-US"/>
              </w:rPr>
              <w:tab/>
              <w:t>&lt;xs:complexType&gt;</w:t>
            </w:r>
          </w:p>
          <w:p w14:paraId="34940B9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2E8CB6B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674B03D7"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3DF3C20"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66127C7A"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6E3E40E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654C4C3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3B1578BB"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1C57D1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505CCF6B" w14:textId="77777777" w:rsidR="000F7875" w:rsidRDefault="000F7875" w:rsidP="000F7875">
            <w:pPr>
              <w:pStyle w:val="PL"/>
              <w:rPr>
                <w:color w:val="000000"/>
                <w:highlight w:val="white"/>
                <w:lang w:val="en-US"/>
              </w:rPr>
            </w:pPr>
            <w:r>
              <w:rPr>
                <w:color w:val="000000"/>
                <w:highlight w:val="white"/>
                <w:lang w:val="en-US"/>
              </w:rPr>
              <w:lastRenderedPageBreak/>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p>
          <w:p w14:paraId="138E239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4EF780D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08177C8C" w14:textId="77777777" w:rsidR="000F7875" w:rsidRDefault="000F7875" w:rsidP="000F7875">
            <w:pPr>
              <w:pStyle w:val="PL"/>
              <w:rPr>
                <w:color w:val="000000"/>
                <w:highlight w:val="white"/>
                <w:lang w:val="en-US"/>
              </w:rPr>
            </w:pPr>
            <w:r>
              <w:rPr>
                <w:color w:val="000000"/>
                <w:highlight w:val="white"/>
                <w:lang w:val="en-US"/>
              </w:rPr>
              <w:tab/>
              <w:t>&lt;/xs:complexType&gt;</w:t>
            </w:r>
          </w:p>
          <w:p w14:paraId="0811CDAC"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p>
          <w:p w14:paraId="2E0BE58D" w14:textId="77777777" w:rsidR="000F7875" w:rsidRDefault="000F7875" w:rsidP="000F7875">
            <w:pPr>
              <w:pStyle w:val="PL"/>
              <w:rPr>
                <w:color w:val="000000"/>
                <w:highlight w:val="white"/>
                <w:lang w:val="en-US"/>
              </w:rPr>
            </w:pPr>
            <w:r>
              <w:rPr>
                <w:color w:val="000000"/>
                <w:highlight w:val="white"/>
                <w:lang w:val="en-US"/>
              </w:rPr>
              <w:tab/>
              <w:t>&lt;xs:complexType&gt;</w:t>
            </w:r>
          </w:p>
          <w:p w14:paraId="1972103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7E3E398"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p>
          <w:p w14:paraId="0C9F16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p>
          <w:p w14:paraId="4E200C7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3E8BC27F" w14:textId="77777777" w:rsidR="000F7875" w:rsidRDefault="000F7875" w:rsidP="000F7875">
            <w:pPr>
              <w:pStyle w:val="PL"/>
              <w:rPr>
                <w:color w:val="000000"/>
                <w:highlight w:val="white"/>
                <w:lang w:val="en-US"/>
              </w:rPr>
            </w:pPr>
            <w:r>
              <w:rPr>
                <w:color w:val="000000"/>
                <w:highlight w:val="white"/>
                <w:lang w:val="en-US"/>
              </w:rPr>
              <w:tab/>
              <w:t>&lt;/xs:complexType&gt;</w:t>
            </w:r>
          </w:p>
          <w:p w14:paraId="12B146A0" w14:textId="77777777" w:rsidR="000F7875" w:rsidRDefault="000F7875" w:rsidP="000F7875">
            <w:pPr>
              <w:pStyle w:val="PL"/>
              <w:rPr>
                <w:color w:val="000000"/>
                <w:highlight w:val="white"/>
                <w:lang w:val="en-US"/>
              </w:rPr>
            </w:pPr>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p>
          <w:p w14:paraId="35EF1C5A" w14:textId="77777777" w:rsidR="000F7875" w:rsidRDefault="000F7875" w:rsidP="000F7875">
            <w:pPr>
              <w:pStyle w:val="PL"/>
              <w:rPr>
                <w:color w:val="000000"/>
                <w:highlight w:val="white"/>
                <w:lang w:val="en-US"/>
              </w:rPr>
            </w:pPr>
            <w:r>
              <w:rPr>
                <w:color w:val="000000"/>
                <w:highlight w:val="white"/>
                <w:lang w:val="en-US"/>
              </w:rPr>
              <w:tab/>
              <w:t>&lt;xs:complexType&gt;</w:t>
            </w:r>
          </w:p>
          <w:p w14:paraId="311F735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1E980DB2"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p>
          <w:p w14:paraId="4A5237A3"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4F2D371D"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14A837A4"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p>
          <w:p w14:paraId="146B5BD5" w14:textId="77777777" w:rsidR="000F7875" w:rsidRDefault="000F7875" w:rsidP="000F7875">
            <w:pPr>
              <w:pStyle w:val="PL"/>
              <w:rPr>
                <w:color w:val="000000"/>
                <w:highlight w:val="white"/>
              </w:rPr>
            </w:pPr>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p>
          <w:p w14:paraId="75AEB84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&lt;/xs:sequence&gt;</w:t>
            </w:r>
          </w:p>
          <w:p w14:paraId="4AE00A41"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r>
            <w:r>
              <w:rPr>
                <w:color w:val="000000"/>
                <w:highlight w:val="white"/>
                <w:lang w:val="en-US"/>
              </w:rPr>
              <w:tab/>
              <w:t>&lt;/xs:complexType&gt;</w:t>
            </w:r>
          </w:p>
          <w:p w14:paraId="0FF63BB4"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&lt;/xs:element&gt;</w:t>
            </w:r>
          </w:p>
          <w:p w14:paraId="745D24EE"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p>
          <w:p w14:paraId="345EB5AC"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p>
          <w:p w14:paraId="306C6106" w14:textId="77777777" w:rsidR="000F7875" w:rsidRDefault="000F7875" w:rsidP="000F7875">
            <w:pPr>
              <w:pStyle w:val="PL"/>
              <w:rPr>
                <w:color w:val="000000"/>
                <w:highlight w:val="white"/>
                <w:lang w:val="en-US"/>
              </w:rPr>
            </w:pPr>
            <w:r>
              <w:rPr>
                <w:color w:val="000000"/>
                <w:highlight w:val="white"/>
                <w:lang w:val="en-US"/>
              </w:rPr>
              <w:tab/>
            </w:r>
            <w:r>
              <w:rPr>
                <w:color w:val="000000"/>
                <w:highlight w:val="white"/>
                <w:lang w:val="en-US"/>
              </w:rPr>
              <w:tab/>
              <w:t>&lt;/xs:sequence&gt;</w:t>
            </w:r>
          </w:p>
          <w:p w14:paraId="48D2FF57" w14:textId="77777777" w:rsidR="000F7875" w:rsidRDefault="000F7875" w:rsidP="000F7875">
            <w:pPr>
              <w:pStyle w:val="PL"/>
              <w:rPr>
                <w:color w:val="000000"/>
                <w:highlight w:val="white"/>
                <w:lang w:val="en-US"/>
              </w:rPr>
            </w:pPr>
            <w:r>
              <w:rPr>
                <w:color w:val="000000"/>
                <w:highlight w:val="white"/>
                <w:lang w:val="en-US"/>
              </w:rPr>
              <w:tab/>
              <w:t>&lt;/xs:complexType&gt;</w:t>
            </w:r>
          </w:p>
          <w:p w14:paraId="18732757" w14:textId="12423CE6" w:rsidR="000F7875" w:rsidRPr="000F7875" w:rsidRDefault="000F7875" w:rsidP="009F7AA3">
            <w:pPr>
              <w:pStyle w:val="PL"/>
            </w:pPr>
            <w:r>
              <w:t>&lt;/xs:schema&gt;</w:t>
            </w:r>
          </w:p>
        </w:tc>
      </w:tr>
    </w:tbl>
    <w:p w14:paraId="7559DE6F" w14:textId="77777777" w:rsidR="000F7875" w:rsidRDefault="000F7875" w:rsidP="000F7875">
      <w:pPr>
        <w:pStyle w:val="TAN"/>
        <w:keepNext w:val="0"/>
      </w:pPr>
    </w:p>
    <w:p w14:paraId="10148FF6" w14:textId="0509F688" w:rsidR="009F7AA3" w:rsidRDefault="009F7AA3" w:rsidP="009F7AA3">
      <w:pPr>
        <w:pStyle w:val="Heading3"/>
      </w:pPr>
      <w:bookmarkStart w:id="642" w:name="_Toc103880283"/>
      <w:r>
        <w:t>A.1.2</w:t>
      </w:r>
      <w:r>
        <w:tab/>
      </w:r>
      <w:r w:rsidR="00D2106A">
        <w:t>Object Repair Parameters</w:t>
      </w:r>
      <w:r>
        <w:t xml:space="preserve"> schema</w:t>
      </w:r>
      <w:bookmarkEnd w:id="642"/>
    </w:p>
    <w:p w14:paraId="7FE39705" w14:textId="393676CF" w:rsidR="009F7AA3" w:rsidRDefault="009F7AA3" w:rsidP="000F7875">
      <w:pPr>
        <w:keepNext/>
        <w:rPr>
          <w:lang w:eastAsia="zh-CN"/>
        </w:rPr>
      </w:pPr>
      <w:r>
        <w:t xml:space="preserve">Below is the formal XML syntax of associated </w:t>
      </w:r>
      <w:r>
        <w:rPr>
          <w:lang w:eastAsia="zh-CN"/>
        </w:rPr>
        <w:t>distribution</w:t>
      </w:r>
      <w:r>
        <w:t xml:space="preserve"> procedure description instances. Documents following this schema can be identified with the MIME type "application/mbs</w:t>
      </w:r>
      <w:r>
        <w:noBreakHyphen/>
      </w:r>
      <w:r w:rsidR="000F7875">
        <w:t>object-repair-parameters</w:t>
      </w:r>
      <w:r>
        <w:t xml:space="preserve">+xml".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p>
    <w:tbl>
      <w:tblPr>
        <w:tblStyle w:val="TableGrid"/>
        <w:tblW w:w="0" w:type="auto"/>
        <w:tblLook w:val="04A0" w:firstRow="1" w:lastRow="0" w:firstColumn="1" w:lastColumn="0" w:noHBand="0" w:noVBand="1"/>
      </w:tblPr>
      <w:tblGrid>
        <w:gridCol w:w="9631"/>
      </w:tblGrid>
      <w:tr w:rsidR="000F7875" w14:paraId="20C4FD94" w14:textId="77777777" w:rsidTr="000F7875">
        <w:tc>
          <w:tcPr>
            <w:tcW w:w="9631" w:type="dxa"/>
          </w:tcPr>
          <w:p w14:paraId="40A8B095" w14:textId="77777777" w:rsidR="000F7875" w:rsidRDefault="000F7875" w:rsidP="000F7875">
            <w:pPr>
              <w:pStyle w:val="PL"/>
              <w:rPr>
                <w:lang w:val="de-DE"/>
              </w:rPr>
            </w:pPr>
            <w:r>
              <w:rPr>
                <w:lang w:val="de-DE"/>
              </w:rPr>
              <w:t>&lt;?xml version="1.0" encoding="UTF-8"?&gt;</w:t>
            </w:r>
          </w:p>
          <w:p w14:paraId="228B1162" w14:textId="77777777" w:rsidR="000F7875" w:rsidRDefault="000F7875" w:rsidP="000F7875">
            <w:pPr>
              <w:pStyle w:val="PL"/>
              <w:rPr>
                <w:lang w:val="de-DE"/>
              </w:rPr>
            </w:pPr>
            <w:r>
              <w:rPr>
                <w:lang w:val="de-DE"/>
              </w:rPr>
              <w:t xml:space="preserve">&lt;xs:schema </w:t>
            </w:r>
          </w:p>
          <w:p w14:paraId="4C269A7E" w14:textId="77777777" w:rsidR="000F7875" w:rsidRDefault="000F7875" w:rsidP="000F7875">
            <w:pPr>
              <w:pStyle w:val="PL"/>
              <w:rPr>
                <w:lang w:val="en-US"/>
              </w:rPr>
            </w:pPr>
            <w:r>
              <w:rPr>
                <w:lang w:val="de-DE"/>
              </w:rPr>
              <w:tab/>
            </w:r>
            <w:r>
              <w:rPr>
                <w:lang w:val="en-US"/>
              </w:rPr>
              <w:t>xmlns="urn:3gpp:metadata:2020:MBS:associatedProcedure"</w:t>
            </w:r>
          </w:p>
          <w:p w14:paraId="0001AEF7" w14:textId="77777777" w:rsidR="000F7875" w:rsidRDefault="000F7875" w:rsidP="000F7875">
            <w:pPr>
              <w:pStyle w:val="PL"/>
              <w:rPr>
                <w:lang w:val="en-US"/>
              </w:rPr>
            </w:pPr>
            <w:r>
              <w:rPr>
                <w:lang w:val="en-US"/>
              </w:rPr>
              <w:tab/>
              <w:t xml:space="preserve">xmlns:xs="http://www.w3.org/2001/XMLSchema" </w:t>
            </w:r>
          </w:p>
          <w:p w14:paraId="5BA1EF61" w14:textId="77777777" w:rsidR="000F7875" w:rsidRDefault="000F7875" w:rsidP="000F7875">
            <w:pPr>
              <w:pStyle w:val="PL"/>
              <w:rPr>
                <w:lang w:val="en-US"/>
              </w:rPr>
            </w:pPr>
            <w:r>
              <w:rPr>
                <w:lang w:val="en-US"/>
              </w:rPr>
              <w:tab/>
              <w:t>targetNamespace="urn:3gpp:metadata:2022:MBS:associatedProcedure"</w:t>
            </w:r>
          </w:p>
          <w:p w14:paraId="6E69382D" w14:textId="77777777" w:rsidR="000F7875" w:rsidRDefault="000F7875" w:rsidP="000F7875">
            <w:pPr>
              <w:pStyle w:val="PL"/>
            </w:pPr>
            <w:r>
              <w:rPr>
                <w:lang w:val="en-US"/>
              </w:rPr>
              <w:tab/>
            </w:r>
            <w:r>
              <w:t>elementFormDefault="qualified"</w:t>
            </w:r>
          </w:p>
          <w:p w14:paraId="559CF92D" w14:textId="77777777" w:rsidR="000F7875" w:rsidRDefault="000F7875" w:rsidP="000F7875">
            <w:pPr>
              <w:pStyle w:val="PL"/>
            </w:pPr>
            <w:r>
              <w:tab/>
              <w:t>version="1"&gt;</w:t>
            </w:r>
          </w:p>
          <w:p w14:paraId="021023AB" w14:textId="77777777" w:rsidR="000F7875" w:rsidRDefault="000F7875" w:rsidP="000F7875">
            <w:pPr>
              <w:pStyle w:val="PL"/>
              <w:rPr>
                <w:lang w:val="en-US"/>
              </w:rPr>
            </w:pPr>
            <w:r>
              <w:tab/>
            </w:r>
            <w:r>
              <w:rPr>
                <w:lang w:val="en-US"/>
              </w:rPr>
              <w:t>&lt;xs:element name="associatedProcedureDescription" type="associatedProcedureType"/&gt;</w:t>
            </w:r>
          </w:p>
          <w:p w14:paraId="40351550" w14:textId="77777777" w:rsidR="000F7875" w:rsidRDefault="000F7875" w:rsidP="000F7875">
            <w:pPr>
              <w:pStyle w:val="PL"/>
            </w:pPr>
            <w:r>
              <w:rPr>
                <w:lang w:val="en-US"/>
              </w:rPr>
              <w:tab/>
            </w:r>
            <w:r>
              <w:t>&lt;xs:complexType name="associatedProcedureType"&gt;</w:t>
            </w:r>
          </w:p>
          <w:p w14:paraId="4F7F6EC3" w14:textId="77777777" w:rsidR="000F7875" w:rsidRDefault="000F7875" w:rsidP="000F7875">
            <w:pPr>
              <w:pStyle w:val="PL"/>
            </w:pPr>
            <w:r>
              <w:tab/>
              <w:t>&lt;xs:sequence&gt;</w:t>
            </w:r>
          </w:p>
          <w:p w14:paraId="66C9115E" w14:textId="77777777" w:rsidR="000F7875" w:rsidRDefault="000F7875" w:rsidP="000F7875">
            <w:pPr>
              <w:pStyle w:val="PL"/>
            </w:pPr>
            <w:r>
              <w:tab/>
            </w:r>
            <w:r>
              <w:tab/>
              <w:t>&lt;xs:element name="postFileRepair" type="basicProcedureType" minOccurs="0"/&gt;</w:t>
            </w:r>
          </w:p>
          <w:p w14:paraId="4AAC3DE1" w14:textId="77777777" w:rsidR="000F7875" w:rsidRDefault="000F7875" w:rsidP="000F7875">
            <w:pPr>
              <w:pStyle w:val="PL"/>
            </w:pPr>
            <w:r>
              <w:tab/>
            </w:r>
            <w:r>
              <w:tab/>
              <w:t>&lt;xs:element name="</w:t>
            </w:r>
            <w:r>
              <w:rPr>
                <w:lang w:eastAsia="zh-CN"/>
              </w:rPr>
              <w:t>mbs</w:t>
            </w:r>
            <w:r>
              <w:t>FileRepair" type="</w:t>
            </w:r>
            <w:r>
              <w:rPr>
                <w:lang w:eastAsia="zh-CN"/>
              </w:rPr>
              <w:t>mbs</w:t>
            </w:r>
            <w:r>
              <w:t>FileRepairType" minOccurs="0"/&gt;</w:t>
            </w:r>
          </w:p>
          <w:p w14:paraId="4CCECECF" w14:textId="77777777" w:rsidR="000F7875" w:rsidRDefault="000F7875" w:rsidP="000F7875">
            <w:pPr>
              <w:pStyle w:val="PL"/>
            </w:pPr>
            <w:r>
              <w:tab/>
            </w:r>
            <w:r>
              <w:tab/>
              <w:t>&lt;xs:any namespace="##other" processContents="skip" minOccurs="0" maxOccurs="unbounded"/&gt;</w:t>
            </w:r>
          </w:p>
          <w:p w14:paraId="34E0AE85" w14:textId="77777777" w:rsidR="000F7875" w:rsidRDefault="000F7875" w:rsidP="000F7875">
            <w:pPr>
              <w:pStyle w:val="PL"/>
            </w:pPr>
            <w:r>
              <w:tab/>
              <w:t>&lt;/xs:sequence&gt;</w:t>
            </w:r>
          </w:p>
          <w:p w14:paraId="2A93FD8F" w14:textId="77777777" w:rsidR="000F7875" w:rsidRDefault="000F7875" w:rsidP="000F7875">
            <w:pPr>
              <w:pStyle w:val="PL"/>
            </w:pPr>
            <w:r>
              <w:tab/>
              <w:t>&lt;/xs:complexType&gt;</w:t>
            </w:r>
          </w:p>
          <w:p w14:paraId="0A73173E" w14:textId="77777777" w:rsidR="000F7875" w:rsidRDefault="000F7875" w:rsidP="000F7875">
            <w:pPr>
              <w:pStyle w:val="PL"/>
            </w:pPr>
            <w:r>
              <w:tab/>
              <w:t>&lt;xs:complexType name="basicProcedureType"&gt;</w:t>
            </w:r>
          </w:p>
          <w:p w14:paraId="7C4F5327" w14:textId="77777777" w:rsidR="000F7875" w:rsidRDefault="000F7875" w:rsidP="000F7875">
            <w:pPr>
              <w:pStyle w:val="PL"/>
            </w:pPr>
            <w:r>
              <w:tab/>
              <w:t>&lt;xs:sequence&gt;</w:t>
            </w:r>
          </w:p>
          <w:p w14:paraId="0A35F0C3" w14:textId="77777777" w:rsidR="000F7875" w:rsidRDefault="000F7875" w:rsidP="000F7875">
            <w:pPr>
              <w:pStyle w:val="PL"/>
            </w:pPr>
            <w:r>
              <w:tab/>
            </w:r>
            <w:r>
              <w:tab/>
              <w:t>&lt;xs:element name="serviceURI" type="xs:anyURI" maxOccurs="unbounded"/&gt;</w:t>
            </w:r>
          </w:p>
          <w:p w14:paraId="52622A67" w14:textId="77777777" w:rsidR="000F7875" w:rsidRDefault="000F7875" w:rsidP="000F7875">
            <w:pPr>
              <w:pStyle w:val="PL"/>
            </w:pPr>
            <w:r>
              <w:tab/>
              <w:t>&lt;/xs:sequence&gt;</w:t>
            </w:r>
          </w:p>
          <w:p w14:paraId="1B0188C9" w14:textId="77777777" w:rsidR="000F7875" w:rsidRDefault="000F7875" w:rsidP="000F7875">
            <w:pPr>
              <w:pStyle w:val="PL"/>
            </w:pPr>
            <w:r>
              <w:tab/>
              <w:t>&lt;xs:attribute name="offsetTime" type="xs:unsignedLong" use="optional"/&gt;</w:t>
            </w:r>
          </w:p>
          <w:p w14:paraId="24E958EB" w14:textId="77777777" w:rsidR="000F7875" w:rsidRDefault="000F7875" w:rsidP="000F7875">
            <w:pPr>
              <w:pStyle w:val="PL"/>
            </w:pPr>
            <w:r>
              <w:tab/>
              <w:t>&lt;xs:attribute name="randomTimePeriod" type="xs:unsignedLong" use="required"/&gt;</w:t>
            </w:r>
          </w:p>
          <w:p w14:paraId="2704F74E" w14:textId="77777777" w:rsidR="000F7875" w:rsidRDefault="000F7875" w:rsidP="000F7875">
            <w:pPr>
              <w:pStyle w:val="PL"/>
            </w:pPr>
            <w:r>
              <w:tab/>
              <w:t>&lt;/xs:complexType&gt;</w:t>
            </w:r>
          </w:p>
          <w:p w14:paraId="04902D34" w14:textId="77777777" w:rsidR="000F7875" w:rsidRDefault="000F7875" w:rsidP="000F7875">
            <w:pPr>
              <w:pStyle w:val="PL"/>
            </w:pPr>
            <w:r>
              <w:tab/>
              <w:t>&lt;xs:complexType name="</w:t>
            </w:r>
            <w:r>
              <w:rPr>
                <w:lang w:eastAsia="zh-CN"/>
              </w:rPr>
              <w:t>mbs</w:t>
            </w:r>
            <w:r>
              <w:t>FileRepairType"&gt;</w:t>
            </w:r>
          </w:p>
          <w:p w14:paraId="2A22CA68" w14:textId="77777777" w:rsidR="000F7875" w:rsidRDefault="000F7875" w:rsidP="000F7875">
            <w:pPr>
              <w:pStyle w:val="PL"/>
            </w:pPr>
            <w:r>
              <w:tab/>
              <w:t>&lt;xs:attribute name="sessionDescriptionURI" type="xs:anyURI" use="required"/&gt;</w:t>
            </w:r>
          </w:p>
          <w:p w14:paraId="13BBB932" w14:textId="77777777" w:rsidR="000F7875" w:rsidRDefault="000F7875" w:rsidP="000F7875">
            <w:pPr>
              <w:pStyle w:val="PL"/>
            </w:pPr>
            <w:r>
              <w:tab/>
              <w:t>&lt;/xs:complexType&gt;</w:t>
            </w:r>
          </w:p>
          <w:p w14:paraId="23BC7C99" w14:textId="77777777" w:rsidR="000F7875" w:rsidRDefault="000F7875" w:rsidP="000F7875">
            <w:pPr>
              <w:pStyle w:val="PL"/>
            </w:pPr>
            <w:r>
              <w:t>&lt;/xs:schema&gt;</w:t>
            </w:r>
          </w:p>
          <w:p w14:paraId="7C114910" w14:textId="77777777" w:rsidR="000F7875" w:rsidRDefault="000F7875" w:rsidP="009F7AA3">
            <w:pPr>
              <w:pStyle w:val="PL"/>
              <w:rPr>
                <w:lang w:val="de-DE"/>
              </w:rPr>
            </w:pPr>
          </w:p>
        </w:tc>
      </w:tr>
    </w:tbl>
    <w:p w14:paraId="06FD959F" w14:textId="77777777" w:rsidR="000F7875" w:rsidRDefault="000F7875" w:rsidP="000F7875">
      <w:pPr>
        <w:pStyle w:val="TAN"/>
        <w:keepNext w:val="0"/>
      </w:pPr>
    </w:p>
    <w:p w14:paraId="344B55C9" w14:textId="5005BBAC" w:rsidR="009F7AA3" w:rsidRDefault="009F7AA3" w:rsidP="009F7AA3">
      <w:pPr>
        <w:pStyle w:val="Heading2"/>
      </w:pPr>
      <w:bookmarkStart w:id="643" w:name="_Toc103880284"/>
      <w:r>
        <w:t>A.1.3</w:t>
      </w:r>
      <w:r>
        <w:tab/>
        <w:t>Schedule Description schema</w:t>
      </w:r>
      <w:bookmarkEnd w:id="643"/>
    </w:p>
    <w:p w14:paraId="4926CEEB" w14:textId="77777777" w:rsidR="009F7AA3" w:rsidRPr="00987890" w:rsidRDefault="009F7AA3" w:rsidP="000F7875">
      <w:pPr>
        <w:keepNext/>
      </w:pPr>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p>
    <w:tbl>
      <w:tblPr>
        <w:tblStyle w:val="TableGrid"/>
        <w:tblW w:w="0" w:type="auto"/>
        <w:tblLook w:val="04A0" w:firstRow="1" w:lastRow="0" w:firstColumn="1" w:lastColumn="0" w:noHBand="0" w:noVBand="1"/>
      </w:tblPr>
      <w:tblGrid>
        <w:gridCol w:w="9631"/>
      </w:tblGrid>
      <w:tr w:rsidR="000F7875" w14:paraId="294BA008" w14:textId="77777777" w:rsidTr="000F7875">
        <w:tc>
          <w:tcPr>
            <w:tcW w:w="9631" w:type="dxa"/>
          </w:tcPr>
          <w:p w14:paraId="0974E872" w14:textId="77777777" w:rsidR="000F7875" w:rsidRDefault="000F7875" w:rsidP="000F7875">
            <w:pPr>
              <w:pStyle w:val="PL"/>
              <w:rPr>
                <w:highlight w:val="white"/>
                <w:lang w:val="en-US"/>
              </w:rPr>
            </w:pPr>
            <w:r>
              <w:rPr>
                <w:highlight w:val="white"/>
                <w:lang w:val="en-US"/>
              </w:rPr>
              <w:t>&lt;?xml version="1.0" encoding="UTF-8"?&gt;</w:t>
            </w:r>
          </w:p>
          <w:p w14:paraId="650602F4" w14:textId="77777777" w:rsidR="000F7875" w:rsidRDefault="000F7875" w:rsidP="000F7875">
            <w:pPr>
              <w:pStyle w:val="PL"/>
              <w:rPr>
                <w:highlight w:val="white"/>
                <w:lang w:val="en-US"/>
              </w:rPr>
            </w:pPr>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p>
          <w:p w14:paraId="32AC248E" w14:textId="77777777" w:rsidR="000F7875" w:rsidRDefault="000F7875" w:rsidP="000F7875">
            <w:pPr>
              <w:pStyle w:val="PL"/>
              <w:rPr>
                <w:highlight w:val="white"/>
                <w:lang w:val="en-US"/>
              </w:rPr>
            </w:pPr>
            <w:r>
              <w:rPr>
                <w:highlight w:val="white"/>
                <w:lang w:val="en-US"/>
              </w:rPr>
              <w:lastRenderedPageBreak/>
              <w:tab/>
              <w:t>&lt;xs:complexType name="scheduleDescriptionType"&gt;</w:t>
            </w:r>
          </w:p>
          <w:p w14:paraId="1103343B" w14:textId="77777777" w:rsidR="000F7875" w:rsidRDefault="000F7875" w:rsidP="000F7875">
            <w:pPr>
              <w:pStyle w:val="PL"/>
              <w:rPr>
                <w:highlight w:val="white"/>
                <w:lang w:val="en-US"/>
              </w:rPr>
            </w:pPr>
            <w:r>
              <w:rPr>
                <w:highlight w:val="white"/>
                <w:lang w:val="en-US"/>
              </w:rPr>
              <w:tab/>
              <w:t>&lt;xs:sequence&gt;</w:t>
            </w:r>
          </w:p>
          <w:p w14:paraId="42F76A57" w14:textId="77777777" w:rsidR="000F7875" w:rsidRDefault="000F7875" w:rsidP="000F7875">
            <w:pPr>
              <w:pStyle w:val="PL"/>
              <w:ind w:firstLineChars="400" w:firstLine="640"/>
              <w:rPr>
                <w:lang w:val="en-US"/>
              </w:rPr>
            </w:pPr>
            <w:r>
              <w:rPr>
                <w:lang w:val="en-US"/>
              </w:rPr>
              <w:t>&lt;xs:element name="</w:t>
            </w:r>
            <w:bookmarkStart w:id="644" w:name="OLE_LINK3"/>
            <w:r>
              <w:rPr>
                <w:lang w:val="en-US"/>
              </w:rPr>
              <w:t>serviceSchedule</w:t>
            </w:r>
            <w:bookmarkEnd w:id="644"/>
            <w:r>
              <w:rPr>
                <w:lang w:val="en-US"/>
              </w:rPr>
              <w:t>" maxOccurs="unbounded"&gt;</w:t>
            </w:r>
          </w:p>
          <w:p w14:paraId="28B75A35" w14:textId="77777777" w:rsidR="000F7875" w:rsidRDefault="000F7875" w:rsidP="000F7875">
            <w:pPr>
              <w:pStyle w:val="PL"/>
              <w:rPr>
                <w:lang w:val="en-US"/>
              </w:rPr>
            </w:pPr>
            <w:r>
              <w:rPr>
                <w:lang w:val="en-US"/>
              </w:rPr>
              <w:tab/>
            </w:r>
            <w:r>
              <w:rPr>
                <w:lang w:val="en-US"/>
              </w:rPr>
              <w:tab/>
              <w:t>&lt;xs:complexType&gt;</w:t>
            </w:r>
          </w:p>
          <w:p w14:paraId="1D0C6B7D" w14:textId="77777777" w:rsidR="000F7875" w:rsidRDefault="000F7875" w:rsidP="000F7875">
            <w:pPr>
              <w:pStyle w:val="PL"/>
              <w:rPr>
                <w:lang w:val="en-US"/>
              </w:rPr>
            </w:pPr>
            <w:r>
              <w:rPr>
                <w:lang w:val="en-US"/>
              </w:rPr>
              <w:tab/>
            </w:r>
            <w:r>
              <w:rPr>
                <w:lang w:val="en-US"/>
              </w:rPr>
              <w:tab/>
            </w:r>
            <w:r>
              <w:rPr>
                <w:lang w:val="en-US"/>
              </w:rPr>
              <w:tab/>
              <w:t>&lt;xs:sequence&gt;</w:t>
            </w:r>
          </w:p>
          <w:p w14:paraId="008451C9" w14:textId="77777777" w:rsidR="000F7875" w:rsidRDefault="000F7875" w:rsidP="000F7875">
            <w:pPr>
              <w:pStyle w:val="PL"/>
              <w:rPr>
                <w:lang w:val="en-US"/>
              </w:rPr>
            </w:pPr>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p>
          <w:p w14:paraId="6F424869" w14:textId="77777777" w:rsidR="000F7875" w:rsidRDefault="000F7875" w:rsidP="000F7875">
            <w:pPr>
              <w:pStyle w:val="PL"/>
              <w:rPr>
                <w:lang w:val="en-US"/>
              </w:rPr>
            </w:pPr>
            <w:r>
              <w:rPr>
                <w:lang w:val="en-US"/>
              </w:rPr>
              <w:tab/>
            </w:r>
            <w:r>
              <w:rPr>
                <w:lang w:val="en-US"/>
              </w:rPr>
              <w:tab/>
            </w:r>
            <w:r>
              <w:rPr>
                <w:lang w:val="en-US"/>
              </w:rPr>
              <w:tab/>
              <w:t>&lt;xs:element name="sessionScheduleOverride" minOccurs="0" maxOccurs="unbounded"&gt;</w:t>
            </w:r>
          </w:p>
          <w:p w14:paraId="5CE0CD6B"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fr-CA"/>
              </w:rPr>
              <w:t>&lt;xs:complexType&gt;</w:t>
            </w:r>
          </w:p>
          <w:p w14:paraId="37356F31" w14:textId="77777777" w:rsidR="000F7875" w:rsidRDefault="000F7875" w:rsidP="000F7875">
            <w:pPr>
              <w:pStyle w:val="PL"/>
              <w:rPr>
                <w:lang w:val="fr-CA"/>
              </w:rPr>
            </w:pPr>
            <w:r>
              <w:rPr>
                <w:lang w:val="fr-CA"/>
              </w:rPr>
              <w:tab/>
            </w:r>
            <w:r>
              <w:rPr>
                <w:lang w:val="fr-CA"/>
              </w:rPr>
              <w:tab/>
            </w:r>
            <w:r>
              <w:rPr>
                <w:lang w:val="fr-CA"/>
              </w:rPr>
              <w:tab/>
            </w:r>
            <w:r>
              <w:rPr>
                <w:lang w:val="fr-CA"/>
              </w:rPr>
              <w:tab/>
              <w:t>&lt;xs:sequence minOccurs="0"&gt;</w:t>
            </w:r>
          </w:p>
          <w:p w14:paraId="17F7852B" w14:textId="77777777" w:rsidR="000F7875" w:rsidRDefault="000F7875" w:rsidP="000F7875">
            <w:pPr>
              <w:pStyle w:val="PL"/>
              <w:rPr>
                <w:lang w:val="en-US"/>
              </w:rPr>
            </w:pPr>
            <w:r>
              <w:rPr>
                <w:lang w:val="fr-CA"/>
              </w:rPr>
              <w:tab/>
            </w:r>
            <w:r>
              <w:rPr>
                <w:lang w:val="fr-CA"/>
              </w:rPr>
              <w:tab/>
            </w:r>
            <w:r>
              <w:rPr>
                <w:lang w:val="fr-CA"/>
              </w:rPr>
              <w:tab/>
            </w:r>
            <w:r>
              <w:rPr>
                <w:lang w:val="fr-CA"/>
              </w:rPr>
              <w:tab/>
            </w:r>
            <w:r>
              <w:rPr>
                <w:lang w:val="fr-CA"/>
              </w:rPr>
              <w:tab/>
            </w:r>
            <w:r>
              <w:rPr>
                <w:lang w:val="en-US"/>
              </w:rPr>
              <w:t>&lt;xs:element name="start" type="xs:dateTime"/&gt;</w:t>
            </w:r>
          </w:p>
          <w:p w14:paraId="0DBC785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&lt;xs:element name="stop" type="xs:dateTime"/&gt;</w:t>
            </w:r>
          </w:p>
          <w:p w14:paraId="1261AAE1" w14:textId="77777777" w:rsidR="000F7875" w:rsidRDefault="000F7875" w:rsidP="000F7875">
            <w:pPr>
              <w:pStyle w:val="PL"/>
              <w:rPr>
                <w:lang w:val="en-US"/>
              </w:rPr>
            </w:pPr>
            <w:r>
              <w:rPr>
                <w:lang w:val="en-US"/>
              </w:rPr>
              <w:tab/>
            </w:r>
            <w:r>
              <w:rPr>
                <w:lang w:val="en-US"/>
              </w:rPr>
              <w:tab/>
            </w:r>
            <w:r>
              <w:rPr>
                <w:lang w:val="en-US"/>
              </w:rPr>
              <w:tab/>
            </w:r>
            <w:r>
              <w:rPr>
                <w:lang w:val="en-US"/>
              </w:rPr>
              <w:tab/>
              <w:t>&lt;/xs:sequence&gt;</w:t>
            </w:r>
          </w:p>
          <w:p w14:paraId="47E52439"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name="index" type="xs:unsignedInt" use="required"/&gt;</w:t>
            </w:r>
          </w:p>
          <w:p w14:paraId="3CAB782C"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name="cancelled" type="xs:boolean"/&gt;</w:t>
            </w:r>
          </w:p>
          <w:p w14:paraId="192E052E" w14:textId="77777777" w:rsidR="000F7875" w:rsidRDefault="000F7875" w:rsidP="000F7875">
            <w:pPr>
              <w:pStyle w:val="PL"/>
              <w:rPr>
                <w:lang w:val="en-US"/>
              </w:rPr>
            </w:pPr>
            <w:r>
              <w:rPr>
                <w:lang w:val="en-US"/>
              </w:rPr>
              <w:tab/>
            </w:r>
            <w:r>
              <w:rPr>
                <w:lang w:val="en-US"/>
              </w:rPr>
              <w:tab/>
            </w:r>
            <w:r>
              <w:rPr>
                <w:lang w:val="en-US"/>
              </w:rPr>
              <w:tab/>
            </w:r>
            <w:r>
              <w:rPr>
                <w:lang w:val="en-US"/>
              </w:rPr>
              <w:tab/>
              <w:t>&lt;/xs:complexType&gt;</w:t>
            </w:r>
          </w:p>
          <w:p w14:paraId="15897D58" w14:textId="77777777" w:rsidR="000F7875" w:rsidRDefault="000F7875" w:rsidP="000F7875">
            <w:pPr>
              <w:pStyle w:val="PL"/>
              <w:rPr>
                <w:lang w:val="en-US"/>
              </w:rPr>
            </w:pPr>
            <w:r>
              <w:rPr>
                <w:lang w:val="en-US"/>
              </w:rPr>
              <w:tab/>
            </w:r>
            <w:r>
              <w:rPr>
                <w:lang w:val="en-US"/>
              </w:rPr>
              <w:tab/>
            </w:r>
            <w:r>
              <w:rPr>
                <w:lang w:val="en-US"/>
              </w:rPr>
              <w:tab/>
              <w:t>&lt;/xs:element&gt;</w:t>
            </w:r>
          </w:p>
          <w:p w14:paraId="569A655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&lt;xs:element name="objectSchedule" minOccurs="0" maxOccurs="unbounded"&gt;</w:t>
            </w:r>
          </w:p>
          <w:p w14:paraId="7C2DD825"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&lt;xs:complexType&gt;</w:t>
            </w:r>
          </w:p>
          <w:p w14:paraId="05CA1016"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t>&lt;xs:sequence&gt;</w:t>
            </w:r>
          </w:p>
          <w:p w14:paraId="33D7CD39"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p>
          <w:p w14:paraId="78E8C424"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&lt;xs:complexType&gt;</w:t>
            </w:r>
          </w:p>
          <w:p w14:paraId="14B9A16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&lt;xs:simpleContent&gt;</w:t>
            </w:r>
          </w:p>
          <w:p w14:paraId="3070A2F0"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r>
            <w:r>
              <w:rPr>
                <w:lang w:val="en-US"/>
              </w:rPr>
              <w:tab/>
              <w:t>&lt;xs:extension base="xs:anyURI"&gt;</w:t>
            </w:r>
          </w:p>
          <w:p w14:paraId="6C279A77" w14:textId="77777777" w:rsidR="000F7875" w:rsidRDefault="000F7875" w:rsidP="000F7875">
            <w:pPr>
              <w:pStyle w:val="PL"/>
              <w:ind w:right="2"/>
              <w:rPr>
                <w:lang w:val="en-US"/>
              </w:rPr>
            </w:pPr>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p>
          <w:p w14:paraId="465DB9CC" w14:textId="77777777" w:rsidR="000F7875" w:rsidRDefault="000F7875" w:rsidP="000F7875">
            <w:pPr>
              <w:pStyle w:val="PL"/>
              <w:rPr>
                <w:lang w:val="fr-CA"/>
              </w:rPr>
            </w:pPr>
            <w:r>
              <w:rPr>
                <w:lang w:val="en-US"/>
              </w:rPr>
              <w:tab/>
            </w:r>
            <w:r>
              <w:rPr>
                <w:lang w:val="en-US"/>
              </w:rPr>
              <w:tab/>
            </w:r>
            <w:r>
              <w:rPr>
                <w:lang w:val="en-US"/>
              </w:rPr>
              <w:tab/>
            </w:r>
            <w:r>
              <w:rPr>
                <w:lang w:val="en-US"/>
              </w:rPr>
              <w:tab/>
            </w:r>
            <w:r>
              <w:rPr>
                <w:lang w:val="en-US"/>
              </w:rPr>
              <w:tab/>
            </w:r>
            <w:r>
              <w:rPr>
                <w:lang w:val="en-US"/>
              </w:rPr>
              <w:tab/>
            </w:r>
            <w:r>
              <w:rPr>
                <w:lang w:val="fr-CA"/>
              </w:rPr>
              <w:t>&lt;/xs:simpleContent&gt;</w:t>
            </w:r>
          </w:p>
          <w:p w14:paraId="14AD969C" w14:textId="77777777" w:rsidR="000F7875" w:rsidRDefault="000F7875" w:rsidP="000F7875">
            <w:pPr>
              <w:pStyle w:val="PL"/>
              <w:rPr>
                <w:lang w:val="fr-CA"/>
              </w:rPr>
            </w:pPr>
            <w:r>
              <w:rPr>
                <w:lang w:val="fr-CA"/>
              </w:rPr>
              <w:tab/>
            </w:r>
            <w:r>
              <w:rPr>
                <w:lang w:val="fr-CA"/>
              </w:rPr>
              <w:tab/>
            </w:r>
            <w:r>
              <w:rPr>
                <w:lang w:val="fr-CA"/>
              </w:rPr>
              <w:tab/>
            </w:r>
            <w:r>
              <w:rPr>
                <w:lang w:val="fr-CA"/>
              </w:rPr>
              <w:tab/>
            </w:r>
            <w:r>
              <w:rPr>
                <w:lang w:val="fr-CA"/>
              </w:rPr>
              <w:tab/>
              <w:t>&lt;/xs:complexType&gt;</w:t>
            </w:r>
          </w:p>
          <w:p w14:paraId="6277ADCB" w14:textId="77777777" w:rsidR="000F7875" w:rsidRDefault="000F7875" w:rsidP="000F7875">
            <w:pPr>
              <w:pStyle w:val="PL"/>
              <w:rPr>
                <w:lang w:val="fr-FR"/>
              </w:rPr>
            </w:pPr>
            <w:r>
              <w:rPr>
                <w:lang w:val="fr-CA"/>
              </w:rPr>
              <w:tab/>
            </w:r>
            <w:r>
              <w:rPr>
                <w:lang w:val="fr-CA"/>
              </w:rPr>
              <w:tab/>
            </w:r>
            <w:r>
              <w:rPr>
                <w:lang w:val="fr-CA"/>
              </w:rPr>
              <w:tab/>
            </w:r>
            <w:r>
              <w:rPr>
                <w:lang w:val="fr-CA"/>
              </w:rPr>
              <w:tab/>
            </w:r>
            <w:r>
              <w:rPr>
                <w:lang w:val="fr-CA"/>
              </w:rPr>
              <w:tab/>
            </w:r>
            <w:r>
              <w:rPr>
                <w:lang w:val="fr-FR"/>
              </w:rPr>
              <w:t>&lt;/xs:element&gt;</w:t>
            </w:r>
          </w:p>
          <w:p w14:paraId="24533DC2"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p>
          <w:p w14:paraId="2874FC5E" w14:textId="77777777" w:rsidR="000F7875" w:rsidRDefault="000F7875" w:rsidP="000F7875">
            <w:pPr>
              <w:pStyle w:val="PL"/>
              <w:rPr>
                <w:highlight w:val="white"/>
                <w:lang w:val="en-US"/>
              </w:rPr>
            </w:pPr>
            <w:r>
              <w:rPr>
                <w:highlight w:val="white"/>
                <w:lang w:val="en-US"/>
              </w:rPr>
              <w:tab/>
              <w:t>&lt;xs:complexType&gt;</w:t>
            </w:r>
          </w:p>
          <w:p w14:paraId="2B02612A"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p>
          <w:p w14:paraId="155658E2"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p>
          <w:p w14:paraId="2C9C9AAA"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0EE626F4" w14:textId="77777777" w:rsidR="000F7875" w:rsidRDefault="000F7875" w:rsidP="000F7875">
            <w:pPr>
              <w:pStyle w:val="PL"/>
              <w:rPr>
                <w:highlight w:val="white"/>
                <w:lang w:val="fr-CA"/>
              </w:rPr>
            </w:pPr>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p>
          <w:p w14:paraId="2E712526" w14:textId="77777777" w:rsidR="000F7875" w:rsidRDefault="000F7875" w:rsidP="000F7875">
            <w:pPr>
              <w:pStyle w:val="PL"/>
              <w:rPr>
                <w:color w:val="000000"/>
                <w:highlight w:val="white"/>
              </w:rPr>
            </w:pP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p>
          <w:p w14:paraId="45AAF9B9" w14:textId="77777777" w:rsidR="000F7875" w:rsidRDefault="000F7875" w:rsidP="000F7875">
            <w:pPr>
              <w:pStyle w:val="PL"/>
              <w:rPr>
                <w:lang w:val="en-US"/>
              </w:rPr>
            </w:pPr>
            <w:r>
              <w:rPr>
                <w:lang w:val="en-US"/>
              </w:rPr>
              <w:tab/>
            </w:r>
            <w:r>
              <w:rPr>
                <w:lang w:val="en-US"/>
              </w:rPr>
              <w:tab/>
            </w:r>
            <w:r>
              <w:rPr>
                <w:lang w:val="en-US"/>
              </w:rPr>
              <w:tab/>
            </w:r>
            <w:r>
              <w:rPr>
                <w:lang w:val="en-US"/>
              </w:rPr>
              <w:tab/>
            </w:r>
            <w:r>
              <w:rPr>
                <w:lang w:val="en-US"/>
              </w:rPr>
              <w:tab/>
              <w:t>&lt;xs:any namespace="##other" processContents="lax" minOccurs="0" maxOccurs="unbounded"/&gt;</w:t>
            </w:r>
          </w:p>
          <w:p w14:paraId="4B3AFCA8" w14:textId="77777777" w:rsidR="000F7875" w:rsidRDefault="000F7875" w:rsidP="000F7875">
            <w:pPr>
              <w:pStyle w:val="PL"/>
              <w:rPr>
                <w:highlight w:val="white"/>
              </w:rPr>
            </w:pPr>
            <w:r>
              <w:rPr>
                <w:highlight w:val="white"/>
              </w:rPr>
              <w:tab/>
            </w:r>
            <w:r>
              <w:rPr>
                <w:highlight w:val="white"/>
              </w:rPr>
              <w:tab/>
            </w:r>
            <w:r>
              <w:rPr>
                <w:highlight w:val="white"/>
              </w:rPr>
              <w:tab/>
            </w:r>
            <w:r>
              <w:rPr>
                <w:highlight w:val="white"/>
              </w:rPr>
              <w:tab/>
              <w:t>&lt;/xs:sequence&gt;</w:t>
            </w:r>
          </w:p>
          <w:p w14:paraId="30FB99B1"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name="sessionId" type="xs:string" use="optional"/&gt;</w:t>
            </w:r>
          </w:p>
          <w:p w14:paraId="3F43DAEA" w14:textId="77777777" w:rsidR="000F7875" w:rsidRDefault="000F7875" w:rsidP="000F7875">
            <w:pPr>
              <w:pStyle w:val="PL"/>
              <w:rPr>
                <w:lang w:val="en-US"/>
              </w:rPr>
            </w:pPr>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p>
          <w:p w14:paraId="29322504" w14:textId="77777777" w:rsidR="000F7875" w:rsidRDefault="000F7875" w:rsidP="000F7875">
            <w:pPr>
              <w:pStyle w:val="PL"/>
              <w:rPr>
                <w:lang w:val="en-US"/>
              </w:rPr>
            </w:pPr>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p>
          <w:p w14:paraId="03C2D469" w14:textId="77777777" w:rsidR="000F7875" w:rsidRDefault="000F7875" w:rsidP="000F7875">
            <w:pPr>
              <w:pStyle w:val="PL"/>
              <w:rPr>
                <w:highlight w:val="white"/>
                <w:lang w:val="fr-FR"/>
              </w:rPr>
            </w:pP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p>
          <w:p w14:paraId="645B7E55" w14:textId="77777777" w:rsidR="000F7875" w:rsidRDefault="000F7875" w:rsidP="000F7875">
            <w:pPr>
              <w:pStyle w:val="PL"/>
              <w:rPr>
                <w:highlight w:val="white"/>
                <w:lang w:val="fr-FR"/>
              </w:rPr>
            </w:pPr>
            <w:r>
              <w:rPr>
                <w:highlight w:val="white"/>
                <w:lang w:val="fr-FR"/>
              </w:rPr>
              <w:tab/>
            </w:r>
            <w:r>
              <w:rPr>
                <w:highlight w:val="white"/>
                <w:lang w:val="fr-FR"/>
              </w:rPr>
              <w:tab/>
            </w:r>
            <w:r>
              <w:rPr>
                <w:highlight w:val="white"/>
                <w:lang w:val="fr-FR"/>
              </w:rPr>
              <w:tab/>
            </w:r>
            <w:r>
              <w:rPr>
                <w:highlight w:val="white"/>
                <w:lang w:val="fr-FR"/>
              </w:rPr>
              <w:tab/>
              <w:t>&lt;/xs:complexType&gt;</w:t>
            </w:r>
          </w:p>
          <w:p w14:paraId="250A79F1" w14:textId="77777777" w:rsidR="000F7875" w:rsidRDefault="000F7875" w:rsidP="000F7875">
            <w:pPr>
              <w:pStyle w:val="PL"/>
              <w:rPr>
                <w:highlight w:val="white"/>
              </w:rPr>
            </w:pPr>
            <w:r>
              <w:rPr>
                <w:highlight w:val="white"/>
                <w:lang w:val="fr-FR"/>
              </w:rPr>
              <w:tab/>
            </w:r>
            <w:r>
              <w:rPr>
                <w:highlight w:val="white"/>
                <w:lang w:val="fr-FR"/>
              </w:rPr>
              <w:tab/>
            </w:r>
            <w:r>
              <w:rPr>
                <w:highlight w:val="white"/>
                <w:lang w:val="fr-FR"/>
              </w:rPr>
              <w:tab/>
            </w:r>
            <w:r>
              <w:rPr>
                <w:highlight w:val="white"/>
              </w:rPr>
              <w:t>&lt;/xs:element&gt;</w:t>
            </w:r>
          </w:p>
          <w:p w14:paraId="1DF4DE15" w14:textId="77777777" w:rsidR="000F7875" w:rsidRDefault="000F7875" w:rsidP="000F7875">
            <w:pPr>
              <w:pStyle w:val="PL"/>
              <w:rPr>
                <w:lang w:val="en-US"/>
              </w:rPr>
            </w:pPr>
            <w:r>
              <w:rPr>
                <w:lang w:val="en-US"/>
              </w:rPr>
              <w:tab/>
            </w:r>
            <w:r>
              <w:rPr>
                <w:lang w:val="en-US"/>
              </w:rPr>
              <w:tab/>
            </w:r>
            <w:r>
              <w:rPr>
                <w:lang w:val="en-US"/>
              </w:rPr>
              <w:tab/>
              <w:t>&lt;xs:any namespace="##other" processContents="lax" minOccurs="0" maxOccurs="unbounded"/&gt;</w:t>
            </w:r>
          </w:p>
          <w:p w14:paraId="55F882B3" w14:textId="77777777" w:rsidR="000F7875" w:rsidRDefault="000F7875" w:rsidP="000F7875">
            <w:pPr>
              <w:pStyle w:val="PL"/>
              <w:rPr>
                <w:highlight w:val="white"/>
              </w:rPr>
            </w:pPr>
            <w:r>
              <w:rPr>
                <w:highlight w:val="white"/>
              </w:rPr>
              <w:tab/>
            </w:r>
            <w:r>
              <w:rPr>
                <w:highlight w:val="white"/>
              </w:rPr>
              <w:tab/>
            </w:r>
            <w:r>
              <w:rPr>
                <w:highlight w:val="white"/>
              </w:rPr>
              <w:tab/>
              <w:t>&lt;/xs:sequence&gt;</w:t>
            </w:r>
          </w:p>
          <w:p w14:paraId="39BAFA46" w14:textId="77777777" w:rsidR="000F7875" w:rsidRDefault="000F7875" w:rsidP="000F7875">
            <w:pPr>
              <w:pStyle w:val="PL"/>
              <w:rPr>
                <w:highlight w:val="white"/>
                <w:lang w:val="en-US"/>
              </w:rPr>
            </w:pPr>
            <w:r>
              <w:rPr>
                <w:highlight w:val="white"/>
              </w:rPr>
              <w:tab/>
            </w:r>
            <w:r>
              <w:rPr>
                <w:highlight w:val="white"/>
              </w:rPr>
              <w:tab/>
            </w:r>
            <w:r>
              <w:rPr>
                <w:highlight w:val="white"/>
              </w:rPr>
              <w:tab/>
            </w:r>
            <w:r>
              <w:rPr>
                <w:highlight w:val="white"/>
                <w:lang w:val="en-US"/>
              </w:rPr>
              <w:t>&lt;xs:attribute name="serviceId" type="xs:anyURI"/&gt;</w:t>
            </w:r>
          </w:p>
          <w:p w14:paraId="552022D3" w14:textId="77777777" w:rsidR="000F7875" w:rsidRDefault="000F7875" w:rsidP="000F7875">
            <w:pPr>
              <w:pStyle w:val="PL"/>
              <w:rPr>
                <w:highlight w:val="white"/>
                <w:lang w:val="en-US"/>
              </w:rPr>
            </w:pPr>
            <w:r>
              <w:rPr>
                <w:highlight w:val="white"/>
                <w:lang w:val="en-US"/>
              </w:rPr>
              <w:tab/>
            </w:r>
            <w:r>
              <w:rPr>
                <w:highlight w:val="white"/>
                <w:lang w:val="en-US"/>
              </w:rPr>
              <w:tab/>
            </w:r>
            <w:r>
              <w:rPr>
                <w:highlight w:val="white"/>
                <w:lang w:val="en-US"/>
              </w:rPr>
              <w:tab/>
              <w:t>&lt;xs:attribute name="serviceClass" type="xs:string" use="optional"/&gt;</w:t>
            </w:r>
          </w:p>
          <w:p w14:paraId="4CE4D8DC" w14:textId="77777777" w:rsidR="000F7875" w:rsidRDefault="000F7875" w:rsidP="000F7875">
            <w:pPr>
              <w:pStyle w:val="PL"/>
              <w:rPr>
                <w:highlight w:val="white"/>
                <w:lang w:val="fr-FR"/>
              </w:rPr>
            </w:pPr>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p>
          <w:p w14:paraId="02605275" w14:textId="77777777" w:rsidR="000F7875" w:rsidRDefault="000F7875" w:rsidP="000F7875">
            <w:pPr>
              <w:pStyle w:val="PL"/>
              <w:rPr>
                <w:highlight w:val="white"/>
                <w:lang w:val="fr-FR"/>
              </w:rPr>
            </w:pPr>
            <w:r>
              <w:rPr>
                <w:highlight w:val="white"/>
                <w:lang w:val="fr-FR"/>
              </w:rPr>
              <w:tab/>
            </w:r>
            <w:r>
              <w:rPr>
                <w:highlight w:val="white"/>
                <w:lang w:val="fr-FR"/>
              </w:rPr>
              <w:tab/>
              <w:t>&lt;/xs:complexType&gt;</w:t>
            </w:r>
          </w:p>
          <w:p w14:paraId="44480083" w14:textId="77777777" w:rsidR="000F7875" w:rsidRDefault="000F7875" w:rsidP="000F7875">
            <w:pPr>
              <w:pStyle w:val="PL"/>
              <w:rPr>
                <w:highlight w:val="white"/>
                <w:lang w:val="en-US"/>
              </w:rPr>
            </w:pPr>
            <w:r>
              <w:rPr>
                <w:highlight w:val="white"/>
                <w:lang w:val="fr-FR"/>
              </w:rPr>
              <w:tab/>
            </w:r>
            <w:r>
              <w:rPr>
                <w:highlight w:val="white"/>
                <w:lang w:val="fr-FR"/>
              </w:rPr>
              <w:tab/>
            </w:r>
            <w:r>
              <w:rPr>
                <w:highlight w:val="white"/>
                <w:lang w:val="en-US"/>
              </w:rPr>
              <w:t>&lt;/xs:element&gt;</w:t>
            </w:r>
          </w:p>
          <w:p w14:paraId="1948694D" w14:textId="77777777" w:rsidR="000F7875" w:rsidRDefault="000F7875" w:rsidP="000F7875">
            <w:pPr>
              <w:pStyle w:val="PL"/>
              <w:rPr>
                <w:lang w:val="en-US"/>
              </w:rPr>
            </w:pPr>
            <w:r>
              <w:rPr>
                <w:lang w:val="en-US"/>
              </w:rPr>
              <w:tab/>
            </w:r>
            <w:r>
              <w:rPr>
                <w:lang w:val="en-US"/>
              </w:rPr>
              <w:tab/>
              <w:t>&lt;xs:any namespace="##other" processContents="lax" minOccurs="0" maxOccurs="unbounded"/&gt;</w:t>
            </w:r>
          </w:p>
          <w:p w14:paraId="09FC72F0" w14:textId="77777777" w:rsidR="000F7875" w:rsidRDefault="000F7875" w:rsidP="000F7875">
            <w:pPr>
              <w:pStyle w:val="PL"/>
              <w:rPr>
                <w:highlight w:val="white"/>
                <w:lang w:val="en-US"/>
              </w:rPr>
            </w:pPr>
            <w:r>
              <w:rPr>
                <w:highlight w:val="white"/>
                <w:lang w:val="en-US"/>
              </w:rPr>
              <w:tab/>
              <w:t>&lt;/xs:sequence&gt;</w:t>
            </w:r>
          </w:p>
          <w:p w14:paraId="34D20B00" w14:textId="77777777" w:rsidR="000F7875" w:rsidRDefault="000F7875" w:rsidP="000F7875">
            <w:pPr>
              <w:pStyle w:val="PL"/>
              <w:rPr>
                <w:highlight w:val="white"/>
                <w:lang w:val="en-US"/>
              </w:rPr>
            </w:pPr>
            <w:r>
              <w:rPr>
                <w:highlight w:val="white"/>
                <w:lang w:val="en-US"/>
              </w:rPr>
              <w:tab/>
              <w:t>&lt;xs:attribute name="scheduleUpdate" type="xs:dateTime"/&gt;</w:t>
            </w:r>
          </w:p>
          <w:p w14:paraId="78FCC01C" w14:textId="77777777" w:rsidR="000F7875" w:rsidRDefault="000F7875" w:rsidP="000F7875">
            <w:pPr>
              <w:pStyle w:val="PL"/>
            </w:pPr>
            <w:r>
              <w:tab/>
              <w:t>&lt;xs:anyAttribute processContents="skip"/&gt;</w:t>
            </w:r>
          </w:p>
          <w:p w14:paraId="1362EC75" w14:textId="77777777" w:rsidR="000F7875" w:rsidRDefault="000F7875" w:rsidP="000F7875">
            <w:pPr>
              <w:pStyle w:val="PL"/>
              <w:rPr>
                <w:highlight w:val="white"/>
              </w:rPr>
            </w:pPr>
            <w:r>
              <w:rPr>
                <w:highlight w:val="white"/>
              </w:rPr>
              <w:tab/>
              <w:t>&lt;/xs:complexType&gt;</w:t>
            </w:r>
          </w:p>
          <w:p w14:paraId="551608C3" w14:textId="77777777" w:rsidR="000F7875" w:rsidRDefault="000F7875" w:rsidP="000F7875">
            <w:pPr>
              <w:pStyle w:val="PL"/>
              <w:rPr>
                <w:highlight w:val="white"/>
              </w:rPr>
            </w:pPr>
            <w:r>
              <w:rPr>
                <w:highlight w:val="white"/>
              </w:rPr>
              <w:tab/>
              <w:t>&lt;xs:complexType name="reoccurenceStartStopType"&gt;</w:t>
            </w:r>
          </w:p>
          <w:p w14:paraId="495B0CE3" w14:textId="77777777" w:rsidR="000F7875" w:rsidRDefault="000F7875" w:rsidP="000F7875">
            <w:pPr>
              <w:pStyle w:val="PL"/>
              <w:rPr>
                <w:highlight w:val="white"/>
              </w:rPr>
            </w:pPr>
            <w:r>
              <w:rPr>
                <w:highlight w:val="white"/>
              </w:rPr>
              <w:tab/>
              <w:t>&lt;xs:sequence&gt;</w:t>
            </w:r>
          </w:p>
          <w:p w14:paraId="450A3775" w14:textId="77777777" w:rsidR="000F7875" w:rsidRDefault="000F7875" w:rsidP="000F7875">
            <w:pPr>
              <w:pStyle w:val="PL"/>
              <w:rPr>
                <w:highlight w:val="white"/>
              </w:rPr>
            </w:pPr>
            <w:r>
              <w:rPr>
                <w:highlight w:val="white"/>
              </w:rPr>
              <w:tab/>
            </w:r>
            <w:r>
              <w:rPr>
                <w:highlight w:val="white"/>
              </w:rPr>
              <w:tab/>
              <w:t>&lt;xs:element name="start" type="xs:dateTime"/&gt;</w:t>
            </w:r>
          </w:p>
          <w:p w14:paraId="33FE58EC" w14:textId="77777777" w:rsidR="000F7875" w:rsidRDefault="000F7875" w:rsidP="000F7875">
            <w:pPr>
              <w:pStyle w:val="PL"/>
              <w:rPr>
                <w:highlight w:val="white"/>
                <w:lang w:val="en-US"/>
              </w:rPr>
            </w:pPr>
            <w:r>
              <w:rPr>
                <w:highlight w:val="white"/>
              </w:rPr>
              <w:tab/>
            </w:r>
            <w:r>
              <w:rPr>
                <w:highlight w:val="white"/>
              </w:rPr>
              <w:tab/>
            </w:r>
            <w:r>
              <w:rPr>
                <w:highlight w:val="white"/>
                <w:lang w:val="en-US"/>
              </w:rPr>
              <w:t>&lt;xs:element name="stop" type="xs:dateTime"/&gt;</w:t>
            </w:r>
          </w:p>
          <w:p w14:paraId="3FA63245"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name="reoccurencePattern" type="xs:string" minOccurs="0"/&gt;</w:t>
            </w:r>
          </w:p>
          <w:p w14:paraId="65E3676B" w14:textId="77777777" w:rsidR="000F7875" w:rsidRDefault="000F7875" w:rsidP="000F7875">
            <w:pPr>
              <w:pStyle w:val="PL"/>
              <w:rPr>
                <w:highlight w:val="white"/>
                <w:lang w:val="en-US"/>
              </w:rPr>
            </w:pPr>
            <w:r>
              <w:rPr>
                <w:highlight w:val="white"/>
                <w:lang w:val="en-US"/>
              </w:rPr>
              <w:tab/>
            </w:r>
            <w:r>
              <w:rPr>
                <w:highlight w:val="white"/>
                <w:lang w:val="en-US"/>
              </w:rPr>
              <w:tab/>
              <w:t>&lt;xs:element name="numberOfTimes" type="xs:unsignedInt" minOccurs="0"/&gt;</w:t>
            </w:r>
          </w:p>
          <w:p w14:paraId="6003525B" w14:textId="77777777" w:rsidR="000F7875" w:rsidRDefault="000F7875" w:rsidP="000F7875">
            <w:pPr>
              <w:pStyle w:val="PL"/>
              <w:rPr>
                <w:highlight w:val="white"/>
                <w:lang w:val="en-US"/>
              </w:rPr>
            </w:pPr>
            <w:r>
              <w:rPr>
                <w:highlight w:val="white"/>
                <w:lang w:val="en-US"/>
              </w:rPr>
              <w:tab/>
            </w:r>
            <w:r>
              <w:rPr>
                <w:highlight w:val="white"/>
                <w:lang w:val="en-US"/>
              </w:rPr>
              <w:tab/>
              <w:t>&lt;xs:element name="reoccurenceStopTime" type="xs:dateTime" minOccurs="0"/&gt;</w:t>
            </w:r>
          </w:p>
          <w:p w14:paraId="7A7B48C5" w14:textId="77777777" w:rsidR="000F7875" w:rsidRDefault="000F7875" w:rsidP="000F7875">
            <w:pPr>
              <w:pStyle w:val="PL"/>
              <w:rPr>
                <w:lang w:val="en-US"/>
              </w:rPr>
            </w:pPr>
            <w:r>
              <w:rPr>
                <w:lang w:val="en-US"/>
              </w:rPr>
              <w:tab/>
            </w:r>
            <w:r>
              <w:rPr>
                <w:lang w:val="en-US"/>
              </w:rPr>
              <w:tab/>
              <w:t>&lt;xs:element name="index" type="xs:unsignedInt" minOccurs="0"/&gt;</w:t>
            </w:r>
          </w:p>
          <w:p w14:paraId="66A393FE" w14:textId="77777777" w:rsidR="000F7875" w:rsidRDefault="000F7875" w:rsidP="000F7875">
            <w:pPr>
              <w:pStyle w:val="PL"/>
              <w:rPr>
                <w:rFonts w:eastAsia="MS Mincho"/>
                <w:lang w:val="fr-FR"/>
              </w:rPr>
            </w:pPr>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p>
          <w:p w14:paraId="2C715CCE" w14:textId="77777777" w:rsidR="000F7875" w:rsidRDefault="000F7875" w:rsidP="000F7875">
            <w:pPr>
              <w:pStyle w:val="PL"/>
              <w:rPr>
                <w:lang w:val="en-US"/>
              </w:rPr>
            </w:pPr>
            <w:r>
              <w:rPr>
                <w:lang w:val="nb-NO"/>
              </w:rPr>
              <w:tab/>
            </w:r>
            <w:r>
              <w:rPr>
                <w:lang w:val="nb-NO"/>
              </w:rPr>
              <w:tab/>
            </w:r>
            <w:r>
              <w:rPr>
                <w:lang w:val="en-US"/>
              </w:rPr>
              <w:t>&lt;xs:any namespace="##other" processContents="lax" minOccurs="0" maxOccurs="unbounded"/&gt;</w:t>
            </w:r>
          </w:p>
          <w:p w14:paraId="14020309" w14:textId="77777777" w:rsidR="000F7875" w:rsidRDefault="000F7875" w:rsidP="000F7875">
            <w:pPr>
              <w:pStyle w:val="PL"/>
              <w:rPr>
                <w:highlight w:val="white"/>
                <w:lang w:val="fr-FR"/>
              </w:rPr>
            </w:pPr>
            <w:r>
              <w:rPr>
                <w:highlight w:val="white"/>
                <w:lang w:val="en-US"/>
              </w:rPr>
              <w:tab/>
            </w:r>
            <w:r>
              <w:rPr>
                <w:highlight w:val="white"/>
                <w:lang w:val="fr-FR"/>
              </w:rPr>
              <w:t>&lt;/xs:sequence&gt;</w:t>
            </w:r>
          </w:p>
          <w:p w14:paraId="2C3B2C97" w14:textId="77777777" w:rsidR="000F7875" w:rsidRDefault="000F7875" w:rsidP="000F7875">
            <w:pPr>
              <w:pStyle w:val="PL"/>
              <w:rPr>
                <w:highlight w:val="white"/>
                <w:lang w:val="fr-FR"/>
              </w:rPr>
            </w:pPr>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p>
          <w:p w14:paraId="752A58CC" w14:textId="77777777" w:rsidR="000F7875" w:rsidRDefault="000F7875" w:rsidP="000F7875">
            <w:pPr>
              <w:pStyle w:val="PL"/>
              <w:rPr>
                <w:lang w:val="fr-FR"/>
              </w:rPr>
            </w:pPr>
            <w:r>
              <w:rPr>
                <w:lang w:val="fr-FR"/>
              </w:rPr>
              <w:tab/>
              <w:t>&lt;xs:anyAttribute processContents="skip"/&gt;</w:t>
            </w:r>
          </w:p>
          <w:p w14:paraId="749D6FEF" w14:textId="77777777" w:rsidR="000F7875" w:rsidRDefault="000F7875" w:rsidP="000F7875">
            <w:pPr>
              <w:pStyle w:val="PL"/>
              <w:rPr>
                <w:highlight w:val="white"/>
                <w:lang w:val="fr-FR"/>
              </w:rPr>
            </w:pPr>
            <w:r>
              <w:rPr>
                <w:highlight w:val="white"/>
                <w:lang w:val="fr-FR"/>
              </w:rPr>
              <w:tab/>
              <w:t>&lt;/xs:complexType&gt;</w:t>
            </w:r>
          </w:p>
          <w:p w14:paraId="56DC1E55" w14:textId="77777777" w:rsidR="000F7875" w:rsidRDefault="000F7875" w:rsidP="000F7875">
            <w:pPr>
              <w:pStyle w:val="PL"/>
              <w:rPr>
                <w:highlight w:val="white"/>
                <w:lang w:val="en-US"/>
              </w:rPr>
            </w:pPr>
            <w:r>
              <w:rPr>
                <w:highlight w:val="white"/>
                <w:lang w:val="fr-FR"/>
              </w:rPr>
              <w:tab/>
            </w:r>
            <w:r>
              <w:rPr>
                <w:highlight w:val="white"/>
                <w:lang w:val="en-US"/>
              </w:rPr>
              <w:t>&lt;xs:element name="scheduleDescription" type="scheduleDescriptionType"/&gt;</w:t>
            </w:r>
          </w:p>
          <w:p w14:paraId="54E30F2D" w14:textId="75DAC252" w:rsidR="000F7875" w:rsidRPr="000F7875" w:rsidRDefault="000F7875" w:rsidP="009F7AA3">
            <w:pPr>
              <w:pStyle w:val="PL"/>
              <w:rPr>
                <w:highlight w:val="white"/>
              </w:rPr>
            </w:pPr>
            <w:r>
              <w:rPr>
                <w:highlight w:val="white"/>
              </w:rPr>
              <w:t>&lt;/xs:schema&gt;</w:t>
            </w:r>
          </w:p>
        </w:tc>
      </w:tr>
    </w:tbl>
    <w:p w14:paraId="22A4DF78" w14:textId="77777777" w:rsidR="000F7875" w:rsidRDefault="000F7875" w:rsidP="000F7875">
      <w:pPr>
        <w:pStyle w:val="TAN"/>
        <w:keepNext w:val="0"/>
      </w:pPr>
    </w:p>
    <w:p w14:paraId="70E39A89" w14:textId="4A4A622B" w:rsidR="009F7AA3" w:rsidRDefault="009F7AA3" w:rsidP="00BB3A79">
      <w:pPr>
        <w:pStyle w:val="Heading2"/>
      </w:pPr>
      <w:bookmarkStart w:id="645" w:name="_Toc103880285"/>
      <w:r>
        <w:lastRenderedPageBreak/>
        <w:t>A.2</w:t>
      </w:r>
      <w:r>
        <w:tab/>
        <w:t>JSON-based representation</w:t>
      </w:r>
      <w:bookmarkEnd w:id="641"/>
      <w:bookmarkEnd w:id="645"/>
    </w:p>
    <w:p w14:paraId="66AC7241" w14:textId="2C18B3BE" w:rsidR="009F7AA3" w:rsidRDefault="009F7AA3" w:rsidP="009F7AA3">
      <w:pPr>
        <w:pStyle w:val="Heading3"/>
      </w:pPr>
      <w:bookmarkStart w:id="646" w:name="_Toc103880286"/>
      <w:r>
        <w:t>A.2.1</w:t>
      </w:r>
      <w:r>
        <w:tab/>
        <w:t>MBS User Service Bundle Description schema</w:t>
      </w:r>
      <w:bookmarkEnd w:id="646"/>
    </w:p>
    <w:tbl>
      <w:tblPr>
        <w:tblStyle w:val="TableGrid"/>
        <w:tblW w:w="0" w:type="auto"/>
        <w:tblLook w:val="04A0" w:firstRow="1" w:lastRow="0" w:firstColumn="1" w:lastColumn="0" w:noHBand="0" w:noVBand="1"/>
      </w:tblPr>
      <w:tblGrid>
        <w:gridCol w:w="9631"/>
      </w:tblGrid>
      <w:tr w:rsidR="000F7875" w14:paraId="205F2161" w14:textId="77777777" w:rsidTr="000F7875">
        <w:tc>
          <w:tcPr>
            <w:tcW w:w="9631" w:type="dxa"/>
          </w:tcPr>
          <w:p w14:paraId="3AE58B51" w14:textId="77777777" w:rsidR="000F7875" w:rsidRDefault="000F7875" w:rsidP="000F7875">
            <w:pPr>
              <w:pStyle w:val="PL"/>
            </w:pPr>
            <w:r>
              <w:t>openapi: 3.0.0</w:t>
            </w:r>
          </w:p>
          <w:p w14:paraId="131E6617" w14:textId="77777777" w:rsidR="000F7875" w:rsidRDefault="000F7875" w:rsidP="000F7875">
            <w:pPr>
              <w:pStyle w:val="PL"/>
            </w:pPr>
          </w:p>
          <w:p w14:paraId="103F34A9" w14:textId="77777777" w:rsidR="000F7875" w:rsidRDefault="000F7875" w:rsidP="000F7875">
            <w:pPr>
              <w:pStyle w:val="PL"/>
            </w:pPr>
            <w:r>
              <w:t>info:</w:t>
            </w:r>
          </w:p>
          <w:p w14:paraId="63D3E2A0" w14:textId="77777777" w:rsidR="000F7875" w:rsidRDefault="000F7875" w:rsidP="000F7875">
            <w:pPr>
              <w:pStyle w:val="PL"/>
            </w:pPr>
            <w:r>
              <w:t xml:space="preserve">  title: 'MBS User Service Announcement Element units’ definition'</w:t>
            </w:r>
          </w:p>
          <w:p w14:paraId="52AA0CE9" w14:textId="77777777" w:rsidR="000F7875" w:rsidRDefault="000F7875" w:rsidP="000F7875">
            <w:pPr>
              <w:pStyle w:val="PL"/>
            </w:pPr>
            <w:r>
              <w:t xml:space="preserve">  version: 1.0.0</w:t>
            </w:r>
          </w:p>
          <w:p w14:paraId="60BE18FD" w14:textId="77777777" w:rsidR="000F7875" w:rsidRDefault="000F7875" w:rsidP="000F7875">
            <w:pPr>
              <w:pStyle w:val="PL"/>
            </w:pPr>
            <w:r>
              <w:t xml:space="preserve">  description: |</w:t>
            </w:r>
          </w:p>
          <w:p w14:paraId="77D193A6" w14:textId="77777777" w:rsidR="000F7875" w:rsidRDefault="000F7875" w:rsidP="000F7875">
            <w:pPr>
              <w:pStyle w:val="PL"/>
            </w:pPr>
            <w:r>
              <w:t xml:space="preserve">    MBS User Service Announcement Element units.</w:t>
            </w:r>
          </w:p>
          <w:p w14:paraId="3E1A3D2B" w14:textId="77777777" w:rsidR="000F7875" w:rsidRDefault="000F7875" w:rsidP="000F7875">
            <w:pPr>
              <w:pStyle w:val="PL"/>
            </w:pPr>
            <w:r>
              <w:t xml:space="preserve">    © 2022, 3GPP Organizational Partners (ARIB, ATIS, CCSA, ETSI, TSDSI, TTA, TTC).</w:t>
            </w:r>
          </w:p>
          <w:p w14:paraId="0FA969D3" w14:textId="77777777" w:rsidR="000F7875" w:rsidRDefault="000F7875" w:rsidP="000F7875">
            <w:pPr>
              <w:pStyle w:val="PL"/>
            </w:pPr>
            <w:r>
              <w:t xml:space="preserve">    All rights reserved.</w:t>
            </w:r>
          </w:p>
          <w:p w14:paraId="714D76E7" w14:textId="77777777" w:rsidR="000F7875" w:rsidRDefault="000F7875" w:rsidP="000F7875">
            <w:pPr>
              <w:pStyle w:val="PL"/>
            </w:pPr>
          </w:p>
          <w:p w14:paraId="43D75F0C" w14:textId="77777777" w:rsidR="000F7875" w:rsidRDefault="000F7875" w:rsidP="000F7875">
            <w:pPr>
              <w:pStyle w:val="PL"/>
            </w:pPr>
            <w:r>
              <w:t>externalDocs:</w:t>
            </w:r>
          </w:p>
          <w:p w14:paraId="38663530" w14:textId="77777777" w:rsidR="000F7875" w:rsidRDefault="000F7875" w:rsidP="000F7875">
            <w:pPr>
              <w:pStyle w:val="PL"/>
            </w:pPr>
            <w:r>
              <w:t xml:space="preserve">  description: 3GPP TS 26.517 V0.1.0; 5G System; 5G MBSF; Stage 3.</w:t>
            </w:r>
          </w:p>
          <w:p w14:paraId="44134682" w14:textId="77777777" w:rsidR="000F7875" w:rsidRDefault="000F7875" w:rsidP="000F7875">
            <w:pPr>
              <w:pStyle w:val="PL"/>
            </w:pPr>
            <w:r>
              <w:t xml:space="preserve">  url: http://www.3gpp.org/ftp/Specs/archive/26_series/26.517/</w:t>
            </w:r>
          </w:p>
          <w:p w14:paraId="3284BB6D" w14:textId="77777777" w:rsidR="000F7875" w:rsidRDefault="000F7875" w:rsidP="000F7875">
            <w:pPr>
              <w:pStyle w:val="PL"/>
            </w:pPr>
            <w:r>
              <w:t>paths: {}</w:t>
            </w:r>
          </w:p>
          <w:p w14:paraId="2917020A" w14:textId="77777777" w:rsidR="000F7875" w:rsidRDefault="000F7875" w:rsidP="000F7875">
            <w:pPr>
              <w:pStyle w:val="PL"/>
            </w:pPr>
            <w:r>
              <w:t>components:</w:t>
            </w:r>
          </w:p>
          <w:p w14:paraId="72B6115F" w14:textId="77777777" w:rsidR="000F7875" w:rsidRDefault="000F7875" w:rsidP="000F7875">
            <w:pPr>
              <w:pStyle w:val="PL"/>
            </w:pPr>
            <w:r>
              <w:t xml:space="preserve">  schemas:  </w:t>
            </w:r>
          </w:p>
          <w:p w14:paraId="4DC55E40" w14:textId="77777777" w:rsidR="000F7875" w:rsidRDefault="000F7875" w:rsidP="000F7875">
            <w:pPr>
              <w:pStyle w:val="PL"/>
            </w:pPr>
            <w:r>
              <w:t xml:space="preserve">    bundleDescription:</w:t>
            </w:r>
          </w:p>
          <w:p w14:paraId="27BD9717" w14:textId="77777777" w:rsidR="000F7875" w:rsidRDefault="000F7875" w:rsidP="000F7875">
            <w:pPr>
              <w:pStyle w:val="PL"/>
            </w:pPr>
            <w:r>
              <w:t xml:space="preserve">      type: array</w:t>
            </w:r>
          </w:p>
          <w:p w14:paraId="2F5A1F07" w14:textId="77777777" w:rsidR="000F7875" w:rsidRDefault="000F7875" w:rsidP="000F7875">
            <w:pPr>
              <w:pStyle w:val="PL"/>
            </w:pPr>
            <w:r>
              <w:t xml:space="preserve">      items:</w:t>
            </w:r>
          </w:p>
          <w:p w14:paraId="2F6528EF" w14:textId="77777777" w:rsidR="000F7875" w:rsidRDefault="000F7875" w:rsidP="000F7875">
            <w:pPr>
              <w:pStyle w:val="PL"/>
            </w:pPr>
            <w:r>
              <w:t xml:space="preserve">        $ref: '#/components/schemas/userServiceDescription'</w:t>
            </w:r>
          </w:p>
          <w:p w14:paraId="56E0270C" w14:textId="77777777" w:rsidR="000F7875" w:rsidRDefault="000F7875" w:rsidP="000F7875">
            <w:pPr>
              <w:pStyle w:val="PL"/>
            </w:pPr>
            <w:r>
              <w:t xml:space="preserve">      minItems: 1       </w:t>
            </w:r>
          </w:p>
          <w:p w14:paraId="7046E979" w14:textId="77777777" w:rsidR="000F7875" w:rsidRDefault="000F7875" w:rsidP="000F7875">
            <w:pPr>
              <w:pStyle w:val="PL"/>
            </w:pPr>
            <w:r>
              <w:t xml:space="preserve">    userServiceDescription:</w:t>
            </w:r>
          </w:p>
          <w:p w14:paraId="6B77B94C" w14:textId="77777777" w:rsidR="000F7875" w:rsidRDefault="000F7875" w:rsidP="000F7875">
            <w:pPr>
              <w:pStyle w:val="PL"/>
            </w:pPr>
            <w:r>
              <w:t xml:space="preserve">      type: object</w:t>
            </w:r>
          </w:p>
          <w:p w14:paraId="6B0C79A4" w14:textId="77777777" w:rsidR="000F7875" w:rsidRDefault="000F7875" w:rsidP="000F7875">
            <w:pPr>
              <w:pStyle w:val="PL"/>
            </w:pPr>
            <w:r>
              <w:t xml:space="preserve">      properties:</w:t>
            </w:r>
          </w:p>
          <w:p w14:paraId="58A36B1C" w14:textId="77777777" w:rsidR="000F7875" w:rsidRDefault="000F7875" w:rsidP="000F7875">
            <w:pPr>
              <w:pStyle w:val="PL"/>
            </w:pPr>
            <w:r>
              <w:t xml:space="preserve">        name:</w:t>
            </w:r>
          </w:p>
          <w:p w14:paraId="1050E59F" w14:textId="77777777" w:rsidR="000F7875" w:rsidRDefault="000F7875" w:rsidP="000F7875">
            <w:pPr>
              <w:pStyle w:val="PL"/>
            </w:pPr>
            <w:r>
              <w:t xml:space="preserve">          type: array</w:t>
            </w:r>
          </w:p>
          <w:p w14:paraId="0A85AD14" w14:textId="77777777" w:rsidR="000F7875" w:rsidRDefault="000F7875" w:rsidP="000F7875">
            <w:pPr>
              <w:pStyle w:val="PL"/>
            </w:pPr>
            <w:r>
              <w:t xml:space="preserve">          items: </w:t>
            </w:r>
          </w:p>
          <w:p w14:paraId="454D811A" w14:textId="77777777" w:rsidR="000F7875" w:rsidRDefault="000F7875" w:rsidP="000F7875">
            <w:pPr>
              <w:pStyle w:val="PL"/>
            </w:pPr>
            <w:r>
              <w:t xml:space="preserve">            type: string</w:t>
            </w:r>
          </w:p>
          <w:p w14:paraId="495E9C0F" w14:textId="77777777" w:rsidR="000F7875" w:rsidRDefault="000F7875" w:rsidP="000F7875">
            <w:pPr>
              <w:pStyle w:val="PL"/>
            </w:pPr>
            <w:r>
              <w:t xml:space="preserve">        serviceLanguage:</w:t>
            </w:r>
          </w:p>
          <w:p w14:paraId="4D95CE94" w14:textId="77777777" w:rsidR="000F7875" w:rsidRDefault="000F7875" w:rsidP="000F7875">
            <w:pPr>
              <w:pStyle w:val="PL"/>
            </w:pPr>
            <w:r>
              <w:t xml:space="preserve">          type: array</w:t>
            </w:r>
          </w:p>
          <w:p w14:paraId="0722E986" w14:textId="77777777" w:rsidR="000F7875" w:rsidRDefault="000F7875" w:rsidP="000F7875">
            <w:pPr>
              <w:pStyle w:val="PL"/>
            </w:pPr>
            <w:r>
              <w:t xml:space="preserve">          items: </w:t>
            </w:r>
          </w:p>
          <w:p w14:paraId="6165606A" w14:textId="77777777" w:rsidR="000F7875" w:rsidRDefault="000F7875" w:rsidP="000F7875">
            <w:pPr>
              <w:pStyle w:val="PL"/>
            </w:pPr>
            <w:r>
              <w:t xml:space="preserve">            type: string</w:t>
            </w:r>
          </w:p>
          <w:p w14:paraId="0930BF31" w14:textId="77777777" w:rsidR="000F7875" w:rsidRDefault="000F7875" w:rsidP="000F7875">
            <w:pPr>
              <w:pStyle w:val="PL"/>
            </w:pPr>
            <w:r>
              <w:t xml:space="preserve">        serviceId: </w:t>
            </w:r>
          </w:p>
          <w:p w14:paraId="2E2377DE" w14:textId="77777777" w:rsidR="000F7875" w:rsidRDefault="000F7875" w:rsidP="000F7875">
            <w:pPr>
              <w:pStyle w:val="PL"/>
            </w:pPr>
            <w:r>
              <w:t xml:space="preserve">          type: string</w:t>
            </w:r>
          </w:p>
          <w:p w14:paraId="21BA5AEA" w14:textId="77777777" w:rsidR="000F7875" w:rsidRDefault="000F7875" w:rsidP="000F7875">
            <w:pPr>
              <w:pStyle w:val="PL"/>
            </w:pPr>
            <w:r>
              <w:t xml:space="preserve">        distributionSessionDescription:</w:t>
            </w:r>
          </w:p>
          <w:p w14:paraId="053E7FA1" w14:textId="77777777" w:rsidR="000F7875" w:rsidRDefault="000F7875" w:rsidP="000F7875">
            <w:pPr>
              <w:pStyle w:val="PL"/>
            </w:pPr>
            <w:r>
              <w:t xml:space="preserve">          $ref: '#/components/schemas/distributionMethod'</w:t>
            </w:r>
          </w:p>
          <w:p w14:paraId="49B2F4F1" w14:textId="77777777" w:rsidR="000F7875" w:rsidRDefault="000F7875" w:rsidP="000F7875">
            <w:pPr>
              <w:pStyle w:val="PL"/>
            </w:pPr>
            <w:r>
              <w:t xml:space="preserve">        appService:</w:t>
            </w:r>
          </w:p>
          <w:p w14:paraId="716B96E4" w14:textId="77777777" w:rsidR="000F7875" w:rsidRDefault="000F7875" w:rsidP="000F7875">
            <w:pPr>
              <w:pStyle w:val="PL"/>
            </w:pPr>
            <w:r>
              <w:t xml:space="preserve">          $ref: '#/components/schemas/mbsAppService'</w:t>
            </w:r>
          </w:p>
          <w:p w14:paraId="4788A4C2" w14:textId="77777777" w:rsidR="000F7875" w:rsidRDefault="000F7875" w:rsidP="000F7875">
            <w:pPr>
              <w:pStyle w:val="PL"/>
            </w:pPr>
            <w:r>
              <w:t xml:space="preserve">        availabilityInfo:</w:t>
            </w:r>
          </w:p>
          <w:p w14:paraId="60259119" w14:textId="77777777" w:rsidR="000F7875" w:rsidRDefault="000F7875" w:rsidP="000F7875">
            <w:pPr>
              <w:pStyle w:val="PL"/>
            </w:pPr>
            <w:r>
              <w:t xml:space="preserve">          $ref: '#/components/schemas/availabilityInfo'</w:t>
            </w:r>
          </w:p>
          <w:p w14:paraId="1C3C5822" w14:textId="77777777" w:rsidR="000F7875" w:rsidRDefault="000F7875" w:rsidP="000F7875">
            <w:pPr>
              <w:pStyle w:val="PL"/>
            </w:pPr>
            <w:r>
              <w:t xml:space="preserve">      required:</w:t>
            </w:r>
          </w:p>
          <w:p w14:paraId="520DC0FB" w14:textId="77777777" w:rsidR="000F7875" w:rsidRDefault="000F7875" w:rsidP="000F7875">
            <w:pPr>
              <w:pStyle w:val="PL"/>
            </w:pPr>
            <w:r>
              <w:t xml:space="preserve">       - distributionMethod</w:t>
            </w:r>
          </w:p>
          <w:p w14:paraId="74B13299" w14:textId="77777777" w:rsidR="000F7875" w:rsidRDefault="000F7875" w:rsidP="000F7875">
            <w:pPr>
              <w:pStyle w:val="PL"/>
            </w:pPr>
            <w:r>
              <w:t xml:space="preserve">       - serviceId</w:t>
            </w:r>
          </w:p>
          <w:p w14:paraId="4CEF1A7B" w14:textId="77777777" w:rsidR="000F7875" w:rsidRDefault="000F7875" w:rsidP="000F7875">
            <w:pPr>
              <w:pStyle w:val="PL"/>
            </w:pPr>
            <w:r>
              <w:t xml:space="preserve">    distributionSessionDescription:</w:t>
            </w:r>
          </w:p>
          <w:p w14:paraId="0BD7C71D" w14:textId="77777777" w:rsidR="000F7875" w:rsidRDefault="000F7875" w:rsidP="000F7875">
            <w:pPr>
              <w:pStyle w:val="PL"/>
            </w:pPr>
            <w:r>
              <w:t xml:space="preserve">      type: object   </w:t>
            </w:r>
          </w:p>
          <w:p w14:paraId="6FFE629F" w14:textId="77777777" w:rsidR="000F7875" w:rsidRDefault="000F7875" w:rsidP="000F7875">
            <w:pPr>
              <w:pStyle w:val="PL"/>
            </w:pPr>
            <w:r>
              <w:t xml:space="preserve">      properties:</w:t>
            </w:r>
          </w:p>
          <w:p w14:paraId="0E3EB836" w14:textId="72912B77" w:rsidR="00901DD0" w:rsidRDefault="00901DD0" w:rsidP="000F7875">
            <w:pPr>
              <w:pStyle w:val="PL"/>
            </w:pPr>
            <w:r>
              <w:t xml:space="preserve">        conformanceProfile:</w:t>
            </w:r>
          </w:p>
          <w:p w14:paraId="463D71E3" w14:textId="6BB3A699" w:rsidR="00901DD0" w:rsidRDefault="00901DD0" w:rsidP="000F7875">
            <w:pPr>
              <w:pStyle w:val="PL"/>
            </w:pPr>
            <w:r>
              <w:t xml:space="preserve">          type: string</w:t>
            </w:r>
          </w:p>
          <w:p w14:paraId="0D1A6BB8" w14:textId="34DC9B4D" w:rsidR="000F7875" w:rsidRDefault="000F7875" w:rsidP="000F7875">
            <w:pPr>
              <w:pStyle w:val="PL"/>
            </w:pPr>
            <w:r>
              <w:t xml:space="preserve">        sessionDescriptionURI:</w:t>
            </w:r>
          </w:p>
          <w:p w14:paraId="49A3325B" w14:textId="77777777" w:rsidR="000F7875" w:rsidRDefault="000F7875" w:rsidP="000F7875">
            <w:pPr>
              <w:pStyle w:val="PL"/>
            </w:pPr>
            <w:r>
              <w:t xml:space="preserve">          type: string</w:t>
            </w:r>
          </w:p>
          <w:p w14:paraId="14CFB5F6" w14:textId="39E475F3" w:rsidR="000F7875" w:rsidRDefault="000F7875" w:rsidP="000F7875">
            <w:pPr>
              <w:pStyle w:val="PL"/>
            </w:pPr>
            <w:r>
              <w:t xml:space="preserve">        </w:t>
            </w:r>
            <w:r w:rsidR="00901DD0">
              <w:t>objectRepairParameters</w:t>
            </w:r>
            <w:r>
              <w:t>URI:</w:t>
            </w:r>
          </w:p>
          <w:p w14:paraId="7F845D3A" w14:textId="77777777" w:rsidR="000F7875" w:rsidRDefault="000F7875" w:rsidP="000F7875">
            <w:pPr>
              <w:pStyle w:val="PL"/>
            </w:pPr>
            <w:r>
              <w:t xml:space="preserve">          type: string</w:t>
            </w:r>
          </w:p>
          <w:p w14:paraId="13F9897C" w14:textId="77777777" w:rsidR="000F7875" w:rsidRDefault="000F7875" w:rsidP="000F7875">
            <w:pPr>
              <w:pStyle w:val="PL"/>
            </w:pPr>
            <w:r>
              <w:t xml:space="preserve">        dataNetworkName:</w:t>
            </w:r>
          </w:p>
          <w:p w14:paraId="671C26FF" w14:textId="77777777" w:rsidR="000F7875" w:rsidRDefault="000F7875" w:rsidP="000F7875">
            <w:pPr>
              <w:pStyle w:val="PL"/>
            </w:pPr>
            <w:r>
              <w:t xml:space="preserve">          type: string</w:t>
            </w:r>
          </w:p>
          <w:p w14:paraId="3E10F362" w14:textId="77777777" w:rsidR="000F7875" w:rsidRDefault="000F7875" w:rsidP="000F7875">
            <w:pPr>
              <w:pStyle w:val="PL"/>
            </w:pPr>
            <w:r>
              <w:t xml:space="preserve">        mbsAppService:</w:t>
            </w:r>
          </w:p>
          <w:p w14:paraId="2B55BBE9" w14:textId="77777777" w:rsidR="000F7875" w:rsidRDefault="000F7875" w:rsidP="000F7875">
            <w:pPr>
              <w:pStyle w:val="PL"/>
            </w:pPr>
            <w:r>
              <w:t xml:space="preserve">          type: array</w:t>
            </w:r>
          </w:p>
          <w:p w14:paraId="1316B429" w14:textId="77777777" w:rsidR="000F7875" w:rsidRDefault="000F7875" w:rsidP="000F7875">
            <w:pPr>
              <w:pStyle w:val="PL"/>
            </w:pPr>
            <w:r>
              <w:t xml:space="preserve">          items:</w:t>
            </w:r>
          </w:p>
          <w:p w14:paraId="690A4C8D" w14:textId="77777777" w:rsidR="000F7875" w:rsidRDefault="000F7875" w:rsidP="000F7875">
            <w:pPr>
              <w:pStyle w:val="PL"/>
            </w:pPr>
            <w:r>
              <w:t xml:space="preserve">            $ref: '#/components/schemas/appService'</w:t>
            </w:r>
          </w:p>
          <w:p w14:paraId="4B27BE40" w14:textId="77777777" w:rsidR="000F7875" w:rsidRDefault="000F7875" w:rsidP="000F7875">
            <w:pPr>
              <w:pStyle w:val="PL"/>
            </w:pPr>
            <w:r>
              <w:t xml:space="preserve">        unicastAppServices:</w:t>
            </w:r>
          </w:p>
          <w:p w14:paraId="4EBA6ED9" w14:textId="77777777" w:rsidR="000F7875" w:rsidRDefault="000F7875" w:rsidP="000F7875">
            <w:pPr>
              <w:pStyle w:val="PL"/>
            </w:pPr>
            <w:r>
              <w:t xml:space="preserve">          type: array</w:t>
            </w:r>
          </w:p>
          <w:p w14:paraId="613B4D40" w14:textId="77777777" w:rsidR="000F7875" w:rsidRDefault="000F7875" w:rsidP="000F7875">
            <w:pPr>
              <w:pStyle w:val="PL"/>
            </w:pPr>
            <w:r>
              <w:t xml:space="preserve">          items:</w:t>
            </w:r>
          </w:p>
          <w:p w14:paraId="3B0F88F6" w14:textId="77777777" w:rsidR="000F7875" w:rsidRDefault="000F7875" w:rsidP="000F7875">
            <w:pPr>
              <w:pStyle w:val="PL"/>
            </w:pPr>
            <w:r>
              <w:t xml:space="preserve">            unicastAppService:</w:t>
            </w:r>
          </w:p>
          <w:p w14:paraId="5E0610BE" w14:textId="77777777" w:rsidR="000F7875" w:rsidRDefault="000F7875" w:rsidP="000F7875">
            <w:pPr>
              <w:pStyle w:val="PL"/>
            </w:pPr>
            <w:r>
              <w:t xml:space="preserve">              type: object</w:t>
            </w:r>
          </w:p>
          <w:p w14:paraId="29BD3EE3" w14:textId="77777777" w:rsidR="000F7875" w:rsidRDefault="000F7875" w:rsidP="000F7875">
            <w:pPr>
              <w:pStyle w:val="PL"/>
            </w:pPr>
            <w:r>
              <w:t xml:space="preserve">              properties:</w:t>
            </w:r>
          </w:p>
          <w:p w14:paraId="5C225996" w14:textId="77777777" w:rsidR="000F7875" w:rsidRDefault="000F7875" w:rsidP="000F7875">
            <w:pPr>
              <w:pStyle w:val="PL"/>
            </w:pPr>
            <w:r>
              <w:t xml:space="preserve">                $ref: '#/components/schemas/appService'</w:t>
            </w:r>
          </w:p>
          <w:p w14:paraId="2CD3C881" w14:textId="77777777" w:rsidR="000F7875" w:rsidRDefault="000F7875" w:rsidP="000F7875">
            <w:pPr>
              <w:pStyle w:val="PL"/>
            </w:pPr>
            <w:r>
              <w:t xml:space="preserve">      required:</w:t>
            </w:r>
          </w:p>
          <w:p w14:paraId="53BFBDC0" w14:textId="77777777" w:rsidR="000F7875" w:rsidRDefault="000F7875" w:rsidP="000F7875">
            <w:pPr>
              <w:pStyle w:val="PL"/>
            </w:pPr>
            <w:r>
              <w:t xml:space="preserve">        - sessionDescriptionURI</w:t>
            </w:r>
          </w:p>
          <w:p w14:paraId="7DDF5420" w14:textId="77777777" w:rsidR="000F7875" w:rsidRDefault="000F7875" w:rsidP="000F7875">
            <w:pPr>
              <w:pStyle w:val="PL"/>
            </w:pPr>
            <w:r>
              <w:t xml:space="preserve">    mbsAppService: </w:t>
            </w:r>
          </w:p>
          <w:p w14:paraId="7BAB469C" w14:textId="77777777" w:rsidR="000F7875" w:rsidRDefault="000F7875" w:rsidP="000F7875">
            <w:pPr>
              <w:pStyle w:val="PL"/>
            </w:pPr>
            <w:r>
              <w:t xml:space="preserve">      type: object</w:t>
            </w:r>
          </w:p>
          <w:p w14:paraId="74C0B997" w14:textId="77777777" w:rsidR="000F7875" w:rsidRDefault="000F7875" w:rsidP="000F7875">
            <w:pPr>
              <w:pStyle w:val="PL"/>
            </w:pPr>
            <w:r>
              <w:t xml:space="preserve">      properties: </w:t>
            </w:r>
          </w:p>
          <w:p w14:paraId="209CDDDA" w14:textId="77777777" w:rsidR="000F7875" w:rsidRDefault="000F7875" w:rsidP="000F7875">
            <w:pPr>
              <w:pStyle w:val="PL"/>
            </w:pPr>
            <w:r>
              <w:t xml:space="preserve">        MediaManifestDescriptionURI:</w:t>
            </w:r>
          </w:p>
          <w:p w14:paraId="3CF7C1BF" w14:textId="77777777" w:rsidR="000F7875" w:rsidRDefault="000F7875" w:rsidP="000F7875">
            <w:pPr>
              <w:pStyle w:val="PL"/>
            </w:pPr>
            <w:r>
              <w:t xml:space="preserve">          type: string</w:t>
            </w:r>
          </w:p>
          <w:p w14:paraId="07D09628" w14:textId="77777777" w:rsidR="000F7875" w:rsidRDefault="000F7875" w:rsidP="000F7875">
            <w:pPr>
              <w:pStyle w:val="PL"/>
            </w:pPr>
            <w:r>
              <w:lastRenderedPageBreak/>
              <w:t xml:space="preserve">        mimeType:</w:t>
            </w:r>
          </w:p>
          <w:p w14:paraId="681D20DF" w14:textId="77777777" w:rsidR="000F7875" w:rsidRDefault="000F7875" w:rsidP="000F7875">
            <w:pPr>
              <w:pStyle w:val="PL"/>
            </w:pPr>
            <w:r>
              <w:t xml:space="preserve">          type: string</w:t>
            </w:r>
          </w:p>
          <w:p w14:paraId="4082E886" w14:textId="77777777" w:rsidR="000F7875" w:rsidRDefault="000F7875" w:rsidP="000F7875">
            <w:pPr>
              <w:pStyle w:val="PL"/>
            </w:pPr>
            <w:r>
              <w:t xml:space="preserve">        identicalContents:</w:t>
            </w:r>
          </w:p>
          <w:p w14:paraId="791F2A87" w14:textId="77777777" w:rsidR="000F7875" w:rsidRDefault="000F7875" w:rsidP="000F7875">
            <w:pPr>
              <w:pStyle w:val="PL"/>
            </w:pPr>
            <w:r>
              <w:t xml:space="preserve">          type: array</w:t>
            </w:r>
          </w:p>
          <w:p w14:paraId="3BAF72AE" w14:textId="77777777" w:rsidR="000F7875" w:rsidRDefault="000F7875" w:rsidP="000F7875">
            <w:pPr>
              <w:pStyle w:val="PL"/>
            </w:pPr>
            <w:r>
              <w:t xml:space="preserve">          items:</w:t>
            </w:r>
          </w:p>
          <w:p w14:paraId="54CF5DF1" w14:textId="77777777" w:rsidR="000F7875" w:rsidRDefault="000F7875" w:rsidP="000F7875">
            <w:pPr>
              <w:pStyle w:val="PL"/>
            </w:pPr>
            <w:r>
              <w:t xml:space="preserve">              identicalContent:</w:t>
            </w:r>
          </w:p>
          <w:p w14:paraId="3253D37F" w14:textId="77777777" w:rsidR="000F7875" w:rsidRDefault="000F7875" w:rsidP="000F7875">
            <w:pPr>
              <w:pStyle w:val="PL"/>
            </w:pPr>
            <w:r>
              <w:t xml:space="preserve">                type: array</w:t>
            </w:r>
          </w:p>
          <w:p w14:paraId="54E58D05" w14:textId="77777777" w:rsidR="000F7875" w:rsidRDefault="000F7875" w:rsidP="000F7875">
            <w:pPr>
              <w:pStyle w:val="PL"/>
            </w:pPr>
            <w:r>
              <w:t xml:space="preserve">                items:</w:t>
            </w:r>
          </w:p>
          <w:p w14:paraId="055FE983" w14:textId="77777777" w:rsidR="000F7875" w:rsidRDefault="000F7875" w:rsidP="000F7875">
            <w:pPr>
              <w:pStyle w:val="PL"/>
            </w:pPr>
            <w:r>
              <w:t xml:space="preserve">                  $ref: '#/components/schemas/appService'</w:t>
            </w:r>
          </w:p>
          <w:p w14:paraId="4B8E0142" w14:textId="77777777" w:rsidR="000F7875" w:rsidRDefault="000F7875" w:rsidP="000F7875">
            <w:pPr>
              <w:pStyle w:val="PL"/>
            </w:pPr>
            <w:r>
              <w:t xml:space="preserve">        alternativeContents:</w:t>
            </w:r>
          </w:p>
          <w:p w14:paraId="21D3236F" w14:textId="77777777" w:rsidR="000F7875" w:rsidRDefault="000F7875" w:rsidP="000F7875">
            <w:pPr>
              <w:pStyle w:val="PL"/>
            </w:pPr>
            <w:r>
              <w:t xml:space="preserve">          type: array</w:t>
            </w:r>
          </w:p>
          <w:p w14:paraId="3C0326BA" w14:textId="77777777" w:rsidR="000F7875" w:rsidRDefault="000F7875" w:rsidP="000F7875">
            <w:pPr>
              <w:pStyle w:val="PL"/>
            </w:pPr>
            <w:r>
              <w:t xml:space="preserve">          items: </w:t>
            </w:r>
          </w:p>
          <w:p w14:paraId="5FF17965" w14:textId="77777777" w:rsidR="000F7875" w:rsidRDefault="000F7875" w:rsidP="000F7875">
            <w:pPr>
              <w:pStyle w:val="PL"/>
            </w:pPr>
            <w:r>
              <w:t xml:space="preserve">            alternativeContent:</w:t>
            </w:r>
          </w:p>
          <w:p w14:paraId="4DCB1100" w14:textId="77777777" w:rsidR="000F7875" w:rsidRDefault="000F7875" w:rsidP="000F7875">
            <w:pPr>
              <w:pStyle w:val="PL"/>
            </w:pPr>
            <w:r>
              <w:t xml:space="preserve">              type: array</w:t>
            </w:r>
          </w:p>
          <w:p w14:paraId="025809C4" w14:textId="77777777" w:rsidR="000F7875" w:rsidRDefault="000F7875" w:rsidP="000F7875">
            <w:pPr>
              <w:pStyle w:val="PL"/>
            </w:pPr>
            <w:r>
              <w:t xml:space="preserve">              items:</w:t>
            </w:r>
          </w:p>
          <w:p w14:paraId="067B52BD" w14:textId="77777777" w:rsidR="000F7875" w:rsidRDefault="000F7875" w:rsidP="000F7875">
            <w:pPr>
              <w:pStyle w:val="PL"/>
            </w:pPr>
            <w:r>
              <w:t xml:space="preserve">                  $ref: '#/components/schemas/appService'</w:t>
            </w:r>
          </w:p>
          <w:p w14:paraId="4421C86C" w14:textId="77777777" w:rsidR="000F7875" w:rsidRDefault="000F7875" w:rsidP="000F7875">
            <w:pPr>
              <w:pStyle w:val="PL"/>
            </w:pPr>
            <w:r>
              <w:t xml:space="preserve">      </w:t>
            </w:r>
          </w:p>
          <w:p w14:paraId="5F12A4B3" w14:textId="77777777" w:rsidR="000F7875" w:rsidRDefault="000F7875" w:rsidP="000F7875">
            <w:pPr>
              <w:pStyle w:val="PL"/>
            </w:pPr>
            <w:r>
              <w:t xml:space="preserve">    appService:</w:t>
            </w:r>
          </w:p>
          <w:p w14:paraId="694550E6" w14:textId="77777777" w:rsidR="000F7875" w:rsidRDefault="000F7875" w:rsidP="000F7875">
            <w:pPr>
              <w:pStyle w:val="PL"/>
            </w:pPr>
            <w:r>
              <w:t xml:space="preserve">      type: object</w:t>
            </w:r>
          </w:p>
          <w:p w14:paraId="233D7AA6" w14:textId="77777777" w:rsidR="000F7875" w:rsidRDefault="000F7875" w:rsidP="000F7875">
            <w:pPr>
              <w:pStyle w:val="PL"/>
            </w:pPr>
            <w:r>
              <w:t xml:space="preserve">      properties:</w:t>
            </w:r>
          </w:p>
          <w:p w14:paraId="0896E5C9" w14:textId="77777777" w:rsidR="000F7875" w:rsidRDefault="000F7875" w:rsidP="000F7875">
            <w:pPr>
              <w:pStyle w:val="PL"/>
            </w:pPr>
            <w:r>
              <w:t xml:space="preserve">        basePattern:</w:t>
            </w:r>
          </w:p>
          <w:p w14:paraId="1FF9FB55" w14:textId="77777777" w:rsidR="000F7875" w:rsidRDefault="000F7875" w:rsidP="000F7875">
            <w:pPr>
              <w:pStyle w:val="PL"/>
            </w:pPr>
            <w:r>
              <w:t xml:space="preserve">          type: string</w:t>
            </w:r>
          </w:p>
          <w:p w14:paraId="542B9EE7" w14:textId="77777777" w:rsidR="000F7875" w:rsidRDefault="000F7875" w:rsidP="000F7875">
            <w:pPr>
              <w:pStyle w:val="PL"/>
            </w:pPr>
            <w:r>
              <w:t xml:space="preserve">      required:</w:t>
            </w:r>
          </w:p>
          <w:p w14:paraId="287BF882" w14:textId="77777777" w:rsidR="000F7875" w:rsidRDefault="000F7875" w:rsidP="000F7875">
            <w:pPr>
              <w:pStyle w:val="PL"/>
            </w:pPr>
            <w:r>
              <w:t xml:space="preserve">        - basePattern</w:t>
            </w:r>
          </w:p>
          <w:p w14:paraId="36F95EFB" w14:textId="77777777" w:rsidR="000F7875" w:rsidRDefault="000F7875" w:rsidP="000F7875">
            <w:pPr>
              <w:pStyle w:val="PL"/>
            </w:pPr>
            <w:r>
              <w:t xml:space="preserve">      </w:t>
            </w:r>
          </w:p>
          <w:p w14:paraId="17BD8F2A" w14:textId="77777777" w:rsidR="000F7875" w:rsidRDefault="000F7875" w:rsidP="000F7875">
            <w:pPr>
              <w:pStyle w:val="PL"/>
            </w:pPr>
            <w:r>
              <w:t xml:space="preserve">    MbsServiceArea:</w:t>
            </w:r>
          </w:p>
          <w:p w14:paraId="5E29F8C6" w14:textId="77777777" w:rsidR="000F7875" w:rsidRDefault="000F7875" w:rsidP="000F7875">
            <w:pPr>
              <w:pStyle w:val="PL"/>
            </w:pPr>
            <w:r>
              <w:t xml:space="preserve">      description: MBS Service Area</w:t>
            </w:r>
          </w:p>
          <w:p w14:paraId="0B39BED1" w14:textId="77777777" w:rsidR="000F7875" w:rsidRDefault="000F7875" w:rsidP="000F7875">
            <w:pPr>
              <w:pStyle w:val="PL"/>
            </w:pPr>
            <w:r>
              <w:t xml:space="preserve">      type: object</w:t>
            </w:r>
          </w:p>
          <w:p w14:paraId="415A0735" w14:textId="77777777" w:rsidR="000F7875" w:rsidRDefault="000F7875" w:rsidP="000F7875">
            <w:pPr>
              <w:pStyle w:val="PL"/>
            </w:pPr>
            <w:r>
              <w:t xml:space="preserve">      properties:</w:t>
            </w:r>
          </w:p>
          <w:p w14:paraId="35D34755" w14:textId="77777777" w:rsidR="000F7875" w:rsidRDefault="000F7875" w:rsidP="000F7875">
            <w:pPr>
              <w:pStyle w:val="PL"/>
            </w:pPr>
            <w:r>
              <w:t xml:space="preserve">        ncgiList:</w:t>
            </w:r>
          </w:p>
          <w:p w14:paraId="056461DF" w14:textId="77777777" w:rsidR="000F7875" w:rsidRDefault="000F7875" w:rsidP="000F7875">
            <w:pPr>
              <w:pStyle w:val="PL"/>
            </w:pPr>
            <w:r>
              <w:t xml:space="preserve">          type: array</w:t>
            </w:r>
          </w:p>
          <w:p w14:paraId="770B6141" w14:textId="77777777" w:rsidR="000F7875" w:rsidRDefault="000F7875" w:rsidP="000F7875">
            <w:pPr>
              <w:pStyle w:val="PL"/>
            </w:pPr>
            <w:r>
              <w:t xml:space="preserve">          items:</w:t>
            </w:r>
          </w:p>
          <w:p w14:paraId="0A9EF221" w14:textId="77777777" w:rsidR="000F7875" w:rsidRDefault="000F7875" w:rsidP="000F7875">
            <w:pPr>
              <w:pStyle w:val="PL"/>
            </w:pPr>
            <w:r>
              <w:t xml:space="preserve">            $ref: '#/components/schemas/NcgiTai'</w:t>
            </w:r>
          </w:p>
          <w:p w14:paraId="0EBB84AD" w14:textId="77777777" w:rsidR="000F7875" w:rsidRDefault="000F7875" w:rsidP="000F7875">
            <w:pPr>
              <w:pStyle w:val="PL"/>
            </w:pPr>
            <w:r>
              <w:t xml:space="preserve">          minItems: 1</w:t>
            </w:r>
          </w:p>
          <w:p w14:paraId="4ADDAC86" w14:textId="77777777" w:rsidR="000F7875" w:rsidRDefault="000F7875" w:rsidP="000F7875">
            <w:pPr>
              <w:pStyle w:val="PL"/>
            </w:pPr>
            <w:r>
              <w:t xml:space="preserve">          description: List of NR cell Ids </w:t>
            </w:r>
          </w:p>
          <w:p w14:paraId="35307C0E" w14:textId="77777777" w:rsidR="000F7875" w:rsidRDefault="000F7875" w:rsidP="000F7875">
            <w:pPr>
              <w:pStyle w:val="PL"/>
            </w:pPr>
            <w:r>
              <w:t xml:space="preserve">        taiList:</w:t>
            </w:r>
          </w:p>
          <w:p w14:paraId="2013E3BA" w14:textId="77777777" w:rsidR="000F7875" w:rsidRDefault="000F7875" w:rsidP="000F7875">
            <w:pPr>
              <w:pStyle w:val="PL"/>
            </w:pPr>
            <w:r>
              <w:t xml:space="preserve">          type: array</w:t>
            </w:r>
          </w:p>
          <w:p w14:paraId="36142AB7" w14:textId="77777777" w:rsidR="000F7875" w:rsidRDefault="000F7875" w:rsidP="000F7875">
            <w:pPr>
              <w:pStyle w:val="PL"/>
            </w:pPr>
            <w:r>
              <w:t xml:space="preserve">          items:</w:t>
            </w:r>
          </w:p>
          <w:p w14:paraId="3EB787A5" w14:textId="77777777" w:rsidR="000F7875" w:rsidRDefault="000F7875" w:rsidP="000F7875">
            <w:pPr>
              <w:pStyle w:val="PL"/>
            </w:pPr>
            <w:r>
              <w:t xml:space="preserve">            $ref: '#/components/schemas/Tai'</w:t>
            </w:r>
          </w:p>
          <w:p w14:paraId="21DBA4A1" w14:textId="77777777" w:rsidR="000F7875" w:rsidRDefault="000F7875" w:rsidP="000F7875">
            <w:pPr>
              <w:pStyle w:val="PL"/>
            </w:pPr>
            <w:r>
              <w:t xml:space="preserve">          minItems: 1</w:t>
            </w:r>
          </w:p>
          <w:p w14:paraId="0247663F" w14:textId="77777777" w:rsidR="000F7875" w:rsidRDefault="000F7875" w:rsidP="000F7875">
            <w:pPr>
              <w:pStyle w:val="PL"/>
            </w:pPr>
            <w:r>
              <w:t xml:space="preserve">          description: List of tracking area Ids</w:t>
            </w:r>
          </w:p>
          <w:p w14:paraId="082A2361" w14:textId="77777777" w:rsidR="000F7875" w:rsidRDefault="000F7875" w:rsidP="000F7875">
            <w:pPr>
              <w:pStyle w:val="PL"/>
            </w:pPr>
            <w:r>
              <w:t xml:space="preserve">    NcgiTai:</w:t>
            </w:r>
          </w:p>
          <w:p w14:paraId="539C0553" w14:textId="77777777" w:rsidR="000F7875" w:rsidRDefault="000F7875" w:rsidP="000F7875">
            <w:pPr>
              <w:pStyle w:val="PL"/>
            </w:pPr>
            <w:r>
              <w:t xml:space="preserve">      description: List of NR cell ids, with their pertaining TAIs</w:t>
            </w:r>
          </w:p>
          <w:p w14:paraId="23851DC2" w14:textId="77777777" w:rsidR="000F7875" w:rsidRDefault="000F7875" w:rsidP="000F7875">
            <w:pPr>
              <w:pStyle w:val="PL"/>
            </w:pPr>
            <w:r>
              <w:t xml:space="preserve">      type: object</w:t>
            </w:r>
          </w:p>
          <w:p w14:paraId="44D35326" w14:textId="77777777" w:rsidR="000F7875" w:rsidRDefault="000F7875" w:rsidP="000F7875">
            <w:pPr>
              <w:pStyle w:val="PL"/>
            </w:pPr>
            <w:r>
              <w:t xml:space="preserve">      properties:</w:t>
            </w:r>
          </w:p>
          <w:p w14:paraId="7A29B111" w14:textId="77777777" w:rsidR="000F7875" w:rsidRDefault="000F7875" w:rsidP="000F7875">
            <w:pPr>
              <w:pStyle w:val="PL"/>
            </w:pPr>
            <w:r>
              <w:t xml:space="preserve">        tai:</w:t>
            </w:r>
          </w:p>
          <w:p w14:paraId="2C7AD855" w14:textId="77777777" w:rsidR="000F7875" w:rsidRDefault="000F7875" w:rsidP="000F7875">
            <w:pPr>
              <w:pStyle w:val="PL"/>
            </w:pPr>
            <w:r>
              <w:t xml:space="preserve">          $ref: '#/components/schemas/Tai'</w:t>
            </w:r>
          </w:p>
          <w:p w14:paraId="7FC9F1CB" w14:textId="77777777" w:rsidR="000F7875" w:rsidRDefault="000F7875" w:rsidP="000F7875">
            <w:pPr>
              <w:pStyle w:val="PL"/>
            </w:pPr>
            <w:r>
              <w:t xml:space="preserve">        cellList:</w:t>
            </w:r>
          </w:p>
          <w:p w14:paraId="014DEC71" w14:textId="77777777" w:rsidR="000F7875" w:rsidRDefault="000F7875" w:rsidP="000F7875">
            <w:pPr>
              <w:pStyle w:val="PL"/>
            </w:pPr>
            <w:r>
              <w:t xml:space="preserve">          type: array</w:t>
            </w:r>
          </w:p>
          <w:p w14:paraId="2574498C" w14:textId="77777777" w:rsidR="000F7875" w:rsidRDefault="000F7875" w:rsidP="000F7875">
            <w:pPr>
              <w:pStyle w:val="PL"/>
            </w:pPr>
            <w:r>
              <w:t xml:space="preserve">          items:</w:t>
            </w:r>
          </w:p>
          <w:p w14:paraId="793656ED" w14:textId="77777777" w:rsidR="000F7875" w:rsidRDefault="000F7875" w:rsidP="000F7875">
            <w:pPr>
              <w:pStyle w:val="PL"/>
            </w:pPr>
            <w:r>
              <w:t xml:space="preserve">            $ref: '#/components/schemas/Ncgi'</w:t>
            </w:r>
          </w:p>
          <w:p w14:paraId="34B1A9FD" w14:textId="77777777" w:rsidR="000F7875" w:rsidRDefault="000F7875" w:rsidP="000F7875">
            <w:pPr>
              <w:pStyle w:val="PL"/>
            </w:pPr>
            <w:r>
              <w:t xml:space="preserve">          minItems: 1</w:t>
            </w:r>
          </w:p>
          <w:p w14:paraId="1ED30FBA" w14:textId="77777777" w:rsidR="000F7875" w:rsidRDefault="000F7875" w:rsidP="000F7875">
            <w:pPr>
              <w:pStyle w:val="PL"/>
            </w:pPr>
            <w:r>
              <w:t xml:space="preserve">          description: List of List of NR cell ids</w:t>
            </w:r>
          </w:p>
          <w:p w14:paraId="220F0A9E" w14:textId="77777777" w:rsidR="000F7875" w:rsidRDefault="000F7875" w:rsidP="000F7875">
            <w:pPr>
              <w:pStyle w:val="PL"/>
            </w:pPr>
            <w:r>
              <w:t xml:space="preserve">      required:</w:t>
            </w:r>
          </w:p>
          <w:p w14:paraId="36172425" w14:textId="77777777" w:rsidR="000F7875" w:rsidRDefault="000F7875" w:rsidP="000F7875">
            <w:pPr>
              <w:pStyle w:val="PL"/>
            </w:pPr>
            <w:r>
              <w:t xml:space="preserve">        - tai</w:t>
            </w:r>
          </w:p>
          <w:p w14:paraId="30D263A1" w14:textId="77777777" w:rsidR="000F7875" w:rsidRDefault="000F7875" w:rsidP="000F7875">
            <w:pPr>
              <w:pStyle w:val="PL"/>
            </w:pPr>
            <w:r>
              <w:t xml:space="preserve">        - cellList</w:t>
            </w:r>
          </w:p>
          <w:p w14:paraId="1244D635" w14:textId="77777777" w:rsidR="000F7875" w:rsidRDefault="000F7875" w:rsidP="000F7875">
            <w:pPr>
              <w:pStyle w:val="PL"/>
            </w:pPr>
            <w:r>
              <w:t xml:space="preserve">    Tai:</w:t>
            </w:r>
          </w:p>
          <w:p w14:paraId="75DA6400" w14:textId="77777777" w:rsidR="000F7875" w:rsidRDefault="000F7875" w:rsidP="000F7875">
            <w:pPr>
              <w:pStyle w:val="PL"/>
            </w:pPr>
            <w:r>
              <w:t xml:space="preserve">      description: Contains the tracking area identity as described in 3GPP 23.003</w:t>
            </w:r>
          </w:p>
          <w:p w14:paraId="563B4F68" w14:textId="77777777" w:rsidR="000F7875" w:rsidRDefault="000F7875" w:rsidP="000F7875">
            <w:pPr>
              <w:pStyle w:val="PL"/>
            </w:pPr>
            <w:r>
              <w:t xml:space="preserve">      type: object</w:t>
            </w:r>
          </w:p>
          <w:p w14:paraId="3C6228EA" w14:textId="77777777" w:rsidR="000F7875" w:rsidRDefault="000F7875" w:rsidP="000F7875">
            <w:pPr>
              <w:pStyle w:val="PL"/>
            </w:pPr>
            <w:r>
              <w:t xml:space="preserve">      properties:</w:t>
            </w:r>
          </w:p>
          <w:p w14:paraId="1CC87493" w14:textId="77777777" w:rsidR="000F7875" w:rsidRDefault="000F7875" w:rsidP="000F7875">
            <w:pPr>
              <w:pStyle w:val="PL"/>
            </w:pPr>
            <w:r>
              <w:t xml:space="preserve">        plmnId:</w:t>
            </w:r>
          </w:p>
          <w:p w14:paraId="512CDD87" w14:textId="77777777" w:rsidR="000F7875" w:rsidRDefault="000F7875" w:rsidP="000F7875">
            <w:pPr>
              <w:pStyle w:val="PL"/>
            </w:pPr>
            <w:r>
              <w:t xml:space="preserve">          $ref: '#/components/schemas/PlmnId'</w:t>
            </w:r>
          </w:p>
          <w:p w14:paraId="413B71BD" w14:textId="77777777" w:rsidR="000F7875" w:rsidRDefault="000F7875" w:rsidP="000F7875">
            <w:pPr>
              <w:pStyle w:val="PL"/>
            </w:pPr>
            <w:r>
              <w:t xml:space="preserve">        tac:</w:t>
            </w:r>
          </w:p>
          <w:p w14:paraId="20873681" w14:textId="77777777" w:rsidR="000F7875" w:rsidRDefault="000F7875" w:rsidP="000F7875">
            <w:pPr>
              <w:pStyle w:val="PL"/>
            </w:pPr>
            <w:r>
              <w:t xml:space="preserve">          $ref: '#/components/schemas/Tac'</w:t>
            </w:r>
          </w:p>
          <w:p w14:paraId="7E42BA57" w14:textId="77777777" w:rsidR="000F7875" w:rsidRDefault="000F7875" w:rsidP="000F7875">
            <w:pPr>
              <w:pStyle w:val="PL"/>
            </w:pPr>
            <w:r>
              <w:t xml:space="preserve">        nid:</w:t>
            </w:r>
          </w:p>
          <w:p w14:paraId="60F3A6BF" w14:textId="77777777" w:rsidR="000F7875" w:rsidRDefault="000F7875" w:rsidP="000F7875">
            <w:pPr>
              <w:pStyle w:val="PL"/>
            </w:pPr>
            <w:r>
              <w:t xml:space="preserve">          $ref: '#/components/schemas/Nid'</w:t>
            </w:r>
          </w:p>
          <w:p w14:paraId="7E50D310" w14:textId="77777777" w:rsidR="000F7875" w:rsidRDefault="000F7875" w:rsidP="000F7875">
            <w:pPr>
              <w:pStyle w:val="PL"/>
            </w:pPr>
            <w:r>
              <w:t xml:space="preserve">      required:</w:t>
            </w:r>
          </w:p>
          <w:p w14:paraId="7DBDF94E" w14:textId="77777777" w:rsidR="000F7875" w:rsidRDefault="000F7875" w:rsidP="000F7875">
            <w:pPr>
              <w:pStyle w:val="PL"/>
            </w:pPr>
            <w:r>
              <w:t xml:space="preserve">        - plmnId</w:t>
            </w:r>
          </w:p>
          <w:p w14:paraId="7C122622" w14:textId="77777777" w:rsidR="000F7875" w:rsidRDefault="000F7875" w:rsidP="000F7875">
            <w:pPr>
              <w:pStyle w:val="PL"/>
            </w:pPr>
            <w:r>
              <w:t xml:space="preserve">        - tac</w:t>
            </w:r>
          </w:p>
          <w:p w14:paraId="5F4DEFD8" w14:textId="77777777" w:rsidR="000F7875" w:rsidRDefault="000F7875" w:rsidP="000F7875">
            <w:pPr>
              <w:pStyle w:val="PL"/>
            </w:pPr>
            <w:r>
              <w:t xml:space="preserve">    Ncgi:</w:t>
            </w:r>
          </w:p>
          <w:p w14:paraId="4BF7174C" w14:textId="77777777" w:rsidR="000F7875" w:rsidRDefault="000F7875" w:rsidP="000F7875">
            <w:pPr>
              <w:pStyle w:val="PL"/>
            </w:pPr>
            <w:r>
              <w:t xml:space="preserve">      description: Contains the NCGI (NR Cell Global Identity), as described in 3GPP 23.003</w:t>
            </w:r>
          </w:p>
          <w:p w14:paraId="614592AD" w14:textId="77777777" w:rsidR="000F7875" w:rsidRDefault="000F7875" w:rsidP="000F7875">
            <w:pPr>
              <w:pStyle w:val="PL"/>
            </w:pPr>
            <w:r>
              <w:t xml:space="preserve">      type: object</w:t>
            </w:r>
          </w:p>
          <w:p w14:paraId="4518EF68" w14:textId="77777777" w:rsidR="000F7875" w:rsidRDefault="000F7875" w:rsidP="000F7875">
            <w:pPr>
              <w:pStyle w:val="PL"/>
            </w:pPr>
            <w:r>
              <w:t xml:space="preserve">      properties:</w:t>
            </w:r>
          </w:p>
          <w:p w14:paraId="68A54C95" w14:textId="77777777" w:rsidR="000F7875" w:rsidRDefault="000F7875" w:rsidP="000F7875">
            <w:pPr>
              <w:pStyle w:val="PL"/>
            </w:pPr>
            <w:r>
              <w:t xml:space="preserve">        plmnId:</w:t>
            </w:r>
          </w:p>
          <w:p w14:paraId="2877EE3C" w14:textId="77777777" w:rsidR="000F7875" w:rsidRDefault="000F7875" w:rsidP="000F7875">
            <w:pPr>
              <w:pStyle w:val="PL"/>
            </w:pPr>
            <w:r>
              <w:t xml:space="preserve">          $ref: '#/components/schemas/PlmnId'</w:t>
            </w:r>
          </w:p>
          <w:p w14:paraId="1BFB422D" w14:textId="77777777" w:rsidR="000F7875" w:rsidRDefault="000F7875" w:rsidP="000F7875">
            <w:pPr>
              <w:pStyle w:val="PL"/>
            </w:pPr>
            <w:r>
              <w:t xml:space="preserve">        nrCellId:</w:t>
            </w:r>
          </w:p>
          <w:p w14:paraId="11266BAD" w14:textId="77777777" w:rsidR="000F7875" w:rsidRDefault="000F7875" w:rsidP="000F7875">
            <w:pPr>
              <w:pStyle w:val="PL"/>
            </w:pPr>
            <w:r>
              <w:t xml:space="preserve">          $ref: '#/components/schemas/NrCellId'</w:t>
            </w:r>
          </w:p>
          <w:p w14:paraId="09FD8F96" w14:textId="77777777" w:rsidR="000F7875" w:rsidRDefault="000F7875" w:rsidP="000F7875">
            <w:pPr>
              <w:pStyle w:val="PL"/>
            </w:pPr>
            <w:r>
              <w:t xml:space="preserve">        nid:</w:t>
            </w:r>
          </w:p>
          <w:p w14:paraId="5F7A28C2" w14:textId="77777777" w:rsidR="000F7875" w:rsidRDefault="000F7875" w:rsidP="000F7875">
            <w:pPr>
              <w:pStyle w:val="PL"/>
            </w:pPr>
            <w:r>
              <w:lastRenderedPageBreak/>
              <w:t xml:space="preserve">          $ref: '#/components/schemas/Nid'</w:t>
            </w:r>
          </w:p>
          <w:p w14:paraId="6C7A8E50" w14:textId="77777777" w:rsidR="000F7875" w:rsidRDefault="000F7875" w:rsidP="000F7875">
            <w:pPr>
              <w:pStyle w:val="PL"/>
            </w:pPr>
            <w:r>
              <w:t xml:space="preserve">      required:</w:t>
            </w:r>
          </w:p>
          <w:p w14:paraId="34B28C39" w14:textId="77777777" w:rsidR="000F7875" w:rsidRDefault="000F7875" w:rsidP="000F7875">
            <w:pPr>
              <w:pStyle w:val="PL"/>
            </w:pPr>
            <w:r>
              <w:t xml:space="preserve">        - plmnId</w:t>
            </w:r>
          </w:p>
          <w:p w14:paraId="40BA359B" w14:textId="77777777" w:rsidR="000F7875" w:rsidRDefault="000F7875" w:rsidP="000F7875">
            <w:pPr>
              <w:pStyle w:val="PL"/>
            </w:pPr>
            <w:r>
              <w:t xml:space="preserve">        - nrCellId</w:t>
            </w:r>
          </w:p>
          <w:p w14:paraId="42A75F6A" w14:textId="77777777" w:rsidR="000F7875" w:rsidRDefault="000F7875" w:rsidP="000F7875">
            <w:pPr>
              <w:pStyle w:val="PL"/>
            </w:pPr>
            <w:r>
              <w:t xml:space="preserve">    PlmnId:</w:t>
            </w:r>
          </w:p>
          <w:p w14:paraId="2A0432C3" w14:textId="77777777" w:rsidR="000F7875" w:rsidRDefault="000F7875" w:rsidP="000F7875">
            <w:pPr>
              <w:pStyle w:val="PL"/>
            </w:pPr>
            <w:r>
              <w:t xml:space="preserve">      type: object</w:t>
            </w:r>
          </w:p>
          <w:p w14:paraId="7E1C20BA" w14:textId="77777777" w:rsidR="000F7875" w:rsidRDefault="000F7875" w:rsidP="000F7875">
            <w:pPr>
              <w:pStyle w:val="PL"/>
            </w:pPr>
            <w:r>
              <w:t xml:space="preserve">      properties:</w:t>
            </w:r>
          </w:p>
          <w:p w14:paraId="18208120" w14:textId="77777777" w:rsidR="000F7875" w:rsidRDefault="000F7875" w:rsidP="000F7875">
            <w:pPr>
              <w:pStyle w:val="PL"/>
            </w:pPr>
            <w:r>
              <w:t xml:space="preserve">        mcc:</w:t>
            </w:r>
          </w:p>
          <w:p w14:paraId="32065E5A" w14:textId="77777777" w:rsidR="000F7875" w:rsidRDefault="000F7875" w:rsidP="000F7875">
            <w:pPr>
              <w:pStyle w:val="PL"/>
            </w:pPr>
            <w:r>
              <w:t xml:space="preserve">          $ref: '#/components/schemas/Mcc'</w:t>
            </w:r>
          </w:p>
          <w:p w14:paraId="395E5F3D" w14:textId="77777777" w:rsidR="000F7875" w:rsidRDefault="000F7875" w:rsidP="000F7875">
            <w:pPr>
              <w:pStyle w:val="PL"/>
            </w:pPr>
            <w:r>
              <w:t xml:space="preserve">        mnc:</w:t>
            </w:r>
          </w:p>
          <w:p w14:paraId="74787801" w14:textId="77777777" w:rsidR="000F7875" w:rsidRDefault="000F7875" w:rsidP="000F7875">
            <w:pPr>
              <w:pStyle w:val="PL"/>
            </w:pPr>
            <w:r>
              <w:t xml:space="preserve">          $ref: '#/components/schemas/Mnc'</w:t>
            </w:r>
          </w:p>
          <w:p w14:paraId="4CA0BE31" w14:textId="77777777" w:rsidR="000F7875" w:rsidRDefault="000F7875" w:rsidP="000F7875">
            <w:pPr>
              <w:pStyle w:val="PL"/>
            </w:pPr>
            <w:r>
              <w:t xml:space="preserve">      description: When PlmnId needs to be converted to string (e.g. when used in maps as key), the string shall be composed of three digits "mcc" followed by "-" and two or three digits "mnc".</w:t>
            </w:r>
          </w:p>
          <w:p w14:paraId="4DAD3325" w14:textId="77777777" w:rsidR="000F7875" w:rsidRDefault="000F7875" w:rsidP="000F7875">
            <w:pPr>
              <w:pStyle w:val="PL"/>
            </w:pPr>
            <w:r>
              <w:t xml:space="preserve">      required:</w:t>
            </w:r>
          </w:p>
          <w:p w14:paraId="088FE803" w14:textId="77777777" w:rsidR="000F7875" w:rsidRDefault="000F7875" w:rsidP="000F7875">
            <w:pPr>
              <w:pStyle w:val="PL"/>
            </w:pPr>
            <w:r>
              <w:t xml:space="preserve">        - mcc</w:t>
            </w:r>
          </w:p>
          <w:p w14:paraId="13C47F34" w14:textId="77777777" w:rsidR="000F7875" w:rsidRDefault="000F7875" w:rsidP="000F7875">
            <w:pPr>
              <w:pStyle w:val="PL"/>
            </w:pPr>
            <w:r>
              <w:t xml:space="preserve">        - mnc</w:t>
            </w:r>
          </w:p>
          <w:p w14:paraId="7450A5A2" w14:textId="77777777" w:rsidR="000F7875" w:rsidRDefault="000F7875" w:rsidP="000F7875">
            <w:pPr>
              <w:pStyle w:val="PL"/>
            </w:pPr>
            <w:r>
              <w:t xml:space="preserve">    Mcc:</w:t>
            </w:r>
          </w:p>
          <w:p w14:paraId="54EF3D73" w14:textId="77777777" w:rsidR="000F7875" w:rsidRDefault="000F7875" w:rsidP="000F7875">
            <w:pPr>
              <w:pStyle w:val="PL"/>
            </w:pPr>
            <w:r>
              <w:t xml:space="preserve">      type: string</w:t>
            </w:r>
          </w:p>
          <w:p w14:paraId="79153985" w14:textId="77777777" w:rsidR="000F7875" w:rsidRDefault="000F7875" w:rsidP="000F7875">
            <w:pPr>
              <w:pStyle w:val="PL"/>
            </w:pPr>
            <w:r>
              <w:t xml:space="preserve">      pattern: '^\d{3}$'</w:t>
            </w:r>
          </w:p>
          <w:p w14:paraId="3E4C8DDD" w14:textId="77777777" w:rsidR="000F7875" w:rsidRDefault="000F7875" w:rsidP="000F7875">
            <w:pPr>
              <w:pStyle w:val="PL"/>
            </w:pPr>
            <w:r>
              <w:t xml:space="preserve">      description: Mobile Country Code part of the PLMN, comprising 3 digits, as defined in clause 9.3.3.5 of 3GPP TS 38.413.</w:t>
            </w:r>
          </w:p>
          <w:p w14:paraId="19EB3C84" w14:textId="77777777" w:rsidR="000F7875" w:rsidRDefault="000F7875" w:rsidP="000F7875">
            <w:pPr>
              <w:pStyle w:val="PL"/>
            </w:pPr>
            <w:r>
              <w:t xml:space="preserve">    Mnc:</w:t>
            </w:r>
          </w:p>
          <w:p w14:paraId="707D56A3" w14:textId="77777777" w:rsidR="000F7875" w:rsidRDefault="000F7875" w:rsidP="000F7875">
            <w:pPr>
              <w:pStyle w:val="PL"/>
            </w:pPr>
            <w:r>
              <w:t xml:space="preserve">      type: string</w:t>
            </w:r>
          </w:p>
          <w:p w14:paraId="13719E62" w14:textId="77777777" w:rsidR="000F7875" w:rsidRDefault="000F7875" w:rsidP="000F7875">
            <w:pPr>
              <w:pStyle w:val="PL"/>
            </w:pPr>
            <w:r>
              <w:t xml:space="preserve">      pattern: '^\d{2,3}$'</w:t>
            </w:r>
          </w:p>
          <w:p w14:paraId="08D5D020" w14:textId="77777777" w:rsidR="000F7875" w:rsidRDefault="000F7875" w:rsidP="000F7875">
            <w:pPr>
              <w:pStyle w:val="PL"/>
            </w:pPr>
            <w:r>
              <w:t xml:space="preserve">      description: Mobile Network Code part of the PLMN, comprising 2 or 3 digits, as defined in clause 9.3.3.5 of 3GPP TS 38.413.</w:t>
            </w:r>
          </w:p>
          <w:p w14:paraId="0D9E09C9" w14:textId="77777777" w:rsidR="000F7875" w:rsidRDefault="000F7875" w:rsidP="000F7875">
            <w:pPr>
              <w:pStyle w:val="PL"/>
            </w:pPr>
            <w:r>
              <w:t xml:space="preserve">    Tac:</w:t>
            </w:r>
          </w:p>
          <w:p w14:paraId="02EA134E" w14:textId="77777777" w:rsidR="000F7875" w:rsidRDefault="000F7875" w:rsidP="000F7875">
            <w:pPr>
              <w:pStyle w:val="PL"/>
            </w:pPr>
            <w:r>
              <w:t xml:space="preserve">      type: string</w:t>
            </w:r>
          </w:p>
          <w:p w14:paraId="68F33C0C" w14:textId="77777777" w:rsidR="000F7875" w:rsidRDefault="000F7875" w:rsidP="000F7875">
            <w:pPr>
              <w:pStyle w:val="PL"/>
            </w:pPr>
            <w:r>
              <w:t xml:space="preserve">      pattern: '(^[A-Fa-f0-9]{4}$)|(^[A-Fa-f0-9]{6}$)'</w:t>
            </w:r>
          </w:p>
          <w:p w14:paraId="565398B6" w14:textId="77777777" w:rsidR="000F7875" w:rsidRDefault="000F7875" w:rsidP="000F7875">
            <w:pPr>
              <w:pStyle w:val="PL"/>
            </w:pPr>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01674BA" w14:textId="77777777" w:rsidR="000F7875" w:rsidRDefault="000F7875" w:rsidP="000F7875">
            <w:pPr>
              <w:pStyle w:val="PL"/>
            </w:pPr>
            <w:r>
              <w:t xml:space="preserve">    Nid:</w:t>
            </w:r>
          </w:p>
          <w:p w14:paraId="5888F203" w14:textId="77777777" w:rsidR="000F7875" w:rsidRDefault="000F7875" w:rsidP="000F7875">
            <w:pPr>
              <w:pStyle w:val="PL"/>
            </w:pPr>
            <w:r>
              <w:t xml:space="preserve">      type: string</w:t>
            </w:r>
          </w:p>
          <w:p w14:paraId="18B95341" w14:textId="77777777" w:rsidR="000F7875" w:rsidRDefault="000F7875" w:rsidP="000F7875">
            <w:pPr>
              <w:pStyle w:val="PL"/>
            </w:pPr>
            <w:r>
              <w:t xml:space="preserve">      pattern: '^[A-Fa-f0-9]{11}$'</w:t>
            </w:r>
          </w:p>
          <w:p w14:paraId="18BBA940" w14:textId="77777777" w:rsidR="000F7875" w:rsidRDefault="000F7875" w:rsidP="000F7875">
            <w:pPr>
              <w:pStyle w:val="PL"/>
            </w:pPr>
            <w:r>
              <w:t xml:space="preserve">      description: This represents the Network Identifier, which together with a PLMN ID is used to identify an SNPN (see 3GPP TS 23.003 and 3GPP TS 23.501 clause 5.30.2.1).</w:t>
            </w:r>
          </w:p>
          <w:p w14:paraId="7258BE69" w14:textId="77777777" w:rsidR="000F7875" w:rsidRDefault="000F7875" w:rsidP="000F7875">
            <w:pPr>
              <w:pStyle w:val="PL"/>
            </w:pPr>
            <w:r>
              <w:t xml:space="preserve">    NrCellId:</w:t>
            </w:r>
          </w:p>
          <w:p w14:paraId="518DAAE5" w14:textId="77777777" w:rsidR="000F7875" w:rsidRDefault="000F7875" w:rsidP="000F7875">
            <w:pPr>
              <w:pStyle w:val="PL"/>
            </w:pPr>
            <w:r>
              <w:t xml:space="preserve">      type: string</w:t>
            </w:r>
          </w:p>
          <w:p w14:paraId="42E1EAA2" w14:textId="77777777" w:rsidR="000F7875" w:rsidRDefault="000F7875" w:rsidP="000F7875">
            <w:pPr>
              <w:pStyle w:val="PL"/>
            </w:pPr>
            <w:r>
              <w:t xml:space="preserve">      pattern: '^[A-Fa-f0-9]{9}$'</w:t>
            </w:r>
          </w:p>
          <w:p w14:paraId="6FF321B7" w14:textId="77777777" w:rsidR="000F7875" w:rsidRDefault="000F7875" w:rsidP="000F7875">
            <w:pPr>
              <w:pStyle w:val="PL"/>
            </w:pPr>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D6153A7" w14:textId="77777777" w:rsidR="000F7875" w:rsidRDefault="000F7875" w:rsidP="000F7875">
            <w:pPr>
              <w:pStyle w:val="PL"/>
            </w:pPr>
            <w:r>
              <w:t xml:space="preserve">    availabilityInfo:</w:t>
            </w:r>
          </w:p>
          <w:p w14:paraId="79D31657" w14:textId="77777777" w:rsidR="000F7875" w:rsidRDefault="000F7875" w:rsidP="000F7875">
            <w:pPr>
              <w:pStyle w:val="PL"/>
            </w:pPr>
            <w:r>
              <w:t xml:space="preserve">      type: array</w:t>
            </w:r>
          </w:p>
          <w:p w14:paraId="320CFE4B" w14:textId="77777777" w:rsidR="000F7875" w:rsidRDefault="000F7875" w:rsidP="000F7875">
            <w:pPr>
              <w:pStyle w:val="PL"/>
            </w:pPr>
            <w:r>
              <w:t xml:space="preserve">      properties:</w:t>
            </w:r>
          </w:p>
          <w:p w14:paraId="3784524C" w14:textId="77777777" w:rsidR="000F7875" w:rsidRDefault="000F7875" w:rsidP="000F7875">
            <w:pPr>
              <w:pStyle w:val="PL"/>
            </w:pPr>
            <w:r>
              <w:t xml:space="preserve">        $ref: '#/components/schemas/infoBinding'</w:t>
            </w:r>
          </w:p>
          <w:p w14:paraId="6A55F949" w14:textId="77777777" w:rsidR="000F7875" w:rsidRDefault="000F7875" w:rsidP="000F7875">
            <w:pPr>
              <w:pStyle w:val="PL"/>
            </w:pPr>
            <w:r>
              <w:t xml:space="preserve">    infoBinding:</w:t>
            </w:r>
          </w:p>
          <w:p w14:paraId="7F4950E3" w14:textId="77777777" w:rsidR="000F7875" w:rsidRDefault="000F7875" w:rsidP="000F7875">
            <w:pPr>
              <w:pStyle w:val="PL"/>
            </w:pPr>
            <w:r>
              <w:t xml:space="preserve">      type: object</w:t>
            </w:r>
          </w:p>
          <w:p w14:paraId="3AB11FD5" w14:textId="77777777" w:rsidR="000F7875" w:rsidRDefault="000F7875" w:rsidP="000F7875">
            <w:pPr>
              <w:pStyle w:val="PL"/>
            </w:pPr>
            <w:r>
              <w:t xml:space="preserve">      properties:</w:t>
            </w:r>
          </w:p>
          <w:p w14:paraId="381F0286" w14:textId="77777777" w:rsidR="000F7875" w:rsidRDefault="000F7875" w:rsidP="000F7875">
            <w:pPr>
              <w:pStyle w:val="PL"/>
            </w:pPr>
            <w:r>
              <w:t xml:space="preserve">        mbsServiceArea:</w:t>
            </w:r>
          </w:p>
          <w:p w14:paraId="18B0A7D9" w14:textId="77777777" w:rsidR="000F7875" w:rsidRDefault="000F7875" w:rsidP="000F7875">
            <w:pPr>
              <w:pStyle w:val="PL"/>
            </w:pPr>
            <w:r>
              <w:t xml:space="preserve">          type: array</w:t>
            </w:r>
          </w:p>
          <w:p w14:paraId="4C23E927" w14:textId="77777777" w:rsidR="000F7875" w:rsidRDefault="000F7875" w:rsidP="000F7875">
            <w:pPr>
              <w:pStyle w:val="PL"/>
            </w:pPr>
            <w:r>
              <w:t xml:space="preserve">          items:</w:t>
            </w:r>
          </w:p>
          <w:p w14:paraId="18B45549" w14:textId="77777777" w:rsidR="000F7875" w:rsidRDefault="000F7875" w:rsidP="000F7875">
            <w:pPr>
              <w:pStyle w:val="PL"/>
            </w:pPr>
            <w:r>
              <w:t xml:space="preserve">            $ref: '#/components/schemas/MbsServiceArea'</w:t>
            </w:r>
          </w:p>
          <w:p w14:paraId="59389C5F" w14:textId="77777777" w:rsidR="000F7875" w:rsidRDefault="000F7875" w:rsidP="000F7875">
            <w:pPr>
              <w:pStyle w:val="PL"/>
            </w:pPr>
            <w:r>
              <w:t xml:space="preserve">       radioFrequency:</w:t>
            </w:r>
          </w:p>
          <w:p w14:paraId="6BD3D3F5" w14:textId="77777777" w:rsidR="000F7875" w:rsidRDefault="000F7875" w:rsidP="000F7875">
            <w:pPr>
              <w:pStyle w:val="PL"/>
            </w:pPr>
            <w:r>
              <w:t xml:space="preserve">         type: array</w:t>
            </w:r>
          </w:p>
          <w:p w14:paraId="387749FA" w14:textId="77777777" w:rsidR="000F7875" w:rsidRDefault="000F7875" w:rsidP="000F7875">
            <w:pPr>
              <w:pStyle w:val="PL"/>
            </w:pPr>
            <w:r>
              <w:t xml:space="preserve">         items:</w:t>
            </w:r>
          </w:p>
          <w:p w14:paraId="535DCBEB" w14:textId="77777777" w:rsidR="000F7875" w:rsidRDefault="000F7875" w:rsidP="000F7875">
            <w:pPr>
              <w:pStyle w:val="PL"/>
            </w:pPr>
            <w:r>
              <w:t xml:space="preserve">           type: integer</w:t>
            </w:r>
          </w:p>
          <w:p w14:paraId="5064D6E1" w14:textId="77777777" w:rsidR="000F7875" w:rsidRDefault="000F7875" w:rsidP="000F7875">
            <w:pPr>
              <w:pStyle w:val="PL"/>
            </w:pPr>
            <w:r>
              <w:t xml:space="preserve">           minimum: 0</w:t>
            </w:r>
          </w:p>
          <w:p w14:paraId="47944DC7" w14:textId="77777777" w:rsidR="000F7875" w:rsidRDefault="000F7875" w:rsidP="000F7875">
            <w:pPr>
              <w:pStyle w:val="PL"/>
            </w:pPr>
            <w:r>
              <w:t xml:space="preserve">       </w:t>
            </w:r>
          </w:p>
          <w:p w14:paraId="1F78B58B" w14:textId="77777777" w:rsidR="000F7875" w:rsidRDefault="000F7875" w:rsidP="000F7875">
            <w:pPr>
              <w:pStyle w:val="PL"/>
            </w:pPr>
            <w:r>
              <w:t xml:space="preserve">    associatedProcedureDescription:</w:t>
            </w:r>
          </w:p>
          <w:p w14:paraId="74D95EB3" w14:textId="77777777" w:rsidR="000F7875" w:rsidRDefault="000F7875" w:rsidP="000F7875">
            <w:pPr>
              <w:pStyle w:val="PL"/>
            </w:pPr>
            <w:r>
              <w:t xml:space="preserve">      type: object</w:t>
            </w:r>
          </w:p>
          <w:p w14:paraId="5212E4A0" w14:textId="77777777" w:rsidR="000F7875" w:rsidRDefault="000F7875" w:rsidP="000F7875">
            <w:pPr>
              <w:pStyle w:val="PL"/>
            </w:pPr>
            <w:r>
              <w:t xml:space="preserve">      properties:</w:t>
            </w:r>
          </w:p>
          <w:p w14:paraId="39D9A1AC" w14:textId="77777777" w:rsidR="000F7875" w:rsidRDefault="000F7875" w:rsidP="000F7875">
            <w:pPr>
              <w:pStyle w:val="PL"/>
            </w:pPr>
            <w:r>
              <w:t xml:space="preserve">        postFileRepair: </w:t>
            </w:r>
          </w:p>
          <w:p w14:paraId="6D1C0B43" w14:textId="77777777" w:rsidR="000F7875" w:rsidRDefault="000F7875" w:rsidP="000F7875">
            <w:pPr>
              <w:pStyle w:val="PL"/>
            </w:pPr>
            <w:r>
              <w:t xml:space="preserve">          $ref: '#/components/schemas/postFileRepair'</w:t>
            </w:r>
          </w:p>
          <w:p w14:paraId="67E909FD" w14:textId="77777777" w:rsidR="000F7875" w:rsidRDefault="000F7875" w:rsidP="000F7875">
            <w:pPr>
              <w:pStyle w:val="PL"/>
            </w:pPr>
            <w:r>
              <w:t xml:space="preserve">        mbsFileRepair:</w:t>
            </w:r>
          </w:p>
          <w:p w14:paraId="72312A77" w14:textId="77777777" w:rsidR="000F7875" w:rsidRDefault="000F7875" w:rsidP="000F7875">
            <w:pPr>
              <w:pStyle w:val="PL"/>
            </w:pPr>
            <w:r>
              <w:t xml:space="preserve">          $ref: '#/components/schemas/mbsFileRepair'</w:t>
            </w:r>
          </w:p>
          <w:p w14:paraId="63370539" w14:textId="77777777" w:rsidR="000F7875" w:rsidRDefault="000F7875" w:rsidP="000F7875">
            <w:pPr>
              <w:pStyle w:val="PL"/>
            </w:pPr>
            <w:r>
              <w:t xml:space="preserve">    postFileRepair:</w:t>
            </w:r>
          </w:p>
          <w:p w14:paraId="50D04E6C" w14:textId="77777777" w:rsidR="000F7875" w:rsidRDefault="000F7875" w:rsidP="000F7875">
            <w:pPr>
              <w:pStyle w:val="PL"/>
            </w:pPr>
            <w:r>
              <w:t xml:space="preserve">      type: object</w:t>
            </w:r>
          </w:p>
          <w:p w14:paraId="625D6298" w14:textId="77777777" w:rsidR="000F7875" w:rsidRDefault="000F7875" w:rsidP="000F7875">
            <w:pPr>
              <w:pStyle w:val="PL"/>
            </w:pPr>
            <w:r>
              <w:t xml:space="preserve">      items:</w:t>
            </w:r>
          </w:p>
          <w:p w14:paraId="339C477F" w14:textId="77777777" w:rsidR="000F7875" w:rsidRDefault="000F7875" w:rsidP="000F7875">
            <w:pPr>
              <w:pStyle w:val="PL"/>
            </w:pPr>
            <w:r>
              <w:t xml:space="preserve">         serviceURI:</w:t>
            </w:r>
          </w:p>
          <w:p w14:paraId="0D6FAAA8" w14:textId="77777777" w:rsidR="000F7875" w:rsidRDefault="000F7875" w:rsidP="000F7875">
            <w:pPr>
              <w:pStyle w:val="PL"/>
            </w:pPr>
            <w:r>
              <w:t xml:space="preserve">           type: array</w:t>
            </w:r>
          </w:p>
          <w:p w14:paraId="0FF2A881" w14:textId="77777777" w:rsidR="000F7875" w:rsidRDefault="000F7875" w:rsidP="000F7875">
            <w:pPr>
              <w:pStyle w:val="PL"/>
            </w:pPr>
            <w:r>
              <w:t xml:space="preserve">           items:</w:t>
            </w:r>
          </w:p>
          <w:p w14:paraId="6B371C8D" w14:textId="77777777" w:rsidR="000F7875" w:rsidRDefault="000F7875" w:rsidP="000F7875">
            <w:pPr>
              <w:pStyle w:val="PL"/>
            </w:pPr>
            <w:r>
              <w:lastRenderedPageBreak/>
              <w:t xml:space="preserve">              type: string</w:t>
            </w:r>
          </w:p>
          <w:p w14:paraId="3C4F3633" w14:textId="77777777" w:rsidR="000F7875" w:rsidRDefault="000F7875" w:rsidP="000F7875">
            <w:pPr>
              <w:pStyle w:val="PL"/>
            </w:pPr>
            <w:r>
              <w:t xml:space="preserve">         offsetTime:</w:t>
            </w:r>
          </w:p>
          <w:p w14:paraId="45DF086F" w14:textId="77777777" w:rsidR="000F7875" w:rsidRDefault="000F7875" w:rsidP="000F7875">
            <w:pPr>
              <w:pStyle w:val="PL"/>
            </w:pPr>
            <w:r>
              <w:t xml:space="preserve">           type: integer</w:t>
            </w:r>
          </w:p>
          <w:p w14:paraId="18537639" w14:textId="77777777" w:rsidR="000F7875" w:rsidRDefault="000F7875" w:rsidP="000F7875">
            <w:pPr>
              <w:pStyle w:val="PL"/>
            </w:pPr>
            <w:r>
              <w:t xml:space="preserve">         randomTimePeriod:</w:t>
            </w:r>
          </w:p>
          <w:p w14:paraId="54EB31C3" w14:textId="77777777" w:rsidR="000F7875" w:rsidRDefault="000F7875" w:rsidP="000F7875">
            <w:pPr>
              <w:pStyle w:val="PL"/>
            </w:pPr>
            <w:r>
              <w:t xml:space="preserve">           type: integer</w:t>
            </w:r>
          </w:p>
          <w:p w14:paraId="5DE0E380" w14:textId="77777777" w:rsidR="000F7875" w:rsidRDefault="000F7875" w:rsidP="000F7875">
            <w:pPr>
              <w:pStyle w:val="PL"/>
            </w:pPr>
            <w:r>
              <w:t xml:space="preserve">    mbsFileRepair:</w:t>
            </w:r>
          </w:p>
          <w:p w14:paraId="1784814A" w14:textId="77777777" w:rsidR="000F7875" w:rsidRDefault="000F7875" w:rsidP="000F7875">
            <w:pPr>
              <w:pStyle w:val="PL"/>
            </w:pPr>
            <w:r>
              <w:t xml:space="preserve">      type: object</w:t>
            </w:r>
          </w:p>
          <w:p w14:paraId="5160BAEA" w14:textId="77777777" w:rsidR="000F7875" w:rsidRDefault="000F7875" w:rsidP="000F7875">
            <w:pPr>
              <w:pStyle w:val="PL"/>
            </w:pPr>
            <w:r>
              <w:t xml:space="preserve">      properties:</w:t>
            </w:r>
          </w:p>
          <w:p w14:paraId="06EF8458" w14:textId="77777777" w:rsidR="000F7875" w:rsidRDefault="000F7875" w:rsidP="000F7875">
            <w:pPr>
              <w:pStyle w:val="PL"/>
            </w:pPr>
            <w:r>
              <w:t xml:space="preserve">        "sessionDescriptionURI":</w:t>
            </w:r>
          </w:p>
          <w:p w14:paraId="2DB4D593" w14:textId="77777777" w:rsidR="000F7875" w:rsidRDefault="000F7875" w:rsidP="000F7875">
            <w:pPr>
              <w:pStyle w:val="PL"/>
            </w:pPr>
            <w:r>
              <w:t xml:space="preserve">           type: string      </w:t>
            </w:r>
          </w:p>
          <w:p w14:paraId="0D722553" w14:textId="77777777" w:rsidR="000F7875" w:rsidRDefault="000F7875" w:rsidP="000F7875">
            <w:pPr>
              <w:pStyle w:val="PL"/>
            </w:pPr>
            <w:r>
              <w:t xml:space="preserve">    scheduleDescription:</w:t>
            </w:r>
          </w:p>
          <w:p w14:paraId="6F0E881D" w14:textId="77777777" w:rsidR="000F7875" w:rsidRDefault="000F7875" w:rsidP="000F7875">
            <w:pPr>
              <w:pStyle w:val="PL"/>
            </w:pPr>
            <w:r>
              <w:t xml:space="preserve">      type: array</w:t>
            </w:r>
          </w:p>
          <w:p w14:paraId="1B88ABC3" w14:textId="77777777" w:rsidR="000F7875" w:rsidRDefault="000F7875" w:rsidP="000F7875">
            <w:pPr>
              <w:pStyle w:val="PL"/>
            </w:pPr>
            <w:r>
              <w:t xml:space="preserve">      items:</w:t>
            </w:r>
          </w:p>
          <w:p w14:paraId="6532089E" w14:textId="77777777" w:rsidR="000F7875" w:rsidRDefault="000F7875" w:rsidP="000F7875">
            <w:pPr>
              <w:pStyle w:val="PL"/>
            </w:pPr>
            <w:r>
              <w:t xml:space="preserve">        $ref: '#/components/schemas/serviceSchedule'</w:t>
            </w:r>
          </w:p>
          <w:p w14:paraId="4B8178C1" w14:textId="77777777" w:rsidR="000F7875" w:rsidRDefault="000F7875" w:rsidP="000F7875">
            <w:pPr>
              <w:pStyle w:val="PL"/>
            </w:pPr>
            <w:r>
              <w:t xml:space="preserve">       </w:t>
            </w:r>
          </w:p>
          <w:p w14:paraId="41025868" w14:textId="77777777" w:rsidR="000F7875" w:rsidRDefault="000F7875" w:rsidP="000F7875">
            <w:pPr>
              <w:pStyle w:val="PL"/>
            </w:pPr>
            <w:r>
              <w:t xml:space="preserve">    serviceSchedule:</w:t>
            </w:r>
          </w:p>
          <w:p w14:paraId="120674E3" w14:textId="77777777" w:rsidR="000F7875" w:rsidRDefault="000F7875" w:rsidP="000F7875">
            <w:pPr>
              <w:pStyle w:val="PL"/>
            </w:pPr>
            <w:r>
              <w:t xml:space="preserve">      type: object</w:t>
            </w:r>
          </w:p>
          <w:p w14:paraId="1CBED98C" w14:textId="77777777" w:rsidR="000F7875" w:rsidRDefault="000F7875" w:rsidP="000F7875">
            <w:pPr>
              <w:pStyle w:val="PL"/>
            </w:pPr>
            <w:r>
              <w:t xml:space="preserve">      properties:</w:t>
            </w:r>
          </w:p>
          <w:p w14:paraId="60AC825C" w14:textId="77777777" w:rsidR="000F7875" w:rsidRDefault="000F7875" w:rsidP="000F7875">
            <w:pPr>
              <w:pStyle w:val="PL"/>
            </w:pPr>
            <w:r>
              <w:t xml:space="preserve">        sessionSchedule: </w:t>
            </w:r>
          </w:p>
          <w:p w14:paraId="5511ED98" w14:textId="77777777" w:rsidR="000F7875" w:rsidRDefault="000F7875" w:rsidP="000F7875">
            <w:pPr>
              <w:pStyle w:val="PL"/>
            </w:pPr>
            <w:r>
              <w:t xml:space="preserve">          $ref: '#/components/schemas/sessionSchedule'</w:t>
            </w:r>
          </w:p>
          <w:p w14:paraId="2BD4C8D2" w14:textId="77777777" w:rsidR="000F7875" w:rsidRDefault="000F7875" w:rsidP="000F7875">
            <w:pPr>
              <w:pStyle w:val="PL"/>
            </w:pPr>
            <w:r>
              <w:t xml:space="preserve">        sessionScheduleOverride: </w:t>
            </w:r>
          </w:p>
          <w:p w14:paraId="1D28E9A5" w14:textId="77777777" w:rsidR="000F7875" w:rsidRDefault="000F7875" w:rsidP="000F7875">
            <w:pPr>
              <w:pStyle w:val="PL"/>
            </w:pPr>
            <w:r>
              <w:t xml:space="preserve">          $ref: '#/components/schemas/sessionScheduleOverride'</w:t>
            </w:r>
          </w:p>
          <w:p w14:paraId="4598321D" w14:textId="77777777" w:rsidR="000F7875" w:rsidRDefault="000F7875" w:rsidP="000F7875">
            <w:pPr>
              <w:pStyle w:val="PL"/>
            </w:pPr>
            <w:r>
              <w:t xml:space="preserve">        fileSchedule:</w:t>
            </w:r>
          </w:p>
          <w:p w14:paraId="7AC74DD6" w14:textId="77777777" w:rsidR="000F7875" w:rsidRDefault="000F7875" w:rsidP="000F7875">
            <w:pPr>
              <w:pStyle w:val="PL"/>
            </w:pPr>
            <w:r>
              <w:t xml:space="preserve">          $ref: '#/components/schemas/fileSchedule'</w:t>
            </w:r>
          </w:p>
          <w:p w14:paraId="4B01F9A3" w14:textId="77777777" w:rsidR="000F7875" w:rsidRDefault="000F7875" w:rsidP="000F7875">
            <w:pPr>
              <w:pStyle w:val="PL"/>
            </w:pPr>
            <w:r>
              <w:t xml:space="preserve">        serviceId:   </w:t>
            </w:r>
          </w:p>
          <w:p w14:paraId="25D2B576" w14:textId="77777777" w:rsidR="000F7875" w:rsidRDefault="000F7875" w:rsidP="000F7875">
            <w:pPr>
              <w:pStyle w:val="PL"/>
            </w:pPr>
            <w:r>
              <w:t xml:space="preserve">          type: string</w:t>
            </w:r>
          </w:p>
          <w:p w14:paraId="1F884224" w14:textId="77777777" w:rsidR="000F7875" w:rsidRDefault="000F7875" w:rsidP="000F7875">
            <w:pPr>
              <w:pStyle w:val="PL"/>
            </w:pPr>
            <w:r>
              <w:t xml:space="preserve">        serviceClass:</w:t>
            </w:r>
          </w:p>
          <w:p w14:paraId="495E237D" w14:textId="77777777" w:rsidR="000F7875" w:rsidRDefault="000F7875" w:rsidP="000F7875">
            <w:pPr>
              <w:pStyle w:val="PL"/>
            </w:pPr>
            <w:r>
              <w:t xml:space="preserve">          type: string</w:t>
            </w:r>
          </w:p>
          <w:p w14:paraId="3B844608" w14:textId="77777777" w:rsidR="000F7875" w:rsidRDefault="000F7875" w:rsidP="000F7875">
            <w:pPr>
              <w:pStyle w:val="PL"/>
            </w:pPr>
            <w:r>
              <w:t xml:space="preserve">      required:</w:t>
            </w:r>
          </w:p>
          <w:p w14:paraId="5C7F6FA8" w14:textId="77777777" w:rsidR="000F7875" w:rsidRDefault="000F7875" w:rsidP="000F7875">
            <w:pPr>
              <w:pStyle w:val="PL"/>
            </w:pPr>
            <w:r>
              <w:t xml:space="preserve">       - serviceId</w:t>
            </w:r>
          </w:p>
          <w:p w14:paraId="1FEB5633" w14:textId="77777777" w:rsidR="000F7875" w:rsidRDefault="000F7875" w:rsidP="000F7875">
            <w:pPr>
              <w:pStyle w:val="PL"/>
            </w:pPr>
            <w:r>
              <w:t xml:space="preserve">       - serviceClass</w:t>
            </w:r>
          </w:p>
          <w:p w14:paraId="2256B806" w14:textId="77777777" w:rsidR="000F7875" w:rsidRDefault="000F7875" w:rsidP="000F7875">
            <w:pPr>
              <w:pStyle w:val="PL"/>
            </w:pPr>
            <w:r>
              <w:t xml:space="preserve">       - serviceSchedule</w:t>
            </w:r>
          </w:p>
          <w:p w14:paraId="73DE7B51" w14:textId="77777777" w:rsidR="000F7875" w:rsidRDefault="000F7875" w:rsidP="000F7875">
            <w:pPr>
              <w:pStyle w:val="PL"/>
            </w:pPr>
            <w:r>
              <w:t xml:space="preserve">    sessionSchedule:</w:t>
            </w:r>
          </w:p>
          <w:p w14:paraId="392DDB05" w14:textId="77777777" w:rsidR="000F7875" w:rsidRDefault="000F7875" w:rsidP="000F7875">
            <w:pPr>
              <w:pStyle w:val="PL"/>
            </w:pPr>
            <w:r>
              <w:t xml:space="preserve">      type: array</w:t>
            </w:r>
          </w:p>
          <w:p w14:paraId="2F382DC0" w14:textId="77777777" w:rsidR="000F7875" w:rsidRDefault="000F7875" w:rsidP="000F7875">
            <w:pPr>
              <w:pStyle w:val="PL"/>
            </w:pPr>
            <w:r>
              <w:t xml:space="preserve">      items:</w:t>
            </w:r>
          </w:p>
          <w:p w14:paraId="193FFDE9" w14:textId="77777777" w:rsidR="000F7875" w:rsidRDefault="000F7875" w:rsidP="000F7875">
            <w:pPr>
              <w:pStyle w:val="PL"/>
            </w:pPr>
            <w:r>
              <w:t xml:space="preserve">        type: object</w:t>
            </w:r>
          </w:p>
          <w:p w14:paraId="46FCA158" w14:textId="77777777" w:rsidR="000F7875" w:rsidRDefault="000F7875" w:rsidP="000F7875">
            <w:pPr>
              <w:pStyle w:val="PL"/>
            </w:pPr>
            <w:r>
              <w:t xml:space="preserve">        properties:</w:t>
            </w:r>
          </w:p>
          <w:p w14:paraId="64C694AB" w14:textId="77777777" w:rsidR="000F7875" w:rsidRDefault="000F7875" w:rsidP="000F7875">
            <w:pPr>
              <w:pStyle w:val="PL"/>
            </w:pPr>
            <w:r>
              <w:t xml:space="preserve">           start:</w:t>
            </w:r>
          </w:p>
          <w:p w14:paraId="31424CF2" w14:textId="77777777" w:rsidR="000F7875" w:rsidRDefault="000F7875" w:rsidP="000F7875">
            <w:pPr>
              <w:pStyle w:val="PL"/>
            </w:pPr>
            <w:r>
              <w:t xml:space="preserve">             type: string</w:t>
            </w:r>
          </w:p>
          <w:p w14:paraId="578EBE2C" w14:textId="77777777" w:rsidR="000F7875" w:rsidRDefault="000F7875" w:rsidP="000F7875">
            <w:pPr>
              <w:pStyle w:val="PL"/>
            </w:pPr>
            <w:r>
              <w:t xml:space="preserve">           stop:</w:t>
            </w:r>
          </w:p>
          <w:p w14:paraId="1A228B28" w14:textId="77777777" w:rsidR="000F7875" w:rsidRDefault="000F7875" w:rsidP="000F7875">
            <w:pPr>
              <w:pStyle w:val="PL"/>
            </w:pPr>
            <w:r>
              <w:t xml:space="preserve">             type: string</w:t>
            </w:r>
          </w:p>
          <w:p w14:paraId="3A4149F5" w14:textId="77777777" w:rsidR="000F7875" w:rsidRDefault="000F7875" w:rsidP="000F7875">
            <w:pPr>
              <w:pStyle w:val="PL"/>
            </w:pPr>
            <w:r>
              <w:t xml:space="preserve">           reoccurencePattern:</w:t>
            </w:r>
          </w:p>
          <w:p w14:paraId="75BF2054" w14:textId="77777777" w:rsidR="000F7875" w:rsidRDefault="000F7875" w:rsidP="000F7875">
            <w:pPr>
              <w:pStyle w:val="PL"/>
            </w:pPr>
            <w:r>
              <w:t xml:space="preserve">             type: string</w:t>
            </w:r>
          </w:p>
          <w:p w14:paraId="40483F09" w14:textId="77777777" w:rsidR="000F7875" w:rsidRDefault="000F7875" w:rsidP="000F7875">
            <w:pPr>
              <w:pStyle w:val="PL"/>
            </w:pPr>
            <w:r>
              <w:t xml:space="preserve">           numberOfTimes:</w:t>
            </w:r>
          </w:p>
          <w:p w14:paraId="2EA71450" w14:textId="77777777" w:rsidR="000F7875" w:rsidRDefault="000F7875" w:rsidP="000F7875">
            <w:pPr>
              <w:pStyle w:val="PL"/>
            </w:pPr>
            <w:r>
              <w:t xml:space="preserve">             type: integer</w:t>
            </w:r>
          </w:p>
          <w:p w14:paraId="5AC304F2" w14:textId="77777777" w:rsidR="000F7875" w:rsidRDefault="000F7875" w:rsidP="000F7875">
            <w:pPr>
              <w:pStyle w:val="PL"/>
            </w:pPr>
            <w:r>
              <w:t xml:space="preserve">           reoccurenceStopTime:</w:t>
            </w:r>
          </w:p>
          <w:p w14:paraId="06A1A77C" w14:textId="77777777" w:rsidR="000F7875" w:rsidRDefault="000F7875" w:rsidP="000F7875">
            <w:pPr>
              <w:pStyle w:val="PL"/>
            </w:pPr>
            <w:r>
              <w:t xml:space="preserve">             type: string</w:t>
            </w:r>
          </w:p>
          <w:p w14:paraId="02A30549" w14:textId="77777777" w:rsidR="000F7875" w:rsidRDefault="000F7875" w:rsidP="000F7875">
            <w:pPr>
              <w:pStyle w:val="PL"/>
            </w:pPr>
            <w:r>
              <w:t xml:space="preserve">           index:</w:t>
            </w:r>
          </w:p>
          <w:p w14:paraId="430E6EB4" w14:textId="77777777" w:rsidR="000F7875" w:rsidRDefault="000F7875" w:rsidP="000F7875">
            <w:pPr>
              <w:pStyle w:val="PL"/>
            </w:pPr>
            <w:r>
              <w:t xml:space="preserve">             type: integer</w:t>
            </w:r>
          </w:p>
          <w:p w14:paraId="1BB9B72D" w14:textId="77777777" w:rsidR="000F7875" w:rsidRDefault="000F7875" w:rsidP="000F7875">
            <w:pPr>
              <w:pStyle w:val="PL"/>
            </w:pPr>
            <w:r>
              <w:t xml:space="preserve">           FDTInstanceURI:</w:t>
            </w:r>
          </w:p>
          <w:p w14:paraId="3EB50447" w14:textId="77777777" w:rsidR="000F7875" w:rsidRDefault="000F7875" w:rsidP="000F7875">
            <w:pPr>
              <w:pStyle w:val="PL"/>
            </w:pPr>
            <w:r>
              <w:t xml:space="preserve">             type: string</w:t>
            </w:r>
          </w:p>
          <w:p w14:paraId="4171E3D8" w14:textId="77777777" w:rsidR="000F7875" w:rsidRDefault="000F7875" w:rsidP="000F7875">
            <w:pPr>
              <w:pStyle w:val="PL"/>
            </w:pPr>
            <w:r>
              <w:t xml:space="preserve">        required:</w:t>
            </w:r>
          </w:p>
          <w:p w14:paraId="493EBD52" w14:textId="77777777" w:rsidR="000F7875" w:rsidRDefault="000F7875" w:rsidP="000F7875">
            <w:pPr>
              <w:pStyle w:val="PL"/>
            </w:pPr>
            <w:r>
              <w:t xml:space="preserve">          - start</w:t>
            </w:r>
          </w:p>
          <w:p w14:paraId="06F1C331" w14:textId="77777777" w:rsidR="000F7875" w:rsidRDefault="000F7875" w:rsidP="000F7875">
            <w:pPr>
              <w:pStyle w:val="PL"/>
            </w:pPr>
            <w:r>
              <w:t xml:space="preserve">          - stop</w:t>
            </w:r>
          </w:p>
          <w:p w14:paraId="03D9DE76" w14:textId="77777777" w:rsidR="000F7875" w:rsidRDefault="000F7875" w:rsidP="000F7875">
            <w:pPr>
              <w:pStyle w:val="PL"/>
            </w:pPr>
            <w:r>
              <w:t xml:space="preserve">    sessionScheduleOverride:</w:t>
            </w:r>
          </w:p>
          <w:p w14:paraId="5837F60F" w14:textId="77777777" w:rsidR="000F7875" w:rsidRDefault="000F7875" w:rsidP="000F7875">
            <w:pPr>
              <w:pStyle w:val="PL"/>
            </w:pPr>
            <w:r>
              <w:t xml:space="preserve">      type: array</w:t>
            </w:r>
          </w:p>
          <w:p w14:paraId="75E78931" w14:textId="77777777" w:rsidR="000F7875" w:rsidRDefault="000F7875" w:rsidP="000F7875">
            <w:pPr>
              <w:pStyle w:val="PL"/>
            </w:pPr>
            <w:r>
              <w:t xml:space="preserve">      items: </w:t>
            </w:r>
          </w:p>
          <w:p w14:paraId="4E8724A5" w14:textId="77777777" w:rsidR="000F7875" w:rsidRDefault="000F7875" w:rsidP="000F7875">
            <w:pPr>
              <w:pStyle w:val="PL"/>
            </w:pPr>
            <w:r>
              <w:t xml:space="preserve">        type: object</w:t>
            </w:r>
          </w:p>
          <w:p w14:paraId="3195B3EC" w14:textId="77777777" w:rsidR="000F7875" w:rsidRDefault="000F7875" w:rsidP="000F7875">
            <w:pPr>
              <w:pStyle w:val="PL"/>
            </w:pPr>
            <w:r>
              <w:t xml:space="preserve">        properties:</w:t>
            </w:r>
          </w:p>
          <w:p w14:paraId="57242060" w14:textId="77777777" w:rsidR="000F7875" w:rsidRDefault="000F7875" w:rsidP="000F7875">
            <w:pPr>
              <w:pStyle w:val="PL"/>
            </w:pPr>
            <w:r>
              <w:t xml:space="preserve">          start:</w:t>
            </w:r>
          </w:p>
          <w:p w14:paraId="1FFAF332" w14:textId="77777777" w:rsidR="000F7875" w:rsidRDefault="000F7875" w:rsidP="000F7875">
            <w:pPr>
              <w:pStyle w:val="PL"/>
            </w:pPr>
            <w:r>
              <w:t xml:space="preserve">            type: string</w:t>
            </w:r>
          </w:p>
          <w:p w14:paraId="7950835A" w14:textId="77777777" w:rsidR="000F7875" w:rsidRDefault="000F7875" w:rsidP="000F7875">
            <w:pPr>
              <w:pStyle w:val="PL"/>
            </w:pPr>
            <w:r>
              <w:t xml:space="preserve">          stop:</w:t>
            </w:r>
          </w:p>
          <w:p w14:paraId="20CC0AC2" w14:textId="77777777" w:rsidR="000F7875" w:rsidRDefault="000F7875" w:rsidP="000F7875">
            <w:pPr>
              <w:pStyle w:val="PL"/>
            </w:pPr>
            <w:r>
              <w:t xml:space="preserve">            type: string</w:t>
            </w:r>
          </w:p>
          <w:p w14:paraId="4EC58014" w14:textId="77777777" w:rsidR="000F7875" w:rsidRDefault="000F7875" w:rsidP="000F7875">
            <w:pPr>
              <w:pStyle w:val="PL"/>
            </w:pPr>
            <w:r>
              <w:t xml:space="preserve">          index:</w:t>
            </w:r>
          </w:p>
          <w:p w14:paraId="09CF63AC" w14:textId="77777777" w:rsidR="000F7875" w:rsidRDefault="000F7875" w:rsidP="000F7875">
            <w:pPr>
              <w:pStyle w:val="PL"/>
            </w:pPr>
            <w:r>
              <w:t xml:space="preserve">            type: integer</w:t>
            </w:r>
          </w:p>
          <w:p w14:paraId="742F803E" w14:textId="77777777" w:rsidR="000F7875" w:rsidRDefault="000F7875" w:rsidP="000F7875">
            <w:pPr>
              <w:pStyle w:val="PL"/>
            </w:pPr>
            <w:r>
              <w:t xml:space="preserve">          cancelled:</w:t>
            </w:r>
          </w:p>
          <w:p w14:paraId="5D57C4A8" w14:textId="77777777" w:rsidR="000F7875" w:rsidRDefault="000F7875" w:rsidP="000F7875">
            <w:pPr>
              <w:pStyle w:val="PL"/>
            </w:pPr>
            <w:r>
              <w:t xml:space="preserve">            type: boolean</w:t>
            </w:r>
          </w:p>
          <w:p w14:paraId="0B203DDF" w14:textId="77777777" w:rsidR="000F7875" w:rsidRDefault="000F7875" w:rsidP="000F7875">
            <w:pPr>
              <w:pStyle w:val="PL"/>
            </w:pPr>
            <w:r>
              <w:t xml:space="preserve">          sessionDescriptionURI:</w:t>
            </w:r>
          </w:p>
          <w:p w14:paraId="6EF24982" w14:textId="77777777" w:rsidR="000F7875" w:rsidRDefault="000F7875" w:rsidP="000F7875">
            <w:pPr>
              <w:pStyle w:val="PL"/>
            </w:pPr>
            <w:r>
              <w:t xml:space="preserve">            type: string</w:t>
            </w:r>
          </w:p>
          <w:p w14:paraId="5FFAF497" w14:textId="77777777" w:rsidR="000F7875" w:rsidRDefault="000F7875" w:rsidP="000F7875">
            <w:pPr>
              <w:pStyle w:val="PL"/>
            </w:pPr>
            <w:r>
              <w:t xml:space="preserve">         </w:t>
            </w:r>
          </w:p>
          <w:p w14:paraId="39862224" w14:textId="77777777" w:rsidR="000F7875" w:rsidRDefault="000F7875" w:rsidP="000F7875">
            <w:pPr>
              <w:pStyle w:val="PL"/>
            </w:pPr>
            <w:r>
              <w:t xml:space="preserve">    fileSchedule:</w:t>
            </w:r>
          </w:p>
          <w:p w14:paraId="69D89E62" w14:textId="77777777" w:rsidR="000F7875" w:rsidRDefault="000F7875" w:rsidP="000F7875">
            <w:pPr>
              <w:pStyle w:val="PL"/>
            </w:pPr>
            <w:r>
              <w:t xml:space="preserve">      type: array</w:t>
            </w:r>
          </w:p>
          <w:p w14:paraId="3641179A" w14:textId="77777777" w:rsidR="000F7875" w:rsidRDefault="000F7875" w:rsidP="000F7875">
            <w:pPr>
              <w:pStyle w:val="PL"/>
            </w:pPr>
            <w:r>
              <w:t xml:space="preserve">      items:</w:t>
            </w:r>
          </w:p>
          <w:p w14:paraId="7A334E67" w14:textId="77777777" w:rsidR="000F7875" w:rsidRDefault="000F7875" w:rsidP="000F7875">
            <w:pPr>
              <w:pStyle w:val="PL"/>
            </w:pPr>
            <w:r>
              <w:t xml:space="preserve">        type:object</w:t>
            </w:r>
          </w:p>
          <w:p w14:paraId="1D53AEFF" w14:textId="77777777" w:rsidR="000F7875" w:rsidRDefault="000F7875" w:rsidP="000F7875">
            <w:pPr>
              <w:pStyle w:val="PL"/>
            </w:pPr>
            <w:r>
              <w:t xml:space="preserve">        properties: </w:t>
            </w:r>
          </w:p>
          <w:p w14:paraId="2E6D1D91" w14:textId="77777777" w:rsidR="000F7875" w:rsidRDefault="000F7875" w:rsidP="000F7875">
            <w:pPr>
              <w:pStyle w:val="PL"/>
            </w:pPr>
            <w:r>
              <w:t xml:space="preserve">          fileURI: </w:t>
            </w:r>
          </w:p>
          <w:p w14:paraId="2B140E9B" w14:textId="77777777" w:rsidR="000F7875" w:rsidRDefault="000F7875" w:rsidP="000F7875">
            <w:pPr>
              <w:pStyle w:val="PL"/>
            </w:pPr>
            <w:r>
              <w:t xml:space="preserve">            type: string</w:t>
            </w:r>
          </w:p>
          <w:p w14:paraId="3B811C5D" w14:textId="77777777" w:rsidR="000F7875" w:rsidRDefault="000F7875" w:rsidP="000F7875">
            <w:pPr>
              <w:pStyle w:val="PL"/>
            </w:pPr>
            <w:r>
              <w:t xml:space="preserve">          sessionId:</w:t>
            </w:r>
          </w:p>
          <w:p w14:paraId="6329DD45" w14:textId="77777777" w:rsidR="000F7875" w:rsidRDefault="000F7875" w:rsidP="000F7875">
            <w:pPr>
              <w:pStyle w:val="PL"/>
            </w:pPr>
            <w:r>
              <w:lastRenderedPageBreak/>
              <w:t xml:space="preserve">            type: string</w:t>
            </w:r>
          </w:p>
          <w:p w14:paraId="581A96D4" w14:textId="77777777" w:rsidR="000F7875" w:rsidRDefault="000F7875" w:rsidP="000F7875">
            <w:pPr>
              <w:pStyle w:val="PL"/>
            </w:pPr>
            <w:r>
              <w:t xml:space="preserve">          fileEtag:</w:t>
            </w:r>
          </w:p>
          <w:p w14:paraId="0F191909" w14:textId="77777777" w:rsidR="000F7875" w:rsidRDefault="000F7875" w:rsidP="000F7875">
            <w:pPr>
              <w:pStyle w:val="PL"/>
            </w:pPr>
            <w:r>
              <w:t xml:space="preserve">            type: string</w:t>
            </w:r>
          </w:p>
          <w:p w14:paraId="50E235D3" w14:textId="77777777" w:rsidR="000F7875" w:rsidRDefault="000F7875" w:rsidP="000F7875">
            <w:pPr>
              <w:pStyle w:val="PL"/>
            </w:pPr>
            <w:r>
              <w:t xml:space="preserve">          unicastOnly:</w:t>
            </w:r>
          </w:p>
          <w:p w14:paraId="1137CB67" w14:textId="77777777" w:rsidR="000F7875" w:rsidRDefault="000F7875" w:rsidP="000F7875">
            <w:pPr>
              <w:pStyle w:val="PL"/>
            </w:pPr>
            <w:r>
              <w:t xml:space="preserve">            type: boolean</w:t>
            </w:r>
          </w:p>
          <w:p w14:paraId="2482E98A" w14:textId="77777777" w:rsidR="000F7875" w:rsidRDefault="000F7875" w:rsidP="000F7875">
            <w:pPr>
              <w:pStyle w:val="PL"/>
            </w:pPr>
            <w:r>
              <w:t xml:space="preserve">          deliveryInfo:</w:t>
            </w:r>
          </w:p>
          <w:p w14:paraId="4D4612AC" w14:textId="77777777" w:rsidR="000F7875" w:rsidRDefault="000F7875" w:rsidP="000F7875">
            <w:pPr>
              <w:pStyle w:val="PL"/>
            </w:pPr>
            <w:r>
              <w:t xml:space="preserve">            type: array</w:t>
            </w:r>
          </w:p>
          <w:p w14:paraId="14472B86" w14:textId="77777777" w:rsidR="000F7875" w:rsidRDefault="000F7875" w:rsidP="000F7875">
            <w:pPr>
              <w:pStyle w:val="PL"/>
            </w:pPr>
            <w:r>
              <w:t xml:space="preserve">            items:</w:t>
            </w:r>
          </w:p>
          <w:p w14:paraId="095D81C2" w14:textId="77777777" w:rsidR="000F7875" w:rsidRDefault="000F7875" w:rsidP="000F7875">
            <w:pPr>
              <w:pStyle w:val="PL"/>
            </w:pPr>
            <w:r>
              <w:t xml:space="preserve">              type: object</w:t>
            </w:r>
          </w:p>
          <w:p w14:paraId="6347AD4A" w14:textId="77777777" w:rsidR="000F7875" w:rsidRDefault="000F7875" w:rsidP="000F7875">
            <w:pPr>
              <w:pStyle w:val="PL"/>
            </w:pPr>
            <w:r>
              <w:t xml:space="preserve">              properties:</w:t>
            </w:r>
          </w:p>
          <w:p w14:paraId="4FCFEA77" w14:textId="77777777" w:rsidR="000F7875" w:rsidRDefault="000F7875" w:rsidP="000F7875">
            <w:pPr>
              <w:pStyle w:val="PL"/>
            </w:pPr>
            <w:r>
              <w:t xml:space="preserve">                start:</w:t>
            </w:r>
          </w:p>
          <w:p w14:paraId="7662B75C" w14:textId="77777777" w:rsidR="000F7875" w:rsidRDefault="000F7875" w:rsidP="000F7875">
            <w:pPr>
              <w:pStyle w:val="PL"/>
            </w:pPr>
            <w:r>
              <w:t xml:space="preserve">                  type: string</w:t>
            </w:r>
          </w:p>
          <w:p w14:paraId="44214659" w14:textId="77777777" w:rsidR="000F7875" w:rsidRDefault="000F7875" w:rsidP="000F7875">
            <w:pPr>
              <w:pStyle w:val="PL"/>
            </w:pPr>
            <w:r>
              <w:t xml:space="preserve">                stop:</w:t>
            </w:r>
          </w:p>
          <w:p w14:paraId="1ACBF520" w14:textId="67074344" w:rsidR="000F7875" w:rsidRDefault="000F7875" w:rsidP="009F7AA3">
            <w:pPr>
              <w:pStyle w:val="PL"/>
            </w:pPr>
            <w:r>
              <w:t xml:space="preserve">                  type: string</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D910E4" w:rsidR="000F7875" w:rsidRDefault="000F7875" w:rsidP="000F7875">
      <w:pPr>
        <w:pStyle w:val="Heading8"/>
      </w:pPr>
      <w:bookmarkStart w:id="647" w:name="_Toc103880287"/>
      <w:r w:rsidRPr="007F3A0C">
        <w:rPr>
          <w:lang w:val="it-IT" w:eastAsia="ja-JP"/>
        </w:rPr>
        <w:lastRenderedPageBreak/>
        <w:t>Annex</w:t>
      </w:r>
      <w:r>
        <w:t xml:space="preserve"> B (informative)</w:t>
      </w:r>
      <w:r>
        <w:br/>
        <w:t>Service Announcement examples</w:t>
      </w:r>
      <w:bookmarkEnd w:id="647"/>
    </w:p>
    <w:p w14:paraId="49E5B786" w14:textId="2C0AE144" w:rsidR="000F7875" w:rsidRDefault="000F7875" w:rsidP="000F7875">
      <w:pPr>
        <w:pStyle w:val="Heading1"/>
      </w:pPr>
      <w:bookmarkStart w:id="648" w:name="_Toc103880288"/>
      <w:r>
        <w:t>B.1</w:t>
      </w:r>
      <w:r>
        <w:tab/>
        <w:t>XML-based representation</w:t>
      </w:r>
      <w:bookmarkEnd w:id="648"/>
    </w:p>
    <w:p w14:paraId="3870CAD7" w14:textId="44F672C5" w:rsidR="000F7875" w:rsidRPr="000F7875" w:rsidRDefault="000F7875" w:rsidP="000F7875">
      <w:pPr>
        <w:pStyle w:val="Heading1"/>
      </w:pPr>
      <w:bookmarkStart w:id="649" w:name="_Toc103880289"/>
      <w:r>
        <w:t>B.2</w:t>
      </w:r>
      <w:r>
        <w:tab/>
        <w:t>JSON-based representation</w:t>
      </w:r>
      <w:bookmarkEnd w:id="649"/>
    </w:p>
    <w:tbl>
      <w:tblPr>
        <w:tblStyle w:val="TableGrid"/>
        <w:tblW w:w="0" w:type="auto"/>
        <w:tblLook w:val="04A0" w:firstRow="1" w:lastRow="0" w:firstColumn="1" w:lastColumn="0" w:noHBand="0" w:noVBand="1"/>
      </w:tblPr>
      <w:tblGrid>
        <w:gridCol w:w="9631"/>
      </w:tblGrid>
      <w:tr w:rsidR="000F7875" w14:paraId="72BA1A22" w14:textId="77777777" w:rsidTr="000F7875">
        <w:tc>
          <w:tcPr>
            <w:tcW w:w="9631" w:type="dxa"/>
          </w:tcPr>
          <w:p w14:paraId="2F455641" w14:textId="77777777" w:rsidR="000F7875" w:rsidRDefault="000F7875" w:rsidP="000F7875">
            <w:pPr>
              <w:pStyle w:val="PL"/>
              <w:rPr>
                <w:lang w:eastAsia="zh-CN"/>
              </w:rPr>
            </w:pPr>
            <w:r>
              <w:rPr>
                <w:lang w:eastAsia="zh-CN"/>
              </w:rPr>
              <w:t>{</w:t>
            </w:r>
          </w:p>
          <w:p w14:paraId="120ABD54" w14:textId="77777777" w:rsidR="000F7875" w:rsidRDefault="000F7875" w:rsidP="000F7875">
            <w:pPr>
              <w:pStyle w:val="PL"/>
              <w:rPr>
                <w:lang w:eastAsia="zh-CN"/>
              </w:rPr>
            </w:pPr>
            <w:r>
              <w:rPr>
                <w:lang w:eastAsia="zh-CN"/>
              </w:rPr>
              <w:t xml:space="preserve">  "bundleDescription":[</w:t>
            </w:r>
          </w:p>
          <w:p w14:paraId="410DFE75" w14:textId="77777777" w:rsidR="000F7875" w:rsidRDefault="000F7875" w:rsidP="000F7875">
            <w:pPr>
              <w:pStyle w:val="PL"/>
              <w:rPr>
                <w:lang w:eastAsia="zh-CN"/>
              </w:rPr>
            </w:pPr>
            <w:r>
              <w:rPr>
                <w:lang w:eastAsia="zh-CN"/>
              </w:rPr>
              <w:t xml:space="preserve">    {</w:t>
            </w:r>
          </w:p>
          <w:p w14:paraId="50E79828" w14:textId="77777777" w:rsidR="000F7875" w:rsidRDefault="000F7875" w:rsidP="000F7875">
            <w:pPr>
              <w:pStyle w:val="PL"/>
              <w:rPr>
                <w:lang w:eastAsia="zh-CN"/>
              </w:rPr>
            </w:pPr>
            <w:r>
              <w:rPr>
                <w:lang w:eastAsia="zh-CN"/>
              </w:rPr>
              <w:t xml:space="preserve">      "userServiceDescription":{</w:t>
            </w:r>
          </w:p>
          <w:p w14:paraId="5FC52593" w14:textId="77777777" w:rsidR="000F7875" w:rsidRDefault="000F7875" w:rsidP="000F7875">
            <w:pPr>
              <w:pStyle w:val="PL"/>
              <w:rPr>
                <w:lang w:eastAsia="zh-CN"/>
              </w:rPr>
            </w:pPr>
            <w:r>
              <w:rPr>
                <w:lang w:eastAsia="zh-CN"/>
              </w:rPr>
              <w:t xml:space="preserve">        "name":[</w:t>
            </w:r>
          </w:p>
          <w:p w14:paraId="293F5996" w14:textId="77777777" w:rsidR="000F7875" w:rsidRDefault="000F7875" w:rsidP="000F7875">
            <w:pPr>
              <w:pStyle w:val="PL"/>
              <w:rPr>
                <w:lang w:eastAsia="zh-CN"/>
              </w:rPr>
            </w:pPr>
            <w:r>
              <w:rPr>
                <w:lang w:eastAsia="zh-CN"/>
              </w:rPr>
              <w:t xml:space="preserve">          "test1"</w:t>
            </w:r>
          </w:p>
          <w:p w14:paraId="7E5C9985" w14:textId="77777777" w:rsidR="000F7875" w:rsidRDefault="000F7875" w:rsidP="000F7875">
            <w:pPr>
              <w:pStyle w:val="PL"/>
              <w:rPr>
                <w:lang w:eastAsia="zh-CN"/>
              </w:rPr>
            </w:pPr>
            <w:r>
              <w:rPr>
                <w:lang w:eastAsia="zh-CN"/>
              </w:rPr>
              <w:t xml:space="preserve">        ],</w:t>
            </w:r>
          </w:p>
          <w:p w14:paraId="417A6ED7" w14:textId="77777777" w:rsidR="000F7875" w:rsidRDefault="000F7875" w:rsidP="000F7875">
            <w:pPr>
              <w:pStyle w:val="PL"/>
              <w:rPr>
                <w:lang w:eastAsia="zh-CN"/>
              </w:rPr>
            </w:pPr>
            <w:r>
              <w:rPr>
                <w:lang w:eastAsia="zh-CN"/>
              </w:rPr>
              <w:t xml:space="preserve">        "serviceLanguage":[</w:t>
            </w:r>
          </w:p>
          <w:p w14:paraId="10FAFAC3" w14:textId="77777777" w:rsidR="000F7875" w:rsidRDefault="000F7875" w:rsidP="000F7875">
            <w:pPr>
              <w:pStyle w:val="PL"/>
              <w:rPr>
                <w:lang w:eastAsia="zh-CN"/>
              </w:rPr>
            </w:pPr>
            <w:r>
              <w:rPr>
                <w:lang w:eastAsia="zh-CN"/>
              </w:rPr>
              <w:t xml:space="preserve">          "en-us"</w:t>
            </w:r>
          </w:p>
          <w:p w14:paraId="0772B75A" w14:textId="77777777" w:rsidR="000F7875" w:rsidRDefault="000F7875" w:rsidP="000F7875">
            <w:pPr>
              <w:pStyle w:val="PL"/>
              <w:rPr>
                <w:lang w:eastAsia="zh-CN"/>
              </w:rPr>
            </w:pPr>
            <w:r>
              <w:rPr>
                <w:lang w:eastAsia="zh-CN"/>
              </w:rPr>
              <w:t xml:space="preserve">        ],</w:t>
            </w:r>
          </w:p>
          <w:p w14:paraId="56F0A720" w14:textId="77777777" w:rsidR="000F7875" w:rsidRDefault="000F7875" w:rsidP="000F7875">
            <w:pPr>
              <w:pStyle w:val="PL"/>
              <w:rPr>
                <w:lang w:eastAsia="zh-CN"/>
              </w:rPr>
            </w:pPr>
            <w:r>
              <w:rPr>
                <w:lang w:eastAsia="zh-CN"/>
              </w:rPr>
              <w:t xml:space="preserve">        "serviceId":"urn:test:test:D4-Service:D4-SB:D4-US",</w:t>
            </w:r>
          </w:p>
          <w:p w14:paraId="69484FA3" w14:textId="77777777" w:rsidR="000F7875" w:rsidRDefault="000F7875" w:rsidP="000F7875">
            <w:pPr>
              <w:pStyle w:val="PL"/>
              <w:rPr>
                <w:lang w:eastAsia="zh-CN"/>
              </w:rPr>
            </w:pPr>
            <w:r>
              <w:rPr>
                <w:lang w:eastAsia="zh-CN"/>
              </w:rPr>
              <w:t xml:space="preserve">        "distributionSessionDescription":{</w:t>
            </w:r>
          </w:p>
          <w:p w14:paraId="169822FE" w14:textId="67070747" w:rsidR="00AD51D3" w:rsidRDefault="00AD51D3" w:rsidP="00AD51D3">
            <w:pPr>
              <w:pStyle w:val="PL"/>
              <w:rPr>
                <w:lang w:eastAsia="zh-CN"/>
              </w:rPr>
            </w:pPr>
            <w:r>
              <w:rPr>
                <w:lang w:eastAsia="zh-CN"/>
              </w:rPr>
              <w:tab/>
            </w:r>
            <w:r>
              <w:rPr>
                <w:lang w:eastAsia="zh-CN"/>
              </w:rPr>
              <w:tab/>
              <w:t xml:space="preserve">   "conformanceProfile":"urn:3gpp:...",</w:t>
            </w:r>
          </w:p>
          <w:p w14:paraId="16241854" w14:textId="77777777" w:rsidR="000F7875" w:rsidRDefault="000F7875" w:rsidP="000F7875">
            <w:pPr>
              <w:pStyle w:val="PL"/>
              <w:rPr>
                <w:lang w:eastAsia="zh-CN"/>
              </w:rPr>
            </w:pPr>
            <w:r>
              <w:rPr>
                <w:lang w:eastAsia="zh-CN"/>
              </w:rPr>
              <w:tab/>
            </w:r>
            <w:r>
              <w:rPr>
                <w:lang w:eastAsia="zh-CN"/>
              </w:rPr>
              <w:tab/>
              <w:t xml:space="preserve">   "sessionDescriptionURI":"http://www.test.com/D4-Service/D4-SB/D4-US.sdp",</w:t>
            </w:r>
          </w:p>
          <w:p w14:paraId="01C60884" w14:textId="77777777" w:rsidR="000F7875" w:rsidRDefault="000F7875" w:rsidP="000F7875">
            <w:pPr>
              <w:pStyle w:val="PL"/>
              <w:rPr>
                <w:lang w:eastAsia="zh-CN"/>
              </w:rPr>
            </w:pPr>
            <w:r>
              <w:rPr>
                <w:lang w:eastAsia="zh-CN"/>
              </w:rPr>
              <w:t xml:space="preserve">           "dataNetworkName":"media-dnn",</w:t>
            </w:r>
          </w:p>
          <w:p w14:paraId="254153B2" w14:textId="77777777" w:rsidR="000F7875" w:rsidRDefault="000F7875" w:rsidP="000F7875">
            <w:pPr>
              <w:pStyle w:val="PL"/>
              <w:rPr>
                <w:lang w:eastAsia="zh-CN"/>
              </w:rPr>
            </w:pPr>
            <w:r>
              <w:rPr>
                <w:lang w:eastAsia="zh-CN"/>
              </w:rPr>
              <w:tab/>
            </w:r>
            <w:r>
              <w:rPr>
                <w:lang w:eastAsia="zh-CN"/>
              </w:rPr>
              <w:tab/>
              <w:t xml:space="preserve">   "mbsAppService":[</w:t>
            </w:r>
          </w:p>
          <w:p w14:paraId="56349FCB"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BE30E35"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0A4CA78" w14:textId="77777777" w:rsidR="000F7875" w:rsidRDefault="000F7875" w:rsidP="000F7875">
            <w:pPr>
              <w:pStyle w:val="PL"/>
              <w:rPr>
                <w:lang w:eastAsia="zh-CN"/>
              </w:rPr>
            </w:pPr>
            <w:r>
              <w:rPr>
                <w:lang w:eastAsia="zh-CN"/>
              </w:rPr>
              <w:tab/>
            </w:r>
            <w:r>
              <w:rPr>
                <w:lang w:eastAsia="zh-CN"/>
              </w:rPr>
              <w:tab/>
              <w:t xml:space="preserve">   ],</w:t>
            </w:r>
          </w:p>
          <w:p w14:paraId="1CF80E73" w14:textId="77777777" w:rsidR="000F7875" w:rsidRDefault="000F7875" w:rsidP="000F7875">
            <w:pPr>
              <w:pStyle w:val="PL"/>
              <w:rPr>
                <w:lang w:eastAsia="zh-CN"/>
              </w:rPr>
            </w:pPr>
            <w:r>
              <w:rPr>
                <w:lang w:eastAsia="zh-CN"/>
              </w:rPr>
              <w:tab/>
            </w:r>
            <w:r>
              <w:rPr>
                <w:lang w:eastAsia="zh-CN"/>
              </w:rPr>
              <w:tab/>
              <w:t xml:space="preserve">   "unicastAppServices":[</w:t>
            </w:r>
          </w:p>
          <w:p w14:paraId="734F15BC" w14:textId="77777777" w:rsidR="000F7875" w:rsidRDefault="000F7875" w:rsidP="000F7875">
            <w:pPr>
              <w:pStyle w:val="PL"/>
              <w:rPr>
                <w:lang w:eastAsia="zh-CN"/>
              </w:rPr>
            </w:pPr>
            <w:r>
              <w:rPr>
                <w:lang w:eastAsia="zh-CN"/>
              </w:rPr>
              <w:tab/>
            </w:r>
            <w:r>
              <w:rPr>
                <w:lang w:eastAsia="zh-CN"/>
              </w:rPr>
              <w:tab/>
              <w:t xml:space="preserve">    {"unicastAppService":[</w:t>
            </w:r>
          </w:p>
          <w:p w14:paraId="3C01C3D6"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{"basePattern":"http://www.test.com/D4-Service/D4-SB/D4-US/video/1024/"},</w:t>
            </w:r>
          </w:p>
          <w:p w14:paraId="2AC2AA02"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0900CA39" w14:textId="77777777" w:rsidR="000F7875" w:rsidRDefault="000F7875" w:rsidP="000F7875">
            <w:pPr>
              <w:pStyle w:val="PL"/>
              <w:rPr>
                <w:lang w:eastAsia="zh-CN"/>
              </w:rPr>
            </w:pPr>
            <w:r>
              <w:rPr>
                <w:lang w:eastAsia="zh-CN"/>
              </w:rPr>
              <w:tab/>
            </w:r>
            <w:r>
              <w:rPr>
                <w:lang w:eastAsia="zh-CN"/>
              </w:rPr>
              <w:tab/>
            </w:r>
            <w:r>
              <w:rPr>
                <w:lang w:eastAsia="zh-CN"/>
              </w:rPr>
              <w:tab/>
              <w:t>},</w:t>
            </w:r>
          </w:p>
          <w:p w14:paraId="7E5AA8B9" w14:textId="77777777" w:rsidR="000F7875" w:rsidRDefault="000F7875" w:rsidP="000F7875">
            <w:pPr>
              <w:pStyle w:val="PL"/>
              <w:rPr>
                <w:lang w:eastAsia="zh-CN"/>
              </w:rPr>
            </w:pPr>
            <w:r>
              <w:rPr>
                <w:lang w:eastAsia="zh-CN"/>
              </w:rPr>
              <w:tab/>
            </w:r>
            <w:r>
              <w:rPr>
                <w:lang w:eastAsia="zh-CN"/>
              </w:rPr>
              <w:tab/>
              <w:t xml:space="preserve">    {"unicastAppService":[</w:t>
            </w:r>
          </w:p>
          <w:p w14:paraId="7707AE0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7CAB2C4F"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4DCFCBB5" w14:textId="77777777" w:rsidR="000F7875" w:rsidRDefault="000F7875" w:rsidP="000F7875">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37C6C615" w14:textId="77777777" w:rsidR="000F7875" w:rsidRDefault="000F7875" w:rsidP="000F7875">
            <w:pPr>
              <w:pStyle w:val="PL"/>
              <w:rPr>
                <w:lang w:eastAsia="zh-CN"/>
              </w:rPr>
            </w:pPr>
            <w:r>
              <w:rPr>
                <w:lang w:eastAsia="zh-CN"/>
              </w:rPr>
              <w:tab/>
            </w:r>
            <w:r>
              <w:rPr>
                <w:lang w:eastAsia="zh-CN"/>
              </w:rPr>
              <w:tab/>
              <w:t xml:space="preserve">   ]</w:t>
            </w:r>
            <w:r>
              <w:rPr>
                <w:lang w:eastAsia="zh-CN"/>
              </w:rPr>
              <w:tab/>
              <w:t xml:space="preserve">   </w:t>
            </w:r>
          </w:p>
          <w:p w14:paraId="5FA9D99C" w14:textId="77777777" w:rsidR="000F7875" w:rsidRDefault="000F7875" w:rsidP="000F7875">
            <w:pPr>
              <w:pStyle w:val="PL"/>
              <w:rPr>
                <w:lang w:eastAsia="zh-CN"/>
              </w:rPr>
            </w:pPr>
            <w:r>
              <w:rPr>
                <w:lang w:eastAsia="zh-CN"/>
              </w:rPr>
              <w:t xml:space="preserve">        },</w:t>
            </w:r>
          </w:p>
          <w:p w14:paraId="120E288A" w14:textId="77777777" w:rsidR="000F7875" w:rsidRDefault="000F7875" w:rsidP="000F7875">
            <w:pPr>
              <w:pStyle w:val="PL"/>
              <w:rPr>
                <w:lang w:eastAsia="zh-CN"/>
              </w:rPr>
            </w:pPr>
            <w:r>
              <w:rPr>
                <w:lang w:eastAsia="zh-CN"/>
              </w:rPr>
              <w:t xml:space="preserve">        "appService":{</w:t>
            </w:r>
          </w:p>
          <w:p w14:paraId="4435FB11" w14:textId="77777777" w:rsidR="000F7875" w:rsidRDefault="000F7875" w:rsidP="000F7875">
            <w:pPr>
              <w:pStyle w:val="PL"/>
              <w:rPr>
                <w:lang w:eastAsia="zh-CN"/>
              </w:rPr>
            </w:pPr>
            <w:r>
              <w:rPr>
                <w:lang w:eastAsia="zh-CN"/>
              </w:rPr>
              <w:t xml:space="preserve">           "MediaManifestDescriptionURI":"http://www.test.com/D4-Service/D4-SB/D4-US/adpd.xml",</w:t>
            </w:r>
          </w:p>
          <w:p w14:paraId="65ED9935" w14:textId="77777777" w:rsidR="000F7875" w:rsidRDefault="000F7875" w:rsidP="000F7875">
            <w:pPr>
              <w:pStyle w:val="PL"/>
              <w:rPr>
                <w:lang w:eastAsia="zh-CN"/>
              </w:rPr>
            </w:pPr>
            <w:r>
              <w:rPr>
                <w:lang w:eastAsia="zh-CN"/>
              </w:rPr>
              <w:tab/>
            </w:r>
            <w:r>
              <w:rPr>
                <w:lang w:eastAsia="zh-CN"/>
              </w:rPr>
              <w:tab/>
              <w:t xml:space="preserve">   "mimeType":"application/dash+xml;profiles=urn:3GPP:PSS:profile:DASH10",</w:t>
            </w:r>
          </w:p>
          <w:p w14:paraId="671B84E1" w14:textId="77777777" w:rsidR="000F7875" w:rsidRDefault="000F7875" w:rsidP="000F7875">
            <w:pPr>
              <w:pStyle w:val="PL"/>
              <w:rPr>
                <w:lang w:eastAsia="zh-CN"/>
              </w:rPr>
            </w:pPr>
            <w:r>
              <w:rPr>
                <w:lang w:eastAsia="zh-CN"/>
              </w:rPr>
              <w:tab/>
            </w:r>
            <w:r>
              <w:rPr>
                <w:lang w:eastAsia="zh-CN"/>
              </w:rPr>
              <w:tab/>
              <w:t xml:space="preserve">   "identicalContents":[</w:t>
            </w:r>
          </w:p>
          <w:p w14:paraId="25C5AAE5" w14:textId="77777777" w:rsidR="000F7875" w:rsidRDefault="000F7875" w:rsidP="000F7875">
            <w:pPr>
              <w:pStyle w:val="PL"/>
              <w:rPr>
                <w:lang w:eastAsia="zh-CN"/>
              </w:rPr>
            </w:pPr>
            <w:r>
              <w:rPr>
                <w:lang w:eastAsia="zh-CN"/>
              </w:rPr>
              <w:tab/>
            </w:r>
            <w:r>
              <w:rPr>
                <w:lang w:eastAsia="zh-CN"/>
              </w:rPr>
              <w:tab/>
              <w:t xml:space="preserve">   {</w:t>
            </w:r>
          </w:p>
          <w:p w14:paraId="2B39D009" w14:textId="77777777" w:rsidR="000F7875" w:rsidRDefault="000F7875" w:rsidP="000F7875">
            <w:pPr>
              <w:pStyle w:val="PL"/>
              <w:rPr>
                <w:lang w:eastAsia="zh-CN"/>
              </w:rPr>
            </w:pPr>
            <w:r>
              <w:rPr>
                <w:lang w:eastAsia="zh-CN"/>
              </w:rPr>
              <w:tab/>
            </w:r>
            <w:r>
              <w:rPr>
                <w:lang w:eastAsia="zh-CN"/>
              </w:rPr>
              <w:tab/>
              <w:t xml:space="preserve">     "identicalContent":[</w:t>
            </w:r>
          </w:p>
          <w:p w14:paraId="63EEAFA0" w14:textId="77777777" w:rsidR="000F7875" w:rsidRDefault="000F7875" w:rsidP="000F7875">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56D47C78"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{"basePattern":"http://www.test.com/D4-Service/D4-SB/D4-US/video/2048/"}</w:t>
            </w:r>
          </w:p>
          <w:p w14:paraId="30B7DE49" w14:textId="77777777" w:rsidR="000F7875" w:rsidRDefault="000F7875" w:rsidP="000F7875">
            <w:pPr>
              <w:pStyle w:val="PL"/>
              <w:rPr>
                <w:lang w:eastAsia="zh-CN"/>
              </w:rPr>
            </w:pPr>
            <w:r>
              <w:rPr>
                <w:lang w:eastAsia="zh-CN"/>
              </w:rPr>
              <w:tab/>
            </w:r>
            <w:r>
              <w:rPr>
                <w:lang w:eastAsia="zh-CN"/>
              </w:rPr>
              <w:tab/>
              <w:t xml:space="preserve">     ],</w:t>
            </w:r>
          </w:p>
          <w:p w14:paraId="18D7766E" w14:textId="77777777" w:rsidR="000F7875" w:rsidRDefault="000F7875" w:rsidP="000F7875">
            <w:pPr>
              <w:pStyle w:val="PL"/>
              <w:rPr>
                <w:lang w:eastAsia="zh-CN"/>
              </w:rPr>
            </w:pPr>
            <w:r>
              <w:rPr>
                <w:lang w:eastAsia="zh-CN"/>
              </w:rPr>
              <w:tab/>
            </w:r>
            <w:r>
              <w:rPr>
                <w:lang w:eastAsia="zh-CN"/>
              </w:rPr>
              <w:tab/>
              <w:t xml:space="preserve">   },{</w:t>
            </w:r>
          </w:p>
          <w:p w14:paraId="1CE7209F" w14:textId="77777777" w:rsidR="000F7875" w:rsidRDefault="000F7875" w:rsidP="000F7875">
            <w:pPr>
              <w:pStyle w:val="PL"/>
              <w:rPr>
                <w:lang w:eastAsia="zh-CN"/>
              </w:rPr>
            </w:pPr>
            <w:r>
              <w:rPr>
                <w:lang w:eastAsia="zh-CN"/>
              </w:rPr>
              <w:tab/>
            </w:r>
            <w:r>
              <w:rPr>
                <w:lang w:eastAsia="zh-CN"/>
              </w:rPr>
              <w:tab/>
              <w:t xml:space="preserve">     "identicalContent":[</w:t>
            </w:r>
          </w:p>
          <w:p w14:paraId="69DB3240" w14:textId="77777777" w:rsidR="000F7875" w:rsidRDefault="000F7875" w:rsidP="000F7875">
            <w:pPr>
              <w:pStyle w:val="PL"/>
              <w:rPr>
                <w:lang w:eastAsia="zh-CN"/>
              </w:rPr>
            </w:pPr>
            <w:r>
              <w:rPr>
                <w:lang w:eastAsia="zh-CN"/>
              </w:rPr>
              <w:tab/>
            </w:r>
            <w:r>
              <w:rPr>
                <w:lang w:eastAsia="zh-CN"/>
              </w:rPr>
              <w:tab/>
            </w:r>
            <w:r>
              <w:rPr>
                <w:lang w:eastAsia="zh-CN"/>
              </w:rPr>
              <w:tab/>
              <w:t xml:space="preserve">    {"basePattern":"http://www.test.com/D4-Service/D4-SB/D4-US/audio/1/"}</w:t>
            </w:r>
          </w:p>
          <w:p w14:paraId="1923ADD3" w14:textId="77777777" w:rsidR="000F7875" w:rsidRDefault="000F7875" w:rsidP="000F7875">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08D032B3" w14:textId="77777777" w:rsidR="000F7875" w:rsidRDefault="000F7875" w:rsidP="000F7875">
            <w:pPr>
              <w:pStyle w:val="PL"/>
              <w:rPr>
                <w:lang w:eastAsia="zh-CN"/>
              </w:rPr>
            </w:pPr>
            <w:r>
              <w:rPr>
                <w:lang w:eastAsia="zh-CN"/>
              </w:rPr>
              <w:tab/>
            </w:r>
            <w:r>
              <w:rPr>
                <w:lang w:eastAsia="zh-CN"/>
              </w:rPr>
              <w:tab/>
              <w:t xml:space="preserve">  }]</w:t>
            </w:r>
          </w:p>
          <w:p w14:paraId="3635B599" w14:textId="77777777" w:rsidR="000F7875" w:rsidRDefault="000F7875" w:rsidP="000F7875">
            <w:pPr>
              <w:pStyle w:val="PL"/>
              <w:rPr>
                <w:lang w:eastAsia="zh-CN"/>
              </w:rPr>
            </w:pPr>
            <w:r>
              <w:rPr>
                <w:lang w:eastAsia="zh-CN"/>
              </w:rPr>
              <w:tab/>
            </w:r>
            <w:r>
              <w:rPr>
                <w:lang w:eastAsia="zh-CN"/>
              </w:rPr>
              <w:tab/>
              <w:t>},</w:t>
            </w:r>
          </w:p>
          <w:p w14:paraId="45848DBE" w14:textId="77777777" w:rsidR="000F7875" w:rsidRDefault="000F7875" w:rsidP="000F7875">
            <w:pPr>
              <w:pStyle w:val="PL"/>
              <w:rPr>
                <w:lang w:eastAsia="zh-CN"/>
              </w:rPr>
            </w:pPr>
            <w:r>
              <w:rPr>
                <w:lang w:eastAsia="zh-CN"/>
              </w:rPr>
              <w:t xml:space="preserve">        "availabilityInfo":[</w:t>
            </w:r>
          </w:p>
          <w:p w14:paraId="093E7FBA" w14:textId="77777777" w:rsidR="000F7875" w:rsidRDefault="000F7875" w:rsidP="000F7875">
            <w:pPr>
              <w:pStyle w:val="PL"/>
              <w:rPr>
                <w:lang w:eastAsia="zh-CN"/>
              </w:rPr>
            </w:pPr>
            <w:r>
              <w:rPr>
                <w:lang w:eastAsia="zh-CN"/>
              </w:rPr>
              <w:t xml:space="preserve">          {</w:t>
            </w:r>
          </w:p>
          <w:p w14:paraId="3DB6C3E9" w14:textId="77777777" w:rsidR="000F7875" w:rsidRDefault="000F7875" w:rsidP="000F7875">
            <w:pPr>
              <w:pStyle w:val="PL"/>
              <w:rPr>
                <w:lang w:eastAsia="zh-CN"/>
              </w:rPr>
            </w:pPr>
            <w:r>
              <w:rPr>
                <w:lang w:eastAsia="zh-CN"/>
              </w:rPr>
              <w:t xml:space="preserve">            "infoBinding":{</w:t>
            </w:r>
          </w:p>
          <w:p w14:paraId="2786841C" w14:textId="77777777" w:rsidR="000F7875" w:rsidRDefault="000F7875" w:rsidP="000F7875">
            <w:pPr>
              <w:pStyle w:val="PL"/>
              <w:rPr>
                <w:lang w:eastAsia="zh-CN"/>
              </w:rPr>
            </w:pPr>
            <w:r>
              <w:rPr>
                <w:lang w:eastAsia="zh-CN"/>
              </w:rPr>
              <w:t xml:space="preserve">              "mbsServiceArea":[</w:t>
            </w:r>
          </w:p>
          <w:p w14:paraId="6E86DE11" w14:textId="77777777" w:rsidR="000F7875" w:rsidRDefault="000F7875" w:rsidP="000F7875">
            <w:pPr>
              <w:pStyle w:val="PL"/>
              <w:rPr>
                <w:lang w:eastAsia="zh-CN"/>
              </w:rPr>
            </w:pPr>
            <w:r>
              <w:rPr>
                <w:lang w:eastAsia="zh-CN"/>
              </w:rPr>
              <w:t xml:space="preserve">                {</w:t>
            </w:r>
          </w:p>
          <w:p w14:paraId="47021F59" w14:textId="77777777" w:rsidR="000F7875" w:rsidRDefault="000F7875" w:rsidP="000F7875">
            <w:pPr>
              <w:pStyle w:val="PL"/>
              <w:rPr>
                <w:lang w:eastAsia="zh-CN"/>
              </w:rPr>
            </w:pPr>
            <w:r>
              <w:rPr>
                <w:lang w:eastAsia="zh-CN"/>
              </w:rPr>
              <w:t xml:space="preserve">                  "ncgiList":[</w:t>
            </w:r>
          </w:p>
          <w:p w14:paraId="377965D6" w14:textId="77777777" w:rsidR="000F7875" w:rsidRDefault="000F7875" w:rsidP="000F7875">
            <w:pPr>
              <w:pStyle w:val="PL"/>
              <w:rPr>
                <w:lang w:eastAsia="zh-CN"/>
              </w:rPr>
            </w:pPr>
            <w:r>
              <w:rPr>
                <w:lang w:eastAsia="zh-CN"/>
              </w:rPr>
              <w:t xml:space="preserve">                    {</w:t>
            </w:r>
          </w:p>
          <w:p w14:paraId="474487AD" w14:textId="77777777" w:rsidR="000F7875" w:rsidRDefault="000F7875" w:rsidP="000F7875">
            <w:pPr>
              <w:pStyle w:val="PL"/>
              <w:rPr>
                <w:lang w:eastAsia="zh-CN"/>
              </w:rPr>
            </w:pPr>
            <w:r>
              <w:rPr>
                <w:lang w:eastAsia="zh-CN"/>
              </w:rPr>
              <w:t xml:space="preserve">                      "NcgiTai":{</w:t>
            </w:r>
          </w:p>
          <w:p w14:paraId="2B15D5E2" w14:textId="77777777" w:rsidR="000F7875" w:rsidRDefault="000F7875" w:rsidP="000F7875">
            <w:pPr>
              <w:pStyle w:val="PL"/>
              <w:rPr>
                <w:lang w:eastAsia="zh-CN"/>
              </w:rPr>
            </w:pPr>
            <w:r>
              <w:rPr>
                <w:lang w:eastAsia="zh-CN"/>
              </w:rPr>
              <w:t xml:space="preserve">                        "tai":{</w:t>
            </w:r>
          </w:p>
          <w:p w14:paraId="7FBB175D" w14:textId="77777777" w:rsidR="000F7875" w:rsidRDefault="000F7875" w:rsidP="000F7875">
            <w:pPr>
              <w:pStyle w:val="PL"/>
              <w:rPr>
                <w:lang w:eastAsia="zh-CN"/>
              </w:rPr>
            </w:pPr>
            <w:r>
              <w:rPr>
                <w:lang w:eastAsia="zh-CN"/>
              </w:rPr>
              <w:t xml:space="preserve">                          "plmnId":{</w:t>
            </w:r>
          </w:p>
          <w:p w14:paraId="477C49F0" w14:textId="77777777" w:rsidR="000F7875" w:rsidRDefault="000F7875" w:rsidP="000F7875">
            <w:pPr>
              <w:pStyle w:val="PL"/>
              <w:rPr>
                <w:lang w:eastAsia="zh-CN"/>
              </w:rPr>
            </w:pPr>
            <w:r>
              <w:rPr>
                <w:lang w:eastAsia="zh-CN"/>
              </w:rPr>
              <w:t xml:space="preserve">                            "mcc":"860",</w:t>
            </w:r>
          </w:p>
          <w:p w14:paraId="062D5F79" w14:textId="77777777" w:rsidR="000F7875" w:rsidRDefault="000F7875" w:rsidP="000F7875">
            <w:pPr>
              <w:pStyle w:val="PL"/>
              <w:rPr>
                <w:lang w:eastAsia="zh-CN"/>
              </w:rPr>
            </w:pPr>
            <w:r>
              <w:rPr>
                <w:lang w:eastAsia="zh-CN"/>
              </w:rPr>
              <w:t xml:space="preserve">                            "mnc":"15"</w:t>
            </w:r>
          </w:p>
          <w:p w14:paraId="15B44BEC" w14:textId="77777777" w:rsidR="000F7875" w:rsidRDefault="000F7875" w:rsidP="000F7875">
            <w:pPr>
              <w:pStyle w:val="PL"/>
              <w:rPr>
                <w:lang w:eastAsia="zh-CN"/>
              </w:rPr>
            </w:pPr>
            <w:r>
              <w:rPr>
                <w:lang w:eastAsia="zh-CN"/>
              </w:rPr>
              <w:t xml:space="preserve">                          },</w:t>
            </w:r>
          </w:p>
          <w:p w14:paraId="40D16198" w14:textId="77777777" w:rsidR="000F7875" w:rsidRDefault="000F7875" w:rsidP="000F7875">
            <w:pPr>
              <w:pStyle w:val="PL"/>
              <w:rPr>
                <w:lang w:eastAsia="zh-CN"/>
              </w:rPr>
            </w:pPr>
            <w:r>
              <w:rPr>
                <w:lang w:eastAsia="zh-CN"/>
              </w:rPr>
              <w:t xml:space="preserve">                          "tac":"0fa0"</w:t>
            </w:r>
          </w:p>
          <w:p w14:paraId="3B99DB49" w14:textId="77777777" w:rsidR="000F7875" w:rsidRDefault="000F7875" w:rsidP="000F7875">
            <w:pPr>
              <w:pStyle w:val="PL"/>
              <w:rPr>
                <w:lang w:eastAsia="zh-CN"/>
              </w:rPr>
            </w:pPr>
            <w:r>
              <w:rPr>
                <w:lang w:eastAsia="zh-CN"/>
              </w:rPr>
              <w:t xml:space="preserve">                        },</w:t>
            </w:r>
          </w:p>
          <w:p w14:paraId="187E5BE9" w14:textId="77777777" w:rsidR="000F7875" w:rsidRDefault="000F7875" w:rsidP="000F7875">
            <w:pPr>
              <w:pStyle w:val="PL"/>
              <w:rPr>
                <w:lang w:eastAsia="zh-CN"/>
              </w:rPr>
            </w:pPr>
            <w:r>
              <w:rPr>
                <w:lang w:eastAsia="zh-CN"/>
              </w:rPr>
              <w:t xml:space="preserve">                        "cellList":[</w:t>
            </w:r>
          </w:p>
          <w:p w14:paraId="4298ABB2" w14:textId="77777777" w:rsidR="000F7875" w:rsidRDefault="000F7875" w:rsidP="000F7875">
            <w:pPr>
              <w:pStyle w:val="PL"/>
              <w:rPr>
                <w:lang w:eastAsia="zh-CN"/>
              </w:rPr>
            </w:pPr>
            <w:r>
              <w:rPr>
                <w:lang w:eastAsia="zh-CN"/>
              </w:rPr>
              <w:t xml:space="preserve">                          {</w:t>
            </w:r>
          </w:p>
          <w:p w14:paraId="75FFB263" w14:textId="77777777" w:rsidR="000F7875" w:rsidRDefault="000F7875" w:rsidP="000F7875">
            <w:pPr>
              <w:pStyle w:val="PL"/>
              <w:rPr>
                <w:lang w:eastAsia="zh-CN"/>
              </w:rPr>
            </w:pPr>
            <w:r>
              <w:rPr>
                <w:lang w:eastAsia="zh-CN"/>
              </w:rPr>
              <w:t xml:space="preserve">                            "Ncgi":{</w:t>
            </w:r>
          </w:p>
          <w:p w14:paraId="6D6B814A" w14:textId="77777777" w:rsidR="000F7875" w:rsidRDefault="000F7875" w:rsidP="000F7875">
            <w:pPr>
              <w:pStyle w:val="PL"/>
              <w:rPr>
                <w:lang w:eastAsia="zh-CN"/>
              </w:rPr>
            </w:pPr>
            <w:r>
              <w:rPr>
                <w:lang w:eastAsia="zh-CN"/>
              </w:rPr>
              <w:lastRenderedPageBreak/>
              <w:t xml:space="preserve">                              "plmnId":{</w:t>
            </w:r>
          </w:p>
          <w:p w14:paraId="504BE181" w14:textId="77777777" w:rsidR="000F7875" w:rsidRDefault="000F7875" w:rsidP="000F7875">
            <w:pPr>
              <w:pStyle w:val="PL"/>
              <w:rPr>
                <w:lang w:eastAsia="zh-CN"/>
              </w:rPr>
            </w:pPr>
            <w:r>
              <w:rPr>
                <w:lang w:eastAsia="zh-CN"/>
              </w:rPr>
              <w:t xml:space="preserve">                                "mcc":"860",</w:t>
            </w:r>
          </w:p>
          <w:p w14:paraId="0A16E1D1" w14:textId="77777777" w:rsidR="000F7875" w:rsidRDefault="000F7875" w:rsidP="000F7875">
            <w:pPr>
              <w:pStyle w:val="PL"/>
              <w:rPr>
                <w:lang w:eastAsia="zh-CN"/>
              </w:rPr>
            </w:pPr>
            <w:r>
              <w:rPr>
                <w:lang w:eastAsia="zh-CN"/>
              </w:rPr>
              <w:t xml:space="preserve">                                "mnc":"15"</w:t>
            </w:r>
          </w:p>
          <w:p w14:paraId="2AE1BB23" w14:textId="77777777" w:rsidR="000F7875" w:rsidRDefault="000F7875" w:rsidP="000F7875">
            <w:pPr>
              <w:pStyle w:val="PL"/>
              <w:rPr>
                <w:lang w:eastAsia="zh-CN"/>
              </w:rPr>
            </w:pPr>
            <w:r>
              <w:rPr>
                <w:lang w:eastAsia="zh-CN"/>
              </w:rPr>
              <w:t xml:space="preserve">                              },</w:t>
            </w:r>
          </w:p>
          <w:p w14:paraId="30D4E7A3" w14:textId="77777777" w:rsidR="000F7875" w:rsidRDefault="000F7875" w:rsidP="000F7875">
            <w:pPr>
              <w:pStyle w:val="PL"/>
              <w:rPr>
                <w:lang w:eastAsia="zh-CN"/>
              </w:rPr>
            </w:pPr>
            <w:r>
              <w:rPr>
                <w:lang w:eastAsia="zh-CN"/>
              </w:rPr>
              <w:t xml:space="preserve">                              "nrCellId":"999999999"</w:t>
            </w:r>
          </w:p>
          <w:p w14:paraId="72C71B59" w14:textId="77777777" w:rsidR="000F7875" w:rsidRDefault="000F7875" w:rsidP="000F7875">
            <w:pPr>
              <w:pStyle w:val="PL"/>
              <w:rPr>
                <w:lang w:eastAsia="zh-CN"/>
              </w:rPr>
            </w:pPr>
            <w:r>
              <w:rPr>
                <w:lang w:eastAsia="zh-CN"/>
              </w:rPr>
              <w:t xml:space="preserve">                            }</w:t>
            </w:r>
          </w:p>
          <w:p w14:paraId="5B711BF1" w14:textId="77777777" w:rsidR="000F7875" w:rsidRDefault="000F7875" w:rsidP="000F7875">
            <w:pPr>
              <w:pStyle w:val="PL"/>
              <w:rPr>
                <w:lang w:eastAsia="zh-CN"/>
              </w:rPr>
            </w:pPr>
            <w:r>
              <w:rPr>
                <w:lang w:eastAsia="zh-CN"/>
              </w:rPr>
              <w:t xml:space="preserve">                          },</w:t>
            </w:r>
          </w:p>
          <w:p w14:paraId="1D49DB13" w14:textId="77777777" w:rsidR="000F7875" w:rsidRDefault="000F7875" w:rsidP="000F7875">
            <w:pPr>
              <w:pStyle w:val="PL"/>
              <w:rPr>
                <w:lang w:eastAsia="zh-CN"/>
              </w:rPr>
            </w:pPr>
            <w:r>
              <w:rPr>
                <w:lang w:eastAsia="zh-CN"/>
              </w:rPr>
              <w:t xml:space="preserve">                          {</w:t>
            </w:r>
          </w:p>
          <w:p w14:paraId="3566184F" w14:textId="77777777" w:rsidR="000F7875" w:rsidRDefault="000F7875" w:rsidP="000F7875">
            <w:pPr>
              <w:pStyle w:val="PL"/>
              <w:rPr>
                <w:lang w:eastAsia="zh-CN"/>
              </w:rPr>
            </w:pPr>
            <w:r>
              <w:rPr>
                <w:lang w:eastAsia="zh-CN"/>
              </w:rPr>
              <w:t xml:space="preserve">                            "Ncgi":{</w:t>
            </w:r>
          </w:p>
          <w:p w14:paraId="28BF4F37" w14:textId="77777777" w:rsidR="000F7875" w:rsidRDefault="000F7875" w:rsidP="000F7875">
            <w:pPr>
              <w:pStyle w:val="PL"/>
              <w:rPr>
                <w:lang w:eastAsia="zh-CN"/>
              </w:rPr>
            </w:pPr>
            <w:r>
              <w:rPr>
                <w:lang w:eastAsia="zh-CN"/>
              </w:rPr>
              <w:t xml:space="preserve">                              "plmnId":{</w:t>
            </w:r>
          </w:p>
          <w:p w14:paraId="4E4EB384" w14:textId="77777777" w:rsidR="000F7875" w:rsidRDefault="000F7875" w:rsidP="000F7875">
            <w:pPr>
              <w:pStyle w:val="PL"/>
              <w:rPr>
                <w:lang w:eastAsia="zh-CN"/>
              </w:rPr>
            </w:pPr>
            <w:r>
              <w:rPr>
                <w:lang w:eastAsia="zh-CN"/>
              </w:rPr>
              <w:t xml:space="preserve">                                "mcc":"860",</w:t>
            </w:r>
          </w:p>
          <w:p w14:paraId="3C49B42F" w14:textId="77777777" w:rsidR="000F7875" w:rsidRDefault="000F7875" w:rsidP="000F7875">
            <w:pPr>
              <w:pStyle w:val="PL"/>
              <w:rPr>
                <w:lang w:eastAsia="zh-CN"/>
              </w:rPr>
            </w:pPr>
            <w:r>
              <w:rPr>
                <w:lang w:eastAsia="zh-CN"/>
              </w:rPr>
              <w:t xml:space="preserve">                                "mnc":"15"</w:t>
            </w:r>
          </w:p>
          <w:p w14:paraId="729231C2" w14:textId="77777777" w:rsidR="000F7875" w:rsidRDefault="000F7875" w:rsidP="000F7875">
            <w:pPr>
              <w:pStyle w:val="PL"/>
              <w:rPr>
                <w:lang w:eastAsia="zh-CN"/>
              </w:rPr>
            </w:pPr>
            <w:r>
              <w:rPr>
                <w:lang w:eastAsia="zh-CN"/>
              </w:rPr>
              <w:t xml:space="preserve">                              },</w:t>
            </w:r>
          </w:p>
          <w:p w14:paraId="6D8BD2A4" w14:textId="77777777" w:rsidR="000F7875" w:rsidRDefault="000F7875" w:rsidP="000F7875">
            <w:pPr>
              <w:pStyle w:val="PL"/>
              <w:rPr>
                <w:lang w:eastAsia="zh-CN"/>
              </w:rPr>
            </w:pPr>
            <w:r>
              <w:rPr>
                <w:lang w:eastAsia="zh-CN"/>
              </w:rPr>
              <w:t xml:space="preserve">                              "nrCellId":"999999998"</w:t>
            </w:r>
          </w:p>
          <w:p w14:paraId="281CBE76" w14:textId="77777777" w:rsidR="000F7875" w:rsidRDefault="000F7875" w:rsidP="000F7875">
            <w:pPr>
              <w:pStyle w:val="PL"/>
              <w:rPr>
                <w:lang w:eastAsia="zh-CN"/>
              </w:rPr>
            </w:pPr>
            <w:r>
              <w:rPr>
                <w:lang w:eastAsia="zh-CN"/>
              </w:rPr>
              <w:t xml:space="preserve">                            }</w:t>
            </w:r>
          </w:p>
          <w:p w14:paraId="71C38975" w14:textId="77777777" w:rsidR="000F7875" w:rsidRDefault="000F7875" w:rsidP="000F7875">
            <w:pPr>
              <w:pStyle w:val="PL"/>
              <w:rPr>
                <w:lang w:eastAsia="zh-CN"/>
              </w:rPr>
            </w:pPr>
            <w:r>
              <w:rPr>
                <w:lang w:eastAsia="zh-CN"/>
              </w:rPr>
              <w:t xml:space="preserve">                          }</w:t>
            </w:r>
          </w:p>
          <w:p w14:paraId="757D507A" w14:textId="77777777" w:rsidR="000F7875" w:rsidRDefault="000F7875" w:rsidP="000F7875">
            <w:pPr>
              <w:pStyle w:val="PL"/>
              <w:rPr>
                <w:lang w:eastAsia="zh-CN"/>
              </w:rPr>
            </w:pPr>
            <w:r>
              <w:rPr>
                <w:lang w:eastAsia="zh-CN"/>
              </w:rPr>
              <w:t xml:space="preserve">                        ]</w:t>
            </w:r>
          </w:p>
          <w:p w14:paraId="638545A4" w14:textId="77777777" w:rsidR="000F7875" w:rsidRDefault="000F7875" w:rsidP="000F7875">
            <w:pPr>
              <w:pStyle w:val="PL"/>
              <w:rPr>
                <w:lang w:eastAsia="zh-CN"/>
              </w:rPr>
            </w:pPr>
            <w:r>
              <w:rPr>
                <w:lang w:eastAsia="zh-CN"/>
              </w:rPr>
              <w:t xml:space="preserve">                      }</w:t>
            </w:r>
          </w:p>
          <w:p w14:paraId="0ACD7F05" w14:textId="77777777" w:rsidR="000F7875" w:rsidRDefault="000F7875" w:rsidP="000F7875">
            <w:pPr>
              <w:pStyle w:val="PL"/>
              <w:rPr>
                <w:lang w:eastAsia="zh-CN"/>
              </w:rPr>
            </w:pPr>
            <w:r>
              <w:rPr>
                <w:lang w:eastAsia="zh-CN"/>
              </w:rPr>
              <w:t xml:space="preserve">                    }</w:t>
            </w:r>
          </w:p>
          <w:p w14:paraId="088E9F83" w14:textId="77777777" w:rsidR="000F7875" w:rsidRDefault="000F7875" w:rsidP="000F7875">
            <w:pPr>
              <w:pStyle w:val="PL"/>
              <w:rPr>
                <w:lang w:eastAsia="zh-CN"/>
              </w:rPr>
            </w:pPr>
            <w:r>
              <w:rPr>
                <w:lang w:eastAsia="zh-CN"/>
              </w:rPr>
              <w:t xml:space="preserve">                  ],</w:t>
            </w:r>
          </w:p>
          <w:p w14:paraId="628A1D02" w14:textId="77777777" w:rsidR="000F7875" w:rsidRDefault="000F7875" w:rsidP="000F7875">
            <w:pPr>
              <w:pStyle w:val="PL"/>
              <w:rPr>
                <w:lang w:eastAsia="zh-CN"/>
              </w:rPr>
            </w:pPr>
            <w:r>
              <w:rPr>
                <w:lang w:eastAsia="zh-CN"/>
              </w:rPr>
              <w:t xml:space="preserve">                  "taiList":[</w:t>
            </w:r>
          </w:p>
          <w:p w14:paraId="6787CD4F" w14:textId="77777777" w:rsidR="000F7875" w:rsidRDefault="000F7875" w:rsidP="000F7875">
            <w:pPr>
              <w:pStyle w:val="PL"/>
              <w:rPr>
                <w:lang w:eastAsia="zh-CN"/>
              </w:rPr>
            </w:pPr>
            <w:r>
              <w:rPr>
                <w:lang w:eastAsia="zh-CN"/>
              </w:rPr>
              <w:t xml:space="preserve">                    {</w:t>
            </w:r>
          </w:p>
          <w:p w14:paraId="5FDC4C01" w14:textId="77777777" w:rsidR="000F7875" w:rsidRDefault="000F7875" w:rsidP="000F7875">
            <w:pPr>
              <w:pStyle w:val="PL"/>
              <w:rPr>
                <w:lang w:eastAsia="zh-CN"/>
              </w:rPr>
            </w:pPr>
            <w:r>
              <w:rPr>
                <w:lang w:eastAsia="zh-CN"/>
              </w:rPr>
              <w:t xml:space="preserve">                      "tai":{</w:t>
            </w:r>
          </w:p>
          <w:p w14:paraId="215CA951" w14:textId="77777777" w:rsidR="000F7875" w:rsidRDefault="000F7875" w:rsidP="000F7875">
            <w:pPr>
              <w:pStyle w:val="PL"/>
              <w:rPr>
                <w:lang w:eastAsia="zh-CN"/>
              </w:rPr>
            </w:pPr>
            <w:r>
              <w:rPr>
                <w:lang w:eastAsia="zh-CN"/>
              </w:rPr>
              <w:t xml:space="preserve">                        "plmnId":{</w:t>
            </w:r>
          </w:p>
          <w:p w14:paraId="7AD851ED" w14:textId="77777777" w:rsidR="000F7875" w:rsidRDefault="000F7875" w:rsidP="000F7875">
            <w:pPr>
              <w:pStyle w:val="PL"/>
              <w:rPr>
                <w:lang w:eastAsia="zh-CN"/>
              </w:rPr>
            </w:pPr>
            <w:r>
              <w:rPr>
                <w:lang w:eastAsia="zh-CN"/>
              </w:rPr>
              <w:t xml:space="preserve">                          "mcc":"860",</w:t>
            </w:r>
          </w:p>
          <w:p w14:paraId="57CBF891" w14:textId="77777777" w:rsidR="000F7875" w:rsidRDefault="000F7875" w:rsidP="000F7875">
            <w:pPr>
              <w:pStyle w:val="PL"/>
              <w:rPr>
                <w:lang w:eastAsia="zh-CN"/>
              </w:rPr>
            </w:pPr>
            <w:r>
              <w:rPr>
                <w:lang w:eastAsia="zh-CN"/>
              </w:rPr>
              <w:t xml:space="preserve">                          "mnc":"15"</w:t>
            </w:r>
          </w:p>
          <w:p w14:paraId="470BBC1A" w14:textId="77777777" w:rsidR="000F7875" w:rsidRDefault="000F7875" w:rsidP="000F7875">
            <w:pPr>
              <w:pStyle w:val="PL"/>
              <w:rPr>
                <w:lang w:eastAsia="zh-CN"/>
              </w:rPr>
            </w:pPr>
            <w:r>
              <w:rPr>
                <w:lang w:eastAsia="zh-CN"/>
              </w:rPr>
              <w:t xml:space="preserve">                        },</w:t>
            </w:r>
          </w:p>
          <w:p w14:paraId="283BFABA" w14:textId="77777777" w:rsidR="000F7875" w:rsidRDefault="000F7875" w:rsidP="000F7875">
            <w:pPr>
              <w:pStyle w:val="PL"/>
              <w:rPr>
                <w:lang w:eastAsia="zh-CN"/>
              </w:rPr>
            </w:pPr>
            <w:r>
              <w:rPr>
                <w:lang w:eastAsia="zh-CN"/>
              </w:rPr>
              <w:t xml:space="preserve">                        "tac":"0fa0"</w:t>
            </w:r>
          </w:p>
          <w:p w14:paraId="200E7DC6" w14:textId="77777777" w:rsidR="000F7875" w:rsidRDefault="000F7875" w:rsidP="000F7875">
            <w:pPr>
              <w:pStyle w:val="PL"/>
              <w:rPr>
                <w:lang w:eastAsia="zh-CN"/>
              </w:rPr>
            </w:pPr>
            <w:r>
              <w:rPr>
                <w:lang w:eastAsia="zh-CN"/>
              </w:rPr>
              <w:t xml:space="preserve">                      }</w:t>
            </w:r>
          </w:p>
          <w:p w14:paraId="66FBE45A" w14:textId="77777777" w:rsidR="000F7875" w:rsidRDefault="000F7875" w:rsidP="000F7875">
            <w:pPr>
              <w:pStyle w:val="PL"/>
              <w:rPr>
                <w:lang w:eastAsia="zh-CN"/>
              </w:rPr>
            </w:pPr>
            <w:r>
              <w:rPr>
                <w:lang w:eastAsia="zh-CN"/>
              </w:rPr>
              <w:t xml:space="preserve">                    },</w:t>
            </w:r>
          </w:p>
          <w:p w14:paraId="68743F36" w14:textId="77777777" w:rsidR="000F7875" w:rsidRDefault="000F7875" w:rsidP="000F7875">
            <w:pPr>
              <w:pStyle w:val="PL"/>
              <w:rPr>
                <w:lang w:eastAsia="zh-CN"/>
              </w:rPr>
            </w:pPr>
            <w:r>
              <w:rPr>
                <w:lang w:eastAsia="zh-CN"/>
              </w:rPr>
              <w:t xml:space="preserve">                    {</w:t>
            </w:r>
          </w:p>
          <w:p w14:paraId="4EA9F7BF" w14:textId="77777777" w:rsidR="000F7875" w:rsidRDefault="000F7875" w:rsidP="000F7875">
            <w:pPr>
              <w:pStyle w:val="PL"/>
              <w:rPr>
                <w:lang w:eastAsia="zh-CN"/>
              </w:rPr>
            </w:pPr>
            <w:r>
              <w:rPr>
                <w:lang w:eastAsia="zh-CN"/>
              </w:rPr>
              <w:t xml:space="preserve">                      "tai":{</w:t>
            </w:r>
          </w:p>
          <w:p w14:paraId="69924143" w14:textId="77777777" w:rsidR="000F7875" w:rsidRDefault="000F7875" w:rsidP="000F7875">
            <w:pPr>
              <w:pStyle w:val="PL"/>
              <w:rPr>
                <w:lang w:eastAsia="zh-CN"/>
              </w:rPr>
            </w:pPr>
            <w:r>
              <w:rPr>
                <w:lang w:eastAsia="zh-CN"/>
              </w:rPr>
              <w:t xml:space="preserve">                        "plmnId":{</w:t>
            </w:r>
          </w:p>
          <w:p w14:paraId="2ADE903E" w14:textId="77777777" w:rsidR="000F7875" w:rsidRDefault="000F7875" w:rsidP="000F7875">
            <w:pPr>
              <w:pStyle w:val="PL"/>
              <w:rPr>
                <w:lang w:eastAsia="zh-CN"/>
              </w:rPr>
            </w:pPr>
            <w:r>
              <w:rPr>
                <w:lang w:eastAsia="zh-CN"/>
              </w:rPr>
              <w:t xml:space="preserve">                          "mcc":"860",</w:t>
            </w:r>
          </w:p>
          <w:p w14:paraId="37505964" w14:textId="77777777" w:rsidR="000F7875" w:rsidRDefault="000F7875" w:rsidP="000F7875">
            <w:pPr>
              <w:pStyle w:val="PL"/>
              <w:rPr>
                <w:lang w:eastAsia="zh-CN"/>
              </w:rPr>
            </w:pPr>
            <w:r>
              <w:rPr>
                <w:lang w:eastAsia="zh-CN"/>
              </w:rPr>
              <w:t xml:space="preserve">                          "mnc":"15"</w:t>
            </w:r>
          </w:p>
          <w:p w14:paraId="20821404" w14:textId="77777777" w:rsidR="000F7875" w:rsidRDefault="000F7875" w:rsidP="000F7875">
            <w:pPr>
              <w:pStyle w:val="PL"/>
              <w:rPr>
                <w:lang w:eastAsia="zh-CN"/>
              </w:rPr>
            </w:pPr>
            <w:r>
              <w:rPr>
                <w:lang w:eastAsia="zh-CN"/>
              </w:rPr>
              <w:t xml:space="preserve">                        },</w:t>
            </w:r>
          </w:p>
          <w:p w14:paraId="3946AA41" w14:textId="77777777" w:rsidR="000F7875" w:rsidRDefault="000F7875" w:rsidP="000F7875">
            <w:pPr>
              <w:pStyle w:val="PL"/>
              <w:rPr>
                <w:lang w:eastAsia="zh-CN"/>
              </w:rPr>
            </w:pPr>
            <w:r>
              <w:rPr>
                <w:lang w:eastAsia="zh-CN"/>
              </w:rPr>
              <w:t xml:space="preserve">                        "tac":"0fa0"</w:t>
            </w:r>
          </w:p>
          <w:p w14:paraId="66FE606B" w14:textId="77777777" w:rsidR="000F7875" w:rsidRDefault="000F7875" w:rsidP="000F7875">
            <w:pPr>
              <w:pStyle w:val="PL"/>
              <w:rPr>
                <w:lang w:eastAsia="zh-CN"/>
              </w:rPr>
            </w:pPr>
            <w:r>
              <w:rPr>
                <w:lang w:eastAsia="zh-CN"/>
              </w:rPr>
              <w:t xml:space="preserve">                      }</w:t>
            </w:r>
          </w:p>
          <w:p w14:paraId="47C5DCC9" w14:textId="77777777" w:rsidR="000F7875" w:rsidRDefault="000F7875" w:rsidP="000F7875">
            <w:pPr>
              <w:pStyle w:val="PL"/>
              <w:rPr>
                <w:lang w:eastAsia="zh-CN"/>
              </w:rPr>
            </w:pPr>
            <w:r>
              <w:rPr>
                <w:lang w:eastAsia="zh-CN"/>
              </w:rPr>
              <w:t xml:space="preserve">                    }</w:t>
            </w:r>
          </w:p>
          <w:p w14:paraId="0CB3E4C9" w14:textId="77777777" w:rsidR="000F7875" w:rsidRDefault="000F7875" w:rsidP="000F7875">
            <w:pPr>
              <w:pStyle w:val="PL"/>
              <w:rPr>
                <w:lang w:eastAsia="zh-CN"/>
              </w:rPr>
            </w:pPr>
            <w:r>
              <w:rPr>
                <w:lang w:eastAsia="zh-CN"/>
              </w:rPr>
              <w:t xml:space="preserve">                  ]</w:t>
            </w:r>
          </w:p>
          <w:p w14:paraId="6C5CBDB8" w14:textId="77777777" w:rsidR="000F7875" w:rsidRDefault="000F7875" w:rsidP="000F7875">
            <w:pPr>
              <w:pStyle w:val="PL"/>
              <w:rPr>
                <w:lang w:eastAsia="zh-CN"/>
              </w:rPr>
            </w:pPr>
            <w:r>
              <w:rPr>
                <w:lang w:eastAsia="zh-CN"/>
              </w:rPr>
              <w:t xml:space="preserve">                }</w:t>
            </w:r>
          </w:p>
          <w:p w14:paraId="3CE73FB8" w14:textId="77777777" w:rsidR="000F7875" w:rsidRDefault="000F7875" w:rsidP="000F7875">
            <w:pPr>
              <w:pStyle w:val="PL"/>
              <w:rPr>
                <w:lang w:eastAsia="zh-CN"/>
              </w:rPr>
            </w:pPr>
            <w:r>
              <w:rPr>
                <w:lang w:eastAsia="zh-CN"/>
              </w:rPr>
              <w:t xml:space="preserve">              ],</w:t>
            </w:r>
          </w:p>
          <w:p w14:paraId="0E8443B3" w14:textId="77777777" w:rsidR="000F7875" w:rsidRDefault="000F7875" w:rsidP="000F7875">
            <w:pPr>
              <w:pStyle w:val="PL"/>
              <w:rPr>
                <w:lang w:eastAsia="zh-CN"/>
              </w:rPr>
            </w:pPr>
            <w:r>
              <w:rPr>
                <w:lang w:eastAsia="zh-CN"/>
              </w:rPr>
              <w:t xml:space="preserve">              "radioFrequency":[</w:t>
            </w:r>
          </w:p>
          <w:p w14:paraId="0325D2F1" w14:textId="77777777" w:rsidR="000F7875" w:rsidRDefault="000F7875" w:rsidP="000F7875">
            <w:pPr>
              <w:pStyle w:val="PL"/>
              <w:rPr>
                <w:lang w:eastAsia="zh-CN"/>
              </w:rPr>
            </w:pPr>
            <w:r>
              <w:rPr>
                <w:lang w:eastAsia="zh-CN"/>
              </w:rPr>
              <w:t xml:space="preserve">                "9410"</w:t>
            </w:r>
          </w:p>
          <w:p w14:paraId="5D1A21C5" w14:textId="77777777" w:rsidR="000F7875" w:rsidRDefault="000F7875" w:rsidP="000F7875">
            <w:pPr>
              <w:pStyle w:val="PL"/>
              <w:rPr>
                <w:lang w:eastAsia="zh-CN"/>
              </w:rPr>
            </w:pPr>
            <w:r>
              <w:rPr>
                <w:lang w:eastAsia="zh-CN"/>
              </w:rPr>
              <w:t xml:space="preserve">              ]</w:t>
            </w:r>
          </w:p>
          <w:p w14:paraId="4E8E6194" w14:textId="77777777" w:rsidR="000F7875" w:rsidRDefault="000F7875" w:rsidP="000F7875">
            <w:pPr>
              <w:pStyle w:val="PL"/>
              <w:rPr>
                <w:lang w:eastAsia="zh-CN"/>
              </w:rPr>
            </w:pPr>
            <w:r>
              <w:rPr>
                <w:lang w:eastAsia="zh-CN"/>
              </w:rPr>
              <w:t xml:space="preserve">            }</w:t>
            </w:r>
          </w:p>
          <w:p w14:paraId="47424188" w14:textId="77777777" w:rsidR="000F7875" w:rsidRDefault="000F7875" w:rsidP="000F7875">
            <w:pPr>
              <w:pStyle w:val="PL"/>
              <w:rPr>
                <w:lang w:eastAsia="zh-CN"/>
              </w:rPr>
            </w:pPr>
            <w:r>
              <w:rPr>
                <w:lang w:eastAsia="zh-CN"/>
              </w:rPr>
              <w:t xml:space="preserve">          }</w:t>
            </w:r>
          </w:p>
          <w:p w14:paraId="53D8E548" w14:textId="77777777" w:rsidR="000F7875" w:rsidRDefault="000F7875" w:rsidP="000F7875">
            <w:pPr>
              <w:pStyle w:val="PL"/>
              <w:rPr>
                <w:lang w:eastAsia="zh-CN"/>
              </w:rPr>
            </w:pPr>
            <w:r>
              <w:rPr>
                <w:lang w:eastAsia="zh-CN"/>
              </w:rPr>
              <w:t xml:space="preserve">        ]</w:t>
            </w:r>
          </w:p>
          <w:p w14:paraId="42E0E40E" w14:textId="77777777" w:rsidR="000F7875" w:rsidRDefault="000F7875" w:rsidP="000F7875">
            <w:pPr>
              <w:pStyle w:val="PL"/>
              <w:rPr>
                <w:lang w:eastAsia="zh-CN"/>
              </w:rPr>
            </w:pPr>
            <w:r>
              <w:rPr>
                <w:lang w:eastAsia="zh-CN"/>
              </w:rPr>
              <w:t xml:space="preserve">      }</w:t>
            </w:r>
          </w:p>
          <w:p w14:paraId="4899D250" w14:textId="77777777" w:rsidR="000F7875" w:rsidRDefault="000F7875" w:rsidP="000F7875">
            <w:pPr>
              <w:pStyle w:val="PL"/>
              <w:rPr>
                <w:lang w:eastAsia="zh-CN"/>
              </w:rPr>
            </w:pPr>
            <w:r>
              <w:rPr>
                <w:lang w:eastAsia="zh-CN"/>
              </w:rPr>
              <w:t xml:space="preserve">    }</w:t>
            </w:r>
          </w:p>
          <w:p w14:paraId="5026301C" w14:textId="77777777" w:rsidR="000F7875" w:rsidRDefault="000F7875" w:rsidP="000F7875">
            <w:pPr>
              <w:pStyle w:val="PL"/>
              <w:rPr>
                <w:lang w:eastAsia="zh-CN"/>
              </w:rPr>
            </w:pPr>
            <w:r>
              <w:rPr>
                <w:lang w:eastAsia="zh-CN"/>
              </w:rPr>
              <w:t xml:space="preserve">  ]</w:t>
            </w:r>
          </w:p>
          <w:p w14:paraId="64109556" w14:textId="77777777" w:rsidR="000F7875" w:rsidRDefault="000F7875" w:rsidP="000F7875">
            <w:pPr>
              <w:pStyle w:val="PL"/>
              <w:rPr>
                <w:lang w:eastAsia="zh-CN"/>
              </w:rPr>
            </w:pPr>
            <w:r>
              <w:rPr>
                <w:lang w:eastAsia="zh-CN"/>
              </w:rPr>
              <w:t>}</w:t>
            </w:r>
          </w:p>
          <w:p w14:paraId="3C7F17A0" w14:textId="77777777" w:rsidR="000F7875" w:rsidRDefault="000F7875" w:rsidP="009F7AA3">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00FFB17A" w:rsidR="006E7418" w:rsidRDefault="006E7418" w:rsidP="002B5109">
      <w:pPr>
        <w:pStyle w:val="Heading8"/>
      </w:pPr>
      <w:bookmarkStart w:id="650" w:name="_Toc103880290"/>
      <w:r w:rsidRPr="007F3A0C">
        <w:rPr>
          <w:lang w:val="it-IT" w:eastAsia="ja-JP"/>
        </w:rPr>
        <w:lastRenderedPageBreak/>
        <w:t>Annex</w:t>
      </w:r>
      <w:r>
        <w:t xml:space="preserve"> C (normative)</w:t>
      </w:r>
      <w:r>
        <w:br/>
        <w:t>Controlled vocabulary of conformance profiles</w:t>
      </w:r>
      <w:bookmarkEnd w:id="650"/>
    </w:p>
    <w:p w14:paraId="6C48463F" w14:textId="4879501B" w:rsidR="006E7418" w:rsidRPr="006E7418" w:rsidRDefault="006E7418" w:rsidP="006E7418">
      <w:r>
        <w:t>Th</w:t>
      </w:r>
      <w:r w:rsidR="00C854CA">
        <w:t>e controlled vocabulary</w:t>
      </w:r>
      <w:r>
        <w:t xml:space="preserve"> is for future study.</w:t>
      </w:r>
    </w:p>
    <w:p w14:paraId="0635E566" w14:textId="6872D5F6" w:rsidR="00080512" w:rsidRPr="00B119A8" w:rsidRDefault="006E7418" w:rsidP="006E7418">
      <w:pPr>
        <w:pStyle w:val="Heading8"/>
      </w:pPr>
      <w:r>
        <w:br w:type="page"/>
      </w:r>
      <w:bookmarkStart w:id="651" w:name="_Toc96455548"/>
      <w:bookmarkStart w:id="652" w:name="_Toc103880291"/>
      <w:r w:rsidR="00080512" w:rsidRPr="00B119A8">
        <w:lastRenderedPageBreak/>
        <w:t>Annex &lt;X&gt; (informative):</w:t>
      </w:r>
      <w:r w:rsidR="00080512" w:rsidRPr="00B119A8">
        <w:br/>
        <w:t>Change history</w:t>
      </w:r>
      <w:bookmarkEnd w:id="651"/>
      <w:bookmarkEnd w:id="65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653" w:name="historyclause"/>
            <w:bookmarkEnd w:id="653"/>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bl>
    <w:p w14:paraId="4B5610D7" w14:textId="77777777" w:rsidR="003C3971" w:rsidRPr="00B119A8" w:rsidRDefault="003C3971" w:rsidP="005B1AE1">
      <w:pPr>
        <w:pStyle w:val="TAN"/>
      </w:pPr>
    </w:p>
    <w:sectPr w:rsidR="003C3971" w:rsidRPr="00B119A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7" w:author="Thomas Stockhammer" w:date="2022-08-17T12:21:00Z" w:initials="TS">
    <w:p w14:paraId="0C0988BC" w14:textId="3A08E436" w:rsidR="000D411D" w:rsidRDefault="000D411D">
      <w:pPr>
        <w:pStyle w:val="CommentText"/>
      </w:pPr>
      <w:r>
        <w:rPr>
          <w:rStyle w:val="CommentReference"/>
        </w:rPr>
        <w:annotationRef/>
      </w:r>
      <w:r>
        <w:t>What does this mean. If I am a gateway that serves a DASH client and an HLS client, why not use both.</w:t>
      </w:r>
    </w:p>
  </w:comment>
  <w:comment w:id="242" w:author="Thomas Stockhammer" w:date="2022-10-05T11:56:00Z" w:initials="TS">
    <w:p w14:paraId="6430AA95" w14:textId="77777777" w:rsidR="00D84B20" w:rsidRDefault="00D84B20" w:rsidP="00C8170B">
      <w:pPr>
        <w:pStyle w:val="CommentText"/>
      </w:pPr>
      <w:r>
        <w:rPr>
          <w:rStyle w:val="CommentReference"/>
        </w:rPr>
        <w:annotationRef/>
      </w:r>
      <w:r>
        <w:rPr>
          <w:lang w:val="de-DE"/>
        </w:rPr>
        <w:t>A more functional description would be better</w:t>
      </w:r>
    </w:p>
  </w:comment>
  <w:comment w:id="309" w:author="Thomas Stockhammer" w:date="2022-08-17T13:55:00Z" w:initials="TS">
    <w:p w14:paraId="13396091" w14:textId="40F4FCBC" w:rsidR="00036E9C" w:rsidRDefault="00036E9C">
      <w:pPr>
        <w:pStyle w:val="CommentText"/>
      </w:pPr>
      <w:r>
        <w:rPr>
          <w:rStyle w:val="CommentReference"/>
        </w:rPr>
        <w:annotationRef/>
      </w:r>
      <w:r w:rsidR="00B64D7E">
        <w:rPr>
          <w:noProof/>
        </w:rPr>
        <w:t>This expresses constraints that are also part of the schema. Not sure it is good to keep both, unless we make that we have a clear sequence and precedence.</w:t>
      </w:r>
    </w:p>
  </w:comment>
  <w:comment w:id="456" w:author="Thomas Stockhammer" w:date="2022-10-05T12:15:00Z" w:initials="TS">
    <w:p w14:paraId="1C4B5C4A" w14:textId="77777777" w:rsidR="00FA5C07" w:rsidRDefault="00FA5C07" w:rsidP="002E06E7">
      <w:pPr>
        <w:pStyle w:val="CommentText"/>
      </w:pPr>
      <w:r>
        <w:rPr>
          <w:rStyle w:val="CommentReference"/>
        </w:rPr>
        <w:annotationRef/>
      </w:r>
      <w:r>
        <w:rPr>
          <w:lang w:val="de-DE"/>
        </w:rPr>
        <w:t>Why not make it an element to avoid comma separation</w:t>
      </w:r>
    </w:p>
  </w:comment>
  <w:comment w:id="600" w:author="Thomas Stockhammer" w:date="2022-08-17T14:03:00Z" w:initials="TS">
    <w:p w14:paraId="1E7E812C" w14:textId="3746C004" w:rsidR="007E1278" w:rsidRDefault="007E1278">
      <w:pPr>
        <w:pStyle w:val="CommentText"/>
      </w:pPr>
      <w:r>
        <w:rPr>
          <w:rStyle w:val="CommentReference"/>
        </w:rPr>
        <w:annotationRef/>
      </w:r>
      <w:r w:rsidR="00B64D7E">
        <w:rPr>
          <w:noProof/>
        </w:rPr>
        <w:t>Obsoleted - we need to refer to new RFCs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0988BC" w15:done="0"/>
  <w15:commentEx w15:paraId="6430AA95" w15:done="0"/>
  <w15:commentEx w15:paraId="13396091" w15:done="0"/>
  <w15:commentEx w15:paraId="1C4B5C4A" w15:done="0"/>
  <w15:commentEx w15:paraId="1E7E81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5BB0" w16cex:dateUtc="2022-08-17T10:21:00Z"/>
  <w16cex:commentExtensible w16cex:durableId="26E7EF63" w16cex:dateUtc="2022-10-05T09:56:00Z"/>
  <w16cex:commentExtensible w16cex:durableId="26A771CB" w16cex:dateUtc="2022-08-17T11:55:00Z"/>
  <w16cex:commentExtensible w16cex:durableId="26E7F3EA" w16cex:dateUtc="2022-10-05T10:15:00Z"/>
  <w16cex:commentExtensible w16cex:durableId="26A7739B" w16cex:dateUtc="2022-08-17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988BC" w16cid:durableId="26A75BB0"/>
  <w16cid:commentId w16cid:paraId="6430AA95" w16cid:durableId="26E7EF63"/>
  <w16cid:commentId w16cid:paraId="13396091" w16cid:durableId="26A771CB"/>
  <w16cid:commentId w16cid:paraId="1C4B5C4A" w16cid:durableId="26E7F3EA"/>
  <w16cid:commentId w16cid:paraId="1E7E812C" w16cid:durableId="26A773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0720E" w14:textId="77777777" w:rsidR="000959BC" w:rsidRDefault="000959BC">
      <w:r>
        <w:separator/>
      </w:r>
    </w:p>
  </w:endnote>
  <w:endnote w:type="continuationSeparator" w:id="0">
    <w:p w14:paraId="6FFAF89A" w14:textId="77777777" w:rsidR="000959BC" w:rsidRDefault="000959BC">
      <w:r>
        <w:continuationSeparator/>
      </w:r>
    </w:p>
  </w:endnote>
  <w:endnote w:type="continuationNotice" w:id="1">
    <w:p w14:paraId="0C9E5E56" w14:textId="77777777" w:rsidR="000959BC" w:rsidRDefault="00095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5914" w14:textId="77777777" w:rsidR="00014A2C" w:rsidRDefault="00014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A5385" w14:textId="77777777" w:rsidR="000959BC" w:rsidRDefault="000959BC">
      <w:r>
        <w:separator/>
      </w:r>
    </w:p>
  </w:footnote>
  <w:footnote w:type="continuationSeparator" w:id="0">
    <w:p w14:paraId="166A8305" w14:textId="77777777" w:rsidR="000959BC" w:rsidRDefault="000959BC">
      <w:r>
        <w:continuationSeparator/>
      </w:r>
    </w:p>
  </w:footnote>
  <w:footnote w:type="continuationNotice" w:id="1">
    <w:p w14:paraId="69C61580" w14:textId="77777777" w:rsidR="000959BC" w:rsidRDefault="000959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2CFE3" w14:textId="77777777" w:rsidR="00014A2C" w:rsidRDefault="00014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7BAB7E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0F6A">
      <w:rPr>
        <w:rFonts w:ascii="Arial" w:hAnsi="Arial" w:cs="Arial"/>
        <w:b/>
        <w:noProof/>
        <w:sz w:val="18"/>
        <w:szCs w:val="18"/>
      </w:rPr>
      <w:t>3GPP TS 26.517 V17.0.0 (2022-06)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4E2630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0F6A">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616F06"/>
    <w:multiLevelType w:val="hybridMultilevel"/>
    <w:tmpl w:val="AFB2D864"/>
    <w:lvl w:ilvl="0" w:tplc="52A61060">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8675377">
    <w:abstractNumId w:val="8"/>
  </w:num>
  <w:num w:numId="2" w16cid:durableId="1664359503">
    <w:abstractNumId w:val="16"/>
  </w:num>
  <w:num w:numId="3" w16cid:durableId="492645183">
    <w:abstractNumId w:val="8"/>
  </w:num>
  <w:num w:numId="4" w16cid:durableId="1140656584">
    <w:abstractNumId w:val="10"/>
  </w:num>
  <w:num w:numId="5" w16cid:durableId="1714039742">
    <w:abstractNumId w:val="8"/>
  </w:num>
  <w:num w:numId="6" w16cid:durableId="616260803">
    <w:abstractNumId w:val="18"/>
  </w:num>
  <w:num w:numId="7" w16cid:durableId="1341279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282675">
    <w:abstractNumId w:val="7"/>
  </w:num>
  <w:num w:numId="9" w16cid:durableId="1816220661">
    <w:abstractNumId w:val="11"/>
  </w:num>
  <w:num w:numId="10" w16cid:durableId="1306380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300530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456290647">
    <w:abstractNumId w:val="4"/>
  </w:num>
  <w:num w:numId="13" w16cid:durableId="1719863012">
    <w:abstractNumId w:val="17"/>
  </w:num>
  <w:num w:numId="14" w16cid:durableId="1447626585">
    <w:abstractNumId w:val="14"/>
  </w:num>
  <w:num w:numId="15" w16cid:durableId="1222863357">
    <w:abstractNumId w:val="13"/>
  </w:num>
  <w:num w:numId="16" w16cid:durableId="1397781260">
    <w:abstractNumId w:val="9"/>
  </w:num>
  <w:num w:numId="17" w16cid:durableId="355235272">
    <w:abstractNumId w:val="6"/>
  </w:num>
  <w:num w:numId="18" w16cid:durableId="39717121">
    <w:abstractNumId w:val="12"/>
  </w:num>
  <w:num w:numId="19" w16cid:durableId="77412078">
    <w:abstractNumId w:val="19"/>
  </w:num>
  <w:num w:numId="20" w16cid:durableId="1667631875">
    <w:abstractNumId w:val="2"/>
  </w:num>
  <w:num w:numId="21" w16cid:durableId="1960602581">
    <w:abstractNumId w:val="1"/>
  </w:num>
  <w:num w:numId="22" w16cid:durableId="1208372725">
    <w:abstractNumId w:val="0"/>
  </w:num>
  <w:num w:numId="23" w16cid:durableId="1897542826">
    <w:abstractNumId w:val="5"/>
  </w:num>
  <w:num w:numId="24" w16cid:durableId="689706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39A0"/>
    <w:rsid w:val="00007AE6"/>
    <w:rsid w:val="00014A2C"/>
    <w:rsid w:val="00015BB0"/>
    <w:rsid w:val="00016786"/>
    <w:rsid w:val="00026C64"/>
    <w:rsid w:val="00033397"/>
    <w:rsid w:val="00036E9C"/>
    <w:rsid w:val="00040095"/>
    <w:rsid w:val="000455A9"/>
    <w:rsid w:val="00045F64"/>
    <w:rsid w:val="00051834"/>
    <w:rsid w:val="00052835"/>
    <w:rsid w:val="00052C90"/>
    <w:rsid w:val="00054A22"/>
    <w:rsid w:val="00054E62"/>
    <w:rsid w:val="00062023"/>
    <w:rsid w:val="000655A6"/>
    <w:rsid w:val="00080512"/>
    <w:rsid w:val="000932F7"/>
    <w:rsid w:val="000959BC"/>
    <w:rsid w:val="000B244B"/>
    <w:rsid w:val="000B5B2A"/>
    <w:rsid w:val="000C47C3"/>
    <w:rsid w:val="000D411D"/>
    <w:rsid w:val="000D4130"/>
    <w:rsid w:val="000D58AB"/>
    <w:rsid w:val="000E66BF"/>
    <w:rsid w:val="000F7875"/>
    <w:rsid w:val="00102A48"/>
    <w:rsid w:val="00133525"/>
    <w:rsid w:val="001340FB"/>
    <w:rsid w:val="001611CC"/>
    <w:rsid w:val="00165FFB"/>
    <w:rsid w:val="0017182A"/>
    <w:rsid w:val="00175E74"/>
    <w:rsid w:val="00176004"/>
    <w:rsid w:val="0019355B"/>
    <w:rsid w:val="001A3237"/>
    <w:rsid w:val="001A4C42"/>
    <w:rsid w:val="001A7420"/>
    <w:rsid w:val="001B231B"/>
    <w:rsid w:val="001B6637"/>
    <w:rsid w:val="001C21C3"/>
    <w:rsid w:val="001C3C6D"/>
    <w:rsid w:val="001C41CC"/>
    <w:rsid w:val="001D02C2"/>
    <w:rsid w:val="001D487F"/>
    <w:rsid w:val="001E592E"/>
    <w:rsid w:val="001E5C1B"/>
    <w:rsid w:val="001F056F"/>
    <w:rsid w:val="001F0C1D"/>
    <w:rsid w:val="001F1132"/>
    <w:rsid w:val="001F168B"/>
    <w:rsid w:val="0021083D"/>
    <w:rsid w:val="00220E4B"/>
    <w:rsid w:val="00222A39"/>
    <w:rsid w:val="00225F42"/>
    <w:rsid w:val="002347A2"/>
    <w:rsid w:val="00241542"/>
    <w:rsid w:val="00266B91"/>
    <w:rsid w:val="002675F0"/>
    <w:rsid w:val="002750ED"/>
    <w:rsid w:val="002765DC"/>
    <w:rsid w:val="002A2F83"/>
    <w:rsid w:val="002A3CDF"/>
    <w:rsid w:val="002B463C"/>
    <w:rsid w:val="002B5109"/>
    <w:rsid w:val="002B6339"/>
    <w:rsid w:val="002E00EE"/>
    <w:rsid w:val="002F0BED"/>
    <w:rsid w:val="002F4B74"/>
    <w:rsid w:val="00301C7F"/>
    <w:rsid w:val="00306515"/>
    <w:rsid w:val="00307C7F"/>
    <w:rsid w:val="003172DC"/>
    <w:rsid w:val="003219B0"/>
    <w:rsid w:val="00322C35"/>
    <w:rsid w:val="00323585"/>
    <w:rsid w:val="00324689"/>
    <w:rsid w:val="00353685"/>
    <w:rsid w:val="0035462D"/>
    <w:rsid w:val="003705CC"/>
    <w:rsid w:val="003716C4"/>
    <w:rsid w:val="003765B8"/>
    <w:rsid w:val="0038299F"/>
    <w:rsid w:val="00383EAC"/>
    <w:rsid w:val="00387A87"/>
    <w:rsid w:val="00392066"/>
    <w:rsid w:val="0039571F"/>
    <w:rsid w:val="00396CD6"/>
    <w:rsid w:val="00396F4F"/>
    <w:rsid w:val="003C19E7"/>
    <w:rsid w:val="003C3971"/>
    <w:rsid w:val="003D1BA4"/>
    <w:rsid w:val="003D6736"/>
    <w:rsid w:val="003E00AD"/>
    <w:rsid w:val="003F1F8E"/>
    <w:rsid w:val="003F381C"/>
    <w:rsid w:val="003F7A6D"/>
    <w:rsid w:val="00407E3C"/>
    <w:rsid w:val="0041622E"/>
    <w:rsid w:val="00423334"/>
    <w:rsid w:val="0043375D"/>
    <w:rsid w:val="004345EC"/>
    <w:rsid w:val="004435AE"/>
    <w:rsid w:val="0044575B"/>
    <w:rsid w:val="00465515"/>
    <w:rsid w:val="00474DDB"/>
    <w:rsid w:val="004825C4"/>
    <w:rsid w:val="00482F94"/>
    <w:rsid w:val="00486013"/>
    <w:rsid w:val="0049750B"/>
    <w:rsid w:val="004A2B47"/>
    <w:rsid w:val="004C426C"/>
    <w:rsid w:val="004C5243"/>
    <w:rsid w:val="004C643D"/>
    <w:rsid w:val="004C6881"/>
    <w:rsid w:val="004C7BEC"/>
    <w:rsid w:val="004D3578"/>
    <w:rsid w:val="004D4589"/>
    <w:rsid w:val="004D574E"/>
    <w:rsid w:val="004E213A"/>
    <w:rsid w:val="004F0988"/>
    <w:rsid w:val="004F3340"/>
    <w:rsid w:val="00516B82"/>
    <w:rsid w:val="00532D4B"/>
    <w:rsid w:val="0053388B"/>
    <w:rsid w:val="00535773"/>
    <w:rsid w:val="00543E6C"/>
    <w:rsid w:val="00555775"/>
    <w:rsid w:val="00562950"/>
    <w:rsid w:val="00563331"/>
    <w:rsid w:val="00565087"/>
    <w:rsid w:val="00577908"/>
    <w:rsid w:val="00581A16"/>
    <w:rsid w:val="005866EA"/>
    <w:rsid w:val="00592D02"/>
    <w:rsid w:val="00595E44"/>
    <w:rsid w:val="00595F36"/>
    <w:rsid w:val="00597B11"/>
    <w:rsid w:val="005B1AE1"/>
    <w:rsid w:val="005D2E01"/>
    <w:rsid w:val="005D640A"/>
    <w:rsid w:val="005D7526"/>
    <w:rsid w:val="005E19AE"/>
    <w:rsid w:val="005E393F"/>
    <w:rsid w:val="005E4BB2"/>
    <w:rsid w:val="005E70B5"/>
    <w:rsid w:val="005F3043"/>
    <w:rsid w:val="005F56D8"/>
    <w:rsid w:val="00602AEA"/>
    <w:rsid w:val="00614FDF"/>
    <w:rsid w:val="00620DAC"/>
    <w:rsid w:val="00634718"/>
    <w:rsid w:val="0063543D"/>
    <w:rsid w:val="00636AFD"/>
    <w:rsid w:val="00644DD6"/>
    <w:rsid w:val="00646437"/>
    <w:rsid w:val="00647114"/>
    <w:rsid w:val="006543E6"/>
    <w:rsid w:val="006569D7"/>
    <w:rsid w:val="00662BC4"/>
    <w:rsid w:val="006643DB"/>
    <w:rsid w:val="00667C9A"/>
    <w:rsid w:val="00671230"/>
    <w:rsid w:val="0067309C"/>
    <w:rsid w:val="006761E8"/>
    <w:rsid w:val="00685E5C"/>
    <w:rsid w:val="006A323F"/>
    <w:rsid w:val="006B229F"/>
    <w:rsid w:val="006B30D0"/>
    <w:rsid w:val="006C3D95"/>
    <w:rsid w:val="006C3F21"/>
    <w:rsid w:val="006E5C86"/>
    <w:rsid w:val="006E7418"/>
    <w:rsid w:val="006F5E03"/>
    <w:rsid w:val="00701116"/>
    <w:rsid w:val="007048F9"/>
    <w:rsid w:val="00713C44"/>
    <w:rsid w:val="00714E40"/>
    <w:rsid w:val="00734A5B"/>
    <w:rsid w:val="0074026F"/>
    <w:rsid w:val="007429F6"/>
    <w:rsid w:val="00744E76"/>
    <w:rsid w:val="007511C7"/>
    <w:rsid w:val="00765A66"/>
    <w:rsid w:val="0076631C"/>
    <w:rsid w:val="007706FA"/>
    <w:rsid w:val="00774DA4"/>
    <w:rsid w:val="00781F0F"/>
    <w:rsid w:val="007A332B"/>
    <w:rsid w:val="007A504A"/>
    <w:rsid w:val="007B600E"/>
    <w:rsid w:val="007C384F"/>
    <w:rsid w:val="007E0317"/>
    <w:rsid w:val="007E1278"/>
    <w:rsid w:val="007E1B8E"/>
    <w:rsid w:val="007E3233"/>
    <w:rsid w:val="007F0F4A"/>
    <w:rsid w:val="007F33C6"/>
    <w:rsid w:val="008028A4"/>
    <w:rsid w:val="008238B9"/>
    <w:rsid w:val="00830747"/>
    <w:rsid w:val="00836703"/>
    <w:rsid w:val="00844E1C"/>
    <w:rsid w:val="00861290"/>
    <w:rsid w:val="00863D59"/>
    <w:rsid w:val="008768CA"/>
    <w:rsid w:val="00880B7E"/>
    <w:rsid w:val="00884F86"/>
    <w:rsid w:val="00885CC7"/>
    <w:rsid w:val="008B4CF7"/>
    <w:rsid w:val="008C0F6A"/>
    <w:rsid w:val="008C384C"/>
    <w:rsid w:val="008C5705"/>
    <w:rsid w:val="008C692A"/>
    <w:rsid w:val="008D020A"/>
    <w:rsid w:val="008D1748"/>
    <w:rsid w:val="00901DD0"/>
    <w:rsid w:val="0090271F"/>
    <w:rsid w:val="00902E23"/>
    <w:rsid w:val="00907D2B"/>
    <w:rsid w:val="00910B85"/>
    <w:rsid w:val="009114D7"/>
    <w:rsid w:val="0091348E"/>
    <w:rsid w:val="009152F8"/>
    <w:rsid w:val="00917832"/>
    <w:rsid w:val="00917CCB"/>
    <w:rsid w:val="009202B1"/>
    <w:rsid w:val="009243A0"/>
    <w:rsid w:val="009306EF"/>
    <w:rsid w:val="009323B3"/>
    <w:rsid w:val="00942EC2"/>
    <w:rsid w:val="00946CFA"/>
    <w:rsid w:val="00952A9C"/>
    <w:rsid w:val="009544A3"/>
    <w:rsid w:val="00967DB6"/>
    <w:rsid w:val="009742E9"/>
    <w:rsid w:val="00987721"/>
    <w:rsid w:val="00991419"/>
    <w:rsid w:val="00991889"/>
    <w:rsid w:val="00992D63"/>
    <w:rsid w:val="009C2A87"/>
    <w:rsid w:val="009D19B0"/>
    <w:rsid w:val="009D2349"/>
    <w:rsid w:val="009E7E88"/>
    <w:rsid w:val="009F1207"/>
    <w:rsid w:val="009F37B7"/>
    <w:rsid w:val="009F4496"/>
    <w:rsid w:val="009F7AA3"/>
    <w:rsid w:val="00A1043B"/>
    <w:rsid w:val="00A10F02"/>
    <w:rsid w:val="00A13A39"/>
    <w:rsid w:val="00A13E37"/>
    <w:rsid w:val="00A164B4"/>
    <w:rsid w:val="00A204DB"/>
    <w:rsid w:val="00A26956"/>
    <w:rsid w:val="00A2706D"/>
    <w:rsid w:val="00A27486"/>
    <w:rsid w:val="00A53724"/>
    <w:rsid w:val="00A56066"/>
    <w:rsid w:val="00A65E8F"/>
    <w:rsid w:val="00A73129"/>
    <w:rsid w:val="00A82346"/>
    <w:rsid w:val="00A83F68"/>
    <w:rsid w:val="00A91F0E"/>
    <w:rsid w:val="00A92BA1"/>
    <w:rsid w:val="00A958D2"/>
    <w:rsid w:val="00AB2579"/>
    <w:rsid w:val="00AB267E"/>
    <w:rsid w:val="00AC23F3"/>
    <w:rsid w:val="00AC6BC6"/>
    <w:rsid w:val="00AD51D3"/>
    <w:rsid w:val="00AE47B4"/>
    <w:rsid w:val="00AE65E2"/>
    <w:rsid w:val="00AF2AA2"/>
    <w:rsid w:val="00B0464A"/>
    <w:rsid w:val="00B119A8"/>
    <w:rsid w:val="00B15449"/>
    <w:rsid w:val="00B26D7A"/>
    <w:rsid w:val="00B64D7E"/>
    <w:rsid w:val="00B71548"/>
    <w:rsid w:val="00B719E3"/>
    <w:rsid w:val="00B71F26"/>
    <w:rsid w:val="00B82FDB"/>
    <w:rsid w:val="00B875F5"/>
    <w:rsid w:val="00B93086"/>
    <w:rsid w:val="00B93215"/>
    <w:rsid w:val="00B93BE1"/>
    <w:rsid w:val="00BA19ED"/>
    <w:rsid w:val="00BA20A2"/>
    <w:rsid w:val="00BA4B8D"/>
    <w:rsid w:val="00BB31C3"/>
    <w:rsid w:val="00BB3A79"/>
    <w:rsid w:val="00BC0F7D"/>
    <w:rsid w:val="00BD7D31"/>
    <w:rsid w:val="00BE3255"/>
    <w:rsid w:val="00BF128E"/>
    <w:rsid w:val="00C02012"/>
    <w:rsid w:val="00C074DD"/>
    <w:rsid w:val="00C1055A"/>
    <w:rsid w:val="00C1263E"/>
    <w:rsid w:val="00C12F0A"/>
    <w:rsid w:val="00C1496A"/>
    <w:rsid w:val="00C33079"/>
    <w:rsid w:val="00C36D32"/>
    <w:rsid w:val="00C45231"/>
    <w:rsid w:val="00C5526F"/>
    <w:rsid w:val="00C72833"/>
    <w:rsid w:val="00C80F1D"/>
    <w:rsid w:val="00C854CA"/>
    <w:rsid w:val="00C93F40"/>
    <w:rsid w:val="00CA3D0C"/>
    <w:rsid w:val="00CA5347"/>
    <w:rsid w:val="00CC7C19"/>
    <w:rsid w:val="00CD40D6"/>
    <w:rsid w:val="00CD43C3"/>
    <w:rsid w:val="00D01B53"/>
    <w:rsid w:val="00D2106A"/>
    <w:rsid w:val="00D230CF"/>
    <w:rsid w:val="00D4412C"/>
    <w:rsid w:val="00D471C3"/>
    <w:rsid w:val="00D57008"/>
    <w:rsid w:val="00D57972"/>
    <w:rsid w:val="00D663EF"/>
    <w:rsid w:val="00D675A9"/>
    <w:rsid w:val="00D738D6"/>
    <w:rsid w:val="00D755EB"/>
    <w:rsid w:val="00D76048"/>
    <w:rsid w:val="00D81B09"/>
    <w:rsid w:val="00D84B20"/>
    <w:rsid w:val="00D87E00"/>
    <w:rsid w:val="00D9134D"/>
    <w:rsid w:val="00D93844"/>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3884"/>
    <w:rsid w:val="00E61852"/>
    <w:rsid w:val="00E62D50"/>
    <w:rsid w:val="00E62DE1"/>
    <w:rsid w:val="00E6334A"/>
    <w:rsid w:val="00E75BFD"/>
    <w:rsid w:val="00E77645"/>
    <w:rsid w:val="00E776FE"/>
    <w:rsid w:val="00E81BB1"/>
    <w:rsid w:val="00E86986"/>
    <w:rsid w:val="00E93B58"/>
    <w:rsid w:val="00EA15B0"/>
    <w:rsid w:val="00EA5EA7"/>
    <w:rsid w:val="00EB05C6"/>
    <w:rsid w:val="00EC4A25"/>
    <w:rsid w:val="00EC4B7A"/>
    <w:rsid w:val="00ED083E"/>
    <w:rsid w:val="00ED0E57"/>
    <w:rsid w:val="00EF365F"/>
    <w:rsid w:val="00F025A2"/>
    <w:rsid w:val="00F04712"/>
    <w:rsid w:val="00F13360"/>
    <w:rsid w:val="00F22EC7"/>
    <w:rsid w:val="00F325C8"/>
    <w:rsid w:val="00F35664"/>
    <w:rsid w:val="00F36200"/>
    <w:rsid w:val="00F60B9E"/>
    <w:rsid w:val="00F62643"/>
    <w:rsid w:val="00F653B8"/>
    <w:rsid w:val="00F678CD"/>
    <w:rsid w:val="00F75AC7"/>
    <w:rsid w:val="00F86E6C"/>
    <w:rsid w:val="00F87055"/>
    <w:rsid w:val="00F9008D"/>
    <w:rsid w:val="00FA1266"/>
    <w:rsid w:val="00FA1D5E"/>
    <w:rsid w:val="00FA1D8B"/>
    <w:rsid w:val="00FA406C"/>
    <w:rsid w:val="00FA5C07"/>
    <w:rsid w:val="00FB060A"/>
    <w:rsid w:val="00FB6957"/>
    <w:rsid w:val="00FB7724"/>
    <w:rsid w:val="00FC1192"/>
    <w:rsid w:val="00FC2DF1"/>
    <w:rsid w:val="00FD4253"/>
    <w:rsid w:val="00FF188A"/>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644DD6"/>
  </w:style>
  <w:style w:type="paragraph" w:customStyle="1" w:styleId="ListContinue1">
    <w:name w:val="List Continue 1"/>
    <w:basedOn w:val="Normal"/>
    <w:rsid w:val="00387A87"/>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387A87"/>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387A87"/>
    <w:rPr>
      <w:rFonts w:ascii="Courier New" w:hAnsi="Courier New" w:cs="Courier New" w:hint="default"/>
      <w:b/>
      <w:bCs w:val="0"/>
      <w:i w:val="0"/>
      <w:iCs w:val="0"/>
      <w:sz w:val="22"/>
      <w:lang w:val="en-US"/>
    </w:rPr>
  </w:style>
  <w:style w:type="paragraph" w:customStyle="1" w:styleId="Noteindentcontinued">
    <w:name w:val="Note indent continued"/>
    <w:basedOn w:val="Normal"/>
    <w:qFormat/>
    <w:rsid w:val="00D4412C"/>
    <w:pPr>
      <w:tabs>
        <w:tab w:val="left" w:pos="1368"/>
      </w:tabs>
      <w:spacing w:after="240" w:line="220" w:lineRule="atLeast"/>
      <w:ind w:left="403"/>
      <w:jc w:val="both"/>
    </w:pPr>
    <w:rPr>
      <w:rFonts w:ascii="Cambria" w:eastAsiaTheme="minorEastAsia" w:hAnsi="Cambria"/>
      <w:szCs w:val="22"/>
    </w:rPr>
  </w:style>
  <w:style w:type="character" w:customStyle="1" w:styleId="citebib">
    <w:name w:val="cite_bib"/>
    <w:rsid w:val="00D4412C"/>
    <w:rPr>
      <w:rFonts w:ascii="Cambria" w:hAnsi="Cambria" w:hint="default"/>
      <w:bdr w:val="none" w:sz="0" w:space="0" w:color="auto" w:frame="1"/>
      <w:shd w:val="clear" w:color="auto" w:fill="CCFFFF"/>
    </w:rPr>
  </w:style>
  <w:style w:type="character" w:customStyle="1" w:styleId="citeapp">
    <w:name w:val="cite_app"/>
    <w:rsid w:val="00D4412C"/>
    <w:rPr>
      <w:rFonts w:ascii="Cambria" w:hAnsi="Cambria" w:hint="default"/>
      <w:bdr w:val="none" w:sz="0" w:space="0" w:color="auto" w:frame="1"/>
      <w:shd w:val="clear" w:color="auto" w:fill="CCFF33"/>
    </w:rPr>
  </w:style>
  <w:style w:type="character" w:customStyle="1" w:styleId="citesec">
    <w:name w:val="cite_sec"/>
    <w:rsid w:val="00D4412C"/>
    <w:rPr>
      <w:rFonts w:ascii="Cambria" w:hAnsi="Cambria" w:hint="default"/>
      <w:bdr w:val="none" w:sz="0" w:space="0" w:color="auto" w:frame="1"/>
      <w:shd w:val="clear" w:color="auto" w:fill="FFCCCC"/>
    </w:rPr>
  </w:style>
  <w:style w:type="character" w:customStyle="1" w:styleId="stdpublisher">
    <w:name w:val="std_publisher"/>
    <w:rsid w:val="00D4412C"/>
    <w:rPr>
      <w:rFonts w:ascii="Cambria" w:hAnsi="Cambria" w:hint="default"/>
      <w:bdr w:val="none" w:sz="0" w:space="0" w:color="auto" w:frame="1"/>
      <w:shd w:val="clear" w:color="auto" w:fill="C6D9F1"/>
    </w:rPr>
  </w:style>
  <w:style w:type="paragraph" w:customStyle="1" w:styleId="Tablebody">
    <w:name w:val="Table body"/>
    <w:basedOn w:val="Normal"/>
    <w:link w:val="TablebodyChar"/>
    <w:rsid w:val="00EF365F"/>
    <w:pPr>
      <w:tabs>
        <w:tab w:val="left" w:pos="403"/>
      </w:tabs>
      <w:spacing w:before="60" w:after="60" w:line="240" w:lineRule="atLeast"/>
      <w:jc w:val="center"/>
    </w:pPr>
    <w:rPr>
      <w:rFonts w:ascii="Cambria" w:eastAsiaTheme="minorEastAsia" w:hAnsi="Cambria"/>
      <w:szCs w:val="22"/>
    </w:rPr>
  </w:style>
  <w:style w:type="paragraph" w:customStyle="1" w:styleId="Tabletitle">
    <w:name w:val="Table title"/>
    <w:basedOn w:val="ListParagraph"/>
    <w:link w:val="TabletitleChar"/>
    <w:qFormat/>
    <w:rsid w:val="00EF365F"/>
    <w:pPr>
      <w:numPr>
        <w:numId w:val="24"/>
      </w:numPr>
      <w:tabs>
        <w:tab w:val="left" w:pos="403"/>
      </w:tabs>
      <w:spacing w:after="120" w:line="240" w:lineRule="atLeast"/>
      <w:contextualSpacing/>
      <w:jc w:val="center"/>
    </w:pPr>
    <w:rPr>
      <w:rFonts w:ascii="Cambria" w:eastAsiaTheme="minorEastAsia" w:hAnsi="Cambria"/>
      <w:b/>
      <w:bCs/>
      <w:lang w:val="fr-CH"/>
    </w:rPr>
  </w:style>
  <w:style w:type="character" w:customStyle="1" w:styleId="TabletitleChar">
    <w:name w:val="Table title Char"/>
    <w:basedOn w:val="DefaultParagraphFont"/>
    <w:link w:val="Tabletitle"/>
    <w:rsid w:val="00EF365F"/>
    <w:rPr>
      <w:rFonts w:ascii="Cambria" w:eastAsiaTheme="minorEastAsia" w:hAnsi="Cambria"/>
      <w:b/>
      <w:bCs/>
      <w:sz w:val="22"/>
      <w:szCs w:val="22"/>
      <w:lang w:val="fr-CH" w:eastAsia="en-US"/>
    </w:rPr>
  </w:style>
  <w:style w:type="paragraph" w:customStyle="1" w:styleId="TableCell">
    <w:name w:val="Table Cell"/>
    <w:basedOn w:val="Normal"/>
    <w:rsid w:val="00EF365F"/>
    <w:pPr>
      <w:tabs>
        <w:tab w:val="left" w:pos="720"/>
        <w:tab w:val="left" w:pos="1080"/>
        <w:tab w:val="left" w:pos="1440"/>
        <w:tab w:val="left" w:pos="1800"/>
        <w:tab w:val="left" w:pos="2160"/>
      </w:tabs>
      <w:suppressAutoHyphens/>
      <w:spacing w:after="240"/>
    </w:pPr>
    <w:rPr>
      <w:rFonts w:ascii="Cambria" w:eastAsia="MS Mincho" w:hAnsi="Cambria"/>
      <w:sz w:val="18"/>
      <w:szCs w:val="22"/>
      <w:lang w:val="en-US"/>
    </w:rPr>
  </w:style>
  <w:style w:type="paragraph" w:customStyle="1" w:styleId="Tablefooter">
    <w:name w:val="Table footer"/>
    <w:basedOn w:val="Normal"/>
    <w:rsid w:val="00EF365F"/>
    <w:pPr>
      <w:tabs>
        <w:tab w:val="left" w:pos="346"/>
      </w:tabs>
      <w:spacing w:before="60" w:after="60" w:line="200" w:lineRule="atLeast"/>
      <w:jc w:val="both"/>
    </w:pPr>
    <w:rPr>
      <w:rFonts w:ascii="Cambria" w:eastAsiaTheme="minorEastAsia" w:hAnsi="Cambria"/>
      <w:sz w:val="18"/>
      <w:szCs w:val="22"/>
    </w:rPr>
  </w:style>
  <w:style w:type="paragraph" w:customStyle="1" w:styleId="Tableheader">
    <w:name w:val="Table header"/>
    <w:basedOn w:val="Tablebody"/>
    <w:link w:val="TableheaderChar"/>
    <w:rsid w:val="00EF365F"/>
    <w:pPr>
      <w:tabs>
        <w:tab w:val="clear" w:pos="403"/>
      </w:tabs>
      <w:spacing w:line="210" w:lineRule="atLeast"/>
      <w:jc w:val="left"/>
    </w:pPr>
    <w:rPr>
      <w:sz w:val="22"/>
    </w:rPr>
  </w:style>
  <w:style w:type="character" w:customStyle="1" w:styleId="TablebodyChar">
    <w:name w:val="Table body Char"/>
    <w:basedOn w:val="DefaultParagraphFont"/>
    <w:link w:val="Tablebody"/>
    <w:rsid w:val="00EF365F"/>
    <w:rPr>
      <w:rFonts w:ascii="Cambria" w:eastAsiaTheme="minorEastAsia" w:hAnsi="Cambria"/>
      <w:szCs w:val="22"/>
      <w:lang w:eastAsia="en-US"/>
    </w:rPr>
  </w:style>
  <w:style w:type="character" w:customStyle="1" w:styleId="TableheaderChar">
    <w:name w:val="Table header Char"/>
    <w:basedOn w:val="TablebodyChar"/>
    <w:link w:val="Tableheader"/>
    <w:rsid w:val="00EF365F"/>
    <w:rPr>
      <w:rFonts w:ascii="Cambria" w:eastAsiaTheme="minorEastAsia" w:hAnsi="Cambria"/>
      <w:sz w:val="22"/>
      <w:szCs w:val="22"/>
      <w:lang w:eastAsia="en-US"/>
    </w:rPr>
  </w:style>
  <w:style w:type="paragraph" w:customStyle="1" w:styleId="SDLCode">
    <w:name w:val="SDLCode"/>
    <w:basedOn w:val="Normal"/>
    <w:rsid w:val="001E5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pPr>
    <w:rPr>
      <w:rFonts w:ascii="Courier New" w:eastAsia="Batang" w:hAnsi="Courier New"/>
      <w:noProof/>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6394">
      <w:bodyDiv w:val="1"/>
      <w:marLeft w:val="0"/>
      <w:marRight w:val="0"/>
      <w:marTop w:val="0"/>
      <w:marBottom w:val="0"/>
      <w:divBdr>
        <w:top w:val="none" w:sz="0" w:space="0" w:color="auto"/>
        <w:left w:val="none" w:sz="0" w:space="0" w:color="auto"/>
        <w:bottom w:val="none" w:sz="0" w:space="0" w:color="auto"/>
        <w:right w:val="none" w:sz="0" w:space="0" w:color="auto"/>
      </w:divBdr>
    </w:div>
    <w:div w:id="407044824">
      <w:bodyDiv w:val="1"/>
      <w:marLeft w:val="0"/>
      <w:marRight w:val="0"/>
      <w:marTop w:val="0"/>
      <w:marBottom w:val="0"/>
      <w:divBdr>
        <w:top w:val="none" w:sz="0" w:space="0" w:color="auto"/>
        <w:left w:val="none" w:sz="0" w:space="0" w:color="auto"/>
        <w:bottom w:val="none" w:sz="0" w:space="0" w:color="auto"/>
        <w:right w:val="none" w:sz="0" w:space="0" w:color="auto"/>
      </w:divBdr>
    </w:div>
    <w:div w:id="1258051837">
      <w:bodyDiv w:val="1"/>
      <w:marLeft w:val="0"/>
      <w:marRight w:val="0"/>
      <w:marTop w:val="0"/>
      <w:marBottom w:val="0"/>
      <w:divBdr>
        <w:top w:val="none" w:sz="0" w:space="0" w:color="auto"/>
        <w:left w:val="none" w:sz="0" w:space="0" w:color="auto"/>
        <w:bottom w:val="none" w:sz="0" w:space="0" w:color="auto"/>
        <w:right w:val="none" w:sz="0" w:space="0" w:color="auto"/>
      </w:divBdr>
    </w:div>
    <w:div w:id="1818183651">
      <w:bodyDiv w:val="1"/>
      <w:marLeft w:val="0"/>
      <w:marRight w:val="0"/>
      <w:marTop w:val="0"/>
      <w:marBottom w:val="0"/>
      <w:divBdr>
        <w:top w:val="none" w:sz="0" w:space="0" w:color="auto"/>
        <w:left w:val="none" w:sz="0" w:space="0" w:color="auto"/>
        <w:bottom w:val="none" w:sz="0" w:space="0" w:color="auto"/>
        <w:right w:val="none" w:sz="0" w:space="0" w:color="auto"/>
      </w:divBdr>
    </w:div>
    <w:div w:id="188451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PowerPoint_Slide.sldx"/><Relationship Id="rId23" Type="http://schemas.microsoft.com/office/2011/relationships/people" Target="people.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38</Pages>
  <Words>12769</Words>
  <Characters>72785</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85384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8</cp:revision>
  <cp:lastPrinted>2019-02-25T14:05:00Z</cp:lastPrinted>
  <dcterms:created xsi:type="dcterms:W3CDTF">2022-10-20T14:02:00Z</dcterms:created>
  <dcterms:modified xsi:type="dcterms:W3CDTF">2022-10-20T14:19:00Z</dcterms:modified>
</cp:coreProperties>
</file>