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D8586" w14:textId="2D2A2457" w:rsidR="002B779F" w:rsidRPr="00144697" w:rsidRDefault="002B779F" w:rsidP="002B779F">
      <w:pPr>
        <w:pStyle w:val="Obsah8"/>
      </w:pPr>
      <w:r w:rsidRPr="00144697">
        <w:t>Source:</w:t>
      </w:r>
      <w:r w:rsidRPr="00144697">
        <w:tab/>
      </w:r>
      <w:r w:rsidR="00725159" w:rsidRPr="00725159">
        <w:t>Mesaqin.com s.r.o (Ltd.)</w:t>
      </w:r>
      <w:r w:rsidR="00725159">
        <w:t xml:space="preserve">, </w:t>
      </w:r>
      <w:r w:rsidR="00725159" w:rsidRPr="00725159">
        <w:t>FORCE Technology</w:t>
      </w:r>
      <w:r w:rsidR="00725159">
        <w:t xml:space="preserve">, </w:t>
      </w:r>
      <w:r w:rsidR="00647688" w:rsidRPr="00144697">
        <w:t>HEAD acoustics GmbH</w:t>
      </w:r>
      <w:r w:rsidR="00647688">
        <w:t xml:space="preserve">, </w:t>
      </w:r>
      <w:r w:rsidR="00725159" w:rsidRPr="00725159">
        <w:t>Macquarie University</w:t>
      </w:r>
    </w:p>
    <w:p w14:paraId="338828F7" w14:textId="71D613C3" w:rsidR="002B779F" w:rsidRPr="00144697" w:rsidRDefault="002B779F" w:rsidP="002B779F">
      <w:pPr>
        <w:pStyle w:val="Obsah8"/>
      </w:pPr>
      <w:r w:rsidRPr="00144697">
        <w:t>Title:</w:t>
      </w:r>
      <w:r w:rsidRPr="00144697">
        <w:tab/>
      </w:r>
      <w:r w:rsidR="00056DDD" w:rsidRPr="00056DDD">
        <w:t>On details of speech samples to be delivered by LLs</w:t>
      </w:r>
    </w:p>
    <w:p w14:paraId="099869EB" w14:textId="38BF4B59" w:rsidR="002B779F" w:rsidRPr="00144697" w:rsidRDefault="002B779F" w:rsidP="002B779F">
      <w:pPr>
        <w:pStyle w:val="Obsah8"/>
        <w:pBdr>
          <w:bottom w:val="double" w:sz="6" w:space="1" w:color="auto"/>
        </w:pBdr>
      </w:pPr>
      <w:r w:rsidRPr="00144697">
        <w:t>Document for:</w:t>
      </w:r>
      <w:r w:rsidRPr="00144697">
        <w:tab/>
      </w:r>
      <w:r w:rsidRPr="00725159">
        <w:t>Agreement</w:t>
      </w:r>
    </w:p>
    <w:p w14:paraId="6AE5F0B0" w14:textId="5EC0B8F9" w:rsidR="00080512" w:rsidRDefault="00080512" w:rsidP="00ED161B"/>
    <w:p w14:paraId="3943919E" w14:textId="77777777" w:rsidR="002B779F" w:rsidRDefault="002B779F" w:rsidP="002B779F">
      <w:pPr>
        <w:pStyle w:val="Nadpis1"/>
      </w:pPr>
      <w:r>
        <w:t>Introduction</w:t>
      </w:r>
    </w:p>
    <w:p w14:paraId="02B94CD3" w14:textId="77777777" w:rsidR="00647688" w:rsidRDefault="00647688" w:rsidP="00AD1DCD">
      <w:r>
        <w:t xml:space="preserve">In the Test Plan </w:t>
      </w:r>
      <w:r w:rsidRPr="00647688">
        <w:t>S4aA230063-IVAS-8a_TestPlan_v.0.8.3</w:t>
      </w:r>
      <w:r>
        <w:t>, the following details are proposed for discussion:</w:t>
      </w:r>
    </w:p>
    <w:p w14:paraId="34BC24F9" w14:textId="31159BA7" w:rsidR="00647688" w:rsidRDefault="00D17E1A" w:rsidP="007966C1">
      <w:pPr>
        <w:jc w:val="both"/>
      </w:pPr>
      <w:r>
        <w:t>“</w:t>
      </w:r>
      <w:r w:rsidR="00647688">
        <w:t>[The recording SNR should be no worse than [60] dB, the leading and trailing inactivity portions should be shorter than [20] ms. The reverberation time RT60 should be less than [200] ms. The length of the sentences should typically correspond to the length of traditional Harvard sentences [29].]</w:t>
      </w:r>
      <w:r>
        <w:t>”</w:t>
      </w:r>
    </w:p>
    <w:p w14:paraId="1A038F09" w14:textId="0C04BF43" w:rsidR="00AD1DCD" w:rsidRDefault="00647688" w:rsidP="007966C1">
      <w:pPr>
        <w:jc w:val="both"/>
      </w:pPr>
      <w:r>
        <w:t>T</w:t>
      </w:r>
      <w:r w:rsidR="00C66E9D">
        <w:t>he sources</w:t>
      </w:r>
      <w:r>
        <w:t xml:space="preserve"> would like to propose modifications to better align the test conditions with available </w:t>
      </w:r>
      <w:r w:rsidR="00D17E1A">
        <w:t>materials, resources</w:t>
      </w:r>
      <w:r>
        <w:t xml:space="preserve"> and procedures.</w:t>
      </w:r>
    </w:p>
    <w:p w14:paraId="15930239" w14:textId="50EBC1DF" w:rsidR="00AD1DCD" w:rsidRDefault="00BF1887" w:rsidP="007966C1">
      <w:pPr>
        <w:pStyle w:val="Nadpis1"/>
        <w:jc w:val="both"/>
      </w:pPr>
      <w:r>
        <w:t>Proposal</w:t>
      </w:r>
    </w:p>
    <w:p w14:paraId="71C1E189" w14:textId="5066C1BF" w:rsidR="00647688" w:rsidRDefault="00647688" w:rsidP="007966C1">
      <w:pPr>
        <w:jc w:val="both"/>
      </w:pPr>
      <w:r>
        <w:t>Sources will provide speech samples that confirm to P.800 requirements. Therefore, the following wording is proposed:</w:t>
      </w:r>
    </w:p>
    <w:p w14:paraId="5E7F5819" w14:textId="5BADC6F8" w:rsidR="00647688" w:rsidRPr="00647688" w:rsidRDefault="00647688" w:rsidP="007966C1">
      <w:pPr>
        <w:jc w:val="both"/>
        <w:rPr>
          <w:i/>
        </w:rPr>
      </w:pPr>
      <w:r w:rsidRPr="00647688">
        <w:rPr>
          <w:i/>
        </w:rPr>
        <w:t xml:space="preserve">The recording SNR should be in accordance </w:t>
      </w:r>
      <w:r w:rsidR="00056DDD">
        <w:rPr>
          <w:i/>
        </w:rPr>
        <w:t>with</w:t>
      </w:r>
      <w:r w:rsidRPr="00647688">
        <w:rPr>
          <w:i/>
        </w:rPr>
        <w:t xml:space="preserve"> P.800</w:t>
      </w:r>
      <w:r w:rsidR="007966C1">
        <w:rPr>
          <w:i/>
        </w:rPr>
        <w:t xml:space="preserve"> </w:t>
      </w:r>
      <w:r w:rsidRPr="00647688">
        <w:rPr>
          <w:i/>
        </w:rPr>
        <w:t xml:space="preserve">at least 40dB but preferably 50dB or higher. </w:t>
      </w:r>
      <w:r w:rsidR="00D17E1A">
        <w:rPr>
          <w:i/>
        </w:rPr>
        <w:t>T</w:t>
      </w:r>
      <w:r w:rsidR="00D17E1A" w:rsidRPr="00D17E1A">
        <w:rPr>
          <w:i/>
        </w:rPr>
        <w:t xml:space="preserve">he leading and trailing inactivity portions </w:t>
      </w:r>
      <w:r w:rsidR="00D17E1A">
        <w:rPr>
          <w:i/>
        </w:rPr>
        <w:t xml:space="preserve">will be minimum </w:t>
      </w:r>
      <w:r w:rsidR="00D17E1A" w:rsidRPr="00647688">
        <w:rPr>
          <w:i/>
        </w:rPr>
        <w:t>[</w:t>
      </w:r>
      <w:r w:rsidR="00D17E1A">
        <w:rPr>
          <w:i/>
        </w:rPr>
        <w:t>500</w:t>
      </w:r>
      <w:r w:rsidR="00D17E1A" w:rsidRPr="00647688">
        <w:rPr>
          <w:i/>
        </w:rPr>
        <w:t>]</w:t>
      </w:r>
      <w:r w:rsidR="00D17E1A" w:rsidRPr="00D17E1A">
        <w:rPr>
          <w:i/>
        </w:rPr>
        <w:t xml:space="preserve"> ms.</w:t>
      </w:r>
      <w:r w:rsidRPr="00647688">
        <w:rPr>
          <w:i/>
        </w:rPr>
        <w:t xml:space="preserve"> The overall sample length should be </w:t>
      </w:r>
      <w:r w:rsidR="00FE12DB" w:rsidRPr="00647688">
        <w:rPr>
          <w:i/>
        </w:rPr>
        <w:t>[</w:t>
      </w:r>
      <w:r w:rsidR="00FE12DB">
        <w:rPr>
          <w:i/>
        </w:rPr>
        <w:t>4</w:t>
      </w:r>
      <w:r w:rsidR="00FE12DB" w:rsidRPr="00647688">
        <w:rPr>
          <w:i/>
        </w:rPr>
        <w:t>]</w:t>
      </w:r>
      <w:r w:rsidRPr="00647688">
        <w:rPr>
          <w:i/>
        </w:rPr>
        <w:t xml:space="preserve">s. </w:t>
      </w:r>
      <w:r w:rsidR="0093319F">
        <w:rPr>
          <w:i/>
        </w:rPr>
        <w:t xml:space="preserve">This </w:t>
      </w:r>
      <w:r w:rsidRPr="00647688">
        <w:rPr>
          <w:i/>
        </w:rPr>
        <w:t>co</w:t>
      </w:r>
      <w:r w:rsidR="0093319F">
        <w:rPr>
          <w:i/>
        </w:rPr>
        <w:t xml:space="preserve">mprises </w:t>
      </w:r>
      <w:r w:rsidRPr="00647688">
        <w:rPr>
          <w:i/>
        </w:rPr>
        <w:t>leading and trailing silent sequences and the speech sentence duration. The reverberation time RT60 should be in accordance to P.800 less than 500ms, preferably below 200ms. The length of the sentences should typically correspond to the length of traditional Harvard sentences [29].</w:t>
      </w:r>
    </w:p>
    <w:p w14:paraId="3066455A" w14:textId="4261F45B" w:rsidR="00647688" w:rsidRDefault="00647688" w:rsidP="007966C1">
      <w:pPr>
        <w:jc w:val="both"/>
      </w:pPr>
      <w:r>
        <w:t>The sources believe the fixed sample duration is essential for proper sample automized processing</w:t>
      </w:r>
      <w:r w:rsidR="00D17E1A">
        <w:t xml:space="preserve"> and that the originally mentioned minimized </w:t>
      </w:r>
      <w:r>
        <w:t>trailing sequence</w:t>
      </w:r>
      <w:r w:rsidR="00D17E1A">
        <w:t xml:space="preserve"> (suggested up to 20ms)</w:t>
      </w:r>
      <w:r>
        <w:t xml:space="preserve"> </w:t>
      </w:r>
      <w:r w:rsidR="00D17E1A">
        <w:t xml:space="preserve">refers to </w:t>
      </w:r>
      <w:r w:rsidR="00056DDD">
        <w:t xml:space="preserve">the </w:t>
      </w:r>
      <w:r w:rsidR="00D17E1A" w:rsidRPr="00D17E1A">
        <w:t>gene</w:t>
      </w:r>
      <w:bookmarkStart w:id="0" w:name="_GoBack"/>
      <w:bookmarkEnd w:id="0"/>
      <w:r w:rsidR="00D17E1A" w:rsidRPr="00D17E1A">
        <w:t xml:space="preserve">ration of simulated immersive </w:t>
      </w:r>
      <w:r w:rsidR="00D17E1A">
        <w:t>material</w:t>
      </w:r>
      <w:r w:rsidR="00D17E1A" w:rsidRPr="00D17E1A">
        <w:t xml:space="preserve"> via the processing scripts</w:t>
      </w:r>
      <w:r w:rsidR="00D17E1A">
        <w:t xml:space="preserve"> equipped by VAD.</w:t>
      </w:r>
    </w:p>
    <w:p w14:paraId="6453AB37" w14:textId="52656701" w:rsidR="008F0045" w:rsidRDefault="008F0045">
      <w:pPr>
        <w:spacing w:after="0"/>
        <w:rPr>
          <w:rFonts w:ascii="Arial" w:hAnsi="Arial"/>
          <w:sz w:val="36"/>
        </w:rPr>
      </w:pPr>
    </w:p>
    <w:p w14:paraId="22850239" w14:textId="77777777" w:rsidR="002B779F" w:rsidRPr="00ED161B" w:rsidRDefault="002B779F" w:rsidP="00ED161B"/>
    <w:sectPr w:rsidR="002B779F" w:rsidRPr="00ED161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1D5F9" w14:textId="77777777" w:rsidR="00154052" w:rsidRDefault="00154052">
      <w:r>
        <w:separator/>
      </w:r>
    </w:p>
  </w:endnote>
  <w:endnote w:type="continuationSeparator" w:id="0">
    <w:p w14:paraId="208E276D" w14:textId="77777777" w:rsidR="00154052" w:rsidRDefault="00154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22FF1" w14:textId="77777777" w:rsidR="00647688" w:rsidRDefault="0064768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27BF9" w14:textId="77777777" w:rsidR="00ED161B" w:rsidRDefault="00ED161B" w:rsidP="00ED161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365FFD65" w14:textId="7E0B2BF6" w:rsidR="00597B11" w:rsidRPr="00ED161B" w:rsidRDefault="00597B11" w:rsidP="00A33741">
    <w:pPr>
      <w:pStyle w:val="Zpat"/>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112D6" w14:textId="77777777" w:rsidR="00647688" w:rsidRDefault="0064768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55FC6" w14:textId="77777777" w:rsidR="00154052" w:rsidRDefault="00154052">
      <w:r>
        <w:separator/>
      </w:r>
    </w:p>
  </w:footnote>
  <w:footnote w:type="continuationSeparator" w:id="0">
    <w:p w14:paraId="27E766AB" w14:textId="77777777" w:rsidR="00154052" w:rsidRDefault="00154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DEE0A" w14:textId="77777777" w:rsidR="00647688" w:rsidRDefault="0064768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9216" w14:textId="1EE7E39B" w:rsidR="00ED161B" w:rsidRDefault="00ED161B" w:rsidP="00ED161B">
    <w:pPr>
      <w:pStyle w:val="CRCoverPage"/>
      <w:tabs>
        <w:tab w:val="right" w:pos="9639"/>
      </w:tabs>
      <w:spacing w:after="0"/>
      <w:rPr>
        <w:b/>
        <w:i/>
        <w:noProof/>
        <w:sz w:val="28"/>
      </w:rPr>
    </w:pPr>
    <w:r>
      <w:rPr>
        <w:b/>
        <w:noProof/>
        <w:sz w:val="24"/>
      </w:rPr>
      <w:t>3GPP TSG-</w:t>
    </w:r>
    <w:r w:rsidR="00154052">
      <w:fldChar w:fldCharType="begin"/>
    </w:r>
    <w:r w:rsidR="00154052">
      <w:instrText xml:space="preserve"> DOCPROPERTY  TSG/WGRef  \* MERGEFORMAT </w:instrText>
    </w:r>
    <w:r w:rsidR="00154052">
      <w:fldChar w:fldCharType="separate"/>
    </w:r>
    <w:r>
      <w:rPr>
        <w:b/>
        <w:noProof/>
        <w:sz w:val="24"/>
      </w:rPr>
      <w:t>SA4</w:t>
    </w:r>
    <w:r w:rsidR="00154052">
      <w:rPr>
        <w:b/>
        <w:noProof/>
        <w:sz w:val="24"/>
      </w:rPr>
      <w:fldChar w:fldCharType="end"/>
    </w:r>
    <w:r>
      <w:rPr>
        <w:b/>
        <w:noProof/>
        <w:sz w:val="24"/>
      </w:rPr>
      <w:t xml:space="preserve"> Meeting </w:t>
    </w:r>
    <w:r w:rsidR="00154052">
      <w:fldChar w:fldCharType="begin"/>
    </w:r>
    <w:r w:rsidR="00154052">
      <w:instrText xml:space="preserve"> DOCPROPERTY  MtgSeq  \* MERGEFORMAT </w:instrText>
    </w:r>
    <w:r w:rsidR="00154052">
      <w:fldChar w:fldCharType="separate"/>
    </w:r>
    <w:r w:rsidR="00725159" w:rsidRPr="00725159">
      <w:rPr>
        <w:b/>
        <w:noProof/>
        <w:sz w:val="24"/>
      </w:rPr>
      <w:t>SA4-e (AH) Audio SWG post 12</w:t>
    </w:r>
    <w:r w:rsidR="00154052">
      <w:rPr>
        <w:b/>
        <w:noProof/>
        <w:sz w:val="24"/>
      </w:rPr>
      <w:fldChar w:fldCharType="end"/>
    </w:r>
    <w:r w:rsidR="00056DDD">
      <w:rPr>
        <w:b/>
        <w:noProof/>
        <w:sz w:val="24"/>
      </w:rPr>
      <w:t>3e</w:t>
    </w:r>
    <w:r w:rsidR="00F53B48">
      <w:fldChar w:fldCharType="begin"/>
    </w:r>
    <w:r w:rsidR="00F53B48">
      <w:instrText xml:space="preserve"> DOCPROPERTY  MtgTitle  \* MERGEFORMAT </w:instrText>
    </w:r>
    <w:r w:rsidR="00F53B48">
      <w:fldChar w:fldCharType="end"/>
    </w:r>
    <w:r>
      <w:rPr>
        <w:b/>
        <w:i/>
        <w:noProof/>
        <w:sz w:val="28"/>
      </w:rPr>
      <w:tab/>
    </w:r>
    <w:fldSimple w:instr=" DOCPROPERTY  Tdoc#  \* MERGEFORMAT ">
      <w:r w:rsidR="00647688" w:rsidRPr="00E13F3D">
        <w:rPr>
          <w:b/>
          <w:i/>
          <w:noProof/>
          <w:sz w:val="28"/>
        </w:rPr>
        <w:t>S4</w:t>
      </w:r>
      <w:r w:rsidR="00056DDD">
        <w:rPr>
          <w:b/>
          <w:i/>
          <w:noProof/>
          <w:sz w:val="28"/>
        </w:rPr>
        <w:t>aA230064</w:t>
      </w:r>
    </w:fldSimple>
  </w:p>
  <w:p w14:paraId="1024E63D" w14:textId="552F0A6F" w:rsidR="00597B11" w:rsidRPr="00ED161B" w:rsidRDefault="00154052" w:rsidP="00ED161B">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A0050E">
      <w:rPr>
        <w:b/>
        <w:noProof/>
        <w:sz w:val="24"/>
      </w:rPr>
      <w:t>Online</w:t>
    </w:r>
    <w:r>
      <w:rPr>
        <w:b/>
        <w:noProof/>
        <w:sz w:val="24"/>
      </w:rPr>
      <w:fldChar w:fldCharType="end"/>
    </w:r>
    <w:r w:rsidR="00ED161B">
      <w:rPr>
        <w:b/>
        <w:noProof/>
        <w:sz w:val="24"/>
      </w:rPr>
      <w:t xml:space="preserve">, </w:t>
    </w:r>
    <w:r>
      <w:fldChar w:fldCharType="begin"/>
    </w:r>
    <w:r>
      <w:instrText xml:space="preserve"> DOCPROPERTY  StartDate  \* MERGEFORMAT </w:instrText>
    </w:r>
    <w:r>
      <w:fldChar w:fldCharType="separate"/>
    </w:r>
    <w:r w:rsidR="00725159">
      <w:rPr>
        <w:b/>
        <w:noProof/>
        <w:sz w:val="24"/>
      </w:rPr>
      <w:t>0</w:t>
    </w:r>
    <w:r w:rsidR="00647688">
      <w:rPr>
        <w:b/>
        <w:noProof/>
        <w:sz w:val="24"/>
      </w:rPr>
      <w:t>8</w:t>
    </w:r>
    <w:r w:rsidR="00725159">
      <w:rPr>
        <w:b/>
        <w:noProof/>
        <w:sz w:val="24"/>
      </w:rPr>
      <w:t xml:space="preserve"> Apr </w:t>
    </w:r>
    <w:r w:rsidR="00ED161B" w:rsidRPr="00BA51D9">
      <w:rPr>
        <w:b/>
        <w:noProof/>
        <w:sz w:val="24"/>
      </w:rPr>
      <w:t>2023</w:t>
    </w:r>
    <w:r>
      <w:rPr>
        <w:b/>
        <w:noProof/>
        <w:sz w:val="24"/>
      </w:rPr>
      <w:fldChar w:fldCharType="end"/>
    </w:r>
    <w:r w:rsidR="00ED161B">
      <w:rPr>
        <w:b/>
        <w:noProof/>
        <w:sz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1425C" w14:textId="77777777" w:rsidR="00647688" w:rsidRDefault="0064768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Seznamsodrka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Seznamsodrkam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Seznamsodrkam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7156AF"/>
    <w:multiLevelType w:val="hybridMultilevel"/>
    <w:tmpl w:val="7E96E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7515C3"/>
    <w:multiLevelType w:val="hybridMultilevel"/>
    <w:tmpl w:val="20F81EC6"/>
    <w:lvl w:ilvl="0" w:tplc="BE58D17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5C5726"/>
    <w:multiLevelType w:val="hybridMultilevel"/>
    <w:tmpl w:val="AC0CDD92"/>
    <w:lvl w:ilvl="0" w:tplc="BE58D17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textFit"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exsDQ2NzIyMTE0NDBS0lEKTi0uzszPAykwqQUALUWHOSwAAAA="/>
  </w:docVars>
  <w:rsids>
    <w:rsidRoot w:val="004E213A"/>
    <w:rsid w:val="000270B9"/>
    <w:rsid w:val="00033397"/>
    <w:rsid w:val="00040095"/>
    <w:rsid w:val="00050721"/>
    <w:rsid w:val="00051834"/>
    <w:rsid w:val="00054A22"/>
    <w:rsid w:val="00056DDD"/>
    <w:rsid w:val="00062023"/>
    <w:rsid w:val="000655A6"/>
    <w:rsid w:val="00080512"/>
    <w:rsid w:val="000A1282"/>
    <w:rsid w:val="000C47C3"/>
    <w:rsid w:val="000D58AB"/>
    <w:rsid w:val="00133525"/>
    <w:rsid w:val="00154052"/>
    <w:rsid w:val="00173E3B"/>
    <w:rsid w:val="00174E78"/>
    <w:rsid w:val="00193CE5"/>
    <w:rsid w:val="001A4C42"/>
    <w:rsid w:val="001A7420"/>
    <w:rsid w:val="001B6637"/>
    <w:rsid w:val="001C21C3"/>
    <w:rsid w:val="001D02C2"/>
    <w:rsid w:val="001F0C1D"/>
    <w:rsid w:val="001F1132"/>
    <w:rsid w:val="001F168B"/>
    <w:rsid w:val="002347A2"/>
    <w:rsid w:val="002675F0"/>
    <w:rsid w:val="002760EE"/>
    <w:rsid w:val="002B6339"/>
    <w:rsid w:val="002B779F"/>
    <w:rsid w:val="002E00EE"/>
    <w:rsid w:val="00315B85"/>
    <w:rsid w:val="003172DC"/>
    <w:rsid w:val="0035462D"/>
    <w:rsid w:val="00356555"/>
    <w:rsid w:val="00356888"/>
    <w:rsid w:val="003642C7"/>
    <w:rsid w:val="00372FD6"/>
    <w:rsid w:val="003765B8"/>
    <w:rsid w:val="003A267C"/>
    <w:rsid w:val="003C3971"/>
    <w:rsid w:val="003F6554"/>
    <w:rsid w:val="00423334"/>
    <w:rsid w:val="004345EC"/>
    <w:rsid w:val="00465515"/>
    <w:rsid w:val="004900FE"/>
    <w:rsid w:val="0049751D"/>
    <w:rsid w:val="004B48F1"/>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1425"/>
    <w:rsid w:val="0063543D"/>
    <w:rsid w:val="00647114"/>
    <w:rsid w:val="00647688"/>
    <w:rsid w:val="00670CF4"/>
    <w:rsid w:val="006912E9"/>
    <w:rsid w:val="006A323F"/>
    <w:rsid w:val="006B30D0"/>
    <w:rsid w:val="006C3D95"/>
    <w:rsid w:val="006E5C86"/>
    <w:rsid w:val="006F304B"/>
    <w:rsid w:val="007000D6"/>
    <w:rsid w:val="00701116"/>
    <w:rsid w:val="0071174C"/>
    <w:rsid w:val="00713A48"/>
    <w:rsid w:val="00713C44"/>
    <w:rsid w:val="00725159"/>
    <w:rsid w:val="00734A5B"/>
    <w:rsid w:val="0074026F"/>
    <w:rsid w:val="007429F6"/>
    <w:rsid w:val="00744E76"/>
    <w:rsid w:val="00765EA3"/>
    <w:rsid w:val="00774DA4"/>
    <w:rsid w:val="00781F0F"/>
    <w:rsid w:val="007966C1"/>
    <w:rsid w:val="007B600E"/>
    <w:rsid w:val="007E25D9"/>
    <w:rsid w:val="007F0F4A"/>
    <w:rsid w:val="008028A4"/>
    <w:rsid w:val="00830747"/>
    <w:rsid w:val="00830904"/>
    <w:rsid w:val="008768CA"/>
    <w:rsid w:val="008C384C"/>
    <w:rsid w:val="008C7B64"/>
    <w:rsid w:val="008E2D68"/>
    <w:rsid w:val="008E6756"/>
    <w:rsid w:val="008F0045"/>
    <w:rsid w:val="0090271F"/>
    <w:rsid w:val="00902E23"/>
    <w:rsid w:val="009114D7"/>
    <w:rsid w:val="0091348E"/>
    <w:rsid w:val="00917CCB"/>
    <w:rsid w:val="0093319F"/>
    <w:rsid w:val="00933FB0"/>
    <w:rsid w:val="00942EC2"/>
    <w:rsid w:val="00975DAE"/>
    <w:rsid w:val="00994FD5"/>
    <w:rsid w:val="009B2407"/>
    <w:rsid w:val="009F37B7"/>
    <w:rsid w:val="00A0050E"/>
    <w:rsid w:val="00A10F02"/>
    <w:rsid w:val="00A164B4"/>
    <w:rsid w:val="00A26956"/>
    <w:rsid w:val="00A27486"/>
    <w:rsid w:val="00A33741"/>
    <w:rsid w:val="00A53724"/>
    <w:rsid w:val="00A56066"/>
    <w:rsid w:val="00A73129"/>
    <w:rsid w:val="00A82346"/>
    <w:rsid w:val="00A92BA1"/>
    <w:rsid w:val="00A95A32"/>
    <w:rsid w:val="00AB4A5D"/>
    <w:rsid w:val="00AC6BC6"/>
    <w:rsid w:val="00AD1DCD"/>
    <w:rsid w:val="00AD45A1"/>
    <w:rsid w:val="00AE6164"/>
    <w:rsid w:val="00AE65E2"/>
    <w:rsid w:val="00AF1460"/>
    <w:rsid w:val="00B0614A"/>
    <w:rsid w:val="00B15449"/>
    <w:rsid w:val="00B51300"/>
    <w:rsid w:val="00B75714"/>
    <w:rsid w:val="00B770B4"/>
    <w:rsid w:val="00B93086"/>
    <w:rsid w:val="00BA19ED"/>
    <w:rsid w:val="00BA4B8D"/>
    <w:rsid w:val="00BC0F7D"/>
    <w:rsid w:val="00BD7D31"/>
    <w:rsid w:val="00BE3255"/>
    <w:rsid w:val="00BF128E"/>
    <w:rsid w:val="00BF1887"/>
    <w:rsid w:val="00C074DD"/>
    <w:rsid w:val="00C1496A"/>
    <w:rsid w:val="00C33079"/>
    <w:rsid w:val="00C45231"/>
    <w:rsid w:val="00C551FF"/>
    <w:rsid w:val="00C66E9D"/>
    <w:rsid w:val="00C72833"/>
    <w:rsid w:val="00C80F1D"/>
    <w:rsid w:val="00C91962"/>
    <w:rsid w:val="00C93F40"/>
    <w:rsid w:val="00CA3D0C"/>
    <w:rsid w:val="00CF7E91"/>
    <w:rsid w:val="00D17E1A"/>
    <w:rsid w:val="00D4340C"/>
    <w:rsid w:val="00D4716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4D7F"/>
    <w:rsid w:val="00DF2B1F"/>
    <w:rsid w:val="00DF62CD"/>
    <w:rsid w:val="00E111FC"/>
    <w:rsid w:val="00E16509"/>
    <w:rsid w:val="00E44582"/>
    <w:rsid w:val="00E753EA"/>
    <w:rsid w:val="00E77645"/>
    <w:rsid w:val="00EA15B0"/>
    <w:rsid w:val="00EA5CBC"/>
    <w:rsid w:val="00EA5EA7"/>
    <w:rsid w:val="00EA66BD"/>
    <w:rsid w:val="00EC4A25"/>
    <w:rsid w:val="00ED161B"/>
    <w:rsid w:val="00EF43C6"/>
    <w:rsid w:val="00EF608C"/>
    <w:rsid w:val="00F025A2"/>
    <w:rsid w:val="00F04712"/>
    <w:rsid w:val="00F13360"/>
    <w:rsid w:val="00F22EC7"/>
    <w:rsid w:val="00F325C8"/>
    <w:rsid w:val="00F34834"/>
    <w:rsid w:val="00F53B48"/>
    <w:rsid w:val="00F653B8"/>
    <w:rsid w:val="00F9008D"/>
    <w:rsid w:val="00FA1266"/>
    <w:rsid w:val="00FB56F9"/>
    <w:rsid w:val="00FB64A0"/>
    <w:rsid w:val="00FC1192"/>
    <w:rsid w:val="00FE12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pPr>
      <w:spacing w:after="180"/>
    </w:pPr>
    <w:rPr>
      <w:lang w:eastAsia="en-US"/>
    </w:rPr>
  </w:style>
  <w:style w:type="paragraph" w:styleId="Nadpis1">
    <w:name w:val="heading 1"/>
    <w:next w:val="Norml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Nadpis2">
    <w:name w:val="heading 2"/>
    <w:basedOn w:val="Nadpis1"/>
    <w:next w:val="Normln"/>
    <w:qFormat/>
    <w:pPr>
      <w:pBdr>
        <w:top w:val="none" w:sz="0" w:space="0" w:color="auto"/>
      </w:pBdr>
      <w:spacing w:before="180"/>
      <w:outlineLvl w:val="1"/>
    </w:pPr>
    <w:rPr>
      <w:sz w:val="32"/>
    </w:rPr>
  </w:style>
  <w:style w:type="paragraph" w:styleId="Nadpis3">
    <w:name w:val="heading 3"/>
    <w:basedOn w:val="Nadpis2"/>
    <w:next w:val="Normln"/>
    <w:qFormat/>
    <w:pPr>
      <w:spacing w:before="120"/>
      <w:outlineLvl w:val="2"/>
    </w:pPr>
    <w:rPr>
      <w:sz w:val="28"/>
    </w:rPr>
  </w:style>
  <w:style w:type="paragraph" w:styleId="Nadpis4">
    <w:name w:val="heading 4"/>
    <w:basedOn w:val="Nadpis3"/>
    <w:next w:val="Normln"/>
    <w:qFormat/>
    <w:pPr>
      <w:ind w:left="1418" w:hanging="1418"/>
      <w:outlineLvl w:val="3"/>
    </w:pPr>
    <w:rPr>
      <w:sz w:val="24"/>
    </w:rPr>
  </w:style>
  <w:style w:type="paragraph" w:styleId="Nadpis5">
    <w:name w:val="heading 5"/>
    <w:basedOn w:val="Nadpis4"/>
    <w:next w:val="Normln"/>
    <w:qFormat/>
    <w:pPr>
      <w:ind w:left="1701" w:hanging="1701"/>
      <w:outlineLvl w:val="4"/>
    </w:pPr>
    <w:rPr>
      <w:sz w:val="22"/>
    </w:rPr>
  </w:style>
  <w:style w:type="paragraph" w:styleId="Nadpis6">
    <w:name w:val="heading 6"/>
    <w:basedOn w:val="H6"/>
    <w:next w:val="Normln"/>
    <w:pPr>
      <w:outlineLvl w:val="5"/>
    </w:pPr>
  </w:style>
  <w:style w:type="paragraph" w:styleId="Nadpis7">
    <w:name w:val="heading 7"/>
    <w:basedOn w:val="H6"/>
    <w:next w:val="Normln"/>
    <w:pPr>
      <w:outlineLvl w:val="6"/>
    </w:pPr>
  </w:style>
  <w:style w:type="paragraph" w:styleId="Nadpis8">
    <w:name w:val="heading 8"/>
    <w:basedOn w:val="Nadpis1"/>
    <w:next w:val="Normln"/>
    <w:qFormat/>
    <w:pPr>
      <w:ind w:left="0" w:firstLine="0"/>
      <w:outlineLvl w:val="7"/>
    </w:pPr>
  </w:style>
  <w:style w:type="paragraph" w:styleId="Nadpis9">
    <w:name w:val="heading 9"/>
    <w:basedOn w:val="Nadpis8"/>
    <w:next w:val="Normln"/>
    <w:qFormat/>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H6">
    <w:name w:val="H6"/>
    <w:basedOn w:val="Nadpis5"/>
    <w:next w:val="Normln"/>
    <w:pPr>
      <w:ind w:left="1985" w:hanging="1985"/>
      <w:outlineLvl w:val="9"/>
    </w:pPr>
    <w:rPr>
      <w:sz w:val="20"/>
    </w:rPr>
  </w:style>
  <w:style w:type="paragraph" w:styleId="Obsah9">
    <w:name w:val="toc 9"/>
    <w:basedOn w:val="Obsah8"/>
    <w:uiPriority w:val="39"/>
    <w:pPr>
      <w:ind w:left="1418" w:hanging="1418"/>
    </w:pPr>
  </w:style>
  <w:style w:type="paragraph" w:styleId="Obsah8">
    <w:name w:val="toc 8"/>
    <w:basedOn w:val="Obsah1"/>
    <w:uiPriority w:val="39"/>
    <w:pPr>
      <w:spacing w:before="180"/>
      <w:ind w:left="2693" w:hanging="2693"/>
    </w:pPr>
    <w:rPr>
      <w:b/>
    </w:rPr>
  </w:style>
  <w:style w:type="paragraph" w:styleId="Obsah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ln"/>
    <w:next w:val="Normln"/>
    <w:pPr>
      <w:keepLines/>
      <w:tabs>
        <w:tab w:val="center" w:pos="4536"/>
        <w:tab w:val="right" w:pos="9072"/>
      </w:tabs>
    </w:pPr>
  </w:style>
  <w:style w:type="character" w:customStyle="1" w:styleId="ZGSM">
    <w:name w:val="ZGSM"/>
  </w:style>
  <w:style w:type="paragraph" w:styleId="Zhlav">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Obsah5">
    <w:name w:val="toc 5"/>
    <w:basedOn w:val="Obsah4"/>
    <w:semiHidden/>
    <w:pPr>
      <w:ind w:left="1701" w:hanging="1701"/>
    </w:pPr>
  </w:style>
  <w:style w:type="paragraph" w:styleId="Obsah4">
    <w:name w:val="toc 4"/>
    <w:basedOn w:val="Obsah3"/>
    <w:semiHidden/>
    <w:pPr>
      <w:ind w:left="1418" w:hanging="1418"/>
    </w:pPr>
  </w:style>
  <w:style w:type="paragraph" w:styleId="Obsah3">
    <w:name w:val="toc 3"/>
    <w:basedOn w:val="Obsah2"/>
    <w:semiHidden/>
    <w:pPr>
      <w:ind w:left="1134" w:hanging="1134"/>
    </w:pPr>
  </w:style>
  <w:style w:type="paragraph" w:styleId="Obsah2">
    <w:name w:val="toc 2"/>
    <w:basedOn w:val="Obsah1"/>
    <w:uiPriority w:val="39"/>
    <w:pPr>
      <w:keepNext w:val="0"/>
      <w:spacing w:before="0"/>
      <w:ind w:left="851" w:hanging="851"/>
    </w:pPr>
    <w:rPr>
      <w:sz w:val="20"/>
    </w:rPr>
  </w:style>
  <w:style w:type="paragraph" w:styleId="Zpat">
    <w:name w:val="footer"/>
    <w:basedOn w:val="Zhlav"/>
    <w:pPr>
      <w:jc w:val="center"/>
    </w:pPr>
    <w:rPr>
      <w:i/>
    </w:rPr>
  </w:style>
  <w:style w:type="paragraph" w:customStyle="1" w:styleId="TT">
    <w:name w:val="TT"/>
    <w:basedOn w:val="Nadpis1"/>
    <w:next w:val="Normln"/>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l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ln"/>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ln"/>
    <w:pPr>
      <w:keepLines/>
      <w:ind w:left="1702" w:hanging="1418"/>
    </w:pPr>
  </w:style>
  <w:style w:type="paragraph" w:customStyle="1" w:styleId="FP">
    <w:name w:val="FP"/>
    <w:basedOn w:val="Normln"/>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ln"/>
    <w:pPr>
      <w:ind w:left="568" w:hanging="284"/>
    </w:pPr>
  </w:style>
  <w:style w:type="paragraph" w:styleId="Obsah6">
    <w:name w:val="toc 6"/>
    <w:basedOn w:val="Obsah5"/>
    <w:next w:val="Normln"/>
    <w:semiHidden/>
    <w:pPr>
      <w:ind w:left="1985" w:hanging="1985"/>
    </w:pPr>
  </w:style>
  <w:style w:type="paragraph" w:styleId="Obsah7">
    <w:name w:val="toc 7"/>
    <w:basedOn w:val="Obsah6"/>
    <w:next w:val="Normln"/>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ln"/>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ln"/>
    <w:pPr>
      <w:ind w:left="851" w:hanging="284"/>
    </w:pPr>
  </w:style>
  <w:style w:type="paragraph" w:customStyle="1" w:styleId="B3">
    <w:name w:val="B3"/>
    <w:basedOn w:val="Normln"/>
    <w:pPr>
      <w:ind w:left="1135" w:hanging="284"/>
    </w:pPr>
  </w:style>
  <w:style w:type="paragraph" w:customStyle="1" w:styleId="B4">
    <w:name w:val="B4"/>
    <w:basedOn w:val="Normln"/>
    <w:pPr>
      <w:ind w:left="1418" w:hanging="284"/>
    </w:pPr>
  </w:style>
  <w:style w:type="paragraph" w:customStyle="1" w:styleId="B5">
    <w:name w:val="B5"/>
    <w:basedOn w:val="Normln"/>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ln"/>
    <w:rPr>
      <w:i/>
      <w:color w:val="0000FF"/>
    </w:rPr>
  </w:style>
  <w:style w:type="table" w:styleId="Mkatabulky">
    <w:name w:val="Table Grid"/>
    <w:basedOn w:val="Normlntabulka"/>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rsid w:val="0074026F"/>
    <w:rPr>
      <w:color w:val="0563C1"/>
      <w:u w:val="single"/>
    </w:rPr>
  </w:style>
  <w:style w:type="character" w:styleId="Nevyeenzmnka">
    <w:name w:val="Unresolved Mention"/>
    <w:uiPriority w:val="99"/>
    <w:semiHidden/>
    <w:unhideWhenUsed/>
    <w:rsid w:val="0074026F"/>
    <w:rPr>
      <w:color w:val="605E5C"/>
      <w:shd w:val="clear" w:color="auto" w:fill="E1DFDD"/>
    </w:rPr>
  </w:style>
  <w:style w:type="character" w:styleId="Sledovanodkaz">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bubliny">
    <w:name w:val="Balloon Text"/>
    <w:basedOn w:val="Normln"/>
    <w:link w:val="TextbublinyChar"/>
    <w:semiHidden/>
    <w:unhideWhenUsed/>
    <w:rsid w:val="00F34834"/>
    <w:pPr>
      <w:spacing w:after="0"/>
    </w:pPr>
    <w:rPr>
      <w:rFonts w:ascii="Segoe UI" w:hAnsi="Segoe UI" w:cs="Segoe UI"/>
      <w:sz w:val="18"/>
      <w:szCs w:val="18"/>
    </w:rPr>
  </w:style>
  <w:style w:type="character" w:customStyle="1" w:styleId="TextbublinyChar">
    <w:name w:val="Text bubliny Char"/>
    <w:basedOn w:val="Standardnpsmoodstavce"/>
    <w:link w:val="Textbubliny"/>
    <w:semiHidden/>
    <w:rsid w:val="00F34834"/>
    <w:rPr>
      <w:rFonts w:ascii="Segoe UI" w:hAnsi="Segoe UI" w:cs="Segoe UI"/>
      <w:sz w:val="18"/>
      <w:szCs w:val="18"/>
      <w:lang w:eastAsia="en-US"/>
    </w:rPr>
  </w:style>
  <w:style w:type="paragraph" w:styleId="Bibliografie">
    <w:name w:val="Bibliography"/>
    <w:basedOn w:val="Normln"/>
    <w:next w:val="Normln"/>
    <w:uiPriority w:val="37"/>
    <w:semiHidden/>
    <w:unhideWhenUsed/>
    <w:rsid w:val="00F34834"/>
  </w:style>
  <w:style w:type="paragraph" w:styleId="Textvbloku">
    <w:name w:val="Block Text"/>
    <w:basedOn w:val="Normln"/>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Zkladntext">
    <w:name w:val="Body Text"/>
    <w:basedOn w:val="Normln"/>
    <w:link w:val="ZkladntextChar"/>
    <w:rsid w:val="00F34834"/>
    <w:pPr>
      <w:spacing w:after="120"/>
    </w:pPr>
  </w:style>
  <w:style w:type="character" w:customStyle="1" w:styleId="ZkladntextChar">
    <w:name w:val="Základní text Char"/>
    <w:basedOn w:val="Standardnpsmoodstavce"/>
    <w:link w:val="Zkladntext"/>
    <w:rsid w:val="00F34834"/>
    <w:rPr>
      <w:lang w:eastAsia="en-US"/>
    </w:rPr>
  </w:style>
  <w:style w:type="paragraph" w:styleId="Zkladntext2">
    <w:name w:val="Body Text 2"/>
    <w:basedOn w:val="Normln"/>
    <w:link w:val="Zkladntext2Char"/>
    <w:rsid w:val="00F34834"/>
    <w:pPr>
      <w:spacing w:after="120" w:line="480" w:lineRule="auto"/>
    </w:pPr>
  </w:style>
  <w:style w:type="character" w:customStyle="1" w:styleId="Zkladntext2Char">
    <w:name w:val="Základní text 2 Char"/>
    <w:basedOn w:val="Standardnpsmoodstavce"/>
    <w:link w:val="Zkladntext2"/>
    <w:rsid w:val="00F34834"/>
    <w:rPr>
      <w:lang w:eastAsia="en-US"/>
    </w:rPr>
  </w:style>
  <w:style w:type="paragraph" w:styleId="Zkladntext3">
    <w:name w:val="Body Text 3"/>
    <w:basedOn w:val="Normln"/>
    <w:link w:val="Zkladntext3Char"/>
    <w:rsid w:val="00F34834"/>
    <w:pPr>
      <w:spacing w:after="120"/>
    </w:pPr>
    <w:rPr>
      <w:sz w:val="16"/>
      <w:szCs w:val="16"/>
    </w:rPr>
  </w:style>
  <w:style w:type="character" w:customStyle="1" w:styleId="Zkladntext3Char">
    <w:name w:val="Základní text 3 Char"/>
    <w:basedOn w:val="Standardnpsmoodstavce"/>
    <w:link w:val="Zkladntext3"/>
    <w:rsid w:val="00F34834"/>
    <w:rPr>
      <w:sz w:val="16"/>
      <w:szCs w:val="16"/>
      <w:lang w:eastAsia="en-US"/>
    </w:rPr>
  </w:style>
  <w:style w:type="paragraph" w:styleId="Zkladntext-prvnodsazen">
    <w:name w:val="Body Text First Indent"/>
    <w:basedOn w:val="Zkladntext"/>
    <w:link w:val="Zkladntext-prvnodsazenChar"/>
    <w:rsid w:val="00F34834"/>
    <w:pPr>
      <w:spacing w:after="180"/>
      <w:ind w:firstLine="360"/>
    </w:pPr>
  </w:style>
  <w:style w:type="character" w:customStyle="1" w:styleId="Zkladntext-prvnodsazenChar">
    <w:name w:val="Základní text - první odsazený Char"/>
    <w:basedOn w:val="ZkladntextChar"/>
    <w:link w:val="Zkladntext-prvnodsazen"/>
    <w:rsid w:val="00F34834"/>
    <w:rPr>
      <w:lang w:eastAsia="en-US"/>
    </w:rPr>
  </w:style>
  <w:style w:type="paragraph" w:styleId="Zkladntextodsazen">
    <w:name w:val="Body Text Indent"/>
    <w:basedOn w:val="Normln"/>
    <w:link w:val="ZkladntextodsazenChar"/>
    <w:rsid w:val="00F34834"/>
    <w:pPr>
      <w:spacing w:after="120"/>
      <w:ind w:left="283"/>
    </w:pPr>
  </w:style>
  <w:style w:type="character" w:customStyle="1" w:styleId="ZkladntextodsazenChar">
    <w:name w:val="Základní text odsazený Char"/>
    <w:basedOn w:val="Standardnpsmoodstavce"/>
    <w:link w:val="Zkladntextodsazen"/>
    <w:rsid w:val="00F34834"/>
    <w:rPr>
      <w:lang w:eastAsia="en-US"/>
    </w:rPr>
  </w:style>
  <w:style w:type="paragraph" w:styleId="Zkladntext-prvnodsazen2">
    <w:name w:val="Body Text First Indent 2"/>
    <w:basedOn w:val="Zkladntextodsazen"/>
    <w:link w:val="Zkladntext-prvnodsazen2Char"/>
    <w:rsid w:val="00F34834"/>
    <w:pPr>
      <w:spacing w:after="180"/>
      <w:ind w:left="360" w:firstLine="360"/>
    </w:pPr>
  </w:style>
  <w:style w:type="character" w:customStyle="1" w:styleId="Zkladntext-prvnodsazen2Char">
    <w:name w:val="Základní text - první odsazený 2 Char"/>
    <w:basedOn w:val="ZkladntextodsazenChar"/>
    <w:link w:val="Zkladntext-prvnodsazen2"/>
    <w:rsid w:val="00F34834"/>
    <w:rPr>
      <w:lang w:eastAsia="en-US"/>
    </w:rPr>
  </w:style>
  <w:style w:type="paragraph" w:styleId="Zkladntextodsazen2">
    <w:name w:val="Body Text Indent 2"/>
    <w:basedOn w:val="Normln"/>
    <w:link w:val="Zkladntextodsazen2Char"/>
    <w:rsid w:val="00F34834"/>
    <w:pPr>
      <w:spacing w:after="120" w:line="480" w:lineRule="auto"/>
      <w:ind w:left="283"/>
    </w:pPr>
  </w:style>
  <w:style w:type="character" w:customStyle="1" w:styleId="Zkladntextodsazen2Char">
    <w:name w:val="Základní text odsazený 2 Char"/>
    <w:basedOn w:val="Standardnpsmoodstavce"/>
    <w:link w:val="Zkladntextodsazen2"/>
    <w:rsid w:val="00F34834"/>
    <w:rPr>
      <w:lang w:eastAsia="en-US"/>
    </w:rPr>
  </w:style>
  <w:style w:type="paragraph" w:styleId="Zkladntextodsazen3">
    <w:name w:val="Body Text Indent 3"/>
    <w:basedOn w:val="Normln"/>
    <w:link w:val="Zkladntextodsazen3Char"/>
    <w:rsid w:val="00F34834"/>
    <w:pPr>
      <w:spacing w:after="120"/>
      <w:ind w:left="283"/>
    </w:pPr>
    <w:rPr>
      <w:sz w:val="16"/>
      <w:szCs w:val="16"/>
    </w:rPr>
  </w:style>
  <w:style w:type="character" w:customStyle="1" w:styleId="Zkladntextodsazen3Char">
    <w:name w:val="Základní text odsazený 3 Char"/>
    <w:basedOn w:val="Standardnpsmoodstavce"/>
    <w:link w:val="Zkladntextodsazen3"/>
    <w:rsid w:val="00F34834"/>
    <w:rPr>
      <w:sz w:val="16"/>
      <w:szCs w:val="16"/>
      <w:lang w:eastAsia="en-US"/>
    </w:rPr>
  </w:style>
  <w:style w:type="paragraph" w:styleId="Titulek">
    <w:name w:val="caption"/>
    <w:basedOn w:val="Normln"/>
    <w:next w:val="Normln"/>
    <w:semiHidden/>
    <w:unhideWhenUsed/>
    <w:qFormat/>
    <w:rsid w:val="00F34834"/>
    <w:pPr>
      <w:spacing w:after="200"/>
    </w:pPr>
    <w:rPr>
      <w:i/>
      <w:iCs/>
      <w:color w:val="44546A" w:themeColor="text2"/>
      <w:sz w:val="18"/>
      <w:szCs w:val="18"/>
    </w:rPr>
  </w:style>
  <w:style w:type="paragraph" w:styleId="Zvr">
    <w:name w:val="Closing"/>
    <w:basedOn w:val="Normln"/>
    <w:link w:val="ZvrChar"/>
    <w:rsid w:val="00F34834"/>
    <w:pPr>
      <w:spacing w:after="0"/>
      <w:ind w:left="4252"/>
    </w:pPr>
  </w:style>
  <w:style w:type="character" w:customStyle="1" w:styleId="ZvrChar">
    <w:name w:val="Závěr Char"/>
    <w:basedOn w:val="Standardnpsmoodstavce"/>
    <w:link w:val="Zvr"/>
    <w:rsid w:val="00F34834"/>
    <w:rPr>
      <w:lang w:eastAsia="en-US"/>
    </w:rPr>
  </w:style>
  <w:style w:type="paragraph" w:styleId="Textkomente">
    <w:name w:val="annotation text"/>
    <w:basedOn w:val="Normln"/>
    <w:link w:val="TextkomenteChar"/>
    <w:rsid w:val="00F34834"/>
  </w:style>
  <w:style w:type="character" w:customStyle="1" w:styleId="TextkomenteChar">
    <w:name w:val="Text komentáře Char"/>
    <w:basedOn w:val="Standardnpsmoodstavce"/>
    <w:link w:val="Textkomente"/>
    <w:rsid w:val="00F34834"/>
    <w:rPr>
      <w:lang w:eastAsia="en-US"/>
    </w:rPr>
  </w:style>
  <w:style w:type="paragraph" w:styleId="Pedmtkomente">
    <w:name w:val="annotation subject"/>
    <w:basedOn w:val="Textkomente"/>
    <w:next w:val="Textkomente"/>
    <w:link w:val="PedmtkomenteChar"/>
    <w:rsid w:val="00F34834"/>
    <w:rPr>
      <w:b/>
      <w:bCs/>
    </w:rPr>
  </w:style>
  <w:style w:type="character" w:customStyle="1" w:styleId="PedmtkomenteChar">
    <w:name w:val="Předmět komentáře Char"/>
    <w:basedOn w:val="TextkomenteChar"/>
    <w:link w:val="Pedmtkomente"/>
    <w:rsid w:val="00F34834"/>
    <w:rPr>
      <w:b/>
      <w:bCs/>
      <w:lang w:eastAsia="en-US"/>
    </w:rPr>
  </w:style>
  <w:style w:type="paragraph" w:styleId="Datum">
    <w:name w:val="Date"/>
    <w:basedOn w:val="Normln"/>
    <w:next w:val="Normln"/>
    <w:link w:val="DatumChar"/>
    <w:rsid w:val="00F34834"/>
  </w:style>
  <w:style w:type="character" w:customStyle="1" w:styleId="DatumChar">
    <w:name w:val="Datum Char"/>
    <w:basedOn w:val="Standardnpsmoodstavce"/>
    <w:link w:val="Datum"/>
    <w:rsid w:val="00F34834"/>
    <w:rPr>
      <w:lang w:eastAsia="en-US"/>
    </w:rPr>
  </w:style>
  <w:style w:type="paragraph" w:styleId="Rozloendokumentu">
    <w:name w:val="Document Map"/>
    <w:basedOn w:val="Normln"/>
    <w:link w:val="RozloendokumentuChar"/>
    <w:rsid w:val="00F34834"/>
    <w:pPr>
      <w:spacing w:after="0"/>
    </w:pPr>
    <w:rPr>
      <w:rFonts w:ascii="Segoe UI" w:hAnsi="Segoe UI" w:cs="Segoe UI"/>
      <w:sz w:val="16"/>
      <w:szCs w:val="16"/>
    </w:rPr>
  </w:style>
  <w:style w:type="character" w:customStyle="1" w:styleId="RozloendokumentuChar">
    <w:name w:val="Rozložení dokumentu Char"/>
    <w:basedOn w:val="Standardnpsmoodstavce"/>
    <w:link w:val="Rozloendokumentu"/>
    <w:rsid w:val="00F34834"/>
    <w:rPr>
      <w:rFonts w:ascii="Segoe UI" w:hAnsi="Segoe UI" w:cs="Segoe UI"/>
      <w:sz w:val="16"/>
      <w:szCs w:val="16"/>
      <w:lang w:eastAsia="en-US"/>
    </w:rPr>
  </w:style>
  <w:style w:type="paragraph" w:styleId="Podpise-mailu">
    <w:name w:val="E-mail Signature"/>
    <w:basedOn w:val="Normln"/>
    <w:link w:val="Podpise-mailuChar"/>
    <w:rsid w:val="00F34834"/>
    <w:pPr>
      <w:spacing w:after="0"/>
    </w:pPr>
  </w:style>
  <w:style w:type="character" w:customStyle="1" w:styleId="Podpise-mailuChar">
    <w:name w:val="Podpis e-mailu Char"/>
    <w:basedOn w:val="Standardnpsmoodstavce"/>
    <w:link w:val="Podpise-mailu"/>
    <w:rsid w:val="00F34834"/>
    <w:rPr>
      <w:lang w:eastAsia="en-US"/>
    </w:rPr>
  </w:style>
  <w:style w:type="paragraph" w:styleId="Textvysvtlivek">
    <w:name w:val="endnote text"/>
    <w:basedOn w:val="Normln"/>
    <w:link w:val="TextvysvtlivekChar"/>
    <w:rsid w:val="00F34834"/>
    <w:pPr>
      <w:spacing w:after="0"/>
    </w:pPr>
  </w:style>
  <w:style w:type="character" w:customStyle="1" w:styleId="TextvysvtlivekChar">
    <w:name w:val="Text vysvětlivek Char"/>
    <w:basedOn w:val="Standardnpsmoodstavce"/>
    <w:link w:val="Textvysvtlivek"/>
    <w:rsid w:val="00F34834"/>
    <w:rPr>
      <w:lang w:eastAsia="en-US"/>
    </w:rPr>
  </w:style>
  <w:style w:type="paragraph" w:styleId="Adresanaoblku">
    <w:name w:val="envelope address"/>
    <w:basedOn w:val="Normln"/>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Zptenadresanaoblku">
    <w:name w:val="envelope return"/>
    <w:basedOn w:val="Normln"/>
    <w:rsid w:val="00F34834"/>
    <w:pPr>
      <w:spacing w:after="0"/>
    </w:pPr>
    <w:rPr>
      <w:rFonts w:asciiTheme="majorHAnsi" w:eastAsiaTheme="majorEastAsia" w:hAnsiTheme="majorHAnsi" w:cstheme="majorBidi"/>
    </w:rPr>
  </w:style>
  <w:style w:type="paragraph" w:styleId="Textpoznpodarou">
    <w:name w:val="footnote text"/>
    <w:basedOn w:val="Normln"/>
    <w:link w:val="TextpoznpodarouChar"/>
    <w:rsid w:val="00F34834"/>
    <w:pPr>
      <w:spacing w:after="0"/>
    </w:pPr>
  </w:style>
  <w:style w:type="character" w:customStyle="1" w:styleId="TextpoznpodarouChar">
    <w:name w:val="Text pozn. pod čarou Char"/>
    <w:basedOn w:val="Standardnpsmoodstavce"/>
    <w:link w:val="Textpoznpodarou"/>
    <w:rsid w:val="00F34834"/>
    <w:rPr>
      <w:lang w:eastAsia="en-US"/>
    </w:rPr>
  </w:style>
  <w:style w:type="paragraph" w:styleId="AdresaHTML">
    <w:name w:val="HTML Address"/>
    <w:basedOn w:val="Normln"/>
    <w:link w:val="AdresaHTMLChar"/>
    <w:rsid w:val="00F34834"/>
    <w:pPr>
      <w:spacing w:after="0"/>
    </w:pPr>
    <w:rPr>
      <w:i/>
      <w:iCs/>
    </w:rPr>
  </w:style>
  <w:style w:type="character" w:customStyle="1" w:styleId="AdresaHTMLChar">
    <w:name w:val="Adresa HTML Char"/>
    <w:basedOn w:val="Standardnpsmoodstavce"/>
    <w:link w:val="AdresaHTML"/>
    <w:rsid w:val="00F34834"/>
    <w:rPr>
      <w:i/>
      <w:iCs/>
      <w:lang w:eastAsia="en-US"/>
    </w:rPr>
  </w:style>
  <w:style w:type="paragraph" w:styleId="FormtovanvHTML">
    <w:name w:val="HTML Preformatted"/>
    <w:basedOn w:val="Normln"/>
    <w:link w:val="FormtovanvHTMLChar"/>
    <w:rsid w:val="00F34834"/>
    <w:pPr>
      <w:spacing w:after="0"/>
    </w:pPr>
    <w:rPr>
      <w:rFonts w:ascii="Consolas" w:hAnsi="Consolas"/>
    </w:rPr>
  </w:style>
  <w:style w:type="character" w:customStyle="1" w:styleId="FormtovanvHTMLChar">
    <w:name w:val="Formátovaný v HTML Char"/>
    <w:basedOn w:val="Standardnpsmoodstavce"/>
    <w:link w:val="FormtovanvHTML"/>
    <w:rsid w:val="00F34834"/>
    <w:rPr>
      <w:rFonts w:ascii="Consolas" w:hAnsi="Consolas"/>
      <w:lang w:eastAsia="en-US"/>
    </w:rPr>
  </w:style>
  <w:style w:type="paragraph" w:styleId="Rejstk1">
    <w:name w:val="index 1"/>
    <w:basedOn w:val="Normln"/>
    <w:next w:val="Normln"/>
    <w:rsid w:val="00F34834"/>
    <w:pPr>
      <w:spacing w:after="0"/>
      <w:ind w:left="200" w:hanging="200"/>
    </w:pPr>
  </w:style>
  <w:style w:type="paragraph" w:styleId="Rejstk2">
    <w:name w:val="index 2"/>
    <w:basedOn w:val="Normln"/>
    <w:next w:val="Normln"/>
    <w:rsid w:val="00F34834"/>
    <w:pPr>
      <w:spacing w:after="0"/>
      <w:ind w:left="400" w:hanging="200"/>
    </w:pPr>
  </w:style>
  <w:style w:type="paragraph" w:styleId="Rejstk3">
    <w:name w:val="index 3"/>
    <w:basedOn w:val="Normln"/>
    <w:next w:val="Normln"/>
    <w:rsid w:val="00F34834"/>
    <w:pPr>
      <w:spacing w:after="0"/>
      <w:ind w:left="600" w:hanging="200"/>
    </w:pPr>
  </w:style>
  <w:style w:type="paragraph" w:styleId="Rejstk4">
    <w:name w:val="index 4"/>
    <w:basedOn w:val="Normln"/>
    <w:next w:val="Normln"/>
    <w:rsid w:val="00F34834"/>
    <w:pPr>
      <w:spacing w:after="0"/>
      <w:ind w:left="800" w:hanging="200"/>
    </w:pPr>
  </w:style>
  <w:style w:type="paragraph" w:styleId="Rejstk5">
    <w:name w:val="index 5"/>
    <w:basedOn w:val="Normln"/>
    <w:next w:val="Normln"/>
    <w:rsid w:val="00F34834"/>
    <w:pPr>
      <w:spacing w:after="0"/>
      <w:ind w:left="1000" w:hanging="200"/>
    </w:pPr>
  </w:style>
  <w:style w:type="paragraph" w:styleId="Rejstk6">
    <w:name w:val="index 6"/>
    <w:basedOn w:val="Normln"/>
    <w:next w:val="Normln"/>
    <w:rsid w:val="00F34834"/>
    <w:pPr>
      <w:spacing w:after="0"/>
      <w:ind w:left="1200" w:hanging="200"/>
    </w:pPr>
  </w:style>
  <w:style w:type="paragraph" w:styleId="Rejstk7">
    <w:name w:val="index 7"/>
    <w:basedOn w:val="Normln"/>
    <w:next w:val="Normln"/>
    <w:rsid w:val="00F34834"/>
    <w:pPr>
      <w:spacing w:after="0"/>
      <w:ind w:left="1400" w:hanging="200"/>
    </w:pPr>
  </w:style>
  <w:style w:type="paragraph" w:styleId="Rejstk8">
    <w:name w:val="index 8"/>
    <w:basedOn w:val="Normln"/>
    <w:next w:val="Normln"/>
    <w:rsid w:val="00F34834"/>
    <w:pPr>
      <w:spacing w:after="0"/>
      <w:ind w:left="1600" w:hanging="200"/>
    </w:pPr>
  </w:style>
  <w:style w:type="paragraph" w:styleId="Rejstk9">
    <w:name w:val="index 9"/>
    <w:basedOn w:val="Normln"/>
    <w:next w:val="Normln"/>
    <w:rsid w:val="00F34834"/>
    <w:pPr>
      <w:spacing w:after="0"/>
      <w:ind w:left="1800" w:hanging="200"/>
    </w:pPr>
  </w:style>
  <w:style w:type="paragraph" w:styleId="Hlavikarejstku">
    <w:name w:val="index heading"/>
    <w:basedOn w:val="Normln"/>
    <w:next w:val="Rejstk1"/>
    <w:rsid w:val="00F34834"/>
    <w:rPr>
      <w:rFonts w:asciiTheme="majorHAnsi" w:eastAsiaTheme="majorEastAsia" w:hAnsiTheme="majorHAnsi" w:cstheme="majorBidi"/>
      <w:b/>
      <w:bCs/>
    </w:rPr>
  </w:style>
  <w:style w:type="paragraph" w:styleId="Vrazncitt">
    <w:name w:val="Intense Quote"/>
    <w:basedOn w:val="Normln"/>
    <w:next w:val="Normln"/>
    <w:link w:val="Vrazncitt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VrazncittChar">
    <w:name w:val="Výrazný citát Char"/>
    <w:basedOn w:val="Standardnpsmoodstavce"/>
    <w:link w:val="Vrazncitt"/>
    <w:uiPriority w:val="30"/>
    <w:rsid w:val="00F34834"/>
    <w:rPr>
      <w:i/>
      <w:iCs/>
      <w:color w:val="4472C4" w:themeColor="accent1"/>
      <w:lang w:eastAsia="en-US"/>
    </w:rPr>
  </w:style>
  <w:style w:type="paragraph" w:styleId="Seznam">
    <w:name w:val="List"/>
    <w:basedOn w:val="Normln"/>
    <w:rsid w:val="00F34834"/>
    <w:pPr>
      <w:ind w:left="283" w:hanging="283"/>
      <w:contextualSpacing/>
    </w:pPr>
  </w:style>
  <w:style w:type="paragraph" w:styleId="Seznam2">
    <w:name w:val="List 2"/>
    <w:basedOn w:val="Normln"/>
    <w:rsid w:val="00F34834"/>
    <w:pPr>
      <w:ind w:left="566" w:hanging="283"/>
      <w:contextualSpacing/>
    </w:pPr>
  </w:style>
  <w:style w:type="paragraph" w:styleId="Seznam3">
    <w:name w:val="List 3"/>
    <w:basedOn w:val="Normln"/>
    <w:rsid w:val="00F34834"/>
    <w:pPr>
      <w:ind w:left="849" w:hanging="283"/>
      <w:contextualSpacing/>
    </w:pPr>
  </w:style>
  <w:style w:type="paragraph" w:styleId="Seznam4">
    <w:name w:val="List 4"/>
    <w:basedOn w:val="Normln"/>
    <w:rsid w:val="00F34834"/>
    <w:pPr>
      <w:ind w:left="1132" w:hanging="283"/>
      <w:contextualSpacing/>
    </w:pPr>
  </w:style>
  <w:style w:type="paragraph" w:styleId="Seznam5">
    <w:name w:val="List 5"/>
    <w:basedOn w:val="Normln"/>
    <w:rsid w:val="00F34834"/>
    <w:pPr>
      <w:ind w:left="1415" w:hanging="283"/>
      <w:contextualSpacing/>
    </w:pPr>
  </w:style>
  <w:style w:type="paragraph" w:styleId="Seznamsodrkami">
    <w:name w:val="List Bullet"/>
    <w:basedOn w:val="Normln"/>
    <w:rsid w:val="00F34834"/>
    <w:pPr>
      <w:numPr>
        <w:numId w:val="5"/>
      </w:numPr>
      <w:contextualSpacing/>
    </w:pPr>
  </w:style>
  <w:style w:type="paragraph" w:styleId="Seznamsodrkami2">
    <w:name w:val="List Bullet 2"/>
    <w:basedOn w:val="Normln"/>
    <w:rsid w:val="00F34834"/>
    <w:pPr>
      <w:numPr>
        <w:numId w:val="6"/>
      </w:numPr>
      <w:contextualSpacing/>
    </w:pPr>
  </w:style>
  <w:style w:type="paragraph" w:styleId="Seznamsodrkami3">
    <w:name w:val="List Bullet 3"/>
    <w:basedOn w:val="Normln"/>
    <w:rsid w:val="00F34834"/>
    <w:pPr>
      <w:numPr>
        <w:numId w:val="7"/>
      </w:numPr>
      <w:contextualSpacing/>
    </w:pPr>
  </w:style>
  <w:style w:type="paragraph" w:styleId="Seznamsodrkami4">
    <w:name w:val="List Bullet 4"/>
    <w:basedOn w:val="Normln"/>
    <w:rsid w:val="00F34834"/>
    <w:pPr>
      <w:numPr>
        <w:numId w:val="8"/>
      </w:numPr>
      <w:contextualSpacing/>
    </w:pPr>
  </w:style>
  <w:style w:type="paragraph" w:styleId="Seznamsodrkami5">
    <w:name w:val="List Bullet 5"/>
    <w:basedOn w:val="Normln"/>
    <w:rsid w:val="00F34834"/>
    <w:pPr>
      <w:numPr>
        <w:numId w:val="9"/>
      </w:numPr>
      <w:contextualSpacing/>
    </w:pPr>
  </w:style>
  <w:style w:type="paragraph" w:styleId="Pokraovnseznamu">
    <w:name w:val="List Continue"/>
    <w:basedOn w:val="Normln"/>
    <w:rsid w:val="00F34834"/>
    <w:pPr>
      <w:spacing w:after="120"/>
      <w:ind w:left="283"/>
      <w:contextualSpacing/>
    </w:pPr>
  </w:style>
  <w:style w:type="paragraph" w:styleId="Pokraovnseznamu2">
    <w:name w:val="List Continue 2"/>
    <w:basedOn w:val="Normln"/>
    <w:rsid w:val="00F34834"/>
    <w:pPr>
      <w:spacing w:after="120"/>
      <w:ind w:left="566"/>
      <w:contextualSpacing/>
    </w:pPr>
  </w:style>
  <w:style w:type="paragraph" w:styleId="Pokraovnseznamu3">
    <w:name w:val="List Continue 3"/>
    <w:basedOn w:val="Normln"/>
    <w:rsid w:val="00F34834"/>
    <w:pPr>
      <w:spacing w:after="120"/>
      <w:ind w:left="849"/>
      <w:contextualSpacing/>
    </w:pPr>
  </w:style>
  <w:style w:type="paragraph" w:styleId="Pokraovnseznamu4">
    <w:name w:val="List Continue 4"/>
    <w:basedOn w:val="Normln"/>
    <w:rsid w:val="00F34834"/>
    <w:pPr>
      <w:spacing w:after="120"/>
      <w:ind w:left="1132"/>
      <w:contextualSpacing/>
    </w:pPr>
  </w:style>
  <w:style w:type="paragraph" w:styleId="Pokraovnseznamu5">
    <w:name w:val="List Continue 5"/>
    <w:basedOn w:val="Normln"/>
    <w:rsid w:val="00F34834"/>
    <w:pPr>
      <w:spacing w:after="120"/>
      <w:ind w:left="1415"/>
      <w:contextualSpacing/>
    </w:pPr>
  </w:style>
  <w:style w:type="paragraph" w:styleId="slovanseznam">
    <w:name w:val="List Number"/>
    <w:basedOn w:val="Normln"/>
    <w:rsid w:val="00F34834"/>
    <w:pPr>
      <w:numPr>
        <w:numId w:val="10"/>
      </w:numPr>
      <w:contextualSpacing/>
    </w:pPr>
  </w:style>
  <w:style w:type="paragraph" w:styleId="slovanseznam2">
    <w:name w:val="List Number 2"/>
    <w:basedOn w:val="Normln"/>
    <w:rsid w:val="00F34834"/>
    <w:pPr>
      <w:numPr>
        <w:numId w:val="11"/>
      </w:numPr>
      <w:contextualSpacing/>
    </w:pPr>
  </w:style>
  <w:style w:type="paragraph" w:styleId="slovanseznam3">
    <w:name w:val="List Number 3"/>
    <w:basedOn w:val="Normln"/>
    <w:rsid w:val="00F34834"/>
    <w:pPr>
      <w:numPr>
        <w:numId w:val="12"/>
      </w:numPr>
      <w:contextualSpacing/>
    </w:pPr>
  </w:style>
  <w:style w:type="paragraph" w:styleId="slovanseznam4">
    <w:name w:val="List Number 4"/>
    <w:basedOn w:val="Normln"/>
    <w:rsid w:val="00F34834"/>
    <w:pPr>
      <w:numPr>
        <w:numId w:val="13"/>
      </w:numPr>
      <w:contextualSpacing/>
    </w:pPr>
  </w:style>
  <w:style w:type="paragraph" w:styleId="slovanseznam5">
    <w:name w:val="List Number 5"/>
    <w:basedOn w:val="Normln"/>
    <w:rsid w:val="00F34834"/>
    <w:pPr>
      <w:numPr>
        <w:numId w:val="14"/>
      </w:numPr>
      <w:contextualSpacing/>
    </w:pPr>
  </w:style>
  <w:style w:type="paragraph" w:styleId="Odstavecseseznamem">
    <w:name w:val="List Paragraph"/>
    <w:basedOn w:val="Normln"/>
    <w:uiPriority w:val="34"/>
    <w:qFormat/>
    <w:rsid w:val="00F34834"/>
    <w:pPr>
      <w:ind w:left="720"/>
      <w:contextualSpacing/>
    </w:pPr>
  </w:style>
  <w:style w:type="paragraph" w:styleId="Textmakra">
    <w:name w:val="macro"/>
    <w:link w:val="Textmakra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makraChar">
    <w:name w:val="Text makra Char"/>
    <w:basedOn w:val="Standardnpsmoodstavce"/>
    <w:link w:val="Textmakra"/>
    <w:rsid w:val="00F34834"/>
    <w:rPr>
      <w:rFonts w:ascii="Consolas" w:hAnsi="Consolas"/>
      <w:lang w:eastAsia="en-US"/>
    </w:rPr>
  </w:style>
  <w:style w:type="paragraph" w:styleId="Zhlavzprvy">
    <w:name w:val="Message Header"/>
    <w:basedOn w:val="Normln"/>
    <w:link w:val="Zhlavzprvy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ZhlavzprvyChar">
    <w:name w:val="Záhlaví zprávy Char"/>
    <w:basedOn w:val="Standardnpsmoodstavce"/>
    <w:link w:val="Zhlavzprvy"/>
    <w:rsid w:val="00F34834"/>
    <w:rPr>
      <w:rFonts w:asciiTheme="majorHAnsi" w:eastAsiaTheme="majorEastAsia" w:hAnsiTheme="majorHAnsi" w:cstheme="majorBidi"/>
      <w:sz w:val="24"/>
      <w:szCs w:val="24"/>
      <w:shd w:val="pct20" w:color="auto" w:fill="auto"/>
      <w:lang w:eastAsia="en-US"/>
    </w:rPr>
  </w:style>
  <w:style w:type="paragraph" w:styleId="Bezmezer">
    <w:name w:val="No Spacing"/>
    <w:uiPriority w:val="1"/>
    <w:qFormat/>
    <w:rsid w:val="00F34834"/>
    <w:rPr>
      <w:lang w:eastAsia="en-US"/>
    </w:rPr>
  </w:style>
  <w:style w:type="paragraph" w:styleId="Normlnweb">
    <w:name w:val="Normal (Web)"/>
    <w:basedOn w:val="Normln"/>
    <w:rsid w:val="00F34834"/>
    <w:rPr>
      <w:sz w:val="24"/>
      <w:szCs w:val="24"/>
    </w:rPr>
  </w:style>
  <w:style w:type="paragraph" w:styleId="Normlnodsazen">
    <w:name w:val="Normal Indent"/>
    <w:basedOn w:val="Normln"/>
    <w:rsid w:val="00F34834"/>
    <w:pPr>
      <w:ind w:left="720"/>
    </w:pPr>
  </w:style>
  <w:style w:type="paragraph" w:styleId="Nadpispoznmky">
    <w:name w:val="Note Heading"/>
    <w:basedOn w:val="Normln"/>
    <w:next w:val="Normln"/>
    <w:link w:val="NadpispoznmkyChar"/>
    <w:rsid w:val="00F34834"/>
    <w:pPr>
      <w:spacing w:after="0"/>
    </w:pPr>
  </w:style>
  <w:style w:type="character" w:customStyle="1" w:styleId="NadpispoznmkyChar">
    <w:name w:val="Nadpis poznámky Char"/>
    <w:basedOn w:val="Standardnpsmoodstavce"/>
    <w:link w:val="Nadpispoznmky"/>
    <w:rsid w:val="00F34834"/>
    <w:rPr>
      <w:lang w:eastAsia="en-US"/>
    </w:rPr>
  </w:style>
  <w:style w:type="paragraph" w:styleId="Prosttext">
    <w:name w:val="Plain Text"/>
    <w:basedOn w:val="Normln"/>
    <w:link w:val="ProsttextChar"/>
    <w:rsid w:val="00F34834"/>
    <w:pPr>
      <w:spacing w:after="0"/>
    </w:pPr>
    <w:rPr>
      <w:rFonts w:ascii="Consolas" w:hAnsi="Consolas"/>
      <w:sz w:val="21"/>
      <w:szCs w:val="21"/>
    </w:rPr>
  </w:style>
  <w:style w:type="character" w:customStyle="1" w:styleId="ProsttextChar">
    <w:name w:val="Prostý text Char"/>
    <w:basedOn w:val="Standardnpsmoodstavce"/>
    <w:link w:val="Prosttext"/>
    <w:rsid w:val="00F34834"/>
    <w:rPr>
      <w:rFonts w:ascii="Consolas" w:hAnsi="Consolas"/>
      <w:sz w:val="21"/>
      <w:szCs w:val="21"/>
      <w:lang w:eastAsia="en-US"/>
    </w:rPr>
  </w:style>
  <w:style w:type="paragraph" w:styleId="Citt">
    <w:name w:val="Quote"/>
    <w:basedOn w:val="Normln"/>
    <w:next w:val="Normln"/>
    <w:link w:val="CittChar"/>
    <w:uiPriority w:val="29"/>
    <w:qFormat/>
    <w:rsid w:val="00F34834"/>
    <w:pPr>
      <w:spacing w:before="200" w:after="160"/>
      <w:ind w:left="864" w:right="864"/>
      <w:jc w:val="center"/>
    </w:pPr>
    <w:rPr>
      <w:i/>
      <w:iCs/>
      <w:color w:val="404040" w:themeColor="text1" w:themeTint="BF"/>
    </w:rPr>
  </w:style>
  <w:style w:type="character" w:customStyle="1" w:styleId="CittChar">
    <w:name w:val="Citát Char"/>
    <w:basedOn w:val="Standardnpsmoodstavce"/>
    <w:link w:val="Citt"/>
    <w:uiPriority w:val="29"/>
    <w:rsid w:val="00F34834"/>
    <w:rPr>
      <w:i/>
      <w:iCs/>
      <w:color w:val="404040" w:themeColor="text1" w:themeTint="BF"/>
      <w:lang w:eastAsia="en-US"/>
    </w:rPr>
  </w:style>
  <w:style w:type="paragraph" w:styleId="Osloven">
    <w:name w:val="Salutation"/>
    <w:basedOn w:val="Normln"/>
    <w:next w:val="Normln"/>
    <w:link w:val="OslovenChar"/>
    <w:rsid w:val="00F34834"/>
  </w:style>
  <w:style w:type="character" w:customStyle="1" w:styleId="OslovenChar">
    <w:name w:val="Oslovení Char"/>
    <w:basedOn w:val="Standardnpsmoodstavce"/>
    <w:link w:val="Osloven"/>
    <w:rsid w:val="00F34834"/>
    <w:rPr>
      <w:lang w:eastAsia="en-US"/>
    </w:rPr>
  </w:style>
  <w:style w:type="paragraph" w:styleId="Podpis">
    <w:name w:val="Signature"/>
    <w:basedOn w:val="Normln"/>
    <w:link w:val="PodpisChar"/>
    <w:rsid w:val="00F34834"/>
    <w:pPr>
      <w:spacing w:after="0"/>
      <w:ind w:left="4252"/>
    </w:pPr>
  </w:style>
  <w:style w:type="character" w:customStyle="1" w:styleId="PodpisChar">
    <w:name w:val="Podpis Char"/>
    <w:basedOn w:val="Standardnpsmoodstavce"/>
    <w:link w:val="Podpis"/>
    <w:rsid w:val="00F34834"/>
    <w:rPr>
      <w:lang w:eastAsia="en-US"/>
    </w:rPr>
  </w:style>
  <w:style w:type="paragraph" w:styleId="Podnadpis">
    <w:name w:val="Subtitle"/>
    <w:basedOn w:val="Normln"/>
    <w:next w:val="Normln"/>
    <w:link w:val="Podnadpis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dpisChar">
    <w:name w:val="Podnadpis Char"/>
    <w:basedOn w:val="Standardnpsmoodstavce"/>
    <w:link w:val="Podnadpis"/>
    <w:rsid w:val="00F34834"/>
    <w:rPr>
      <w:rFonts w:asciiTheme="minorHAnsi" w:eastAsiaTheme="minorEastAsia" w:hAnsiTheme="minorHAnsi" w:cstheme="minorBidi"/>
      <w:color w:val="5A5A5A" w:themeColor="text1" w:themeTint="A5"/>
      <w:spacing w:val="15"/>
      <w:sz w:val="22"/>
      <w:szCs w:val="22"/>
      <w:lang w:eastAsia="en-US"/>
    </w:rPr>
  </w:style>
  <w:style w:type="paragraph" w:styleId="Seznamcitac">
    <w:name w:val="table of authorities"/>
    <w:basedOn w:val="Normln"/>
    <w:next w:val="Normln"/>
    <w:rsid w:val="00F34834"/>
    <w:pPr>
      <w:spacing w:after="0"/>
      <w:ind w:left="200" w:hanging="200"/>
    </w:pPr>
  </w:style>
  <w:style w:type="paragraph" w:styleId="Seznamobrzk">
    <w:name w:val="table of figures"/>
    <w:basedOn w:val="Normln"/>
    <w:next w:val="Normln"/>
    <w:rsid w:val="00F34834"/>
    <w:pPr>
      <w:spacing w:after="0"/>
    </w:pPr>
  </w:style>
  <w:style w:type="paragraph" w:styleId="Nzev">
    <w:name w:val="Title"/>
    <w:basedOn w:val="Normln"/>
    <w:next w:val="Normln"/>
    <w:link w:val="Nzev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F34834"/>
    <w:rPr>
      <w:rFonts w:asciiTheme="majorHAnsi" w:eastAsiaTheme="majorEastAsia" w:hAnsiTheme="majorHAnsi" w:cstheme="majorBidi"/>
      <w:spacing w:val="-10"/>
      <w:kern w:val="28"/>
      <w:sz w:val="56"/>
      <w:szCs w:val="56"/>
      <w:lang w:eastAsia="en-US"/>
    </w:rPr>
  </w:style>
  <w:style w:type="paragraph" w:styleId="Hlavikaobsahu">
    <w:name w:val="toa heading"/>
    <w:basedOn w:val="Normln"/>
    <w:next w:val="Normln"/>
    <w:rsid w:val="00F34834"/>
    <w:pPr>
      <w:spacing w:before="120"/>
    </w:pPr>
    <w:rPr>
      <w:rFonts w:asciiTheme="majorHAnsi" w:eastAsiaTheme="majorEastAsia" w:hAnsiTheme="majorHAnsi" w:cstheme="majorBidi"/>
      <w:b/>
      <w:bCs/>
      <w:sz w:val="24"/>
      <w:szCs w:val="24"/>
    </w:rPr>
  </w:style>
  <w:style w:type="paragraph" w:styleId="Nadpisobsahu">
    <w:name w:val="TOC Heading"/>
    <w:basedOn w:val="Nadpis1"/>
    <w:next w:val="Normln"/>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ED161B"/>
    <w:pPr>
      <w:spacing w:after="120"/>
    </w:pPr>
    <w:rPr>
      <w:rFonts w:ascii="Arial" w:hAnsi="Arial"/>
      <w:lang w:eastAsia="en-US"/>
    </w:rPr>
  </w:style>
  <w:style w:type="paragraph" w:styleId="Revize">
    <w:name w:val="Revision"/>
    <w:hidden/>
    <w:uiPriority w:val="99"/>
    <w:semiHidden/>
    <w:rsid w:val="00B061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412811">
      <w:bodyDiv w:val="1"/>
      <w:marLeft w:val="0"/>
      <w:marRight w:val="0"/>
      <w:marTop w:val="0"/>
      <w:marBottom w:val="0"/>
      <w:divBdr>
        <w:top w:val="none" w:sz="0" w:space="0" w:color="auto"/>
        <w:left w:val="none" w:sz="0" w:space="0" w:color="auto"/>
        <w:bottom w:val="none" w:sz="0" w:space="0" w:color="auto"/>
        <w:right w:val="none" w:sz="0" w:space="0" w:color="auto"/>
      </w:divBdr>
    </w:div>
    <w:div w:id="2005812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CD056D39-90D0-4F77-A14C-7CD7EFD43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239</Words>
  <Characters>1414</Characters>
  <Application>Microsoft Office Word</Application>
  <DocSecurity>0</DocSecurity>
  <Lines>11</Lines>
  <Paragraphs>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Holub, Jan</cp:lastModifiedBy>
  <cp:revision>2</cp:revision>
  <cp:lastPrinted>2019-02-25T14:05:00Z</cp:lastPrinted>
  <dcterms:created xsi:type="dcterms:W3CDTF">2023-05-04T12:54:00Z</dcterms:created>
  <dcterms:modified xsi:type="dcterms:W3CDTF">2023-05-04T12:54:00Z</dcterms:modified>
</cp:coreProperties>
</file>