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1682" w14:textId="4AB49B01" w:rsidR="00776E22" w:rsidRPr="00776E22" w:rsidRDefault="00A66AB3">
      <w:pPr>
        <w:rPr>
          <w:sz w:val="36"/>
          <w:szCs w:val="36"/>
        </w:rPr>
      </w:pPr>
      <w:r>
        <w:rPr>
          <w:sz w:val="36"/>
          <w:szCs w:val="36"/>
        </w:rPr>
        <w:t xml:space="preserve">Prose LI – Announcing UE and Monitoring UE </w:t>
      </w:r>
      <w:proofErr w:type="spellStart"/>
      <w:r>
        <w:rPr>
          <w:sz w:val="36"/>
          <w:szCs w:val="36"/>
        </w:rPr>
        <w:t>scnarios</w:t>
      </w:r>
      <w:proofErr w:type="spellEnd"/>
    </w:p>
    <w:p w14:paraId="6A092354" w14:textId="66F35765" w:rsidR="00776E22" w:rsidRDefault="00A66AB3" w:rsidP="00776E22">
      <w:pPr>
        <w:rPr>
          <w:b/>
          <w:bCs/>
        </w:rPr>
      </w:pPr>
      <w:r>
        <w:rPr>
          <w:b/>
          <w:bCs/>
        </w:rPr>
        <w:t>Group A: Announcement UE is not roaming</w:t>
      </w:r>
    </w:p>
    <w:p w14:paraId="05E7A28F" w14:textId="77777777" w:rsidR="00A66AB3" w:rsidRDefault="00A66AB3" w:rsidP="00A66AB3">
      <w:pPr>
        <w:pStyle w:val="ListParagraph"/>
        <w:ind w:left="1080"/>
      </w:pPr>
      <w:r>
        <w:t xml:space="preserve">Scenario 1: </w:t>
      </w:r>
      <w:r w:rsidR="00776E22" w:rsidRPr="00776E22">
        <w:t xml:space="preserve">Monitoring UE is </w:t>
      </w:r>
      <w:r>
        <w:t xml:space="preserve">also </w:t>
      </w:r>
      <w:r w:rsidR="00776E22" w:rsidRPr="00776E22">
        <w:t>non-roaming</w:t>
      </w:r>
      <w:r>
        <w:t xml:space="preserve">. PLMN of Announcement UE and Monitoring UE are the same. </w:t>
      </w:r>
    </w:p>
    <w:p w14:paraId="3F8E5F15" w14:textId="2DD216CF" w:rsidR="00A66AB3" w:rsidRDefault="00A66AB3" w:rsidP="00A66AB3">
      <w:pPr>
        <w:pStyle w:val="ListParagraph"/>
        <w:ind w:left="1080"/>
      </w:pPr>
      <w:r>
        <w:t xml:space="preserve">Scenario 2: </w:t>
      </w:r>
      <w:r w:rsidR="00776E22">
        <w:t xml:space="preserve">  </w:t>
      </w:r>
      <w:r w:rsidRPr="00776E22">
        <w:t xml:space="preserve">Monitoring UE is </w:t>
      </w:r>
      <w:r>
        <w:t xml:space="preserve">also </w:t>
      </w:r>
      <w:r w:rsidRPr="00776E22">
        <w:t>non-roaming</w:t>
      </w:r>
      <w:r>
        <w:t xml:space="preserve">. PLMN of Announcement UE and Monitoring UE are different. </w:t>
      </w:r>
    </w:p>
    <w:p w14:paraId="77D44222" w14:textId="29D9BB85" w:rsidR="00A66AB3" w:rsidRDefault="00A66AB3" w:rsidP="00A66AB3">
      <w:pPr>
        <w:pStyle w:val="ListParagraph"/>
        <w:ind w:left="1080"/>
      </w:pPr>
      <w:r>
        <w:t xml:space="preserve">Scenario 3:   </w:t>
      </w:r>
      <w:r w:rsidRPr="00776E22">
        <w:t>Monitoring UE is roaming</w:t>
      </w:r>
      <w:r>
        <w:t xml:space="preserve">. PLMN of Announcement UE and VPLMN of monitoring UE are the same. </w:t>
      </w:r>
    </w:p>
    <w:p w14:paraId="0878DDC5" w14:textId="1C7B504E" w:rsidR="00A66AB3" w:rsidRDefault="00A66AB3" w:rsidP="00A66AB3">
      <w:pPr>
        <w:pStyle w:val="ListParagraph"/>
        <w:ind w:left="1080"/>
      </w:pPr>
      <w:r>
        <w:t xml:space="preserve">Scenario 4:   </w:t>
      </w:r>
      <w:r w:rsidRPr="00776E22">
        <w:t>Monitoring UE is roaming</w:t>
      </w:r>
      <w:r>
        <w:t xml:space="preserve">. PLMN of Announcement UE and VPLMN of monitoring UE are different. </w:t>
      </w:r>
    </w:p>
    <w:p w14:paraId="2A3F715B" w14:textId="2A2317B0" w:rsidR="00A66AB3" w:rsidRDefault="00A66AB3" w:rsidP="00A66AB3">
      <w:pPr>
        <w:pStyle w:val="ListParagraph"/>
        <w:ind w:left="1080"/>
      </w:pPr>
      <w:r>
        <w:t xml:space="preserve">Scenario 5:   </w:t>
      </w:r>
      <w:r w:rsidRPr="00776E22">
        <w:t>Monitoring UE is roaming</w:t>
      </w:r>
      <w:r>
        <w:t xml:space="preserve">. PLMN of Announcement UE and HPLMN of monitoring UE are the same. </w:t>
      </w:r>
    </w:p>
    <w:p w14:paraId="519CD3DE" w14:textId="77777777" w:rsidR="00A66AB3" w:rsidRDefault="00A66AB3" w:rsidP="00A66AB3">
      <w:pPr>
        <w:pStyle w:val="ListParagraph"/>
        <w:ind w:left="1080"/>
      </w:pPr>
    </w:p>
    <w:p w14:paraId="16EE5169" w14:textId="4B19BBEC" w:rsidR="00A66AB3" w:rsidRDefault="00A66AB3" w:rsidP="00A66AB3">
      <w:pPr>
        <w:rPr>
          <w:b/>
          <w:bCs/>
        </w:rPr>
      </w:pPr>
      <w:r>
        <w:rPr>
          <w:b/>
          <w:bCs/>
        </w:rPr>
        <w:t>Group B: Announcement UE is roaming</w:t>
      </w:r>
    </w:p>
    <w:p w14:paraId="4FB5EFCD" w14:textId="79BB30A0" w:rsidR="00A66AB3" w:rsidRDefault="00A66AB3" w:rsidP="00A66AB3">
      <w:pPr>
        <w:pStyle w:val="ListParagraph"/>
        <w:ind w:left="1080"/>
      </w:pPr>
      <w:r>
        <w:t xml:space="preserve">Scenario 1: </w:t>
      </w:r>
      <w:r w:rsidRPr="00776E22">
        <w:t>Monitoring UE is non-roaming</w:t>
      </w:r>
      <w:r>
        <w:t xml:space="preserve">. </w:t>
      </w:r>
      <w:r w:rsidR="00EE293D">
        <w:t>V</w:t>
      </w:r>
      <w:r>
        <w:t xml:space="preserve">PLMN of Announcement UE and </w:t>
      </w:r>
      <w:r w:rsidR="00EE293D">
        <w:t xml:space="preserve">PLMN of </w:t>
      </w:r>
      <w:r>
        <w:t xml:space="preserve">Monitoring UE are the same. </w:t>
      </w:r>
    </w:p>
    <w:p w14:paraId="11BD7054" w14:textId="56F998C4" w:rsidR="00A66AB3" w:rsidRDefault="00A66AB3" w:rsidP="00A66AB3">
      <w:pPr>
        <w:pStyle w:val="ListParagraph"/>
        <w:ind w:left="1080"/>
      </w:pPr>
      <w:r>
        <w:t xml:space="preserve">Scenario 2:   </w:t>
      </w:r>
      <w:r w:rsidRPr="00776E22">
        <w:t>Monitoring UE is non-roaming</w:t>
      </w:r>
      <w:r>
        <w:t xml:space="preserve">. </w:t>
      </w:r>
      <w:r w:rsidR="00EE293D">
        <w:t>V</w:t>
      </w:r>
      <w:r>
        <w:t xml:space="preserve">PLMN of Announcement UE and </w:t>
      </w:r>
      <w:r w:rsidR="00EE293D">
        <w:t xml:space="preserve">PLMN of </w:t>
      </w:r>
      <w:r>
        <w:t xml:space="preserve">Monitoring UE are different. </w:t>
      </w:r>
    </w:p>
    <w:p w14:paraId="2B8B0CBA" w14:textId="29D33D46" w:rsidR="00A66AB3" w:rsidRDefault="00A66AB3" w:rsidP="00A66AB3">
      <w:pPr>
        <w:pStyle w:val="ListParagraph"/>
        <w:ind w:left="1080"/>
      </w:pPr>
      <w:r>
        <w:t xml:space="preserve">Scenario 3:   </w:t>
      </w:r>
      <w:r w:rsidRPr="00776E22">
        <w:t>Monitoring UE is roaming</w:t>
      </w:r>
      <w:r>
        <w:t xml:space="preserve">. </w:t>
      </w:r>
      <w:r w:rsidR="00EE293D">
        <w:t>V</w:t>
      </w:r>
      <w:r>
        <w:t xml:space="preserve">PLMN of Announcement UE and VPLMN of monitoring UE are the same. </w:t>
      </w:r>
      <w:r w:rsidR="00EE293D">
        <w:t>HPLMN of Announcement UE and HPLMN of monitoring UE are the same.</w:t>
      </w:r>
    </w:p>
    <w:p w14:paraId="1093958F" w14:textId="66DDA0AA" w:rsidR="00EE293D" w:rsidRDefault="00A66AB3" w:rsidP="00EE293D">
      <w:pPr>
        <w:pStyle w:val="ListParagraph"/>
        <w:ind w:left="1080"/>
      </w:pPr>
      <w:r>
        <w:t xml:space="preserve">Scenario 4:   </w:t>
      </w:r>
      <w:r w:rsidRPr="00776E22">
        <w:t>Monitoring UE is roaming</w:t>
      </w:r>
      <w:r>
        <w:t xml:space="preserve">. </w:t>
      </w:r>
      <w:r w:rsidR="00EE293D">
        <w:t>VPLMN of Announcement UE and VPLMN of monitoring UE are the same. HPLMN of Announcement UE and HPLMN of monitoring UE are different.</w:t>
      </w:r>
    </w:p>
    <w:p w14:paraId="708C4C50" w14:textId="70B86E90" w:rsidR="00EE293D" w:rsidRDefault="00EE293D" w:rsidP="00EE293D">
      <w:pPr>
        <w:pStyle w:val="ListParagraph"/>
        <w:ind w:left="1080"/>
      </w:pPr>
      <w:r>
        <w:t xml:space="preserve">Scenario 5:   </w:t>
      </w:r>
      <w:r w:rsidRPr="00776E22">
        <w:t>Monitoring UE is roaming</w:t>
      </w:r>
      <w:r>
        <w:t xml:space="preserve">. VPLMN of Announcement UE and VPLMN of monitoring UE are different. HPLMN of Announcement UE and HPLMN of monitoring UE are </w:t>
      </w:r>
      <w:r w:rsidR="00FE775A">
        <w:t>the same</w:t>
      </w:r>
      <w:r>
        <w:t>.</w:t>
      </w:r>
    </w:p>
    <w:p w14:paraId="672DF382" w14:textId="77777777" w:rsidR="00FE775A" w:rsidRDefault="00FE775A" w:rsidP="00FE775A">
      <w:pPr>
        <w:pStyle w:val="ListParagraph"/>
        <w:ind w:left="1080"/>
      </w:pPr>
      <w:r>
        <w:t xml:space="preserve">Scenario 5:   </w:t>
      </w:r>
      <w:r w:rsidRPr="00776E22">
        <w:t>Monitoring UE is roaming</w:t>
      </w:r>
      <w:r>
        <w:t>. VPLMN of Announcement UE and VPLMN of monitoring UE are different. HPLMN of Announcement UE and HPLMN of monitoring UE are different.</w:t>
      </w:r>
    </w:p>
    <w:p w14:paraId="4A761241" w14:textId="77777777" w:rsidR="00FE775A" w:rsidRDefault="00FE775A" w:rsidP="00EE293D">
      <w:pPr>
        <w:pStyle w:val="ListParagraph"/>
        <w:ind w:left="1080"/>
      </w:pPr>
    </w:p>
    <w:p w14:paraId="07E064F4" w14:textId="08DD5024" w:rsidR="00EE293D" w:rsidRDefault="00EE293D" w:rsidP="00A66AB3">
      <w:pPr>
        <w:pStyle w:val="ListParagraph"/>
        <w:ind w:left="1080"/>
      </w:pPr>
    </w:p>
    <w:p w14:paraId="654FD82A" w14:textId="77777777" w:rsidR="00FE775A" w:rsidRDefault="00FE775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198AC020" w14:textId="39F774FD" w:rsidR="00AF0828" w:rsidRPr="00AF0828" w:rsidRDefault="00AF0828" w:rsidP="005459AE">
      <w:pPr>
        <w:rPr>
          <w:b/>
          <w:bCs/>
          <w:sz w:val="36"/>
          <w:szCs w:val="36"/>
        </w:rPr>
      </w:pPr>
      <w:r w:rsidRPr="00AF0828">
        <w:rPr>
          <w:b/>
          <w:bCs/>
          <w:sz w:val="36"/>
          <w:szCs w:val="36"/>
        </w:rPr>
        <w:lastRenderedPageBreak/>
        <w:t>Group A: Announcement UE is not roaming.</w:t>
      </w:r>
    </w:p>
    <w:p w14:paraId="27EF2695" w14:textId="24CF3860" w:rsidR="00AF0828" w:rsidRDefault="005459AE" w:rsidP="005459AE">
      <w:pPr>
        <w:rPr>
          <w:u w:val="single"/>
        </w:rPr>
      </w:pPr>
      <w:r w:rsidRPr="005459AE">
        <w:rPr>
          <w:u w:val="single"/>
        </w:rPr>
        <w:t xml:space="preserve">Scenario 1: </w:t>
      </w:r>
      <w:r w:rsidR="00AF0828">
        <w:rPr>
          <w:u w:val="single"/>
        </w:rPr>
        <w:t xml:space="preserve">Monitoring UE is also not roaming </w:t>
      </w:r>
    </w:p>
    <w:p w14:paraId="48E7B0FA" w14:textId="1107EE25" w:rsidR="006A3212" w:rsidRPr="005459AE" w:rsidRDefault="005459AE" w:rsidP="005459AE">
      <w:pPr>
        <w:rPr>
          <w:u w:val="single"/>
        </w:rPr>
      </w:pPr>
      <w:r w:rsidRPr="005459AE">
        <w:rPr>
          <w:u w:val="single"/>
        </w:rPr>
        <w:t>Announcement UE and Monitoring UE are in the same network</w:t>
      </w:r>
      <w:r>
        <w:rPr>
          <w:u w:val="single"/>
        </w:rPr>
        <w:t>.</w:t>
      </w:r>
      <w:r w:rsidR="00AF0828">
        <w:rPr>
          <w:u w:val="single"/>
        </w:rPr>
        <w:t xml:space="preserve"> </w:t>
      </w:r>
      <w:r>
        <w:rPr>
          <w:u w:val="single"/>
        </w:rPr>
        <w:t>B</w:t>
      </w:r>
      <w:r w:rsidRPr="005459AE">
        <w:rPr>
          <w:u w:val="single"/>
        </w:rPr>
        <w:t>oth are targets</w:t>
      </w:r>
      <w:r w:rsidR="00AF0828">
        <w:rPr>
          <w:u w:val="single"/>
        </w:rPr>
        <w:t xml:space="preserve">. </w:t>
      </w:r>
      <w:r w:rsidRPr="005459AE">
        <w:rPr>
          <w:u w:val="single"/>
        </w:rPr>
        <w:t xml:space="preserve"> </w:t>
      </w:r>
      <w:r w:rsidR="00AF0828">
        <w:rPr>
          <w:u w:val="single"/>
        </w:rPr>
        <w:t xml:space="preserve"> </w:t>
      </w:r>
    </w:p>
    <w:p w14:paraId="353BF002" w14:textId="6F3617A5" w:rsidR="00776E22" w:rsidRPr="00776E22" w:rsidRDefault="00AF0828" w:rsidP="00AF0828">
      <w:pPr>
        <w:jc w:val="center"/>
      </w:pPr>
      <w:r>
        <w:object w:dxaOrig="8785" w:dyaOrig="5821" w14:anchorId="6830C4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2pt;height:264pt" o:ole="">
            <v:imagedata r:id="rId5" o:title=""/>
          </v:shape>
          <o:OLEObject Type="Embed" ProgID="Visio.Drawing.15" ShapeID="_x0000_i1025" DrawAspect="Content" ObjectID="_1799643001" r:id="rId6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5459AE" w14:paraId="483981C1" w14:textId="6A0A1ED0" w:rsidTr="00963EE2">
        <w:tc>
          <w:tcPr>
            <w:tcW w:w="4815" w:type="dxa"/>
          </w:tcPr>
          <w:p w14:paraId="40D6EF7C" w14:textId="22C26F8C" w:rsidR="005459AE" w:rsidRPr="00D43F24" w:rsidRDefault="005459AE" w:rsidP="005459AE">
            <w:pPr>
              <w:pStyle w:val="ListParagraph"/>
              <w:numPr>
                <w:ilvl w:val="0"/>
                <w:numId w:val="11"/>
              </w:numPr>
              <w:spacing w:before="120" w:line="360" w:lineRule="auto"/>
              <w:ind w:left="378" w:hanging="378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gets the code from DDNMF.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</w:t>
            </w:r>
            <w:r w:rsidR="00AF0828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(DDNMF) </w:t>
            </w:r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for target Ann-UE.</w:t>
            </w:r>
          </w:p>
          <w:p w14:paraId="10AE329B" w14:textId="19E590BA" w:rsidR="005459AE" w:rsidRPr="00D43F24" w:rsidRDefault="005459AE" w:rsidP="005459AE">
            <w:pPr>
              <w:pStyle w:val="ListParagraph"/>
              <w:numPr>
                <w:ilvl w:val="0"/>
                <w:numId w:val="11"/>
              </w:numPr>
              <w:spacing w:before="120" w:line="360" w:lineRule="auto"/>
              <w:ind w:left="378" w:hanging="37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05D80D86" w14:textId="16EDF974" w:rsidR="005459AE" w:rsidRPr="00D43F24" w:rsidRDefault="005459AE" w:rsidP="005459AE">
            <w:pPr>
              <w:pStyle w:val="ListParagraph"/>
              <w:numPr>
                <w:ilvl w:val="0"/>
                <w:numId w:val="11"/>
              </w:numPr>
              <w:spacing w:before="120" w:line="360" w:lineRule="auto"/>
              <w:ind w:left="378" w:hanging="37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requests the DDNMF for authorization (w/ the code). </w:t>
            </w:r>
          </w:p>
          <w:p w14:paraId="1E56F3AC" w14:textId="3374EF6C" w:rsidR="005459AE" w:rsidRPr="00D43F24" w:rsidRDefault="005459AE" w:rsidP="005459AE">
            <w:pPr>
              <w:pStyle w:val="ListParagraph"/>
              <w:numPr>
                <w:ilvl w:val="0"/>
                <w:numId w:val="11"/>
              </w:numPr>
              <w:spacing w:before="120" w:line="360" w:lineRule="auto"/>
              <w:ind w:left="378" w:hanging="37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 responds to the Mon-UE with the authorization success.  </w:t>
            </w:r>
          </w:p>
          <w:p w14:paraId="08CECEC0" w14:textId="5734308C" w:rsidR="005459AE" w:rsidRPr="00D43F24" w:rsidRDefault="005459AE" w:rsidP="005459AE">
            <w:pPr>
              <w:pStyle w:val="ListParagraph"/>
              <w:numPr>
                <w:ilvl w:val="0"/>
                <w:numId w:val="11"/>
              </w:numPr>
              <w:spacing w:before="120" w:line="360" w:lineRule="auto"/>
              <w:ind w:left="378" w:hanging="37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  <w:p w14:paraId="7FF72AFF" w14:textId="77777777" w:rsidR="005459AE" w:rsidRDefault="005459AE" w:rsidP="00776E22">
            <w:pPr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40"/>
                <w:szCs w:val="40"/>
              </w:rPr>
            </w:pPr>
          </w:p>
        </w:tc>
        <w:tc>
          <w:tcPr>
            <w:tcW w:w="4535" w:type="dxa"/>
          </w:tcPr>
          <w:p w14:paraId="1008609F" w14:textId="7140E384" w:rsidR="005459AE" w:rsidRPr="00D43F24" w:rsidRDefault="005459AE" w:rsidP="005459AE">
            <w:pPr>
              <w:pStyle w:val="ListParagraph"/>
              <w:numPr>
                <w:ilvl w:val="0"/>
                <w:numId w:val="12"/>
              </w:numPr>
              <w:spacing w:before="120" w:line="360" w:lineRule="auto"/>
              <w:ind w:left="378" w:hanging="37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gets the code from DDNMF. </w:t>
            </w:r>
          </w:p>
          <w:p w14:paraId="2C6F60F2" w14:textId="77777777" w:rsidR="005459AE" w:rsidRPr="00D43F24" w:rsidRDefault="005459AE" w:rsidP="005459AE">
            <w:pPr>
              <w:pStyle w:val="ListParagraph"/>
              <w:numPr>
                <w:ilvl w:val="0"/>
                <w:numId w:val="12"/>
              </w:numPr>
              <w:spacing w:before="120" w:line="360" w:lineRule="auto"/>
              <w:ind w:left="37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6165327E" w14:textId="5BBCE8ED" w:rsidR="005459AE" w:rsidRPr="00D43F24" w:rsidRDefault="00307CC8" w:rsidP="005459AE">
            <w:pPr>
              <w:pStyle w:val="ListParagraph"/>
              <w:numPr>
                <w:ilvl w:val="0"/>
                <w:numId w:val="12"/>
              </w:numPr>
              <w:spacing w:before="120" w:line="360" w:lineRule="auto"/>
              <w:ind w:left="378" w:hanging="378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</w:t>
            </w:r>
            <w:r w:rsidR="005459AE"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requests the DDNMF (HPLMN) for authorization (w/ the code). </w:t>
            </w:r>
            <w:proofErr w:type="spellStart"/>
            <w:r w:rsidR="005459AE"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="005459AE"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</w:t>
            </w:r>
            <w:r w:rsidR="00AF0828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(DDNMF) </w:t>
            </w:r>
            <w:r w:rsidR="005459AE"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for target Mon-UE.</w:t>
            </w:r>
          </w:p>
          <w:p w14:paraId="3B4AC5A3" w14:textId="032CEFC0" w:rsidR="005459AE" w:rsidRPr="00D43F24" w:rsidRDefault="005459AE" w:rsidP="005459AE">
            <w:pPr>
              <w:pStyle w:val="ListParagraph"/>
              <w:numPr>
                <w:ilvl w:val="0"/>
                <w:numId w:val="12"/>
              </w:numPr>
              <w:spacing w:before="120" w:line="360" w:lineRule="auto"/>
              <w:ind w:left="378" w:hanging="283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 (HPLMN) responds to the </w:t>
            </w:r>
            <w:r w:rsidR="00307CC8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with the authorization success.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</w:t>
            </w:r>
            <w:r w:rsidR="00AF0828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(DDNMF) </w:t>
            </w:r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for target Mon-UE.</w:t>
            </w:r>
          </w:p>
          <w:p w14:paraId="6EE2B8D7" w14:textId="77777777" w:rsidR="005459AE" w:rsidRPr="003A012F" w:rsidRDefault="005459AE" w:rsidP="005459AE">
            <w:pPr>
              <w:pStyle w:val="ListParagraph"/>
              <w:numPr>
                <w:ilvl w:val="0"/>
                <w:numId w:val="12"/>
              </w:numPr>
              <w:spacing w:before="120" w:line="360" w:lineRule="auto"/>
              <w:ind w:left="378" w:hanging="283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</w:t>
            </w:r>
            <w:r w:rsidRPr="003A012F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.</w:t>
            </w:r>
          </w:p>
          <w:p w14:paraId="214D0601" w14:textId="77777777" w:rsidR="005459AE" w:rsidRDefault="005459AE" w:rsidP="005459AE">
            <w:pPr>
              <w:pStyle w:val="ListParagraph"/>
              <w:spacing w:before="120" w:line="360" w:lineRule="auto"/>
              <w:ind w:left="714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</w:p>
        </w:tc>
      </w:tr>
    </w:tbl>
    <w:p w14:paraId="35805418" w14:textId="77777777" w:rsidR="005459AE" w:rsidRDefault="005459AE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br w:type="page"/>
      </w:r>
    </w:p>
    <w:p w14:paraId="292E2B98" w14:textId="77777777" w:rsidR="00AF0828" w:rsidRDefault="005459AE" w:rsidP="005459AE">
      <w:pPr>
        <w:rPr>
          <w:u w:val="single"/>
        </w:rPr>
      </w:pPr>
      <w:r w:rsidRPr="005459AE">
        <w:rPr>
          <w:u w:val="single"/>
        </w:rPr>
        <w:lastRenderedPageBreak/>
        <w:t xml:space="preserve">Scenario </w:t>
      </w:r>
      <w:r>
        <w:rPr>
          <w:u w:val="single"/>
        </w:rPr>
        <w:t>2</w:t>
      </w:r>
      <w:r w:rsidRPr="005459AE">
        <w:rPr>
          <w:u w:val="single"/>
        </w:rPr>
        <w:t xml:space="preserve">: </w:t>
      </w:r>
      <w:r w:rsidR="00AF0828">
        <w:rPr>
          <w:u w:val="single"/>
        </w:rPr>
        <w:t xml:space="preserve">Monitoring UE is also not roaming. </w:t>
      </w:r>
    </w:p>
    <w:p w14:paraId="7938E82B" w14:textId="654BB319" w:rsidR="005459AE" w:rsidRPr="005459AE" w:rsidRDefault="005459AE" w:rsidP="005459AE">
      <w:pPr>
        <w:rPr>
          <w:u w:val="single"/>
        </w:rPr>
      </w:pPr>
      <w:r w:rsidRPr="005459AE">
        <w:rPr>
          <w:u w:val="single"/>
        </w:rPr>
        <w:t xml:space="preserve">Announcement UE and Monitoring UE are in the </w:t>
      </w:r>
      <w:r>
        <w:rPr>
          <w:u w:val="single"/>
        </w:rPr>
        <w:t>different</w:t>
      </w:r>
      <w:r w:rsidRPr="005459AE">
        <w:rPr>
          <w:u w:val="single"/>
        </w:rPr>
        <w:t xml:space="preserve"> network</w:t>
      </w:r>
      <w:r>
        <w:rPr>
          <w:u w:val="single"/>
        </w:rPr>
        <w:t>s.</w:t>
      </w:r>
      <w:r w:rsidR="00AF0828">
        <w:rPr>
          <w:u w:val="single"/>
        </w:rPr>
        <w:t xml:space="preserve"> </w:t>
      </w:r>
      <w:r>
        <w:rPr>
          <w:u w:val="single"/>
        </w:rPr>
        <w:t>B</w:t>
      </w:r>
      <w:r w:rsidRPr="005459AE">
        <w:rPr>
          <w:u w:val="single"/>
        </w:rPr>
        <w:t>oth are targets</w:t>
      </w:r>
      <w:r w:rsidR="00AF0828">
        <w:rPr>
          <w:u w:val="single"/>
        </w:rPr>
        <w:t xml:space="preserve">. </w:t>
      </w:r>
      <w:r w:rsidRPr="005459AE">
        <w:rPr>
          <w:u w:val="single"/>
        </w:rPr>
        <w:t xml:space="preserve">  </w:t>
      </w:r>
    </w:p>
    <w:p w14:paraId="172FA333" w14:textId="5377AB5D" w:rsidR="005459AE" w:rsidRPr="00776E22" w:rsidRDefault="00307CC8" w:rsidP="003674FB">
      <w:pPr>
        <w:jc w:val="center"/>
      </w:pPr>
      <w:r>
        <w:object w:dxaOrig="10500" w:dyaOrig="9456" w14:anchorId="19A6B995">
          <v:shape id="_x0000_i1043" type="#_x0000_t75" style="width:375.6pt;height:337.8pt" o:ole="">
            <v:imagedata r:id="rId7" o:title=""/>
          </v:shape>
          <o:OLEObject Type="Embed" ProgID="Visio.Drawing.15" ShapeID="_x0000_i1043" DrawAspect="Content" ObjectID="_1799643002" r:id="rId8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5459AE" w14:paraId="34B3ADBB" w14:textId="77777777" w:rsidTr="00963EE2">
        <w:tc>
          <w:tcPr>
            <w:tcW w:w="4815" w:type="dxa"/>
          </w:tcPr>
          <w:p w14:paraId="2A718161" w14:textId="0740485B" w:rsidR="005459AE" w:rsidRPr="00D43F24" w:rsidRDefault="005459AE" w:rsidP="00963EE2">
            <w:pPr>
              <w:pStyle w:val="ListParagraph"/>
              <w:numPr>
                <w:ilvl w:val="0"/>
                <w:numId w:val="14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gets the code from DDNMF</w:t>
            </w:r>
            <w:r w:rsidR="00D43F24"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</w:t>
            </w:r>
            <w:r w:rsid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(DDNMF-1) </w:t>
            </w:r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for target Ann-UE.</w:t>
            </w:r>
          </w:p>
          <w:p w14:paraId="5F7D27CD" w14:textId="77777777" w:rsidR="005459AE" w:rsidRPr="00D43F24" w:rsidRDefault="005459AE" w:rsidP="00963EE2">
            <w:pPr>
              <w:pStyle w:val="ListParagraph"/>
              <w:numPr>
                <w:ilvl w:val="0"/>
                <w:numId w:val="14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5F6CBAD6" w14:textId="2C704DE4" w:rsidR="005459AE" w:rsidRPr="00D43F24" w:rsidRDefault="005459AE" w:rsidP="00963EE2">
            <w:pPr>
              <w:pStyle w:val="ListParagraph"/>
              <w:numPr>
                <w:ilvl w:val="0"/>
                <w:numId w:val="14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</w:t>
            </w:r>
            <w:r w:rsidR="00D43F24"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</w:p>
          <w:p w14:paraId="3E5ABF38" w14:textId="32AB2E9A" w:rsidR="00963EE2" w:rsidRPr="00D43F24" w:rsidRDefault="00963EE2" w:rsidP="00963EE2">
            <w:pPr>
              <w:pStyle w:val="ListParagraph"/>
              <w:numPr>
                <w:ilvl w:val="0"/>
                <w:numId w:val="14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</w:t>
            </w:r>
            <w:r w:rsidR="00D43F24"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</w:t>
            </w:r>
            <w:r w:rsidR="00D43F24"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to confirm. </w:t>
            </w:r>
            <w:r w:rsidR="00307CC8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</w:t>
            </w:r>
          </w:p>
          <w:p w14:paraId="69489C00" w14:textId="547437AB" w:rsidR="005459AE" w:rsidRPr="00D43F24" w:rsidRDefault="005459AE" w:rsidP="00963EE2">
            <w:pPr>
              <w:pStyle w:val="ListParagraph"/>
              <w:numPr>
                <w:ilvl w:val="0"/>
                <w:numId w:val="14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</w:t>
            </w:r>
            <w:r w:rsidR="00D43F24"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responds to the Mon-UE with the authorization success.  </w:t>
            </w:r>
          </w:p>
          <w:p w14:paraId="21959A4C" w14:textId="77777777" w:rsidR="005459AE" w:rsidRPr="00D43F24" w:rsidRDefault="005459AE" w:rsidP="00963EE2">
            <w:pPr>
              <w:pStyle w:val="ListParagraph"/>
              <w:numPr>
                <w:ilvl w:val="0"/>
                <w:numId w:val="14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  <w:p w14:paraId="034D177A" w14:textId="77777777" w:rsidR="005459AE" w:rsidRPr="00963EE2" w:rsidRDefault="005459AE" w:rsidP="00963EE2">
            <w:pPr>
              <w:ind w:left="37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03CA911" w14:textId="55183ABA" w:rsidR="00963EE2" w:rsidRPr="00D43F24" w:rsidRDefault="00963EE2" w:rsidP="00963EE2">
            <w:pPr>
              <w:pStyle w:val="ListParagraph"/>
              <w:numPr>
                <w:ilvl w:val="0"/>
                <w:numId w:val="16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gets the code from DDNMF</w:t>
            </w:r>
            <w:r w:rsidR="00D43F24"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</w:p>
          <w:p w14:paraId="522EBAD4" w14:textId="77777777" w:rsidR="00963EE2" w:rsidRPr="00D43F24" w:rsidRDefault="00963EE2" w:rsidP="00963EE2">
            <w:pPr>
              <w:pStyle w:val="ListParagraph"/>
              <w:numPr>
                <w:ilvl w:val="0"/>
                <w:numId w:val="16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3E50ABCE" w14:textId="27A28B8D" w:rsidR="00963EE2" w:rsidRPr="00D43F24" w:rsidRDefault="00963EE2" w:rsidP="00963EE2">
            <w:pPr>
              <w:pStyle w:val="ListParagraph"/>
              <w:numPr>
                <w:ilvl w:val="0"/>
                <w:numId w:val="16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</w:t>
            </w:r>
            <w:r w:rsidR="00D43F24"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</w:t>
            </w:r>
            <w:r w:rsidR="00D43F24"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(DDNMF-2) </w:t>
            </w:r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for target Mon-UE.</w:t>
            </w:r>
          </w:p>
          <w:p w14:paraId="69068EA1" w14:textId="67DCF328" w:rsidR="00963EE2" w:rsidRPr="00D43F24" w:rsidRDefault="00963EE2" w:rsidP="00963EE2">
            <w:pPr>
              <w:pStyle w:val="ListParagraph"/>
              <w:numPr>
                <w:ilvl w:val="0"/>
                <w:numId w:val="16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</w:t>
            </w:r>
            <w:r w:rsidR="00D43F24"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</w:t>
            </w:r>
            <w:r w:rsid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-1 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to confirm.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</w:t>
            </w:r>
            <w:r w:rsidR="00D43F24"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(DDNMF-2)</w:t>
            </w:r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for target Mon-UE.</w:t>
            </w:r>
          </w:p>
          <w:p w14:paraId="1A79DFF1" w14:textId="35D367E7" w:rsidR="00963EE2" w:rsidRPr="00D43F24" w:rsidRDefault="00963EE2" w:rsidP="00963EE2">
            <w:pPr>
              <w:pStyle w:val="ListParagraph"/>
              <w:numPr>
                <w:ilvl w:val="0"/>
                <w:numId w:val="16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</w:t>
            </w:r>
            <w:r w:rsidR="00D43F24"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responds to the Mon-UE with the authorization success.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</w:t>
            </w:r>
            <w:r w:rsidR="00D43F24"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(DDNMF-2) </w:t>
            </w:r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for target Mon-UE.</w:t>
            </w:r>
          </w:p>
          <w:p w14:paraId="1A3D174D" w14:textId="1A7FCE49" w:rsidR="005459AE" w:rsidRPr="00D43F24" w:rsidRDefault="00963EE2" w:rsidP="00963EE2">
            <w:pPr>
              <w:pStyle w:val="ListParagraph"/>
              <w:numPr>
                <w:ilvl w:val="0"/>
                <w:numId w:val="16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</w:tc>
      </w:tr>
    </w:tbl>
    <w:p w14:paraId="769A9585" w14:textId="77777777" w:rsidR="00D43F24" w:rsidRDefault="00D43F24" w:rsidP="003674FB"/>
    <w:p w14:paraId="3A1D91D7" w14:textId="1236EA7E" w:rsidR="002C168A" w:rsidRDefault="003674FB" w:rsidP="003674FB">
      <w:pPr>
        <w:rPr>
          <w:u w:val="single"/>
        </w:rPr>
      </w:pPr>
      <w:r w:rsidRPr="00D43F24">
        <w:rPr>
          <w:u w:val="single"/>
        </w:rPr>
        <w:lastRenderedPageBreak/>
        <w:t>Scenario 3: Monitoring UE is roaming</w:t>
      </w:r>
      <w:r w:rsidR="00AF0828">
        <w:rPr>
          <w:u w:val="single"/>
        </w:rPr>
        <w:t xml:space="preserve">. </w:t>
      </w:r>
      <w:r w:rsidR="002C168A">
        <w:rPr>
          <w:u w:val="single"/>
        </w:rPr>
        <w:t xml:space="preserve"> </w:t>
      </w:r>
    </w:p>
    <w:p w14:paraId="77E241A8" w14:textId="029E7A13" w:rsidR="003674FB" w:rsidRPr="00D43F24" w:rsidRDefault="003674FB" w:rsidP="003674FB">
      <w:pPr>
        <w:rPr>
          <w:u w:val="single"/>
        </w:rPr>
      </w:pPr>
      <w:r w:rsidRPr="00D43F24">
        <w:rPr>
          <w:u w:val="single"/>
        </w:rPr>
        <w:t xml:space="preserve">VPLMN </w:t>
      </w:r>
      <w:r w:rsidR="00AF0828">
        <w:rPr>
          <w:u w:val="single"/>
        </w:rPr>
        <w:t xml:space="preserve">(Monitoring UE) </w:t>
      </w:r>
      <w:r w:rsidRPr="00D43F24">
        <w:rPr>
          <w:u w:val="single"/>
        </w:rPr>
        <w:t>is same as Announcement UE’s PLMN.</w:t>
      </w:r>
    </w:p>
    <w:p w14:paraId="7304C785" w14:textId="5EAAE512" w:rsidR="003674FB" w:rsidRDefault="003674FB" w:rsidP="003674FB">
      <w:pPr>
        <w:rPr>
          <w:u w:val="single"/>
        </w:rPr>
      </w:pPr>
      <w:r>
        <w:rPr>
          <w:u w:val="single"/>
        </w:rPr>
        <w:t>B</w:t>
      </w:r>
      <w:r w:rsidRPr="005459AE">
        <w:rPr>
          <w:u w:val="single"/>
        </w:rPr>
        <w:t>oth are targets</w:t>
      </w:r>
      <w:r w:rsidR="00D43F24">
        <w:rPr>
          <w:u w:val="single"/>
        </w:rPr>
        <w:t xml:space="preserve"> (Mon-UE is a target in HPLMN and VPLMN). </w:t>
      </w:r>
      <w:r w:rsidR="002C168A">
        <w:rPr>
          <w:u w:val="single"/>
        </w:rPr>
        <w:t xml:space="preserve"> </w:t>
      </w:r>
    </w:p>
    <w:p w14:paraId="00362F5A" w14:textId="720374FB" w:rsidR="003674FB" w:rsidRPr="005459AE" w:rsidRDefault="00307CC8" w:rsidP="003674FB">
      <w:pPr>
        <w:rPr>
          <w:u w:val="single"/>
        </w:rPr>
      </w:pPr>
      <w:r>
        <w:object w:dxaOrig="16537" w:dyaOrig="9228" w14:anchorId="28557DDD">
          <v:shape id="_x0000_i1047" type="#_x0000_t75" style="width:468pt;height:261pt" o:ole="">
            <v:imagedata r:id="rId9" o:title=""/>
          </v:shape>
          <o:OLEObject Type="Embed" ProgID="Visio.Drawing.15" ShapeID="_x0000_i1047" DrawAspect="Content" ObjectID="_1799643003" r:id="rId10"/>
        </w:object>
      </w:r>
      <w:r w:rsidR="003674FB" w:rsidRPr="005459AE">
        <w:rPr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3674FB" w:rsidRPr="00963EE2" w14:paraId="13147932" w14:textId="77777777" w:rsidTr="00135185">
        <w:tc>
          <w:tcPr>
            <w:tcW w:w="4815" w:type="dxa"/>
          </w:tcPr>
          <w:p w14:paraId="5F0B7674" w14:textId="1432413E" w:rsidR="003674FB" w:rsidRPr="00D43F24" w:rsidRDefault="003674FB" w:rsidP="003674FB">
            <w:pPr>
              <w:pStyle w:val="ListParagraph"/>
              <w:numPr>
                <w:ilvl w:val="0"/>
                <w:numId w:val="17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>
              <w:t xml:space="preserve"> 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gets the code from DDNMF</w:t>
            </w:r>
            <w:r w:rsid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</w:t>
            </w:r>
            <w:r w:rsidR="00D43F24"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(DDNMF-1) </w:t>
            </w:r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for target Ann-UE.</w:t>
            </w:r>
          </w:p>
          <w:p w14:paraId="55CC1DBA" w14:textId="77777777" w:rsidR="003674FB" w:rsidRPr="00D43F24" w:rsidRDefault="003674FB" w:rsidP="003674FB">
            <w:pPr>
              <w:pStyle w:val="ListParagraph"/>
              <w:numPr>
                <w:ilvl w:val="0"/>
                <w:numId w:val="17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129D3D64" w14:textId="2CC2630F" w:rsidR="003674FB" w:rsidRPr="00D43F24" w:rsidRDefault="003674FB" w:rsidP="003674FB">
            <w:pPr>
              <w:pStyle w:val="ListParagraph"/>
              <w:numPr>
                <w:ilvl w:val="0"/>
                <w:numId w:val="17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</w:t>
            </w:r>
            <w:r w:rsid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</w:p>
          <w:p w14:paraId="3548F07B" w14:textId="638B6393" w:rsidR="003674FB" w:rsidRPr="00D43F24" w:rsidRDefault="003674FB" w:rsidP="003674FB">
            <w:pPr>
              <w:pStyle w:val="ListParagraph"/>
              <w:numPr>
                <w:ilvl w:val="0"/>
                <w:numId w:val="17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</w:t>
            </w:r>
            <w:r w:rsid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</w:t>
            </w:r>
            <w:r w:rsid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-1 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to confirm. </w:t>
            </w:r>
            <w:r w:rsidR="00307CC8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</w:t>
            </w:r>
          </w:p>
          <w:p w14:paraId="4A3E7FA4" w14:textId="606F4B7E" w:rsidR="003674FB" w:rsidRPr="00D43F24" w:rsidRDefault="003674FB" w:rsidP="003674FB">
            <w:pPr>
              <w:pStyle w:val="ListParagraph"/>
              <w:numPr>
                <w:ilvl w:val="0"/>
                <w:numId w:val="17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</w:t>
            </w:r>
            <w:r w:rsid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responds to the Mon-UE with the authorization success.  </w:t>
            </w:r>
          </w:p>
          <w:p w14:paraId="5AB39210" w14:textId="77777777" w:rsidR="003674FB" w:rsidRPr="00D43F24" w:rsidRDefault="003674FB" w:rsidP="003674FB">
            <w:pPr>
              <w:pStyle w:val="ListParagraph"/>
              <w:numPr>
                <w:ilvl w:val="0"/>
                <w:numId w:val="17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  <w:p w14:paraId="35F767B3" w14:textId="77777777" w:rsidR="003674FB" w:rsidRPr="00963EE2" w:rsidRDefault="003674FB" w:rsidP="00135185">
            <w:pPr>
              <w:ind w:left="37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F52097A" w14:textId="02EEC20C" w:rsidR="003674FB" w:rsidRPr="00D43F24" w:rsidRDefault="003674FB" w:rsidP="003674FB">
            <w:pPr>
              <w:pStyle w:val="ListParagraph"/>
              <w:numPr>
                <w:ilvl w:val="0"/>
                <w:numId w:val="18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gets the code from DDNMF</w:t>
            </w:r>
            <w:r w:rsid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</w:p>
          <w:p w14:paraId="39428A27" w14:textId="77777777" w:rsidR="003674FB" w:rsidRPr="00D43F24" w:rsidRDefault="003674FB" w:rsidP="003674FB">
            <w:pPr>
              <w:pStyle w:val="ListParagraph"/>
              <w:numPr>
                <w:ilvl w:val="0"/>
                <w:numId w:val="18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48BAC552" w14:textId="0F61FAA5" w:rsidR="003674FB" w:rsidRPr="00D43F24" w:rsidRDefault="003674FB" w:rsidP="003674FB">
            <w:pPr>
              <w:pStyle w:val="ListParagraph"/>
              <w:numPr>
                <w:ilvl w:val="0"/>
                <w:numId w:val="18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</w:t>
            </w:r>
            <w:r w:rsid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</w:t>
            </w:r>
            <w:r w:rsidR="00D43F24"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(DDNMF-2) </w:t>
            </w:r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for target Mon-UE.</w:t>
            </w:r>
          </w:p>
          <w:p w14:paraId="4030BBBF" w14:textId="6D9C1112" w:rsidR="003674FB" w:rsidRPr="00D43F24" w:rsidRDefault="003674FB" w:rsidP="003674FB">
            <w:pPr>
              <w:pStyle w:val="ListParagraph"/>
              <w:numPr>
                <w:ilvl w:val="0"/>
                <w:numId w:val="18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</w:t>
            </w:r>
            <w:r w:rsid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</w:t>
            </w:r>
            <w:r w:rsid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to confirm.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r w:rsid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s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</w:t>
            </w:r>
            <w:r w:rsidR="00D43F24"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(DDNMF-2, DDNMF-1) </w:t>
            </w:r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for target Mon-UE.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 </w:t>
            </w:r>
          </w:p>
          <w:p w14:paraId="289F69E0" w14:textId="627DB5EE" w:rsidR="003674FB" w:rsidRPr="00D43F24" w:rsidRDefault="003674FB" w:rsidP="003674FB">
            <w:pPr>
              <w:pStyle w:val="ListParagraph"/>
              <w:numPr>
                <w:ilvl w:val="0"/>
                <w:numId w:val="18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</w:t>
            </w:r>
            <w:r w:rsid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responds to the Mon-UE with the authorization success.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</w:t>
            </w:r>
            <w:r w:rsidR="00D43F24"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(DDNMF-2) </w:t>
            </w:r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for target Mon-UE.</w:t>
            </w:r>
          </w:p>
          <w:p w14:paraId="4A434E02" w14:textId="55F223CA" w:rsidR="003674FB" w:rsidRPr="00D43F24" w:rsidRDefault="003674FB" w:rsidP="00135185">
            <w:pPr>
              <w:pStyle w:val="ListParagraph"/>
              <w:numPr>
                <w:ilvl w:val="0"/>
                <w:numId w:val="18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</w:tc>
      </w:tr>
    </w:tbl>
    <w:p w14:paraId="1032C6C7" w14:textId="77777777" w:rsidR="006A3212" w:rsidRDefault="006A3212" w:rsidP="00776E22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</w:pPr>
    </w:p>
    <w:p w14:paraId="6828C3FB" w14:textId="77777777" w:rsidR="00D43F24" w:rsidRPr="00776E22" w:rsidRDefault="00D43F24" w:rsidP="00776E22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</w:pPr>
    </w:p>
    <w:p w14:paraId="779503B9" w14:textId="77777777" w:rsidR="00D43F24" w:rsidRDefault="00D43F24" w:rsidP="00D43F24">
      <w:pPr>
        <w:pStyle w:val="ListParagraph"/>
        <w:rPr>
          <w:u w:val="single"/>
        </w:rPr>
      </w:pPr>
    </w:p>
    <w:p w14:paraId="2C60446A" w14:textId="571B8200" w:rsidR="002C168A" w:rsidRDefault="002C168A" w:rsidP="00D43F24">
      <w:pPr>
        <w:ind w:left="360"/>
        <w:rPr>
          <w:u w:val="single"/>
        </w:rPr>
      </w:pPr>
      <w:r>
        <w:rPr>
          <w:u w:val="single"/>
        </w:rPr>
        <w:t xml:space="preserve">Scenario 4: </w:t>
      </w:r>
      <w:r w:rsidR="00D43F24" w:rsidRPr="00D43F24">
        <w:rPr>
          <w:u w:val="single"/>
        </w:rPr>
        <w:t>Monitoring UE is roaming</w:t>
      </w:r>
      <w:r w:rsidR="00AF0828">
        <w:rPr>
          <w:u w:val="single"/>
        </w:rPr>
        <w:t>.</w:t>
      </w:r>
    </w:p>
    <w:p w14:paraId="1165842C" w14:textId="5D50229B" w:rsidR="00D43F24" w:rsidRPr="00D43F24" w:rsidRDefault="00D43F24" w:rsidP="00D43F24">
      <w:pPr>
        <w:ind w:left="360"/>
        <w:rPr>
          <w:u w:val="single"/>
        </w:rPr>
      </w:pPr>
      <w:r w:rsidRPr="00D43F24">
        <w:rPr>
          <w:u w:val="single"/>
        </w:rPr>
        <w:t>VPLMN is different from Announcement UE’s PLMN.</w:t>
      </w:r>
    </w:p>
    <w:p w14:paraId="24178291" w14:textId="4AB254C1" w:rsidR="00D43F24" w:rsidRDefault="00D43F24" w:rsidP="002C168A">
      <w:pPr>
        <w:ind w:left="360"/>
        <w:rPr>
          <w:u w:val="single"/>
        </w:rPr>
      </w:pPr>
      <w:r w:rsidRPr="00D43F24">
        <w:rPr>
          <w:u w:val="single"/>
        </w:rPr>
        <w:t xml:space="preserve">Both are targets (Mon-UE is a target in HPLMN and VPLMN). </w:t>
      </w:r>
      <w:r w:rsidR="002C168A">
        <w:rPr>
          <w:u w:val="single"/>
        </w:rPr>
        <w:t xml:space="preserve"> </w:t>
      </w:r>
    </w:p>
    <w:p w14:paraId="051F33E3" w14:textId="77964B70" w:rsidR="002C168A" w:rsidRDefault="00307CC8" w:rsidP="002C168A">
      <w:pPr>
        <w:jc w:val="center"/>
        <w:rPr>
          <w:u w:val="single"/>
        </w:rPr>
      </w:pPr>
      <w:r>
        <w:object w:dxaOrig="13692" w:dyaOrig="9228" w14:anchorId="65088179">
          <v:shape id="_x0000_i1050" type="#_x0000_t75" style="width:400.2pt;height:270pt" o:ole="">
            <v:imagedata r:id="rId11" o:title=""/>
          </v:shape>
          <o:OLEObject Type="Embed" ProgID="Visio.Drawing.15" ShapeID="_x0000_i1050" DrawAspect="Content" ObjectID="_1799643004" r:id="rId12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2C168A" w:rsidRPr="00963EE2" w14:paraId="04432D9C" w14:textId="77777777" w:rsidTr="00135185">
        <w:tc>
          <w:tcPr>
            <w:tcW w:w="4815" w:type="dxa"/>
          </w:tcPr>
          <w:p w14:paraId="19163607" w14:textId="77777777" w:rsidR="002C168A" w:rsidRPr="00D43F24" w:rsidRDefault="002C168A" w:rsidP="002C168A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gets the code from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(DDNMF-1) for target Ann-UE.</w:t>
            </w:r>
          </w:p>
          <w:p w14:paraId="0423649E" w14:textId="77777777" w:rsidR="002C168A" w:rsidRPr="00D43F24" w:rsidRDefault="002C168A" w:rsidP="002C168A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5CD7AC1B" w14:textId="77777777" w:rsidR="002C168A" w:rsidRPr="00D43F24" w:rsidRDefault="002C168A" w:rsidP="002C168A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</w:p>
          <w:p w14:paraId="58F2762D" w14:textId="1A38868B" w:rsidR="002C168A" w:rsidRPr="00D43F24" w:rsidRDefault="002C168A" w:rsidP="002C168A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-1 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to confirm. </w:t>
            </w:r>
            <w:r w:rsidR="00307CC8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</w:t>
            </w:r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  </w:t>
            </w:r>
          </w:p>
          <w:p w14:paraId="68AC8B8A" w14:textId="77777777" w:rsidR="002C168A" w:rsidRPr="00D43F24" w:rsidRDefault="002C168A" w:rsidP="002C168A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responds to the Mon-UE with the authorization success.  </w:t>
            </w:r>
          </w:p>
          <w:p w14:paraId="3E721C40" w14:textId="77777777" w:rsidR="002C168A" w:rsidRPr="00D43F24" w:rsidRDefault="002C168A" w:rsidP="002C168A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  <w:p w14:paraId="3AB2AB67" w14:textId="77777777" w:rsidR="002C168A" w:rsidRPr="00963EE2" w:rsidRDefault="002C168A" w:rsidP="00135185">
            <w:pPr>
              <w:ind w:left="37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3665453" w14:textId="77777777" w:rsidR="002C168A" w:rsidRPr="00D43F24" w:rsidRDefault="002C168A" w:rsidP="002C168A">
            <w:pPr>
              <w:pStyle w:val="ListParagraph"/>
              <w:numPr>
                <w:ilvl w:val="0"/>
                <w:numId w:val="20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gets the code from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</w:p>
          <w:p w14:paraId="37BDE00D" w14:textId="77777777" w:rsidR="002C168A" w:rsidRPr="00D43F24" w:rsidRDefault="002C168A" w:rsidP="002C168A">
            <w:pPr>
              <w:pStyle w:val="ListParagraph"/>
              <w:numPr>
                <w:ilvl w:val="0"/>
                <w:numId w:val="20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0A491BC8" w14:textId="77777777" w:rsidR="002C168A" w:rsidRPr="00D43F24" w:rsidRDefault="002C168A" w:rsidP="002C168A">
            <w:pPr>
              <w:pStyle w:val="ListParagraph"/>
              <w:numPr>
                <w:ilvl w:val="0"/>
                <w:numId w:val="20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(DDNMF-2) for target Mon-UE.</w:t>
            </w:r>
          </w:p>
          <w:p w14:paraId="31BB7EF4" w14:textId="11D60292" w:rsidR="002C168A" w:rsidRPr="00D43F24" w:rsidRDefault="002C168A" w:rsidP="002C168A">
            <w:pPr>
              <w:pStyle w:val="ListParagraph"/>
              <w:numPr>
                <w:ilvl w:val="0"/>
                <w:numId w:val="20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to confirm.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s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(DDNMF-2) for target Mon-UE.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 </w:t>
            </w:r>
          </w:p>
          <w:p w14:paraId="0102326F" w14:textId="77777777" w:rsidR="002C168A" w:rsidRPr="00D43F24" w:rsidRDefault="002C168A" w:rsidP="002C168A">
            <w:pPr>
              <w:pStyle w:val="ListParagraph"/>
              <w:numPr>
                <w:ilvl w:val="0"/>
                <w:numId w:val="20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responds to the Mon-UE with the authorization success.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(DDNMF-2) for target Mon-UE.</w:t>
            </w:r>
          </w:p>
          <w:p w14:paraId="4C556CFE" w14:textId="77777777" w:rsidR="002C168A" w:rsidRPr="00D43F24" w:rsidRDefault="002C168A" w:rsidP="002C168A">
            <w:pPr>
              <w:pStyle w:val="ListParagraph"/>
              <w:numPr>
                <w:ilvl w:val="0"/>
                <w:numId w:val="20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</w:tc>
      </w:tr>
    </w:tbl>
    <w:p w14:paraId="2539B79C" w14:textId="30534232" w:rsidR="002C168A" w:rsidRDefault="002C168A">
      <w:pPr>
        <w:rPr>
          <w:u w:val="single"/>
        </w:rPr>
      </w:pPr>
      <w:r>
        <w:rPr>
          <w:u w:val="single"/>
        </w:rPr>
        <w:br w:type="page"/>
      </w:r>
    </w:p>
    <w:p w14:paraId="382E8A45" w14:textId="6DA2C77F" w:rsidR="00EC2475" w:rsidRDefault="00EC2475" w:rsidP="00EC2475">
      <w:pPr>
        <w:ind w:left="360"/>
        <w:rPr>
          <w:u w:val="single"/>
        </w:rPr>
      </w:pPr>
      <w:r>
        <w:rPr>
          <w:u w:val="single"/>
        </w:rPr>
        <w:lastRenderedPageBreak/>
        <w:t xml:space="preserve">Scenario 5: </w:t>
      </w:r>
      <w:r w:rsidRPr="00D43F24">
        <w:rPr>
          <w:u w:val="single"/>
        </w:rPr>
        <w:t>Monitoring UE is roaming</w:t>
      </w:r>
      <w:r w:rsidR="00AF0828">
        <w:rPr>
          <w:u w:val="single"/>
        </w:rPr>
        <w:t>.</w:t>
      </w:r>
    </w:p>
    <w:p w14:paraId="6C7B45CA" w14:textId="6FA3796D" w:rsidR="00EC2475" w:rsidRPr="00D43F24" w:rsidRDefault="00EC2475" w:rsidP="00EC2475">
      <w:pPr>
        <w:ind w:left="360"/>
        <w:rPr>
          <w:u w:val="single"/>
        </w:rPr>
      </w:pPr>
      <w:r>
        <w:rPr>
          <w:u w:val="single"/>
        </w:rPr>
        <w:t>HPLMN (Mon-UE) and PLMN of Announcement UE are the same.</w:t>
      </w:r>
    </w:p>
    <w:p w14:paraId="50315696" w14:textId="77777777" w:rsidR="00EC2475" w:rsidRDefault="00EC2475" w:rsidP="00EC2475">
      <w:pPr>
        <w:ind w:left="360"/>
        <w:rPr>
          <w:u w:val="single"/>
        </w:rPr>
      </w:pPr>
      <w:r w:rsidRPr="00D43F24">
        <w:rPr>
          <w:u w:val="single"/>
        </w:rPr>
        <w:t xml:space="preserve">Both are targets (Mon-UE is a target in HPLMN and VPLMN). </w:t>
      </w:r>
      <w:r>
        <w:rPr>
          <w:u w:val="single"/>
        </w:rPr>
        <w:t xml:space="preserve"> </w:t>
      </w:r>
    </w:p>
    <w:p w14:paraId="5BB6151A" w14:textId="14EEDAC1" w:rsidR="00EC2475" w:rsidRDefault="00AF0828" w:rsidP="002C168A">
      <w:pPr>
        <w:ind w:left="360"/>
      </w:pPr>
      <w:r>
        <w:object w:dxaOrig="12120" w:dyaOrig="8701" w14:anchorId="0650A76D">
          <v:shape id="_x0000_i1029" type="#_x0000_t75" style="width:414.6pt;height:297.6pt" o:ole="">
            <v:imagedata r:id="rId13" o:title=""/>
          </v:shape>
          <o:OLEObject Type="Embed" ProgID="Visio.Drawing.15" ShapeID="_x0000_i1029" DrawAspect="Content" ObjectID="_1799643005" r:id="rId14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AF0828" w:rsidRPr="00D43F24" w14:paraId="2040B585" w14:textId="77777777" w:rsidTr="00135185">
        <w:tc>
          <w:tcPr>
            <w:tcW w:w="4815" w:type="dxa"/>
          </w:tcPr>
          <w:p w14:paraId="6DE298BB" w14:textId="4DCB862A" w:rsidR="00AF0828" w:rsidRPr="00D43F24" w:rsidRDefault="00AF0828" w:rsidP="00AF0828">
            <w:pPr>
              <w:pStyle w:val="ListParagraph"/>
              <w:numPr>
                <w:ilvl w:val="0"/>
                <w:numId w:val="21"/>
              </w:numPr>
              <w:spacing w:before="120" w:line="360" w:lineRule="auto"/>
              <w:ind w:left="318" w:right="-27" w:hanging="318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gets the code from DDNMF.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(DDNMF) for target Ann-UE.</w:t>
            </w:r>
          </w:p>
          <w:p w14:paraId="290A2A6E" w14:textId="77777777" w:rsidR="00AF0828" w:rsidRPr="00D43F24" w:rsidRDefault="00AF0828" w:rsidP="00AF0828">
            <w:pPr>
              <w:pStyle w:val="ListParagraph"/>
              <w:numPr>
                <w:ilvl w:val="0"/>
                <w:numId w:val="21"/>
              </w:numPr>
              <w:spacing w:before="120" w:line="360" w:lineRule="auto"/>
              <w:ind w:left="318" w:right="-27" w:hanging="31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060A9867" w14:textId="63BD3D97" w:rsidR="00AF0828" w:rsidRPr="00D43F24" w:rsidRDefault="00AF0828" w:rsidP="00AF0828">
            <w:pPr>
              <w:pStyle w:val="ListParagraph"/>
              <w:numPr>
                <w:ilvl w:val="0"/>
                <w:numId w:val="21"/>
              </w:numPr>
              <w:spacing w:before="120" w:line="360" w:lineRule="auto"/>
              <w:ind w:left="318" w:right="-27" w:hanging="31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requests the DDNMF for authorization (w/ the code). </w:t>
            </w:r>
          </w:p>
          <w:p w14:paraId="1B5E64F5" w14:textId="324DFD02" w:rsidR="00AF0828" w:rsidRPr="00D43F24" w:rsidRDefault="00AF0828" w:rsidP="00AF0828">
            <w:pPr>
              <w:pStyle w:val="ListParagraph"/>
              <w:numPr>
                <w:ilvl w:val="0"/>
                <w:numId w:val="21"/>
              </w:numPr>
              <w:spacing w:before="120" w:line="360" w:lineRule="auto"/>
              <w:ind w:left="318" w:right="-27" w:hanging="31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 responds to the Mon-UE with the authorization success.  </w:t>
            </w:r>
          </w:p>
          <w:p w14:paraId="0F53DC3B" w14:textId="77777777" w:rsidR="00AF0828" w:rsidRPr="00D43F24" w:rsidRDefault="00AF0828" w:rsidP="00AF0828">
            <w:pPr>
              <w:pStyle w:val="ListParagraph"/>
              <w:numPr>
                <w:ilvl w:val="0"/>
                <w:numId w:val="21"/>
              </w:numPr>
              <w:spacing w:before="120" w:line="360" w:lineRule="auto"/>
              <w:ind w:left="318" w:right="-27" w:hanging="31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  <w:p w14:paraId="1F347304" w14:textId="77777777" w:rsidR="00AF0828" w:rsidRPr="00963EE2" w:rsidRDefault="00AF0828" w:rsidP="00AF0828">
            <w:pPr>
              <w:ind w:left="318" w:hanging="31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A2D210B" w14:textId="3755CD93" w:rsidR="00AF0828" w:rsidRPr="00D43F24" w:rsidRDefault="00AF0828" w:rsidP="00AF0828">
            <w:pPr>
              <w:pStyle w:val="ListParagraph"/>
              <w:numPr>
                <w:ilvl w:val="0"/>
                <w:numId w:val="22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gets the code from DDNMF. </w:t>
            </w:r>
          </w:p>
          <w:p w14:paraId="70596C80" w14:textId="77777777" w:rsidR="00AF0828" w:rsidRPr="00D43F24" w:rsidRDefault="00AF0828" w:rsidP="00AF0828">
            <w:pPr>
              <w:pStyle w:val="ListParagraph"/>
              <w:numPr>
                <w:ilvl w:val="0"/>
                <w:numId w:val="22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31A44B9C" w14:textId="34ABDA47" w:rsidR="00AF0828" w:rsidRPr="00D43F24" w:rsidRDefault="00AF0828" w:rsidP="00AF0828">
            <w:pPr>
              <w:pStyle w:val="ListParagraph"/>
              <w:numPr>
                <w:ilvl w:val="0"/>
                <w:numId w:val="22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requests the DDNMF for authorization (w/ the code).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(DDNMF) for target Mon-UE.</w:t>
            </w:r>
          </w:p>
          <w:p w14:paraId="0ED98F94" w14:textId="19096D9D" w:rsidR="00AF0828" w:rsidRPr="00D43F24" w:rsidRDefault="00AF0828" w:rsidP="00AF0828">
            <w:pPr>
              <w:pStyle w:val="ListParagraph"/>
              <w:numPr>
                <w:ilvl w:val="0"/>
                <w:numId w:val="22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 responds to the Mon-UE with the authorization success.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(DDNMF) for target Mon-UE.</w:t>
            </w:r>
          </w:p>
          <w:p w14:paraId="4B65ECF8" w14:textId="572203C6" w:rsidR="00AF0828" w:rsidRPr="00D43F24" w:rsidRDefault="00AF0828" w:rsidP="00AF0828">
            <w:pPr>
              <w:pStyle w:val="ListParagraph"/>
              <w:numPr>
                <w:ilvl w:val="0"/>
                <w:numId w:val="22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</w:tc>
      </w:tr>
    </w:tbl>
    <w:p w14:paraId="2B657267" w14:textId="77777777" w:rsidR="00AF0828" w:rsidRPr="002C168A" w:rsidRDefault="00AF0828" w:rsidP="002C168A">
      <w:pPr>
        <w:ind w:left="360"/>
        <w:rPr>
          <w:u w:val="single"/>
        </w:rPr>
      </w:pPr>
    </w:p>
    <w:p w14:paraId="56984493" w14:textId="77777777" w:rsidR="00AF0828" w:rsidRDefault="00AF082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0AFDE3CE" w14:textId="0B40F8DF" w:rsidR="00AF0828" w:rsidRPr="00AF0828" w:rsidRDefault="00AF0828" w:rsidP="00AF0828">
      <w:pPr>
        <w:rPr>
          <w:b/>
          <w:bCs/>
          <w:sz w:val="36"/>
          <w:szCs w:val="36"/>
        </w:rPr>
      </w:pPr>
      <w:r w:rsidRPr="00AF0828">
        <w:rPr>
          <w:b/>
          <w:bCs/>
          <w:sz w:val="36"/>
          <w:szCs w:val="36"/>
        </w:rPr>
        <w:lastRenderedPageBreak/>
        <w:t xml:space="preserve">Group </w:t>
      </w:r>
      <w:r>
        <w:rPr>
          <w:b/>
          <w:bCs/>
          <w:sz w:val="36"/>
          <w:szCs w:val="36"/>
        </w:rPr>
        <w:t>B</w:t>
      </w:r>
      <w:r w:rsidRPr="00AF0828">
        <w:rPr>
          <w:b/>
          <w:bCs/>
          <w:sz w:val="36"/>
          <w:szCs w:val="36"/>
        </w:rPr>
        <w:t>: Announcement UE is roaming.</w:t>
      </w:r>
    </w:p>
    <w:p w14:paraId="49190963" w14:textId="2A8B92C5" w:rsidR="00AF0828" w:rsidRDefault="00AF0828" w:rsidP="00AF0828">
      <w:pPr>
        <w:rPr>
          <w:u w:val="single"/>
        </w:rPr>
      </w:pPr>
      <w:r w:rsidRPr="005459AE">
        <w:rPr>
          <w:u w:val="single"/>
        </w:rPr>
        <w:t xml:space="preserve">Scenario 1: </w:t>
      </w:r>
      <w:r>
        <w:rPr>
          <w:u w:val="single"/>
        </w:rPr>
        <w:t xml:space="preserve">Monitoring UE is not roaming </w:t>
      </w:r>
    </w:p>
    <w:p w14:paraId="6089F39A" w14:textId="39C9852D" w:rsidR="00AF0828" w:rsidRPr="005459AE" w:rsidRDefault="003F4A6B" w:rsidP="00AF0828">
      <w:pPr>
        <w:rPr>
          <w:u w:val="single"/>
        </w:rPr>
      </w:pPr>
      <w:r>
        <w:rPr>
          <w:u w:val="single"/>
        </w:rPr>
        <w:t>VPLMN (Ann-UE) and PLMN (</w:t>
      </w:r>
      <w:r w:rsidR="00AF0828" w:rsidRPr="005459AE">
        <w:rPr>
          <w:u w:val="single"/>
        </w:rPr>
        <w:t>Mon</w:t>
      </w:r>
      <w:r>
        <w:rPr>
          <w:u w:val="single"/>
        </w:rPr>
        <w:t>-</w:t>
      </w:r>
      <w:r w:rsidR="00AF0828" w:rsidRPr="005459AE">
        <w:rPr>
          <w:u w:val="single"/>
        </w:rPr>
        <w:t>UE</w:t>
      </w:r>
      <w:r>
        <w:rPr>
          <w:u w:val="single"/>
        </w:rPr>
        <w:t xml:space="preserve">) are the same. </w:t>
      </w:r>
      <w:r w:rsidR="00AF0828" w:rsidRPr="005459AE">
        <w:rPr>
          <w:u w:val="single"/>
        </w:rPr>
        <w:t xml:space="preserve"> </w:t>
      </w:r>
      <w:r w:rsidR="00AF0828">
        <w:rPr>
          <w:u w:val="single"/>
        </w:rPr>
        <w:t>B</w:t>
      </w:r>
      <w:r w:rsidR="00AF0828" w:rsidRPr="005459AE">
        <w:rPr>
          <w:u w:val="single"/>
        </w:rPr>
        <w:t>oth are targets</w:t>
      </w:r>
      <w:r>
        <w:rPr>
          <w:u w:val="single"/>
        </w:rPr>
        <w:t xml:space="preserve"> (Ann-UE is target in VPLMN and HPLMN)</w:t>
      </w:r>
      <w:r w:rsidR="00AF0828">
        <w:rPr>
          <w:u w:val="single"/>
        </w:rPr>
        <w:t xml:space="preserve"> </w:t>
      </w:r>
    </w:p>
    <w:p w14:paraId="27535694" w14:textId="48B823C4" w:rsidR="00AF0828" w:rsidRPr="00776E22" w:rsidRDefault="008B2DC6" w:rsidP="00AF0828">
      <w:pPr>
        <w:jc w:val="center"/>
      </w:pPr>
      <w:r>
        <w:object w:dxaOrig="19956" w:dyaOrig="9228" w14:anchorId="1D069857">
          <v:shape id="_x0000_i1030" type="#_x0000_t75" style="width:468pt;height:216.6pt" o:ole="">
            <v:imagedata r:id="rId15" o:title=""/>
          </v:shape>
          <o:OLEObject Type="Embed" ProgID="Visio.Drawing.15" ShapeID="_x0000_i1030" DrawAspect="Content" ObjectID="_1799643006" r:id="rId16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AF0828" w14:paraId="24ABFE90" w14:textId="77777777" w:rsidTr="00135185">
        <w:tc>
          <w:tcPr>
            <w:tcW w:w="4815" w:type="dxa"/>
          </w:tcPr>
          <w:p w14:paraId="432D3A5E" w14:textId="261ED8E8" w:rsidR="00AF0828" w:rsidRPr="00D43F24" w:rsidRDefault="00AF0828" w:rsidP="008B2DC6">
            <w:pPr>
              <w:pStyle w:val="ListParagraph"/>
              <w:numPr>
                <w:ilvl w:val="0"/>
                <w:numId w:val="23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</w:t>
            </w:r>
            <w:r w:rsid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requests for the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code from DDNMF</w:t>
            </w:r>
            <w:r w:rsid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  <w:proofErr w:type="spellStart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(DDNMF</w:t>
            </w:r>
            <w:r w:rsidR="008B2DC6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) </w:t>
            </w:r>
            <w:r w:rsidRPr="00D43F2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for target Ann-UE.</w:t>
            </w:r>
          </w:p>
          <w:p w14:paraId="3924F061" w14:textId="1024196B" w:rsidR="00AF0828" w:rsidRPr="008B2DC6" w:rsidRDefault="00A66AB3" w:rsidP="008B2DC6">
            <w:pPr>
              <w:pStyle w:val="ListParagraph"/>
              <w:numPr>
                <w:ilvl w:val="0"/>
                <w:numId w:val="23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DDNMF-1</w:t>
            </w:r>
            <w:r w:rsidR="00AF0828" w:rsidRP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  <w:r w:rsidR="008B2DC6" w:rsidRP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interacts with the DDNMF-2 for authorization. </w:t>
            </w:r>
            <w:proofErr w:type="spellStart"/>
            <w:r w:rsidR="008B2DC6" w:rsidRPr="008B2DC6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="008B2DC6" w:rsidRPr="008B2DC6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</w:t>
            </w:r>
            <w:r w:rsidR="008B2DC6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, DDNMF-2</w:t>
            </w:r>
            <w:r w:rsidR="008B2DC6" w:rsidRPr="008B2DC6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) for target Ann-UE.</w:t>
            </w:r>
          </w:p>
          <w:p w14:paraId="2B16D222" w14:textId="77777777" w:rsidR="008B2DC6" w:rsidRPr="008B2DC6" w:rsidRDefault="008B2DC6" w:rsidP="008B2DC6">
            <w:pPr>
              <w:pStyle w:val="ListParagraph"/>
              <w:numPr>
                <w:ilvl w:val="0"/>
                <w:numId w:val="23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DDNMF-1 responds to Ann-UE with the code. </w:t>
            </w:r>
            <w:proofErr w:type="spellStart"/>
            <w:r w:rsidRPr="008B2DC6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8B2DC6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(DDNMF-1) for target Ann-UE.</w:t>
            </w:r>
          </w:p>
          <w:p w14:paraId="0AEB015E" w14:textId="77777777" w:rsidR="008B2DC6" w:rsidRPr="00D43F24" w:rsidRDefault="008B2DC6" w:rsidP="008B2DC6">
            <w:pPr>
              <w:pStyle w:val="ListParagraph"/>
              <w:numPr>
                <w:ilvl w:val="0"/>
                <w:numId w:val="23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592696F9" w14:textId="52944A1B" w:rsidR="00AF0828" w:rsidRPr="00D43F24" w:rsidRDefault="00AF0828" w:rsidP="008B2DC6">
            <w:pPr>
              <w:pStyle w:val="ListParagraph"/>
              <w:numPr>
                <w:ilvl w:val="0"/>
                <w:numId w:val="23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</w:t>
            </w:r>
            <w:r w:rsid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</w:p>
          <w:p w14:paraId="0BD2058A" w14:textId="51F29DFD" w:rsidR="00AF0828" w:rsidRPr="008B2DC6" w:rsidRDefault="00AF0828" w:rsidP="008B2DC6">
            <w:pPr>
              <w:pStyle w:val="ListParagraph"/>
              <w:numPr>
                <w:ilvl w:val="0"/>
                <w:numId w:val="23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</w:tc>
        <w:tc>
          <w:tcPr>
            <w:tcW w:w="4535" w:type="dxa"/>
          </w:tcPr>
          <w:p w14:paraId="31F3C419" w14:textId="0494930F" w:rsidR="008B2DC6" w:rsidRPr="008B2DC6" w:rsidRDefault="008B2DC6" w:rsidP="008B2DC6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ind w:left="455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requests for the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code from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</w:p>
          <w:p w14:paraId="6FB6C7E6" w14:textId="036DA153" w:rsidR="008B2DC6" w:rsidRPr="008B2DC6" w:rsidRDefault="00A66AB3" w:rsidP="008B2DC6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ind w:left="455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DDNMF-1</w:t>
            </w:r>
            <w:r w:rsidR="008B2DC6" w:rsidRP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for authorization. </w:t>
            </w:r>
          </w:p>
          <w:p w14:paraId="521FB412" w14:textId="3D4A369E" w:rsidR="008B2DC6" w:rsidRPr="008B2DC6" w:rsidRDefault="008B2DC6" w:rsidP="008B2DC6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ind w:left="455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DDNMF-1 responds to Ann-UE with the code. </w:t>
            </w:r>
          </w:p>
          <w:p w14:paraId="254BF793" w14:textId="77777777" w:rsidR="008B2DC6" w:rsidRPr="00D43F24" w:rsidRDefault="008B2DC6" w:rsidP="008B2DC6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ind w:left="455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18A3CE85" w14:textId="6CD969C7" w:rsidR="008B2DC6" w:rsidRPr="008B2DC6" w:rsidRDefault="008B2DC6" w:rsidP="008B2DC6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ind w:left="455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-2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  <w:proofErr w:type="spellStart"/>
            <w:r w:rsidRPr="008B2DC6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8B2DC6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2</w:t>
            </w:r>
            <w:r w:rsidRPr="008B2DC6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) for target 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Mon</w:t>
            </w:r>
            <w:r w:rsidRPr="008B2DC6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-UE.</w:t>
            </w:r>
          </w:p>
          <w:p w14:paraId="46B29B8A" w14:textId="77777777" w:rsidR="008B2DC6" w:rsidRPr="00D43F24" w:rsidRDefault="008B2DC6" w:rsidP="008B2DC6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ind w:left="455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  <w:p w14:paraId="690FF80D" w14:textId="77777777" w:rsidR="00AF0828" w:rsidRDefault="00AF0828" w:rsidP="00135185">
            <w:pPr>
              <w:pStyle w:val="ListParagraph"/>
              <w:spacing w:before="120" w:line="360" w:lineRule="auto"/>
              <w:ind w:left="714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</w:p>
        </w:tc>
      </w:tr>
    </w:tbl>
    <w:p w14:paraId="7551AD1B" w14:textId="77777777" w:rsidR="00AF0828" w:rsidRDefault="00AF0828" w:rsidP="00AF0828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br w:type="page"/>
      </w:r>
    </w:p>
    <w:p w14:paraId="39CC76A7" w14:textId="47354534" w:rsidR="00E30F84" w:rsidRDefault="00E30F84" w:rsidP="00E30F84">
      <w:pPr>
        <w:rPr>
          <w:u w:val="single"/>
        </w:rPr>
      </w:pPr>
      <w:r w:rsidRPr="005459AE">
        <w:rPr>
          <w:u w:val="single"/>
        </w:rPr>
        <w:lastRenderedPageBreak/>
        <w:t xml:space="preserve">Scenario </w:t>
      </w:r>
      <w:r>
        <w:rPr>
          <w:u w:val="single"/>
        </w:rPr>
        <w:t>2</w:t>
      </w:r>
      <w:r w:rsidRPr="005459AE">
        <w:rPr>
          <w:u w:val="single"/>
        </w:rPr>
        <w:t xml:space="preserve">: </w:t>
      </w:r>
      <w:r>
        <w:rPr>
          <w:u w:val="single"/>
        </w:rPr>
        <w:t xml:space="preserve">Monitoring UE is not roaming </w:t>
      </w:r>
    </w:p>
    <w:p w14:paraId="73F0C2ED" w14:textId="72506972" w:rsidR="00E30F84" w:rsidRPr="005459AE" w:rsidRDefault="00E30F84" w:rsidP="00E30F84">
      <w:pPr>
        <w:rPr>
          <w:u w:val="single"/>
        </w:rPr>
      </w:pPr>
      <w:r>
        <w:rPr>
          <w:u w:val="single"/>
        </w:rPr>
        <w:t>VPLMN (Ann-UE) and PLMN (</w:t>
      </w:r>
      <w:r w:rsidRPr="005459AE">
        <w:rPr>
          <w:u w:val="single"/>
        </w:rPr>
        <w:t>Mon</w:t>
      </w:r>
      <w:r>
        <w:rPr>
          <w:u w:val="single"/>
        </w:rPr>
        <w:t>-</w:t>
      </w:r>
      <w:r w:rsidRPr="005459AE">
        <w:rPr>
          <w:u w:val="single"/>
        </w:rPr>
        <w:t>UE</w:t>
      </w:r>
      <w:r>
        <w:rPr>
          <w:u w:val="single"/>
        </w:rPr>
        <w:t xml:space="preserve">) are different networks. </w:t>
      </w:r>
      <w:r w:rsidRPr="005459AE">
        <w:rPr>
          <w:u w:val="single"/>
        </w:rPr>
        <w:t xml:space="preserve"> </w:t>
      </w:r>
      <w:r>
        <w:rPr>
          <w:u w:val="single"/>
        </w:rPr>
        <w:t>B</w:t>
      </w:r>
      <w:r w:rsidRPr="005459AE">
        <w:rPr>
          <w:u w:val="single"/>
        </w:rPr>
        <w:t>oth are targets</w:t>
      </w:r>
      <w:r>
        <w:rPr>
          <w:u w:val="single"/>
        </w:rPr>
        <w:t xml:space="preserve"> (Ann-UE is target in VPLMN and HPLMN) </w:t>
      </w:r>
    </w:p>
    <w:p w14:paraId="7672EB44" w14:textId="7C7994FC" w:rsidR="00E30F84" w:rsidRPr="00776E22" w:rsidRDefault="00047844" w:rsidP="00E30F84">
      <w:pPr>
        <w:jc w:val="center"/>
      </w:pPr>
      <w:r>
        <w:object w:dxaOrig="18168" w:dyaOrig="9228" w14:anchorId="0B4BF14B">
          <v:shape id="_x0000_i1031" type="#_x0000_t75" style="width:468pt;height:237.6pt" o:ole="">
            <v:imagedata r:id="rId17" o:title=""/>
          </v:shape>
          <o:OLEObject Type="Embed" ProgID="Visio.Drawing.15" ShapeID="_x0000_i1031" DrawAspect="Content" ObjectID="_1799643007" r:id="rId18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E30F84" w14:paraId="3CBEE625" w14:textId="77777777" w:rsidTr="00135185">
        <w:tc>
          <w:tcPr>
            <w:tcW w:w="4815" w:type="dxa"/>
          </w:tcPr>
          <w:p w14:paraId="31B88292" w14:textId="77777777" w:rsidR="00E30F84" w:rsidRPr="00E30F84" w:rsidRDefault="00E30F84" w:rsidP="00E30F84">
            <w:pPr>
              <w:pStyle w:val="ListParagraph"/>
              <w:numPr>
                <w:ilvl w:val="0"/>
                <w:numId w:val="27"/>
              </w:numPr>
              <w:spacing w:before="120" w:line="360" w:lineRule="auto"/>
              <w:ind w:left="318" w:hanging="318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requests for the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code from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(DDNMF-1) for target Ann-UE.</w:t>
            </w:r>
          </w:p>
          <w:p w14:paraId="0E75E00D" w14:textId="7E1FD592" w:rsidR="00E30F84" w:rsidRPr="008B2DC6" w:rsidRDefault="00A66AB3" w:rsidP="00E30F84">
            <w:pPr>
              <w:pStyle w:val="ListParagraph"/>
              <w:numPr>
                <w:ilvl w:val="0"/>
                <w:numId w:val="27"/>
              </w:numPr>
              <w:spacing w:before="120" w:line="360" w:lineRule="auto"/>
              <w:ind w:left="318" w:hanging="31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DDNMF-1</w:t>
            </w:r>
            <w:r w:rsidR="00E30F84" w:rsidRP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for authorization. </w:t>
            </w:r>
            <w:proofErr w:type="spellStart"/>
            <w:r w:rsidR="00E30F84"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="00E30F84"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(DDNMF-1, DDNMF-2) for target Ann-UE.</w:t>
            </w:r>
          </w:p>
          <w:p w14:paraId="5B21115D" w14:textId="77777777" w:rsidR="00E30F84" w:rsidRPr="00E30F84" w:rsidRDefault="00E30F84" w:rsidP="00E30F84">
            <w:pPr>
              <w:pStyle w:val="ListParagraph"/>
              <w:numPr>
                <w:ilvl w:val="0"/>
                <w:numId w:val="27"/>
              </w:numPr>
              <w:spacing w:before="120" w:line="360" w:lineRule="auto"/>
              <w:ind w:left="318" w:hanging="318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DDNMF-1 responds to Ann-UE with the code.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(DDNMF-1) for target Ann-UE.</w:t>
            </w:r>
          </w:p>
          <w:p w14:paraId="1EA3F0EF" w14:textId="77777777" w:rsidR="00E30F84" w:rsidRPr="00D43F24" w:rsidRDefault="00E30F84" w:rsidP="00E30F84">
            <w:pPr>
              <w:pStyle w:val="ListParagraph"/>
              <w:numPr>
                <w:ilvl w:val="0"/>
                <w:numId w:val="27"/>
              </w:numPr>
              <w:spacing w:before="120" w:line="360" w:lineRule="auto"/>
              <w:ind w:left="318" w:hanging="31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125EB3A1" w14:textId="4FC19000" w:rsidR="00E30F84" w:rsidRDefault="00E30F84" w:rsidP="00E30F84">
            <w:pPr>
              <w:pStyle w:val="ListParagraph"/>
              <w:numPr>
                <w:ilvl w:val="0"/>
                <w:numId w:val="27"/>
              </w:numPr>
              <w:spacing w:before="120" w:line="360" w:lineRule="auto"/>
              <w:ind w:left="318" w:hanging="31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-3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</w:p>
          <w:p w14:paraId="01F2B5C9" w14:textId="33790F12" w:rsidR="00E30F84" w:rsidRDefault="00E30F84" w:rsidP="00E30F84">
            <w:pPr>
              <w:pStyle w:val="ListParagraph"/>
              <w:numPr>
                <w:ilvl w:val="0"/>
                <w:numId w:val="27"/>
              </w:numPr>
              <w:spacing w:before="120" w:line="360" w:lineRule="auto"/>
              <w:ind w:left="318" w:right="-27" w:hanging="31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DDNMF-3 interacts with the DDNMF-2 to confirm. </w:t>
            </w:r>
          </w:p>
          <w:p w14:paraId="5C61DEEA" w14:textId="65EE641D" w:rsidR="00047844" w:rsidRPr="00E30F84" w:rsidRDefault="00047844" w:rsidP="00E30F84">
            <w:pPr>
              <w:pStyle w:val="ListParagraph"/>
              <w:numPr>
                <w:ilvl w:val="0"/>
                <w:numId w:val="27"/>
              </w:numPr>
              <w:spacing w:before="120" w:line="360" w:lineRule="auto"/>
              <w:ind w:left="318" w:right="-27" w:hanging="31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DDNMF-3 responds to Mon-UE with the authorization.</w:t>
            </w:r>
          </w:p>
          <w:p w14:paraId="561DE0CF" w14:textId="77777777" w:rsidR="00E30F84" w:rsidRPr="008B2DC6" w:rsidRDefault="00E30F84" w:rsidP="00E30F84">
            <w:pPr>
              <w:pStyle w:val="ListParagraph"/>
              <w:numPr>
                <w:ilvl w:val="0"/>
                <w:numId w:val="27"/>
              </w:numPr>
              <w:spacing w:before="120" w:line="360" w:lineRule="auto"/>
              <w:ind w:left="318" w:hanging="318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</w:tc>
        <w:tc>
          <w:tcPr>
            <w:tcW w:w="4535" w:type="dxa"/>
          </w:tcPr>
          <w:p w14:paraId="28A2578D" w14:textId="0B6DB2E7" w:rsidR="00E30F84" w:rsidRPr="00E30F84" w:rsidRDefault="00E30F84" w:rsidP="00E30F84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ind w:left="313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requests for the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code from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</w:p>
          <w:p w14:paraId="77058127" w14:textId="4F0AD1DE" w:rsidR="00E30F84" w:rsidRPr="008B2DC6" w:rsidRDefault="00A66AB3" w:rsidP="00E30F84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ind w:left="313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DDNMF-1</w:t>
            </w:r>
            <w:r w:rsidR="00E30F84" w:rsidRP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for authorization. </w:t>
            </w:r>
            <w:r w:rsid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</w:p>
          <w:p w14:paraId="2938B991" w14:textId="62685CC6" w:rsidR="00E30F84" w:rsidRPr="00E30F84" w:rsidRDefault="00E30F84" w:rsidP="00E30F84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ind w:left="313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DDNMF-1 responds to Ann-UE with the code.  </w:t>
            </w:r>
          </w:p>
          <w:p w14:paraId="0033C805" w14:textId="77777777" w:rsidR="00E30F84" w:rsidRPr="00D43F24" w:rsidRDefault="00E30F84" w:rsidP="00E30F84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ind w:left="313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500F6543" w14:textId="3522E79A" w:rsidR="00E30F84" w:rsidRPr="00E30F84" w:rsidRDefault="00E30F84" w:rsidP="00E30F84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ind w:left="313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requests the DDNMF-3 for authorization (w/ the code).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(DDNMF-3) for target Mon-UE.</w:t>
            </w:r>
          </w:p>
          <w:p w14:paraId="120E20C4" w14:textId="77777777" w:rsidR="00047844" w:rsidRPr="00E30F84" w:rsidRDefault="00E30F84" w:rsidP="00047844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ind w:left="313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DDNMF-3 interacts with the DDNMF-2 to confirm. </w:t>
            </w:r>
            <w:proofErr w:type="spellStart"/>
            <w:r w:rsidR="00047844"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="00047844"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(DDNMF-3) for target Mon-UE.</w:t>
            </w:r>
          </w:p>
          <w:p w14:paraId="0A3FF3B5" w14:textId="1144C9E0" w:rsidR="00E30F84" w:rsidRPr="00047844" w:rsidRDefault="00047844" w:rsidP="00E30F84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ind w:left="313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DDDNMF-3 responds to the Mon-UE with the authorization. </w:t>
            </w:r>
            <w:proofErr w:type="spellStart"/>
            <w:r w:rsidRPr="0004784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04784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(DDNMF-3) for target Mon-UE.</w:t>
            </w:r>
          </w:p>
          <w:p w14:paraId="0A3C0CAC" w14:textId="52751582" w:rsidR="00E30F84" w:rsidRDefault="00E30F84" w:rsidP="00E30F84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ind w:left="313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</w:tc>
      </w:tr>
    </w:tbl>
    <w:p w14:paraId="028FF41C" w14:textId="77777777" w:rsidR="00E30F84" w:rsidRDefault="00E30F84" w:rsidP="00E30F84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br w:type="page"/>
      </w:r>
    </w:p>
    <w:p w14:paraId="30ADDAB1" w14:textId="77777777" w:rsidR="00AF0828" w:rsidRDefault="00AF0828" w:rsidP="00AF0828">
      <w:pPr>
        <w:rPr>
          <w:u w:val="single"/>
        </w:rPr>
      </w:pPr>
      <w:r w:rsidRPr="00D43F24">
        <w:rPr>
          <w:u w:val="single"/>
        </w:rPr>
        <w:lastRenderedPageBreak/>
        <w:t>Scenario 3: Monitoring UE is roaming</w:t>
      </w:r>
      <w:r>
        <w:rPr>
          <w:u w:val="single"/>
        </w:rPr>
        <w:t xml:space="preserve">.  </w:t>
      </w:r>
    </w:p>
    <w:p w14:paraId="18AB7D3D" w14:textId="5AD9B393" w:rsidR="00AF0828" w:rsidRPr="00D43F24" w:rsidRDefault="00AF0828" w:rsidP="00AF0828">
      <w:pPr>
        <w:rPr>
          <w:u w:val="single"/>
        </w:rPr>
      </w:pPr>
      <w:r w:rsidRPr="00D43F24">
        <w:rPr>
          <w:u w:val="single"/>
        </w:rPr>
        <w:t xml:space="preserve">VPLMN </w:t>
      </w:r>
      <w:r w:rsidR="00047844">
        <w:rPr>
          <w:u w:val="single"/>
        </w:rPr>
        <w:t xml:space="preserve">of Mon-UE and Ann-UE are the same, HPLMN of Mon-UE and Ann-UE are the same. </w:t>
      </w:r>
      <w:r>
        <w:rPr>
          <w:u w:val="single"/>
        </w:rPr>
        <w:t xml:space="preserve"> </w:t>
      </w:r>
      <w:r w:rsidR="00047844">
        <w:rPr>
          <w:u w:val="single"/>
        </w:rPr>
        <w:t xml:space="preserve"> </w:t>
      </w:r>
    </w:p>
    <w:p w14:paraId="05F044D6" w14:textId="35BF9664" w:rsidR="00AF0828" w:rsidRDefault="00AF0828" w:rsidP="00AF0828">
      <w:pPr>
        <w:rPr>
          <w:u w:val="single"/>
        </w:rPr>
      </w:pPr>
      <w:r>
        <w:rPr>
          <w:u w:val="single"/>
        </w:rPr>
        <w:t>B</w:t>
      </w:r>
      <w:r w:rsidRPr="005459AE">
        <w:rPr>
          <w:u w:val="single"/>
        </w:rPr>
        <w:t>oth are targets</w:t>
      </w:r>
      <w:r>
        <w:rPr>
          <w:u w:val="single"/>
        </w:rPr>
        <w:t xml:space="preserve"> (Mon-UE</w:t>
      </w:r>
      <w:r w:rsidR="00047844">
        <w:rPr>
          <w:u w:val="single"/>
        </w:rPr>
        <w:t>, Ann-UE</w:t>
      </w:r>
      <w:r>
        <w:rPr>
          <w:u w:val="single"/>
        </w:rPr>
        <w:t xml:space="preserve"> </w:t>
      </w:r>
      <w:r w:rsidR="00047844">
        <w:rPr>
          <w:u w:val="single"/>
        </w:rPr>
        <w:t>are</w:t>
      </w:r>
      <w:r>
        <w:rPr>
          <w:u w:val="single"/>
        </w:rPr>
        <w:t xml:space="preserve">  target</w:t>
      </w:r>
      <w:r w:rsidR="00047844">
        <w:rPr>
          <w:u w:val="single"/>
        </w:rPr>
        <w:t>s</w:t>
      </w:r>
      <w:r>
        <w:rPr>
          <w:u w:val="single"/>
        </w:rPr>
        <w:t xml:space="preserve"> in HPLMN and VPLMN).  </w:t>
      </w:r>
    </w:p>
    <w:p w14:paraId="6D8D77A4" w14:textId="1E04355A" w:rsidR="00AF0828" w:rsidRPr="005459AE" w:rsidRDefault="00047844" w:rsidP="00AF0828">
      <w:pPr>
        <w:rPr>
          <w:u w:val="single"/>
        </w:rPr>
      </w:pPr>
      <w:r>
        <w:object w:dxaOrig="19716" w:dyaOrig="9228" w14:anchorId="1DEEBC9E">
          <v:shape id="_x0000_i1032" type="#_x0000_t75" style="width:467.4pt;height:219pt" o:ole="">
            <v:imagedata r:id="rId19" o:title=""/>
          </v:shape>
          <o:OLEObject Type="Embed" ProgID="Visio.Drawing.15" ShapeID="_x0000_i1032" DrawAspect="Content" ObjectID="_1799643008" r:id="rId20"/>
        </w:object>
      </w:r>
      <w:r w:rsidR="00AF0828" w:rsidRPr="005459AE">
        <w:rPr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047844" w:rsidRPr="00963EE2" w14:paraId="496030B8" w14:textId="77777777" w:rsidTr="00135185">
        <w:tc>
          <w:tcPr>
            <w:tcW w:w="4815" w:type="dxa"/>
          </w:tcPr>
          <w:p w14:paraId="05C7BFE8" w14:textId="77777777" w:rsidR="00047844" w:rsidRPr="00E30F84" w:rsidRDefault="00047844" w:rsidP="00047844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ind w:left="601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requests for the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code from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(DDNMF-1) for target Ann-UE.</w:t>
            </w:r>
          </w:p>
          <w:p w14:paraId="5B19D98F" w14:textId="030AFA3A" w:rsidR="00047844" w:rsidRPr="008B2DC6" w:rsidRDefault="00047844" w:rsidP="00047844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ind w:left="601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DDNMF-1</w:t>
            </w:r>
            <w:r w:rsidRP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for authorization.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(DDNMF-1, DDNMF-2) for target Ann-UE.</w:t>
            </w:r>
          </w:p>
          <w:p w14:paraId="09BC1839" w14:textId="77777777" w:rsidR="00047844" w:rsidRPr="00E30F84" w:rsidRDefault="00047844" w:rsidP="00047844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ind w:left="601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DDNMF-1 responds to Ann-UE with the code.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(DDNMF-1) for target Ann-UE.</w:t>
            </w:r>
          </w:p>
          <w:p w14:paraId="0FF9EAF2" w14:textId="77777777" w:rsidR="00047844" w:rsidRPr="00D43F24" w:rsidRDefault="00047844" w:rsidP="00047844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ind w:left="601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01B70E26" w14:textId="5012E755" w:rsidR="00047844" w:rsidRDefault="00047844" w:rsidP="00047844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ind w:left="601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</w:t>
            </w:r>
            <w:r w:rsidR="00C63DEE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</w:p>
          <w:p w14:paraId="66A67F2D" w14:textId="6F675B7E" w:rsidR="00047844" w:rsidRDefault="00047844" w:rsidP="00047844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ind w:left="601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</w:t>
            </w:r>
            <w:r w:rsidR="00C63DEE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1</w:t>
            </w: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to confirm. </w:t>
            </w:r>
          </w:p>
          <w:p w14:paraId="1C69C41C" w14:textId="5918AE44" w:rsidR="00047844" w:rsidRPr="00E30F84" w:rsidRDefault="00047844" w:rsidP="00047844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ind w:left="601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</w:t>
            </w:r>
            <w:r w:rsidR="00C63DEE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responds to Mon-UE with the authorization.</w:t>
            </w:r>
          </w:p>
          <w:p w14:paraId="33107A86" w14:textId="209519BA" w:rsidR="00047844" w:rsidRPr="00047844" w:rsidRDefault="00047844" w:rsidP="00047844">
            <w:pPr>
              <w:pStyle w:val="ListParagraph"/>
              <w:numPr>
                <w:ilvl w:val="0"/>
                <w:numId w:val="34"/>
              </w:numPr>
              <w:ind w:left="601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04784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04784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04784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</w:tc>
        <w:tc>
          <w:tcPr>
            <w:tcW w:w="4535" w:type="dxa"/>
          </w:tcPr>
          <w:p w14:paraId="4DF5A81A" w14:textId="77777777" w:rsidR="00047844" w:rsidRPr="00E30F84" w:rsidRDefault="00047844" w:rsidP="00047844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requests for the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code from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</w:p>
          <w:p w14:paraId="643EBC0B" w14:textId="1EF58A21" w:rsidR="00047844" w:rsidRPr="008B2DC6" w:rsidRDefault="00C63DEE" w:rsidP="00047844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DDNMF-1</w:t>
            </w:r>
            <w:r w:rsidR="00047844" w:rsidRP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for authorization. </w:t>
            </w:r>
            <w:r w:rsidR="0004784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</w:p>
          <w:p w14:paraId="55C0E097" w14:textId="77777777" w:rsidR="00047844" w:rsidRPr="00E30F84" w:rsidRDefault="00047844" w:rsidP="00047844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DDNMF-1 responds to Ann-UE with the code.  </w:t>
            </w:r>
          </w:p>
          <w:p w14:paraId="6374DE97" w14:textId="77777777" w:rsidR="00047844" w:rsidRPr="00D43F24" w:rsidRDefault="00047844" w:rsidP="00047844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158C299D" w14:textId="0B2A22A9" w:rsidR="00047844" w:rsidRPr="00E30F84" w:rsidRDefault="00047844" w:rsidP="00047844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DDNMF-</w:t>
            </w:r>
            <w:r w:rsidR="00C63DEE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1</w:t>
            </w: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</w:t>
            </w:r>
            <w:r w:rsidR="00C63DEE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1</w:t>
            </w:r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) for target Mon-UE.</w:t>
            </w:r>
          </w:p>
          <w:p w14:paraId="3D252EF2" w14:textId="606FA2A6" w:rsidR="00047844" w:rsidRPr="00E30F84" w:rsidRDefault="00047844" w:rsidP="00047844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</w:t>
            </w:r>
            <w:r w:rsidR="00C63DEE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1</w:t>
            </w: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to confirm.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</w:t>
            </w:r>
            <w:r w:rsidR="00C63DEE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1, DDNMF-2</w:t>
            </w:r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) for target Mon-UE.</w:t>
            </w:r>
          </w:p>
          <w:p w14:paraId="5686DB9F" w14:textId="125B8E71" w:rsidR="00047844" w:rsidRPr="00047844" w:rsidRDefault="00047844" w:rsidP="00047844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</w:t>
            </w:r>
            <w:r w:rsidR="00C63DEE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responds to the Mon-UE with the authorization. </w:t>
            </w:r>
            <w:proofErr w:type="spellStart"/>
            <w:r w:rsidRPr="0004784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04784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</w:t>
            </w:r>
            <w:r w:rsidR="00C63DEE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1</w:t>
            </w:r>
            <w:r w:rsidRPr="0004784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) for target Mon-UE.</w:t>
            </w:r>
          </w:p>
          <w:p w14:paraId="27537FF2" w14:textId="0EA43736" w:rsidR="00047844" w:rsidRPr="00D43F24" w:rsidRDefault="00047844" w:rsidP="00047844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ind w:left="455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</w:tc>
      </w:tr>
    </w:tbl>
    <w:p w14:paraId="0A39D977" w14:textId="77777777" w:rsidR="00AF0828" w:rsidRDefault="00AF0828" w:rsidP="00AF0828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</w:pPr>
    </w:p>
    <w:p w14:paraId="68585CCE" w14:textId="77777777" w:rsidR="00AF0828" w:rsidRPr="00776E22" w:rsidRDefault="00AF0828" w:rsidP="00AF0828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</w:pPr>
    </w:p>
    <w:p w14:paraId="20ED3BFB" w14:textId="77777777" w:rsidR="00AF0828" w:rsidRDefault="00AF0828" w:rsidP="00AF0828">
      <w:pPr>
        <w:pStyle w:val="ListParagraph"/>
        <w:rPr>
          <w:u w:val="single"/>
        </w:rPr>
      </w:pPr>
    </w:p>
    <w:p w14:paraId="4822CA4D" w14:textId="77777777" w:rsidR="00AF0828" w:rsidRDefault="00AF0828" w:rsidP="00AF0828">
      <w:pPr>
        <w:ind w:left="360"/>
        <w:rPr>
          <w:u w:val="single"/>
        </w:rPr>
      </w:pPr>
      <w:r>
        <w:rPr>
          <w:u w:val="single"/>
        </w:rPr>
        <w:t xml:space="preserve">Scenario 4: </w:t>
      </w:r>
      <w:r w:rsidRPr="00D43F24">
        <w:rPr>
          <w:u w:val="single"/>
        </w:rPr>
        <w:t>Monitoring UE is roaming</w:t>
      </w:r>
      <w:r>
        <w:rPr>
          <w:u w:val="single"/>
        </w:rPr>
        <w:t>.</w:t>
      </w:r>
    </w:p>
    <w:p w14:paraId="58E2459A" w14:textId="7F6318C7" w:rsidR="004F62A4" w:rsidRPr="00D43F24" w:rsidRDefault="004F62A4" w:rsidP="004F62A4">
      <w:pPr>
        <w:ind w:firstLine="360"/>
        <w:rPr>
          <w:u w:val="single"/>
        </w:rPr>
      </w:pPr>
      <w:r w:rsidRPr="00D43F24">
        <w:rPr>
          <w:u w:val="single"/>
        </w:rPr>
        <w:t xml:space="preserve">VPLMN </w:t>
      </w:r>
      <w:r>
        <w:rPr>
          <w:u w:val="single"/>
        </w:rPr>
        <w:t xml:space="preserve">of Mon-UE and Ann-UE are the same, HPLMN of Mon-UE and Ann-UE are different.   </w:t>
      </w:r>
    </w:p>
    <w:p w14:paraId="7B9504ED" w14:textId="77777777" w:rsidR="004F62A4" w:rsidRDefault="004F62A4" w:rsidP="004F62A4">
      <w:pPr>
        <w:ind w:left="360"/>
        <w:rPr>
          <w:u w:val="single"/>
        </w:rPr>
      </w:pPr>
      <w:r>
        <w:rPr>
          <w:u w:val="single"/>
        </w:rPr>
        <w:t>B</w:t>
      </w:r>
      <w:r w:rsidRPr="005459AE">
        <w:rPr>
          <w:u w:val="single"/>
        </w:rPr>
        <w:t>oth are targets</w:t>
      </w:r>
      <w:r>
        <w:rPr>
          <w:u w:val="single"/>
        </w:rPr>
        <w:t xml:space="preserve"> (Mon-UE, Ann-UE are  targets in HPLMN and VPLMN).  </w:t>
      </w:r>
    </w:p>
    <w:p w14:paraId="1D367EC5" w14:textId="0658DCEF" w:rsidR="00AF0828" w:rsidRDefault="004F62A4" w:rsidP="00AF0828">
      <w:pPr>
        <w:jc w:val="center"/>
        <w:rPr>
          <w:u w:val="single"/>
        </w:rPr>
      </w:pPr>
      <w:r>
        <w:object w:dxaOrig="20100" w:dyaOrig="9228" w14:anchorId="66D7B246">
          <v:shape id="_x0000_i1033" type="#_x0000_t75" style="width:467.4pt;height:214.8pt" o:ole="">
            <v:imagedata r:id="rId21" o:title=""/>
          </v:shape>
          <o:OLEObject Type="Embed" ProgID="Visio.Drawing.15" ShapeID="_x0000_i1033" DrawAspect="Content" ObjectID="_1799643009" r:id="rId22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4F62A4" w:rsidRPr="00963EE2" w14:paraId="3EF37DD6" w14:textId="77777777" w:rsidTr="00135185">
        <w:tc>
          <w:tcPr>
            <w:tcW w:w="4815" w:type="dxa"/>
          </w:tcPr>
          <w:p w14:paraId="246973D5" w14:textId="77777777" w:rsidR="004F62A4" w:rsidRPr="00E30F84" w:rsidRDefault="004F62A4" w:rsidP="004F62A4">
            <w:pPr>
              <w:pStyle w:val="ListParagraph"/>
              <w:numPr>
                <w:ilvl w:val="0"/>
                <w:numId w:val="36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requests for the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code from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(DDNMF-1) for target Ann-UE.</w:t>
            </w:r>
          </w:p>
          <w:p w14:paraId="7C8D8B04" w14:textId="77777777" w:rsidR="004F62A4" w:rsidRPr="008B2DC6" w:rsidRDefault="004F62A4" w:rsidP="004F62A4">
            <w:pPr>
              <w:pStyle w:val="ListParagraph"/>
              <w:numPr>
                <w:ilvl w:val="0"/>
                <w:numId w:val="36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DDNMF-1</w:t>
            </w:r>
            <w:r w:rsidRP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for authorization.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(DDNMF-1, DDNMF-2) for target Ann-UE.</w:t>
            </w:r>
          </w:p>
          <w:p w14:paraId="5D1B1415" w14:textId="77777777" w:rsidR="004F62A4" w:rsidRPr="00E30F84" w:rsidRDefault="004F62A4" w:rsidP="004F62A4">
            <w:pPr>
              <w:pStyle w:val="ListParagraph"/>
              <w:numPr>
                <w:ilvl w:val="0"/>
                <w:numId w:val="36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DDNMF-1 responds to Ann-UE with the code.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(DDNMF-1) for target Ann-UE.</w:t>
            </w:r>
          </w:p>
          <w:p w14:paraId="72DE5EBD" w14:textId="77777777" w:rsidR="004F62A4" w:rsidRPr="00D43F24" w:rsidRDefault="004F62A4" w:rsidP="004F62A4">
            <w:pPr>
              <w:pStyle w:val="ListParagraph"/>
              <w:numPr>
                <w:ilvl w:val="0"/>
                <w:numId w:val="36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57E57531" w14:textId="54B40F93" w:rsidR="004F62A4" w:rsidRDefault="004F62A4" w:rsidP="004F62A4">
            <w:pPr>
              <w:pStyle w:val="ListParagraph"/>
              <w:numPr>
                <w:ilvl w:val="0"/>
                <w:numId w:val="36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-3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</w:p>
          <w:p w14:paraId="18CDAE72" w14:textId="47C8471B" w:rsidR="004F62A4" w:rsidRDefault="004F62A4" w:rsidP="004F62A4">
            <w:pPr>
              <w:pStyle w:val="ListParagraph"/>
              <w:numPr>
                <w:ilvl w:val="0"/>
                <w:numId w:val="36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3</w:t>
            </w: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to confirm. </w:t>
            </w:r>
          </w:p>
          <w:p w14:paraId="25AA167F" w14:textId="19AB7F9B" w:rsidR="004F62A4" w:rsidRPr="004F62A4" w:rsidRDefault="004F62A4" w:rsidP="004F62A4">
            <w:pPr>
              <w:pStyle w:val="ListParagraph"/>
              <w:numPr>
                <w:ilvl w:val="0"/>
                <w:numId w:val="36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4F62A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3</w:t>
            </w:r>
            <w:r w:rsidRPr="004F62A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responds to Mon-UE with the authorization.</w:t>
            </w:r>
          </w:p>
          <w:p w14:paraId="01FAC7D8" w14:textId="5B6C6557" w:rsidR="004F62A4" w:rsidRPr="004F62A4" w:rsidRDefault="004F62A4" w:rsidP="004F62A4">
            <w:pPr>
              <w:pStyle w:val="ListParagraph"/>
              <w:numPr>
                <w:ilvl w:val="0"/>
                <w:numId w:val="36"/>
              </w:numPr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4F62A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4F62A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4F62A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</w:tc>
        <w:tc>
          <w:tcPr>
            <w:tcW w:w="4535" w:type="dxa"/>
          </w:tcPr>
          <w:p w14:paraId="367405ED" w14:textId="77777777" w:rsidR="004F62A4" w:rsidRPr="00E30F84" w:rsidRDefault="004F62A4" w:rsidP="004F62A4">
            <w:pPr>
              <w:pStyle w:val="ListParagraph"/>
              <w:numPr>
                <w:ilvl w:val="0"/>
                <w:numId w:val="37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requests for the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code from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</w:p>
          <w:p w14:paraId="1C142413" w14:textId="77777777" w:rsidR="004F62A4" w:rsidRPr="008B2DC6" w:rsidRDefault="004F62A4" w:rsidP="004F62A4">
            <w:pPr>
              <w:pStyle w:val="ListParagraph"/>
              <w:numPr>
                <w:ilvl w:val="0"/>
                <w:numId w:val="37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DDNMF-1</w:t>
            </w:r>
            <w:r w:rsidRP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for authorization.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</w:p>
          <w:p w14:paraId="4BB8B19C" w14:textId="77777777" w:rsidR="004F62A4" w:rsidRPr="00E30F84" w:rsidRDefault="004F62A4" w:rsidP="004F62A4">
            <w:pPr>
              <w:pStyle w:val="ListParagraph"/>
              <w:numPr>
                <w:ilvl w:val="0"/>
                <w:numId w:val="37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DDNMF-1 responds to Ann-UE with the code.  </w:t>
            </w:r>
          </w:p>
          <w:p w14:paraId="07829D2B" w14:textId="77777777" w:rsidR="004F62A4" w:rsidRPr="00D43F24" w:rsidRDefault="004F62A4" w:rsidP="004F62A4">
            <w:pPr>
              <w:pStyle w:val="ListParagraph"/>
              <w:numPr>
                <w:ilvl w:val="0"/>
                <w:numId w:val="37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38D438E3" w14:textId="5640C9C6" w:rsidR="004F62A4" w:rsidRPr="00E30F84" w:rsidRDefault="004F62A4" w:rsidP="004F62A4">
            <w:pPr>
              <w:pStyle w:val="ListParagraph"/>
              <w:numPr>
                <w:ilvl w:val="0"/>
                <w:numId w:val="37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DDNMF-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3</w:t>
            </w: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3</w:t>
            </w:r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) for target Mon-UE.</w:t>
            </w:r>
          </w:p>
          <w:p w14:paraId="40973422" w14:textId="28E20061" w:rsidR="004F62A4" w:rsidRPr="00E30F84" w:rsidRDefault="004F62A4" w:rsidP="004F62A4">
            <w:pPr>
              <w:pStyle w:val="ListParagraph"/>
              <w:numPr>
                <w:ilvl w:val="0"/>
                <w:numId w:val="37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3</w:t>
            </w: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to confirm.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3, DDNMF-2</w:t>
            </w:r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) for target Mon-UE.</w:t>
            </w:r>
          </w:p>
          <w:p w14:paraId="03B7C3C3" w14:textId="384D176B" w:rsidR="004F62A4" w:rsidRPr="00047844" w:rsidRDefault="004F62A4" w:rsidP="004F62A4">
            <w:pPr>
              <w:pStyle w:val="ListParagraph"/>
              <w:numPr>
                <w:ilvl w:val="0"/>
                <w:numId w:val="37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DDNMF-3 responds to the Mon-UE with the authorization. </w:t>
            </w:r>
            <w:proofErr w:type="spellStart"/>
            <w:r w:rsidRPr="0004784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04784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3</w:t>
            </w:r>
            <w:r w:rsidRPr="0004784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) for target Mon-UE.</w:t>
            </w:r>
          </w:p>
          <w:p w14:paraId="55412349" w14:textId="3BDDC74A" w:rsidR="004F62A4" w:rsidRPr="00D43F24" w:rsidRDefault="004F62A4" w:rsidP="004F62A4">
            <w:pPr>
              <w:pStyle w:val="ListParagraph"/>
              <w:numPr>
                <w:ilvl w:val="0"/>
                <w:numId w:val="37"/>
              </w:numPr>
              <w:spacing w:before="120" w:line="360" w:lineRule="auto"/>
              <w:ind w:left="455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</w:tc>
      </w:tr>
    </w:tbl>
    <w:p w14:paraId="1E2F5E2D" w14:textId="77777777" w:rsidR="00AF0828" w:rsidRDefault="00AF0828" w:rsidP="00AF0828">
      <w:pPr>
        <w:rPr>
          <w:u w:val="single"/>
        </w:rPr>
      </w:pPr>
      <w:r>
        <w:rPr>
          <w:u w:val="single"/>
        </w:rPr>
        <w:br w:type="page"/>
      </w:r>
    </w:p>
    <w:p w14:paraId="5E22C5B8" w14:textId="7011A7B2" w:rsidR="00EE293D" w:rsidRDefault="00EE293D" w:rsidP="00EE293D">
      <w:pPr>
        <w:ind w:left="360"/>
        <w:rPr>
          <w:u w:val="single"/>
        </w:rPr>
      </w:pPr>
      <w:r>
        <w:rPr>
          <w:u w:val="single"/>
        </w:rPr>
        <w:lastRenderedPageBreak/>
        <w:t xml:space="preserve">Scenario 5: </w:t>
      </w:r>
      <w:r w:rsidRPr="00D43F24">
        <w:rPr>
          <w:u w:val="single"/>
        </w:rPr>
        <w:t>Monitoring UE is roaming</w:t>
      </w:r>
      <w:r>
        <w:rPr>
          <w:u w:val="single"/>
        </w:rPr>
        <w:t>.</w:t>
      </w:r>
    </w:p>
    <w:p w14:paraId="77081F19" w14:textId="62180015" w:rsidR="00EE293D" w:rsidRDefault="00EE293D" w:rsidP="00EE293D">
      <w:pPr>
        <w:ind w:left="360"/>
        <w:rPr>
          <w:u w:val="single"/>
        </w:rPr>
      </w:pPr>
      <w:r>
        <w:rPr>
          <w:u w:val="single"/>
        </w:rPr>
        <w:t>HPLMN (Mon-UE) and HPLMN (Ann-UE) are the same. VPLMN (Mon-UE) and VPLMN (Ann-UE) are different.</w:t>
      </w:r>
    </w:p>
    <w:p w14:paraId="0D9DFA92" w14:textId="77777777" w:rsidR="00EE293D" w:rsidRDefault="00EE293D" w:rsidP="00EE293D">
      <w:pPr>
        <w:ind w:left="360"/>
        <w:rPr>
          <w:u w:val="single"/>
        </w:rPr>
      </w:pPr>
      <w:r w:rsidRPr="00D43F24">
        <w:rPr>
          <w:u w:val="single"/>
        </w:rPr>
        <w:t xml:space="preserve">Both are targets (Mon-UE </w:t>
      </w:r>
      <w:r>
        <w:rPr>
          <w:u w:val="single"/>
        </w:rPr>
        <w:t xml:space="preserve">and Ann-UE are </w:t>
      </w:r>
      <w:r w:rsidRPr="00D43F24">
        <w:rPr>
          <w:u w:val="single"/>
        </w:rPr>
        <w:t>target</w:t>
      </w:r>
      <w:r>
        <w:rPr>
          <w:u w:val="single"/>
        </w:rPr>
        <w:t>s</w:t>
      </w:r>
      <w:r w:rsidRPr="00D43F24">
        <w:rPr>
          <w:u w:val="single"/>
        </w:rPr>
        <w:t xml:space="preserve"> in </w:t>
      </w:r>
      <w:r>
        <w:rPr>
          <w:u w:val="single"/>
        </w:rPr>
        <w:t xml:space="preserve">the respective </w:t>
      </w:r>
      <w:r w:rsidRPr="00D43F24">
        <w:rPr>
          <w:u w:val="single"/>
        </w:rPr>
        <w:t xml:space="preserve">HPLMN and VPLMN). </w:t>
      </w:r>
      <w:r>
        <w:rPr>
          <w:u w:val="single"/>
        </w:rPr>
        <w:t xml:space="preserve"> </w:t>
      </w:r>
    </w:p>
    <w:p w14:paraId="00A26984" w14:textId="109A259A" w:rsidR="00EE293D" w:rsidRDefault="00EE293D" w:rsidP="00EE293D">
      <w:pPr>
        <w:ind w:left="360"/>
      </w:pPr>
      <w:r>
        <w:object w:dxaOrig="18168" w:dyaOrig="9228" w14:anchorId="50FFDAC8">
          <v:shape id="_x0000_i1034" type="#_x0000_t75" style="width:468pt;height:237.6pt" o:ole="">
            <v:imagedata r:id="rId23" o:title=""/>
          </v:shape>
          <o:OLEObject Type="Embed" ProgID="Visio.Drawing.15" ShapeID="_x0000_i1034" DrawAspect="Content" ObjectID="_1799643010" r:id="rId24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EE293D" w:rsidRPr="00D43F24" w14:paraId="2B7BB774" w14:textId="77777777" w:rsidTr="00135185">
        <w:tc>
          <w:tcPr>
            <w:tcW w:w="4673" w:type="dxa"/>
          </w:tcPr>
          <w:p w14:paraId="71B6A273" w14:textId="77777777" w:rsidR="00EE293D" w:rsidRPr="00E30F84" w:rsidRDefault="00EE293D" w:rsidP="00135185">
            <w:pPr>
              <w:pStyle w:val="ListParagraph"/>
              <w:numPr>
                <w:ilvl w:val="0"/>
                <w:numId w:val="38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requests for the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code from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(DDNMF-1) for target Ann-UE.</w:t>
            </w:r>
          </w:p>
          <w:p w14:paraId="06830A25" w14:textId="77777777" w:rsidR="00EE293D" w:rsidRPr="008B2DC6" w:rsidRDefault="00EE293D" w:rsidP="00135185">
            <w:pPr>
              <w:pStyle w:val="ListParagraph"/>
              <w:numPr>
                <w:ilvl w:val="0"/>
                <w:numId w:val="38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DDNMF-1</w:t>
            </w:r>
            <w:r w:rsidRP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for authorization.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(DDNMF-1, DDNMF-2) for target Ann-UE.</w:t>
            </w:r>
          </w:p>
          <w:p w14:paraId="6C28EFE7" w14:textId="77777777" w:rsidR="00EE293D" w:rsidRPr="00E30F84" w:rsidRDefault="00EE293D" w:rsidP="00135185">
            <w:pPr>
              <w:pStyle w:val="ListParagraph"/>
              <w:numPr>
                <w:ilvl w:val="0"/>
                <w:numId w:val="38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DDNMF-1 responds to Ann-UE with the code.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(DDNMF-1) for target Ann-UE.</w:t>
            </w:r>
          </w:p>
          <w:p w14:paraId="79884F2D" w14:textId="77777777" w:rsidR="00EE293D" w:rsidRPr="00D43F24" w:rsidRDefault="00EE293D" w:rsidP="00135185">
            <w:pPr>
              <w:pStyle w:val="ListParagraph"/>
              <w:numPr>
                <w:ilvl w:val="0"/>
                <w:numId w:val="38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7D525EAA" w14:textId="3BA76EBF" w:rsidR="00EE293D" w:rsidRDefault="00EE293D" w:rsidP="00135185">
            <w:pPr>
              <w:pStyle w:val="ListParagraph"/>
              <w:numPr>
                <w:ilvl w:val="0"/>
                <w:numId w:val="38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</w:p>
          <w:p w14:paraId="5C06A08F" w14:textId="2599D7D0" w:rsidR="00EE293D" w:rsidRDefault="00EE293D" w:rsidP="00135185">
            <w:pPr>
              <w:pStyle w:val="ListParagraph"/>
              <w:numPr>
                <w:ilvl w:val="0"/>
                <w:numId w:val="38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1</w:t>
            </w: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to confirm. </w:t>
            </w:r>
          </w:p>
          <w:p w14:paraId="054A7115" w14:textId="03ADB47E" w:rsidR="00EE293D" w:rsidRPr="004F62A4" w:rsidRDefault="00EE293D" w:rsidP="00135185">
            <w:pPr>
              <w:pStyle w:val="ListParagraph"/>
              <w:numPr>
                <w:ilvl w:val="0"/>
                <w:numId w:val="38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4F62A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1</w:t>
            </w:r>
            <w:r w:rsidRPr="004F62A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responds to Mon-UE with the authorization.</w:t>
            </w:r>
          </w:p>
          <w:p w14:paraId="13E0F205" w14:textId="77777777" w:rsidR="00EE293D" w:rsidRPr="00A66AB3" w:rsidRDefault="00EE293D" w:rsidP="00135185">
            <w:pPr>
              <w:pStyle w:val="ListParagraph"/>
              <w:numPr>
                <w:ilvl w:val="0"/>
                <w:numId w:val="38"/>
              </w:numPr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A66AB3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A66AB3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A66AB3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</w:tc>
        <w:tc>
          <w:tcPr>
            <w:tcW w:w="4677" w:type="dxa"/>
          </w:tcPr>
          <w:p w14:paraId="37B176EB" w14:textId="77777777" w:rsidR="00EE293D" w:rsidRPr="00E30F84" w:rsidRDefault="00EE293D" w:rsidP="00135185">
            <w:pPr>
              <w:pStyle w:val="ListParagraph"/>
              <w:numPr>
                <w:ilvl w:val="0"/>
                <w:numId w:val="39"/>
              </w:numPr>
              <w:spacing w:before="120" w:line="360" w:lineRule="auto"/>
              <w:ind w:left="597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requests for the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code from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</w:p>
          <w:p w14:paraId="2E2BEBB1" w14:textId="77777777" w:rsidR="00EE293D" w:rsidRPr="008B2DC6" w:rsidRDefault="00EE293D" w:rsidP="00135185">
            <w:pPr>
              <w:pStyle w:val="ListParagraph"/>
              <w:numPr>
                <w:ilvl w:val="0"/>
                <w:numId w:val="39"/>
              </w:numPr>
              <w:spacing w:before="120" w:line="360" w:lineRule="auto"/>
              <w:ind w:left="597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DDNMF-1</w:t>
            </w:r>
            <w:r w:rsidRP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for authorization.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</w:p>
          <w:p w14:paraId="65FDA25E" w14:textId="77777777" w:rsidR="00EE293D" w:rsidRPr="00E30F84" w:rsidRDefault="00EE293D" w:rsidP="00135185">
            <w:pPr>
              <w:pStyle w:val="ListParagraph"/>
              <w:numPr>
                <w:ilvl w:val="0"/>
                <w:numId w:val="39"/>
              </w:numPr>
              <w:spacing w:before="120" w:line="360" w:lineRule="auto"/>
              <w:ind w:left="597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DDNMF-1 responds to Ann-UE with the code.  </w:t>
            </w:r>
          </w:p>
          <w:p w14:paraId="4E4ACB69" w14:textId="77777777" w:rsidR="00EE293D" w:rsidRPr="00D43F24" w:rsidRDefault="00EE293D" w:rsidP="00135185">
            <w:pPr>
              <w:pStyle w:val="ListParagraph"/>
              <w:numPr>
                <w:ilvl w:val="0"/>
                <w:numId w:val="39"/>
              </w:numPr>
              <w:spacing w:before="120" w:line="360" w:lineRule="auto"/>
              <w:ind w:left="597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266A5E20" w14:textId="1DE16465" w:rsidR="00EE293D" w:rsidRPr="00E30F84" w:rsidRDefault="00EE293D" w:rsidP="00135185">
            <w:pPr>
              <w:pStyle w:val="ListParagraph"/>
              <w:numPr>
                <w:ilvl w:val="0"/>
                <w:numId w:val="39"/>
              </w:numPr>
              <w:spacing w:before="120" w:line="360" w:lineRule="auto"/>
              <w:ind w:left="597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DDNMF-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1</w:t>
            </w: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1</w:t>
            </w:r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) for target Mon-UE.</w:t>
            </w:r>
          </w:p>
          <w:p w14:paraId="59A9C971" w14:textId="65E93F66" w:rsidR="00EE293D" w:rsidRPr="00E30F84" w:rsidRDefault="00EE293D" w:rsidP="00135185">
            <w:pPr>
              <w:pStyle w:val="ListParagraph"/>
              <w:numPr>
                <w:ilvl w:val="0"/>
                <w:numId w:val="39"/>
              </w:numPr>
              <w:spacing w:before="120" w:line="360" w:lineRule="auto"/>
              <w:ind w:left="597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1</w:t>
            </w: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to confirm.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1)</w:t>
            </w:r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for target Mon-UE.</w:t>
            </w:r>
          </w:p>
          <w:p w14:paraId="61A1C964" w14:textId="78464450" w:rsidR="00EE293D" w:rsidRPr="00047844" w:rsidRDefault="00EE293D" w:rsidP="00135185">
            <w:pPr>
              <w:pStyle w:val="ListParagraph"/>
              <w:numPr>
                <w:ilvl w:val="0"/>
                <w:numId w:val="39"/>
              </w:numPr>
              <w:spacing w:before="120" w:line="360" w:lineRule="auto"/>
              <w:ind w:left="597" w:right="-27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DDNMF-1 responds to the Mon-UE with the authorization. </w:t>
            </w:r>
            <w:proofErr w:type="spellStart"/>
            <w:r w:rsidRPr="0004784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04784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1</w:t>
            </w:r>
            <w:r w:rsidRPr="0004784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) for target Mon-UE.</w:t>
            </w:r>
          </w:p>
          <w:p w14:paraId="16B7FD43" w14:textId="77777777" w:rsidR="00EE293D" w:rsidRPr="00D43F24" w:rsidRDefault="00EE293D" w:rsidP="00135185">
            <w:pPr>
              <w:pStyle w:val="ListParagraph"/>
              <w:numPr>
                <w:ilvl w:val="0"/>
                <w:numId w:val="39"/>
              </w:numPr>
              <w:spacing w:before="120" w:line="360" w:lineRule="auto"/>
              <w:ind w:left="597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</w:tc>
      </w:tr>
    </w:tbl>
    <w:p w14:paraId="1A3C9940" w14:textId="3B19C25F" w:rsidR="00AF0828" w:rsidRDefault="00AF0828" w:rsidP="00AF0828">
      <w:pPr>
        <w:ind w:left="360"/>
        <w:rPr>
          <w:u w:val="single"/>
        </w:rPr>
      </w:pPr>
      <w:r>
        <w:rPr>
          <w:u w:val="single"/>
        </w:rPr>
        <w:lastRenderedPageBreak/>
        <w:t xml:space="preserve">Scenario </w:t>
      </w:r>
      <w:r w:rsidR="00EE293D">
        <w:rPr>
          <w:u w:val="single"/>
        </w:rPr>
        <w:t>6</w:t>
      </w:r>
      <w:r>
        <w:rPr>
          <w:u w:val="single"/>
        </w:rPr>
        <w:t xml:space="preserve">: </w:t>
      </w:r>
      <w:r w:rsidRPr="00D43F24">
        <w:rPr>
          <w:u w:val="single"/>
        </w:rPr>
        <w:t>Monitoring UE is roaming</w:t>
      </w:r>
      <w:r>
        <w:rPr>
          <w:u w:val="single"/>
        </w:rPr>
        <w:t>.</w:t>
      </w:r>
    </w:p>
    <w:p w14:paraId="28BB5650" w14:textId="77777777" w:rsidR="00A66AB3" w:rsidRDefault="00AF0828" w:rsidP="00AF0828">
      <w:pPr>
        <w:ind w:left="360"/>
        <w:rPr>
          <w:u w:val="single"/>
        </w:rPr>
      </w:pPr>
      <w:r>
        <w:rPr>
          <w:u w:val="single"/>
        </w:rPr>
        <w:t xml:space="preserve">HPLMN (Mon-UE) and </w:t>
      </w:r>
      <w:r w:rsidR="00A66AB3">
        <w:rPr>
          <w:u w:val="single"/>
        </w:rPr>
        <w:t>HPLMN (Ann-UE) are different. VPLMN (Mon-UE) and VPLMN (Ann-UE) are different.</w:t>
      </w:r>
    </w:p>
    <w:p w14:paraId="40256477" w14:textId="0F3B580E" w:rsidR="00AF0828" w:rsidRDefault="00AF0828" w:rsidP="00AF0828">
      <w:pPr>
        <w:ind w:left="360"/>
        <w:rPr>
          <w:u w:val="single"/>
        </w:rPr>
      </w:pPr>
      <w:r w:rsidRPr="00D43F24">
        <w:rPr>
          <w:u w:val="single"/>
        </w:rPr>
        <w:t xml:space="preserve">Both are targets (Mon-UE </w:t>
      </w:r>
      <w:r w:rsidR="00A66AB3">
        <w:rPr>
          <w:u w:val="single"/>
        </w:rPr>
        <w:t xml:space="preserve">and Ann-UE are </w:t>
      </w:r>
      <w:r w:rsidRPr="00D43F24">
        <w:rPr>
          <w:u w:val="single"/>
        </w:rPr>
        <w:t>target</w:t>
      </w:r>
      <w:r w:rsidR="00A66AB3">
        <w:rPr>
          <w:u w:val="single"/>
        </w:rPr>
        <w:t>s</w:t>
      </w:r>
      <w:r w:rsidRPr="00D43F24">
        <w:rPr>
          <w:u w:val="single"/>
        </w:rPr>
        <w:t xml:space="preserve"> in </w:t>
      </w:r>
      <w:r w:rsidR="00A66AB3">
        <w:rPr>
          <w:u w:val="single"/>
        </w:rPr>
        <w:t xml:space="preserve">the respective </w:t>
      </w:r>
      <w:r w:rsidRPr="00D43F24">
        <w:rPr>
          <w:u w:val="single"/>
        </w:rPr>
        <w:t xml:space="preserve">HPLMN and VPLMN). </w:t>
      </w:r>
      <w:r>
        <w:rPr>
          <w:u w:val="single"/>
        </w:rPr>
        <w:t xml:space="preserve"> </w:t>
      </w:r>
    </w:p>
    <w:p w14:paraId="758BFE92" w14:textId="1F365941" w:rsidR="00AF0828" w:rsidRDefault="00A66AB3" w:rsidP="00AF0828">
      <w:pPr>
        <w:ind w:left="360"/>
      </w:pPr>
      <w:r>
        <w:object w:dxaOrig="18216" w:dyaOrig="9228" w14:anchorId="2B5D2113">
          <v:shape id="_x0000_i1035" type="#_x0000_t75" style="width:467.4pt;height:236.4pt" o:ole="">
            <v:imagedata r:id="rId25" o:title=""/>
          </v:shape>
          <o:OLEObject Type="Embed" ProgID="Visio.Drawing.15" ShapeID="_x0000_i1035" DrawAspect="Content" ObjectID="_1799643011" r:id="rId26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A66AB3" w:rsidRPr="00D43F24" w14:paraId="7BDD903C" w14:textId="77777777" w:rsidTr="00A66AB3">
        <w:tc>
          <w:tcPr>
            <w:tcW w:w="4673" w:type="dxa"/>
          </w:tcPr>
          <w:p w14:paraId="26A82AAE" w14:textId="77777777" w:rsidR="00A66AB3" w:rsidRPr="00E30F84" w:rsidRDefault="00A66AB3" w:rsidP="00EE293D">
            <w:pPr>
              <w:pStyle w:val="ListParagraph"/>
              <w:numPr>
                <w:ilvl w:val="0"/>
                <w:numId w:val="40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requests for the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code from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(DDNMF-1) for target Ann-UE.</w:t>
            </w:r>
          </w:p>
          <w:p w14:paraId="1C7A20D1" w14:textId="77777777" w:rsidR="00A66AB3" w:rsidRPr="008B2DC6" w:rsidRDefault="00A66AB3" w:rsidP="00EE293D">
            <w:pPr>
              <w:pStyle w:val="ListParagraph"/>
              <w:numPr>
                <w:ilvl w:val="0"/>
                <w:numId w:val="40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DDNMF-1</w:t>
            </w:r>
            <w:r w:rsidRP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for authorization.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(DDNMF-1, DDNMF-2) for target Ann-UE.</w:t>
            </w:r>
          </w:p>
          <w:p w14:paraId="1449AFF8" w14:textId="77777777" w:rsidR="00A66AB3" w:rsidRPr="00E30F84" w:rsidRDefault="00A66AB3" w:rsidP="00EE293D">
            <w:pPr>
              <w:pStyle w:val="ListParagraph"/>
              <w:numPr>
                <w:ilvl w:val="0"/>
                <w:numId w:val="40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DDNMF-1 responds to Ann-UE with the code.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(DDNMF-1) for target Ann-UE.</w:t>
            </w:r>
          </w:p>
          <w:p w14:paraId="69F07FDA" w14:textId="77777777" w:rsidR="00A66AB3" w:rsidRPr="00D43F24" w:rsidRDefault="00A66AB3" w:rsidP="00EE293D">
            <w:pPr>
              <w:pStyle w:val="ListParagraph"/>
              <w:numPr>
                <w:ilvl w:val="0"/>
                <w:numId w:val="40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4A65C854" w14:textId="77777777" w:rsidR="00A66AB3" w:rsidRDefault="00A66AB3" w:rsidP="00EE293D">
            <w:pPr>
              <w:pStyle w:val="ListParagraph"/>
              <w:numPr>
                <w:ilvl w:val="0"/>
                <w:numId w:val="40"/>
              </w:numPr>
              <w:spacing w:before="120" w:line="360" w:lineRule="auto"/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-3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</w:p>
          <w:p w14:paraId="3DC31B34" w14:textId="77777777" w:rsidR="00A66AB3" w:rsidRDefault="00A66AB3" w:rsidP="00EE293D">
            <w:pPr>
              <w:pStyle w:val="ListParagraph"/>
              <w:numPr>
                <w:ilvl w:val="0"/>
                <w:numId w:val="40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3</w:t>
            </w: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to confirm. </w:t>
            </w:r>
          </w:p>
          <w:p w14:paraId="00F767D2" w14:textId="77777777" w:rsidR="00A66AB3" w:rsidRPr="004F62A4" w:rsidRDefault="00A66AB3" w:rsidP="00EE293D">
            <w:pPr>
              <w:pStyle w:val="ListParagraph"/>
              <w:numPr>
                <w:ilvl w:val="0"/>
                <w:numId w:val="40"/>
              </w:numPr>
              <w:spacing w:before="120" w:line="360" w:lineRule="auto"/>
              <w:ind w:left="459" w:right="-27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4F62A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3</w:t>
            </w:r>
            <w:r w:rsidRPr="004F62A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responds to Mon-UE with the authorization.</w:t>
            </w:r>
          </w:p>
          <w:p w14:paraId="0DBC9A7A" w14:textId="2E56932B" w:rsidR="00A66AB3" w:rsidRPr="00A66AB3" w:rsidRDefault="00A66AB3" w:rsidP="00EE293D">
            <w:pPr>
              <w:pStyle w:val="ListParagraph"/>
              <w:numPr>
                <w:ilvl w:val="0"/>
                <w:numId w:val="40"/>
              </w:numPr>
              <w:ind w:left="459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A66AB3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A66AB3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A66AB3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</w:tc>
        <w:tc>
          <w:tcPr>
            <w:tcW w:w="4677" w:type="dxa"/>
          </w:tcPr>
          <w:p w14:paraId="4827D184" w14:textId="77777777" w:rsidR="00A66AB3" w:rsidRPr="00E30F84" w:rsidRDefault="00A66AB3" w:rsidP="00EE293D">
            <w:pPr>
              <w:pStyle w:val="ListParagraph"/>
              <w:numPr>
                <w:ilvl w:val="0"/>
                <w:numId w:val="41"/>
              </w:numPr>
              <w:spacing w:before="120" w:line="360" w:lineRule="auto"/>
              <w:ind w:left="457" w:right="-27" w:hanging="425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Ann-UE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requests for the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code from DDNMF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-1</w:t>
            </w: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</w:p>
          <w:p w14:paraId="3A9D7FE2" w14:textId="77777777" w:rsidR="00A66AB3" w:rsidRPr="008B2DC6" w:rsidRDefault="00A66AB3" w:rsidP="00EE293D">
            <w:pPr>
              <w:pStyle w:val="ListParagraph"/>
              <w:numPr>
                <w:ilvl w:val="0"/>
                <w:numId w:val="41"/>
              </w:numPr>
              <w:spacing w:before="120" w:line="360" w:lineRule="auto"/>
              <w:ind w:left="457" w:right="-27" w:hanging="425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DDNMF-1</w:t>
            </w:r>
            <w:r w:rsidRPr="008B2DC6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for authorization. 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</w:p>
          <w:p w14:paraId="473FCD27" w14:textId="77777777" w:rsidR="00A66AB3" w:rsidRPr="00E30F84" w:rsidRDefault="00A66AB3" w:rsidP="00EE293D">
            <w:pPr>
              <w:pStyle w:val="ListParagraph"/>
              <w:numPr>
                <w:ilvl w:val="0"/>
                <w:numId w:val="41"/>
              </w:numPr>
              <w:spacing w:before="120" w:line="360" w:lineRule="auto"/>
              <w:ind w:left="457" w:right="-27" w:hanging="425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DDNMF-1 responds to Ann-UE with the code.  </w:t>
            </w:r>
          </w:p>
          <w:p w14:paraId="75AE3904" w14:textId="77777777" w:rsidR="00A66AB3" w:rsidRPr="00D43F24" w:rsidRDefault="00A66AB3" w:rsidP="00EE293D">
            <w:pPr>
              <w:pStyle w:val="ListParagraph"/>
              <w:numPr>
                <w:ilvl w:val="0"/>
                <w:numId w:val="41"/>
              </w:numPr>
              <w:spacing w:before="120" w:line="360" w:lineRule="auto"/>
              <w:ind w:left="457" w:right="-27" w:hanging="425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ANN-UE announces to the Mon-UE with the code.</w:t>
            </w:r>
          </w:p>
          <w:p w14:paraId="37CE4537" w14:textId="77777777" w:rsidR="00A66AB3" w:rsidRPr="00E30F84" w:rsidRDefault="00A66AB3" w:rsidP="00EE293D">
            <w:pPr>
              <w:pStyle w:val="ListParagraph"/>
              <w:numPr>
                <w:ilvl w:val="0"/>
                <w:numId w:val="41"/>
              </w:numPr>
              <w:spacing w:before="120" w:line="360" w:lineRule="auto"/>
              <w:ind w:left="457" w:right="-27" w:hanging="425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Mon-UE requests the DDNMF-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3</w:t>
            </w: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for authorization (w/ the code).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3</w:t>
            </w:r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) for target Mon-UE.</w:t>
            </w:r>
          </w:p>
          <w:p w14:paraId="7F422512" w14:textId="70D08081" w:rsidR="00A66AB3" w:rsidRPr="00E30F84" w:rsidRDefault="00A66AB3" w:rsidP="00EE293D">
            <w:pPr>
              <w:pStyle w:val="ListParagraph"/>
              <w:numPr>
                <w:ilvl w:val="0"/>
                <w:numId w:val="41"/>
              </w:numPr>
              <w:spacing w:before="120" w:line="360" w:lineRule="auto"/>
              <w:ind w:left="457" w:right="-27" w:hanging="425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DDNMF-</w:t>
            </w: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3</w:t>
            </w:r>
            <w:r w:rsidRPr="00E30F8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interacts with the DDNMF-2 to confirm. </w:t>
            </w:r>
            <w:proofErr w:type="spellStart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3)</w:t>
            </w:r>
            <w:r w:rsidRPr="00E30F8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for target Mon-UE.</w:t>
            </w:r>
          </w:p>
          <w:p w14:paraId="2795186E" w14:textId="77777777" w:rsidR="00A66AB3" w:rsidRPr="00047844" w:rsidRDefault="00A66AB3" w:rsidP="00EE293D">
            <w:pPr>
              <w:pStyle w:val="ListParagraph"/>
              <w:numPr>
                <w:ilvl w:val="0"/>
                <w:numId w:val="41"/>
              </w:numPr>
              <w:spacing w:before="120" w:line="360" w:lineRule="auto"/>
              <w:ind w:left="457" w:right="-27" w:hanging="425"/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DDNMF-3 responds to the Mon-UE with the authorization. </w:t>
            </w:r>
            <w:proofErr w:type="spellStart"/>
            <w:r w:rsidRPr="0004784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xIRI</w:t>
            </w:r>
            <w:proofErr w:type="spellEnd"/>
            <w:r w:rsidRPr="0004784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generated (DDNMF-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3</w:t>
            </w:r>
            <w:r w:rsidRPr="00047844">
              <w:rPr>
                <w:rFonts w:ascii="Times New Roman" w:hAnsi="Times New Roman" w:cs="Times New Roman"/>
                <w:b/>
                <w:bCs/>
                <w:color w:val="0066CC"/>
                <w:sz w:val="20"/>
                <w:szCs w:val="20"/>
              </w:rPr>
              <w:t>) for target Mon-UE.</w:t>
            </w:r>
          </w:p>
          <w:p w14:paraId="730E04DD" w14:textId="1DD6F53A" w:rsidR="00A66AB3" w:rsidRPr="00D43F24" w:rsidRDefault="00A66AB3" w:rsidP="00EE293D">
            <w:pPr>
              <w:pStyle w:val="ListParagraph"/>
              <w:numPr>
                <w:ilvl w:val="0"/>
                <w:numId w:val="41"/>
              </w:numPr>
              <w:spacing w:before="120" w:line="360" w:lineRule="auto"/>
              <w:ind w:left="457" w:right="-27" w:hanging="425"/>
              <w:rPr>
                <w:rFonts w:ascii="Times New Roman" w:hAnsi="Times New Roman" w:cs="Times New Roman"/>
                <w:color w:val="0066CC"/>
                <w:sz w:val="20"/>
                <w:szCs w:val="20"/>
              </w:rPr>
            </w:pPr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Mon-UE and Ann-UE have </w:t>
            </w:r>
            <w:proofErr w:type="spellStart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>ProSe</w:t>
            </w:r>
            <w:proofErr w:type="spellEnd"/>
            <w:r w:rsidRPr="00D43F24">
              <w:rPr>
                <w:rFonts w:ascii="Times New Roman" w:hAnsi="Times New Roman" w:cs="Times New Roman"/>
                <w:color w:val="0066CC"/>
                <w:sz w:val="20"/>
                <w:szCs w:val="20"/>
              </w:rPr>
              <w:t xml:space="preserve"> connection.</w:t>
            </w:r>
          </w:p>
        </w:tc>
      </w:tr>
    </w:tbl>
    <w:p w14:paraId="7DF35B09" w14:textId="77777777" w:rsidR="00AF0828" w:rsidRPr="002C168A" w:rsidRDefault="00AF0828" w:rsidP="00FE775A">
      <w:pPr>
        <w:rPr>
          <w:u w:val="single"/>
        </w:rPr>
      </w:pPr>
    </w:p>
    <w:sectPr w:rsidR="00AF0828" w:rsidRPr="002C1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D19"/>
    <w:multiLevelType w:val="hybridMultilevel"/>
    <w:tmpl w:val="FB66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1B1"/>
    <w:multiLevelType w:val="hybridMultilevel"/>
    <w:tmpl w:val="1EE24BF4"/>
    <w:lvl w:ilvl="0" w:tplc="56905F8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98901F5"/>
    <w:multiLevelType w:val="hybridMultilevel"/>
    <w:tmpl w:val="F1B44C5C"/>
    <w:lvl w:ilvl="0" w:tplc="0409000F">
      <w:start w:val="1"/>
      <w:numFmt w:val="decimal"/>
      <w:lvlText w:val="%1."/>
      <w:lvlJc w:val="left"/>
      <w:pPr>
        <w:ind w:left="1074" w:hanging="360"/>
      </w:pPr>
      <w:rPr>
        <w:rFonts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A242E23"/>
    <w:multiLevelType w:val="hybridMultilevel"/>
    <w:tmpl w:val="3D488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4EF4"/>
    <w:multiLevelType w:val="hybridMultilevel"/>
    <w:tmpl w:val="30A6DF84"/>
    <w:lvl w:ilvl="0" w:tplc="32926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85AFA"/>
    <w:multiLevelType w:val="hybridMultilevel"/>
    <w:tmpl w:val="F0C07FF4"/>
    <w:lvl w:ilvl="0" w:tplc="85BAA55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85DEF"/>
    <w:multiLevelType w:val="hybridMultilevel"/>
    <w:tmpl w:val="02C0F536"/>
    <w:lvl w:ilvl="0" w:tplc="CE065060">
      <w:start w:val="1"/>
      <w:numFmt w:val="decimal"/>
      <w:lvlText w:val="%1."/>
      <w:lvlJc w:val="left"/>
      <w:pPr>
        <w:ind w:left="107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94D502B"/>
    <w:multiLevelType w:val="hybridMultilevel"/>
    <w:tmpl w:val="CAE2DACE"/>
    <w:lvl w:ilvl="0" w:tplc="04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A956E7B"/>
    <w:multiLevelType w:val="hybridMultilevel"/>
    <w:tmpl w:val="0A5EF75E"/>
    <w:lvl w:ilvl="0" w:tplc="AE4AE90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21950845"/>
    <w:multiLevelType w:val="hybridMultilevel"/>
    <w:tmpl w:val="A870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94F81"/>
    <w:multiLevelType w:val="hybridMultilevel"/>
    <w:tmpl w:val="D5908FB4"/>
    <w:lvl w:ilvl="0" w:tplc="0409000F">
      <w:start w:val="1"/>
      <w:numFmt w:val="decimal"/>
      <w:lvlText w:val="%1."/>
      <w:lvlJc w:val="left"/>
      <w:pPr>
        <w:ind w:left="1074" w:hanging="360"/>
      </w:pPr>
      <w:rPr>
        <w:rFonts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30A204F9"/>
    <w:multiLevelType w:val="hybridMultilevel"/>
    <w:tmpl w:val="511CFD84"/>
    <w:lvl w:ilvl="0" w:tplc="04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31043687"/>
    <w:multiLevelType w:val="hybridMultilevel"/>
    <w:tmpl w:val="2AA0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13292"/>
    <w:multiLevelType w:val="hybridMultilevel"/>
    <w:tmpl w:val="B2D2AC56"/>
    <w:lvl w:ilvl="0" w:tplc="CE0650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122C6"/>
    <w:multiLevelType w:val="hybridMultilevel"/>
    <w:tmpl w:val="477CB90C"/>
    <w:lvl w:ilvl="0" w:tplc="04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34F9643B"/>
    <w:multiLevelType w:val="hybridMultilevel"/>
    <w:tmpl w:val="64EE5726"/>
    <w:lvl w:ilvl="0" w:tplc="04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5A65650"/>
    <w:multiLevelType w:val="hybridMultilevel"/>
    <w:tmpl w:val="6664A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3786E"/>
    <w:multiLevelType w:val="hybridMultilevel"/>
    <w:tmpl w:val="EB20E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946CD"/>
    <w:multiLevelType w:val="hybridMultilevel"/>
    <w:tmpl w:val="C52A7A1C"/>
    <w:lvl w:ilvl="0" w:tplc="CE065060">
      <w:start w:val="1"/>
      <w:numFmt w:val="decimal"/>
      <w:lvlText w:val="%1."/>
      <w:lvlJc w:val="left"/>
      <w:pPr>
        <w:ind w:left="107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3B43370D"/>
    <w:multiLevelType w:val="hybridMultilevel"/>
    <w:tmpl w:val="4606BB52"/>
    <w:lvl w:ilvl="0" w:tplc="CE065060">
      <w:start w:val="1"/>
      <w:numFmt w:val="decimal"/>
      <w:lvlText w:val="%1."/>
      <w:lvlJc w:val="left"/>
      <w:pPr>
        <w:ind w:left="107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3BEB6D12"/>
    <w:multiLevelType w:val="hybridMultilevel"/>
    <w:tmpl w:val="4618594A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1" w15:restartNumberingAfterBreak="0">
    <w:nsid w:val="3CC04832"/>
    <w:multiLevelType w:val="hybridMultilevel"/>
    <w:tmpl w:val="4D621D40"/>
    <w:lvl w:ilvl="0" w:tplc="CE065060">
      <w:start w:val="1"/>
      <w:numFmt w:val="decimal"/>
      <w:lvlText w:val="%1."/>
      <w:lvlJc w:val="left"/>
      <w:pPr>
        <w:ind w:left="107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426E3746"/>
    <w:multiLevelType w:val="hybridMultilevel"/>
    <w:tmpl w:val="724C52A4"/>
    <w:lvl w:ilvl="0" w:tplc="24CCFBA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3" w15:restartNumberingAfterBreak="0">
    <w:nsid w:val="526A70CD"/>
    <w:multiLevelType w:val="hybridMultilevel"/>
    <w:tmpl w:val="A7AACFD0"/>
    <w:lvl w:ilvl="0" w:tplc="0409000F">
      <w:start w:val="1"/>
      <w:numFmt w:val="decimal"/>
      <w:lvlText w:val="%1."/>
      <w:lvlJc w:val="left"/>
      <w:pPr>
        <w:ind w:left="1074" w:hanging="360"/>
      </w:pPr>
      <w:rPr>
        <w:rFonts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52E73755"/>
    <w:multiLevelType w:val="hybridMultilevel"/>
    <w:tmpl w:val="5CCC8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E3317"/>
    <w:multiLevelType w:val="hybridMultilevel"/>
    <w:tmpl w:val="39B2B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069D4"/>
    <w:multiLevelType w:val="hybridMultilevel"/>
    <w:tmpl w:val="7192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C722F"/>
    <w:multiLevelType w:val="hybridMultilevel"/>
    <w:tmpl w:val="7AEC1A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2239C"/>
    <w:multiLevelType w:val="hybridMultilevel"/>
    <w:tmpl w:val="D37237B8"/>
    <w:lvl w:ilvl="0" w:tplc="0409000F">
      <w:start w:val="1"/>
      <w:numFmt w:val="decimal"/>
      <w:lvlText w:val="%1."/>
      <w:lvlJc w:val="left"/>
      <w:pPr>
        <w:ind w:left="1074" w:hanging="360"/>
      </w:pPr>
      <w:rPr>
        <w:rFonts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F40736F"/>
    <w:multiLevelType w:val="hybridMultilevel"/>
    <w:tmpl w:val="74D21534"/>
    <w:lvl w:ilvl="0" w:tplc="EE8068D6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0" w15:restartNumberingAfterBreak="0">
    <w:nsid w:val="642C336C"/>
    <w:multiLevelType w:val="hybridMultilevel"/>
    <w:tmpl w:val="7B0011A0"/>
    <w:lvl w:ilvl="0" w:tplc="040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8" w:hanging="360"/>
      </w:pPr>
    </w:lvl>
    <w:lvl w:ilvl="2" w:tplc="FFFFFFFF" w:tentative="1">
      <w:start w:val="1"/>
      <w:numFmt w:val="lowerRoman"/>
      <w:lvlText w:val="%3."/>
      <w:lvlJc w:val="right"/>
      <w:pPr>
        <w:ind w:left="2178" w:hanging="180"/>
      </w:pPr>
    </w:lvl>
    <w:lvl w:ilvl="3" w:tplc="FFFFFFFF" w:tentative="1">
      <w:start w:val="1"/>
      <w:numFmt w:val="decimal"/>
      <w:lvlText w:val="%4."/>
      <w:lvlJc w:val="left"/>
      <w:pPr>
        <w:ind w:left="2898" w:hanging="360"/>
      </w:pPr>
    </w:lvl>
    <w:lvl w:ilvl="4" w:tplc="FFFFFFFF" w:tentative="1">
      <w:start w:val="1"/>
      <w:numFmt w:val="lowerLetter"/>
      <w:lvlText w:val="%5."/>
      <w:lvlJc w:val="left"/>
      <w:pPr>
        <w:ind w:left="3618" w:hanging="360"/>
      </w:pPr>
    </w:lvl>
    <w:lvl w:ilvl="5" w:tplc="FFFFFFFF" w:tentative="1">
      <w:start w:val="1"/>
      <w:numFmt w:val="lowerRoman"/>
      <w:lvlText w:val="%6."/>
      <w:lvlJc w:val="right"/>
      <w:pPr>
        <w:ind w:left="4338" w:hanging="180"/>
      </w:pPr>
    </w:lvl>
    <w:lvl w:ilvl="6" w:tplc="FFFFFFFF" w:tentative="1">
      <w:start w:val="1"/>
      <w:numFmt w:val="decimal"/>
      <w:lvlText w:val="%7."/>
      <w:lvlJc w:val="left"/>
      <w:pPr>
        <w:ind w:left="5058" w:hanging="360"/>
      </w:pPr>
    </w:lvl>
    <w:lvl w:ilvl="7" w:tplc="FFFFFFFF" w:tentative="1">
      <w:start w:val="1"/>
      <w:numFmt w:val="lowerLetter"/>
      <w:lvlText w:val="%8."/>
      <w:lvlJc w:val="left"/>
      <w:pPr>
        <w:ind w:left="5778" w:hanging="360"/>
      </w:pPr>
    </w:lvl>
    <w:lvl w:ilvl="8" w:tplc="FFFFFFFF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1" w15:restartNumberingAfterBreak="0">
    <w:nsid w:val="65ED0DBC"/>
    <w:multiLevelType w:val="hybridMultilevel"/>
    <w:tmpl w:val="6882DECA"/>
    <w:lvl w:ilvl="0" w:tplc="04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66B63182"/>
    <w:multiLevelType w:val="hybridMultilevel"/>
    <w:tmpl w:val="1C7E7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155C9"/>
    <w:multiLevelType w:val="hybridMultilevel"/>
    <w:tmpl w:val="5E789EE8"/>
    <w:lvl w:ilvl="0" w:tplc="CE065060">
      <w:start w:val="1"/>
      <w:numFmt w:val="decimal"/>
      <w:lvlText w:val="%1."/>
      <w:lvlJc w:val="left"/>
      <w:pPr>
        <w:ind w:left="107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 w15:restartNumberingAfterBreak="0">
    <w:nsid w:val="6B624CA9"/>
    <w:multiLevelType w:val="hybridMultilevel"/>
    <w:tmpl w:val="A5B49426"/>
    <w:lvl w:ilvl="0" w:tplc="55EE0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A57729"/>
    <w:multiLevelType w:val="hybridMultilevel"/>
    <w:tmpl w:val="61DE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56131"/>
    <w:multiLevelType w:val="hybridMultilevel"/>
    <w:tmpl w:val="5DA26FD0"/>
    <w:lvl w:ilvl="0" w:tplc="0409000F">
      <w:start w:val="1"/>
      <w:numFmt w:val="decimal"/>
      <w:lvlText w:val="%1."/>
      <w:lvlJc w:val="left"/>
      <w:pPr>
        <w:ind w:left="1074" w:hanging="360"/>
      </w:pPr>
      <w:rPr>
        <w:rFonts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7935383C"/>
    <w:multiLevelType w:val="hybridMultilevel"/>
    <w:tmpl w:val="09C06BEA"/>
    <w:lvl w:ilvl="0" w:tplc="7E2A96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F346F5"/>
    <w:multiLevelType w:val="hybridMultilevel"/>
    <w:tmpl w:val="EAB493C0"/>
    <w:lvl w:ilvl="0" w:tplc="0409000F">
      <w:start w:val="1"/>
      <w:numFmt w:val="decimal"/>
      <w:lvlText w:val="%1."/>
      <w:lvlJc w:val="left"/>
      <w:pPr>
        <w:ind w:left="1074" w:hanging="360"/>
      </w:pPr>
      <w:rPr>
        <w:rFonts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7D7372BF"/>
    <w:multiLevelType w:val="hybridMultilevel"/>
    <w:tmpl w:val="E3DAB094"/>
    <w:lvl w:ilvl="0" w:tplc="CE0650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31427"/>
    <w:multiLevelType w:val="hybridMultilevel"/>
    <w:tmpl w:val="436A8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34732">
    <w:abstractNumId w:val="3"/>
  </w:num>
  <w:num w:numId="2" w16cid:durableId="278730382">
    <w:abstractNumId w:val="0"/>
  </w:num>
  <w:num w:numId="3" w16cid:durableId="983512982">
    <w:abstractNumId w:val="27"/>
  </w:num>
  <w:num w:numId="4" w16cid:durableId="1006051477">
    <w:abstractNumId w:val="4"/>
  </w:num>
  <w:num w:numId="5" w16cid:durableId="657921740">
    <w:abstractNumId w:val="37"/>
  </w:num>
  <w:num w:numId="6" w16cid:durableId="1279919989">
    <w:abstractNumId w:val="5"/>
  </w:num>
  <w:num w:numId="7" w16cid:durableId="2017417479">
    <w:abstractNumId w:val="1"/>
  </w:num>
  <w:num w:numId="8" w16cid:durableId="1068765650">
    <w:abstractNumId w:val="39"/>
  </w:num>
  <w:num w:numId="9" w16cid:durableId="881672584">
    <w:abstractNumId w:val="26"/>
  </w:num>
  <w:num w:numId="10" w16cid:durableId="2064981948">
    <w:abstractNumId w:val="34"/>
  </w:num>
  <w:num w:numId="11" w16cid:durableId="1806503748">
    <w:abstractNumId w:val="8"/>
  </w:num>
  <w:num w:numId="12" w16cid:durableId="358941415">
    <w:abstractNumId w:val="22"/>
  </w:num>
  <w:num w:numId="13" w16cid:durableId="1318418713">
    <w:abstractNumId w:val="29"/>
  </w:num>
  <w:num w:numId="14" w16cid:durableId="1012339613">
    <w:abstractNumId w:val="19"/>
  </w:num>
  <w:num w:numId="15" w16cid:durableId="1588881409">
    <w:abstractNumId w:val="36"/>
  </w:num>
  <w:num w:numId="16" w16cid:durableId="1390226332">
    <w:abstractNumId w:val="33"/>
  </w:num>
  <w:num w:numId="17" w16cid:durableId="1156610675">
    <w:abstractNumId w:val="23"/>
  </w:num>
  <w:num w:numId="18" w16cid:durableId="1328511697">
    <w:abstractNumId w:val="10"/>
  </w:num>
  <w:num w:numId="19" w16cid:durableId="2056419667">
    <w:abstractNumId w:val="21"/>
  </w:num>
  <w:num w:numId="20" w16cid:durableId="1445999328">
    <w:abstractNumId w:val="38"/>
  </w:num>
  <w:num w:numId="21" w16cid:durableId="1713381324">
    <w:abstractNumId w:val="6"/>
  </w:num>
  <w:num w:numId="22" w16cid:durableId="1388411955">
    <w:abstractNumId w:val="2"/>
  </w:num>
  <w:num w:numId="23" w16cid:durableId="970668906">
    <w:abstractNumId w:val="14"/>
  </w:num>
  <w:num w:numId="24" w16cid:durableId="2086679232">
    <w:abstractNumId w:val="30"/>
  </w:num>
  <w:num w:numId="25" w16cid:durableId="1458186825">
    <w:abstractNumId w:val="18"/>
  </w:num>
  <w:num w:numId="26" w16cid:durableId="71977574">
    <w:abstractNumId w:val="32"/>
  </w:num>
  <w:num w:numId="27" w16cid:durableId="1157499576">
    <w:abstractNumId w:val="7"/>
  </w:num>
  <w:num w:numId="28" w16cid:durableId="779102848">
    <w:abstractNumId w:val="25"/>
  </w:num>
  <w:num w:numId="29" w16cid:durableId="515116707">
    <w:abstractNumId w:val="13"/>
  </w:num>
  <w:num w:numId="30" w16cid:durableId="2138257642">
    <w:abstractNumId w:val="15"/>
  </w:num>
  <w:num w:numId="31" w16cid:durableId="1112631702">
    <w:abstractNumId w:val="28"/>
  </w:num>
  <w:num w:numId="32" w16cid:durableId="1921331337">
    <w:abstractNumId w:val="11"/>
  </w:num>
  <w:num w:numId="33" w16cid:durableId="219557461">
    <w:abstractNumId w:val="31"/>
  </w:num>
  <w:num w:numId="34" w16cid:durableId="1428188113">
    <w:abstractNumId w:val="35"/>
  </w:num>
  <w:num w:numId="35" w16cid:durableId="1772388027">
    <w:abstractNumId w:val="24"/>
  </w:num>
  <w:num w:numId="36" w16cid:durableId="2081949144">
    <w:abstractNumId w:val="9"/>
  </w:num>
  <w:num w:numId="37" w16cid:durableId="675424626">
    <w:abstractNumId w:val="20"/>
  </w:num>
  <w:num w:numId="38" w16cid:durableId="285047860">
    <w:abstractNumId w:val="17"/>
  </w:num>
  <w:num w:numId="39" w16cid:durableId="127481360">
    <w:abstractNumId w:val="16"/>
  </w:num>
  <w:num w:numId="40" w16cid:durableId="1146312910">
    <w:abstractNumId w:val="40"/>
  </w:num>
  <w:num w:numId="41" w16cid:durableId="1019234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7D"/>
    <w:rsid w:val="000473F1"/>
    <w:rsid w:val="00047844"/>
    <w:rsid w:val="00054540"/>
    <w:rsid w:val="000F026B"/>
    <w:rsid w:val="0014590F"/>
    <w:rsid w:val="002A6BDC"/>
    <w:rsid w:val="002C168A"/>
    <w:rsid w:val="00307CC8"/>
    <w:rsid w:val="003674FB"/>
    <w:rsid w:val="003A012F"/>
    <w:rsid w:val="003C112B"/>
    <w:rsid w:val="003F4A6B"/>
    <w:rsid w:val="0047408F"/>
    <w:rsid w:val="004B163A"/>
    <w:rsid w:val="004D3409"/>
    <w:rsid w:val="004E1476"/>
    <w:rsid w:val="004F62A4"/>
    <w:rsid w:val="005459AE"/>
    <w:rsid w:val="005A5F47"/>
    <w:rsid w:val="005A6237"/>
    <w:rsid w:val="005D309F"/>
    <w:rsid w:val="005F3944"/>
    <w:rsid w:val="006A3212"/>
    <w:rsid w:val="00776E22"/>
    <w:rsid w:val="0078707D"/>
    <w:rsid w:val="0079483A"/>
    <w:rsid w:val="008B2DC6"/>
    <w:rsid w:val="009323EB"/>
    <w:rsid w:val="00963EE2"/>
    <w:rsid w:val="00A66AB3"/>
    <w:rsid w:val="00AF0828"/>
    <w:rsid w:val="00AF6F7D"/>
    <w:rsid w:val="00C263F5"/>
    <w:rsid w:val="00C63DEE"/>
    <w:rsid w:val="00CC1D44"/>
    <w:rsid w:val="00D43F24"/>
    <w:rsid w:val="00D74249"/>
    <w:rsid w:val="00E30F84"/>
    <w:rsid w:val="00EC2475"/>
    <w:rsid w:val="00EE293D"/>
    <w:rsid w:val="00EE6B08"/>
    <w:rsid w:val="00F57EF5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3FCC1BD"/>
  <w15:chartTrackingRefBased/>
  <w15:docId w15:val="{56DA8F1F-0638-4C0A-A2AD-FED81F47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F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F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F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F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F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F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F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F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F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image" Target="media/image5.emf"/><Relationship Id="rId18" Type="http://schemas.openxmlformats.org/officeDocument/2006/relationships/package" Target="embeddings/Microsoft_Visio_Drawing6.vsdx"/><Relationship Id="rId26" Type="http://schemas.openxmlformats.org/officeDocument/2006/relationships/package" Target="embeddings/Microsoft_Visio_Drawing10.vsd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Microsoft_Visio_Drawing3.vsd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5.vsdx"/><Relationship Id="rId20" Type="http://schemas.openxmlformats.org/officeDocument/2006/relationships/package" Target="embeddings/Microsoft_Visio_Drawing7.vsdx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image" Target="media/image4.emf"/><Relationship Id="rId24" Type="http://schemas.openxmlformats.org/officeDocument/2006/relationships/package" Target="embeddings/Microsoft_Visio_Drawing9.vsdx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theme" Target="theme/theme1.xml"/><Relationship Id="rId10" Type="http://schemas.openxmlformats.org/officeDocument/2006/relationships/package" Target="embeddings/Microsoft_Visio_Drawing2.vsd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Visio_Drawing4.vsdx"/><Relationship Id="rId22" Type="http://schemas.openxmlformats.org/officeDocument/2006/relationships/package" Target="embeddings/Microsoft_Visio_Drawing8.vsd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Nagaraja Rao (Nokia)</dc:creator>
  <cp:keywords/>
  <dc:description/>
  <cp:lastModifiedBy>Nagaraja Rao (Nokia)</cp:lastModifiedBy>
  <cp:revision>3</cp:revision>
  <dcterms:created xsi:type="dcterms:W3CDTF">2025-01-29T12:59:00Z</dcterms:created>
  <dcterms:modified xsi:type="dcterms:W3CDTF">2025-01-29T13:03:00Z</dcterms:modified>
</cp:coreProperties>
</file>