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7186F" w14:textId="1ECB2C3F" w:rsidR="00B73CB4" w:rsidRDefault="00B73CB4" w:rsidP="00B73CB4">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87</w:t>
        </w:r>
      </w:fldSimple>
      <w:fldSimple w:instr=" DOCPROPERTY  MtgTitle  \* MERGEFORMAT ">
        <w:r>
          <w:rPr>
            <w:b/>
            <w:noProof/>
            <w:sz w:val="24"/>
          </w:rPr>
          <w:t>-LI-e-a</w:t>
        </w:r>
      </w:fldSimple>
      <w:r>
        <w:rPr>
          <w:b/>
          <w:i/>
          <w:noProof/>
          <w:sz w:val="28"/>
        </w:rPr>
        <w:tab/>
      </w:r>
      <w:fldSimple w:instr=" DOCPROPERTY  Tdoc#  \* MERGEFORMAT ">
        <w:r>
          <w:rPr>
            <w:b/>
            <w:i/>
            <w:noProof/>
            <w:sz w:val="28"/>
          </w:rPr>
          <w:t>s3i22051</w:t>
        </w:r>
      </w:fldSimple>
      <w:r w:rsidR="00B315AE">
        <w:rPr>
          <w:b/>
          <w:i/>
          <w:noProof/>
          <w:sz w:val="28"/>
        </w:rPr>
        <w:t>9</w:t>
      </w:r>
    </w:p>
    <w:p w14:paraId="3E412CE5" w14:textId="77777777" w:rsidR="00B73CB4" w:rsidRDefault="00000000" w:rsidP="00B73CB4">
      <w:pPr>
        <w:pStyle w:val="CRCoverPage"/>
        <w:outlineLvl w:val="0"/>
        <w:rPr>
          <w:b/>
          <w:noProof/>
          <w:sz w:val="24"/>
        </w:rPr>
      </w:pPr>
      <w:fldSimple w:instr=" DOCPROPERTY  Location  \* MERGEFORMAT ">
        <w:r w:rsidR="00B73CB4">
          <w:rPr>
            <w:b/>
            <w:noProof/>
            <w:sz w:val="24"/>
          </w:rPr>
          <w:t>Online</w:t>
        </w:r>
      </w:fldSimple>
      <w:r w:rsidR="00B73CB4">
        <w:rPr>
          <w:b/>
          <w:noProof/>
          <w:sz w:val="24"/>
        </w:rPr>
        <w:t xml:space="preserve">, </w:t>
      </w:r>
      <w:fldSimple w:instr=" DOCPROPERTY  Country  \* MERGEFORMAT "/>
      <w:r w:rsidR="00B73CB4">
        <w:rPr>
          <w:b/>
          <w:noProof/>
          <w:sz w:val="24"/>
        </w:rPr>
        <w:t xml:space="preserve">, </w:t>
      </w:r>
      <w:fldSimple w:instr=" DOCPROPERTY  StartDate  \* MERGEFORMAT ">
        <w:r w:rsidR="00B73CB4">
          <w:rPr>
            <w:b/>
            <w:noProof/>
            <w:sz w:val="24"/>
          </w:rPr>
          <w:t>5th Oct 2022</w:t>
        </w:r>
      </w:fldSimple>
      <w:r w:rsidR="00B73CB4">
        <w:rPr>
          <w:b/>
          <w:noProof/>
          <w:sz w:val="24"/>
        </w:rPr>
        <w:t xml:space="preserve"> - </w:t>
      </w:r>
      <w:fldSimple w:instr=" DOCPROPERTY  EndDate  \* MERGEFORMAT ">
        <w:r w:rsidR="00B73CB4">
          <w:rPr>
            <w:b/>
            <w:noProof/>
            <w:sz w:val="24"/>
          </w:rPr>
          <w:t>7th Oct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73CB4" w14:paraId="4F316475" w14:textId="77777777" w:rsidTr="00B73CB4">
        <w:tc>
          <w:tcPr>
            <w:tcW w:w="9641" w:type="dxa"/>
            <w:gridSpan w:val="9"/>
            <w:tcBorders>
              <w:top w:val="single" w:sz="4" w:space="0" w:color="auto"/>
              <w:left w:val="single" w:sz="4" w:space="0" w:color="auto"/>
              <w:bottom w:val="nil"/>
              <w:right w:val="single" w:sz="4" w:space="0" w:color="auto"/>
            </w:tcBorders>
            <w:hideMark/>
          </w:tcPr>
          <w:p w14:paraId="65642D79" w14:textId="77777777" w:rsidR="00B73CB4" w:rsidRDefault="00B73CB4">
            <w:pPr>
              <w:pStyle w:val="CRCoverPage"/>
              <w:spacing w:after="0"/>
              <w:jc w:val="right"/>
              <w:rPr>
                <w:i/>
                <w:noProof/>
                <w:lang w:eastAsia="fr-FR"/>
              </w:rPr>
            </w:pPr>
            <w:r>
              <w:rPr>
                <w:i/>
                <w:noProof/>
                <w:sz w:val="14"/>
                <w:lang w:eastAsia="fr-FR"/>
              </w:rPr>
              <w:t>CR-Form-v12.2</w:t>
            </w:r>
          </w:p>
        </w:tc>
      </w:tr>
      <w:tr w:rsidR="00B73CB4" w14:paraId="36DB3032" w14:textId="77777777" w:rsidTr="00B73CB4">
        <w:tc>
          <w:tcPr>
            <w:tcW w:w="9641" w:type="dxa"/>
            <w:gridSpan w:val="9"/>
            <w:tcBorders>
              <w:top w:val="nil"/>
              <w:left w:val="single" w:sz="4" w:space="0" w:color="auto"/>
              <w:bottom w:val="nil"/>
              <w:right w:val="single" w:sz="4" w:space="0" w:color="auto"/>
            </w:tcBorders>
            <w:hideMark/>
          </w:tcPr>
          <w:p w14:paraId="34E7ACC1" w14:textId="77777777" w:rsidR="00B73CB4" w:rsidRDefault="00B73CB4">
            <w:pPr>
              <w:pStyle w:val="CRCoverPage"/>
              <w:spacing w:after="0"/>
              <w:jc w:val="center"/>
              <w:rPr>
                <w:noProof/>
                <w:lang w:eastAsia="fr-FR"/>
              </w:rPr>
            </w:pPr>
            <w:r>
              <w:rPr>
                <w:b/>
                <w:noProof/>
                <w:sz w:val="32"/>
                <w:lang w:eastAsia="fr-FR"/>
              </w:rPr>
              <w:t>CHANGE REQUEST</w:t>
            </w:r>
          </w:p>
        </w:tc>
      </w:tr>
      <w:tr w:rsidR="00B73CB4" w14:paraId="2988715E" w14:textId="77777777" w:rsidTr="00B73CB4">
        <w:tc>
          <w:tcPr>
            <w:tcW w:w="9641" w:type="dxa"/>
            <w:gridSpan w:val="9"/>
            <w:tcBorders>
              <w:top w:val="nil"/>
              <w:left w:val="single" w:sz="4" w:space="0" w:color="auto"/>
              <w:bottom w:val="nil"/>
              <w:right w:val="single" w:sz="4" w:space="0" w:color="auto"/>
            </w:tcBorders>
          </w:tcPr>
          <w:p w14:paraId="11D4BDF7" w14:textId="77777777" w:rsidR="00B73CB4" w:rsidRDefault="00B73CB4">
            <w:pPr>
              <w:pStyle w:val="CRCoverPage"/>
              <w:spacing w:after="0"/>
              <w:rPr>
                <w:noProof/>
                <w:sz w:val="8"/>
                <w:szCs w:val="8"/>
                <w:lang w:eastAsia="fr-FR"/>
              </w:rPr>
            </w:pPr>
          </w:p>
        </w:tc>
      </w:tr>
      <w:tr w:rsidR="00B73CB4" w14:paraId="1D2A74F5" w14:textId="77777777" w:rsidTr="00B73CB4">
        <w:tc>
          <w:tcPr>
            <w:tcW w:w="142" w:type="dxa"/>
            <w:tcBorders>
              <w:top w:val="nil"/>
              <w:left w:val="single" w:sz="4" w:space="0" w:color="auto"/>
              <w:bottom w:val="nil"/>
              <w:right w:val="nil"/>
            </w:tcBorders>
          </w:tcPr>
          <w:p w14:paraId="7271E54F" w14:textId="77777777" w:rsidR="00B73CB4" w:rsidRDefault="00B73CB4">
            <w:pPr>
              <w:pStyle w:val="CRCoverPage"/>
              <w:spacing w:after="0"/>
              <w:jc w:val="right"/>
              <w:rPr>
                <w:noProof/>
                <w:lang w:eastAsia="fr-FR"/>
              </w:rPr>
            </w:pPr>
          </w:p>
        </w:tc>
        <w:tc>
          <w:tcPr>
            <w:tcW w:w="1559" w:type="dxa"/>
            <w:shd w:val="pct30" w:color="FFFF00" w:fill="auto"/>
            <w:hideMark/>
          </w:tcPr>
          <w:p w14:paraId="1676F074" w14:textId="77777777" w:rsidR="00B73CB4" w:rsidRDefault="00B73CB4">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33.128</w:t>
            </w:r>
            <w:r>
              <w:rPr>
                <w:b/>
                <w:noProof/>
                <w:sz w:val="28"/>
                <w:lang w:eastAsia="fr-FR"/>
              </w:rPr>
              <w:fldChar w:fldCharType="end"/>
            </w:r>
          </w:p>
        </w:tc>
        <w:tc>
          <w:tcPr>
            <w:tcW w:w="709" w:type="dxa"/>
            <w:hideMark/>
          </w:tcPr>
          <w:p w14:paraId="6BF34337" w14:textId="77777777" w:rsidR="00B73CB4" w:rsidRDefault="00B73CB4">
            <w:pPr>
              <w:pStyle w:val="CRCoverPage"/>
              <w:spacing w:after="0"/>
              <w:jc w:val="center"/>
              <w:rPr>
                <w:noProof/>
                <w:lang w:eastAsia="fr-FR"/>
              </w:rPr>
            </w:pPr>
            <w:r>
              <w:rPr>
                <w:b/>
                <w:noProof/>
                <w:sz w:val="28"/>
                <w:lang w:eastAsia="fr-FR"/>
              </w:rPr>
              <w:t>CR</w:t>
            </w:r>
          </w:p>
        </w:tc>
        <w:tc>
          <w:tcPr>
            <w:tcW w:w="1276" w:type="dxa"/>
            <w:shd w:val="pct30" w:color="FFFF00" w:fill="auto"/>
            <w:hideMark/>
          </w:tcPr>
          <w:p w14:paraId="6E669435" w14:textId="29CD6063" w:rsidR="00B73CB4" w:rsidRDefault="00B73CB4">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041</w:t>
            </w:r>
            <w:r>
              <w:rPr>
                <w:b/>
                <w:noProof/>
                <w:sz w:val="28"/>
                <w:lang w:eastAsia="fr-FR"/>
              </w:rPr>
              <w:fldChar w:fldCharType="end"/>
            </w:r>
            <w:r w:rsidR="00B315AE">
              <w:rPr>
                <w:b/>
                <w:noProof/>
                <w:sz w:val="28"/>
                <w:lang w:eastAsia="fr-FR"/>
              </w:rPr>
              <w:t>9</w:t>
            </w:r>
          </w:p>
        </w:tc>
        <w:tc>
          <w:tcPr>
            <w:tcW w:w="709" w:type="dxa"/>
            <w:hideMark/>
          </w:tcPr>
          <w:p w14:paraId="70509F93" w14:textId="77777777" w:rsidR="00B73CB4" w:rsidRDefault="00B73CB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006C103" w14:textId="77777777" w:rsidR="00B73CB4" w:rsidRDefault="00B73CB4">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7E277E9B" w14:textId="77777777" w:rsidR="00B73CB4" w:rsidRDefault="00B73CB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C30FD70" w14:textId="77777777" w:rsidR="00B73CB4" w:rsidRDefault="00B73CB4">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16.12.0</w:t>
            </w:r>
            <w:r>
              <w:rPr>
                <w:b/>
                <w:noProof/>
                <w:sz w:val="28"/>
                <w:lang w:eastAsia="fr-FR"/>
              </w:rPr>
              <w:fldChar w:fldCharType="end"/>
            </w:r>
          </w:p>
        </w:tc>
        <w:tc>
          <w:tcPr>
            <w:tcW w:w="143" w:type="dxa"/>
            <w:tcBorders>
              <w:top w:val="nil"/>
              <w:left w:val="nil"/>
              <w:bottom w:val="nil"/>
              <w:right w:val="single" w:sz="4" w:space="0" w:color="auto"/>
            </w:tcBorders>
          </w:tcPr>
          <w:p w14:paraId="0E7798B8" w14:textId="77777777" w:rsidR="00B73CB4" w:rsidRDefault="00B73CB4">
            <w:pPr>
              <w:pStyle w:val="CRCoverPage"/>
              <w:spacing w:after="0"/>
              <w:rPr>
                <w:noProof/>
                <w:lang w:eastAsia="fr-FR"/>
              </w:rPr>
            </w:pPr>
          </w:p>
        </w:tc>
      </w:tr>
      <w:tr w:rsidR="00B73CB4" w14:paraId="1C4090ED" w14:textId="77777777" w:rsidTr="00B73CB4">
        <w:tc>
          <w:tcPr>
            <w:tcW w:w="9641" w:type="dxa"/>
            <w:gridSpan w:val="9"/>
            <w:tcBorders>
              <w:top w:val="nil"/>
              <w:left w:val="single" w:sz="4" w:space="0" w:color="auto"/>
              <w:bottom w:val="nil"/>
              <w:right w:val="single" w:sz="4" w:space="0" w:color="auto"/>
            </w:tcBorders>
          </w:tcPr>
          <w:p w14:paraId="00D591A1" w14:textId="77777777" w:rsidR="00B73CB4" w:rsidRDefault="00B73CB4">
            <w:pPr>
              <w:pStyle w:val="CRCoverPage"/>
              <w:spacing w:after="0"/>
              <w:rPr>
                <w:noProof/>
                <w:lang w:eastAsia="fr-FR"/>
              </w:rPr>
            </w:pPr>
          </w:p>
        </w:tc>
      </w:tr>
      <w:tr w:rsidR="00B73CB4" w14:paraId="6F8F5005" w14:textId="77777777" w:rsidTr="00B73CB4">
        <w:tc>
          <w:tcPr>
            <w:tcW w:w="9641" w:type="dxa"/>
            <w:gridSpan w:val="9"/>
            <w:tcBorders>
              <w:top w:val="single" w:sz="4" w:space="0" w:color="auto"/>
              <w:left w:val="nil"/>
              <w:bottom w:val="nil"/>
              <w:right w:val="nil"/>
            </w:tcBorders>
            <w:hideMark/>
          </w:tcPr>
          <w:p w14:paraId="740499DB" w14:textId="77777777" w:rsidR="00B73CB4" w:rsidRDefault="00B73CB4">
            <w:pPr>
              <w:pStyle w:val="CRCoverPage"/>
              <w:spacing w:after="0"/>
              <w:jc w:val="center"/>
              <w:rPr>
                <w:rFonts w:cs="Arial"/>
                <w:i/>
                <w:noProof/>
                <w:lang w:eastAsia="fr-FR"/>
              </w:rPr>
            </w:pPr>
            <w:r>
              <w:rPr>
                <w:rFonts w:cs="Arial"/>
                <w:i/>
                <w:noProof/>
                <w:lang w:eastAsia="fr-FR"/>
              </w:rPr>
              <w:t xml:space="preserve">For </w:t>
            </w:r>
            <w:hyperlink r:id="rId4"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5" w:history="1">
              <w:r>
                <w:rPr>
                  <w:rStyle w:val="Hyperlink"/>
                  <w:rFonts w:cs="Arial"/>
                  <w:i/>
                  <w:noProof/>
                  <w:lang w:eastAsia="fr-FR"/>
                </w:rPr>
                <w:t>http://www.3gpp.org/Change-Requests</w:t>
              </w:r>
            </w:hyperlink>
            <w:r>
              <w:rPr>
                <w:rFonts w:cs="Arial"/>
                <w:i/>
                <w:noProof/>
                <w:lang w:eastAsia="fr-FR"/>
              </w:rPr>
              <w:t>.</w:t>
            </w:r>
          </w:p>
        </w:tc>
      </w:tr>
      <w:tr w:rsidR="00B73CB4" w14:paraId="0A4E192D" w14:textId="77777777" w:rsidTr="00B73CB4">
        <w:tc>
          <w:tcPr>
            <w:tcW w:w="9641" w:type="dxa"/>
            <w:gridSpan w:val="9"/>
          </w:tcPr>
          <w:p w14:paraId="67FDAFCC" w14:textId="77777777" w:rsidR="00B73CB4" w:rsidRDefault="00B73CB4">
            <w:pPr>
              <w:pStyle w:val="CRCoverPage"/>
              <w:spacing w:after="0"/>
              <w:rPr>
                <w:noProof/>
                <w:sz w:val="8"/>
                <w:szCs w:val="8"/>
                <w:lang w:eastAsia="fr-FR"/>
              </w:rPr>
            </w:pPr>
          </w:p>
        </w:tc>
      </w:tr>
    </w:tbl>
    <w:p w14:paraId="712894AF" w14:textId="77777777" w:rsidR="00B73CB4" w:rsidRDefault="00B73CB4" w:rsidP="00B73CB4">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73CB4" w14:paraId="3B40AEC2" w14:textId="77777777" w:rsidTr="00B73CB4">
        <w:tc>
          <w:tcPr>
            <w:tcW w:w="2835" w:type="dxa"/>
            <w:hideMark/>
          </w:tcPr>
          <w:p w14:paraId="3CDCE666" w14:textId="77777777" w:rsidR="00B73CB4" w:rsidRDefault="00B73CB4">
            <w:pPr>
              <w:pStyle w:val="CRCoverPage"/>
              <w:tabs>
                <w:tab w:val="right" w:pos="2751"/>
              </w:tabs>
              <w:spacing w:after="0"/>
              <w:rPr>
                <w:b/>
                <w:i/>
                <w:noProof/>
                <w:lang w:eastAsia="fr-FR"/>
              </w:rPr>
            </w:pPr>
            <w:r>
              <w:rPr>
                <w:b/>
                <w:i/>
                <w:noProof/>
                <w:lang w:eastAsia="fr-FR"/>
              </w:rPr>
              <w:t>Proposed change affects:</w:t>
            </w:r>
          </w:p>
        </w:tc>
        <w:tc>
          <w:tcPr>
            <w:tcW w:w="1418" w:type="dxa"/>
            <w:hideMark/>
          </w:tcPr>
          <w:p w14:paraId="017FB565" w14:textId="77777777" w:rsidR="00B73CB4" w:rsidRDefault="00B73CB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5E8B1B" w14:textId="77777777" w:rsidR="00B73CB4" w:rsidRDefault="00B73CB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0B531E" w14:textId="77777777" w:rsidR="00B73CB4" w:rsidRDefault="00B73CB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806FBD" w14:textId="77777777" w:rsidR="00B73CB4" w:rsidRDefault="00B73CB4">
            <w:pPr>
              <w:pStyle w:val="CRCoverPage"/>
              <w:spacing w:after="0"/>
              <w:jc w:val="center"/>
              <w:rPr>
                <w:b/>
                <w:caps/>
                <w:noProof/>
                <w:lang w:eastAsia="fr-FR"/>
              </w:rPr>
            </w:pPr>
          </w:p>
        </w:tc>
        <w:tc>
          <w:tcPr>
            <w:tcW w:w="2126" w:type="dxa"/>
            <w:hideMark/>
          </w:tcPr>
          <w:p w14:paraId="504B92F1" w14:textId="77777777" w:rsidR="00B73CB4" w:rsidRDefault="00B73CB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5111B8" w14:textId="77777777" w:rsidR="00B73CB4" w:rsidRDefault="00B73CB4">
            <w:pPr>
              <w:pStyle w:val="CRCoverPage"/>
              <w:spacing w:after="0"/>
              <w:jc w:val="center"/>
              <w:rPr>
                <w:b/>
                <w:caps/>
                <w:noProof/>
                <w:lang w:eastAsia="fr-FR"/>
              </w:rPr>
            </w:pPr>
          </w:p>
        </w:tc>
        <w:tc>
          <w:tcPr>
            <w:tcW w:w="1418" w:type="dxa"/>
            <w:hideMark/>
          </w:tcPr>
          <w:p w14:paraId="0721CED0" w14:textId="77777777" w:rsidR="00B73CB4" w:rsidRDefault="00B73CB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7A48E" w14:textId="240AD499" w:rsidR="00B73CB4" w:rsidRDefault="0097414D">
            <w:pPr>
              <w:pStyle w:val="CRCoverPage"/>
              <w:spacing w:after="0"/>
              <w:jc w:val="center"/>
              <w:rPr>
                <w:b/>
                <w:bCs/>
                <w:caps/>
                <w:noProof/>
                <w:lang w:eastAsia="fr-FR"/>
              </w:rPr>
            </w:pPr>
            <w:r>
              <w:rPr>
                <w:b/>
                <w:bCs/>
                <w:caps/>
                <w:noProof/>
                <w:lang w:eastAsia="fr-FR"/>
              </w:rPr>
              <w:t>X</w:t>
            </w:r>
          </w:p>
        </w:tc>
      </w:tr>
    </w:tbl>
    <w:p w14:paraId="3B7D13C8" w14:textId="77777777" w:rsidR="00B73CB4" w:rsidRDefault="00B73CB4" w:rsidP="00B73CB4">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73CB4" w14:paraId="0B7D0CB0" w14:textId="77777777" w:rsidTr="00B73CB4">
        <w:tc>
          <w:tcPr>
            <w:tcW w:w="9640" w:type="dxa"/>
            <w:gridSpan w:val="11"/>
          </w:tcPr>
          <w:p w14:paraId="486CA830" w14:textId="77777777" w:rsidR="00B73CB4" w:rsidRDefault="00B73CB4">
            <w:pPr>
              <w:pStyle w:val="CRCoverPage"/>
              <w:spacing w:after="0"/>
              <w:rPr>
                <w:noProof/>
                <w:sz w:val="8"/>
                <w:szCs w:val="8"/>
                <w:lang w:eastAsia="fr-FR"/>
              </w:rPr>
            </w:pPr>
          </w:p>
        </w:tc>
      </w:tr>
      <w:tr w:rsidR="00B73CB4" w14:paraId="5BF78224" w14:textId="77777777" w:rsidTr="00B73CB4">
        <w:tc>
          <w:tcPr>
            <w:tcW w:w="1843" w:type="dxa"/>
            <w:tcBorders>
              <w:top w:val="single" w:sz="4" w:space="0" w:color="auto"/>
              <w:left w:val="single" w:sz="4" w:space="0" w:color="auto"/>
              <w:bottom w:val="nil"/>
              <w:right w:val="nil"/>
            </w:tcBorders>
            <w:hideMark/>
          </w:tcPr>
          <w:p w14:paraId="575C67D8" w14:textId="77777777" w:rsidR="00B73CB4" w:rsidRDefault="00B73CB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F08B43F" w14:textId="7AFC2C5F" w:rsidR="00B73CB4" w:rsidRDefault="00B73CB4">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Correction to table 6.2.3-14 </w:t>
            </w:r>
            <w:r w:rsidR="005C3015">
              <w:rPr>
                <w:lang w:eastAsia="fr-FR"/>
              </w:rPr>
              <w:t>SMF</w:t>
            </w:r>
            <w:r>
              <w:rPr>
                <w:lang w:eastAsia="fr-FR"/>
              </w:rPr>
              <w:t xml:space="preserve"> IRI Types</w:t>
            </w:r>
            <w:r>
              <w:rPr>
                <w:lang w:eastAsia="fr-FR"/>
              </w:rPr>
              <w:fldChar w:fldCharType="end"/>
            </w:r>
          </w:p>
        </w:tc>
      </w:tr>
      <w:tr w:rsidR="00B73CB4" w14:paraId="33748C97" w14:textId="77777777" w:rsidTr="00B73CB4">
        <w:tc>
          <w:tcPr>
            <w:tcW w:w="1843" w:type="dxa"/>
            <w:tcBorders>
              <w:top w:val="nil"/>
              <w:left w:val="single" w:sz="4" w:space="0" w:color="auto"/>
              <w:bottom w:val="nil"/>
              <w:right w:val="nil"/>
            </w:tcBorders>
          </w:tcPr>
          <w:p w14:paraId="41489431" w14:textId="77777777" w:rsidR="00B73CB4" w:rsidRDefault="00B73CB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869F1F9" w14:textId="77777777" w:rsidR="00B73CB4" w:rsidRDefault="00B73CB4">
            <w:pPr>
              <w:pStyle w:val="CRCoverPage"/>
              <w:spacing w:after="0"/>
              <w:rPr>
                <w:noProof/>
                <w:sz w:val="8"/>
                <w:szCs w:val="8"/>
                <w:lang w:eastAsia="fr-FR"/>
              </w:rPr>
            </w:pPr>
          </w:p>
        </w:tc>
      </w:tr>
      <w:tr w:rsidR="00B73CB4" w14:paraId="52619C82" w14:textId="77777777" w:rsidTr="00B73CB4">
        <w:tc>
          <w:tcPr>
            <w:tcW w:w="1843" w:type="dxa"/>
            <w:tcBorders>
              <w:top w:val="nil"/>
              <w:left w:val="single" w:sz="4" w:space="0" w:color="auto"/>
              <w:bottom w:val="nil"/>
              <w:right w:val="nil"/>
            </w:tcBorders>
            <w:hideMark/>
          </w:tcPr>
          <w:p w14:paraId="19423A00" w14:textId="77777777" w:rsidR="00B73CB4" w:rsidRDefault="00B73CB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CB7CDDF" w14:textId="578A0242" w:rsidR="00B73CB4" w:rsidRDefault="00B73CB4">
            <w:pPr>
              <w:pStyle w:val="CRCoverPage"/>
              <w:spacing w:after="0"/>
              <w:ind w:left="100"/>
              <w:rPr>
                <w:noProof/>
                <w:lang w:eastAsia="fr-FR"/>
              </w:rPr>
            </w:pPr>
            <w:r>
              <w:rPr>
                <w:lang w:eastAsia="fr-FR"/>
              </w:rPr>
              <w:t>SA3-LI (</w:t>
            </w: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OTD</w:t>
            </w:r>
            <w:r>
              <w:rPr>
                <w:noProof/>
                <w:lang w:eastAsia="fr-FR"/>
              </w:rPr>
              <w:fldChar w:fldCharType="end"/>
            </w:r>
            <w:r>
              <w:rPr>
                <w:noProof/>
                <w:lang w:eastAsia="fr-FR"/>
              </w:rPr>
              <w:t>)</w:t>
            </w:r>
          </w:p>
        </w:tc>
      </w:tr>
      <w:tr w:rsidR="00B73CB4" w14:paraId="456ED6A0" w14:textId="77777777" w:rsidTr="00B73CB4">
        <w:tc>
          <w:tcPr>
            <w:tcW w:w="1843" w:type="dxa"/>
            <w:tcBorders>
              <w:top w:val="nil"/>
              <w:left w:val="single" w:sz="4" w:space="0" w:color="auto"/>
              <w:bottom w:val="nil"/>
              <w:right w:val="nil"/>
            </w:tcBorders>
            <w:hideMark/>
          </w:tcPr>
          <w:p w14:paraId="05BDFF6C" w14:textId="77777777" w:rsidR="00B73CB4" w:rsidRDefault="00B73CB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4FC7DB1" w14:textId="22144C54" w:rsidR="00B73CB4" w:rsidRDefault="00B73CB4">
            <w:pPr>
              <w:pStyle w:val="CRCoverPage"/>
              <w:spacing w:after="0"/>
              <w:ind w:left="100"/>
              <w:rPr>
                <w:noProof/>
                <w:lang w:eastAsia="fr-FR"/>
              </w:rPr>
            </w:pPr>
            <w:r>
              <w:rPr>
                <w:lang w:eastAsia="fr-FR"/>
              </w:rPr>
              <w:t>SA3</w:t>
            </w:r>
            <w:r>
              <w:rPr>
                <w:lang w:eastAsia="fr-FR"/>
              </w:rPr>
              <w:fldChar w:fldCharType="begin"/>
            </w:r>
            <w:r>
              <w:rPr>
                <w:lang w:eastAsia="fr-FR"/>
              </w:rPr>
              <w:instrText xml:space="preserve"> DOCPROPERTY  SourceIfTsg  \* MERGEFORMAT </w:instrText>
            </w:r>
            <w:r w:rsidR="00000000">
              <w:rPr>
                <w:lang w:eastAsia="fr-FR"/>
              </w:rPr>
              <w:fldChar w:fldCharType="separate"/>
            </w:r>
            <w:r>
              <w:rPr>
                <w:noProof/>
                <w:lang w:eastAsia="fr-FR"/>
              </w:rPr>
              <w:fldChar w:fldCharType="end"/>
            </w:r>
          </w:p>
        </w:tc>
      </w:tr>
      <w:tr w:rsidR="00B73CB4" w14:paraId="08CFADCE" w14:textId="77777777" w:rsidTr="00B73CB4">
        <w:tc>
          <w:tcPr>
            <w:tcW w:w="1843" w:type="dxa"/>
            <w:tcBorders>
              <w:top w:val="nil"/>
              <w:left w:val="single" w:sz="4" w:space="0" w:color="auto"/>
              <w:bottom w:val="nil"/>
              <w:right w:val="nil"/>
            </w:tcBorders>
          </w:tcPr>
          <w:p w14:paraId="482CA479" w14:textId="77777777" w:rsidR="00B73CB4" w:rsidRDefault="00B73CB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3AE8275" w14:textId="77777777" w:rsidR="00B73CB4" w:rsidRDefault="00B73CB4">
            <w:pPr>
              <w:pStyle w:val="CRCoverPage"/>
              <w:spacing w:after="0"/>
              <w:rPr>
                <w:noProof/>
                <w:sz w:val="8"/>
                <w:szCs w:val="8"/>
                <w:lang w:eastAsia="fr-FR"/>
              </w:rPr>
            </w:pPr>
          </w:p>
        </w:tc>
      </w:tr>
      <w:tr w:rsidR="00B73CB4" w14:paraId="16BBB0D5" w14:textId="77777777" w:rsidTr="00B73CB4">
        <w:tc>
          <w:tcPr>
            <w:tcW w:w="1843" w:type="dxa"/>
            <w:tcBorders>
              <w:top w:val="nil"/>
              <w:left w:val="single" w:sz="4" w:space="0" w:color="auto"/>
              <w:bottom w:val="nil"/>
              <w:right w:val="nil"/>
            </w:tcBorders>
            <w:hideMark/>
          </w:tcPr>
          <w:p w14:paraId="224B6F83" w14:textId="77777777" w:rsidR="00B73CB4" w:rsidRDefault="00B73CB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301A67E" w14:textId="77777777" w:rsidR="00B73CB4" w:rsidRDefault="00B73CB4">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LI16</w:t>
            </w:r>
            <w:r>
              <w:rPr>
                <w:noProof/>
                <w:lang w:eastAsia="fr-FR"/>
              </w:rPr>
              <w:fldChar w:fldCharType="end"/>
            </w:r>
          </w:p>
        </w:tc>
        <w:tc>
          <w:tcPr>
            <w:tcW w:w="567" w:type="dxa"/>
          </w:tcPr>
          <w:p w14:paraId="315D0891" w14:textId="77777777" w:rsidR="00B73CB4" w:rsidRDefault="00B73CB4">
            <w:pPr>
              <w:pStyle w:val="CRCoverPage"/>
              <w:spacing w:after="0"/>
              <w:ind w:right="100"/>
              <w:rPr>
                <w:noProof/>
                <w:lang w:eastAsia="fr-FR"/>
              </w:rPr>
            </w:pPr>
          </w:p>
        </w:tc>
        <w:tc>
          <w:tcPr>
            <w:tcW w:w="1417" w:type="dxa"/>
            <w:gridSpan w:val="3"/>
            <w:hideMark/>
          </w:tcPr>
          <w:p w14:paraId="591E5F84" w14:textId="77777777" w:rsidR="00B73CB4" w:rsidRDefault="00B73CB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D4337AC" w14:textId="4ACE1B3D" w:rsidR="00B73CB4" w:rsidRDefault="00B73CB4">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2022-10-</w:t>
            </w:r>
            <w:r>
              <w:rPr>
                <w:noProof/>
                <w:lang w:eastAsia="fr-FR"/>
              </w:rPr>
              <w:fldChar w:fldCharType="end"/>
            </w:r>
            <w:r>
              <w:rPr>
                <w:noProof/>
                <w:lang w:eastAsia="fr-FR"/>
              </w:rPr>
              <w:t>05</w:t>
            </w:r>
          </w:p>
        </w:tc>
      </w:tr>
      <w:tr w:rsidR="00B73CB4" w14:paraId="35879592" w14:textId="77777777" w:rsidTr="00B73CB4">
        <w:tc>
          <w:tcPr>
            <w:tcW w:w="1843" w:type="dxa"/>
            <w:tcBorders>
              <w:top w:val="nil"/>
              <w:left w:val="single" w:sz="4" w:space="0" w:color="auto"/>
              <w:bottom w:val="nil"/>
              <w:right w:val="nil"/>
            </w:tcBorders>
          </w:tcPr>
          <w:p w14:paraId="397B8BDC" w14:textId="77777777" w:rsidR="00B73CB4" w:rsidRDefault="00B73CB4">
            <w:pPr>
              <w:pStyle w:val="CRCoverPage"/>
              <w:spacing w:after="0"/>
              <w:rPr>
                <w:b/>
                <w:i/>
                <w:noProof/>
                <w:sz w:val="8"/>
                <w:szCs w:val="8"/>
                <w:lang w:eastAsia="fr-FR"/>
              </w:rPr>
            </w:pPr>
          </w:p>
        </w:tc>
        <w:tc>
          <w:tcPr>
            <w:tcW w:w="1986" w:type="dxa"/>
            <w:gridSpan w:val="4"/>
          </w:tcPr>
          <w:p w14:paraId="53B13E67" w14:textId="77777777" w:rsidR="00B73CB4" w:rsidRDefault="00B73CB4">
            <w:pPr>
              <w:pStyle w:val="CRCoverPage"/>
              <w:spacing w:after="0"/>
              <w:rPr>
                <w:noProof/>
                <w:sz w:val="8"/>
                <w:szCs w:val="8"/>
                <w:lang w:eastAsia="fr-FR"/>
              </w:rPr>
            </w:pPr>
          </w:p>
        </w:tc>
        <w:tc>
          <w:tcPr>
            <w:tcW w:w="2267" w:type="dxa"/>
            <w:gridSpan w:val="2"/>
          </w:tcPr>
          <w:p w14:paraId="51B3DA32" w14:textId="77777777" w:rsidR="00B73CB4" w:rsidRDefault="00B73CB4">
            <w:pPr>
              <w:pStyle w:val="CRCoverPage"/>
              <w:spacing w:after="0"/>
              <w:rPr>
                <w:noProof/>
                <w:sz w:val="8"/>
                <w:szCs w:val="8"/>
                <w:lang w:eastAsia="fr-FR"/>
              </w:rPr>
            </w:pPr>
          </w:p>
        </w:tc>
        <w:tc>
          <w:tcPr>
            <w:tcW w:w="1417" w:type="dxa"/>
            <w:gridSpan w:val="3"/>
          </w:tcPr>
          <w:p w14:paraId="7BC695C3" w14:textId="77777777" w:rsidR="00B73CB4" w:rsidRDefault="00B73CB4">
            <w:pPr>
              <w:pStyle w:val="CRCoverPage"/>
              <w:spacing w:after="0"/>
              <w:rPr>
                <w:noProof/>
                <w:sz w:val="8"/>
                <w:szCs w:val="8"/>
                <w:lang w:eastAsia="fr-FR"/>
              </w:rPr>
            </w:pPr>
          </w:p>
        </w:tc>
        <w:tc>
          <w:tcPr>
            <w:tcW w:w="2127" w:type="dxa"/>
            <w:tcBorders>
              <w:top w:val="nil"/>
              <w:left w:val="nil"/>
              <w:bottom w:val="nil"/>
              <w:right w:val="single" w:sz="4" w:space="0" w:color="auto"/>
            </w:tcBorders>
          </w:tcPr>
          <w:p w14:paraId="0C6C65BC" w14:textId="77777777" w:rsidR="00B73CB4" w:rsidRDefault="00B73CB4">
            <w:pPr>
              <w:pStyle w:val="CRCoverPage"/>
              <w:spacing w:after="0"/>
              <w:rPr>
                <w:noProof/>
                <w:sz w:val="8"/>
                <w:szCs w:val="8"/>
                <w:lang w:eastAsia="fr-FR"/>
              </w:rPr>
            </w:pPr>
          </w:p>
        </w:tc>
      </w:tr>
      <w:tr w:rsidR="00B73CB4" w14:paraId="4FBF1577" w14:textId="77777777" w:rsidTr="00B73CB4">
        <w:trPr>
          <w:cantSplit/>
        </w:trPr>
        <w:tc>
          <w:tcPr>
            <w:tcW w:w="1843" w:type="dxa"/>
            <w:tcBorders>
              <w:top w:val="nil"/>
              <w:left w:val="single" w:sz="4" w:space="0" w:color="auto"/>
              <w:bottom w:val="nil"/>
              <w:right w:val="nil"/>
            </w:tcBorders>
            <w:hideMark/>
          </w:tcPr>
          <w:p w14:paraId="2D81C553" w14:textId="77777777" w:rsidR="00B73CB4" w:rsidRDefault="00B73CB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67BDF56" w14:textId="77777777" w:rsidR="00B73CB4" w:rsidRDefault="00B73CB4">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3933CC72" w14:textId="77777777" w:rsidR="00B73CB4" w:rsidRDefault="00B73CB4">
            <w:pPr>
              <w:pStyle w:val="CRCoverPage"/>
              <w:spacing w:after="0"/>
              <w:rPr>
                <w:noProof/>
                <w:lang w:eastAsia="fr-FR"/>
              </w:rPr>
            </w:pPr>
          </w:p>
        </w:tc>
        <w:tc>
          <w:tcPr>
            <w:tcW w:w="1417" w:type="dxa"/>
            <w:gridSpan w:val="3"/>
            <w:hideMark/>
          </w:tcPr>
          <w:p w14:paraId="133701F7" w14:textId="77777777" w:rsidR="00B73CB4" w:rsidRDefault="00B73CB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0531E52" w14:textId="77777777" w:rsidR="00B73CB4" w:rsidRDefault="00B73CB4">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Rel-16</w:t>
            </w:r>
            <w:r>
              <w:rPr>
                <w:noProof/>
                <w:lang w:eastAsia="fr-FR"/>
              </w:rPr>
              <w:fldChar w:fldCharType="end"/>
            </w:r>
          </w:p>
        </w:tc>
      </w:tr>
      <w:tr w:rsidR="00B73CB4" w14:paraId="061BD02B" w14:textId="77777777" w:rsidTr="00B73CB4">
        <w:tc>
          <w:tcPr>
            <w:tcW w:w="1843" w:type="dxa"/>
            <w:tcBorders>
              <w:top w:val="nil"/>
              <w:left w:val="single" w:sz="4" w:space="0" w:color="auto"/>
              <w:bottom w:val="single" w:sz="4" w:space="0" w:color="auto"/>
              <w:right w:val="nil"/>
            </w:tcBorders>
          </w:tcPr>
          <w:p w14:paraId="70A762B9" w14:textId="77777777" w:rsidR="00B73CB4" w:rsidRDefault="00B73CB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0835402" w14:textId="77777777" w:rsidR="00B73CB4" w:rsidRDefault="00B73CB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93AB3DC" w14:textId="77777777" w:rsidR="00B73CB4" w:rsidRDefault="00B73CB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6"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C12BE50" w14:textId="77777777" w:rsidR="00B73CB4" w:rsidRDefault="00B73CB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73CB4" w14:paraId="6F04C1B7" w14:textId="77777777" w:rsidTr="00B73CB4">
        <w:tc>
          <w:tcPr>
            <w:tcW w:w="1843" w:type="dxa"/>
          </w:tcPr>
          <w:p w14:paraId="740DB193" w14:textId="77777777" w:rsidR="00B73CB4" w:rsidRDefault="00B73CB4">
            <w:pPr>
              <w:pStyle w:val="CRCoverPage"/>
              <w:spacing w:after="0"/>
              <w:rPr>
                <w:b/>
                <w:i/>
                <w:noProof/>
                <w:sz w:val="8"/>
                <w:szCs w:val="8"/>
                <w:lang w:eastAsia="fr-FR"/>
              </w:rPr>
            </w:pPr>
          </w:p>
        </w:tc>
        <w:tc>
          <w:tcPr>
            <w:tcW w:w="7797" w:type="dxa"/>
            <w:gridSpan w:val="10"/>
          </w:tcPr>
          <w:p w14:paraId="4C6237D5" w14:textId="77777777" w:rsidR="00B73CB4" w:rsidRDefault="00B73CB4">
            <w:pPr>
              <w:pStyle w:val="CRCoverPage"/>
              <w:spacing w:after="0"/>
              <w:rPr>
                <w:noProof/>
                <w:sz w:val="8"/>
                <w:szCs w:val="8"/>
                <w:lang w:eastAsia="fr-FR"/>
              </w:rPr>
            </w:pPr>
          </w:p>
        </w:tc>
      </w:tr>
      <w:tr w:rsidR="00B73CB4" w14:paraId="0794C07F" w14:textId="77777777" w:rsidTr="00B73CB4">
        <w:tc>
          <w:tcPr>
            <w:tcW w:w="2694" w:type="dxa"/>
            <w:gridSpan w:val="2"/>
            <w:tcBorders>
              <w:top w:val="single" w:sz="4" w:space="0" w:color="auto"/>
              <w:left w:val="single" w:sz="4" w:space="0" w:color="auto"/>
              <w:bottom w:val="nil"/>
              <w:right w:val="nil"/>
            </w:tcBorders>
            <w:hideMark/>
          </w:tcPr>
          <w:p w14:paraId="2488736E" w14:textId="77777777" w:rsidR="00B73CB4" w:rsidRDefault="00B73CB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1C116CF" w14:textId="485951E0" w:rsidR="00B73CB4" w:rsidRDefault="00B73CB4">
            <w:pPr>
              <w:pStyle w:val="CRCoverPage"/>
              <w:spacing w:after="0"/>
              <w:ind w:left="100"/>
              <w:rPr>
                <w:noProof/>
                <w:lang w:eastAsia="fr-FR"/>
              </w:rPr>
            </w:pPr>
            <w:r>
              <w:rPr>
                <w:noProof/>
                <w:lang w:eastAsia="fr-FR"/>
              </w:rPr>
              <w:t>R16 added the capability to report when a single access PDU session is upgraded to MA PDU session. This was never added to the IRI Types table in clause 6.2.3.7. Without this addition the IRI Types table would be incomplete.</w:t>
            </w:r>
          </w:p>
        </w:tc>
      </w:tr>
      <w:tr w:rsidR="00B73CB4" w14:paraId="076FFF8C" w14:textId="77777777" w:rsidTr="00B73CB4">
        <w:tc>
          <w:tcPr>
            <w:tcW w:w="2694" w:type="dxa"/>
            <w:gridSpan w:val="2"/>
            <w:tcBorders>
              <w:top w:val="nil"/>
              <w:left w:val="single" w:sz="4" w:space="0" w:color="auto"/>
              <w:bottom w:val="nil"/>
              <w:right w:val="nil"/>
            </w:tcBorders>
          </w:tcPr>
          <w:p w14:paraId="70A96B93" w14:textId="77777777" w:rsidR="00B73CB4" w:rsidRDefault="00B73CB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E90E362" w14:textId="77777777" w:rsidR="00B73CB4" w:rsidRDefault="00B73CB4">
            <w:pPr>
              <w:pStyle w:val="CRCoverPage"/>
              <w:spacing w:after="0"/>
              <w:rPr>
                <w:noProof/>
                <w:sz w:val="8"/>
                <w:szCs w:val="8"/>
                <w:lang w:eastAsia="fr-FR"/>
              </w:rPr>
            </w:pPr>
          </w:p>
        </w:tc>
      </w:tr>
      <w:tr w:rsidR="00B73CB4" w14:paraId="7D44C372" w14:textId="77777777" w:rsidTr="00B73CB4">
        <w:tc>
          <w:tcPr>
            <w:tcW w:w="2694" w:type="dxa"/>
            <w:gridSpan w:val="2"/>
            <w:tcBorders>
              <w:top w:val="nil"/>
              <w:left w:val="single" w:sz="4" w:space="0" w:color="auto"/>
              <w:bottom w:val="nil"/>
              <w:right w:val="nil"/>
            </w:tcBorders>
            <w:hideMark/>
          </w:tcPr>
          <w:p w14:paraId="6EAB4246" w14:textId="77777777" w:rsidR="00B73CB4" w:rsidRDefault="00B73CB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B1A5BE9" w14:textId="2B4C23FF" w:rsidR="00B73CB4" w:rsidRDefault="00B73CB4">
            <w:pPr>
              <w:pStyle w:val="CRCoverPage"/>
              <w:spacing w:after="0"/>
              <w:ind w:left="100"/>
              <w:rPr>
                <w:noProof/>
                <w:lang w:eastAsia="fr-FR"/>
              </w:rPr>
            </w:pPr>
            <w:r>
              <w:rPr>
                <w:noProof/>
                <w:lang w:eastAsia="fr-FR"/>
              </w:rPr>
              <w:t>Add SMFPDUtoMAPDUSessionModification IRI Type to the table.</w:t>
            </w:r>
          </w:p>
        </w:tc>
      </w:tr>
      <w:tr w:rsidR="00B73CB4" w14:paraId="6B2731A1" w14:textId="77777777" w:rsidTr="00B73CB4">
        <w:tc>
          <w:tcPr>
            <w:tcW w:w="2694" w:type="dxa"/>
            <w:gridSpan w:val="2"/>
            <w:tcBorders>
              <w:top w:val="nil"/>
              <w:left w:val="single" w:sz="4" w:space="0" w:color="auto"/>
              <w:bottom w:val="nil"/>
              <w:right w:val="nil"/>
            </w:tcBorders>
          </w:tcPr>
          <w:p w14:paraId="520AE965" w14:textId="77777777" w:rsidR="00B73CB4" w:rsidRDefault="00B73CB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7A8A0A3" w14:textId="77777777" w:rsidR="00B73CB4" w:rsidRDefault="00B73CB4">
            <w:pPr>
              <w:pStyle w:val="CRCoverPage"/>
              <w:spacing w:after="0"/>
              <w:rPr>
                <w:noProof/>
                <w:sz w:val="8"/>
                <w:szCs w:val="8"/>
                <w:lang w:eastAsia="fr-FR"/>
              </w:rPr>
            </w:pPr>
          </w:p>
        </w:tc>
      </w:tr>
      <w:tr w:rsidR="00B73CB4" w14:paraId="1F76AE2D" w14:textId="77777777" w:rsidTr="00B73CB4">
        <w:tc>
          <w:tcPr>
            <w:tcW w:w="2694" w:type="dxa"/>
            <w:gridSpan w:val="2"/>
            <w:tcBorders>
              <w:top w:val="nil"/>
              <w:left w:val="single" w:sz="4" w:space="0" w:color="auto"/>
              <w:bottom w:val="single" w:sz="4" w:space="0" w:color="auto"/>
              <w:right w:val="nil"/>
            </w:tcBorders>
            <w:hideMark/>
          </w:tcPr>
          <w:p w14:paraId="59A7D1F7" w14:textId="77777777" w:rsidR="00B73CB4" w:rsidRDefault="00B73CB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62EE0E7" w14:textId="711302F2" w:rsidR="00B73CB4" w:rsidRDefault="00B73CB4">
            <w:pPr>
              <w:pStyle w:val="CRCoverPage"/>
              <w:spacing w:after="0"/>
              <w:ind w:left="100"/>
              <w:rPr>
                <w:noProof/>
                <w:lang w:eastAsia="fr-FR"/>
              </w:rPr>
            </w:pPr>
            <w:r>
              <w:rPr>
                <w:noProof/>
                <w:lang w:eastAsia="fr-FR"/>
              </w:rPr>
              <w:t>Table remains incomplete and could lead to implementation issuses. LEAs may not receive all applicable IRI from the IRI-POI in the SMF.</w:t>
            </w:r>
          </w:p>
        </w:tc>
      </w:tr>
      <w:tr w:rsidR="00B73CB4" w14:paraId="128321DB" w14:textId="77777777" w:rsidTr="00B73CB4">
        <w:tc>
          <w:tcPr>
            <w:tcW w:w="2694" w:type="dxa"/>
            <w:gridSpan w:val="2"/>
          </w:tcPr>
          <w:p w14:paraId="2704A6ED" w14:textId="77777777" w:rsidR="00B73CB4" w:rsidRDefault="00B73CB4">
            <w:pPr>
              <w:pStyle w:val="CRCoverPage"/>
              <w:spacing w:after="0"/>
              <w:rPr>
                <w:b/>
                <w:i/>
                <w:noProof/>
                <w:sz w:val="8"/>
                <w:szCs w:val="8"/>
                <w:lang w:eastAsia="fr-FR"/>
              </w:rPr>
            </w:pPr>
          </w:p>
        </w:tc>
        <w:tc>
          <w:tcPr>
            <w:tcW w:w="6946" w:type="dxa"/>
            <w:gridSpan w:val="9"/>
          </w:tcPr>
          <w:p w14:paraId="78849CDF" w14:textId="77777777" w:rsidR="00B73CB4" w:rsidRDefault="00B73CB4">
            <w:pPr>
              <w:pStyle w:val="CRCoverPage"/>
              <w:spacing w:after="0"/>
              <w:rPr>
                <w:noProof/>
                <w:sz w:val="8"/>
                <w:szCs w:val="8"/>
                <w:lang w:eastAsia="fr-FR"/>
              </w:rPr>
            </w:pPr>
          </w:p>
        </w:tc>
      </w:tr>
      <w:tr w:rsidR="00B73CB4" w14:paraId="15CF8E5C" w14:textId="77777777" w:rsidTr="00B73CB4">
        <w:tc>
          <w:tcPr>
            <w:tcW w:w="2694" w:type="dxa"/>
            <w:gridSpan w:val="2"/>
            <w:tcBorders>
              <w:top w:val="single" w:sz="4" w:space="0" w:color="auto"/>
              <w:left w:val="single" w:sz="4" w:space="0" w:color="auto"/>
              <w:bottom w:val="nil"/>
              <w:right w:val="nil"/>
            </w:tcBorders>
            <w:hideMark/>
          </w:tcPr>
          <w:p w14:paraId="4BB6985D" w14:textId="77777777" w:rsidR="00B73CB4" w:rsidRDefault="00B73CB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6FFFE67" w14:textId="30DBFAB6" w:rsidR="00B73CB4" w:rsidRDefault="00B73CB4">
            <w:pPr>
              <w:pStyle w:val="CRCoverPage"/>
              <w:spacing w:after="0"/>
              <w:ind w:left="100"/>
              <w:rPr>
                <w:noProof/>
                <w:lang w:eastAsia="fr-FR"/>
              </w:rPr>
            </w:pPr>
            <w:r>
              <w:rPr>
                <w:noProof/>
                <w:lang w:eastAsia="fr-FR"/>
              </w:rPr>
              <w:t>6.2.3.7</w:t>
            </w:r>
          </w:p>
        </w:tc>
      </w:tr>
      <w:tr w:rsidR="00B73CB4" w14:paraId="6EF8D574" w14:textId="77777777" w:rsidTr="00B73CB4">
        <w:tc>
          <w:tcPr>
            <w:tcW w:w="2694" w:type="dxa"/>
            <w:gridSpan w:val="2"/>
            <w:tcBorders>
              <w:top w:val="nil"/>
              <w:left w:val="single" w:sz="4" w:space="0" w:color="auto"/>
              <w:bottom w:val="nil"/>
              <w:right w:val="nil"/>
            </w:tcBorders>
          </w:tcPr>
          <w:p w14:paraId="56952A33" w14:textId="77777777" w:rsidR="00B73CB4" w:rsidRDefault="00B73CB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380CB02" w14:textId="77777777" w:rsidR="00B73CB4" w:rsidRDefault="00B73CB4">
            <w:pPr>
              <w:pStyle w:val="CRCoverPage"/>
              <w:spacing w:after="0"/>
              <w:rPr>
                <w:noProof/>
                <w:sz w:val="8"/>
                <w:szCs w:val="8"/>
                <w:lang w:eastAsia="fr-FR"/>
              </w:rPr>
            </w:pPr>
          </w:p>
        </w:tc>
      </w:tr>
      <w:tr w:rsidR="00B73CB4" w14:paraId="352FB991" w14:textId="77777777" w:rsidTr="00B73CB4">
        <w:tc>
          <w:tcPr>
            <w:tcW w:w="2694" w:type="dxa"/>
            <w:gridSpan w:val="2"/>
            <w:tcBorders>
              <w:top w:val="nil"/>
              <w:left w:val="single" w:sz="4" w:space="0" w:color="auto"/>
              <w:bottom w:val="nil"/>
              <w:right w:val="nil"/>
            </w:tcBorders>
          </w:tcPr>
          <w:p w14:paraId="5B21B927" w14:textId="77777777" w:rsidR="00B73CB4" w:rsidRDefault="00B73CB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7C8EA4E" w14:textId="77777777" w:rsidR="00B73CB4" w:rsidRDefault="00B73CB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1D183B6" w14:textId="77777777" w:rsidR="00B73CB4" w:rsidRDefault="00B73CB4">
            <w:pPr>
              <w:pStyle w:val="CRCoverPage"/>
              <w:spacing w:after="0"/>
              <w:jc w:val="center"/>
              <w:rPr>
                <w:b/>
                <w:caps/>
                <w:noProof/>
                <w:lang w:eastAsia="fr-FR"/>
              </w:rPr>
            </w:pPr>
            <w:r>
              <w:rPr>
                <w:b/>
                <w:caps/>
                <w:noProof/>
                <w:lang w:eastAsia="fr-FR"/>
              </w:rPr>
              <w:t>N</w:t>
            </w:r>
          </w:p>
        </w:tc>
        <w:tc>
          <w:tcPr>
            <w:tcW w:w="2977" w:type="dxa"/>
            <w:gridSpan w:val="4"/>
          </w:tcPr>
          <w:p w14:paraId="4DB69AA2" w14:textId="77777777" w:rsidR="00B73CB4" w:rsidRDefault="00B73CB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7157178F" w14:textId="77777777" w:rsidR="00B73CB4" w:rsidRDefault="00B73CB4">
            <w:pPr>
              <w:pStyle w:val="CRCoverPage"/>
              <w:spacing w:after="0"/>
              <w:ind w:left="99"/>
              <w:rPr>
                <w:noProof/>
                <w:lang w:eastAsia="fr-FR"/>
              </w:rPr>
            </w:pPr>
          </w:p>
        </w:tc>
      </w:tr>
      <w:tr w:rsidR="00B73CB4" w14:paraId="4C2B7C44" w14:textId="77777777" w:rsidTr="00B73CB4">
        <w:tc>
          <w:tcPr>
            <w:tcW w:w="2694" w:type="dxa"/>
            <w:gridSpan w:val="2"/>
            <w:tcBorders>
              <w:top w:val="nil"/>
              <w:left w:val="single" w:sz="4" w:space="0" w:color="auto"/>
              <w:bottom w:val="nil"/>
              <w:right w:val="nil"/>
            </w:tcBorders>
            <w:hideMark/>
          </w:tcPr>
          <w:p w14:paraId="02EEC9D2" w14:textId="77777777" w:rsidR="00B73CB4" w:rsidRDefault="00B73CB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DC11E1C" w14:textId="77777777" w:rsidR="00B73CB4" w:rsidRDefault="00B73CB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CE115" w14:textId="0164FF78" w:rsidR="00B73CB4" w:rsidRDefault="00B73CB4">
            <w:pPr>
              <w:pStyle w:val="CRCoverPage"/>
              <w:spacing w:after="0"/>
              <w:jc w:val="center"/>
              <w:rPr>
                <w:b/>
                <w:caps/>
                <w:noProof/>
                <w:lang w:eastAsia="fr-FR"/>
              </w:rPr>
            </w:pPr>
            <w:r>
              <w:rPr>
                <w:b/>
                <w:caps/>
                <w:noProof/>
                <w:lang w:eastAsia="fr-FR"/>
              </w:rPr>
              <w:t>X</w:t>
            </w:r>
          </w:p>
        </w:tc>
        <w:tc>
          <w:tcPr>
            <w:tcW w:w="2977" w:type="dxa"/>
            <w:gridSpan w:val="4"/>
            <w:hideMark/>
          </w:tcPr>
          <w:p w14:paraId="4743A2FE" w14:textId="77777777" w:rsidR="00B73CB4" w:rsidRDefault="00B73CB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8D0C53D" w14:textId="77777777" w:rsidR="00B73CB4" w:rsidRDefault="00B73CB4">
            <w:pPr>
              <w:pStyle w:val="CRCoverPage"/>
              <w:spacing w:after="0"/>
              <w:ind w:left="99"/>
              <w:rPr>
                <w:noProof/>
                <w:lang w:eastAsia="fr-FR"/>
              </w:rPr>
            </w:pPr>
            <w:r>
              <w:rPr>
                <w:noProof/>
                <w:lang w:eastAsia="fr-FR"/>
              </w:rPr>
              <w:t xml:space="preserve">TS/TR ... CR ... </w:t>
            </w:r>
          </w:p>
        </w:tc>
      </w:tr>
      <w:tr w:rsidR="00B73CB4" w14:paraId="19033881" w14:textId="77777777" w:rsidTr="00B73CB4">
        <w:tc>
          <w:tcPr>
            <w:tcW w:w="2694" w:type="dxa"/>
            <w:gridSpan w:val="2"/>
            <w:tcBorders>
              <w:top w:val="nil"/>
              <w:left w:val="single" w:sz="4" w:space="0" w:color="auto"/>
              <w:bottom w:val="nil"/>
              <w:right w:val="nil"/>
            </w:tcBorders>
            <w:hideMark/>
          </w:tcPr>
          <w:p w14:paraId="3B4B2501" w14:textId="77777777" w:rsidR="00B73CB4" w:rsidRDefault="00B73CB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CD76B35" w14:textId="77777777" w:rsidR="00B73CB4" w:rsidRDefault="00B73CB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8B3E8" w14:textId="1AA95452" w:rsidR="00B73CB4" w:rsidRDefault="00B73CB4">
            <w:pPr>
              <w:pStyle w:val="CRCoverPage"/>
              <w:spacing w:after="0"/>
              <w:jc w:val="center"/>
              <w:rPr>
                <w:b/>
                <w:caps/>
                <w:noProof/>
                <w:lang w:eastAsia="fr-FR"/>
              </w:rPr>
            </w:pPr>
            <w:r>
              <w:rPr>
                <w:b/>
                <w:caps/>
                <w:noProof/>
                <w:lang w:eastAsia="fr-FR"/>
              </w:rPr>
              <w:t>X</w:t>
            </w:r>
          </w:p>
        </w:tc>
        <w:tc>
          <w:tcPr>
            <w:tcW w:w="2977" w:type="dxa"/>
            <w:gridSpan w:val="4"/>
            <w:hideMark/>
          </w:tcPr>
          <w:p w14:paraId="3D5ABB73" w14:textId="77777777" w:rsidR="00B73CB4" w:rsidRDefault="00B73CB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D60178" w14:textId="77777777" w:rsidR="00B73CB4" w:rsidRDefault="00B73CB4">
            <w:pPr>
              <w:pStyle w:val="CRCoverPage"/>
              <w:spacing w:after="0"/>
              <w:ind w:left="99"/>
              <w:rPr>
                <w:noProof/>
                <w:lang w:eastAsia="fr-FR"/>
              </w:rPr>
            </w:pPr>
            <w:r>
              <w:rPr>
                <w:noProof/>
                <w:lang w:eastAsia="fr-FR"/>
              </w:rPr>
              <w:t xml:space="preserve">TS/TR ... CR ... </w:t>
            </w:r>
          </w:p>
        </w:tc>
      </w:tr>
      <w:tr w:rsidR="00B73CB4" w14:paraId="4F58F199" w14:textId="77777777" w:rsidTr="00B73CB4">
        <w:tc>
          <w:tcPr>
            <w:tcW w:w="2694" w:type="dxa"/>
            <w:gridSpan w:val="2"/>
            <w:tcBorders>
              <w:top w:val="nil"/>
              <w:left w:val="single" w:sz="4" w:space="0" w:color="auto"/>
              <w:bottom w:val="nil"/>
              <w:right w:val="nil"/>
            </w:tcBorders>
            <w:hideMark/>
          </w:tcPr>
          <w:p w14:paraId="2B9B7386" w14:textId="77777777" w:rsidR="00B73CB4" w:rsidRDefault="00B73CB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AB9A2C" w14:textId="77777777" w:rsidR="00B73CB4" w:rsidRDefault="00B73CB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65032" w14:textId="6D148A54" w:rsidR="00B73CB4" w:rsidRDefault="00B73CB4">
            <w:pPr>
              <w:pStyle w:val="CRCoverPage"/>
              <w:spacing w:after="0"/>
              <w:jc w:val="center"/>
              <w:rPr>
                <w:b/>
                <w:caps/>
                <w:noProof/>
                <w:lang w:eastAsia="fr-FR"/>
              </w:rPr>
            </w:pPr>
            <w:r>
              <w:rPr>
                <w:b/>
                <w:caps/>
                <w:noProof/>
                <w:lang w:eastAsia="fr-FR"/>
              </w:rPr>
              <w:t>X</w:t>
            </w:r>
          </w:p>
        </w:tc>
        <w:tc>
          <w:tcPr>
            <w:tcW w:w="2977" w:type="dxa"/>
            <w:gridSpan w:val="4"/>
            <w:hideMark/>
          </w:tcPr>
          <w:p w14:paraId="5B7F4935" w14:textId="77777777" w:rsidR="00B73CB4" w:rsidRDefault="00B73CB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D285530" w14:textId="77777777" w:rsidR="00B73CB4" w:rsidRDefault="00B73CB4">
            <w:pPr>
              <w:pStyle w:val="CRCoverPage"/>
              <w:spacing w:after="0"/>
              <w:ind w:left="99"/>
              <w:rPr>
                <w:noProof/>
                <w:lang w:eastAsia="fr-FR"/>
              </w:rPr>
            </w:pPr>
            <w:r>
              <w:rPr>
                <w:noProof/>
                <w:lang w:eastAsia="fr-FR"/>
              </w:rPr>
              <w:t xml:space="preserve">TS/TR ... CR ... </w:t>
            </w:r>
          </w:p>
        </w:tc>
      </w:tr>
      <w:tr w:rsidR="00B73CB4" w14:paraId="58308F62" w14:textId="77777777" w:rsidTr="00B73CB4">
        <w:tc>
          <w:tcPr>
            <w:tcW w:w="2694" w:type="dxa"/>
            <w:gridSpan w:val="2"/>
            <w:tcBorders>
              <w:top w:val="nil"/>
              <w:left w:val="single" w:sz="4" w:space="0" w:color="auto"/>
              <w:bottom w:val="nil"/>
              <w:right w:val="nil"/>
            </w:tcBorders>
          </w:tcPr>
          <w:p w14:paraId="22394849" w14:textId="77777777" w:rsidR="00B73CB4" w:rsidRDefault="00B73CB4">
            <w:pPr>
              <w:pStyle w:val="CRCoverPage"/>
              <w:spacing w:after="0"/>
              <w:rPr>
                <w:b/>
                <w:i/>
                <w:noProof/>
                <w:lang w:eastAsia="fr-FR"/>
              </w:rPr>
            </w:pPr>
          </w:p>
        </w:tc>
        <w:tc>
          <w:tcPr>
            <w:tcW w:w="6946" w:type="dxa"/>
            <w:gridSpan w:val="9"/>
            <w:tcBorders>
              <w:top w:val="nil"/>
              <w:left w:val="nil"/>
              <w:bottom w:val="nil"/>
              <w:right w:val="single" w:sz="4" w:space="0" w:color="auto"/>
            </w:tcBorders>
          </w:tcPr>
          <w:p w14:paraId="0A96D9DC" w14:textId="77777777" w:rsidR="00B73CB4" w:rsidRDefault="00B73CB4">
            <w:pPr>
              <w:pStyle w:val="CRCoverPage"/>
              <w:spacing w:after="0"/>
              <w:rPr>
                <w:noProof/>
                <w:lang w:eastAsia="fr-FR"/>
              </w:rPr>
            </w:pPr>
          </w:p>
        </w:tc>
      </w:tr>
      <w:tr w:rsidR="00B73CB4" w14:paraId="23201626" w14:textId="77777777" w:rsidTr="00B73CB4">
        <w:tc>
          <w:tcPr>
            <w:tcW w:w="2694" w:type="dxa"/>
            <w:gridSpan w:val="2"/>
            <w:tcBorders>
              <w:top w:val="nil"/>
              <w:left w:val="single" w:sz="4" w:space="0" w:color="auto"/>
              <w:bottom w:val="single" w:sz="4" w:space="0" w:color="auto"/>
              <w:right w:val="nil"/>
            </w:tcBorders>
            <w:hideMark/>
          </w:tcPr>
          <w:p w14:paraId="59F980DC" w14:textId="77777777" w:rsidR="00B73CB4" w:rsidRDefault="00B73CB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3D16517" w14:textId="1A42817A" w:rsidR="00B73CB4" w:rsidRDefault="008B6482">
            <w:pPr>
              <w:pStyle w:val="CRCoverPage"/>
              <w:spacing w:after="0"/>
              <w:ind w:left="100"/>
              <w:rPr>
                <w:noProof/>
                <w:lang w:eastAsia="fr-FR"/>
              </w:rPr>
            </w:pPr>
            <w:r>
              <w:rPr>
                <w:noProof/>
                <w:lang w:eastAsia="fr-FR"/>
              </w:rPr>
              <w:t>This CR has R17 (s3i2205</w:t>
            </w:r>
            <w:r w:rsidR="00235459">
              <w:rPr>
                <w:noProof/>
                <w:lang w:eastAsia="fr-FR"/>
              </w:rPr>
              <w:t>20</w:t>
            </w:r>
            <w:r>
              <w:rPr>
                <w:noProof/>
                <w:lang w:eastAsia="fr-FR"/>
              </w:rPr>
              <w:t>) and R18 (s3i2205</w:t>
            </w:r>
            <w:r w:rsidR="00235459">
              <w:rPr>
                <w:noProof/>
                <w:lang w:eastAsia="fr-FR"/>
              </w:rPr>
              <w:t>21</w:t>
            </w:r>
            <w:r>
              <w:rPr>
                <w:noProof/>
                <w:lang w:eastAsia="fr-FR"/>
              </w:rPr>
              <w:t>) mirrors.</w:t>
            </w:r>
          </w:p>
        </w:tc>
      </w:tr>
      <w:tr w:rsidR="00B73CB4" w14:paraId="56169119" w14:textId="77777777" w:rsidTr="00B73CB4">
        <w:tc>
          <w:tcPr>
            <w:tcW w:w="2694" w:type="dxa"/>
            <w:gridSpan w:val="2"/>
            <w:tcBorders>
              <w:top w:val="single" w:sz="4" w:space="0" w:color="auto"/>
              <w:left w:val="nil"/>
              <w:bottom w:val="single" w:sz="4" w:space="0" w:color="auto"/>
              <w:right w:val="nil"/>
            </w:tcBorders>
          </w:tcPr>
          <w:p w14:paraId="20FE6DC6" w14:textId="77777777" w:rsidR="00B73CB4" w:rsidRDefault="00B73CB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BC600B9" w14:textId="77777777" w:rsidR="00B73CB4" w:rsidRDefault="00B73CB4">
            <w:pPr>
              <w:pStyle w:val="CRCoverPage"/>
              <w:spacing w:after="0"/>
              <w:ind w:left="100"/>
              <w:rPr>
                <w:noProof/>
                <w:sz w:val="8"/>
                <w:szCs w:val="8"/>
                <w:lang w:eastAsia="fr-FR"/>
              </w:rPr>
            </w:pPr>
          </w:p>
        </w:tc>
      </w:tr>
      <w:tr w:rsidR="00B73CB4" w14:paraId="14A35591" w14:textId="77777777" w:rsidTr="00B73CB4">
        <w:tc>
          <w:tcPr>
            <w:tcW w:w="2694" w:type="dxa"/>
            <w:gridSpan w:val="2"/>
            <w:tcBorders>
              <w:top w:val="single" w:sz="4" w:space="0" w:color="auto"/>
              <w:left w:val="single" w:sz="4" w:space="0" w:color="auto"/>
              <w:bottom w:val="single" w:sz="4" w:space="0" w:color="auto"/>
              <w:right w:val="nil"/>
            </w:tcBorders>
            <w:hideMark/>
          </w:tcPr>
          <w:p w14:paraId="3AC94865" w14:textId="77777777" w:rsidR="00B73CB4" w:rsidRDefault="00B73CB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EB1C23" w14:textId="77777777" w:rsidR="00B73CB4" w:rsidRDefault="00B73CB4">
            <w:pPr>
              <w:pStyle w:val="CRCoverPage"/>
              <w:spacing w:after="0"/>
              <w:ind w:left="100"/>
              <w:rPr>
                <w:noProof/>
                <w:lang w:eastAsia="fr-FR"/>
              </w:rPr>
            </w:pPr>
          </w:p>
        </w:tc>
      </w:tr>
    </w:tbl>
    <w:p w14:paraId="59164FE6" w14:textId="77777777" w:rsidR="00B73CB4" w:rsidRDefault="00B73CB4" w:rsidP="00B73CB4">
      <w:pPr>
        <w:pStyle w:val="CRCoverPage"/>
        <w:spacing w:after="0"/>
        <w:rPr>
          <w:noProof/>
          <w:sz w:val="8"/>
          <w:szCs w:val="8"/>
        </w:rPr>
      </w:pPr>
    </w:p>
    <w:p w14:paraId="6DD5EEEB" w14:textId="790B6DEE" w:rsidR="00B73CB4" w:rsidRDefault="00B73CB4" w:rsidP="008C5525">
      <w:pPr>
        <w:jc w:val="center"/>
        <w:rPr>
          <w:color w:val="FF0000"/>
        </w:rPr>
      </w:pPr>
    </w:p>
    <w:p w14:paraId="46852AF0" w14:textId="7DCD0D2E" w:rsidR="00B73CB4" w:rsidRDefault="00B73CB4" w:rsidP="008C5525">
      <w:pPr>
        <w:jc w:val="center"/>
        <w:rPr>
          <w:color w:val="FF0000"/>
        </w:rPr>
      </w:pPr>
    </w:p>
    <w:p w14:paraId="3E7F8F4D" w14:textId="3EA964E6" w:rsidR="00B73CB4" w:rsidRDefault="00B73CB4" w:rsidP="008C5525">
      <w:pPr>
        <w:jc w:val="center"/>
        <w:rPr>
          <w:color w:val="FF0000"/>
        </w:rPr>
      </w:pPr>
    </w:p>
    <w:p w14:paraId="0114D80F" w14:textId="74369A9A" w:rsidR="001356B8" w:rsidRDefault="008C5525" w:rsidP="008C5525">
      <w:pPr>
        <w:jc w:val="center"/>
        <w:rPr>
          <w:color w:val="FF0000"/>
        </w:rPr>
      </w:pPr>
      <w:r>
        <w:rPr>
          <w:color w:val="FF0000"/>
        </w:rPr>
        <w:lastRenderedPageBreak/>
        <w:t>BEGIN CHANGES</w:t>
      </w:r>
    </w:p>
    <w:p w14:paraId="4B61C7B5" w14:textId="6D73C973" w:rsidR="008C5525" w:rsidRPr="008C5525" w:rsidRDefault="008C5525" w:rsidP="008C5525">
      <w:pPr>
        <w:jc w:val="center"/>
        <w:rPr>
          <w:color w:val="FF0000"/>
        </w:rPr>
      </w:pPr>
      <w:r>
        <w:rPr>
          <w:color w:val="FF0000"/>
        </w:rPr>
        <w:t>START OF FIRST CHANGE</w:t>
      </w:r>
    </w:p>
    <w:p w14:paraId="7BA42F6A" w14:textId="64BBEB12" w:rsidR="000F3B3A" w:rsidRDefault="000F3B3A"/>
    <w:p w14:paraId="7E3D0588" w14:textId="77777777" w:rsidR="000F3B3A" w:rsidRPr="000F3B3A" w:rsidRDefault="000F3B3A" w:rsidP="000F3B3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 w:name="_Toc113552867"/>
      <w:r w:rsidRPr="000F3B3A">
        <w:rPr>
          <w:rFonts w:ascii="Arial" w:eastAsia="Times New Roman" w:hAnsi="Arial" w:cs="Times New Roman"/>
          <w:sz w:val="24"/>
          <w:szCs w:val="20"/>
          <w:lang w:val="en-GB"/>
        </w:rPr>
        <w:t>6.2.3.7</w:t>
      </w:r>
      <w:r w:rsidRPr="000F3B3A">
        <w:rPr>
          <w:rFonts w:ascii="Arial" w:eastAsia="Times New Roman" w:hAnsi="Arial" w:cs="Times New Roman"/>
          <w:sz w:val="24"/>
          <w:szCs w:val="20"/>
          <w:lang w:val="en-GB"/>
        </w:rPr>
        <w:tab/>
        <w:t>Generation of IRI over LI_HI2</w:t>
      </w:r>
      <w:bookmarkEnd w:id="1"/>
    </w:p>
    <w:p w14:paraId="060A3A08" w14:textId="77777777" w:rsidR="000F3B3A" w:rsidRPr="000F3B3A" w:rsidRDefault="000F3B3A" w:rsidP="000F3B3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3B3A">
        <w:rPr>
          <w:rFonts w:ascii="Times New Roman" w:eastAsia="Times New Roman" w:hAnsi="Times New Roman" w:cs="Times New Roman"/>
          <w:sz w:val="20"/>
          <w:szCs w:val="20"/>
          <w:lang w:val="en-GB"/>
        </w:rPr>
        <w:t>When an xIRI is received over LI_X2 from the IRI-POI in the SMF or the IRI-POI in the UPF, the MDF2 shall send the IRI message over LI_HI2 without undue delay. The IRI message shall contain a copy of the relevant record received from LI_X2. The record may be enriched by other information available at the MDF (e.g. additional location information).</w:t>
      </w:r>
    </w:p>
    <w:p w14:paraId="5160EFB1" w14:textId="77777777" w:rsidR="000F3B3A" w:rsidRPr="000F3B3A" w:rsidRDefault="000F3B3A" w:rsidP="000F3B3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3B3A">
        <w:rPr>
          <w:rFonts w:ascii="Times New Roman" w:eastAsia="Times New Roman" w:hAnsi="Times New Roman" w:cs="Times New Roman"/>
          <w:sz w:val="20"/>
          <w:szCs w:val="20"/>
          <w:lang w:val="en-GB"/>
        </w:rPr>
        <w:t>The timestamp field of the ETSI TS 102 232-1 [9] PSHeader structure shall be set to the time at which the SMF event was observed (i.e. the timestamp field of the xIRI).</w:t>
      </w:r>
    </w:p>
    <w:p w14:paraId="0ED82847" w14:textId="77777777" w:rsidR="000F3B3A" w:rsidRPr="000F3B3A" w:rsidRDefault="000F3B3A" w:rsidP="000F3B3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F3B3A">
        <w:rPr>
          <w:rFonts w:ascii="Times New Roman" w:eastAsia="Times New Roman" w:hAnsi="Times New Roman" w:cs="Times New Roman"/>
          <w:sz w:val="20"/>
          <w:szCs w:val="20"/>
          <w:lang w:val="en-GB" w:eastAsia="en-GB"/>
        </w:rPr>
        <w:t>Tables 6.2.3-14 shows the IRI type (see ETSI TS 102 232-1 [9] clause 5.2.10) to be used for each record type.</w:t>
      </w:r>
    </w:p>
    <w:p w14:paraId="158DF081" w14:textId="77777777" w:rsidR="000F3B3A" w:rsidRPr="000F3B3A" w:rsidRDefault="000F3B3A" w:rsidP="000F3B3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0F3B3A">
        <w:rPr>
          <w:rFonts w:ascii="Arial" w:eastAsia="Times New Roman" w:hAnsi="Arial" w:cs="Times New Roman"/>
          <w:b/>
          <w:sz w:val="20"/>
          <w:szCs w:val="20"/>
          <w:lang w:val="en-GB"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F3B3A" w:rsidRPr="000F3B3A" w14:paraId="50CF8E96" w14:textId="77777777" w:rsidTr="00986052">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1504DFF" w14:textId="77777777" w:rsidR="000F3B3A" w:rsidRPr="000F3B3A" w:rsidRDefault="000F3B3A" w:rsidP="000F3B3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0F3B3A">
              <w:rPr>
                <w:rFonts w:ascii="Arial" w:eastAsia="Times New Roman" w:hAnsi="Arial" w:cs="Times New Roman"/>
                <w:b/>
                <w:sz w:val="18"/>
                <w:szCs w:val="20"/>
                <w:lang w:val="en-GB"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0CCEDE8" w14:textId="77777777" w:rsidR="000F3B3A" w:rsidRPr="000F3B3A" w:rsidRDefault="000F3B3A" w:rsidP="000F3B3A">
            <w:pPr>
              <w:keepNext/>
              <w:keepLines/>
              <w:overflowPunct w:val="0"/>
              <w:autoSpaceDE w:val="0"/>
              <w:autoSpaceDN w:val="0"/>
              <w:adjustRightInd w:val="0"/>
              <w:spacing w:after="0" w:line="240" w:lineRule="auto"/>
              <w:jc w:val="center"/>
              <w:textAlignment w:val="baseline"/>
              <w:rPr>
                <w:rFonts w:ascii="Arial" w:eastAsia="Times New Roman" w:hAnsi="Arial" w:cs="Arial"/>
                <w:b/>
                <w:bCs/>
                <w:sz w:val="18"/>
                <w:szCs w:val="18"/>
                <w:lang w:val="en-GB" w:eastAsia="en-GB"/>
              </w:rPr>
            </w:pPr>
            <w:r w:rsidRPr="000F3B3A">
              <w:rPr>
                <w:rFonts w:ascii="Arial" w:eastAsia="Times New Roman" w:hAnsi="Arial" w:cs="Arial"/>
                <w:b/>
                <w:bCs/>
                <w:sz w:val="18"/>
                <w:szCs w:val="18"/>
                <w:lang w:val="en-GB" w:eastAsia="en-GB"/>
              </w:rPr>
              <w:t>IRI Type</w:t>
            </w:r>
          </w:p>
        </w:tc>
      </w:tr>
      <w:tr w:rsidR="000F3B3A" w:rsidRPr="000F3B3A" w14:paraId="375AFF5D"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59DE366"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529958C"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BEGIN</w:t>
            </w:r>
          </w:p>
        </w:tc>
      </w:tr>
      <w:tr w:rsidR="000F3B3A" w:rsidRPr="000F3B3A" w14:paraId="0AE54A42"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037504"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4ACF950"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END</w:t>
            </w:r>
          </w:p>
        </w:tc>
      </w:tr>
      <w:tr w:rsidR="000F3B3A" w:rsidRPr="000F3B3A" w14:paraId="4ACA4AA7"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5E7170"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73296A6"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CONTINUE</w:t>
            </w:r>
          </w:p>
        </w:tc>
      </w:tr>
      <w:tr w:rsidR="000F3B3A" w:rsidRPr="000F3B3A" w14:paraId="791D9E67"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D9EB52B"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C991DEB"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BEGIN</w:t>
            </w:r>
          </w:p>
        </w:tc>
      </w:tr>
      <w:tr w:rsidR="000F3B3A" w:rsidRPr="000F3B3A" w14:paraId="2F74B9C1"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052D40D"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49DA94E"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REPORT</w:t>
            </w:r>
          </w:p>
        </w:tc>
      </w:tr>
      <w:tr w:rsidR="000F3B3A" w:rsidRPr="000F3B3A" w14:paraId="4CFEB811"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06ED9A"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SMFMAPDUSessionEstablishment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20D6015B"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BEGIN</w:t>
            </w:r>
          </w:p>
        </w:tc>
      </w:tr>
      <w:tr w:rsidR="000F3B3A" w:rsidRPr="000F3B3A" w14:paraId="40DF297B"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2E8489E"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SMFMAPDUSessionRelease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436AEDE"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END</w:t>
            </w:r>
          </w:p>
        </w:tc>
      </w:tr>
      <w:tr w:rsidR="000F3B3A" w:rsidRPr="000F3B3A" w14:paraId="2E76B5A8" w14:textId="77777777" w:rsidTr="00986052">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C471B51"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SMFMAPDUSessionModification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EEFBEC7"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CONTINUE</w:t>
            </w:r>
          </w:p>
        </w:tc>
      </w:tr>
      <w:tr w:rsidR="000F3B3A" w:rsidRPr="000F3B3A" w14:paraId="7EB1FFCA"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B23ADF3"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SMFStartOfInterceptionWithEstablishedMAPDUSession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D4F46E"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BEGIN</w:t>
            </w:r>
          </w:p>
        </w:tc>
      </w:tr>
      <w:tr w:rsidR="000F3B3A" w:rsidRPr="000F3B3A" w14:paraId="62A51491"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DAEF4CD"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SMFMAUnsuccessfulProcedure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BF21F3D"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REPORT</w:t>
            </w:r>
          </w:p>
        </w:tc>
      </w:tr>
      <w:tr w:rsidR="008C5525" w:rsidRPr="000F3B3A" w14:paraId="68B9EF38" w14:textId="77777777" w:rsidTr="00986052">
        <w:trPr>
          <w:jc w:val="center"/>
          <w:ins w:id="2" w:author="Tyler Hawbaker" w:date="2022-09-28T09:30: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9CA605A" w14:textId="451FE523" w:rsidR="008C5525" w:rsidRPr="000F3B3A" w:rsidRDefault="008C5525" w:rsidP="000F3B3A">
            <w:pPr>
              <w:keepNext/>
              <w:keepLines/>
              <w:overflowPunct w:val="0"/>
              <w:autoSpaceDE w:val="0"/>
              <w:autoSpaceDN w:val="0"/>
              <w:adjustRightInd w:val="0"/>
              <w:spacing w:after="0" w:line="240" w:lineRule="auto"/>
              <w:textAlignment w:val="baseline"/>
              <w:rPr>
                <w:ins w:id="3" w:author="Tyler Hawbaker" w:date="2022-09-28T09:30:00Z"/>
                <w:rFonts w:ascii="Arial" w:eastAsia="Times New Roman" w:hAnsi="Arial" w:cs="Times New Roman"/>
                <w:sz w:val="18"/>
                <w:szCs w:val="20"/>
                <w:lang w:val="en-GB" w:eastAsia="en-GB"/>
              </w:rPr>
            </w:pPr>
            <w:ins w:id="4" w:author="Tyler Hawbaker" w:date="2022-09-28T09:30:00Z">
              <w:r>
                <w:rPr>
                  <w:rFonts w:ascii="Arial" w:eastAsia="Times New Roman" w:hAnsi="Arial" w:cs="Times New Roman"/>
                  <w:sz w:val="18"/>
                  <w:szCs w:val="20"/>
                  <w:lang w:val="en-GB" w:eastAsia="en-GB"/>
                </w:rPr>
                <w:t>SMFPDUtoMAPDUSessionModification</w:t>
              </w:r>
            </w:ins>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3DF4DD6" w14:textId="21C011C4" w:rsidR="008C5525" w:rsidRPr="000F3B3A" w:rsidRDefault="00CF7F66" w:rsidP="000F3B3A">
            <w:pPr>
              <w:keepNext/>
              <w:keepLines/>
              <w:overflowPunct w:val="0"/>
              <w:autoSpaceDE w:val="0"/>
              <w:autoSpaceDN w:val="0"/>
              <w:adjustRightInd w:val="0"/>
              <w:spacing w:after="0" w:line="240" w:lineRule="auto"/>
              <w:textAlignment w:val="baseline"/>
              <w:rPr>
                <w:ins w:id="5" w:author="Tyler Hawbaker" w:date="2022-09-28T09:30:00Z"/>
                <w:rFonts w:ascii="Arial" w:eastAsia="Times New Roman" w:hAnsi="Arial" w:cs="Times New Roman"/>
                <w:sz w:val="18"/>
                <w:szCs w:val="20"/>
                <w:lang w:val="en-GB" w:eastAsia="en-GB"/>
              </w:rPr>
            </w:pPr>
            <w:ins w:id="6" w:author="Tyler Hawbaker" w:date="2022-09-28T09:35:00Z">
              <w:r>
                <w:rPr>
                  <w:rFonts w:ascii="Arial" w:eastAsia="Times New Roman" w:hAnsi="Arial" w:cs="Times New Roman"/>
                  <w:sz w:val="18"/>
                  <w:szCs w:val="20"/>
                  <w:lang w:val="en-GB" w:eastAsia="en-GB"/>
                </w:rPr>
                <w:t>CONTINUE</w:t>
              </w:r>
            </w:ins>
          </w:p>
        </w:tc>
      </w:tr>
      <w:tr w:rsidR="000F3B3A" w:rsidRPr="000F3B3A" w14:paraId="4D69B85C"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212DB5C"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8764CB6"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REPORT</w:t>
            </w:r>
          </w:p>
        </w:tc>
      </w:tr>
      <w:tr w:rsidR="000F3B3A" w:rsidRPr="000F3B3A" w14:paraId="3CB545BA"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BD27DE2"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534267D"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REPORT</w:t>
            </w:r>
          </w:p>
        </w:tc>
      </w:tr>
    </w:tbl>
    <w:p w14:paraId="0E752ACF" w14:textId="77777777" w:rsidR="003552A8" w:rsidRPr="003552A8" w:rsidRDefault="003552A8" w:rsidP="003552A8">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p>
    <w:p w14:paraId="3FF7FECC" w14:textId="77777777" w:rsidR="003552A8" w:rsidRPr="003552A8" w:rsidRDefault="003552A8" w:rsidP="003552A8">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3552A8">
        <w:rPr>
          <w:rFonts w:ascii="Times New Roman" w:eastAsia="Times New Roman" w:hAnsi="Times New Roman" w:cs="Times New Roman"/>
          <w:sz w:val="20"/>
          <w:szCs w:val="20"/>
          <w:lang w:val="en-GB" w:eastAsia="en-GB"/>
        </w:rPr>
        <w:t>IRI messages associated with the same PDU Session shall be assigned the same CIN (see ETSI TS 102 232-1 [9] clause 5.2.4).</w:t>
      </w:r>
    </w:p>
    <w:p w14:paraId="27F6A969" w14:textId="77777777" w:rsidR="003552A8" w:rsidRPr="003552A8" w:rsidRDefault="003552A8" w:rsidP="003552A8">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3552A8">
        <w:rPr>
          <w:rFonts w:ascii="Times New Roman" w:eastAsia="Times New Roman" w:hAnsi="Times New Roman" w:cs="Times New Roman"/>
          <w:sz w:val="20"/>
          <w:szCs w:val="20"/>
          <w:lang w:val="en-GB"/>
        </w:rPr>
        <w:t>The threeGPP33128DefinedIRI field (see ETSI TS 102 232-7 [10] clause 15) shall be populated with the BER-encoded IRIPayload.</w:t>
      </w:r>
    </w:p>
    <w:p w14:paraId="3CCDD7B1" w14:textId="77777777" w:rsidR="003552A8" w:rsidRPr="003552A8" w:rsidRDefault="003552A8" w:rsidP="003552A8">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3552A8">
        <w:rPr>
          <w:rFonts w:ascii="Times New Roman" w:eastAsia="Times New Roman" w:hAnsi="Times New Roman" w:cs="Times New Roman"/>
          <w:sz w:val="20"/>
          <w:szCs w:val="20"/>
          <w:lang w:val="en-GB"/>
        </w:rP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3FD88422" w14:textId="77777777" w:rsidR="003552A8" w:rsidRPr="003552A8" w:rsidRDefault="003552A8" w:rsidP="003552A8">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bookmarkStart w:id="7" w:name="_Hlk96526165"/>
      <w:bookmarkStart w:id="8" w:name="_Hlk96532459"/>
      <w:r w:rsidRPr="003552A8">
        <w:rPr>
          <w:rFonts w:ascii="Times New Roman" w:eastAsia="Times New Roman" w:hAnsi="Times New Roman" w:cs="Times New Roman"/>
          <w:sz w:val="20"/>
          <w:szCs w:val="20"/>
          <w:lang w:val="en-GB"/>
        </w:rPr>
        <w:t xml:space="preserve">If the MDF2 did not receive from the IRI-POI the value of timeOfSessionEstablishment parameter in a previous corresponding SMFStartOfInterceptionWithEstablishedPDUSession or SMFStartOfInterceptionWithEstablishedMAPDUSession xIRI for the same session, the MDF2, when generating the SMFStartOfInterceptionWithEstablishedPDUSession or the </w:t>
      </w:r>
      <w:r w:rsidRPr="003552A8">
        <w:rPr>
          <w:rFonts w:ascii="Times New Roman" w:eastAsia="Times New Roman" w:hAnsi="Times New Roman" w:cs="Times New Roman"/>
          <w:sz w:val="20"/>
          <w:szCs w:val="20"/>
          <w:lang w:val="en-GB"/>
        </w:rPr>
        <w:lastRenderedPageBreak/>
        <w:t xml:space="preserve">SMFStartOfInterceptionWithEstablishedMAPDUSession IRI shall include in that parameter the time provided in the timestamp previously received in the header of the related </w:t>
      </w:r>
      <w:r w:rsidRPr="003552A8">
        <w:rPr>
          <w:rFonts w:ascii="Times New Roman" w:eastAsia="Times New Roman" w:hAnsi="Times New Roman" w:cs="Times New Roman"/>
          <w:sz w:val="20"/>
          <w:szCs w:val="20"/>
          <w:lang w:val="en-GB" w:eastAsia="en-GB"/>
        </w:rPr>
        <w:t>SMFPDUSessionEstablishment</w:t>
      </w:r>
      <w:r w:rsidRPr="003552A8">
        <w:rPr>
          <w:rFonts w:ascii="Times New Roman" w:eastAsia="Times New Roman" w:hAnsi="Times New Roman" w:cs="Times New Roman"/>
          <w:sz w:val="20"/>
          <w:szCs w:val="20"/>
          <w:lang w:val="en-GB"/>
        </w:rPr>
        <w:t xml:space="preserve"> or </w:t>
      </w:r>
      <w:r w:rsidRPr="003552A8">
        <w:rPr>
          <w:rFonts w:ascii="Times New Roman" w:eastAsia="Times New Roman" w:hAnsi="Times New Roman" w:cs="Times New Roman"/>
          <w:sz w:val="20"/>
          <w:szCs w:val="20"/>
          <w:lang w:val="en-GB" w:eastAsia="en-GB"/>
        </w:rPr>
        <w:t>SMFMAPDUSessionEstablishment</w:t>
      </w:r>
      <w:r w:rsidRPr="003552A8">
        <w:rPr>
          <w:rFonts w:ascii="Times New Roman" w:eastAsia="Times New Roman" w:hAnsi="Times New Roman" w:cs="Times New Roman"/>
          <w:sz w:val="20"/>
          <w:szCs w:val="20"/>
          <w:lang w:val="en-GB"/>
        </w:rPr>
        <w:t xml:space="preserve"> xIRI.</w:t>
      </w:r>
      <w:bookmarkEnd w:id="7"/>
    </w:p>
    <w:bookmarkEnd w:id="8"/>
    <w:p w14:paraId="7051D63A" w14:textId="77777777" w:rsidR="003552A8" w:rsidRPr="003552A8" w:rsidRDefault="003552A8" w:rsidP="003552A8">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3552A8">
        <w:rPr>
          <w:rFonts w:ascii="Times New Roman" w:eastAsia="Times New Roman" w:hAnsi="Times New Roman" w:cs="Times New Roman"/>
          <w:sz w:val="20"/>
          <w:szCs w:val="20"/>
          <w:lang w:val="en-GB"/>
        </w:rPr>
        <w:t>When the delivery of packet header information is required and approach 2 described in clause 6.2.3.9 is used, the MDF2 shall generate the IRI message and send it over LI_HI2 without undue delay when xCC is received over LI_MDF from the MDF3.  The MDF2 shall generate packet data header information as described in clause 6.2.3.5.</w:t>
      </w:r>
    </w:p>
    <w:p w14:paraId="1835EB3B" w14:textId="0E0444BB" w:rsidR="000F3B3A" w:rsidRDefault="000F3B3A"/>
    <w:p w14:paraId="54CD6877" w14:textId="66A2C3ED" w:rsidR="008C5525" w:rsidRPr="008C5525" w:rsidRDefault="008C5525" w:rsidP="008C5525">
      <w:pPr>
        <w:jc w:val="center"/>
        <w:rPr>
          <w:color w:val="FF0000"/>
        </w:rPr>
      </w:pPr>
      <w:r w:rsidRPr="008C5525">
        <w:rPr>
          <w:color w:val="FF0000"/>
        </w:rPr>
        <w:t>END OF FIRST CHANGE</w:t>
      </w:r>
    </w:p>
    <w:p w14:paraId="0D433C95" w14:textId="46990FD1" w:rsidR="008C5525" w:rsidRPr="008C5525" w:rsidRDefault="008C5525" w:rsidP="008C5525">
      <w:pPr>
        <w:jc w:val="center"/>
        <w:rPr>
          <w:color w:val="FF0000"/>
        </w:rPr>
      </w:pPr>
      <w:r w:rsidRPr="008C5525">
        <w:rPr>
          <w:color w:val="FF0000"/>
        </w:rPr>
        <w:t>END OF ALL CHANGES</w:t>
      </w:r>
    </w:p>
    <w:sectPr w:rsidR="008C5525" w:rsidRPr="008C55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yler Hawbaker">
    <w15:presenceInfo w15:providerId="AD" w15:userId="S::Tyler.Hawbaker@trideaworks.com::8ee2984b-712e-4a73-a019-efd9f9cec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3A"/>
    <w:rsid w:val="000F3B3A"/>
    <w:rsid w:val="00235459"/>
    <w:rsid w:val="003552A8"/>
    <w:rsid w:val="003A68CA"/>
    <w:rsid w:val="005C3015"/>
    <w:rsid w:val="005E37EB"/>
    <w:rsid w:val="008B6482"/>
    <w:rsid w:val="008C5525"/>
    <w:rsid w:val="0097414D"/>
    <w:rsid w:val="00A10679"/>
    <w:rsid w:val="00B315AE"/>
    <w:rsid w:val="00B73CB4"/>
    <w:rsid w:val="00CC48CB"/>
    <w:rsid w:val="00CF7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04399"/>
  <w15:chartTrackingRefBased/>
  <w15:docId w15:val="{3CBDC430-C693-4048-A2BB-D401B05F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8C5525"/>
    <w:pPr>
      <w:spacing w:after="0" w:line="240" w:lineRule="auto"/>
    </w:pPr>
  </w:style>
  <w:style w:type="character" w:styleId="Hyperlink">
    <w:name w:val="Hyperlink"/>
    <w:semiHidden/>
    <w:unhideWhenUsed/>
    <w:rsid w:val="00B73CB4"/>
    <w:rPr>
      <w:color w:val="0000FF"/>
      <w:u w:val="single"/>
    </w:rPr>
  </w:style>
  <w:style w:type="paragraph" w:customStyle="1" w:styleId="CRCoverPage">
    <w:name w:val="CR Cover Page"/>
    <w:rsid w:val="00B73CB4"/>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626184">
      <w:bodyDiv w:val="1"/>
      <w:marLeft w:val="0"/>
      <w:marRight w:val="0"/>
      <w:marTop w:val="0"/>
      <w:marBottom w:val="0"/>
      <w:divBdr>
        <w:top w:val="none" w:sz="0" w:space="0" w:color="auto"/>
        <w:left w:val="none" w:sz="0" w:space="0" w:color="auto"/>
        <w:bottom w:val="none" w:sz="0" w:space="0" w:color="auto"/>
        <w:right w:val="none" w:sz="0" w:space="0" w:color="auto"/>
      </w:divBdr>
    </w:div>
    <w:div w:id="1521502933">
      <w:bodyDiv w:val="1"/>
      <w:marLeft w:val="0"/>
      <w:marRight w:val="0"/>
      <w:marTop w:val="0"/>
      <w:marBottom w:val="0"/>
      <w:divBdr>
        <w:top w:val="none" w:sz="0" w:space="0" w:color="auto"/>
        <w:left w:val="none" w:sz="0" w:space="0" w:color="auto"/>
        <w:bottom w:val="none" w:sz="0" w:space="0" w:color="auto"/>
        <w:right w:val="none" w:sz="0" w:space="0" w:color="auto"/>
      </w:divBdr>
    </w:div>
    <w:div w:id="164542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940</Words>
  <Characters>5358</Characters>
  <Application>Microsoft Office Word</Application>
  <DocSecurity>0</DocSecurity>
  <Lines>44</Lines>
  <Paragraphs>12</Paragraphs>
  <ScaleCrop>false</ScaleCrop>
  <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 Hawbaker</dc:creator>
  <cp:keywords/>
  <dc:description/>
  <cp:lastModifiedBy>Tyler Hawbaker</cp:lastModifiedBy>
  <cp:revision>4</cp:revision>
  <dcterms:created xsi:type="dcterms:W3CDTF">2022-09-28T14:20:00Z</dcterms:created>
  <dcterms:modified xsi:type="dcterms:W3CDTF">2022-09-28T14:24:00Z</dcterms:modified>
</cp:coreProperties>
</file>