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22658C1D"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29759D">
        <w:rPr>
          <w:b/>
          <w:sz w:val="24"/>
        </w:rPr>
        <w:t>4</w:t>
      </w:r>
      <w:r w:rsidR="000143D7">
        <w:rPr>
          <w:b/>
          <w:sz w:val="24"/>
        </w:rPr>
        <w:t>e</w:t>
      </w:r>
      <w:r w:rsidR="003F4E86">
        <w:rPr>
          <w:b/>
          <w:i/>
          <w:sz w:val="24"/>
        </w:rPr>
        <w:t>-</w:t>
      </w:r>
      <w:r w:rsidR="0029759D">
        <w:rPr>
          <w:b/>
          <w:i/>
          <w:sz w:val="24"/>
        </w:rPr>
        <w:t>b</w:t>
      </w:r>
      <w:r w:rsidRPr="007C48AC">
        <w:rPr>
          <w:b/>
          <w:i/>
          <w:sz w:val="28"/>
        </w:rPr>
        <w:tab/>
        <w:t>S3i</w:t>
      </w:r>
      <w:r w:rsidR="0029759D" w:rsidRPr="0029759D">
        <w:rPr>
          <w:b/>
          <w:i/>
          <w:sz w:val="28"/>
        </w:rPr>
        <w:t>220102</w:t>
      </w:r>
    </w:p>
    <w:p w14:paraId="7B286CA0" w14:textId="25D1BFD3" w:rsidR="0061250E" w:rsidRPr="007C48AC" w:rsidRDefault="000143D7">
      <w:pPr>
        <w:pStyle w:val="CRCoverPage"/>
        <w:rPr>
          <w:b/>
          <w:sz w:val="16"/>
          <w:szCs w:val="16"/>
        </w:rPr>
      </w:pPr>
      <w:r>
        <w:rPr>
          <w:b/>
          <w:sz w:val="24"/>
        </w:rPr>
        <w:t>E-meeting</w:t>
      </w:r>
      <w:r w:rsidR="0061250E" w:rsidRPr="007C48AC">
        <w:rPr>
          <w:b/>
          <w:sz w:val="24"/>
        </w:rPr>
        <w:t xml:space="preserve"> </w:t>
      </w:r>
      <w:r w:rsidR="0029759D">
        <w:rPr>
          <w:b/>
          <w:sz w:val="24"/>
        </w:rPr>
        <w:t>2</w:t>
      </w:r>
      <w:r w:rsidR="0029759D" w:rsidRPr="0029759D">
        <w:rPr>
          <w:b/>
          <w:sz w:val="24"/>
          <w:vertAlign w:val="superscript"/>
        </w:rPr>
        <w:t>nd</w:t>
      </w:r>
      <w:r w:rsidR="0061250E" w:rsidRPr="007C48AC">
        <w:rPr>
          <w:b/>
          <w:sz w:val="24"/>
        </w:rPr>
        <w:t xml:space="preserve"> – </w:t>
      </w:r>
      <w:r w:rsidR="0029759D">
        <w:rPr>
          <w:b/>
          <w:sz w:val="24"/>
        </w:rPr>
        <w:t>4</w:t>
      </w:r>
      <w:r w:rsidR="0076697F">
        <w:rPr>
          <w:b/>
          <w:sz w:val="24"/>
          <w:vertAlign w:val="superscript"/>
        </w:rPr>
        <w:t>th</w:t>
      </w:r>
      <w:r w:rsidR="0061250E" w:rsidRPr="007C48AC">
        <w:rPr>
          <w:b/>
          <w:sz w:val="24"/>
        </w:rPr>
        <w:t xml:space="preserve"> </w:t>
      </w:r>
      <w:r w:rsidR="0029759D">
        <w:rPr>
          <w:b/>
          <w:sz w:val="24"/>
        </w:rPr>
        <w:t>Mar</w:t>
      </w:r>
      <w:r w:rsidR="00C112FD" w:rsidRPr="007C48AC">
        <w:rPr>
          <w:b/>
          <w:sz w:val="24"/>
        </w:rPr>
        <w:t xml:space="preserve"> </w:t>
      </w:r>
      <w:r w:rsidR="00E073F7" w:rsidRPr="007C48AC">
        <w:rPr>
          <w:b/>
          <w:sz w:val="24"/>
        </w:rPr>
        <w:t>20</w:t>
      </w:r>
      <w:r w:rsidR="004F3023">
        <w:rPr>
          <w:b/>
          <w:sz w:val="24"/>
        </w:rPr>
        <w:t>2</w:t>
      </w:r>
      <w:r w:rsidR="0029759D">
        <w:rPr>
          <w:b/>
          <w:sz w:val="24"/>
        </w:rPr>
        <w:t>2</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C70D8EF"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29759D">
        <w:rPr>
          <w:rFonts w:ascii="Arial" w:eastAsia="MS Mincho" w:hAnsi="Arial" w:cs="Arial"/>
          <w:b/>
        </w:rPr>
        <w:t>4</w:t>
      </w:r>
      <w:r w:rsidR="00D76717">
        <w:rPr>
          <w:rFonts w:ascii="Arial" w:eastAsia="MS Mincho" w:hAnsi="Arial" w:cs="Arial"/>
          <w:b/>
        </w:rPr>
        <w:t>-LI-e-</w:t>
      </w:r>
      <w:r w:rsidR="0029759D">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5CDE7432"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716648">
        <w:rPr>
          <w:b/>
          <w:color w:val="000000"/>
        </w:rPr>
        <w:t>2</w:t>
      </w:r>
      <w:r w:rsidR="00716648" w:rsidRPr="00716648">
        <w:rPr>
          <w:b/>
          <w:color w:val="000000"/>
          <w:vertAlign w:val="superscript"/>
        </w:rPr>
        <w:t>nd</w:t>
      </w:r>
      <w:r w:rsidR="00716648">
        <w:rPr>
          <w:b/>
          <w:color w:val="000000"/>
        </w:rPr>
        <w:t xml:space="preserve"> March 2022</w:t>
      </w:r>
      <w:r w:rsidR="000143D7">
        <w:rPr>
          <w:b/>
          <w:color w:val="000000"/>
        </w:rPr>
        <w:t xml:space="preserve"> 1</w:t>
      </w:r>
      <w:r w:rsidR="00D76717">
        <w:rPr>
          <w:b/>
          <w:color w:val="000000"/>
        </w:rPr>
        <w:t>4</w:t>
      </w:r>
      <w:r w:rsidR="000143D7">
        <w:rPr>
          <w:b/>
          <w:color w:val="000000"/>
        </w:rPr>
        <w:t>:00 CET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72399C53" w:rsidR="007B75A2" w:rsidRDefault="007B75A2" w:rsidP="007B75A2">
      <w:r w:rsidRPr="005C7B33">
        <w:t>Start of e-meeting:</w:t>
      </w:r>
      <w:r w:rsidRPr="005C7B33">
        <w:tab/>
      </w:r>
      <w:r w:rsidRPr="005C7B33">
        <w:tab/>
      </w:r>
      <w:r w:rsidR="0029759D">
        <w:t>2</w:t>
      </w:r>
      <w:r w:rsidR="0029759D" w:rsidRPr="0029759D">
        <w:rPr>
          <w:vertAlign w:val="superscript"/>
        </w:rPr>
        <w:t>nd</w:t>
      </w:r>
      <w:r w:rsidR="0029759D">
        <w:t xml:space="preserve"> Mar</w:t>
      </w:r>
      <w:r w:rsidR="00447B04">
        <w:t xml:space="preserve"> 202</w:t>
      </w:r>
      <w:r w:rsidR="0029759D">
        <w:t>2</w:t>
      </w:r>
      <w:r w:rsidRPr="005C7B33">
        <w:tab/>
      </w:r>
      <w:r w:rsidR="00CB55D4">
        <w:tab/>
      </w:r>
      <w:r w:rsidR="00ED65B1">
        <w:tab/>
      </w:r>
      <w:r>
        <w:t>1</w:t>
      </w:r>
      <w:r w:rsidR="00D76717">
        <w:t>4</w:t>
      </w:r>
      <w:r>
        <w:t>:00 CET</w:t>
      </w:r>
    </w:p>
    <w:p w14:paraId="7131085E" w14:textId="5E0E7B8B" w:rsidR="007B75A2" w:rsidRDefault="007B75A2" w:rsidP="007B75A2">
      <w:r>
        <w:t>Official Conf Calls</w:t>
      </w:r>
      <w:r>
        <w:tab/>
      </w:r>
      <w:r>
        <w:tab/>
      </w:r>
      <w:r w:rsidR="0029759D">
        <w:t>2</w:t>
      </w:r>
      <w:r w:rsidR="0029759D" w:rsidRPr="0029759D">
        <w:rPr>
          <w:vertAlign w:val="superscript"/>
        </w:rPr>
        <w:t>nd</w:t>
      </w:r>
      <w:r w:rsidR="0029759D">
        <w:t>/3</w:t>
      </w:r>
      <w:r w:rsidR="0029759D" w:rsidRPr="0029759D">
        <w:rPr>
          <w:vertAlign w:val="superscript"/>
        </w:rPr>
        <w:t>rd</w:t>
      </w:r>
      <w:r w:rsidR="0029759D">
        <w:t>/4</w:t>
      </w:r>
      <w:r w:rsidR="0029759D" w:rsidRPr="0029759D">
        <w:rPr>
          <w:vertAlign w:val="superscript"/>
        </w:rPr>
        <w:t>th</w:t>
      </w:r>
      <w:r w:rsidR="0029759D">
        <w:t xml:space="preserve"> Mar</w:t>
      </w:r>
      <w:r w:rsidR="00027F93">
        <w:tab/>
      </w:r>
      <w:r>
        <w:tab/>
      </w:r>
      <w:r w:rsidR="00ED65B1">
        <w:tab/>
      </w:r>
      <w:r>
        <w:t>1</w:t>
      </w:r>
      <w:r w:rsidR="00CB55D4">
        <w:t>4</w:t>
      </w:r>
      <w:r>
        <w:t>:00 – 1</w:t>
      </w:r>
      <w:r w:rsidR="00CB55D4">
        <w:t>6</w:t>
      </w:r>
      <w:r>
        <w:t>:</w:t>
      </w:r>
      <w:r w:rsidR="00CB55D4">
        <w:t>3</w:t>
      </w:r>
      <w:r>
        <w:t>0 CET</w:t>
      </w:r>
    </w:p>
    <w:p w14:paraId="318C0C86" w14:textId="21F348A4" w:rsidR="007B75A2" w:rsidRPr="005C7B33" w:rsidRDefault="00CB55D4" w:rsidP="007B75A2">
      <w:r>
        <w:t xml:space="preserve">Email List </w:t>
      </w:r>
      <w:r w:rsidR="007B75A2" w:rsidRPr="005C7B33">
        <w:t>Last comment:</w:t>
      </w:r>
      <w:r w:rsidR="007B75A2" w:rsidRPr="005C7B33">
        <w:tab/>
      </w:r>
      <w:r w:rsidR="0029759D">
        <w:t>4</w:t>
      </w:r>
      <w:r w:rsidR="0029759D" w:rsidRPr="0029759D">
        <w:rPr>
          <w:vertAlign w:val="superscript"/>
        </w:rPr>
        <w:t>th</w:t>
      </w:r>
      <w:r w:rsidR="0029759D">
        <w:t xml:space="preserve"> Mar</w:t>
      </w:r>
      <w:r w:rsidR="007B75A2" w:rsidRPr="005C7B33">
        <w:tab/>
      </w:r>
      <w:r w:rsidR="007B75A2">
        <w:tab/>
      </w:r>
      <w:r w:rsidR="0076697F">
        <w:tab/>
      </w:r>
      <w:r>
        <w:tab/>
      </w:r>
      <w:r w:rsidR="007B75A2" w:rsidRPr="005C7B33">
        <w:t>1</w:t>
      </w:r>
      <w:r w:rsidR="007B75A2">
        <w:t>6</w:t>
      </w:r>
      <w:r w:rsidR="007B75A2" w:rsidRPr="005C7B33">
        <w:t xml:space="preserve">:00 </w:t>
      </w:r>
      <w:r w:rsidR="007B75A2">
        <w:t>CET</w:t>
      </w:r>
    </w:p>
    <w:p w14:paraId="64C92C8C" w14:textId="74ABED38" w:rsidR="007B75A2" w:rsidRDefault="007B75A2" w:rsidP="007B75A2">
      <w:r w:rsidRPr="005C7B33">
        <w:t>End of e-meeting:</w:t>
      </w:r>
      <w:r w:rsidRPr="005C7B33">
        <w:tab/>
      </w:r>
      <w:r w:rsidRPr="005C7B33">
        <w:tab/>
      </w:r>
      <w:r w:rsidR="0029759D">
        <w:t>4</w:t>
      </w:r>
      <w:r w:rsidR="0029759D" w:rsidRPr="0029759D">
        <w:rPr>
          <w:vertAlign w:val="superscript"/>
        </w:rPr>
        <w:t>th</w:t>
      </w:r>
      <w:r w:rsidR="0029759D">
        <w:t xml:space="preserve"> Mar</w:t>
      </w:r>
      <w:r w:rsidRPr="005C7B33">
        <w:tab/>
      </w:r>
      <w:r w:rsidR="0076697F">
        <w:tab/>
      </w:r>
      <w:r w:rsidR="00CB55D4">
        <w:tab/>
      </w:r>
      <w:r w:rsidR="0029759D">
        <w:tab/>
      </w:r>
      <w:r w:rsidRPr="005C7B33">
        <w:t>1</w:t>
      </w:r>
      <w:r w:rsidR="00CB55D4">
        <w:t>7</w:t>
      </w:r>
      <w:r w:rsidRPr="005C7B33">
        <w:t>:0</w:t>
      </w:r>
      <w:r>
        <w:t>0 CET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4DE0D65C" w:rsidR="00CA6C9A" w:rsidRPr="000B7BA4" w:rsidRDefault="0029759D" w:rsidP="00CA6C9A">
            <w:pPr>
              <w:autoSpaceDE w:val="0"/>
              <w:rPr>
                <w:b/>
                <w:color w:val="000000"/>
              </w:rPr>
            </w:pPr>
            <w:r>
              <w:rPr>
                <w:b/>
                <w:color w:val="000000"/>
              </w:rPr>
              <w:t>2</w:t>
            </w:r>
            <w:r w:rsidRPr="0029759D">
              <w:rPr>
                <w:b/>
                <w:color w:val="000000"/>
                <w:vertAlign w:val="superscript"/>
              </w:rPr>
              <w:t>nd</w:t>
            </w:r>
            <w:r>
              <w:rPr>
                <w:b/>
                <w:color w:val="000000"/>
              </w:rPr>
              <w:t xml:space="preserve"> Mar</w:t>
            </w:r>
          </w:p>
        </w:tc>
        <w:tc>
          <w:tcPr>
            <w:tcW w:w="1843" w:type="dxa"/>
          </w:tcPr>
          <w:p w14:paraId="72B79F83" w14:textId="7C912FB1" w:rsidR="004B037B" w:rsidRPr="004966FC" w:rsidRDefault="004B037B" w:rsidP="00CA6C9A">
            <w:pPr>
              <w:autoSpaceDE w:val="0"/>
              <w:rPr>
                <w:b/>
                <w:color w:val="000000"/>
              </w:rPr>
            </w:pPr>
            <w:r w:rsidRPr="004966FC">
              <w:rPr>
                <w:b/>
                <w:color w:val="000000"/>
              </w:rPr>
              <w:t>1</w:t>
            </w:r>
            <w:r w:rsidR="00131E43" w:rsidRPr="004966FC">
              <w:rPr>
                <w:b/>
                <w:color w:val="000000"/>
              </w:rPr>
              <w:t>4</w:t>
            </w:r>
            <w:r w:rsidRPr="004966FC">
              <w:rPr>
                <w:b/>
                <w:color w:val="000000"/>
              </w:rPr>
              <w:t>:00 – 1</w:t>
            </w:r>
            <w:r w:rsidR="00131E43" w:rsidRPr="004966FC">
              <w:rPr>
                <w:b/>
                <w:color w:val="000000"/>
              </w:rPr>
              <w:t>4</w:t>
            </w:r>
            <w:r w:rsidRPr="004966FC">
              <w:rPr>
                <w:b/>
                <w:color w:val="000000"/>
              </w:rPr>
              <w:t>:</w:t>
            </w:r>
            <w:r w:rsidR="008C09ED" w:rsidRPr="004966FC">
              <w:rPr>
                <w:b/>
                <w:color w:val="000000"/>
              </w:rPr>
              <w:t>10</w:t>
            </w:r>
          </w:p>
          <w:p w14:paraId="7162CBEB" w14:textId="6B8FEDDE" w:rsidR="0049245B" w:rsidRPr="004966FC" w:rsidRDefault="00CA6C9A" w:rsidP="00CA6C9A">
            <w:pPr>
              <w:autoSpaceDE w:val="0"/>
              <w:rPr>
                <w:b/>
                <w:color w:val="000000"/>
              </w:rPr>
            </w:pPr>
            <w:r w:rsidRPr="004966FC">
              <w:rPr>
                <w:b/>
                <w:color w:val="000000"/>
              </w:rPr>
              <w:t>1</w:t>
            </w:r>
            <w:r w:rsidR="00131E43" w:rsidRPr="004966FC">
              <w:rPr>
                <w:b/>
                <w:color w:val="000000"/>
              </w:rPr>
              <w:t>4</w:t>
            </w:r>
            <w:r w:rsidRPr="004966FC">
              <w:rPr>
                <w:b/>
                <w:color w:val="000000"/>
              </w:rPr>
              <w:t>:</w:t>
            </w:r>
            <w:r w:rsidR="00131E43" w:rsidRPr="004966FC">
              <w:rPr>
                <w:b/>
                <w:color w:val="000000"/>
              </w:rPr>
              <w:t>10</w:t>
            </w:r>
            <w:r w:rsidRPr="004966FC">
              <w:rPr>
                <w:b/>
                <w:color w:val="000000"/>
              </w:rPr>
              <w:t xml:space="preserve"> – </w:t>
            </w:r>
            <w:r w:rsidR="00A35733" w:rsidRPr="004966FC">
              <w:rPr>
                <w:b/>
                <w:color w:val="000000"/>
              </w:rPr>
              <w:t>14:</w:t>
            </w:r>
            <w:r w:rsidR="0029759D">
              <w:rPr>
                <w:b/>
                <w:color w:val="000000"/>
              </w:rPr>
              <w:t>25</w:t>
            </w:r>
          </w:p>
          <w:p w14:paraId="2D71FD44" w14:textId="1C16F71F" w:rsidR="00CA6C9A" w:rsidRPr="004966FC" w:rsidRDefault="00CA6C9A" w:rsidP="00CA6C9A">
            <w:pPr>
              <w:autoSpaceDE w:val="0"/>
              <w:rPr>
                <w:b/>
                <w:color w:val="000000"/>
              </w:rPr>
            </w:pPr>
            <w:r w:rsidRPr="004966FC">
              <w:rPr>
                <w:b/>
                <w:color w:val="000000"/>
              </w:rPr>
              <w:t>1</w:t>
            </w:r>
            <w:r w:rsidR="00A35733" w:rsidRPr="004966FC">
              <w:rPr>
                <w:b/>
                <w:color w:val="000000"/>
              </w:rPr>
              <w:t>4</w:t>
            </w:r>
            <w:r w:rsidRPr="004966FC">
              <w:rPr>
                <w:b/>
                <w:color w:val="000000"/>
              </w:rPr>
              <w:t>:</w:t>
            </w:r>
            <w:r w:rsidR="0029759D">
              <w:rPr>
                <w:b/>
                <w:color w:val="000000"/>
              </w:rPr>
              <w:t>25</w:t>
            </w:r>
            <w:r w:rsidRPr="004966FC">
              <w:rPr>
                <w:b/>
                <w:color w:val="000000"/>
              </w:rPr>
              <w:t xml:space="preserve"> – 1</w:t>
            </w:r>
            <w:r w:rsidR="0029759D">
              <w:rPr>
                <w:b/>
                <w:color w:val="000000"/>
              </w:rPr>
              <w:t>5</w:t>
            </w:r>
            <w:r w:rsidRPr="004966FC">
              <w:rPr>
                <w:b/>
                <w:color w:val="000000"/>
              </w:rPr>
              <w:t>:</w:t>
            </w:r>
            <w:r w:rsidR="0029759D">
              <w:rPr>
                <w:b/>
                <w:color w:val="000000"/>
              </w:rPr>
              <w:t>25</w:t>
            </w:r>
          </w:p>
          <w:p w14:paraId="33BDB798" w14:textId="3F51FB29" w:rsidR="0049245B" w:rsidRDefault="00CA6C9A" w:rsidP="00CA6C9A">
            <w:pPr>
              <w:autoSpaceDE w:val="0"/>
              <w:rPr>
                <w:b/>
                <w:color w:val="000000"/>
              </w:rPr>
            </w:pPr>
            <w:r w:rsidRPr="004966FC">
              <w:rPr>
                <w:b/>
                <w:color w:val="000000"/>
              </w:rPr>
              <w:t>1</w:t>
            </w:r>
            <w:r w:rsidR="0029759D">
              <w:rPr>
                <w:b/>
                <w:color w:val="000000"/>
              </w:rPr>
              <w:t>5</w:t>
            </w:r>
            <w:r w:rsidRPr="004966FC">
              <w:rPr>
                <w:b/>
                <w:color w:val="000000"/>
              </w:rPr>
              <w:t>:</w:t>
            </w:r>
            <w:r w:rsidR="0029759D">
              <w:rPr>
                <w:b/>
                <w:color w:val="000000"/>
              </w:rPr>
              <w:t>25</w:t>
            </w:r>
            <w:r w:rsidRPr="004966FC">
              <w:rPr>
                <w:b/>
                <w:color w:val="000000"/>
              </w:rPr>
              <w:t xml:space="preserve"> – </w:t>
            </w:r>
            <w:r w:rsidR="004205F5" w:rsidRPr="004966FC">
              <w:rPr>
                <w:b/>
                <w:color w:val="000000"/>
              </w:rPr>
              <w:t>1</w:t>
            </w:r>
            <w:r w:rsidR="005C3D27" w:rsidRPr="004966FC">
              <w:rPr>
                <w:b/>
                <w:color w:val="000000"/>
              </w:rPr>
              <w:t>6</w:t>
            </w:r>
            <w:r w:rsidR="004205F5" w:rsidRPr="004966FC">
              <w:rPr>
                <w:b/>
                <w:color w:val="000000"/>
              </w:rPr>
              <w:t>:</w:t>
            </w:r>
            <w:r w:rsidR="0029759D">
              <w:rPr>
                <w:b/>
                <w:color w:val="000000"/>
              </w:rPr>
              <w:t>30</w:t>
            </w:r>
          </w:p>
          <w:p w14:paraId="7AED3865" w14:textId="30ACEC60" w:rsidR="0076697F" w:rsidRPr="004966FC" w:rsidRDefault="0076697F" w:rsidP="00CA6C9A">
            <w:pPr>
              <w:autoSpaceDE w:val="0"/>
              <w:rPr>
                <w:b/>
                <w:color w:val="000000"/>
              </w:rPr>
            </w:pPr>
            <w:r>
              <w:rPr>
                <w:b/>
                <w:color w:val="000000"/>
              </w:rPr>
              <w:t>16:</w:t>
            </w:r>
            <w:r w:rsidR="0029759D">
              <w:rPr>
                <w:b/>
                <w:color w:val="000000"/>
              </w:rPr>
              <w:t>30</w:t>
            </w:r>
            <w:r>
              <w:rPr>
                <w:b/>
                <w:color w:val="000000"/>
              </w:rPr>
              <w:t xml:space="preserve"> – 16:30</w:t>
            </w:r>
          </w:p>
        </w:tc>
        <w:tc>
          <w:tcPr>
            <w:tcW w:w="2687" w:type="dxa"/>
          </w:tcPr>
          <w:p w14:paraId="10E51839" w14:textId="3F361A5C" w:rsidR="004B037B" w:rsidRPr="004966FC" w:rsidRDefault="00131E43" w:rsidP="00CA6C9A">
            <w:pPr>
              <w:autoSpaceDE w:val="0"/>
              <w:jc w:val="center"/>
              <w:rPr>
                <w:b/>
                <w:color w:val="000000"/>
              </w:rPr>
            </w:pPr>
            <w:r w:rsidRPr="004966FC">
              <w:rPr>
                <w:b/>
                <w:color w:val="000000"/>
              </w:rPr>
              <w:t>1</w:t>
            </w:r>
            <w:r w:rsidR="005C3D27" w:rsidRPr="004966FC">
              <w:rPr>
                <w:b/>
                <w:color w:val="000000"/>
              </w:rPr>
              <w:t>.2</w:t>
            </w:r>
          </w:p>
          <w:p w14:paraId="4541AFA7" w14:textId="5D4FA34A" w:rsidR="00CB2B7B" w:rsidRPr="004966FC" w:rsidRDefault="005C3D27" w:rsidP="00CA6C9A">
            <w:pPr>
              <w:autoSpaceDE w:val="0"/>
              <w:jc w:val="center"/>
              <w:rPr>
                <w:b/>
                <w:color w:val="000000"/>
              </w:rPr>
            </w:pPr>
            <w:r w:rsidRPr="004966FC">
              <w:rPr>
                <w:b/>
                <w:color w:val="000000"/>
              </w:rPr>
              <w:t>2</w:t>
            </w:r>
          </w:p>
          <w:p w14:paraId="688D4753" w14:textId="6B5A7D20" w:rsidR="0049245B" w:rsidRPr="004966FC" w:rsidRDefault="005C3D27" w:rsidP="00CA6C9A">
            <w:pPr>
              <w:autoSpaceDE w:val="0"/>
              <w:jc w:val="center"/>
              <w:rPr>
                <w:b/>
                <w:color w:val="000000"/>
              </w:rPr>
            </w:pPr>
            <w:r w:rsidRPr="004966FC">
              <w:rPr>
                <w:b/>
                <w:color w:val="000000"/>
              </w:rPr>
              <w:t>3</w:t>
            </w:r>
          </w:p>
          <w:p w14:paraId="677792C2" w14:textId="77777777" w:rsidR="00CA6C9A" w:rsidRDefault="005C3D27" w:rsidP="005C3D27">
            <w:pPr>
              <w:autoSpaceDE w:val="0"/>
              <w:jc w:val="center"/>
              <w:rPr>
                <w:b/>
                <w:color w:val="000000"/>
              </w:rPr>
            </w:pPr>
            <w:r w:rsidRPr="004966FC">
              <w:rPr>
                <w:b/>
                <w:color w:val="000000"/>
              </w:rPr>
              <w:t>4</w:t>
            </w:r>
          </w:p>
          <w:p w14:paraId="79997B44" w14:textId="56779495" w:rsidR="0076697F" w:rsidRPr="004966FC" w:rsidRDefault="0076697F" w:rsidP="005C3D27">
            <w:pPr>
              <w:autoSpaceDE w:val="0"/>
              <w:jc w:val="center"/>
              <w:rPr>
                <w:b/>
                <w:color w:val="000000"/>
              </w:rPr>
            </w:pPr>
            <w:r>
              <w:rPr>
                <w:b/>
                <w:color w:val="000000"/>
              </w:rPr>
              <w:t>5,6,7</w:t>
            </w:r>
          </w:p>
        </w:tc>
        <w:tc>
          <w:tcPr>
            <w:tcW w:w="2841" w:type="dxa"/>
          </w:tcPr>
          <w:p w14:paraId="662FEAE9" w14:textId="2ADA455C" w:rsidR="004B037B" w:rsidRPr="004966FC" w:rsidRDefault="004B037B" w:rsidP="00CA6C9A">
            <w:pPr>
              <w:autoSpaceDE w:val="0"/>
              <w:rPr>
                <w:b/>
                <w:color w:val="000000"/>
              </w:rPr>
            </w:pPr>
            <w:r w:rsidRPr="004966FC">
              <w:rPr>
                <w:b/>
                <w:color w:val="000000"/>
              </w:rPr>
              <w:t>Procedures</w:t>
            </w:r>
          </w:p>
          <w:p w14:paraId="0801C73A" w14:textId="787BD35B" w:rsidR="00CB2B7B" w:rsidRPr="004966FC" w:rsidRDefault="005C3D27" w:rsidP="00CA6C9A">
            <w:pPr>
              <w:autoSpaceDE w:val="0"/>
              <w:rPr>
                <w:b/>
                <w:color w:val="000000"/>
              </w:rPr>
            </w:pPr>
            <w:r w:rsidRPr="004966FC">
              <w:rPr>
                <w:b/>
                <w:color w:val="000000"/>
              </w:rPr>
              <w:t>33.126</w:t>
            </w:r>
          </w:p>
          <w:p w14:paraId="0E893F6E" w14:textId="7252F511" w:rsidR="0049245B" w:rsidRPr="004966FC" w:rsidRDefault="005C3D27" w:rsidP="00CA6C9A">
            <w:pPr>
              <w:autoSpaceDE w:val="0"/>
              <w:rPr>
                <w:b/>
                <w:color w:val="000000"/>
              </w:rPr>
            </w:pPr>
            <w:r w:rsidRPr="004966FC">
              <w:rPr>
                <w:b/>
                <w:color w:val="000000"/>
              </w:rPr>
              <w:t>33.127 / 107</w:t>
            </w:r>
          </w:p>
          <w:p w14:paraId="4FD1AA8A" w14:textId="77777777" w:rsidR="00CA6C9A" w:rsidRDefault="00CA6C9A" w:rsidP="00CA6C9A">
            <w:pPr>
              <w:autoSpaceDE w:val="0"/>
              <w:rPr>
                <w:b/>
                <w:color w:val="000000"/>
              </w:rPr>
            </w:pPr>
            <w:r w:rsidRPr="004966FC">
              <w:rPr>
                <w:b/>
                <w:color w:val="000000"/>
              </w:rPr>
              <w:t>33.12</w:t>
            </w:r>
            <w:r w:rsidR="005C3D27" w:rsidRPr="004966FC">
              <w:rPr>
                <w:b/>
                <w:color w:val="000000"/>
              </w:rPr>
              <w:t>8 / 108</w:t>
            </w:r>
          </w:p>
          <w:p w14:paraId="101AD438" w14:textId="469FE0FF" w:rsidR="0076697F" w:rsidRPr="004966FC" w:rsidRDefault="0076697F" w:rsidP="00CA6C9A">
            <w:pPr>
              <w:autoSpaceDE w:val="0"/>
              <w:rPr>
                <w:b/>
                <w:color w:val="000000"/>
              </w:rPr>
            </w:pPr>
            <w:r>
              <w:rPr>
                <w:b/>
                <w:color w:val="000000"/>
              </w:rPr>
              <w:t>Others</w:t>
            </w:r>
            <w:r w:rsidR="0029759D">
              <w:rPr>
                <w:b/>
                <w:color w:val="000000"/>
              </w:rPr>
              <w:t xml:space="preserve"> (If time)</w:t>
            </w:r>
          </w:p>
        </w:tc>
      </w:tr>
      <w:tr w:rsidR="0029759D" w:rsidRPr="00FF7BE3" w14:paraId="1646F0DD" w14:textId="77777777" w:rsidTr="004E2EBC">
        <w:tc>
          <w:tcPr>
            <w:tcW w:w="1696" w:type="dxa"/>
          </w:tcPr>
          <w:p w14:paraId="356EFAF5" w14:textId="3D1BFB62" w:rsidR="0029759D" w:rsidRPr="000B7BA4" w:rsidRDefault="0029759D" w:rsidP="0029759D">
            <w:pPr>
              <w:autoSpaceDE w:val="0"/>
              <w:rPr>
                <w:b/>
                <w:color w:val="000000"/>
              </w:rPr>
            </w:pPr>
            <w:r>
              <w:rPr>
                <w:b/>
                <w:color w:val="000000"/>
              </w:rPr>
              <w:t>3</w:t>
            </w:r>
            <w:r w:rsidRPr="0029759D">
              <w:rPr>
                <w:b/>
                <w:color w:val="000000"/>
                <w:vertAlign w:val="superscript"/>
              </w:rPr>
              <w:t>rd</w:t>
            </w:r>
            <w:r>
              <w:rPr>
                <w:b/>
                <w:color w:val="000000"/>
              </w:rPr>
              <w:t xml:space="preserve"> Mar</w:t>
            </w:r>
          </w:p>
        </w:tc>
        <w:tc>
          <w:tcPr>
            <w:tcW w:w="1843" w:type="dxa"/>
          </w:tcPr>
          <w:p w14:paraId="7D9E6589" w14:textId="26178F75" w:rsidR="0029759D" w:rsidRPr="00027F93" w:rsidRDefault="0029759D" w:rsidP="0029759D">
            <w:pPr>
              <w:autoSpaceDE w:val="0"/>
              <w:rPr>
                <w:b/>
                <w:color w:val="000000"/>
                <w:highlight w:val="yellow"/>
              </w:rPr>
            </w:pPr>
            <w:r w:rsidRPr="00E60E10">
              <w:rPr>
                <w:b/>
                <w:color w:val="000000"/>
              </w:rPr>
              <w:t>14:00 – 16:30</w:t>
            </w:r>
          </w:p>
        </w:tc>
        <w:tc>
          <w:tcPr>
            <w:tcW w:w="2687" w:type="dxa"/>
          </w:tcPr>
          <w:p w14:paraId="7ED9F9BA" w14:textId="77777777" w:rsidR="0029759D" w:rsidRDefault="0029759D" w:rsidP="0029759D">
            <w:pPr>
              <w:autoSpaceDE w:val="0"/>
              <w:jc w:val="center"/>
              <w:rPr>
                <w:b/>
                <w:color w:val="000000"/>
              </w:rPr>
            </w:pPr>
            <w:r w:rsidRPr="004966FC">
              <w:rPr>
                <w:b/>
                <w:color w:val="000000"/>
              </w:rPr>
              <w:t>4</w:t>
            </w:r>
          </w:p>
          <w:p w14:paraId="47E387B5" w14:textId="53EC6625" w:rsidR="0029759D" w:rsidRDefault="0029759D" w:rsidP="0029759D">
            <w:pPr>
              <w:autoSpaceDE w:val="0"/>
              <w:jc w:val="center"/>
              <w:rPr>
                <w:b/>
                <w:color w:val="000000"/>
              </w:rPr>
            </w:pPr>
            <w:r>
              <w:rPr>
                <w:b/>
                <w:color w:val="000000"/>
              </w:rPr>
              <w:t>5,6,7</w:t>
            </w:r>
          </w:p>
          <w:p w14:paraId="70E74CB9" w14:textId="15C529DC" w:rsidR="0029759D" w:rsidRPr="004205F5" w:rsidRDefault="0029759D" w:rsidP="0029759D">
            <w:pPr>
              <w:autoSpaceDE w:val="0"/>
              <w:jc w:val="center"/>
              <w:rPr>
                <w:b/>
                <w:color w:val="000000"/>
              </w:rPr>
            </w:pPr>
            <w:r>
              <w:rPr>
                <w:b/>
                <w:color w:val="000000"/>
              </w:rPr>
              <w:t>All</w:t>
            </w:r>
          </w:p>
          <w:p w14:paraId="40AA457C" w14:textId="77777777" w:rsidR="0029759D" w:rsidRPr="00027F93" w:rsidRDefault="0029759D" w:rsidP="0029759D">
            <w:pPr>
              <w:autoSpaceDE w:val="0"/>
              <w:jc w:val="center"/>
              <w:rPr>
                <w:b/>
                <w:color w:val="000000"/>
                <w:highlight w:val="yellow"/>
              </w:rPr>
            </w:pPr>
          </w:p>
        </w:tc>
        <w:tc>
          <w:tcPr>
            <w:tcW w:w="2841" w:type="dxa"/>
          </w:tcPr>
          <w:p w14:paraId="05E0BDA1" w14:textId="77777777" w:rsidR="0029759D" w:rsidRDefault="0029759D" w:rsidP="0029759D">
            <w:pPr>
              <w:autoSpaceDE w:val="0"/>
              <w:rPr>
                <w:b/>
                <w:color w:val="000000"/>
              </w:rPr>
            </w:pPr>
            <w:r w:rsidRPr="004966FC">
              <w:rPr>
                <w:b/>
                <w:color w:val="000000"/>
              </w:rPr>
              <w:t>33.128 / 108</w:t>
            </w:r>
          </w:p>
          <w:p w14:paraId="699EA304" w14:textId="78DF588C" w:rsidR="0029759D" w:rsidRDefault="0029759D" w:rsidP="0029759D">
            <w:pPr>
              <w:autoSpaceDE w:val="0"/>
              <w:rPr>
                <w:b/>
                <w:color w:val="000000"/>
              </w:rPr>
            </w:pPr>
            <w:r>
              <w:rPr>
                <w:b/>
                <w:color w:val="000000"/>
              </w:rPr>
              <w:t>Others</w:t>
            </w:r>
          </w:p>
          <w:p w14:paraId="5F3884AE" w14:textId="5CDEC7AA" w:rsidR="0029759D" w:rsidRPr="00027F93" w:rsidRDefault="0029759D" w:rsidP="0029759D">
            <w:pPr>
              <w:autoSpaceDE w:val="0"/>
              <w:rPr>
                <w:b/>
                <w:color w:val="000000"/>
                <w:highlight w:val="yellow"/>
              </w:rPr>
            </w:pPr>
            <w:r w:rsidRPr="004205F5">
              <w:rPr>
                <w:b/>
                <w:color w:val="000000"/>
              </w:rPr>
              <w:t>Any Open Documents and Revisions</w:t>
            </w:r>
          </w:p>
        </w:tc>
      </w:tr>
      <w:tr w:rsidR="0029759D" w:rsidRPr="00FF7BE3" w14:paraId="478F94D0" w14:textId="77777777" w:rsidTr="004E2EBC">
        <w:tc>
          <w:tcPr>
            <w:tcW w:w="1696" w:type="dxa"/>
          </w:tcPr>
          <w:p w14:paraId="43707638" w14:textId="71896019" w:rsidR="0029759D" w:rsidRPr="000B7BA4" w:rsidRDefault="0029759D" w:rsidP="0029759D">
            <w:pPr>
              <w:autoSpaceDE w:val="0"/>
              <w:rPr>
                <w:b/>
                <w:color w:val="000000"/>
              </w:rPr>
            </w:pPr>
            <w:r>
              <w:rPr>
                <w:b/>
                <w:color w:val="000000"/>
              </w:rPr>
              <w:t>4</w:t>
            </w:r>
            <w:r w:rsidRPr="0029759D">
              <w:rPr>
                <w:b/>
                <w:color w:val="000000"/>
                <w:vertAlign w:val="superscript"/>
              </w:rPr>
              <w:t>th</w:t>
            </w:r>
            <w:r>
              <w:rPr>
                <w:b/>
                <w:color w:val="000000"/>
              </w:rPr>
              <w:t xml:space="preserve"> Mar</w:t>
            </w:r>
          </w:p>
        </w:tc>
        <w:tc>
          <w:tcPr>
            <w:tcW w:w="1843" w:type="dxa"/>
          </w:tcPr>
          <w:p w14:paraId="4C742998" w14:textId="41665168" w:rsidR="0029759D" w:rsidRPr="00E60E10" w:rsidRDefault="0029759D" w:rsidP="0029759D">
            <w:pPr>
              <w:autoSpaceDE w:val="0"/>
              <w:rPr>
                <w:b/>
                <w:color w:val="000000"/>
              </w:rPr>
            </w:pPr>
            <w:r w:rsidRPr="00E60E10">
              <w:rPr>
                <w:b/>
                <w:color w:val="000000"/>
              </w:rPr>
              <w:t>14:00 – 16:30</w:t>
            </w:r>
          </w:p>
        </w:tc>
        <w:tc>
          <w:tcPr>
            <w:tcW w:w="2687" w:type="dxa"/>
          </w:tcPr>
          <w:p w14:paraId="5F9C3575" w14:textId="785AFAD3" w:rsidR="0029759D" w:rsidRPr="004205F5" w:rsidRDefault="0029759D" w:rsidP="0029759D">
            <w:pPr>
              <w:autoSpaceDE w:val="0"/>
              <w:jc w:val="center"/>
              <w:rPr>
                <w:b/>
                <w:color w:val="000000"/>
              </w:rPr>
            </w:pPr>
            <w:r>
              <w:rPr>
                <w:b/>
                <w:color w:val="000000"/>
              </w:rPr>
              <w:t>All</w:t>
            </w:r>
          </w:p>
          <w:p w14:paraId="1F6C9199" w14:textId="6818D153" w:rsidR="0029759D" w:rsidRPr="004205F5" w:rsidRDefault="0029759D" w:rsidP="0029759D">
            <w:pPr>
              <w:autoSpaceDE w:val="0"/>
              <w:jc w:val="center"/>
              <w:rPr>
                <w:b/>
                <w:color w:val="000000"/>
              </w:rPr>
            </w:pPr>
          </w:p>
        </w:tc>
        <w:tc>
          <w:tcPr>
            <w:tcW w:w="2841" w:type="dxa"/>
          </w:tcPr>
          <w:p w14:paraId="231A6B35" w14:textId="78A1892F" w:rsidR="0029759D" w:rsidRPr="004205F5" w:rsidRDefault="0029759D" w:rsidP="0029759D">
            <w:pPr>
              <w:autoSpaceDE w:val="0"/>
              <w:rPr>
                <w:b/>
                <w:color w:val="000000"/>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2D99AC99" w14:textId="1114719F" w:rsidR="0061250E" w:rsidRPr="007C48AC" w:rsidRDefault="00ED65B1" w:rsidP="00ED65B1">
      <w:pPr>
        <w:pStyle w:val="Heading2"/>
        <w:rPr>
          <w:color w:val="000000"/>
        </w:rPr>
      </w:pPr>
      <w:r>
        <w:rPr>
          <w:color w:val="000000"/>
        </w:rPr>
        <w:t xml:space="preserve">1.2 </w:t>
      </w:r>
      <w:r>
        <w:t>Agenda &amp; Working Procedures</w:t>
      </w:r>
    </w:p>
    <w:tbl>
      <w:tblPr>
        <w:tblW w:w="6280" w:type="dxa"/>
        <w:tblLook w:val="04A0" w:firstRow="1" w:lastRow="0" w:firstColumn="1" w:lastColumn="0" w:noHBand="0" w:noVBand="1"/>
      </w:tblPr>
      <w:tblGrid>
        <w:gridCol w:w="960"/>
        <w:gridCol w:w="3840"/>
        <w:gridCol w:w="1480"/>
      </w:tblGrid>
      <w:tr w:rsidR="00533353" w:rsidRPr="00533353" w14:paraId="56FE3A17" w14:textId="77777777" w:rsidTr="0053335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1820D3" w14:textId="77777777" w:rsidR="00533353" w:rsidRPr="00533353" w:rsidRDefault="00533353" w:rsidP="00533353">
            <w:pPr>
              <w:suppressAutoHyphens w:val="0"/>
              <w:rPr>
                <w:rFonts w:ascii="Arial" w:hAnsi="Arial" w:cs="Arial"/>
                <w:color w:val="000000"/>
                <w:sz w:val="16"/>
                <w:szCs w:val="16"/>
                <w:lang w:eastAsia="en-GB"/>
              </w:rPr>
            </w:pPr>
            <w:r w:rsidRPr="00533353">
              <w:rPr>
                <w:rFonts w:ascii="Arial" w:hAnsi="Arial" w:cs="Arial"/>
                <w:color w:val="000000"/>
                <w:sz w:val="16"/>
                <w:szCs w:val="16"/>
                <w:lang w:eastAsia="en-GB"/>
              </w:rPr>
              <w:t>s3i220102</w:t>
            </w:r>
          </w:p>
        </w:tc>
        <w:tc>
          <w:tcPr>
            <w:tcW w:w="3840" w:type="dxa"/>
            <w:tcBorders>
              <w:top w:val="single" w:sz="4" w:space="0" w:color="A6A6A6"/>
              <w:left w:val="nil"/>
              <w:bottom w:val="single" w:sz="4" w:space="0" w:color="A6A6A6"/>
              <w:right w:val="single" w:sz="4" w:space="0" w:color="A6A6A6"/>
            </w:tcBorders>
            <w:shd w:val="clear" w:color="auto" w:fill="auto"/>
            <w:hideMark/>
          </w:tcPr>
          <w:p w14:paraId="33B003BD"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28C2F46"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BT plc</w:t>
            </w:r>
          </w:p>
        </w:tc>
      </w:tr>
    </w:tbl>
    <w:p w14:paraId="30DBABCC" w14:textId="77777777" w:rsidR="00CD524A" w:rsidRDefault="00CD524A">
      <w:pPr>
        <w:jc w:val="both"/>
        <w:rPr>
          <w:rFonts w:ascii="Arial" w:hAnsi="Arial" w:cs="Arial"/>
        </w:rPr>
      </w:pPr>
    </w:p>
    <w:p w14:paraId="1CD48D12" w14:textId="3F06416F" w:rsidR="002A3321" w:rsidRDefault="002A3321">
      <w:pPr>
        <w:jc w:val="both"/>
        <w:rPr>
          <w:color w:val="000000"/>
        </w:rPr>
      </w:pPr>
    </w:p>
    <w:p w14:paraId="6E090DC6" w14:textId="54E1F1C9" w:rsidR="00ED65B1" w:rsidRDefault="00ED65B1" w:rsidP="00ED65B1">
      <w:pPr>
        <w:pStyle w:val="Heading2"/>
      </w:pPr>
      <w:r>
        <w:lastRenderedPageBreak/>
        <w:t>1.3</w:t>
      </w:r>
      <w:r w:rsidRPr="007C48AC">
        <w:t xml:space="preserve"> </w:t>
      </w:r>
      <w:r>
        <w:t>Procedures</w:t>
      </w:r>
    </w:p>
    <w:p w14:paraId="0491E4BA" w14:textId="77777777" w:rsidR="00ED65B1" w:rsidRDefault="00ED65B1">
      <w:pPr>
        <w:jc w:val="both"/>
        <w:rPr>
          <w:color w:val="000000"/>
        </w:rPr>
      </w:pPr>
    </w:p>
    <w:tbl>
      <w:tblPr>
        <w:tblW w:w="6280" w:type="dxa"/>
        <w:tblLook w:val="04A0" w:firstRow="1" w:lastRow="0" w:firstColumn="1" w:lastColumn="0" w:noHBand="0" w:noVBand="1"/>
      </w:tblPr>
      <w:tblGrid>
        <w:gridCol w:w="973"/>
        <w:gridCol w:w="3830"/>
        <w:gridCol w:w="1477"/>
      </w:tblGrid>
      <w:tr w:rsidR="00533353" w:rsidRPr="00533353" w14:paraId="5C1B485B" w14:textId="77777777" w:rsidTr="0053335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C7F8EE" w14:textId="77777777" w:rsidR="00533353" w:rsidRPr="00533353" w:rsidRDefault="006859D7" w:rsidP="00533353">
            <w:pPr>
              <w:suppressAutoHyphens w:val="0"/>
              <w:rPr>
                <w:rFonts w:ascii="Arial" w:hAnsi="Arial" w:cs="Arial"/>
                <w:b/>
                <w:bCs/>
                <w:color w:val="0000FF"/>
                <w:sz w:val="16"/>
                <w:szCs w:val="16"/>
                <w:u w:val="single"/>
                <w:lang w:eastAsia="en-GB"/>
              </w:rPr>
            </w:pPr>
            <w:hyperlink r:id="rId8" w:history="1">
              <w:r w:rsidR="00533353" w:rsidRPr="00533353">
                <w:rPr>
                  <w:rFonts w:ascii="Arial" w:hAnsi="Arial" w:cs="Arial"/>
                  <w:b/>
                  <w:bCs/>
                  <w:color w:val="0000FF"/>
                  <w:sz w:val="16"/>
                  <w:szCs w:val="16"/>
                  <w:u w:val="single"/>
                  <w:lang w:eastAsia="en-GB"/>
                </w:rPr>
                <w:t>s3i220101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A5A07E"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570B0067"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ETSI</w:t>
            </w:r>
          </w:p>
        </w:tc>
      </w:tr>
    </w:tbl>
    <w:p w14:paraId="38DF8D69" w14:textId="77777777" w:rsidR="0066138A" w:rsidRDefault="0066138A">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6EEAA636" w14:textId="77777777" w:rsidR="00027F93" w:rsidRPr="00105187" w:rsidRDefault="00027F93" w:rsidP="00027F93">
      <w:r w:rsidRPr="00105187">
        <w:t>Target: TS33.126 R18 to be Frozen for SA#96 in Jun 2022.</w:t>
      </w:r>
    </w:p>
    <w:p w14:paraId="35930302" w14:textId="77777777" w:rsidR="00ED65B1" w:rsidRDefault="00ED65B1" w:rsidP="00ED65B1"/>
    <w:tbl>
      <w:tblPr>
        <w:tblW w:w="6280" w:type="dxa"/>
        <w:tblLook w:val="04A0" w:firstRow="1" w:lastRow="0" w:firstColumn="1" w:lastColumn="0" w:noHBand="0" w:noVBand="1"/>
      </w:tblPr>
      <w:tblGrid>
        <w:gridCol w:w="973"/>
        <w:gridCol w:w="3830"/>
        <w:gridCol w:w="1477"/>
      </w:tblGrid>
      <w:tr w:rsidR="00716648" w:rsidRPr="00716648" w14:paraId="1B95B8FA" w14:textId="77777777" w:rsidTr="00716648">
        <w:trPr>
          <w:trHeight w:val="6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AF965B" w14:textId="77777777" w:rsidR="00716648" w:rsidRPr="00716648" w:rsidRDefault="006859D7" w:rsidP="00716648">
            <w:pPr>
              <w:suppressAutoHyphens w:val="0"/>
              <w:rPr>
                <w:rFonts w:ascii="Arial" w:hAnsi="Arial" w:cs="Arial"/>
                <w:b/>
                <w:bCs/>
                <w:color w:val="0000FF"/>
                <w:sz w:val="16"/>
                <w:szCs w:val="16"/>
                <w:u w:val="single"/>
                <w:lang w:eastAsia="en-GB"/>
              </w:rPr>
            </w:pPr>
            <w:hyperlink r:id="rId9" w:history="1">
              <w:r w:rsidR="00716648" w:rsidRPr="00716648">
                <w:rPr>
                  <w:rFonts w:ascii="Arial" w:hAnsi="Arial" w:cs="Arial"/>
                  <w:b/>
                  <w:bCs/>
                  <w:color w:val="0000FF"/>
                  <w:sz w:val="16"/>
                  <w:szCs w:val="16"/>
                  <w:u w:val="single"/>
                  <w:lang w:eastAsia="en-GB"/>
                </w:rPr>
                <w:t>s3i220132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427DD14"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Clarifications to the Definition of Invocation and Activation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590EB3"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OTD</w:t>
            </w:r>
          </w:p>
        </w:tc>
      </w:tr>
    </w:tbl>
    <w:p w14:paraId="34ED667E" w14:textId="77777777" w:rsidR="00ED65B1" w:rsidRDefault="00ED65B1" w:rsidP="00ED65B1"/>
    <w:p w14:paraId="3275EB1C" w14:textId="70C963AA" w:rsidR="004966FC" w:rsidRDefault="004966FC" w:rsidP="00ED65B1"/>
    <w:p w14:paraId="7901706F" w14:textId="77777777" w:rsidR="004966FC" w:rsidRPr="007C48AC" w:rsidRDefault="004966FC" w:rsidP="00ED65B1"/>
    <w:p w14:paraId="75C338DB" w14:textId="77777777" w:rsidR="00ED65B1" w:rsidRDefault="00ED65B1" w:rsidP="00ED65B1">
      <w:pPr>
        <w:pStyle w:val="Heading1"/>
        <w:rPr>
          <w:color w:val="000000"/>
        </w:rPr>
      </w:pPr>
      <w:r>
        <w:rPr>
          <w:color w:val="000000"/>
        </w:rPr>
        <w:t>3</w:t>
      </w:r>
      <w:r w:rsidRPr="007C48AC">
        <w:rPr>
          <w:color w:val="000000"/>
        </w:rPr>
        <w:t xml:space="preserve"> </w:t>
      </w:r>
      <w:r>
        <w:rPr>
          <w:color w:val="000000"/>
        </w:rPr>
        <w:t>TS 33.107 and 33.127</w:t>
      </w:r>
    </w:p>
    <w:p w14:paraId="5D691FCB" w14:textId="58567F7C" w:rsidR="00ED65B1" w:rsidRPr="004F3023" w:rsidRDefault="00ED65B1" w:rsidP="00ED65B1">
      <w:r>
        <w:t>Target: TS33.127 &amp; 33.107 R1</w:t>
      </w:r>
      <w:r w:rsidR="0029759D">
        <w:t>8</w:t>
      </w:r>
      <w:r>
        <w:t xml:space="preserve"> to be Frozen for SA#9</w:t>
      </w:r>
      <w:r w:rsidR="0029759D">
        <w:t>8</w:t>
      </w:r>
      <w:r>
        <w:t xml:space="preserve"> in Dec 202</w:t>
      </w:r>
      <w:r w:rsidR="0029759D">
        <w:t>2</w:t>
      </w:r>
      <w:r>
        <w:t>.</w:t>
      </w:r>
    </w:p>
    <w:p w14:paraId="7684156B" w14:textId="6584CC4E" w:rsidR="0076697F" w:rsidRDefault="00027F93" w:rsidP="00533353">
      <w:r>
        <w:t xml:space="preserve"> </w:t>
      </w:r>
      <w:r w:rsidR="00533353">
        <w:t xml:space="preserve"> </w:t>
      </w:r>
    </w:p>
    <w:tbl>
      <w:tblPr>
        <w:tblW w:w="6280" w:type="dxa"/>
        <w:tblLook w:val="04A0" w:firstRow="1" w:lastRow="0" w:firstColumn="1" w:lastColumn="0" w:noHBand="0" w:noVBand="1"/>
      </w:tblPr>
      <w:tblGrid>
        <w:gridCol w:w="973"/>
        <w:gridCol w:w="3828"/>
        <w:gridCol w:w="1479"/>
      </w:tblGrid>
      <w:tr w:rsidR="00533353" w:rsidRPr="00533353" w14:paraId="36F68265" w14:textId="77777777" w:rsidTr="00533353">
        <w:trPr>
          <w:trHeight w:val="10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51248C" w14:textId="77777777" w:rsidR="00533353" w:rsidRPr="00533353" w:rsidRDefault="006859D7" w:rsidP="00533353">
            <w:pPr>
              <w:suppressAutoHyphens w:val="0"/>
              <w:rPr>
                <w:rFonts w:ascii="Arial" w:hAnsi="Arial" w:cs="Arial"/>
                <w:b/>
                <w:bCs/>
                <w:color w:val="0000FF"/>
                <w:sz w:val="16"/>
                <w:szCs w:val="16"/>
                <w:u w:val="single"/>
                <w:lang w:eastAsia="en-GB"/>
              </w:rPr>
            </w:pPr>
            <w:hyperlink r:id="rId10" w:history="1">
              <w:r w:rsidR="00533353" w:rsidRPr="00533353">
                <w:rPr>
                  <w:rFonts w:ascii="Arial" w:hAnsi="Arial" w:cs="Arial"/>
                  <w:b/>
                  <w:bCs/>
                  <w:color w:val="0000FF"/>
                  <w:sz w:val="16"/>
                  <w:szCs w:val="16"/>
                  <w:u w:val="single"/>
                  <w:lang w:eastAsia="en-GB"/>
                </w:rPr>
                <w:t>s3i220127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F3FFEE"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Measurement Report with LI/LALS in 5GC</w:t>
            </w:r>
          </w:p>
        </w:tc>
        <w:tc>
          <w:tcPr>
            <w:tcW w:w="1480" w:type="dxa"/>
            <w:tcBorders>
              <w:top w:val="single" w:sz="4" w:space="0" w:color="A6A6A6"/>
              <w:left w:val="nil"/>
              <w:bottom w:val="single" w:sz="4" w:space="0" w:color="A6A6A6"/>
              <w:right w:val="single" w:sz="4" w:space="0" w:color="A6A6A6"/>
            </w:tcBorders>
            <w:shd w:val="clear" w:color="auto" w:fill="auto"/>
            <w:hideMark/>
          </w:tcPr>
          <w:p w14:paraId="28AE04AF"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SA3LI(</w:t>
            </w:r>
            <w:proofErr w:type="spellStart"/>
            <w:r w:rsidRPr="00533353">
              <w:rPr>
                <w:rFonts w:ascii="Arial" w:hAnsi="Arial" w:cs="Arial"/>
                <w:sz w:val="16"/>
                <w:szCs w:val="16"/>
                <w:lang w:eastAsia="en-GB"/>
              </w:rPr>
              <w:t>Ministère</w:t>
            </w:r>
            <w:proofErr w:type="spellEnd"/>
            <w:r w:rsidRPr="00533353">
              <w:rPr>
                <w:rFonts w:ascii="Arial" w:hAnsi="Arial" w:cs="Arial"/>
                <w:sz w:val="16"/>
                <w:szCs w:val="16"/>
                <w:lang w:eastAsia="en-GB"/>
              </w:rPr>
              <w:t xml:space="preserve"> </w:t>
            </w:r>
            <w:proofErr w:type="spellStart"/>
            <w:r w:rsidRPr="00533353">
              <w:rPr>
                <w:rFonts w:ascii="Arial" w:hAnsi="Arial" w:cs="Arial"/>
                <w:sz w:val="16"/>
                <w:szCs w:val="16"/>
                <w:lang w:eastAsia="en-GB"/>
              </w:rPr>
              <w:t>Economie</w:t>
            </w:r>
            <w:proofErr w:type="spellEnd"/>
            <w:r w:rsidRPr="00533353">
              <w:rPr>
                <w:rFonts w:ascii="Arial" w:hAnsi="Arial" w:cs="Arial"/>
                <w:sz w:val="16"/>
                <w:szCs w:val="16"/>
                <w:lang w:eastAsia="en-GB"/>
              </w:rPr>
              <w:t xml:space="preserve"> et Finances)</w:t>
            </w:r>
          </w:p>
        </w:tc>
      </w:tr>
    </w:tbl>
    <w:p w14:paraId="013B603D" w14:textId="77777777" w:rsidR="0076697F" w:rsidRDefault="0076697F" w:rsidP="00ED65B1"/>
    <w:p w14:paraId="1913A851" w14:textId="5FE89ADB" w:rsidR="0076697F" w:rsidRDefault="0076697F" w:rsidP="00ED65B1"/>
    <w:tbl>
      <w:tblPr>
        <w:tblW w:w="6280" w:type="dxa"/>
        <w:tblLook w:val="04A0" w:firstRow="1" w:lastRow="0" w:firstColumn="1" w:lastColumn="0" w:noHBand="0" w:noVBand="1"/>
      </w:tblPr>
      <w:tblGrid>
        <w:gridCol w:w="973"/>
        <w:gridCol w:w="3828"/>
        <w:gridCol w:w="1479"/>
      </w:tblGrid>
      <w:tr w:rsidR="006D2216" w:rsidRPr="00533353" w14:paraId="3669BF62" w14:textId="77777777" w:rsidTr="00133C53">
        <w:trPr>
          <w:trHeight w:val="8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D4D9FAF" w14:textId="77777777" w:rsidR="006D2216" w:rsidRPr="00533353" w:rsidRDefault="006859D7" w:rsidP="00133C53">
            <w:pPr>
              <w:suppressAutoHyphens w:val="0"/>
              <w:rPr>
                <w:rFonts w:ascii="Arial" w:hAnsi="Arial" w:cs="Arial"/>
                <w:b/>
                <w:bCs/>
                <w:color w:val="0000FF"/>
                <w:sz w:val="16"/>
                <w:szCs w:val="16"/>
                <w:u w:val="single"/>
                <w:lang w:eastAsia="en-GB"/>
              </w:rPr>
            </w:pPr>
            <w:hyperlink r:id="rId11" w:history="1">
              <w:r w:rsidR="006D2216" w:rsidRPr="00533353">
                <w:rPr>
                  <w:rFonts w:ascii="Arial" w:hAnsi="Arial" w:cs="Arial"/>
                  <w:b/>
                  <w:bCs/>
                  <w:color w:val="0000FF"/>
                  <w:sz w:val="16"/>
                  <w:szCs w:val="16"/>
                  <w:u w:val="single"/>
                  <w:lang w:eastAsia="en-GB"/>
                </w:rPr>
                <w:t>s3i220129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5F3D42B" w14:textId="77777777" w:rsidR="006D2216" w:rsidRPr="00533353" w:rsidRDefault="006D2216" w:rsidP="00133C53">
            <w:pPr>
              <w:suppressAutoHyphens w:val="0"/>
              <w:rPr>
                <w:rFonts w:ascii="Arial" w:hAnsi="Arial" w:cs="Arial"/>
                <w:sz w:val="16"/>
                <w:szCs w:val="16"/>
                <w:lang w:eastAsia="en-GB"/>
              </w:rPr>
            </w:pPr>
            <w:r w:rsidRPr="00533353">
              <w:rPr>
                <w:rFonts w:ascii="Arial" w:hAnsi="Arial" w:cs="Arial"/>
                <w:sz w:val="16"/>
                <w:szCs w:val="16"/>
                <w:lang w:eastAsia="en-GB"/>
              </w:rPr>
              <w:t>Measurement Report with LI/LALS in EPC</w:t>
            </w:r>
          </w:p>
        </w:tc>
        <w:tc>
          <w:tcPr>
            <w:tcW w:w="1480" w:type="dxa"/>
            <w:tcBorders>
              <w:top w:val="single" w:sz="4" w:space="0" w:color="A6A6A6"/>
              <w:left w:val="nil"/>
              <w:bottom w:val="single" w:sz="4" w:space="0" w:color="A6A6A6"/>
              <w:right w:val="single" w:sz="4" w:space="0" w:color="A6A6A6"/>
            </w:tcBorders>
            <w:shd w:val="clear" w:color="auto" w:fill="auto"/>
            <w:hideMark/>
          </w:tcPr>
          <w:p w14:paraId="461F360F" w14:textId="77777777" w:rsidR="006D2216" w:rsidRPr="00533353" w:rsidRDefault="006D2216" w:rsidP="00133C53">
            <w:pPr>
              <w:suppressAutoHyphens w:val="0"/>
              <w:rPr>
                <w:rFonts w:ascii="Arial" w:hAnsi="Arial" w:cs="Arial"/>
                <w:sz w:val="16"/>
                <w:szCs w:val="16"/>
                <w:lang w:eastAsia="en-GB"/>
              </w:rPr>
            </w:pPr>
            <w:r w:rsidRPr="00533353">
              <w:rPr>
                <w:rFonts w:ascii="Arial" w:hAnsi="Arial" w:cs="Arial"/>
                <w:sz w:val="16"/>
                <w:szCs w:val="16"/>
                <w:lang w:eastAsia="en-GB"/>
              </w:rPr>
              <w:t>SA3LI(</w:t>
            </w:r>
            <w:proofErr w:type="spellStart"/>
            <w:r w:rsidRPr="00533353">
              <w:rPr>
                <w:rFonts w:ascii="Arial" w:hAnsi="Arial" w:cs="Arial"/>
                <w:sz w:val="16"/>
                <w:szCs w:val="16"/>
                <w:lang w:eastAsia="en-GB"/>
              </w:rPr>
              <w:t>Ministère</w:t>
            </w:r>
            <w:proofErr w:type="spellEnd"/>
            <w:r w:rsidRPr="00533353">
              <w:rPr>
                <w:rFonts w:ascii="Arial" w:hAnsi="Arial" w:cs="Arial"/>
                <w:sz w:val="16"/>
                <w:szCs w:val="16"/>
                <w:lang w:eastAsia="en-GB"/>
              </w:rPr>
              <w:t xml:space="preserve"> </w:t>
            </w:r>
            <w:proofErr w:type="spellStart"/>
            <w:r w:rsidRPr="00533353">
              <w:rPr>
                <w:rFonts w:ascii="Arial" w:hAnsi="Arial" w:cs="Arial"/>
                <w:sz w:val="16"/>
                <w:szCs w:val="16"/>
                <w:lang w:eastAsia="en-GB"/>
              </w:rPr>
              <w:t>Economie</w:t>
            </w:r>
            <w:proofErr w:type="spellEnd"/>
            <w:r w:rsidRPr="00533353">
              <w:rPr>
                <w:rFonts w:ascii="Arial" w:hAnsi="Arial" w:cs="Arial"/>
                <w:sz w:val="16"/>
                <w:szCs w:val="16"/>
                <w:lang w:eastAsia="en-GB"/>
              </w:rPr>
              <w:t xml:space="preserve"> et Finances)</w:t>
            </w:r>
          </w:p>
        </w:tc>
      </w:tr>
    </w:tbl>
    <w:p w14:paraId="7989A2AD" w14:textId="3032CA93" w:rsidR="006D2216" w:rsidRDefault="006D2216" w:rsidP="00ED65B1"/>
    <w:p w14:paraId="27922978" w14:textId="77777777" w:rsidR="006D2216" w:rsidRDefault="006D2216" w:rsidP="00ED65B1"/>
    <w:tbl>
      <w:tblPr>
        <w:tblW w:w="6280" w:type="dxa"/>
        <w:tblLook w:val="04A0" w:firstRow="1" w:lastRow="0" w:firstColumn="1" w:lastColumn="0" w:noHBand="0" w:noVBand="1"/>
      </w:tblPr>
      <w:tblGrid>
        <w:gridCol w:w="973"/>
        <w:gridCol w:w="3829"/>
        <w:gridCol w:w="1478"/>
      </w:tblGrid>
      <w:tr w:rsidR="00533353" w:rsidRPr="00533353" w14:paraId="0750422E" w14:textId="77777777" w:rsidTr="0053335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48E9EB" w14:textId="77777777" w:rsidR="00533353" w:rsidRPr="00533353" w:rsidRDefault="006859D7" w:rsidP="00533353">
            <w:pPr>
              <w:suppressAutoHyphens w:val="0"/>
              <w:rPr>
                <w:rFonts w:ascii="Arial" w:hAnsi="Arial" w:cs="Arial"/>
                <w:b/>
                <w:bCs/>
                <w:color w:val="0000FF"/>
                <w:sz w:val="16"/>
                <w:szCs w:val="16"/>
                <w:u w:val="single"/>
                <w:lang w:eastAsia="en-GB"/>
              </w:rPr>
            </w:pPr>
            <w:hyperlink r:id="rId12" w:history="1">
              <w:r w:rsidR="00533353" w:rsidRPr="00533353">
                <w:rPr>
                  <w:rFonts w:ascii="Arial" w:hAnsi="Arial" w:cs="Arial"/>
                  <w:b/>
                  <w:bCs/>
                  <w:color w:val="0000FF"/>
                  <w:sz w:val="16"/>
                  <w:szCs w:val="16"/>
                  <w:u w:val="single"/>
                  <w:lang w:eastAsia="en-GB"/>
                </w:rPr>
                <w:t>s3i220115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42CE43"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Enhancement of LI/LALS system in VPLMN</w:t>
            </w:r>
          </w:p>
        </w:tc>
        <w:tc>
          <w:tcPr>
            <w:tcW w:w="1480" w:type="dxa"/>
            <w:tcBorders>
              <w:top w:val="single" w:sz="4" w:space="0" w:color="A6A6A6"/>
              <w:left w:val="nil"/>
              <w:bottom w:val="single" w:sz="4" w:space="0" w:color="A6A6A6"/>
              <w:right w:val="single" w:sz="4" w:space="0" w:color="A6A6A6"/>
            </w:tcBorders>
            <w:shd w:val="clear" w:color="auto" w:fill="auto"/>
            <w:hideMark/>
          </w:tcPr>
          <w:p w14:paraId="0BEFBDC7" w14:textId="77777777" w:rsidR="00533353" w:rsidRPr="00533353" w:rsidRDefault="00533353" w:rsidP="00533353">
            <w:pPr>
              <w:suppressAutoHyphens w:val="0"/>
              <w:rPr>
                <w:rFonts w:ascii="Arial" w:hAnsi="Arial" w:cs="Arial"/>
                <w:sz w:val="16"/>
                <w:szCs w:val="16"/>
                <w:lang w:eastAsia="en-GB"/>
              </w:rPr>
            </w:pPr>
            <w:proofErr w:type="spellStart"/>
            <w:r w:rsidRPr="00533353">
              <w:rPr>
                <w:rFonts w:ascii="Arial" w:hAnsi="Arial" w:cs="Arial"/>
                <w:sz w:val="16"/>
                <w:szCs w:val="16"/>
                <w:lang w:eastAsia="en-GB"/>
              </w:rPr>
              <w:t>Ministère</w:t>
            </w:r>
            <w:proofErr w:type="spellEnd"/>
            <w:r w:rsidRPr="00533353">
              <w:rPr>
                <w:rFonts w:ascii="Arial" w:hAnsi="Arial" w:cs="Arial"/>
                <w:sz w:val="16"/>
                <w:szCs w:val="16"/>
                <w:lang w:eastAsia="en-GB"/>
              </w:rPr>
              <w:t xml:space="preserve"> </w:t>
            </w:r>
            <w:proofErr w:type="spellStart"/>
            <w:r w:rsidRPr="00533353">
              <w:rPr>
                <w:rFonts w:ascii="Arial" w:hAnsi="Arial" w:cs="Arial"/>
                <w:sz w:val="16"/>
                <w:szCs w:val="16"/>
                <w:lang w:eastAsia="en-GB"/>
              </w:rPr>
              <w:t>Economie</w:t>
            </w:r>
            <w:proofErr w:type="spellEnd"/>
            <w:r w:rsidRPr="00533353">
              <w:rPr>
                <w:rFonts w:ascii="Arial" w:hAnsi="Arial" w:cs="Arial"/>
                <w:sz w:val="16"/>
                <w:szCs w:val="16"/>
                <w:lang w:eastAsia="en-GB"/>
              </w:rPr>
              <w:t xml:space="preserve"> et Finances</w:t>
            </w:r>
          </w:p>
        </w:tc>
      </w:tr>
    </w:tbl>
    <w:p w14:paraId="431371AA" w14:textId="5BFC5582" w:rsidR="00533353" w:rsidRDefault="00533353" w:rsidP="00ED65B1"/>
    <w:p w14:paraId="7A693264" w14:textId="05002E1B" w:rsidR="00533353" w:rsidRDefault="00533353" w:rsidP="00ED65B1"/>
    <w:tbl>
      <w:tblPr>
        <w:tblW w:w="6280" w:type="dxa"/>
        <w:tblLook w:val="04A0" w:firstRow="1" w:lastRow="0" w:firstColumn="1" w:lastColumn="0" w:noHBand="0" w:noVBand="1"/>
      </w:tblPr>
      <w:tblGrid>
        <w:gridCol w:w="973"/>
        <w:gridCol w:w="3829"/>
        <w:gridCol w:w="1478"/>
      </w:tblGrid>
      <w:tr w:rsidR="00533353" w:rsidRPr="00533353" w14:paraId="79F63749"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C89ABD" w14:textId="77777777" w:rsidR="00533353" w:rsidRPr="00533353" w:rsidRDefault="006859D7" w:rsidP="00533353">
            <w:pPr>
              <w:suppressAutoHyphens w:val="0"/>
              <w:rPr>
                <w:rFonts w:ascii="Arial" w:hAnsi="Arial" w:cs="Arial"/>
                <w:b/>
                <w:bCs/>
                <w:color w:val="0000FF"/>
                <w:sz w:val="16"/>
                <w:szCs w:val="16"/>
                <w:u w:val="single"/>
                <w:lang w:eastAsia="en-GB"/>
              </w:rPr>
            </w:pPr>
            <w:hyperlink r:id="rId13" w:history="1">
              <w:r w:rsidR="00533353" w:rsidRPr="00533353">
                <w:rPr>
                  <w:rFonts w:ascii="Arial" w:hAnsi="Arial" w:cs="Arial"/>
                  <w:b/>
                  <w:bCs/>
                  <w:color w:val="0000FF"/>
                  <w:sz w:val="16"/>
                  <w:szCs w:val="16"/>
                  <w:u w:val="single"/>
                  <w:lang w:eastAsia="en-GB"/>
                </w:rPr>
                <w:t>s3i220121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E53A12"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Discussion on logging and audit requirements for LI_X1</w:t>
            </w:r>
          </w:p>
        </w:tc>
        <w:tc>
          <w:tcPr>
            <w:tcW w:w="1480" w:type="dxa"/>
            <w:tcBorders>
              <w:top w:val="single" w:sz="4" w:space="0" w:color="A6A6A6"/>
              <w:left w:val="nil"/>
              <w:bottom w:val="single" w:sz="4" w:space="0" w:color="A6A6A6"/>
              <w:right w:val="single" w:sz="4" w:space="0" w:color="A6A6A6"/>
            </w:tcBorders>
            <w:shd w:val="clear" w:color="auto" w:fill="auto"/>
            <w:hideMark/>
          </w:tcPr>
          <w:p w14:paraId="5EF1B694"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National Technical Assistance</w:t>
            </w:r>
          </w:p>
        </w:tc>
      </w:tr>
    </w:tbl>
    <w:p w14:paraId="72F574D5" w14:textId="527DBF4C" w:rsidR="00533353" w:rsidRDefault="00533353" w:rsidP="00ED65B1"/>
    <w:p w14:paraId="3D209DFA" w14:textId="275951B8" w:rsidR="00533353" w:rsidRDefault="00533353" w:rsidP="00ED65B1"/>
    <w:tbl>
      <w:tblPr>
        <w:tblW w:w="6280" w:type="dxa"/>
        <w:tblLook w:val="04A0" w:firstRow="1" w:lastRow="0" w:firstColumn="1" w:lastColumn="0" w:noHBand="0" w:noVBand="1"/>
      </w:tblPr>
      <w:tblGrid>
        <w:gridCol w:w="973"/>
        <w:gridCol w:w="3829"/>
        <w:gridCol w:w="1478"/>
      </w:tblGrid>
      <w:tr w:rsidR="00533353" w:rsidRPr="00533353" w14:paraId="6F52B419" w14:textId="77777777" w:rsidTr="0053335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7C0209" w14:textId="77777777" w:rsidR="00533353" w:rsidRPr="00533353" w:rsidRDefault="006859D7" w:rsidP="00533353">
            <w:pPr>
              <w:suppressAutoHyphens w:val="0"/>
              <w:rPr>
                <w:rFonts w:ascii="Arial" w:hAnsi="Arial" w:cs="Arial"/>
                <w:b/>
                <w:bCs/>
                <w:color w:val="0000FF"/>
                <w:sz w:val="16"/>
                <w:szCs w:val="16"/>
                <w:u w:val="single"/>
                <w:lang w:eastAsia="en-GB"/>
              </w:rPr>
            </w:pPr>
            <w:hyperlink r:id="rId14" w:history="1">
              <w:r w:rsidR="00533353" w:rsidRPr="00533353">
                <w:rPr>
                  <w:rFonts w:ascii="Arial" w:hAnsi="Arial" w:cs="Arial"/>
                  <w:b/>
                  <w:bCs/>
                  <w:color w:val="0000FF"/>
                  <w:sz w:val="16"/>
                  <w:szCs w:val="16"/>
                  <w:u w:val="single"/>
                  <w:lang w:eastAsia="en-GB"/>
                </w:rPr>
                <w:t>s3i220122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66FC05"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TS 33.127 - Corrections and Editorial changes</w:t>
            </w:r>
          </w:p>
        </w:tc>
        <w:tc>
          <w:tcPr>
            <w:tcW w:w="1480" w:type="dxa"/>
            <w:tcBorders>
              <w:top w:val="single" w:sz="4" w:space="0" w:color="A6A6A6"/>
              <w:left w:val="nil"/>
              <w:bottom w:val="single" w:sz="4" w:space="0" w:color="A6A6A6"/>
              <w:right w:val="single" w:sz="4" w:space="0" w:color="A6A6A6"/>
            </w:tcBorders>
            <w:shd w:val="clear" w:color="auto" w:fill="auto"/>
            <w:hideMark/>
          </w:tcPr>
          <w:p w14:paraId="34DF231C"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UTIMACO TS GmbH</w:t>
            </w:r>
          </w:p>
        </w:tc>
      </w:tr>
    </w:tbl>
    <w:p w14:paraId="28A0C7C7" w14:textId="77777777" w:rsidR="00533353" w:rsidRDefault="00533353" w:rsidP="00ED65B1"/>
    <w:p w14:paraId="2F8F48A8" w14:textId="7504646C" w:rsidR="00533353" w:rsidRDefault="00533353" w:rsidP="00ED65B1"/>
    <w:tbl>
      <w:tblPr>
        <w:tblW w:w="6280" w:type="dxa"/>
        <w:tblLook w:val="04A0" w:firstRow="1" w:lastRow="0" w:firstColumn="1" w:lastColumn="0" w:noHBand="0" w:noVBand="1"/>
      </w:tblPr>
      <w:tblGrid>
        <w:gridCol w:w="973"/>
        <w:gridCol w:w="3830"/>
        <w:gridCol w:w="1477"/>
      </w:tblGrid>
      <w:tr w:rsidR="00533353" w:rsidRPr="00533353" w14:paraId="2FC854F8" w14:textId="77777777" w:rsidTr="00533353">
        <w:trPr>
          <w:trHeight w:val="7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1947E1" w14:textId="77777777" w:rsidR="00533353" w:rsidRPr="00533353" w:rsidRDefault="006859D7" w:rsidP="00533353">
            <w:pPr>
              <w:suppressAutoHyphens w:val="0"/>
              <w:rPr>
                <w:rFonts w:ascii="Arial" w:hAnsi="Arial" w:cs="Arial"/>
                <w:b/>
                <w:bCs/>
                <w:color w:val="0000FF"/>
                <w:sz w:val="16"/>
                <w:szCs w:val="16"/>
                <w:u w:val="single"/>
                <w:lang w:eastAsia="en-GB"/>
              </w:rPr>
            </w:pPr>
            <w:hyperlink r:id="rId15" w:history="1">
              <w:r w:rsidR="00533353" w:rsidRPr="00533353">
                <w:rPr>
                  <w:rFonts w:ascii="Arial" w:hAnsi="Arial" w:cs="Arial"/>
                  <w:b/>
                  <w:bCs/>
                  <w:color w:val="0000FF"/>
                  <w:sz w:val="16"/>
                  <w:szCs w:val="16"/>
                  <w:u w:val="single"/>
                  <w:lang w:eastAsia="en-GB"/>
                </w:rPr>
                <w:t>s3i220124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E73BC3"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Corrections to 4G-5G Combo Node LI</w:t>
            </w:r>
          </w:p>
        </w:tc>
        <w:tc>
          <w:tcPr>
            <w:tcW w:w="1480" w:type="dxa"/>
            <w:tcBorders>
              <w:top w:val="single" w:sz="4" w:space="0" w:color="A6A6A6"/>
              <w:left w:val="nil"/>
              <w:bottom w:val="single" w:sz="4" w:space="0" w:color="A6A6A6"/>
              <w:right w:val="single" w:sz="4" w:space="0" w:color="A6A6A6"/>
            </w:tcBorders>
            <w:shd w:val="clear" w:color="auto" w:fill="auto"/>
            <w:hideMark/>
          </w:tcPr>
          <w:p w14:paraId="48EC6415"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OTD</w:t>
            </w:r>
          </w:p>
        </w:tc>
      </w:tr>
    </w:tbl>
    <w:p w14:paraId="448D8190" w14:textId="36BD5629" w:rsidR="00533353" w:rsidRDefault="00533353" w:rsidP="00ED65B1"/>
    <w:p w14:paraId="189F4667" w14:textId="315C9949" w:rsidR="00716648" w:rsidRDefault="00716648" w:rsidP="00ED65B1"/>
    <w:p w14:paraId="48716461" w14:textId="4124B56E" w:rsidR="00716648" w:rsidRDefault="00716648" w:rsidP="00ED65B1"/>
    <w:p w14:paraId="38510EC9" w14:textId="77777777" w:rsidR="00716648" w:rsidRDefault="00716648" w:rsidP="00ED65B1"/>
    <w:p w14:paraId="2D90A5E6" w14:textId="77777777" w:rsidR="00ED65B1" w:rsidRDefault="00ED65B1" w:rsidP="00ED65B1">
      <w:pPr>
        <w:pStyle w:val="Heading1"/>
        <w:rPr>
          <w:color w:val="000000"/>
        </w:rPr>
      </w:pPr>
      <w:r>
        <w:rPr>
          <w:color w:val="000000"/>
        </w:rPr>
        <w:t>4</w:t>
      </w:r>
      <w:r w:rsidRPr="007C48AC">
        <w:rPr>
          <w:color w:val="000000"/>
        </w:rPr>
        <w:t xml:space="preserve"> </w:t>
      </w:r>
      <w:r>
        <w:rPr>
          <w:color w:val="000000"/>
        </w:rPr>
        <w:t>TS 33.108 and 33.128</w:t>
      </w:r>
    </w:p>
    <w:p w14:paraId="2139343C" w14:textId="77777777" w:rsidR="00ED65B1" w:rsidRDefault="00ED65B1" w:rsidP="00ED65B1"/>
    <w:p w14:paraId="2A95A6CF" w14:textId="35FC1CE3" w:rsidR="00ED65B1" w:rsidRDefault="00ED65B1" w:rsidP="00ED65B1">
      <w:r>
        <w:t>Target: TS33.128 &amp; 33.108 R1</w:t>
      </w:r>
      <w:r w:rsidR="0029759D">
        <w:t>8</w:t>
      </w:r>
      <w:r>
        <w:t xml:space="preserve"> to be Frozen for SA#9</w:t>
      </w:r>
      <w:r w:rsidR="0029759D">
        <w:t>9</w:t>
      </w:r>
      <w:r>
        <w:t xml:space="preserve"> in Mar 202</w:t>
      </w:r>
      <w:r w:rsidR="0029759D">
        <w:t>3</w:t>
      </w:r>
      <w:r>
        <w:t>.</w:t>
      </w:r>
    </w:p>
    <w:p w14:paraId="7B29146A" w14:textId="77777777" w:rsidR="00533353" w:rsidRDefault="00533353" w:rsidP="0029759D"/>
    <w:p w14:paraId="31F1BD62" w14:textId="7400BC24"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6CE6901B" w14:textId="77777777" w:rsidTr="00533353">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2B3AC8" w14:textId="77777777" w:rsidR="00533353" w:rsidRPr="00533353" w:rsidRDefault="006859D7" w:rsidP="00533353">
            <w:pPr>
              <w:suppressAutoHyphens w:val="0"/>
              <w:rPr>
                <w:rFonts w:ascii="Arial" w:hAnsi="Arial" w:cs="Arial"/>
                <w:b/>
                <w:bCs/>
                <w:color w:val="0000FF"/>
                <w:sz w:val="16"/>
                <w:szCs w:val="16"/>
                <w:u w:val="single"/>
                <w:lang w:eastAsia="en-GB"/>
              </w:rPr>
            </w:pPr>
            <w:hyperlink r:id="rId16" w:history="1">
              <w:r w:rsidR="00533353" w:rsidRPr="00533353">
                <w:rPr>
                  <w:rFonts w:ascii="Arial" w:hAnsi="Arial" w:cs="Arial"/>
                  <w:b/>
                  <w:bCs/>
                  <w:color w:val="0000FF"/>
                  <w:sz w:val="16"/>
                  <w:szCs w:val="16"/>
                  <w:u w:val="single"/>
                  <w:lang w:eastAsia="en-GB"/>
                </w:rPr>
                <w:t>s3i220105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7ACB78"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Corrections on SUCI coding</w:t>
            </w:r>
          </w:p>
        </w:tc>
        <w:tc>
          <w:tcPr>
            <w:tcW w:w="1480" w:type="dxa"/>
            <w:tcBorders>
              <w:top w:val="single" w:sz="4" w:space="0" w:color="A6A6A6"/>
              <w:left w:val="nil"/>
              <w:bottom w:val="single" w:sz="4" w:space="0" w:color="A6A6A6"/>
              <w:right w:val="single" w:sz="4" w:space="0" w:color="A6A6A6"/>
            </w:tcBorders>
            <w:shd w:val="clear" w:color="auto" w:fill="auto"/>
            <w:hideMark/>
          </w:tcPr>
          <w:p w14:paraId="1FDC9901"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 xml:space="preserve">Ericsson LM, NTAC, </w:t>
            </w:r>
            <w:proofErr w:type="spellStart"/>
            <w:r w:rsidRPr="00533353">
              <w:rPr>
                <w:rFonts w:ascii="Arial" w:hAnsi="Arial" w:cs="Arial"/>
                <w:sz w:val="16"/>
                <w:szCs w:val="16"/>
                <w:lang w:eastAsia="en-GB"/>
              </w:rPr>
              <w:t>Softel</w:t>
            </w:r>
            <w:proofErr w:type="spellEnd"/>
            <w:r w:rsidRPr="00533353">
              <w:rPr>
                <w:rFonts w:ascii="Arial" w:hAnsi="Arial" w:cs="Arial"/>
                <w:sz w:val="16"/>
                <w:szCs w:val="16"/>
                <w:lang w:eastAsia="en-GB"/>
              </w:rPr>
              <w:t xml:space="preserve"> Systems Pty Ltd, Nokia, Nokia Shanghai Bell</w:t>
            </w:r>
          </w:p>
        </w:tc>
      </w:tr>
    </w:tbl>
    <w:p w14:paraId="5B3EA477" w14:textId="24DB3792" w:rsidR="00533353" w:rsidRDefault="00533353" w:rsidP="0029759D"/>
    <w:p w14:paraId="08EFA8D8" w14:textId="6D2D20E9"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2DCAA4D5"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0ED5C9" w14:textId="77777777" w:rsidR="00533353" w:rsidRPr="00533353" w:rsidRDefault="006859D7" w:rsidP="00533353">
            <w:pPr>
              <w:suppressAutoHyphens w:val="0"/>
              <w:rPr>
                <w:rFonts w:ascii="Arial" w:hAnsi="Arial" w:cs="Arial"/>
                <w:b/>
                <w:bCs/>
                <w:color w:val="0000FF"/>
                <w:sz w:val="16"/>
                <w:szCs w:val="16"/>
                <w:u w:val="single"/>
                <w:lang w:eastAsia="en-GB"/>
              </w:rPr>
            </w:pPr>
            <w:hyperlink r:id="rId17" w:history="1">
              <w:r w:rsidR="00533353" w:rsidRPr="00533353">
                <w:rPr>
                  <w:rFonts w:ascii="Arial" w:hAnsi="Arial" w:cs="Arial"/>
                  <w:b/>
                  <w:bCs/>
                  <w:color w:val="0000FF"/>
                  <w:sz w:val="16"/>
                  <w:szCs w:val="16"/>
                  <w:u w:val="single"/>
                  <w:lang w:eastAsia="en-GB"/>
                </w:rPr>
                <w:t>s3i220106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2C634D"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Corrections to LI_X2 text</w:t>
            </w:r>
          </w:p>
        </w:tc>
        <w:tc>
          <w:tcPr>
            <w:tcW w:w="1480" w:type="dxa"/>
            <w:tcBorders>
              <w:top w:val="single" w:sz="4" w:space="0" w:color="A6A6A6"/>
              <w:left w:val="nil"/>
              <w:bottom w:val="single" w:sz="4" w:space="0" w:color="A6A6A6"/>
              <w:right w:val="single" w:sz="4" w:space="0" w:color="A6A6A6"/>
            </w:tcBorders>
            <w:shd w:val="clear" w:color="auto" w:fill="auto"/>
            <w:hideMark/>
          </w:tcPr>
          <w:p w14:paraId="6EEA4E4C"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National Technical Assistance</w:t>
            </w:r>
          </w:p>
        </w:tc>
      </w:tr>
    </w:tbl>
    <w:p w14:paraId="77547E8E" w14:textId="7F880DC9" w:rsidR="00533353" w:rsidRDefault="00533353" w:rsidP="0029759D"/>
    <w:p w14:paraId="2185D022" w14:textId="258E626C"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0194C80D"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A5C910D" w14:textId="77777777" w:rsidR="00533353" w:rsidRPr="00533353" w:rsidRDefault="006859D7" w:rsidP="00533353">
            <w:pPr>
              <w:suppressAutoHyphens w:val="0"/>
              <w:rPr>
                <w:rFonts w:ascii="Arial" w:hAnsi="Arial" w:cs="Arial"/>
                <w:b/>
                <w:bCs/>
                <w:color w:val="0000FF"/>
                <w:sz w:val="16"/>
                <w:szCs w:val="16"/>
                <w:u w:val="single"/>
                <w:lang w:eastAsia="en-GB"/>
              </w:rPr>
            </w:pPr>
            <w:hyperlink r:id="rId18" w:history="1">
              <w:r w:rsidR="00533353" w:rsidRPr="00533353">
                <w:rPr>
                  <w:rFonts w:ascii="Arial" w:hAnsi="Arial" w:cs="Arial"/>
                  <w:b/>
                  <w:bCs/>
                  <w:color w:val="0000FF"/>
                  <w:sz w:val="16"/>
                  <w:szCs w:val="16"/>
                  <w:u w:val="single"/>
                  <w:lang w:eastAsia="en-GB"/>
                </w:rPr>
                <w:t>s3i220107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355D64"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Corrections to LI_X2 text</w:t>
            </w:r>
          </w:p>
        </w:tc>
        <w:tc>
          <w:tcPr>
            <w:tcW w:w="1480" w:type="dxa"/>
            <w:tcBorders>
              <w:top w:val="single" w:sz="4" w:space="0" w:color="A6A6A6"/>
              <w:left w:val="nil"/>
              <w:bottom w:val="single" w:sz="4" w:space="0" w:color="A6A6A6"/>
              <w:right w:val="single" w:sz="4" w:space="0" w:color="A6A6A6"/>
            </w:tcBorders>
            <w:shd w:val="clear" w:color="auto" w:fill="auto"/>
            <w:hideMark/>
          </w:tcPr>
          <w:p w14:paraId="464C8B9C"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National Technical Assistance</w:t>
            </w:r>
          </w:p>
        </w:tc>
      </w:tr>
    </w:tbl>
    <w:p w14:paraId="62629A4E" w14:textId="19D105F6" w:rsidR="00533353" w:rsidRDefault="00533353" w:rsidP="0029759D"/>
    <w:p w14:paraId="02DE7973" w14:textId="2BE5E468"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56048FF0"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232FBE" w14:textId="77777777" w:rsidR="00533353" w:rsidRPr="00533353" w:rsidRDefault="006859D7" w:rsidP="00533353">
            <w:pPr>
              <w:suppressAutoHyphens w:val="0"/>
              <w:rPr>
                <w:rFonts w:ascii="Arial" w:hAnsi="Arial" w:cs="Arial"/>
                <w:b/>
                <w:bCs/>
                <w:color w:val="0000FF"/>
                <w:sz w:val="16"/>
                <w:szCs w:val="16"/>
                <w:u w:val="single"/>
                <w:lang w:eastAsia="en-GB"/>
              </w:rPr>
            </w:pPr>
            <w:hyperlink r:id="rId19" w:history="1">
              <w:r w:rsidR="00533353" w:rsidRPr="00533353">
                <w:rPr>
                  <w:rFonts w:ascii="Arial" w:hAnsi="Arial" w:cs="Arial"/>
                  <w:b/>
                  <w:bCs/>
                  <w:color w:val="0000FF"/>
                  <w:sz w:val="16"/>
                  <w:szCs w:val="16"/>
                  <w:u w:val="single"/>
                  <w:lang w:eastAsia="en-GB"/>
                </w:rPr>
                <w:t>s3i220108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EB3FCE"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 xml:space="preserve">Correction of </w:t>
            </w:r>
            <w:proofErr w:type="spellStart"/>
            <w:r w:rsidRPr="00533353">
              <w:rPr>
                <w:rFonts w:ascii="Arial" w:hAnsi="Arial" w:cs="Arial"/>
                <w:sz w:val="16"/>
                <w:szCs w:val="16"/>
                <w:lang w:eastAsia="en-GB"/>
              </w:rPr>
              <w:t>RequestValues</w:t>
            </w:r>
            <w:proofErr w:type="spellEnd"/>
            <w:r w:rsidRPr="00533353">
              <w:rPr>
                <w:rFonts w:ascii="Arial" w:hAnsi="Arial" w:cs="Arial"/>
                <w:sz w:val="16"/>
                <w:szCs w:val="16"/>
                <w:lang w:eastAsia="en-GB"/>
              </w:rPr>
              <w:t xml:space="preserve"> in LI_HIQR</w:t>
            </w:r>
          </w:p>
        </w:tc>
        <w:tc>
          <w:tcPr>
            <w:tcW w:w="1480" w:type="dxa"/>
            <w:tcBorders>
              <w:top w:val="single" w:sz="4" w:space="0" w:color="A6A6A6"/>
              <w:left w:val="nil"/>
              <w:bottom w:val="single" w:sz="4" w:space="0" w:color="A6A6A6"/>
              <w:right w:val="single" w:sz="4" w:space="0" w:color="A6A6A6"/>
            </w:tcBorders>
            <w:shd w:val="clear" w:color="auto" w:fill="auto"/>
            <w:hideMark/>
          </w:tcPr>
          <w:p w14:paraId="5BFB62A7"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National Technical Assistance</w:t>
            </w:r>
          </w:p>
        </w:tc>
      </w:tr>
    </w:tbl>
    <w:p w14:paraId="2D782308" w14:textId="77777777" w:rsidR="00533353" w:rsidRDefault="00533353" w:rsidP="0029759D"/>
    <w:p w14:paraId="0BAA3896" w14:textId="2C761367"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4B46506B"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45A008" w14:textId="77777777" w:rsidR="00533353" w:rsidRPr="00533353" w:rsidRDefault="006859D7" w:rsidP="00533353">
            <w:pPr>
              <w:suppressAutoHyphens w:val="0"/>
              <w:rPr>
                <w:rFonts w:ascii="Arial" w:hAnsi="Arial" w:cs="Arial"/>
                <w:b/>
                <w:bCs/>
                <w:color w:val="0000FF"/>
                <w:sz w:val="16"/>
                <w:szCs w:val="16"/>
                <w:u w:val="single"/>
                <w:lang w:eastAsia="en-GB"/>
              </w:rPr>
            </w:pPr>
            <w:hyperlink r:id="rId20" w:history="1">
              <w:r w:rsidR="00533353" w:rsidRPr="00533353">
                <w:rPr>
                  <w:rFonts w:ascii="Arial" w:hAnsi="Arial" w:cs="Arial"/>
                  <w:b/>
                  <w:bCs/>
                  <w:color w:val="0000FF"/>
                  <w:sz w:val="16"/>
                  <w:szCs w:val="16"/>
                  <w:u w:val="single"/>
                  <w:lang w:eastAsia="en-GB"/>
                </w:rPr>
                <w:t>s3i220109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195402"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 xml:space="preserve">Correction of </w:t>
            </w:r>
            <w:proofErr w:type="spellStart"/>
            <w:r w:rsidRPr="00533353">
              <w:rPr>
                <w:rFonts w:ascii="Arial" w:hAnsi="Arial" w:cs="Arial"/>
                <w:sz w:val="16"/>
                <w:szCs w:val="16"/>
                <w:lang w:eastAsia="en-GB"/>
              </w:rPr>
              <w:t>RequestValues</w:t>
            </w:r>
            <w:proofErr w:type="spellEnd"/>
            <w:r w:rsidRPr="00533353">
              <w:rPr>
                <w:rFonts w:ascii="Arial" w:hAnsi="Arial" w:cs="Arial"/>
                <w:sz w:val="16"/>
                <w:szCs w:val="16"/>
                <w:lang w:eastAsia="en-GB"/>
              </w:rPr>
              <w:t xml:space="preserve"> in LI_HIQR</w:t>
            </w:r>
          </w:p>
        </w:tc>
        <w:tc>
          <w:tcPr>
            <w:tcW w:w="1480" w:type="dxa"/>
            <w:tcBorders>
              <w:top w:val="single" w:sz="4" w:space="0" w:color="A6A6A6"/>
              <w:left w:val="nil"/>
              <w:bottom w:val="single" w:sz="4" w:space="0" w:color="A6A6A6"/>
              <w:right w:val="single" w:sz="4" w:space="0" w:color="A6A6A6"/>
            </w:tcBorders>
            <w:shd w:val="clear" w:color="auto" w:fill="auto"/>
            <w:hideMark/>
          </w:tcPr>
          <w:p w14:paraId="54B8A95E"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National Technical Assistance</w:t>
            </w:r>
          </w:p>
        </w:tc>
      </w:tr>
    </w:tbl>
    <w:p w14:paraId="39A347CD" w14:textId="334B4C2C" w:rsidR="00533353" w:rsidRDefault="00533353" w:rsidP="0029759D"/>
    <w:p w14:paraId="6AB60CD9" w14:textId="68E6D969" w:rsidR="00533353" w:rsidRDefault="00533353" w:rsidP="0029759D"/>
    <w:tbl>
      <w:tblPr>
        <w:tblW w:w="6280" w:type="dxa"/>
        <w:tblLook w:val="04A0" w:firstRow="1" w:lastRow="0" w:firstColumn="1" w:lastColumn="0" w:noHBand="0" w:noVBand="1"/>
      </w:tblPr>
      <w:tblGrid>
        <w:gridCol w:w="973"/>
        <w:gridCol w:w="3829"/>
        <w:gridCol w:w="1478"/>
      </w:tblGrid>
      <w:tr w:rsidR="00716648" w:rsidRPr="00716648" w14:paraId="6D388762" w14:textId="77777777" w:rsidTr="00716648">
        <w:trPr>
          <w:trHeight w:val="8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FD960D" w14:textId="77777777" w:rsidR="00716648" w:rsidRPr="00716648" w:rsidRDefault="006859D7" w:rsidP="00716648">
            <w:pPr>
              <w:suppressAutoHyphens w:val="0"/>
              <w:rPr>
                <w:rFonts w:ascii="Arial" w:hAnsi="Arial" w:cs="Arial"/>
                <w:b/>
                <w:bCs/>
                <w:color w:val="0000FF"/>
                <w:sz w:val="16"/>
                <w:szCs w:val="16"/>
                <w:u w:val="single"/>
                <w:lang w:eastAsia="en-GB"/>
              </w:rPr>
            </w:pPr>
            <w:hyperlink r:id="rId21" w:history="1">
              <w:r w:rsidR="00716648" w:rsidRPr="00716648">
                <w:rPr>
                  <w:rFonts w:ascii="Arial" w:hAnsi="Arial" w:cs="Arial"/>
                  <w:b/>
                  <w:bCs/>
                  <w:color w:val="0000FF"/>
                  <w:sz w:val="16"/>
                  <w:szCs w:val="16"/>
                  <w:u w:val="single"/>
                  <w:lang w:eastAsia="en-GB"/>
                </w:rPr>
                <w:t>s3i220135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724159"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STIR SHAKEN Correction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D41B7E4" w14:textId="77777777" w:rsidR="00716648" w:rsidRPr="00716648" w:rsidRDefault="00716648" w:rsidP="00716648">
            <w:pPr>
              <w:suppressAutoHyphens w:val="0"/>
              <w:rPr>
                <w:rFonts w:ascii="Arial" w:hAnsi="Arial" w:cs="Arial"/>
                <w:sz w:val="16"/>
                <w:szCs w:val="16"/>
                <w:lang w:eastAsia="en-GB"/>
              </w:rPr>
            </w:pPr>
            <w:proofErr w:type="spellStart"/>
            <w:r w:rsidRPr="00716648">
              <w:rPr>
                <w:rFonts w:ascii="Arial" w:hAnsi="Arial" w:cs="Arial"/>
                <w:sz w:val="16"/>
                <w:szCs w:val="16"/>
                <w:lang w:eastAsia="en-GB"/>
              </w:rPr>
              <w:t>Ministère</w:t>
            </w:r>
            <w:proofErr w:type="spellEnd"/>
            <w:r w:rsidRPr="00716648">
              <w:rPr>
                <w:rFonts w:ascii="Arial" w:hAnsi="Arial" w:cs="Arial"/>
                <w:sz w:val="16"/>
                <w:szCs w:val="16"/>
                <w:lang w:eastAsia="en-GB"/>
              </w:rPr>
              <w:t xml:space="preserve"> </w:t>
            </w:r>
            <w:proofErr w:type="spellStart"/>
            <w:r w:rsidRPr="00716648">
              <w:rPr>
                <w:rFonts w:ascii="Arial" w:hAnsi="Arial" w:cs="Arial"/>
                <w:sz w:val="16"/>
                <w:szCs w:val="16"/>
                <w:lang w:eastAsia="en-GB"/>
              </w:rPr>
              <w:t>Economie</w:t>
            </w:r>
            <w:proofErr w:type="spellEnd"/>
            <w:r w:rsidRPr="00716648">
              <w:rPr>
                <w:rFonts w:ascii="Arial" w:hAnsi="Arial" w:cs="Arial"/>
                <w:sz w:val="16"/>
                <w:szCs w:val="16"/>
                <w:lang w:eastAsia="en-GB"/>
              </w:rPr>
              <w:t xml:space="preserve"> et Finances</w:t>
            </w:r>
          </w:p>
        </w:tc>
      </w:tr>
    </w:tbl>
    <w:p w14:paraId="5EE71442" w14:textId="62010170" w:rsidR="00533353" w:rsidRDefault="00533353" w:rsidP="0029759D"/>
    <w:p w14:paraId="5BA1213E" w14:textId="3DDC31F7" w:rsidR="00533353" w:rsidRDefault="00533353" w:rsidP="0029759D"/>
    <w:tbl>
      <w:tblPr>
        <w:tblW w:w="6280" w:type="dxa"/>
        <w:tblLook w:val="04A0" w:firstRow="1" w:lastRow="0" w:firstColumn="1" w:lastColumn="0" w:noHBand="0" w:noVBand="1"/>
      </w:tblPr>
      <w:tblGrid>
        <w:gridCol w:w="973"/>
        <w:gridCol w:w="3828"/>
        <w:gridCol w:w="1479"/>
      </w:tblGrid>
      <w:tr w:rsidR="00533353" w:rsidRPr="00533353" w14:paraId="4F697354" w14:textId="77777777" w:rsidTr="00533353">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7E2C83" w14:textId="77777777" w:rsidR="00533353" w:rsidRPr="00533353" w:rsidRDefault="006859D7" w:rsidP="00533353">
            <w:pPr>
              <w:suppressAutoHyphens w:val="0"/>
              <w:rPr>
                <w:rFonts w:ascii="Arial" w:hAnsi="Arial" w:cs="Arial"/>
                <w:b/>
                <w:bCs/>
                <w:color w:val="0000FF"/>
                <w:sz w:val="16"/>
                <w:szCs w:val="16"/>
                <w:u w:val="single"/>
                <w:lang w:eastAsia="en-GB"/>
              </w:rPr>
            </w:pPr>
            <w:hyperlink r:id="rId22" w:history="1">
              <w:r w:rsidR="00533353" w:rsidRPr="00533353">
                <w:rPr>
                  <w:rFonts w:ascii="Arial" w:hAnsi="Arial" w:cs="Arial"/>
                  <w:b/>
                  <w:bCs/>
                  <w:color w:val="0000FF"/>
                  <w:sz w:val="16"/>
                  <w:szCs w:val="16"/>
                  <w:u w:val="single"/>
                  <w:lang w:eastAsia="en-GB"/>
                </w:rPr>
                <w:t>s3i220130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7E6D17"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Measurement Report with LI/LALS in EPC</w:t>
            </w:r>
          </w:p>
        </w:tc>
        <w:tc>
          <w:tcPr>
            <w:tcW w:w="1480" w:type="dxa"/>
            <w:tcBorders>
              <w:top w:val="single" w:sz="4" w:space="0" w:color="A6A6A6"/>
              <w:left w:val="nil"/>
              <w:bottom w:val="single" w:sz="4" w:space="0" w:color="A6A6A6"/>
              <w:right w:val="single" w:sz="4" w:space="0" w:color="A6A6A6"/>
            </w:tcBorders>
            <w:shd w:val="clear" w:color="auto" w:fill="auto"/>
            <w:hideMark/>
          </w:tcPr>
          <w:p w14:paraId="0A2BDA7C"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SA3LI(</w:t>
            </w:r>
            <w:proofErr w:type="spellStart"/>
            <w:r w:rsidRPr="00533353">
              <w:rPr>
                <w:rFonts w:ascii="Arial" w:hAnsi="Arial" w:cs="Arial"/>
                <w:sz w:val="16"/>
                <w:szCs w:val="16"/>
                <w:lang w:eastAsia="en-GB"/>
              </w:rPr>
              <w:t>Ministère</w:t>
            </w:r>
            <w:proofErr w:type="spellEnd"/>
            <w:r w:rsidRPr="00533353">
              <w:rPr>
                <w:rFonts w:ascii="Arial" w:hAnsi="Arial" w:cs="Arial"/>
                <w:sz w:val="16"/>
                <w:szCs w:val="16"/>
                <w:lang w:eastAsia="en-GB"/>
              </w:rPr>
              <w:t xml:space="preserve"> </w:t>
            </w:r>
            <w:proofErr w:type="spellStart"/>
            <w:r w:rsidRPr="00533353">
              <w:rPr>
                <w:rFonts w:ascii="Arial" w:hAnsi="Arial" w:cs="Arial"/>
                <w:sz w:val="16"/>
                <w:szCs w:val="16"/>
                <w:lang w:eastAsia="en-GB"/>
              </w:rPr>
              <w:t>Economie</w:t>
            </w:r>
            <w:proofErr w:type="spellEnd"/>
            <w:r w:rsidRPr="00533353">
              <w:rPr>
                <w:rFonts w:ascii="Arial" w:hAnsi="Arial" w:cs="Arial"/>
                <w:sz w:val="16"/>
                <w:szCs w:val="16"/>
                <w:lang w:eastAsia="en-GB"/>
              </w:rPr>
              <w:t xml:space="preserve"> et Finances)</w:t>
            </w:r>
          </w:p>
        </w:tc>
      </w:tr>
    </w:tbl>
    <w:p w14:paraId="4375A51A" w14:textId="52C93CC0" w:rsidR="00533353" w:rsidRDefault="00533353" w:rsidP="0029759D"/>
    <w:p w14:paraId="0D2C7CAD" w14:textId="7EB7B40A" w:rsidR="00533353" w:rsidRDefault="00533353" w:rsidP="0029759D"/>
    <w:tbl>
      <w:tblPr>
        <w:tblW w:w="6280" w:type="dxa"/>
        <w:tblLook w:val="04A0" w:firstRow="1" w:lastRow="0" w:firstColumn="1" w:lastColumn="0" w:noHBand="0" w:noVBand="1"/>
      </w:tblPr>
      <w:tblGrid>
        <w:gridCol w:w="973"/>
        <w:gridCol w:w="3828"/>
        <w:gridCol w:w="1479"/>
      </w:tblGrid>
      <w:tr w:rsidR="00533353" w:rsidRPr="00533353" w14:paraId="419C2894" w14:textId="77777777" w:rsidTr="00533353">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C2F893" w14:textId="77777777" w:rsidR="00533353" w:rsidRPr="00533353" w:rsidRDefault="006859D7" w:rsidP="00533353">
            <w:pPr>
              <w:suppressAutoHyphens w:val="0"/>
              <w:rPr>
                <w:rFonts w:ascii="Arial" w:hAnsi="Arial" w:cs="Arial"/>
                <w:b/>
                <w:bCs/>
                <w:color w:val="0000FF"/>
                <w:sz w:val="16"/>
                <w:szCs w:val="16"/>
                <w:u w:val="single"/>
                <w:lang w:eastAsia="en-GB"/>
              </w:rPr>
            </w:pPr>
            <w:hyperlink r:id="rId23" w:history="1">
              <w:r w:rsidR="00533353" w:rsidRPr="00533353">
                <w:rPr>
                  <w:rFonts w:ascii="Arial" w:hAnsi="Arial" w:cs="Arial"/>
                  <w:b/>
                  <w:bCs/>
                  <w:color w:val="0000FF"/>
                  <w:sz w:val="16"/>
                  <w:szCs w:val="16"/>
                  <w:u w:val="single"/>
                  <w:lang w:eastAsia="en-GB"/>
                </w:rPr>
                <w:t>s3i220128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C7084D"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Measurement Report with LI/LALS in 5GC</w:t>
            </w:r>
          </w:p>
        </w:tc>
        <w:tc>
          <w:tcPr>
            <w:tcW w:w="1480" w:type="dxa"/>
            <w:tcBorders>
              <w:top w:val="single" w:sz="4" w:space="0" w:color="A6A6A6"/>
              <w:left w:val="nil"/>
              <w:bottom w:val="single" w:sz="4" w:space="0" w:color="A6A6A6"/>
              <w:right w:val="single" w:sz="4" w:space="0" w:color="A6A6A6"/>
            </w:tcBorders>
            <w:shd w:val="clear" w:color="auto" w:fill="auto"/>
            <w:hideMark/>
          </w:tcPr>
          <w:p w14:paraId="2B965734"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SA3LI(</w:t>
            </w:r>
            <w:proofErr w:type="spellStart"/>
            <w:r w:rsidRPr="00533353">
              <w:rPr>
                <w:rFonts w:ascii="Arial" w:hAnsi="Arial" w:cs="Arial"/>
                <w:sz w:val="16"/>
                <w:szCs w:val="16"/>
                <w:lang w:eastAsia="en-GB"/>
              </w:rPr>
              <w:t>Ministère</w:t>
            </w:r>
            <w:proofErr w:type="spellEnd"/>
            <w:r w:rsidRPr="00533353">
              <w:rPr>
                <w:rFonts w:ascii="Arial" w:hAnsi="Arial" w:cs="Arial"/>
                <w:sz w:val="16"/>
                <w:szCs w:val="16"/>
                <w:lang w:eastAsia="en-GB"/>
              </w:rPr>
              <w:t xml:space="preserve"> </w:t>
            </w:r>
            <w:proofErr w:type="spellStart"/>
            <w:r w:rsidRPr="00533353">
              <w:rPr>
                <w:rFonts w:ascii="Arial" w:hAnsi="Arial" w:cs="Arial"/>
                <w:sz w:val="16"/>
                <w:szCs w:val="16"/>
                <w:lang w:eastAsia="en-GB"/>
              </w:rPr>
              <w:t>Economie</w:t>
            </w:r>
            <w:proofErr w:type="spellEnd"/>
            <w:r w:rsidRPr="00533353">
              <w:rPr>
                <w:rFonts w:ascii="Arial" w:hAnsi="Arial" w:cs="Arial"/>
                <w:sz w:val="16"/>
                <w:szCs w:val="16"/>
                <w:lang w:eastAsia="en-GB"/>
              </w:rPr>
              <w:t xml:space="preserve"> et Finances)</w:t>
            </w:r>
          </w:p>
        </w:tc>
      </w:tr>
    </w:tbl>
    <w:p w14:paraId="6882D080" w14:textId="62291FEB" w:rsidR="00533353" w:rsidRDefault="00533353" w:rsidP="0029759D"/>
    <w:p w14:paraId="5EBA71E1" w14:textId="31AFBA14"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6047FBA5"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873FF6" w14:textId="77777777" w:rsidR="00533353" w:rsidRPr="00533353" w:rsidRDefault="006859D7" w:rsidP="00533353">
            <w:pPr>
              <w:suppressAutoHyphens w:val="0"/>
              <w:rPr>
                <w:rFonts w:ascii="Arial" w:hAnsi="Arial" w:cs="Arial"/>
                <w:b/>
                <w:bCs/>
                <w:color w:val="0000FF"/>
                <w:sz w:val="16"/>
                <w:szCs w:val="16"/>
                <w:u w:val="single"/>
                <w:lang w:eastAsia="en-GB"/>
              </w:rPr>
            </w:pPr>
            <w:hyperlink r:id="rId24" w:history="1">
              <w:r w:rsidR="00533353" w:rsidRPr="00533353">
                <w:rPr>
                  <w:rFonts w:ascii="Arial" w:hAnsi="Arial" w:cs="Arial"/>
                  <w:b/>
                  <w:bCs/>
                  <w:color w:val="0000FF"/>
                  <w:sz w:val="16"/>
                  <w:szCs w:val="16"/>
                  <w:u w:val="single"/>
                  <w:lang w:eastAsia="en-GB"/>
                </w:rPr>
                <w:t>s3i220119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ADA0F4"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Clarification of DNN and APN encoding</w:t>
            </w:r>
          </w:p>
        </w:tc>
        <w:tc>
          <w:tcPr>
            <w:tcW w:w="1480" w:type="dxa"/>
            <w:tcBorders>
              <w:top w:val="single" w:sz="4" w:space="0" w:color="A6A6A6"/>
              <w:left w:val="nil"/>
              <w:bottom w:val="single" w:sz="4" w:space="0" w:color="A6A6A6"/>
              <w:right w:val="single" w:sz="4" w:space="0" w:color="A6A6A6"/>
            </w:tcBorders>
            <w:shd w:val="clear" w:color="auto" w:fill="auto"/>
            <w:hideMark/>
          </w:tcPr>
          <w:p w14:paraId="4C046949"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National Technical Assistance</w:t>
            </w:r>
          </w:p>
        </w:tc>
      </w:tr>
    </w:tbl>
    <w:p w14:paraId="3D8255FA" w14:textId="73DED1D1" w:rsidR="00533353" w:rsidRDefault="00533353" w:rsidP="0029759D"/>
    <w:p w14:paraId="46242DF8" w14:textId="77777777"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49AC08C4"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EF170E" w14:textId="77777777" w:rsidR="00533353" w:rsidRPr="00533353" w:rsidRDefault="006859D7" w:rsidP="00533353">
            <w:pPr>
              <w:suppressAutoHyphens w:val="0"/>
              <w:rPr>
                <w:rFonts w:ascii="Arial" w:hAnsi="Arial" w:cs="Arial"/>
                <w:b/>
                <w:bCs/>
                <w:color w:val="0000FF"/>
                <w:sz w:val="16"/>
                <w:szCs w:val="16"/>
                <w:u w:val="single"/>
                <w:lang w:eastAsia="en-GB"/>
              </w:rPr>
            </w:pPr>
            <w:hyperlink r:id="rId25" w:history="1">
              <w:r w:rsidR="00533353" w:rsidRPr="00533353">
                <w:rPr>
                  <w:rFonts w:ascii="Arial" w:hAnsi="Arial" w:cs="Arial"/>
                  <w:b/>
                  <w:bCs/>
                  <w:color w:val="0000FF"/>
                  <w:sz w:val="16"/>
                  <w:szCs w:val="16"/>
                  <w:u w:val="single"/>
                  <w:lang w:eastAsia="en-GB"/>
                </w:rPr>
                <w:t>s3i220120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5445D6"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Clarification of DNN encoding</w:t>
            </w:r>
          </w:p>
        </w:tc>
        <w:tc>
          <w:tcPr>
            <w:tcW w:w="1480" w:type="dxa"/>
            <w:tcBorders>
              <w:top w:val="single" w:sz="4" w:space="0" w:color="A6A6A6"/>
              <w:left w:val="nil"/>
              <w:bottom w:val="single" w:sz="4" w:space="0" w:color="A6A6A6"/>
              <w:right w:val="single" w:sz="4" w:space="0" w:color="A6A6A6"/>
            </w:tcBorders>
            <w:shd w:val="clear" w:color="auto" w:fill="auto"/>
            <w:hideMark/>
          </w:tcPr>
          <w:p w14:paraId="7507DCBC"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National Technical Assistance</w:t>
            </w:r>
          </w:p>
        </w:tc>
      </w:tr>
    </w:tbl>
    <w:p w14:paraId="60E1EEE8" w14:textId="24DA5569" w:rsidR="00533353" w:rsidRDefault="00533353" w:rsidP="0029759D"/>
    <w:p w14:paraId="670B73E9" w14:textId="3D6A9886" w:rsidR="00533353" w:rsidRDefault="00533353" w:rsidP="0029759D"/>
    <w:tbl>
      <w:tblPr>
        <w:tblW w:w="6280" w:type="dxa"/>
        <w:tblLook w:val="04A0" w:firstRow="1" w:lastRow="0" w:firstColumn="1" w:lastColumn="0" w:noHBand="0" w:noVBand="1"/>
      </w:tblPr>
      <w:tblGrid>
        <w:gridCol w:w="973"/>
        <w:gridCol w:w="3829"/>
        <w:gridCol w:w="1478"/>
      </w:tblGrid>
      <w:tr w:rsidR="00533353" w:rsidRPr="00533353" w14:paraId="574CE695" w14:textId="77777777" w:rsidTr="0053335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9BA54A" w14:textId="77777777" w:rsidR="00533353" w:rsidRPr="00533353" w:rsidRDefault="006859D7" w:rsidP="00533353">
            <w:pPr>
              <w:suppressAutoHyphens w:val="0"/>
              <w:rPr>
                <w:rFonts w:ascii="Arial" w:hAnsi="Arial" w:cs="Arial"/>
                <w:b/>
                <w:bCs/>
                <w:color w:val="0000FF"/>
                <w:sz w:val="16"/>
                <w:szCs w:val="16"/>
                <w:u w:val="single"/>
                <w:lang w:eastAsia="en-GB"/>
              </w:rPr>
            </w:pPr>
            <w:hyperlink r:id="rId26" w:history="1">
              <w:r w:rsidR="00533353" w:rsidRPr="00533353">
                <w:rPr>
                  <w:rFonts w:ascii="Arial" w:hAnsi="Arial" w:cs="Arial"/>
                  <w:b/>
                  <w:bCs/>
                  <w:color w:val="0000FF"/>
                  <w:sz w:val="16"/>
                  <w:szCs w:val="16"/>
                  <w:u w:val="single"/>
                  <w:lang w:eastAsia="en-GB"/>
                </w:rPr>
                <w:t>s3i220123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20E6E4"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TS 33.128 - Corrections and Editorial changes</w:t>
            </w:r>
          </w:p>
        </w:tc>
        <w:tc>
          <w:tcPr>
            <w:tcW w:w="1480" w:type="dxa"/>
            <w:tcBorders>
              <w:top w:val="single" w:sz="4" w:space="0" w:color="A6A6A6"/>
              <w:left w:val="nil"/>
              <w:bottom w:val="single" w:sz="4" w:space="0" w:color="A6A6A6"/>
              <w:right w:val="single" w:sz="4" w:space="0" w:color="A6A6A6"/>
            </w:tcBorders>
            <w:shd w:val="clear" w:color="auto" w:fill="auto"/>
            <w:hideMark/>
          </w:tcPr>
          <w:p w14:paraId="53469EF4"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UTIMACO TS GmbH</w:t>
            </w:r>
          </w:p>
        </w:tc>
      </w:tr>
    </w:tbl>
    <w:p w14:paraId="3D6A0F37" w14:textId="28D69636" w:rsidR="00533353" w:rsidRDefault="00533353" w:rsidP="0029759D"/>
    <w:p w14:paraId="4B4D584E" w14:textId="71417522" w:rsidR="00533353" w:rsidRDefault="00533353" w:rsidP="0029759D"/>
    <w:tbl>
      <w:tblPr>
        <w:tblW w:w="6280" w:type="dxa"/>
        <w:tblLook w:val="04A0" w:firstRow="1" w:lastRow="0" w:firstColumn="1" w:lastColumn="0" w:noHBand="0" w:noVBand="1"/>
      </w:tblPr>
      <w:tblGrid>
        <w:gridCol w:w="973"/>
        <w:gridCol w:w="3830"/>
        <w:gridCol w:w="1477"/>
      </w:tblGrid>
      <w:tr w:rsidR="00716648" w:rsidRPr="00716648" w14:paraId="5E24789F" w14:textId="77777777" w:rsidTr="0071664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D76959" w14:textId="77777777" w:rsidR="00716648" w:rsidRPr="00716648" w:rsidRDefault="006859D7" w:rsidP="00716648">
            <w:pPr>
              <w:suppressAutoHyphens w:val="0"/>
              <w:rPr>
                <w:rFonts w:ascii="Arial" w:hAnsi="Arial" w:cs="Arial"/>
                <w:b/>
                <w:bCs/>
                <w:color w:val="0000FF"/>
                <w:sz w:val="16"/>
                <w:szCs w:val="16"/>
                <w:u w:val="single"/>
                <w:lang w:eastAsia="en-GB"/>
              </w:rPr>
            </w:pPr>
            <w:hyperlink r:id="rId27" w:history="1">
              <w:r w:rsidR="00716648" w:rsidRPr="00716648">
                <w:rPr>
                  <w:rFonts w:ascii="Arial" w:hAnsi="Arial" w:cs="Arial"/>
                  <w:b/>
                  <w:bCs/>
                  <w:color w:val="0000FF"/>
                  <w:sz w:val="16"/>
                  <w:szCs w:val="16"/>
                  <w:u w:val="single"/>
                  <w:lang w:eastAsia="en-GB"/>
                </w:rPr>
                <w:t>s3i220125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F17073"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 xml:space="preserve">Time of registration/session establishment in Start of Interception related </w:t>
            </w:r>
            <w:proofErr w:type="spellStart"/>
            <w:r w:rsidRPr="00716648">
              <w:rPr>
                <w:rFonts w:ascii="Arial" w:hAnsi="Arial" w:cs="Arial"/>
                <w:sz w:val="16"/>
                <w:szCs w:val="16"/>
                <w:lang w:eastAsia="en-GB"/>
              </w:rPr>
              <w:t>xIRIs</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30739B95"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Ericsson LM</w:t>
            </w:r>
          </w:p>
        </w:tc>
      </w:tr>
    </w:tbl>
    <w:p w14:paraId="7737A085" w14:textId="2C16023B" w:rsidR="00533353" w:rsidRDefault="00533353" w:rsidP="0029759D"/>
    <w:p w14:paraId="63606B45" w14:textId="77777777" w:rsidR="00533353" w:rsidRDefault="00533353" w:rsidP="0029759D"/>
    <w:tbl>
      <w:tblPr>
        <w:tblW w:w="6280" w:type="dxa"/>
        <w:tblLook w:val="04A0" w:firstRow="1" w:lastRow="0" w:firstColumn="1" w:lastColumn="0" w:noHBand="0" w:noVBand="1"/>
      </w:tblPr>
      <w:tblGrid>
        <w:gridCol w:w="973"/>
        <w:gridCol w:w="3830"/>
        <w:gridCol w:w="1477"/>
      </w:tblGrid>
      <w:tr w:rsidR="00716648" w:rsidRPr="00716648" w14:paraId="502F91B7" w14:textId="77777777" w:rsidTr="0071664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93F600" w14:textId="77777777" w:rsidR="00716648" w:rsidRPr="00716648" w:rsidRDefault="006859D7" w:rsidP="00716648">
            <w:pPr>
              <w:suppressAutoHyphens w:val="0"/>
              <w:rPr>
                <w:rFonts w:ascii="Arial" w:hAnsi="Arial" w:cs="Arial"/>
                <w:b/>
                <w:bCs/>
                <w:color w:val="0000FF"/>
                <w:sz w:val="16"/>
                <w:szCs w:val="16"/>
                <w:u w:val="single"/>
                <w:lang w:eastAsia="en-GB"/>
              </w:rPr>
            </w:pPr>
            <w:hyperlink r:id="rId28" w:history="1">
              <w:r w:rsidR="00716648" w:rsidRPr="00716648">
                <w:rPr>
                  <w:rFonts w:ascii="Arial" w:hAnsi="Arial" w:cs="Arial"/>
                  <w:b/>
                  <w:bCs/>
                  <w:color w:val="0000FF"/>
                  <w:sz w:val="16"/>
                  <w:szCs w:val="16"/>
                  <w:u w:val="single"/>
                  <w:lang w:eastAsia="en-GB"/>
                </w:rPr>
                <w:t>s3i220126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51392F"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 xml:space="preserve">Time of registration/session establishment in Start of Interception related </w:t>
            </w:r>
            <w:proofErr w:type="spellStart"/>
            <w:r w:rsidRPr="00716648">
              <w:rPr>
                <w:rFonts w:ascii="Arial" w:hAnsi="Arial" w:cs="Arial"/>
                <w:sz w:val="16"/>
                <w:szCs w:val="16"/>
                <w:lang w:eastAsia="en-GB"/>
              </w:rPr>
              <w:t>xIRIs</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1A0BC274"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Ericsson LM</w:t>
            </w:r>
          </w:p>
        </w:tc>
      </w:tr>
    </w:tbl>
    <w:p w14:paraId="7C985EAE" w14:textId="7C753D62" w:rsidR="00533353" w:rsidRDefault="00533353" w:rsidP="0029759D"/>
    <w:p w14:paraId="38C0C253" w14:textId="32E13F5D" w:rsidR="00533353" w:rsidRDefault="00533353" w:rsidP="0029759D"/>
    <w:tbl>
      <w:tblPr>
        <w:tblW w:w="6280" w:type="dxa"/>
        <w:tblLook w:val="04A0" w:firstRow="1" w:lastRow="0" w:firstColumn="1" w:lastColumn="0" w:noHBand="0" w:noVBand="1"/>
      </w:tblPr>
      <w:tblGrid>
        <w:gridCol w:w="973"/>
        <w:gridCol w:w="3829"/>
        <w:gridCol w:w="1478"/>
      </w:tblGrid>
      <w:tr w:rsidR="00716648" w:rsidRPr="00716648" w14:paraId="01665CD1" w14:textId="77777777" w:rsidTr="00716648">
        <w:trPr>
          <w:trHeight w:val="5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3C44C8" w14:textId="77777777" w:rsidR="00716648" w:rsidRPr="00716648" w:rsidRDefault="006859D7" w:rsidP="00716648">
            <w:pPr>
              <w:suppressAutoHyphens w:val="0"/>
              <w:rPr>
                <w:rFonts w:ascii="Arial" w:hAnsi="Arial" w:cs="Arial"/>
                <w:b/>
                <w:bCs/>
                <w:color w:val="0000FF"/>
                <w:sz w:val="16"/>
                <w:szCs w:val="16"/>
                <w:u w:val="single"/>
                <w:lang w:eastAsia="en-GB"/>
              </w:rPr>
            </w:pPr>
            <w:hyperlink r:id="rId29" w:history="1">
              <w:r w:rsidR="00716648" w:rsidRPr="00716648">
                <w:rPr>
                  <w:rFonts w:ascii="Arial" w:hAnsi="Arial" w:cs="Arial"/>
                  <w:b/>
                  <w:bCs/>
                  <w:color w:val="0000FF"/>
                  <w:sz w:val="16"/>
                  <w:szCs w:val="16"/>
                  <w:u w:val="single"/>
                  <w:lang w:eastAsia="en-GB"/>
                </w:rPr>
                <w:t>s3i220131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B279627"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Availability of SUPI in some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68B84CC7"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Ericsson LM</w:t>
            </w:r>
          </w:p>
        </w:tc>
      </w:tr>
    </w:tbl>
    <w:p w14:paraId="0648AF07" w14:textId="2D6F43A9" w:rsidR="00716648" w:rsidRDefault="00716648" w:rsidP="0029759D"/>
    <w:p w14:paraId="20837301" w14:textId="6DDFA136" w:rsidR="00716648" w:rsidRDefault="00716648" w:rsidP="0029759D"/>
    <w:tbl>
      <w:tblPr>
        <w:tblW w:w="6280" w:type="dxa"/>
        <w:tblLook w:val="04A0" w:firstRow="1" w:lastRow="0" w:firstColumn="1" w:lastColumn="0" w:noHBand="0" w:noVBand="1"/>
      </w:tblPr>
      <w:tblGrid>
        <w:gridCol w:w="973"/>
        <w:gridCol w:w="3830"/>
        <w:gridCol w:w="1477"/>
      </w:tblGrid>
      <w:tr w:rsidR="00716648" w:rsidRPr="00716648" w14:paraId="384F236D" w14:textId="77777777" w:rsidTr="00716648">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37A9F0" w14:textId="77777777" w:rsidR="00716648" w:rsidRPr="00716648" w:rsidRDefault="006859D7" w:rsidP="00716648">
            <w:pPr>
              <w:suppressAutoHyphens w:val="0"/>
              <w:rPr>
                <w:rFonts w:ascii="Arial" w:hAnsi="Arial" w:cs="Arial"/>
                <w:b/>
                <w:bCs/>
                <w:color w:val="0000FF"/>
                <w:sz w:val="16"/>
                <w:szCs w:val="16"/>
                <w:u w:val="single"/>
                <w:lang w:eastAsia="en-GB"/>
              </w:rPr>
            </w:pPr>
            <w:hyperlink r:id="rId30" w:history="1">
              <w:r w:rsidR="00716648" w:rsidRPr="00716648">
                <w:rPr>
                  <w:rFonts w:ascii="Arial" w:hAnsi="Arial" w:cs="Arial"/>
                  <w:b/>
                  <w:bCs/>
                  <w:color w:val="0000FF"/>
                  <w:sz w:val="16"/>
                  <w:szCs w:val="16"/>
                  <w:u w:val="single"/>
                  <w:lang w:eastAsia="en-GB"/>
                </w:rPr>
                <w:t>s3i220133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7F258B"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Time of registration/session establishment in Start of Interception related IRIs</w:t>
            </w:r>
          </w:p>
        </w:tc>
        <w:tc>
          <w:tcPr>
            <w:tcW w:w="1480" w:type="dxa"/>
            <w:tcBorders>
              <w:top w:val="single" w:sz="4" w:space="0" w:color="A6A6A6"/>
              <w:left w:val="nil"/>
              <w:bottom w:val="single" w:sz="4" w:space="0" w:color="A6A6A6"/>
              <w:right w:val="single" w:sz="4" w:space="0" w:color="A6A6A6"/>
            </w:tcBorders>
            <w:shd w:val="clear" w:color="auto" w:fill="auto"/>
            <w:hideMark/>
          </w:tcPr>
          <w:p w14:paraId="46D018AB" w14:textId="77777777" w:rsidR="00716648" w:rsidRPr="00716648" w:rsidRDefault="00716648" w:rsidP="00716648">
            <w:pPr>
              <w:suppressAutoHyphens w:val="0"/>
              <w:rPr>
                <w:rFonts w:ascii="Arial" w:hAnsi="Arial" w:cs="Arial"/>
                <w:sz w:val="16"/>
                <w:szCs w:val="16"/>
                <w:lang w:eastAsia="en-GB"/>
              </w:rPr>
            </w:pPr>
            <w:r w:rsidRPr="00716648">
              <w:rPr>
                <w:rFonts w:ascii="Arial" w:hAnsi="Arial" w:cs="Arial"/>
                <w:sz w:val="16"/>
                <w:szCs w:val="16"/>
                <w:lang w:eastAsia="en-GB"/>
              </w:rPr>
              <w:t>Ericsson LM</w:t>
            </w:r>
          </w:p>
        </w:tc>
      </w:tr>
    </w:tbl>
    <w:p w14:paraId="37388922" w14:textId="77777777" w:rsidR="00716648" w:rsidRDefault="00716648" w:rsidP="0029759D"/>
    <w:p w14:paraId="21FB32BE" w14:textId="582A90C5" w:rsidR="00533353" w:rsidRDefault="00533353" w:rsidP="00533353">
      <w:pPr>
        <w:pStyle w:val="Heading1"/>
        <w:rPr>
          <w:color w:val="000000"/>
        </w:rPr>
      </w:pPr>
      <w:r>
        <w:rPr>
          <w:color w:val="000000"/>
        </w:rPr>
        <w:t>5 TR 33.929</w:t>
      </w:r>
    </w:p>
    <w:p w14:paraId="3CD66A35" w14:textId="77777777" w:rsidR="00533353" w:rsidRDefault="00533353" w:rsidP="00533353"/>
    <w:p w14:paraId="08B53C2A" w14:textId="7B6B3E19" w:rsidR="00533353" w:rsidRDefault="00716648" w:rsidP="00533353">
      <w:r>
        <w:t>No Contributions</w:t>
      </w:r>
    </w:p>
    <w:p w14:paraId="675BAF3E" w14:textId="77777777" w:rsidR="00533353" w:rsidRPr="00B83B95" w:rsidRDefault="00533353" w:rsidP="00533353"/>
    <w:p w14:paraId="76254D0D" w14:textId="72012B94" w:rsidR="00ED65B1" w:rsidRPr="007C48AC" w:rsidRDefault="00027F93" w:rsidP="0029759D">
      <w:r>
        <w:t xml:space="preserve"> </w:t>
      </w:r>
    </w:p>
    <w:p w14:paraId="5AEE0A0A" w14:textId="77777777" w:rsidR="00ED65B1" w:rsidRDefault="00ED65B1" w:rsidP="00ED65B1">
      <w:pPr>
        <w:pStyle w:val="Heading1"/>
        <w:rPr>
          <w:color w:val="000000"/>
        </w:rPr>
      </w:pPr>
      <w:r>
        <w:rPr>
          <w:color w:val="000000"/>
        </w:rPr>
        <w:t>6 LSs</w:t>
      </w:r>
    </w:p>
    <w:tbl>
      <w:tblPr>
        <w:tblW w:w="6280" w:type="dxa"/>
        <w:tblLook w:val="04A0" w:firstRow="1" w:lastRow="0" w:firstColumn="1" w:lastColumn="0" w:noHBand="0" w:noVBand="1"/>
      </w:tblPr>
      <w:tblGrid>
        <w:gridCol w:w="973"/>
        <w:gridCol w:w="3830"/>
        <w:gridCol w:w="1477"/>
      </w:tblGrid>
      <w:tr w:rsidR="00533353" w:rsidRPr="00533353" w14:paraId="0856D28B"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1426B4" w14:textId="77777777" w:rsidR="00533353" w:rsidRPr="00533353" w:rsidRDefault="006859D7" w:rsidP="00533353">
            <w:pPr>
              <w:suppressAutoHyphens w:val="0"/>
              <w:rPr>
                <w:rFonts w:ascii="Arial" w:hAnsi="Arial" w:cs="Arial"/>
                <w:b/>
                <w:bCs/>
                <w:color w:val="0000FF"/>
                <w:sz w:val="16"/>
                <w:szCs w:val="16"/>
                <w:u w:val="single"/>
                <w:lang w:eastAsia="en-GB"/>
              </w:rPr>
            </w:pPr>
            <w:hyperlink r:id="rId31" w:history="1">
              <w:r w:rsidR="00533353" w:rsidRPr="00533353">
                <w:rPr>
                  <w:rFonts w:ascii="Arial" w:hAnsi="Arial" w:cs="Arial"/>
                  <w:b/>
                  <w:bCs/>
                  <w:color w:val="0000FF"/>
                  <w:sz w:val="16"/>
                  <w:szCs w:val="16"/>
                  <w:u w:val="single"/>
                  <w:lang w:eastAsia="en-GB"/>
                </w:rPr>
                <w:t>s3i220103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1DB8FB"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 xml:space="preserve">LS on UE providing Location Information for NB-IoT </w:t>
            </w:r>
          </w:p>
        </w:tc>
        <w:tc>
          <w:tcPr>
            <w:tcW w:w="1480" w:type="dxa"/>
            <w:tcBorders>
              <w:top w:val="single" w:sz="4" w:space="0" w:color="A6A6A6"/>
              <w:left w:val="nil"/>
              <w:bottom w:val="single" w:sz="4" w:space="0" w:color="A6A6A6"/>
              <w:right w:val="single" w:sz="4" w:space="0" w:color="A6A6A6"/>
            </w:tcBorders>
            <w:shd w:val="clear" w:color="auto" w:fill="auto"/>
            <w:hideMark/>
          </w:tcPr>
          <w:p w14:paraId="7B4E5D1B"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RAN2</w:t>
            </w:r>
          </w:p>
        </w:tc>
      </w:tr>
    </w:tbl>
    <w:p w14:paraId="0A337458" w14:textId="730315C1" w:rsidR="00E57A81" w:rsidRDefault="00E57A81" w:rsidP="00ED65B1"/>
    <w:p w14:paraId="58667962" w14:textId="7B7939BF" w:rsidR="00E57A81" w:rsidRDefault="00E57A81" w:rsidP="00ED65B1"/>
    <w:tbl>
      <w:tblPr>
        <w:tblW w:w="6280" w:type="dxa"/>
        <w:tblLook w:val="04A0" w:firstRow="1" w:lastRow="0" w:firstColumn="1" w:lastColumn="0" w:noHBand="0" w:noVBand="1"/>
      </w:tblPr>
      <w:tblGrid>
        <w:gridCol w:w="973"/>
        <w:gridCol w:w="3830"/>
        <w:gridCol w:w="1477"/>
      </w:tblGrid>
      <w:tr w:rsidR="00533353" w:rsidRPr="00533353" w14:paraId="128F7B39"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01DBC5" w14:textId="77777777" w:rsidR="00533353" w:rsidRPr="00533353" w:rsidRDefault="006859D7" w:rsidP="00533353">
            <w:pPr>
              <w:suppressAutoHyphens w:val="0"/>
              <w:rPr>
                <w:rFonts w:ascii="Arial" w:hAnsi="Arial" w:cs="Arial"/>
                <w:b/>
                <w:bCs/>
                <w:color w:val="0000FF"/>
                <w:sz w:val="16"/>
                <w:szCs w:val="16"/>
                <w:u w:val="single"/>
                <w:lang w:eastAsia="en-GB"/>
              </w:rPr>
            </w:pPr>
            <w:hyperlink r:id="rId32" w:history="1">
              <w:r w:rsidR="00533353" w:rsidRPr="00533353">
                <w:rPr>
                  <w:rFonts w:ascii="Arial" w:hAnsi="Arial" w:cs="Arial"/>
                  <w:b/>
                  <w:bCs/>
                  <w:color w:val="0000FF"/>
                  <w:sz w:val="16"/>
                  <w:szCs w:val="16"/>
                  <w:u w:val="single"/>
                  <w:lang w:eastAsia="en-GB"/>
                </w:rPr>
                <w:t>s3i220104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58EF4E"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LS on security concerns for UE providing Location Information for NB-IoT</w:t>
            </w:r>
          </w:p>
        </w:tc>
        <w:tc>
          <w:tcPr>
            <w:tcW w:w="1480" w:type="dxa"/>
            <w:tcBorders>
              <w:top w:val="single" w:sz="4" w:space="0" w:color="A6A6A6"/>
              <w:left w:val="nil"/>
              <w:bottom w:val="single" w:sz="4" w:space="0" w:color="A6A6A6"/>
              <w:right w:val="single" w:sz="4" w:space="0" w:color="A6A6A6"/>
            </w:tcBorders>
            <w:shd w:val="clear" w:color="auto" w:fill="auto"/>
            <w:hideMark/>
          </w:tcPr>
          <w:p w14:paraId="5AE15BE6"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RAN2</w:t>
            </w:r>
          </w:p>
        </w:tc>
      </w:tr>
    </w:tbl>
    <w:p w14:paraId="74A9485F" w14:textId="77777777" w:rsidR="00533353" w:rsidRDefault="00533353" w:rsidP="00ED65B1"/>
    <w:p w14:paraId="14A7FC62" w14:textId="604A702C" w:rsidR="0076697F" w:rsidRDefault="0076697F" w:rsidP="00ED65B1"/>
    <w:tbl>
      <w:tblPr>
        <w:tblW w:w="6280" w:type="dxa"/>
        <w:tblLook w:val="04A0" w:firstRow="1" w:lastRow="0" w:firstColumn="1" w:lastColumn="0" w:noHBand="0" w:noVBand="1"/>
      </w:tblPr>
      <w:tblGrid>
        <w:gridCol w:w="973"/>
        <w:gridCol w:w="3830"/>
        <w:gridCol w:w="1477"/>
      </w:tblGrid>
      <w:tr w:rsidR="00533353" w:rsidRPr="00533353" w14:paraId="7887E920" w14:textId="77777777" w:rsidTr="0053335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4FB7F3" w14:textId="77777777" w:rsidR="00533353" w:rsidRPr="00533353" w:rsidRDefault="006859D7" w:rsidP="00533353">
            <w:pPr>
              <w:suppressAutoHyphens w:val="0"/>
              <w:rPr>
                <w:rFonts w:ascii="Arial" w:hAnsi="Arial" w:cs="Arial"/>
                <w:b/>
                <w:bCs/>
                <w:color w:val="0000FF"/>
                <w:sz w:val="16"/>
                <w:szCs w:val="16"/>
                <w:u w:val="single"/>
                <w:lang w:eastAsia="en-GB"/>
              </w:rPr>
            </w:pPr>
            <w:hyperlink r:id="rId33" w:history="1">
              <w:r w:rsidR="00533353" w:rsidRPr="00533353">
                <w:rPr>
                  <w:rFonts w:ascii="Arial" w:hAnsi="Arial" w:cs="Arial"/>
                  <w:b/>
                  <w:bCs/>
                  <w:color w:val="0000FF"/>
                  <w:sz w:val="16"/>
                  <w:szCs w:val="16"/>
                  <w:u w:val="single"/>
                  <w:lang w:eastAsia="en-GB"/>
                </w:rPr>
                <w:t>s3i220110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3509634"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LS on Location Services for Drones</w:t>
            </w:r>
          </w:p>
        </w:tc>
        <w:tc>
          <w:tcPr>
            <w:tcW w:w="1480" w:type="dxa"/>
            <w:tcBorders>
              <w:top w:val="single" w:sz="4" w:space="0" w:color="A6A6A6"/>
              <w:left w:val="nil"/>
              <w:bottom w:val="single" w:sz="4" w:space="0" w:color="A6A6A6"/>
              <w:right w:val="single" w:sz="4" w:space="0" w:color="A6A6A6"/>
            </w:tcBorders>
            <w:shd w:val="clear" w:color="auto" w:fill="auto"/>
            <w:hideMark/>
          </w:tcPr>
          <w:p w14:paraId="759F3A2E"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TC LI</w:t>
            </w:r>
          </w:p>
        </w:tc>
      </w:tr>
    </w:tbl>
    <w:p w14:paraId="22BE2AD1" w14:textId="6D06309C" w:rsidR="00533353" w:rsidRDefault="00533353" w:rsidP="00ED65B1"/>
    <w:p w14:paraId="2183CBEE" w14:textId="77777777" w:rsidR="00533353" w:rsidRDefault="00533353" w:rsidP="00ED65B1"/>
    <w:tbl>
      <w:tblPr>
        <w:tblW w:w="6280" w:type="dxa"/>
        <w:tblLook w:val="04A0" w:firstRow="1" w:lastRow="0" w:firstColumn="1" w:lastColumn="0" w:noHBand="0" w:noVBand="1"/>
      </w:tblPr>
      <w:tblGrid>
        <w:gridCol w:w="973"/>
        <w:gridCol w:w="3830"/>
        <w:gridCol w:w="1477"/>
      </w:tblGrid>
      <w:tr w:rsidR="00533353" w:rsidRPr="00533353" w14:paraId="36A30A69" w14:textId="77777777" w:rsidTr="005333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BBA826" w14:textId="77777777" w:rsidR="00533353" w:rsidRPr="00533353" w:rsidRDefault="006859D7" w:rsidP="00533353">
            <w:pPr>
              <w:suppressAutoHyphens w:val="0"/>
              <w:rPr>
                <w:rFonts w:ascii="Arial" w:hAnsi="Arial" w:cs="Arial"/>
                <w:b/>
                <w:bCs/>
                <w:color w:val="0000FF"/>
                <w:sz w:val="16"/>
                <w:szCs w:val="16"/>
                <w:u w:val="single"/>
                <w:lang w:eastAsia="en-GB"/>
              </w:rPr>
            </w:pPr>
            <w:hyperlink r:id="rId34" w:history="1">
              <w:r w:rsidR="00533353" w:rsidRPr="00533353">
                <w:rPr>
                  <w:rFonts w:ascii="Arial" w:hAnsi="Arial" w:cs="Arial"/>
                  <w:b/>
                  <w:bCs/>
                  <w:color w:val="0000FF"/>
                  <w:sz w:val="16"/>
                  <w:szCs w:val="16"/>
                  <w:u w:val="single"/>
                  <w:lang w:eastAsia="en-GB"/>
                </w:rPr>
                <w:t>s3i220111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F2E97C5"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LS on 5GMS AF Event Exposure for Lawful Disclosure</w:t>
            </w:r>
          </w:p>
        </w:tc>
        <w:tc>
          <w:tcPr>
            <w:tcW w:w="1480" w:type="dxa"/>
            <w:tcBorders>
              <w:top w:val="single" w:sz="4" w:space="0" w:color="A6A6A6"/>
              <w:left w:val="nil"/>
              <w:bottom w:val="single" w:sz="4" w:space="0" w:color="A6A6A6"/>
              <w:right w:val="single" w:sz="4" w:space="0" w:color="A6A6A6"/>
            </w:tcBorders>
            <w:shd w:val="clear" w:color="auto" w:fill="auto"/>
            <w:hideMark/>
          </w:tcPr>
          <w:p w14:paraId="09810B81"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TC LI</w:t>
            </w:r>
          </w:p>
        </w:tc>
      </w:tr>
    </w:tbl>
    <w:p w14:paraId="0884856D" w14:textId="0008C39A" w:rsidR="00533353" w:rsidRDefault="00533353" w:rsidP="00ED65B1"/>
    <w:p w14:paraId="6B449E58" w14:textId="427B870A" w:rsidR="00533353" w:rsidRDefault="00533353" w:rsidP="00ED65B1"/>
    <w:tbl>
      <w:tblPr>
        <w:tblW w:w="6280" w:type="dxa"/>
        <w:tblLook w:val="04A0" w:firstRow="1" w:lastRow="0" w:firstColumn="1" w:lastColumn="0" w:noHBand="0" w:noVBand="1"/>
      </w:tblPr>
      <w:tblGrid>
        <w:gridCol w:w="973"/>
        <w:gridCol w:w="3829"/>
        <w:gridCol w:w="1478"/>
      </w:tblGrid>
      <w:tr w:rsidR="00533353" w:rsidRPr="00533353" w14:paraId="7E99A07B" w14:textId="77777777" w:rsidTr="00533353">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94E19E" w14:textId="77777777" w:rsidR="00533353" w:rsidRPr="00533353" w:rsidRDefault="006859D7" w:rsidP="00533353">
            <w:pPr>
              <w:suppressAutoHyphens w:val="0"/>
              <w:rPr>
                <w:rFonts w:ascii="Arial" w:hAnsi="Arial" w:cs="Arial"/>
                <w:b/>
                <w:bCs/>
                <w:color w:val="0000FF"/>
                <w:sz w:val="16"/>
                <w:szCs w:val="16"/>
                <w:u w:val="single"/>
                <w:lang w:eastAsia="en-GB"/>
              </w:rPr>
            </w:pPr>
            <w:hyperlink r:id="rId35" w:history="1">
              <w:r w:rsidR="00533353" w:rsidRPr="00533353">
                <w:rPr>
                  <w:rFonts w:ascii="Arial" w:hAnsi="Arial" w:cs="Arial"/>
                  <w:b/>
                  <w:bCs/>
                  <w:color w:val="0000FF"/>
                  <w:sz w:val="16"/>
                  <w:szCs w:val="16"/>
                  <w:u w:val="single"/>
                  <w:lang w:eastAsia="en-GB"/>
                </w:rPr>
                <w:t>s3i220118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A03CE5"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Smart filtering and enhancement of LI from SA3LI with EVEX</w:t>
            </w:r>
          </w:p>
        </w:tc>
        <w:tc>
          <w:tcPr>
            <w:tcW w:w="1480" w:type="dxa"/>
            <w:tcBorders>
              <w:top w:val="single" w:sz="4" w:space="0" w:color="A6A6A6"/>
              <w:left w:val="nil"/>
              <w:bottom w:val="single" w:sz="4" w:space="0" w:color="A6A6A6"/>
              <w:right w:val="single" w:sz="4" w:space="0" w:color="A6A6A6"/>
            </w:tcBorders>
            <w:shd w:val="clear" w:color="auto" w:fill="auto"/>
            <w:hideMark/>
          </w:tcPr>
          <w:p w14:paraId="174CF682" w14:textId="77777777" w:rsidR="00533353" w:rsidRPr="00533353" w:rsidRDefault="00533353" w:rsidP="00533353">
            <w:pPr>
              <w:suppressAutoHyphens w:val="0"/>
              <w:rPr>
                <w:rFonts w:ascii="Arial" w:hAnsi="Arial" w:cs="Arial"/>
                <w:sz w:val="16"/>
                <w:szCs w:val="16"/>
                <w:lang w:eastAsia="en-GB"/>
              </w:rPr>
            </w:pPr>
            <w:proofErr w:type="spellStart"/>
            <w:r w:rsidRPr="00533353">
              <w:rPr>
                <w:rFonts w:ascii="Arial" w:hAnsi="Arial" w:cs="Arial"/>
                <w:sz w:val="16"/>
                <w:szCs w:val="16"/>
                <w:lang w:eastAsia="en-GB"/>
              </w:rPr>
              <w:t>Ministère</w:t>
            </w:r>
            <w:proofErr w:type="spellEnd"/>
            <w:r w:rsidRPr="00533353">
              <w:rPr>
                <w:rFonts w:ascii="Arial" w:hAnsi="Arial" w:cs="Arial"/>
                <w:sz w:val="16"/>
                <w:szCs w:val="16"/>
                <w:lang w:eastAsia="en-GB"/>
              </w:rPr>
              <w:t xml:space="preserve"> </w:t>
            </w:r>
            <w:proofErr w:type="spellStart"/>
            <w:r w:rsidRPr="00533353">
              <w:rPr>
                <w:rFonts w:ascii="Arial" w:hAnsi="Arial" w:cs="Arial"/>
                <w:sz w:val="16"/>
                <w:szCs w:val="16"/>
                <w:lang w:eastAsia="en-GB"/>
              </w:rPr>
              <w:t>Economie</w:t>
            </w:r>
            <w:proofErr w:type="spellEnd"/>
            <w:r w:rsidRPr="00533353">
              <w:rPr>
                <w:rFonts w:ascii="Arial" w:hAnsi="Arial" w:cs="Arial"/>
                <w:sz w:val="16"/>
                <w:szCs w:val="16"/>
                <w:lang w:eastAsia="en-GB"/>
              </w:rPr>
              <w:t xml:space="preserve"> et Finances</w:t>
            </w:r>
          </w:p>
        </w:tc>
      </w:tr>
    </w:tbl>
    <w:p w14:paraId="17F84F7F" w14:textId="142E1064" w:rsidR="00533353" w:rsidRDefault="00533353" w:rsidP="00ED65B1"/>
    <w:p w14:paraId="67DE9C90" w14:textId="53C8676A" w:rsidR="00533353" w:rsidRDefault="00533353" w:rsidP="00ED65B1"/>
    <w:tbl>
      <w:tblPr>
        <w:tblW w:w="6280" w:type="dxa"/>
        <w:tblLook w:val="04A0" w:firstRow="1" w:lastRow="0" w:firstColumn="1" w:lastColumn="0" w:noHBand="0" w:noVBand="1"/>
      </w:tblPr>
      <w:tblGrid>
        <w:gridCol w:w="973"/>
        <w:gridCol w:w="3830"/>
        <w:gridCol w:w="1477"/>
      </w:tblGrid>
      <w:tr w:rsidR="005039A3" w:rsidRPr="005039A3" w14:paraId="2D8B5624" w14:textId="77777777" w:rsidTr="005039A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DC0D9F" w14:textId="77777777" w:rsidR="005039A3" w:rsidRPr="005039A3" w:rsidRDefault="006859D7" w:rsidP="005039A3">
            <w:pPr>
              <w:suppressAutoHyphens w:val="0"/>
              <w:rPr>
                <w:rFonts w:ascii="Arial" w:hAnsi="Arial" w:cs="Arial"/>
                <w:b/>
                <w:bCs/>
                <w:color w:val="0000FF"/>
                <w:sz w:val="16"/>
                <w:szCs w:val="16"/>
                <w:u w:val="single"/>
                <w:lang w:eastAsia="en-GB"/>
              </w:rPr>
            </w:pPr>
            <w:hyperlink r:id="rId36" w:history="1">
              <w:r w:rsidR="005039A3" w:rsidRPr="005039A3">
                <w:rPr>
                  <w:rFonts w:ascii="Arial" w:hAnsi="Arial" w:cs="Arial"/>
                  <w:b/>
                  <w:bCs/>
                  <w:color w:val="0000FF"/>
                  <w:sz w:val="16"/>
                  <w:szCs w:val="16"/>
                  <w:u w:val="single"/>
                  <w:lang w:eastAsia="en-GB"/>
                </w:rPr>
                <w:t>s3i220136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033EA9" w14:textId="77777777" w:rsidR="005039A3" w:rsidRPr="005039A3" w:rsidRDefault="005039A3" w:rsidP="005039A3">
            <w:pPr>
              <w:suppressAutoHyphens w:val="0"/>
              <w:rPr>
                <w:rFonts w:ascii="Arial" w:hAnsi="Arial" w:cs="Arial"/>
                <w:sz w:val="16"/>
                <w:szCs w:val="16"/>
                <w:lang w:eastAsia="en-GB"/>
              </w:rPr>
            </w:pPr>
            <w:r w:rsidRPr="005039A3">
              <w:rPr>
                <w:rFonts w:ascii="Arial" w:hAnsi="Arial" w:cs="Arial"/>
                <w:sz w:val="16"/>
                <w:szCs w:val="16"/>
                <w:lang w:eastAsia="en-GB"/>
              </w:rPr>
              <w:t>LS on UE location during initial access in NTN</w:t>
            </w:r>
          </w:p>
        </w:tc>
        <w:tc>
          <w:tcPr>
            <w:tcW w:w="1480" w:type="dxa"/>
            <w:tcBorders>
              <w:top w:val="single" w:sz="4" w:space="0" w:color="A6A6A6"/>
              <w:left w:val="nil"/>
              <w:bottom w:val="single" w:sz="4" w:space="0" w:color="A6A6A6"/>
              <w:right w:val="single" w:sz="4" w:space="0" w:color="A6A6A6"/>
            </w:tcBorders>
            <w:shd w:val="clear" w:color="auto" w:fill="auto"/>
            <w:hideMark/>
          </w:tcPr>
          <w:p w14:paraId="2387D88D" w14:textId="77777777" w:rsidR="005039A3" w:rsidRPr="005039A3" w:rsidRDefault="005039A3" w:rsidP="005039A3">
            <w:pPr>
              <w:suppressAutoHyphens w:val="0"/>
              <w:rPr>
                <w:rFonts w:ascii="Arial" w:hAnsi="Arial" w:cs="Arial"/>
                <w:sz w:val="16"/>
                <w:szCs w:val="16"/>
                <w:lang w:eastAsia="en-GB"/>
              </w:rPr>
            </w:pPr>
            <w:r w:rsidRPr="005039A3">
              <w:rPr>
                <w:rFonts w:ascii="Arial" w:hAnsi="Arial" w:cs="Arial"/>
                <w:sz w:val="16"/>
                <w:szCs w:val="16"/>
                <w:lang w:eastAsia="en-GB"/>
              </w:rPr>
              <w:t>SA2</w:t>
            </w:r>
          </w:p>
        </w:tc>
      </w:tr>
    </w:tbl>
    <w:p w14:paraId="4A343F8C" w14:textId="48EA0CA5" w:rsidR="005039A3" w:rsidRDefault="005039A3" w:rsidP="00ED65B1"/>
    <w:p w14:paraId="55F3F27A" w14:textId="0AAA18AD" w:rsidR="005039A3" w:rsidRDefault="005039A3" w:rsidP="00ED65B1"/>
    <w:tbl>
      <w:tblPr>
        <w:tblW w:w="6280" w:type="dxa"/>
        <w:tblLook w:val="04A0" w:firstRow="1" w:lastRow="0" w:firstColumn="1" w:lastColumn="0" w:noHBand="0" w:noVBand="1"/>
      </w:tblPr>
      <w:tblGrid>
        <w:gridCol w:w="973"/>
        <w:gridCol w:w="3830"/>
        <w:gridCol w:w="1477"/>
      </w:tblGrid>
      <w:tr w:rsidR="005039A3" w:rsidRPr="005039A3" w14:paraId="776B629A" w14:textId="77777777" w:rsidTr="005039A3">
        <w:trPr>
          <w:trHeight w:val="6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685C91" w14:textId="77777777" w:rsidR="005039A3" w:rsidRPr="005039A3" w:rsidRDefault="006859D7" w:rsidP="005039A3">
            <w:pPr>
              <w:suppressAutoHyphens w:val="0"/>
              <w:rPr>
                <w:rFonts w:ascii="Arial" w:hAnsi="Arial" w:cs="Arial"/>
                <w:b/>
                <w:bCs/>
                <w:color w:val="0000FF"/>
                <w:sz w:val="16"/>
                <w:szCs w:val="16"/>
                <w:u w:val="single"/>
                <w:lang w:eastAsia="en-GB"/>
              </w:rPr>
            </w:pPr>
            <w:hyperlink r:id="rId37" w:history="1">
              <w:r w:rsidR="005039A3" w:rsidRPr="005039A3">
                <w:rPr>
                  <w:rFonts w:ascii="Arial" w:hAnsi="Arial" w:cs="Arial"/>
                  <w:b/>
                  <w:bCs/>
                  <w:color w:val="0000FF"/>
                  <w:sz w:val="16"/>
                  <w:szCs w:val="16"/>
                  <w:u w:val="single"/>
                  <w:lang w:eastAsia="en-GB"/>
                </w:rPr>
                <w:t>s3i220137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B41BDE" w14:textId="77777777" w:rsidR="005039A3" w:rsidRPr="005039A3" w:rsidRDefault="005039A3" w:rsidP="005039A3">
            <w:pPr>
              <w:suppressAutoHyphens w:val="0"/>
              <w:rPr>
                <w:rFonts w:ascii="Arial" w:hAnsi="Arial" w:cs="Arial"/>
                <w:sz w:val="16"/>
                <w:szCs w:val="16"/>
                <w:lang w:eastAsia="en-GB"/>
              </w:rPr>
            </w:pPr>
            <w:r w:rsidRPr="005039A3">
              <w:rPr>
                <w:rFonts w:ascii="Arial" w:hAnsi="Arial" w:cs="Arial"/>
                <w:sz w:val="16"/>
                <w:szCs w:val="16"/>
                <w:lang w:eastAsia="en-GB"/>
              </w:rPr>
              <w:t>LS on multiparty Real-time Text (RTT) in conference calling</w:t>
            </w:r>
          </w:p>
        </w:tc>
        <w:tc>
          <w:tcPr>
            <w:tcW w:w="1480" w:type="dxa"/>
            <w:tcBorders>
              <w:top w:val="single" w:sz="4" w:space="0" w:color="A6A6A6"/>
              <w:left w:val="nil"/>
              <w:bottom w:val="single" w:sz="4" w:space="0" w:color="A6A6A6"/>
              <w:right w:val="single" w:sz="4" w:space="0" w:color="A6A6A6"/>
            </w:tcBorders>
            <w:shd w:val="clear" w:color="auto" w:fill="auto"/>
            <w:hideMark/>
          </w:tcPr>
          <w:p w14:paraId="239DCA6C" w14:textId="77777777" w:rsidR="005039A3" w:rsidRPr="005039A3" w:rsidRDefault="005039A3" w:rsidP="005039A3">
            <w:pPr>
              <w:suppressAutoHyphens w:val="0"/>
              <w:rPr>
                <w:rFonts w:ascii="Arial" w:hAnsi="Arial" w:cs="Arial"/>
                <w:sz w:val="16"/>
                <w:szCs w:val="16"/>
                <w:lang w:eastAsia="en-GB"/>
              </w:rPr>
            </w:pPr>
            <w:r w:rsidRPr="005039A3">
              <w:rPr>
                <w:rFonts w:ascii="Arial" w:hAnsi="Arial" w:cs="Arial"/>
                <w:sz w:val="16"/>
                <w:szCs w:val="16"/>
                <w:lang w:eastAsia="en-GB"/>
              </w:rPr>
              <w:t>SA4</w:t>
            </w:r>
          </w:p>
        </w:tc>
      </w:tr>
    </w:tbl>
    <w:p w14:paraId="3A815CF8" w14:textId="7F5E2A18" w:rsidR="005039A3" w:rsidRDefault="005039A3" w:rsidP="00ED65B1"/>
    <w:p w14:paraId="5A81C6C4" w14:textId="3FB32458" w:rsidR="004A0689" w:rsidRDefault="004A0689" w:rsidP="00ED65B1"/>
    <w:tbl>
      <w:tblPr>
        <w:tblW w:w="6440" w:type="dxa"/>
        <w:tblLook w:val="04A0" w:firstRow="1" w:lastRow="0" w:firstColumn="1" w:lastColumn="0" w:noHBand="0" w:noVBand="1"/>
      </w:tblPr>
      <w:tblGrid>
        <w:gridCol w:w="980"/>
        <w:gridCol w:w="3940"/>
        <w:gridCol w:w="1520"/>
      </w:tblGrid>
      <w:tr w:rsidR="004A0689" w:rsidRPr="004A0689" w14:paraId="21B16390" w14:textId="77777777" w:rsidTr="004A0689">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87F4B8A" w14:textId="77777777" w:rsidR="004A0689" w:rsidRPr="004A0689" w:rsidRDefault="006859D7" w:rsidP="004A0689">
            <w:pPr>
              <w:suppressAutoHyphens w:val="0"/>
              <w:rPr>
                <w:rFonts w:ascii="Arial" w:hAnsi="Arial" w:cs="Arial"/>
                <w:b/>
                <w:bCs/>
                <w:color w:val="0000FF"/>
                <w:sz w:val="16"/>
                <w:szCs w:val="16"/>
                <w:u w:val="single"/>
                <w:lang w:eastAsia="en-GB"/>
              </w:rPr>
            </w:pPr>
            <w:hyperlink r:id="rId38" w:history="1">
              <w:r w:rsidR="004A0689" w:rsidRPr="004A0689">
                <w:rPr>
                  <w:rFonts w:ascii="Arial" w:hAnsi="Arial" w:cs="Arial"/>
                  <w:b/>
                  <w:bCs/>
                  <w:color w:val="0000FF"/>
                  <w:sz w:val="16"/>
                  <w:szCs w:val="16"/>
                  <w:u w:val="single"/>
                  <w:lang w:eastAsia="en-GB"/>
                </w:rPr>
                <w:t>s3i220138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681BBE2" w14:textId="77777777" w:rsidR="004A0689" w:rsidRPr="004A0689" w:rsidRDefault="004A0689" w:rsidP="004A0689">
            <w:pPr>
              <w:suppressAutoHyphens w:val="0"/>
              <w:rPr>
                <w:rFonts w:ascii="Arial" w:hAnsi="Arial" w:cs="Arial"/>
                <w:sz w:val="16"/>
                <w:szCs w:val="16"/>
                <w:lang w:eastAsia="en-GB"/>
              </w:rPr>
            </w:pPr>
            <w:r w:rsidRPr="004A0689">
              <w:rPr>
                <w:rFonts w:ascii="Arial" w:hAnsi="Arial" w:cs="Arial"/>
                <w:sz w:val="16"/>
                <w:szCs w:val="16"/>
                <w:lang w:eastAsia="en-GB"/>
              </w:rPr>
              <w:t>LS on UE providing Location Information for NB-IoT</w:t>
            </w:r>
          </w:p>
        </w:tc>
        <w:tc>
          <w:tcPr>
            <w:tcW w:w="1520" w:type="dxa"/>
            <w:tcBorders>
              <w:top w:val="single" w:sz="4" w:space="0" w:color="A6A6A6"/>
              <w:left w:val="nil"/>
              <w:bottom w:val="single" w:sz="4" w:space="0" w:color="A6A6A6"/>
              <w:right w:val="single" w:sz="4" w:space="0" w:color="A6A6A6"/>
            </w:tcBorders>
            <w:shd w:val="clear" w:color="auto" w:fill="auto"/>
            <w:hideMark/>
          </w:tcPr>
          <w:p w14:paraId="4A11A345" w14:textId="77777777" w:rsidR="004A0689" w:rsidRPr="004A0689" w:rsidRDefault="004A0689" w:rsidP="004A0689">
            <w:pPr>
              <w:suppressAutoHyphens w:val="0"/>
              <w:rPr>
                <w:rFonts w:ascii="Arial" w:hAnsi="Arial" w:cs="Arial"/>
                <w:sz w:val="16"/>
                <w:szCs w:val="16"/>
                <w:lang w:eastAsia="en-GB"/>
              </w:rPr>
            </w:pPr>
            <w:r w:rsidRPr="004A0689">
              <w:rPr>
                <w:rFonts w:ascii="Arial" w:hAnsi="Arial" w:cs="Arial"/>
                <w:sz w:val="16"/>
                <w:szCs w:val="16"/>
                <w:lang w:eastAsia="en-GB"/>
              </w:rPr>
              <w:t>SA2</w:t>
            </w:r>
          </w:p>
        </w:tc>
      </w:tr>
    </w:tbl>
    <w:p w14:paraId="56862753" w14:textId="5CBF575F" w:rsidR="004A0689" w:rsidRDefault="004A0689" w:rsidP="00ED65B1"/>
    <w:p w14:paraId="3387AFB4" w14:textId="776C5E36" w:rsidR="004A0689" w:rsidRDefault="004A0689" w:rsidP="00ED65B1"/>
    <w:tbl>
      <w:tblPr>
        <w:tblW w:w="6440" w:type="dxa"/>
        <w:tblLook w:val="04A0" w:firstRow="1" w:lastRow="0" w:firstColumn="1" w:lastColumn="0" w:noHBand="0" w:noVBand="1"/>
      </w:tblPr>
      <w:tblGrid>
        <w:gridCol w:w="980"/>
        <w:gridCol w:w="3940"/>
        <w:gridCol w:w="1520"/>
      </w:tblGrid>
      <w:tr w:rsidR="004A0689" w:rsidRPr="004A0689" w14:paraId="4E592A9A" w14:textId="77777777" w:rsidTr="004A0689">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0280124" w14:textId="0984C1CB" w:rsidR="004A0689" w:rsidRPr="004A0689" w:rsidRDefault="006859D7" w:rsidP="004A0689">
            <w:pPr>
              <w:suppressAutoHyphens w:val="0"/>
              <w:rPr>
                <w:rFonts w:ascii="Arial" w:hAnsi="Arial" w:cs="Arial"/>
                <w:b/>
                <w:bCs/>
                <w:color w:val="0000FF"/>
                <w:sz w:val="16"/>
                <w:szCs w:val="16"/>
                <w:u w:val="single"/>
                <w:lang w:eastAsia="en-GB"/>
              </w:rPr>
            </w:pPr>
            <w:hyperlink r:id="rId39" w:history="1">
              <w:r w:rsidR="007107D4">
                <w:rPr>
                  <w:rFonts w:ascii="Arial" w:hAnsi="Arial" w:cs="Arial"/>
                  <w:b/>
                  <w:bCs/>
                  <w:color w:val="0000FF"/>
                  <w:sz w:val="16"/>
                  <w:szCs w:val="16"/>
                  <w:u w:val="single"/>
                  <w:lang w:eastAsia="en-GB"/>
                </w:rPr>
                <w:t>s3i220140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9C096F9" w14:textId="77777777" w:rsidR="004A0689" w:rsidRPr="004A0689" w:rsidRDefault="004A0689" w:rsidP="004A0689">
            <w:pPr>
              <w:suppressAutoHyphens w:val="0"/>
              <w:rPr>
                <w:rFonts w:ascii="Arial" w:hAnsi="Arial" w:cs="Arial"/>
                <w:sz w:val="16"/>
                <w:szCs w:val="16"/>
                <w:lang w:eastAsia="en-GB"/>
              </w:rPr>
            </w:pPr>
            <w:r w:rsidRPr="004A0689">
              <w:rPr>
                <w:rFonts w:ascii="Arial" w:hAnsi="Arial" w:cs="Arial"/>
                <w:sz w:val="16"/>
                <w:szCs w:val="16"/>
                <w:lang w:eastAsia="en-GB"/>
              </w:rPr>
              <w:t>LS on UE providing Location Information for NB-IoT</w:t>
            </w:r>
          </w:p>
        </w:tc>
        <w:tc>
          <w:tcPr>
            <w:tcW w:w="1520" w:type="dxa"/>
            <w:tcBorders>
              <w:top w:val="single" w:sz="4" w:space="0" w:color="A6A6A6"/>
              <w:left w:val="nil"/>
              <w:bottom w:val="single" w:sz="4" w:space="0" w:color="A6A6A6"/>
              <w:right w:val="single" w:sz="4" w:space="0" w:color="A6A6A6"/>
            </w:tcBorders>
            <w:shd w:val="clear" w:color="auto" w:fill="auto"/>
            <w:hideMark/>
          </w:tcPr>
          <w:p w14:paraId="5C6CA094" w14:textId="77777777" w:rsidR="004A0689" w:rsidRPr="004A0689" w:rsidRDefault="004A0689" w:rsidP="004A0689">
            <w:pPr>
              <w:suppressAutoHyphens w:val="0"/>
              <w:rPr>
                <w:rFonts w:ascii="Arial" w:hAnsi="Arial" w:cs="Arial"/>
                <w:sz w:val="16"/>
                <w:szCs w:val="16"/>
                <w:lang w:eastAsia="en-GB"/>
              </w:rPr>
            </w:pPr>
            <w:r w:rsidRPr="004A0689">
              <w:rPr>
                <w:rFonts w:ascii="Arial" w:hAnsi="Arial" w:cs="Arial"/>
                <w:sz w:val="16"/>
                <w:szCs w:val="16"/>
                <w:lang w:eastAsia="en-GB"/>
              </w:rPr>
              <w:t>CT1</w:t>
            </w:r>
          </w:p>
        </w:tc>
      </w:tr>
    </w:tbl>
    <w:p w14:paraId="136724F2" w14:textId="77777777" w:rsidR="004A0689" w:rsidRDefault="004A0689" w:rsidP="00ED65B1"/>
    <w:p w14:paraId="46834F84" w14:textId="77777777" w:rsidR="004A0689" w:rsidRPr="00B83B95" w:rsidRDefault="004A0689" w:rsidP="00ED65B1"/>
    <w:p w14:paraId="34CB5042" w14:textId="77777777" w:rsidR="00ED65B1" w:rsidRDefault="00ED65B1" w:rsidP="00ED65B1">
      <w:pPr>
        <w:pStyle w:val="Heading1"/>
        <w:jc w:val="both"/>
        <w:rPr>
          <w:color w:val="000000"/>
        </w:rPr>
      </w:pPr>
      <w:r>
        <w:rPr>
          <w:color w:val="000000"/>
        </w:rPr>
        <w:t>7</w:t>
      </w:r>
      <w:r w:rsidRPr="007C48AC">
        <w:rPr>
          <w:color w:val="000000"/>
        </w:rPr>
        <w:t xml:space="preserve"> </w:t>
      </w:r>
      <w:r>
        <w:rPr>
          <w:color w:val="000000"/>
        </w:rPr>
        <w:t>Other Topics</w:t>
      </w:r>
    </w:p>
    <w:p w14:paraId="76D2B71C" w14:textId="77777777" w:rsidR="00ED65B1" w:rsidRDefault="00ED65B1" w:rsidP="00ED65B1"/>
    <w:p w14:paraId="04558D75" w14:textId="45EAA051" w:rsidR="0029759D" w:rsidRDefault="0029759D" w:rsidP="00ED65B1">
      <w:r>
        <w:t>Future Meeting Date Discussion</w:t>
      </w:r>
    </w:p>
    <w:p w14:paraId="5515267B" w14:textId="31D75CA9" w:rsidR="0029759D" w:rsidRDefault="0029759D" w:rsidP="00ED65B1"/>
    <w:p w14:paraId="2E0A812F" w14:textId="6981111A" w:rsidR="0029759D" w:rsidRDefault="0029759D" w:rsidP="00ED65B1">
      <w:r>
        <w:t>Proposed.</w:t>
      </w:r>
    </w:p>
    <w:p w14:paraId="5F949BD0" w14:textId="1494F713" w:rsidR="0029759D" w:rsidRDefault="0029759D" w:rsidP="00ED65B1">
      <w:r>
        <w:t>SA3#87-LI 1</w:t>
      </w:r>
      <w:r w:rsidRPr="0029759D">
        <w:rPr>
          <w:vertAlign w:val="superscript"/>
        </w:rPr>
        <w:t>st</w:t>
      </w:r>
      <w:r>
        <w:t xml:space="preserve"> Nov – 4</w:t>
      </w:r>
      <w:r w:rsidRPr="0029759D">
        <w:rPr>
          <w:vertAlign w:val="superscript"/>
        </w:rPr>
        <w:t>th</w:t>
      </w:r>
      <w:r>
        <w:t xml:space="preserve"> Nov (USA)</w:t>
      </w:r>
    </w:p>
    <w:p w14:paraId="3288199B" w14:textId="6B0A7450" w:rsidR="0029759D" w:rsidRDefault="0029759D" w:rsidP="00ED65B1">
      <w:r>
        <w:t>SA3#88-LI 31</w:t>
      </w:r>
      <w:r w:rsidRPr="0029759D">
        <w:rPr>
          <w:vertAlign w:val="superscript"/>
        </w:rPr>
        <w:t>st</w:t>
      </w:r>
      <w:r>
        <w:t xml:space="preserve"> Jan – 3</w:t>
      </w:r>
      <w:r w:rsidRPr="0029759D">
        <w:rPr>
          <w:vertAlign w:val="superscript"/>
        </w:rPr>
        <w:t>rd</w:t>
      </w:r>
      <w:r>
        <w:t xml:space="preserve"> Feb</w:t>
      </w:r>
      <w:r w:rsidR="00533353">
        <w:t xml:space="preserve"> (ETSI)</w:t>
      </w:r>
    </w:p>
    <w:p w14:paraId="0B1D0FCF" w14:textId="74F43DA8" w:rsidR="00533353" w:rsidRDefault="00533353" w:rsidP="00ED65B1"/>
    <w:p w14:paraId="58EE3E7B" w14:textId="06A4C5BC" w:rsidR="00533353" w:rsidRDefault="00533353" w:rsidP="00ED65B1">
      <w:r>
        <w:t>Do we want interim meetings in  May / June, Aug / Sept 22 and Oct / Dec 22?</w:t>
      </w:r>
    </w:p>
    <w:p w14:paraId="1FCCD01C" w14:textId="77777777" w:rsidR="0029759D" w:rsidRDefault="0029759D" w:rsidP="00ED65B1"/>
    <w:p w14:paraId="70FA8926" w14:textId="77777777" w:rsidR="00ED65B1" w:rsidRPr="007C48AC" w:rsidRDefault="00ED65B1" w:rsidP="00ED65B1">
      <w:pPr>
        <w:pStyle w:val="Heading1"/>
        <w:jc w:val="both"/>
        <w:rPr>
          <w:sz w:val="28"/>
          <w:szCs w:val="28"/>
        </w:rPr>
      </w:pPr>
      <w:r>
        <w:rPr>
          <w:bCs w:val="0"/>
        </w:rPr>
        <w:t>8</w:t>
      </w:r>
      <w:r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4E00C4B3" w:rsidR="00ED65B1" w:rsidRDefault="00ED65B1" w:rsidP="00ED65B1">
      <w:r w:rsidRPr="007C48AC">
        <w:rPr>
          <w:rFonts w:ascii="Arial" w:hAnsi="Arial" w:cs="Arial"/>
          <w:bCs/>
          <w:kern w:val="1"/>
          <w:sz w:val="28"/>
          <w:szCs w:val="28"/>
        </w:rPr>
        <w:t xml:space="preserve">No later than: </w:t>
      </w:r>
      <w:r w:rsidR="00533353">
        <w:rPr>
          <w:rFonts w:ascii="Arial" w:hAnsi="Arial" w:cs="Arial"/>
          <w:bCs/>
          <w:kern w:val="1"/>
          <w:sz w:val="28"/>
          <w:szCs w:val="28"/>
        </w:rPr>
        <w:t>4</w:t>
      </w:r>
      <w:r w:rsidR="0076697F">
        <w:rPr>
          <w:rFonts w:ascii="Arial" w:hAnsi="Arial" w:cs="Arial"/>
          <w:bCs/>
          <w:kern w:val="1"/>
          <w:sz w:val="28"/>
          <w:szCs w:val="28"/>
          <w:vertAlign w:val="superscript"/>
        </w:rPr>
        <w:t>th</w:t>
      </w:r>
      <w:r w:rsidR="00027F93">
        <w:rPr>
          <w:rFonts w:ascii="Arial" w:hAnsi="Arial" w:cs="Arial"/>
          <w:bCs/>
          <w:kern w:val="1"/>
          <w:sz w:val="28"/>
          <w:szCs w:val="28"/>
        </w:rPr>
        <w:t xml:space="preserve"> </w:t>
      </w:r>
      <w:r w:rsidR="00533353">
        <w:rPr>
          <w:rFonts w:ascii="Arial" w:hAnsi="Arial" w:cs="Arial"/>
          <w:bCs/>
          <w:kern w:val="1"/>
          <w:sz w:val="28"/>
          <w:szCs w:val="28"/>
        </w:rPr>
        <w:t>Mar</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1CA3DCF5" w:rsidR="00ED65B1" w:rsidRPr="007C48AC" w:rsidRDefault="00ED65B1" w:rsidP="00ED65B1">
      <w:r>
        <w:t xml:space="preserve">The meeting will be formally closed by the Chair </w:t>
      </w:r>
      <w:r w:rsidR="00027F93">
        <w:t xml:space="preserve">on </w:t>
      </w:r>
      <w:r>
        <w:t>the mailing list shortly after this time.</w:t>
      </w:r>
    </w:p>
    <w:p w14:paraId="1C3A4F3F" w14:textId="48355F87" w:rsidR="0061250E" w:rsidRPr="007C48AC" w:rsidRDefault="0061250E"/>
    <w:sectPr w:rsidR="0061250E" w:rsidRPr="007C48AC" w:rsidSect="00131E43">
      <w:footerReference w:type="default" r:id="rId40"/>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3AB6F" w14:textId="77777777" w:rsidR="007142E6" w:rsidRDefault="007142E6">
      <w:r>
        <w:separator/>
      </w:r>
    </w:p>
  </w:endnote>
  <w:endnote w:type="continuationSeparator" w:id="0">
    <w:p w14:paraId="4ACD84A6" w14:textId="77777777" w:rsidR="007142E6" w:rsidRDefault="0071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0D89" w14:textId="77777777" w:rsidR="007142E6" w:rsidRDefault="007142E6">
      <w:r>
        <w:separator/>
      </w:r>
    </w:p>
  </w:footnote>
  <w:footnote w:type="continuationSeparator" w:id="0">
    <w:p w14:paraId="4B5CEAC1" w14:textId="77777777" w:rsidR="007142E6" w:rsidRDefault="00714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7F9B"/>
    <w:rsid w:val="000E5484"/>
    <w:rsid w:val="000E6014"/>
    <w:rsid w:val="000E7E7A"/>
    <w:rsid w:val="000F6B33"/>
    <w:rsid w:val="001003CE"/>
    <w:rsid w:val="00102BE7"/>
    <w:rsid w:val="00113037"/>
    <w:rsid w:val="0011379E"/>
    <w:rsid w:val="0012191D"/>
    <w:rsid w:val="0012564C"/>
    <w:rsid w:val="00131BD7"/>
    <w:rsid w:val="00131E43"/>
    <w:rsid w:val="00141749"/>
    <w:rsid w:val="00142937"/>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33FA0"/>
    <w:rsid w:val="002525E6"/>
    <w:rsid w:val="00253F4B"/>
    <w:rsid w:val="0026337E"/>
    <w:rsid w:val="00263C05"/>
    <w:rsid w:val="002670AD"/>
    <w:rsid w:val="00271022"/>
    <w:rsid w:val="002832D7"/>
    <w:rsid w:val="00287321"/>
    <w:rsid w:val="00296C9D"/>
    <w:rsid w:val="002974CE"/>
    <w:rsid w:val="0029759D"/>
    <w:rsid w:val="002A2450"/>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65CFB"/>
    <w:rsid w:val="00367666"/>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A0689"/>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4A01"/>
    <w:rsid w:val="004F6006"/>
    <w:rsid w:val="005039A3"/>
    <w:rsid w:val="00504EF3"/>
    <w:rsid w:val="005107DF"/>
    <w:rsid w:val="00511C30"/>
    <w:rsid w:val="005130E0"/>
    <w:rsid w:val="00515D58"/>
    <w:rsid w:val="00516594"/>
    <w:rsid w:val="00521C4B"/>
    <w:rsid w:val="00531809"/>
    <w:rsid w:val="00533353"/>
    <w:rsid w:val="00534C68"/>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3D27"/>
    <w:rsid w:val="005C5F38"/>
    <w:rsid w:val="005D14AF"/>
    <w:rsid w:val="005D1A74"/>
    <w:rsid w:val="005D38A3"/>
    <w:rsid w:val="005D4A3B"/>
    <w:rsid w:val="005D4BEB"/>
    <w:rsid w:val="005E3CF5"/>
    <w:rsid w:val="006036B1"/>
    <w:rsid w:val="0061250E"/>
    <w:rsid w:val="00613BC5"/>
    <w:rsid w:val="00617A80"/>
    <w:rsid w:val="00635C73"/>
    <w:rsid w:val="00644B94"/>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2216"/>
    <w:rsid w:val="006D5DFC"/>
    <w:rsid w:val="006E2561"/>
    <w:rsid w:val="006E6CCB"/>
    <w:rsid w:val="006F0819"/>
    <w:rsid w:val="006F6E49"/>
    <w:rsid w:val="00701903"/>
    <w:rsid w:val="00703372"/>
    <w:rsid w:val="00705251"/>
    <w:rsid w:val="007107D4"/>
    <w:rsid w:val="00711295"/>
    <w:rsid w:val="00713CBE"/>
    <w:rsid w:val="007142E6"/>
    <w:rsid w:val="00714DB0"/>
    <w:rsid w:val="00715B77"/>
    <w:rsid w:val="00716648"/>
    <w:rsid w:val="0071785F"/>
    <w:rsid w:val="00724697"/>
    <w:rsid w:val="00727209"/>
    <w:rsid w:val="00735256"/>
    <w:rsid w:val="00737807"/>
    <w:rsid w:val="00744FB9"/>
    <w:rsid w:val="00755837"/>
    <w:rsid w:val="00763352"/>
    <w:rsid w:val="007650E5"/>
    <w:rsid w:val="00766020"/>
    <w:rsid w:val="0076697F"/>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BE1"/>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1483D"/>
    <w:rsid w:val="00A23805"/>
    <w:rsid w:val="00A315F4"/>
    <w:rsid w:val="00A35733"/>
    <w:rsid w:val="00A35F40"/>
    <w:rsid w:val="00A37CDB"/>
    <w:rsid w:val="00A40959"/>
    <w:rsid w:val="00A51897"/>
    <w:rsid w:val="00A51B2B"/>
    <w:rsid w:val="00A538DD"/>
    <w:rsid w:val="00A647B2"/>
    <w:rsid w:val="00A64B36"/>
    <w:rsid w:val="00A7143B"/>
    <w:rsid w:val="00A743AF"/>
    <w:rsid w:val="00A7764C"/>
    <w:rsid w:val="00A77CDA"/>
    <w:rsid w:val="00A77ED7"/>
    <w:rsid w:val="00A858A2"/>
    <w:rsid w:val="00A8759E"/>
    <w:rsid w:val="00A97939"/>
    <w:rsid w:val="00AA1B64"/>
    <w:rsid w:val="00AA2C20"/>
    <w:rsid w:val="00AA4325"/>
    <w:rsid w:val="00AA747F"/>
    <w:rsid w:val="00AA761B"/>
    <w:rsid w:val="00AA7AEF"/>
    <w:rsid w:val="00AB544F"/>
    <w:rsid w:val="00AB5539"/>
    <w:rsid w:val="00AC2C8A"/>
    <w:rsid w:val="00AC5B1C"/>
    <w:rsid w:val="00AC6581"/>
    <w:rsid w:val="00AC6CA2"/>
    <w:rsid w:val="00AD1B45"/>
    <w:rsid w:val="00AD2064"/>
    <w:rsid w:val="00AD279D"/>
    <w:rsid w:val="00AD7E41"/>
    <w:rsid w:val="00AE4774"/>
    <w:rsid w:val="00AE712F"/>
    <w:rsid w:val="00AF1811"/>
    <w:rsid w:val="00AF61A3"/>
    <w:rsid w:val="00AF67E7"/>
    <w:rsid w:val="00AF687A"/>
    <w:rsid w:val="00B02D79"/>
    <w:rsid w:val="00B120AA"/>
    <w:rsid w:val="00B27262"/>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1F2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2CFB"/>
    <w:rsid w:val="00D76717"/>
    <w:rsid w:val="00D8131E"/>
    <w:rsid w:val="00D83CF8"/>
    <w:rsid w:val="00D84E83"/>
    <w:rsid w:val="00D90AE2"/>
    <w:rsid w:val="00D92F65"/>
    <w:rsid w:val="00D93B1A"/>
    <w:rsid w:val="00D94AB5"/>
    <w:rsid w:val="00DA2D58"/>
    <w:rsid w:val="00DA3A89"/>
    <w:rsid w:val="00DA5DBE"/>
    <w:rsid w:val="00DD0241"/>
    <w:rsid w:val="00DD1DF2"/>
    <w:rsid w:val="00DD2154"/>
    <w:rsid w:val="00DD40F3"/>
    <w:rsid w:val="00DE1E1C"/>
    <w:rsid w:val="00DE5182"/>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57A81"/>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4D46"/>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3787006">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479478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2_84e-b/Docs/S3i220101.zip" TargetMode="External"/><Relationship Id="rId13" Type="http://schemas.openxmlformats.org/officeDocument/2006/relationships/hyperlink" Target="https://www.3gpp.org/ftp/TSG_SA/WG3_Security/TSGS3_LI/2022_84e-b/Docs/s3i220121.zip" TargetMode="External"/><Relationship Id="rId18" Type="http://schemas.openxmlformats.org/officeDocument/2006/relationships/hyperlink" Target="https://www.3gpp.org/ftp/TSG_SA/WG3_Security/TSGS3_LI/2022_84e-b/Docs/s3i220107.zip" TargetMode="External"/><Relationship Id="rId26" Type="http://schemas.openxmlformats.org/officeDocument/2006/relationships/hyperlink" Target="https://www.3gpp.org/ftp/TSG_SA/WG3_Security/TSGS3_LI/2022_84e-b/Docs/s3i220123.zip" TargetMode="External"/><Relationship Id="rId39" Type="http://schemas.openxmlformats.org/officeDocument/2006/relationships/hyperlink" Target="https://www.3gpp.org/ftp/TSG_SA/WG3_Security/TSGS3_LI/2022_84e-b/Docs/S3i220140.zip" TargetMode="External"/><Relationship Id="rId3" Type="http://schemas.openxmlformats.org/officeDocument/2006/relationships/settings" Target="settings.xml"/><Relationship Id="rId21" Type="http://schemas.openxmlformats.org/officeDocument/2006/relationships/hyperlink" Target="https://www.3gpp.org/ftp/TSG_SA/WG3_Security/TSGS3_LI/2022_84e-b/Docs/s3i220135.zip" TargetMode="External"/><Relationship Id="rId34" Type="http://schemas.openxmlformats.org/officeDocument/2006/relationships/hyperlink" Target="https://www.3gpp.org/ftp/TSG_SA/WG3_Security/TSGS3_LI/2022_84e-b/Docs/s3i220111.zip" TargetMode="External"/><Relationship Id="rId42" Type="http://schemas.openxmlformats.org/officeDocument/2006/relationships/theme" Target="theme/theme1.xm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2_84e-b/Docs/s3i220115.zip" TargetMode="External"/><Relationship Id="rId17" Type="http://schemas.openxmlformats.org/officeDocument/2006/relationships/hyperlink" Target="https://www.3gpp.org/ftp/TSG_SA/WG3_Security/TSGS3_LI/2022_84e-b/Docs/s3i220106.zip" TargetMode="External"/><Relationship Id="rId25" Type="http://schemas.openxmlformats.org/officeDocument/2006/relationships/hyperlink" Target="https://www.3gpp.org/ftp/TSG_SA/WG3_Security/TSGS3_LI/2022_84e-b/Docs/s3i220120.zip" TargetMode="External"/><Relationship Id="rId33" Type="http://schemas.openxmlformats.org/officeDocument/2006/relationships/hyperlink" Target="https://www.3gpp.org/ftp/TSG_SA/WG3_Security/TSGS3_LI/2022_84e-b/Docs/s3i220110.zip" TargetMode="External"/><Relationship Id="rId38" Type="http://schemas.openxmlformats.org/officeDocument/2006/relationships/hyperlink" Target="https://www.3gpp.org/ftp/TSG_SA/WG3_Security/TSGS3_LI/2022_84e-b/Docs/S3i220138.zip" TargetMode="External"/><Relationship Id="rId2" Type="http://schemas.openxmlformats.org/officeDocument/2006/relationships/styles" Target="styles.xml"/><Relationship Id="rId16" Type="http://schemas.openxmlformats.org/officeDocument/2006/relationships/hyperlink" Target="https://www.3gpp.org/ftp/TSG_SA/WG3_Security/TSGS3_LI/2022_84e-b/Docs/s3i220105.zip" TargetMode="External"/><Relationship Id="rId20" Type="http://schemas.openxmlformats.org/officeDocument/2006/relationships/hyperlink" Target="https://www.3gpp.org/ftp/TSG_SA/WG3_Security/TSGS3_LI/2022_84e-b/Docs/s3i220109.zip" TargetMode="External"/><Relationship Id="rId29" Type="http://schemas.openxmlformats.org/officeDocument/2006/relationships/hyperlink" Target="https://www.3gpp.org/ftp/TSG_SA/WG3_Security/TSGS3_LI/2022_84e-b/Docs/S3i220131.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2_84e-b/Docs/s3i220129.zip" TargetMode="External"/><Relationship Id="rId24" Type="http://schemas.openxmlformats.org/officeDocument/2006/relationships/hyperlink" Target="https://www.3gpp.org/ftp/TSG_SA/WG3_Security/TSGS3_LI/2022_84e-b/Docs/s3i220119.zip" TargetMode="External"/><Relationship Id="rId32" Type="http://schemas.openxmlformats.org/officeDocument/2006/relationships/hyperlink" Target="https://www.3gpp.org/ftp/TSG_SA/WG3_Security/TSGS3_LI/2022_84e-b/Docs/s3i220104.zip" TargetMode="External"/><Relationship Id="rId37" Type="http://schemas.openxmlformats.org/officeDocument/2006/relationships/hyperlink" Target="https://www.3gpp.org/ftp/TSG_SA/WG3_Security/TSGS3_LI/2022_84e-b/Docs/S3i220137.zip"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SA/WG3_Security/TSGS3_LI/2022_84e-b/Docs/s3i220124.zip" TargetMode="External"/><Relationship Id="rId23" Type="http://schemas.openxmlformats.org/officeDocument/2006/relationships/hyperlink" Target="https://www.3gpp.org/ftp/TSG_SA/WG3_Security/TSGS3_LI/2022_84e-b/Docs/s3i220128.zip" TargetMode="External"/><Relationship Id="rId28" Type="http://schemas.openxmlformats.org/officeDocument/2006/relationships/hyperlink" Target="https://www.3gpp.org/ftp/TSG_SA/WG3_Security/TSGS3_LI/2022_84e-b/Docs/S3i220126.zip" TargetMode="External"/><Relationship Id="rId36" Type="http://schemas.openxmlformats.org/officeDocument/2006/relationships/hyperlink" Target="https://www.3gpp.org/ftp/TSG_SA/WG3_Security/TSGS3_LI/2022_84e-b/Docs/s3i220136.zip" TargetMode="External"/><Relationship Id="rId10" Type="http://schemas.openxmlformats.org/officeDocument/2006/relationships/hyperlink" Target="https://www.3gpp.org/ftp/TSG_SA/WG3_Security/TSGS3_LI/2022_84e-b/Docs/s3i220127.zip" TargetMode="External"/><Relationship Id="rId19" Type="http://schemas.openxmlformats.org/officeDocument/2006/relationships/hyperlink" Target="https://www.3gpp.org/ftp/TSG_SA/WG3_Security/TSGS3_LI/2022_84e-b/Docs/s3i220108.zip" TargetMode="External"/><Relationship Id="rId31" Type="http://schemas.openxmlformats.org/officeDocument/2006/relationships/hyperlink" Target="https://www.3gpp.org/ftp/TSG_SA/WG3_Security/TSGS3_LI/2022_84e-b/Docs/s3i220103.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2_84e-b/Docs/s3i220132.zip" TargetMode="External"/><Relationship Id="rId14" Type="http://schemas.openxmlformats.org/officeDocument/2006/relationships/hyperlink" Target="https://www.3gpp.org/ftp/TSG_SA/WG3_Security/TSGS3_LI/2022_84e-b/Docs/s3i220122.zip" TargetMode="External"/><Relationship Id="rId22" Type="http://schemas.openxmlformats.org/officeDocument/2006/relationships/hyperlink" Target="https://www.3gpp.org/ftp/TSG_SA/WG3_Security/TSGS3_LI/2022_84e-b/Docs/s3i220130.zip" TargetMode="External"/><Relationship Id="rId27" Type="http://schemas.openxmlformats.org/officeDocument/2006/relationships/hyperlink" Target="https://www.3gpp.org/ftp/TSG_SA/WG3_Security/TSGS3_LI/2022_84e-b/Docs/S3i220125.zip" TargetMode="External"/><Relationship Id="rId30" Type="http://schemas.openxmlformats.org/officeDocument/2006/relationships/hyperlink" Target="https://www.3gpp.org/ftp/TSG_SA/WG3_Security/TSGS3_LI/2022_84e-b/Docs/S3i220133.zip" TargetMode="External"/><Relationship Id="rId35" Type="http://schemas.openxmlformats.org/officeDocument/2006/relationships/hyperlink" Target="https://www.3gpp.org/ftp/TSG_SA/WG3_Security/TSGS3_LI/2022_84e-b/Docs/s3i2201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2022-03-01T17:52:00Z</dcterms:created>
  <dcterms:modified xsi:type="dcterms:W3CDTF">2022-03-02T13:02:00Z</dcterms:modified>
</cp:coreProperties>
</file>