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8AEC7E" w14:textId="4221F04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78</w:t>
        </w:r>
      </w:fldSimple>
      <w:fldSimple w:instr=" DOCPROPERTY  MtgTitle  \* MERGEFORMAT ">
        <w:r w:rsidR="00EB09B7">
          <w:rPr>
            <w:b/>
            <w:noProof/>
            <w:sz w:val="24"/>
          </w:rPr>
          <w:t>-LI-e-a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s3i2003</w:t>
        </w:r>
      </w:fldSimple>
      <w:r w:rsidR="00AA1229">
        <w:rPr>
          <w:b/>
          <w:i/>
          <w:noProof/>
          <w:sz w:val="28"/>
        </w:rPr>
        <w:t>41</w:t>
      </w:r>
    </w:p>
    <w:p w14:paraId="589F979B" w14:textId="77777777" w:rsidR="001E41F3" w:rsidRDefault="00A7296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D5353C">
        <w:fldChar w:fldCharType="begin"/>
      </w:r>
      <w:r w:rsidR="00D5353C">
        <w:instrText xml:space="preserve"> DOCPROPERTY  Country  \* MERGEFORMAT </w:instrText>
      </w:r>
      <w:r w:rsidR="00D5353C">
        <w:fldChar w:fldCharType="end"/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14th Jul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Jul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4EDFF7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87FC7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C0C5B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6E004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0C2C8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C96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C4E6E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93DE7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C9C1E8" w14:textId="77777777" w:rsidR="001E41F3" w:rsidRPr="00410371" w:rsidRDefault="00A729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4120E3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BC20B1" w14:textId="77777777" w:rsidR="001E41F3" w:rsidRPr="00410371" w:rsidRDefault="00A72960" w:rsidP="00AA622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</w:t>
              </w:r>
            </w:fldSimple>
            <w:r w:rsidR="00AA622C">
              <w:rPr>
                <w:b/>
                <w:noProof/>
                <w:sz w:val="28"/>
              </w:rPr>
              <w:t>92</w:t>
            </w:r>
          </w:p>
        </w:tc>
        <w:tc>
          <w:tcPr>
            <w:tcW w:w="709" w:type="dxa"/>
          </w:tcPr>
          <w:p w14:paraId="3D3EF0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C71C8" w14:textId="2E7D63AB" w:rsidR="001E41F3" w:rsidRPr="00410371" w:rsidRDefault="00AA2E12" w:rsidP="00AA2E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6C5C9F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E2E1EC" w14:textId="77777777" w:rsidR="001E41F3" w:rsidRPr="00410371" w:rsidRDefault="00A729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85A3E">
                <w:rPr>
                  <w:b/>
                  <w:noProof/>
                  <w:sz w:val="28"/>
                </w:rPr>
                <w:t>16.3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0213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5A1F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DA6B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10D6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749F5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BAA13F" w14:textId="77777777" w:rsidTr="00547111">
        <w:tc>
          <w:tcPr>
            <w:tcW w:w="9641" w:type="dxa"/>
            <w:gridSpan w:val="9"/>
          </w:tcPr>
          <w:p w14:paraId="1910DB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C8BA2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9B4D604" w14:textId="77777777" w:rsidTr="00A7671C">
        <w:tc>
          <w:tcPr>
            <w:tcW w:w="2835" w:type="dxa"/>
          </w:tcPr>
          <w:p w14:paraId="1F9AB3A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EAD1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7BBD8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22ED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0826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ABCD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F5B2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D0D6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D4B873" w14:textId="77777777" w:rsidR="00F25D98" w:rsidRDefault="00335D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98320C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2AC9FD0" w14:textId="77777777" w:rsidTr="00547111">
        <w:tc>
          <w:tcPr>
            <w:tcW w:w="9640" w:type="dxa"/>
            <w:gridSpan w:val="11"/>
          </w:tcPr>
          <w:p w14:paraId="768E78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6295E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7BDD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EE84A0" w14:textId="77777777" w:rsidR="001E41F3" w:rsidRDefault="00AA622C">
            <w:pPr>
              <w:pStyle w:val="CRCoverPage"/>
              <w:spacing w:after="0"/>
              <w:ind w:left="100"/>
              <w:rPr>
                <w:noProof/>
              </w:rPr>
            </w:pPr>
            <w:r w:rsidRPr="00AA622C">
              <w:rPr>
                <w:noProof/>
              </w:rPr>
              <w:t>alignment to TS29.571 &amp; TS29.572 r16 parameters</w:t>
            </w:r>
          </w:p>
        </w:tc>
      </w:tr>
      <w:tr w:rsidR="001E41F3" w14:paraId="5F3A4C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DF6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91B0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011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CF2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38116B" w14:textId="77777777" w:rsidR="001E41F3" w:rsidRDefault="00335D0E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</w:t>
            </w:r>
            <w:fldSimple w:instr=" DOCPROPERTY  SourceIfWg  \* MERGEFORMAT ">
              <w:r w:rsidR="00E13F3D">
                <w:rPr>
                  <w:noProof/>
                </w:rPr>
                <w:t>Ofcom (CH)</w:t>
              </w:r>
            </w:fldSimple>
            <w:r>
              <w:rPr>
                <w:noProof/>
              </w:rPr>
              <w:t>)</w:t>
            </w:r>
          </w:p>
        </w:tc>
      </w:tr>
      <w:tr w:rsidR="001E41F3" w14:paraId="653472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FAD1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3CBD3B" w14:textId="77777777" w:rsidR="001E41F3" w:rsidRDefault="00335D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D5353C">
              <w:fldChar w:fldCharType="begin"/>
            </w:r>
            <w:r w:rsidR="00D5353C">
              <w:instrText xml:space="preserve"> DOCPROPERTY  SourceIfTsg  \* MERGEFORMAT </w:instrText>
            </w:r>
            <w:r w:rsidR="00D5353C">
              <w:fldChar w:fldCharType="end"/>
            </w:r>
          </w:p>
        </w:tc>
      </w:tr>
      <w:tr w:rsidR="001E41F3" w14:paraId="6D7DB9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0A18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4984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736C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3C03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5AE394" w14:textId="77777777" w:rsidR="001E41F3" w:rsidRDefault="00A729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1D96CD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3190A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865B90" w14:textId="1DFC802C" w:rsidR="001E41F3" w:rsidRDefault="00A72960" w:rsidP="00F62B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2020-07-</w:t>
              </w:r>
              <w:r w:rsidR="00F62B5F">
                <w:rPr>
                  <w:noProof/>
                </w:rPr>
                <w:t>14</w:t>
              </w:r>
            </w:fldSimple>
          </w:p>
        </w:tc>
      </w:tr>
      <w:tr w:rsidR="001E41F3" w14:paraId="68F98E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140F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AA5D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E048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3C91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9D2D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DE5BE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E0D8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E83508" w14:textId="77777777" w:rsidR="001E41F3" w:rsidRDefault="00A729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477A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3B1C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C2A91C" w14:textId="77777777" w:rsidR="001E41F3" w:rsidRDefault="00A729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CAD152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77B6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6DA1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386F7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19891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003C52" w14:textId="77777777" w:rsidTr="00547111">
        <w:tc>
          <w:tcPr>
            <w:tcW w:w="1843" w:type="dxa"/>
          </w:tcPr>
          <w:p w14:paraId="5711D5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4AE3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F81E5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70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D7257" w14:textId="77777777" w:rsidR="001E41F3" w:rsidRDefault="00335D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TS33128Payloads ASN.1 module does not support some important parameters that have been added to TS 29.571 and TS 29.572 release 16. </w:t>
            </w:r>
          </w:p>
        </w:tc>
      </w:tr>
      <w:tr w:rsidR="001E41F3" w14:paraId="43BA4B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FD1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0263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9F7D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558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898AD2" w14:textId="77777777" w:rsidR="001E41F3" w:rsidRDefault="00335D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Proposal to update</w:t>
            </w:r>
            <w:r w:rsidRPr="00335D0E">
              <w:rPr>
                <w:noProof/>
              </w:rPr>
              <w:t xml:space="preserve"> the TS33128Payloads ASN.1 with several new parameters that have been added in TS 29.571 and TS 29.572 Release 16</w:t>
            </w:r>
            <w:r>
              <w:rPr>
                <w:noProof/>
              </w:rPr>
              <w:t xml:space="preserve"> such as new RAT Types and network identifiers</w:t>
            </w:r>
            <w:r w:rsidRPr="00335D0E">
              <w:rPr>
                <w:noProof/>
              </w:rPr>
              <w:t>.</w:t>
            </w:r>
          </w:p>
        </w:tc>
      </w:tr>
      <w:tr w:rsidR="001E41F3" w14:paraId="502E21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B57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7D6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F2429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C3B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91BF5" w14:textId="77777777" w:rsidR="001E41F3" w:rsidRDefault="00335D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parameters of TS 29.571 such as new RAT Types and network identifiers could not be delivered by a CSP.</w:t>
            </w:r>
          </w:p>
        </w:tc>
      </w:tr>
      <w:tr w:rsidR="001E41F3" w14:paraId="3E8FABBE" w14:textId="77777777" w:rsidTr="00547111">
        <w:tc>
          <w:tcPr>
            <w:tcW w:w="2694" w:type="dxa"/>
            <w:gridSpan w:val="2"/>
          </w:tcPr>
          <w:p w14:paraId="58F2A5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C6F4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85FBE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BC5C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2D2234" w14:textId="77777777" w:rsidR="001E41F3" w:rsidRDefault="00335D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1E41F3" w14:paraId="059A65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CE2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2AE4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7923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68A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662D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F352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B61CA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76A3D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2F850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9E4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95A3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D0BFB" w14:textId="77777777" w:rsidR="001E41F3" w:rsidRDefault="00335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B190C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BC7A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5DD84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712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BE6A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1EE29" w14:textId="77777777" w:rsidR="001E41F3" w:rsidRDefault="00335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1A65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C6DB7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A498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EAB5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9F84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A9AA1" w14:textId="77777777" w:rsidR="001E41F3" w:rsidRDefault="00335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FB0F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9E86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40C93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A49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34A7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D2A73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7CE5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956C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C08993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65FF8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081B3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EF3BA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E9DDF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44B08" w14:textId="59DC54D3" w:rsidR="008863B9" w:rsidRDefault="00AA1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S3i200319</w:t>
            </w:r>
            <w:bookmarkStart w:id="2" w:name="_GoBack"/>
            <w:bookmarkEnd w:id="2"/>
          </w:p>
        </w:tc>
      </w:tr>
    </w:tbl>
    <w:p w14:paraId="78CFABD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011A58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5C92E4" w14:textId="77777777" w:rsidR="001E41F3" w:rsidRPr="00B43446" w:rsidRDefault="002D3419" w:rsidP="00B43446">
      <w:pPr>
        <w:jc w:val="center"/>
        <w:rPr>
          <w:rFonts w:ascii="Arial" w:hAnsi="Arial" w:cs="Arial"/>
          <w:noProof/>
          <w:color w:val="FF0000"/>
          <w:sz w:val="32"/>
          <w:szCs w:val="32"/>
        </w:rPr>
      </w:pPr>
      <w:r>
        <w:rPr>
          <w:rFonts w:ascii="Arial" w:hAnsi="Arial" w:cs="Arial"/>
          <w:noProof/>
          <w:color w:val="FF0000"/>
          <w:sz w:val="32"/>
          <w:szCs w:val="32"/>
        </w:rPr>
        <w:lastRenderedPageBreak/>
        <w:t>****** Start of the first</w:t>
      </w:r>
      <w:r w:rsidR="00B43446" w:rsidRPr="00B43446">
        <w:rPr>
          <w:rFonts w:ascii="Arial" w:hAnsi="Arial" w:cs="Arial"/>
          <w:noProof/>
          <w:color w:val="FF0000"/>
          <w:sz w:val="32"/>
          <w:szCs w:val="32"/>
        </w:rPr>
        <w:t xml:space="preserve"> modification ******</w:t>
      </w:r>
    </w:p>
    <w:p w14:paraId="6D7BDE09" w14:textId="77777777" w:rsidR="00591C0D" w:rsidRPr="00591C0D" w:rsidRDefault="00591C0D" w:rsidP="00591C0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591C0D">
        <w:rPr>
          <w:rFonts w:ascii="Arial" w:hAnsi="Arial"/>
          <w:sz w:val="36"/>
        </w:rPr>
        <w:t>References</w:t>
      </w:r>
    </w:p>
    <w:p w14:paraId="4401FBBA" w14:textId="77777777" w:rsidR="00591C0D" w:rsidRPr="00591C0D" w:rsidRDefault="00591C0D" w:rsidP="00591C0D">
      <w:r w:rsidRPr="00591C0D">
        <w:t>The following documents contain provisions which, through reference in this text, constitute provisions of the present document.</w:t>
      </w:r>
    </w:p>
    <w:p w14:paraId="1B22DD2C" w14:textId="77777777" w:rsidR="00591C0D" w:rsidRPr="00591C0D" w:rsidRDefault="00591C0D" w:rsidP="00591C0D">
      <w:pPr>
        <w:ind w:left="568" w:hanging="284"/>
      </w:pPr>
      <w:bookmarkStart w:id="3" w:name="OLE_LINK2"/>
      <w:bookmarkStart w:id="4" w:name="OLE_LINK3"/>
      <w:bookmarkStart w:id="5" w:name="OLE_LINK4"/>
      <w:r w:rsidRPr="00591C0D">
        <w:t>-</w:t>
      </w:r>
      <w:r w:rsidRPr="00591C0D">
        <w:tab/>
        <w:t>References are either specific (identified by date of publication, edition number, version number, etc.) or non</w:t>
      </w:r>
      <w:r w:rsidRPr="00591C0D">
        <w:noBreakHyphen/>
        <w:t>specific.</w:t>
      </w:r>
    </w:p>
    <w:p w14:paraId="238BA938" w14:textId="77777777" w:rsidR="00591C0D" w:rsidRPr="00591C0D" w:rsidRDefault="00591C0D" w:rsidP="00591C0D">
      <w:pPr>
        <w:ind w:left="568" w:hanging="284"/>
      </w:pPr>
      <w:r w:rsidRPr="00591C0D">
        <w:t>-</w:t>
      </w:r>
      <w:r w:rsidRPr="00591C0D">
        <w:tab/>
        <w:t>For a specific reference, subsequent revisions do not apply.</w:t>
      </w:r>
    </w:p>
    <w:p w14:paraId="3FE780B7" w14:textId="77777777" w:rsidR="00591C0D" w:rsidRPr="00591C0D" w:rsidRDefault="00591C0D" w:rsidP="00591C0D">
      <w:pPr>
        <w:ind w:left="568" w:hanging="284"/>
      </w:pPr>
      <w:r w:rsidRPr="00591C0D">
        <w:t>-</w:t>
      </w:r>
      <w:r w:rsidRPr="00591C0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91C0D">
        <w:rPr>
          <w:i/>
        </w:rPr>
        <w:t xml:space="preserve"> in the same Release as the present document</w:t>
      </w:r>
      <w:r w:rsidRPr="00591C0D">
        <w:t>.</w:t>
      </w:r>
    </w:p>
    <w:bookmarkEnd w:id="3"/>
    <w:bookmarkEnd w:id="4"/>
    <w:bookmarkEnd w:id="5"/>
    <w:p w14:paraId="2F41CF3D" w14:textId="77777777" w:rsidR="00591C0D" w:rsidRPr="00591C0D" w:rsidRDefault="00591C0D" w:rsidP="00591C0D">
      <w:pPr>
        <w:keepLines/>
        <w:ind w:left="1702" w:hanging="1418"/>
      </w:pPr>
      <w:r w:rsidRPr="00591C0D">
        <w:t>[1]</w:t>
      </w:r>
      <w:r w:rsidRPr="00591C0D">
        <w:tab/>
        <w:t>3GPP TR 21.905: "Vocabulary for 3GPP Specifications".</w:t>
      </w:r>
    </w:p>
    <w:p w14:paraId="0AB81A13" w14:textId="77777777" w:rsidR="00591C0D" w:rsidRPr="00591C0D" w:rsidRDefault="00591C0D" w:rsidP="00591C0D">
      <w:pPr>
        <w:keepLines/>
        <w:ind w:left="1702" w:hanging="1418"/>
      </w:pPr>
      <w:r w:rsidRPr="00591C0D">
        <w:t>[2]</w:t>
      </w:r>
      <w:r w:rsidRPr="00591C0D">
        <w:tab/>
        <w:t>3GPP TS 23.501: "System Architecture for the 5G System".</w:t>
      </w:r>
    </w:p>
    <w:p w14:paraId="53CD063F" w14:textId="77777777" w:rsidR="00591C0D" w:rsidRPr="00591C0D" w:rsidRDefault="00591C0D" w:rsidP="00591C0D">
      <w:pPr>
        <w:keepLines/>
        <w:ind w:left="1702" w:hanging="1418"/>
      </w:pPr>
      <w:r w:rsidRPr="00591C0D">
        <w:t>[3]</w:t>
      </w:r>
      <w:r w:rsidRPr="00591C0D">
        <w:tab/>
        <w:t>3GPP TS 33.126: "Lawful Interception Requirements".</w:t>
      </w:r>
    </w:p>
    <w:p w14:paraId="7B757354" w14:textId="77777777" w:rsidR="00591C0D" w:rsidRPr="00591C0D" w:rsidRDefault="00591C0D" w:rsidP="00591C0D">
      <w:pPr>
        <w:keepLines/>
        <w:ind w:left="1702" w:hanging="1418"/>
        <w:rPr>
          <w:lang w:val="en-US"/>
        </w:rPr>
      </w:pPr>
      <w:r w:rsidRPr="00591C0D">
        <w:rPr>
          <w:lang w:val="en-US"/>
        </w:rPr>
        <w:t>[4]</w:t>
      </w:r>
      <w:r w:rsidRPr="00591C0D">
        <w:rPr>
          <w:lang w:val="en-US"/>
        </w:rPr>
        <w:tab/>
        <w:t>3GPP TS 23.502: "Procedures for the 5G System; Stage 2".</w:t>
      </w:r>
    </w:p>
    <w:p w14:paraId="63D6528D" w14:textId="77777777" w:rsidR="00591C0D" w:rsidRPr="00591C0D" w:rsidRDefault="00591C0D" w:rsidP="00591C0D">
      <w:pPr>
        <w:keepLines/>
        <w:ind w:left="1702" w:hanging="1418"/>
        <w:rPr>
          <w:lang w:val="en-US"/>
        </w:rPr>
      </w:pPr>
      <w:r w:rsidRPr="00591C0D">
        <w:rPr>
          <w:lang w:val="en-US"/>
        </w:rPr>
        <w:t>[5]</w:t>
      </w:r>
      <w:r w:rsidRPr="00591C0D">
        <w:rPr>
          <w:lang w:val="en-US"/>
        </w:rPr>
        <w:tab/>
        <w:t>3GPP TS 33.127: "Lawful Interception (LI) Architecture and Functions".</w:t>
      </w:r>
    </w:p>
    <w:p w14:paraId="3029E0F0" w14:textId="77777777" w:rsidR="00591C0D" w:rsidRPr="00591C0D" w:rsidRDefault="00591C0D" w:rsidP="00591C0D">
      <w:pPr>
        <w:keepLines/>
        <w:ind w:left="1702" w:hanging="1418"/>
        <w:rPr>
          <w:lang w:val="en-US"/>
        </w:rPr>
      </w:pPr>
      <w:r w:rsidRPr="00591C0D">
        <w:rPr>
          <w:lang w:val="en-US"/>
        </w:rPr>
        <w:t>[6]</w:t>
      </w:r>
      <w:r w:rsidRPr="00591C0D">
        <w:rPr>
          <w:lang w:val="en-US"/>
        </w:rPr>
        <w:tab/>
        <w:t>ETSI TS 103 120: "</w:t>
      </w:r>
      <w:r w:rsidRPr="00591C0D">
        <w:t xml:space="preserve"> </w:t>
      </w:r>
      <w:r w:rsidRPr="00591C0D">
        <w:rPr>
          <w:lang w:val="en-US"/>
        </w:rPr>
        <w:t>Lawful Interception (LI); Interface for warrant information".</w:t>
      </w:r>
    </w:p>
    <w:p w14:paraId="51A71860" w14:textId="77777777" w:rsidR="00591C0D" w:rsidRPr="00591C0D" w:rsidRDefault="00591C0D" w:rsidP="00591C0D">
      <w:pPr>
        <w:keepLines/>
        <w:ind w:left="1702" w:hanging="1418"/>
        <w:rPr>
          <w:lang w:val="en-US"/>
        </w:rPr>
      </w:pPr>
      <w:r w:rsidRPr="00591C0D">
        <w:rPr>
          <w:lang w:val="en-US"/>
        </w:rPr>
        <w:t>[7]</w:t>
      </w:r>
      <w:r w:rsidRPr="00591C0D">
        <w:rPr>
          <w:lang w:val="en-US"/>
        </w:rPr>
        <w:tab/>
      </w:r>
      <w:r w:rsidRPr="00591C0D">
        <w:t xml:space="preserve">ETSI TS 103 221-1: </w:t>
      </w:r>
      <w:r w:rsidRPr="00591C0D">
        <w:rPr>
          <w:lang w:val="en-US"/>
        </w:rPr>
        <w:t>"Lawful Interception (LI); Internal Network Interfaces; Part 1: X1".</w:t>
      </w:r>
    </w:p>
    <w:p w14:paraId="125EF5C4" w14:textId="77777777" w:rsidR="00591C0D" w:rsidRPr="00591C0D" w:rsidRDefault="00591C0D" w:rsidP="00591C0D">
      <w:pPr>
        <w:keepLines/>
        <w:ind w:left="1702" w:hanging="1418"/>
        <w:rPr>
          <w:lang w:val="en-US"/>
        </w:rPr>
      </w:pPr>
      <w:r w:rsidRPr="00591C0D">
        <w:rPr>
          <w:lang w:val="en-US"/>
        </w:rPr>
        <w:t>[8]</w:t>
      </w:r>
      <w:r w:rsidRPr="00591C0D">
        <w:rPr>
          <w:lang w:val="en-US"/>
        </w:rPr>
        <w:tab/>
        <w:t>ETSI TS 103 221-2: "Lawful Interception (LI); Internal Network Interfaces; Part 2: X2/X3".</w:t>
      </w:r>
    </w:p>
    <w:p w14:paraId="60072057" w14:textId="77777777" w:rsidR="00591C0D" w:rsidRPr="00591C0D" w:rsidRDefault="00591C0D" w:rsidP="00591C0D">
      <w:pPr>
        <w:keepLines/>
        <w:ind w:left="1702" w:hanging="1418"/>
        <w:rPr>
          <w:lang w:val="en-US"/>
        </w:rPr>
      </w:pPr>
      <w:r w:rsidRPr="00591C0D">
        <w:rPr>
          <w:lang w:val="en-US"/>
        </w:rPr>
        <w:t xml:space="preserve"> [9]</w:t>
      </w:r>
      <w:r w:rsidRPr="00591C0D">
        <w:rPr>
          <w:lang w:val="en-US"/>
        </w:rPr>
        <w:tab/>
        <w:t>ETSI TS 102 232-1: "Lawful Interception (LI); Handover Interface and Service-Specific Details (SSD) for IP delivery; Part 1: Handover specification for IP delivery".</w:t>
      </w:r>
    </w:p>
    <w:p w14:paraId="0C709608" w14:textId="77777777" w:rsidR="00591C0D" w:rsidRPr="00591C0D" w:rsidRDefault="00591C0D" w:rsidP="00591C0D">
      <w:pPr>
        <w:keepLines/>
        <w:ind w:left="1702" w:hanging="1418"/>
        <w:rPr>
          <w:lang w:val="en-US"/>
        </w:rPr>
      </w:pPr>
      <w:r w:rsidRPr="00591C0D">
        <w:rPr>
          <w:lang w:val="en-US"/>
        </w:rPr>
        <w:t>[10]</w:t>
      </w:r>
      <w:r w:rsidRPr="00591C0D">
        <w:rPr>
          <w:lang w:val="en-US"/>
        </w:rPr>
        <w:tab/>
        <w:t>ETSI TS 102 232-7: "Lawful Interception (LI); Handover Interface and Service-Specific Details (SSD) for IP delivery; Part 7: Service-specific details for Mobile Services".</w:t>
      </w:r>
    </w:p>
    <w:p w14:paraId="56385E03" w14:textId="77777777" w:rsidR="00591C0D" w:rsidRPr="00591C0D" w:rsidRDefault="00591C0D" w:rsidP="00591C0D">
      <w:pPr>
        <w:keepLines/>
        <w:ind w:left="1702" w:hanging="1418"/>
      </w:pPr>
      <w:r w:rsidRPr="00591C0D">
        <w:rPr>
          <w:lang w:val="en-US"/>
        </w:rPr>
        <w:t>[11]</w:t>
      </w:r>
      <w:r w:rsidRPr="00591C0D">
        <w:rPr>
          <w:lang w:val="en-US"/>
        </w:rPr>
        <w:tab/>
        <w:t>3GPP TS 33.501: "</w:t>
      </w:r>
      <w:r w:rsidRPr="00591C0D">
        <w:t>Security Architecture and Procedures for the 5G System".</w:t>
      </w:r>
    </w:p>
    <w:p w14:paraId="4B7B8044" w14:textId="77777777" w:rsidR="00591C0D" w:rsidRPr="00591C0D" w:rsidRDefault="00591C0D" w:rsidP="00591C0D">
      <w:pPr>
        <w:keepLines/>
        <w:ind w:left="1702" w:hanging="1418"/>
        <w:rPr>
          <w:lang w:val="en-US"/>
        </w:rPr>
      </w:pPr>
      <w:r w:rsidRPr="00591C0D">
        <w:rPr>
          <w:lang w:val="en-US"/>
        </w:rPr>
        <w:t>[12]</w:t>
      </w:r>
      <w:r w:rsidRPr="00591C0D">
        <w:rPr>
          <w:lang w:val="en-US"/>
        </w:rPr>
        <w:tab/>
        <w:t>3GPP TS 33.108: "3G security; Handover interface for Lawful Interception (LI)".</w:t>
      </w:r>
    </w:p>
    <w:p w14:paraId="5BF48F1D" w14:textId="77777777" w:rsidR="00591C0D" w:rsidRPr="00591C0D" w:rsidRDefault="00591C0D" w:rsidP="00591C0D">
      <w:pPr>
        <w:keepLines/>
        <w:ind w:left="1702" w:hanging="1418"/>
      </w:pPr>
      <w:r w:rsidRPr="00591C0D">
        <w:t>[13]</w:t>
      </w:r>
      <w:r w:rsidRPr="00591C0D">
        <w:tab/>
        <w:t>3GPP TS 24.501: "Non-Access-Stratum (NAS) protocol for 5G System (5GS)".</w:t>
      </w:r>
    </w:p>
    <w:p w14:paraId="50232047" w14:textId="77777777" w:rsidR="00591C0D" w:rsidRPr="00591C0D" w:rsidRDefault="00591C0D" w:rsidP="00591C0D">
      <w:pPr>
        <w:keepLines/>
        <w:ind w:left="1702" w:hanging="1418"/>
      </w:pPr>
      <w:r w:rsidRPr="00591C0D">
        <w:t>[14]</w:t>
      </w:r>
      <w:r w:rsidRPr="00591C0D">
        <w:tab/>
        <w:t>3GPP TS 24.007: "</w:t>
      </w:r>
      <w:r w:rsidRPr="00591C0D">
        <w:rPr>
          <w:color w:val="444444"/>
        </w:rPr>
        <w:t>Mobile radio interface signalling layer 3; General Aspects</w:t>
      </w:r>
      <w:r w:rsidRPr="00591C0D">
        <w:t>".</w:t>
      </w:r>
    </w:p>
    <w:p w14:paraId="6E9A2E57" w14:textId="77777777" w:rsidR="00591C0D" w:rsidRPr="00591C0D" w:rsidRDefault="00591C0D" w:rsidP="00591C0D">
      <w:pPr>
        <w:keepLines/>
        <w:ind w:left="1702" w:hanging="1418"/>
      </w:pPr>
      <w:r w:rsidRPr="00591C0D">
        <w:t>[15]</w:t>
      </w:r>
      <w:r w:rsidRPr="00591C0D">
        <w:tab/>
        <w:t>3GPP TS 29.244: "</w:t>
      </w:r>
      <w:r w:rsidRPr="00591C0D">
        <w:rPr>
          <w:color w:val="444444"/>
        </w:rPr>
        <w:t>Interface between the Control Plane and the User Plane nodes</w:t>
      </w:r>
      <w:r w:rsidRPr="00591C0D">
        <w:t>".</w:t>
      </w:r>
    </w:p>
    <w:p w14:paraId="2BF0A4AF" w14:textId="77777777" w:rsidR="00591C0D" w:rsidRPr="00591C0D" w:rsidRDefault="00591C0D" w:rsidP="00591C0D">
      <w:pPr>
        <w:keepLines/>
        <w:ind w:left="1702" w:hanging="1418"/>
        <w:rPr>
          <w:color w:val="444444"/>
        </w:rPr>
      </w:pPr>
      <w:r w:rsidRPr="00591C0D">
        <w:t>[16]</w:t>
      </w:r>
      <w:r w:rsidRPr="00591C0D">
        <w:tab/>
      </w:r>
      <w:r w:rsidRPr="00591C0D">
        <w:rPr>
          <w:color w:val="444444"/>
        </w:rPr>
        <w:t>3GPP TS 29.502: "5G System; Session Management Services; Stage 3".</w:t>
      </w:r>
    </w:p>
    <w:p w14:paraId="49EAA8C3" w14:textId="77777777" w:rsidR="00591C0D" w:rsidRPr="00591C0D" w:rsidRDefault="00591C0D" w:rsidP="00591C0D">
      <w:pPr>
        <w:keepLines/>
        <w:ind w:left="1702" w:hanging="1418"/>
        <w:rPr>
          <w:lang w:val="en-US"/>
        </w:rPr>
      </w:pPr>
      <w:r w:rsidRPr="00591C0D">
        <w:rPr>
          <w:lang w:val="en-US"/>
        </w:rPr>
        <w:t>[17]</w:t>
      </w:r>
      <w:r w:rsidRPr="00591C0D">
        <w:rPr>
          <w:lang w:val="en-US"/>
        </w:rPr>
        <w:tab/>
        <w:t xml:space="preserve">3GPP TS 29.571: </w:t>
      </w:r>
      <w:r w:rsidRPr="00591C0D">
        <w:t>"</w:t>
      </w:r>
      <w:r w:rsidRPr="00591C0D">
        <w:rPr>
          <w:color w:val="444444"/>
        </w:rPr>
        <w:t>5G System; Common Data Types for Service Based Interfaces; Stage 3</w:t>
      </w:r>
      <w:r w:rsidRPr="00591C0D">
        <w:t>".</w:t>
      </w:r>
    </w:p>
    <w:p w14:paraId="4A591CDA" w14:textId="77777777" w:rsidR="00591C0D" w:rsidRPr="00591C0D" w:rsidRDefault="00591C0D" w:rsidP="00591C0D">
      <w:pPr>
        <w:keepLines/>
        <w:ind w:left="1702" w:hanging="1418"/>
      </w:pPr>
      <w:r w:rsidRPr="00591C0D">
        <w:t>[18]</w:t>
      </w:r>
      <w:r w:rsidRPr="00591C0D">
        <w:tab/>
        <w:t>3GPP TS 23.040: "</w:t>
      </w:r>
      <w:r w:rsidRPr="00591C0D">
        <w:rPr>
          <w:color w:val="444444"/>
        </w:rPr>
        <w:t>Technical realization of the Short Message Service (SMS)</w:t>
      </w:r>
      <w:r w:rsidRPr="00591C0D">
        <w:t>".</w:t>
      </w:r>
    </w:p>
    <w:p w14:paraId="57B4B322" w14:textId="77777777" w:rsidR="00591C0D" w:rsidRPr="00591C0D" w:rsidRDefault="00591C0D" w:rsidP="00591C0D">
      <w:pPr>
        <w:keepLines/>
        <w:ind w:left="1702" w:hanging="1418"/>
        <w:rPr>
          <w:lang w:val="en-US"/>
        </w:rPr>
      </w:pPr>
      <w:r w:rsidRPr="00591C0D">
        <w:rPr>
          <w:lang w:val="en-US"/>
        </w:rPr>
        <w:t>[19]</w:t>
      </w:r>
      <w:r w:rsidRPr="00591C0D">
        <w:rPr>
          <w:lang w:val="en-US"/>
        </w:rPr>
        <w:tab/>
        <w:t>3GPP TS 23.003: "</w:t>
      </w:r>
      <w:r w:rsidRPr="00591C0D">
        <w:rPr>
          <w:color w:val="444444"/>
        </w:rPr>
        <w:t>Numbering, addressing and identification</w:t>
      </w:r>
      <w:r w:rsidRPr="00591C0D">
        <w:rPr>
          <w:lang w:val="en-US"/>
        </w:rPr>
        <w:t xml:space="preserve"> ".</w:t>
      </w:r>
    </w:p>
    <w:p w14:paraId="4A48F452" w14:textId="77777777" w:rsidR="00591C0D" w:rsidRPr="00591C0D" w:rsidRDefault="00591C0D" w:rsidP="00591C0D">
      <w:pPr>
        <w:keepLines/>
        <w:ind w:left="1702" w:hanging="1418"/>
        <w:rPr>
          <w:lang w:val="it-CH"/>
        </w:rPr>
      </w:pPr>
      <w:r w:rsidRPr="00591C0D">
        <w:rPr>
          <w:lang w:val="it-CH"/>
        </w:rPr>
        <w:t>[20]</w:t>
      </w:r>
      <w:r w:rsidRPr="00591C0D">
        <w:rPr>
          <w:lang w:val="it-CH"/>
        </w:rPr>
        <w:tab/>
        <w:t xml:space="preserve">OMA-TS-MLP-V3_5-20181211-C: "Open Mobile Alliance; Mobile Location Protocol, Candidate Version 3.5", </w:t>
      </w:r>
      <w:hyperlink r:id="rId23" w:history="1">
        <w:r w:rsidRPr="00591C0D">
          <w:rPr>
            <w:color w:val="0563C1"/>
            <w:u w:val="single"/>
            <w:lang w:val="it-CH"/>
          </w:rPr>
          <w:t>https://www.openmobilealliance.org/release/MLS/V1_4-20181211-C/OMA-TS-MLP-V3_5-20181211-C.pdf</w:t>
        </w:r>
      </w:hyperlink>
      <w:r w:rsidRPr="00591C0D">
        <w:rPr>
          <w:lang w:val="it-CH"/>
        </w:rPr>
        <w:t xml:space="preserve">. </w:t>
      </w:r>
    </w:p>
    <w:p w14:paraId="6BD1C6E0" w14:textId="77777777" w:rsidR="00591C0D" w:rsidRPr="00591C0D" w:rsidRDefault="00591C0D" w:rsidP="00591C0D">
      <w:pPr>
        <w:keepLines/>
        <w:ind w:left="1702" w:hanging="1418"/>
        <w:rPr>
          <w:lang w:val="en-US"/>
        </w:rPr>
      </w:pPr>
      <w:r w:rsidRPr="00591C0D">
        <w:rPr>
          <w:lang w:val="en-US"/>
        </w:rPr>
        <w:t>[21]</w:t>
      </w:r>
      <w:r w:rsidRPr="00591C0D">
        <w:rPr>
          <w:lang w:val="en-US"/>
        </w:rPr>
        <w:tab/>
        <w:t>3GPP TS 29.540: "5G System; SMS Services; Stage 3".</w:t>
      </w:r>
    </w:p>
    <w:p w14:paraId="69C77E73" w14:textId="77777777" w:rsidR="00591C0D" w:rsidRPr="00591C0D" w:rsidRDefault="00591C0D" w:rsidP="00591C0D">
      <w:pPr>
        <w:keepLines/>
        <w:ind w:left="1702" w:hanging="1418"/>
        <w:rPr>
          <w:lang w:val="en-US"/>
        </w:rPr>
      </w:pPr>
      <w:r w:rsidRPr="00591C0D">
        <w:rPr>
          <w:lang w:val="en-US"/>
        </w:rPr>
        <w:t>[22]</w:t>
      </w:r>
      <w:r w:rsidRPr="00591C0D">
        <w:rPr>
          <w:lang w:val="en-US"/>
        </w:rPr>
        <w:tab/>
        <w:t>3GPP TS 29.518: "5G System; Access and Mobility Management Services; Stage 3".</w:t>
      </w:r>
    </w:p>
    <w:p w14:paraId="254B0461" w14:textId="77777777" w:rsidR="00591C0D" w:rsidRPr="00591C0D" w:rsidRDefault="00591C0D" w:rsidP="00591C0D">
      <w:pPr>
        <w:keepLines/>
        <w:ind w:left="1702" w:hanging="1418"/>
      </w:pPr>
      <w:r w:rsidRPr="00591C0D">
        <w:t>[23]</w:t>
      </w:r>
      <w:r w:rsidRPr="00591C0D">
        <w:tab/>
        <w:t>3GPP TS 38.413: "NG Application Protocol (NGAP)".</w:t>
      </w:r>
    </w:p>
    <w:p w14:paraId="49F3C7B7" w14:textId="77777777" w:rsidR="00591C0D" w:rsidRPr="00591C0D" w:rsidRDefault="00591C0D" w:rsidP="00591C0D">
      <w:pPr>
        <w:keepLines/>
        <w:ind w:left="1702" w:hanging="1418"/>
      </w:pPr>
      <w:r w:rsidRPr="00591C0D">
        <w:lastRenderedPageBreak/>
        <w:t>[24]</w:t>
      </w:r>
      <w:r w:rsidRPr="00591C0D">
        <w:tab/>
        <w:t>3GPP TS 29.572: "Location Management Services; Stage 3".</w:t>
      </w:r>
    </w:p>
    <w:p w14:paraId="2841A673" w14:textId="77777777" w:rsidR="00591C0D" w:rsidRPr="00591C0D" w:rsidRDefault="00591C0D" w:rsidP="00591C0D">
      <w:pPr>
        <w:keepLines/>
        <w:ind w:left="1702" w:hanging="1418"/>
      </w:pPr>
      <w:r w:rsidRPr="00591C0D">
        <w:t>[25]</w:t>
      </w:r>
      <w:r w:rsidRPr="00591C0D">
        <w:tab/>
        <w:t>3GPP TS 29.503: "5G System; Unified Data Management Services</w:t>
      </w:r>
      <w:r w:rsidRPr="00591C0D">
        <w:rPr>
          <w:lang w:val="en-US"/>
        </w:rPr>
        <w:t>".</w:t>
      </w:r>
    </w:p>
    <w:p w14:paraId="799B63FD" w14:textId="77777777" w:rsidR="00591C0D" w:rsidRPr="00591C0D" w:rsidRDefault="00591C0D" w:rsidP="00591C0D">
      <w:pPr>
        <w:keepLines/>
        <w:ind w:left="1702" w:hanging="1418"/>
      </w:pPr>
      <w:r w:rsidRPr="00591C0D">
        <w:t>[26]</w:t>
      </w:r>
      <w:r w:rsidRPr="00591C0D">
        <w:tab/>
        <w:t xml:space="preserve">IETF RFC 815: </w:t>
      </w:r>
      <w:r w:rsidRPr="00591C0D">
        <w:rPr>
          <w:lang w:val="en-US"/>
        </w:rPr>
        <w:t>"</w:t>
      </w:r>
      <w:r w:rsidRPr="00591C0D">
        <w:t>IP DATAGRAM REASSEMBLY ALGORITHMS</w:t>
      </w:r>
      <w:r w:rsidRPr="00591C0D">
        <w:rPr>
          <w:lang w:val="en-US"/>
        </w:rPr>
        <w:t>".</w:t>
      </w:r>
    </w:p>
    <w:p w14:paraId="5957D56C" w14:textId="77777777" w:rsidR="00591C0D" w:rsidRPr="00591C0D" w:rsidRDefault="00591C0D" w:rsidP="00591C0D">
      <w:pPr>
        <w:keepLines/>
        <w:ind w:left="1702" w:hanging="1418"/>
        <w:rPr>
          <w:lang w:val="it-CH"/>
        </w:rPr>
      </w:pPr>
      <w:r w:rsidRPr="00591C0D">
        <w:rPr>
          <w:lang w:val="it-CH"/>
        </w:rPr>
        <w:t>[27]</w:t>
      </w:r>
      <w:r w:rsidRPr="00591C0D">
        <w:rPr>
          <w:lang w:val="it-CH"/>
        </w:rPr>
        <w:tab/>
        <w:t>IETF RFC 2460: "Internet Protocol, Version 6 (IPv6) Specification".</w:t>
      </w:r>
    </w:p>
    <w:p w14:paraId="19A37B76" w14:textId="77777777" w:rsidR="00591C0D" w:rsidRPr="00591C0D" w:rsidRDefault="00591C0D" w:rsidP="00591C0D">
      <w:pPr>
        <w:keepLines/>
        <w:ind w:left="1702" w:hanging="1418"/>
        <w:rPr>
          <w:lang w:val="it-CH"/>
        </w:rPr>
      </w:pPr>
      <w:r w:rsidRPr="00591C0D">
        <w:rPr>
          <w:lang w:val="it-CH"/>
        </w:rPr>
        <w:t>[28]</w:t>
      </w:r>
      <w:r w:rsidRPr="00591C0D">
        <w:rPr>
          <w:lang w:val="it-CH"/>
        </w:rPr>
        <w:tab/>
        <w:t>IETF RFC 793: "TRANSMISSION CONTROL PROTOCOL".</w:t>
      </w:r>
    </w:p>
    <w:p w14:paraId="2FC40E92" w14:textId="77777777" w:rsidR="00591C0D" w:rsidRPr="00591C0D" w:rsidRDefault="00591C0D" w:rsidP="00591C0D">
      <w:pPr>
        <w:keepLines/>
        <w:ind w:left="1702" w:hanging="1418"/>
        <w:rPr>
          <w:lang w:val="it-CH"/>
        </w:rPr>
      </w:pPr>
      <w:r w:rsidRPr="00591C0D">
        <w:rPr>
          <w:lang w:val="it-CH"/>
        </w:rPr>
        <w:t>[29]</w:t>
      </w:r>
      <w:r w:rsidRPr="00591C0D">
        <w:rPr>
          <w:lang w:val="it-CH"/>
        </w:rPr>
        <w:tab/>
        <w:t>IETF RFC 768: "User Datagram Protocol".</w:t>
      </w:r>
    </w:p>
    <w:p w14:paraId="0F6FD36E" w14:textId="77777777" w:rsidR="00591C0D" w:rsidRPr="00591C0D" w:rsidRDefault="00591C0D" w:rsidP="00591C0D">
      <w:pPr>
        <w:keepLines/>
        <w:ind w:left="1702" w:hanging="1418"/>
        <w:rPr>
          <w:lang w:val="it-CH"/>
        </w:rPr>
      </w:pPr>
      <w:r w:rsidRPr="00591C0D">
        <w:rPr>
          <w:lang w:val="it-CH"/>
        </w:rPr>
        <w:t>[30]</w:t>
      </w:r>
      <w:r w:rsidRPr="00591C0D">
        <w:rPr>
          <w:lang w:val="it-CH"/>
        </w:rPr>
        <w:tab/>
        <w:t>IETF RFC 4340: "Datagram Congestion Control Protocol (DCCP)".</w:t>
      </w:r>
    </w:p>
    <w:p w14:paraId="500ED503" w14:textId="77777777" w:rsidR="00591C0D" w:rsidRPr="00591C0D" w:rsidRDefault="00591C0D" w:rsidP="00591C0D">
      <w:pPr>
        <w:keepLines/>
        <w:ind w:left="1702" w:hanging="1418"/>
      </w:pPr>
      <w:r w:rsidRPr="00591C0D">
        <w:t>[31]</w:t>
      </w:r>
      <w:r w:rsidRPr="00591C0D">
        <w:tab/>
        <w:t xml:space="preserve">IETF RFC 4960: </w:t>
      </w:r>
      <w:r w:rsidRPr="00591C0D">
        <w:rPr>
          <w:lang w:val="en-US"/>
        </w:rPr>
        <w:t>"</w:t>
      </w:r>
      <w:r w:rsidRPr="00591C0D">
        <w:t>Stream Control Transmission Protocol</w:t>
      </w:r>
      <w:r w:rsidRPr="00591C0D">
        <w:rPr>
          <w:lang w:val="en-US"/>
        </w:rPr>
        <w:t>".</w:t>
      </w:r>
    </w:p>
    <w:p w14:paraId="640EBAD1" w14:textId="77777777" w:rsidR="00591C0D" w:rsidRPr="00591C0D" w:rsidRDefault="00591C0D" w:rsidP="00591C0D">
      <w:pPr>
        <w:keepLines/>
        <w:ind w:left="1702" w:hanging="1418"/>
      </w:pPr>
      <w:r w:rsidRPr="00591C0D">
        <w:t>[32]</w:t>
      </w:r>
      <w:r w:rsidRPr="00591C0D">
        <w:tab/>
        <w:t xml:space="preserve">IANA (www.iana.org): Assigned Internet Protocol Numbers, </w:t>
      </w:r>
      <w:r w:rsidRPr="00591C0D">
        <w:rPr>
          <w:lang w:val="en-US"/>
        </w:rPr>
        <w:t>"</w:t>
      </w:r>
      <w:r w:rsidRPr="00591C0D">
        <w:t>Protocol Numbers</w:t>
      </w:r>
      <w:r w:rsidRPr="00591C0D">
        <w:rPr>
          <w:lang w:val="en-US"/>
        </w:rPr>
        <w:t>".</w:t>
      </w:r>
    </w:p>
    <w:p w14:paraId="2421BEE4" w14:textId="77777777" w:rsidR="00591C0D" w:rsidRPr="00591C0D" w:rsidRDefault="00591C0D" w:rsidP="00591C0D">
      <w:pPr>
        <w:keepLines/>
        <w:ind w:left="1702" w:hanging="1418"/>
      </w:pPr>
      <w:r w:rsidRPr="00591C0D">
        <w:t>[33]</w:t>
      </w:r>
      <w:r w:rsidRPr="00591C0D">
        <w:tab/>
        <w:t xml:space="preserve">IETF RFC 6437: </w:t>
      </w:r>
      <w:r w:rsidRPr="00591C0D">
        <w:rPr>
          <w:lang w:val="en-US"/>
        </w:rPr>
        <w:t>"</w:t>
      </w:r>
      <w:r w:rsidRPr="00591C0D">
        <w:t>IPv6 Flow Label Specification</w:t>
      </w:r>
      <w:r w:rsidRPr="00591C0D">
        <w:rPr>
          <w:lang w:val="en-US"/>
        </w:rPr>
        <w:t>".</w:t>
      </w:r>
    </w:p>
    <w:p w14:paraId="3DA4F7EF" w14:textId="77777777" w:rsidR="00591C0D" w:rsidRPr="00591C0D" w:rsidRDefault="00591C0D" w:rsidP="00591C0D">
      <w:pPr>
        <w:keepLines/>
        <w:ind w:left="1702" w:hanging="1418"/>
      </w:pPr>
      <w:r w:rsidRPr="00591C0D">
        <w:t>[34]</w:t>
      </w:r>
      <w:r w:rsidRPr="00591C0D">
        <w:tab/>
        <w:t xml:space="preserve">IETF RFC 791: </w:t>
      </w:r>
      <w:r w:rsidRPr="00591C0D">
        <w:rPr>
          <w:lang w:val="en-US"/>
        </w:rPr>
        <w:t>"</w:t>
      </w:r>
      <w:r w:rsidRPr="00591C0D">
        <w:t>Internet Protocol</w:t>
      </w:r>
      <w:r w:rsidRPr="00591C0D">
        <w:rPr>
          <w:lang w:val="en-US"/>
        </w:rPr>
        <w:t>".</w:t>
      </w:r>
    </w:p>
    <w:p w14:paraId="7CC8741F" w14:textId="77777777" w:rsidR="00591C0D" w:rsidRPr="00591C0D" w:rsidRDefault="00591C0D" w:rsidP="00591C0D">
      <w:pPr>
        <w:keepLines/>
        <w:ind w:left="1702" w:hanging="1418"/>
        <w:rPr>
          <w:lang w:val="en-US"/>
        </w:rPr>
      </w:pPr>
      <w:r w:rsidRPr="00591C0D">
        <w:rPr>
          <w:lang w:val="en-US"/>
        </w:rPr>
        <w:t>[35]</w:t>
      </w:r>
      <w:r w:rsidRPr="00591C0D">
        <w:rPr>
          <w:lang w:val="en-US"/>
        </w:rPr>
        <w:tab/>
        <w:t>Open Geospatial Consortium OGC 05-010: "</w:t>
      </w:r>
      <w:r w:rsidRPr="00591C0D">
        <w:t>URNs of definitions in ogc namespace</w:t>
      </w:r>
      <w:r w:rsidRPr="00591C0D">
        <w:rPr>
          <w:lang w:val="en-US"/>
        </w:rPr>
        <w:t>".</w:t>
      </w:r>
    </w:p>
    <w:p w14:paraId="311BC379" w14:textId="77777777" w:rsidR="00591C0D" w:rsidRPr="00591C0D" w:rsidRDefault="00591C0D" w:rsidP="00591C0D">
      <w:pPr>
        <w:keepLines/>
        <w:ind w:left="1702" w:hanging="1418"/>
        <w:rPr>
          <w:lang w:val="en-US"/>
        </w:rPr>
      </w:pPr>
      <w:r w:rsidRPr="00591C0D">
        <w:rPr>
          <w:lang w:val="en-US"/>
        </w:rPr>
        <w:t>[36]</w:t>
      </w:r>
      <w:r w:rsidRPr="00591C0D">
        <w:rPr>
          <w:lang w:val="en-US"/>
        </w:rPr>
        <w:tab/>
        <w:t>3GPP TS 33.107: "3G security; Lawful interception architecture and functions".</w:t>
      </w:r>
    </w:p>
    <w:p w14:paraId="1126B654" w14:textId="77777777" w:rsidR="00591C0D" w:rsidRPr="00591C0D" w:rsidRDefault="00591C0D" w:rsidP="00591C0D">
      <w:pPr>
        <w:keepLines/>
        <w:ind w:left="1702" w:hanging="1418"/>
      </w:pPr>
      <w:r w:rsidRPr="00591C0D">
        <w:rPr>
          <w:lang w:val="en-US"/>
        </w:rPr>
        <w:t>[37]</w:t>
      </w:r>
      <w:r w:rsidRPr="00591C0D">
        <w:rPr>
          <w:lang w:val="en-US"/>
        </w:rPr>
        <w:tab/>
      </w:r>
      <w:r w:rsidRPr="00591C0D">
        <w:t>3GPP TS 37.340: "Evolved Universal Radio Access (E-UTRA) and NR-Multi-connectivity; Stage 2".</w:t>
      </w:r>
    </w:p>
    <w:p w14:paraId="152D5EEE" w14:textId="77777777" w:rsidR="00591C0D" w:rsidRPr="00591C0D" w:rsidRDefault="00591C0D" w:rsidP="00591C0D">
      <w:pPr>
        <w:keepLines/>
        <w:ind w:left="1702" w:hanging="1418"/>
        <w:rPr>
          <w:ins w:id="6" w:author="CHJ" w:date="2020-07-06T11:49:00Z"/>
        </w:rPr>
      </w:pPr>
      <w:ins w:id="7" w:author="CHJ" w:date="2020-07-06T11:49:00Z">
        <w:r>
          <w:t>[XX]</w:t>
        </w:r>
        <w:r>
          <w:tab/>
          <w:t>3GPP TS 36</w:t>
        </w:r>
        <w:r w:rsidRPr="00591C0D">
          <w:t>.413: "</w:t>
        </w:r>
      </w:ins>
      <w:ins w:id="8" w:author="CHJ" w:date="2020-07-06T11:50:00Z">
        <w:r>
          <w:t>S1</w:t>
        </w:r>
      </w:ins>
      <w:ins w:id="9" w:author="CHJ" w:date="2020-07-06T11:49:00Z">
        <w:r>
          <w:t xml:space="preserve"> Application Protocol (S1</w:t>
        </w:r>
        <w:r w:rsidRPr="00591C0D">
          <w:t>AP)".</w:t>
        </w:r>
      </w:ins>
    </w:p>
    <w:p w14:paraId="089F7C99" w14:textId="77777777" w:rsidR="00D5353C" w:rsidRDefault="00D5353C">
      <w:pPr>
        <w:rPr>
          <w:noProof/>
        </w:rPr>
      </w:pPr>
    </w:p>
    <w:p w14:paraId="697BAC88" w14:textId="77777777" w:rsidR="002D3419" w:rsidRDefault="002D3419">
      <w:pPr>
        <w:rPr>
          <w:noProof/>
        </w:rPr>
      </w:pPr>
    </w:p>
    <w:p w14:paraId="4896CB07" w14:textId="77777777" w:rsidR="002D3419" w:rsidRPr="00B43446" w:rsidRDefault="002D3419" w:rsidP="002D3419">
      <w:pPr>
        <w:jc w:val="center"/>
        <w:rPr>
          <w:rFonts w:ascii="Arial" w:hAnsi="Arial" w:cs="Arial"/>
          <w:noProof/>
          <w:color w:val="FF0000"/>
          <w:sz w:val="32"/>
          <w:szCs w:val="32"/>
        </w:rPr>
      </w:pPr>
      <w:r>
        <w:rPr>
          <w:rFonts w:ascii="Arial" w:hAnsi="Arial" w:cs="Arial"/>
          <w:noProof/>
          <w:color w:val="FF0000"/>
          <w:sz w:val="32"/>
          <w:szCs w:val="32"/>
        </w:rPr>
        <w:t>****** End of the first</w:t>
      </w:r>
      <w:r w:rsidRPr="00B43446">
        <w:rPr>
          <w:rFonts w:ascii="Arial" w:hAnsi="Arial" w:cs="Arial"/>
          <w:noProof/>
          <w:color w:val="FF0000"/>
          <w:sz w:val="32"/>
          <w:szCs w:val="32"/>
        </w:rPr>
        <w:t xml:space="preserve"> modification ******</w:t>
      </w:r>
    </w:p>
    <w:p w14:paraId="5BF79B6A" w14:textId="77777777" w:rsidR="002D3419" w:rsidRDefault="002D3419">
      <w:pPr>
        <w:rPr>
          <w:noProof/>
        </w:rPr>
      </w:pPr>
    </w:p>
    <w:p w14:paraId="45122379" w14:textId="77777777" w:rsidR="002D3419" w:rsidRDefault="002D3419">
      <w:pPr>
        <w:rPr>
          <w:noProof/>
        </w:rPr>
      </w:pPr>
    </w:p>
    <w:p w14:paraId="63E7BD5C" w14:textId="77777777" w:rsidR="002D3419" w:rsidRPr="00B43446" w:rsidRDefault="002D3419" w:rsidP="002D3419">
      <w:pPr>
        <w:jc w:val="center"/>
        <w:rPr>
          <w:rFonts w:ascii="Arial" w:hAnsi="Arial" w:cs="Arial"/>
          <w:noProof/>
          <w:color w:val="FF0000"/>
          <w:sz w:val="32"/>
          <w:szCs w:val="32"/>
        </w:rPr>
      </w:pPr>
      <w:r>
        <w:rPr>
          <w:rFonts w:ascii="Arial" w:hAnsi="Arial" w:cs="Arial"/>
          <w:noProof/>
          <w:color w:val="FF0000"/>
          <w:sz w:val="32"/>
          <w:szCs w:val="32"/>
        </w:rPr>
        <w:t>****** Start of the second</w:t>
      </w:r>
      <w:r w:rsidRPr="00B43446">
        <w:rPr>
          <w:rFonts w:ascii="Arial" w:hAnsi="Arial" w:cs="Arial"/>
          <w:noProof/>
          <w:color w:val="FF0000"/>
          <w:sz w:val="32"/>
          <w:szCs w:val="32"/>
        </w:rPr>
        <w:t xml:space="preserve"> modification ******</w:t>
      </w:r>
    </w:p>
    <w:p w14:paraId="4C585B8C" w14:textId="77777777" w:rsidR="002D3419" w:rsidRDefault="002D3419">
      <w:pPr>
        <w:rPr>
          <w:noProof/>
        </w:rPr>
      </w:pPr>
    </w:p>
    <w:p w14:paraId="74BCDDA0" w14:textId="77777777" w:rsidR="002D3419" w:rsidRDefault="002D3419">
      <w:pPr>
        <w:rPr>
          <w:noProof/>
        </w:rPr>
      </w:pPr>
    </w:p>
    <w:p w14:paraId="0C8F462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TS33128Payloads</w:t>
      </w:r>
    </w:p>
    <w:p w14:paraId="6F83FA5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{itu-t(0) identified-organization(4) etsi(0) securityDomain(2) lawfulIntercept(2) threeGPP(4) ts33128(19) r16(16) version</w:t>
      </w:r>
      <w:del w:id="10" w:author="CHJ" w:date="2020-07-06T11:10:00Z">
        <w:r w:rsidRPr="00D5353C" w:rsidDel="00D85EC5">
          <w:rPr>
            <w:rFonts w:ascii="Courier New" w:eastAsia="Calibri" w:hAnsi="Courier New" w:cs="Courier New"/>
            <w:sz w:val="16"/>
            <w:szCs w:val="16"/>
          </w:rPr>
          <w:delText>2</w:delText>
        </w:r>
      </w:del>
      <w:ins w:id="11" w:author="CHJ" w:date="2020-07-06T11:10:00Z">
        <w:r w:rsidR="00D85EC5">
          <w:rPr>
            <w:rFonts w:ascii="Courier New" w:eastAsia="Calibri" w:hAnsi="Courier New" w:cs="Courier New"/>
            <w:sz w:val="16"/>
            <w:szCs w:val="16"/>
          </w:rPr>
          <w:t>3</w:t>
        </w:r>
      </w:ins>
      <w:r w:rsidRPr="00D5353C">
        <w:rPr>
          <w:rFonts w:ascii="Courier New" w:eastAsia="Calibri" w:hAnsi="Courier New" w:cs="Courier New"/>
          <w:sz w:val="16"/>
          <w:szCs w:val="16"/>
        </w:rPr>
        <w:t>(</w:t>
      </w:r>
      <w:del w:id="12" w:author="CHJ" w:date="2020-07-06T11:10:00Z">
        <w:r w:rsidRPr="00D5353C" w:rsidDel="00D85EC5">
          <w:rPr>
            <w:rFonts w:ascii="Courier New" w:eastAsia="Calibri" w:hAnsi="Courier New" w:cs="Courier New"/>
            <w:sz w:val="16"/>
            <w:szCs w:val="16"/>
          </w:rPr>
          <w:delText>2</w:delText>
        </w:r>
      </w:del>
      <w:ins w:id="13" w:author="CHJ" w:date="2020-07-06T11:11:00Z">
        <w:r w:rsidR="00D85EC5">
          <w:rPr>
            <w:rFonts w:ascii="Courier New" w:eastAsia="Calibri" w:hAnsi="Courier New" w:cs="Courier New"/>
            <w:sz w:val="16"/>
            <w:szCs w:val="16"/>
          </w:rPr>
          <w:t>3</w:t>
        </w:r>
      </w:ins>
      <w:r w:rsidRPr="00D5353C">
        <w:rPr>
          <w:rFonts w:ascii="Courier New" w:eastAsia="Calibri" w:hAnsi="Courier New" w:cs="Courier New"/>
          <w:sz w:val="16"/>
          <w:szCs w:val="16"/>
        </w:rPr>
        <w:t>)}</w:t>
      </w:r>
    </w:p>
    <w:p w14:paraId="3528058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5B697DD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DEFINITIONS IMPLICIT TAGS EXTENSIBILITY IMPLIED ::=</w:t>
      </w:r>
    </w:p>
    <w:p w14:paraId="790D5A7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1055BF9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BEGIN</w:t>
      </w:r>
    </w:p>
    <w:p w14:paraId="44A3A44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54E2EA6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</w:t>
      </w:r>
    </w:p>
    <w:p w14:paraId="20472F6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Relative OIDs</w:t>
      </w:r>
    </w:p>
    <w:p w14:paraId="65F1A4C1" w14:textId="77777777" w:rsidR="00D5353C" w:rsidRPr="00D5353C" w:rsidRDefault="00D5353C" w:rsidP="00D5353C">
      <w:pPr>
        <w:keepNext/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</w:t>
      </w:r>
    </w:p>
    <w:p w14:paraId="024A7E5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7EDEB87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tS33128PayloadsOID          RELATIVE-OID ::= {threeGPP(4) ts33128(19) r16(16) version</w:t>
      </w:r>
      <w:del w:id="14" w:author="CHJ" w:date="2020-07-06T11:11:00Z">
        <w:r w:rsidRPr="00D5353C" w:rsidDel="00D85EC5">
          <w:rPr>
            <w:rFonts w:ascii="Courier New" w:eastAsia="Calibri" w:hAnsi="Courier New" w:cs="Courier New"/>
            <w:sz w:val="16"/>
            <w:szCs w:val="16"/>
          </w:rPr>
          <w:delText>2</w:delText>
        </w:r>
      </w:del>
      <w:ins w:id="15" w:author="CHJ" w:date="2020-07-06T11:11:00Z">
        <w:r w:rsidR="00D85EC5">
          <w:rPr>
            <w:rFonts w:ascii="Courier New" w:eastAsia="Calibri" w:hAnsi="Courier New" w:cs="Courier New"/>
            <w:sz w:val="16"/>
            <w:szCs w:val="16"/>
          </w:rPr>
          <w:t>3</w:t>
        </w:r>
      </w:ins>
      <w:r w:rsidRPr="00D5353C">
        <w:rPr>
          <w:rFonts w:ascii="Courier New" w:eastAsia="Calibri" w:hAnsi="Courier New" w:cs="Courier New"/>
          <w:sz w:val="16"/>
          <w:szCs w:val="16"/>
        </w:rPr>
        <w:t>(</w:t>
      </w:r>
      <w:del w:id="16" w:author="CHJ" w:date="2020-07-06T11:11:00Z">
        <w:r w:rsidRPr="00D5353C" w:rsidDel="00D85EC5">
          <w:rPr>
            <w:rFonts w:ascii="Courier New" w:eastAsia="Calibri" w:hAnsi="Courier New" w:cs="Courier New"/>
            <w:sz w:val="16"/>
            <w:szCs w:val="16"/>
          </w:rPr>
          <w:delText>2</w:delText>
        </w:r>
      </w:del>
      <w:ins w:id="17" w:author="CHJ" w:date="2020-07-06T11:11:00Z">
        <w:r w:rsidR="00D85EC5">
          <w:rPr>
            <w:rFonts w:ascii="Courier New" w:eastAsia="Calibri" w:hAnsi="Courier New" w:cs="Courier New"/>
            <w:sz w:val="16"/>
            <w:szCs w:val="16"/>
          </w:rPr>
          <w:t>3</w:t>
        </w:r>
      </w:ins>
      <w:r w:rsidRPr="00D5353C">
        <w:rPr>
          <w:rFonts w:ascii="Courier New" w:eastAsia="Calibri" w:hAnsi="Courier New" w:cs="Courier New"/>
          <w:sz w:val="16"/>
          <w:szCs w:val="16"/>
        </w:rPr>
        <w:t>)}</w:t>
      </w:r>
    </w:p>
    <w:p w14:paraId="4157585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4EE3F6E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xIRIPayloadOID              RELATIVE-OID ::= {tS33128PayloadsOID xIRI(1)}</w:t>
      </w:r>
    </w:p>
    <w:p w14:paraId="1A84408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xCCPayloadOID               RELATIVE-OID ::= {tS33128PayloadsOID xCC(2)}</w:t>
      </w:r>
    </w:p>
    <w:p w14:paraId="5EAC6CD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iRIPayloadOID               RELATIVE-OID ::= {tS33128PayloadsOID iRI(3)}</w:t>
      </w:r>
    </w:p>
    <w:p w14:paraId="17D90A6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cCPayloadOID                RELATIVE-OID ::= {tS33128PayloadsOID cC(4)}</w:t>
      </w:r>
    </w:p>
    <w:p w14:paraId="7C70695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lINotificationPayloadOID    RELATIVE-OID ::= {tS33128PayloadsOID lINotification(5)}</w:t>
      </w:r>
    </w:p>
    <w:p w14:paraId="7F85B4E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4779BF4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</w:t>
      </w:r>
    </w:p>
    <w:p w14:paraId="24AC245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X2 xIRI payload</w:t>
      </w:r>
    </w:p>
    <w:p w14:paraId="7AFC039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</w:t>
      </w:r>
    </w:p>
    <w:p w14:paraId="3123733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3808662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lastRenderedPageBreak/>
        <w:t>XIRIPayload ::= SEQUENCE</w:t>
      </w:r>
    </w:p>
    <w:p w14:paraId="3543466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70F0904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xIRIPayloadOID      [1] RELATIVE-OID,</w:t>
      </w:r>
    </w:p>
    <w:p w14:paraId="57DC73E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event               [2] XIRIEvent</w:t>
      </w:r>
    </w:p>
    <w:p w14:paraId="3F5712B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0A75363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4DACD57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XIRIEvent ::= CHOICE</w:t>
      </w:r>
    </w:p>
    <w:p w14:paraId="7A86CE2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209FEC1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-- Access and mobility related events, see clause 6.2.2</w:t>
      </w:r>
    </w:p>
    <w:p w14:paraId="3231D9B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registration                                        [1] AMFRegistration,</w:t>
      </w:r>
    </w:p>
    <w:p w14:paraId="3D794E3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deregistration                                      [2] AMFDeregistration,</w:t>
      </w:r>
    </w:p>
    <w:p w14:paraId="71BB6C6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locationUpdate                                      [3] AMFLocationUpdate,</w:t>
      </w:r>
    </w:p>
    <w:p w14:paraId="3E3B6B8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startOfInterceptionWithRegisteredUE                 [4] AMFStartOfInterceptionWithRegisteredUE,</w:t>
      </w:r>
    </w:p>
    <w:p w14:paraId="0898593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unsuccessfulAMProcedure                             [5] AMFUnsuccessfulProcedure,</w:t>
      </w:r>
    </w:p>
    <w:p w14:paraId="57A401B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49E224F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-- PDU session-related events, see clause 6.2.3</w:t>
      </w:r>
    </w:p>
    <w:p w14:paraId="03B1EC8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pDUSessionEstablishment                             [6] SMFPDUSessionEstablishment,</w:t>
      </w:r>
    </w:p>
    <w:p w14:paraId="5BCAEE9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pDUSessionModification                              [7] SMFPDUSessionModification,</w:t>
      </w:r>
    </w:p>
    <w:p w14:paraId="1330465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pDUSessionRelease                                   [8] SMFPDUSessionRelease,</w:t>
      </w:r>
    </w:p>
    <w:p w14:paraId="3E073A8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startOfInterceptionWithEstablishedPDUSession        [9] SMFStartOfInterceptionWithEstablishedPDUSession,</w:t>
      </w:r>
    </w:p>
    <w:p w14:paraId="365CBBA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unsuccessfulSMProcedure                             [10] SMFUnsuccessfulProcedure,</w:t>
      </w:r>
    </w:p>
    <w:p w14:paraId="1E9816D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4BB104C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-- Subscriber-management related events, see clause 7.2.2</w:t>
      </w:r>
    </w:p>
    <w:p w14:paraId="61113BD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servingSystemMessage                                [11] UDMServingSystemMessage,</w:t>
      </w:r>
    </w:p>
    <w:p w14:paraId="6D321A2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3622ED1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-- SMS-related events, see clause 6.2.5</w:t>
      </w:r>
    </w:p>
    <w:p w14:paraId="74EF575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sMSMessage                                          [12] SMSMessage,</w:t>
      </w:r>
    </w:p>
    <w:p w14:paraId="1CF75ED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58FEC9E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-- LALS-related events, see clause 7.3.3</w:t>
      </w:r>
    </w:p>
    <w:p w14:paraId="419494A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lALSReport                                          [13] LALSReport,</w:t>
      </w:r>
    </w:p>
    <w:p w14:paraId="7C17E6E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3C01AE5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-- PDHR/PDSR-related events, see clause 6.2.3.4.1</w:t>
      </w:r>
    </w:p>
    <w:p w14:paraId="27892C1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pDHeaderReport                                      [14] PDHeaderReport,</w:t>
      </w:r>
    </w:p>
    <w:p w14:paraId="546C95C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pDSummaryReport                                     [15] PDSummaryReport</w:t>
      </w:r>
    </w:p>
    <w:p w14:paraId="64BB4BC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0056487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0926C1C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</w:t>
      </w:r>
    </w:p>
    <w:p w14:paraId="2EE543F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X3 xCC payload</w:t>
      </w:r>
    </w:p>
    <w:p w14:paraId="2C6C497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</w:t>
      </w:r>
    </w:p>
    <w:p w14:paraId="514A108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216A2F5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No explicit payload required in release 15, see clause 6.2.3.5</w:t>
      </w:r>
    </w:p>
    <w:p w14:paraId="01A7795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10E7032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</w:t>
      </w:r>
    </w:p>
    <w:p w14:paraId="0970D56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HI2 IRI payload</w:t>
      </w:r>
    </w:p>
    <w:p w14:paraId="48B6799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</w:t>
      </w:r>
    </w:p>
    <w:p w14:paraId="1B62558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2678E84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IRIPayload ::= SEQUENCE</w:t>
      </w:r>
    </w:p>
    <w:p w14:paraId="0773AE6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7BF6919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iRIPayloadOID         [1] RELATIVE-OID,</w:t>
      </w:r>
    </w:p>
    <w:p w14:paraId="3D3D18F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event               [2] IRIEvent,</w:t>
      </w:r>
    </w:p>
    <w:p w14:paraId="6BF388F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targetIdentifiers   [3] SEQUENCE OF IRITargetIdentifier OPTIONAL</w:t>
      </w:r>
    </w:p>
    <w:p w14:paraId="78DAE96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013A490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3410553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IRIEvent ::= CHOICE</w:t>
      </w:r>
    </w:p>
    <w:p w14:paraId="71A1868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5CB3D2A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-- Registration-related events, see clause 6.2.2</w:t>
      </w:r>
    </w:p>
    <w:p w14:paraId="79A664C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registration                                        [1] AMFRegistration,</w:t>
      </w:r>
    </w:p>
    <w:p w14:paraId="7F74308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deregistration                                      [2] AMFDeregistration,</w:t>
      </w:r>
    </w:p>
    <w:p w14:paraId="2775B06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locationUpdate                                      [3] AMFLocationUpdate,</w:t>
      </w:r>
    </w:p>
    <w:p w14:paraId="68FC929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startOfInterceptionWithRegisteredUE                 [4] AMFStartOfInterceptionWithRegisteredUE,</w:t>
      </w:r>
    </w:p>
    <w:p w14:paraId="3C918A4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unsuccessfulRegistrationProcedure                   [5] AMFUnsuccessfulProcedure,</w:t>
      </w:r>
    </w:p>
    <w:p w14:paraId="36724ED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5A4826E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-- PDU session-related events, see clause 6.2.3</w:t>
      </w:r>
    </w:p>
    <w:p w14:paraId="1D0A96F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pDUSessionEstablishment                             [6] SMFPDUSessionEstablishment,</w:t>
      </w:r>
    </w:p>
    <w:p w14:paraId="3A4D2F2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pDUSessionModification                              [7] SMFPDUSessionModification,</w:t>
      </w:r>
    </w:p>
    <w:p w14:paraId="3E17E82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pDUSessionRelease                                   [8] SMFPDUSessionRelease,</w:t>
      </w:r>
    </w:p>
    <w:p w14:paraId="3632F8D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startOfInterceptionWithEstablishedPDUSession        [9] SMFStartOfInterceptionWithEstablishedPDUSession,</w:t>
      </w:r>
    </w:p>
    <w:p w14:paraId="5C81188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unsuccessfulSessionProcedure                        [10] SMFUnsuccessfulProcedure,</w:t>
      </w:r>
    </w:p>
    <w:p w14:paraId="5F98189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68F42F3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-- Subscriber-management related events, see clause 7.2.2</w:t>
      </w:r>
    </w:p>
    <w:p w14:paraId="7AC56E4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servingSystemMessage                                [11] UDMServingSystemMessage,</w:t>
      </w:r>
    </w:p>
    <w:p w14:paraId="0324BDA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338CDFD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-- SMS-related events, see clause 6.2.5</w:t>
      </w:r>
    </w:p>
    <w:p w14:paraId="3E737CE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sMSMessage                                          [12] SMSMessage,</w:t>
      </w:r>
    </w:p>
    <w:p w14:paraId="6F8C16F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6C5ADD0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-- LALS-related events, see clause 7.3.3</w:t>
      </w:r>
    </w:p>
    <w:p w14:paraId="74DE056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lastRenderedPageBreak/>
        <w:t xml:space="preserve">    lALSReport                                          [13] LALSReport,</w:t>
      </w:r>
    </w:p>
    <w:p w14:paraId="0482DCC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2B5C57F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-- PDHR/PDSR-related events, see clause 6.2.3.4.1</w:t>
      </w:r>
    </w:p>
    <w:p w14:paraId="10A890B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pDHeaderReport                                      [14] PDHeaderReport,</w:t>
      </w:r>
    </w:p>
    <w:p w14:paraId="2DC5072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pDSummaryReport                                     [15] PDSummaryReport,</w:t>
      </w:r>
    </w:p>
    <w:p w14:paraId="7AB096B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63920C9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-- MDF-related events, see clause 7.3.4</w:t>
      </w:r>
    </w:p>
    <w:p w14:paraId="74FA0CA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mDFCellSiteReport                                   [16] MDFCellSiteReport</w:t>
      </w:r>
    </w:p>
    <w:p w14:paraId="37C3DF3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70575A0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6226CEC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IRITargetIdentifier ::= SEQUENCE</w:t>
      </w:r>
    </w:p>
    <w:p w14:paraId="05D8C1A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6788FC9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identifier                                          [1] TargetIdentifier,</w:t>
      </w:r>
    </w:p>
    <w:p w14:paraId="0D4E915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provenance                                          [2] TargetIdentifierProvenance OPTIONAL</w:t>
      </w:r>
    </w:p>
    <w:p w14:paraId="1A2B36D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06E477D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05D6CF8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</w:t>
      </w:r>
    </w:p>
    <w:p w14:paraId="1CE4F02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HI3 CC payload</w:t>
      </w:r>
    </w:p>
    <w:p w14:paraId="15DE984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</w:t>
      </w:r>
    </w:p>
    <w:p w14:paraId="1785DDC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0598DA6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CCPayload ::= SEQUENCE</w:t>
      </w:r>
    </w:p>
    <w:p w14:paraId="540072F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3047791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cCPayloadOID         [1] RELATIVE-OID,</w:t>
      </w:r>
    </w:p>
    <w:p w14:paraId="40FD883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pDU                 [2] CCPDU</w:t>
      </w:r>
    </w:p>
    <w:p w14:paraId="595FF23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50DCC77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40DD91C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CCPDU ::= CHOICE</w:t>
      </w:r>
    </w:p>
    <w:p w14:paraId="0F2F305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205DCB9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uPFCCPDU            [1] UPFCCPDU</w:t>
      </w:r>
    </w:p>
    <w:p w14:paraId="4958988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66E14F9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6CB7ED3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===========================</w:t>
      </w:r>
    </w:p>
    <w:p w14:paraId="67140CC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HI4 LI notification payload</w:t>
      </w:r>
    </w:p>
    <w:p w14:paraId="073B185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===========================</w:t>
      </w:r>
    </w:p>
    <w:p w14:paraId="0120B61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5EF661F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LINotificationPayload ::= SEQUENCE</w:t>
      </w:r>
    </w:p>
    <w:p w14:paraId="2D18A01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24C163A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lINotificationPayloadOID         [1] RELATIVE-OID,</w:t>
      </w:r>
    </w:p>
    <w:p w14:paraId="2A17B47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notification        [2] LINotificationMessage</w:t>
      </w:r>
    </w:p>
    <w:p w14:paraId="6A73DE3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7A202C9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3F5C2D9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LINotificationMessage ::= CHOICE</w:t>
      </w:r>
    </w:p>
    <w:p w14:paraId="4E4E00A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217BD7B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lINotification      [1] LINotification </w:t>
      </w:r>
    </w:p>
    <w:p w14:paraId="27105C0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39A767B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6643866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==================</w:t>
      </w:r>
    </w:p>
    <w:p w14:paraId="478878A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-- 5G AMF definitions</w:t>
      </w:r>
    </w:p>
    <w:p w14:paraId="5989B14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==================</w:t>
      </w:r>
    </w:p>
    <w:p w14:paraId="1263C2D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1837AE1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See clause 6.2.2.2.2 for details of this structure</w:t>
      </w:r>
    </w:p>
    <w:p w14:paraId="2B1D9FD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AMFRegistration ::= SEQUENCE</w:t>
      </w:r>
    </w:p>
    <w:p w14:paraId="2A89B08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7F46186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registrationType            [1] AMFRegistrationType,</w:t>
      </w:r>
    </w:p>
    <w:p w14:paraId="3F24620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registrationResult          [2] AMFRegistrationResult,</w:t>
      </w:r>
    </w:p>
    <w:p w14:paraId="71D131D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slice                       [3] Slice OPTIONAL,</w:t>
      </w:r>
    </w:p>
    <w:p w14:paraId="017288D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it-CH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>sUPI                        [4] SUPI,</w:t>
      </w:r>
    </w:p>
    <w:p w14:paraId="21F7368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it-CH"/>
        </w:rPr>
      </w:pPr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 sUCI                        [5] SUCI OPTIONAL,</w:t>
      </w:r>
    </w:p>
    <w:p w14:paraId="23F4B8C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it-CH"/>
        </w:rPr>
      </w:pPr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 pEI                         [6] PEI OPTIONAL,</w:t>
      </w:r>
    </w:p>
    <w:p w14:paraId="7E60C14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it-CH"/>
        </w:rPr>
      </w:pPr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 gPSI                        [7] GPSI OPTIONAL,</w:t>
      </w:r>
    </w:p>
    <w:p w14:paraId="60E3BE5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it-CH"/>
        </w:rPr>
      </w:pPr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 gUTI                        [8] FiveGGUTI,</w:t>
      </w:r>
    </w:p>
    <w:p w14:paraId="1C09BCF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 </w:t>
      </w:r>
      <w:r w:rsidRPr="00D5353C">
        <w:rPr>
          <w:rFonts w:ascii="Courier New" w:eastAsia="Calibri" w:hAnsi="Courier New" w:cs="Courier New"/>
          <w:sz w:val="16"/>
          <w:szCs w:val="16"/>
        </w:rPr>
        <w:t>location                    [9] Location OPTIONAL,</w:t>
      </w:r>
    </w:p>
    <w:p w14:paraId="3CA218E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non3GPPAccessEndpoint       [10] UEEndpointAddress OPTIONAL</w:t>
      </w:r>
    </w:p>
    <w:p w14:paraId="31A24E5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3AA3C26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3765099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See clause 6.2.2.2.3 for details of this structure</w:t>
      </w:r>
    </w:p>
    <w:p w14:paraId="3A2D8D1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AMFDeregistration ::= SEQUENCE</w:t>
      </w:r>
    </w:p>
    <w:p w14:paraId="008B98A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066B4570" w14:textId="77777777" w:rsidR="00D5353C" w:rsidRPr="00A72960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r w:rsidRPr="00A72960">
        <w:rPr>
          <w:rFonts w:ascii="Courier New" w:eastAsia="Calibri" w:hAnsi="Courier New" w:cs="Courier New"/>
          <w:sz w:val="16"/>
          <w:szCs w:val="16"/>
          <w:lang w:val="fr-CH"/>
        </w:rPr>
        <w:t>deregistrationDirection     [1] AMFDirection,</w:t>
      </w:r>
    </w:p>
    <w:p w14:paraId="5C539136" w14:textId="77777777" w:rsidR="00D5353C" w:rsidRPr="00A72960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A72960">
        <w:rPr>
          <w:rFonts w:ascii="Courier New" w:eastAsia="Calibri" w:hAnsi="Courier New" w:cs="Courier New"/>
          <w:sz w:val="16"/>
          <w:szCs w:val="16"/>
          <w:lang w:val="fr-CH"/>
        </w:rPr>
        <w:t xml:space="preserve">    accessType                  [2] AccessType,</w:t>
      </w:r>
    </w:p>
    <w:p w14:paraId="0CF69A72" w14:textId="77777777" w:rsidR="00D5353C" w:rsidRPr="00A72960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A72960">
        <w:rPr>
          <w:rFonts w:ascii="Courier New" w:eastAsia="Calibri" w:hAnsi="Courier New" w:cs="Courier New"/>
          <w:sz w:val="16"/>
          <w:szCs w:val="16"/>
          <w:lang w:val="fr-CH"/>
        </w:rPr>
        <w:t xml:space="preserve">    sUPI                        [3] SUPI OPTIONAL,</w:t>
      </w:r>
    </w:p>
    <w:p w14:paraId="6B8FC920" w14:textId="77777777" w:rsidR="00D5353C" w:rsidRPr="00A72960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A72960">
        <w:rPr>
          <w:rFonts w:ascii="Courier New" w:eastAsia="Calibri" w:hAnsi="Courier New" w:cs="Courier New"/>
          <w:sz w:val="16"/>
          <w:szCs w:val="16"/>
          <w:lang w:val="fr-CH"/>
        </w:rPr>
        <w:t xml:space="preserve">    sUCI                        [4] SUCI OPTIONAL,</w:t>
      </w:r>
    </w:p>
    <w:p w14:paraId="0623B5EF" w14:textId="77777777" w:rsidR="00D5353C" w:rsidRPr="00A72960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A72960">
        <w:rPr>
          <w:rFonts w:ascii="Courier New" w:eastAsia="Calibri" w:hAnsi="Courier New" w:cs="Courier New"/>
          <w:sz w:val="16"/>
          <w:szCs w:val="16"/>
          <w:lang w:val="fr-CH"/>
        </w:rPr>
        <w:t xml:space="preserve">    pEI                         [5] PEI OPTIONAL,</w:t>
      </w:r>
    </w:p>
    <w:p w14:paraId="2307351E" w14:textId="77777777" w:rsidR="00D5353C" w:rsidRPr="00A72960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it-CH"/>
        </w:rPr>
      </w:pPr>
      <w:r w:rsidRPr="00A72960">
        <w:rPr>
          <w:rFonts w:ascii="Courier New" w:eastAsia="Calibri" w:hAnsi="Courier New" w:cs="Courier New"/>
          <w:sz w:val="16"/>
          <w:szCs w:val="16"/>
          <w:lang w:val="fr-CH"/>
        </w:rPr>
        <w:t xml:space="preserve">    </w:t>
      </w:r>
      <w:r w:rsidRPr="00A72960">
        <w:rPr>
          <w:rFonts w:ascii="Courier New" w:eastAsia="Calibri" w:hAnsi="Courier New" w:cs="Courier New"/>
          <w:sz w:val="16"/>
          <w:szCs w:val="16"/>
          <w:lang w:val="it-CH"/>
        </w:rPr>
        <w:t>gPSI                        [6] GPSI OPTIONAL,</w:t>
      </w:r>
    </w:p>
    <w:p w14:paraId="668D8894" w14:textId="77777777" w:rsidR="00D5353C" w:rsidRPr="00A72960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it-CH"/>
        </w:rPr>
      </w:pPr>
      <w:r w:rsidRPr="00A72960">
        <w:rPr>
          <w:rFonts w:ascii="Courier New" w:eastAsia="Calibri" w:hAnsi="Courier New" w:cs="Courier New"/>
          <w:sz w:val="16"/>
          <w:szCs w:val="16"/>
          <w:lang w:val="it-CH"/>
        </w:rPr>
        <w:t xml:space="preserve">    gUTI                        [7] FiveGGUTI OPTIONAL,</w:t>
      </w:r>
    </w:p>
    <w:p w14:paraId="5EBD76F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A72960">
        <w:rPr>
          <w:rFonts w:ascii="Courier New" w:eastAsia="Calibri" w:hAnsi="Courier New" w:cs="Courier New"/>
          <w:sz w:val="16"/>
          <w:szCs w:val="16"/>
          <w:lang w:val="it-CH"/>
        </w:rPr>
        <w:t xml:space="preserve">    </w:t>
      </w:r>
      <w:r w:rsidRPr="00D5353C">
        <w:rPr>
          <w:rFonts w:ascii="Courier New" w:eastAsia="Calibri" w:hAnsi="Courier New" w:cs="Courier New"/>
          <w:sz w:val="16"/>
          <w:szCs w:val="16"/>
        </w:rPr>
        <w:t>cause                       [8] FiveGMMCause OPTIONAL,</w:t>
      </w:r>
    </w:p>
    <w:p w14:paraId="2589124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location                    [9] Location OPTIONAL</w:t>
      </w:r>
    </w:p>
    <w:p w14:paraId="169025D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3309358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03563B6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See clause 6.2.2.2.4 for details of this structure</w:t>
      </w:r>
    </w:p>
    <w:p w14:paraId="1E31B85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AMFLocationUpdate ::= SEQUENCE</w:t>
      </w:r>
    </w:p>
    <w:p w14:paraId="74796D8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716B5C95" w14:textId="77777777" w:rsidR="00D5353C" w:rsidRPr="00A72960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it-CH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r w:rsidRPr="00A72960">
        <w:rPr>
          <w:rFonts w:ascii="Courier New" w:eastAsia="Calibri" w:hAnsi="Courier New" w:cs="Courier New"/>
          <w:sz w:val="16"/>
          <w:szCs w:val="16"/>
          <w:lang w:val="it-CH"/>
        </w:rPr>
        <w:t>sUPI                        [1] SUPI,</w:t>
      </w:r>
    </w:p>
    <w:p w14:paraId="3ECBB53E" w14:textId="77777777" w:rsidR="00D5353C" w:rsidRPr="00A72960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it-CH"/>
        </w:rPr>
      </w:pPr>
      <w:r w:rsidRPr="00A72960">
        <w:rPr>
          <w:rFonts w:ascii="Courier New" w:eastAsia="Calibri" w:hAnsi="Courier New" w:cs="Courier New"/>
          <w:sz w:val="16"/>
          <w:szCs w:val="16"/>
          <w:lang w:val="it-CH"/>
        </w:rPr>
        <w:t xml:space="preserve">    sUCI                        [2] SUCI OPTIONAL,</w:t>
      </w:r>
    </w:p>
    <w:p w14:paraId="27F4E1C5" w14:textId="77777777" w:rsidR="00D5353C" w:rsidRPr="00A72960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it-CH"/>
        </w:rPr>
      </w:pPr>
      <w:r w:rsidRPr="00A72960">
        <w:rPr>
          <w:rFonts w:ascii="Courier New" w:eastAsia="Calibri" w:hAnsi="Courier New" w:cs="Courier New"/>
          <w:sz w:val="16"/>
          <w:szCs w:val="16"/>
          <w:lang w:val="it-CH"/>
        </w:rPr>
        <w:t xml:space="preserve">    pEI                         [3] PEI OPTIONAL,</w:t>
      </w:r>
    </w:p>
    <w:p w14:paraId="7885F8A9" w14:textId="77777777" w:rsidR="00D5353C" w:rsidRPr="00A72960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it-CH"/>
        </w:rPr>
      </w:pPr>
      <w:r w:rsidRPr="00A72960">
        <w:rPr>
          <w:rFonts w:ascii="Courier New" w:eastAsia="Calibri" w:hAnsi="Courier New" w:cs="Courier New"/>
          <w:sz w:val="16"/>
          <w:szCs w:val="16"/>
          <w:lang w:val="it-CH"/>
        </w:rPr>
        <w:t xml:space="preserve">    gPSI                        [4] GPSI OPTIONAL,</w:t>
      </w:r>
    </w:p>
    <w:p w14:paraId="46A17124" w14:textId="77777777" w:rsidR="00D5353C" w:rsidRPr="00A72960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it-CH"/>
        </w:rPr>
      </w:pPr>
      <w:r w:rsidRPr="00A72960">
        <w:rPr>
          <w:rFonts w:ascii="Courier New" w:eastAsia="Calibri" w:hAnsi="Courier New" w:cs="Courier New"/>
          <w:sz w:val="16"/>
          <w:szCs w:val="16"/>
          <w:lang w:val="it-CH"/>
        </w:rPr>
        <w:t xml:space="preserve">    gUTI                        [5] FiveGGUTI OPTIONAL,</w:t>
      </w:r>
    </w:p>
    <w:p w14:paraId="3A7E54C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A72960">
        <w:rPr>
          <w:rFonts w:ascii="Courier New" w:eastAsia="Calibri" w:hAnsi="Courier New" w:cs="Courier New"/>
          <w:sz w:val="16"/>
          <w:szCs w:val="16"/>
          <w:lang w:val="it-CH"/>
        </w:rPr>
        <w:t xml:space="preserve">    </w:t>
      </w:r>
      <w:r w:rsidRPr="00D5353C">
        <w:rPr>
          <w:rFonts w:ascii="Courier New" w:eastAsia="Calibri" w:hAnsi="Courier New" w:cs="Courier New"/>
          <w:sz w:val="16"/>
          <w:szCs w:val="16"/>
        </w:rPr>
        <w:t>location                    [6] Location</w:t>
      </w:r>
    </w:p>
    <w:p w14:paraId="1B8678C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10D4767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41D2471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See clause 6.2.2.2.5 for details of this structure</w:t>
      </w:r>
    </w:p>
    <w:p w14:paraId="3AFF1C1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AMFStartOfInterceptionWithRegisteredUE ::= SEQUENCE</w:t>
      </w:r>
    </w:p>
    <w:p w14:paraId="67E5A88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707EF46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registrationResult          [1] AMFRegistrationResult,</w:t>
      </w:r>
    </w:p>
    <w:p w14:paraId="5173A19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registrationType            [2] AMFRegistrationType OPTIONAL,</w:t>
      </w:r>
    </w:p>
    <w:p w14:paraId="5C0BB78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slice                       [3] Slice OPTIONAL,</w:t>
      </w:r>
    </w:p>
    <w:p w14:paraId="488BEE4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it-CH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>sUPI                        [4] SUPI,</w:t>
      </w:r>
    </w:p>
    <w:p w14:paraId="3B4059B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it-CH"/>
        </w:rPr>
      </w:pPr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 sUCI                        [5] SUCI OPTIONAL,</w:t>
      </w:r>
    </w:p>
    <w:p w14:paraId="2EBF292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it-CH"/>
        </w:rPr>
      </w:pPr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 pEI                         [6] PEI OPTIONAL,</w:t>
      </w:r>
    </w:p>
    <w:p w14:paraId="769AD5A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it-CH"/>
        </w:rPr>
      </w:pPr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 gPSI                        [7] GPSI OPTIONAL,</w:t>
      </w:r>
    </w:p>
    <w:p w14:paraId="2D030D4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it-CH"/>
        </w:rPr>
      </w:pPr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 gUTI                        [8] FiveGGUTI,</w:t>
      </w:r>
    </w:p>
    <w:p w14:paraId="6921643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 </w:t>
      </w:r>
      <w:r w:rsidRPr="00D5353C">
        <w:rPr>
          <w:rFonts w:ascii="Courier New" w:eastAsia="Calibri" w:hAnsi="Courier New" w:cs="Courier New"/>
          <w:sz w:val="16"/>
          <w:szCs w:val="16"/>
        </w:rPr>
        <w:t>location                    [9] Location OPTIONAL,</w:t>
      </w:r>
    </w:p>
    <w:p w14:paraId="410D67E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non3GPPAccessEndpoint       [10] UEEndpointAddress OPTIONAL,</w:t>
      </w:r>
    </w:p>
    <w:p w14:paraId="3A57899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timeOfRegistration          [11] Timestamp OPTIONAL</w:t>
      </w:r>
    </w:p>
    <w:p w14:paraId="4B46580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64AC974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4C35681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See clause 6.2.2.2.6 for details of this structure</w:t>
      </w:r>
    </w:p>
    <w:p w14:paraId="37E75BF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AMFUnsuccessfulProcedure ::= SEQUENCE</w:t>
      </w:r>
    </w:p>
    <w:p w14:paraId="41C057F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0AFA956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failedProcedureType         [1] AMFFailedProcedureType,</w:t>
      </w:r>
    </w:p>
    <w:p w14:paraId="4A41D2D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failureCause                [2] AMFFailureCause,</w:t>
      </w:r>
    </w:p>
    <w:p w14:paraId="5A41DD0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requestedSlice              [3] NSSAI OPTIONAL,</w:t>
      </w:r>
    </w:p>
    <w:p w14:paraId="2BC8BFAA" w14:textId="77777777" w:rsidR="00D5353C" w:rsidRPr="00A72960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r w:rsidRPr="00A72960">
        <w:rPr>
          <w:rFonts w:ascii="Courier New" w:eastAsia="Calibri" w:hAnsi="Courier New" w:cs="Courier New"/>
          <w:sz w:val="16"/>
          <w:szCs w:val="16"/>
          <w:lang w:val="fr-CH"/>
        </w:rPr>
        <w:t>sUPI                        [4] SUPI OPTIONAL,</w:t>
      </w:r>
    </w:p>
    <w:p w14:paraId="4F6DB519" w14:textId="77777777" w:rsidR="00D5353C" w:rsidRPr="00A72960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A72960">
        <w:rPr>
          <w:rFonts w:ascii="Courier New" w:eastAsia="Calibri" w:hAnsi="Courier New" w:cs="Courier New"/>
          <w:sz w:val="16"/>
          <w:szCs w:val="16"/>
          <w:lang w:val="fr-CH"/>
        </w:rPr>
        <w:t xml:space="preserve">    sUCI                        [5] SUCI OPTIONAL,</w:t>
      </w:r>
    </w:p>
    <w:p w14:paraId="3EC95FD7" w14:textId="77777777" w:rsidR="00D5353C" w:rsidRPr="00A72960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it-CH"/>
        </w:rPr>
      </w:pPr>
      <w:r w:rsidRPr="00A72960">
        <w:rPr>
          <w:rFonts w:ascii="Courier New" w:eastAsia="Calibri" w:hAnsi="Courier New" w:cs="Courier New"/>
          <w:sz w:val="16"/>
          <w:szCs w:val="16"/>
          <w:lang w:val="fr-CH"/>
        </w:rPr>
        <w:t xml:space="preserve">    </w:t>
      </w:r>
      <w:r w:rsidRPr="00A72960">
        <w:rPr>
          <w:rFonts w:ascii="Courier New" w:eastAsia="Calibri" w:hAnsi="Courier New" w:cs="Courier New"/>
          <w:sz w:val="16"/>
          <w:szCs w:val="16"/>
          <w:lang w:val="it-CH"/>
        </w:rPr>
        <w:t>pEI                         [6] PEI OPTIONAL,</w:t>
      </w:r>
    </w:p>
    <w:p w14:paraId="4E6E9A30" w14:textId="77777777" w:rsidR="00D5353C" w:rsidRPr="00A72960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it-CH"/>
        </w:rPr>
      </w:pPr>
      <w:r w:rsidRPr="00A72960">
        <w:rPr>
          <w:rFonts w:ascii="Courier New" w:eastAsia="Calibri" w:hAnsi="Courier New" w:cs="Courier New"/>
          <w:sz w:val="16"/>
          <w:szCs w:val="16"/>
          <w:lang w:val="it-CH"/>
        </w:rPr>
        <w:t xml:space="preserve">    gPSI                        [7] GPSI OPTIONAL,</w:t>
      </w:r>
    </w:p>
    <w:p w14:paraId="041E1089" w14:textId="77777777" w:rsidR="00D5353C" w:rsidRPr="00A72960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it-CH"/>
        </w:rPr>
      </w:pPr>
      <w:r w:rsidRPr="00A72960">
        <w:rPr>
          <w:rFonts w:ascii="Courier New" w:eastAsia="Calibri" w:hAnsi="Courier New" w:cs="Courier New"/>
          <w:sz w:val="16"/>
          <w:szCs w:val="16"/>
          <w:lang w:val="it-CH"/>
        </w:rPr>
        <w:t xml:space="preserve">    gUTI                        [8] FiveGGUTI OPTIONAL,</w:t>
      </w:r>
    </w:p>
    <w:p w14:paraId="106D1D3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A72960">
        <w:rPr>
          <w:rFonts w:ascii="Courier New" w:eastAsia="Calibri" w:hAnsi="Courier New" w:cs="Courier New"/>
          <w:sz w:val="16"/>
          <w:szCs w:val="16"/>
          <w:lang w:val="it-CH"/>
        </w:rPr>
        <w:t xml:space="preserve">    </w:t>
      </w:r>
      <w:r w:rsidRPr="00D5353C">
        <w:rPr>
          <w:rFonts w:ascii="Courier New" w:eastAsia="Calibri" w:hAnsi="Courier New" w:cs="Courier New"/>
          <w:sz w:val="16"/>
          <w:szCs w:val="16"/>
        </w:rPr>
        <w:t>location                    [9] Location OPTIONAL</w:t>
      </w:r>
    </w:p>
    <w:p w14:paraId="4507228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3DC42A1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298FDC7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</w:t>
      </w:r>
    </w:p>
    <w:p w14:paraId="0F0ABEB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-- 5G AMF parameters</w:t>
      </w:r>
    </w:p>
    <w:p w14:paraId="2A425BE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</w:t>
      </w:r>
    </w:p>
    <w:p w14:paraId="4ECB767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6E8CA81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AMFID ::= SEQUENCE</w:t>
      </w:r>
    </w:p>
    <w:p w14:paraId="251A6E8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020EEC9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aMFRegionID [1] AMFRegionID,</w:t>
      </w:r>
    </w:p>
    <w:p w14:paraId="1198060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aMFSetID    [2] AMFSetID,</w:t>
      </w:r>
    </w:p>
    <w:p w14:paraId="102BD67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aMFPointer  [3] AMFPointer</w:t>
      </w:r>
    </w:p>
    <w:p w14:paraId="7CD0871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66DBB66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15F2669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AMFDirection ::= ENUMERATED</w:t>
      </w:r>
    </w:p>
    <w:p w14:paraId="0F5767E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273A051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networkInitiated(1),</w:t>
      </w:r>
    </w:p>
    <w:p w14:paraId="77E182E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uEInitiated(2)</w:t>
      </w:r>
    </w:p>
    <w:p w14:paraId="2168431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37E3B65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35D6ABF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AMFFailedProcedureType ::= ENUMERATED</w:t>
      </w:r>
    </w:p>
    <w:p w14:paraId="078F77A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25EDE42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registration(1),</w:t>
      </w:r>
    </w:p>
    <w:p w14:paraId="3255DB7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sMS(2),</w:t>
      </w:r>
    </w:p>
    <w:p w14:paraId="22D172B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pDUSessionEstablishment(3)</w:t>
      </w:r>
    </w:p>
    <w:p w14:paraId="582BCF4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23BC5C2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0C27C08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AMFFailureCause ::= CHOICE</w:t>
      </w:r>
    </w:p>
    <w:p w14:paraId="6C10A5C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55B55EE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fiveGMMCause        [1] FiveGMMCause,</w:t>
      </w:r>
    </w:p>
    <w:p w14:paraId="2A0664A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fiveGSMCause        [2] FiveGSMCause</w:t>
      </w:r>
    </w:p>
    <w:p w14:paraId="52508FB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77A5738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214D25E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AMFPointer ::= INTEGER (0..63)</w:t>
      </w:r>
    </w:p>
    <w:p w14:paraId="27B3190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1CD512A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AMFRegistrationResult ::= ENUMERATED</w:t>
      </w:r>
    </w:p>
    <w:p w14:paraId="3538EE4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6419E55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threeGPPAccess(1),</w:t>
      </w:r>
    </w:p>
    <w:p w14:paraId="507F583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nonThreeGPPAccess(2),</w:t>
      </w:r>
    </w:p>
    <w:p w14:paraId="40686FF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lastRenderedPageBreak/>
        <w:t xml:space="preserve">    threeGPPAndNonThreeGPPAccess(3)</w:t>
      </w:r>
    </w:p>
    <w:p w14:paraId="019BB70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4DC9B47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4E1D8ED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AMFRegionID ::= INTEGER (0..255)</w:t>
      </w:r>
    </w:p>
    <w:p w14:paraId="5EFE210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5645EF9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AMFRegistrationType ::= ENUMERATED</w:t>
      </w:r>
    </w:p>
    <w:p w14:paraId="5405833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7286DAF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initial(1),</w:t>
      </w:r>
    </w:p>
    <w:p w14:paraId="3A8C4D9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mobility(2),</w:t>
      </w:r>
    </w:p>
    <w:p w14:paraId="338880E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periodic(3),</w:t>
      </w:r>
    </w:p>
    <w:p w14:paraId="16C6E85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emergency(4)</w:t>
      </w:r>
    </w:p>
    <w:p w14:paraId="67CC9FE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301E7D1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1CB29D7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AMFSetID ::= INTEGER (0..1023)</w:t>
      </w:r>
    </w:p>
    <w:p w14:paraId="0B4FFFE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171A003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==================</w:t>
      </w:r>
    </w:p>
    <w:p w14:paraId="5B860A2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-- 5G SMF definitions</w:t>
      </w:r>
    </w:p>
    <w:p w14:paraId="4040566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==================</w:t>
      </w:r>
    </w:p>
    <w:p w14:paraId="7F3F9E4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46A738F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See clause 6.2.3.2.2 for details of this structure</w:t>
      </w:r>
    </w:p>
    <w:p w14:paraId="1840763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SMFPDUSessionEstablishment ::= SEQUENCE</w:t>
      </w:r>
    </w:p>
    <w:p w14:paraId="7C037E0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2D05F9C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sUPI                        [1] SUPI OPTIONAL,</w:t>
      </w:r>
    </w:p>
    <w:p w14:paraId="594B31A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34BD045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pEI                         [3] PEI OPTIONAL,</w:t>
      </w:r>
    </w:p>
    <w:p w14:paraId="525CB00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gPSI                        [4] GPSI OPTIONAL,</w:t>
      </w:r>
    </w:p>
    <w:p w14:paraId="48D9293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pDUSessionID                [5] PDUSessionID,</w:t>
      </w:r>
    </w:p>
    <w:p w14:paraId="4E0F4A2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gTPTunnelID                 [6] FTEID,</w:t>
      </w:r>
    </w:p>
    <w:p w14:paraId="3B9C507F" w14:textId="77777777" w:rsidR="00D5353C" w:rsidRPr="00A72960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r w:rsidRPr="00A72960">
        <w:rPr>
          <w:rFonts w:ascii="Courier New" w:eastAsia="Calibri" w:hAnsi="Courier New" w:cs="Courier New"/>
          <w:sz w:val="16"/>
          <w:szCs w:val="16"/>
          <w:lang w:val="fr-CH"/>
        </w:rPr>
        <w:t>pDUSessionType              [7] PDUSessionType,</w:t>
      </w:r>
    </w:p>
    <w:p w14:paraId="76C8F6EB" w14:textId="77777777" w:rsidR="00D5353C" w:rsidRPr="00A72960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A72960">
        <w:rPr>
          <w:rFonts w:ascii="Courier New" w:eastAsia="Calibri" w:hAnsi="Courier New" w:cs="Courier New"/>
          <w:sz w:val="16"/>
          <w:szCs w:val="16"/>
          <w:lang w:val="fr-CH"/>
        </w:rPr>
        <w:t xml:space="preserve">    sNSSAI                      [8] SNSSAI OPTIONAL,</w:t>
      </w:r>
    </w:p>
    <w:p w14:paraId="16B58CF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A72960">
        <w:rPr>
          <w:rFonts w:ascii="Courier New" w:eastAsia="Calibri" w:hAnsi="Courier New" w:cs="Courier New"/>
          <w:sz w:val="16"/>
          <w:szCs w:val="16"/>
          <w:lang w:val="fr-CH"/>
        </w:rPr>
        <w:t xml:space="preserve">    </w:t>
      </w:r>
      <w:r w:rsidRPr="00D5353C">
        <w:rPr>
          <w:rFonts w:ascii="Courier New" w:eastAsia="Calibri" w:hAnsi="Courier New" w:cs="Courier New"/>
          <w:sz w:val="16"/>
          <w:szCs w:val="16"/>
        </w:rPr>
        <w:t>uEEndpoint                  [9] SEQUENCE OF UEEndpointAddress OPTIONAL,</w:t>
      </w:r>
    </w:p>
    <w:p w14:paraId="4DED68F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non3GPPAccessEndpoint       [10] UEEndpointAddress OPTIONAL,</w:t>
      </w:r>
    </w:p>
    <w:p w14:paraId="27DFF2D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location                    [11] Location OPTIONAL,</w:t>
      </w:r>
    </w:p>
    <w:p w14:paraId="5574F82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dNN                         [12] DNN,</w:t>
      </w:r>
    </w:p>
    <w:p w14:paraId="0360D14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aMFID                       [13] AMFID OPTIONAL,</w:t>
      </w:r>
    </w:p>
    <w:p w14:paraId="344953D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hSMFURI                     [14] HSMFURI OPTIONAL,</w:t>
      </w:r>
    </w:p>
    <w:p w14:paraId="7C22C1D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requestType                 [15] FiveGSMRequestType,</w:t>
      </w:r>
    </w:p>
    <w:p w14:paraId="5C73214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accessType                  [16] AccessType OPTIONAL,</w:t>
      </w:r>
    </w:p>
    <w:p w14:paraId="47D1A33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rATType                     [17] RATType OPTIONAL,</w:t>
      </w:r>
    </w:p>
    <w:p w14:paraId="506EAAA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sMPDUDNRequest              [18] SMPDUDNRequest OPTIONAL</w:t>
      </w:r>
    </w:p>
    <w:p w14:paraId="40959B5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4674335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72E1697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See clause 6.2.3.2.3 for details of this structure</w:t>
      </w:r>
    </w:p>
    <w:p w14:paraId="4C96E4A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SMFPDUSessionModification ::= SEQUENCE</w:t>
      </w:r>
    </w:p>
    <w:p w14:paraId="53CF856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5B3DC85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sUPI                        [1] SUPI OPTIONAL,</w:t>
      </w:r>
    </w:p>
    <w:p w14:paraId="6C3B781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407BC77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pEI                         [3] PEI OPTIONAL,</w:t>
      </w:r>
    </w:p>
    <w:p w14:paraId="679F7B9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gPSI                        [4] GPSI OPTIONAL,</w:t>
      </w:r>
    </w:p>
    <w:p w14:paraId="6C55308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sNSSAI                      [5] SNSSAI OPTIONAL,</w:t>
      </w:r>
    </w:p>
    <w:p w14:paraId="1B32F79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non3GPPAccessEndpoint       [6] UEEndpointAddress OPTIONAL,</w:t>
      </w:r>
    </w:p>
    <w:p w14:paraId="0D5057C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location                    [7] Location OPTIONAL,</w:t>
      </w:r>
    </w:p>
    <w:p w14:paraId="5E437E6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requestType                 [8] FiveGSMRequestType,</w:t>
      </w:r>
    </w:p>
    <w:p w14:paraId="5E54EF7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accessType                  [9] AccessType OPTIONAL,</w:t>
      </w:r>
    </w:p>
    <w:p w14:paraId="7B745F7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rATType                     [10] RATType OPTIONAL</w:t>
      </w:r>
    </w:p>
    <w:p w14:paraId="3A7FE00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56C341F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1BC77D0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See clause 6.2.3.2.4 for details of this structure</w:t>
      </w:r>
    </w:p>
    <w:p w14:paraId="4F1326A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SMFPDUSessionRelease ::= SEQUENCE</w:t>
      </w:r>
    </w:p>
    <w:p w14:paraId="2CBF346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3E4A3BCB" w14:textId="77777777" w:rsidR="00D5353C" w:rsidRPr="00A72960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it-CH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r w:rsidRPr="00A72960">
        <w:rPr>
          <w:rFonts w:ascii="Courier New" w:eastAsia="Calibri" w:hAnsi="Courier New" w:cs="Courier New"/>
          <w:sz w:val="16"/>
          <w:szCs w:val="16"/>
          <w:lang w:val="it-CH"/>
        </w:rPr>
        <w:t>sUPI                        [1] SUPI,</w:t>
      </w:r>
    </w:p>
    <w:p w14:paraId="40E4B58F" w14:textId="77777777" w:rsidR="00D5353C" w:rsidRPr="00A72960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it-CH"/>
        </w:rPr>
      </w:pPr>
      <w:r w:rsidRPr="00A72960">
        <w:rPr>
          <w:rFonts w:ascii="Courier New" w:eastAsia="Calibri" w:hAnsi="Courier New" w:cs="Courier New"/>
          <w:sz w:val="16"/>
          <w:szCs w:val="16"/>
          <w:lang w:val="it-CH"/>
        </w:rPr>
        <w:t xml:space="preserve">    pEI                         [2] PEI OPTIONAL,</w:t>
      </w:r>
    </w:p>
    <w:p w14:paraId="21160E7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A72960">
        <w:rPr>
          <w:rFonts w:ascii="Courier New" w:eastAsia="Calibri" w:hAnsi="Courier New" w:cs="Courier New"/>
          <w:sz w:val="16"/>
          <w:szCs w:val="16"/>
          <w:lang w:val="it-CH"/>
        </w:rPr>
        <w:t xml:space="preserve">    </w:t>
      </w:r>
      <w:r w:rsidRPr="00D5353C">
        <w:rPr>
          <w:rFonts w:ascii="Courier New" w:eastAsia="Calibri" w:hAnsi="Courier New" w:cs="Courier New"/>
          <w:sz w:val="16"/>
          <w:szCs w:val="16"/>
        </w:rPr>
        <w:t>gPSI                        [3] GPSI OPTIONAL,</w:t>
      </w:r>
    </w:p>
    <w:p w14:paraId="6636753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pDUSessionID                [4] PDUSessionID,</w:t>
      </w:r>
    </w:p>
    <w:p w14:paraId="523C052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timeOfFirstPacket           [5] Timestamp OPTIONAL,</w:t>
      </w:r>
    </w:p>
    <w:p w14:paraId="639F06F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timeOfLastPacket            [6] Timestamp OPTIONAL,</w:t>
      </w:r>
    </w:p>
    <w:p w14:paraId="66DAB1A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uplinkVolume                [7] INTEGER OPTIONAL,</w:t>
      </w:r>
    </w:p>
    <w:p w14:paraId="6EDE4CE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downlinkVolume              [8] INTEGER OPTIONAL,</w:t>
      </w:r>
    </w:p>
    <w:p w14:paraId="61390FB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location                    [9] Location OPTIONAL</w:t>
      </w:r>
    </w:p>
    <w:p w14:paraId="651C923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1421D3F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70CDAD5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See clause 6.2.3.2.5 for details of this structure</w:t>
      </w:r>
    </w:p>
    <w:p w14:paraId="1D7F605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SMFStartOfInterceptionWithEstablishedPDUSession ::= SEQUENCE</w:t>
      </w:r>
    </w:p>
    <w:p w14:paraId="3AA0722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3849108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sUPI                        [1] SUPI OPTIONAL,</w:t>
      </w:r>
    </w:p>
    <w:p w14:paraId="660AC46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461DB5A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pEI                         [3] PEI OPTIONAL,</w:t>
      </w:r>
    </w:p>
    <w:p w14:paraId="7CCF9D4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gPSI                        [4] GPSI OPTIONAL,</w:t>
      </w:r>
    </w:p>
    <w:p w14:paraId="43D1175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lastRenderedPageBreak/>
        <w:t xml:space="preserve">    pDUSessionID                [5] PDUSessionID,</w:t>
      </w:r>
    </w:p>
    <w:p w14:paraId="477A26B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gTPTunnelID                 [6] FTEID,</w:t>
      </w:r>
    </w:p>
    <w:p w14:paraId="342C5C2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>pDUSessionType              [7] PDUSessionType,</w:t>
      </w:r>
    </w:p>
    <w:p w14:paraId="24D9037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 xml:space="preserve">    sNSSAI                      [8] SNSSAI OPTIONAL,</w:t>
      </w:r>
    </w:p>
    <w:p w14:paraId="3465B86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 xml:space="preserve">    </w:t>
      </w:r>
      <w:r w:rsidRPr="00D5353C">
        <w:rPr>
          <w:rFonts w:ascii="Courier New" w:eastAsia="Calibri" w:hAnsi="Courier New" w:cs="Courier New"/>
          <w:sz w:val="16"/>
          <w:szCs w:val="16"/>
        </w:rPr>
        <w:t>uEEndpoint                  [9] SEQUENCE OF UEEndpointAddress,</w:t>
      </w:r>
    </w:p>
    <w:p w14:paraId="3D6023A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non3GPPAccessEndpoint       [10] UEEndpointAddress OPTIONAL,</w:t>
      </w:r>
    </w:p>
    <w:p w14:paraId="2C44AE8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location                    [11] Location OPTIONAL,</w:t>
      </w:r>
    </w:p>
    <w:p w14:paraId="61E7A03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dNN                         [12] DNN,</w:t>
      </w:r>
    </w:p>
    <w:p w14:paraId="0DF9786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aMFID                       [13] AMFID OPTIONAL,</w:t>
      </w:r>
    </w:p>
    <w:p w14:paraId="368BEF6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hSMFURI                     [14] HSMFURI OPTIONAL,</w:t>
      </w:r>
    </w:p>
    <w:p w14:paraId="316B941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requestType                 [15] FiveGSMRequestType,</w:t>
      </w:r>
    </w:p>
    <w:p w14:paraId="071DECA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accessType                  [16] AccessType OPTIONAL,</w:t>
      </w:r>
    </w:p>
    <w:p w14:paraId="220BE35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rATType                     [17] RATType OPTIONAL,</w:t>
      </w:r>
    </w:p>
    <w:p w14:paraId="3D1E187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sMPDUDNRequest              [18] SMPDUDNRequest OPTIONAL</w:t>
      </w:r>
    </w:p>
    <w:p w14:paraId="469D511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1C3DB51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0659920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See clause 6.2.3.2.6 for details of this structure</w:t>
      </w:r>
    </w:p>
    <w:p w14:paraId="3544838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SMFUnsuccessfulProcedure ::= SEQUENCE</w:t>
      </w:r>
    </w:p>
    <w:p w14:paraId="2077334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17F7051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failedProcedureType         [1] SMFFailedProcedureType,</w:t>
      </w:r>
    </w:p>
    <w:p w14:paraId="7A8ACBB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failureCause                [2] FiveGSMCause,</w:t>
      </w:r>
    </w:p>
    <w:p w14:paraId="39B7456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initiator                   [3] Initiator,</w:t>
      </w:r>
    </w:p>
    <w:p w14:paraId="46EEC40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requestedSlice              [4] NSSAI OPTIONAL,</w:t>
      </w:r>
    </w:p>
    <w:p w14:paraId="50E4310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sUPI                        [5] SUPI OPTIONAL,</w:t>
      </w:r>
    </w:p>
    <w:p w14:paraId="5D3A324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sUPIUnauthenticated         [6] SUPIUnauthenticatedIndication OPTIONAL,</w:t>
      </w:r>
    </w:p>
    <w:p w14:paraId="1CA8ED3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pEI                         [7] PEI OPTIONAL,</w:t>
      </w:r>
    </w:p>
    <w:p w14:paraId="17A0719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gPSI                        [8] GPSI OPTIONAL,</w:t>
      </w:r>
    </w:p>
    <w:p w14:paraId="0133040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pDUSessionID                [9] PDUSessionID OPTIONAL,</w:t>
      </w:r>
    </w:p>
    <w:p w14:paraId="1D2D52C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uEEndpoint                  [10] SEQUENCE OF UEEndpointAddress OPTIONAL,</w:t>
      </w:r>
    </w:p>
    <w:p w14:paraId="6ECDBA3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non3GPPAccessEndpoint       [11] UEEndpointAddress OPTIONAL,</w:t>
      </w:r>
    </w:p>
    <w:p w14:paraId="656EBDF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dNN                         [12] DNN OPTIONAL,</w:t>
      </w:r>
    </w:p>
    <w:p w14:paraId="647AA27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aMFID                       [13] AMFID OPTIONAL,</w:t>
      </w:r>
    </w:p>
    <w:p w14:paraId="4FB6B09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hSMFURI                     [14] HSMFURI OPTIONAL,</w:t>
      </w:r>
    </w:p>
    <w:p w14:paraId="2EA1DED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requestType                 [15] FiveGSMRequestType OPTIONAL,</w:t>
      </w:r>
    </w:p>
    <w:p w14:paraId="12EE77E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accessType                  [16] AccessType OPTIONAL,</w:t>
      </w:r>
    </w:p>
    <w:p w14:paraId="6179DF2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rATType                     [17] RATType OPTIONAL,</w:t>
      </w:r>
    </w:p>
    <w:p w14:paraId="1B72FB5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sMPDUDNRequest              [18] SMPDUDNRequest OPTIONAL,</w:t>
      </w:r>
    </w:p>
    <w:p w14:paraId="252205F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location                    [19] Location OPTIONAL</w:t>
      </w:r>
    </w:p>
    <w:p w14:paraId="254B8CC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5E64830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5103DAD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</w:t>
      </w:r>
    </w:p>
    <w:p w14:paraId="1BEE690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-- 5G SMF parameters</w:t>
      </w:r>
    </w:p>
    <w:p w14:paraId="243F267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</w:t>
      </w:r>
    </w:p>
    <w:p w14:paraId="25B3EB5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02592ED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SMFFailedProcedureType ::= ENUMERATED</w:t>
      </w:r>
    </w:p>
    <w:p w14:paraId="3266E91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3107E76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pDUSessionEstablishment(1),</w:t>
      </w:r>
    </w:p>
    <w:p w14:paraId="17461E8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pDUSessionModification(2),</w:t>
      </w:r>
    </w:p>
    <w:p w14:paraId="780F253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pDUSessionRelease(3)</w:t>
      </w:r>
    </w:p>
    <w:p w14:paraId="7814BEC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4EE87AF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47C1398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</w:t>
      </w:r>
    </w:p>
    <w:p w14:paraId="5AC7EE6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-- 5G UPF parameters</w:t>
      </w:r>
    </w:p>
    <w:p w14:paraId="43124F9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</w:t>
      </w:r>
    </w:p>
    <w:p w14:paraId="30835F9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3AF61B1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UPFCCPDU ::= OCTET STRING</w:t>
      </w:r>
    </w:p>
    <w:p w14:paraId="0E7AEE6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1D19524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==================</w:t>
      </w:r>
    </w:p>
    <w:p w14:paraId="6F75DAE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-- 5G UDM definitions</w:t>
      </w:r>
    </w:p>
    <w:p w14:paraId="175BFF2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==================</w:t>
      </w:r>
    </w:p>
    <w:p w14:paraId="3F5935C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5C717B6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UDMServingSystemMessage ::= SEQUENCE </w:t>
      </w:r>
    </w:p>
    <w:p w14:paraId="0898AD7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644254F0" w14:textId="77777777" w:rsidR="00D5353C" w:rsidRPr="00A72960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it-CH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r w:rsidRPr="00A72960">
        <w:rPr>
          <w:rFonts w:ascii="Courier New" w:eastAsia="Calibri" w:hAnsi="Courier New" w:cs="Courier New"/>
          <w:sz w:val="16"/>
          <w:szCs w:val="16"/>
          <w:lang w:val="it-CH"/>
        </w:rPr>
        <w:t>sUPI                        [1] SUPI,</w:t>
      </w:r>
    </w:p>
    <w:p w14:paraId="5FC15E51" w14:textId="77777777" w:rsidR="00D5353C" w:rsidRPr="00A72960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it-CH"/>
        </w:rPr>
      </w:pPr>
      <w:r w:rsidRPr="00A72960">
        <w:rPr>
          <w:rFonts w:ascii="Courier New" w:eastAsia="Calibri" w:hAnsi="Courier New" w:cs="Courier New"/>
          <w:sz w:val="16"/>
          <w:szCs w:val="16"/>
          <w:lang w:val="it-CH"/>
        </w:rPr>
        <w:t xml:space="preserve">    pEI                         [2] PEI OPTIONAL,</w:t>
      </w:r>
    </w:p>
    <w:p w14:paraId="184C2F2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A72960">
        <w:rPr>
          <w:rFonts w:ascii="Courier New" w:eastAsia="Calibri" w:hAnsi="Courier New" w:cs="Courier New"/>
          <w:sz w:val="16"/>
          <w:szCs w:val="16"/>
          <w:lang w:val="it-CH"/>
        </w:rPr>
        <w:t xml:space="preserve">    </w:t>
      </w:r>
      <w:r w:rsidRPr="00D5353C">
        <w:rPr>
          <w:rFonts w:ascii="Courier New" w:eastAsia="Calibri" w:hAnsi="Courier New" w:cs="Courier New"/>
          <w:sz w:val="16"/>
          <w:szCs w:val="16"/>
        </w:rPr>
        <w:t>gPSI                        [3] GPSI OPTIONAL,</w:t>
      </w:r>
    </w:p>
    <w:p w14:paraId="3DBAC4D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gUAMI                       [4] GUAMI OPTIONAL,</w:t>
      </w:r>
    </w:p>
    <w:p w14:paraId="411D35E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gUMMEI                      [5] GUMMEI OPTIONAL,</w:t>
      </w:r>
    </w:p>
    <w:p w14:paraId="18A8DC2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pLMNID                      [6] PLMNID OPTIONAL,</w:t>
      </w:r>
    </w:p>
    <w:p w14:paraId="211338E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servingSystemMethod         [7] UDMServingSystemMethod</w:t>
      </w:r>
    </w:p>
    <w:p w14:paraId="797A191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5C21127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7BCD74C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</w:t>
      </w:r>
    </w:p>
    <w:p w14:paraId="14050C0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-- 5G UDM parameters</w:t>
      </w:r>
    </w:p>
    <w:p w14:paraId="20ABEC9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</w:t>
      </w:r>
    </w:p>
    <w:p w14:paraId="7EA1557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0E57CD6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UDMServingSystemMethod ::= ENUMERATED</w:t>
      </w:r>
    </w:p>
    <w:p w14:paraId="596FE44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349534E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lastRenderedPageBreak/>
        <w:t xml:space="preserve">    amf3GPPAccessRegistration(0),</w:t>
      </w:r>
    </w:p>
    <w:p w14:paraId="5B1C970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amfNon3GPPAccessRegistration(1),</w:t>
      </w:r>
    </w:p>
    <w:p w14:paraId="72DBD2F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unknown(2)</w:t>
      </w:r>
    </w:p>
    <w:p w14:paraId="7638661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6CB1EBB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00AC46C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===================</w:t>
      </w:r>
    </w:p>
    <w:p w14:paraId="6C236FB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-- 5G SMSF definitions</w:t>
      </w:r>
    </w:p>
    <w:p w14:paraId="2682C21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===================</w:t>
      </w:r>
    </w:p>
    <w:p w14:paraId="015D9BB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7F2C8D4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See clause 6.2.5.3 for details of this structure</w:t>
      </w:r>
    </w:p>
    <w:p w14:paraId="6B33F08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SMSMessage ::= SEQUENCE</w:t>
      </w:r>
    </w:p>
    <w:p w14:paraId="429F181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6C6B712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originatingSMSParty         [1] SMSParty,</w:t>
      </w:r>
    </w:p>
    <w:p w14:paraId="70E2019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terminatingSMSParty         [2] SMSParty,</w:t>
      </w:r>
    </w:p>
    <w:p w14:paraId="296334A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direction                   [3] Direction,</w:t>
      </w:r>
    </w:p>
    <w:p w14:paraId="5DE7B2D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transferStatus              [4] SMSTransferStatus,</w:t>
      </w:r>
    </w:p>
    <w:p w14:paraId="1CC41F6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otherMessage                [5] SMSOtherMessageIndication OPTIONAL,</w:t>
      </w:r>
    </w:p>
    <w:p w14:paraId="2AF632C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location                    [6] Location OPTIONAL,</w:t>
      </w:r>
    </w:p>
    <w:p w14:paraId="4205B24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peerNFAddress               [7] SMSNFAddress OPTIONAL,</w:t>
      </w:r>
    </w:p>
    <w:p w14:paraId="6F957FB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peerNFType                  [8] SMSNFType OPTIONAL,</w:t>
      </w:r>
    </w:p>
    <w:p w14:paraId="5552AB6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sMSTPDUData                 [9] SMSTPDUData OPTIONAL</w:t>
      </w:r>
    </w:p>
    <w:p w14:paraId="5F87B4A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7429BFF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00B605A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==================</w:t>
      </w:r>
    </w:p>
    <w:p w14:paraId="6204986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-- 5G SMSF parameters</w:t>
      </w:r>
    </w:p>
    <w:p w14:paraId="6558CB5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==================</w:t>
      </w:r>
    </w:p>
    <w:p w14:paraId="1A7CC46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3F88A04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SMSParty ::= SEQUENCE</w:t>
      </w:r>
    </w:p>
    <w:p w14:paraId="7779A85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113C2F0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>sUPI        [1] SUPI OPTIONAL,</w:t>
      </w:r>
    </w:p>
    <w:p w14:paraId="4CE5118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 xml:space="preserve">    pEI         [2] PEI OPTIONAL,</w:t>
      </w:r>
    </w:p>
    <w:p w14:paraId="0ADD8CA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 xml:space="preserve">    </w:t>
      </w:r>
      <w:r w:rsidRPr="00D5353C">
        <w:rPr>
          <w:rFonts w:ascii="Courier New" w:eastAsia="Calibri" w:hAnsi="Courier New" w:cs="Courier New"/>
          <w:sz w:val="16"/>
          <w:szCs w:val="16"/>
        </w:rPr>
        <w:t>gPSI        [3] GPSI OPTIONAL</w:t>
      </w:r>
    </w:p>
    <w:p w14:paraId="7068E59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033D8BC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6B293AA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27BCB45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SMSTransferStatus ::= ENUMERATED</w:t>
      </w:r>
    </w:p>
    <w:p w14:paraId="0D5F9F6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28735A4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transferSucceeded(1),</w:t>
      </w:r>
    </w:p>
    <w:p w14:paraId="6C5A6B0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transferFailed(2),</w:t>
      </w:r>
    </w:p>
    <w:p w14:paraId="63C87ED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undefined(3)</w:t>
      </w:r>
    </w:p>
    <w:p w14:paraId="1DB82C1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3D81657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281DAB7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SMSOtherMessageIndication ::= BOOLEAN</w:t>
      </w:r>
    </w:p>
    <w:p w14:paraId="1548DBE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2728688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SMSNFAddress ::= CHOICE</w:t>
      </w:r>
    </w:p>
    <w:p w14:paraId="543E234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6EDC7C1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iPAddress   [1] IPAddress,</w:t>
      </w:r>
    </w:p>
    <w:p w14:paraId="1B92412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e164Number  [2] E164Number</w:t>
      </w:r>
    </w:p>
    <w:p w14:paraId="54DA15C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4D81B43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03EB0AF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SMSNFType ::= ENUMERATED</w:t>
      </w:r>
    </w:p>
    <w:p w14:paraId="6B10FBB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0595DF6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sMSGMSC(1),</w:t>
      </w:r>
    </w:p>
    <w:p w14:paraId="61A8E56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iWMSC(2),</w:t>
      </w:r>
    </w:p>
    <w:p w14:paraId="2775C94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sMSRouter(3)</w:t>
      </w:r>
    </w:p>
    <w:p w14:paraId="6CB89F3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01C0A75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56E0B4C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SMSTPDUData ::= CHOICE</w:t>
      </w:r>
    </w:p>
    <w:p w14:paraId="05853AE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63306D6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sMSTPDU [1] SMSTPDU</w:t>
      </w:r>
    </w:p>
    <w:p w14:paraId="53E1F3F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1E58312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38618AE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SMSTPDU ::= OCTET STRING (SIZE(1..270))</w:t>
      </w:r>
    </w:p>
    <w:p w14:paraId="111A26B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334D1FAA" w14:textId="77777777" w:rsidR="00D5353C" w:rsidRPr="00A72960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A72960">
        <w:rPr>
          <w:rFonts w:ascii="Courier New" w:eastAsia="Calibri" w:hAnsi="Courier New" w:cs="Courier New"/>
          <w:sz w:val="16"/>
          <w:szCs w:val="16"/>
          <w:lang w:val="en-US"/>
        </w:rPr>
        <w:t>-- ===================</w:t>
      </w:r>
    </w:p>
    <w:p w14:paraId="30C4920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>-- 5G LALS definitions</w:t>
      </w:r>
    </w:p>
    <w:p w14:paraId="0022E52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>-- ===================</w:t>
      </w:r>
    </w:p>
    <w:p w14:paraId="55BD84A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</w:p>
    <w:p w14:paraId="6297983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>LALSReport ::= SEQUENCE</w:t>
      </w:r>
    </w:p>
    <w:p w14:paraId="6CB78D7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>{</w:t>
      </w:r>
    </w:p>
    <w:p w14:paraId="58BBB28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 xml:space="preserve">    sUPI                [1] SUPI OPTIONAL,</w:t>
      </w:r>
    </w:p>
    <w:p w14:paraId="33BCAED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 xml:space="preserve">    pEI                 [2] PEI OPTIONAL,</w:t>
      </w:r>
    </w:p>
    <w:p w14:paraId="688C917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 xml:space="preserve">    gPSI                [3] GPSI OPTIONAL,</w:t>
      </w:r>
    </w:p>
    <w:p w14:paraId="73B4C1B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 xml:space="preserve">    location            [4] Location OPTIONAL</w:t>
      </w:r>
    </w:p>
    <w:p w14:paraId="78787A9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41050A6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796C761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=====================</w:t>
      </w:r>
    </w:p>
    <w:p w14:paraId="50FA5EE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PDHR/PDSR definitions</w:t>
      </w:r>
    </w:p>
    <w:p w14:paraId="301810D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lastRenderedPageBreak/>
        <w:t>-- =====================</w:t>
      </w:r>
    </w:p>
    <w:p w14:paraId="264B268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2C10FC4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PDHeaderReport ::= SEQUENCE</w:t>
      </w:r>
    </w:p>
    <w:p w14:paraId="22AA17D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72615ED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pDUSessionID                [1] PDUSessionID, </w:t>
      </w:r>
    </w:p>
    <w:p w14:paraId="1C80E9E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sourceIPAddress             [2] IPAddress,</w:t>
      </w:r>
    </w:p>
    <w:p w14:paraId="1899FD9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sourcePort                  [3] PortNumber OPTIONAL,</w:t>
      </w:r>
    </w:p>
    <w:p w14:paraId="66A245F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destinationIPAddress        [4] IPAddress,</w:t>
      </w:r>
    </w:p>
    <w:p w14:paraId="7A6248A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destinationPort             [5] PortNumber OPTIONAL,</w:t>
      </w:r>
    </w:p>
    <w:p w14:paraId="278B070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nextLayerProtocol           [6] NextLayerProtocol,</w:t>
      </w:r>
    </w:p>
    <w:p w14:paraId="1B99DD9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iPv6flowLabel               [7] IPv6FlowLabel OPTIONAL,</w:t>
      </w:r>
    </w:p>
    <w:p w14:paraId="78D6538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direction                   [8] Direction,</w:t>
      </w:r>
    </w:p>
    <w:p w14:paraId="514F36F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packetSize                  [9] INTEGER</w:t>
      </w:r>
    </w:p>
    <w:p w14:paraId="66FB676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55B9FE6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5B61B38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PDSummaryReport ::= SEQUENCE</w:t>
      </w:r>
    </w:p>
    <w:p w14:paraId="4E30EA0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458FF4C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pDUSessionID                [1] PDUSessionID,</w:t>
      </w:r>
    </w:p>
    <w:p w14:paraId="3EAE3A0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sourceIPAddress             [2] IPAddress,</w:t>
      </w:r>
    </w:p>
    <w:p w14:paraId="3CF5002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sourcePort                  [3] PortNumber OPTIONAL,</w:t>
      </w:r>
    </w:p>
    <w:p w14:paraId="1E148BD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destinationIPAddress        [4] IPAddress,</w:t>
      </w:r>
    </w:p>
    <w:p w14:paraId="1544F07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destinationPort             [5] PortNumber OPTIONAL,</w:t>
      </w:r>
    </w:p>
    <w:p w14:paraId="10C93A9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nextLayerProtocol           [6] NextLayerProtocol,</w:t>
      </w:r>
    </w:p>
    <w:p w14:paraId="12DA031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iPv6flowLabel               [7] IPv6FlowLabel OPTIONAL,</w:t>
      </w:r>
    </w:p>
    <w:p w14:paraId="50B50E0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direction                   [8] Direction,</w:t>
      </w:r>
    </w:p>
    <w:p w14:paraId="4CE6F9E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pDSRSummaryTrigger          [9] PDSRSummaryTrigger,</w:t>
      </w:r>
    </w:p>
    <w:p w14:paraId="540D0B7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firstPacketTimestamp        [10] Timestamp,</w:t>
      </w:r>
    </w:p>
    <w:p w14:paraId="137D050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lastPacketTimestamp         [11] Timestamp,</w:t>
      </w:r>
    </w:p>
    <w:p w14:paraId="3E36DDF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packetCount                 [12] INTEGER,</w:t>
      </w:r>
    </w:p>
    <w:p w14:paraId="59EE59A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byteCount                   [13] INTEGER</w:t>
      </w:r>
    </w:p>
    <w:p w14:paraId="27F2E88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2CCEB8F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1199B6B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====================</w:t>
      </w:r>
    </w:p>
    <w:p w14:paraId="51044B8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PDHR/PDSR parameters</w:t>
      </w:r>
    </w:p>
    <w:p w14:paraId="2CD3205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====================</w:t>
      </w:r>
    </w:p>
    <w:p w14:paraId="3A8D55D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5B2312F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PDSRSummaryTrigger ::= ENUMERATED</w:t>
      </w:r>
    </w:p>
    <w:p w14:paraId="6B9A685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1DA2963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timerExpiry(1),</w:t>
      </w:r>
    </w:p>
    <w:p w14:paraId="0168D0E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packetCount(2),</w:t>
      </w:r>
    </w:p>
    <w:p w14:paraId="2D233ED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byteCount(3)</w:t>
      </w:r>
    </w:p>
    <w:p w14:paraId="3C2E301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52F7EF5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0CA5738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===========================</w:t>
      </w:r>
    </w:p>
    <w:p w14:paraId="424E189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LI Notification definitions</w:t>
      </w:r>
    </w:p>
    <w:p w14:paraId="4911960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===========================</w:t>
      </w:r>
    </w:p>
    <w:p w14:paraId="42B516C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3836DB4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LINotification ::= SEQUENCE</w:t>
      </w:r>
    </w:p>
    <w:p w14:paraId="2B86311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56162F7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notificationType                    [1] LINotificationType,</w:t>
      </w:r>
    </w:p>
    <w:p w14:paraId="2C271E6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appliedTargetID                     [2] TargetIdentifier OPTIONAL,</w:t>
      </w:r>
    </w:p>
    <w:p w14:paraId="73C718A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appliedDeliveryInformation          [3] SEQUENCE OF LIAppliedDeliveryInformation OPTIONAL,</w:t>
      </w:r>
    </w:p>
    <w:p w14:paraId="3809D5C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appliedStartTime                    [4] Timestamp OPTIONAL,</w:t>
      </w:r>
    </w:p>
    <w:p w14:paraId="6C5BDB2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appliedEndTime                      [5] Timestamp OPTIONAL</w:t>
      </w:r>
    </w:p>
    <w:p w14:paraId="1AF47F6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30C775E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6F029AD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==========================</w:t>
      </w:r>
    </w:p>
    <w:p w14:paraId="51FC3E3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LI Notification parameters</w:t>
      </w:r>
    </w:p>
    <w:p w14:paraId="54EACE4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==========================</w:t>
      </w:r>
    </w:p>
    <w:p w14:paraId="4EF7F93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1A1FBB9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LINotificationType ::= ENUMERATED</w:t>
      </w:r>
    </w:p>
    <w:p w14:paraId="4E6D8F0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5C15490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activation(1),</w:t>
      </w:r>
    </w:p>
    <w:p w14:paraId="379F559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deactivation(2),</w:t>
      </w:r>
    </w:p>
    <w:p w14:paraId="76A2E5E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modification(3)</w:t>
      </w:r>
    </w:p>
    <w:p w14:paraId="625AD8A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5235B9A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7220571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LIAppliedDeliveryInformation ::= SEQUENCE</w:t>
      </w:r>
    </w:p>
    <w:p w14:paraId="5DB91CB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2190585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hI2DeliveryIPAddress                [1] IPAddress OPTIONAL,</w:t>
      </w:r>
    </w:p>
    <w:p w14:paraId="399A386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hI2DeliveryPortNumber               [2] PortNumber OPTIONAL,</w:t>
      </w:r>
    </w:p>
    <w:p w14:paraId="6C73B59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hI3DeliveryIPAddress                [3] IPAddress OPTIONAL,</w:t>
      </w:r>
    </w:p>
    <w:p w14:paraId="2E0A55B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hI3DeliveryPortNumber               [4] PortNumber OPTIONAL</w:t>
      </w:r>
    </w:p>
    <w:p w14:paraId="5D86609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07351D7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1BB7003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</w:t>
      </w:r>
    </w:p>
    <w:p w14:paraId="5690367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MDF definitions</w:t>
      </w:r>
    </w:p>
    <w:p w14:paraId="7586501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</w:t>
      </w:r>
    </w:p>
    <w:p w14:paraId="3CBA780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589BE5C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MDFCellSiteReport ::= SEQUENCE OF CellInformation</w:t>
      </w:r>
    </w:p>
    <w:p w14:paraId="6FCB14C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5CE9F2E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</w:t>
      </w:r>
    </w:p>
    <w:p w14:paraId="16199B6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Common Parameters</w:t>
      </w:r>
    </w:p>
    <w:p w14:paraId="6F6BC3C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</w:t>
      </w:r>
    </w:p>
    <w:p w14:paraId="1443028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69C4253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AccessType ::= ENUMERATED</w:t>
      </w:r>
    </w:p>
    <w:p w14:paraId="24D5AA9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33FD5DD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threeGPPAccess(1),</w:t>
      </w:r>
    </w:p>
    <w:p w14:paraId="1A068AF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nonThreeGPPAccess(2),</w:t>
      </w:r>
    </w:p>
    <w:p w14:paraId="080D77C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threeGPPandNonThreeGPPAccess(3)</w:t>
      </w:r>
    </w:p>
    <w:p w14:paraId="07B9C00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7C097E9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134B9A0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Direction ::= ENUMERATED</w:t>
      </w:r>
    </w:p>
    <w:p w14:paraId="56614A4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6D6B34B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fromTarget(1),</w:t>
      </w:r>
    </w:p>
    <w:p w14:paraId="44D185A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toTarget(2)</w:t>
      </w:r>
    </w:p>
    <w:p w14:paraId="350039C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64B6057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35FBEB6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DNN ::= UTF8String</w:t>
      </w:r>
    </w:p>
    <w:p w14:paraId="1C8304C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695BBDE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E164Number ::= NumericString (SIZE(1..15))</w:t>
      </w:r>
    </w:p>
    <w:p w14:paraId="7F9239A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27BAFF4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FiveGGUTI ::= SEQUENCE</w:t>
      </w:r>
    </w:p>
    <w:p w14:paraId="4BE1375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1A15D76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mCC         [1] MCC,</w:t>
      </w:r>
    </w:p>
    <w:p w14:paraId="52F67F5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mNC         [2] MNC,</w:t>
      </w:r>
    </w:p>
    <w:p w14:paraId="557FE10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aMFRegionID [3] AMFRegionID,</w:t>
      </w:r>
    </w:p>
    <w:p w14:paraId="25E9B59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aMFSetID    [4] AMFSetID,</w:t>
      </w:r>
    </w:p>
    <w:p w14:paraId="11E95EF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aMFPointer  [5] AMFPointer,</w:t>
      </w:r>
    </w:p>
    <w:p w14:paraId="40EC16A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fiveGTMSI   [6] FiveGTMSI</w:t>
      </w:r>
    </w:p>
    <w:p w14:paraId="3C2DA2A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3DC53A3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5257BC4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FiveGMMCause ::= INTEGER (0..255)</w:t>
      </w:r>
    </w:p>
    <w:p w14:paraId="0ADFD22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478D150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FiveGSMRequestType ::= ENUMERATED</w:t>
      </w:r>
    </w:p>
    <w:p w14:paraId="0A6B991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5CDDA78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initialRequest(1),</w:t>
      </w:r>
    </w:p>
    <w:p w14:paraId="3E70D68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existingPDUSession(2),</w:t>
      </w:r>
    </w:p>
    <w:p w14:paraId="09E22BB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initialEmergencyRequest(3),</w:t>
      </w:r>
    </w:p>
    <w:p w14:paraId="44B3FA4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existingEmergencyPDUSession(4),</w:t>
      </w:r>
    </w:p>
    <w:p w14:paraId="4796284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modificationRequest(5),</w:t>
      </w:r>
    </w:p>
    <w:p w14:paraId="6692F5A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reserved(6),</w:t>
      </w:r>
    </w:p>
    <w:p w14:paraId="2EE67EF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mAPDURequest(7)</w:t>
      </w:r>
    </w:p>
    <w:p w14:paraId="5BA213F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73E4A7B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2603388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FiveGSMCause ::= INTEGER (0..255)</w:t>
      </w:r>
    </w:p>
    <w:p w14:paraId="649B6DA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39CB644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FiveGTMSI ::= INTEGER (0..4294967295)</w:t>
      </w:r>
    </w:p>
    <w:p w14:paraId="4AD20CB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773ED96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FTEID ::= SEQUENCE</w:t>
      </w:r>
    </w:p>
    <w:p w14:paraId="4126B66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05308EF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tEID        [1] INTEGER (0.. 4294967295),</w:t>
      </w:r>
    </w:p>
    <w:p w14:paraId="32E99C1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iPv4Address [2] IPv4Address OPTIONAL,</w:t>
      </w:r>
    </w:p>
    <w:p w14:paraId="471693B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iPv6Address [3] IPv6Address OPTIONAL</w:t>
      </w:r>
    </w:p>
    <w:p w14:paraId="482EDB5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48A20B2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0B92898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GPSI ::= CHOICE</w:t>
      </w:r>
    </w:p>
    <w:p w14:paraId="0FB28F8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503A051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mSISDN      [1] MSISDN,</w:t>
      </w:r>
    </w:p>
    <w:p w14:paraId="5CE125C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nAI         [2] NAI</w:t>
      </w:r>
    </w:p>
    <w:p w14:paraId="447343D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14FF902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2B4A600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GUAMI ::= SEQUENCE</w:t>
      </w:r>
    </w:p>
    <w:p w14:paraId="5F53561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1B1AB73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aMFID       [1] AMFID,</w:t>
      </w:r>
    </w:p>
    <w:p w14:paraId="6AF4041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pLMNID      [2] PLMNID</w:t>
      </w:r>
    </w:p>
    <w:p w14:paraId="2E4E906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1707489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0D789C0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GUMMEI ::= SEQUENCE</w:t>
      </w:r>
    </w:p>
    <w:p w14:paraId="670683D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7FFCE45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mMEID       [1] MMEID,</w:t>
      </w:r>
    </w:p>
    <w:p w14:paraId="23D1970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mCC         [2] MCC,</w:t>
      </w:r>
    </w:p>
    <w:p w14:paraId="3A9BE04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mNC         [3] MNC</w:t>
      </w:r>
    </w:p>
    <w:p w14:paraId="08F6E8F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035527C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74E3A60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HomeNetworkPublicKeyID ::= OCTET STRING</w:t>
      </w:r>
    </w:p>
    <w:p w14:paraId="5C6639B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58C1B93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HSMFURI ::= UTF8String</w:t>
      </w:r>
    </w:p>
    <w:p w14:paraId="1AEA42C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280F913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IMEI ::= NumericString (SIZE(14))</w:t>
      </w:r>
    </w:p>
    <w:p w14:paraId="7842160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1A534BA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IMEISV ::= NumericString (SIZE(16))</w:t>
      </w:r>
    </w:p>
    <w:p w14:paraId="088B1CE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5BE11A8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IMSI ::= NumericString (SIZE(6..15))</w:t>
      </w:r>
    </w:p>
    <w:p w14:paraId="65C32E2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0BCEF6E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Initiator ::= ENUMERATED</w:t>
      </w:r>
    </w:p>
    <w:p w14:paraId="1DE28FC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17B27DF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uE(1),</w:t>
      </w:r>
    </w:p>
    <w:p w14:paraId="3596465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network(2),</w:t>
      </w:r>
    </w:p>
    <w:p w14:paraId="61145B0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unknown(3)</w:t>
      </w:r>
    </w:p>
    <w:p w14:paraId="64F41D7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041A36F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7CBC77E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IPAddress ::= CHOICE</w:t>
      </w:r>
    </w:p>
    <w:p w14:paraId="6551AE2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09927C6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iPv4Address [1] IPv4Address,</w:t>
      </w:r>
    </w:p>
    <w:p w14:paraId="53BBA01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iPv6Address [2] IPv6Address</w:t>
      </w:r>
    </w:p>
    <w:p w14:paraId="5FFA357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1CE1707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0FA4707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IPv4Address ::= OCTET STRING (SIZE(4))</w:t>
      </w:r>
    </w:p>
    <w:p w14:paraId="327AE93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305172A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IPv6Address ::= OCTET STRING (SIZE(16))</w:t>
      </w:r>
    </w:p>
    <w:p w14:paraId="3FA7D5F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24C9580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IPv6FlowLabel ::= INTEGER(0..1048575)</w:t>
      </w:r>
    </w:p>
    <w:p w14:paraId="5B41D2F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074714D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MACAddress ::= OCTET STRING (SIZE(6))</w:t>
      </w:r>
    </w:p>
    <w:p w14:paraId="4CF73E0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4413FFD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MCC ::= NumericString (SIZE(3))</w:t>
      </w:r>
    </w:p>
    <w:p w14:paraId="4E4ABEC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248508A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MNC ::= NumericString (SIZE(2..3))</w:t>
      </w:r>
    </w:p>
    <w:p w14:paraId="1EA9789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6682DEE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MMEID ::= SEQUENCE</w:t>
      </w:r>
    </w:p>
    <w:p w14:paraId="45AD9B9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30376DC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mMEGI       [1] MMEGI,</w:t>
      </w:r>
    </w:p>
    <w:p w14:paraId="597BA81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mMEC        [2] MMEC</w:t>
      </w:r>
    </w:p>
    <w:p w14:paraId="77ED302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615E582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7B68014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MMEC ::= NumericString</w:t>
      </w:r>
    </w:p>
    <w:p w14:paraId="600583A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4E9800D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MMEGI ::= NumericString</w:t>
      </w:r>
    </w:p>
    <w:p w14:paraId="386454C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7C14292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MSISDN ::= NumericString (SIZE(1..15))</w:t>
      </w:r>
    </w:p>
    <w:p w14:paraId="2C7ADFF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00EE955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NAI ::= UTF8String</w:t>
      </w:r>
    </w:p>
    <w:p w14:paraId="5BE4148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57F55F4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NextLayerProtocol ::= INTEGER(0..255)</w:t>
      </w:r>
    </w:p>
    <w:p w14:paraId="7B552E5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0DDF89A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NSSAI ::= SEQUENCE OF SNSSAI</w:t>
      </w:r>
    </w:p>
    <w:p w14:paraId="53AFF75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20B1EA7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PLMNID ::= SEQUENCE</w:t>
      </w:r>
    </w:p>
    <w:p w14:paraId="647C300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0B4BEFE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mCC [1] MCC,</w:t>
      </w:r>
    </w:p>
    <w:p w14:paraId="7B3F964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mNC [2] MNC</w:t>
      </w:r>
    </w:p>
    <w:p w14:paraId="517543C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1AB66B2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6338CD8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PDUSessionID ::= INTEGER (0..255)</w:t>
      </w:r>
    </w:p>
    <w:p w14:paraId="15313CD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1CF6B4B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PDUSessionType ::= ENUMERATED</w:t>
      </w:r>
    </w:p>
    <w:p w14:paraId="3F7F3F9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0FB895A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iPv4(1),</w:t>
      </w:r>
    </w:p>
    <w:p w14:paraId="3750CCF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iPv6(2),</w:t>
      </w:r>
    </w:p>
    <w:p w14:paraId="31D37E7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iPv4v6(3),</w:t>
      </w:r>
    </w:p>
    <w:p w14:paraId="19A75C3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unstructured(4),</w:t>
      </w:r>
    </w:p>
    <w:p w14:paraId="4488B02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ethernet(5)</w:t>
      </w:r>
    </w:p>
    <w:p w14:paraId="4ADA6E4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38C691A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34CDD1E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PEI ::= CHOICE</w:t>
      </w:r>
    </w:p>
    <w:p w14:paraId="56F9C9B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47BCE3B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iMEI        [1] IMEI,</w:t>
      </w:r>
    </w:p>
    <w:p w14:paraId="3479136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iMEISV      [2] IMEISV</w:t>
      </w:r>
    </w:p>
    <w:p w14:paraId="23EA8FD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789E00A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608AF72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PortNumber ::= INTEGER(0..65535)</w:t>
      </w:r>
    </w:p>
    <w:p w14:paraId="4E397FB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0EE49D4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ProtectionSchemeID ::= INTEGER (0..15)</w:t>
      </w:r>
    </w:p>
    <w:p w14:paraId="7373009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1DEB73F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RATType ::= ENUMERATED</w:t>
      </w:r>
    </w:p>
    <w:p w14:paraId="6CCD423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1972369D" w14:textId="77777777" w:rsidR="00D5353C" w:rsidRPr="00D5353C" w:rsidRDefault="00D5353C" w:rsidP="005C0806">
      <w:pPr>
        <w:tabs>
          <w:tab w:val="left" w:pos="426"/>
        </w:tabs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nR(1),</w:t>
      </w:r>
    </w:p>
    <w:p w14:paraId="4DA5D79C" w14:textId="77777777" w:rsidR="00D5353C" w:rsidRPr="00D5353C" w:rsidRDefault="00D5353C" w:rsidP="005C0806">
      <w:pPr>
        <w:tabs>
          <w:tab w:val="left" w:pos="426"/>
        </w:tabs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eUTRA(2),</w:t>
      </w:r>
    </w:p>
    <w:p w14:paraId="6E4D6CD0" w14:textId="77777777" w:rsidR="00D5353C" w:rsidRPr="00D5353C" w:rsidRDefault="00D5353C" w:rsidP="005C0806">
      <w:pPr>
        <w:tabs>
          <w:tab w:val="left" w:pos="426"/>
        </w:tabs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wLAN(3),</w:t>
      </w:r>
    </w:p>
    <w:p w14:paraId="2B544C0B" w14:textId="77777777" w:rsidR="00D5353C" w:rsidRDefault="00D5353C" w:rsidP="005C0806">
      <w:pPr>
        <w:tabs>
          <w:tab w:val="left" w:pos="426"/>
        </w:tabs>
        <w:spacing w:after="0"/>
        <w:rPr>
          <w:ins w:id="18" w:author="CHJ" w:date="2020-07-06T11:12:00Z"/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virtual(4)</w:t>
      </w:r>
      <w:ins w:id="19" w:author="CHJ" w:date="2020-07-06T11:12:00Z">
        <w:r w:rsidR="00D85EC5">
          <w:rPr>
            <w:rFonts w:ascii="Courier New" w:eastAsia="Calibri" w:hAnsi="Courier New" w:cs="Courier New"/>
            <w:sz w:val="16"/>
            <w:szCs w:val="16"/>
          </w:rPr>
          <w:t>,</w:t>
        </w:r>
      </w:ins>
    </w:p>
    <w:p w14:paraId="5BF60BCD" w14:textId="77777777" w:rsidR="00785A3E" w:rsidRDefault="00785A3E" w:rsidP="005C0806">
      <w:pPr>
        <w:tabs>
          <w:tab w:val="left" w:pos="426"/>
        </w:tabs>
        <w:spacing w:after="0"/>
        <w:rPr>
          <w:ins w:id="20" w:author="CHJ" w:date="2020-07-06T15:42:00Z"/>
          <w:rFonts w:ascii="Courier New" w:eastAsia="Calibri" w:hAnsi="Courier New" w:cs="Courier New"/>
          <w:sz w:val="16"/>
          <w:szCs w:val="16"/>
        </w:rPr>
      </w:pPr>
      <w:ins w:id="21" w:author="CHJ" w:date="2020-07-06T11:12:00Z">
        <w:r>
          <w:rPr>
            <w:rFonts w:ascii="Courier New" w:eastAsia="Calibri" w:hAnsi="Courier New" w:cs="Courier New"/>
            <w:sz w:val="16"/>
            <w:szCs w:val="16"/>
          </w:rPr>
          <w:t xml:space="preserve">    </w:t>
        </w:r>
        <w:r w:rsidR="00D85EC5">
          <w:rPr>
            <w:rFonts w:ascii="Courier New" w:eastAsia="Calibri" w:hAnsi="Courier New" w:cs="Courier New"/>
            <w:sz w:val="16"/>
            <w:szCs w:val="16"/>
          </w:rPr>
          <w:t>nBIOT(5),</w:t>
        </w:r>
      </w:ins>
    </w:p>
    <w:p w14:paraId="092F8E18" w14:textId="77777777" w:rsidR="00D85EC5" w:rsidRPr="00A72960" w:rsidRDefault="00785A3E" w:rsidP="005C0806">
      <w:pPr>
        <w:tabs>
          <w:tab w:val="left" w:pos="426"/>
        </w:tabs>
        <w:spacing w:after="0"/>
        <w:rPr>
          <w:ins w:id="22" w:author="CHJ" w:date="2020-07-06T11:13:00Z"/>
          <w:rFonts w:ascii="Courier New" w:eastAsia="Calibri" w:hAnsi="Courier New" w:cs="Courier New"/>
          <w:sz w:val="16"/>
          <w:szCs w:val="16"/>
          <w:lang w:val="de-CH"/>
        </w:rPr>
      </w:pPr>
      <w:ins w:id="23" w:author="CHJ" w:date="2020-07-06T15:42:00Z">
        <w:r>
          <w:rPr>
            <w:rFonts w:ascii="Courier New" w:eastAsia="Calibri" w:hAnsi="Courier New" w:cs="Courier New"/>
            <w:sz w:val="16"/>
            <w:szCs w:val="16"/>
          </w:rPr>
          <w:t xml:space="preserve">    </w:t>
        </w:r>
      </w:ins>
      <w:ins w:id="24" w:author="CHJ" w:date="2020-07-06T11:12:00Z">
        <w:r w:rsidR="00D85EC5" w:rsidRPr="00A72960">
          <w:rPr>
            <w:rFonts w:ascii="Courier New" w:eastAsia="Calibri" w:hAnsi="Courier New" w:cs="Courier New"/>
            <w:sz w:val="16"/>
            <w:szCs w:val="16"/>
            <w:lang w:val="de-CH"/>
          </w:rPr>
          <w:t>w</w:t>
        </w:r>
      </w:ins>
      <w:ins w:id="25" w:author="CHJ" w:date="2020-07-06T11:13:00Z">
        <w:r w:rsidR="00D85EC5" w:rsidRPr="00A72960">
          <w:rPr>
            <w:rFonts w:ascii="Courier New" w:eastAsia="Calibri" w:hAnsi="Courier New" w:cs="Courier New"/>
            <w:sz w:val="16"/>
            <w:szCs w:val="16"/>
            <w:lang w:val="de-CH"/>
          </w:rPr>
          <w:t>ireline(6),</w:t>
        </w:r>
      </w:ins>
    </w:p>
    <w:p w14:paraId="006AE14D" w14:textId="77777777" w:rsidR="00785A3E" w:rsidRPr="00A72960" w:rsidRDefault="00785A3E" w:rsidP="005C0806">
      <w:pPr>
        <w:tabs>
          <w:tab w:val="left" w:pos="426"/>
        </w:tabs>
        <w:spacing w:after="0"/>
        <w:rPr>
          <w:ins w:id="26" w:author="CHJ" w:date="2020-07-06T15:42:00Z"/>
          <w:rFonts w:ascii="Courier New" w:eastAsia="Calibri" w:hAnsi="Courier New" w:cs="Courier New"/>
          <w:sz w:val="16"/>
          <w:szCs w:val="16"/>
          <w:lang w:val="de-CH"/>
        </w:rPr>
      </w:pPr>
      <w:ins w:id="27" w:author="CHJ" w:date="2020-07-06T11:13:00Z">
        <w:r w:rsidRPr="00A72960">
          <w:rPr>
            <w:rFonts w:ascii="Courier New" w:eastAsia="Calibri" w:hAnsi="Courier New" w:cs="Courier New"/>
            <w:sz w:val="16"/>
            <w:szCs w:val="16"/>
            <w:lang w:val="de-CH"/>
          </w:rPr>
          <w:t xml:space="preserve">    </w:t>
        </w:r>
        <w:r w:rsidR="00D85EC5" w:rsidRPr="00A72960">
          <w:rPr>
            <w:rFonts w:ascii="Courier New" w:eastAsia="Calibri" w:hAnsi="Courier New" w:cs="Courier New"/>
            <w:sz w:val="16"/>
            <w:szCs w:val="16"/>
            <w:lang w:val="de-CH"/>
          </w:rPr>
          <w:t>wirelineCable(7),</w:t>
        </w:r>
      </w:ins>
    </w:p>
    <w:p w14:paraId="24C01972" w14:textId="4933C45D" w:rsidR="00D85EC5" w:rsidRPr="0070542D" w:rsidRDefault="00785A3E" w:rsidP="005C0806">
      <w:pPr>
        <w:tabs>
          <w:tab w:val="left" w:pos="426"/>
        </w:tabs>
        <w:spacing w:after="0"/>
        <w:rPr>
          <w:ins w:id="28" w:author="CHJ" w:date="2020-07-06T11:14:00Z"/>
          <w:rFonts w:ascii="Courier New" w:eastAsia="Calibri" w:hAnsi="Courier New" w:cs="Courier New"/>
          <w:sz w:val="16"/>
          <w:szCs w:val="16"/>
          <w:lang w:val="de-CH"/>
        </w:rPr>
      </w:pPr>
      <w:ins w:id="29" w:author="CHJ" w:date="2020-07-06T15:42:00Z">
        <w:r w:rsidRPr="00A72960">
          <w:rPr>
            <w:rFonts w:ascii="Courier New" w:eastAsia="Calibri" w:hAnsi="Courier New" w:cs="Courier New"/>
            <w:sz w:val="16"/>
            <w:szCs w:val="16"/>
            <w:lang w:val="de-CH"/>
          </w:rPr>
          <w:t xml:space="preserve">    </w:t>
        </w:r>
      </w:ins>
      <w:ins w:id="30" w:author="CHJ" w:date="2020-07-06T11:13:00Z">
        <w:r w:rsidR="002F7548">
          <w:rPr>
            <w:rFonts w:ascii="Courier New" w:eastAsia="Calibri" w:hAnsi="Courier New" w:cs="Courier New"/>
            <w:sz w:val="16"/>
            <w:szCs w:val="16"/>
            <w:lang w:val="de-CH"/>
          </w:rPr>
          <w:t>wirelineBBF</w:t>
        </w:r>
        <w:r w:rsidR="00D85EC5" w:rsidRPr="0070542D">
          <w:rPr>
            <w:rFonts w:ascii="Courier New" w:eastAsia="Calibri" w:hAnsi="Courier New" w:cs="Courier New"/>
            <w:sz w:val="16"/>
            <w:szCs w:val="16"/>
            <w:lang w:val="de-CH"/>
          </w:rPr>
          <w:t>(8),</w:t>
        </w:r>
      </w:ins>
    </w:p>
    <w:p w14:paraId="789CFFA4" w14:textId="7B616E1E" w:rsidR="00D85EC5" w:rsidRPr="0070542D" w:rsidRDefault="00785A3E" w:rsidP="005C0806">
      <w:pPr>
        <w:tabs>
          <w:tab w:val="left" w:pos="426"/>
        </w:tabs>
        <w:spacing w:after="0"/>
        <w:rPr>
          <w:ins w:id="31" w:author="CHJ" w:date="2020-07-06T11:16:00Z"/>
          <w:rFonts w:ascii="Courier New" w:eastAsia="Calibri" w:hAnsi="Courier New" w:cs="Courier New"/>
          <w:sz w:val="16"/>
          <w:szCs w:val="16"/>
          <w:lang w:val="de-CH"/>
        </w:rPr>
      </w:pPr>
      <w:ins w:id="32" w:author="CHJ" w:date="2020-07-06T11:14:00Z">
        <w:r w:rsidRPr="0070542D">
          <w:rPr>
            <w:rFonts w:ascii="Courier New" w:eastAsia="Calibri" w:hAnsi="Courier New" w:cs="Courier New"/>
            <w:sz w:val="16"/>
            <w:szCs w:val="16"/>
            <w:lang w:val="de-CH"/>
          </w:rPr>
          <w:t xml:space="preserve">    </w:t>
        </w:r>
      </w:ins>
      <w:ins w:id="33" w:author="CHJ" w:date="2020-07-06T11:16:00Z">
        <w:r w:rsidR="002F7548">
          <w:rPr>
            <w:rFonts w:ascii="Courier New" w:eastAsia="Calibri" w:hAnsi="Courier New" w:cs="Courier New"/>
            <w:sz w:val="16"/>
            <w:szCs w:val="16"/>
            <w:lang w:val="de-CH"/>
          </w:rPr>
          <w:t>lTEM(9</w:t>
        </w:r>
        <w:r w:rsidR="00D85EC5" w:rsidRPr="0070542D">
          <w:rPr>
            <w:rFonts w:ascii="Courier New" w:eastAsia="Calibri" w:hAnsi="Courier New" w:cs="Courier New"/>
            <w:sz w:val="16"/>
            <w:szCs w:val="16"/>
            <w:lang w:val="de-CH"/>
          </w:rPr>
          <w:t>),</w:t>
        </w:r>
      </w:ins>
    </w:p>
    <w:p w14:paraId="3A083B3D" w14:textId="61286199" w:rsidR="00D85EC5" w:rsidRPr="0070542D" w:rsidRDefault="00785A3E" w:rsidP="005C0806">
      <w:pPr>
        <w:tabs>
          <w:tab w:val="left" w:pos="426"/>
        </w:tabs>
        <w:spacing w:after="0"/>
        <w:rPr>
          <w:ins w:id="34" w:author="CHJ" w:date="2020-07-06T11:17:00Z"/>
          <w:rFonts w:ascii="Courier New" w:eastAsia="Calibri" w:hAnsi="Courier New" w:cs="Courier New"/>
          <w:sz w:val="16"/>
          <w:szCs w:val="16"/>
          <w:lang w:val="de-CH"/>
        </w:rPr>
      </w:pPr>
      <w:ins w:id="35" w:author="CHJ" w:date="2020-07-06T11:16:00Z">
        <w:r w:rsidRPr="0070542D">
          <w:rPr>
            <w:rFonts w:ascii="Courier New" w:eastAsia="Calibri" w:hAnsi="Courier New" w:cs="Courier New"/>
            <w:sz w:val="16"/>
            <w:szCs w:val="16"/>
            <w:lang w:val="de-CH"/>
          </w:rPr>
          <w:t xml:space="preserve">    </w:t>
        </w:r>
        <w:r w:rsidR="00D85EC5" w:rsidRPr="0070542D">
          <w:rPr>
            <w:rFonts w:ascii="Courier New" w:eastAsia="Calibri" w:hAnsi="Courier New" w:cs="Courier New"/>
            <w:sz w:val="16"/>
            <w:szCs w:val="16"/>
            <w:lang w:val="de-CH"/>
          </w:rPr>
          <w:t>nRU</w:t>
        </w:r>
      </w:ins>
      <w:ins w:id="36" w:author="CHJ" w:date="2020-07-06T11:17:00Z">
        <w:r w:rsidR="002F7548">
          <w:rPr>
            <w:rFonts w:ascii="Courier New" w:eastAsia="Calibri" w:hAnsi="Courier New" w:cs="Courier New"/>
            <w:sz w:val="16"/>
            <w:szCs w:val="16"/>
            <w:lang w:val="de-CH"/>
          </w:rPr>
          <w:t>(10</w:t>
        </w:r>
        <w:r w:rsidR="00D85EC5" w:rsidRPr="0070542D">
          <w:rPr>
            <w:rFonts w:ascii="Courier New" w:eastAsia="Calibri" w:hAnsi="Courier New" w:cs="Courier New"/>
            <w:sz w:val="16"/>
            <w:szCs w:val="16"/>
            <w:lang w:val="de-CH"/>
          </w:rPr>
          <w:t>),</w:t>
        </w:r>
      </w:ins>
    </w:p>
    <w:p w14:paraId="68D570BE" w14:textId="1E0DFBD5" w:rsidR="00D85EC5" w:rsidRPr="0070542D" w:rsidRDefault="00785A3E" w:rsidP="005C0806">
      <w:pPr>
        <w:tabs>
          <w:tab w:val="left" w:pos="426"/>
        </w:tabs>
        <w:spacing w:after="0"/>
        <w:rPr>
          <w:ins w:id="37" w:author="CHJ" w:date="2020-07-06T11:17:00Z"/>
          <w:rFonts w:ascii="Courier New" w:eastAsia="Calibri" w:hAnsi="Courier New" w:cs="Courier New"/>
          <w:sz w:val="16"/>
          <w:szCs w:val="16"/>
          <w:lang w:val="de-CH"/>
        </w:rPr>
      </w:pPr>
      <w:ins w:id="38" w:author="CHJ" w:date="2020-07-06T11:17:00Z">
        <w:r w:rsidRPr="0070542D">
          <w:rPr>
            <w:rFonts w:ascii="Courier New" w:eastAsia="Calibri" w:hAnsi="Courier New" w:cs="Courier New"/>
            <w:sz w:val="16"/>
            <w:szCs w:val="16"/>
            <w:lang w:val="de-CH"/>
          </w:rPr>
          <w:t xml:space="preserve">    </w:t>
        </w:r>
        <w:r w:rsidR="002F7548">
          <w:rPr>
            <w:rFonts w:ascii="Courier New" w:eastAsia="Calibri" w:hAnsi="Courier New" w:cs="Courier New"/>
            <w:sz w:val="16"/>
            <w:szCs w:val="16"/>
            <w:lang w:val="de-CH"/>
          </w:rPr>
          <w:t>eUTRAU(11</w:t>
        </w:r>
        <w:r w:rsidR="00D85EC5" w:rsidRPr="0070542D">
          <w:rPr>
            <w:rFonts w:ascii="Courier New" w:eastAsia="Calibri" w:hAnsi="Courier New" w:cs="Courier New"/>
            <w:sz w:val="16"/>
            <w:szCs w:val="16"/>
            <w:lang w:val="de-CH"/>
          </w:rPr>
          <w:t>),</w:t>
        </w:r>
      </w:ins>
    </w:p>
    <w:p w14:paraId="5F532434" w14:textId="600BE291" w:rsidR="00D85EC5" w:rsidRPr="002F7548" w:rsidRDefault="00785A3E" w:rsidP="005C0806">
      <w:pPr>
        <w:tabs>
          <w:tab w:val="left" w:pos="426"/>
        </w:tabs>
        <w:spacing w:after="0"/>
        <w:rPr>
          <w:ins w:id="39" w:author="CHJ" w:date="2020-07-06T11:17:00Z"/>
          <w:rFonts w:ascii="Courier New" w:eastAsia="Calibri" w:hAnsi="Courier New" w:cs="Courier New"/>
          <w:sz w:val="16"/>
          <w:szCs w:val="16"/>
          <w:lang w:val="de-CH"/>
        </w:rPr>
      </w:pPr>
      <w:ins w:id="40" w:author="CHJ" w:date="2020-07-06T11:17:00Z">
        <w:r w:rsidRPr="0070542D">
          <w:rPr>
            <w:rFonts w:ascii="Courier New" w:eastAsia="Calibri" w:hAnsi="Courier New" w:cs="Courier New"/>
            <w:sz w:val="16"/>
            <w:szCs w:val="16"/>
            <w:lang w:val="de-CH"/>
          </w:rPr>
          <w:t xml:space="preserve">    </w:t>
        </w:r>
        <w:r w:rsidR="002F7548" w:rsidRPr="002F7548">
          <w:rPr>
            <w:rFonts w:ascii="Courier New" w:eastAsia="Calibri" w:hAnsi="Courier New" w:cs="Courier New"/>
            <w:sz w:val="16"/>
            <w:szCs w:val="16"/>
            <w:lang w:val="de-CH"/>
          </w:rPr>
          <w:t>trustedN3GA(12</w:t>
        </w:r>
        <w:r w:rsidR="00D85EC5" w:rsidRPr="002F7548">
          <w:rPr>
            <w:rFonts w:ascii="Courier New" w:eastAsia="Calibri" w:hAnsi="Courier New" w:cs="Courier New"/>
            <w:sz w:val="16"/>
            <w:szCs w:val="16"/>
            <w:lang w:val="de-CH"/>
          </w:rPr>
          <w:t>),</w:t>
        </w:r>
      </w:ins>
    </w:p>
    <w:p w14:paraId="13A0D069" w14:textId="7E527626" w:rsidR="00D85EC5" w:rsidRDefault="00785A3E" w:rsidP="005C0806">
      <w:pPr>
        <w:tabs>
          <w:tab w:val="left" w:pos="426"/>
        </w:tabs>
        <w:spacing w:after="0"/>
        <w:rPr>
          <w:ins w:id="41" w:author="CHJ" w:date="2020-07-06T11:18:00Z"/>
          <w:rFonts w:ascii="Courier New" w:eastAsia="Calibri" w:hAnsi="Courier New" w:cs="Courier New"/>
          <w:sz w:val="16"/>
          <w:szCs w:val="16"/>
        </w:rPr>
      </w:pPr>
      <w:ins w:id="42" w:author="CHJ" w:date="2020-07-06T11:17:00Z">
        <w:r w:rsidRPr="002F7548">
          <w:rPr>
            <w:rFonts w:ascii="Courier New" w:eastAsia="Calibri" w:hAnsi="Courier New" w:cs="Courier New"/>
            <w:sz w:val="16"/>
            <w:szCs w:val="16"/>
            <w:lang w:val="de-CH"/>
          </w:rPr>
          <w:t xml:space="preserve">    </w:t>
        </w:r>
      </w:ins>
      <w:ins w:id="43" w:author="CHJ" w:date="2020-07-06T11:18:00Z">
        <w:r w:rsidR="002F7548">
          <w:rPr>
            <w:rFonts w:ascii="Courier New" w:eastAsia="Calibri" w:hAnsi="Courier New" w:cs="Courier New"/>
            <w:sz w:val="16"/>
            <w:szCs w:val="16"/>
          </w:rPr>
          <w:t>trustedWLAN(13</w:t>
        </w:r>
        <w:r w:rsidR="005C0806">
          <w:rPr>
            <w:rFonts w:ascii="Courier New" w:eastAsia="Calibri" w:hAnsi="Courier New" w:cs="Courier New"/>
            <w:sz w:val="16"/>
            <w:szCs w:val="16"/>
          </w:rPr>
          <w:t>),</w:t>
        </w:r>
      </w:ins>
    </w:p>
    <w:p w14:paraId="1B6806BE" w14:textId="002ED185" w:rsidR="005C0806" w:rsidRDefault="00785A3E" w:rsidP="005C0806">
      <w:pPr>
        <w:tabs>
          <w:tab w:val="left" w:pos="426"/>
        </w:tabs>
        <w:spacing w:after="0"/>
        <w:rPr>
          <w:ins w:id="44" w:author="CHJ" w:date="2020-07-06T11:18:00Z"/>
          <w:rFonts w:ascii="Courier New" w:eastAsia="Calibri" w:hAnsi="Courier New" w:cs="Courier New"/>
          <w:sz w:val="16"/>
          <w:szCs w:val="16"/>
        </w:rPr>
      </w:pPr>
      <w:ins w:id="45" w:author="CHJ" w:date="2020-07-06T11:18:00Z">
        <w:r>
          <w:rPr>
            <w:rFonts w:ascii="Courier New" w:eastAsia="Calibri" w:hAnsi="Courier New" w:cs="Courier New"/>
            <w:sz w:val="16"/>
            <w:szCs w:val="16"/>
          </w:rPr>
          <w:t xml:space="preserve">    </w:t>
        </w:r>
        <w:r w:rsidR="002F7548">
          <w:rPr>
            <w:rFonts w:ascii="Courier New" w:eastAsia="Calibri" w:hAnsi="Courier New" w:cs="Courier New"/>
            <w:sz w:val="16"/>
            <w:szCs w:val="16"/>
          </w:rPr>
          <w:t>uTRA(14</w:t>
        </w:r>
        <w:r w:rsidR="005C0806">
          <w:rPr>
            <w:rFonts w:ascii="Courier New" w:eastAsia="Calibri" w:hAnsi="Courier New" w:cs="Courier New"/>
            <w:sz w:val="16"/>
            <w:szCs w:val="16"/>
          </w:rPr>
          <w:t>),</w:t>
        </w:r>
      </w:ins>
    </w:p>
    <w:p w14:paraId="00D75C27" w14:textId="64F52F4F" w:rsidR="005C0806" w:rsidRPr="00D5353C" w:rsidRDefault="00785A3E" w:rsidP="005C0806">
      <w:pPr>
        <w:tabs>
          <w:tab w:val="left" w:pos="426"/>
        </w:tabs>
        <w:spacing w:after="0"/>
        <w:rPr>
          <w:rFonts w:ascii="Courier New" w:eastAsia="Calibri" w:hAnsi="Courier New" w:cs="Courier New"/>
          <w:sz w:val="16"/>
          <w:szCs w:val="16"/>
        </w:rPr>
      </w:pPr>
      <w:ins w:id="46" w:author="CHJ" w:date="2020-07-06T11:18:00Z">
        <w:r>
          <w:rPr>
            <w:rFonts w:ascii="Courier New" w:eastAsia="Calibri" w:hAnsi="Courier New" w:cs="Courier New"/>
            <w:sz w:val="16"/>
            <w:szCs w:val="16"/>
          </w:rPr>
          <w:t xml:space="preserve">    </w:t>
        </w:r>
        <w:r w:rsidR="002F7548">
          <w:rPr>
            <w:rFonts w:ascii="Courier New" w:eastAsia="Calibri" w:hAnsi="Courier New" w:cs="Courier New"/>
            <w:sz w:val="16"/>
            <w:szCs w:val="16"/>
          </w:rPr>
          <w:t>gERA(15</w:t>
        </w:r>
        <w:r w:rsidR="005C0806">
          <w:rPr>
            <w:rFonts w:ascii="Courier New" w:eastAsia="Calibri" w:hAnsi="Courier New" w:cs="Courier New"/>
            <w:sz w:val="16"/>
            <w:szCs w:val="16"/>
          </w:rPr>
          <w:t>)</w:t>
        </w:r>
      </w:ins>
    </w:p>
    <w:p w14:paraId="60F6EF5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7C4834F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7924F00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RejectedNSSAI ::= SEQUENCE OF RejectedSNSSAI</w:t>
      </w:r>
    </w:p>
    <w:p w14:paraId="1918FF9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6F12A6A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RejectedSNSSAI ::= SEQUENCE</w:t>
      </w:r>
    </w:p>
    <w:p w14:paraId="39909AE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7B9467E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causeValue  [1] RejectedSliceCauseValue,</w:t>
      </w:r>
    </w:p>
    <w:p w14:paraId="0763527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sNSSAI      [2] SNSSAI</w:t>
      </w:r>
    </w:p>
    <w:p w14:paraId="085FDD7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60C04BE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4C2D2B7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RejectedSliceCauseValue ::= INTEGER (0..255)</w:t>
      </w:r>
    </w:p>
    <w:p w14:paraId="7BEA78A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6D23B6D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RoutingIndicator ::= INTEGER (0..9999)</w:t>
      </w:r>
    </w:p>
    <w:p w14:paraId="0E2A796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0E7F29E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SchemeOutput ::= OCTET STRING</w:t>
      </w:r>
    </w:p>
    <w:p w14:paraId="3F78189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7D54ABE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Slice ::= SEQUENCE</w:t>
      </w:r>
    </w:p>
    <w:p w14:paraId="3454971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2C3507B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allowedNSSAI        [1] NSSAI OPTIONAL,</w:t>
      </w:r>
    </w:p>
    <w:p w14:paraId="0976312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configuredNSSAI     [2] NSSAI OPTIONAL,</w:t>
      </w:r>
    </w:p>
    <w:p w14:paraId="1648830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rejectedNSSAI       [3] RejectedNSSAI OPTIONAL</w:t>
      </w:r>
    </w:p>
    <w:p w14:paraId="76D87A6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69DD158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619031A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SMPDUDNRequest ::= OCTET STRING</w:t>
      </w:r>
    </w:p>
    <w:p w14:paraId="73CE1B2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44F388B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SNSSAI ::= SEQUENCE</w:t>
      </w:r>
    </w:p>
    <w:p w14:paraId="4DCFE80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3C0667A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sliceServiceType    [1] INTEGER (0..255),</w:t>
      </w:r>
    </w:p>
    <w:p w14:paraId="5CC37A8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sliceDifferentiator [2] OCTET STRING (SIZE(3)) OPTIONAL</w:t>
      </w:r>
    </w:p>
    <w:p w14:paraId="5241BAA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3EA3934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2456047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SUCI ::= SEQUENCE</w:t>
      </w:r>
    </w:p>
    <w:p w14:paraId="12F6959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18D4759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mCC                         [1] MCC,</w:t>
      </w:r>
    </w:p>
    <w:p w14:paraId="29B068F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mNC                         [2] MNC,</w:t>
      </w:r>
    </w:p>
    <w:p w14:paraId="6FB6B0C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routingIndicator            [3] RoutingIndicator,</w:t>
      </w:r>
    </w:p>
    <w:p w14:paraId="4EA8AA3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protectionSchemeID          [4] ProtectionSchemeID,</w:t>
      </w:r>
    </w:p>
    <w:p w14:paraId="3796FDC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homeNetworkPublicKeyID      [5] HomeNetworkPublicKeyID,</w:t>
      </w:r>
    </w:p>
    <w:p w14:paraId="3692E0E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schemeOutput                [6] SchemeOutput</w:t>
      </w:r>
    </w:p>
    <w:p w14:paraId="3BCA284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5577EE0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74F3724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SUPI ::= CHOICE</w:t>
      </w:r>
    </w:p>
    <w:p w14:paraId="3A73478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738B380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iMSI        [1] IMSI,</w:t>
      </w:r>
    </w:p>
    <w:p w14:paraId="3EF1D47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nAI         [2] NAI</w:t>
      </w:r>
    </w:p>
    <w:p w14:paraId="5E70A46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225F249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370A5D7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SUPIUnauthenticatedIndication ::= BOOLEAN</w:t>
      </w:r>
    </w:p>
    <w:p w14:paraId="23AF633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1A7DDA1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TargetIdentifier ::= CHOICE</w:t>
      </w:r>
    </w:p>
    <w:p w14:paraId="6923BB0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1ACA06BB" w14:textId="77777777" w:rsidR="00D5353C" w:rsidRPr="00A72960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it-CH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r w:rsidRPr="00A72960">
        <w:rPr>
          <w:rFonts w:ascii="Courier New" w:eastAsia="Calibri" w:hAnsi="Courier New" w:cs="Courier New"/>
          <w:sz w:val="16"/>
          <w:szCs w:val="16"/>
          <w:lang w:val="it-CH"/>
        </w:rPr>
        <w:t>sUPI                [1] SUPI,</w:t>
      </w:r>
    </w:p>
    <w:p w14:paraId="537106F4" w14:textId="77777777" w:rsidR="00D5353C" w:rsidRPr="00A72960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it-CH"/>
        </w:rPr>
      </w:pPr>
      <w:r w:rsidRPr="00A72960">
        <w:rPr>
          <w:rFonts w:ascii="Courier New" w:eastAsia="Calibri" w:hAnsi="Courier New" w:cs="Courier New"/>
          <w:sz w:val="16"/>
          <w:szCs w:val="16"/>
          <w:lang w:val="it-CH"/>
        </w:rPr>
        <w:t xml:space="preserve">    iMSI                [2] IMSI,</w:t>
      </w:r>
    </w:p>
    <w:p w14:paraId="3224A25F" w14:textId="77777777" w:rsidR="00D5353C" w:rsidRPr="00A72960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it-CH"/>
        </w:rPr>
      </w:pPr>
      <w:r w:rsidRPr="00A72960">
        <w:rPr>
          <w:rFonts w:ascii="Courier New" w:eastAsia="Calibri" w:hAnsi="Courier New" w:cs="Courier New"/>
          <w:sz w:val="16"/>
          <w:szCs w:val="16"/>
          <w:lang w:val="it-CH"/>
        </w:rPr>
        <w:t xml:space="preserve">    pEI                 [3] PEI,</w:t>
      </w:r>
    </w:p>
    <w:p w14:paraId="4275E749" w14:textId="77777777" w:rsidR="00D5353C" w:rsidRPr="00A72960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it-CH"/>
        </w:rPr>
      </w:pPr>
      <w:r w:rsidRPr="00A72960">
        <w:rPr>
          <w:rFonts w:ascii="Courier New" w:eastAsia="Calibri" w:hAnsi="Courier New" w:cs="Courier New"/>
          <w:sz w:val="16"/>
          <w:szCs w:val="16"/>
          <w:lang w:val="it-CH"/>
        </w:rPr>
        <w:t xml:space="preserve">    iMEI                [4] IMEI,</w:t>
      </w:r>
    </w:p>
    <w:p w14:paraId="4036AE04" w14:textId="77777777" w:rsidR="00D5353C" w:rsidRPr="00A72960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it-CH"/>
        </w:rPr>
      </w:pPr>
      <w:r w:rsidRPr="00A72960">
        <w:rPr>
          <w:rFonts w:ascii="Courier New" w:eastAsia="Calibri" w:hAnsi="Courier New" w:cs="Courier New"/>
          <w:sz w:val="16"/>
          <w:szCs w:val="16"/>
          <w:lang w:val="it-CH"/>
        </w:rPr>
        <w:t xml:space="preserve">    gPSI                [5] GPSI,</w:t>
      </w:r>
    </w:p>
    <w:p w14:paraId="0CBEA8C5" w14:textId="77777777" w:rsidR="00D5353C" w:rsidRPr="00A72960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it-CH"/>
        </w:rPr>
      </w:pPr>
      <w:r w:rsidRPr="00A72960">
        <w:rPr>
          <w:rFonts w:ascii="Courier New" w:eastAsia="Calibri" w:hAnsi="Courier New" w:cs="Courier New"/>
          <w:sz w:val="16"/>
          <w:szCs w:val="16"/>
          <w:lang w:val="it-CH"/>
        </w:rPr>
        <w:t xml:space="preserve">    mISDN               [6] MSISDN,</w:t>
      </w:r>
    </w:p>
    <w:p w14:paraId="095D54D4" w14:textId="77777777" w:rsidR="00D5353C" w:rsidRPr="005C05C6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A72960">
        <w:rPr>
          <w:rFonts w:ascii="Courier New" w:eastAsia="Calibri" w:hAnsi="Courier New" w:cs="Courier New"/>
          <w:sz w:val="16"/>
          <w:szCs w:val="16"/>
          <w:lang w:val="it-CH"/>
        </w:rPr>
        <w:t xml:space="preserve">    </w:t>
      </w:r>
      <w:r w:rsidRPr="005C05C6">
        <w:rPr>
          <w:rFonts w:ascii="Courier New" w:eastAsia="Calibri" w:hAnsi="Courier New" w:cs="Courier New"/>
          <w:sz w:val="16"/>
          <w:szCs w:val="16"/>
        </w:rPr>
        <w:t>nAI                 [7] NAI,</w:t>
      </w:r>
    </w:p>
    <w:p w14:paraId="5C8BF286" w14:textId="77777777" w:rsidR="00D5353C" w:rsidRPr="005C05C6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5C05C6">
        <w:rPr>
          <w:rFonts w:ascii="Courier New" w:eastAsia="Calibri" w:hAnsi="Courier New" w:cs="Courier New"/>
          <w:sz w:val="16"/>
          <w:szCs w:val="16"/>
        </w:rPr>
        <w:t xml:space="preserve">    iPv4Address         [8] IPv4Address,</w:t>
      </w:r>
    </w:p>
    <w:p w14:paraId="7FE3F0A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5C05C6">
        <w:rPr>
          <w:rFonts w:ascii="Courier New" w:eastAsia="Calibri" w:hAnsi="Courier New" w:cs="Courier New"/>
          <w:sz w:val="16"/>
          <w:szCs w:val="16"/>
        </w:rPr>
        <w:t xml:space="preserve">    </w:t>
      </w:r>
      <w:r w:rsidRPr="00D5353C">
        <w:rPr>
          <w:rFonts w:ascii="Courier New" w:eastAsia="Calibri" w:hAnsi="Courier New" w:cs="Courier New"/>
          <w:sz w:val="16"/>
          <w:szCs w:val="16"/>
        </w:rPr>
        <w:t>iPv6Address         [9] IPv6Address,</w:t>
      </w:r>
    </w:p>
    <w:p w14:paraId="6693CE5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lastRenderedPageBreak/>
        <w:t xml:space="preserve">    ethernetAddress     [10] MACAddress</w:t>
      </w:r>
    </w:p>
    <w:p w14:paraId="4F5FEF1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2E643F7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56E47B1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TargetIdentifierProvenance ::= ENUMERATED</w:t>
      </w:r>
    </w:p>
    <w:p w14:paraId="16533C0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1231EEF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lEAProvided(1),</w:t>
      </w:r>
    </w:p>
    <w:p w14:paraId="20A97C8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observed(2),</w:t>
      </w:r>
    </w:p>
    <w:p w14:paraId="211C32F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matchedOn(3),</w:t>
      </w:r>
    </w:p>
    <w:p w14:paraId="51DC36B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other(4)</w:t>
      </w:r>
    </w:p>
    <w:p w14:paraId="082B4C5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001D75B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053A80F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Timestamp ::= GeneralizedTime</w:t>
      </w:r>
    </w:p>
    <w:p w14:paraId="307365F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561CA1B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UEEndpointAddress ::= CHOICE</w:t>
      </w:r>
    </w:p>
    <w:p w14:paraId="2373E3D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2FF8C43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iPv4Address         [1] IPv4Address,</w:t>
      </w:r>
    </w:p>
    <w:p w14:paraId="758C374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iPv6Address         [2] IPv6Address,</w:t>
      </w:r>
    </w:p>
    <w:p w14:paraId="1F31EC6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ethernetAddress     [3] MACAddress</w:t>
      </w:r>
    </w:p>
    <w:p w14:paraId="5946C8B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0B8EEF2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0579300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===================</w:t>
      </w:r>
    </w:p>
    <w:p w14:paraId="1534C20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Location parameters</w:t>
      </w:r>
    </w:p>
    <w:p w14:paraId="2405656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===================</w:t>
      </w:r>
    </w:p>
    <w:p w14:paraId="7E111EB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71D3AEE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Location ::= SEQUENCE</w:t>
      </w:r>
    </w:p>
    <w:p w14:paraId="60E9300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6CE4563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locationInfo                [1] LocationInfo OPTIONAL, </w:t>
      </w:r>
    </w:p>
    <w:p w14:paraId="0ECCFF8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positioningInfo             [2] PositioningInfo OPTIONAL,  </w:t>
      </w:r>
    </w:p>
    <w:p w14:paraId="6973E60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locationPresenceReport      [3] LocationPresenceReport OPTIONAL </w:t>
      </w:r>
    </w:p>
    <w:p w14:paraId="1E4CDB1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057E93F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63FF5FE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CellSiteInformation ::= SEQUENCE</w:t>
      </w:r>
    </w:p>
    <w:p w14:paraId="570F978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0C34279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geographicalCoordinates     [1] GeographicalCoordinates,</w:t>
      </w:r>
    </w:p>
    <w:p w14:paraId="47DFFC7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azimuth                     [2] INTEGER (0..359) OPTIONAL,</w:t>
      </w:r>
    </w:p>
    <w:p w14:paraId="76E5199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operatorSpecificInformation [3] UTF8String OPTIONAL</w:t>
      </w:r>
    </w:p>
    <w:p w14:paraId="4E130D0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4BE752F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0466483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29.518 [22], clause 6.4.6.2.6</w:t>
      </w:r>
    </w:p>
    <w:p w14:paraId="62EC225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LocationInfo ::= SEQUENCE</w:t>
      </w:r>
    </w:p>
    <w:p w14:paraId="17EE59B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2DF3BF5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userLocation                [1] UserLocation OPTIONAL,</w:t>
      </w:r>
    </w:p>
    <w:p w14:paraId="7AFFE62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currentLoc                  [2] BOOLEAN OPTIONAL, </w:t>
      </w:r>
    </w:p>
    <w:p w14:paraId="462D9B4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geoInfo                     [3] GeographicArea OPTIONAL,</w:t>
      </w:r>
    </w:p>
    <w:p w14:paraId="5EAA80F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rATType                     [4] RATType OPTIONAL,</w:t>
      </w:r>
    </w:p>
    <w:p w14:paraId="4E21F72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timeZone                    [5] TimeZone OPTIONAL,</w:t>
      </w:r>
    </w:p>
    <w:p w14:paraId="08130C8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additionalCellIDs           [6] SEQUENCE OF CellInformation OPTIONAL</w:t>
      </w:r>
    </w:p>
    <w:p w14:paraId="5DD35DF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10C8DA4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046A677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29.571 [17], clause 5.4.4.7</w:t>
      </w:r>
    </w:p>
    <w:p w14:paraId="0110881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UserLocation ::= SEQUENCE</w:t>
      </w:r>
    </w:p>
    <w:p w14:paraId="7240B85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37ED868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eUTRALocation               [1] EUTRALocation OPTIONAL,</w:t>
      </w:r>
    </w:p>
    <w:p w14:paraId="2E4DC33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nRLocation                  [2] NRLocation OPTIONAL,</w:t>
      </w:r>
    </w:p>
    <w:p w14:paraId="78476308" w14:textId="77777777" w:rsidR="00D5353C" w:rsidRPr="00A72960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r w:rsidRPr="00A72960">
        <w:rPr>
          <w:rFonts w:ascii="Courier New" w:eastAsia="Calibri" w:hAnsi="Courier New" w:cs="Courier New"/>
          <w:sz w:val="16"/>
          <w:szCs w:val="16"/>
        </w:rPr>
        <w:t>n3GALocation                [3] N3GALocation OPTIONAL</w:t>
      </w:r>
    </w:p>
    <w:p w14:paraId="65AF1760" w14:textId="77777777" w:rsidR="00D5353C" w:rsidRPr="00A72960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A72960">
        <w:rPr>
          <w:rFonts w:ascii="Courier New" w:eastAsia="Calibri" w:hAnsi="Courier New" w:cs="Courier New"/>
          <w:sz w:val="16"/>
          <w:szCs w:val="16"/>
        </w:rPr>
        <w:t>}</w:t>
      </w:r>
    </w:p>
    <w:p w14:paraId="0920A641" w14:textId="77777777" w:rsidR="00D5353C" w:rsidRPr="00A72960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4496C01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>-- TS 29.571 [17], clause 5.4.4.8</w:t>
      </w:r>
    </w:p>
    <w:p w14:paraId="6653055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EUTRALocation ::= SEQUENCE</w:t>
      </w:r>
    </w:p>
    <w:p w14:paraId="1A00F18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{</w:t>
      </w:r>
    </w:p>
    <w:p w14:paraId="313E01B0" w14:textId="77777777" w:rsidR="00D5353C" w:rsidRPr="00A72960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it-CH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 xml:space="preserve">    </w:t>
      </w:r>
      <w:r w:rsidRPr="00A72960">
        <w:rPr>
          <w:rFonts w:ascii="Courier New" w:eastAsia="Calibri" w:hAnsi="Courier New" w:cs="Courier New"/>
          <w:sz w:val="16"/>
          <w:szCs w:val="16"/>
          <w:lang w:val="it-CH"/>
        </w:rPr>
        <w:t>tAI                         [1] TAI,</w:t>
      </w:r>
    </w:p>
    <w:p w14:paraId="32D3814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it-CH"/>
        </w:rPr>
      </w:pPr>
      <w:r w:rsidRPr="00A72960">
        <w:rPr>
          <w:rFonts w:ascii="Courier New" w:eastAsia="Calibri" w:hAnsi="Courier New" w:cs="Courier New"/>
          <w:sz w:val="16"/>
          <w:szCs w:val="16"/>
          <w:lang w:val="it-CH"/>
        </w:rPr>
        <w:t xml:space="preserve">    </w:t>
      </w:r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>eCGI                        [2] ECGI,</w:t>
      </w:r>
    </w:p>
    <w:p w14:paraId="7713271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it-CH"/>
        </w:rPr>
      </w:pPr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 ageOfLocatonInfo            [3] INTEGER OPTIONAL,</w:t>
      </w:r>
    </w:p>
    <w:p w14:paraId="34CF238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 </w:t>
      </w:r>
      <w:r w:rsidRPr="00D5353C">
        <w:rPr>
          <w:rFonts w:ascii="Courier New" w:eastAsia="Calibri" w:hAnsi="Courier New" w:cs="Courier New"/>
          <w:sz w:val="16"/>
          <w:szCs w:val="16"/>
        </w:rPr>
        <w:t>uELocationTimestamp         [4] Timestamp OPTIONAL,</w:t>
      </w:r>
    </w:p>
    <w:p w14:paraId="0991BB7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geographicalInformation     [5] UTF8String OPTIONAL, </w:t>
      </w:r>
    </w:p>
    <w:p w14:paraId="36D0C50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geodeticInformation         [6] UTF8String OPTIONAL, </w:t>
      </w:r>
    </w:p>
    <w:p w14:paraId="022280DF" w14:textId="77777777" w:rsidR="00D5353C" w:rsidRPr="00785A3E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r w:rsidRPr="00785A3E">
        <w:rPr>
          <w:rFonts w:ascii="Courier New" w:eastAsia="Calibri" w:hAnsi="Courier New" w:cs="Courier New"/>
          <w:sz w:val="16"/>
          <w:szCs w:val="16"/>
        </w:rPr>
        <w:t>globalNGENbID               [7] GlobalRANNodeID OPTIONAL,</w:t>
      </w:r>
    </w:p>
    <w:p w14:paraId="00B6A5C2" w14:textId="77777777" w:rsidR="00D5353C" w:rsidRPr="00785A3E" w:rsidRDefault="00D5353C" w:rsidP="00D5353C">
      <w:pPr>
        <w:spacing w:after="0"/>
        <w:rPr>
          <w:ins w:id="47" w:author="CHJ" w:date="2020-07-06T11:27:00Z"/>
          <w:rFonts w:ascii="Courier New" w:eastAsia="Calibri" w:hAnsi="Courier New" w:cs="Courier New"/>
          <w:sz w:val="16"/>
          <w:szCs w:val="16"/>
        </w:rPr>
      </w:pPr>
      <w:r w:rsidRPr="00785A3E">
        <w:rPr>
          <w:rFonts w:ascii="Courier New" w:eastAsia="Calibri" w:hAnsi="Courier New" w:cs="Courier New"/>
          <w:sz w:val="16"/>
          <w:szCs w:val="16"/>
        </w:rPr>
        <w:t xml:space="preserve">    cellSiteInformation         [8] CellSiteInformation OPTIONAL</w:t>
      </w:r>
      <w:ins w:id="48" w:author="CHJ" w:date="2020-07-06T11:27:00Z">
        <w:r w:rsidR="00211233" w:rsidRPr="00785A3E">
          <w:rPr>
            <w:rFonts w:ascii="Courier New" w:eastAsia="Calibri" w:hAnsi="Courier New" w:cs="Courier New"/>
            <w:sz w:val="16"/>
            <w:szCs w:val="16"/>
          </w:rPr>
          <w:t>,</w:t>
        </w:r>
      </w:ins>
    </w:p>
    <w:p w14:paraId="7A01C689" w14:textId="77777777" w:rsidR="00211233" w:rsidRPr="00785A3E" w:rsidRDefault="00785A3E" w:rsidP="003A5CB8">
      <w:pPr>
        <w:tabs>
          <w:tab w:val="left" w:pos="426"/>
        </w:tabs>
        <w:spacing w:after="0"/>
        <w:rPr>
          <w:rFonts w:ascii="Courier New" w:eastAsia="Calibri" w:hAnsi="Courier New" w:cs="Courier New"/>
          <w:sz w:val="16"/>
          <w:szCs w:val="16"/>
        </w:rPr>
      </w:pPr>
      <w:ins w:id="49" w:author="CHJ" w:date="2020-07-06T11:29:00Z">
        <w:r w:rsidRPr="00785A3E">
          <w:rPr>
            <w:rFonts w:ascii="Courier New" w:eastAsia="Calibri" w:hAnsi="Courier New" w:cs="Courier New"/>
            <w:sz w:val="16"/>
            <w:szCs w:val="16"/>
          </w:rPr>
          <w:t xml:space="preserve">    globalENbID                 </w:t>
        </w:r>
        <w:r w:rsidR="003A5CB8" w:rsidRPr="00785A3E">
          <w:rPr>
            <w:rFonts w:ascii="Courier New" w:eastAsia="Calibri" w:hAnsi="Courier New" w:cs="Courier New"/>
            <w:sz w:val="16"/>
            <w:szCs w:val="16"/>
          </w:rPr>
          <w:t>[9] GlobalRANNodeID OPTIONAL</w:t>
        </w:r>
      </w:ins>
    </w:p>
    <w:p w14:paraId="312A7C69" w14:textId="77777777" w:rsidR="00D5353C" w:rsidRPr="00785A3E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785A3E">
        <w:rPr>
          <w:rFonts w:ascii="Courier New" w:eastAsia="Calibri" w:hAnsi="Courier New" w:cs="Courier New"/>
          <w:sz w:val="16"/>
          <w:szCs w:val="16"/>
        </w:rPr>
        <w:t>}</w:t>
      </w:r>
    </w:p>
    <w:p w14:paraId="45F39E89" w14:textId="77777777" w:rsidR="00D5353C" w:rsidRPr="00785A3E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2E15D82B" w14:textId="77777777" w:rsidR="00D5353C" w:rsidRPr="00785A3E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785A3E">
        <w:rPr>
          <w:rFonts w:ascii="Courier New" w:eastAsia="Calibri" w:hAnsi="Courier New" w:cs="Courier New"/>
          <w:sz w:val="16"/>
          <w:szCs w:val="16"/>
        </w:rPr>
        <w:t>-- TS 29.571 [17], clause 5.4.4.9</w:t>
      </w:r>
    </w:p>
    <w:p w14:paraId="1712C0C4" w14:textId="77777777" w:rsidR="00D5353C" w:rsidRPr="00785A3E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785A3E">
        <w:rPr>
          <w:rFonts w:ascii="Courier New" w:eastAsia="Calibri" w:hAnsi="Courier New" w:cs="Courier New"/>
          <w:sz w:val="16"/>
          <w:szCs w:val="16"/>
        </w:rPr>
        <w:t>NRLocation ::= SEQUENCE</w:t>
      </w:r>
    </w:p>
    <w:p w14:paraId="4579DC32" w14:textId="77777777" w:rsidR="00D5353C" w:rsidRPr="00785A3E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785A3E">
        <w:rPr>
          <w:rFonts w:ascii="Courier New" w:eastAsia="Calibri" w:hAnsi="Courier New" w:cs="Courier New"/>
          <w:sz w:val="16"/>
          <w:szCs w:val="16"/>
        </w:rPr>
        <w:t>{</w:t>
      </w:r>
    </w:p>
    <w:p w14:paraId="6F013E75" w14:textId="77777777" w:rsidR="00D5353C" w:rsidRPr="00A72960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it-CH"/>
        </w:rPr>
      </w:pPr>
      <w:r w:rsidRPr="00785A3E">
        <w:rPr>
          <w:rFonts w:ascii="Courier New" w:eastAsia="Calibri" w:hAnsi="Courier New" w:cs="Courier New"/>
          <w:sz w:val="16"/>
          <w:szCs w:val="16"/>
        </w:rPr>
        <w:t xml:space="preserve">    </w:t>
      </w:r>
      <w:r w:rsidRPr="00A72960">
        <w:rPr>
          <w:rFonts w:ascii="Courier New" w:eastAsia="Calibri" w:hAnsi="Courier New" w:cs="Courier New"/>
          <w:sz w:val="16"/>
          <w:szCs w:val="16"/>
          <w:lang w:val="it-CH"/>
        </w:rPr>
        <w:t>tAI                         [1] TAI,</w:t>
      </w:r>
    </w:p>
    <w:p w14:paraId="1DC5F59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it-CH"/>
        </w:rPr>
      </w:pPr>
      <w:r w:rsidRPr="00A72960">
        <w:rPr>
          <w:rFonts w:ascii="Courier New" w:eastAsia="Calibri" w:hAnsi="Courier New" w:cs="Courier New"/>
          <w:sz w:val="16"/>
          <w:szCs w:val="16"/>
          <w:lang w:val="it-CH"/>
        </w:rPr>
        <w:t xml:space="preserve">    </w:t>
      </w:r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>nCGI                        [2] NCGI,</w:t>
      </w:r>
    </w:p>
    <w:p w14:paraId="4E6C12C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it-CH"/>
        </w:rPr>
      </w:pPr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 ageOfLocatonInfo            [3] INTEGER OPTIONAL,</w:t>
      </w:r>
    </w:p>
    <w:p w14:paraId="2318289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  <w:lang w:val="it-CH"/>
        </w:rPr>
        <w:t xml:space="preserve">    </w:t>
      </w:r>
      <w:r w:rsidRPr="00D5353C">
        <w:rPr>
          <w:rFonts w:ascii="Courier New" w:eastAsia="Calibri" w:hAnsi="Courier New" w:cs="Courier New"/>
          <w:sz w:val="16"/>
          <w:szCs w:val="16"/>
        </w:rPr>
        <w:t>uELocationTimestamp         [4] Timestamp OPTIONAL,</w:t>
      </w:r>
    </w:p>
    <w:p w14:paraId="70DAF93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lastRenderedPageBreak/>
        <w:t xml:space="preserve">    geographicalInformation     [5] UTF8String OPTIONAL,</w:t>
      </w:r>
    </w:p>
    <w:p w14:paraId="1B974ED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geodeticInformation         [6] UTF8String OPTIONAL, </w:t>
      </w:r>
    </w:p>
    <w:p w14:paraId="16B8F0E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>globalGNbID                 [7] GlobalRANNodeID OPTIONAL,</w:t>
      </w:r>
    </w:p>
    <w:p w14:paraId="4FFF142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 xml:space="preserve">    cellSiteInformation         [8] CellSiteInformation OPTIONAL</w:t>
      </w:r>
    </w:p>
    <w:p w14:paraId="07B5F40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>}</w:t>
      </w:r>
    </w:p>
    <w:p w14:paraId="6A5F05F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</w:p>
    <w:p w14:paraId="5A7567C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>-- TS 29.571 [17], clause 5.4.4.10</w:t>
      </w:r>
    </w:p>
    <w:p w14:paraId="651BA90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>N3GALocation ::= SEQUENCE</w:t>
      </w:r>
    </w:p>
    <w:p w14:paraId="712FE93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>{</w:t>
      </w:r>
    </w:p>
    <w:p w14:paraId="561329B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 xml:space="preserve">    tAI                         [1] TAI OPTIONAL,</w:t>
      </w:r>
    </w:p>
    <w:p w14:paraId="38333A0D" w14:textId="77777777" w:rsidR="00D5353C" w:rsidRPr="00A72960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 xml:space="preserve">    </w:t>
      </w:r>
      <w:r w:rsidRPr="00A72960">
        <w:rPr>
          <w:rFonts w:ascii="Courier New" w:eastAsia="Calibri" w:hAnsi="Courier New" w:cs="Courier New"/>
          <w:sz w:val="16"/>
          <w:szCs w:val="16"/>
          <w:lang w:val="fr-CH"/>
        </w:rPr>
        <w:t xml:space="preserve">n3IWFID                     [2] N3IWFIDNGAP OPTIONAL, </w:t>
      </w:r>
    </w:p>
    <w:p w14:paraId="2046DAE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A72960">
        <w:rPr>
          <w:rFonts w:ascii="Courier New" w:eastAsia="Calibri" w:hAnsi="Courier New" w:cs="Courier New"/>
          <w:sz w:val="16"/>
          <w:szCs w:val="16"/>
          <w:lang w:val="fr-CH"/>
        </w:rPr>
        <w:t xml:space="preserve">    </w:t>
      </w:r>
      <w:r w:rsidRPr="00D5353C">
        <w:rPr>
          <w:rFonts w:ascii="Courier New" w:eastAsia="Calibri" w:hAnsi="Courier New" w:cs="Courier New"/>
          <w:sz w:val="16"/>
          <w:szCs w:val="16"/>
        </w:rPr>
        <w:t>uEIPAddr                    [3] IPAddr OPTIONAL,</w:t>
      </w:r>
    </w:p>
    <w:p w14:paraId="5948325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portNumber                  [4] INTEGER OPTIONAL</w:t>
      </w:r>
    </w:p>
    <w:p w14:paraId="41BF574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6484BA7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52F2B92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38.413 [23], clause 9.3.2.4</w:t>
      </w:r>
    </w:p>
    <w:p w14:paraId="44B6F1E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IPAddr ::= SEQUENCE</w:t>
      </w:r>
    </w:p>
    <w:p w14:paraId="396AFCB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586EC5F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iPv4Addr                    [1] IPv4Address OPTIONAL,</w:t>
      </w:r>
    </w:p>
    <w:p w14:paraId="2CAE40E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iPv6Addr                    [2] IPv6Address OPTIONAL</w:t>
      </w:r>
    </w:p>
    <w:p w14:paraId="33FC5DB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73A33A9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580BDD9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29.571 [17], clause 5.4.4.28</w:t>
      </w:r>
    </w:p>
    <w:p w14:paraId="5A41CEB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GlobalRANNodeID ::= SEQUENCE</w:t>
      </w:r>
    </w:p>
    <w:p w14:paraId="29A5086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3B40CFF5" w14:textId="77777777" w:rsidR="001E52AD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pLMNID                      [1] PLMNID,</w:t>
      </w:r>
    </w:p>
    <w:p w14:paraId="4076B0BD" w14:textId="77777777" w:rsidR="00D5353C" w:rsidRDefault="00D5353C" w:rsidP="00D5353C">
      <w:pPr>
        <w:spacing w:after="0"/>
        <w:rPr>
          <w:ins w:id="50" w:author="CHJ" w:date="2020-07-07T09:52:00Z"/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aNNodeID                    [2] ANNodeID</w:t>
      </w:r>
      <w:ins w:id="51" w:author="CHJ" w:date="2020-07-07T09:52:00Z">
        <w:r w:rsidR="001E52AD">
          <w:rPr>
            <w:rFonts w:ascii="Courier New" w:eastAsia="Calibri" w:hAnsi="Courier New" w:cs="Courier New"/>
            <w:sz w:val="16"/>
            <w:szCs w:val="16"/>
          </w:rPr>
          <w:t>,</w:t>
        </w:r>
      </w:ins>
    </w:p>
    <w:p w14:paraId="2467081F" w14:textId="77777777" w:rsidR="001E52AD" w:rsidRPr="00D5353C" w:rsidRDefault="001E52AD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ins w:id="52" w:author="CHJ" w:date="2020-07-07T09:52:00Z">
        <w:r>
          <w:rPr>
            <w:rFonts w:ascii="Courier New" w:eastAsia="Calibri" w:hAnsi="Courier New" w:cs="Courier New"/>
            <w:sz w:val="16"/>
            <w:szCs w:val="16"/>
          </w:rPr>
          <w:t xml:space="preserve">    nID                         [3] NID</w:t>
        </w:r>
      </w:ins>
      <w:ins w:id="53" w:author="CHJ" w:date="2020-07-07T09:54:00Z">
        <w:r>
          <w:rPr>
            <w:rFonts w:ascii="Courier New" w:eastAsia="Calibri" w:hAnsi="Courier New" w:cs="Courier New"/>
            <w:sz w:val="16"/>
            <w:szCs w:val="16"/>
          </w:rPr>
          <w:t xml:space="preserve"> OPTIONAL</w:t>
        </w:r>
      </w:ins>
    </w:p>
    <w:p w14:paraId="1FAF4F5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2383EB1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16DF92F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ANNodeID ::= CHOICE</w:t>
      </w:r>
    </w:p>
    <w:p w14:paraId="1A153ED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3C1840F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n3IWFID [1] N3IWFIDSBI,</w:t>
      </w:r>
    </w:p>
    <w:p w14:paraId="0980A6B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gNbID   [2] GNbID,</w:t>
      </w:r>
    </w:p>
    <w:p w14:paraId="278948D3" w14:textId="77777777" w:rsidR="00785A3E" w:rsidRDefault="00D5353C" w:rsidP="00D5353C">
      <w:pPr>
        <w:spacing w:after="0"/>
        <w:rPr>
          <w:ins w:id="54" w:author="CHJ" w:date="2020-07-06T15:41:00Z"/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nGENbID [3] NGENbID</w:t>
      </w:r>
      <w:ins w:id="55" w:author="CHJ" w:date="2020-07-06T11:34:00Z">
        <w:r w:rsidR="00751F5B">
          <w:rPr>
            <w:rFonts w:ascii="Courier New" w:eastAsia="Calibri" w:hAnsi="Courier New" w:cs="Courier New"/>
            <w:sz w:val="16"/>
            <w:szCs w:val="16"/>
          </w:rPr>
          <w:t>,</w:t>
        </w:r>
      </w:ins>
    </w:p>
    <w:p w14:paraId="58BB87EA" w14:textId="77777777" w:rsidR="00751F5B" w:rsidRPr="00D5353C" w:rsidRDefault="00785A3E" w:rsidP="00785A3E">
      <w:pPr>
        <w:spacing w:after="0"/>
        <w:rPr>
          <w:rFonts w:ascii="Courier New" w:eastAsia="Calibri" w:hAnsi="Courier New" w:cs="Courier New"/>
          <w:sz w:val="16"/>
          <w:szCs w:val="16"/>
        </w:rPr>
      </w:pPr>
      <w:ins w:id="56" w:author="CHJ" w:date="2020-07-06T15:41:00Z">
        <w:r>
          <w:rPr>
            <w:rFonts w:ascii="Courier New" w:eastAsia="Calibri" w:hAnsi="Courier New" w:cs="Courier New"/>
            <w:sz w:val="16"/>
            <w:szCs w:val="16"/>
          </w:rPr>
          <w:t xml:space="preserve">    </w:t>
        </w:r>
      </w:ins>
      <w:ins w:id="57" w:author="CHJ" w:date="2020-07-06T11:35:00Z">
        <w:r w:rsidR="00751F5B">
          <w:rPr>
            <w:rFonts w:ascii="Courier New" w:eastAsia="Calibri" w:hAnsi="Courier New" w:cs="Courier New"/>
            <w:sz w:val="16"/>
            <w:szCs w:val="16"/>
          </w:rPr>
          <w:t>e</w:t>
        </w:r>
      </w:ins>
      <w:ins w:id="58" w:author="CHJ" w:date="2020-07-06T11:34:00Z">
        <w:r w:rsidR="00751F5B">
          <w:rPr>
            <w:rFonts w:ascii="Courier New" w:eastAsia="Calibri" w:hAnsi="Courier New" w:cs="Courier New"/>
            <w:sz w:val="16"/>
            <w:szCs w:val="16"/>
          </w:rPr>
          <w:t xml:space="preserve">NbID </w:t>
        </w:r>
      </w:ins>
      <w:ins w:id="59" w:author="CHJ" w:date="2020-07-06T11:35:00Z">
        <w:r w:rsidR="00751F5B">
          <w:rPr>
            <w:rFonts w:ascii="Courier New" w:eastAsia="Calibri" w:hAnsi="Courier New" w:cs="Courier New"/>
            <w:sz w:val="16"/>
            <w:szCs w:val="16"/>
          </w:rPr>
          <w:t xml:space="preserve">  </w:t>
        </w:r>
      </w:ins>
      <w:ins w:id="60" w:author="CHJ" w:date="2020-07-06T11:34:00Z">
        <w:r w:rsidR="001E52AD">
          <w:rPr>
            <w:rFonts w:ascii="Courier New" w:eastAsia="Calibri" w:hAnsi="Courier New" w:cs="Courier New"/>
            <w:sz w:val="16"/>
            <w:szCs w:val="16"/>
          </w:rPr>
          <w:t>[4</w:t>
        </w:r>
        <w:r w:rsidR="00751F5B">
          <w:rPr>
            <w:rFonts w:ascii="Courier New" w:eastAsia="Calibri" w:hAnsi="Courier New" w:cs="Courier New"/>
            <w:sz w:val="16"/>
            <w:szCs w:val="16"/>
          </w:rPr>
          <w:t xml:space="preserve">] </w:t>
        </w:r>
        <w:r w:rsidR="00751F5B" w:rsidRPr="00D5353C">
          <w:rPr>
            <w:rFonts w:ascii="Courier New" w:eastAsia="Calibri" w:hAnsi="Courier New" w:cs="Courier New"/>
            <w:sz w:val="16"/>
            <w:szCs w:val="16"/>
          </w:rPr>
          <w:t>ENbID</w:t>
        </w:r>
      </w:ins>
    </w:p>
    <w:p w14:paraId="2D59FDD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706CE9A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1D4D0B8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38.413 [23], clause 9.3.1.6</w:t>
      </w:r>
    </w:p>
    <w:p w14:paraId="2FC1168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GNbID ::= BIT STRING(SIZE(22..32))</w:t>
      </w:r>
    </w:p>
    <w:p w14:paraId="1D8A585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5F6BE1E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29.571 [17], clause 5.4.4.4</w:t>
      </w:r>
    </w:p>
    <w:p w14:paraId="48C5AAF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TAI ::= SEQUENCE</w:t>
      </w:r>
    </w:p>
    <w:p w14:paraId="623C95F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4952864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pLMNID                      [1] PLMNID,</w:t>
      </w:r>
    </w:p>
    <w:p w14:paraId="7DF5AE80" w14:textId="77777777" w:rsidR="00265576" w:rsidRDefault="00D5353C" w:rsidP="00D5353C">
      <w:pPr>
        <w:spacing w:after="0"/>
        <w:rPr>
          <w:ins w:id="61" w:author="CHJ" w:date="2020-07-07T13:39:00Z"/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tAC                         [2] TAC</w:t>
      </w:r>
      <w:ins w:id="62" w:author="CHJ" w:date="2020-07-07T13:39:00Z">
        <w:r w:rsidR="00C75C07">
          <w:rPr>
            <w:rFonts w:ascii="Courier New" w:eastAsia="Calibri" w:hAnsi="Courier New" w:cs="Courier New"/>
            <w:sz w:val="16"/>
            <w:szCs w:val="16"/>
          </w:rPr>
          <w:t>,</w:t>
        </w:r>
      </w:ins>
    </w:p>
    <w:p w14:paraId="55344F7F" w14:textId="77777777" w:rsidR="00C75C07" w:rsidRPr="00D5353C" w:rsidRDefault="00C75C07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ins w:id="63" w:author="CHJ" w:date="2020-07-07T13:39:00Z">
        <w:r>
          <w:rPr>
            <w:rFonts w:ascii="Courier New" w:eastAsia="Calibri" w:hAnsi="Courier New" w:cs="Courier New"/>
            <w:sz w:val="16"/>
            <w:szCs w:val="16"/>
          </w:rPr>
          <w:t xml:space="preserve">    nID                         [3] NID OPTIONAL</w:t>
        </w:r>
      </w:ins>
    </w:p>
    <w:p w14:paraId="52DAA3A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28C5732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39DF29B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29.571 [17], clause 5.4.4.5</w:t>
      </w:r>
    </w:p>
    <w:p w14:paraId="4150DC3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ECGI ::= SEQUENCE</w:t>
      </w:r>
    </w:p>
    <w:p w14:paraId="561D691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4156B21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pLMNID                      [1] PLMNID,</w:t>
      </w:r>
    </w:p>
    <w:p w14:paraId="35FBD2EF" w14:textId="77777777" w:rsidR="00265576" w:rsidRDefault="00D5353C" w:rsidP="00D5353C">
      <w:pPr>
        <w:spacing w:after="0"/>
        <w:rPr>
          <w:ins w:id="64" w:author="CHJ" w:date="2020-07-07T13:40:00Z"/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eUTRACellID                 [2] EUTRACellID</w:t>
      </w:r>
      <w:ins w:id="65" w:author="CHJ" w:date="2020-07-07T13:40:00Z">
        <w:r w:rsidR="00C75C07">
          <w:rPr>
            <w:rFonts w:ascii="Courier New" w:eastAsia="Calibri" w:hAnsi="Courier New" w:cs="Courier New"/>
            <w:sz w:val="16"/>
            <w:szCs w:val="16"/>
          </w:rPr>
          <w:t>,</w:t>
        </w:r>
      </w:ins>
    </w:p>
    <w:p w14:paraId="18D7F0D8" w14:textId="77777777" w:rsidR="00C75C07" w:rsidRPr="00D5353C" w:rsidRDefault="00C75C07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ins w:id="66" w:author="CHJ" w:date="2020-07-07T13:40:00Z">
        <w:r>
          <w:rPr>
            <w:rFonts w:ascii="Courier New" w:eastAsia="Calibri" w:hAnsi="Courier New" w:cs="Courier New"/>
            <w:sz w:val="16"/>
            <w:szCs w:val="16"/>
          </w:rPr>
          <w:t xml:space="preserve">    nID                         [3] NID OPTIONAL</w:t>
        </w:r>
      </w:ins>
    </w:p>
    <w:p w14:paraId="2F3F560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2BD40FE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0173D89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29.571 [17], clause 5.4.4.6</w:t>
      </w:r>
    </w:p>
    <w:p w14:paraId="54488BA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NCGI ::= SEQUENCE</w:t>
      </w:r>
    </w:p>
    <w:p w14:paraId="7E22FA2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1EE3D07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pLMNID                      [1] PLMNID,</w:t>
      </w:r>
    </w:p>
    <w:p w14:paraId="24C00E90" w14:textId="77777777" w:rsidR="00EE781C" w:rsidRDefault="00D5353C" w:rsidP="00D5353C">
      <w:pPr>
        <w:spacing w:after="0"/>
        <w:rPr>
          <w:ins w:id="67" w:author="CHJ" w:date="2020-07-07T13:40:00Z"/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nRCellID                    [2] NRCellID</w:t>
      </w:r>
      <w:ins w:id="68" w:author="CHJ" w:date="2020-07-07T13:40:00Z">
        <w:r w:rsidR="00C75C07">
          <w:rPr>
            <w:rFonts w:ascii="Courier New" w:eastAsia="Calibri" w:hAnsi="Courier New" w:cs="Courier New"/>
            <w:sz w:val="16"/>
            <w:szCs w:val="16"/>
          </w:rPr>
          <w:t>,</w:t>
        </w:r>
      </w:ins>
    </w:p>
    <w:p w14:paraId="76FB74CA" w14:textId="77777777" w:rsidR="00C75C07" w:rsidRDefault="00C75C07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ins w:id="69" w:author="CHJ" w:date="2020-07-07T13:40:00Z">
        <w:r>
          <w:rPr>
            <w:rFonts w:ascii="Courier New" w:eastAsia="Calibri" w:hAnsi="Courier New" w:cs="Courier New"/>
            <w:sz w:val="16"/>
            <w:szCs w:val="16"/>
          </w:rPr>
          <w:t xml:space="preserve">    nID                         [3] </w:t>
        </w:r>
      </w:ins>
      <w:ins w:id="70" w:author="CHJ" w:date="2020-07-07T14:01:00Z">
        <w:r w:rsidR="007708E9">
          <w:rPr>
            <w:rFonts w:ascii="Courier New" w:eastAsia="Calibri" w:hAnsi="Courier New" w:cs="Courier New"/>
            <w:sz w:val="16"/>
            <w:szCs w:val="16"/>
          </w:rPr>
          <w:t xml:space="preserve">NID </w:t>
        </w:r>
      </w:ins>
      <w:ins w:id="71" w:author="CHJ" w:date="2020-07-07T13:40:00Z">
        <w:r>
          <w:rPr>
            <w:rFonts w:ascii="Courier New" w:eastAsia="Calibri" w:hAnsi="Courier New" w:cs="Courier New"/>
            <w:sz w:val="16"/>
            <w:szCs w:val="16"/>
          </w:rPr>
          <w:t>OPTIONAL</w:t>
        </w:r>
      </w:ins>
    </w:p>
    <w:p w14:paraId="27BC585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7F964EF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4460EEA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RANCGI ::= CHOICE</w:t>
      </w:r>
    </w:p>
    <w:p w14:paraId="55B0D6C9" w14:textId="77777777" w:rsidR="00D5353C" w:rsidRPr="00DA422B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A422B">
        <w:rPr>
          <w:rFonts w:ascii="Courier New" w:eastAsia="Calibri" w:hAnsi="Courier New" w:cs="Courier New"/>
          <w:sz w:val="16"/>
          <w:szCs w:val="16"/>
        </w:rPr>
        <w:t>{</w:t>
      </w:r>
    </w:p>
    <w:p w14:paraId="7C2CAD7D" w14:textId="77777777" w:rsidR="00D5353C" w:rsidRPr="00311F8D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A422B">
        <w:rPr>
          <w:rFonts w:ascii="Courier New" w:eastAsia="Calibri" w:hAnsi="Courier New" w:cs="Courier New"/>
          <w:sz w:val="16"/>
          <w:szCs w:val="16"/>
        </w:rPr>
        <w:t xml:space="preserve">    </w:t>
      </w:r>
      <w:r w:rsidRPr="00311F8D">
        <w:rPr>
          <w:rFonts w:ascii="Courier New" w:eastAsia="Calibri" w:hAnsi="Courier New" w:cs="Courier New"/>
          <w:sz w:val="16"/>
          <w:szCs w:val="16"/>
        </w:rPr>
        <w:t>eCGI                        [1] ECGI,</w:t>
      </w:r>
    </w:p>
    <w:p w14:paraId="590897C2" w14:textId="77777777" w:rsidR="00D5353C" w:rsidRPr="00A72960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311F8D">
        <w:rPr>
          <w:rFonts w:ascii="Courier New" w:eastAsia="Calibri" w:hAnsi="Courier New" w:cs="Courier New"/>
          <w:sz w:val="16"/>
          <w:szCs w:val="16"/>
        </w:rPr>
        <w:t xml:space="preserve">    </w:t>
      </w:r>
      <w:r w:rsidRPr="00A72960">
        <w:rPr>
          <w:rFonts w:ascii="Courier New" w:eastAsia="Calibri" w:hAnsi="Courier New" w:cs="Courier New"/>
          <w:sz w:val="16"/>
          <w:szCs w:val="16"/>
        </w:rPr>
        <w:t>nCGI                        [2] NCGI</w:t>
      </w:r>
    </w:p>
    <w:p w14:paraId="39B2D75A" w14:textId="77777777" w:rsidR="00D5353C" w:rsidRPr="00A72960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A72960">
        <w:rPr>
          <w:rFonts w:ascii="Courier New" w:eastAsia="Calibri" w:hAnsi="Courier New" w:cs="Courier New"/>
          <w:sz w:val="16"/>
          <w:szCs w:val="16"/>
        </w:rPr>
        <w:t>}</w:t>
      </w:r>
    </w:p>
    <w:p w14:paraId="1CFC646D" w14:textId="77777777" w:rsidR="00D5353C" w:rsidRPr="00A72960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19A55D13" w14:textId="77777777" w:rsidR="00D5353C" w:rsidRPr="00311F8D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311F8D">
        <w:rPr>
          <w:rFonts w:ascii="Courier New" w:eastAsia="Calibri" w:hAnsi="Courier New" w:cs="Courier New"/>
          <w:sz w:val="16"/>
          <w:szCs w:val="16"/>
          <w:lang w:val="fr-CH"/>
        </w:rPr>
        <w:t xml:space="preserve">CellInformation ::= SEQUENCE </w:t>
      </w:r>
    </w:p>
    <w:p w14:paraId="77F07392" w14:textId="77777777" w:rsidR="00D5353C" w:rsidRPr="00A72960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A72960">
        <w:rPr>
          <w:rFonts w:ascii="Courier New" w:eastAsia="Calibri" w:hAnsi="Courier New" w:cs="Courier New"/>
          <w:sz w:val="16"/>
          <w:szCs w:val="16"/>
          <w:lang w:val="fr-CA"/>
        </w:rPr>
        <w:t>{</w:t>
      </w:r>
    </w:p>
    <w:p w14:paraId="5E8EA7C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A72960">
        <w:rPr>
          <w:rFonts w:ascii="Courier New" w:eastAsia="Calibri" w:hAnsi="Courier New" w:cs="Courier New"/>
          <w:sz w:val="16"/>
          <w:szCs w:val="16"/>
          <w:lang w:val="fr-CA"/>
        </w:rPr>
        <w:t xml:space="preserve">    </w:t>
      </w:r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rANCGI                      [1] RANCGI,</w:t>
      </w:r>
    </w:p>
    <w:p w14:paraId="21C7E50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 xml:space="preserve">    cellSiteinformation         [2] CellSiteInformation OPTIONAL,</w:t>
      </w:r>
    </w:p>
    <w:p w14:paraId="0CAAD01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 xml:space="preserve">    </w:t>
      </w:r>
      <w:r w:rsidRPr="00D5353C">
        <w:rPr>
          <w:rFonts w:ascii="Courier New" w:eastAsia="Calibri" w:hAnsi="Courier New" w:cs="Courier New"/>
          <w:sz w:val="16"/>
          <w:szCs w:val="16"/>
          <w:lang w:val="en-US"/>
        </w:rPr>
        <w:t>timeOfLocation              [3] Timestamp OPTIONAL</w:t>
      </w:r>
    </w:p>
    <w:p w14:paraId="0FFD7D7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D5353C">
        <w:rPr>
          <w:rFonts w:ascii="Courier New" w:eastAsia="Calibri" w:hAnsi="Courier New" w:cs="Courier New"/>
          <w:sz w:val="16"/>
          <w:szCs w:val="16"/>
          <w:lang w:val="en-US"/>
        </w:rPr>
        <w:t>}</w:t>
      </w:r>
    </w:p>
    <w:p w14:paraId="0AC3DF4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</w:p>
    <w:p w14:paraId="175A845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lastRenderedPageBreak/>
        <w:t>-- TS 38.413 [23], clause 9.3.1.57</w:t>
      </w:r>
    </w:p>
    <w:p w14:paraId="0693984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N3IWFIDNGAP ::= BIT STRING (SIZE(16))</w:t>
      </w:r>
    </w:p>
    <w:p w14:paraId="6745CF1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7C272D8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29.571 [17], clause 5.4.4.28</w:t>
      </w:r>
    </w:p>
    <w:p w14:paraId="060B65E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N3IWFIDSBI ::= UTF8String</w:t>
      </w:r>
    </w:p>
    <w:p w14:paraId="7E50DCC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7F32AF4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29.571 [17], table 5.4.2-1</w:t>
      </w:r>
    </w:p>
    <w:p w14:paraId="567B5A1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TAC ::= OCTET STRING (SIZE(2..3))</w:t>
      </w:r>
    </w:p>
    <w:p w14:paraId="553AE9D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502A72C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38.413 [23], clause 9.3.1.9</w:t>
      </w:r>
    </w:p>
    <w:p w14:paraId="07828F5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EUTRACellID ::= BIT STRING (SIZE(28))</w:t>
      </w:r>
    </w:p>
    <w:p w14:paraId="36C2D6C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6BB64AA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38.413 [23], clause 9.3.1.7</w:t>
      </w:r>
    </w:p>
    <w:p w14:paraId="4B5B225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NRCellID ::= BIT STRING (SIZE(36))</w:t>
      </w:r>
    </w:p>
    <w:p w14:paraId="024141A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1C8008D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38.413 [23], clause 9.3.1.8</w:t>
      </w:r>
    </w:p>
    <w:p w14:paraId="76E01F4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NGENbID ::= CHOICE</w:t>
      </w:r>
    </w:p>
    <w:p w14:paraId="0F1C213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4531EBC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macroNGENbID                [1] BIT STRING (SIZE(20)),</w:t>
      </w:r>
    </w:p>
    <w:p w14:paraId="27300E9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shortMacroNGENbID           [2] BIT STRING (SIZE(18)),</w:t>
      </w:r>
    </w:p>
    <w:p w14:paraId="79AD492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longMacroNGENbID            [3] BIT STRING (SIZE(21))</w:t>
      </w:r>
    </w:p>
    <w:p w14:paraId="07DCCFF0" w14:textId="77777777" w:rsidR="00D5353C" w:rsidRPr="00D5353C" w:rsidDel="00DF1848" w:rsidRDefault="00D5353C" w:rsidP="00D5353C">
      <w:pPr>
        <w:spacing w:after="0"/>
        <w:rPr>
          <w:del w:id="72" w:author="CHJ" w:date="2020-07-06T12:03:00Z"/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3D21F172" w14:textId="77777777" w:rsidR="007E39A4" w:rsidRDefault="007E39A4" w:rsidP="00D5353C">
      <w:pPr>
        <w:spacing w:after="0"/>
        <w:rPr>
          <w:ins w:id="73" w:author="CHJ" w:date="2020-07-06T12:04:00Z"/>
          <w:rFonts w:ascii="Courier New" w:eastAsia="Calibri" w:hAnsi="Courier New" w:cs="Courier New"/>
          <w:sz w:val="16"/>
          <w:szCs w:val="16"/>
        </w:rPr>
      </w:pPr>
    </w:p>
    <w:p w14:paraId="5A387249" w14:textId="77777777" w:rsidR="00DF1848" w:rsidRDefault="00DF1848" w:rsidP="00D5353C">
      <w:pPr>
        <w:spacing w:after="0"/>
        <w:rPr>
          <w:ins w:id="74" w:author="CHJ" w:date="2020-07-06T12:11:00Z"/>
          <w:rFonts w:ascii="Courier New" w:eastAsia="Calibri" w:hAnsi="Courier New" w:cs="Courier New"/>
          <w:sz w:val="16"/>
          <w:szCs w:val="16"/>
        </w:rPr>
      </w:pPr>
      <w:ins w:id="75" w:author="CHJ" w:date="2020-07-06T12:04:00Z">
        <w:r>
          <w:rPr>
            <w:rFonts w:ascii="Courier New" w:eastAsia="Calibri" w:hAnsi="Courier New" w:cs="Courier New"/>
            <w:sz w:val="16"/>
            <w:szCs w:val="16"/>
          </w:rPr>
          <w:t xml:space="preserve">-- </w:t>
        </w:r>
      </w:ins>
      <w:ins w:id="76" w:author="CHJ" w:date="2020-07-06T12:11:00Z">
        <w:r w:rsidR="007937C0">
          <w:rPr>
            <w:rFonts w:ascii="Courier New" w:eastAsia="Calibri" w:hAnsi="Courier New" w:cs="Courier New"/>
            <w:sz w:val="16"/>
            <w:szCs w:val="16"/>
          </w:rPr>
          <w:t>TS 23.003 [19], clause 12.7.1</w:t>
        </w:r>
      </w:ins>
      <w:ins w:id="77" w:author="CHJ" w:date="2020-07-07T09:53:00Z">
        <w:r w:rsidR="001E52AD">
          <w:rPr>
            <w:rFonts w:ascii="Courier New" w:eastAsia="Calibri" w:hAnsi="Courier New" w:cs="Courier New"/>
            <w:sz w:val="16"/>
            <w:szCs w:val="16"/>
          </w:rPr>
          <w:t xml:space="preserve"> encoded as per TS 29.571 [17], clause 5.4.2</w:t>
        </w:r>
      </w:ins>
    </w:p>
    <w:p w14:paraId="42854C7C" w14:textId="77777777" w:rsidR="007937C0" w:rsidRDefault="007937C0" w:rsidP="00D5353C">
      <w:pPr>
        <w:spacing w:after="0"/>
        <w:rPr>
          <w:ins w:id="78" w:author="CHJ" w:date="2020-07-06T12:03:00Z"/>
          <w:rFonts w:ascii="Courier New" w:eastAsia="Calibri" w:hAnsi="Courier New" w:cs="Courier New"/>
          <w:sz w:val="16"/>
          <w:szCs w:val="16"/>
        </w:rPr>
      </w:pPr>
      <w:ins w:id="79" w:author="CHJ" w:date="2020-07-06T12:12:00Z">
        <w:r>
          <w:rPr>
            <w:rFonts w:ascii="Courier New" w:eastAsia="Calibri" w:hAnsi="Courier New" w:cs="Courier New"/>
            <w:sz w:val="16"/>
            <w:szCs w:val="16"/>
          </w:rPr>
          <w:t>NID ::= UTF8String (SIZE(11))</w:t>
        </w:r>
      </w:ins>
    </w:p>
    <w:p w14:paraId="0ED41574" w14:textId="77777777" w:rsidR="00DF1848" w:rsidRDefault="00DF1848" w:rsidP="00D5353C">
      <w:pPr>
        <w:spacing w:after="0"/>
        <w:rPr>
          <w:ins w:id="80" w:author="CHJ" w:date="2020-07-06T11:41:00Z"/>
          <w:rFonts w:ascii="Courier New" w:eastAsia="Calibri" w:hAnsi="Courier New" w:cs="Courier New"/>
          <w:sz w:val="16"/>
          <w:szCs w:val="16"/>
        </w:rPr>
      </w:pPr>
    </w:p>
    <w:p w14:paraId="7947C5E6" w14:textId="77777777" w:rsidR="002D3419" w:rsidRDefault="002D3419" w:rsidP="00D5353C">
      <w:pPr>
        <w:spacing w:after="0"/>
        <w:rPr>
          <w:ins w:id="81" w:author="CHJ" w:date="2020-07-06T11:42:00Z"/>
          <w:rFonts w:ascii="Courier New" w:eastAsia="Calibri" w:hAnsi="Courier New" w:cs="Courier New"/>
          <w:sz w:val="16"/>
          <w:szCs w:val="16"/>
        </w:rPr>
      </w:pPr>
      <w:ins w:id="82" w:author="CHJ" w:date="2020-07-06T11:41:00Z">
        <w:r>
          <w:rPr>
            <w:rFonts w:ascii="Courier New" w:eastAsia="Calibri" w:hAnsi="Courier New" w:cs="Courier New"/>
            <w:sz w:val="16"/>
            <w:szCs w:val="16"/>
          </w:rPr>
          <w:t>-- TS 36.413 [</w:t>
        </w:r>
      </w:ins>
      <w:ins w:id="83" w:author="CHJ" w:date="2020-07-06T11:42:00Z">
        <w:r>
          <w:rPr>
            <w:rFonts w:ascii="Courier New" w:eastAsia="Calibri" w:hAnsi="Courier New" w:cs="Courier New"/>
            <w:sz w:val="16"/>
            <w:szCs w:val="16"/>
          </w:rPr>
          <w:t>XX], clause 9.2.1.37</w:t>
        </w:r>
      </w:ins>
    </w:p>
    <w:p w14:paraId="518002B0" w14:textId="77777777" w:rsidR="002D3419" w:rsidRDefault="0022526C" w:rsidP="00D5353C">
      <w:pPr>
        <w:spacing w:after="0"/>
        <w:rPr>
          <w:ins w:id="84" w:author="CHJ" w:date="2020-07-06T11:47:00Z"/>
          <w:rFonts w:ascii="Courier New" w:eastAsia="Calibri" w:hAnsi="Courier New" w:cs="Courier New"/>
          <w:sz w:val="16"/>
          <w:szCs w:val="16"/>
        </w:rPr>
      </w:pPr>
      <w:ins w:id="85" w:author="CHJ" w:date="2020-07-06T11:34:00Z">
        <w:r w:rsidRPr="00D5353C">
          <w:rPr>
            <w:rFonts w:ascii="Courier New" w:eastAsia="Calibri" w:hAnsi="Courier New" w:cs="Courier New"/>
            <w:sz w:val="16"/>
            <w:szCs w:val="16"/>
          </w:rPr>
          <w:t>ENbID</w:t>
        </w:r>
      </w:ins>
      <w:ins w:id="86" w:author="CHJ" w:date="2020-07-06T11:47:00Z">
        <w:r w:rsidR="00350649">
          <w:rPr>
            <w:rFonts w:ascii="Courier New" w:eastAsia="Calibri" w:hAnsi="Courier New" w:cs="Courier New"/>
            <w:sz w:val="16"/>
            <w:szCs w:val="16"/>
          </w:rPr>
          <w:t xml:space="preserve"> ::= CHOICE</w:t>
        </w:r>
      </w:ins>
    </w:p>
    <w:p w14:paraId="36F3F6C6" w14:textId="77777777" w:rsidR="00350649" w:rsidRDefault="00350649" w:rsidP="00D5353C">
      <w:pPr>
        <w:spacing w:after="0"/>
        <w:rPr>
          <w:ins w:id="87" w:author="CHJ" w:date="2020-07-06T12:00:00Z"/>
          <w:rFonts w:ascii="Courier New" w:eastAsia="Calibri" w:hAnsi="Courier New" w:cs="Courier New"/>
          <w:sz w:val="16"/>
          <w:szCs w:val="16"/>
        </w:rPr>
      </w:pPr>
      <w:ins w:id="88" w:author="CHJ" w:date="2020-07-06T12:00:00Z">
        <w:r>
          <w:rPr>
            <w:rFonts w:ascii="Courier New" w:eastAsia="Calibri" w:hAnsi="Courier New" w:cs="Courier New"/>
            <w:sz w:val="16"/>
            <w:szCs w:val="16"/>
          </w:rPr>
          <w:t>{</w:t>
        </w:r>
      </w:ins>
    </w:p>
    <w:p w14:paraId="484EE5CB" w14:textId="77777777" w:rsidR="00350649" w:rsidRDefault="00350649" w:rsidP="00350649">
      <w:pPr>
        <w:spacing w:after="0"/>
        <w:rPr>
          <w:ins w:id="89" w:author="CHJ" w:date="2020-07-06T12:00:00Z"/>
          <w:rFonts w:ascii="Courier New" w:eastAsia="Calibri" w:hAnsi="Courier New" w:cs="Courier New"/>
          <w:sz w:val="16"/>
          <w:szCs w:val="16"/>
        </w:rPr>
      </w:pPr>
      <w:ins w:id="90" w:author="CHJ" w:date="2020-07-06T12:00:00Z">
        <w:r>
          <w:rPr>
            <w:rFonts w:ascii="Courier New" w:eastAsia="Calibri" w:hAnsi="Courier New" w:cs="Courier New"/>
            <w:sz w:val="16"/>
            <w:szCs w:val="16"/>
          </w:rPr>
          <w:t xml:space="preserve">    macro</w:t>
        </w:r>
        <w:r w:rsidRPr="00D5353C">
          <w:rPr>
            <w:rFonts w:ascii="Courier New" w:eastAsia="Calibri" w:hAnsi="Courier New" w:cs="Courier New"/>
            <w:sz w:val="16"/>
            <w:szCs w:val="16"/>
          </w:rPr>
          <w:t xml:space="preserve">ENbID                </w:t>
        </w:r>
        <w:r>
          <w:rPr>
            <w:rFonts w:ascii="Courier New" w:eastAsia="Calibri" w:hAnsi="Courier New" w:cs="Courier New"/>
            <w:sz w:val="16"/>
            <w:szCs w:val="16"/>
          </w:rPr>
          <w:t xml:space="preserve">  </w:t>
        </w:r>
        <w:r w:rsidRPr="00D5353C">
          <w:rPr>
            <w:rFonts w:ascii="Courier New" w:eastAsia="Calibri" w:hAnsi="Courier New" w:cs="Courier New"/>
            <w:sz w:val="16"/>
            <w:szCs w:val="16"/>
          </w:rPr>
          <w:t>[1] BIT STRING (SIZE(20)),</w:t>
        </w:r>
      </w:ins>
    </w:p>
    <w:p w14:paraId="15D26AC0" w14:textId="77777777" w:rsidR="00350649" w:rsidRPr="00D5353C" w:rsidRDefault="00C036AA" w:rsidP="00350649">
      <w:pPr>
        <w:spacing w:after="0"/>
        <w:rPr>
          <w:ins w:id="91" w:author="CHJ" w:date="2020-07-06T12:00:00Z"/>
          <w:rFonts w:ascii="Courier New" w:eastAsia="Calibri" w:hAnsi="Courier New" w:cs="Courier New"/>
          <w:sz w:val="16"/>
          <w:szCs w:val="16"/>
        </w:rPr>
      </w:pPr>
      <w:ins w:id="92" w:author="CHJ" w:date="2020-07-06T12:01:00Z">
        <w:r>
          <w:rPr>
            <w:rFonts w:ascii="Courier New" w:eastAsia="Calibri" w:hAnsi="Courier New" w:cs="Courier New"/>
            <w:sz w:val="16"/>
            <w:szCs w:val="16"/>
          </w:rPr>
          <w:t xml:space="preserve">    homeENb</w:t>
        </w:r>
        <w:r w:rsidR="00350649">
          <w:rPr>
            <w:rFonts w:ascii="Courier New" w:eastAsia="Calibri" w:hAnsi="Courier New" w:cs="Courier New"/>
            <w:sz w:val="16"/>
            <w:szCs w:val="16"/>
          </w:rPr>
          <w:t>ID                   [2] BIT STRING (SIZE(28)</w:t>
        </w:r>
      </w:ins>
      <w:ins w:id="93" w:author="CHJ" w:date="2020-07-06T12:02:00Z">
        <w:r w:rsidR="00350649">
          <w:rPr>
            <w:rFonts w:ascii="Courier New" w:eastAsia="Calibri" w:hAnsi="Courier New" w:cs="Courier New"/>
            <w:sz w:val="16"/>
            <w:szCs w:val="16"/>
          </w:rPr>
          <w:t>)</w:t>
        </w:r>
      </w:ins>
      <w:ins w:id="94" w:author="CHJ" w:date="2020-07-06T12:01:00Z">
        <w:r w:rsidR="00350649">
          <w:rPr>
            <w:rFonts w:ascii="Courier New" w:eastAsia="Calibri" w:hAnsi="Courier New" w:cs="Courier New"/>
            <w:sz w:val="16"/>
            <w:szCs w:val="16"/>
          </w:rPr>
          <w:t>,</w:t>
        </w:r>
      </w:ins>
    </w:p>
    <w:p w14:paraId="4455FE99" w14:textId="77777777" w:rsidR="00350649" w:rsidRPr="00D5353C" w:rsidRDefault="00350649" w:rsidP="00350649">
      <w:pPr>
        <w:spacing w:after="0"/>
        <w:rPr>
          <w:ins w:id="95" w:author="CHJ" w:date="2020-07-06T12:00:00Z"/>
          <w:rFonts w:ascii="Courier New" w:eastAsia="Calibri" w:hAnsi="Courier New" w:cs="Courier New"/>
          <w:sz w:val="16"/>
          <w:szCs w:val="16"/>
        </w:rPr>
      </w:pPr>
      <w:ins w:id="96" w:author="CHJ" w:date="2020-07-06T12:00:00Z">
        <w:r w:rsidRPr="00D5353C">
          <w:rPr>
            <w:rFonts w:ascii="Courier New" w:eastAsia="Calibri" w:hAnsi="Courier New" w:cs="Courier New"/>
            <w:sz w:val="16"/>
            <w:szCs w:val="16"/>
          </w:rPr>
          <w:t xml:space="preserve">  </w:t>
        </w:r>
        <w:r>
          <w:rPr>
            <w:rFonts w:ascii="Courier New" w:eastAsia="Calibri" w:hAnsi="Courier New" w:cs="Courier New"/>
            <w:sz w:val="16"/>
            <w:szCs w:val="16"/>
          </w:rPr>
          <w:t xml:space="preserve">  shortMacroENbID           </w:t>
        </w:r>
      </w:ins>
      <w:ins w:id="97" w:author="CHJ" w:date="2020-07-06T12:04:00Z">
        <w:r w:rsidR="00DF1848">
          <w:rPr>
            <w:rFonts w:ascii="Courier New" w:eastAsia="Calibri" w:hAnsi="Courier New" w:cs="Courier New"/>
            <w:sz w:val="16"/>
            <w:szCs w:val="16"/>
          </w:rPr>
          <w:t xml:space="preserve">  </w:t>
        </w:r>
      </w:ins>
      <w:ins w:id="98" w:author="CHJ" w:date="2020-07-06T12:00:00Z">
        <w:r>
          <w:rPr>
            <w:rFonts w:ascii="Courier New" w:eastAsia="Calibri" w:hAnsi="Courier New" w:cs="Courier New"/>
            <w:sz w:val="16"/>
            <w:szCs w:val="16"/>
          </w:rPr>
          <w:t>[3</w:t>
        </w:r>
        <w:r w:rsidRPr="00D5353C">
          <w:rPr>
            <w:rFonts w:ascii="Courier New" w:eastAsia="Calibri" w:hAnsi="Courier New" w:cs="Courier New"/>
            <w:sz w:val="16"/>
            <w:szCs w:val="16"/>
          </w:rPr>
          <w:t>] BIT STRING (SIZE(18)),</w:t>
        </w:r>
      </w:ins>
    </w:p>
    <w:p w14:paraId="32150BEC" w14:textId="77777777" w:rsidR="00350649" w:rsidRPr="00D5353C" w:rsidRDefault="00350649" w:rsidP="00350649">
      <w:pPr>
        <w:spacing w:after="0"/>
        <w:rPr>
          <w:ins w:id="99" w:author="CHJ" w:date="2020-07-06T12:00:00Z"/>
          <w:rFonts w:ascii="Courier New" w:eastAsia="Calibri" w:hAnsi="Courier New" w:cs="Courier New"/>
          <w:sz w:val="16"/>
          <w:szCs w:val="16"/>
        </w:rPr>
      </w:pPr>
      <w:ins w:id="100" w:author="CHJ" w:date="2020-07-06T12:00:00Z">
        <w:r w:rsidRPr="00D5353C">
          <w:rPr>
            <w:rFonts w:ascii="Courier New" w:eastAsia="Calibri" w:hAnsi="Courier New" w:cs="Courier New"/>
            <w:sz w:val="16"/>
            <w:szCs w:val="16"/>
          </w:rPr>
          <w:t xml:space="preserve">  </w:t>
        </w:r>
        <w:r>
          <w:rPr>
            <w:rFonts w:ascii="Courier New" w:eastAsia="Calibri" w:hAnsi="Courier New" w:cs="Courier New"/>
            <w:sz w:val="16"/>
            <w:szCs w:val="16"/>
          </w:rPr>
          <w:t xml:space="preserve">  longMacroENbID            </w:t>
        </w:r>
      </w:ins>
      <w:ins w:id="101" w:author="CHJ" w:date="2020-07-06T12:04:00Z">
        <w:r w:rsidR="00DF1848">
          <w:rPr>
            <w:rFonts w:ascii="Courier New" w:eastAsia="Calibri" w:hAnsi="Courier New" w:cs="Courier New"/>
            <w:sz w:val="16"/>
            <w:szCs w:val="16"/>
          </w:rPr>
          <w:t xml:space="preserve">  </w:t>
        </w:r>
      </w:ins>
      <w:ins w:id="102" w:author="CHJ" w:date="2020-07-06T12:00:00Z">
        <w:r>
          <w:rPr>
            <w:rFonts w:ascii="Courier New" w:eastAsia="Calibri" w:hAnsi="Courier New" w:cs="Courier New"/>
            <w:sz w:val="16"/>
            <w:szCs w:val="16"/>
          </w:rPr>
          <w:t>[4</w:t>
        </w:r>
        <w:r w:rsidRPr="00D5353C">
          <w:rPr>
            <w:rFonts w:ascii="Courier New" w:eastAsia="Calibri" w:hAnsi="Courier New" w:cs="Courier New"/>
            <w:sz w:val="16"/>
            <w:szCs w:val="16"/>
          </w:rPr>
          <w:t>] BIT STRING (SIZE(21))</w:t>
        </w:r>
      </w:ins>
    </w:p>
    <w:p w14:paraId="6C773C7E" w14:textId="77777777" w:rsidR="00350649" w:rsidRPr="00D5353C" w:rsidRDefault="00350649" w:rsidP="00350649">
      <w:pPr>
        <w:spacing w:after="0"/>
        <w:rPr>
          <w:ins w:id="103" w:author="CHJ" w:date="2020-07-06T12:00:00Z"/>
          <w:rFonts w:ascii="Courier New" w:eastAsia="Calibri" w:hAnsi="Courier New" w:cs="Courier New"/>
          <w:sz w:val="16"/>
          <w:szCs w:val="16"/>
        </w:rPr>
      </w:pPr>
      <w:ins w:id="104" w:author="CHJ" w:date="2020-07-06T12:00:00Z">
        <w:r w:rsidRPr="00D5353C">
          <w:rPr>
            <w:rFonts w:ascii="Courier New" w:eastAsia="Calibri" w:hAnsi="Courier New" w:cs="Courier New"/>
            <w:sz w:val="16"/>
            <w:szCs w:val="16"/>
          </w:rPr>
          <w:t>}</w:t>
        </w:r>
      </w:ins>
    </w:p>
    <w:p w14:paraId="35588CDC" w14:textId="77777777" w:rsidR="007E39A4" w:rsidRPr="00D5353C" w:rsidRDefault="007E39A4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21209AB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29.518 [22], clause 6.4.6.2.3</w:t>
      </w:r>
    </w:p>
    <w:p w14:paraId="7ADCC45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PositioningInfo ::= SEQUENCE</w:t>
      </w:r>
    </w:p>
    <w:p w14:paraId="0265E1C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199264F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positionInfo                [1] LocationData OPTIONAL,</w:t>
      </w:r>
    </w:p>
    <w:p w14:paraId="2038D00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rawMLPResponse              [2] RawMLPResponse OPTIONAL </w:t>
      </w:r>
    </w:p>
    <w:p w14:paraId="3E92253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07A9918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0F41DCB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RawMLPResponse ::= CHOICE</w:t>
      </w:r>
    </w:p>
    <w:p w14:paraId="6CBE049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50C21A9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-- The following parameter contains a copy of unparsed XML code of the </w:t>
      </w:r>
    </w:p>
    <w:p w14:paraId="4182427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-- MLP response message, i.e. the entire XML document containing</w:t>
      </w:r>
    </w:p>
    <w:p w14:paraId="3D3C602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-- a &lt;slia&gt; (described in OMA-TS-MLP-V3_5-20181211-C [20], clause 5.2.3.2.2) or</w:t>
      </w:r>
    </w:p>
    <w:p w14:paraId="5042070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-- a &lt;slirep&gt; (described in OMA-TS-MLP-V3_5-20181211-C [20], clause 5.2.3.2.3) MLP message.</w:t>
      </w:r>
    </w:p>
    <w:p w14:paraId="10151E6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mLPPositionData             [1] UTF8String,</w:t>
      </w:r>
    </w:p>
    <w:p w14:paraId="153BC3A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-- OMA MLP result id, defined in OMA-TS-MLP-V3_5-20181211-C [20], Clause 5.4</w:t>
      </w:r>
    </w:p>
    <w:p w14:paraId="30CE025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mLPErrorCode                [2] INTEGER (1..699)</w:t>
      </w:r>
    </w:p>
    <w:p w14:paraId="6A3D66B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5099D4B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38825BB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29.572 [24], clause 6.1.6.2.3</w:t>
      </w:r>
    </w:p>
    <w:p w14:paraId="7C04DF7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LocationData ::= SEQUENCE</w:t>
      </w:r>
    </w:p>
    <w:p w14:paraId="61FD67E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51876E5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locationEstimate            [1] GeographicArea,</w:t>
      </w:r>
    </w:p>
    <w:p w14:paraId="53A0071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accuracyFulfilmentIndicator [2] AccuracyFulfilmentIndicator OPTIONAL,</w:t>
      </w:r>
    </w:p>
    <w:p w14:paraId="3D3E071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ageOfLocationEstimate       [3] AgeOfLocationEstimate OPTIONAL,</w:t>
      </w:r>
    </w:p>
    <w:p w14:paraId="0FA35E4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velocityEstimate            [4] VelocityEstimate OPTIONAL,</w:t>
      </w:r>
    </w:p>
    <w:p w14:paraId="096521A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civicAddress                [5] CivicAddress OPTIONAL,</w:t>
      </w:r>
    </w:p>
    <w:p w14:paraId="07C9360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positioningDataList         [6] SET OF PositioningMethodAndUsage OPTIONAL,</w:t>
      </w:r>
    </w:p>
    <w:p w14:paraId="4D295D2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gNSSPositioningDataList     [7] SET OF GNSSPositioningMethodAndUsage OPTIONAL,</w:t>
      </w:r>
    </w:p>
    <w:p w14:paraId="46E7F2D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eCGI                        [8] ECGI OPTIONAL,</w:t>
      </w:r>
    </w:p>
    <w:p w14:paraId="4B5B1E9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nCGI                        [9] NCGI OPTIONAL,</w:t>
      </w:r>
    </w:p>
    <w:p w14:paraId="01B2029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altitude                    [10] Altitude OPTIONAL,</w:t>
      </w:r>
    </w:p>
    <w:p w14:paraId="251B26D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barometricPressure          [11] BarometricPressure OPTIONAL</w:t>
      </w:r>
    </w:p>
    <w:p w14:paraId="1DAEC05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54164C4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76785AB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29.518 [22], clause 6.2.6.2.5</w:t>
      </w:r>
    </w:p>
    <w:p w14:paraId="023CF70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LocationPresenceReport ::= SEQUENCE</w:t>
      </w:r>
    </w:p>
    <w:p w14:paraId="77DE55C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278EC6D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type                        [1] AMFEventType,</w:t>
      </w:r>
    </w:p>
    <w:p w14:paraId="2B6FBC9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timestamp                   [2] Timestamp,</w:t>
      </w:r>
    </w:p>
    <w:p w14:paraId="78A3B2F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areaList                    [3] SET OF AMFEventArea OPTIONAL,</w:t>
      </w:r>
    </w:p>
    <w:p w14:paraId="3B14B49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timeZone                    [4] TimeZone OPTIONAL,</w:t>
      </w:r>
    </w:p>
    <w:p w14:paraId="246029F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accessTypes                 [5] SET OF AccessType OPTIONAL,</w:t>
      </w:r>
    </w:p>
    <w:p w14:paraId="1836DC4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rMInfoList                  [6] SET OF RMInfo OPTIONAL,</w:t>
      </w:r>
    </w:p>
    <w:p w14:paraId="0BAD205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lastRenderedPageBreak/>
        <w:t xml:space="preserve">    cMInfoList                  [7] SET OF CMInfo OPTIONAL,</w:t>
      </w:r>
    </w:p>
    <w:p w14:paraId="0BBEFC0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reachability                [8] UEReachability OPTIONAL,</w:t>
      </w:r>
    </w:p>
    <w:p w14:paraId="38D68E0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location                    [9] UserLocation OPTIONAL,</w:t>
      </w:r>
    </w:p>
    <w:p w14:paraId="1A12757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additionalCellIDs           [10] SEQUENCE OF CellInformation OPTIONAL</w:t>
      </w:r>
    </w:p>
    <w:p w14:paraId="5130F31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5DEA1D7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7979E20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29.518 [22], clause 6.2.6.3.3</w:t>
      </w:r>
    </w:p>
    <w:p w14:paraId="53E036E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AMFEventType ::= ENUMERATED</w:t>
      </w:r>
    </w:p>
    <w:p w14:paraId="5BA6FD2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304BAF9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locationReport(1),</w:t>
      </w:r>
    </w:p>
    <w:p w14:paraId="629B300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presenceInAOIReport(2)</w:t>
      </w:r>
    </w:p>
    <w:p w14:paraId="768F75E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78AA2F0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33DBD85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29.518 [22], clause 6.2.6.2.16</w:t>
      </w:r>
    </w:p>
    <w:p w14:paraId="1408757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AMFEventArea ::= SEQUENCE</w:t>
      </w:r>
    </w:p>
    <w:p w14:paraId="238F8F4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55796FD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presenceInfo                [1] PresenceInfo OPTIONAL,</w:t>
      </w:r>
    </w:p>
    <w:p w14:paraId="2EC4500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lADNInfo                    [2] LADNInfo OPTIONAL</w:t>
      </w:r>
    </w:p>
    <w:p w14:paraId="3C3F6DA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685F116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222ADBC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29.571 [17], clause 5.4.4.27</w:t>
      </w:r>
    </w:p>
    <w:p w14:paraId="613D5E5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PresenceInfo ::= SEQUENCE</w:t>
      </w:r>
    </w:p>
    <w:p w14:paraId="0A58362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752218C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presenceState               [1] PresenceState OPTIONAL,</w:t>
      </w:r>
    </w:p>
    <w:p w14:paraId="381DADB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trackingAreaList            [2] SET OF TAI OPTIONAL,</w:t>
      </w:r>
    </w:p>
    <w:p w14:paraId="659DFF1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eCGIList                    [3] SET OF ECGI OPTIONAL,</w:t>
      </w:r>
    </w:p>
    <w:p w14:paraId="7950561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nCGIList                    [4] SET OF NCGI OPTIONAL,</w:t>
      </w:r>
    </w:p>
    <w:p w14:paraId="1A02D146" w14:textId="77777777" w:rsidR="00D5353C" w:rsidRDefault="00D5353C" w:rsidP="00D5353C">
      <w:pPr>
        <w:spacing w:after="0"/>
        <w:rPr>
          <w:ins w:id="105" w:author="CHJ" w:date="2020-07-06T12:21:00Z"/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globalRANNodeIDList         [5] SET OF GlobalRANNodeID OPTIONAL</w:t>
      </w:r>
      <w:ins w:id="106" w:author="CHJ" w:date="2020-07-06T12:21:00Z">
        <w:r w:rsidR="00B06E9A">
          <w:rPr>
            <w:rFonts w:ascii="Courier New" w:eastAsia="Calibri" w:hAnsi="Courier New" w:cs="Courier New"/>
            <w:sz w:val="16"/>
            <w:szCs w:val="16"/>
          </w:rPr>
          <w:t>,</w:t>
        </w:r>
      </w:ins>
    </w:p>
    <w:p w14:paraId="79233115" w14:textId="77777777" w:rsidR="00B06E9A" w:rsidRPr="00D5353C" w:rsidRDefault="00B06E9A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ins w:id="107" w:author="CHJ" w:date="2020-07-06T12:21:00Z">
        <w:r>
          <w:rPr>
            <w:rFonts w:ascii="Courier New" w:eastAsia="Calibri" w:hAnsi="Courier New" w:cs="Courier New"/>
            <w:sz w:val="16"/>
            <w:szCs w:val="16"/>
          </w:rPr>
          <w:t xml:space="preserve">    globalENbIDList             [6] </w:t>
        </w:r>
        <w:r w:rsidRPr="00D5353C">
          <w:rPr>
            <w:rFonts w:ascii="Courier New" w:eastAsia="Calibri" w:hAnsi="Courier New" w:cs="Courier New"/>
            <w:sz w:val="16"/>
            <w:szCs w:val="16"/>
          </w:rPr>
          <w:t>SET OF GlobalRANNodeID OPTIONAL</w:t>
        </w:r>
      </w:ins>
    </w:p>
    <w:p w14:paraId="561EFDD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7DFD343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75C804C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29.518 [22], clause 6.2.6.2.17</w:t>
      </w:r>
    </w:p>
    <w:p w14:paraId="156C438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LADNInfo ::= SEQUENCE</w:t>
      </w:r>
    </w:p>
    <w:p w14:paraId="75664D0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70A6FDD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lADN                        [1] UTF8String,</w:t>
      </w:r>
    </w:p>
    <w:p w14:paraId="5164B60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presence                    [2] PresenceState OPTIONAL</w:t>
      </w:r>
    </w:p>
    <w:p w14:paraId="1FA75EA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72E6935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12AF61A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29.571 [17], clause 5.4.3.20</w:t>
      </w:r>
    </w:p>
    <w:p w14:paraId="6D42E11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PresenceState ::= ENUMERATED</w:t>
      </w:r>
    </w:p>
    <w:p w14:paraId="39C1445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4668489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inArea(1),</w:t>
      </w:r>
    </w:p>
    <w:p w14:paraId="29B5105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outOfArea(2),</w:t>
      </w:r>
    </w:p>
    <w:p w14:paraId="224174E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unknown(3),</w:t>
      </w:r>
    </w:p>
    <w:p w14:paraId="442EE02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inactive(4)</w:t>
      </w:r>
    </w:p>
    <w:p w14:paraId="555A9D1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1048B85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50D5DF8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29.518 [22], clause 6.2.6.2.8</w:t>
      </w:r>
    </w:p>
    <w:p w14:paraId="37EC9DF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RMInfo ::= SEQUENCE</w:t>
      </w:r>
    </w:p>
    <w:p w14:paraId="0B753D3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2BB92B3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rMState                     [1] RMState,</w:t>
      </w:r>
    </w:p>
    <w:p w14:paraId="79BB891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accessType                  [2] AccessType</w:t>
      </w:r>
    </w:p>
    <w:p w14:paraId="2A87F6D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3D15D07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08EAC20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29.518 [22], clause 6.2.6.2.9</w:t>
      </w:r>
    </w:p>
    <w:p w14:paraId="3121DF0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CMInfo ::= SEQUENCE</w:t>
      </w:r>
    </w:p>
    <w:p w14:paraId="7B77007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1F5AA48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cMState                     [1] CMState,</w:t>
      </w:r>
    </w:p>
    <w:p w14:paraId="7366EF9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accessType                  [2] AccessType</w:t>
      </w:r>
    </w:p>
    <w:p w14:paraId="4F033DB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4A62794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3ED2972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29.518 [22], clause 6.2.6.3.7</w:t>
      </w:r>
    </w:p>
    <w:p w14:paraId="2FFE1D5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UEReachability ::= ENUMERATED</w:t>
      </w:r>
    </w:p>
    <w:p w14:paraId="42B79E5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194166D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unreachable(1),</w:t>
      </w:r>
    </w:p>
    <w:p w14:paraId="7D13F32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reachable(2),</w:t>
      </w:r>
    </w:p>
    <w:p w14:paraId="01648C0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regulatoryOnly(3)</w:t>
      </w:r>
    </w:p>
    <w:p w14:paraId="095C55B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3651F6C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0175CBD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29.518 [22], clause 6.2.6.3.9</w:t>
      </w:r>
    </w:p>
    <w:p w14:paraId="1F1A8DB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RMState ::= ENUMERATED</w:t>
      </w:r>
    </w:p>
    <w:p w14:paraId="58BA7FD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05C642F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registered(1),</w:t>
      </w:r>
    </w:p>
    <w:p w14:paraId="2203CB3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deregistered(2)</w:t>
      </w:r>
    </w:p>
    <w:p w14:paraId="0697830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7D8B588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65D0CFF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29.518 [22], clause 6.2.6.3.10</w:t>
      </w:r>
    </w:p>
    <w:p w14:paraId="16C83B1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CMState ::= ENUMERATED</w:t>
      </w:r>
    </w:p>
    <w:p w14:paraId="1A8F7F7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lastRenderedPageBreak/>
        <w:t>{</w:t>
      </w:r>
    </w:p>
    <w:p w14:paraId="0E1A45E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idle(1),</w:t>
      </w:r>
    </w:p>
    <w:p w14:paraId="20F8C64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connected(2)</w:t>
      </w:r>
    </w:p>
    <w:p w14:paraId="02DB41F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307EBF6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0982ADD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29.572 [24], clause 6.1.6.2.5</w:t>
      </w:r>
    </w:p>
    <w:p w14:paraId="7554CC0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GeographicArea ::= CHOICE</w:t>
      </w:r>
    </w:p>
    <w:p w14:paraId="5124131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>{</w:t>
      </w:r>
    </w:p>
    <w:p w14:paraId="6FFD3E9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 xml:space="preserve">    point                       [1] Point,</w:t>
      </w:r>
    </w:p>
    <w:p w14:paraId="6156C32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 xml:space="preserve">    </w:t>
      </w:r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pointUncertaintyCircle      [2] PointUncertaintyCircle,</w:t>
      </w:r>
    </w:p>
    <w:p w14:paraId="588A88A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 xml:space="preserve">    pointUncertaintyEllipse     [3] PointUncertaintyEllipse,</w:t>
      </w:r>
    </w:p>
    <w:p w14:paraId="55A9AA2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 xml:space="preserve">    polygon                     [4] Polygon,</w:t>
      </w:r>
    </w:p>
    <w:p w14:paraId="68F0EC6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 xml:space="preserve">    pointAltitude               [5] PointAltitude,</w:t>
      </w:r>
    </w:p>
    <w:p w14:paraId="7DA96C7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 xml:space="preserve">    pointAltitudeUncertainty    [6] PointAltitudeUncertainty,</w:t>
      </w:r>
    </w:p>
    <w:p w14:paraId="67B36E5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 xml:space="preserve">    ellipsoidArc                [7] EllipsoidArc</w:t>
      </w:r>
    </w:p>
    <w:p w14:paraId="699D00B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}</w:t>
      </w:r>
    </w:p>
    <w:p w14:paraId="4730F85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</w:p>
    <w:p w14:paraId="3CB3301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-- TS 29.572 [24], clause 6.1.6.3.12</w:t>
      </w:r>
    </w:p>
    <w:p w14:paraId="4148B51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AccuracyFulfilmentIndicator ::= ENUMERATED</w:t>
      </w:r>
    </w:p>
    <w:p w14:paraId="1D57882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{</w:t>
      </w:r>
    </w:p>
    <w:p w14:paraId="420DEE8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 xml:space="preserve">    requestedAccuracyFulfilled(1),</w:t>
      </w:r>
    </w:p>
    <w:p w14:paraId="2B843551" w14:textId="77777777" w:rsidR="00D5353C" w:rsidRPr="00A72960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 xml:space="preserve">    </w:t>
      </w:r>
      <w:r w:rsidRPr="00A72960">
        <w:rPr>
          <w:rFonts w:ascii="Courier New" w:eastAsia="Calibri" w:hAnsi="Courier New" w:cs="Courier New"/>
          <w:sz w:val="16"/>
          <w:szCs w:val="16"/>
          <w:lang w:val="fr-CA"/>
        </w:rPr>
        <w:t>requestedAccuracyNotFulfilled(2)</w:t>
      </w:r>
    </w:p>
    <w:p w14:paraId="09FE2578" w14:textId="77777777" w:rsidR="00D5353C" w:rsidRPr="00A72960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A72960">
        <w:rPr>
          <w:rFonts w:ascii="Courier New" w:eastAsia="Calibri" w:hAnsi="Courier New" w:cs="Courier New"/>
          <w:sz w:val="16"/>
          <w:szCs w:val="16"/>
          <w:lang w:val="fr-CA"/>
        </w:rPr>
        <w:t>}</w:t>
      </w:r>
    </w:p>
    <w:p w14:paraId="75F0132E" w14:textId="77777777" w:rsidR="00D5353C" w:rsidRPr="00A72960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</w:p>
    <w:p w14:paraId="161CBA75" w14:textId="77777777" w:rsidR="00D5353C" w:rsidRPr="005C05C6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5C05C6">
        <w:rPr>
          <w:rFonts w:ascii="Courier New" w:eastAsia="Calibri" w:hAnsi="Courier New" w:cs="Courier New"/>
          <w:sz w:val="16"/>
          <w:szCs w:val="16"/>
        </w:rPr>
        <w:t>-- TS 29.572 [24], clause</w:t>
      </w:r>
      <w:ins w:id="108" w:author="CHJ" w:date="2020-07-06T13:49:00Z">
        <w:r w:rsidR="00981CFC" w:rsidRPr="005C05C6">
          <w:rPr>
            <w:rFonts w:ascii="Courier New" w:eastAsia="Calibri" w:hAnsi="Courier New" w:cs="Courier New"/>
            <w:sz w:val="16"/>
            <w:szCs w:val="16"/>
          </w:rPr>
          <w:t xml:space="preserve"> 6.1.6.2.17</w:t>
        </w:r>
      </w:ins>
    </w:p>
    <w:p w14:paraId="6729DFF6" w14:textId="77777777" w:rsidR="00D5353C" w:rsidRPr="005C05C6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5C05C6">
        <w:rPr>
          <w:rFonts w:ascii="Courier New" w:eastAsia="Calibri" w:hAnsi="Courier New" w:cs="Courier New"/>
          <w:sz w:val="16"/>
          <w:szCs w:val="16"/>
        </w:rPr>
        <w:t>VelocityEstimate ::= CHOICE</w:t>
      </w:r>
    </w:p>
    <w:p w14:paraId="4C81C8D1" w14:textId="77777777" w:rsidR="00D5353C" w:rsidRPr="005C05C6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5C05C6">
        <w:rPr>
          <w:rFonts w:ascii="Courier New" w:eastAsia="Calibri" w:hAnsi="Courier New" w:cs="Courier New"/>
          <w:sz w:val="16"/>
          <w:szCs w:val="16"/>
        </w:rPr>
        <w:t>{</w:t>
      </w:r>
    </w:p>
    <w:p w14:paraId="2A01DBB5" w14:textId="77777777" w:rsidR="00D5353C" w:rsidRPr="005C05C6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5C05C6">
        <w:rPr>
          <w:rFonts w:ascii="Courier New" w:eastAsia="Calibri" w:hAnsi="Courier New" w:cs="Courier New"/>
          <w:sz w:val="16"/>
          <w:szCs w:val="16"/>
        </w:rPr>
        <w:t xml:space="preserve">    horVelocity                         [1] HorizontalVelocity,</w:t>
      </w:r>
    </w:p>
    <w:p w14:paraId="24568A2B" w14:textId="77777777" w:rsidR="00D5353C" w:rsidRPr="005C05C6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5C05C6">
        <w:rPr>
          <w:rFonts w:ascii="Courier New" w:eastAsia="Calibri" w:hAnsi="Courier New" w:cs="Courier New"/>
          <w:sz w:val="16"/>
          <w:szCs w:val="16"/>
        </w:rPr>
        <w:t xml:space="preserve">    horWithVertVelocity                 [2] HorizontalWithVerticalVelocity,</w:t>
      </w:r>
    </w:p>
    <w:p w14:paraId="26FF5E2D" w14:textId="77777777" w:rsidR="00D5353C" w:rsidRPr="005C05C6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5C05C6">
        <w:rPr>
          <w:rFonts w:ascii="Courier New" w:eastAsia="Calibri" w:hAnsi="Courier New" w:cs="Courier New"/>
          <w:sz w:val="16"/>
          <w:szCs w:val="16"/>
        </w:rPr>
        <w:t xml:space="preserve">    horVelocityWithUncertainty          [3] HorizontalVelocityWithUncertainty,</w:t>
      </w:r>
    </w:p>
    <w:p w14:paraId="2DCCB3EC" w14:textId="77777777" w:rsidR="00D5353C" w:rsidRPr="005C05C6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5C05C6">
        <w:rPr>
          <w:rFonts w:ascii="Courier New" w:eastAsia="Calibri" w:hAnsi="Courier New" w:cs="Courier New"/>
          <w:sz w:val="16"/>
          <w:szCs w:val="16"/>
        </w:rPr>
        <w:t xml:space="preserve">    horWithVertVelocityAndUncertainty   [4] HorizontalWithVerticalVelocityAndUncertainty</w:t>
      </w:r>
    </w:p>
    <w:p w14:paraId="211F3AD4" w14:textId="77777777" w:rsidR="00D5353C" w:rsidRPr="005C05C6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5C05C6">
        <w:rPr>
          <w:rFonts w:ascii="Courier New" w:eastAsia="Calibri" w:hAnsi="Courier New" w:cs="Courier New"/>
          <w:sz w:val="16"/>
          <w:szCs w:val="16"/>
        </w:rPr>
        <w:t>}</w:t>
      </w:r>
    </w:p>
    <w:p w14:paraId="4620A58A" w14:textId="77777777" w:rsidR="00D5353C" w:rsidRPr="005C05C6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6D7B86C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29.572 [24], clause 6.1.6.2.14</w:t>
      </w:r>
    </w:p>
    <w:p w14:paraId="36EDA25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CivicAddress ::= SEQUENCE</w:t>
      </w:r>
    </w:p>
    <w:p w14:paraId="5579796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3033858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country                             [1] UTF8String,</w:t>
      </w:r>
    </w:p>
    <w:p w14:paraId="4395E0A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a1                                  [2] UTF8String OPTIONAL,</w:t>
      </w:r>
    </w:p>
    <w:p w14:paraId="67D886B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a2                                  [3] UTF8String OPTIONAL,</w:t>
      </w:r>
    </w:p>
    <w:p w14:paraId="78B4F3B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a3                                  [4] UTF8String OPTIONAL,</w:t>
      </w:r>
    </w:p>
    <w:p w14:paraId="50F6C07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a4                                  [5] UTF8String OPTIONAL,</w:t>
      </w:r>
    </w:p>
    <w:p w14:paraId="25439C4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a5                                  [6] UTF8String OPTIONAL,</w:t>
      </w:r>
    </w:p>
    <w:p w14:paraId="2DCF4F5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a6                                  [7] UTF8String OPTIONAL,</w:t>
      </w:r>
    </w:p>
    <w:p w14:paraId="0522DC7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prd                                 [8] UTF8String OPTIONAL,</w:t>
      </w:r>
    </w:p>
    <w:p w14:paraId="2570E61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pod                                 [9] UTF8String OPTIONAL,</w:t>
      </w:r>
    </w:p>
    <w:p w14:paraId="773731C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sts                                 [10] UTF8String OPTIONAL,</w:t>
      </w:r>
    </w:p>
    <w:p w14:paraId="1B7CA49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hno                                 [11] UTF8String OPTIONAL,</w:t>
      </w:r>
    </w:p>
    <w:p w14:paraId="17C1EE1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hns                                 [12] UTF8String OPTIONAL,</w:t>
      </w:r>
    </w:p>
    <w:p w14:paraId="05D7068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lmk                                 [13] UTF8String OPTIONAL,</w:t>
      </w:r>
    </w:p>
    <w:p w14:paraId="25212DC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loc                                 [14] UTF8String OPTIONAL,</w:t>
      </w:r>
    </w:p>
    <w:p w14:paraId="04E6C80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nam                                 [15] UTF8String OPTIONAL,</w:t>
      </w:r>
    </w:p>
    <w:p w14:paraId="24944AA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pc                                  [16] UTF8String OPTIONAL,</w:t>
      </w:r>
    </w:p>
    <w:p w14:paraId="68008C2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bld                                 [17] UTF8String OPTIONAL,</w:t>
      </w:r>
    </w:p>
    <w:p w14:paraId="780EC4A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unit                                [18] UTF8String OPTIONAL,</w:t>
      </w:r>
    </w:p>
    <w:p w14:paraId="699B5C3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flr                                 [19] UTF8String OPTIONAL,</w:t>
      </w:r>
    </w:p>
    <w:p w14:paraId="082D752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room                                [20] UTF8String OPTIONAL,</w:t>
      </w:r>
    </w:p>
    <w:p w14:paraId="52F37A4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plc                                 [21] UTF8String OPTIONAL,</w:t>
      </w:r>
    </w:p>
    <w:p w14:paraId="61A8042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pcn                                 [22] UTF8String OPTIONAL,</w:t>
      </w:r>
    </w:p>
    <w:p w14:paraId="05B576F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pobox                               [23] UTF8String OPTIONAL,</w:t>
      </w:r>
    </w:p>
    <w:p w14:paraId="1DA186D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addcode                             [24] UTF8String OPTIONAL,</w:t>
      </w:r>
    </w:p>
    <w:p w14:paraId="58BDFCC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seat                                [25] UTF8String OPTIONAL,</w:t>
      </w:r>
    </w:p>
    <w:p w14:paraId="0B96697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rd                                  [26] UTF8String OPTIONAL,</w:t>
      </w:r>
    </w:p>
    <w:p w14:paraId="245966B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rdsec                               [27] UTF8String OPTIONAL,</w:t>
      </w:r>
    </w:p>
    <w:p w14:paraId="14C5EB2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rdbr                                [28] UTF8String OPTIONAL,</w:t>
      </w:r>
    </w:p>
    <w:p w14:paraId="07D9D50A" w14:textId="77777777" w:rsidR="00D5353C" w:rsidRDefault="00D5353C" w:rsidP="00D5353C">
      <w:pPr>
        <w:spacing w:after="0"/>
        <w:rPr>
          <w:ins w:id="109" w:author="CHJ" w:date="2020-07-06T13:49:00Z"/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rdsubbr                             [29] UTF8String OPTIONAL</w:t>
      </w:r>
      <w:ins w:id="110" w:author="CHJ" w:date="2020-07-06T13:49:00Z">
        <w:r w:rsidR="00981CFC">
          <w:rPr>
            <w:rFonts w:ascii="Courier New" w:eastAsia="Calibri" w:hAnsi="Courier New" w:cs="Courier New"/>
            <w:sz w:val="16"/>
            <w:szCs w:val="16"/>
          </w:rPr>
          <w:t>,</w:t>
        </w:r>
      </w:ins>
    </w:p>
    <w:p w14:paraId="4ACE8CC4" w14:textId="77777777" w:rsidR="00981CFC" w:rsidRDefault="00981CFC" w:rsidP="00D5353C">
      <w:pPr>
        <w:spacing w:after="0"/>
        <w:rPr>
          <w:ins w:id="111" w:author="CHJ" w:date="2020-07-06T13:50:00Z"/>
          <w:rFonts w:ascii="Courier New" w:eastAsia="Calibri" w:hAnsi="Courier New" w:cs="Courier New"/>
          <w:sz w:val="16"/>
          <w:szCs w:val="16"/>
        </w:rPr>
      </w:pPr>
      <w:ins w:id="112" w:author="CHJ" w:date="2020-07-06T13:49:00Z">
        <w:r>
          <w:rPr>
            <w:rFonts w:ascii="Courier New" w:eastAsia="Calibri" w:hAnsi="Courier New" w:cs="Courier New"/>
            <w:sz w:val="16"/>
            <w:szCs w:val="16"/>
          </w:rPr>
          <w:t xml:space="preserve">    prm                                 [30]</w:t>
        </w:r>
      </w:ins>
      <w:ins w:id="113" w:author="CHJ" w:date="2020-07-06T13:50:00Z">
        <w:r>
          <w:rPr>
            <w:rFonts w:ascii="Courier New" w:eastAsia="Calibri" w:hAnsi="Courier New" w:cs="Courier New"/>
            <w:sz w:val="16"/>
            <w:szCs w:val="16"/>
          </w:rPr>
          <w:t xml:space="preserve"> UTF8String OPTIONAL,</w:t>
        </w:r>
      </w:ins>
    </w:p>
    <w:p w14:paraId="70FB1484" w14:textId="77777777" w:rsidR="00981CFC" w:rsidRPr="00D5353C" w:rsidRDefault="00981CF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ins w:id="114" w:author="CHJ" w:date="2020-07-06T13:50:00Z">
        <w:r>
          <w:rPr>
            <w:rFonts w:ascii="Courier New" w:eastAsia="Calibri" w:hAnsi="Courier New" w:cs="Courier New"/>
            <w:sz w:val="16"/>
            <w:szCs w:val="16"/>
          </w:rPr>
          <w:t xml:space="preserve">    pom    </w:t>
        </w:r>
        <w:r w:rsidR="00785A3E">
          <w:rPr>
            <w:rFonts w:ascii="Courier New" w:eastAsia="Calibri" w:hAnsi="Courier New" w:cs="Courier New"/>
            <w:sz w:val="16"/>
            <w:szCs w:val="16"/>
          </w:rPr>
          <w:t xml:space="preserve">                             [31</w:t>
        </w:r>
        <w:r>
          <w:rPr>
            <w:rFonts w:ascii="Courier New" w:eastAsia="Calibri" w:hAnsi="Courier New" w:cs="Courier New"/>
            <w:sz w:val="16"/>
            <w:szCs w:val="16"/>
          </w:rPr>
          <w:t>] UTF8String OPTIONAL</w:t>
        </w:r>
      </w:ins>
    </w:p>
    <w:p w14:paraId="6B4EF99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4FC94C5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7882EB5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29.572 [24], clause 6.1.6.2.15</w:t>
      </w:r>
    </w:p>
    <w:p w14:paraId="518B4FD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PositioningMethodAndUsage ::= SEQUENCE</w:t>
      </w:r>
    </w:p>
    <w:p w14:paraId="68836A1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1489AC8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method                              [1] PositioningMethod,</w:t>
      </w:r>
    </w:p>
    <w:p w14:paraId="00AD7FE8" w14:textId="77777777" w:rsidR="00D5353C" w:rsidRPr="0070542D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</w:t>
      </w:r>
      <w:r w:rsidRPr="0070542D">
        <w:rPr>
          <w:rFonts w:ascii="Courier New" w:eastAsia="Calibri" w:hAnsi="Courier New" w:cs="Courier New"/>
          <w:sz w:val="16"/>
          <w:szCs w:val="16"/>
          <w:lang w:val="en-US"/>
        </w:rPr>
        <w:t>mode                                [2] PositioningMode,</w:t>
      </w:r>
    </w:p>
    <w:p w14:paraId="1B10A33A" w14:textId="77777777" w:rsidR="00D5353C" w:rsidRPr="00A72960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70542D">
        <w:rPr>
          <w:rFonts w:ascii="Courier New" w:eastAsia="Calibri" w:hAnsi="Courier New" w:cs="Courier New"/>
          <w:sz w:val="16"/>
          <w:szCs w:val="16"/>
          <w:lang w:val="en-US"/>
        </w:rPr>
        <w:t xml:space="preserve">    </w:t>
      </w:r>
      <w:r w:rsidRPr="00A72960">
        <w:rPr>
          <w:rFonts w:ascii="Courier New" w:eastAsia="Calibri" w:hAnsi="Courier New" w:cs="Courier New"/>
          <w:sz w:val="16"/>
          <w:szCs w:val="16"/>
        </w:rPr>
        <w:t>usage                               [3] Usage</w:t>
      </w:r>
    </w:p>
    <w:p w14:paraId="6852A789" w14:textId="77777777" w:rsidR="00D5353C" w:rsidRPr="00A72960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A72960">
        <w:rPr>
          <w:rFonts w:ascii="Courier New" w:eastAsia="Calibri" w:hAnsi="Courier New" w:cs="Courier New"/>
          <w:sz w:val="16"/>
          <w:szCs w:val="16"/>
        </w:rPr>
        <w:t>}</w:t>
      </w:r>
    </w:p>
    <w:p w14:paraId="45F21257" w14:textId="77777777" w:rsidR="00D5353C" w:rsidRPr="00A72960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72B67469" w14:textId="77777777" w:rsidR="00D5353C" w:rsidRPr="00A72960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A72960">
        <w:rPr>
          <w:rFonts w:ascii="Courier New" w:eastAsia="Calibri" w:hAnsi="Courier New" w:cs="Courier New"/>
          <w:sz w:val="16"/>
          <w:szCs w:val="16"/>
        </w:rPr>
        <w:t>-- TS 29.572 [24], clause 6.1.6.2.16</w:t>
      </w:r>
    </w:p>
    <w:p w14:paraId="5C9CD40F" w14:textId="77777777" w:rsidR="00D5353C" w:rsidRPr="00A72960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A72960">
        <w:rPr>
          <w:rFonts w:ascii="Courier New" w:eastAsia="Calibri" w:hAnsi="Courier New" w:cs="Courier New"/>
          <w:sz w:val="16"/>
          <w:szCs w:val="16"/>
        </w:rPr>
        <w:lastRenderedPageBreak/>
        <w:t>GNSSPositioningMethodAndUsage ::= SEQUENCE</w:t>
      </w:r>
    </w:p>
    <w:p w14:paraId="07801D4B" w14:textId="77777777" w:rsidR="00D5353C" w:rsidRPr="00A72960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A72960">
        <w:rPr>
          <w:rFonts w:ascii="Courier New" w:eastAsia="Calibri" w:hAnsi="Courier New" w:cs="Courier New"/>
          <w:sz w:val="16"/>
          <w:szCs w:val="16"/>
        </w:rPr>
        <w:t>{</w:t>
      </w:r>
    </w:p>
    <w:p w14:paraId="58F0718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A72960">
        <w:rPr>
          <w:rFonts w:ascii="Courier New" w:eastAsia="Calibri" w:hAnsi="Courier New" w:cs="Courier New"/>
          <w:sz w:val="16"/>
          <w:szCs w:val="16"/>
        </w:rPr>
        <w:t xml:space="preserve">    </w:t>
      </w: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>mode                                [1] PositioningMode,</w:t>
      </w:r>
    </w:p>
    <w:p w14:paraId="1B412DF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 xml:space="preserve">    gNSS                                [2] GNSSID,</w:t>
      </w:r>
    </w:p>
    <w:p w14:paraId="2E8D9E0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 xml:space="preserve">    usage                               [3] Usage</w:t>
      </w:r>
    </w:p>
    <w:p w14:paraId="09F4FE1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H"/>
        </w:rPr>
        <w:t>}</w:t>
      </w:r>
    </w:p>
    <w:p w14:paraId="16C56A8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</w:p>
    <w:p w14:paraId="2E94047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-- TS 29.572 [24], clause 6.1.6.2.6</w:t>
      </w:r>
    </w:p>
    <w:p w14:paraId="7F7C6A7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Point ::= SEQUENCE</w:t>
      </w:r>
    </w:p>
    <w:p w14:paraId="630D9FF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{</w:t>
      </w:r>
    </w:p>
    <w:p w14:paraId="1CBE91E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 xml:space="preserve">    geographicalCoordinates             [1] GeographicalCoordinates</w:t>
      </w:r>
    </w:p>
    <w:p w14:paraId="55EF6C0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}</w:t>
      </w:r>
    </w:p>
    <w:p w14:paraId="5D1156E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</w:p>
    <w:p w14:paraId="7D4106B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-- TS 29.572 [24], clause 6.1.6.2.7</w:t>
      </w:r>
    </w:p>
    <w:p w14:paraId="42AB3F9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PointUncertaintyCircle ::= SEQUENCE</w:t>
      </w:r>
    </w:p>
    <w:p w14:paraId="3EB29A9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D5353C">
        <w:rPr>
          <w:rFonts w:ascii="Courier New" w:eastAsia="Calibri" w:hAnsi="Courier New" w:cs="Courier New"/>
          <w:sz w:val="16"/>
          <w:szCs w:val="16"/>
          <w:lang w:val="fr-CA"/>
        </w:rPr>
        <w:t>{</w:t>
      </w:r>
    </w:p>
    <w:p w14:paraId="64E11819" w14:textId="77777777" w:rsidR="00D5353C" w:rsidRPr="00B43446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B43446">
        <w:rPr>
          <w:rFonts w:ascii="Courier New" w:eastAsia="Calibri" w:hAnsi="Courier New" w:cs="Courier New"/>
          <w:sz w:val="16"/>
          <w:szCs w:val="16"/>
          <w:lang w:val="fr-CA"/>
        </w:rPr>
        <w:t xml:space="preserve">    geographicalCoordinates             [1] GeographicalCoordinates,</w:t>
      </w:r>
    </w:p>
    <w:p w14:paraId="2A666C59" w14:textId="77777777" w:rsidR="00D5353C" w:rsidRPr="00B43446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B43446">
        <w:rPr>
          <w:rFonts w:ascii="Courier New" w:eastAsia="Calibri" w:hAnsi="Courier New" w:cs="Courier New"/>
          <w:sz w:val="16"/>
          <w:szCs w:val="16"/>
          <w:lang w:val="fr-CA"/>
        </w:rPr>
        <w:t xml:space="preserve">    uncertainty                         [2] Uncertainty</w:t>
      </w:r>
    </w:p>
    <w:p w14:paraId="36575013" w14:textId="77777777" w:rsidR="00D5353C" w:rsidRPr="00B43446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B43446">
        <w:rPr>
          <w:rFonts w:ascii="Courier New" w:eastAsia="Calibri" w:hAnsi="Courier New" w:cs="Courier New"/>
          <w:sz w:val="16"/>
          <w:szCs w:val="16"/>
          <w:lang w:val="fr-CA"/>
        </w:rPr>
        <w:t>}</w:t>
      </w:r>
    </w:p>
    <w:p w14:paraId="4EA7B627" w14:textId="77777777" w:rsidR="00D5353C" w:rsidRPr="00B43446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</w:p>
    <w:p w14:paraId="1303DA6D" w14:textId="77777777" w:rsidR="00D5353C" w:rsidRPr="00B43446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B43446">
        <w:rPr>
          <w:rFonts w:ascii="Courier New" w:eastAsia="Calibri" w:hAnsi="Courier New" w:cs="Courier New"/>
          <w:sz w:val="16"/>
          <w:szCs w:val="16"/>
          <w:lang w:val="fr-CA"/>
        </w:rPr>
        <w:t>-- TS 29.572 [24], clause 6.1.6.2.8</w:t>
      </w:r>
    </w:p>
    <w:p w14:paraId="15DF3C6D" w14:textId="77777777" w:rsidR="00D5353C" w:rsidRPr="00B43446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A"/>
        </w:rPr>
      </w:pPr>
      <w:r w:rsidRPr="00B43446">
        <w:rPr>
          <w:rFonts w:ascii="Courier New" w:eastAsia="Calibri" w:hAnsi="Courier New" w:cs="Courier New"/>
          <w:sz w:val="16"/>
          <w:szCs w:val="16"/>
          <w:lang w:val="fr-CA"/>
        </w:rPr>
        <w:t>PointUncertaintyEllipse ::= SEQUENCE</w:t>
      </w:r>
    </w:p>
    <w:p w14:paraId="301DD73F" w14:textId="77777777" w:rsidR="00D5353C" w:rsidRPr="00A72960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fr-CH"/>
        </w:rPr>
      </w:pPr>
      <w:r w:rsidRPr="00A72960">
        <w:rPr>
          <w:rFonts w:ascii="Courier New" w:eastAsia="Calibri" w:hAnsi="Courier New" w:cs="Courier New"/>
          <w:sz w:val="16"/>
          <w:szCs w:val="16"/>
          <w:lang w:val="fr-CH"/>
        </w:rPr>
        <w:t>{</w:t>
      </w:r>
    </w:p>
    <w:p w14:paraId="03D767D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en-CA"/>
        </w:rPr>
      </w:pPr>
      <w:r w:rsidRPr="00A72960">
        <w:rPr>
          <w:rFonts w:ascii="Courier New" w:eastAsia="Calibri" w:hAnsi="Courier New" w:cs="Courier New"/>
          <w:sz w:val="16"/>
          <w:szCs w:val="16"/>
          <w:lang w:val="fr-CH"/>
        </w:rPr>
        <w:t xml:space="preserve">    </w:t>
      </w:r>
      <w:r w:rsidRPr="00D5353C">
        <w:rPr>
          <w:rFonts w:ascii="Courier New" w:eastAsia="Calibri" w:hAnsi="Courier New" w:cs="Courier New"/>
          <w:sz w:val="16"/>
          <w:szCs w:val="16"/>
          <w:lang w:val="en-CA"/>
        </w:rPr>
        <w:t>geographicalCoordinates             [1] GeographicalCoordinates,</w:t>
      </w:r>
    </w:p>
    <w:p w14:paraId="79B6DE9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  <w:lang w:val="en-CA"/>
        </w:rPr>
        <w:t xml:space="preserve">    </w:t>
      </w:r>
      <w:r w:rsidRPr="00D5353C">
        <w:rPr>
          <w:rFonts w:ascii="Courier New" w:eastAsia="Calibri" w:hAnsi="Courier New" w:cs="Courier New"/>
          <w:sz w:val="16"/>
          <w:szCs w:val="16"/>
        </w:rPr>
        <w:t>uncertainty                         [2] UncertaintyEllipse,</w:t>
      </w:r>
    </w:p>
    <w:p w14:paraId="778752D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confidence                          [3] Confidence</w:t>
      </w:r>
    </w:p>
    <w:p w14:paraId="1D824DF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2AF69FD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525E555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29.572 [24], clause 6.1.6.2.9</w:t>
      </w:r>
    </w:p>
    <w:p w14:paraId="07FCD5D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Polygon ::= SEQUENCE</w:t>
      </w:r>
    </w:p>
    <w:p w14:paraId="09A3FD1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7330EB0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pointList                           [1] SET SIZE (3..15) OF GeographicalCoordinates</w:t>
      </w:r>
    </w:p>
    <w:p w14:paraId="36B4D0D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51BDBB6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76CA2CD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29.572 [24], clause 6.1.6.2.10</w:t>
      </w:r>
    </w:p>
    <w:p w14:paraId="4526FB3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PointAltitude ::= SEQUENCE</w:t>
      </w:r>
    </w:p>
    <w:p w14:paraId="03802EF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6797A11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point                               [1] GeographicalCoordinates,</w:t>
      </w:r>
    </w:p>
    <w:p w14:paraId="3F0BA88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altitude                            [2] Altitude</w:t>
      </w:r>
    </w:p>
    <w:p w14:paraId="3D4D0D3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500116C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54D4A12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29.572 [24], clause 6.1.6.2.11</w:t>
      </w:r>
    </w:p>
    <w:p w14:paraId="7C37E1A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PointAltitudeUncertainty ::= SEQUENCE</w:t>
      </w:r>
    </w:p>
    <w:p w14:paraId="06D7FD1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27150AF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point                               [1] GeographicalCoordinates,</w:t>
      </w:r>
    </w:p>
    <w:p w14:paraId="6D5159C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altitude                            [2] Altitude,</w:t>
      </w:r>
    </w:p>
    <w:p w14:paraId="64EDF0C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uncertaintyEllipse                  [3] UncertaintyEllipse,</w:t>
      </w:r>
    </w:p>
    <w:p w14:paraId="173BA34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uncertaintyAltitude                 [4] Uncertainty,</w:t>
      </w:r>
    </w:p>
    <w:p w14:paraId="65F43E4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confidence                          [5] Confidence</w:t>
      </w:r>
    </w:p>
    <w:p w14:paraId="6605EEF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0CACD33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5D2FD73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29.572 [24], clause 6.1.6.2.12</w:t>
      </w:r>
    </w:p>
    <w:p w14:paraId="0F6165C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EllipsoidArc ::= SEQUENCE</w:t>
      </w:r>
    </w:p>
    <w:p w14:paraId="268B421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477427C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point                               [1] GeographicalCoordinates,</w:t>
      </w:r>
    </w:p>
    <w:p w14:paraId="4E27D86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innerRadius                         [2] InnerRadius,</w:t>
      </w:r>
    </w:p>
    <w:p w14:paraId="69A708E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uncertaintyRadius                   [3] Uncertainty,</w:t>
      </w:r>
    </w:p>
    <w:p w14:paraId="480DFD1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offsetAngle                         [4] Angle,</w:t>
      </w:r>
    </w:p>
    <w:p w14:paraId="5BB3D79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includedAngle                       [5] Angle,</w:t>
      </w:r>
    </w:p>
    <w:p w14:paraId="1D61989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confidence                          [6] Confidence</w:t>
      </w:r>
    </w:p>
    <w:p w14:paraId="4427943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3D6D3CF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22C8EB2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29.572 [24], clause 6.1.6.2.4</w:t>
      </w:r>
    </w:p>
    <w:p w14:paraId="10F1468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GeographicalCoordinates ::= SEQUENCE</w:t>
      </w:r>
    </w:p>
    <w:p w14:paraId="132C68D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29BEBCE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latitude                            [1] UTF8String,</w:t>
      </w:r>
    </w:p>
    <w:p w14:paraId="15609CC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longitude                           [2] UTF8String,</w:t>
      </w:r>
    </w:p>
    <w:p w14:paraId="366AD84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mapDatumInformation                 [3] OGCURN OPTIONAL</w:t>
      </w:r>
    </w:p>
    <w:p w14:paraId="3BF8FEA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5A4E301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04980A5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29.572 [24], clause 6.1.6.2.22</w:t>
      </w:r>
    </w:p>
    <w:p w14:paraId="57D1B4F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UncertaintyEllipse ::= SEQUENCE</w:t>
      </w:r>
    </w:p>
    <w:p w14:paraId="2317A61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5D4BBC1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semiMajor                           [1] Uncertainty,</w:t>
      </w:r>
    </w:p>
    <w:p w14:paraId="3D7A876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semiMinor                           [2] Uncertainty,</w:t>
      </w:r>
    </w:p>
    <w:p w14:paraId="20A87EB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orientationMajor                    [3] Orientation</w:t>
      </w:r>
    </w:p>
    <w:p w14:paraId="7B11EA3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7953924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16208F1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lastRenderedPageBreak/>
        <w:t>-- TS 29.572 [24], clause 6.1.6.2.18</w:t>
      </w:r>
    </w:p>
    <w:p w14:paraId="7A1DDCE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HorizontalVelocity ::= SEQUENCE</w:t>
      </w:r>
    </w:p>
    <w:p w14:paraId="66AFDC8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03AB64B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hSpeed                              [1] HorizontalSpeed,</w:t>
      </w:r>
    </w:p>
    <w:p w14:paraId="61443D4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bearing                             [2] Angle</w:t>
      </w:r>
    </w:p>
    <w:p w14:paraId="11F0142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4242E97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1C02B83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29.572 [24], clause 6.1.6.2.19</w:t>
      </w:r>
    </w:p>
    <w:p w14:paraId="2F62153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HorizontalWithVerticalVelocity ::= SEQUENCE</w:t>
      </w:r>
    </w:p>
    <w:p w14:paraId="60D47C6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52B64A3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hSpeed                              [1] HorizontalSpeed,</w:t>
      </w:r>
    </w:p>
    <w:p w14:paraId="36494FE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bearing                             [2] Angle,</w:t>
      </w:r>
    </w:p>
    <w:p w14:paraId="358A644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vSpeed                              [3] VerticalSpeed,</w:t>
      </w:r>
    </w:p>
    <w:p w14:paraId="19359CB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vDirection                          [4] VerticalDirection</w:t>
      </w:r>
    </w:p>
    <w:p w14:paraId="38CAA0D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5088B84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2811B49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29.572 [24], clause 6.1.6.2.20</w:t>
      </w:r>
    </w:p>
    <w:p w14:paraId="4A4AAF7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HorizontalVelocityWithUncertainty ::= SEQUENCE</w:t>
      </w:r>
    </w:p>
    <w:p w14:paraId="2E397C0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6E58340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hSpeed                              [1] HorizontalSpeed,</w:t>
      </w:r>
    </w:p>
    <w:p w14:paraId="48D079F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bearing                             [2] Angle,</w:t>
      </w:r>
    </w:p>
    <w:p w14:paraId="00E48E3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uncertainty                         [3] SpeedUncertainty</w:t>
      </w:r>
    </w:p>
    <w:p w14:paraId="5B2FB8E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50D469B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7FE8EFA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29.572 [24], clause 6.1.6.2.21</w:t>
      </w:r>
    </w:p>
    <w:p w14:paraId="263E561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HorizontalWithVerticalVelocityAndUncertainty ::= SEQUENCE</w:t>
      </w:r>
    </w:p>
    <w:p w14:paraId="4078D52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7696AA4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hspeed                              [1] HorizontalSpeed,</w:t>
      </w:r>
    </w:p>
    <w:p w14:paraId="0D0FA04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bearing                             [2] Angle,</w:t>
      </w:r>
    </w:p>
    <w:p w14:paraId="2B8514C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vSpeed                              [3] VerticalSpeed,</w:t>
      </w:r>
    </w:p>
    <w:p w14:paraId="2B7A93E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vDirection                          [4] VerticalDirection,</w:t>
      </w:r>
    </w:p>
    <w:p w14:paraId="1888993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hUncertainty                        [5] SpeedUncertainty,</w:t>
      </w:r>
    </w:p>
    <w:p w14:paraId="4B6B022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vUncertainty                        [6] SpeedUncertainty</w:t>
      </w:r>
    </w:p>
    <w:p w14:paraId="633ED2A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7C24693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1BE582A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-- The following types are described in TS 29.572 [24], table 6.1.6.3.2-1 </w:t>
      </w:r>
    </w:p>
    <w:p w14:paraId="4ED21D8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Altitude ::= UTF8String</w:t>
      </w:r>
    </w:p>
    <w:p w14:paraId="6DC2B9B9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Angle ::= INTEGER (0..360)</w:t>
      </w:r>
    </w:p>
    <w:p w14:paraId="625BE29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Uncertainty ::= INTEGER (0..127)</w:t>
      </w:r>
    </w:p>
    <w:p w14:paraId="7A0FD85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Orientation ::= INTEGER (0..180)</w:t>
      </w:r>
    </w:p>
    <w:p w14:paraId="4CEAC77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Confidence ::= INTEGER (0..100)</w:t>
      </w:r>
    </w:p>
    <w:p w14:paraId="65F2D58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InnerRadius ::= INTEGER (0..65535)</w:t>
      </w:r>
    </w:p>
    <w:p w14:paraId="2FF5955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AgeOfLocationEstimate ::= INTEGER (0..32767)</w:t>
      </w:r>
    </w:p>
    <w:p w14:paraId="7B6E545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HorizontalSpeed ::= UTF8String</w:t>
      </w:r>
    </w:p>
    <w:p w14:paraId="52A74B0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VerticalSpeed ::= UTF8String</w:t>
      </w:r>
    </w:p>
    <w:p w14:paraId="76F5295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SpeedUncertainty ::= UTF8String</w:t>
      </w:r>
    </w:p>
    <w:p w14:paraId="363F255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BarometricPressure ::= INTEGER (30000..155000)</w:t>
      </w:r>
    </w:p>
    <w:p w14:paraId="2F87C8C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072E5C2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29.572 [24], clause 6.1.6.3.13</w:t>
      </w:r>
    </w:p>
    <w:p w14:paraId="1892003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VerticalDirection ::= ENUMERATED</w:t>
      </w:r>
    </w:p>
    <w:p w14:paraId="341DF7D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7CBAF5F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upward(1),</w:t>
      </w:r>
    </w:p>
    <w:p w14:paraId="2B7AB0F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downward(2)</w:t>
      </w:r>
    </w:p>
    <w:p w14:paraId="1CE2C79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4310EFD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7BCDACB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29.572 [24], clause 6.1.6.3.6</w:t>
      </w:r>
    </w:p>
    <w:p w14:paraId="1C690A9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PositioningMethod ::= ENUMERATED</w:t>
      </w:r>
    </w:p>
    <w:p w14:paraId="04C7BEE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7DF2CC4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cellID(1),</w:t>
      </w:r>
    </w:p>
    <w:p w14:paraId="66929F8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eCID(2),</w:t>
      </w:r>
    </w:p>
    <w:p w14:paraId="21FE9D4A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oTDOA(3),</w:t>
      </w:r>
    </w:p>
    <w:p w14:paraId="3FE4EFE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barometricPresure(4),</w:t>
      </w:r>
    </w:p>
    <w:p w14:paraId="4CD470D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wLAN(5),</w:t>
      </w:r>
    </w:p>
    <w:p w14:paraId="0CF90474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bluetooth(6),</w:t>
      </w:r>
    </w:p>
    <w:p w14:paraId="482C99A7" w14:textId="77777777" w:rsidR="00D5353C" w:rsidRDefault="00D5353C" w:rsidP="00D5353C">
      <w:pPr>
        <w:spacing w:after="0"/>
        <w:rPr>
          <w:ins w:id="115" w:author="CHJ" w:date="2020-07-06T13:55:00Z"/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mBS(7)</w:t>
      </w:r>
      <w:ins w:id="116" w:author="CHJ" w:date="2020-07-06T13:55:00Z">
        <w:r w:rsidR="00E77B26">
          <w:rPr>
            <w:rFonts w:ascii="Courier New" w:eastAsia="Calibri" w:hAnsi="Courier New" w:cs="Courier New"/>
            <w:sz w:val="16"/>
            <w:szCs w:val="16"/>
          </w:rPr>
          <w:t>,</w:t>
        </w:r>
      </w:ins>
    </w:p>
    <w:p w14:paraId="720F6864" w14:textId="77777777" w:rsidR="00E77B26" w:rsidRPr="00D5353C" w:rsidRDefault="00E77B26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ins w:id="117" w:author="CHJ" w:date="2020-07-06T13:55:00Z">
        <w:r>
          <w:rPr>
            <w:rFonts w:ascii="Courier New" w:eastAsia="Calibri" w:hAnsi="Courier New" w:cs="Courier New"/>
            <w:sz w:val="16"/>
            <w:szCs w:val="16"/>
          </w:rPr>
          <w:t xml:space="preserve">    motionSensor(8)</w:t>
        </w:r>
      </w:ins>
    </w:p>
    <w:p w14:paraId="5424C48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2194672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5546238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29.572 [24], clause 6.1.6.3.7</w:t>
      </w:r>
    </w:p>
    <w:p w14:paraId="7ECDBC25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PositioningMode ::= ENUMERATED</w:t>
      </w:r>
    </w:p>
    <w:p w14:paraId="35B7C9EF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66CA9E4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uEBased(1),</w:t>
      </w:r>
    </w:p>
    <w:p w14:paraId="0626FC7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uEAssisted(2),</w:t>
      </w:r>
    </w:p>
    <w:p w14:paraId="20AF04B8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conventional(3)</w:t>
      </w:r>
    </w:p>
    <w:p w14:paraId="7554CAE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50F7F0E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52E0CB2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29.572 [24], clause 6.1.6.3.8</w:t>
      </w:r>
    </w:p>
    <w:p w14:paraId="14DF0BE3" w14:textId="77777777" w:rsidR="00D5353C" w:rsidRPr="001E52AD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1E52AD">
        <w:rPr>
          <w:rFonts w:ascii="Courier New" w:eastAsia="Calibri" w:hAnsi="Courier New" w:cs="Courier New"/>
          <w:sz w:val="16"/>
          <w:szCs w:val="16"/>
          <w:lang w:val="en-US"/>
        </w:rPr>
        <w:t>GNSSID ::= ENUMERATED</w:t>
      </w:r>
    </w:p>
    <w:p w14:paraId="4BD7C015" w14:textId="77777777" w:rsidR="00D5353C" w:rsidRPr="001E52AD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1E52AD">
        <w:rPr>
          <w:rFonts w:ascii="Courier New" w:eastAsia="Calibri" w:hAnsi="Courier New" w:cs="Courier New"/>
          <w:sz w:val="16"/>
          <w:szCs w:val="16"/>
          <w:lang w:val="en-US"/>
        </w:rPr>
        <w:lastRenderedPageBreak/>
        <w:t>{</w:t>
      </w:r>
    </w:p>
    <w:p w14:paraId="2EF0BD72" w14:textId="77777777" w:rsidR="00D5353C" w:rsidRPr="001E52AD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1E52AD">
        <w:rPr>
          <w:rFonts w:ascii="Courier New" w:eastAsia="Calibri" w:hAnsi="Courier New" w:cs="Courier New"/>
          <w:sz w:val="16"/>
          <w:szCs w:val="16"/>
          <w:lang w:val="en-US"/>
        </w:rPr>
        <w:t xml:space="preserve">    gPS(1),</w:t>
      </w:r>
    </w:p>
    <w:p w14:paraId="64A093C1" w14:textId="77777777" w:rsidR="00D5353C" w:rsidRPr="001E52AD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1E52AD">
        <w:rPr>
          <w:rFonts w:ascii="Courier New" w:eastAsia="Calibri" w:hAnsi="Courier New" w:cs="Courier New"/>
          <w:sz w:val="16"/>
          <w:szCs w:val="16"/>
          <w:lang w:val="en-US"/>
        </w:rPr>
        <w:t xml:space="preserve">    galileo(2),</w:t>
      </w:r>
    </w:p>
    <w:p w14:paraId="7F514F0B" w14:textId="77777777" w:rsidR="00D5353C" w:rsidRPr="001E52AD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1E52AD">
        <w:rPr>
          <w:rFonts w:ascii="Courier New" w:eastAsia="Calibri" w:hAnsi="Courier New" w:cs="Courier New"/>
          <w:sz w:val="16"/>
          <w:szCs w:val="16"/>
          <w:lang w:val="en-US"/>
        </w:rPr>
        <w:t xml:space="preserve">    sBAS(3),</w:t>
      </w:r>
    </w:p>
    <w:p w14:paraId="6D524377" w14:textId="77777777" w:rsidR="00D5353C" w:rsidRPr="00B61B7F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1E52AD">
        <w:rPr>
          <w:rFonts w:ascii="Courier New" w:eastAsia="Calibri" w:hAnsi="Courier New" w:cs="Courier New"/>
          <w:sz w:val="16"/>
          <w:szCs w:val="16"/>
          <w:lang w:val="en-US"/>
        </w:rPr>
        <w:t xml:space="preserve">    </w:t>
      </w:r>
      <w:r w:rsidRPr="00B61B7F">
        <w:rPr>
          <w:rFonts w:ascii="Courier New" w:eastAsia="Calibri" w:hAnsi="Courier New" w:cs="Courier New"/>
          <w:sz w:val="16"/>
          <w:szCs w:val="16"/>
        </w:rPr>
        <w:t>modernizedGPS(4),</w:t>
      </w:r>
    </w:p>
    <w:p w14:paraId="07F330C8" w14:textId="77777777" w:rsidR="00D5353C" w:rsidRPr="00B61B7F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B61B7F">
        <w:rPr>
          <w:rFonts w:ascii="Courier New" w:eastAsia="Calibri" w:hAnsi="Courier New" w:cs="Courier New"/>
          <w:sz w:val="16"/>
          <w:szCs w:val="16"/>
        </w:rPr>
        <w:t xml:space="preserve">    qZSS(5),</w:t>
      </w:r>
    </w:p>
    <w:p w14:paraId="17A32893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B61B7F">
        <w:rPr>
          <w:rFonts w:ascii="Courier New" w:eastAsia="Calibri" w:hAnsi="Courier New" w:cs="Courier New"/>
          <w:sz w:val="16"/>
          <w:szCs w:val="16"/>
        </w:rPr>
        <w:t xml:space="preserve">    </w:t>
      </w:r>
      <w:r w:rsidRPr="00D5353C">
        <w:rPr>
          <w:rFonts w:ascii="Courier New" w:eastAsia="Calibri" w:hAnsi="Courier New" w:cs="Courier New"/>
          <w:sz w:val="16"/>
          <w:szCs w:val="16"/>
        </w:rPr>
        <w:t>gLONASS(6)</w:t>
      </w:r>
    </w:p>
    <w:p w14:paraId="6958408E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79B1676B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25D959ED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29.572 [24], clause 6.1.6.3.9</w:t>
      </w:r>
    </w:p>
    <w:p w14:paraId="1E5B9BD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Usage ::= ENUMERATED</w:t>
      </w:r>
    </w:p>
    <w:p w14:paraId="3B771AB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{</w:t>
      </w:r>
    </w:p>
    <w:p w14:paraId="6347D4F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unsuccess(1),</w:t>
      </w:r>
    </w:p>
    <w:p w14:paraId="55C2BBD6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successResultsNotUsed(2),</w:t>
      </w:r>
    </w:p>
    <w:p w14:paraId="2AACD6F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successResultsUsedToVerifyLocation(3),</w:t>
      </w:r>
    </w:p>
    <w:p w14:paraId="43C05E0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successResultsUsedToGenerateLocation(4),</w:t>
      </w:r>
    </w:p>
    <w:p w14:paraId="45E3521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 xml:space="preserve">    successMethodNotDetermined(5)</w:t>
      </w:r>
    </w:p>
    <w:p w14:paraId="3CD1DEC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}</w:t>
      </w:r>
    </w:p>
    <w:p w14:paraId="5A5C53A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23013170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TS 29.571 [17], table 5.2.2-1</w:t>
      </w:r>
    </w:p>
    <w:p w14:paraId="7FD26961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TimeZone ::= UTF8String</w:t>
      </w:r>
    </w:p>
    <w:p w14:paraId="4621AA52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148FDDD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-- Open Geospatial Consortium URN [35]</w:t>
      </w:r>
    </w:p>
    <w:p w14:paraId="6E3E309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OGCURN ::= UTF8String</w:t>
      </w:r>
    </w:p>
    <w:p w14:paraId="62DBB0A7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2114EABC" w14:textId="77777777" w:rsidR="00D5353C" w:rsidRPr="00D5353C" w:rsidRDefault="00D5353C" w:rsidP="00D5353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D5353C">
        <w:rPr>
          <w:rFonts w:ascii="Courier New" w:eastAsia="Calibri" w:hAnsi="Courier New" w:cs="Courier New"/>
          <w:sz w:val="16"/>
          <w:szCs w:val="16"/>
        </w:rPr>
        <w:t>END</w:t>
      </w:r>
    </w:p>
    <w:p w14:paraId="3A7DEFA3" w14:textId="77777777" w:rsidR="00D5353C" w:rsidRDefault="00D5353C">
      <w:pPr>
        <w:rPr>
          <w:noProof/>
        </w:rPr>
      </w:pPr>
    </w:p>
    <w:p w14:paraId="0C5F02AE" w14:textId="77777777" w:rsidR="00B43446" w:rsidRDefault="00B43446">
      <w:pPr>
        <w:rPr>
          <w:noProof/>
        </w:rPr>
      </w:pPr>
    </w:p>
    <w:p w14:paraId="33F6851C" w14:textId="77777777" w:rsidR="00B43446" w:rsidRPr="00B43446" w:rsidRDefault="00B43446" w:rsidP="00B43446">
      <w:pPr>
        <w:jc w:val="center"/>
        <w:rPr>
          <w:rFonts w:ascii="Arial" w:hAnsi="Arial" w:cs="Arial"/>
          <w:noProof/>
          <w:color w:val="FF0000"/>
          <w:sz w:val="32"/>
          <w:szCs w:val="32"/>
        </w:rPr>
      </w:pPr>
      <w:r w:rsidRPr="00B43446">
        <w:rPr>
          <w:rFonts w:ascii="Arial" w:hAnsi="Arial" w:cs="Arial"/>
          <w:noProof/>
          <w:color w:val="FF0000"/>
          <w:sz w:val="32"/>
          <w:szCs w:val="32"/>
        </w:rPr>
        <w:t xml:space="preserve">****** </w:t>
      </w:r>
      <w:r>
        <w:rPr>
          <w:rFonts w:ascii="Arial" w:hAnsi="Arial" w:cs="Arial"/>
          <w:noProof/>
          <w:color w:val="FF0000"/>
          <w:sz w:val="32"/>
          <w:szCs w:val="32"/>
        </w:rPr>
        <w:t xml:space="preserve">End </w:t>
      </w:r>
      <w:r w:rsidR="002D3419">
        <w:rPr>
          <w:rFonts w:ascii="Arial" w:hAnsi="Arial" w:cs="Arial"/>
          <w:noProof/>
          <w:color w:val="FF0000"/>
          <w:sz w:val="32"/>
          <w:szCs w:val="32"/>
        </w:rPr>
        <w:t>of the second</w:t>
      </w:r>
      <w:r w:rsidRPr="00B43446">
        <w:rPr>
          <w:rFonts w:ascii="Arial" w:hAnsi="Arial" w:cs="Arial"/>
          <w:noProof/>
          <w:color w:val="FF0000"/>
          <w:sz w:val="32"/>
          <w:szCs w:val="32"/>
        </w:rPr>
        <w:t xml:space="preserve"> modification ******</w:t>
      </w:r>
    </w:p>
    <w:p w14:paraId="135D49FB" w14:textId="77777777" w:rsidR="00B43446" w:rsidRDefault="00B43446">
      <w:pPr>
        <w:rPr>
          <w:noProof/>
        </w:rPr>
      </w:pPr>
    </w:p>
    <w:sectPr w:rsidR="00B43446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3AAECF" w14:textId="77777777" w:rsidR="00CE21B3" w:rsidRDefault="00CE21B3">
      <w:r>
        <w:separator/>
      </w:r>
    </w:p>
  </w:endnote>
  <w:endnote w:type="continuationSeparator" w:id="0">
    <w:p w14:paraId="26091BB1" w14:textId="77777777" w:rsidR="00CE21B3" w:rsidRDefault="00CE2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CD5E8" w14:textId="77777777" w:rsidR="00164BB9" w:rsidRDefault="00164B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5C51" w14:textId="77777777" w:rsidR="00164BB9" w:rsidRDefault="00164B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CC247" w14:textId="77777777" w:rsidR="00164BB9" w:rsidRDefault="00164B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2DBB01" w14:textId="77777777" w:rsidR="00CE21B3" w:rsidRDefault="00CE21B3">
      <w:r>
        <w:separator/>
      </w:r>
    </w:p>
  </w:footnote>
  <w:footnote w:type="continuationSeparator" w:id="0">
    <w:p w14:paraId="5646A34B" w14:textId="77777777" w:rsidR="00CE21B3" w:rsidRDefault="00CE2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0C33EA" w14:textId="77777777" w:rsidR="00CE21B3" w:rsidRDefault="00CE21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82533" w14:textId="77777777" w:rsidR="00164BB9" w:rsidRDefault="00164B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112DA4" w14:textId="77777777" w:rsidR="00164BB9" w:rsidRDefault="00164BB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63B4A" w14:textId="77777777" w:rsidR="00CE21B3" w:rsidRDefault="00CE21B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8F1C7" w14:textId="77777777" w:rsidR="00CE21B3" w:rsidRDefault="00CE21B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E327C2" w14:textId="77777777" w:rsidR="00CE21B3" w:rsidRDefault="00CE21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372F9"/>
    <w:multiLevelType w:val="hybridMultilevel"/>
    <w:tmpl w:val="5E9606B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DD3660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7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6"/>
  </w:num>
  <w:num w:numId="5">
    <w:abstractNumId w:val="32"/>
  </w:num>
  <w:num w:numId="6">
    <w:abstractNumId w:val="11"/>
  </w:num>
  <w:num w:numId="7">
    <w:abstractNumId w:val="20"/>
  </w:num>
  <w:num w:numId="8">
    <w:abstractNumId w:val="28"/>
  </w:num>
  <w:num w:numId="9">
    <w:abstractNumId w:val="35"/>
  </w:num>
  <w:num w:numId="10">
    <w:abstractNumId w:val="16"/>
  </w:num>
  <w:num w:numId="11">
    <w:abstractNumId w:val="18"/>
  </w:num>
  <w:num w:numId="12">
    <w:abstractNumId w:val="15"/>
  </w:num>
  <w:num w:numId="13">
    <w:abstractNumId w:val="37"/>
  </w:num>
  <w:num w:numId="14">
    <w:abstractNumId w:val="9"/>
  </w:num>
  <w:num w:numId="15">
    <w:abstractNumId w:val="6"/>
  </w:num>
  <w:num w:numId="16">
    <w:abstractNumId w:val="7"/>
  </w:num>
  <w:num w:numId="17">
    <w:abstractNumId w:val="34"/>
  </w:num>
  <w:num w:numId="18">
    <w:abstractNumId w:val="14"/>
  </w:num>
  <w:num w:numId="19">
    <w:abstractNumId w:val="23"/>
  </w:num>
  <w:num w:numId="20">
    <w:abstractNumId w:val="25"/>
  </w:num>
  <w:num w:numId="21">
    <w:abstractNumId w:val="31"/>
  </w:num>
  <w:num w:numId="22">
    <w:abstractNumId w:val="1"/>
  </w:num>
  <w:num w:numId="23">
    <w:abstractNumId w:val="19"/>
  </w:num>
  <w:num w:numId="24">
    <w:abstractNumId w:val="10"/>
  </w:num>
  <w:num w:numId="25">
    <w:abstractNumId w:val="22"/>
  </w:num>
  <w:num w:numId="26">
    <w:abstractNumId w:val="33"/>
  </w:num>
  <w:num w:numId="27">
    <w:abstractNumId w:val="13"/>
  </w:num>
  <w:num w:numId="28">
    <w:abstractNumId w:val="21"/>
  </w:num>
  <w:num w:numId="29">
    <w:abstractNumId w:val="4"/>
  </w:num>
  <w:num w:numId="30">
    <w:abstractNumId w:val="12"/>
  </w:num>
  <w:num w:numId="31">
    <w:abstractNumId w:val="26"/>
  </w:num>
  <w:num w:numId="32">
    <w:abstractNumId w:val="3"/>
  </w:num>
  <w:num w:numId="33">
    <w:abstractNumId w:val="29"/>
  </w:num>
  <w:num w:numId="34">
    <w:abstractNumId w:val="27"/>
  </w:num>
  <w:num w:numId="35">
    <w:abstractNumId w:val="24"/>
  </w:num>
  <w:num w:numId="36">
    <w:abstractNumId w:val="17"/>
  </w:num>
  <w:num w:numId="37">
    <w:abstractNumId w:val="5"/>
  </w:num>
  <w:num w:numId="38">
    <w:abstractNumId w:val="8"/>
  </w:num>
  <w:num w:numId="39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J">
    <w15:presenceInfo w15:providerId="None" w15:userId="CH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83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04FA"/>
    <w:rsid w:val="000C6598"/>
    <w:rsid w:val="00136167"/>
    <w:rsid w:val="00145D43"/>
    <w:rsid w:val="00164BB9"/>
    <w:rsid w:val="00192C46"/>
    <w:rsid w:val="001A08B3"/>
    <w:rsid w:val="001A7B60"/>
    <w:rsid w:val="001B52F0"/>
    <w:rsid w:val="001B7A65"/>
    <w:rsid w:val="001E41F3"/>
    <w:rsid w:val="001E52AD"/>
    <w:rsid w:val="00211233"/>
    <w:rsid w:val="0022526C"/>
    <w:rsid w:val="0026004D"/>
    <w:rsid w:val="002640DD"/>
    <w:rsid w:val="00265576"/>
    <w:rsid w:val="00275D12"/>
    <w:rsid w:val="00284FEB"/>
    <w:rsid w:val="002860C4"/>
    <w:rsid w:val="002B5741"/>
    <w:rsid w:val="002D3419"/>
    <w:rsid w:val="002F7548"/>
    <w:rsid w:val="00305409"/>
    <w:rsid w:val="00311F8D"/>
    <w:rsid w:val="00335D0E"/>
    <w:rsid w:val="00350649"/>
    <w:rsid w:val="003609EF"/>
    <w:rsid w:val="0036231A"/>
    <w:rsid w:val="00374DD4"/>
    <w:rsid w:val="003A5CB8"/>
    <w:rsid w:val="003E1A36"/>
    <w:rsid w:val="00410371"/>
    <w:rsid w:val="004242F1"/>
    <w:rsid w:val="004B75B7"/>
    <w:rsid w:val="0051580D"/>
    <w:rsid w:val="00547111"/>
    <w:rsid w:val="00591C0D"/>
    <w:rsid w:val="00592D74"/>
    <w:rsid w:val="005B07E2"/>
    <w:rsid w:val="005C05C6"/>
    <w:rsid w:val="005C0806"/>
    <w:rsid w:val="005E2C44"/>
    <w:rsid w:val="00621188"/>
    <w:rsid w:val="006257ED"/>
    <w:rsid w:val="00695808"/>
    <w:rsid w:val="006B46FB"/>
    <w:rsid w:val="006E21FB"/>
    <w:rsid w:val="006F10C7"/>
    <w:rsid w:val="0070542D"/>
    <w:rsid w:val="00751F5B"/>
    <w:rsid w:val="007708E9"/>
    <w:rsid w:val="00785A3E"/>
    <w:rsid w:val="00792342"/>
    <w:rsid w:val="007937C0"/>
    <w:rsid w:val="007977A8"/>
    <w:rsid w:val="007B512A"/>
    <w:rsid w:val="007C2097"/>
    <w:rsid w:val="007D6A07"/>
    <w:rsid w:val="007E39A4"/>
    <w:rsid w:val="007F7259"/>
    <w:rsid w:val="008040A8"/>
    <w:rsid w:val="008279FA"/>
    <w:rsid w:val="00836863"/>
    <w:rsid w:val="008626E7"/>
    <w:rsid w:val="00870EE7"/>
    <w:rsid w:val="008863B9"/>
    <w:rsid w:val="008A45A6"/>
    <w:rsid w:val="008C1AB5"/>
    <w:rsid w:val="008F686C"/>
    <w:rsid w:val="009148DE"/>
    <w:rsid w:val="00941E30"/>
    <w:rsid w:val="00946AB3"/>
    <w:rsid w:val="009524E5"/>
    <w:rsid w:val="009777D9"/>
    <w:rsid w:val="00981CFC"/>
    <w:rsid w:val="00991B88"/>
    <w:rsid w:val="009A5753"/>
    <w:rsid w:val="009A579D"/>
    <w:rsid w:val="009E3297"/>
    <w:rsid w:val="009F734F"/>
    <w:rsid w:val="00A246B6"/>
    <w:rsid w:val="00A47E70"/>
    <w:rsid w:val="00A50CF0"/>
    <w:rsid w:val="00A72960"/>
    <w:rsid w:val="00A7671C"/>
    <w:rsid w:val="00AA1229"/>
    <w:rsid w:val="00AA2CBC"/>
    <w:rsid w:val="00AA2E12"/>
    <w:rsid w:val="00AA622C"/>
    <w:rsid w:val="00AC5820"/>
    <w:rsid w:val="00AD1CD8"/>
    <w:rsid w:val="00B06E9A"/>
    <w:rsid w:val="00B258BB"/>
    <w:rsid w:val="00B43446"/>
    <w:rsid w:val="00B61B7F"/>
    <w:rsid w:val="00B67B97"/>
    <w:rsid w:val="00B968C8"/>
    <w:rsid w:val="00BA3EC5"/>
    <w:rsid w:val="00BA51D9"/>
    <w:rsid w:val="00BB5DFC"/>
    <w:rsid w:val="00BD279D"/>
    <w:rsid w:val="00BD6BB8"/>
    <w:rsid w:val="00C036AA"/>
    <w:rsid w:val="00C66BA2"/>
    <w:rsid w:val="00C75C07"/>
    <w:rsid w:val="00C95985"/>
    <w:rsid w:val="00CB3A11"/>
    <w:rsid w:val="00CC5026"/>
    <w:rsid w:val="00CC68D0"/>
    <w:rsid w:val="00CE21B3"/>
    <w:rsid w:val="00D03F9A"/>
    <w:rsid w:val="00D06D51"/>
    <w:rsid w:val="00D24991"/>
    <w:rsid w:val="00D50255"/>
    <w:rsid w:val="00D5353C"/>
    <w:rsid w:val="00D66520"/>
    <w:rsid w:val="00D85EC5"/>
    <w:rsid w:val="00DA422B"/>
    <w:rsid w:val="00DE34CF"/>
    <w:rsid w:val="00DF1848"/>
    <w:rsid w:val="00E13F3D"/>
    <w:rsid w:val="00E34898"/>
    <w:rsid w:val="00E77B26"/>
    <w:rsid w:val="00EB09B7"/>
    <w:rsid w:val="00EE781C"/>
    <w:rsid w:val="00EE7D7C"/>
    <w:rsid w:val="00F25D98"/>
    <w:rsid w:val="00F300FB"/>
    <w:rsid w:val="00F62B5F"/>
    <w:rsid w:val="00FA053E"/>
    <w:rsid w:val="00FB6386"/>
    <w:rsid w:val="00FB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,"/>
  <w:listSeparator w:val=";"/>
  <w14:docId w14:val="402A51E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Aucuneliste1">
    <w:name w:val="Aucune liste1"/>
    <w:next w:val="NoList"/>
    <w:uiPriority w:val="99"/>
    <w:semiHidden/>
    <w:unhideWhenUsed/>
    <w:rsid w:val="00D5353C"/>
  </w:style>
  <w:style w:type="character" w:customStyle="1" w:styleId="Heading1Char">
    <w:name w:val="Heading 1 Char"/>
    <w:basedOn w:val="DefaultParagraphFont"/>
    <w:link w:val="Heading1"/>
    <w:rsid w:val="00D5353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5353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5353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5353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5353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5353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5353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5353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5353C"/>
    <w:rPr>
      <w:rFonts w:ascii="Arial" w:hAnsi="Arial"/>
      <w:sz w:val="36"/>
      <w:lang w:val="en-GB" w:eastAsia="en-US"/>
    </w:rPr>
  </w:style>
  <w:style w:type="numbering" w:customStyle="1" w:styleId="Aucuneliste11">
    <w:name w:val="Aucune liste11"/>
    <w:next w:val="NoList"/>
    <w:uiPriority w:val="99"/>
    <w:semiHidden/>
    <w:unhideWhenUsed/>
    <w:rsid w:val="00D5353C"/>
  </w:style>
  <w:style w:type="character" w:customStyle="1" w:styleId="HeaderChar">
    <w:name w:val="Header Char"/>
    <w:basedOn w:val="DefaultParagraphFont"/>
    <w:link w:val="Header"/>
    <w:rsid w:val="00D5353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5353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D5353C"/>
  </w:style>
  <w:style w:type="paragraph" w:customStyle="1" w:styleId="Guidance">
    <w:name w:val="Guidance"/>
    <w:basedOn w:val="Normal"/>
    <w:rsid w:val="00D5353C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D5353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5353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5353C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D5353C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D5353C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D5353C"/>
  </w:style>
  <w:style w:type="character" w:customStyle="1" w:styleId="B1Char">
    <w:name w:val="B1 Char"/>
    <w:link w:val="B1"/>
    <w:locked/>
    <w:rsid w:val="00D535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D5353C"/>
    <w:rPr>
      <w:rFonts w:ascii="Arial" w:hAnsi="Arial"/>
      <w:sz w:val="18"/>
      <w:lang w:val="en-GB" w:eastAsia="en-US"/>
    </w:rPr>
  </w:style>
  <w:style w:type="paragraph" w:customStyle="1" w:styleId="m216113901552225498gmail-pl">
    <w:name w:val="m_216113901552225498gmail-pl"/>
    <w:basedOn w:val="Normal"/>
    <w:rsid w:val="00D5353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D5353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rsid w:val="00D5353C"/>
    <w:rPr>
      <w:rFonts w:ascii="Arial" w:hAnsi="Arial"/>
      <w:b/>
      <w:sz w:val="18"/>
      <w:lang w:val="en-GB" w:eastAsia="en-US"/>
    </w:rPr>
  </w:style>
  <w:style w:type="character" w:customStyle="1" w:styleId="Lienhypertexte1">
    <w:name w:val="Lien hypertexte1"/>
    <w:basedOn w:val="DefaultParagraphFont"/>
    <w:uiPriority w:val="99"/>
    <w:unhideWhenUsed/>
    <w:rsid w:val="00D5353C"/>
    <w:rPr>
      <w:color w:val="0563C1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5353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5353C"/>
    <w:rPr>
      <w:rFonts w:ascii="Times New Roman" w:hAnsi="Times New Roman"/>
      <w:lang w:val="en-GB" w:eastAsia="en-US"/>
    </w:rPr>
  </w:style>
  <w:style w:type="paragraph" w:customStyle="1" w:styleId="m-4213127826822988581th">
    <w:name w:val="m_-4213127826822988581th"/>
    <w:basedOn w:val="Normal"/>
    <w:rsid w:val="00D5353C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D5353C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D5353C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D5353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Char">
    <w:name w:val="TH Char"/>
    <w:link w:val="TH"/>
    <w:rsid w:val="00D5353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D5353C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ebrut1">
    <w:name w:val="Texte brut1"/>
    <w:basedOn w:val="Normal"/>
    <w:next w:val="PlainText"/>
    <w:link w:val="TextebrutCar"/>
    <w:uiPriority w:val="99"/>
    <w:unhideWhenUsed/>
    <w:rsid w:val="00D5353C"/>
    <w:pPr>
      <w:spacing w:after="0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basedOn w:val="DefaultParagraphFont"/>
    <w:link w:val="Textebrut1"/>
    <w:uiPriority w:val="99"/>
    <w:rsid w:val="00D5353C"/>
    <w:rPr>
      <w:rFonts w:ascii="Consolas" w:eastAsia="Calibri" w:hAnsi="Consolas"/>
      <w:sz w:val="21"/>
      <w:szCs w:val="21"/>
      <w:lang w:val="en-GB" w:eastAsia="en-US"/>
    </w:rPr>
  </w:style>
  <w:style w:type="character" w:customStyle="1" w:styleId="NOChar">
    <w:name w:val="NO Char"/>
    <w:link w:val="NO"/>
    <w:rsid w:val="00D5353C"/>
    <w:rPr>
      <w:rFonts w:ascii="Times New Roman" w:hAnsi="Times New Roman"/>
      <w:lang w:val="en-GB" w:eastAsia="en-US"/>
    </w:rPr>
  </w:style>
  <w:style w:type="character" w:customStyle="1" w:styleId="Lienhypertextesuivivisit1">
    <w:name w:val="Lien hypertexte suivi visité1"/>
    <w:basedOn w:val="DefaultParagraphFont"/>
    <w:semiHidden/>
    <w:unhideWhenUsed/>
    <w:rsid w:val="00D5353C"/>
    <w:rPr>
      <w:color w:val="954F72"/>
      <w:u w:val="single"/>
    </w:rPr>
  </w:style>
  <w:style w:type="paragraph" w:customStyle="1" w:styleId="Textebrut2">
    <w:name w:val="Texte brut2"/>
    <w:basedOn w:val="Normal"/>
    <w:next w:val="PlainText"/>
    <w:link w:val="TextebrutCar1"/>
    <w:uiPriority w:val="99"/>
    <w:semiHidden/>
    <w:unhideWhenUsed/>
    <w:rsid w:val="00D5353C"/>
    <w:pPr>
      <w:spacing w:after="0"/>
    </w:pPr>
    <w:rPr>
      <w:rFonts w:ascii="Consolas" w:hAnsi="Consolas" w:cs="Arial"/>
      <w:sz w:val="21"/>
      <w:szCs w:val="21"/>
      <w:lang w:val="fr-FR" w:eastAsia="fr-FR"/>
    </w:rPr>
  </w:style>
  <w:style w:type="character" w:customStyle="1" w:styleId="TextebrutCar1">
    <w:name w:val="Texte brut Car1"/>
    <w:basedOn w:val="DefaultParagraphFont"/>
    <w:link w:val="Textebrut2"/>
    <w:uiPriority w:val="99"/>
    <w:semiHidden/>
    <w:rsid w:val="00D5353C"/>
    <w:rPr>
      <w:rFonts w:ascii="Consolas" w:hAnsi="Consolas" w:cs="Arial"/>
      <w:sz w:val="21"/>
      <w:szCs w:val="21"/>
    </w:rPr>
  </w:style>
  <w:style w:type="paragraph" w:styleId="PlainText">
    <w:name w:val="Plain Text"/>
    <w:basedOn w:val="Normal"/>
    <w:link w:val="PlainTextChar"/>
    <w:semiHidden/>
    <w:unhideWhenUsed/>
    <w:rsid w:val="00D5353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5353C"/>
    <w:rPr>
      <w:rFonts w:ascii="Consolas" w:hAnsi="Consolas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yperlink" Target="https://www.openmobilealliance.org/release/MLS/V1_4-20181211-C/OMA-TS-MLP-V3_5-20181211-C.pdf" TargetMode="External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6" ma:contentTypeDescription="Create a new document." ma:contentTypeScope="" ma:versionID="ebaac5c6bd2b61897485fd579133cd66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ba71e8a205b1b58b5f397b32837d6652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E4073-03E2-4F02-BC0F-9A8BCDD007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6BA212-6521-47E4-AA71-C2A061A0D882}">
  <ds:schemaRefs>
    <ds:schemaRef ds:uri="http://schemas.microsoft.com/office/2006/documentManagement/types"/>
    <ds:schemaRef ds:uri="http://schemas.microsoft.com/office/infopath/2007/PartnerControls"/>
    <ds:schemaRef ds:uri="d82b7825-2a71-46d4-8e33-e7d8570de432"/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1324446-9310-4FDF-812F-FF0DC949A1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43FE43-9296-40A9-8943-0B8B7575936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33A0BE4-4E95-44AD-B886-058ABF673BC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C3DA5C2-7ACA-4DED-922A-4CA08EC5F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21</Pages>
  <Words>7017</Words>
  <Characters>40001</Characters>
  <Application>Microsoft Office Word</Application>
  <DocSecurity>0</DocSecurity>
  <Lines>333</Lines>
  <Paragraphs>93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8</cp:revision>
  <cp:lastPrinted>2020-07-07T08:08:00Z</cp:lastPrinted>
  <dcterms:created xsi:type="dcterms:W3CDTF">2020-07-14T13:08:00Z</dcterms:created>
  <dcterms:modified xsi:type="dcterms:W3CDTF">2020-07-15T14:14:00Z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78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14th Jul 2020</vt:lpwstr>
  </property>
  <property fmtid="{D5CDD505-2E9C-101B-9397-08002B2CF9AE}" pid="8" name="EndDate">
    <vt:lpwstr>17th Jul 2020</vt:lpwstr>
  </property>
  <property fmtid="{D5CDD505-2E9C-101B-9397-08002B2CF9AE}" pid="9" name="Tdoc#">
    <vt:lpwstr>s3i200303</vt:lpwstr>
  </property>
  <property fmtid="{D5CDD505-2E9C-101B-9397-08002B2CF9AE}" pid="10" name="Spec#">
    <vt:lpwstr>33.128</vt:lpwstr>
  </property>
  <property fmtid="{D5CDD505-2E9C-101B-9397-08002B2CF9AE}" pid="11" name="Cr#">
    <vt:lpwstr>0087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alignment to TS 29.571 r16 parameters</vt:lpwstr>
  </property>
  <property fmtid="{D5CDD505-2E9C-101B-9397-08002B2CF9AE}" pid="15" name="SourceIfWg">
    <vt:lpwstr>Ofcom (CH)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B</vt:lpwstr>
  </property>
  <property fmtid="{D5CDD505-2E9C-101B-9397-08002B2CF9AE}" pid="19" name="ResDate">
    <vt:lpwstr>2020-07-06</vt:lpwstr>
  </property>
  <property fmtid="{D5CDD505-2E9C-101B-9397-08002B2CF9AE}" pid="20" name="Release">
    <vt:lpwstr>Rel-16</vt:lpwstr>
  </property>
  <property fmtid="{D5CDD505-2E9C-101B-9397-08002B2CF9AE}" pid="21" name="ContentTypeId">
    <vt:lpwstr>0x01010040A2008719D3F141A5F7A17F951BF887</vt:lpwstr>
  </property>
</Properties>
</file>