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5D73C323"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C32114">
        <w:rPr>
          <w:b/>
          <w:sz w:val="24"/>
        </w:rPr>
        <w:t>3</w:t>
      </w:r>
      <w:r w:rsidRPr="007C48AC">
        <w:rPr>
          <w:b/>
          <w:i/>
          <w:sz w:val="24"/>
        </w:rPr>
        <w:t xml:space="preserve"> </w:t>
      </w:r>
      <w:r w:rsidRPr="007C48AC">
        <w:rPr>
          <w:b/>
          <w:i/>
          <w:sz w:val="28"/>
        </w:rPr>
        <w:tab/>
        <w:t>S3i1</w:t>
      </w:r>
      <w:r w:rsidR="004D13EE">
        <w:rPr>
          <w:b/>
          <w:i/>
          <w:sz w:val="28"/>
        </w:rPr>
        <w:t>9</w:t>
      </w:r>
      <w:r w:rsidR="00253F4B" w:rsidRPr="007C48AC">
        <w:rPr>
          <w:b/>
          <w:i/>
          <w:sz w:val="28"/>
        </w:rPr>
        <w:t>0</w:t>
      </w:r>
      <w:r w:rsidR="00C32114">
        <w:rPr>
          <w:b/>
          <w:i/>
          <w:sz w:val="28"/>
        </w:rPr>
        <w:t>2</w:t>
      </w:r>
      <w:r w:rsidR="00E073F7" w:rsidRPr="007C48AC">
        <w:rPr>
          <w:b/>
          <w:i/>
          <w:sz w:val="28"/>
        </w:rPr>
        <w:t>0</w:t>
      </w:r>
      <w:r w:rsidR="000E5484">
        <w:rPr>
          <w:b/>
          <w:i/>
          <w:sz w:val="28"/>
        </w:rPr>
        <w:t>2</w:t>
      </w:r>
      <w:bookmarkStart w:id="1" w:name="_GoBack"/>
      <w:bookmarkEnd w:id="1"/>
    </w:p>
    <w:p w14:paraId="7B286CA0" w14:textId="5A6CD816" w:rsidR="0061250E" w:rsidRPr="007C48AC" w:rsidRDefault="00C32114">
      <w:pPr>
        <w:pStyle w:val="CRCoverPage"/>
        <w:rPr>
          <w:b/>
          <w:sz w:val="16"/>
          <w:szCs w:val="16"/>
        </w:rPr>
      </w:pPr>
      <w:r>
        <w:rPr>
          <w:b/>
          <w:sz w:val="24"/>
        </w:rPr>
        <w:t>La Jolla</w:t>
      </w:r>
      <w:r w:rsidR="00BF5D1D" w:rsidRPr="007C48AC">
        <w:rPr>
          <w:b/>
          <w:sz w:val="24"/>
        </w:rPr>
        <w:t>,</w:t>
      </w:r>
      <w:r w:rsidR="004D4AF8">
        <w:rPr>
          <w:b/>
          <w:sz w:val="24"/>
        </w:rPr>
        <w:t xml:space="preserve"> </w:t>
      </w:r>
      <w:r>
        <w:rPr>
          <w:b/>
          <w:sz w:val="24"/>
        </w:rPr>
        <w:t>USA</w:t>
      </w:r>
      <w:r w:rsidR="0061250E" w:rsidRPr="007C48AC">
        <w:rPr>
          <w:b/>
          <w:sz w:val="24"/>
        </w:rPr>
        <w:t xml:space="preserve">. </w:t>
      </w:r>
      <w:r>
        <w:rPr>
          <w:b/>
          <w:sz w:val="24"/>
        </w:rPr>
        <w:t>9</w:t>
      </w:r>
      <w:r>
        <w:rPr>
          <w:b/>
          <w:sz w:val="24"/>
          <w:vertAlign w:val="superscript"/>
        </w:rPr>
        <w:t>th</w:t>
      </w:r>
      <w:r w:rsidR="0061250E" w:rsidRPr="007C48AC">
        <w:rPr>
          <w:b/>
          <w:sz w:val="24"/>
        </w:rPr>
        <w:t xml:space="preserve"> </w:t>
      </w:r>
      <w:r>
        <w:rPr>
          <w:b/>
          <w:sz w:val="24"/>
        </w:rPr>
        <w:t>Apr</w:t>
      </w:r>
      <w:r w:rsidR="00F744A7">
        <w:rPr>
          <w:b/>
          <w:sz w:val="24"/>
        </w:rPr>
        <w:t xml:space="preserve"> </w:t>
      </w:r>
      <w:r w:rsidR="0061250E" w:rsidRPr="007C48AC">
        <w:rPr>
          <w:b/>
          <w:sz w:val="24"/>
        </w:rPr>
        <w:t xml:space="preserve">– </w:t>
      </w:r>
      <w:r>
        <w:rPr>
          <w:b/>
          <w:sz w:val="24"/>
        </w:rPr>
        <w:t>12</w:t>
      </w:r>
      <w:r w:rsidR="004D13EE">
        <w:rPr>
          <w:b/>
          <w:sz w:val="24"/>
          <w:vertAlign w:val="superscript"/>
        </w:rPr>
        <w:t>th</w:t>
      </w:r>
      <w:r w:rsidR="0061250E" w:rsidRPr="007C48AC">
        <w:rPr>
          <w:b/>
          <w:sz w:val="24"/>
        </w:rPr>
        <w:t xml:space="preserve"> </w:t>
      </w:r>
      <w:r>
        <w:rPr>
          <w:b/>
          <w:sz w:val="24"/>
        </w:rPr>
        <w:t>Apr</w:t>
      </w:r>
      <w:r w:rsidR="00C112FD" w:rsidRPr="007C48AC">
        <w:rPr>
          <w:b/>
          <w:sz w:val="24"/>
        </w:rPr>
        <w:t xml:space="preserve"> </w:t>
      </w:r>
      <w:r w:rsidR="00E073F7" w:rsidRPr="007C48AC">
        <w:rPr>
          <w:b/>
          <w:sz w:val="24"/>
        </w:rPr>
        <w:t>201</w:t>
      </w:r>
      <w:r w:rsidR="004D13EE">
        <w:rPr>
          <w:b/>
          <w:sz w:val="24"/>
        </w:rPr>
        <w:t>9</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188EB165"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C32114">
        <w:rPr>
          <w:rFonts w:ascii="Arial" w:eastAsia="MS Mincho" w:hAnsi="Arial" w:cs="Arial"/>
          <w:b/>
        </w:rPr>
        <w:t>3</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5C9F0994"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C32114">
        <w:rPr>
          <w:b/>
          <w:color w:val="000000"/>
        </w:rPr>
        <w:t>9</w:t>
      </w:r>
      <w:r w:rsidR="00C32114">
        <w:rPr>
          <w:b/>
          <w:color w:val="000000"/>
          <w:vertAlign w:val="superscript"/>
        </w:rPr>
        <w:t>th</w:t>
      </w:r>
      <w:r w:rsidR="0061250E" w:rsidRPr="007C48AC">
        <w:rPr>
          <w:b/>
          <w:color w:val="000000"/>
        </w:rPr>
        <w:t xml:space="preserve"> </w:t>
      </w:r>
      <w:r w:rsidR="00C32114">
        <w:rPr>
          <w:b/>
          <w:color w:val="000000"/>
        </w:rPr>
        <w:t>Apr</w:t>
      </w:r>
      <w:r w:rsidRPr="007C48AC">
        <w:rPr>
          <w:b/>
          <w:color w:val="000000"/>
        </w:rPr>
        <w:t xml:space="preserve"> 201</w:t>
      </w:r>
      <w:r w:rsidR="004D13EE">
        <w:rPr>
          <w:b/>
          <w:color w:val="000000"/>
        </w:rPr>
        <w:t>9</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054D9242"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4D13EE">
        <w:rPr>
          <w:color w:val="000000"/>
        </w:rPr>
        <w:t>9</w:t>
      </w:r>
      <w:r w:rsidR="00651A39" w:rsidRPr="007C48AC">
        <w:rPr>
          <w:color w:val="000000"/>
        </w:rPr>
        <w:t>0</w:t>
      </w:r>
      <w:r w:rsidR="00C32114">
        <w:rPr>
          <w:color w:val="000000"/>
        </w:rPr>
        <w:t>2</w:t>
      </w:r>
      <w:r w:rsidR="00E073F7" w:rsidRPr="007C48AC">
        <w:rPr>
          <w:color w:val="000000"/>
        </w:rPr>
        <w:t>02</w:t>
      </w:r>
    </w:p>
    <w:p w14:paraId="30DBABCC" w14:textId="77777777" w:rsidR="00CD524A" w:rsidRDefault="00CD524A">
      <w:pPr>
        <w:jc w:val="both"/>
        <w:rPr>
          <w:rFonts w:ascii="Arial" w:hAnsi="Arial" w:cs="Arial"/>
        </w:rPr>
      </w:pPr>
    </w:p>
    <w:p w14:paraId="5AA6AAC9" w14:textId="1606BBE9" w:rsidR="0061250E" w:rsidRPr="007C48AC" w:rsidRDefault="0061250E">
      <w:pPr>
        <w:jc w:val="both"/>
        <w:rPr>
          <w:rFonts w:ascii="Arial" w:hAnsi="Arial" w:cs="Arial"/>
        </w:rPr>
      </w:pPr>
      <w:r w:rsidRPr="007C48AC">
        <w:rPr>
          <w:rFonts w:ascii="Arial" w:hAnsi="Arial" w:cs="Arial"/>
        </w:rPr>
        <w:t xml:space="preserve">(upto and including tdoc </w:t>
      </w:r>
      <w:r w:rsidR="001003CE">
        <w:rPr>
          <w:rFonts w:ascii="Arial" w:hAnsi="Arial" w:cs="Arial"/>
        </w:rPr>
        <w:t>25</w:t>
      </w:r>
      <w:r w:rsidR="00763352">
        <w:rPr>
          <w:rFonts w:ascii="Arial" w:hAnsi="Arial" w:cs="Arial"/>
        </w:rPr>
        <w:t>4</w:t>
      </w:r>
      <w:r w:rsidRPr="007C48AC">
        <w:rPr>
          <w:rFonts w:ascii="Arial" w:hAnsi="Arial" w:cs="Arial"/>
        </w:rPr>
        <w:t xml:space="preserve"> </w:t>
      </w:r>
      <w:r w:rsidR="00763352">
        <w:rPr>
          <w:rFonts w:ascii="Arial" w:hAnsi="Arial" w:cs="Arial"/>
        </w:rPr>
        <w:t>03</w:t>
      </w:r>
      <w:r w:rsidR="007C48AC">
        <w:rPr>
          <w:rFonts w:ascii="Arial" w:hAnsi="Arial" w:cs="Arial"/>
        </w:rPr>
        <w:t>:</w:t>
      </w:r>
      <w:r w:rsidR="00C32114">
        <w:rPr>
          <w:rFonts w:ascii="Arial" w:hAnsi="Arial" w:cs="Arial"/>
        </w:rPr>
        <w:t>0</w:t>
      </w:r>
      <w:r w:rsidR="008A7447">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C32114">
        <w:rPr>
          <w:rFonts w:ascii="Arial" w:hAnsi="Arial" w:cs="Arial"/>
        </w:rPr>
        <w:t>0</w:t>
      </w:r>
      <w:r w:rsidR="00763352">
        <w:rPr>
          <w:rFonts w:ascii="Arial" w:hAnsi="Arial" w:cs="Arial"/>
        </w:rPr>
        <w:t>9</w:t>
      </w:r>
      <w:r w:rsidR="00D06C0C" w:rsidRPr="007C48AC">
        <w:rPr>
          <w:rFonts w:ascii="Arial" w:hAnsi="Arial" w:cs="Arial"/>
        </w:rPr>
        <w:t>/</w:t>
      </w:r>
      <w:r w:rsidR="00F744A7">
        <w:rPr>
          <w:rFonts w:ascii="Arial" w:hAnsi="Arial" w:cs="Arial"/>
        </w:rPr>
        <w:t>0</w:t>
      </w:r>
      <w:r w:rsidR="00C32114">
        <w:rPr>
          <w:rFonts w:ascii="Arial" w:hAnsi="Arial" w:cs="Arial"/>
        </w:rPr>
        <w:t>4</w:t>
      </w:r>
      <w:r w:rsidR="00E073F7" w:rsidRPr="007C48AC">
        <w:rPr>
          <w:rFonts w:ascii="Arial" w:hAnsi="Arial" w:cs="Arial"/>
        </w:rPr>
        <w:t>/1</w:t>
      </w:r>
      <w:r w:rsidR="004D13EE">
        <w:rPr>
          <w:rFonts w:ascii="Arial" w:hAnsi="Arial" w:cs="Arial"/>
        </w:rPr>
        <w:t>9</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413B98">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77777777"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s3i190202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 (SA3LI#73)</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6D639B66" w14:textId="75E7709A" w:rsidR="0066138A" w:rsidRDefault="0066138A">
      <w:pPr>
        <w:jc w:val="both"/>
        <w:rPr>
          <w:color w:val="000000"/>
        </w:rPr>
      </w:pPr>
      <w:r>
        <w:rPr>
          <w:color w:val="000000"/>
        </w:rPr>
        <w:t>UPF triggering and associated documents will be handled on Wednesday morning onwards.</w:t>
      </w:r>
    </w:p>
    <w:p w14:paraId="38DF8D69" w14:textId="77777777" w:rsidR="0066138A" w:rsidRDefault="0066138A">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 xml:space="preserve">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w:t>
      </w:r>
      <w:r w:rsidRPr="007C48AC">
        <w:rPr>
          <w:rStyle w:val="Strong"/>
          <w:b w:val="0"/>
          <w:iCs/>
        </w:rPr>
        <w:lastRenderedPageBreak/>
        <w:t>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77777777" w:rsidR="0061250E" w:rsidRPr="007C48AC" w:rsidRDefault="0061250E"/>
    <w:p w14:paraId="134AE315" w14:textId="77777777" w:rsidR="00C32114" w:rsidRDefault="0061250E">
      <w:pPr>
        <w:rPr>
          <w:rFonts w:ascii="Arial" w:hAnsi="Arial" w:cs="Arial"/>
          <w:b/>
          <w:color w:val="000000"/>
          <w:sz w:val="28"/>
          <w:szCs w:val="28"/>
        </w:rPr>
      </w:pPr>
      <w:r w:rsidRPr="007C48AC">
        <w:rPr>
          <w:rFonts w:ascii="Arial" w:hAnsi="Arial" w:cs="Arial"/>
          <w:b/>
          <w:color w:val="000000"/>
          <w:sz w:val="28"/>
          <w:szCs w:val="28"/>
        </w:rPr>
        <w:t>4 Last meeting report</w:t>
      </w:r>
      <w:r w:rsidR="00F744A7">
        <w:rPr>
          <w:rFonts w:ascii="Arial" w:hAnsi="Arial" w:cs="Arial"/>
          <w:b/>
          <w:color w:val="000000"/>
          <w:sz w:val="28"/>
          <w:szCs w:val="28"/>
        </w:rPr>
        <w:t>s</w:t>
      </w:r>
      <w:r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3AF6483D" w:rsidR="0061250E" w:rsidRPr="004D4AF8"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C32114">
        <w:rPr>
          <w:rFonts w:ascii="Arial" w:hAnsi="Arial" w:cs="Arial"/>
          <w:b/>
          <w:color w:val="000000"/>
          <w:sz w:val="28"/>
          <w:szCs w:val="28"/>
        </w:rPr>
        <w:t>2</w:t>
      </w:r>
    </w:p>
    <w:p w14:paraId="0572F2BE" w14:textId="77777777" w:rsidR="0061250E" w:rsidRPr="007C48AC" w:rsidRDefault="0061250E">
      <w:pPr>
        <w:rPr>
          <w:color w:val="000000"/>
        </w:rPr>
      </w:pPr>
    </w:p>
    <w:tbl>
      <w:tblPr>
        <w:tblW w:w="6440" w:type="dxa"/>
        <w:tblLook w:val="04A0" w:firstRow="1" w:lastRow="0" w:firstColumn="1" w:lastColumn="0" w:noHBand="0" w:noVBand="1"/>
      </w:tblPr>
      <w:tblGrid>
        <w:gridCol w:w="980"/>
        <w:gridCol w:w="3940"/>
        <w:gridCol w:w="1520"/>
      </w:tblGrid>
      <w:tr w:rsidR="00413B98" w:rsidRPr="00413B98" w14:paraId="04024F51" w14:textId="77777777" w:rsidTr="00413B98">
        <w:trPr>
          <w:trHeight w:val="20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CADC7C" w14:textId="77777777" w:rsidR="00413B98" w:rsidRPr="00413B98" w:rsidRDefault="001B6B1B" w:rsidP="00413B98">
            <w:pPr>
              <w:suppressAutoHyphens w:val="0"/>
              <w:rPr>
                <w:rFonts w:ascii="Arial" w:hAnsi="Arial" w:cs="Arial"/>
                <w:b/>
                <w:bCs/>
                <w:color w:val="0000FF"/>
                <w:sz w:val="16"/>
                <w:szCs w:val="16"/>
                <w:u w:val="single"/>
                <w:lang w:eastAsia="en-GB"/>
              </w:rPr>
            </w:pPr>
            <w:hyperlink r:id="rId7" w:history="1">
              <w:r w:rsidR="00413B98" w:rsidRPr="00413B98">
                <w:rPr>
                  <w:rFonts w:ascii="Arial" w:hAnsi="Arial" w:cs="Arial"/>
                  <w:b/>
                  <w:bCs/>
                  <w:color w:val="0000FF"/>
                  <w:sz w:val="16"/>
                  <w:szCs w:val="16"/>
                  <w:u w:val="single"/>
                  <w:lang w:eastAsia="en-GB"/>
                </w:rPr>
                <w:t>s3i190201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57942C2"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Last meeting report (SA3LI#72)</w:t>
            </w:r>
          </w:p>
        </w:tc>
        <w:tc>
          <w:tcPr>
            <w:tcW w:w="1520" w:type="dxa"/>
            <w:tcBorders>
              <w:top w:val="single" w:sz="4" w:space="0" w:color="A6A6A6"/>
              <w:left w:val="nil"/>
              <w:bottom w:val="single" w:sz="4" w:space="0" w:color="A6A6A6"/>
              <w:right w:val="single" w:sz="4" w:space="0" w:color="A6A6A6"/>
            </w:tcBorders>
            <w:shd w:val="clear" w:color="auto" w:fill="auto"/>
            <w:hideMark/>
          </w:tcPr>
          <w:p w14:paraId="5802F1C7"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ETSI</w:t>
            </w:r>
          </w:p>
        </w:tc>
      </w:tr>
    </w:tbl>
    <w:p w14:paraId="76AD0786" w14:textId="77777777" w:rsidR="0037525E" w:rsidRPr="007C48AC" w:rsidRDefault="0037525E"/>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25E47AFB" w:rsidR="0061250E" w:rsidRPr="007C48AC" w:rsidRDefault="0061250E">
      <w:pPr>
        <w:pStyle w:val="Heading2"/>
        <w:numPr>
          <w:ilvl w:val="0"/>
          <w:numId w:val="2"/>
        </w:numPr>
        <w:spacing w:before="80" w:after="80"/>
        <w:jc w:val="both"/>
        <w:rPr>
          <w:color w:val="000000"/>
        </w:rPr>
      </w:pPr>
      <w:r w:rsidRPr="007C48AC">
        <w:rPr>
          <w:i w:val="0"/>
          <w:color w:val="000000"/>
          <w:sz w:val="24"/>
        </w:rPr>
        <w:t>5.1  SA#</w:t>
      </w:r>
      <w:r w:rsidR="002C081E">
        <w:rPr>
          <w:i w:val="0"/>
          <w:color w:val="000000"/>
          <w:sz w:val="24"/>
        </w:rPr>
        <w:t>8</w:t>
      </w:r>
      <w:r w:rsidR="00C32114">
        <w:rPr>
          <w:i w:val="0"/>
          <w:color w:val="000000"/>
          <w:sz w:val="24"/>
        </w:rPr>
        <w:t>3</w:t>
      </w:r>
      <w:r w:rsidRPr="007C48AC">
        <w:rPr>
          <w:i w:val="0"/>
          <w:color w:val="000000"/>
          <w:sz w:val="24"/>
        </w:rPr>
        <w:t xml:space="preserve"> </w:t>
      </w:r>
      <w:r w:rsidR="004D13EE">
        <w:rPr>
          <w:i w:val="0"/>
          <w:color w:val="000000"/>
          <w:sz w:val="24"/>
        </w:rPr>
        <w:t>S</w:t>
      </w:r>
      <w:r w:rsidR="00C32114">
        <w:rPr>
          <w:i w:val="0"/>
          <w:color w:val="000000"/>
          <w:sz w:val="24"/>
        </w:rPr>
        <w:t>henhzen</w:t>
      </w:r>
      <w:r w:rsidR="002C081E">
        <w:rPr>
          <w:i w:val="0"/>
          <w:color w:val="000000"/>
          <w:sz w:val="24"/>
        </w:rPr>
        <w:t xml:space="preserve">, </w:t>
      </w:r>
      <w:r w:rsidR="00C32114">
        <w:rPr>
          <w:i w:val="0"/>
          <w:color w:val="000000"/>
          <w:sz w:val="24"/>
        </w:rPr>
        <w:t>China</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7C48AC" w:rsidRDefault="0061250E">
      <w:pPr>
        <w:ind w:firstLine="720"/>
        <w:rPr>
          <w:color w:val="000000"/>
        </w:rPr>
      </w:pPr>
      <w:r w:rsidRPr="007C48AC">
        <w:rPr>
          <w:color w:val="000000"/>
        </w:rPr>
        <w:t xml:space="preserve">TS 33.106 </w:t>
      </w:r>
      <w:r w:rsidRPr="007C48AC">
        <w:rPr>
          <w:color w:val="000000"/>
        </w:rPr>
        <w:tab/>
      </w:r>
    </w:p>
    <w:p w14:paraId="22D0AC5C" w14:textId="596FE5E4" w:rsidR="0061250E" w:rsidRPr="007C48AC" w:rsidRDefault="00253F4B">
      <w:pPr>
        <w:ind w:left="720" w:firstLine="720"/>
        <w:rPr>
          <w:color w:val="000000"/>
        </w:rPr>
      </w:pPr>
      <w:r w:rsidRPr="007C48AC">
        <w:rPr>
          <w:color w:val="000000"/>
        </w:rPr>
        <w:t>V</w:t>
      </w:r>
      <w:r w:rsidR="00CC47EA" w:rsidRPr="007C48AC">
        <w:rPr>
          <w:color w:val="000000"/>
        </w:rPr>
        <w:t>1</w:t>
      </w:r>
      <w:r w:rsidR="00B97A9C">
        <w:rPr>
          <w:color w:val="000000"/>
        </w:rPr>
        <w:t>5</w:t>
      </w:r>
      <w:r w:rsidR="00CC47EA" w:rsidRPr="007C48AC">
        <w:rPr>
          <w:color w:val="000000"/>
        </w:rPr>
        <w:t>.</w:t>
      </w:r>
      <w:r w:rsidR="00B120AA">
        <w:rPr>
          <w:color w:val="000000"/>
        </w:rPr>
        <w:t>1</w:t>
      </w:r>
      <w:r w:rsidR="002E0518" w:rsidRPr="007C48AC">
        <w:rPr>
          <w:color w:val="000000"/>
        </w:rPr>
        <w:t>.0</w:t>
      </w:r>
    </w:p>
    <w:p w14:paraId="3A71191E" w14:textId="77777777" w:rsidR="0061250E" w:rsidRPr="007C48AC" w:rsidRDefault="0061250E">
      <w:pPr>
        <w:rPr>
          <w:color w:val="000000"/>
        </w:rPr>
      </w:pPr>
      <w:r w:rsidRPr="007C48AC">
        <w:rPr>
          <w:color w:val="000000"/>
        </w:rPr>
        <w:tab/>
        <w:t>TS 33.107</w:t>
      </w:r>
    </w:p>
    <w:p w14:paraId="1FDD699E" w14:textId="06F62D96" w:rsidR="0061250E" w:rsidRPr="007C48AC" w:rsidRDefault="00C112FD">
      <w:pPr>
        <w:rPr>
          <w:color w:val="000000"/>
        </w:rPr>
      </w:pPr>
      <w:r w:rsidRPr="007C48AC">
        <w:rPr>
          <w:color w:val="000000"/>
        </w:rPr>
        <w:tab/>
      </w:r>
      <w:r w:rsidR="00374F1F" w:rsidRPr="007C48AC">
        <w:rPr>
          <w:color w:val="000000"/>
        </w:rPr>
        <w:tab/>
        <w:t>V</w:t>
      </w:r>
      <w:r w:rsidR="00CC47EA" w:rsidRPr="007C48AC">
        <w:rPr>
          <w:color w:val="000000"/>
        </w:rPr>
        <w:t>14.</w:t>
      </w:r>
      <w:r w:rsidR="004D13EE">
        <w:rPr>
          <w:color w:val="000000"/>
        </w:rPr>
        <w:t>7</w:t>
      </w:r>
      <w:r w:rsidR="000C3FB8" w:rsidRPr="007C48AC">
        <w:rPr>
          <w:color w:val="000000"/>
        </w:rPr>
        <w:t>.0</w:t>
      </w:r>
      <w:r w:rsidR="00B97A9C">
        <w:rPr>
          <w:color w:val="000000"/>
        </w:rPr>
        <w:t>, V15.</w:t>
      </w:r>
      <w:r w:rsidR="00C32114">
        <w:rPr>
          <w:color w:val="000000"/>
        </w:rPr>
        <w:t>5</w:t>
      </w:r>
      <w:r w:rsidR="00B97A9C">
        <w:rPr>
          <w:color w:val="000000"/>
        </w:rPr>
        <w:t>.0</w:t>
      </w:r>
    </w:p>
    <w:p w14:paraId="0C29A473" w14:textId="77777777" w:rsidR="0061250E" w:rsidRPr="007C48AC" w:rsidRDefault="0061250E">
      <w:pPr>
        <w:ind w:firstLine="720"/>
        <w:rPr>
          <w:color w:val="000000"/>
        </w:rPr>
      </w:pPr>
      <w:r w:rsidRPr="007C48AC">
        <w:rPr>
          <w:color w:val="000000"/>
        </w:rPr>
        <w:t>TS 33.108</w:t>
      </w:r>
    </w:p>
    <w:p w14:paraId="34967F48" w14:textId="094284EE" w:rsidR="0061250E" w:rsidRDefault="00CC47EA">
      <w:pPr>
        <w:ind w:left="720" w:firstLine="720"/>
        <w:rPr>
          <w:color w:val="000000"/>
        </w:rPr>
      </w:pPr>
      <w:r w:rsidRPr="007C48AC">
        <w:rPr>
          <w:color w:val="000000"/>
        </w:rPr>
        <w:t>V14</w:t>
      </w:r>
      <w:r w:rsidR="00253F4B" w:rsidRPr="007C48AC">
        <w:rPr>
          <w:color w:val="000000"/>
        </w:rPr>
        <w:t>.</w:t>
      </w:r>
      <w:r w:rsidR="004D13EE">
        <w:rPr>
          <w:color w:val="000000"/>
        </w:rPr>
        <w:t>6</w:t>
      </w:r>
      <w:r w:rsidR="002E0518" w:rsidRPr="007C48AC">
        <w:rPr>
          <w:color w:val="000000"/>
        </w:rPr>
        <w:t>.0</w:t>
      </w:r>
      <w:r w:rsidR="00793C5E">
        <w:rPr>
          <w:color w:val="000000"/>
        </w:rPr>
        <w:t>, V15.</w:t>
      </w:r>
      <w:r w:rsidR="00C32114">
        <w:rPr>
          <w:color w:val="000000"/>
        </w:rPr>
        <w:t>4</w:t>
      </w:r>
      <w:r w:rsidR="00793C5E">
        <w:rPr>
          <w:color w:val="000000"/>
        </w:rPr>
        <w:t>.0</w:t>
      </w:r>
    </w:p>
    <w:p w14:paraId="0DC24B09" w14:textId="12CEA10F" w:rsidR="00793C5E" w:rsidRDefault="00793C5E" w:rsidP="00793C5E">
      <w:pPr>
        <w:rPr>
          <w:color w:val="000000"/>
        </w:rPr>
      </w:pPr>
      <w:r>
        <w:rPr>
          <w:color w:val="000000"/>
        </w:rPr>
        <w:tab/>
        <w:t>TS 33.126</w:t>
      </w:r>
    </w:p>
    <w:p w14:paraId="1C057207" w14:textId="169BE28B" w:rsidR="00793C5E" w:rsidRPr="007C48AC" w:rsidRDefault="00793C5E" w:rsidP="00793C5E">
      <w:pPr>
        <w:rPr>
          <w:color w:val="000000"/>
        </w:rPr>
      </w:pPr>
      <w:r>
        <w:rPr>
          <w:color w:val="000000"/>
        </w:rPr>
        <w:tab/>
      </w:r>
      <w:r>
        <w:rPr>
          <w:color w:val="000000"/>
        </w:rPr>
        <w:tab/>
        <w:t>V1</w:t>
      </w:r>
      <w:r w:rsidR="002C081E">
        <w:rPr>
          <w:color w:val="000000"/>
        </w:rPr>
        <w:t>5</w:t>
      </w:r>
      <w:r>
        <w:rPr>
          <w:color w:val="000000"/>
        </w:rPr>
        <w:t>.</w:t>
      </w:r>
      <w:r w:rsidR="004D13EE">
        <w:rPr>
          <w:color w:val="000000"/>
        </w:rPr>
        <w:t>1</w:t>
      </w:r>
      <w:r>
        <w:rPr>
          <w:color w:val="000000"/>
        </w:rPr>
        <w:t>.0</w:t>
      </w:r>
    </w:p>
    <w:p w14:paraId="62F4D4B8" w14:textId="77777777" w:rsidR="004D13EE" w:rsidRDefault="004D13EE" w:rsidP="00E073F7">
      <w:pPr>
        <w:rPr>
          <w:color w:val="000000"/>
        </w:rPr>
      </w:pPr>
      <w:r>
        <w:rPr>
          <w:color w:val="000000"/>
        </w:rPr>
        <w:tab/>
        <w:t>TS33.127</w:t>
      </w:r>
    </w:p>
    <w:p w14:paraId="79D06243" w14:textId="77777777" w:rsidR="00C32114" w:rsidRDefault="004D13EE" w:rsidP="00E073F7">
      <w:pPr>
        <w:rPr>
          <w:color w:val="000000"/>
        </w:rPr>
      </w:pPr>
      <w:r>
        <w:rPr>
          <w:color w:val="000000"/>
        </w:rPr>
        <w:tab/>
      </w:r>
      <w:r>
        <w:rPr>
          <w:color w:val="000000"/>
        </w:rPr>
        <w:tab/>
        <w:t>V15.</w:t>
      </w:r>
      <w:r w:rsidR="00C32114">
        <w:rPr>
          <w:color w:val="000000"/>
        </w:rPr>
        <w:t>1</w:t>
      </w:r>
      <w:r>
        <w:rPr>
          <w:color w:val="000000"/>
        </w:rPr>
        <w:t>.0</w:t>
      </w:r>
    </w:p>
    <w:p w14:paraId="75CD4838" w14:textId="77777777" w:rsidR="00C32114" w:rsidRDefault="00C32114" w:rsidP="00E073F7">
      <w:pPr>
        <w:rPr>
          <w:color w:val="000000"/>
        </w:rPr>
      </w:pPr>
      <w:r>
        <w:rPr>
          <w:color w:val="000000"/>
        </w:rPr>
        <w:tab/>
        <w:t>TS33.128</w:t>
      </w:r>
    </w:p>
    <w:p w14:paraId="0C9DCD25" w14:textId="40A6D09E" w:rsidR="0061250E" w:rsidRPr="007C48AC" w:rsidRDefault="00C32114" w:rsidP="00E073F7">
      <w:r>
        <w:rPr>
          <w:color w:val="000000"/>
        </w:rPr>
        <w:tab/>
      </w:r>
      <w:r>
        <w:rPr>
          <w:color w:val="000000"/>
        </w:rPr>
        <w:tab/>
        <w:t>V15.0.0</w:t>
      </w:r>
      <w:r w:rsidR="009A45F7" w:rsidRPr="007C48AC">
        <w:rPr>
          <w:color w:val="000000"/>
        </w:rPr>
        <w:tab/>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67069431" w:rsidR="0061250E" w:rsidRDefault="0061250E"/>
    <w:p w14:paraId="02700707" w14:textId="3EB252E6" w:rsidR="0037525E" w:rsidRDefault="0037525E" w:rsidP="004D13EE">
      <w:r>
        <w:t>SA3#9</w:t>
      </w:r>
      <w:r w:rsidR="00C32114">
        <w:t>4</w:t>
      </w:r>
      <w:r w:rsidR="004D13EE">
        <w:tab/>
      </w:r>
      <w:r w:rsidR="00C32114">
        <w:t>Kochi</w:t>
      </w:r>
    </w:p>
    <w:p w14:paraId="5A2321B0" w14:textId="0F2C6DFB" w:rsidR="00C32114" w:rsidRPr="007C48AC" w:rsidRDefault="00C32114" w:rsidP="004D13EE">
      <w:r>
        <w:t>SA3#94AH</w:t>
      </w:r>
      <w:r>
        <w:tab/>
        <w:t>Kista</w:t>
      </w:r>
    </w:p>
    <w:p w14:paraId="5F580735" w14:textId="77777777" w:rsidR="0061250E" w:rsidRPr="007C48AC" w:rsidRDefault="0061250E"/>
    <w:p w14:paraId="4F195A4A" w14:textId="0D162872" w:rsidR="0061250E" w:rsidRDefault="0061250E">
      <w:pPr>
        <w:pStyle w:val="Heading2"/>
        <w:spacing w:before="80" w:after="80"/>
        <w:jc w:val="both"/>
        <w:rPr>
          <w:i w:val="0"/>
          <w:color w:val="000000"/>
          <w:sz w:val="24"/>
        </w:rPr>
      </w:pPr>
      <w:r w:rsidRPr="007C48AC">
        <w:rPr>
          <w:i w:val="0"/>
          <w:color w:val="000000"/>
          <w:sz w:val="24"/>
        </w:rPr>
        <w:t>5.3   ETSI TC LI</w:t>
      </w:r>
    </w:p>
    <w:p w14:paraId="00D73587" w14:textId="77777777" w:rsidR="00365391" w:rsidRDefault="00365391"/>
    <w:tbl>
      <w:tblPr>
        <w:tblW w:w="6440" w:type="dxa"/>
        <w:tblLook w:val="04A0" w:firstRow="1" w:lastRow="0" w:firstColumn="1" w:lastColumn="0" w:noHBand="0" w:noVBand="1"/>
      </w:tblPr>
      <w:tblGrid>
        <w:gridCol w:w="980"/>
        <w:gridCol w:w="3940"/>
        <w:gridCol w:w="1520"/>
      </w:tblGrid>
      <w:tr w:rsidR="00413B98" w:rsidRPr="00413B98" w14:paraId="79FBE5DE" w14:textId="77777777" w:rsidTr="00413B9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0323A72" w14:textId="77777777"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s3i190206</w:t>
            </w:r>
          </w:p>
        </w:tc>
        <w:tc>
          <w:tcPr>
            <w:tcW w:w="3940" w:type="dxa"/>
            <w:tcBorders>
              <w:top w:val="single" w:sz="4" w:space="0" w:color="A6A6A6"/>
              <w:left w:val="nil"/>
              <w:bottom w:val="single" w:sz="4" w:space="0" w:color="A6A6A6"/>
              <w:right w:val="single" w:sz="4" w:space="0" w:color="A6A6A6"/>
            </w:tcBorders>
            <w:shd w:val="clear" w:color="auto" w:fill="auto"/>
            <w:hideMark/>
          </w:tcPr>
          <w:p w14:paraId="21F8DC8A"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Summary report of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63316BA8"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PIDS</w:t>
            </w:r>
          </w:p>
        </w:tc>
      </w:tr>
    </w:tbl>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2C42DE" w:rsidRPr="002C42DE" w14:paraId="6D94E41B" w14:textId="77777777" w:rsidTr="002C42DE">
        <w:trPr>
          <w:trHeight w:val="3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20A53EF" w14:textId="77777777" w:rsidR="002C42DE" w:rsidRPr="002C42DE" w:rsidRDefault="001B6B1B" w:rsidP="002C42DE">
            <w:pPr>
              <w:suppressAutoHyphens w:val="0"/>
              <w:rPr>
                <w:rFonts w:ascii="Arial" w:hAnsi="Arial" w:cs="Arial"/>
                <w:b/>
                <w:bCs/>
                <w:color w:val="0000FF"/>
                <w:sz w:val="16"/>
                <w:szCs w:val="16"/>
                <w:u w:val="single"/>
                <w:lang w:eastAsia="en-GB"/>
              </w:rPr>
            </w:pPr>
            <w:hyperlink r:id="rId8" w:history="1">
              <w:r w:rsidR="002C42DE" w:rsidRPr="002C42DE">
                <w:rPr>
                  <w:rFonts w:ascii="Arial" w:hAnsi="Arial" w:cs="Arial"/>
                  <w:b/>
                  <w:bCs/>
                  <w:color w:val="0000FF"/>
                  <w:sz w:val="16"/>
                  <w:szCs w:val="16"/>
                  <w:u w:val="single"/>
                  <w:lang w:eastAsia="en-GB"/>
                </w:rPr>
                <w:t>s3i190228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142BDF5"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PTSC LAES report</w:t>
            </w:r>
          </w:p>
        </w:tc>
        <w:tc>
          <w:tcPr>
            <w:tcW w:w="1520" w:type="dxa"/>
            <w:tcBorders>
              <w:top w:val="single" w:sz="4" w:space="0" w:color="A6A6A6"/>
              <w:left w:val="nil"/>
              <w:bottom w:val="single" w:sz="4" w:space="0" w:color="A6A6A6"/>
              <w:right w:val="single" w:sz="4" w:space="0" w:color="A6A6A6"/>
            </w:tcBorders>
            <w:shd w:val="clear" w:color="auto" w:fill="auto"/>
            <w:hideMark/>
          </w:tcPr>
          <w:p w14:paraId="087E3A72"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 xml:space="preserve">Nokia </w:t>
            </w:r>
          </w:p>
        </w:tc>
      </w:tr>
    </w:tbl>
    <w:p w14:paraId="14D0696B" w14:textId="580D0EB3" w:rsidR="00C33E9B" w:rsidRDefault="00C33E9B">
      <w:pPr>
        <w:rPr>
          <w:rFonts w:ascii="Arial" w:hAnsi="Arial" w:cs="Arial"/>
          <w:b/>
          <w:bCs/>
          <w:sz w:val="20"/>
          <w:szCs w:val="20"/>
        </w:rPr>
      </w:pPr>
    </w:p>
    <w:p w14:paraId="07F9DB12" w14:textId="77777777" w:rsidR="004D13EE" w:rsidRPr="007C48AC" w:rsidRDefault="004D13EE">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lastRenderedPageBreak/>
        <w:t>6 Generic Incoming liaisons</w:t>
      </w:r>
    </w:p>
    <w:p w14:paraId="4F460D92" w14:textId="3683E3D1" w:rsidR="008C3AE8" w:rsidRDefault="00651A39">
      <w:pPr>
        <w:tabs>
          <w:tab w:val="left" w:pos="4740"/>
        </w:tabs>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440" w:type="dxa"/>
        <w:tblLook w:val="04A0" w:firstRow="1" w:lastRow="0" w:firstColumn="1" w:lastColumn="0" w:noHBand="0" w:noVBand="1"/>
      </w:tblPr>
      <w:tblGrid>
        <w:gridCol w:w="980"/>
        <w:gridCol w:w="3940"/>
        <w:gridCol w:w="1520"/>
      </w:tblGrid>
      <w:tr w:rsidR="00413B98" w:rsidRPr="00413B98" w14:paraId="088E5EC9" w14:textId="77777777" w:rsidTr="00413B98">
        <w:trPr>
          <w:trHeight w:val="4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BC5391F" w14:textId="77777777" w:rsidR="00413B98" w:rsidRPr="00413B98" w:rsidRDefault="001B6B1B" w:rsidP="00413B98">
            <w:pPr>
              <w:suppressAutoHyphens w:val="0"/>
              <w:rPr>
                <w:rFonts w:ascii="Arial" w:hAnsi="Arial" w:cs="Arial"/>
                <w:b/>
                <w:bCs/>
                <w:color w:val="0000FF"/>
                <w:sz w:val="16"/>
                <w:szCs w:val="16"/>
                <w:u w:val="single"/>
                <w:lang w:eastAsia="en-GB"/>
              </w:rPr>
            </w:pPr>
            <w:hyperlink r:id="rId9" w:history="1">
              <w:r w:rsidR="00413B98" w:rsidRPr="00413B98">
                <w:rPr>
                  <w:rFonts w:ascii="Arial" w:hAnsi="Arial" w:cs="Arial"/>
                  <w:b/>
                  <w:bCs/>
                  <w:color w:val="0000FF"/>
                  <w:sz w:val="16"/>
                  <w:szCs w:val="16"/>
                  <w:u w:val="single"/>
                  <w:lang w:eastAsia="en-GB"/>
                </w:rPr>
                <w:t>s3i190203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82D53CB"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LS in reply from SA2 on Interception of voice services over new radio in a 5GS environment</w:t>
            </w:r>
          </w:p>
        </w:tc>
        <w:tc>
          <w:tcPr>
            <w:tcW w:w="1520" w:type="dxa"/>
            <w:tcBorders>
              <w:top w:val="single" w:sz="4" w:space="0" w:color="A6A6A6"/>
              <w:left w:val="nil"/>
              <w:bottom w:val="single" w:sz="4" w:space="0" w:color="A6A6A6"/>
              <w:right w:val="single" w:sz="4" w:space="0" w:color="A6A6A6"/>
            </w:tcBorders>
            <w:shd w:val="clear" w:color="auto" w:fill="auto"/>
            <w:hideMark/>
          </w:tcPr>
          <w:p w14:paraId="5DF48490"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ETSI</w:t>
            </w:r>
          </w:p>
        </w:tc>
      </w:tr>
    </w:tbl>
    <w:p w14:paraId="7CC79427" w14:textId="635E853C" w:rsidR="00C32114" w:rsidRDefault="00C32114">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413B98" w:rsidRPr="00413B98" w14:paraId="123DC6D2" w14:textId="77777777" w:rsidTr="00413B9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839CE59" w14:textId="77777777" w:rsidR="00413B98" w:rsidRPr="00413B98" w:rsidRDefault="001B6B1B" w:rsidP="00413B98">
            <w:pPr>
              <w:suppressAutoHyphens w:val="0"/>
              <w:rPr>
                <w:rFonts w:ascii="Arial" w:hAnsi="Arial" w:cs="Arial"/>
                <w:b/>
                <w:bCs/>
                <w:color w:val="0000FF"/>
                <w:sz w:val="16"/>
                <w:szCs w:val="16"/>
                <w:u w:val="single"/>
                <w:lang w:eastAsia="en-GB"/>
              </w:rPr>
            </w:pPr>
            <w:hyperlink r:id="rId10" w:history="1">
              <w:r w:rsidR="00413B98" w:rsidRPr="00413B98">
                <w:rPr>
                  <w:rFonts w:ascii="Arial" w:hAnsi="Arial" w:cs="Arial"/>
                  <w:b/>
                  <w:bCs/>
                  <w:color w:val="0000FF"/>
                  <w:sz w:val="16"/>
                  <w:szCs w:val="16"/>
                  <w:u w:val="single"/>
                  <w:lang w:eastAsia="en-GB"/>
                </w:rPr>
                <w:t>s3i190204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CADD53F"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LS in reply from CT1 on reporting all Cell IDs in 5G</w:t>
            </w:r>
          </w:p>
        </w:tc>
        <w:tc>
          <w:tcPr>
            <w:tcW w:w="1520" w:type="dxa"/>
            <w:tcBorders>
              <w:top w:val="single" w:sz="4" w:space="0" w:color="A6A6A6"/>
              <w:left w:val="nil"/>
              <w:bottom w:val="single" w:sz="4" w:space="0" w:color="A6A6A6"/>
              <w:right w:val="single" w:sz="4" w:space="0" w:color="A6A6A6"/>
            </w:tcBorders>
            <w:shd w:val="clear" w:color="auto" w:fill="auto"/>
            <w:hideMark/>
          </w:tcPr>
          <w:p w14:paraId="23DA8C1C"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ETSI</w:t>
            </w:r>
          </w:p>
        </w:tc>
      </w:tr>
    </w:tbl>
    <w:p w14:paraId="3C2A45EF" w14:textId="77777777" w:rsidR="00413B98" w:rsidRPr="007C48AC" w:rsidRDefault="00413B98">
      <w:pPr>
        <w:tabs>
          <w:tab w:val="left" w:pos="4740"/>
        </w:tabs>
        <w:rPr>
          <w:rFonts w:ascii="Arial" w:hAnsi="Arial" w:cs="Arial"/>
          <w:bCs/>
        </w:rPr>
      </w:pPr>
    </w:p>
    <w:tbl>
      <w:tblPr>
        <w:tblW w:w="6440" w:type="dxa"/>
        <w:tblLook w:val="04A0" w:firstRow="1" w:lastRow="0" w:firstColumn="1" w:lastColumn="0" w:noHBand="0" w:noVBand="1"/>
      </w:tblPr>
      <w:tblGrid>
        <w:gridCol w:w="980"/>
        <w:gridCol w:w="3940"/>
        <w:gridCol w:w="1520"/>
      </w:tblGrid>
      <w:tr w:rsidR="00413B98" w:rsidRPr="00413B98" w14:paraId="6AE5DB86" w14:textId="77777777" w:rsidTr="00413B98">
        <w:trPr>
          <w:trHeight w:val="63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9DB7921" w14:textId="77777777" w:rsidR="00413B98" w:rsidRPr="00413B98" w:rsidRDefault="001B6B1B" w:rsidP="00413B98">
            <w:pPr>
              <w:suppressAutoHyphens w:val="0"/>
              <w:rPr>
                <w:rFonts w:ascii="Arial" w:hAnsi="Arial" w:cs="Arial"/>
                <w:b/>
                <w:bCs/>
                <w:color w:val="0000FF"/>
                <w:sz w:val="16"/>
                <w:szCs w:val="16"/>
                <w:u w:val="single"/>
                <w:lang w:eastAsia="en-GB"/>
              </w:rPr>
            </w:pPr>
            <w:hyperlink r:id="rId11" w:history="1">
              <w:r w:rsidR="00413B98" w:rsidRPr="00413B98">
                <w:rPr>
                  <w:rFonts w:ascii="Arial" w:hAnsi="Arial" w:cs="Arial"/>
                  <w:b/>
                  <w:bCs/>
                  <w:color w:val="0000FF"/>
                  <w:sz w:val="16"/>
                  <w:szCs w:val="16"/>
                  <w:u w:val="single"/>
                  <w:lang w:eastAsia="en-GB"/>
                </w:rPr>
                <w:t>s3i190205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3C29A50"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LS in (reply) from RAN3 on reporting all cell IDs in 5G</w:t>
            </w:r>
          </w:p>
        </w:tc>
        <w:tc>
          <w:tcPr>
            <w:tcW w:w="1520" w:type="dxa"/>
            <w:tcBorders>
              <w:top w:val="single" w:sz="4" w:space="0" w:color="A6A6A6"/>
              <w:left w:val="nil"/>
              <w:bottom w:val="single" w:sz="4" w:space="0" w:color="A6A6A6"/>
              <w:right w:val="single" w:sz="4" w:space="0" w:color="A6A6A6"/>
            </w:tcBorders>
            <w:shd w:val="clear" w:color="auto" w:fill="auto"/>
            <w:hideMark/>
          </w:tcPr>
          <w:p w14:paraId="1BA6D92A"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ETSI</w:t>
            </w:r>
          </w:p>
        </w:tc>
      </w:tr>
    </w:tbl>
    <w:p w14:paraId="7EFBF380" w14:textId="77777777" w:rsidR="00675E00" w:rsidRPr="007C48AC" w:rsidRDefault="00675E00">
      <w:pPr>
        <w:tabs>
          <w:tab w:val="left" w:pos="4740"/>
        </w:tabs>
        <w:rPr>
          <w:rFonts w:ascii="Arial" w:hAnsi="Arial" w:cs="Arial"/>
          <w:bCs/>
        </w:rPr>
      </w:pPr>
    </w:p>
    <w:p w14:paraId="79610E4D" w14:textId="77777777" w:rsidR="00F77494" w:rsidRDefault="00F77494" w:rsidP="00711295"/>
    <w:p w14:paraId="01396C0E" w14:textId="76576428" w:rsidR="0061250E" w:rsidRPr="007C48AC" w:rsidRDefault="00C32114">
      <w:pPr>
        <w:pStyle w:val="Heading1"/>
        <w:rPr>
          <w:color w:val="000000"/>
        </w:rPr>
      </w:pPr>
      <w:r>
        <w:rPr>
          <w:color w:val="000000"/>
        </w:rPr>
        <w:t>7</w:t>
      </w:r>
      <w:r w:rsidR="0061250E" w:rsidRPr="007C48AC">
        <w:rPr>
          <w:color w:val="000000"/>
        </w:rPr>
        <w:t xml:space="preserve"> TS 33.1</w:t>
      </w:r>
      <w:r w:rsidR="006D21EC">
        <w:rPr>
          <w:color w:val="000000"/>
        </w:rPr>
        <w:t>26</w:t>
      </w:r>
    </w:p>
    <w:p w14:paraId="53D5B581" w14:textId="0671C66C" w:rsidR="006D21EC" w:rsidRDefault="006D21EC" w:rsidP="006D21EC">
      <w:r>
        <w:t>TS33.126 R16 to be Frozen SA3LI#73</w:t>
      </w:r>
      <w:r w:rsidR="00352381">
        <w:t xml:space="preserve"> </w:t>
      </w:r>
      <w:r w:rsidR="00C32114">
        <w:t>May</w:t>
      </w:r>
      <w:r w:rsidR="00352381">
        <w:t xml:space="preserve"> 2019</w:t>
      </w:r>
    </w:p>
    <w:p w14:paraId="110C68F2" w14:textId="4E0F69CD" w:rsidR="0061250E" w:rsidRPr="007C48AC" w:rsidRDefault="00C32114">
      <w:pPr>
        <w:pStyle w:val="Heading2"/>
        <w:rPr>
          <w:color w:val="000000"/>
        </w:rPr>
      </w:pPr>
      <w:r>
        <w:rPr>
          <w:i w:val="0"/>
          <w:color w:val="000000"/>
        </w:rPr>
        <w:t>7</w:t>
      </w:r>
      <w:r w:rsidR="0061250E" w:rsidRPr="007C48AC">
        <w:rPr>
          <w:i w:val="0"/>
          <w:color w:val="000000"/>
        </w:rPr>
        <w:t>.1 Release 1</w:t>
      </w:r>
      <w:r w:rsidR="006D21EC">
        <w:rPr>
          <w:i w:val="0"/>
          <w:color w:val="000000"/>
        </w:rPr>
        <w:t>5</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3007CCCD" w14:textId="77777777" w:rsidR="006D21EC" w:rsidRDefault="006D21EC" w:rsidP="006D21EC">
      <w:r>
        <w:t>No Contributions</w:t>
      </w:r>
    </w:p>
    <w:p w14:paraId="4FE280E5" w14:textId="77777777" w:rsidR="00160653" w:rsidRPr="007C48AC" w:rsidRDefault="00160653"/>
    <w:p w14:paraId="065AEAC2" w14:textId="048B54DA" w:rsidR="0061250E" w:rsidRPr="007C48AC" w:rsidRDefault="00C32114">
      <w:pPr>
        <w:pStyle w:val="Heading2"/>
        <w:rPr>
          <w:i w:val="0"/>
          <w:color w:val="000000"/>
        </w:rPr>
      </w:pPr>
      <w:r>
        <w:rPr>
          <w:i w:val="0"/>
          <w:color w:val="000000"/>
        </w:rPr>
        <w:t>7</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6D21EC">
        <w:rPr>
          <w:i w:val="0"/>
          <w:color w:val="000000"/>
        </w:rPr>
        <w:t>6</w:t>
      </w:r>
    </w:p>
    <w:p w14:paraId="119AB14A" w14:textId="77777777" w:rsidR="00A02142" w:rsidRDefault="00A02142" w:rsidP="003B2E6E">
      <w:pPr>
        <w:rPr>
          <w:rFonts w:ascii="Arial" w:hAnsi="Arial" w:cs="Arial"/>
          <w:b/>
          <w:bCs/>
          <w:color w:val="0000FF"/>
          <w:sz w:val="16"/>
          <w:szCs w:val="16"/>
          <w:u w:val="single"/>
          <w:lang w:eastAsia="en-GB"/>
        </w:rPr>
      </w:pPr>
    </w:p>
    <w:tbl>
      <w:tblPr>
        <w:tblW w:w="6440" w:type="dxa"/>
        <w:tblLook w:val="04A0" w:firstRow="1" w:lastRow="0" w:firstColumn="1" w:lastColumn="0" w:noHBand="0" w:noVBand="1"/>
      </w:tblPr>
      <w:tblGrid>
        <w:gridCol w:w="980"/>
        <w:gridCol w:w="3940"/>
        <w:gridCol w:w="1520"/>
      </w:tblGrid>
      <w:tr w:rsidR="00413B98" w:rsidRPr="00413B98" w14:paraId="16509AEB" w14:textId="77777777" w:rsidTr="002C42DE">
        <w:trPr>
          <w:trHeight w:val="63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E52ED14" w14:textId="77777777" w:rsidR="00413B98" w:rsidRPr="00413B98" w:rsidRDefault="001B6B1B" w:rsidP="00413B98">
            <w:pPr>
              <w:suppressAutoHyphens w:val="0"/>
              <w:rPr>
                <w:rFonts w:ascii="Arial" w:hAnsi="Arial" w:cs="Arial"/>
                <w:b/>
                <w:bCs/>
                <w:color w:val="0000FF"/>
                <w:sz w:val="16"/>
                <w:szCs w:val="16"/>
                <w:u w:val="single"/>
                <w:lang w:eastAsia="en-GB"/>
              </w:rPr>
            </w:pPr>
            <w:hyperlink r:id="rId12" w:history="1">
              <w:r w:rsidR="00413B98" w:rsidRPr="00413B98">
                <w:rPr>
                  <w:rFonts w:ascii="Arial" w:hAnsi="Arial" w:cs="Arial"/>
                  <w:b/>
                  <w:bCs/>
                  <w:color w:val="0000FF"/>
                  <w:sz w:val="16"/>
                  <w:szCs w:val="16"/>
                  <w:u w:val="single"/>
                  <w:lang w:eastAsia="en-GB"/>
                </w:rPr>
                <w:t>s3i190213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5DD63C"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 xml:space="preserve">Discussion: CSP provided keys in roaming  </w:t>
            </w:r>
          </w:p>
        </w:tc>
        <w:tc>
          <w:tcPr>
            <w:tcW w:w="1520" w:type="dxa"/>
            <w:tcBorders>
              <w:top w:val="single" w:sz="4" w:space="0" w:color="A6A6A6"/>
              <w:left w:val="nil"/>
              <w:bottom w:val="single" w:sz="4" w:space="0" w:color="A6A6A6"/>
              <w:right w:val="single" w:sz="4" w:space="0" w:color="A6A6A6"/>
            </w:tcBorders>
            <w:shd w:val="clear" w:color="auto" w:fill="auto"/>
            <w:hideMark/>
          </w:tcPr>
          <w:p w14:paraId="30F085FA"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NDRE</w:t>
            </w:r>
          </w:p>
        </w:tc>
      </w:tr>
    </w:tbl>
    <w:p w14:paraId="5C88F46F" w14:textId="2C32670D" w:rsidR="00016959" w:rsidRDefault="00016959" w:rsidP="003B2E6E"/>
    <w:tbl>
      <w:tblPr>
        <w:tblW w:w="6440" w:type="dxa"/>
        <w:tblLook w:val="04A0" w:firstRow="1" w:lastRow="0" w:firstColumn="1" w:lastColumn="0" w:noHBand="0" w:noVBand="1"/>
      </w:tblPr>
      <w:tblGrid>
        <w:gridCol w:w="980"/>
        <w:gridCol w:w="3940"/>
        <w:gridCol w:w="1520"/>
      </w:tblGrid>
      <w:tr w:rsidR="002C42DE" w:rsidRPr="002C42DE" w14:paraId="64F72416" w14:textId="77777777" w:rsidTr="002C42DE">
        <w:trPr>
          <w:trHeight w:val="5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61E9740" w14:textId="77777777" w:rsidR="002C42DE" w:rsidRPr="002C42DE" w:rsidRDefault="001B6B1B" w:rsidP="002C42DE">
            <w:pPr>
              <w:suppressAutoHyphens w:val="0"/>
              <w:rPr>
                <w:rFonts w:ascii="Arial" w:hAnsi="Arial" w:cs="Arial"/>
                <w:b/>
                <w:bCs/>
                <w:color w:val="0000FF"/>
                <w:sz w:val="16"/>
                <w:szCs w:val="16"/>
                <w:u w:val="single"/>
                <w:lang w:eastAsia="en-GB"/>
              </w:rPr>
            </w:pPr>
            <w:hyperlink r:id="rId13" w:history="1">
              <w:r w:rsidR="002C42DE" w:rsidRPr="002C42DE">
                <w:rPr>
                  <w:rFonts w:ascii="Arial" w:hAnsi="Arial" w:cs="Arial"/>
                  <w:b/>
                  <w:bCs/>
                  <w:color w:val="0000FF"/>
                  <w:sz w:val="16"/>
                  <w:szCs w:val="16"/>
                  <w:u w:val="single"/>
                  <w:lang w:eastAsia="en-GB"/>
                </w:rPr>
                <w:t>s3i190214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E9D6A23"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CSP provided keys in roaming</w:t>
            </w:r>
          </w:p>
        </w:tc>
        <w:tc>
          <w:tcPr>
            <w:tcW w:w="1520" w:type="dxa"/>
            <w:tcBorders>
              <w:top w:val="single" w:sz="4" w:space="0" w:color="A6A6A6"/>
              <w:left w:val="nil"/>
              <w:bottom w:val="single" w:sz="4" w:space="0" w:color="A6A6A6"/>
              <w:right w:val="single" w:sz="4" w:space="0" w:color="A6A6A6"/>
            </w:tcBorders>
            <w:shd w:val="clear" w:color="auto" w:fill="auto"/>
            <w:hideMark/>
          </w:tcPr>
          <w:p w14:paraId="47FD8C2B"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NDRE</w:t>
            </w:r>
          </w:p>
        </w:tc>
      </w:tr>
    </w:tbl>
    <w:p w14:paraId="24A8237C" w14:textId="59EEBEBF" w:rsidR="002C42DE" w:rsidRDefault="002C42DE" w:rsidP="003B2E6E"/>
    <w:tbl>
      <w:tblPr>
        <w:tblW w:w="6440" w:type="dxa"/>
        <w:tblLook w:val="04A0" w:firstRow="1" w:lastRow="0" w:firstColumn="1" w:lastColumn="0" w:noHBand="0" w:noVBand="1"/>
      </w:tblPr>
      <w:tblGrid>
        <w:gridCol w:w="980"/>
        <w:gridCol w:w="3940"/>
        <w:gridCol w:w="1520"/>
      </w:tblGrid>
      <w:tr w:rsidR="002C42DE" w:rsidRPr="002C42DE" w14:paraId="7DC2E02C" w14:textId="77777777" w:rsidTr="002C42D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C745DF" w14:textId="77777777" w:rsidR="002C42DE" w:rsidRPr="002C42DE" w:rsidRDefault="001B6B1B" w:rsidP="002C42DE">
            <w:pPr>
              <w:suppressAutoHyphens w:val="0"/>
              <w:rPr>
                <w:rFonts w:ascii="Arial" w:hAnsi="Arial" w:cs="Arial"/>
                <w:b/>
                <w:bCs/>
                <w:color w:val="0000FF"/>
                <w:sz w:val="16"/>
                <w:szCs w:val="16"/>
                <w:u w:val="single"/>
                <w:lang w:eastAsia="en-GB"/>
              </w:rPr>
            </w:pPr>
            <w:hyperlink r:id="rId14" w:history="1">
              <w:r w:rsidR="002C42DE" w:rsidRPr="002C42DE">
                <w:rPr>
                  <w:rFonts w:ascii="Arial" w:hAnsi="Arial" w:cs="Arial"/>
                  <w:b/>
                  <w:bCs/>
                  <w:color w:val="0000FF"/>
                  <w:sz w:val="16"/>
                  <w:szCs w:val="16"/>
                  <w:u w:val="single"/>
                  <w:lang w:eastAsia="en-GB"/>
                </w:rPr>
                <w:t>s3i190215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7D0316F"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Clarification of stage 1 requirement</w:t>
            </w:r>
          </w:p>
        </w:tc>
        <w:tc>
          <w:tcPr>
            <w:tcW w:w="1520" w:type="dxa"/>
            <w:tcBorders>
              <w:top w:val="single" w:sz="4" w:space="0" w:color="A6A6A6"/>
              <w:left w:val="nil"/>
              <w:bottom w:val="single" w:sz="4" w:space="0" w:color="A6A6A6"/>
              <w:right w:val="single" w:sz="4" w:space="0" w:color="A6A6A6"/>
            </w:tcBorders>
            <w:shd w:val="clear" w:color="auto" w:fill="auto"/>
            <w:hideMark/>
          </w:tcPr>
          <w:p w14:paraId="19055CB9"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Public Safety Canada</w:t>
            </w:r>
          </w:p>
        </w:tc>
      </w:tr>
    </w:tbl>
    <w:p w14:paraId="3718981A" w14:textId="1A56430A" w:rsidR="002C42DE" w:rsidRDefault="002C42DE" w:rsidP="003B2E6E"/>
    <w:tbl>
      <w:tblPr>
        <w:tblW w:w="6440" w:type="dxa"/>
        <w:tblLook w:val="04A0" w:firstRow="1" w:lastRow="0" w:firstColumn="1" w:lastColumn="0" w:noHBand="0" w:noVBand="1"/>
      </w:tblPr>
      <w:tblGrid>
        <w:gridCol w:w="980"/>
        <w:gridCol w:w="3940"/>
        <w:gridCol w:w="1520"/>
      </w:tblGrid>
      <w:tr w:rsidR="002C42DE" w:rsidRPr="002C42DE" w14:paraId="762DCF0E" w14:textId="77777777" w:rsidTr="002C42DE">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5C0FDFC" w14:textId="77777777" w:rsidR="002C42DE" w:rsidRPr="002C42DE" w:rsidRDefault="001B6B1B" w:rsidP="002C42DE">
            <w:pPr>
              <w:suppressAutoHyphens w:val="0"/>
              <w:rPr>
                <w:rFonts w:ascii="Arial" w:hAnsi="Arial" w:cs="Arial"/>
                <w:b/>
                <w:bCs/>
                <w:color w:val="0000FF"/>
                <w:sz w:val="16"/>
                <w:szCs w:val="16"/>
                <w:u w:val="single"/>
                <w:lang w:eastAsia="en-GB"/>
              </w:rPr>
            </w:pPr>
            <w:hyperlink r:id="rId15" w:history="1">
              <w:r w:rsidR="002C42DE" w:rsidRPr="002C42DE">
                <w:rPr>
                  <w:rFonts w:ascii="Arial" w:hAnsi="Arial" w:cs="Arial"/>
                  <w:b/>
                  <w:bCs/>
                  <w:color w:val="0000FF"/>
                  <w:sz w:val="16"/>
                  <w:szCs w:val="16"/>
                  <w:u w:val="single"/>
                  <w:lang w:eastAsia="en-GB"/>
                </w:rPr>
                <w:t>s3i190216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DCA7A8"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Correlation ID usage</w:t>
            </w:r>
          </w:p>
        </w:tc>
        <w:tc>
          <w:tcPr>
            <w:tcW w:w="1520" w:type="dxa"/>
            <w:tcBorders>
              <w:top w:val="single" w:sz="4" w:space="0" w:color="A6A6A6"/>
              <w:left w:val="nil"/>
              <w:bottom w:val="single" w:sz="4" w:space="0" w:color="A6A6A6"/>
              <w:right w:val="single" w:sz="4" w:space="0" w:color="A6A6A6"/>
            </w:tcBorders>
            <w:shd w:val="clear" w:color="auto" w:fill="auto"/>
            <w:hideMark/>
          </w:tcPr>
          <w:p w14:paraId="27189C38"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Public Safety Canada</w:t>
            </w:r>
          </w:p>
        </w:tc>
      </w:tr>
    </w:tbl>
    <w:p w14:paraId="7A56933F" w14:textId="12DB1D1F" w:rsidR="002C42DE" w:rsidRDefault="002C42DE" w:rsidP="003B2E6E"/>
    <w:tbl>
      <w:tblPr>
        <w:tblW w:w="6440" w:type="dxa"/>
        <w:tblLook w:val="04A0" w:firstRow="1" w:lastRow="0" w:firstColumn="1" w:lastColumn="0" w:noHBand="0" w:noVBand="1"/>
      </w:tblPr>
      <w:tblGrid>
        <w:gridCol w:w="980"/>
        <w:gridCol w:w="3940"/>
        <w:gridCol w:w="1520"/>
      </w:tblGrid>
      <w:tr w:rsidR="002C42DE" w:rsidRPr="002C42DE" w14:paraId="2F4F63EA" w14:textId="77777777" w:rsidTr="002C42DE">
        <w:trPr>
          <w:trHeight w:val="64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62BF1EC" w14:textId="77777777" w:rsidR="002C42DE" w:rsidRPr="002C42DE" w:rsidRDefault="001B6B1B" w:rsidP="002C42DE">
            <w:pPr>
              <w:suppressAutoHyphens w:val="0"/>
              <w:rPr>
                <w:rFonts w:ascii="Arial" w:hAnsi="Arial" w:cs="Arial"/>
                <w:b/>
                <w:bCs/>
                <w:color w:val="0000FF"/>
                <w:sz w:val="16"/>
                <w:szCs w:val="16"/>
                <w:u w:val="single"/>
                <w:lang w:eastAsia="en-GB"/>
              </w:rPr>
            </w:pPr>
            <w:hyperlink r:id="rId16" w:history="1">
              <w:r w:rsidR="002C42DE" w:rsidRPr="002C42DE">
                <w:rPr>
                  <w:rFonts w:ascii="Arial" w:hAnsi="Arial" w:cs="Arial"/>
                  <w:b/>
                  <w:bCs/>
                  <w:color w:val="0000FF"/>
                  <w:sz w:val="16"/>
                  <w:szCs w:val="16"/>
                  <w:u w:val="single"/>
                  <w:lang w:eastAsia="en-GB"/>
                </w:rPr>
                <w:t>s3i190217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EECEE76"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Notificaton of subscriber de-provisioning</w:t>
            </w:r>
          </w:p>
        </w:tc>
        <w:tc>
          <w:tcPr>
            <w:tcW w:w="1520" w:type="dxa"/>
            <w:tcBorders>
              <w:top w:val="single" w:sz="4" w:space="0" w:color="A6A6A6"/>
              <w:left w:val="nil"/>
              <w:bottom w:val="single" w:sz="4" w:space="0" w:color="A6A6A6"/>
              <w:right w:val="single" w:sz="4" w:space="0" w:color="A6A6A6"/>
            </w:tcBorders>
            <w:shd w:val="clear" w:color="auto" w:fill="auto"/>
            <w:hideMark/>
          </w:tcPr>
          <w:p w14:paraId="3284E4EF"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Public Safety Canada</w:t>
            </w:r>
          </w:p>
        </w:tc>
      </w:tr>
    </w:tbl>
    <w:p w14:paraId="7AF8DC7D" w14:textId="55E9C2C9" w:rsidR="002C42DE" w:rsidRDefault="002C42DE" w:rsidP="003B2E6E"/>
    <w:tbl>
      <w:tblPr>
        <w:tblW w:w="6440" w:type="dxa"/>
        <w:tblLook w:val="04A0" w:firstRow="1" w:lastRow="0" w:firstColumn="1" w:lastColumn="0" w:noHBand="0" w:noVBand="1"/>
      </w:tblPr>
      <w:tblGrid>
        <w:gridCol w:w="980"/>
        <w:gridCol w:w="3940"/>
        <w:gridCol w:w="1520"/>
      </w:tblGrid>
      <w:tr w:rsidR="008E53C6" w:rsidRPr="008E53C6" w14:paraId="76F60A29" w14:textId="77777777" w:rsidTr="008E53C6">
        <w:trPr>
          <w:trHeight w:val="7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5CA0D2" w14:textId="77777777" w:rsidR="008E53C6" w:rsidRPr="008E53C6" w:rsidRDefault="001B6B1B" w:rsidP="008E53C6">
            <w:pPr>
              <w:suppressAutoHyphens w:val="0"/>
              <w:rPr>
                <w:rFonts w:ascii="Arial" w:hAnsi="Arial" w:cs="Arial"/>
                <w:b/>
                <w:bCs/>
                <w:color w:val="0000FF"/>
                <w:sz w:val="16"/>
                <w:szCs w:val="16"/>
                <w:u w:val="single"/>
                <w:lang w:eastAsia="en-GB"/>
              </w:rPr>
            </w:pPr>
            <w:hyperlink r:id="rId17" w:history="1">
              <w:r w:rsidR="008E53C6" w:rsidRPr="008E53C6">
                <w:rPr>
                  <w:rFonts w:ascii="Arial" w:hAnsi="Arial" w:cs="Arial"/>
                  <w:b/>
                  <w:bCs/>
                  <w:color w:val="0000FF"/>
                  <w:sz w:val="16"/>
                  <w:szCs w:val="16"/>
                  <w:u w:val="single"/>
                  <w:lang w:eastAsia="en-GB"/>
                </w:rPr>
                <w:t>s3i190235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2928E86"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Artificial Intelligence in network automation: draft rules related to LI in TS 33126</w:t>
            </w:r>
          </w:p>
        </w:tc>
        <w:tc>
          <w:tcPr>
            <w:tcW w:w="1520" w:type="dxa"/>
            <w:tcBorders>
              <w:top w:val="single" w:sz="4" w:space="0" w:color="A6A6A6"/>
              <w:left w:val="nil"/>
              <w:bottom w:val="single" w:sz="4" w:space="0" w:color="A6A6A6"/>
              <w:right w:val="single" w:sz="4" w:space="0" w:color="A6A6A6"/>
            </w:tcBorders>
            <w:shd w:val="clear" w:color="auto" w:fill="auto"/>
            <w:hideMark/>
          </w:tcPr>
          <w:p w14:paraId="7B729CCB"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Ministère Economie et Finances</w:t>
            </w:r>
          </w:p>
        </w:tc>
      </w:tr>
    </w:tbl>
    <w:p w14:paraId="03E28FB6" w14:textId="74DF226A" w:rsidR="002C42DE" w:rsidRDefault="002C42DE" w:rsidP="003B2E6E"/>
    <w:p w14:paraId="6D33C023" w14:textId="755EF194" w:rsidR="008E53C6" w:rsidRDefault="008E53C6" w:rsidP="003B2E6E"/>
    <w:p w14:paraId="5666A623" w14:textId="77777777" w:rsidR="008E53C6" w:rsidRPr="007C48AC" w:rsidRDefault="008E53C6" w:rsidP="003B2E6E"/>
    <w:p w14:paraId="4F809511" w14:textId="24A4E602" w:rsidR="00EC5A12" w:rsidRDefault="00C32114" w:rsidP="00EC5A12">
      <w:pPr>
        <w:pStyle w:val="Heading1"/>
        <w:rPr>
          <w:color w:val="000000"/>
        </w:rPr>
      </w:pPr>
      <w:r>
        <w:rPr>
          <w:color w:val="000000"/>
        </w:rPr>
        <w:t>8</w:t>
      </w:r>
      <w:r w:rsidR="00EC5A12" w:rsidRPr="007C48AC">
        <w:rPr>
          <w:color w:val="000000"/>
        </w:rPr>
        <w:t xml:space="preserve"> </w:t>
      </w:r>
      <w:r w:rsidR="00EC5A12">
        <w:rPr>
          <w:color w:val="000000"/>
        </w:rPr>
        <w:t>TS 33.1</w:t>
      </w:r>
      <w:r w:rsidR="00352381">
        <w:rPr>
          <w:color w:val="000000"/>
        </w:rPr>
        <w:t>07 and 33.127</w:t>
      </w:r>
    </w:p>
    <w:p w14:paraId="5B5C4528" w14:textId="41C82266" w:rsidR="00016959" w:rsidRDefault="00C32114" w:rsidP="00016959">
      <w:r>
        <w:t xml:space="preserve">Target: </w:t>
      </w:r>
      <w:r w:rsidR="00016959">
        <w:t>TS33.127 &amp; 33.107 R16 to be Froze</w:t>
      </w:r>
      <w:r>
        <w:t>n for SA#85 in Sept 2019.</w:t>
      </w:r>
    </w:p>
    <w:p w14:paraId="12E398B3" w14:textId="3AF96A90" w:rsidR="00665EB1" w:rsidRDefault="00665EB1" w:rsidP="003B2E6E"/>
    <w:p w14:paraId="3365CD00" w14:textId="7CCEB322" w:rsidR="00B120AA" w:rsidRDefault="00C32114" w:rsidP="00352381">
      <w:pPr>
        <w:pStyle w:val="Heading2"/>
      </w:pPr>
      <w:r>
        <w:lastRenderedPageBreak/>
        <w:t>8</w:t>
      </w:r>
      <w:r w:rsidR="00352381">
        <w:t>.1 Release 15 and earlier</w:t>
      </w:r>
    </w:p>
    <w:p w14:paraId="1E02E832" w14:textId="709294C3" w:rsidR="00352381" w:rsidRDefault="00352381" w:rsidP="00352381"/>
    <w:tbl>
      <w:tblPr>
        <w:tblW w:w="6440" w:type="dxa"/>
        <w:tblLook w:val="04A0" w:firstRow="1" w:lastRow="0" w:firstColumn="1" w:lastColumn="0" w:noHBand="0" w:noVBand="1"/>
      </w:tblPr>
      <w:tblGrid>
        <w:gridCol w:w="980"/>
        <w:gridCol w:w="3940"/>
        <w:gridCol w:w="1520"/>
      </w:tblGrid>
      <w:tr w:rsidR="002C42DE" w:rsidRPr="002C42DE" w14:paraId="3694CF8D" w14:textId="77777777" w:rsidTr="002C42DE">
        <w:trPr>
          <w:trHeight w:val="4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726694A" w14:textId="77777777" w:rsidR="002C42DE" w:rsidRPr="002C42DE" w:rsidRDefault="001B6B1B" w:rsidP="002C42DE">
            <w:pPr>
              <w:suppressAutoHyphens w:val="0"/>
              <w:rPr>
                <w:rFonts w:ascii="Arial" w:hAnsi="Arial" w:cs="Arial"/>
                <w:b/>
                <w:bCs/>
                <w:color w:val="0000FF"/>
                <w:sz w:val="16"/>
                <w:szCs w:val="16"/>
                <w:u w:val="single"/>
                <w:lang w:eastAsia="en-GB"/>
              </w:rPr>
            </w:pPr>
            <w:hyperlink r:id="rId18" w:history="1">
              <w:r w:rsidR="002C42DE" w:rsidRPr="002C42DE">
                <w:rPr>
                  <w:rFonts w:ascii="Arial" w:hAnsi="Arial" w:cs="Arial"/>
                  <w:b/>
                  <w:bCs/>
                  <w:color w:val="0000FF"/>
                  <w:sz w:val="16"/>
                  <w:szCs w:val="16"/>
                  <w:u w:val="single"/>
                  <w:lang w:eastAsia="en-GB"/>
                </w:rPr>
                <w:t>s3i190223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7A214C0"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cc-POI/LI-Aggregator for handling Multiple UPFs</w:t>
            </w:r>
          </w:p>
        </w:tc>
        <w:tc>
          <w:tcPr>
            <w:tcW w:w="1520" w:type="dxa"/>
            <w:tcBorders>
              <w:top w:val="single" w:sz="4" w:space="0" w:color="A6A6A6"/>
              <w:left w:val="nil"/>
              <w:bottom w:val="single" w:sz="4" w:space="0" w:color="A6A6A6"/>
              <w:right w:val="single" w:sz="4" w:space="0" w:color="A6A6A6"/>
            </w:tcBorders>
            <w:shd w:val="clear" w:color="auto" w:fill="auto"/>
            <w:hideMark/>
          </w:tcPr>
          <w:p w14:paraId="7002CD8F"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Cisco Systems</w:t>
            </w:r>
          </w:p>
        </w:tc>
      </w:tr>
    </w:tbl>
    <w:p w14:paraId="30955AED" w14:textId="0BB23626" w:rsidR="00683648" w:rsidRDefault="00683648" w:rsidP="00FF5547"/>
    <w:tbl>
      <w:tblPr>
        <w:tblW w:w="6440" w:type="dxa"/>
        <w:tblLook w:val="04A0" w:firstRow="1" w:lastRow="0" w:firstColumn="1" w:lastColumn="0" w:noHBand="0" w:noVBand="1"/>
      </w:tblPr>
      <w:tblGrid>
        <w:gridCol w:w="980"/>
        <w:gridCol w:w="3940"/>
        <w:gridCol w:w="1520"/>
      </w:tblGrid>
      <w:tr w:rsidR="008E53C6" w:rsidRPr="002C42DE" w14:paraId="12F42A55" w14:textId="77777777" w:rsidTr="008B6BD4">
        <w:trPr>
          <w:trHeight w:val="4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2CF72E3" w14:textId="77777777" w:rsidR="008E53C6" w:rsidRPr="002C42DE" w:rsidRDefault="001B6B1B" w:rsidP="008B6BD4">
            <w:pPr>
              <w:suppressAutoHyphens w:val="0"/>
              <w:rPr>
                <w:rFonts w:ascii="Arial" w:hAnsi="Arial" w:cs="Arial"/>
                <w:b/>
                <w:bCs/>
                <w:color w:val="0000FF"/>
                <w:sz w:val="16"/>
                <w:szCs w:val="16"/>
                <w:u w:val="single"/>
                <w:lang w:eastAsia="en-GB"/>
              </w:rPr>
            </w:pPr>
            <w:hyperlink r:id="rId19" w:history="1">
              <w:r w:rsidR="008E53C6" w:rsidRPr="002C42DE">
                <w:rPr>
                  <w:rStyle w:val="Hyperlink"/>
                  <w:rFonts w:ascii="Arial" w:hAnsi="Arial" w:cs="Arial"/>
                  <w:b/>
                  <w:bCs/>
                  <w:sz w:val="16"/>
                  <w:szCs w:val="16"/>
                  <w:lang w:eastAsia="en-GB"/>
                </w:rPr>
                <w:t>s3i190224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B7718DF" w14:textId="77777777" w:rsidR="008E53C6" w:rsidRPr="002C42DE" w:rsidRDefault="008E53C6" w:rsidP="008B6BD4">
            <w:pPr>
              <w:suppressAutoHyphens w:val="0"/>
              <w:rPr>
                <w:rFonts w:ascii="Arial" w:hAnsi="Arial" w:cs="Arial"/>
                <w:sz w:val="16"/>
                <w:szCs w:val="16"/>
                <w:lang w:eastAsia="en-GB"/>
              </w:rPr>
            </w:pPr>
            <w:r w:rsidRPr="002C42DE">
              <w:rPr>
                <w:rFonts w:ascii="Arial" w:hAnsi="Arial" w:cs="Arial"/>
                <w:sz w:val="16"/>
                <w:szCs w:val="16"/>
                <w:lang w:eastAsia="en-GB"/>
              </w:rPr>
              <w:t>Enabling external CC-POI for 5GC</w:t>
            </w:r>
          </w:p>
        </w:tc>
        <w:tc>
          <w:tcPr>
            <w:tcW w:w="1520" w:type="dxa"/>
            <w:tcBorders>
              <w:top w:val="single" w:sz="4" w:space="0" w:color="A6A6A6"/>
              <w:left w:val="nil"/>
              <w:bottom w:val="single" w:sz="4" w:space="0" w:color="A6A6A6"/>
              <w:right w:val="single" w:sz="4" w:space="0" w:color="A6A6A6"/>
            </w:tcBorders>
            <w:shd w:val="clear" w:color="auto" w:fill="auto"/>
            <w:hideMark/>
          </w:tcPr>
          <w:p w14:paraId="53021BDF" w14:textId="77777777" w:rsidR="008E53C6" w:rsidRPr="002C42DE" w:rsidRDefault="008E53C6" w:rsidP="008B6BD4">
            <w:pPr>
              <w:suppressAutoHyphens w:val="0"/>
              <w:rPr>
                <w:rFonts w:ascii="Arial" w:hAnsi="Arial" w:cs="Arial"/>
                <w:sz w:val="16"/>
                <w:szCs w:val="16"/>
                <w:lang w:eastAsia="en-GB"/>
              </w:rPr>
            </w:pPr>
            <w:r w:rsidRPr="002C42DE">
              <w:rPr>
                <w:rFonts w:ascii="Arial" w:hAnsi="Arial" w:cs="Arial"/>
                <w:sz w:val="16"/>
                <w:szCs w:val="16"/>
                <w:lang w:eastAsia="en-GB"/>
              </w:rPr>
              <w:t>Cisco Systems</w:t>
            </w:r>
          </w:p>
        </w:tc>
      </w:tr>
    </w:tbl>
    <w:p w14:paraId="390EAB53" w14:textId="77777777" w:rsidR="008E53C6" w:rsidRDefault="008E53C6" w:rsidP="00FF5547"/>
    <w:tbl>
      <w:tblPr>
        <w:tblW w:w="6440" w:type="dxa"/>
        <w:tblLook w:val="04A0" w:firstRow="1" w:lastRow="0" w:firstColumn="1" w:lastColumn="0" w:noHBand="0" w:noVBand="1"/>
      </w:tblPr>
      <w:tblGrid>
        <w:gridCol w:w="980"/>
        <w:gridCol w:w="3940"/>
        <w:gridCol w:w="1520"/>
      </w:tblGrid>
      <w:tr w:rsidR="008E53C6" w:rsidRPr="008E53C6" w14:paraId="2BE85668" w14:textId="77777777" w:rsidTr="008E53C6">
        <w:trPr>
          <w:trHeight w:val="68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C7123B3" w14:textId="77777777" w:rsidR="008E53C6" w:rsidRPr="008E53C6" w:rsidRDefault="001B6B1B" w:rsidP="008E53C6">
            <w:pPr>
              <w:suppressAutoHyphens w:val="0"/>
              <w:rPr>
                <w:rFonts w:ascii="Arial" w:hAnsi="Arial" w:cs="Arial"/>
                <w:b/>
                <w:bCs/>
                <w:color w:val="0000FF"/>
                <w:sz w:val="16"/>
                <w:szCs w:val="16"/>
                <w:u w:val="single"/>
                <w:lang w:eastAsia="en-GB"/>
              </w:rPr>
            </w:pPr>
            <w:hyperlink r:id="rId20" w:history="1">
              <w:r w:rsidR="008E53C6" w:rsidRPr="008E53C6">
                <w:rPr>
                  <w:rFonts w:ascii="Arial" w:hAnsi="Arial" w:cs="Arial"/>
                  <w:b/>
                  <w:bCs/>
                  <w:color w:val="0000FF"/>
                  <w:sz w:val="16"/>
                  <w:szCs w:val="16"/>
                  <w:u w:val="single"/>
                  <w:lang w:eastAsia="en-GB"/>
                </w:rPr>
                <w:t>s3i190237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B735602"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Completeness Requirement Compliance</w:t>
            </w:r>
          </w:p>
        </w:tc>
        <w:tc>
          <w:tcPr>
            <w:tcW w:w="1520" w:type="dxa"/>
            <w:tcBorders>
              <w:top w:val="single" w:sz="4" w:space="0" w:color="A6A6A6"/>
              <w:left w:val="nil"/>
              <w:bottom w:val="single" w:sz="4" w:space="0" w:color="A6A6A6"/>
              <w:right w:val="single" w:sz="4" w:space="0" w:color="A6A6A6"/>
            </w:tcBorders>
            <w:shd w:val="clear" w:color="auto" w:fill="auto"/>
            <w:hideMark/>
          </w:tcPr>
          <w:p w14:paraId="62B7453E"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1DB2D5EF" w14:textId="70C5EAEB" w:rsidR="008E53C6" w:rsidRDefault="008E53C6" w:rsidP="00FF5547"/>
    <w:tbl>
      <w:tblPr>
        <w:tblW w:w="6440" w:type="dxa"/>
        <w:tblLook w:val="04A0" w:firstRow="1" w:lastRow="0" w:firstColumn="1" w:lastColumn="0" w:noHBand="0" w:noVBand="1"/>
      </w:tblPr>
      <w:tblGrid>
        <w:gridCol w:w="980"/>
        <w:gridCol w:w="3940"/>
        <w:gridCol w:w="1520"/>
      </w:tblGrid>
      <w:tr w:rsidR="008E53C6" w:rsidRPr="008E53C6" w14:paraId="78429C4B" w14:textId="77777777" w:rsidTr="008E53C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0BE9ED3" w14:textId="77777777" w:rsidR="008E53C6" w:rsidRPr="008E53C6" w:rsidRDefault="001B6B1B" w:rsidP="008E53C6">
            <w:pPr>
              <w:suppressAutoHyphens w:val="0"/>
              <w:rPr>
                <w:rFonts w:ascii="Arial" w:hAnsi="Arial" w:cs="Arial"/>
                <w:b/>
                <w:bCs/>
                <w:color w:val="0000FF"/>
                <w:sz w:val="16"/>
                <w:szCs w:val="16"/>
                <w:u w:val="single"/>
                <w:lang w:eastAsia="en-GB"/>
              </w:rPr>
            </w:pPr>
            <w:hyperlink r:id="rId21" w:history="1">
              <w:r w:rsidR="008E53C6" w:rsidRPr="008E53C6">
                <w:rPr>
                  <w:rFonts w:ascii="Arial" w:hAnsi="Arial" w:cs="Arial"/>
                  <w:b/>
                  <w:bCs/>
                  <w:color w:val="0000FF"/>
                  <w:sz w:val="16"/>
                  <w:szCs w:val="16"/>
                  <w:u w:val="single"/>
                  <w:lang w:eastAsia="en-GB"/>
                </w:rPr>
                <w:t>s3i190245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BDFCDB6"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SecondaryCellGroupPSCell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73E37669"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 Tencastle, PIDS, BT, Ericsson, Nokia</w:t>
            </w:r>
          </w:p>
        </w:tc>
      </w:tr>
    </w:tbl>
    <w:p w14:paraId="73D222F1" w14:textId="4E8D14C5" w:rsidR="008E53C6" w:rsidRDefault="008E53C6" w:rsidP="00FF5547"/>
    <w:tbl>
      <w:tblPr>
        <w:tblW w:w="6440" w:type="dxa"/>
        <w:tblLook w:val="04A0" w:firstRow="1" w:lastRow="0" w:firstColumn="1" w:lastColumn="0" w:noHBand="0" w:noVBand="1"/>
      </w:tblPr>
      <w:tblGrid>
        <w:gridCol w:w="980"/>
        <w:gridCol w:w="3940"/>
        <w:gridCol w:w="1520"/>
      </w:tblGrid>
      <w:tr w:rsidR="008E53C6" w:rsidRPr="008E53C6" w14:paraId="1F10129B" w14:textId="77777777" w:rsidTr="008E53C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42F6CA9" w14:textId="77777777" w:rsidR="008E53C6" w:rsidRPr="008E53C6" w:rsidRDefault="001B6B1B" w:rsidP="008E53C6">
            <w:pPr>
              <w:suppressAutoHyphens w:val="0"/>
              <w:rPr>
                <w:rFonts w:ascii="Arial" w:hAnsi="Arial" w:cs="Arial"/>
                <w:b/>
                <w:bCs/>
                <w:color w:val="0000FF"/>
                <w:sz w:val="16"/>
                <w:szCs w:val="16"/>
                <w:u w:val="single"/>
                <w:lang w:eastAsia="en-GB"/>
              </w:rPr>
            </w:pPr>
            <w:hyperlink r:id="rId22" w:history="1">
              <w:r w:rsidR="008E53C6" w:rsidRPr="008E53C6">
                <w:rPr>
                  <w:rFonts w:ascii="Arial" w:hAnsi="Arial" w:cs="Arial"/>
                  <w:b/>
                  <w:bCs/>
                  <w:color w:val="0000FF"/>
                  <w:sz w:val="16"/>
                  <w:szCs w:val="16"/>
                  <w:u w:val="single"/>
                  <w:lang w:eastAsia="en-GB"/>
                </w:rPr>
                <w:t>s3i190247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6862A4"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SecondaryCellGroupPSCell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219CFFDA"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 Tencastle, PIDS, BT, Ericsson, Nokia</w:t>
            </w:r>
          </w:p>
        </w:tc>
      </w:tr>
    </w:tbl>
    <w:p w14:paraId="1562A61B" w14:textId="77777777" w:rsidR="008E53C6" w:rsidRDefault="008E53C6" w:rsidP="00FF5547"/>
    <w:p w14:paraId="7A96786D" w14:textId="450CC3E3" w:rsidR="00FF5547" w:rsidRDefault="00C32114" w:rsidP="00FF5547">
      <w:pPr>
        <w:pStyle w:val="Heading2"/>
      </w:pPr>
      <w:r>
        <w:t>8</w:t>
      </w:r>
      <w:r w:rsidR="00FF5547">
        <w:t>.2 Release 16</w:t>
      </w:r>
    </w:p>
    <w:p w14:paraId="4261EB6F" w14:textId="77777777" w:rsidR="00352381" w:rsidRPr="00352381" w:rsidRDefault="00352381" w:rsidP="00352381"/>
    <w:tbl>
      <w:tblPr>
        <w:tblW w:w="6440" w:type="dxa"/>
        <w:tblLook w:val="04A0" w:firstRow="1" w:lastRow="0" w:firstColumn="1" w:lastColumn="0" w:noHBand="0" w:noVBand="1"/>
      </w:tblPr>
      <w:tblGrid>
        <w:gridCol w:w="980"/>
        <w:gridCol w:w="3940"/>
        <w:gridCol w:w="1520"/>
      </w:tblGrid>
      <w:tr w:rsidR="00413B98" w:rsidRPr="00413B98" w14:paraId="0DB87856" w14:textId="77777777" w:rsidTr="00413B98">
        <w:trPr>
          <w:trHeight w:val="35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5E39A86" w14:textId="348B88BF" w:rsidR="00413B98" w:rsidRPr="00413B98" w:rsidRDefault="001B6B1B" w:rsidP="00413B98">
            <w:pPr>
              <w:suppressAutoHyphens w:val="0"/>
              <w:rPr>
                <w:rFonts w:ascii="Arial" w:hAnsi="Arial" w:cs="Arial"/>
                <w:b/>
                <w:bCs/>
                <w:color w:val="0000FF"/>
                <w:sz w:val="16"/>
                <w:szCs w:val="16"/>
                <w:u w:val="single"/>
                <w:lang w:eastAsia="en-GB"/>
              </w:rPr>
            </w:pPr>
            <w:hyperlink r:id="rId23" w:history="1">
              <w:r w:rsidR="00763352">
                <w:rPr>
                  <w:rFonts w:ascii="Arial" w:hAnsi="Arial" w:cs="Arial"/>
                  <w:b/>
                  <w:bCs/>
                  <w:color w:val="0000FF"/>
                  <w:sz w:val="16"/>
                  <w:szCs w:val="16"/>
                  <w:u w:val="single"/>
                  <w:lang w:eastAsia="en-GB"/>
                </w:rPr>
                <w:t>s3i190253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7ABE1DD"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Additon of KMS</w:t>
            </w:r>
          </w:p>
        </w:tc>
        <w:tc>
          <w:tcPr>
            <w:tcW w:w="1520" w:type="dxa"/>
            <w:tcBorders>
              <w:top w:val="single" w:sz="4" w:space="0" w:color="A6A6A6"/>
              <w:left w:val="nil"/>
              <w:bottom w:val="single" w:sz="4" w:space="0" w:color="A6A6A6"/>
              <w:right w:val="single" w:sz="4" w:space="0" w:color="A6A6A6"/>
            </w:tcBorders>
            <w:shd w:val="clear" w:color="auto" w:fill="auto"/>
            <w:hideMark/>
          </w:tcPr>
          <w:p w14:paraId="1804DDAA"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OTD</w:t>
            </w:r>
          </w:p>
        </w:tc>
      </w:tr>
    </w:tbl>
    <w:p w14:paraId="4D7BA186" w14:textId="161E74DB" w:rsidR="00A02142" w:rsidRDefault="00A02142" w:rsidP="003B2E6E"/>
    <w:tbl>
      <w:tblPr>
        <w:tblW w:w="6440" w:type="dxa"/>
        <w:tblLook w:val="04A0" w:firstRow="1" w:lastRow="0" w:firstColumn="1" w:lastColumn="0" w:noHBand="0" w:noVBand="1"/>
      </w:tblPr>
      <w:tblGrid>
        <w:gridCol w:w="980"/>
        <w:gridCol w:w="3940"/>
        <w:gridCol w:w="1520"/>
      </w:tblGrid>
      <w:tr w:rsidR="008E53C6" w:rsidRPr="008E53C6" w14:paraId="5C2FAF19" w14:textId="77777777" w:rsidTr="008E53C6">
        <w:trPr>
          <w:trHeight w:val="58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F0A8F85" w14:textId="4FD6A59E" w:rsidR="008E53C6" w:rsidRPr="008E53C6" w:rsidRDefault="001B6B1B" w:rsidP="008E53C6">
            <w:pPr>
              <w:suppressAutoHyphens w:val="0"/>
              <w:rPr>
                <w:rFonts w:ascii="Arial" w:hAnsi="Arial" w:cs="Arial"/>
                <w:b/>
                <w:bCs/>
                <w:color w:val="0000FF"/>
                <w:sz w:val="16"/>
                <w:szCs w:val="16"/>
                <w:u w:val="single"/>
                <w:lang w:eastAsia="en-GB"/>
              </w:rPr>
            </w:pPr>
            <w:hyperlink r:id="rId24" w:history="1">
              <w:r w:rsidR="00763352">
                <w:rPr>
                  <w:rFonts w:ascii="Arial" w:hAnsi="Arial" w:cs="Arial"/>
                  <w:b/>
                  <w:bCs/>
                  <w:color w:val="0000FF"/>
                  <w:sz w:val="16"/>
                  <w:szCs w:val="16"/>
                  <w:u w:val="single"/>
                  <w:lang w:eastAsia="en-GB"/>
                </w:rPr>
                <w:t>s3i190252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3309A7C"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PTC for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2AA37797"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2975BD7E" w14:textId="24F34CA3" w:rsidR="008E53C6" w:rsidRDefault="008E53C6" w:rsidP="003B2E6E"/>
    <w:p w14:paraId="24CFD618" w14:textId="77777777" w:rsidR="008E53C6" w:rsidRDefault="008E53C6" w:rsidP="003B2E6E"/>
    <w:tbl>
      <w:tblPr>
        <w:tblW w:w="6440" w:type="dxa"/>
        <w:tblLook w:val="04A0" w:firstRow="1" w:lastRow="0" w:firstColumn="1" w:lastColumn="0" w:noHBand="0" w:noVBand="1"/>
      </w:tblPr>
      <w:tblGrid>
        <w:gridCol w:w="980"/>
        <w:gridCol w:w="3940"/>
        <w:gridCol w:w="1520"/>
      </w:tblGrid>
      <w:tr w:rsidR="002C42DE" w:rsidRPr="002C42DE" w14:paraId="3EB343EA" w14:textId="77777777" w:rsidTr="002C42D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9B4253E" w14:textId="77777777" w:rsidR="002C42DE" w:rsidRPr="002C42DE" w:rsidRDefault="001B6B1B" w:rsidP="002C42DE">
            <w:pPr>
              <w:suppressAutoHyphens w:val="0"/>
              <w:rPr>
                <w:rFonts w:ascii="Arial" w:hAnsi="Arial" w:cs="Arial"/>
                <w:b/>
                <w:bCs/>
                <w:color w:val="0000FF"/>
                <w:sz w:val="16"/>
                <w:szCs w:val="16"/>
                <w:u w:val="single"/>
                <w:lang w:eastAsia="en-GB"/>
              </w:rPr>
            </w:pPr>
            <w:hyperlink r:id="rId25" w:history="1">
              <w:r w:rsidR="002C42DE" w:rsidRPr="002C42DE">
                <w:rPr>
                  <w:rFonts w:ascii="Arial" w:hAnsi="Arial" w:cs="Arial"/>
                  <w:b/>
                  <w:bCs/>
                  <w:color w:val="0000FF"/>
                  <w:sz w:val="16"/>
                  <w:szCs w:val="16"/>
                  <w:u w:val="single"/>
                  <w:lang w:eastAsia="en-GB"/>
                </w:rPr>
                <w:t>s3i190218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F05BBBA"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Usagae of LIID</w:t>
            </w:r>
          </w:p>
        </w:tc>
        <w:tc>
          <w:tcPr>
            <w:tcW w:w="1520" w:type="dxa"/>
            <w:tcBorders>
              <w:top w:val="single" w:sz="4" w:space="0" w:color="A6A6A6"/>
              <w:left w:val="nil"/>
              <w:bottom w:val="single" w:sz="4" w:space="0" w:color="A6A6A6"/>
              <w:right w:val="single" w:sz="4" w:space="0" w:color="A6A6A6"/>
            </w:tcBorders>
            <w:shd w:val="clear" w:color="auto" w:fill="auto"/>
            <w:hideMark/>
          </w:tcPr>
          <w:p w14:paraId="59FFA03E"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Public Safety Canada</w:t>
            </w:r>
          </w:p>
        </w:tc>
      </w:tr>
    </w:tbl>
    <w:p w14:paraId="49CE7D5F" w14:textId="3DF35846" w:rsidR="002C42DE" w:rsidRDefault="002C42DE" w:rsidP="003B2E6E"/>
    <w:tbl>
      <w:tblPr>
        <w:tblW w:w="6440" w:type="dxa"/>
        <w:tblLook w:val="04A0" w:firstRow="1" w:lastRow="0" w:firstColumn="1" w:lastColumn="0" w:noHBand="0" w:noVBand="1"/>
      </w:tblPr>
      <w:tblGrid>
        <w:gridCol w:w="980"/>
        <w:gridCol w:w="3940"/>
        <w:gridCol w:w="1520"/>
      </w:tblGrid>
      <w:tr w:rsidR="002C42DE" w:rsidRPr="002C42DE" w14:paraId="7092AEEC" w14:textId="77777777" w:rsidTr="002C42DE">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5BA5149" w14:textId="77777777" w:rsidR="002C42DE" w:rsidRPr="002C42DE" w:rsidRDefault="001B6B1B" w:rsidP="002C42DE">
            <w:pPr>
              <w:suppressAutoHyphens w:val="0"/>
              <w:rPr>
                <w:rFonts w:ascii="Arial" w:hAnsi="Arial" w:cs="Arial"/>
                <w:b/>
                <w:bCs/>
                <w:color w:val="0000FF"/>
                <w:sz w:val="16"/>
                <w:szCs w:val="16"/>
                <w:u w:val="single"/>
                <w:lang w:eastAsia="en-GB"/>
              </w:rPr>
            </w:pPr>
            <w:hyperlink r:id="rId26" w:history="1">
              <w:r w:rsidR="002C42DE" w:rsidRPr="002C42DE">
                <w:rPr>
                  <w:rFonts w:ascii="Arial" w:hAnsi="Arial" w:cs="Arial"/>
                  <w:b/>
                  <w:bCs/>
                  <w:color w:val="0000FF"/>
                  <w:sz w:val="16"/>
                  <w:szCs w:val="16"/>
                  <w:u w:val="single"/>
                  <w:lang w:eastAsia="en-GB"/>
                </w:rPr>
                <w:t>s3i190219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7CD3DA7"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Coverage of susbceiber de-provisioning while warranted</w:t>
            </w:r>
          </w:p>
        </w:tc>
        <w:tc>
          <w:tcPr>
            <w:tcW w:w="1520" w:type="dxa"/>
            <w:tcBorders>
              <w:top w:val="single" w:sz="4" w:space="0" w:color="A6A6A6"/>
              <w:left w:val="nil"/>
              <w:bottom w:val="single" w:sz="4" w:space="0" w:color="A6A6A6"/>
              <w:right w:val="single" w:sz="4" w:space="0" w:color="A6A6A6"/>
            </w:tcBorders>
            <w:shd w:val="clear" w:color="auto" w:fill="auto"/>
            <w:hideMark/>
          </w:tcPr>
          <w:p w14:paraId="57C30B3B"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Public Safety Canada</w:t>
            </w:r>
          </w:p>
        </w:tc>
      </w:tr>
    </w:tbl>
    <w:p w14:paraId="3B8E5D48" w14:textId="77777777" w:rsidR="002C42DE" w:rsidRDefault="002C42DE" w:rsidP="003B2E6E"/>
    <w:tbl>
      <w:tblPr>
        <w:tblW w:w="6440" w:type="dxa"/>
        <w:tblLook w:val="04A0" w:firstRow="1" w:lastRow="0" w:firstColumn="1" w:lastColumn="0" w:noHBand="0" w:noVBand="1"/>
      </w:tblPr>
      <w:tblGrid>
        <w:gridCol w:w="980"/>
        <w:gridCol w:w="3940"/>
        <w:gridCol w:w="1520"/>
      </w:tblGrid>
      <w:tr w:rsidR="008E53C6" w:rsidRPr="008E53C6" w14:paraId="6C23A899" w14:textId="77777777" w:rsidTr="008E53C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FAC4B17" w14:textId="77777777" w:rsidR="008E53C6" w:rsidRPr="008E53C6" w:rsidRDefault="001B6B1B" w:rsidP="008E53C6">
            <w:pPr>
              <w:suppressAutoHyphens w:val="0"/>
              <w:rPr>
                <w:rFonts w:ascii="Arial" w:hAnsi="Arial" w:cs="Arial"/>
                <w:b/>
                <w:bCs/>
                <w:color w:val="0000FF"/>
                <w:sz w:val="16"/>
                <w:szCs w:val="16"/>
                <w:u w:val="single"/>
                <w:lang w:eastAsia="en-GB"/>
              </w:rPr>
            </w:pPr>
            <w:hyperlink r:id="rId27" w:history="1">
              <w:r w:rsidR="008E53C6" w:rsidRPr="008E53C6">
                <w:rPr>
                  <w:rFonts w:ascii="Arial" w:hAnsi="Arial" w:cs="Arial"/>
                  <w:b/>
                  <w:bCs/>
                  <w:color w:val="0000FF"/>
                  <w:sz w:val="16"/>
                  <w:szCs w:val="16"/>
                  <w:u w:val="single"/>
                  <w:lang w:eastAsia="en-GB"/>
                </w:rPr>
                <w:t>s3i190246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FC9A858"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SecondaryCellGroupPSCell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464BFC87"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 Tencastle, PIDS, BT, Ericsson, Nokia</w:t>
            </w:r>
          </w:p>
        </w:tc>
      </w:tr>
    </w:tbl>
    <w:p w14:paraId="20C3FB33" w14:textId="4CEE71C9" w:rsidR="002C42DE" w:rsidRDefault="002C42DE" w:rsidP="003B2E6E"/>
    <w:tbl>
      <w:tblPr>
        <w:tblW w:w="6440" w:type="dxa"/>
        <w:tblLook w:val="04A0" w:firstRow="1" w:lastRow="0" w:firstColumn="1" w:lastColumn="0" w:noHBand="0" w:noVBand="1"/>
      </w:tblPr>
      <w:tblGrid>
        <w:gridCol w:w="980"/>
        <w:gridCol w:w="3940"/>
        <w:gridCol w:w="1520"/>
      </w:tblGrid>
      <w:tr w:rsidR="008E53C6" w:rsidRPr="008E53C6" w14:paraId="33110FF3" w14:textId="77777777" w:rsidTr="008E53C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11CB6FE" w14:textId="77777777" w:rsidR="008E53C6" w:rsidRPr="008E53C6" w:rsidRDefault="001B6B1B" w:rsidP="008E53C6">
            <w:pPr>
              <w:suppressAutoHyphens w:val="0"/>
              <w:rPr>
                <w:rFonts w:ascii="Arial" w:hAnsi="Arial" w:cs="Arial"/>
                <w:b/>
                <w:bCs/>
                <w:color w:val="0000FF"/>
                <w:sz w:val="16"/>
                <w:szCs w:val="16"/>
                <w:u w:val="single"/>
                <w:lang w:eastAsia="en-GB"/>
              </w:rPr>
            </w:pPr>
            <w:hyperlink r:id="rId28" w:history="1">
              <w:r w:rsidR="008E53C6" w:rsidRPr="008E53C6">
                <w:rPr>
                  <w:rFonts w:ascii="Arial" w:hAnsi="Arial" w:cs="Arial"/>
                  <w:b/>
                  <w:bCs/>
                  <w:color w:val="0000FF"/>
                  <w:sz w:val="16"/>
                  <w:szCs w:val="16"/>
                  <w:u w:val="single"/>
                  <w:lang w:eastAsia="en-GB"/>
                </w:rPr>
                <w:t>s3i190248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5A514ED"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SecondaryCellGroupPSCell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39209C18"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 Tencastle, PIDS, BT, Ericsson, Nokia</w:t>
            </w:r>
          </w:p>
        </w:tc>
      </w:tr>
    </w:tbl>
    <w:p w14:paraId="72900183" w14:textId="77777777" w:rsidR="008E53C6" w:rsidRDefault="008E53C6" w:rsidP="003B2E6E"/>
    <w:p w14:paraId="67766783" w14:textId="77777777" w:rsidR="002C42DE" w:rsidRDefault="002C42DE" w:rsidP="003B2E6E"/>
    <w:p w14:paraId="49418BB8" w14:textId="0B1359CF" w:rsidR="00C32114" w:rsidRDefault="00C32114" w:rsidP="00C32114">
      <w:pPr>
        <w:pStyle w:val="Heading1"/>
        <w:rPr>
          <w:color w:val="000000"/>
        </w:rPr>
      </w:pPr>
      <w:r>
        <w:rPr>
          <w:color w:val="000000"/>
        </w:rPr>
        <w:t>9</w:t>
      </w:r>
      <w:r w:rsidRPr="007C48AC">
        <w:rPr>
          <w:color w:val="000000"/>
        </w:rPr>
        <w:t xml:space="preserve"> </w:t>
      </w:r>
      <w:r>
        <w:rPr>
          <w:color w:val="000000"/>
        </w:rPr>
        <w:t>TS 33.108 and 33.128</w:t>
      </w:r>
    </w:p>
    <w:p w14:paraId="162CE7AA" w14:textId="77777777" w:rsidR="00C32114" w:rsidRDefault="00C32114" w:rsidP="00C32114"/>
    <w:p w14:paraId="53C0123D" w14:textId="06CA8459" w:rsidR="00C32114" w:rsidRDefault="00C32114" w:rsidP="00C32114">
      <w:pPr>
        <w:pStyle w:val="Heading2"/>
      </w:pPr>
      <w:r>
        <w:t>9.1 Release 15 and earlier</w:t>
      </w:r>
    </w:p>
    <w:tbl>
      <w:tblPr>
        <w:tblW w:w="6440" w:type="dxa"/>
        <w:tblLook w:val="04A0" w:firstRow="1" w:lastRow="0" w:firstColumn="1" w:lastColumn="0" w:noHBand="0" w:noVBand="1"/>
      </w:tblPr>
      <w:tblGrid>
        <w:gridCol w:w="980"/>
        <w:gridCol w:w="3940"/>
        <w:gridCol w:w="1520"/>
      </w:tblGrid>
      <w:tr w:rsidR="00413B98" w:rsidRPr="00413B98" w14:paraId="13C10187" w14:textId="77777777" w:rsidTr="00413B98">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04171AF" w14:textId="77777777" w:rsidR="00413B98" w:rsidRPr="00413B98" w:rsidRDefault="001B6B1B" w:rsidP="00413B98">
            <w:pPr>
              <w:suppressAutoHyphens w:val="0"/>
              <w:rPr>
                <w:rFonts w:ascii="Arial" w:hAnsi="Arial" w:cs="Arial"/>
                <w:b/>
                <w:bCs/>
                <w:color w:val="0000FF"/>
                <w:sz w:val="16"/>
                <w:szCs w:val="16"/>
                <w:u w:val="single"/>
                <w:lang w:eastAsia="en-GB"/>
              </w:rPr>
            </w:pPr>
            <w:hyperlink r:id="rId29" w:history="1">
              <w:r w:rsidR="00413B98" w:rsidRPr="00413B98">
                <w:rPr>
                  <w:rFonts w:ascii="Arial" w:hAnsi="Arial" w:cs="Arial"/>
                  <w:b/>
                  <w:bCs/>
                  <w:color w:val="0000FF"/>
                  <w:sz w:val="16"/>
                  <w:szCs w:val="16"/>
                  <w:u w:val="single"/>
                  <w:lang w:eastAsia="en-GB"/>
                </w:rPr>
                <w:t>s3i190209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9B2EE5C"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[33.108] R15 Enumeration Fix</w:t>
            </w:r>
          </w:p>
        </w:tc>
        <w:tc>
          <w:tcPr>
            <w:tcW w:w="1520" w:type="dxa"/>
            <w:tcBorders>
              <w:top w:val="single" w:sz="4" w:space="0" w:color="A6A6A6"/>
              <w:left w:val="nil"/>
              <w:bottom w:val="single" w:sz="4" w:space="0" w:color="A6A6A6"/>
              <w:right w:val="single" w:sz="4" w:space="0" w:color="A6A6A6"/>
            </w:tcBorders>
            <w:shd w:val="clear" w:color="auto" w:fill="auto"/>
            <w:hideMark/>
          </w:tcPr>
          <w:p w14:paraId="106F2A93"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Motorola Solutions Danmark A/S</w:t>
            </w:r>
          </w:p>
        </w:tc>
      </w:tr>
    </w:tbl>
    <w:p w14:paraId="0A8891D2" w14:textId="77777777" w:rsidR="00C32114" w:rsidRDefault="00C32114" w:rsidP="00C32114"/>
    <w:tbl>
      <w:tblPr>
        <w:tblW w:w="6440" w:type="dxa"/>
        <w:tblLook w:val="04A0" w:firstRow="1" w:lastRow="0" w:firstColumn="1" w:lastColumn="0" w:noHBand="0" w:noVBand="1"/>
      </w:tblPr>
      <w:tblGrid>
        <w:gridCol w:w="980"/>
        <w:gridCol w:w="3940"/>
        <w:gridCol w:w="1520"/>
      </w:tblGrid>
      <w:tr w:rsidR="00413B98" w:rsidRPr="00413B98" w14:paraId="02BF5803" w14:textId="77777777" w:rsidTr="00413B98">
        <w:trPr>
          <w:trHeight w:val="61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D54A0E" w14:textId="77777777" w:rsidR="00413B98" w:rsidRPr="00413B98" w:rsidRDefault="001B6B1B" w:rsidP="00413B98">
            <w:pPr>
              <w:suppressAutoHyphens w:val="0"/>
              <w:rPr>
                <w:rFonts w:ascii="Arial" w:hAnsi="Arial" w:cs="Arial"/>
                <w:b/>
                <w:bCs/>
                <w:color w:val="0000FF"/>
                <w:sz w:val="16"/>
                <w:szCs w:val="16"/>
                <w:u w:val="single"/>
                <w:lang w:eastAsia="en-GB"/>
              </w:rPr>
            </w:pPr>
            <w:hyperlink r:id="rId30" w:history="1">
              <w:r w:rsidR="00413B98" w:rsidRPr="00413B98">
                <w:rPr>
                  <w:rFonts w:ascii="Arial" w:hAnsi="Arial" w:cs="Arial"/>
                  <w:b/>
                  <w:bCs/>
                  <w:color w:val="0000FF"/>
                  <w:sz w:val="16"/>
                  <w:szCs w:val="16"/>
                  <w:u w:val="single"/>
                  <w:lang w:eastAsia="en-GB"/>
                </w:rPr>
                <w:t>s3i190210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F86DBBE"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 xml:space="preserve">Analysis paper: Packet detection rules in LI_T2, LI_T3  and other potential missing points </w:t>
            </w:r>
          </w:p>
        </w:tc>
        <w:tc>
          <w:tcPr>
            <w:tcW w:w="1520" w:type="dxa"/>
            <w:tcBorders>
              <w:top w:val="single" w:sz="4" w:space="0" w:color="A6A6A6"/>
              <w:left w:val="nil"/>
              <w:bottom w:val="single" w:sz="4" w:space="0" w:color="A6A6A6"/>
              <w:right w:val="single" w:sz="4" w:space="0" w:color="A6A6A6"/>
            </w:tcBorders>
            <w:shd w:val="clear" w:color="auto" w:fill="auto"/>
            <w:hideMark/>
          </w:tcPr>
          <w:p w14:paraId="03A8EE01"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Nokia, Nokia Shanghai Bell</w:t>
            </w:r>
          </w:p>
        </w:tc>
      </w:tr>
    </w:tbl>
    <w:p w14:paraId="344EC8BB" w14:textId="7BE3C6DD" w:rsidR="00C32114" w:rsidRDefault="00C32114" w:rsidP="00C32114"/>
    <w:tbl>
      <w:tblPr>
        <w:tblW w:w="6440" w:type="dxa"/>
        <w:tblLook w:val="04A0" w:firstRow="1" w:lastRow="0" w:firstColumn="1" w:lastColumn="0" w:noHBand="0" w:noVBand="1"/>
      </w:tblPr>
      <w:tblGrid>
        <w:gridCol w:w="980"/>
        <w:gridCol w:w="3940"/>
        <w:gridCol w:w="1520"/>
      </w:tblGrid>
      <w:tr w:rsidR="00413B98" w:rsidRPr="00413B98" w14:paraId="47B9B0B8" w14:textId="77777777" w:rsidTr="00413B98">
        <w:trPr>
          <w:trHeight w:val="68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9EF48CC" w14:textId="77777777" w:rsidR="00413B98" w:rsidRPr="00413B98" w:rsidRDefault="001B6B1B" w:rsidP="00413B98">
            <w:pPr>
              <w:suppressAutoHyphens w:val="0"/>
              <w:rPr>
                <w:rFonts w:ascii="Arial" w:hAnsi="Arial" w:cs="Arial"/>
                <w:b/>
                <w:bCs/>
                <w:color w:val="0000FF"/>
                <w:sz w:val="16"/>
                <w:szCs w:val="16"/>
                <w:u w:val="single"/>
                <w:lang w:eastAsia="en-GB"/>
              </w:rPr>
            </w:pPr>
            <w:hyperlink r:id="rId31" w:history="1">
              <w:r w:rsidR="00413B98" w:rsidRPr="00413B98">
                <w:rPr>
                  <w:rFonts w:ascii="Arial" w:hAnsi="Arial" w:cs="Arial"/>
                  <w:b/>
                  <w:bCs/>
                  <w:color w:val="0000FF"/>
                  <w:sz w:val="16"/>
                  <w:szCs w:val="16"/>
                  <w:u w:val="single"/>
                  <w:lang w:eastAsia="en-GB"/>
                </w:rPr>
                <w:t>s3i190211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BC8AFF8"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LI_T3 interface issues</w:t>
            </w:r>
          </w:p>
        </w:tc>
        <w:tc>
          <w:tcPr>
            <w:tcW w:w="1520" w:type="dxa"/>
            <w:tcBorders>
              <w:top w:val="single" w:sz="4" w:space="0" w:color="A6A6A6"/>
              <w:left w:val="nil"/>
              <w:bottom w:val="single" w:sz="4" w:space="0" w:color="A6A6A6"/>
              <w:right w:val="single" w:sz="4" w:space="0" w:color="A6A6A6"/>
            </w:tcBorders>
            <w:shd w:val="clear" w:color="auto" w:fill="auto"/>
            <w:hideMark/>
          </w:tcPr>
          <w:p w14:paraId="0D13B2A9"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Ericsson LM</w:t>
            </w:r>
          </w:p>
        </w:tc>
      </w:tr>
    </w:tbl>
    <w:p w14:paraId="6C511421" w14:textId="7D7E1BF6" w:rsidR="00413B98" w:rsidRDefault="00413B98" w:rsidP="00C32114"/>
    <w:tbl>
      <w:tblPr>
        <w:tblW w:w="6440" w:type="dxa"/>
        <w:tblLook w:val="04A0" w:firstRow="1" w:lastRow="0" w:firstColumn="1" w:lastColumn="0" w:noHBand="0" w:noVBand="1"/>
      </w:tblPr>
      <w:tblGrid>
        <w:gridCol w:w="980"/>
        <w:gridCol w:w="3940"/>
        <w:gridCol w:w="1520"/>
      </w:tblGrid>
      <w:tr w:rsidR="002C42DE" w:rsidRPr="002C42DE" w14:paraId="2FA565C7" w14:textId="77777777" w:rsidTr="002C42DE">
        <w:trPr>
          <w:trHeight w:val="64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F957C99" w14:textId="77777777" w:rsidR="002C42DE" w:rsidRPr="002C42DE" w:rsidRDefault="001B6B1B" w:rsidP="002C42DE">
            <w:pPr>
              <w:suppressAutoHyphens w:val="0"/>
              <w:rPr>
                <w:rFonts w:ascii="Arial" w:hAnsi="Arial" w:cs="Arial"/>
                <w:b/>
                <w:bCs/>
                <w:color w:val="0000FF"/>
                <w:sz w:val="16"/>
                <w:szCs w:val="16"/>
                <w:u w:val="single"/>
                <w:lang w:eastAsia="en-GB"/>
              </w:rPr>
            </w:pPr>
            <w:hyperlink r:id="rId32" w:history="1">
              <w:r w:rsidR="002C42DE" w:rsidRPr="002C42DE">
                <w:rPr>
                  <w:rFonts w:ascii="Arial" w:hAnsi="Arial" w:cs="Arial"/>
                  <w:b/>
                  <w:bCs/>
                  <w:color w:val="0000FF"/>
                  <w:sz w:val="16"/>
                  <w:szCs w:val="16"/>
                  <w:u w:val="single"/>
                  <w:lang w:eastAsia="en-GB"/>
                </w:rPr>
                <w:t>s3i190220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4D9CE8C"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Support for N4-based LI_T2 and LI_T3</w:t>
            </w:r>
          </w:p>
        </w:tc>
        <w:tc>
          <w:tcPr>
            <w:tcW w:w="1520" w:type="dxa"/>
            <w:tcBorders>
              <w:top w:val="single" w:sz="4" w:space="0" w:color="A6A6A6"/>
              <w:left w:val="nil"/>
              <w:bottom w:val="single" w:sz="4" w:space="0" w:color="A6A6A6"/>
              <w:right w:val="single" w:sz="4" w:space="0" w:color="A6A6A6"/>
            </w:tcBorders>
            <w:shd w:val="clear" w:color="auto" w:fill="auto"/>
            <w:hideMark/>
          </w:tcPr>
          <w:p w14:paraId="12D5D051"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Nokia, Nokia Shanghai Bell</w:t>
            </w:r>
          </w:p>
        </w:tc>
      </w:tr>
    </w:tbl>
    <w:p w14:paraId="6A03B4CF" w14:textId="53B244D9" w:rsidR="00413B98" w:rsidRDefault="00413B98" w:rsidP="00C32114"/>
    <w:tbl>
      <w:tblPr>
        <w:tblW w:w="6440" w:type="dxa"/>
        <w:tblLook w:val="04A0" w:firstRow="1" w:lastRow="0" w:firstColumn="1" w:lastColumn="0" w:noHBand="0" w:noVBand="1"/>
      </w:tblPr>
      <w:tblGrid>
        <w:gridCol w:w="980"/>
        <w:gridCol w:w="3940"/>
        <w:gridCol w:w="1520"/>
      </w:tblGrid>
      <w:tr w:rsidR="008E53C6" w:rsidRPr="008E53C6" w14:paraId="7A795CD7" w14:textId="77777777" w:rsidTr="008E53C6">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7F3E738" w14:textId="77777777" w:rsidR="008E53C6" w:rsidRPr="008E53C6" w:rsidRDefault="001B6B1B" w:rsidP="008E53C6">
            <w:pPr>
              <w:suppressAutoHyphens w:val="0"/>
              <w:rPr>
                <w:rFonts w:ascii="Arial" w:hAnsi="Arial" w:cs="Arial"/>
                <w:b/>
                <w:bCs/>
                <w:color w:val="0000FF"/>
                <w:sz w:val="16"/>
                <w:szCs w:val="16"/>
                <w:u w:val="single"/>
                <w:lang w:eastAsia="en-GB"/>
              </w:rPr>
            </w:pPr>
            <w:hyperlink r:id="rId33" w:history="1">
              <w:r w:rsidR="008E53C6" w:rsidRPr="008E53C6">
                <w:rPr>
                  <w:rFonts w:ascii="Arial" w:hAnsi="Arial" w:cs="Arial"/>
                  <w:b/>
                  <w:bCs/>
                  <w:color w:val="0000FF"/>
                  <w:sz w:val="16"/>
                  <w:szCs w:val="16"/>
                  <w:u w:val="single"/>
                  <w:lang w:eastAsia="en-GB"/>
                </w:rPr>
                <w:t>s3i190234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FA0FC9"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Commenting contribution on S3i190220</w:t>
            </w:r>
          </w:p>
        </w:tc>
        <w:tc>
          <w:tcPr>
            <w:tcW w:w="1520" w:type="dxa"/>
            <w:tcBorders>
              <w:top w:val="single" w:sz="4" w:space="0" w:color="A6A6A6"/>
              <w:left w:val="nil"/>
              <w:bottom w:val="single" w:sz="4" w:space="0" w:color="A6A6A6"/>
              <w:right w:val="single" w:sz="4" w:space="0" w:color="A6A6A6"/>
            </w:tcBorders>
            <w:shd w:val="clear" w:color="auto" w:fill="auto"/>
            <w:hideMark/>
          </w:tcPr>
          <w:p w14:paraId="4E3C4D96"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National Technical Assistance</w:t>
            </w:r>
          </w:p>
        </w:tc>
      </w:tr>
    </w:tbl>
    <w:p w14:paraId="79080E2C" w14:textId="4514A9EA" w:rsidR="008E53C6" w:rsidRDefault="008E53C6" w:rsidP="00C32114"/>
    <w:p w14:paraId="44C760A1" w14:textId="77777777" w:rsidR="008E53C6" w:rsidRDefault="008E53C6" w:rsidP="00C32114"/>
    <w:tbl>
      <w:tblPr>
        <w:tblW w:w="6440" w:type="dxa"/>
        <w:tblLook w:val="04A0" w:firstRow="1" w:lastRow="0" w:firstColumn="1" w:lastColumn="0" w:noHBand="0" w:noVBand="1"/>
      </w:tblPr>
      <w:tblGrid>
        <w:gridCol w:w="980"/>
        <w:gridCol w:w="3940"/>
        <w:gridCol w:w="1520"/>
      </w:tblGrid>
      <w:tr w:rsidR="002C42DE" w:rsidRPr="002C42DE" w14:paraId="426082DA" w14:textId="77777777" w:rsidTr="002C42DE">
        <w:trPr>
          <w:trHeight w:val="67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CF2CAD3" w14:textId="77777777" w:rsidR="002C42DE" w:rsidRPr="002C42DE" w:rsidRDefault="001B6B1B" w:rsidP="002C42DE">
            <w:pPr>
              <w:suppressAutoHyphens w:val="0"/>
              <w:rPr>
                <w:rFonts w:ascii="Arial" w:hAnsi="Arial" w:cs="Arial"/>
                <w:b/>
                <w:bCs/>
                <w:color w:val="0000FF"/>
                <w:sz w:val="16"/>
                <w:szCs w:val="16"/>
                <w:u w:val="single"/>
                <w:lang w:eastAsia="en-GB"/>
              </w:rPr>
            </w:pPr>
            <w:hyperlink r:id="rId34" w:history="1">
              <w:r w:rsidR="002C42DE" w:rsidRPr="002C42DE">
                <w:rPr>
                  <w:rFonts w:ascii="Arial" w:hAnsi="Arial" w:cs="Arial"/>
                  <w:b/>
                  <w:bCs/>
                  <w:color w:val="0000FF"/>
                  <w:sz w:val="16"/>
                  <w:szCs w:val="16"/>
                  <w:u w:val="single"/>
                  <w:lang w:eastAsia="en-GB"/>
                </w:rPr>
                <w:t>s3i190225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95BC6A2"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Missing trigger at the start of interception with established PDU session</w:t>
            </w:r>
          </w:p>
        </w:tc>
        <w:tc>
          <w:tcPr>
            <w:tcW w:w="1520" w:type="dxa"/>
            <w:tcBorders>
              <w:top w:val="single" w:sz="4" w:space="0" w:color="A6A6A6"/>
              <w:left w:val="nil"/>
              <w:bottom w:val="single" w:sz="4" w:space="0" w:color="A6A6A6"/>
              <w:right w:val="single" w:sz="4" w:space="0" w:color="A6A6A6"/>
            </w:tcBorders>
            <w:shd w:val="clear" w:color="auto" w:fill="auto"/>
            <w:hideMark/>
          </w:tcPr>
          <w:p w14:paraId="50E027B7"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Nokia, Nokia Shanghai Bell</w:t>
            </w:r>
          </w:p>
        </w:tc>
      </w:tr>
    </w:tbl>
    <w:p w14:paraId="4651355A" w14:textId="40D3BC6A" w:rsidR="00413B98" w:rsidRDefault="00413B98" w:rsidP="00C32114"/>
    <w:tbl>
      <w:tblPr>
        <w:tblW w:w="6440" w:type="dxa"/>
        <w:tblLook w:val="04A0" w:firstRow="1" w:lastRow="0" w:firstColumn="1" w:lastColumn="0" w:noHBand="0" w:noVBand="1"/>
      </w:tblPr>
      <w:tblGrid>
        <w:gridCol w:w="980"/>
        <w:gridCol w:w="3940"/>
        <w:gridCol w:w="1520"/>
      </w:tblGrid>
      <w:tr w:rsidR="008E53C6" w:rsidRPr="008E53C6" w14:paraId="2610CA5A" w14:textId="77777777" w:rsidTr="008E53C6">
        <w:trPr>
          <w:trHeight w:val="6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463358B" w14:textId="77777777" w:rsidR="008E53C6" w:rsidRPr="008E53C6" w:rsidRDefault="001B6B1B" w:rsidP="008E53C6">
            <w:pPr>
              <w:suppressAutoHyphens w:val="0"/>
              <w:rPr>
                <w:rFonts w:ascii="Arial" w:hAnsi="Arial" w:cs="Arial"/>
                <w:b/>
                <w:bCs/>
                <w:color w:val="0000FF"/>
                <w:sz w:val="16"/>
                <w:szCs w:val="16"/>
                <w:u w:val="single"/>
                <w:lang w:eastAsia="en-GB"/>
              </w:rPr>
            </w:pPr>
            <w:hyperlink r:id="rId35" w:history="1">
              <w:r w:rsidR="008E53C6" w:rsidRPr="008E53C6">
                <w:rPr>
                  <w:rFonts w:ascii="Arial" w:hAnsi="Arial" w:cs="Arial"/>
                  <w:b/>
                  <w:bCs/>
                  <w:color w:val="0000FF"/>
                  <w:sz w:val="16"/>
                  <w:szCs w:val="16"/>
                  <w:u w:val="single"/>
                  <w:lang w:eastAsia="en-GB"/>
                </w:rPr>
                <w:t>s3i190229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D09ED50"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Missing Stage 3 text - Start of Interception with registered UE from MDF2</w:t>
            </w:r>
          </w:p>
        </w:tc>
        <w:tc>
          <w:tcPr>
            <w:tcW w:w="1520" w:type="dxa"/>
            <w:tcBorders>
              <w:top w:val="single" w:sz="4" w:space="0" w:color="A6A6A6"/>
              <w:left w:val="nil"/>
              <w:bottom w:val="single" w:sz="4" w:space="0" w:color="A6A6A6"/>
              <w:right w:val="single" w:sz="4" w:space="0" w:color="A6A6A6"/>
            </w:tcBorders>
            <w:shd w:val="clear" w:color="auto" w:fill="auto"/>
            <w:hideMark/>
          </w:tcPr>
          <w:p w14:paraId="70E1EB67"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Nokia, Nokia Shanghai Bell</w:t>
            </w:r>
          </w:p>
        </w:tc>
      </w:tr>
    </w:tbl>
    <w:p w14:paraId="15EFF398" w14:textId="3160D3D4"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108891FE" w14:textId="77777777" w:rsidTr="008E53C6">
        <w:trPr>
          <w:trHeight w:val="68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08544D4" w14:textId="77777777" w:rsidR="008E53C6" w:rsidRPr="008E53C6" w:rsidRDefault="001B6B1B" w:rsidP="008E53C6">
            <w:pPr>
              <w:suppressAutoHyphens w:val="0"/>
              <w:rPr>
                <w:rFonts w:ascii="Arial" w:hAnsi="Arial" w:cs="Arial"/>
                <w:b/>
                <w:bCs/>
                <w:color w:val="0000FF"/>
                <w:sz w:val="16"/>
                <w:szCs w:val="16"/>
                <w:u w:val="single"/>
                <w:lang w:eastAsia="en-GB"/>
              </w:rPr>
            </w:pPr>
            <w:hyperlink r:id="rId36" w:history="1">
              <w:r w:rsidR="008E53C6" w:rsidRPr="008E53C6">
                <w:rPr>
                  <w:rFonts w:ascii="Arial" w:hAnsi="Arial" w:cs="Arial"/>
                  <w:b/>
                  <w:bCs/>
                  <w:color w:val="0000FF"/>
                  <w:sz w:val="16"/>
                  <w:szCs w:val="16"/>
                  <w:u w:val="single"/>
                  <w:lang w:eastAsia="en-GB"/>
                </w:rPr>
                <w:t>s3i190230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3AE23CD"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Missing stage 3 text - Start of Interception with establishd PDU session from MDF2</w:t>
            </w:r>
          </w:p>
        </w:tc>
        <w:tc>
          <w:tcPr>
            <w:tcW w:w="1520" w:type="dxa"/>
            <w:tcBorders>
              <w:top w:val="single" w:sz="4" w:space="0" w:color="A6A6A6"/>
              <w:left w:val="nil"/>
              <w:bottom w:val="single" w:sz="4" w:space="0" w:color="A6A6A6"/>
              <w:right w:val="single" w:sz="4" w:space="0" w:color="A6A6A6"/>
            </w:tcBorders>
            <w:shd w:val="clear" w:color="auto" w:fill="auto"/>
            <w:hideMark/>
          </w:tcPr>
          <w:p w14:paraId="1AA03E73"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Nokia, Nokia Shanghai Bell</w:t>
            </w:r>
          </w:p>
        </w:tc>
      </w:tr>
    </w:tbl>
    <w:p w14:paraId="6AAB3C09" w14:textId="249F82F7"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2E84E834" w14:textId="77777777" w:rsidTr="008E53C6">
        <w:trPr>
          <w:trHeight w:val="61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19AC56F" w14:textId="77777777" w:rsidR="008E53C6" w:rsidRPr="008E53C6" w:rsidRDefault="001B6B1B" w:rsidP="008E53C6">
            <w:pPr>
              <w:suppressAutoHyphens w:val="0"/>
              <w:rPr>
                <w:rFonts w:ascii="Arial" w:hAnsi="Arial" w:cs="Arial"/>
                <w:b/>
                <w:bCs/>
                <w:color w:val="0000FF"/>
                <w:sz w:val="16"/>
                <w:szCs w:val="16"/>
                <w:u w:val="single"/>
                <w:lang w:eastAsia="en-GB"/>
              </w:rPr>
            </w:pPr>
            <w:hyperlink r:id="rId37" w:history="1">
              <w:r w:rsidR="008E53C6" w:rsidRPr="008E53C6">
                <w:rPr>
                  <w:rFonts w:ascii="Arial" w:hAnsi="Arial" w:cs="Arial"/>
                  <w:b/>
                  <w:bCs/>
                  <w:color w:val="0000FF"/>
                  <w:sz w:val="16"/>
                  <w:szCs w:val="16"/>
                  <w:u w:val="single"/>
                  <w:lang w:eastAsia="en-GB"/>
                </w:rPr>
                <w:t>s3i190231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9953819"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Typos</w:t>
            </w:r>
          </w:p>
        </w:tc>
        <w:tc>
          <w:tcPr>
            <w:tcW w:w="1520" w:type="dxa"/>
            <w:tcBorders>
              <w:top w:val="single" w:sz="4" w:space="0" w:color="A6A6A6"/>
              <w:left w:val="nil"/>
              <w:bottom w:val="single" w:sz="4" w:space="0" w:color="A6A6A6"/>
              <w:right w:val="single" w:sz="4" w:space="0" w:color="A6A6A6"/>
            </w:tcBorders>
            <w:shd w:val="clear" w:color="auto" w:fill="auto"/>
            <w:hideMark/>
          </w:tcPr>
          <w:p w14:paraId="4C95EBD3"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Nokia, Nokia Shanghai Bell</w:t>
            </w:r>
          </w:p>
        </w:tc>
      </w:tr>
    </w:tbl>
    <w:p w14:paraId="16700AC2" w14:textId="6B73BE47"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11CE578B" w14:textId="77777777" w:rsidTr="008E53C6">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A3E7FBF" w14:textId="77777777" w:rsidR="008E53C6" w:rsidRPr="008E53C6" w:rsidRDefault="001B6B1B" w:rsidP="008E53C6">
            <w:pPr>
              <w:suppressAutoHyphens w:val="0"/>
              <w:rPr>
                <w:rFonts w:ascii="Arial" w:hAnsi="Arial" w:cs="Arial"/>
                <w:b/>
                <w:bCs/>
                <w:color w:val="0000FF"/>
                <w:sz w:val="16"/>
                <w:szCs w:val="16"/>
                <w:u w:val="single"/>
                <w:lang w:eastAsia="en-GB"/>
              </w:rPr>
            </w:pPr>
            <w:hyperlink r:id="rId38" w:history="1">
              <w:r w:rsidR="008E53C6" w:rsidRPr="008E53C6">
                <w:rPr>
                  <w:rFonts w:ascii="Arial" w:hAnsi="Arial" w:cs="Arial"/>
                  <w:b/>
                  <w:bCs/>
                  <w:color w:val="0000FF"/>
                  <w:sz w:val="16"/>
                  <w:szCs w:val="16"/>
                  <w:u w:val="single"/>
                  <w:lang w:eastAsia="en-GB"/>
                </w:rPr>
                <w:t>s3i190232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AB79CD4"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Commenting contribution on S3i190210</w:t>
            </w:r>
          </w:p>
        </w:tc>
        <w:tc>
          <w:tcPr>
            <w:tcW w:w="1520" w:type="dxa"/>
            <w:tcBorders>
              <w:top w:val="single" w:sz="4" w:space="0" w:color="A6A6A6"/>
              <w:left w:val="nil"/>
              <w:bottom w:val="single" w:sz="4" w:space="0" w:color="A6A6A6"/>
              <w:right w:val="single" w:sz="4" w:space="0" w:color="A6A6A6"/>
            </w:tcBorders>
            <w:shd w:val="clear" w:color="auto" w:fill="auto"/>
            <w:hideMark/>
          </w:tcPr>
          <w:p w14:paraId="61082DB5"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National Technical Assistance</w:t>
            </w:r>
          </w:p>
        </w:tc>
      </w:tr>
    </w:tbl>
    <w:p w14:paraId="525789DA" w14:textId="77777777"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4F62B6F8" w14:textId="77777777" w:rsidTr="008E53C6">
        <w:trPr>
          <w:trHeight w:val="76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1B731C7" w14:textId="77777777" w:rsidR="008E53C6" w:rsidRPr="008E53C6" w:rsidRDefault="001B6B1B" w:rsidP="008E53C6">
            <w:pPr>
              <w:suppressAutoHyphens w:val="0"/>
              <w:rPr>
                <w:rFonts w:ascii="Arial" w:hAnsi="Arial" w:cs="Arial"/>
                <w:b/>
                <w:bCs/>
                <w:color w:val="0000FF"/>
                <w:sz w:val="16"/>
                <w:szCs w:val="16"/>
                <w:u w:val="single"/>
                <w:lang w:eastAsia="en-GB"/>
              </w:rPr>
            </w:pPr>
            <w:hyperlink r:id="rId39" w:history="1">
              <w:r w:rsidR="008E53C6" w:rsidRPr="008E53C6">
                <w:rPr>
                  <w:rFonts w:ascii="Arial" w:hAnsi="Arial" w:cs="Arial"/>
                  <w:b/>
                  <w:bCs/>
                  <w:color w:val="0000FF"/>
                  <w:sz w:val="16"/>
                  <w:szCs w:val="16"/>
                  <w:u w:val="single"/>
                  <w:lang w:eastAsia="en-GB"/>
                </w:rPr>
                <w:t>s3i190233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BFD6DE5"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Additional identifiers to support UPF LI_T2/3</w:t>
            </w:r>
          </w:p>
        </w:tc>
        <w:tc>
          <w:tcPr>
            <w:tcW w:w="1520" w:type="dxa"/>
            <w:tcBorders>
              <w:top w:val="single" w:sz="4" w:space="0" w:color="A6A6A6"/>
              <w:left w:val="nil"/>
              <w:bottom w:val="single" w:sz="4" w:space="0" w:color="A6A6A6"/>
              <w:right w:val="single" w:sz="4" w:space="0" w:color="A6A6A6"/>
            </w:tcBorders>
            <w:shd w:val="clear" w:color="auto" w:fill="auto"/>
            <w:hideMark/>
          </w:tcPr>
          <w:p w14:paraId="146DB26D"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National Technical Assistance</w:t>
            </w:r>
          </w:p>
        </w:tc>
      </w:tr>
    </w:tbl>
    <w:p w14:paraId="7C231D33" w14:textId="77777777"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38AF6CAA" w14:textId="77777777" w:rsidTr="008E53C6">
        <w:trPr>
          <w:trHeight w:val="54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133AB17" w14:textId="77777777" w:rsidR="008E53C6" w:rsidRPr="008E53C6" w:rsidRDefault="001B6B1B" w:rsidP="008E53C6">
            <w:pPr>
              <w:suppressAutoHyphens w:val="0"/>
              <w:rPr>
                <w:rFonts w:ascii="Arial" w:hAnsi="Arial" w:cs="Arial"/>
                <w:b/>
                <w:bCs/>
                <w:color w:val="0000FF"/>
                <w:sz w:val="16"/>
                <w:szCs w:val="16"/>
                <w:u w:val="single"/>
                <w:lang w:eastAsia="en-GB"/>
              </w:rPr>
            </w:pPr>
            <w:hyperlink r:id="rId40" w:history="1">
              <w:r w:rsidR="008E53C6" w:rsidRPr="008E53C6">
                <w:rPr>
                  <w:rFonts w:ascii="Arial" w:hAnsi="Arial" w:cs="Arial"/>
                  <w:b/>
                  <w:bCs/>
                  <w:color w:val="0000FF"/>
                  <w:sz w:val="16"/>
                  <w:szCs w:val="16"/>
                  <w:u w:val="single"/>
                  <w:lang w:eastAsia="en-GB"/>
                </w:rPr>
                <w:t>s3i190238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6378B0B"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In-bound roaming interception at anchor UPFs</w:t>
            </w:r>
          </w:p>
        </w:tc>
        <w:tc>
          <w:tcPr>
            <w:tcW w:w="1520" w:type="dxa"/>
            <w:tcBorders>
              <w:top w:val="single" w:sz="4" w:space="0" w:color="A6A6A6"/>
              <w:left w:val="nil"/>
              <w:bottom w:val="single" w:sz="4" w:space="0" w:color="A6A6A6"/>
              <w:right w:val="single" w:sz="4" w:space="0" w:color="A6A6A6"/>
            </w:tcBorders>
            <w:shd w:val="clear" w:color="auto" w:fill="auto"/>
            <w:hideMark/>
          </w:tcPr>
          <w:p w14:paraId="6BDDD7DF"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003DE527" w14:textId="77777777"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2C349DD5" w14:textId="77777777" w:rsidTr="008E53C6">
        <w:trPr>
          <w:trHeight w:val="69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9B20513" w14:textId="77777777" w:rsidR="008E53C6" w:rsidRPr="008E53C6" w:rsidRDefault="001B6B1B" w:rsidP="008E53C6">
            <w:pPr>
              <w:suppressAutoHyphens w:val="0"/>
              <w:rPr>
                <w:rFonts w:ascii="Arial" w:hAnsi="Arial" w:cs="Arial"/>
                <w:b/>
                <w:bCs/>
                <w:color w:val="0000FF"/>
                <w:sz w:val="16"/>
                <w:szCs w:val="16"/>
                <w:u w:val="single"/>
                <w:lang w:eastAsia="en-GB"/>
              </w:rPr>
            </w:pPr>
            <w:hyperlink r:id="rId41" w:history="1">
              <w:r w:rsidR="008E53C6" w:rsidRPr="008E53C6">
                <w:rPr>
                  <w:rFonts w:ascii="Arial" w:hAnsi="Arial" w:cs="Arial"/>
                  <w:b/>
                  <w:bCs/>
                  <w:color w:val="0000FF"/>
                  <w:sz w:val="16"/>
                  <w:szCs w:val="16"/>
                  <w:u w:val="single"/>
                  <w:lang w:eastAsia="en-GB"/>
                </w:rPr>
                <w:t>s3i190239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D797F18"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Essential correction to PDHR/PDSR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490DA9B7"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6EC864DC" w14:textId="6F043154" w:rsidR="002C42DE" w:rsidRDefault="002C42DE" w:rsidP="00C32114"/>
    <w:tbl>
      <w:tblPr>
        <w:tblW w:w="6440" w:type="dxa"/>
        <w:tblLook w:val="04A0" w:firstRow="1" w:lastRow="0" w:firstColumn="1" w:lastColumn="0" w:noHBand="0" w:noVBand="1"/>
      </w:tblPr>
      <w:tblGrid>
        <w:gridCol w:w="980"/>
        <w:gridCol w:w="3940"/>
        <w:gridCol w:w="1520"/>
      </w:tblGrid>
      <w:tr w:rsidR="008E53C6" w:rsidRPr="008E53C6" w14:paraId="546F522A" w14:textId="77777777" w:rsidTr="008E53C6">
        <w:trPr>
          <w:trHeight w:val="53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F4BE9C2" w14:textId="77777777" w:rsidR="008E53C6" w:rsidRPr="008E53C6" w:rsidRDefault="001B6B1B" w:rsidP="008E53C6">
            <w:pPr>
              <w:suppressAutoHyphens w:val="0"/>
              <w:rPr>
                <w:rFonts w:ascii="Arial" w:hAnsi="Arial" w:cs="Arial"/>
                <w:b/>
                <w:bCs/>
                <w:color w:val="0000FF"/>
                <w:sz w:val="16"/>
                <w:szCs w:val="16"/>
                <w:u w:val="single"/>
                <w:lang w:eastAsia="en-GB"/>
              </w:rPr>
            </w:pPr>
            <w:hyperlink r:id="rId42" w:history="1">
              <w:r w:rsidR="008E53C6" w:rsidRPr="008E53C6">
                <w:rPr>
                  <w:rFonts w:ascii="Arial" w:hAnsi="Arial" w:cs="Arial"/>
                  <w:b/>
                  <w:bCs/>
                  <w:color w:val="0000FF"/>
                  <w:sz w:val="16"/>
                  <w:szCs w:val="16"/>
                  <w:u w:val="single"/>
                  <w:lang w:eastAsia="en-GB"/>
                </w:rPr>
                <w:t>s3i190240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E536B40"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Service scoping missing stage two tables</w:t>
            </w:r>
          </w:p>
        </w:tc>
        <w:tc>
          <w:tcPr>
            <w:tcW w:w="1520" w:type="dxa"/>
            <w:tcBorders>
              <w:top w:val="single" w:sz="4" w:space="0" w:color="A6A6A6"/>
              <w:left w:val="nil"/>
              <w:bottom w:val="single" w:sz="4" w:space="0" w:color="A6A6A6"/>
              <w:right w:val="single" w:sz="4" w:space="0" w:color="A6A6A6"/>
            </w:tcBorders>
            <w:shd w:val="clear" w:color="auto" w:fill="auto"/>
            <w:hideMark/>
          </w:tcPr>
          <w:p w14:paraId="114663CC"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0EE54AFF" w14:textId="6574A9C5"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0413CB1E" w14:textId="77777777" w:rsidTr="008E53C6">
        <w:trPr>
          <w:trHeight w:val="56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234C501" w14:textId="77777777" w:rsidR="008E53C6" w:rsidRPr="008E53C6" w:rsidRDefault="001B6B1B" w:rsidP="008E53C6">
            <w:pPr>
              <w:suppressAutoHyphens w:val="0"/>
              <w:rPr>
                <w:rFonts w:ascii="Arial" w:hAnsi="Arial" w:cs="Arial"/>
                <w:b/>
                <w:bCs/>
                <w:color w:val="0000FF"/>
                <w:sz w:val="16"/>
                <w:szCs w:val="16"/>
                <w:u w:val="single"/>
                <w:lang w:eastAsia="en-GB"/>
              </w:rPr>
            </w:pPr>
            <w:hyperlink r:id="rId43" w:history="1">
              <w:r w:rsidR="008E53C6" w:rsidRPr="008E53C6">
                <w:rPr>
                  <w:rFonts w:ascii="Arial" w:hAnsi="Arial" w:cs="Arial"/>
                  <w:b/>
                  <w:bCs/>
                  <w:color w:val="0000FF"/>
                  <w:sz w:val="16"/>
                  <w:szCs w:val="16"/>
                  <w:u w:val="single"/>
                  <w:lang w:eastAsia="en-GB"/>
                </w:rPr>
                <w:t>s3i190241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D769926"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Roaming toggle correction</w:t>
            </w:r>
          </w:p>
        </w:tc>
        <w:tc>
          <w:tcPr>
            <w:tcW w:w="1520" w:type="dxa"/>
            <w:tcBorders>
              <w:top w:val="single" w:sz="4" w:space="0" w:color="A6A6A6"/>
              <w:left w:val="nil"/>
              <w:bottom w:val="single" w:sz="4" w:space="0" w:color="A6A6A6"/>
              <w:right w:val="single" w:sz="4" w:space="0" w:color="A6A6A6"/>
            </w:tcBorders>
            <w:shd w:val="clear" w:color="auto" w:fill="auto"/>
            <w:hideMark/>
          </w:tcPr>
          <w:p w14:paraId="69DDFBDA"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47A1E30D" w14:textId="5F848BB4"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7B2A1277" w14:textId="77777777" w:rsidTr="008E53C6">
        <w:trPr>
          <w:trHeight w:val="54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0E686BA" w14:textId="77777777" w:rsidR="008E53C6" w:rsidRPr="008E53C6" w:rsidRDefault="001B6B1B" w:rsidP="008E53C6">
            <w:pPr>
              <w:suppressAutoHyphens w:val="0"/>
              <w:rPr>
                <w:rFonts w:ascii="Arial" w:hAnsi="Arial" w:cs="Arial"/>
                <w:b/>
                <w:bCs/>
                <w:color w:val="0000FF"/>
                <w:sz w:val="16"/>
                <w:szCs w:val="16"/>
                <w:u w:val="single"/>
                <w:lang w:eastAsia="en-GB"/>
              </w:rPr>
            </w:pPr>
            <w:hyperlink r:id="rId44" w:history="1">
              <w:r w:rsidR="008E53C6" w:rsidRPr="008E53C6">
                <w:rPr>
                  <w:rFonts w:ascii="Arial" w:hAnsi="Arial" w:cs="Arial"/>
                  <w:b/>
                  <w:bCs/>
                  <w:color w:val="0000FF"/>
                  <w:sz w:val="16"/>
                  <w:szCs w:val="16"/>
                  <w:u w:val="single"/>
                  <w:lang w:eastAsia="en-GB"/>
                </w:rPr>
                <w:t>s3i190242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CB5FC4"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Anchor UPF interception clause re-ordering</w:t>
            </w:r>
          </w:p>
        </w:tc>
        <w:tc>
          <w:tcPr>
            <w:tcW w:w="1520" w:type="dxa"/>
            <w:tcBorders>
              <w:top w:val="single" w:sz="4" w:space="0" w:color="A6A6A6"/>
              <w:left w:val="nil"/>
              <w:bottom w:val="single" w:sz="4" w:space="0" w:color="A6A6A6"/>
              <w:right w:val="single" w:sz="4" w:space="0" w:color="A6A6A6"/>
            </w:tcBorders>
            <w:shd w:val="clear" w:color="auto" w:fill="auto"/>
            <w:hideMark/>
          </w:tcPr>
          <w:p w14:paraId="2325C602"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7AF06F00" w14:textId="4A311B33" w:rsidR="008E53C6" w:rsidRDefault="008E53C6" w:rsidP="00C32114"/>
    <w:tbl>
      <w:tblPr>
        <w:tblW w:w="6440" w:type="dxa"/>
        <w:tblLook w:val="04A0" w:firstRow="1" w:lastRow="0" w:firstColumn="1" w:lastColumn="0" w:noHBand="0" w:noVBand="1"/>
      </w:tblPr>
      <w:tblGrid>
        <w:gridCol w:w="980"/>
        <w:gridCol w:w="3940"/>
        <w:gridCol w:w="1520"/>
      </w:tblGrid>
      <w:tr w:rsidR="008E53C6" w:rsidRPr="008E53C6" w14:paraId="3A7CCD29" w14:textId="77777777" w:rsidTr="008E53C6">
        <w:trPr>
          <w:trHeight w:val="56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F862E80" w14:textId="77777777" w:rsidR="008E53C6" w:rsidRPr="008E53C6" w:rsidRDefault="001B6B1B" w:rsidP="008E53C6">
            <w:pPr>
              <w:suppressAutoHyphens w:val="0"/>
              <w:rPr>
                <w:rFonts w:ascii="Arial" w:hAnsi="Arial" w:cs="Arial"/>
                <w:b/>
                <w:bCs/>
                <w:color w:val="0000FF"/>
                <w:sz w:val="16"/>
                <w:szCs w:val="16"/>
                <w:u w:val="single"/>
                <w:lang w:eastAsia="en-GB"/>
              </w:rPr>
            </w:pPr>
            <w:hyperlink r:id="rId45" w:history="1">
              <w:r w:rsidR="008E53C6" w:rsidRPr="008E53C6">
                <w:rPr>
                  <w:rFonts w:ascii="Arial" w:hAnsi="Arial" w:cs="Arial"/>
                  <w:b/>
                  <w:bCs/>
                  <w:color w:val="0000FF"/>
                  <w:sz w:val="16"/>
                  <w:szCs w:val="16"/>
                  <w:u w:val="single"/>
                  <w:lang w:eastAsia="en-GB"/>
                </w:rPr>
                <w:t>s3i190243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B2DA5E"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Branching UPF interception correction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D6FF0FC"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58ED5AED" w14:textId="046450F1" w:rsidR="008E53C6" w:rsidRDefault="008E53C6" w:rsidP="00C32114"/>
    <w:tbl>
      <w:tblPr>
        <w:tblW w:w="6440" w:type="dxa"/>
        <w:tblLook w:val="04A0" w:firstRow="1" w:lastRow="0" w:firstColumn="1" w:lastColumn="0" w:noHBand="0" w:noVBand="1"/>
      </w:tblPr>
      <w:tblGrid>
        <w:gridCol w:w="980"/>
        <w:gridCol w:w="3940"/>
        <w:gridCol w:w="1520"/>
      </w:tblGrid>
      <w:tr w:rsidR="00D20C7B" w:rsidRPr="00D20C7B" w14:paraId="568FDD74" w14:textId="77777777" w:rsidTr="00D20C7B">
        <w:trPr>
          <w:trHeight w:val="77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4D4E3A0" w14:textId="77777777" w:rsidR="00D20C7B" w:rsidRPr="00D20C7B" w:rsidRDefault="00D20C7B" w:rsidP="00D20C7B">
            <w:pPr>
              <w:suppressAutoHyphens w:val="0"/>
              <w:rPr>
                <w:rFonts w:ascii="Arial" w:hAnsi="Arial" w:cs="Arial"/>
                <w:color w:val="000000"/>
                <w:sz w:val="16"/>
                <w:szCs w:val="16"/>
                <w:lang w:eastAsia="en-GB"/>
              </w:rPr>
            </w:pPr>
            <w:r w:rsidRPr="00D20C7B">
              <w:rPr>
                <w:rFonts w:ascii="Arial" w:hAnsi="Arial" w:cs="Arial"/>
                <w:color w:val="000000"/>
                <w:sz w:val="16"/>
                <w:szCs w:val="16"/>
                <w:lang w:eastAsia="en-GB"/>
              </w:rPr>
              <w:t>s3i190250</w:t>
            </w:r>
          </w:p>
        </w:tc>
        <w:tc>
          <w:tcPr>
            <w:tcW w:w="3940" w:type="dxa"/>
            <w:tcBorders>
              <w:top w:val="single" w:sz="4" w:space="0" w:color="A6A6A6"/>
              <w:left w:val="nil"/>
              <w:bottom w:val="single" w:sz="4" w:space="0" w:color="A6A6A6"/>
              <w:right w:val="single" w:sz="4" w:space="0" w:color="A6A6A6"/>
            </w:tcBorders>
            <w:shd w:val="clear" w:color="auto" w:fill="auto"/>
            <w:hideMark/>
          </w:tcPr>
          <w:p w14:paraId="462D3C21" w14:textId="77777777" w:rsidR="00D20C7B" w:rsidRPr="00D20C7B" w:rsidRDefault="00D20C7B" w:rsidP="00D20C7B">
            <w:pPr>
              <w:suppressAutoHyphens w:val="0"/>
              <w:rPr>
                <w:rFonts w:ascii="Arial" w:hAnsi="Arial" w:cs="Arial"/>
                <w:sz w:val="16"/>
                <w:szCs w:val="16"/>
                <w:lang w:eastAsia="en-GB"/>
              </w:rPr>
            </w:pPr>
            <w:r w:rsidRPr="00D20C7B">
              <w:rPr>
                <w:rFonts w:ascii="Arial" w:hAnsi="Arial" w:cs="Arial"/>
                <w:sz w:val="16"/>
                <w:szCs w:val="16"/>
                <w:lang w:eastAsia="en-GB"/>
              </w:rPr>
              <w:t>Discussion on MSRP, such protocol is missing for delivery of CC of TS 33108</w:t>
            </w:r>
          </w:p>
        </w:tc>
        <w:tc>
          <w:tcPr>
            <w:tcW w:w="1520" w:type="dxa"/>
            <w:tcBorders>
              <w:top w:val="single" w:sz="4" w:space="0" w:color="A6A6A6"/>
              <w:left w:val="nil"/>
              <w:bottom w:val="single" w:sz="4" w:space="0" w:color="A6A6A6"/>
              <w:right w:val="single" w:sz="4" w:space="0" w:color="A6A6A6"/>
            </w:tcBorders>
            <w:shd w:val="clear" w:color="auto" w:fill="auto"/>
            <w:hideMark/>
          </w:tcPr>
          <w:p w14:paraId="50689102" w14:textId="77777777" w:rsidR="00D20C7B" w:rsidRPr="00D20C7B" w:rsidRDefault="00D20C7B" w:rsidP="00D20C7B">
            <w:pPr>
              <w:suppressAutoHyphens w:val="0"/>
              <w:rPr>
                <w:rFonts w:ascii="Arial" w:hAnsi="Arial" w:cs="Arial"/>
                <w:sz w:val="16"/>
                <w:szCs w:val="16"/>
                <w:lang w:eastAsia="en-GB"/>
              </w:rPr>
            </w:pPr>
            <w:r w:rsidRPr="00D20C7B">
              <w:rPr>
                <w:rFonts w:ascii="Arial" w:hAnsi="Arial" w:cs="Arial"/>
                <w:sz w:val="16"/>
                <w:szCs w:val="16"/>
                <w:lang w:eastAsia="en-GB"/>
              </w:rPr>
              <w:t>Ministère Economie et Finances</w:t>
            </w:r>
          </w:p>
        </w:tc>
      </w:tr>
    </w:tbl>
    <w:p w14:paraId="1781D4BE" w14:textId="478D9509" w:rsidR="00D20C7B" w:rsidRDefault="00D20C7B" w:rsidP="00C32114"/>
    <w:tbl>
      <w:tblPr>
        <w:tblW w:w="6440" w:type="dxa"/>
        <w:tblLook w:val="04A0" w:firstRow="1" w:lastRow="0" w:firstColumn="1" w:lastColumn="0" w:noHBand="0" w:noVBand="1"/>
      </w:tblPr>
      <w:tblGrid>
        <w:gridCol w:w="980"/>
        <w:gridCol w:w="3940"/>
        <w:gridCol w:w="1520"/>
      </w:tblGrid>
      <w:tr w:rsidR="00D20C7B" w:rsidRPr="00D20C7B" w14:paraId="5BF7A66C" w14:textId="77777777" w:rsidTr="00D20C7B">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483F270" w14:textId="77777777" w:rsidR="00D20C7B" w:rsidRPr="00D20C7B" w:rsidRDefault="001B6B1B" w:rsidP="00D20C7B">
            <w:pPr>
              <w:suppressAutoHyphens w:val="0"/>
              <w:rPr>
                <w:rFonts w:ascii="Arial" w:hAnsi="Arial" w:cs="Arial"/>
                <w:b/>
                <w:bCs/>
                <w:color w:val="0000FF"/>
                <w:sz w:val="16"/>
                <w:szCs w:val="16"/>
                <w:u w:val="single"/>
                <w:lang w:eastAsia="en-GB"/>
              </w:rPr>
            </w:pPr>
            <w:hyperlink r:id="rId46" w:history="1">
              <w:r w:rsidR="00D20C7B" w:rsidRPr="00D20C7B">
                <w:rPr>
                  <w:rFonts w:ascii="Arial" w:hAnsi="Arial" w:cs="Arial"/>
                  <w:b/>
                  <w:bCs/>
                  <w:color w:val="0000FF"/>
                  <w:sz w:val="16"/>
                  <w:szCs w:val="16"/>
                  <w:u w:val="single"/>
                  <w:lang w:eastAsia="en-GB"/>
                </w:rPr>
                <w:t>s3i190251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4F87FDC" w14:textId="77777777" w:rsidR="00D20C7B" w:rsidRPr="00D20C7B" w:rsidRDefault="00D20C7B" w:rsidP="00D20C7B">
            <w:pPr>
              <w:suppressAutoHyphens w:val="0"/>
              <w:rPr>
                <w:rFonts w:ascii="Arial" w:hAnsi="Arial" w:cs="Arial"/>
                <w:sz w:val="16"/>
                <w:szCs w:val="16"/>
                <w:lang w:eastAsia="en-GB"/>
              </w:rPr>
            </w:pPr>
            <w:r w:rsidRPr="00D20C7B">
              <w:rPr>
                <w:rFonts w:ascii="Arial" w:hAnsi="Arial" w:cs="Arial"/>
                <w:sz w:val="16"/>
                <w:szCs w:val="16"/>
                <w:lang w:eastAsia="en-GB"/>
              </w:rPr>
              <w:t>More LI_HI4 notification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7C4E1E91" w14:textId="77777777" w:rsidR="00D20C7B" w:rsidRPr="00D20C7B" w:rsidRDefault="00D20C7B" w:rsidP="00D20C7B">
            <w:pPr>
              <w:suppressAutoHyphens w:val="0"/>
              <w:rPr>
                <w:rFonts w:ascii="Arial" w:hAnsi="Arial" w:cs="Arial"/>
                <w:sz w:val="16"/>
                <w:szCs w:val="16"/>
                <w:lang w:eastAsia="en-GB"/>
              </w:rPr>
            </w:pPr>
            <w:r w:rsidRPr="00D20C7B">
              <w:rPr>
                <w:rFonts w:ascii="Arial" w:hAnsi="Arial" w:cs="Arial"/>
                <w:sz w:val="16"/>
                <w:szCs w:val="16"/>
                <w:lang w:eastAsia="en-GB"/>
              </w:rPr>
              <w:t>Public Safety Canada</w:t>
            </w:r>
          </w:p>
        </w:tc>
      </w:tr>
    </w:tbl>
    <w:p w14:paraId="1D9B5C6E" w14:textId="77777777" w:rsidR="00D20C7B" w:rsidRDefault="00D20C7B" w:rsidP="00C32114"/>
    <w:p w14:paraId="4D77848D" w14:textId="27CE2475" w:rsidR="00C32114" w:rsidRDefault="00C32114" w:rsidP="00C32114">
      <w:pPr>
        <w:pStyle w:val="Heading2"/>
      </w:pPr>
      <w:r>
        <w:t>9.2 Release 16</w:t>
      </w:r>
    </w:p>
    <w:p w14:paraId="7D24EE29" w14:textId="77777777" w:rsidR="00C32114" w:rsidRPr="00352381" w:rsidRDefault="00C32114" w:rsidP="00C32114"/>
    <w:tbl>
      <w:tblPr>
        <w:tblW w:w="6440" w:type="dxa"/>
        <w:tblLook w:val="04A0" w:firstRow="1" w:lastRow="0" w:firstColumn="1" w:lastColumn="0" w:noHBand="0" w:noVBand="1"/>
      </w:tblPr>
      <w:tblGrid>
        <w:gridCol w:w="980"/>
        <w:gridCol w:w="3940"/>
        <w:gridCol w:w="1520"/>
      </w:tblGrid>
      <w:tr w:rsidR="00413B98" w:rsidRPr="00413B98" w14:paraId="6ECAB78E" w14:textId="77777777" w:rsidTr="00413B98">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9326B7" w14:textId="77777777" w:rsidR="00413B98" w:rsidRPr="00413B98" w:rsidRDefault="001B6B1B" w:rsidP="00413B98">
            <w:pPr>
              <w:suppressAutoHyphens w:val="0"/>
              <w:rPr>
                <w:rFonts w:ascii="Arial" w:hAnsi="Arial" w:cs="Arial"/>
                <w:b/>
                <w:bCs/>
                <w:color w:val="0000FF"/>
                <w:sz w:val="16"/>
                <w:szCs w:val="16"/>
                <w:u w:val="single"/>
                <w:lang w:eastAsia="en-GB"/>
              </w:rPr>
            </w:pPr>
            <w:hyperlink r:id="rId47" w:history="1">
              <w:r w:rsidR="00413B98" w:rsidRPr="00413B98">
                <w:rPr>
                  <w:rFonts w:ascii="Arial" w:hAnsi="Arial" w:cs="Arial"/>
                  <w:b/>
                  <w:bCs/>
                  <w:color w:val="0000FF"/>
                  <w:sz w:val="16"/>
                  <w:szCs w:val="16"/>
                  <w:u w:val="single"/>
                  <w:lang w:eastAsia="en-GB"/>
                </w:rPr>
                <w:t>s3i190212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A40FB71"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 xml:space="preserve">ASN.1 Editorial Changes for the drafting rules compliance </w:t>
            </w:r>
          </w:p>
        </w:tc>
        <w:tc>
          <w:tcPr>
            <w:tcW w:w="1520" w:type="dxa"/>
            <w:tcBorders>
              <w:top w:val="single" w:sz="4" w:space="0" w:color="A6A6A6"/>
              <w:left w:val="nil"/>
              <w:bottom w:val="single" w:sz="4" w:space="0" w:color="A6A6A6"/>
              <w:right w:val="single" w:sz="4" w:space="0" w:color="A6A6A6"/>
            </w:tcBorders>
            <w:shd w:val="clear" w:color="auto" w:fill="auto"/>
            <w:hideMark/>
          </w:tcPr>
          <w:p w14:paraId="39FB0A66" w14:textId="77777777"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Rogers Communications Canada</w:t>
            </w:r>
          </w:p>
        </w:tc>
      </w:tr>
    </w:tbl>
    <w:p w14:paraId="2E5C63A3" w14:textId="063572D2" w:rsidR="00675E00" w:rsidRDefault="00675E00" w:rsidP="003B2E6E"/>
    <w:tbl>
      <w:tblPr>
        <w:tblW w:w="6440" w:type="dxa"/>
        <w:tblLook w:val="04A0" w:firstRow="1" w:lastRow="0" w:firstColumn="1" w:lastColumn="0" w:noHBand="0" w:noVBand="1"/>
      </w:tblPr>
      <w:tblGrid>
        <w:gridCol w:w="980"/>
        <w:gridCol w:w="3940"/>
        <w:gridCol w:w="1520"/>
      </w:tblGrid>
      <w:tr w:rsidR="002C42DE" w:rsidRPr="002C42DE" w14:paraId="49CFC7BC" w14:textId="77777777" w:rsidTr="002C42DE">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EE49A05" w14:textId="77777777" w:rsidR="002C42DE" w:rsidRPr="002C42DE" w:rsidRDefault="001B6B1B" w:rsidP="002C42DE">
            <w:pPr>
              <w:suppressAutoHyphens w:val="0"/>
              <w:rPr>
                <w:rFonts w:ascii="Arial" w:hAnsi="Arial" w:cs="Arial"/>
                <w:b/>
                <w:bCs/>
                <w:color w:val="0000FF"/>
                <w:sz w:val="16"/>
                <w:szCs w:val="16"/>
                <w:u w:val="single"/>
                <w:lang w:eastAsia="en-GB"/>
              </w:rPr>
            </w:pPr>
            <w:hyperlink r:id="rId48" w:history="1">
              <w:r w:rsidR="002C42DE" w:rsidRPr="002C42DE">
                <w:rPr>
                  <w:rFonts w:ascii="Arial" w:hAnsi="Arial" w:cs="Arial"/>
                  <w:b/>
                  <w:bCs/>
                  <w:color w:val="0000FF"/>
                  <w:sz w:val="16"/>
                  <w:szCs w:val="16"/>
                  <w:u w:val="single"/>
                  <w:lang w:eastAsia="en-GB"/>
                </w:rPr>
                <w:t>s3i190222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2F5B4B7"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Subject de-registration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3722B6E9"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Public Safety Canada</w:t>
            </w:r>
          </w:p>
        </w:tc>
      </w:tr>
    </w:tbl>
    <w:p w14:paraId="4B828A13" w14:textId="69F7E60C" w:rsidR="002C42DE" w:rsidRDefault="002C42DE" w:rsidP="003B2E6E"/>
    <w:tbl>
      <w:tblPr>
        <w:tblW w:w="6440" w:type="dxa"/>
        <w:tblLook w:val="04A0" w:firstRow="1" w:lastRow="0" w:firstColumn="1" w:lastColumn="0" w:noHBand="0" w:noVBand="1"/>
      </w:tblPr>
      <w:tblGrid>
        <w:gridCol w:w="980"/>
        <w:gridCol w:w="3940"/>
        <w:gridCol w:w="1520"/>
      </w:tblGrid>
      <w:tr w:rsidR="002C42DE" w:rsidRPr="002C42DE" w14:paraId="3F77FC8B" w14:textId="77777777" w:rsidTr="002C42DE">
        <w:trPr>
          <w:trHeight w:val="78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662F17F" w14:textId="77777777" w:rsidR="002C42DE" w:rsidRPr="002C42DE" w:rsidRDefault="001B6B1B" w:rsidP="002C42DE">
            <w:pPr>
              <w:suppressAutoHyphens w:val="0"/>
              <w:rPr>
                <w:rFonts w:ascii="Arial" w:hAnsi="Arial" w:cs="Arial"/>
                <w:b/>
                <w:bCs/>
                <w:color w:val="0000FF"/>
                <w:sz w:val="16"/>
                <w:szCs w:val="16"/>
                <w:u w:val="single"/>
                <w:lang w:eastAsia="en-GB"/>
              </w:rPr>
            </w:pPr>
            <w:hyperlink r:id="rId49" w:history="1">
              <w:r w:rsidR="002C42DE" w:rsidRPr="002C42DE">
                <w:rPr>
                  <w:rFonts w:ascii="Arial" w:hAnsi="Arial" w:cs="Arial"/>
                  <w:b/>
                  <w:bCs/>
                  <w:color w:val="0000FF"/>
                  <w:sz w:val="16"/>
                  <w:szCs w:val="16"/>
                  <w:u w:val="single"/>
                  <w:lang w:eastAsia="en-GB"/>
                </w:rPr>
                <w:t>s3i190226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CD77BC9"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 xml:space="preserve">Clarifications on the Location information derivation and delivery </w:t>
            </w:r>
          </w:p>
        </w:tc>
        <w:tc>
          <w:tcPr>
            <w:tcW w:w="1520" w:type="dxa"/>
            <w:tcBorders>
              <w:top w:val="single" w:sz="4" w:space="0" w:color="A6A6A6"/>
              <w:left w:val="nil"/>
              <w:bottom w:val="single" w:sz="4" w:space="0" w:color="A6A6A6"/>
              <w:right w:val="single" w:sz="4" w:space="0" w:color="A6A6A6"/>
            </w:tcBorders>
            <w:shd w:val="clear" w:color="auto" w:fill="auto"/>
            <w:hideMark/>
          </w:tcPr>
          <w:p w14:paraId="71B4C860"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Rogers Communications Canada</w:t>
            </w:r>
          </w:p>
        </w:tc>
      </w:tr>
    </w:tbl>
    <w:p w14:paraId="664150D2" w14:textId="77777777" w:rsidR="002C42DE" w:rsidRPr="007C48AC" w:rsidRDefault="002C42DE" w:rsidP="003B2E6E"/>
    <w:p w14:paraId="6F98B843" w14:textId="6BB6FD0D" w:rsidR="0061250E" w:rsidRPr="007C48AC" w:rsidRDefault="00EC5A12">
      <w:pPr>
        <w:pStyle w:val="Heading1"/>
        <w:rPr>
          <w:color w:val="000000"/>
          <w:sz w:val="24"/>
          <w:szCs w:val="24"/>
        </w:rPr>
      </w:pPr>
      <w:r>
        <w:rPr>
          <w:color w:val="000000"/>
        </w:rPr>
        <w:t>1</w:t>
      </w:r>
      <w:r w:rsidR="00C32114">
        <w:rPr>
          <w:color w:val="000000"/>
        </w:rPr>
        <w:t>0</w:t>
      </w:r>
      <w:r w:rsidR="0061250E" w:rsidRPr="007C48AC">
        <w:rPr>
          <w:color w:val="000000"/>
        </w:rPr>
        <w:t xml:space="preserve"> Continued Discussion and New Business</w:t>
      </w:r>
    </w:p>
    <w:p w14:paraId="50E1D3B5" w14:textId="147BD63B" w:rsidR="0061250E" w:rsidRPr="007C48AC" w:rsidRDefault="00EC5A12">
      <w:pPr>
        <w:pStyle w:val="Heading2"/>
        <w:rPr>
          <w:i w:val="0"/>
          <w:color w:val="000000"/>
          <w:sz w:val="24"/>
          <w:szCs w:val="24"/>
        </w:rPr>
      </w:pPr>
      <w:r>
        <w:rPr>
          <w:i w:val="0"/>
          <w:color w:val="000000"/>
          <w:sz w:val="24"/>
          <w:szCs w:val="24"/>
        </w:rPr>
        <w:t>1</w:t>
      </w:r>
      <w:r w:rsidR="00C32114">
        <w:rPr>
          <w:i w:val="0"/>
          <w:color w:val="000000"/>
          <w:sz w:val="24"/>
          <w:szCs w:val="24"/>
        </w:rPr>
        <w:t>0</w:t>
      </w:r>
      <w:r w:rsidR="0061250E" w:rsidRPr="007C48AC">
        <w:rPr>
          <w:i w:val="0"/>
          <w:color w:val="000000"/>
          <w:sz w:val="24"/>
          <w:szCs w:val="24"/>
        </w:rPr>
        <w:t xml:space="preserve">.1 </w:t>
      </w:r>
      <w:r w:rsidR="00C33E9B" w:rsidRPr="007C48AC">
        <w:rPr>
          <w:i w:val="0"/>
          <w:color w:val="000000"/>
          <w:sz w:val="24"/>
          <w:szCs w:val="24"/>
        </w:rPr>
        <w:t xml:space="preserve">S8HR, </w:t>
      </w:r>
      <w:r w:rsidR="0061250E" w:rsidRPr="007C48AC">
        <w:rPr>
          <w:i w:val="0"/>
          <w:color w:val="000000"/>
          <w:sz w:val="24"/>
          <w:szCs w:val="24"/>
        </w:rPr>
        <w:t xml:space="preserve">VoLTE </w:t>
      </w:r>
      <w:r w:rsidR="00D23F85" w:rsidRPr="007C48AC">
        <w:rPr>
          <w:i w:val="0"/>
          <w:color w:val="000000"/>
          <w:sz w:val="24"/>
          <w:szCs w:val="24"/>
        </w:rPr>
        <w:t xml:space="preserve">&amp; </w:t>
      </w:r>
      <w:r w:rsidR="0061250E" w:rsidRPr="007C48AC">
        <w:rPr>
          <w:i w:val="0"/>
          <w:color w:val="000000"/>
          <w:sz w:val="24"/>
          <w:szCs w:val="24"/>
        </w:rPr>
        <w:t>Roaming</w:t>
      </w:r>
      <w:r w:rsidR="00012398" w:rsidRPr="007C48AC">
        <w:rPr>
          <w:i w:val="0"/>
          <w:color w:val="000000"/>
          <w:sz w:val="24"/>
          <w:szCs w:val="24"/>
        </w:rPr>
        <w:t xml:space="preserve"> (inc TR 33.827 v14.0.0)</w:t>
      </w:r>
    </w:p>
    <w:p w14:paraId="028399DA" w14:textId="77777777" w:rsidR="00FB341F" w:rsidRPr="007C48AC" w:rsidRDefault="00B91F8A" w:rsidP="00012398">
      <w:r>
        <w:t xml:space="preserve">No Contributions </w:t>
      </w:r>
    </w:p>
    <w:p w14:paraId="7D46270B" w14:textId="77777777" w:rsidR="00036DAF" w:rsidRPr="007C48AC" w:rsidRDefault="00036DAF">
      <w:pPr>
        <w:rPr>
          <w:rFonts w:ascii="Arial" w:hAnsi="Arial" w:cs="Arial"/>
          <w:b/>
          <w:bCs/>
          <w:sz w:val="20"/>
          <w:szCs w:val="20"/>
        </w:rPr>
      </w:pPr>
    </w:p>
    <w:p w14:paraId="0754C729" w14:textId="21367A6F" w:rsidR="006B406E" w:rsidRDefault="00EC5A12">
      <w:pPr>
        <w:pStyle w:val="Heading2"/>
        <w:rPr>
          <w:i w:val="0"/>
          <w:color w:val="000000"/>
          <w:sz w:val="24"/>
        </w:rPr>
      </w:pPr>
      <w:r>
        <w:rPr>
          <w:i w:val="0"/>
          <w:color w:val="000000"/>
          <w:sz w:val="24"/>
        </w:rPr>
        <w:t>1</w:t>
      </w:r>
      <w:r w:rsidR="00C32114">
        <w:rPr>
          <w:i w:val="0"/>
          <w:color w:val="000000"/>
          <w:sz w:val="24"/>
        </w:rPr>
        <w:t>0</w:t>
      </w:r>
      <w:r w:rsidR="00B75606" w:rsidRPr="007C48AC">
        <w:rPr>
          <w:i w:val="0"/>
          <w:color w:val="000000"/>
          <w:sz w:val="24"/>
        </w:rPr>
        <w:t>.</w:t>
      </w:r>
      <w:r w:rsidR="00C32114">
        <w:rPr>
          <w:i w:val="0"/>
          <w:color w:val="000000"/>
          <w:sz w:val="24"/>
        </w:rPr>
        <w:t>2</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tbl>
      <w:tblPr>
        <w:tblW w:w="6440" w:type="dxa"/>
        <w:tblLook w:val="04A0" w:firstRow="1" w:lastRow="0" w:firstColumn="1" w:lastColumn="0" w:noHBand="0" w:noVBand="1"/>
      </w:tblPr>
      <w:tblGrid>
        <w:gridCol w:w="980"/>
        <w:gridCol w:w="3940"/>
        <w:gridCol w:w="1520"/>
      </w:tblGrid>
      <w:tr w:rsidR="002C42DE" w:rsidRPr="002C42DE" w14:paraId="155EA511" w14:textId="77777777" w:rsidTr="002C42DE">
        <w:trPr>
          <w:trHeight w:val="48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EB37CC4" w14:textId="77777777" w:rsidR="002C42DE" w:rsidRPr="002C42DE" w:rsidRDefault="001B6B1B" w:rsidP="002C42DE">
            <w:pPr>
              <w:suppressAutoHyphens w:val="0"/>
              <w:rPr>
                <w:rFonts w:ascii="Arial" w:hAnsi="Arial" w:cs="Arial"/>
                <w:b/>
                <w:bCs/>
                <w:color w:val="0000FF"/>
                <w:sz w:val="16"/>
                <w:szCs w:val="16"/>
                <w:u w:val="single"/>
                <w:lang w:eastAsia="en-GB"/>
              </w:rPr>
            </w:pPr>
            <w:hyperlink r:id="rId50" w:history="1">
              <w:r w:rsidR="002C42DE" w:rsidRPr="002C42DE">
                <w:rPr>
                  <w:rFonts w:ascii="Arial" w:hAnsi="Arial" w:cs="Arial"/>
                  <w:b/>
                  <w:bCs/>
                  <w:color w:val="0000FF"/>
                  <w:sz w:val="16"/>
                  <w:szCs w:val="16"/>
                  <w:u w:val="single"/>
                  <w:lang w:eastAsia="en-GB"/>
                </w:rPr>
                <w:t>s3i190221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6C63228"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Lawful Interception Report Rel-16 WID</w:t>
            </w:r>
          </w:p>
        </w:tc>
        <w:tc>
          <w:tcPr>
            <w:tcW w:w="1520" w:type="dxa"/>
            <w:tcBorders>
              <w:top w:val="single" w:sz="4" w:space="0" w:color="A6A6A6"/>
              <w:left w:val="nil"/>
              <w:bottom w:val="single" w:sz="4" w:space="0" w:color="A6A6A6"/>
              <w:right w:val="single" w:sz="4" w:space="0" w:color="A6A6A6"/>
            </w:tcBorders>
            <w:shd w:val="clear" w:color="auto" w:fill="auto"/>
            <w:hideMark/>
          </w:tcPr>
          <w:p w14:paraId="5C7F2942"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BT plc</w:t>
            </w:r>
          </w:p>
        </w:tc>
      </w:tr>
    </w:tbl>
    <w:p w14:paraId="41F52A8C" w14:textId="74A93B3E" w:rsidR="00A02142" w:rsidRDefault="00A02142" w:rsidP="00A02142"/>
    <w:p w14:paraId="1AF1A9D6" w14:textId="77777777" w:rsidR="007C11F3" w:rsidRPr="00A02142" w:rsidRDefault="007C11F3" w:rsidP="00A02142"/>
    <w:p w14:paraId="36E709F3" w14:textId="305E6EB3" w:rsidR="0061250E" w:rsidRPr="00FF5547" w:rsidRDefault="0048670A" w:rsidP="00FF5547">
      <w:pPr>
        <w:pStyle w:val="Heading2"/>
        <w:rPr>
          <w:i w:val="0"/>
          <w:color w:val="000000"/>
          <w:sz w:val="24"/>
        </w:rPr>
      </w:pPr>
      <w:r w:rsidRPr="007C48AC">
        <w:rPr>
          <w:i w:val="0"/>
          <w:color w:val="000000"/>
          <w:sz w:val="24"/>
        </w:rPr>
        <w:t>1</w:t>
      </w:r>
      <w:r w:rsidR="00C32114">
        <w:rPr>
          <w:i w:val="0"/>
          <w:color w:val="000000"/>
          <w:sz w:val="24"/>
        </w:rPr>
        <w:t>0</w:t>
      </w:r>
      <w:r w:rsidRPr="007C48AC">
        <w:rPr>
          <w:i w:val="0"/>
          <w:color w:val="000000"/>
          <w:sz w:val="24"/>
        </w:rPr>
        <w:t>.</w:t>
      </w:r>
      <w:r w:rsidR="00C32114">
        <w:rPr>
          <w:i w:val="0"/>
          <w:color w:val="000000"/>
          <w:sz w:val="24"/>
        </w:rPr>
        <w:t>3</w:t>
      </w:r>
      <w:r w:rsidR="006B406E" w:rsidRPr="007C48AC">
        <w:rPr>
          <w:i w:val="0"/>
          <w:color w:val="000000"/>
          <w:sz w:val="24"/>
        </w:rPr>
        <w:t xml:space="preserve"> </w:t>
      </w:r>
      <w:r w:rsidR="00C112FD" w:rsidRPr="007C48AC">
        <w:rPr>
          <w:color w:val="000000"/>
        </w:rPr>
        <w:t>Other</w:t>
      </w:r>
    </w:p>
    <w:p w14:paraId="58758609" w14:textId="77777777" w:rsidR="00036DAF" w:rsidRPr="007C48AC" w:rsidRDefault="00036DAF">
      <w:pPr>
        <w:rPr>
          <w:rFonts w:ascii="Arial" w:hAnsi="Arial" w:cs="Arial"/>
          <w:b/>
          <w:bCs/>
          <w:sz w:val="20"/>
          <w:szCs w:val="20"/>
        </w:rPr>
      </w:pPr>
    </w:p>
    <w:tbl>
      <w:tblPr>
        <w:tblW w:w="6440" w:type="dxa"/>
        <w:tblLook w:val="04A0" w:firstRow="1" w:lastRow="0" w:firstColumn="1" w:lastColumn="0" w:noHBand="0" w:noVBand="1"/>
      </w:tblPr>
      <w:tblGrid>
        <w:gridCol w:w="980"/>
        <w:gridCol w:w="3940"/>
        <w:gridCol w:w="1520"/>
      </w:tblGrid>
      <w:tr w:rsidR="002C42DE" w:rsidRPr="002C42DE" w14:paraId="7A791693" w14:textId="77777777" w:rsidTr="002C42DE">
        <w:trPr>
          <w:trHeight w:val="7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C74F366" w14:textId="77777777" w:rsidR="002C42DE" w:rsidRPr="002C42DE" w:rsidRDefault="001B6B1B" w:rsidP="002C42DE">
            <w:pPr>
              <w:suppressAutoHyphens w:val="0"/>
              <w:rPr>
                <w:rFonts w:ascii="Arial" w:hAnsi="Arial" w:cs="Arial"/>
                <w:b/>
                <w:bCs/>
                <w:color w:val="0000FF"/>
                <w:sz w:val="16"/>
                <w:szCs w:val="16"/>
                <w:u w:val="single"/>
                <w:lang w:eastAsia="en-GB"/>
              </w:rPr>
            </w:pPr>
            <w:hyperlink r:id="rId51" w:history="1">
              <w:r w:rsidR="002C42DE" w:rsidRPr="002C42DE">
                <w:rPr>
                  <w:rFonts w:ascii="Arial" w:hAnsi="Arial" w:cs="Arial"/>
                  <w:b/>
                  <w:bCs/>
                  <w:color w:val="0000FF"/>
                  <w:sz w:val="16"/>
                  <w:szCs w:val="16"/>
                  <w:u w:val="single"/>
                  <w:lang w:eastAsia="en-GB"/>
                </w:rPr>
                <w:t>s3i190227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DAA7249"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Import Aid</w:t>
            </w:r>
          </w:p>
        </w:tc>
        <w:tc>
          <w:tcPr>
            <w:tcW w:w="1520" w:type="dxa"/>
            <w:tcBorders>
              <w:top w:val="single" w:sz="4" w:space="0" w:color="A6A6A6"/>
              <w:left w:val="nil"/>
              <w:bottom w:val="single" w:sz="4" w:space="0" w:color="A6A6A6"/>
              <w:right w:val="single" w:sz="4" w:space="0" w:color="A6A6A6"/>
            </w:tcBorders>
            <w:shd w:val="clear" w:color="auto" w:fill="auto"/>
            <w:hideMark/>
          </w:tcPr>
          <w:p w14:paraId="3EEF3961" w14:textId="77777777" w:rsidR="002C42DE" w:rsidRPr="002C42DE" w:rsidRDefault="002C42DE" w:rsidP="002C42DE">
            <w:pPr>
              <w:suppressAutoHyphens w:val="0"/>
              <w:rPr>
                <w:rFonts w:ascii="Arial" w:hAnsi="Arial" w:cs="Arial"/>
                <w:sz w:val="16"/>
                <w:szCs w:val="16"/>
                <w:lang w:eastAsia="en-GB"/>
              </w:rPr>
            </w:pPr>
            <w:r w:rsidRPr="002C42DE">
              <w:rPr>
                <w:rFonts w:ascii="Arial" w:hAnsi="Arial" w:cs="Arial"/>
                <w:sz w:val="16"/>
                <w:szCs w:val="16"/>
                <w:lang w:eastAsia="en-GB"/>
              </w:rPr>
              <w:t>Nokia, Nokia Shanghai Bell</w:t>
            </w:r>
          </w:p>
        </w:tc>
      </w:tr>
      <w:tr w:rsidR="008E53C6" w:rsidRPr="008E53C6" w14:paraId="62C550A4" w14:textId="77777777" w:rsidTr="008E53C6">
        <w:trPr>
          <w:trHeight w:val="7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4395EB1" w14:textId="77777777" w:rsidR="008E53C6" w:rsidRPr="008E53C6" w:rsidRDefault="001B6B1B" w:rsidP="008E53C6">
            <w:pPr>
              <w:suppressAutoHyphens w:val="0"/>
              <w:rPr>
                <w:rFonts w:ascii="Arial" w:hAnsi="Arial" w:cs="Arial"/>
                <w:sz w:val="20"/>
                <w:szCs w:val="20"/>
              </w:rPr>
            </w:pPr>
            <w:hyperlink r:id="rId52" w:history="1">
              <w:r w:rsidR="008E53C6" w:rsidRPr="008E53C6">
                <w:rPr>
                  <w:rStyle w:val="Hyperlink"/>
                  <w:rFonts w:ascii="Arial" w:hAnsi="Arial" w:cs="Arial"/>
                  <w:b/>
                  <w:sz w:val="16"/>
                  <w:szCs w:val="16"/>
                </w:rPr>
                <w:t>s3i190236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7F28EE9"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discussion paper on NEF as PoI</w:t>
            </w:r>
          </w:p>
        </w:tc>
        <w:tc>
          <w:tcPr>
            <w:tcW w:w="1520" w:type="dxa"/>
            <w:tcBorders>
              <w:top w:val="single" w:sz="4" w:space="0" w:color="A6A6A6"/>
              <w:left w:val="nil"/>
              <w:bottom w:val="single" w:sz="4" w:space="0" w:color="A6A6A6"/>
              <w:right w:val="single" w:sz="4" w:space="0" w:color="A6A6A6"/>
            </w:tcBorders>
            <w:shd w:val="clear" w:color="auto" w:fill="auto"/>
            <w:hideMark/>
          </w:tcPr>
          <w:p w14:paraId="4F614C9F"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Ministère Economie et Finances</w:t>
            </w:r>
          </w:p>
        </w:tc>
      </w:tr>
    </w:tbl>
    <w:p w14:paraId="4BD6BF1E" w14:textId="24FDB409" w:rsidR="00817A51" w:rsidRDefault="00817A51">
      <w:pPr>
        <w:rPr>
          <w:rFonts w:ascii="Arial" w:hAnsi="Arial" w:cs="Arial"/>
          <w:color w:val="000000"/>
          <w:sz w:val="20"/>
          <w:szCs w:val="20"/>
        </w:rPr>
      </w:pPr>
    </w:p>
    <w:p w14:paraId="33F07278" w14:textId="77777777" w:rsidR="00D3398D" w:rsidRPr="007C48AC" w:rsidRDefault="00D3398D">
      <w:pPr>
        <w:rPr>
          <w:rFonts w:ascii="Arial" w:hAnsi="Arial" w:cs="Arial"/>
          <w:color w:val="000000"/>
          <w:sz w:val="20"/>
          <w:szCs w:val="20"/>
        </w:rPr>
      </w:pPr>
    </w:p>
    <w:p w14:paraId="10CA0261" w14:textId="1B695F24" w:rsidR="0061250E" w:rsidRDefault="003B2E6E" w:rsidP="00165BCC">
      <w:pPr>
        <w:pStyle w:val="Heading1"/>
        <w:jc w:val="both"/>
        <w:rPr>
          <w:color w:val="000000"/>
        </w:rPr>
      </w:pPr>
      <w:r w:rsidRPr="007C48AC">
        <w:rPr>
          <w:color w:val="000000"/>
        </w:rPr>
        <w:lastRenderedPageBreak/>
        <w:t>1</w:t>
      </w:r>
      <w:r w:rsidR="00C32114">
        <w:rPr>
          <w:color w:val="000000"/>
        </w:rPr>
        <w:t>1</w:t>
      </w:r>
      <w:r w:rsidR="0061250E" w:rsidRPr="007C48AC">
        <w:rPr>
          <w:color w:val="000000"/>
        </w:rPr>
        <w:t xml:space="preserve"> Outgoing Liaisons</w:t>
      </w:r>
      <w:r w:rsidR="00165BCC">
        <w:rPr>
          <w:color w:val="000000"/>
        </w:rPr>
        <w:t xml:space="preserve"> &amp; Output Doc Review</w:t>
      </w:r>
    </w:p>
    <w:tbl>
      <w:tblPr>
        <w:tblW w:w="6440" w:type="dxa"/>
        <w:tblLook w:val="04A0" w:firstRow="1" w:lastRow="0" w:firstColumn="1" w:lastColumn="0" w:noHBand="0" w:noVBand="1"/>
      </w:tblPr>
      <w:tblGrid>
        <w:gridCol w:w="980"/>
        <w:gridCol w:w="3940"/>
        <w:gridCol w:w="1520"/>
      </w:tblGrid>
      <w:tr w:rsidR="008E53C6" w:rsidRPr="008E53C6" w14:paraId="740CDB20" w14:textId="77777777" w:rsidTr="008E53C6">
        <w:trPr>
          <w:trHeight w:val="51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32F584A" w14:textId="77777777" w:rsidR="008E53C6" w:rsidRPr="008E53C6" w:rsidRDefault="001B6B1B" w:rsidP="008E53C6">
            <w:pPr>
              <w:suppressAutoHyphens w:val="0"/>
              <w:rPr>
                <w:rFonts w:ascii="Arial" w:hAnsi="Arial" w:cs="Arial"/>
                <w:b/>
                <w:bCs/>
                <w:color w:val="0000FF"/>
                <w:sz w:val="16"/>
                <w:szCs w:val="16"/>
                <w:u w:val="single"/>
                <w:lang w:eastAsia="en-GB"/>
              </w:rPr>
            </w:pPr>
            <w:hyperlink r:id="rId53" w:history="1">
              <w:r w:rsidR="008E53C6" w:rsidRPr="008E53C6">
                <w:rPr>
                  <w:rFonts w:ascii="Arial" w:hAnsi="Arial" w:cs="Arial"/>
                  <w:b/>
                  <w:bCs/>
                  <w:color w:val="0000FF"/>
                  <w:sz w:val="16"/>
                  <w:szCs w:val="16"/>
                  <w:u w:val="single"/>
                  <w:lang w:eastAsia="en-GB"/>
                </w:rPr>
                <w:t>s3i190244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A5AE8B9"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LS on LI Impacts for LMR-LTE interworking Study</w:t>
            </w:r>
          </w:p>
        </w:tc>
        <w:tc>
          <w:tcPr>
            <w:tcW w:w="1520" w:type="dxa"/>
            <w:tcBorders>
              <w:top w:val="single" w:sz="4" w:space="0" w:color="A6A6A6"/>
              <w:left w:val="nil"/>
              <w:bottom w:val="single" w:sz="4" w:space="0" w:color="A6A6A6"/>
              <w:right w:val="single" w:sz="4" w:space="0" w:color="A6A6A6"/>
            </w:tcBorders>
            <w:shd w:val="clear" w:color="auto" w:fill="auto"/>
            <w:hideMark/>
          </w:tcPr>
          <w:p w14:paraId="7C9ED2E0" w14:textId="77777777" w:rsidR="008E53C6" w:rsidRPr="008E53C6" w:rsidRDefault="008E53C6" w:rsidP="008E53C6">
            <w:pPr>
              <w:suppressAutoHyphens w:val="0"/>
              <w:rPr>
                <w:rFonts w:ascii="Arial" w:hAnsi="Arial" w:cs="Arial"/>
                <w:sz w:val="16"/>
                <w:szCs w:val="16"/>
                <w:lang w:eastAsia="en-GB"/>
              </w:rPr>
            </w:pPr>
            <w:r w:rsidRPr="008E53C6">
              <w:rPr>
                <w:rFonts w:ascii="Arial" w:hAnsi="Arial" w:cs="Arial"/>
                <w:sz w:val="16"/>
                <w:szCs w:val="16"/>
                <w:lang w:eastAsia="en-GB"/>
              </w:rPr>
              <w:t>OTD</w:t>
            </w:r>
          </w:p>
        </w:tc>
      </w:tr>
    </w:tbl>
    <w:p w14:paraId="01831C29" w14:textId="77777777" w:rsidR="00016959" w:rsidRPr="00016959" w:rsidRDefault="00016959" w:rsidP="00016959"/>
    <w:tbl>
      <w:tblPr>
        <w:tblW w:w="6440" w:type="dxa"/>
        <w:tblLook w:val="04A0" w:firstRow="1" w:lastRow="0" w:firstColumn="1" w:lastColumn="0" w:noHBand="0" w:noVBand="1"/>
      </w:tblPr>
      <w:tblGrid>
        <w:gridCol w:w="980"/>
        <w:gridCol w:w="3940"/>
        <w:gridCol w:w="1520"/>
      </w:tblGrid>
      <w:tr w:rsidR="00763352" w:rsidRPr="008E53C6" w14:paraId="468626F3" w14:textId="77777777" w:rsidTr="00095BE3">
        <w:trPr>
          <w:trHeight w:val="51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DC13C99" w14:textId="667AC711" w:rsidR="00763352" w:rsidRPr="008E53C6" w:rsidRDefault="001B6B1B" w:rsidP="00095BE3">
            <w:pPr>
              <w:suppressAutoHyphens w:val="0"/>
              <w:rPr>
                <w:rFonts w:ascii="Arial" w:hAnsi="Arial" w:cs="Arial"/>
                <w:b/>
                <w:bCs/>
                <w:color w:val="0000FF"/>
                <w:sz w:val="16"/>
                <w:szCs w:val="16"/>
                <w:u w:val="single"/>
                <w:lang w:eastAsia="en-GB"/>
              </w:rPr>
            </w:pPr>
            <w:hyperlink r:id="rId54" w:history="1">
              <w:r w:rsidR="00763352">
                <w:rPr>
                  <w:rFonts w:ascii="Arial" w:hAnsi="Arial" w:cs="Arial"/>
                  <w:b/>
                  <w:bCs/>
                  <w:color w:val="0000FF"/>
                  <w:sz w:val="16"/>
                  <w:szCs w:val="16"/>
                  <w:u w:val="single"/>
                  <w:lang w:eastAsia="en-GB"/>
                </w:rPr>
                <w:t>s3i190254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93E8C60" w14:textId="20C3C00C" w:rsidR="00763352" w:rsidRPr="00763352" w:rsidRDefault="00763352" w:rsidP="00095BE3">
            <w:pPr>
              <w:suppressAutoHyphens w:val="0"/>
              <w:rPr>
                <w:rFonts w:ascii="Arial" w:hAnsi="Arial" w:cs="Arial"/>
                <w:sz w:val="16"/>
                <w:szCs w:val="16"/>
                <w:lang w:eastAsia="en-GB"/>
              </w:rPr>
            </w:pPr>
            <w:r w:rsidRPr="00763352">
              <w:rPr>
                <w:rFonts w:ascii="Arial" w:hAnsi="Arial" w:cs="Arial"/>
                <w:sz w:val="16"/>
                <w:szCs w:val="16"/>
              </w:rPr>
              <w:t>Draft LS to CT4 on N4 LI modifications</w:t>
            </w:r>
          </w:p>
        </w:tc>
        <w:tc>
          <w:tcPr>
            <w:tcW w:w="1520" w:type="dxa"/>
            <w:tcBorders>
              <w:top w:val="single" w:sz="4" w:space="0" w:color="A6A6A6"/>
              <w:left w:val="nil"/>
              <w:bottom w:val="single" w:sz="4" w:space="0" w:color="A6A6A6"/>
              <w:right w:val="single" w:sz="4" w:space="0" w:color="A6A6A6"/>
            </w:tcBorders>
            <w:shd w:val="clear" w:color="auto" w:fill="auto"/>
            <w:hideMark/>
          </w:tcPr>
          <w:p w14:paraId="1F9C3411" w14:textId="440D13A6" w:rsidR="00763352" w:rsidRPr="008E53C6" w:rsidRDefault="00763352" w:rsidP="00095BE3">
            <w:pPr>
              <w:suppressAutoHyphens w:val="0"/>
              <w:rPr>
                <w:rFonts w:ascii="Arial" w:hAnsi="Arial" w:cs="Arial"/>
                <w:sz w:val="16"/>
                <w:szCs w:val="16"/>
                <w:lang w:eastAsia="en-GB"/>
              </w:rPr>
            </w:pPr>
            <w:r w:rsidRPr="008E53C6">
              <w:rPr>
                <w:rFonts w:ascii="Arial" w:hAnsi="Arial" w:cs="Arial"/>
                <w:sz w:val="16"/>
                <w:szCs w:val="16"/>
                <w:lang w:eastAsia="en-GB"/>
              </w:rPr>
              <w:t>National Technical Assistance</w:t>
            </w:r>
          </w:p>
        </w:tc>
      </w:tr>
    </w:tbl>
    <w:p w14:paraId="0BE8F182" w14:textId="0285B3FD" w:rsidR="00165BCC" w:rsidRDefault="00165BCC"/>
    <w:p w14:paraId="5E56A762" w14:textId="77777777" w:rsidR="00165BCC" w:rsidRPr="007C48AC" w:rsidRDefault="00165BCC"/>
    <w:p w14:paraId="41A23157" w14:textId="516B7089" w:rsidR="0061250E" w:rsidRPr="007C48AC" w:rsidRDefault="003B2E6E">
      <w:pPr>
        <w:pStyle w:val="Heading1"/>
        <w:jc w:val="both"/>
        <w:rPr>
          <w:sz w:val="28"/>
          <w:szCs w:val="28"/>
        </w:rPr>
      </w:pPr>
      <w:r w:rsidRPr="007C48AC">
        <w:rPr>
          <w:bCs w:val="0"/>
        </w:rPr>
        <w:t>1</w:t>
      </w:r>
      <w:r w:rsidR="00C32114">
        <w:rPr>
          <w:bCs w:val="0"/>
        </w:rPr>
        <w:t>2</w:t>
      </w:r>
      <w:r w:rsidR="0061250E" w:rsidRPr="007C48AC">
        <w:rPr>
          <w:bCs w:val="0"/>
        </w:rPr>
        <w:t xml:space="preserve"> Close of Meeting</w:t>
      </w:r>
    </w:p>
    <w:p w14:paraId="064BA595" w14:textId="714F26AB" w:rsidR="0061250E" w:rsidRPr="007C48AC" w:rsidRDefault="0061250E">
      <w:r w:rsidRPr="007C48AC">
        <w:rPr>
          <w:rFonts w:ascii="Arial" w:hAnsi="Arial" w:cs="Arial"/>
          <w:bCs/>
          <w:kern w:val="1"/>
          <w:sz w:val="28"/>
          <w:szCs w:val="28"/>
        </w:rPr>
        <w:t xml:space="preserve">No later than: </w:t>
      </w:r>
      <w:r w:rsidR="00C32114">
        <w:rPr>
          <w:rFonts w:ascii="Arial" w:hAnsi="Arial" w:cs="Arial"/>
          <w:bCs/>
          <w:kern w:val="1"/>
          <w:sz w:val="28"/>
          <w:szCs w:val="28"/>
        </w:rPr>
        <w:t>1</w:t>
      </w:r>
      <w:r w:rsidR="00B120AA">
        <w:rPr>
          <w:rFonts w:ascii="Arial" w:hAnsi="Arial" w:cs="Arial"/>
          <w:bCs/>
          <w:kern w:val="1"/>
          <w:sz w:val="28"/>
          <w:szCs w:val="28"/>
        </w:rPr>
        <w:t>2</w:t>
      </w:r>
      <w:r w:rsidR="007C11F3">
        <w:rPr>
          <w:rFonts w:ascii="Arial" w:hAnsi="Arial" w:cs="Arial"/>
          <w:bCs/>
          <w:kern w:val="1"/>
          <w:sz w:val="28"/>
          <w:szCs w:val="28"/>
        </w:rPr>
        <w:t>th</w:t>
      </w:r>
      <w:r w:rsidRPr="007C48AC">
        <w:rPr>
          <w:rFonts w:ascii="Arial" w:hAnsi="Arial" w:cs="Arial"/>
          <w:bCs/>
          <w:kern w:val="1"/>
          <w:sz w:val="28"/>
          <w:szCs w:val="28"/>
        </w:rPr>
        <w:t xml:space="preserve"> </w:t>
      </w:r>
      <w:r w:rsidR="00C32114">
        <w:rPr>
          <w:rFonts w:ascii="Arial" w:hAnsi="Arial" w:cs="Arial"/>
          <w:bCs/>
          <w:kern w:val="1"/>
          <w:sz w:val="28"/>
          <w:szCs w:val="28"/>
        </w:rPr>
        <w:t>Apr</w:t>
      </w:r>
      <w:r w:rsidR="00E073F7" w:rsidRPr="007C48AC">
        <w:rPr>
          <w:rFonts w:ascii="Arial" w:hAnsi="Arial" w:cs="Arial"/>
          <w:bCs/>
          <w:kern w:val="1"/>
          <w:sz w:val="28"/>
          <w:szCs w:val="28"/>
        </w:rPr>
        <w:t xml:space="preserve"> 201</w:t>
      </w:r>
      <w:r w:rsidR="007C11F3">
        <w:rPr>
          <w:rFonts w:ascii="Arial" w:hAnsi="Arial" w:cs="Arial"/>
          <w:bCs/>
          <w:kern w:val="1"/>
          <w:sz w:val="28"/>
          <w:szCs w:val="28"/>
        </w:rPr>
        <w:t>9</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7C11F3">
        <w:rPr>
          <w:rFonts w:ascii="Arial" w:hAnsi="Arial" w:cs="Arial"/>
          <w:bCs/>
          <w:kern w:val="1"/>
          <w:sz w:val="28"/>
          <w:szCs w:val="28"/>
        </w:rPr>
        <w:t>2</w:t>
      </w:r>
      <w:r w:rsidR="00253F4B" w:rsidRPr="007C48AC">
        <w:rPr>
          <w:rFonts w:ascii="Arial" w:hAnsi="Arial" w:cs="Arial"/>
          <w:bCs/>
          <w:kern w:val="1"/>
          <w:sz w:val="28"/>
          <w:szCs w:val="28"/>
        </w:rPr>
        <w:t>:</w:t>
      </w:r>
      <w:r w:rsidR="00817A51">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5B85FED6"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7933CD" w14:paraId="773E0EBC" w14:textId="77777777" w:rsidTr="009A432B">
        <w:tc>
          <w:tcPr>
            <w:tcW w:w="2127" w:type="dxa"/>
            <w:shd w:val="clear" w:color="auto" w:fill="auto"/>
          </w:tcPr>
          <w:p w14:paraId="29F1D84D" w14:textId="1F7B325D" w:rsidR="00253F4B" w:rsidRPr="007C48AC" w:rsidRDefault="00BC5D4C" w:rsidP="00BA1635">
            <w:pPr>
              <w:spacing w:before="60" w:after="60"/>
              <w:jc w:val="center"/>
            </w:pPr>
            <w:r>
              <w:t>SA3LI#73</w:t>
            </w:r>
          </w:p>
        </w:tc>
        <w:tc>
          <w:tcPr>
            <w:tcW w:w="1734" w:type="dxa"/>
            <w:tcBorders>
              <w:top w:val="single" w:sz="4" w:space="0" w:color="C0C0C0"/>
              <w:left w:val="single" w:sz="4" w:space="0" w:color="C0C0C0"/>
              <w:bottom w:val="single" w:sz="4" w:space="0" w:color="C0C0C0"/>
            </w:tcBorders>
            <w:shd w:val="clear" w:color="auto" w:fill="auto"/>
          </w:tcPr>
          <w:p w14:paraId="3E03D2F8" w14:textId="44EF9A3F" w:rsidR="00253F4B" w:rsidRPr="007C48AC" w:rsidRDefault="00BC5D4C" w:rsidP="00BA1635">
            <w:pPr>
              <w:spacing w:before="60" w:after="60"/>
              <w:jc w:val="center"/>
            </w:pPr>
            <w:r>
              <w:t>09</w:t>
            </w:r>
            <w:r w:rsidRPr="00BC5D4C">
              <w:rPr>
                <w:vertAlign w:val="superscript"/>
              </w:rPr>
              <w:t>th</w:t>
            </w:r>
            <w:r>
              <w:t xml:space="preserve"> – 12</w:t>
            </w:r>
            <w:r w:rsidRPr="00BC5D4C">
              <w:rPr>
                <w:vertAlign w:val="superscript"/>
              </w:rPr>
              <w:t>th</w:t>
            </w:r>
            <w:r>
              <w:t xml:space="preserve"> Apr</w:t>
            </w:r>
          </w:p>
        </w:tc>
        <w:tc>
          <w:tcPr>
            <w:tcW w:w="2410" w:type="dxa"/>
            <w:tcBorders>
              <w:top w:val="single" w:sz="4" w:space="0" w:color="C0C0C0"/>
              <w:left w:val="single" w:sz="4" w:space="0" w:color="C0C0C0"/>
              <w:bottom w:val="single" w:sz="4" w:space="0" w:color="C0C0C0"/>
            </w:tcBorders>
            <w:shd w:val="clear" w:color="auto" w:fill="auto"/>
          </w:tcPr>
          <w:p w14:paraId="33C15B7F" w14:textId="37B5E6AC" w:rsidR="00253F4B" w:rsidRPr="007C48AC" w:rsidRDefault="00BC5D4C" w:rsidP="00BC5D4C">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BDFE417" w14:textId="77777777" w:rsidR="00253F4B" w:rsidRPr="007C48AC" w:rsidRDefault="00253F4B" w:rsidP="00BA1635">
            <w:pPr>
              <w:snapToGrid w:val="0"/>
              <w:spacing w:before="60" w:after="60"/>
              <w:jc w:val="center"/>
            </w:pPr>
          </w:p>
        </w:tc>
      </w:tr>
      <w:tr w:rsidR="00BC5D4C" w14:paraId="02804D82" w14:textId="77777777" w:rsidTr="009A432B">
        <w:tc>
          <w:tcPr>
            <w:tcW w:w="2127" w:type="dxa"/>
            <w:shd w:val="clear" w:color="auto" w:fill="auto"/>
          </w:tcPr>
          <w:p w14:paraId="7F9AF4A2" w14:textId="2C6BF9AB" w:rsidR="00BC5D4C" w:rsidRPr="007C48AC" w:rsidRDefault="00BC5D4C" w:rsidP="00BA1635">
            <w:pPr>
              <w:spacing w:before="60" w:after="60"/>
              <w:jc w:val="center"/>
            </w:pPr>
            <w:r>
              <w:t>SA3LI#73BIS</w:t>
            </w:r>
          </w:p>
        </w:tc>
        <w:tc>
          <w:tcPr>
            <w:tcW w:w="1734" w:type="dxa"/>
            <w:tcBorders>
              <w:top w:val="single" w:sz="4" w:space="0" w:color="C0C0C0"/>
              <w:left w:val="single" w:sz="4" w:space="0" w:color="C0C0C0"/>
              <w:bottom w:val="single" w:sz="4" w:space="0" w:color="C0C0C0"/>
            </w:tcBorders>
            <w:shd w:val="clear" w:color="auto" w:fill="auto"/>
          </w:tcPr>
          <w:p w14:paraId="76A7D882" w14:textId="42F9F084" w:rsidR="00BC5D4C" w:rsidRPr="007C48AC" w:rsidRDefault="007C11F3" w:rsidP="00BA1635">
            <w:pPr>
              <w:spacing w:before="60" w:after="60"/>
              <w:jc w:val="center"/>
            </w:pPr>
            <w:r>
              <w:t>13</w:t>
            </w:r>
            <w:r>
              <w:rPr>
                <w:vertAlign w:val="superscript"/>
              </w:rPr>
              <w:t>th</w:t>
            </w:r>
            <w:r w:rsidR="00BC5D4C">
              <w:t xml:space="preserve"> – </w:t>
            </w:r>
            <w:r>
              <w:t>15</w:t>
            </w:r>
            <w:r w:rsidR="00BC5D4C" w:rsidRPr="004C4F46">
              <w:rPr>
                <w:vertAlign w:val="superscript"/>
              </w:rPr>
              <w:t>th</w:t>
            </w:r>
            <w:r w:rsidR="004C4F46">
              <w:t xml:space="preserve"> May</w:t>
            </w:r>
          </w:p>
        </w:tc>
        <w:tc>
          <w:tcPr>
            <w:tcW w:w="2410" w:type="dxa"/>
            <w:tcBorders>
              <w:top w:val="single" w:sz="4" w:space="0" w:color="C0C0C0"/>
              <w:left w:val="single" w:sz="4" w:space="0" w:color="C0C0C0"/>
              <w:bottom w:val="single" w:sz="4" w:space="0" w:color="C0C0C0"/>
            </w:tcBorders>
            <w:shd w:val="clear" w:color="auto" w:fill="auto"/>
          </w:tcPr>
          <w:p w14:paraId="2029D9CE" w14:textId="3EBE267F" w:rsidR="00BC5D4C" w:rsidRPr="007C48AC" w:rsidRDefault="007C11F3" w:rsidP="00BC5D4C">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09580F1" w14:textId="098CD252" w:rsidR="00BC5D4C" w:rsidRPr="007C48AC" w:rsidRDefault="00BC5D4C" w:rsidP="00BA1635">
            <w:pPr>
              <w:snapToGrid w:val="0"/>
              <w:spacing w:before="60" w:after="60"/>
              <w:jc w:val="center"/>
            </w:pPr>
          </w:p>
        </w:tc>
      </w:tr>
      <w:tr w:rsidR="00BC5D4C" w14:paraId="4677DBAB" w14:textId="77777777" w:rsidTr="009A432B">
        <w:tc>
          <w:tcPr>
            <w:tcW w:w="2127" w:type="dxa"/>
            <w:shd w:val="clear" w:color="auto" w:fill="auto"/>
          </w:tcPr>
          <w:p w14:paraId="74737EA3" w14:textId="42E16BE9" w:rsidR="00BC5D4C" w:rsidRPr="007C48AC" w:rsidRDefault="00BC5D4C" w:rsidP="00BA1635">
            <w:pPr>
              <w:spacing w:before="60" w:after="60"/>
              <w:jc w:val="center"/>
            </w:pPr>
            <w:r>
              <w:t>SA3LI#74</w:t>
            </w:r>
          </w:p>
        </w:tc>
        <w:tc>
          <w:tcPr>
            <w:tcW w:w="1734" w:type="dxa"/>
            <w:tcBorders>
              <w:top w:val="single" w:sz="4" w:space="0" w:color="C0C0C0"/>
              <w:left w:val="single" w:sz="4" w:space="0" w:color="C0C0C0"/>
              <w:bottom w:val="single" w:sz="4" w:space="0" w:color="C0C0C0"/>
            </w:tcBorders>
            <w:shd w:val="clear" w:color="auto" w:fill="auto"/>
          </w:tcPr>
          <w:p w14:paraId="0DCE1AB2" w14:textId="101F8F76" w:rsidR="00BC5D4C" w:rsidRPr="007C48AC" w:rsidRDefault="00BC5D4C" w:rsidP="00BA1635">
            <w:pPr>
              <w:spacing w:before="60" w:after="60"/>
              <w:jc w:val="center"/>
            </w:pPr>
            <w:r>
              <w:t>16</w:t>
            </w:r>
            <w:r w:rsidRPr="00BC5D4C">
              <w:rPr>
                <w:vertAlign w:val="superscript"/>
              </w:rPr>
              <w:t>th</w:t>
            </w:r>
            <w:r>
              <w:t xml:space="preserve"> – 19</w:t>
            </w:r>
            <w:r w:rsidRPr="00BC5D4C">
              <w:rPr>
                <w:vertAlign w:val="superscript"/>
              </w:rPr>
              <w:t>th</w:t>
            </w:r>
            <w:r>
              <w:t xml:space="preserve"> Ju</w:t>
            </w:r>
            <w:r w:rsidR="007C11F3">
              <w:t>l</w:t>
            </w:r>
          </w:p>
        </w:tc>
        <w:tc>
          <w:tcPr>
            <w:tcW w:w="2410" w:type="dxa"/>
            <w:tcBorders>
              <w:top w:val="single" w:sz="4" w:space="0" w:color="C0C0C0"/>
              <w:left w:val="single" w:sz="4" w:space="0" w:color="C0C0C0"/>
              <w:bottom w:val="single" w:sz="4" w:space="0" w:color="C0C0C0"/>
            </w:tcBorders>
            <w:shd w:val="clear" w:color="auto" w:fill="auto"/>
          </w:tcPr>
          <w:p w14:paraId="36E2CC4C" w14:textId="52AF4012" w:rsidR="00BC5D4C" w:rsidRPr="007C48AC" w:rsidRDefault="007C11F3" w:rsidP="007C11F3">
            <w:pPr>
              <w:spacing w:before="60" w:after="60"/>
              <w:jc w:val="center"/>
            </w:pPr>
            <w:r>
              <w:t>Wroclaw (PL)</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5C44AD7" w14:textId="77777777" w:rsidR="00BC5D4C" w:rsidRPr="007C48AC" w:rsidRDefault="00BC5D4C" w:rsidP="00BA1635">
            <w:pPr>
              <w:snapToGrid w:val="0"/>
              <w:spacing w:before="60" w:after="60"/>
              <w:jc w:val="center"/>
            </w:pPr>
          </w:p>
        </w:tc>
      </w:tr>
      <w:tr w:rsidR="00BC5D4C" w14:paraId="3B5417F6" w14:textId="77777777" w:rsidTr="009A432B">
        <w:tc>
          <w:tcPr>
            <w:tcW w:w="2127" w:type="dxa"/>
            <w:shd w:val="clear" w:color="auto" w:fill="auto"/>
          </w:tcPr>
          <w:p w14:paraId="3EE4403F" w14:textId="04DD0319" w:rsidR="00BC5D4C" w:rsidRPr="007C48AC" w:rsidRDefault="00BC5D4C" w:rsidP="00BA1635">
            <w:pPr>
              <w:spacing w:before="60" w:after="60"/>
              <w:jc w:val="center"/>
            </w:pPr>
            <w:r>
              <w:t>SA3LI#74BIS</w:t>
            </w:r>
          </w:p>
        </w:tc>
        <w:tc>
          <w:tcPr>
            <w:tcW w:w="1734" w:type="dxa"/>
            <w:tcBorders>
              <w:top w:val="single" w:sz="4" w:space="0" w:color="C0C0C0"/>
              <w:left w:val="single" w:sz="4" w:space="0" w:color="C0C0C0"/>
              <w:bottom w:val="single" w:sz="4" w:space="0" w:color="C0C0C0"/>
            </w:tcBorders>
            <w:shd w:val="clear" w:color="auto" w:fill="auto"/>
          </w:tcPr>
          <w:p w14:paraId="55819909" w14:textId="1629CA3B" w:rsidR="00BC5D4C" w:rsidRPr="007C48AC" w:rsidRDefault="00BC5D4C" w:rsidP="00BA1635">
            <w:pPr>
              <w:spacing w:before="60" w:after="60"/>
              <w:jc w:val="center"/>
            </w:pPr>
          </w:p>
        </w:tc>
        <w:tc>
          <w:tcPr>
            <w:tcW w:w="2410" w:type="dxa"/>
            <w:tcBorders>
              <w:top w:val="single" w:sz="4" w:space="0" w:color="C0C0C0"/>
              <w:left w:val="single" w:sz="4" w:space="0" w:color="C0C0C0"/>
              <w:bottom w:val="single" w:sz="4" w:space="0" w:color="C0C0C0"/>
            </w:tcBorders>
            <w:shd w:val="clear" w:color="auto" w:fill="auto"/>
          </w:tcPr>
          <w:p w14:paraId="67D8DA8A" w14:textId="5B36966F"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544CC09" w14:textId="32145867" w:rsidR="00BC5D4C" w:rsidRPr="007C48AC" w:rsidRDefault="00BC5D4C" w:rsidP="00BA1635">
            <w:pPr>
              <w:snapToGrid w:val="0"/>
              <w:spacing w:before="60" w:after="60"/>
              <w:jc w:val="center"/>
            </w:pPr>
            <w:r>
              <w:t>If required</w:t>
            </w:r>
          </w:p>
        </w:tc>
      </w:tr>
      <w:tr w:rsidR="00BC5D4C" w14:paraId="0968C1E5" w14:textId="77777777" w:rsidTr="009A432B">
        <w:tc>
          <w:tcPr>
            <w:tcW w:w="2127" w:type="dxa"/>
            <w:shd w:val="clear" w:color="auto" w:fill="auto"/>
          </w:tcPr>
          <w:p w14:paraId="6F8966C9" w14:textId="0A6EC34F" w:rsidR="00BC5D4C" w:rsidRPr="007C48AC" w:rsidRDefault="00BC5D4C" w:rsidP="00BA1635">
            <w:pPr>
              <w:spacing w:before="60" w:after="60"/>
              <w:jc w:val="center"/>
            </w:pPr>
            <w:r>
              <w:t>SA3LI#75</w:t>
            </w:r>
          </w:p>
        </w:tc>
        <w:tc>
          <w:tcPr>
            <w:tcW w:w="1734" w:type="dxa"/>
            <w:tcBorders>
              <w:top w:val="single" w:sz="4" w:space="0" w:color="C0C0C0"/>
              <w:left w:val="single" w:sz="4" w:space="0" w:color="C0C0C0"/>
              <w:bottom w:val="single" w:sz="4" w:space="0" w:color="C0C0C0"/>
            </w:tcBorders>
            <w:shd w:val="clear" w:color="auto" w:fill="auto"/>
          </w:tcPr>
          <w:p w14:paraId="05391074" w14:textId="372D5018" w:rsidR="00BC5D4C" w:rsidRPr="007C48AC" w:rsidRDefault="00BC5D4C" w:rsidP="00BA1635">
            <w:pPr>
              <w:spacing w:before="60" w:after="60"/>
              <w:jc w:val="center"/>
            </w:pPr>
            <w:r>
              <w:t>29</w:t>
            </w:r>
            <w:r w:rsidRPr="00BC5D4C">
              <w:rPr>
                <w:vertAlign w:val="superscript"/>
              </w:rPr>
              <w:t>th</w:t>
            </w:r>
            <w:r>
              <w:t xml:space="preserve"> Oct – 1</w:t>
            </w:r>
            <w:r w:rsidRPr="00BC5D4C">
              <w:rPr>
                <w:vertAlign w:val="superscript"/>
              </w:rPr>
              <w:t>st</w:t>
            </w:r>
            <w:r>
              <w:t xml:space="preserve"> Nov</w:t>
            </w:r>
          </w:p>
        </w:tc>
        <w:tc>
          <w:tcPr>
            <w:tcW w:w="2410" w:type="dxa"/>
            <w:tcBorders>
              <w:top w:val="single" w:sz="4" w:space="0" w:color="C0C0C0"/>
              <w:left w:val="single" w:sz="4" w:space="0" w:color="C0C0C0"/>
              <w:bottom w:val="single" w:sz="4" w:space="0" w:color="C0C0C0"/>
            </w:tcBorders>
            <w:shd w:val="clear" w:color="auto" w:fill="auto"/>
          </w:tcPr>
          <w:p w14:paraId="7938E71D" w14:textId="2839C124" w:rsidR="00BC5D4C" w:rsidRPr="007C48AC" w:rsidRDefault="00BC5D4C" w:rsidP="00BA1635">
            <w:pPr>
              <w:spacing w:before="60" w:after="60"/>
              <w:jc w:val="center"/>
            </w:pPr>
            <w:r>
              <w:t>US</w:t>
            </w:r>
            <w:r w:rsidR="007C11F3">
              <w:t>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7777777" w:rsidR="00BC5D4C" w:rsidRPr="007C48AC" w:rsidRDefault="00BC5D4C"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55"/>
      <w:headerReference w:type="default" r:id="rId56"/>
      <w:footerReference w:type="even" r:id="rId57"/>
      <w:footerReference w:type="default" r:id="rId58"/>
      <w:headerReference w:type="first" r:id="rId59"/>
      <w:footerReference w:type="first" r:id="rId60"/>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1D991" w14:textId="77777777" w:rsidR="001B6B1B" w:rsidRDefault="001B6B1B">
      <w:r>
        <w:separator/>
      </w:r>
    </w:p>
  </w:endnote>
  <w:endnote w:type="continuationSeparator" w:id="0">
    <w:p w14:paraId="79FD17F4" w14:textId="77777777" w:rsidR="001B6B1B" w:rsidRDefault="001B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F4C8D" w14:textId="77777777" w:rsidR="001B6B1B" w:rsidRDefault="001B6B1B">
      <w:r>
        <w:separator/>
      </w:r>
    </w:p>
  </w:footnote>
  <w:footnote w:type="continuationSeparator" w:id="0">
    <w:p w14:paraId="563D1FEF" w14:textId="77777777" w:rsidR="001B6B1B" w:rsidRDefault="001B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8"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2398"/>
    <w:rsid w:val="00016556"/>
    <w:rsid w:val="00016959"/>
    <w:rsid w:val="00027233"/>
    <w:rsid w:val="00033FF2"/>
    <w:rsid w:val="00036DAF"/>
    <w:rsid w:val="000449F7"/>
    <w:rsid w:val="000507C1"/>
    <w:rsid w:val="00050BE5"/>
    <w:rsid w:val="0005173D"/>
    <w:rsid w:val="0005175C"/>
    <w:rsid w:val="00054FD9"/>
    <w:rsid w:val="00062AFF"/>
    <w:rsid w:val="000672BC"/>
    <w:rsid w:val="00070924"/>
    <w:rsid w:val="00075006"/>
    <w:rsid w:val="00084417"/>
    <w:rsid w:val="000925E9"/>
    <w:rsid w:val="00092DC4"/>
    <w:rsid w:val="000965FF"/>
    <w:rsid w:val="000A3944"/>
    <w:rsid w:val="000B18E0"/>
    <w:rsid w:val="000B5CEA"/>
    <w:rsid w:val="000C3FB8"/>
    <w:rsid w:val="000D009F"/>
    <w:rsid w:val="000D352E"/>
    <w:rsid w:val="000D55C3"/>
    <w:rsid w:val="000E5484"/>
    <w:rsid w:val="000F6B33"/>
    <w:rsid w:val="001003CE"/>
    <w:rsid w:val="00102BE7"/>
    <w:rsid w:val="00113037"/>
    <w:rsid w:val="0011379E"/>
    <w:rsid w:val="0012564C"/>
    <w:rsid w:val="00131BD7"/>
    <w:rsid w:val="00141749"/>
    <w:rsid w:val="0014589C"/>
    <w:rsid w:val="001471D5"/>
    <w:rsid w:val="001519CF"/>
    <w:rsid w:val="00160653"/>
    <w:rsid w:val="0016175F"/>
    <w:rsid w:val="00165BCC"/>
    <w:rsid w:val="001662E8"/>
    <w:rsid w:val="00194A63"/>
    <w:rsid w:val="001B6B1B"/>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A4257"/>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52381"/>
    <w:rsid w:val="00352EFC"/>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E0B15"/>
    <w:rsid w:val="003F6BB4"/>
    <w:rsid w:val="004064AA"/>
    <w:rsid w:val="00413B98"/>
    <w:rsid w:val="004306F8"/>
    <w:rsid w:val="00460742"/>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6006"/>
    <w:rsid w:val="005107DF"/>
    <w:rsid w:val="00511C30"/>
    <w:rsid w:val="005130E0"/>
    <w:rsid w:val="00515D58"/>
    <w:rsid w:val="00516594"/>
    <w:rsid w:val="00521C4B"/>
    <w:rsid w:val="005364EF"/>
    <w:rsid w:val="00536B46"/>
    <w:rsid w:val="00552F68"/>
    <w:rsid w:val="005552DD"/>
    <w:rsid w:val="005654B5"/>
    <w:rsid w:val="00575392"/>
    <w:rsid w:val="00586F2C"/>
    <w:rsid w:val="005907ED"/>
    <w:rsid w:val="0059618C"/>
    <w:rsid w:val="005A7998"/>
    <w:rsid w:val="005B34E5"/>
    <w:rsid w:val="005C3685"/>
    <w:rsid w:val="005C5F38"/>
    <w:rsid w:val="005D1A74"/>
    <w:rsid w:val="005D38A3"/>
    <w:rsid w:val="005D4A3B"/>
    <w:rsid w:val="005D4BEB"/>
    <w:rsid w:val="0061250E"/>
    <w:rsid w:val="00617A80"/>
    <w:rsid w:val="00635C73"/>
    <w:rsid w:val="00651A39"/>
    <w:rsid w:val="0066138A"/>
    <w:rsid w:val="00665EB1"/>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E2561"/>
    <w:rsid w:val="006F0819"/>
    <w:rsid w:val="006F6E49"/>
    <w:rsid w:val="00701903"/>
    <w:rsid w:val="00705251"/>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860F9"/>
    <w:rsid w:val="0078627D"/>
    <w:rsid w:val="007933CD"/>
    <w:rsid w:val="00793C5E"/>
    <w:rsid w:val="007A1867"/>
    <w:rsid w:val="007A5FD1"/>
    <w:rsid w:val="007B718B"/>
    <w:rsid w:val="007C11F3"/>
    <w:rsid w:val="007C48AC"/>
    <w:rsid w:val="007C543D"/>
    <w:rsid w:val="007D0F2A"/>
    <w:rsid w:val="007E6338"/>
    <w:rsid w:val="007F4091"/>
    <w:rsid w:val="008063E5"/>
    <w:rsid w:val="00811780"/>
    <w:rsid w:val="00817A51"/>
    <w:rsid w:val="00821DEE"/>
    <w:rsid w:val="008239E6"/>
    <w:rsid w:val="0082744B"/>
    <w:rsid w:val="008344A2"/>
    <w:rsid w:val="00835100"/>
    <w:rsid w:val="00846918"/>
    <w:rsid w:val="00861C45"/>
    <w:rsid w:val="008756E3"/>
    <w:rsid w:val="0089168D"/>
    <w:rsid w:val="008A614A"/>
    <w:rsid w:val="008A7447"/>
    <w:rsid w:val="008B2D34"/>
    <w:rsid w:val="008C2931"/>
    <w:rsid w:val="008C2C66"/>
    <w:rsid w:val="008C39E6"/>
    <w:rsid w:val="008C3AE8"/>
    <w:rsid w:val="008D5697"/>
    <w:rsid w:val="008D63C9"/>
    <w:rsid w:val="008E53C6"/>
    <w:rsid w:val="008E77B4"/>
    <w:rsid w:val="008F5F62"/>
    <w:rsid w:val="009051AA"/>
    <w:rsid w:val="0090584D"/>
    <w:rsid w:val="00912C95"/>
    <w:rsid w:val="00927FEB"/>
    <w:rsid w:val="00952CAE"/>
    <w:rsid w:val="00971931"/>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A02142"/>
    <w:rsid w:val="00A052CD"/>
    <w:rsid w:val="00A05A12"/>
    <w:rsid w:val="00A06B28"/>
    <w:rsid w:val="00A315F4"/>
    <w:rsid w:val="00A51897"/>
    <w:rsid w:val="00A51B2B"/>
    <w:rsid w:val="00A647B2"/>
    <w:rsid w:val="00A7143B"/>
    <w:rsid w:val="00A743AF"/>
    <w:rsid w:val="00A7764C"/>
    <w:rsid w:val="00A858A2"/>
    <w:rsid w:val="00A8759E"/>
    <w:rsid w:val="00A97939"/>
    <w:rsid w:val="00AA1B64"/>
    <w:rsid w:val="00AA2C20"/>
    <w:rsid w:val="00AA747F"/>
    <w:rsid w:val="00AA761B"/>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2852"/>
    <w:rsid w:val="00B57FBE"/>
    <w:rsid w:val="00B75606"/>
    <w:rsid w:val="00B83B8A"/>
    <w:rsid w:val="00B83CD9"/>
    <w:rsid w:val="00B90E13"/>
    <w:rsid w:val="00B91F8A"/>
    <w:rsid w:val="00B92D68"/>
    <w:rsid w:val="00B96AB7"/>
    <w:rsid w:val="00B9724E"/>
    <w:rsid w:val="00B97A9C"/>
    <w:rsid w:val="00BA1635"/>
    <w:rsid w:val="00BB40F9"/>
    <w:rsid w:val="00BC5D4C"/>
    <w:rsid w:val="00BF5D1D"/>
    <w:rsid w:val="00C01D37"/>
    <w:rsid w:val="00C0206B"/>
    <w:rsid w:val="00C05C97"/>
    <w:rsid w:val="00C112FD"/>
    <w:rsid w:val="00C142FF"/>
    <w:rsid w:val="00C14473"/>
    <w:rsid w:val="00C148EA"/>
    <w:rsid w:val="00C20158"/>
    <w:rsid w:val="00C32114"/>
    <w:rsid w:val="00C329CD"/>
    <w:rsid w:val="00C3360B"/>
    <w:rsid w:val="00C33E9B"/>
    <w:rsid w:val="00C3522C"/>
    <w:rsid w:val="00C43636"/>
    <w:rsid w:val="00C4782D"/>
    <w:rsid w:val="00C51CE8"/>
    <w:rsid w:val="00C6516C"/>
    <w:rsid w:val="00C66997"/>
    <w:rsid w:val="00C72319"/>
    <w:rsid w:val="00C808D8"/>
    <w:rsid w:val="00C97695"/>
    <w:rsid w:val="00CA5310"/>
    <w:rsid w:val="00CB43E6"/>
    <w:rsid w:val="00CB5572"/>
    <w:rsid w:val="00CC47EA"/>
    <w:rsid w:val="00CD2646"/>
    <w:rsid w:val="00CD3F8F"/>
    <w:rsid w:val="00CD524A"/>
    <w:rsid w:val="00CD77EE"/>
    <w:rsid w:val="00CF0B8B"/>
    <w:rsid w:val="00CF2AE6"/>
    <w:rsid w:val="00CF41E7"/>
    <w:rsid w:val="00D0129A"/>
    <w:rsid w:val="00D06C0C"/>
    <w:rsid w:val="00D10715"/>
    <w:rsid w:val="00D156D0"/>
    <w:rsid w:val="00D179FB"/>
    <w:rsid w:val="00D20C7B"/>
    <w:rsid w:val="00D23F85"/>
    <w:rsid w:val="00D3398D"/>
    <w:rsid w:val="00D43BC3"/>
    <w:rsid w:val="00D6096D"/>
    <w:rsid w:val="00D62791"/>
    <w:rsid w:val="00D631A6"/>
    <w:rsid w:val="00D66140"/>
    <w:rsid w:val="00D66C7D"/>
    <w:rsid w:val="00D8131E"/>
    <w:rsid w:val="00D83CF8"/>
    <w:rsid w:val="00D93B1A"/>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F2A"/>
    <w:rsid w:val="00E225A9"/>
    <w:rsid w:val="00E25921"/>
    <w:rsid w:val="00E259CB"/>
    <w:rsid w:val="00E34796"/>
    <w:rsid w:val="00E449B7"/>
    <w:rsid w:val="00E4727C"/>
    <w:rsid w:val="00E47C51"/>
    <w:rsid w:val="00E53FEE"/>
    <w:rsid w:val="00E56E12"/>
    <w:rsid w:val="00E65D17"/>
    <w:rsid w:val="00E70818"/>
    <w:rsid w:val="00E77C05"/>
    <w:rsid w:val="00E8578F"/>
    <w:rsid w:val="00EA11C3"/>
    <w:rsid w:val="00EA3EB7"/>
    <w:rsid w:val="00EA5A2E"/>
    <w:rsid w:val="00EC0E59"/>
    <w:rsid w:val="00EC5A12"/>
    <w:rsid w:val="00ED4646"/>
    <w:rsid w:val="00ED4671"/>
    <w:rsid w:val="00ED6244"/>
    <w:rsid w:val="00EE4634"/>
    <w:rsid w:val="00EE47AE"/>
    <w:rsid w:val="00EF103D"/>
    <w:rsid w:val="00EF4F35"/>
    <w:rsid w:val="00F02664"/>
    <w:rsid w:val="00F151EE"/>
    <w:rsid w:val="00F167C4"/>
    <w:rsid w:val="00F34D87"/>
    <w:rsid w:val="00F37AA4"/>
    <w:rsid w:val="00F51708"/>
    <w:rsid w:val="00F57252"/>
    <w:rsid w:val="00F6154E"/>
    <w:rsid w:val="00F622BA"/>
    <w:rsid w:val="00F63333"/>
    <w:rsid w:val="00F744A7"/>
    <w:rsid w:val="00F77494"/>
    <w:rsid w:val="00F779B5"/>
    <w:rsid w:val="00F779E8"/>
    <w:rsid w:val="00F812A7"/>
    <w:rsid w:val="00F84490"/>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9_73_LaJolla/Docs/s3i190214.zip" TargetMode="External"/><Relationship Id="rId18" Type="http://schemas.openxmlformats.org/officeDocument/2006/relationships/hyperlink" Target="http://www.3gpp.org/ftp/TSG_SA/WG3_Security/TSGS3_LI/2019_73_LaJolla/Docs/s3i190223.zip" TargetMode="External"/><Relationship Id="rId26" Type="http://schemas.openxmlformats.org/officeDocument/2006/relationships/hyperlink" Target="http://www.3gpp.org/ftp/TSG_SA/WG3_Security/TSGS3_LI/2019_73_LaJolla/Docs/s3i190219.zip" TargetMode="External"/><Relationship Id="rId39" Type="http://schemas.openxmlformats.org/officeDocument/2006/relationships/hyperlink" Target="http://www.3gpp.org/ftp/TSG_SA/WG3_Security/TSGS3_LI/2019_73_LaJolla/Docs/S3i190233.zip" TargetMode="External"/><Relationship Id="rId21" Type="http://schemas.openxmlformats.org/officeDocument/2006/relationships/hyperlink" Target="http://www.3gpp.org/ftp/TSG_SA/WG3_Security/TSGS3_LI/2019_73_LaJolla/Docs/s3i190245.zip" TargetMode="External"/><Relationship Id="rId34" Type="http://schemas.openxmlformats.org/officeDocument/2006/relationships/hyperlink" Target="http://www.3gpp.org/ftp/TSG_SA/WG3_Security/TSGS3_LI/2019_73_LaJolla/Docs/S3i190225.zip" TargetMode="External"/><Relationship Id="rId42" Type="http://schemas.openxmlformats.org/officeDocument/2006/relationships/hyperlink" Target="http://www.3gpp.org/ftp/TSG_SA/WG3_Security/TSGS3_LI/2019_73_LaJolla/Docs/s3i190240.zip" TargetMode="External"/><Relationship Id="rId47" Type="http://schemas.openxmlformats.org/officeDocument/2006/relationships/hyperlink" Target="http://www.3gpp.org/ftp/TSG_SA/WG3_Security/TSGS3_LI/2019_73_LaJolla/Docs/s3i190212.zip" TargetMode="External"/><Relationship Id="rId50" Type="http://schemas.openxmlformats.org/officeDocument/2006/relationships/hyperlink" Target="http://www.3gpp.org/ftp/TSG_SA/WG3_Security/TSGS3_LI/2019_73_LaJolla/Docs/S3i190221.zip" TargetMode="External"/><Relationship Id="rId55" Type="http://schemas.openxmlformats.org/officeDocument/2006/relationships/header" Target="header1.xml"/><Relationship Id="rId7" Type="http://schemas.openxmlformats.org/officeDocument/2006/relationships/hyperlink" Target="http://www.3gpp.org/ftp/TSG_SA/WG3_Security/TSGS3_LI/2019_73_LaJolla/Docs/s3i190201.zip" TargetMode="External"/><Relationship Id="rId2" Type="http://schemas.openxmlformats.org/officeDocument/2006/relationships/styles" Target="styles.xml"/><Relationship Id="rId16" Type="http://schemas.openxmlformats.org/officeDocument/2006/relationships/hyperlink" Target="http://www.3gpp.org/ftp/TSG_SA/WG3_Security/TSGS3_LI/2019_73_LaJolla/Docs/s3i190217.zip" TargetMode="External"/><Relationship Id="rId20" Type="http://schemas.openxmlformats.org/officeDocument/2006/relationships/hyperlink" Target="http://www.3gpp.org/ftp/TSG_SA/WG3_Security/TSGS3_LI/2019_73_LaJolla/Docs/s3i190237.zip" TargetMode="External"/><Relationship Id="rId29" Type="http://schemas.openxmlformats.org/officeDocument/2006/relationships/hyperlink" Target="http://www.3gpp.org/ftp/TSG_SA/WG3_Security/TSGS3_LI/2019_73_LaJolla/Docs/S3i190209.zip" TargetMode="External"/><Relationship Id="rId41" Type="http://schemas.openxmlformats.org/officeDocument/2006/relationships/hyperlink" Target="http://www.3gpp.org/ftp/TSG_SA/WG3_Security/TSGS3_LI/2019_73_LaJolla/Docs/s3i190239.zip" TargetMode="External"/><Relationship Id="rId54" Type="http://schemas.openxmlformats.org/officeDocument/2006/relationships/hyperlink" Target="http://www.3gpp.org/ftp/TSG_SA/WG3_Security/TSGS3_LI/2019_73_LaJolla/Docs/S3i190254.zip"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9_73_LaJolla/Docs/s3i190205.zip" TargetMode="External"/><Relationship Id="rId24" Type="http://schemas.openxmlformats.org/officeDocument/2006/relationships/hyperlink" Target="http://www.3gpp.org/ftp/TSG_SA/WG3_Security/TSGS3_LI/2019_73_LaJolla/Docs/S3i190252.zip" TargetMode="External"/><Relationship Id="rId32" Type="http://schemas.openxmlformats.org/officeDocument/2006/relationships/hyperlink" Target="http://www.3gpp.org/ftp/TSG_SA/WG3_Security/TSGS3_LI/2019_73_LaJolla/Docs/S3i190220.zip" TargetMode="External"/><Relationship Id="rId37" Type="http://schemas.openxmlformats.org/officeDocument/2006/relationships/hyperlink" Target="http://www.3gpp.org/ftp/TSG_SA/WG3_Security/TSGS3_LI/2019_73_LaJolla/Docs/S3i190231.zip" TargetMode="External"/><Relationship Id="rId40" Type="http://schemas.openxmlformats.org/officeDocument/2006/relationships/hyperlink" Target="http://www.3gpp.org/ftp/TSG_SA/WG3_Security/TSGS3_LI/2019_73_LaJolla/Docs/s3i190238.zip" TargetMode="External"/><Relationship Id="rId45" Type="http://schemas.openxmlformats.org/officeDocument/2006/relationships/hyperlink" Target="http://www.3gpp.org/ftp/TSG_SA/WG3_Security/TSGS3_LI/2019_73_LaJolla/Docs/s3i190243.zip" TargetMode="External"/><Relationship Id="rId53" Type="http://schemas.openxmlformats.org/officeDocument/2006/relationships/hyperlink" Target="http://www.3gpp.org/ftp/TSG_SA/WG3_Security/TSGS3_LI/2019_73_LaJolla/Docs/S3i190244.zip" TargetMode="External"/><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3gpp.org/ftp/TSG_SA/WG3_Security/TSGS3_LI/2019_73_LaJolla/Docs/s3i190216.zip" TargetMode="External"/><Relationship Id="rId23" Type="http://schemas.openxmlformats.org/officeDocument/2006/relationships/hyperlink" Target="http://www.3gpp.org/ftp/TSG_SA/WG3_Security/TSGS3_LI/2019_73_LaJolla/Docs/S3i190253.zip" TargetMode="External"/><Relationship Id="rId28" Type="http://schemas.openxmlformats.org/officeDocument/2006/relationships/hyperlink" Target="http://www.3gpp.org/ftp/TSG_SA/WG3_Security/TSGS3_LI/2019_73_LaJolla/Docs/s3i190248.zip" TargetMode="External"/><Relationship Id="rId36" Type="http://schemas.openxmlformats.org/officeDocument/2006/relationships/hyperlink" Target="http://www.3gpp.org/ftp/TSG_SA/WG3_Security/TSGS3_LI/2019_73_LaJolla/Docs/S3i190230.zip" TargetMode="External"/><Relationship Id="rId49" Type="http://schemas.openxmlformats.org/officeDocument/2006/relationships/hyperlink" Target="http://www.3gpp.org/ftp/TSG_SA/WG3_Security/TSGS3_LI/2019_73_LaJolla/Docs/s3i190226.zip" TargetMode="External"/><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hyperlink" Target="http://www.3gpp.org/ftp/TSG_SA/WG3_Security/TSGS3_LI/2019_73_LaJolla/Docs/s3i190204.zip" TargetMode="External"/><Relationship Id="rId19" Type="http://schemas.openxmlformats.org/officeDocument/2006/relationships/hyperlink" Target="http://www.3gpp.org/ftp/TSG_SA/WG3_Security/TSGS3_LI/2019_73_LaJolla/Docs/S3i190224.zip" TargetMode="External"/><Relationship Id="rId31" Type="http://schemas.openxmlformats.org/officeDocument/2006/relationships/hyperlink" Target="http://www.3gpp.org/ftp/TSG_SA/WG3_Security/TSGS3_LI/2019_73_LaJolla/Docs/s3i190211.zip" TargetMode="External"/><Relationship Id="rId44" Type="http://schemas.openxmlformats.org/officeDocument/2006/relationships/hyperlink" Target="http://www.3gpp.org/ftp/TSG_SA/WG3_Security/TSGS3_LI/2019_73_LaJolla/Docs/s3i190242.zip" TargetMode="External"/><Relationship Id="rId52" Type="http://schemas.openxmlformats.org/officeDocument/2006/relationships/hyperlink" Target="http://www.3gpp.org/ftp/TSG_SA/WG3_Security/TSGS3_LI/2019_73_LaJolla/Docs/S3i190236.zip" TargetMode="Externa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3gpp.org/ftp/TSG_SA/WG3_Security/TSGS3_LI/2019_73_LaJolla/Docs/s3i190203.zip" TargetMode="External"/><Relationship Id="rId14" Type="http://schemas.openxmlformats.org/officeDocument/2006/relationships/hyperlink" Target="http://www.3gpp.org/ftp/TSG_SA/WG3_Security/TSGS3_LI/2019_73_LaJolla/Docs/s3i190215.zip" TargetMode="External"/><Relationship Id="rId22" Type="http://schemas.openxmlformats.org/officeDocument/2006/relationships/hyperlink" Target="http://www.3gpp.org/ftp/TSG_SA/WG3_Security/TSGS3_LI/2019_73_LaJolla/Docs/s3i190247.zip" TargetMode="External"/><Relationship Id="rId27" Type="http://schemas.openxmlformats.org/officeDocument/2006/relationships/hyperlink" Target="http://www.3gpp.org/ftp/TSG_SA/WG3_Security/TSGS3_LI/2019_73_LaJolla/Docs/s3i190246.zip" TargetMode="External"/><Relationship Id="rId30" Type="http://schemas.openxmlformats.org/officeDocument/2006/relationships/hyperlink" Target="http://www.3gpp.org/ftp/TSG_SA/WG3_Security/TSGS3_LI/2019_73_LaJolla/Docs/S3i190210.zip" TargetMode="External"/><Relationship Id="rId35" Type="http://schemas.openxmlformats.org/officeDocument/2006/relationships/hyperlink" Target="http://www.3gpp.org/ftp/TSG_SA/WG3_Security/TSGS3_LI/2019_73_LaJolla/Docs/S3i190229.zip" TargetMode="External"/><Relationship Id="rId43" Type="http://schemas.openxmlformats.org/officeDocument/2006/relationships/hyperlink" Target="http://www.3gpp.org/ftp/TSG_SA/WG3_Security/TSGS3_LI/2019_73_LaJolla/Docs/s3i190241.zip" TargetMode="External"/><Relationship Id="rId48" Type="http://schemas.openxmlformats.org/officeDocument/2006/relationships/hyperlink" Target="http://www.3gpp.org/ftp/TSG_SA/WG3_Security/TSGS3_LI/2019_73_LaJolla/Docs/s3i190222.zip" TargetMode="External"/><Relationship Id="rId56" Type="http://schemas.openxmlformats.org/officeDocument/2006/relationships/header" Target="header2.xml"/><Relationship Id="rId8" Type="http://schemas.openxmlformats.org/officeDocument/2006/relationships/hyperlink" Target="http://www.3gpp.org/ftp/TSG_SA/WG3_Security/TSGS3_LI/2019_73_LaJolla/Docs/S3i190228.zip" TargetMode="External"/><Relationship Id="rId51" Type="http://schemas.openxmlformats.org/officeDocument/2006/relationships/hyperlink" Target="http://www.3gpp.org/ftp/TSG_SA/WG3_Security/TSGS3_LI/2019_73_LaJolla/Docs/S3i190227.zip" TargetMode="External"/><Relationship Id="rId3" Type="http://schemas.openxmlformats.org/officeDocument/2006/relationships/settings" Target="settings.xml"/><Relationship Id="rId12" Type="http://schemas.openxmlformats.org/officeDocument/2006/relationships/hyperlink" Target="http://www.3gpp.org/ftp/TSG_SA/WG3_Security/TSGS3_LI/2019_73_LaJolla/Docs/s3i190213.zip" TargetMode="External"/><Relationship Id="rId17" Type="http://schemas.openxmlformats.org/officeDocument/2006/relationships/hyperlink" Target="http://www.3gpp.org/ftp/TSG_SA/WG3_Security/TSGS3_LI/2019_73_LaJolla/Docs/s3i190235.zip" TargetMode="External"/><Relationship Id="rId25" Type="http://schemas.openxmlformats.org/officeDocument/2006/relationships/hyperlink" Target="http://www.3gpp.org/ftp/TSG_SA/WG3_Security/TSGS3_LI/2019_73_LaJolla/Docs/s3i190218.zip" TargetMode="External"/><Relationship Id="rId33" Type="http://schemas.openxmlformats.org/officeDocument/2006/relationships/hyperlink" Target="http://www.3gpp.org/ftp/TSG_SA/WG3_Security/TSGS3_LI/2019_73_LaJolla/Docs/S3i190234.zip" TargetMode="External"/><Relationship Id="rId38" Type="http://schemas.openxmlformats.org/officeDocument/2006/relationships/hyperlink" Target="http://www.3gpp.org/ftp/TSG_SA/WG3_Security/TSGS3_LI/2019_73_LaJolla/Docs/S3i190232.zip" TargetMode="External"/><Relationship Id="rId46" Type="http://schemas.openxmlformats.org/officeDocument/2006/relationships/hyperlink" Target="http://www.3gpp.org/ftp/TSG_SA/WG3_Security/TSGS3_LI/2019_73_LaJolla/Docs/s3i190251.zip" TargetMode="External"/><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1887</Words>
  <Characters>10759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2019-04-09T00:52:00Z</dcterms:created>
  <dcterms:modified xsi:type="dcterms:W3CDTF">2019-04-09T16:13:00Z</dcterms:modified>
</cp:coreProperties>
</file>