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E6" w:rsidRDefault="005E1FE6" w:rsidP="005E1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WG3</w:t>
      </w:r>
      <w:r w:rsidR="00C12EC9">
        <w:rPr>
          <w:rFonts w:hint="eastAsia"/>
          <w:b/>
          <w:noProof/>
          <w:sz w:val="24"/>
          <w:lang w:eastAsia="zh-CN"/>
        </w:rPr>
        <w:t>(Security)</w:t>
      </w:r>
      <w:r>
        <w:rPr>
          <w:b/>
          <w:noProof/>
          <w:sz w:val="24"/>
        </w:rPr>
        <w:t xml:space="preserve"> Meeting #</w:t>
      </w:r>
      <w:r w:rsidR="00C670D4">
        <w:rPr>
          <w:b/>
          <w:noProof/>
          <w:sz w:val="24"/>
        </w:rPr>
        <w:t>8</w:t>
      </w:r>
      <w:r w:rsidR="00C12EC9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4FBF">
        <w:rPr>
          <w:b/>
          <w:i/>
          <w:noProof/>
          <w:sz w:val="28"/>
        </w:rPr>
        <w:t>S3-</w:t>
      </w:r>
      <w:r w:rsidR="00A85FF1">
        <w:rPr>
          <w:rFonts w:hint="eastAsia"/>
          <w:b/>
          <w:i/>
          <w:noProof/>
          <w:sz w:val="28"/>
          <w:lang w:eastAsia="zh-CN"/>
        </w:rPr>
        <w:t>1</w:t>
      </w:r>
      <w:r w:rsidR="00A7023E">
        <w:rPr>
          <w:rFonts w:hint="eastAsia"/>
          <w:b/>
          <w:i/>
          <w:noProof/>
          <w:sz w:val="28"/>
          <w:lang w:eastAsia="zh-CN"/>
        </w:rPr>
        <w:t>6</w:t>
      </w:r>
      <w:r w:rsidR="00056388">
        <w:rPr>
          <w:rFonts w:hint="eastAsia"/>
          <w:b/>
          <w:i/>
          <w:noProof/>
          <w:sz w:val="28"/>
          <w:lang w:eastAsia="zh-CN"/>
        </w:rPr>
        <w:t>0543</w:t>
      </w:r>
    </w:p>
    <w:p w:rsidR="00DB5F92" w:rsidRPr="00063D24" w:rsidRDefault="001D40EA" w:rsidP="00063D24">
      <w:pPr>
        <w:pStyle w:val="a5"/>
        <w:tabs>
          <w:tab w:val="center" w:pos="4153"/>
          <w:tab w:val="right" w:pos="9639"/>
        </w:tabs>
        <w:rPr>
          <w:bCs/>
          <w:sz w:val="22"/>
        </w:rPr>
      </w:pPr>
      <w:r w:rsidRPr="00BF7C20">
        <w:rPr>
          <w:rFonts w:hint="eastAsia"/>
          <w:sz w:val="24"/>
        </w:rPr>
        <w:t>S</w:t>
      </w:r>
      <w:r w:rsidR="00110FE3">
        <w:rPr>
          <w:rFonts w:hint="eastAsia"/>
          <w:sz w:val="24"/>
          <w:lang w:eastAsia="zh-CN"/>
        </w:rPr>
        <w:t>a</w:t>
      </w:r>
      <w:r w:rsidRPr="00BF7C20">
        <w:rPr>
          <w:rFonts w:hint="eastAsia"/>
          <w:sz w:val="24"/>
        </w:rPr>
        <w:t>n Jose</w:t>
      </w:r>
      <w:r>
        <w:rPr>
          <w:rFonts w:hint="eastAsia"/>
          <w:sz w:val="24"/>
          <w:lang w:eastAsia="zh-CN"/>
        </w:rPr>
        <w:t xml:space="preserve"> de Cabos</w:t>
      </w:r>
      <w:r>
        <w:rPr>
          <w:sz w:val="24"/>
        </w:rPr>
        <w:t>,</w:t>
      </w:r>
      <w:r>
        <w:rPr>
          <w:rFonts w:hint="eastAsia"/>
          <w:sz w:val="24"/>
          <w:lang w:eastAsia="zh-CN"/>
        </w:rPr>
        <w:t xml:space="preserve"> </w:t>
      </w:r>
      <w:r w:rsidRPr="00BF7C20">
        <w:rPr>
          <w:rFonts w:hint="eastAsia"/>
          <w:sz w:val="24"/>
        </w:rPr>
        <w:t>Mexico</w:t>
      </w:r>
      <w:r>
        <w:rPr>
          <w:sz w:val="24"/>
        </w:rPr>
        <w:t xml:space="preserve">, </w:t>
      </w:r>
      <w:fldSimple w:instr=" DOCPROPERTY  StartDate  \* MERGEFORMAT ">
        <w:r>
          <w:rPr>
            <w:rFonts w:hint="eastAsia"/>
            <w:sz w:val="24"/>
            <w:lang w:eastAsia="zh-CN"/>
          </w:rPr>
          <w:t>9th</w:t>
        </w:r>
        <w:r>
          <w:rPr>
            <w:sz w:val="24"/>
          </w:rPr>
          <w:t xml:space="preserve"> </w:t>
        </w:r>
        <w:r>
          <w:rPr>
            <w:rFonts w:hint="eastAsia"/>
            <w:sz w:val="24"/>
            <w:lang w:eastAsia="zh-CN"/>
          </w:rPr>
          <w:t>May</w:t>
        </w:r>
        <w:r w:rsidRPr="00BA51D9">
          <w:rPr>
            <w:sz w:val="24"/>
          </w:rPr>
          <w:t xml:space="preserve"> 2016</w:t>
        </w:r>
      </w:fldSimple>
      <w:r>
        <w:rPr>
          <w:sz w:val="24"/>
        </w:rPr>
        <w:t xml:space="preserve"> – </w:t>
      </w:r>
      <w:fldSimple w:instr=" DOCPROPERTY  EndDate  \* MERGEFORMAT ">
        <w:r>
          <w:rPr>
            <w:rFonts w:hint="eastAsia"/>
            <w:sz w:val="24"/>
            <w:lang w:eastAsia="zh-CN"/>
          </w:rPr>
          <w:t>13</w:t>
        </w:r>
        <w:r w:rsidRPr="00BA51D9">
          <w:rPr>
            <w:sz w:val="24"/>
          </w:rPr>
          <w:t xml:space="preserve">th </w:t>
        </w:r>
        <w:r>
          <w:rPr>
            <w:rFonts w:hint="eastAsia"/>
            <w:sz w:val="24"/>
            <w:lang w:eastAsia="zh-CN"/>
          </w:rPr>
          <w:t>May</w:t>
        </w:r>
        <w:r w:rsidRPr="00BA51D9">
          <w:rPr>
            <w:sz w:val="24"/>
          </w:rPr>
          <w:t xml:space="preserve"> 2016</w:t>
        </w:r>
      </w:fldSimple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5E1FE6">
        <w:rPr>
          <w:sz w:val="24"/>
        </w:rPr>
        <w:tab/>
      </w:r>
      <w:r w:rsidR="00C670D4">
        <w:rPr>
          <w:i/>
          <w:sz w:val="24"/>
        </w:rPr>
        <w:t xml:space="preserve"> </w:t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  <w:sz w:val="24"/>
        </w:rPr>
        <w:tab/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84FBF">
        <w:rPr>
          <w:rFonts w:ascii="Arial" w:eastAsia="MS Mincho" w:hAnsi="Arial"/>
          <w:b/>
          <w:lang w:eastAsia="ja-JP"/>
        </w:rPr>
        <w:t>China</w:t>
      </w:r>
      <w:r w:rsidR="00084FBF">
        <w:rPr>
          <w:rFonts w:ascii="Arial" w:hAnsi="Arial" w:hint="eastAsia"/>
          <w:b/>
          <w:lang w:eastAsia="zh-CN"/>
        </w:rPr>
        <w:t xml:space="preserve"> M</w:t>
      </w:r>
      <w:r w:rsidR="00C670D4">
        <w:rPr>
          <w:rFonts w:ascii="Arial" w:eastAsia="MS Mincho" w:hAnsi="Arial"/>
          <w:b/>
          <w:lang w:eastAsia="ja-JP"/>
        </w:rPr>
        <w:t>obile</w:t>
      </w:r>
    </w:p>
    <w:p w:rsidR="00DB5F92" w:rsidRPr="001C1A58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778A9">
        <w:rPr>
          <w:rFonts w:ascii="Arial" w:hAnsi="Arial" w:hint="eastAsia"/>
          <w:b/>
          <w:lang w:eastAsia="zh-CN"/>
        </w:rPr>
        <w:t xml:space="preserve">Discussion on </w:t>
      </w:r>
      <w:r w:rsidR="00881221">
        <w:rPr>
          <w:rFonts w:ascii="Arial" w:hAnsi="Arial" w:hint="eastAsia"/>
          <w:b/>
          <w:lang w:eastAsia="zh-CN"/>
        </w:rPr>
        <w:t>Secur</w:t>
      </w:r>
      <w:r w:rsidR="00B405A2">
        <w:rPr>
          <w:rFonts w:ascii="Arial" w:hAnsi="Arial" w:hint="eastAsia"/>
          <w:b/>
          <w:lang w:eastAsia="zh-CN"/>
        </w:rPr>
        <w:t>e</w:t>
      </w:r>
      <w:r w:rsidR="00881221">
        <w:rPr>
          <w:rFonts w:ascii="Arial" w:hAnsi="Arial" w:hint="eastAsia"/>
          <w:b/>
          <w:lang w:eastAsia="zh-CN"/>
        </w:rPr>
        <w:t xml:space="preserve"> </w:t>
      </w:r>
      <w:r w:rsidR="00911EE7">
        <w:rPr>
          <w:rFonts w:ascii="Arial" w:hAnsi="Arial" w:hint="eastAsia"/>
          <w:b/>
          <w:lang w:eastAsia="zh-CN"/>
        </w:rPr>
        <w:t>S</w:t>
      </w:r>
      <w:r w:rsidR="00881221">
        <w:rPr>
          <w:rFonts w:ascii="Arial" w:hAnsi="Arial" w:hint="eastAsia"/>
          <w:b/>
          <w:lang w:eastAsia="zh-CN"/>
        </w:rPr>
        <w:t xml:space="preserve">torage of </w:t>
      </w:r>
      <w:bookmarkStart w:id="0" w:name="OLE_LINK3"/>
      <w:bookmarkStart w:id="1" w:name="OLE_LINK4"/>
      <w:r w:rsidR="00881221">
        <w:rPr>
          <w:rFonts w:ascii="Arial" w:hAnsi="Arial" w:hint="eastAsia"/>
          <w:b/>
          <w:lang w:eastAsia="zh-CN"/>
        </w:rPr>
        <w:t>K</w:t>
      </w:r>
      <w:r w:rsidR="0034114E">
        <w:rPr>
          <w:rFonts w:ascii="Arial" w:hAnsi="Arial" w:hint="eastAsia"/>
          <w:b/>
          <w:vertAlign w:val="subscript"/>
          <w:lang w:eastAsia="zh-CN"/>
        </w:rPr>
        <w:t>ASME</w:t>
      </w:r>
      <w:bookmarkEnd w:id="0"/>
      <w:bookmarkEnd w:id="1"/>
      <w:r w:rsidR="009029B2">
        <w:rPr>
          <w:rFonts w:ascii="Arial" w:hAnsi="Arial" w:hint="eastAsia"/>
          <w:b/>
          <w:vertAlign w:val="subscript"/>
          <w:lang w:eastAsia="zh-CN"/>
        </w:rPr>
        <w:t xml:space="preserve"> </w:t>
      </w:r>
      <w:r w:rsidR="009029B2">
        <w:rPr>
          <w:rFonts w:ascii="Arial" w:hAnsi="Arial" w:hint="eastAsia"/>
          <w:b/>
          <w:lang w:eastAsia="zh-CN"/>
        </w:rPr>
        <w:t>for NB</w:t>
      </w:r>
      <w:r w:rsidR="004A162E" w:rsidRPr="00752E06">
        <w:rPr>
          <w:rFonts w:ascii="Arial" w:hAnsi="Arial" w:hint="eastAsia"/>
          <w:b/>
          <w:lang w:eastAsia="zh-CN"/>
        </w:rPr>
        <w:t>-IoT</w:t>
      </w:r>
    </w:p>
    <w:p w:rsidR="00DB5F92" w:rsidRPr="00A85FF1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bookmarkStart w:id="2" w:name="OLE_LINK1"/>
      <w:bookmarkStart w:id="3" w:name="OLE_LINK2"/>
      <w:r w:rsidR="009417B3">
        <w:rPr>
          <w:rFonts w:ascii="Arial" w:hAnsi="Arial" w:hint="eastAsia"/>
          <w:b/>
          <w:lang w:eastAsia="zh-CN"/>
        </w:rPr>
        <w:t>Discussion</w:t>
      </w:r>
      <w:r w:rsidR="00746A0E">
        <w:rPr>
          <w:rFonts w:ascii="Arial" w:eastAsia="MS Mincho" w:hAnsi="Arial"/>
          <w:b/>
          <w:lang w:eastAsia="ja-JP"/>
        </w:rPr>
        <w:t xml:space="preserve"> </w:t>
      </w:r>
      <w:bookmarkEnd w:id="2"/>
      <w:bookmarkEnd w:id="3"/>
    </w:p>
    <w:p w:rsidR="00DB5F92" w:rsidRPr="009432B7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432B7">
        <w:rPr>
          <w:rFonts w:ascii="Arial" w:hAnsi="Arial" w:hint="eastAsia"/>
          <w:b/>
          <w:lang w:eastAsia="zh-CN"/>
        </w:rPr>
        <w:t>7.</w:t>
      </w:r>
      <w:r w:rsidR="00C54155">
        <w:rPr>
          <w:rFonts w:ascii="Arial" w:hAnsi="Arial" w:hint="eastAsia"/>
          <w:b/>
          <w:lang w:eastAsia="zh-CN"/>
        </w:rPr>
        <w:t>7</w:t>
      </w:r>
    </w:p>
    <w:p w:rsidR="00DB5F92" w:rsidRPr="00995B97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746A0E">
        <w:rPr>
          <w:rFonts w:ascii="Arial" w:eastAsia="MS Mincho" w:hAnsi="Arial"/>
          <w:b/>
          <w:lang w:eastAsia="ja-JP"/>
        </w:rPr>
        <w:tab/>
      </w:r>
      <w:r w:rsidR="00995B97">
        <w:rPr>
          <w:rFonts w:ascii="Arial" w:hAnsi="Arial" w:hint="eastAsia"/>
          <w:b/>
          <w:lang w:eastAsia="zh-CN"/>
        </w:rPr>
        <w:t>Release 13</w:t>
      </w:r>
    </w:p>
    <w:p w:rsidR="008D3666" w:rsidRDefault="008D3666" w:rsidP="00C670D4">
      <w:pPr>
        <w:rPr>
          <w:rFonts w:ascii="Arial" w:eastAsia="MS Mincho" w:hAnsi="Arial"/>
          <w:i/>
          <w:lang w:eastAsia="ja-JP"/>
        </w:rPr>
      </w:pPr>
    </w:p>
    <w:p w:rsidR="00DB5F92" w:rsidRPr="00A97C39" w:rsidRDefault="00DB5F92" w:rsidP="00C670D4">
      <w:pPr>
        <w:rPr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D3D25">
        <w:rPr>
          <w:rFonts w:ascii="Arial" w:eastAsia="MS Mincho" w:hAnsi="Arial"/>
          <w:i/>
          <w:lang w:eastAsia="ja-JP"/>
        </w:rPr>
        <w:t xml:space="preserve"> </w:t>
      </w:r>
      <w:r w:rsidR="00C872C7">
        <w:rPr>
          <w:rFonts w:hint="eastAsia"/>
          <w:i/>
          <w:lang w:eastAsia="zh-CN"/>
        </w:rPr>
        <w:t xml:space="preserve">address the problem that </w:t>
      </w:r>
      <w:r w:rsidR="009B2D56">
        <w:rPr>
          <w:rFonts w:hint="eastAsia"/>
          <w:i/>
          <w:lang w:eastAsia="zh-CN"/>
        </w:rPr>
        <w:t xml:space="preserve">the </w:t>
      </w:r>
      <w:r w:rsidR="00A97C39">
        <w:rPr>
          <w:rFonts w:hint="eastAsia"/>
          <w:i/>
          <w:lang w:eastAsia="zh-CN"/>
        </w:rPr>
        <w:t xml:space="preserve">storage of </w:t>
      </w:r>
      <w:r w:rsidR="0034114E" w:rsidRPr="0034114E">
        <w:rPr>
          <w:rFonts w:hint="eastAsia"/>
          <w:i/>
          <w:lang w:eastAsia="zh-CN"/>
        </w:rPr>
        <w:t>K</w:t>
      </w:r>
      <w:r w:rsidR="0034114E" w:rsidRPr="0034114E">
        <w:rPr>
          <w:rFonts w:hint="eastAsia"/>
          <w:i/>
          <w:vertAlign w:val="subscript"/>
          <w:lang w:eastAsia="zh-CN"/>
        </w:rPr>
        <w:t>ASME</w:t>
      </w:r>
      <w:r w:rsidR="0034114E">
        <w:rPr>
          <w:rFonts w:hint="eastAsia"/>
          <w:i/>
          <w:lang w:eastAsia="zh-CN"/>
        </w:rPr>
        <w:t xml:space="preserve"> </w:t>
      </w:r>
      <w:r w:rsidR="00E37F66">
        <w:rPr>
          <w:rFonts w:hint="eastAsia"/>
          <w:i/>
          <w:lang w:eastAsia="zh-CN"/>
        </w:rPr>
        <w:t>in</w:t>
      </w:r>
      <w:r w:rsidR="007110E2">
        <w:rPr>
          <w:rFonts w:hint="eastAsia"/>
          <w:i/>
          <w:lang w:eastAsia="zh-CN"/>
        </w:rPr>
        <w:t xml:space="preserve"> </w:t>
      </w:r>
      <w:r w:rsidR="00A97C39">
        <w:rPr>
          <w:rFonts w:hint="eastAsia"/>
          <w:i/>
          <w:lang w:eastAsia="zh-CN"/>
        </w:rPr>
        <w:t xml:space="preserve">unattended NB-IoT </w:t>
      </w:r>
      <w:r w:rsidR="00085492">
        <w:rPr>
          <w:rFonts w:hint="eastAsia"/>
          <w:i/>
          <w:lang w:eastAsia="zh-CN"/>
        </w:rPr>
        <w:t>ME</w:t>
      </w:r>
      <w:r w:rsidR="00EA3C93">
        <w:rPr>
          <w:rFonts w:hint="eastAsia"/>
          <w:i/>
          <w:lang w:eastAsia="zh-CN"/>
        </w:rPr>
        <w:t>s</w:t>
      </w:r>
      <w:r w:rsidR="00085492">
        <w:rPr>
          <w:rFonts w:hint="eastAsia"/>
          <w:i/>
          <w:lang w:eastAsia="zh-CN"/>
        </w:rPr>
        <w:t xml:space="preserve"> </w:t>
      </w:r>
      <w:r w:rsidR="0062347A">
        <w:rPr>
          <w:rFonts w:hint="eastAsia"/>
          <w:i/>
          <w:lang w:eastAsia="zh-CN"/>
        </w:rPr>
        <w:t xml:space="preserve">may </w:t>
      </w:r>
      <w:r w:rsidR="00302CD4">
        <w:rPr>
          <w:rFonts w:hint="eastAsia"/>
          <w:i/>
          <w:lang w:eastAsia="zh-CN"/>
        </w:rPr>
        <w:t>lead to leaking of E</w:t>
      </w:r>
      <w:r w:rsidR="0038730E">
        <w:rPr>
          <w:rFonts w:hint="eastAsia"/>
          <w:i/>
          <w:lang w:eastAsia="zh-CN"/>
        </w:rPr>
        <w:t>PS</w:t>
      </w:r>
      <w:r w:rsidR="00C872C7">
        <w:rPr>
          <w:rFonts w:hint="eastAsia"/>
          <w:i/>
          <w:lang w:eastAsia="zh-CN"/>
        </w:rPr>
        <w:t xml:space="preserve"> keys.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3E6900" w:rsidRDefault="002447AA" w:rsidP="00E81E30">
      <w:pPr>
        <w:ind w:firstLineChars="150" w:firstLine="300"/>
        <w:rPr>
          <w:lang w:eastAsia="zh-CN"/>
        </w:rPr>
      </w:pPr>
      <w:r>
        <w:rPr>
          <w:rFonts w:hint="eastAsia"/>
          <w:lang w:eastAsia="zh-CN"/>
        </w:rPr>
        <w:t xml:space="preserve">Some </w:t>
      </w:r>
      <w:r w:rsidR="000A6BBD">
        <w:rPr>
          <w:rFonts w:hint="eastAsia"/>
          <w:lang w:eastAsia="zh-CN"/>
        </w:rPr>
        <w:t>NB-</w:t>
      </w:r>
      <w:r>
        <w:rPr>
          <w:rFonts w:hint="eastAsia"/>
          <w:lang w:eastAsia="zh-CN"/>
        </w:rPr>
        <w:t>IoT devices may be static, infrequent and</w:t>
      </w:r>
      <w:r w:rsidR="000F653D">
        <w:rPr>
          <w:rFonts w:hint="eastAsia"/>
          <w:lang w:eastAsia="zh-CN"/>
        </w:rPr>
        <w:t xml:space="preserve"> </w:t>
      </w:r>
      <w:bookmarkStart w:id="4" w:name="OLE_LINK12"/>
      <w:bookmarkStart w:id="5" w:name="OLE_LINK13"/>
      <w:r w:rsidR="000F653D">
        <w:rPr>
          <w:rFonts w:hint="eastAsia"/>
          <w:lang w:eastAsia="zh-CN"/>
        </w:rPr>
        <w:t>unattended</w:t>
      </w:r>
      <w:bookmarkEnd w:id="4"/>
      <w:bookmarkEnd w:id="5"/>
      <w:r>
        <w:rPr>
          <w:rFonts w:hint="eastAsia"/>
          <w:lang w:eastAsia="zh-CN"/>
        </w:rPr>
        <w:t xml:space="preserve">. </w:t>
      </w:r>
      <w:r w:rsidR="001A08B1">
        <w:rPr>
          <w:rFonts w:hint="eastAsia"/>
          <w:lang w:eastAsia="zh-CN"/>
        </w:rPr>
        <w:t>The</w:t>
      </w:r>
      <w:r w:rsidR="001A08B1" w:rsidRPr="00B901BE">
        <w:rPr>
          <w:rFonts w:hint="eastAsia"/>
          <w:lang w:eastAsia="zh-CN"/>
        </w:rPr>
        <w:t xml:space="preserve"> </w:t>
      </w:r>
      <w:r w:rsidR="001A08B1">
        <w:rPr>
          <w:rFonts w:hint="eastAsia"/>
          <w:lang w:eastAsia="zh-CN"/>
        </w:rPr>
        <w:t>leaking risk</w:t>
      </w:r>
      <w:r w:rsidR="00265CE3">
        <w:rPr>
          <w:rFonts w:hint="eastAsia"/>
          <w:lang w:eastAsia="zh-CN"/>
        </w:rPr>
        <w:t>s</w:t>
      </w:r>
      <w:r w:rsidR="00A837EB">
        <w:rPr>
          <w:rFonts w:hint="eastAsia"/>
          <w:lang w:eastAsia="zh-CN"/>
        </w:rPr>
        <w:t xml:space="preserve"> of EPS keys </w:t>
      </w:r>
      <w:r w:rsidR="00242452">
        <w:rPr>
          <w:rFonts w:hint="eastAsia"/>
          <w:lang w:eastAsia="zh-CN"/>
        </w:rPr>
        <w:t>may</w:t>
      </w:r>
      <w:r w:rsidR="001A08B1">
        <w:rPr>
          <w:rFonts w:hint="eastAsia"/>
          <w:lang w:eastAsia="zh-CN"/>
        </w:rPr>
        <w:t xml:space="preserve"> be increasing if </w:t>
      </w:r>
      <w:r w:rsidR="00AE02A4" w:rsidRPr="0034114E">
        <w:rPr>
          <w:rFonts w:hint="eastAsia"/>
          <w:i/>
          <w:lang w:eastAsia="zh-CN"/>
        </w:rPr>
        <w:t>K</w:t>
      </w:r>
      <w:r w:rsidR="00AE02A4" w:rsidRPr="0034114E">
        <w:rPr>
          <w:rFonts w:hint="eastAsia"/>
          <w:i/>
          <w:vertAlign w:val="subscript"/>
          <w:lang w:eastAsia="zh-CN"/>
        </w:rPr>
        <w:t>ASME</w:t>
      </w:r>
      <w:r w:rsidR="00AE02A4">
        <w:rPr>
          <w:rFonts w:hint="eastAsia"/>
          <w:lang w:eastAsia="zh-CN"/>
        </w:rPr>
        <w:t xml:space="preserve"> </w:t>
      </w:r>
      <w:r w:rsidR="001A08B1">
        <w:rPr>
          <w:rFonts w:hint="eastAsia"/>
          <w:lang w:eastAsia="zh-CN"/>
        </w:rPr>
        <w:t>is stored in</w:t>
      </w:r>
      <w:r w:rsidR="00E93602">
        <w:rPr>
          <w:rFonts w:hint="eastAsia"/>
          <w:lang w:eastAsia="zh-CN"/>
        </w:rPr>
        <w:t xml:space="preserve"> </w:t>
      </w:r>
      <w:r w:rsidR="00DD3768">
        <w:rPr>
          <w:rFonts w:hint="eastAsia"/>
          <w:lang w:eastAsia="zh-CN"/>
        </w:rPr>
        <w:t xml:space="preserve">unattended </w:t>
      </w:r>
      <w:r w:rsidR="001A08B1">
        <w:rPr>
          <w:rFonts w:hint="eastAsia"/>
          <w:lang w:eastAsia="zh-CN"/>
        </w:rPr>
        <w:t>ME</w:t>
      </w:r>
      <w:r w:rsidR="00DD3768">
        <w:rPr>
          <w:rFonts w:hint="eastAsia"/>
          <w:lang w:eastAsia="zh-CN"/>
        </w:rPr>
        <w:t>s</w:t>
      </w:r>
      <w:r w:rsidR="001A08B1">
        <w:rPr>
          <w:rFonts w:hint="eastAsia"/>
          <w:lang w:eastAsia="zh-CN"/>
        </w:rPr>
        <w:t>.</w:t>
      </w:r>
    </w:p>
    <w:p w:rsidR="0078240D" w:rsidRDefault="0078240D" w:rsidP="00C4499B">
      <w:pPr>
        <w:pStyle w:val="1"/>
        <w:rPr>
          <w:lang w:eastAsia="zh-CN"/>
        </w:rPr>
      </w:pPr>
      <w:r w:rsidRPr="00235394">
        <w:tab/>
      </w:r>
      <w:r>
        <w:rPr>
          <w:rFonts w:hint="eastAsia"/>
          <w:lang w:eastAsia="zh-CN"/>
        </w:rPr>
        <w:t>Discussion</w:t>
      </w:r>
    </w:p>
    <w:p w:rsidR="0054085D" w:rsidRDefault="0095299E" w:rsidP="0054085D">
      <w:pPr>
        <w:ind w:firstLineChars="150" w:firstLine="300"/>
        <w:rPr>
          <w:lang w:eastAsia="zh-CN"/>
        </w:rPr>
      </w:pPr>
      <w:r w:rsidRPr="00483CD5">
        <w:rPr>
          <w:lang w:eastAsia="zh-CN"/>
        </w:rPr>
        <w:t xml:space="preserve">NB-IoT MEs are usually unattended, </w:t>
      </w:r>
      <w:r>
        <w:rPr>
          <w:rFonts w:hint="eastAsia"/>
          <w:lang w:eastAsia="zh-CN"/>
        </w:rPr>
        <w:t>a</w:t>
      </w:r>
      <w:r w:rsidR="009972DE" w:rsidRPr="00483CD5">
        <w:rPr>
          <w:lang w:eastAsia="zh-CN"/>
        </w:rPr>
        <w:t>ttacker</w:t>
      </w:r>
      <w:r w:rsidR="003E2360" w:rsidRPr="00483CD5">
        <w:rPr>
          <w:lang w:eastAsia="zh-CN"/>
        </w:rPr>
        <w:t>s</w:t>
      </w:r>
      <w:r w:rsidR="009972DE" w:rsidRPr="00483CD5">
        <w:rPr>
          <w:lang w:eastAsia="zh-CN"/>
        </w:rPr>
        <w:t xml:space="preserve"> </w:t>
      </w:r>
      <w:r w:rsidR="000053BB">
        <w:rPr>
          <w:rFonts w:hint="eastAsia"/>
          <w:lang w:eastAsia="zh-CN"/>
        </w:rPr>
        <w:t>may</w:t>
      </w:r>
      <w:r w:rsidR="000053BB" w:rsidRPr="00483CD5">
        <w:rPr>
          <w:lang w:eastAsia="zh-CN"/>
        </w:rPr>
        <w:t xml:space="preserve"> </w:t>
      </w:r>
      <w:r w:rsidR="002404B5" w:rsidRPr="00483CD5">
        <w:rPr>
          <w:lang w:eastAsia="zh-CN"/>
        </w:rPr>
        <w:t xml:space="preserve">have more </w:t>
      </w:r>
      <w:r w:rsidR="00856B97">
        <w:rPr>
          <w:rFonts w:hint="eastAsia"/>
          <w:lang w:eastAsia="zh-CN"/>
        </w:rPr>
        <w:t>chances</w:t>
      </w:r>
      <w:r w:rsidR="00856B97" w:rsidRPr="00483CD5">
        <w:rPr>
          <w:lang w:eastAsia="zh-CN"/>
        </w:rPr>
        <w:t xml:space="preserve"> </w:t>
      </w:r>
      <w:r w:rsidR="002404B5" w:rsidRPr="00483CD5">
        <w:rPr>
          <w:lang w:eastAsia="zh-CN"/>
        </w:rPr>
        <w:t xml:space="preserve">to access ME </w:t>
      </w:r>
      <w:r w:rsidR="00B3684D" w:rsidRPr="00483CD5">
        <w:rPr>
          <w:lang w:eastAsia="zh-CN"/>
        </w:rPr>
        <w:t>to</w:t>
      </w:r>
      <w:r w:rsidR="009972DE" w:rsidRPr="00483CD5">
        <w:rPr>
          <w:lang w:eastAsia="zh-CN"/>
        </w:rPr>
        <w:t xml:space="preserve"> retrieve </w:t>
      </w:r>
      <w:r w:rsidR="00621957" w:rsidRPr="00483CD5">
        <w:rPr>
          <w:lang w:eastAsia="zh-CN"/>
        </w:rPr>
        <w:t>K</w:t>
      </w:r>
      <w:r w:rsidR="00621957" w:rsidRPr="00483CD5">
        <w:rPr>
          <w:vertAlign w:val="subscript"/>
          <w:lang w:eastAsia="zh-CN"/>
        </w:rPr>
        <w:t>ASME</w:t>
      </w:r>
      <w:r>
        <w:rPr>
          <w:rFonts w:hint="eastAsia"/>
          <w:vertAlign w:val="subscript"/>
          <w:lang w:eastAsia="zh-CN"/>
        </w:rPr>
        <w:t xml:space="preserve"> </w:t>
      </w:r>
      <w:r w:rsidR="009972DE" w:rsidRPr="00483CD5">
        <w:rPr>
          <w:lang w:eastAsia="zh-CN"/>
        </w:rPr>
        <w:t>.</w:t>
      </w:r>
      <w:r w:rsidR="000E5FA0" w:rsidRPr="00483CD5">
        <w:rPr>
          <w:lang w:eastAsia="zh-CN"/>
        </w:rPr>
        <w:t xml:space="preserve"> </w:t>
      </w:r>
      <w:r w:rsidR="00E0426B">
        <w:rPr>
          <w:rFonts w:hint="eastAsia"/>
          <w:lang w:eastAsia="zh-CN"/>
        </w:rPr>
        <w:t xml:space="preserve">The knowledge of </w:t>
      </w:r>
      <w:r w:rsidR="00E0426B" w:rsidRPr="00483CD5">
        <w:rPr>
          <w:lang w:eastAsia="zh-CN"/>
        </w:rPr>
        <w:t>K</w:t>
      </w:r>
      <w:r w:rsidR="00E0426B" w:rsidRPr="00483CD5">
        <w:rPr>
          <w:vertAlign w:val="subscript"/>
          <w:lang w:eastAsia="zh-CN"/>
        </w:rPr>
        <w:t>ASME</w:t>
      </w:r>
      <w:r w:rsidR="00E0426B">
        <w:rPr>
          <w:rFonts w:hint="eastAsia"/>
          <w:vertAlign w:val="subscript"/>
          <w:lang w:eastAsia="zh-CN"/>
        </w:rPr>
        <w:t xml:space="preserve"> </w:t>
      </w:r>
      <w:r w:rsidR="00E0426B" w:rsidRPr="00E0426B">
        <w:rPr>
          <w:rFonts w:hint="eastAsia"/>
          <w:lang w:eastAsia="zh-CN"/>
        </w:rPr>
        <w:t xml:space="preserve">and </w:t>
      </w:r>
      <w:r w:rsidR="00E0426B">
        <w:rPr>
          <w:rFonts w:hint="eastAsia"/>
          <w:lang w:eastAsia="zh-CN"/>
        </w:rPr>
        <w:t>associated values allow</w:t>
      </w:r>
      <w:r w:rsidR="00E64BA9">
        <w:rPr>
          <w:rFonts w:hint="eastAsia"/>
          <w:lang w:eastAsia="zh-CN"/>
        </w:rPr>
        <w:t>s</w:t>
      </w:r>
      <w:r w:rsidR="00E0426B">
        <w:rPr>
          <w:rFonts w:hint="eastAsia"/>
          <w:lang w:eastAsia="zh-CN"/>
        </w:rPr>
        <w:t xml:space="preserve"> </w:t>
      </w:r>
      <w:r w:rsidR="00E64BA9">
        <w:rPr>
          <w:rFonts w:hint="eastAsia"/>
          <w:lang w:eastAsia="zh-CN"/>
        </w:rPr>
        <w:t xml:space="preserve">the </w:t>
      </w:r>
      <w:r w:rsidR="00E0426B">
        <w:rPr>
          <w:rFonts w:hint="eastAsia"/>
          <w:lang w:eastAsia="zh-CN"/>
        </w:rPr>
        <w:t>atta</w:t>
      </w:r>
      <w:r w:rsidR="00E64BA9">
        <w:rPr>
          <w:rFonts w:hint="eastAsia"/>
          <w:lang w:eastAsia="zh-CN"/>
        </w:rPr>
        <w:t>cker</w:t>
      </w:r>
      <w:r w:rsidR="00E0426B">
        <w:rPr>
          <w:rFonts w:hint="eastAsia"/>
          <w:lang w:eastAsia="zh-CN"/>
        </w:rPr>
        <w:t xml:space="preserve"> to compute </w:t>
      </w:r>
      <w:r w:rsidR="004A162E">
        <w:rPr>
          <w:rFonts w:hint="eastAsia"/>
          <w:lang w:eastAsia="zh-CN"/>
        </w:rPr>
        <w:t xml:space="preserve">AS and NAS </w:t>
      </w:r>
      <w:r w:rsidR="00E0426B">
        <w:rPr>
          <w:rFonts w:hint="eastAsia"/>
          <w:lang w:eastAsia="zh-CN"/>
        </w:rPr>
        <w:t>keys</w:t>
      </w:r>
      <w:r w:rsidR="004A162E" w:rsidRPr="004A162E">
        <w:rPr>
          <w:rFonts w:hint="eastAsia"/>
          <w:lang w:eastAsia="zh-CN"/>
        </w:rPr>
        <w:t xml:space="preserve"> </w:t>
      </w:r>
      <w:r w:rsidR="004A162E">
        <w:rPr>
          <w:rFonts w:hint="eastAsia"/>
          <w:lang w:eastAsia="zh-CN"/>
        </w:rPr>
        <w:t xml:space="preserve">derived from </w:t>
      </w:r>
      <w:r w:rsidR="004A162E" w:rsidRPr="00483CD5">
        <w:rPr>
          <w:lang w:eastAsia="zh-CN"/>
        </w:rPr>
        <w:t>K</w:t>
      </w:r>
      <w:r w:rsidR="004A162E" w:rsidRPr="00483CD5">
        <w:rPr>
          <w:vertAlign w:val="subscript"/>
          <w:lang w:eastAsia="zh-CN"/>
        </w:rPr>
        <w:t>ASME</w:t>
      </w:r>
      <w:r w:rsidR="00E0426B">
        <w:rPr>
          <w:rFonts w:hint="eastAsia"/>
          <w:lang w:eastAsia="zh-CN"/>
        </w:rPr>
        <w:t xml:space="preserve"> </w:t>
      </w:r>
      <w:r w:rsidR="00E64BA9">
        <w:rPr>
          <w:rFonts w:hint="eastAsia"/>
          <w:lang w:eastAsia="zh-CN"/>
        </w:rPr>
        <w:t>[1]</w:t>
      </w:r>
      <w:r w:rsidR="00E0426B">
        <w:rPr>
          <w:rFonts w:hint="eastAsia"/>
          <w:lang w:eastAsia="zh-CN"/>
        </w:rPr>
        <w:t xml:space="preserve">. </w:t>
      </w:r>
    </w:p>
    <w:p w:rsidR="0054085D" w:rsidRDefault="00B8750D" w:rsidP="0054085D">
      <w:pPr>
        <w:ind w:firstLineChars="150" w:firstLine="300"/>
      </w:pPr>
      <w:r w:rsidRPr="00B8750D">
        <w:rPr>
          <w:lang w:eastAsia="zh-CN"/>
        </w:rPr>
        <w:t xml:space="preserve">If </w:t>
      </w:r>
      <w:bookmarkStart w:id="6" w:name="OLE_LINK11"/>
      <w:r w:rsidRPr="00B8750D">
        <w:rPr>
          <w:lang w:eastAsia="zh-CN"/>
        </w:rPr>
        <w:t>K</w:t>
      </w:r>
      <w:r w:rsidRPr="00B8750D">
        <w:rPr>
          <w:vertAlign w:val="subscript"/>
          <w:lang w:eastAsia="zh-CN"/>
        </w:rPr>
        <w:t>ASME</w:t>
      </w:r>
      <w:r w:rsidRPr="00B8750D">
        <w:rPr>
          <w:lang w:eastAsia="zh-CN"/>
        </w:rPr>
        <w:t xml:space="preserve"> </w:t>
      </w:r>
      <w:bookmarkEnd w:id="6"/>
      <w:r w:rsidR="005E37C7">
        <w:rPr>
          <w:rFonts w:hint="eastAsia"/>
          <w:lang w:eastAsia="zh-CN"/>
        </w:rPr>
        <w:t xml:space="preserve">is stored </w:t>
      </w:r>
      <w:r w:rsidR="008F5C2A">
        <w:rPr>
          <w:lang w:eastAsia="zh-CN"/>
        </w:rPr>
        <w:t>in USIM</w:t>
      </w:r>
      <w:r w:rsidRPr="00B8750D">
        <w:rPr>
          <w:lang w:eastAsia="zh-CN"/>
        </w:rPr>
        <w:t xml:space="preserve">, it will be deleted </w:t>
      </w:r>
      <w:r w:rsidR="00E64BA9" w:rsidRPr="005E37C7">
        <w:rPr>
          <w:rFonts w:hint="eastAsia"/>
          <w:lang w:eastAsia="zh-CN"/>
        </w:rPr>
        <w:t xml:space="preserve">immediately </w:t>
      </w:r>
      <w:r w:rsidRPr="00B8750D">
        <w:rPr>
          <w:lang w:eastAsia="zh-CN"/>
        </w:rPr>
        <w:t>from ME after computing K</w:t>
      </w:r>
      <w:r w:rsidR="0054085D" w:rsidRPr="0054085D">
        <w:rPr>
          <w:vertAlign w:val="subscript"/>
          <w:lang w:val="de-DE" w:eastAsia="zh-CN"/>
        </w:rPr>
        <w:t>NAS</w:t>
      </w:r>
      <w:r w:rsidRPr="00B8750D">
        <w:rPr>
          <w:vertAlign w:val="subscript"/>
          <w:lang w:eastAsia="zh-CN"/>
        </w:rPr>
        <w:t>enc</w:t>
      </w:r>
      <w:r w:rsidRPr="00B8750D">
        <w:rPr>
          <w:lang w:eastAsia="zh-CN"/>
        </w:rPr>
        <w:t>, K</w:t>
      </w:r>
      <w:r w:rsidR="0054085D" w:rsidRPr="0054085D">
        <w:rPr>
          <w:vertAlign w:val="subscript"/>
          <w:lang w:val="de-DE" w:eastAsia="zh-CN"/>
        </w:rPr>
        <w:t>NAS</w:t>
      </w:r>
      <w:r w:rsidRPr="00B8750D">
        <w:rPr>
          <w:vertAlign w:val="subscript"/>
          <w:lang w:eastAsia="zh-CN"/>
        </w:rPr>
        <w:t>int</w:t>
      </w:r>
      <w:r w:rsidRPr="00B8750D">
        <w:rPr>
          <w:lang w:eastAsia="zh-CN"/>
        </w:rPr>
        <w:t xml:space="preserve"> and K</w:t>
      </w:r>
      <w:r w:rsidR="0054085D" w:rsidRPr="0054085D">
        <w:rPr>
          <w:vertAlign w:val="subscript"/>
          <w:lang w:val="de-DE" w:eastAsia="zh-CN"/>
        </w:rPr>
        <w:t>eNB</w:t>
      </w:r>
      <w:r w:rsidRPr="00B8750D">
        <w:rPr>
          <w:lang w:eastAsia="zh-CN"/>
        </w:rPr>
        <w:t>. Th</w:t>
      </w:r>
      <w:r w:rsidR="00A36830">
        <w:rPr>
          <w:rFonts w:hint="eastAsia"/>
          <w:lang w:eastAsia="zh-CN"/>
        </w:rPr>
        <w:t xml:space="preserve">us duration that </w:t>
      </w:r>
      <w:r w:rsidR="00A36830" w:rsidRPr="005E37C7">
        <w:rPr>
          <w:lang w:eastAsia="zh-CN"/>
        </w:rPr>
        <w:t>K</w:t>
      </w:r>
      <w:r w:rsidR="00A36830" w:rsidRPr="005E37C7">
        <w:rPr>
          <w:vertAlign w:val="subscript"/>
          <w:lang w:eastAsia="zh-CN"/>
        </w:rPr>
        <w:t>ASME</w:t>
      </w:r>
      <w:r w:rsidR="0029791C">
        <w:rPr>
          <w:rFonts w:hint="eastAsia"/>
          <w:lang w:eastAsia="zh-CN"/>
        </w:rPr>
        <w:t xml:space="preserve"> </w:t>
      </w:r>
      <w:r w:rsidR="00FF54AD">
        <w:rPr>
          <w:rFonts w:hint="eastAsia"/>
          <w:lang w:eastAsia="zh-CN"/>
        </w:rPr>
        <w:t xml:space="preserve">is </w:t>
      </w:r>
      <w:r w:rsidR="00A36830">
        <w:rPr>
          <w:rFonts w:hint="eastAsia"/>
          <w:lang w:eastAsia="zh-CN"/>
        </w:rPr>
        <w:t xml:space="preserve">resided in </w:t>
      </w:r>
      <w:r w:rsidR="0029791C">
        <w:rPr>
          <w:rFonts w:hint="eastAsia"/>
          <w:lang w:eastAsia="zh-CN"/>
        </w:rPr>
        <w:t xml:space="preserve">ME is much shorter </w:t>
      </w:r>
      <w:r w:rsidR="00A36830">
        <w:rPr>
          <w:rFonts w:hint="eastAsia"/>
          <w:lang w:eastAsia="zh-CN"/>
        </w:rPr>
        <w:t xml:space="preserve">in comparison with that </w:t>
      </w:r>
      <w:r w:rsidR="00A36830" w:rsidRPr="005E37C7">
        <w:rPr>
          <w:lang w:eastAsia="zh-CN"/>
        </w:rPr>
        <w:t>K</w:t>
      </w:r>
      <w:r w:rsidR="00A36830" w:rsidRPr="005E37C7">
        <w:rPr>
          <w:vertAlign w:val="subscript"/>
          <w:lang w:eastAsia="zh-CN"/>
        </w:rPr>
        <w:t>ASME</w:t>
      </w:r>
      <w:r w:rsidR="00A36830">
        <w:rPr>
          <w:rFonts w:hint="eastAsia"/>
          <w:lang w:eastAsia="zh-CN"/>
        </w:rPr>
        <w:t xml:space="preserve"> is </w:t>
      </w:r>
      <w:r w:rsidR="00A54972">
        <w:rPr>
          <w:rFonts w:hint="eastAsia"/>
          <w:lang w:eastAsia="zh-CN"/>
        </w:rPr>
        <w:t xml:space="preserve">stored </w:t>
      </w:r>
      <w:r w:rsidR="00A36830">
        <w:rPr>
          <w:rFonts w:hint="eastAsia"/>
          <w:lang w:eastAsia="zh-CN"/>
        </w:rPr>
        <w:t>in ME</w:t>
      </w:r>
      <w:r w:rsidR="004A162E">
        <w:rPr>
          <w:rFonts w:hint="eastAsia"/>
          <w:lang w:eastAsia="zh-CN"/>
        </w:rPr>
        <w:t xml:space="preserve"> until next AKA</w:t>
      </w:r>
      <w:r w:rsidR="00A36830">
        <w:rPr>
          <w:rFonts w:hint="eastAsia"/>
          <w:lang w:eastAsia="zh-CN"/>
        </w:rPr>
        <w:t>.</w:t>
      </w:r>
      <w:r w:rsidR="00A54972">
        <w:rPr>
          <w:rFonts w:hint="eastAsia"/>
          <w:lang w:eastAsia="zh-CN"/>
        </w:rPr>
        <w:t xml:space="preserve"> </w:t>
      </w:r>
      <w:r w:rsidR="00A36830">
        <w:rPr>
          <w:rFonts w:hint="eastAsia"/>
          <w:lang w:eastAsia="zh-CN"/>
        </w:rPr>
        <w:t xml:space="preserve">This makes attackers </w:t>
      </w:r>
      <w:r w:rsidR="005728EC">
        <w:rPr>
          <w:rFonts w:hint="eastAsia"/>
          <w:lang w:eastAsia="zh-CN"/>
        </w:rPr>
        <w:t xml:space="preserve">have </w:t>
      </w:r>
      <w:r w:rsidR="00A36830">
        <w:rPr>
          <w:rFonts w:hint="eastAsia"/>
          <w:lang w:eastAsia="zh-CN"/>
        </w:rPr>
        <w:t>more difficult</w:t>
      </w:r>
      <w:r w:rsidR="005924C6">
        <w:rPr>
          <w:rFonts w:hint="eastAsia"/>
          <w:lang w:eastAsia="zh-CN"/>
        </w:rPr>
        <w:t>ies</w:t>
      </w:r>
      <w:r w:rsidR="00A36830">
        <w:rPr>
          <w:rFonts w:hint="eastAsia"/>
          <w:lang w:eastAsia="zh-CN"/>
        </w:rPr>
        <w:t xml:space="preserve"> to access </w:t>
      </w:r>
      <w:r w:rsidR="00A36830" w:rsidRPr="005E37C7">
        <w:rPr>
          <w:lang w:eastAsia="zh-CN"/>
        </w:rPr>
        <w:t>K</w:t>
      </w:r>
      <w:r w:rsidR="00A36830" w:rsidRPr="005E37C7">
        <w:rPr>
          <w:vertAlign w:val="subscript"/>
          <w:lang w:eastAsia="zh-CN"/>
        </w:rPr>
        <w:t>ASME</w:t>
      </w:r>
      <w:r w:rsidR="00A54972">
        <w:rPr>
          <w:rFonts w:hint="eastAsia"/>
          <w:lang w:eastAsia="zh-CN"/>
        </w:rPr>
        <w:t>.</w:t>
      </w:r>
    </w:p>
    <w:p w:rsidR="00A13015" w:rsidRDefault="00A13015" w:rsidP="00A13015">
      <w:pPr>
        <w:pStyle w:val="1"/>
        <w:rPr>
          <w:lang w:eastAsia="zh-CN"/>
        </w:rPr>
      </w:pPr>
      <w:r w:rsidRPr="00235394">
        <w:tab/>
      </w:r>
      <w:r>
        <w:rPr>
          <w:rFonts w:hint="eastAsia"/>
          <w:lang w:eastAsia="zh-CN"/>
        </w:rPr>
        <w:t>Conclusion</w:t>
      </w:r>
    </w:p>
    <w:p w:rsidR="0054085D" w:rsidRDefault="00A36830" w:rsidP="0054085D">
      <w:pPr>
        <w:ind w:firstLineChars="300" w:firstLine="600"/>
        <w:rPr>
          <w:lang w:eastAsia="zh-CN"/>
        </w:rPr>
      </w:pPr>
      <w:r>
        <w:rPr>
          <w:rFonts w:hint="eastAsia"/>
          <w:lang w:eastAsia="zh-CN"/>
        </w:rPr>
        <w:t xml:space="preserve">It is proposed that </w:t>
      </w:r>
      <w:r w:rsidR="00EC592A" w:rsidRPr="005E37C7">
        <w:rPr>
          <w:lang w:eastAsia="zh-CN"/>
        </w:rPr>
        <w:t>K</w:t>
      </w:r>
      <w:r w:rsidR="00EC592A" w:rsidRPr="005E37C7">
        <w:rPr>
          <w:vertAlign w:val="subscript"/>
          <w:lang w:eastAsia="zh-CN"/>
        </w:rPr>
        <w:t>ASME</w:t>
      </w:r>
      <w:r>
        <w:rPr>
          <w:rFonts w:hint="eastAsia"/>
          <w:lang w:eastAsia="zh-CN"/>
        </w:rPr>
        <w:t xml:space="preserve"> should be stored in USIM rather than in </w:t>
      </w:r>
      <w:r w:rsidR="004A162E">
        <w:rPr>
          <w:rFonts w:hint="eastAsia"/>
          <w:i/>
          <w:lang w:eastAsia="zh-CN"/>
        </w:rPr>
        <w:t>unattended NB-IoT</w:t>
      </w:r>
      <w:r w:rsidR="004A1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ME.</w:t>
      </w:r>
    </w:p>
    <w:p w:rsidR="00974598" w:rsidRDefault="00974598" w:rsidP="00974598">
      <w:pPr>
        <w:pStyle w:val="1"/>
      </w:pPr>
      <w:r w:rsidRPr="00235394">
        <w:tab/>
        <w:t>References</w:t>
      </w:r>
    </w:p>
    <w:p w:rsidR="00274FA3" w:rsidRDefault="00974598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E96C71">
        <w:rPr>
          <w:rFonts w:hint="eastAsia"/>
          <w:lang w:eastAsia="zh-CN"/>
        </w:rPr>
        <w:t xml:space="preserve">3GPP TR 33.821 Rationale and track of security decisions in long term evolved (LTE) RAN/3GPP system </w:t>
      </w:r>
      <w:r w:rsidR="00E96C71">
        <w:rPr>
          <w:lang w:eastAsia="zh-CN"/>
        </w:rPr>
        <w:t>architecture</w:t>
      </w:r>
      <w:r w:rsidR="00E96C71">
        <w:rPr>
          <w:rFonts w:hint="eastAsia"/>
          <w:lang w:eastAsia="zh-CN"/>
        </w:rPr>
        <w:t xml:space="preserve"> evolution (SAE).</w:t>
      </w:r>
    </w:p>
    <w:sectPr w:rsidR="00274FA3" w:rsidSect="00171BC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2C9" w:rsidRDefault="001202C9">
      <w:r>
        <w:separator/>
      </w:r>
    </w:p>
  </w:endnote>
  <w:endnote w:type="continuationSeparator" w:id="0">
    <w:p w:rsidR="001202C9" w:rsidRDefault="00120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2C9" w:rsidRDefault="001202C9">
      <w:r>
        <w:separator/>
      </w:r>
    </w:p>
  </w:footnote>
  <w:footnote w:type="continuationSeparator" w:id="0">
    <w:p w:rsidR="001202C9" w:rsidRDefault="001202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362B66"/>
    <w:multiLevelType w:val="hybridMultilevel"/>
    <w:tmpl w:val="2AC2B9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172B9C"/>
    <w:multiLevelType w:val="hybridMultilevel"/>
    <w:tmpl w:val="7BEEF17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0BA1521E"/>
    <w:multiLevelType w:val="hybridMultilevel"/>
    <w:tmpl w:val="0F9EA4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FA3BBF"/>
    <w:multiLevelType w:val="hybridMultilevel"/>
    <w:tmpl w:val="A572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44D0149"/>
    <w:multiLevelType w:val="hybridMultilevel"/>
    <w:tmpl w:val="F7DE99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D530AEF"/>
    <w:multiLevelType w:val="hybridMultilevel"/>
    <w:tmpl w:val="2DDA5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BB4AF7"/>
    <w:multiLevelType w:val="hybridMultilevel"/>
    <w:tmpl w:val="56AC625A"/>
    <w:lvl w:ilvl="0" w:tplc="AA843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A06791"/>
    <w:multiLevelType w:val="hybridMultilevel"/>
    <w:tmpl w:val="EB6297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8007827"/>
    <w:multiLevelType w:val="hybridMultilevel"/>
    <w:tmpl w:val="95FE99B2"/>
    <w:lvl w:ilvl="0" w:tplc="15723E66">
      <w:start w:val="1"/>
      <w:numFmt w:val="bullet"/>
      <w:lvlText w:val="•"/>
      <w:lvlJc w:val="left"/>
      <w:pPr>
        <w:ind w:left="7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3">
    <w:nsid w:val="519D4D03"/>
    <w:multiLevelType w:val="hybridMultilevel"/>
    <w:tmpl w:val="76DE83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C6F4559"/>
    <w:multiLevelType w:val="hybridMultilevel"/>
    <w:tmpl w:val="58A074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85486"/>
    <w:multiLevelType w:val="hybridMultilevel"/>
    <w:tmpl w:val="D534A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77F3697C"/>
    <w:multiLevelType w:val="hybridMultilevel"/>
    <w:tmpl w:val="2B48D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9"/>
  </w:num>
  <w:num w:numId="7">
    <w:abstractNumId w:val="10"/>
  </w:num>
  <w:num w:numId="8">
    <w:abstractNumId w:val="31"/>
  </w:num>
  <w:num w:numId="9">
    <w:abstractNumId w:val="25"/>
  </w:num>
  <w:num w:numId="10">
    <w:abstractNumId w:val="29"/>
  </w:num>
  <w:num w:numId="11">
    <w:abstractNumId w:val="16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18"/>
  </w:num>
  <w:num w:numId="22">
    <w:abstractNumId w:val="12"/>
  </w:num>
  <w:num w:numId="23">
    <w:abstractNumId w:val="30"/>
  </w:num>
  <w:num w:numId="24">
    <w:abstractNumId w:val="23"/>
  </w:num>
  <w:num w:numId="25">
    <w:abstractNumId w:val="8"/>
  </w:num>
  <w:num w:numId="26">
    <w:abstractNumId w:val="27"/>
  </w:num>
  <w:num w:numId="27">
    <w:abstractNumId w:val="15"/>
  </w:num>
  <w:num w:numId="28">
    <w:abstractNumId w:val="17"/>
  </w:num>
  <w:num w:numId="29">
    <w:abstractNumId w:val="20"/>
  </w:num>
  <w:num w:numId="30">
    <w:abstractNumId w:val="13"/>
  </w:num>
  <w:num w:numId="31">
    <w:abstractNumId w:val="26"/>
  </w:num>
  <w:num w:numId="32">
    <w:abstractNumId w:val="22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31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190B"/>
    <w:rsid w:val="000053BB"/>
    <w:rsid w:val="000061D7"/>
    <w:rsid w:val="00007D53"/>
    <w:rsid w:val="00011648"/>
    <w:rsid w:val="00012FC5"/>
    <w:rsid w:val="000139DF"/>
    <w:rsid w:val="0002453E"/>
    <w:rsid w:val="0002557E"/>
    <w:rsid w:val="00032074"/>
    <w:rsid w:val="0003695E"/>
    <w:rsid w:val="0005452D"/>
    <w:rsid w:val="00054775"/>
    <w:rsid w:val="000553DB"/>
    <w:rsid w:val="000556BF"/>
    <w:rsid w:val="00056388"/>
    <w:rsid w:val="00063D24"/>
    <w:rsid w:val="000645CD"/>
    <w:rsid w:val="00076164"/>
    <w:rsid w:val="00084FBF"/>
    <w:rsid w:val="00085031"/>
    <w:rsid w:val="00085492"/>
    <w:rsid w:val="00085E3E"/>
    <w:rsid w:val="00095730"/>
    <w:rsid w:val="000A6BBD"/>
    <w:rsid w:val="000C2CCA"/>
    <w:rsid w:val="000E2170"/>
    <w:rsid w:val="000E5FA0"/>
    <w:rsid w:val="000F498D"/>
    <w:rsid w:val="000F653D"/>
    <w:rsid w:val="000F76BD"/>
    <w:rsid w:val="00101088"/>
    <w:rsid w:val="00110FE3"/>
    <w:rsid w:val="00113CA4"/>
    <w:rsid w:val="001202C9"/>
    <w:rsid w:val="00123018"/>
    <w:rsid w:val="001351E4"/>
    <w:rsid w:val="00137E99"/>
    <w:rsid w:val="00151C95"/>
    <w:rsid w:val="0015782C"/>
    <w:rsid w:val="00166EDA"/>
    <w:rsid w:val="00171BC5"/>
    <w:rsid w:val="00176D3B"/>
    <w:rsid w:val="00181438"/>
    <w:rsid w:val="00187FC8"/>
    <w:rsid w:val="001920A0"/>
    <w:rsid w:val="00194508"/>
    <w:rsid w:val="00196818"/>
    <w:rsid w:val="001A08B1"/>
    <w:rsid w:val="001B6A97"/>
    <w:rsid w:val="001C1A58"/>
    <w:rsid w:val="001C23C5"/>
    <w:rsid w:val="001C4AA9"/>
    <w:rsid w:val="001C5F0B"/>
    <w:rsid w:val="001D40EA"/>
    <w:rsid w:val="001D4B5B"/>
    <w:rsid w:val="001E5C8D"/>
    <w:rsid w:val="001F63E3"/>
    <w:rsid w:val="00200A9A"/>
    <w:rsid w:val="00204124"/>
    <w:rsid w:val="00206ADA"/>
    <w:rsid w:val="002117A0"/>
    <w:rsid w:val="00212390"/>
    <w:rsid w:val="0022133D"/>
    <w:rsid w:val="00234969"/>
    <w:rsid w:val="002404B5"/>
    <w:rsid w:val="00242009"/>
    <w:rsid w:val="00242452"/>
    <w:rsid w:val="002447AA"/>
    <w:rsid w:val="00255842"/>
    <w:rsid w:val="00260764"/>
    <w:rsid w:val="00264ACD"/>
    <w:rsid w:val="00265CE3"/>
    <w:rsid w:val="00274FA3"/>
    <w:rsid w:val="00276751"/>
    <w:rsid w:val="002836BD"/>
    <w:rsid w:val="002938E7"/>
    <w:rsid w:val="002954A5"/>
    <w:rsid w:val="0029791C"/>
    <w:rsid w:val="002A06EB"/>
    <w:rsid w:val="002B0CD3"/>
    <w:rsid w:val="002B186F"/>
    <w:rsid w:val="002B1D32"/>
    <w:rsid w:val="002B4708"/>
    <w:rsid w:val="002B60A8"/>
    <w:rsid w:val="002D478F"/>
    <w:rsid w:val="002D67B3"/>
    <w:rsid w:val="002E6D0A"/>
    <w:rsid w:val="00302CD4"/>
    <w:rsid w:val="0030303D"/>
    <w:rsid w:val="00317981"/>
    <w:rsid w:val="003309F9"/>
    <w:rsid w:val="00330CF1"/>
    <w:rsid w:val="0033227D"/>
    <w:rsid w:val="00332939"/>
    <w:rsid w:val="003347A0"/>
    <w:rsid w:val="00334916"/>
    <w:rsid w:val="00335879"/>
    <w:rsid w:val="00336457"/>
    <w:rsid w:val="00336FAC"/>
    <w:rsid w:val="0034114E"/>
    <w:rsid w:val="00343E3A"/>
    <w:rsid w:val="00344FFB"/>
    <w:rsid w:val="00356FA0"/>
    <w:rsid w:val="00360B90"/>
    <w:rsid w:val="003779D2"/>
    <w:rsid w:val="00381D16"/>
    <w:rsid w:val="0038730E"/>
    <w:rsid w:val="003A4A82"/>
    <w:rsid w:val="003A5166"/>
    <w:rsid w:val="003A63D7"/>
    <w:rsid w:val="003A6C39"/>
    <w:rsid w:val="003B0AA1"/>
    <w:rsid w:val="003B145C"/>
    <w:rsid w:val="003B1B5D"/>
    <w:rsid w:val="003B2156"/>
    <w:rsid w:val="003D00B6"/>
    <w:rsid w:val="003E0134"/>
    <w:rsid w:val="003E0659"/>
    <w:rsid w:val="003E2360"/>
    <w:rsid w:val="003E573A"/>
    <w:rsid w:val="003E6900"/>
    <w:rsid w:val="003F78C3"/>
    <w:rsid w:val="004007DB"/>
    <w:rsid w:val="0041473B"/>
    <w:rsid w:val="00416B2B"/>
    <w:rsid w:val="004174DA"/>
    <w:rsid w:val="00437F33"/>
    <w:rsid w:val="00457395"/>
    <w:rsid w:val="00464CD8"/>
    <w:rsid w:val="00466915"/>
    <w:rsid w:val="00470F49"/>
    <w:rsid w:val="004766F8"/>
    <w:rsid w:val="004816C6"/>
    <w:rsid w:val="00483CD5"/>
    <w:rsid w:val="00484107"/>
    <w:rsid w:val="00491CB2"/>
    <w:rsid w:val="004A162E"/>
    <w:rsid w:val="004A1EC6"/>
    <w:rsid w:val="004B4E5E"/>
    <w:rsid w:val="004B7E99"/>
    <w:rsid w:val="004C24F0"/>
    <w:rsid w:val="004C69AB"/>
    <w:rsid w:val="004C7101"/>
    <w:rsid w:val="004D0B4E"/>
    <w:rsid w:val="004D193A"/>
    <w:rsid w:val="004E0B1E"/>
    <w:rsid w:val="004E0E8E"/>
    <w:rsid w:val="004E1562"/>
    <w:rsid w:val="004E7AFF"/>
    <w:rsid w:val="004F3280"/>
    <w:rsid w:val="004F337C"/>
    <w:rsid w:val="004F4B95"/>
    <w:rsid w:val="004F7B6E"/>
    <w:rsid w:val="00514782"/>
    <w:rsid w:val="0054085D"/>
    <w:rsid w:val="00541913"/>
    <w:rsid w:val="005542E6"/>
    <w:rsid w:val="0055560E"/>
    <w:rsid w:val="005728EC"/>
    <w:rsid w:val="00581123"/>
    <w:rsid w:val="005818D1"/>
    <w:rsid w:val="00586B49"/>
    <w:rsid w:val="00586BAB"/>
    <w:rsid w:val="005924C6"/>
    <w:rsid w:val="005A4072"/>
    <w:rsid w:val="005A6E46"/>
    <w:rsid w:val="005B0430"/>
    <w:rsid w:val="005C261F"/>
    <w:rsid w:val="005C2809"/>
    <w:rsid w:val="005C3F3B"/>
    <w:rsid w:val="005C3F44"/>
    <w:rsid w:val="005C50F4"/>
    <w:rsid w:val="005D3D25"/>
    <w:rsid w:val="005D44DA"/>
    <w:rsid w:val="005D7793"/>
    <w:rsid w:val="005E1A77"/>
    <w:rsid w:val="005E1FE6"/>
    <w:rsid w:val="005E37C7"/>
    <w:rsid w:val="005E73DF"/>
    <w:rsid w:val="005E79E0"/>
    <w:rsid w:val="005F07A2"/>
    <w:rsid w:val="005F1E4C"/>
    <w:rsid w:val="005F21A7"/>
    <w:rsid w:val="005F7F1D"/>
    <w:rsid w:val="00601859"/>
    <w:rsid w:val="006039FE"/>
    <w:rsid w:val="006055F7"/>
    <w:rsid w:val="006062E9"/>
    <w:rsid w:val="00612514"/>
    <w:rsid w:val="00621957"/>
    <w:rsid w:val="00622693"/>
    <w:rsid w:val="0062347A"/>
    <w:rsid w:val="006351C1"/>
    <w:rsid w:val="006428BD"/>
    <w:rsid w:val="00645375"/>
    <w:rsid w:val="0066394C"/>
    <w:rsid w:val="006651AA"/>
    <w:rsid w:val="00671EB7"/>
    <w:rsid w:val="00685D13"/>
    <w:rsid w:val="0069166F"/>
    <w:rsid w:val="0069678F"/>
    <w:rsid w:val="006C0E59"/>
    <w:rsid w:val="006C7714"/>
    <w:rsid w:val="006D3520"/>
    <w:rsid w:val="006D4BF3"/>
    <w:rsid w:val="006D51D0"/>
    <w:rsid w:val="006D6AF9"/>
    <w:rsid w:val="006D6B9E"/>
    <w:rsid w:val="006E3137"/>
    <w:rsid w:val="006F4B19"/>
    <w:rsid w:val="00703F86"/>
    <w:rsid w:val="007110E2"/>
    <w:rsid w:val="007179BD"/>
    <w:rsid w:val="00722174"/>
    <w:rsid w:val="00725123"/>
    <w:rsid w:val="007400D3"/>
    <w:rsid w:val="0074027B"/>
    <w:rsid w:val="00741179"/>
    <w:rsid w:val="00742E5B"/>
    <w:rsid w:val="007435E2"/>
    <w:rsid w:val="00746A0E"/>
    <w:rsid w:val="00746FAE"/>
    <w:rsid w:val="00752E06"/>
    <w:rsid w:val="00761624"/>
    <w:rsid w:val="0076395E"/>
    <w:rsid w:val="00764ED6"/>
    <w:rsid w:val="0077053C"/>
    <w:rsid w:val="007711A5"/>
    <w:rsid w:val="0078240D"/>
    <w:rsid w:val="007909F3"/>
    <w:rsid w:val="00795EEA"/>
    <w:rsid w:val="007A5696"/>
    <w:rsid w:val="007B72A2"/>
    <w:rsid w:val="007C33B0"/>
    <w:rsid w:val="007E74D3"/>
    <w:rsid w:val="007F3414"/>
    <w:rsid w:val="00807ACD"/>
    <w:rsid w:val="008165A1"/>
    <w:rsid w:val="008213F5"/>
    <w:rsid w:val="00826780"/>
    <w:rsid w:val="00831812"/>
    <w:rsid w:val="00833540"/>
    <w:rsid w:val="00840C7C"/>
    <w:rsid w:val="00842B2F"/>
    <w:rsid w:val="00846426"/>
    <w:rsid w:val="008475E5"/>
    <w:rsid w:val="00856B97"/>
    <w:rsid w:val="008765F9"/>
    <w:rsid w:val="00881221"/>
    <w:rsid w:val="00891C04"/>
    <w:rsid w:val="00897786"/>
    <w:rsid w:val="008A7ED7"/>
    <w:rsid w:val="008B5612"/>
    <w:rsid w:val="008B660A"/>
    <w:rsid w:val="008B6C72"/>
    <w:rsid w:val="008C045C"/>
    <w:rsid w:val="008C0541"/>
    <w:rsid w:val="008C5E18"/>
    <w:rsid w:val="008D3666"/>
    <w:rsid w:val="008D6B14"/>
    <w:rsid w:val="008F21C8"/>
    <w:rsid w:val="008F5C2A"/>
    <w:rsid w:val="008F76A6"/>
    <w:rsid w:val="009029B2"/>
    <w:rsid w:val="0090456D"/>
    <w:rsid w:val="00906AB2"/>
    <w:rsid w:val="00911EE7"/>
    <w:rsid w:val="00913823"/>
    <w:rsid w:val="00913D2D"/>
    <w:rsid w:val="00914DA4"/>
    <w:rsid w:val="00917F79"/>
    <w:rsid w:val="00922F9D"/>
    <w:rsid w:val="009417B3"/>
    <w:rsid w:val="009432B7"/>
    <w:rsid w:val="009463F6"/>
    <w:rsid w:val="009505F4"/>
    <w:rsid w:val="0095299E"/>
    <w:rsid w:val="00952DC9"/>
    <w:rsid w:val="00952FB7"/>
    <w:rsid w:val="00957F85"/>
    <w:rsid w:val="0097329B"/>
    <w:rsid w:val="00974598"/>
    <w:rsid w:val="00984388"/>
    <w:rsid w:val="00991A75"/>
    <w:rsid w:val="00993293"/>
    <w:rsid w:val="00995B97"/>
    <w:rsid w:val="009972DE"/>
    <w:rsid w:val="009B2012"/>
    <w:rsid w:val="009B2D56"/>
    <w:rsid w:val="009B4935"/>
    <w:rsid w:val="009E3583"/>
    <w:rsid w:val="009F13E4"/>
    <w:rsid w:val="009F507F"/>
    <w:rsid w:val="00A052F6"/>
    <w:rsid w:val="00A07BEE"/>
    <w:rsid w:val="00A118DA"/>
    <w:rsid w:val="00A13015"/>
    <w:rsid w:val="00A160D3"/>
    <w:rsid w:val="00A17BD3"/>
    <w:rsid w:val="00A27B0B"/>
    <w:rsid w:val="00A33C89"/>
    <w:rsid w:val="00A3449F"/>
    <w:rsid w:val="00A3561E"/>
    <w:rsid w:val="00A36830"/>
    <w:rsid w:val="00A45F1F"/>
    <w:rsid w:val="00A46934"/>
    <w:rsid w:val="00A538C3"/>
    <w:rsid w:val="00A54972"/>
    <w:rsid w:val="00A55846"/>
    <w:rsid w:val="00A57E41"/>
    <w:rsid w:val="00A60C0E"/>
    <w:rsid w:val="00A60EAD"/>
    <w:rsid w:val="00A630A9"/>
    <w:rsid w:val="00A64BBA"/>
    <w:rsid w:val="00A7023E"/>
    <w:rsid w:val="00A821EE"/>
    <w:rsid w:val="00A837EB"/>
    <w:rsid w:val="00A85FF1"/>
    <w:rsid w:val="00A86465"/>
    <w:rsid w:val="00A87777"/>
    <w:rsid w:val="00A93118"/>
    <w:rsid w:val="00A97C39"/>
    <w:rsid w:val="00AA1FA2"/>
    <w:rsid w:val="00AB18C0"/>
    <w:rsid w:val="00AB7A0E"/>
    <w:rsid w:val="00AC7776"/>
    <w:rsid w:val="00AD1ED4"/>
    <w:rsid w:val="00AE02A4"/>
    <w:rsid w:val="00AE258A"/>
    <w:rsid w:val="00AE686A"/>
    <w:rsid w:val="00AF02BD"/>
    <w:rsid w:val="00AF2ECB"/>
    <w:rsid w:val="00AF5E38"/>
    <w:rsid w:val="00B02068"/>
    <w:rsid w:val="00B11955"/>
    <w:rsid w:val="00B16459"/>
    <w:rsid w:val="00B265BB"/>
    <w:rsid w:val="00B26E71"/>
    <w:rsid w:val="00B31727"/>
    <w:rsid w:val="00B32C0E"/>
    <w:rsid w:val="00B3684D"/>
    <w:rsid w:val="00B405A2"/>
    <w:rsid w:val="00B45434"/>
    <w:rsid w:val="00B4571B"/>
    <w:rsid w:val="00B50FC5"/>
    <w:rsid w:val="00B5357C"/>
    <w:rsid w:val="00B57DD6"/>
    <w:rsid w:val="00B61969"/>
    <w:rsid w:val="00B657A3"/>
    <w:rsid w:val="00B717A8"/>
    <w:rsid w:val="00B742A9"/>
    <w:rsid w:val="00B778A9"/>
    <w:rsid w:val="00B854AB"/>
    <w:rsid w:val="00B86F91"/>
    <w:rsid w:val="00B8750D"/>
    <w:rsid w:val="00B9493A"/>
    <w:rsid w:val="00BA2ABD"/>
    <w:rsid w:val="00BA324C"/>
    <w:rsid w:val="00BB28CD"/>
    <w:rsid w:val="00BB65CC"/>
    <w:rsid w:val="00BB6B1F"/>
    <w:rsid w:val="00BC4F1A"/>
    <w:rsid w:val="00BC5F3B"/>
    <w:rsid w:val="00BD13BD"/>
    <w:rsid w:val="00BE4CEA"/>
    <w:rsid w:val="00BF2991"/>
    <w:rsid w:val="00BF485C"/>
    <w:rsid w:val="00BF6ED0"/>
    <w:rsid w:val="00C03BED"/>
    <w:rsid w:val="00C10E76"/>
    <w:rsid w:val="00C10F0A"/>
    <w:rsid w:val="00C126A7"/>
    <w:rsid w:val="00C12EC9"/>
    <w:rsid w:val="00C14B74"/>
    <w:rsid w:val="00C1647B"/>
    <w:rsid w:val="00C172EC"/>
    <w:rsid w:val="00C17DE4"/>
    <w:rsid w:val="00C26EF2"/>
    <w:rsid w:val="00C377A0"/>
    <w:rsid w:val="00C4499B"/>
    <w:rsid w:val="00C5065C"/>
    <w:rsid w:val="00C54155"/>
    <w:rsid w:val="00C6070A"/>
    <w:rsid w:val="00C65897"/>
    <w:rsid w:val="00C670D4"/>
    <w:rsid w:val="00C70BCA"/>
    <w:rsid w:val="00C73FC7"/>
    <w:rsid w:val="00C812AF"/>
    <w:rsid w:val="00C821A3"/>
    <w:rsid w:val="00C83672"/>
    <w:rsid w:val="00C84B27"/>
    <w:rsid w:val="00C872C7"/>
    <w:rsid w:val="00C875BE"/>
    <w:rsid w:val="00C9738C"/>
    <w:rsid w:val="00CA45DA"/>
    <w:rsid w:val="00CA6E11"/>
    <w:rsid w:val="00CA7B55"/>
    <w:rsid w:val="00CC1173"/>
    <w:rsid w:val="00CD4E11"/>
    <w:rsid w:val="00CD7F0C"/>
    <w:rsid w:val="00CE24B8"/>
    <w:rsid w:val="00CE63BA"/>
    <w:rsid w:val="00CE7F48"/>
    <w:rsid w:val="00D04875"/>
    <w:rsid w:val="00D04944"/>
    <w:rsid w:val="00D103EA"/>
    <w:rsid w:val="00D113F8"/>
    <w:rsid w:val="00D2651D"/>
    <w:rsid w:val="00D330F9"/>
    <w:rsid w:val="00D45FC8"/>
    <w:rsid w:val="00D465A0"/>
    <w:rsid w:val="00D55C75"/>
    <w:rsid w:val="00D619C4"/>
    <w:rsid w:val="00D732C1"/>
    <w:rsid w:val="00D7360B"/>
    <w:rsid w:val="00D93D9E"/>
    <w:rsid w:val="00DA7029"/>
    <w:rsid w:val="00DB27D0"/>
    <w:rsid w:val="00DB5F92"/>
    <w:rsid w:val="00DC7393"/>
    <w:rsid w:val="00DC78B6"/>
    <w:rsid w:val="00DD0719"/>
    <w:rsid w:val="00DD253D"/>
    <w:rsid w:val="00DD3768"/>
    <w:rsid w:val="00DE45BF"/>
    <w:rsid w:val="00DF09B7"/>
    <w:rsid w:val="00E0426B"/>
    <w:rsid w:val="00E13E0F"/>
    <w:rsid w:val="00E240F6"/>
    <w:rsid w:val="00E37F66"/>
    <w:rsid w:val="00E43A4C"/>
    <w:rsid w:val="00E4403B"/>
    <w:rsid w:val="00E44383"/>
    <w:rsid w:val="00E4796C"/>
    <w:rsid w:val="00E63D76"/>
    <w:rsid w:val="00E64BA9"/>
    <w:rsid w:val="00E64C1E"/>
    <w:rsid w:val="00E708E4"/>
    <w:rsid w:val="00E70905"/>
    <w:rsid w:val="00E7671F"/>
    <w:rsid w:val="00E81E30"/>
    <w:rsid w:val="00E925C9"/>
    <w:rsid w:val="00E93602"/>
    <w:rsid w:val="00E96C71"/>
    <w:rsid w:val="00EA24C0"/>
    <w:rsid w:val="00EA3C93"/>
    <w:rsid w:val="00EA43E7"/>
    <w:rsid w:val="00EB1402"/>
    <w:rsid w:val="00EB280B"/>
    <w:rsid w:val="00EB5B61"/>
    <w:rsid w:val="00EC346F"/>
    <w:rsid w:val="00EC592A"/>
    <w:rsid w:val="00EC7489"/>
    <w:rsid w:val="00EE6817"/>
    <w:rsid w:val="00EE6ED5"/>
    <w:rsid w:val="00EF3E19"/>
    <w:rsid w:val="00F01FFC"/>
    <w:rsid w:val="00F12CF2"/>
    <w:rsid w:val="00F153AD"/>
    <w:rsid w:val="00F24477"/>
    <w:rsid w:val="00F32172"/>
    <w:rsid w:val="00F43428"/>
    <w:rsid w:val="00F47683"/>
    <w:rsid w:val="00F605F6"/>
    <w:rsid w:val="00F60A69"/>
    <w:rsid w:val="00F6238A"/>
    <w:rsid w:val="00F66D71"/>
    <w:rsid w:val="00F71582"/>
    <w:rsid w:val="00F86AAD"/>
    <w:rsid w:val="00F87E38"/>
    <w:rsid w:val="00F90637"/>
    <w:rsid w:val="00F93D02"/>
    <w:rsid w:val="00F969C9"/>
    <w:rsid w:val="00FA534D"/>
    <w:rsid w:val="00FB5525"/>
    <w:rsid w:val="00FB5CB1"/>
    <w:rsid w:val="00FC5F1D"/>
    <w:rsid w:val="00FD65BE"/>
    <w:rsid w:val="00FE5520"/>
    <w:rsid w:val="00FE736C"/>
    <w:rsid w:val="00FF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B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71BC5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171B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171BC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BC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171BC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BC5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171BC5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171BC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71BC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71BC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71BC5"/>
    <w:pPr>
      <w:spacing w:before="180"/>
      <w:ind w:left="2693" w:hanging="2693"/>
    </w:pPr>
    <w:rPr>
      <w:b/>
    </w:rPr>
  </w:style>
  <w:style w:type="paragraph" w:styleId="10">
    <w:name w:val="toc 1"/>
    <w:semiHidden/>
    <w:rsid w:val="00171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1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1BC5"/>
    <w:pPr>
      <w:ind w:left="1701" w:hanging="1701"/>
    </w:pPr>
  </w:style>
  <w:style w:type="paragraph" w:styleId="40">
    <w:name w:val="toc 4"/>
    <w:basedOn w:val="30"/>
    <w:semiHidden/>
    <w:rsid w:val="00171BC5"/>
    <w:pPr>
      <w:ind w:left="1418" w:hanging="1418"/>
    </w:pPr>
  </w:style>
  <w:style w:type="paragraph" w:styleId="30">
    <w:name w:val="toc 3"/>
    <w:basedOn w:val="20"/>
    <w:semiHidden/>
    <w:rsid w:val="00171BC5"/>
    <w:pPr>
      <w:ind w:left="1134" w:hanging="1134"/>
    </w:pPr>
  </w:style>
  <w:style w:type="paragraph" w:styleId="20">
    <w:name w:val="toc 2"/>
    <w:basedOn w:val="10"/>
    <w:semiHidden/>
    <w:rsid w:val="00171BC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1BC5"/>
    <w:pPr>
      <w:ind w:left="284"/>
    </w:pPr>
  </w:style>
  <w:style w:type="paragraph" w:styleId="11">
    <w:name w:val="index 1"/>
    <w:basedOn w:val="a"/>
    <w:semiHidden/>
    <w:rsid w:val="00171BC5"/>
    <w:pPr>
      <w:keepLines/>
      <w:spacing w:after="0"/>
    </w:pPr>
  </w:style>
  <w:style w:type="paragraph" w:customStyle="1" w:styleId="ZH">
    <w:name w:val="ZH"/>
    <w:rsid w:val="00171BC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1BC5"/>
    <w:pPr>
      <w:outlineLvl w:val="9"/>
    </w:pPr>
  </w:style>
  <w:style w:type="paragraph" w:styleId="22">
    <w:name w:val="List Number 2"/>
    <w:basedOn w:val="a3"/>
    <w:rsid w:val="00171BC5"/>
    <w:pPr>
      <w:ind w:left="851"/>
    </w:pPr>
  </w:style>
  <w:style w:type="paragraph" w:styleId="a3">
    <w:name w:val="List Number"/>
    <w:basedOn w:val="a4"/>
    <w:rsid w:val="00171BC5"/>
  </w:style>
  <w:style w:type="paragraph" w:styleId="a4">
    <w:name w:val="List"/>
    <w:basedOn w:val="a"/>
    <w:rsid w:val="00171BC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171BC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171BC5"/>
    <w:rPr>
      <w:b/>
      <w:position w:val="6"/>
      <w:sz w:val="16"/>
    </w:rPr>
  </w:style>
  <w:style w:type="paragraph" w:styleId="a7">
    <w:name w:val="footnote text"/>
    <w:basedOn w:val="a"/>
    <w:semiHidden/>
    <w:rsid w:val="00171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1BC5"/>
    <w:rPr>
      <w:b/>
    </w:rPr>
  </w:style>
  <w:style w:type="paragraph" w:customStyle="1" w:styleId="TAC">
    <w:name w:val="TAC"/>
    <w:basedOn w:val="TAL"/>
    <w:rsid w:val="00171BC5"/>
    <w:pPr>
      <w:jc w:val="center"/>
    </w:pPr>
  </w:style>
  <w:style w:type="paragraph" w:customStyle="1" w:styleId="TAL">
    <w:name w:val="TAL"/>
    <w:basedOn w:val="a"/>
    <w:rsid w:val="00171B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71BC5"/>
    <w:pPr>
      <w:keepNext w:val="0"/>
      <w:spacing w:before="0" w:after="240"/>
    </w:pPr>
  </w:style>
  <w:style w:type="paragraph" w:customStyle="1" w:styleId="TH">
    <w:name w:val="TH"/>
    <w:basedOn w:val="a"/>
    <w:rsid w:val="00171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71BC5"/>
    <w:pPr>
      <w:keepLines/>
      <w:ind w:left="1135" w:hanging="851"/>
    </w:pPr>
  </w:style>
  <w:style w:type="paragraph" w:styleId="90">
    <w:name w:val="toc 9"/>
    <w:basedOn w:val="80"/>
    <w:semiHidden/>
    <w:rsid w:val="00171BC5"/>
    <w:pPr>
      <w:ind w:left="1418" w:hanging="1418"/>
    </w:pPr>
  </w:style>
  <w:style w:type="paragraph" w:customStyle="1" w:styleId="EX">
    <w:name w:val="EX"/>
    <w:basedOn w:val="a"/>
    <w:rsid w:val="00171BC5"/>
    <w:pPr>
      <w:keepLines/>
      <w:ind w:left="1702" w:hanging="1418"/>
    </w:pPr>
  </w:style>
  <w:style w:type="paragraph" w:customStyle="1" w:styleId="FP">
    <w:name w:val="FP"/>
    <w:basedOn w:val="a"/>
    <w:rsid w:val="00171BC5"/>
    <w:pPr>
      <w:spacing w:after="0"/>
    </w:pPr>
  </w:style>
  <w:style w:type="paragraph" w:customStyle="1" w:styleId="LD">
    <w:name w:val="LD"/>
    <w:rsid w:val="00171BC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1BC5"/>
    <w:pPr>
      <w:spacing w:after="0"/>
    </w:pPr>
  </w:style>
  <w:style w:type="paragraph" w:customStyle="1" w:styleId="EW">
    <w:name w:val="EW"/>
    <w:basedOn w:val="EX"/>
    <w:rsid w:val="00171BC5"/>
    <w:pPr>
      <w:spacing w:after="0"/>
    </w:pPr>
  </w:style>
  <w:style w:type="paragraph" w:styleId="60">
    <w:name w:val="toc 6"/>
    <w:basedOn w:val="50"/>
    <w:next w:val="a"/>
    <w:semiHidden/>
    <w:rsid w:val="00171BC5"/>
    <w:pPr>
      <w:ind w:left="1985" w:hanging="1985"/>
    </w:pPr>
  </w:style>
  <w:style w:type="paragraph" w:styleId="70">
    <w:name w:val="toc 7"/>
    <w:basedOn w:val="60"/>
    <w:next w:val="a"/>
    <w:semiHidden/>
    <w:rsid w:val="00171BC5"/>
    <w:pPr>
      <w:ind w:left="2268" w:hanging="2268"/>
    </w:pPr>
  </w:style>
  <w:style w:type="paragraph" w:styleId="23">
    <w:name w:val="List Bullet 2"/>
    <w:basedOn w:val="a8"/>
    <w:rsid w:val="00171BC5"/>
    <w:pPr>
      <w:ind w:left="851"/>
    </w:pPr>
  </w:style>
  <w:style w:type="paragraph" w:styleId="a8">
    <w:name w:val="List Bullet"/>
    <w:basedOn w:val="a4"/>
    <w:rsid w:val="00171BC5"/>
  </w:style>
  <w:style w:type="paragraph" w:styleId="31">
    <w:name w:val="List Bullet 3"/>
    <w:basedOn w:val="23"/>
    <w:rsid w:val="00171BC5"/>
    <w:pPr>
      <w:ind w:left="1135"/>
    </w:pPr>
  </w:style>
  <w:style w:type="paragraph" w:customStyle="1" w:styleId="EQ">
    <w:name w:val="EQ"/>
    <w:basedOn w:val="a"/>
    <w:next w:val="a"/>
    <w:rsid w:val="00171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71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1BC5"/>
    <w:pPr>
      <w:jc w:val="right"/>
    </w:pPr>
  </w:style>
  <w:style w:type="paragraph" w:customStyle="1" w:styleId="TAN">
    <w:name w:val="TAN"/>
    <w:basedOn w:val="TAL"/>
    <w:rsid w:val="00171BC5"/>
    <w:pPr>
      <w:ind w:left="851" w:hanging="851"/>
    </w:pPr>
  </w:style>
  <w:style w:type="paragraph" w:customStyle="1" w:styleId="ZA">
    <w:name w:val="ZA"/>
    <w:rsid w:val="00171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1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1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1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1BC5"/>
    <w:pPr>
      <w:framePr w:wrap="notBeside" w:y="16161"/>
    </w:pPr>
  </w:style>
  <w:style w:type="character" w:customStyle="1" w:styleId="ZGSM">
    <w:name w:val="ZGSM"/>
    <w:rsid w:val="00171BC5"/>
  </w:style>
  <w:style w:type="paragraph" w:styleId="24">
    <w:name w:val="List 2"/>
    <w:basedOn w:val="a4"/>
    <w:rsid w:val="00171BC5"/>
    <w:pPr>
      <w:ind w:left="851"/>
    </w:pPr>
  </w:style>
  <w:style w:type="paragraph" w:customStyle="1" w:styleId="ZG">
    <w:name w:val="ZG"/>
    <w:rsid w:val="00171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1BC5"/>
    <w:pPr>
      <w:ind w:left="1135"/>
    </w:pPr>
  </w:style>
  <w:style w:type="paragraph" w:styleId="41">
    <w:name w:val="List 4"/>
    <w:basedOn w:val="32"/>
    <w:rsid w:val="00171BC5"/>
    <w:pPr>
      <w:ind w:left="1418"/>
    </w:pPr>
  </w:style>
  <w:style w:type="paragraph" w:styleId="51">
    <w:name w:val="List 5"/>
    <w:basedOn w:val="41"/>
    <w:rsid w:val="00171BC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71BC5"/>
    <w:rPr>
      <w:color w:val="FF0000"/>
    </w:rPr>
  </w:style>
  <w:style w:type="paragraph" w:styleId="42">
    <w:name w:val="List Bullet 4"/>
    <w:basedOn w:val="31"/>
    <w:rsid w:val="00171BC5"/>
    <w:pPr>
      <w:ind w:left="1418"/>
    </w:pPr>
  </w:style>
  <w:style w:type="paragraph" w:styleId="52">
    <w:name w:val="List Bullet 5"/>
    <w:basedOn w:val="42"/>
    <w:rsid w:val="00171BC5"/>
    <w:pPr>
      <w:ind w:left="1702"/>
    </w:pPr>
  </w:style>
  <w:style w:type="paragraph" w:customStyle="1" w:styleId="B1">
    <w:name w:val="B1"/>
    <w:basedOn w:val="a4"/>
    <w:rsid w:val="00171BC5"/>
  </w:style>
  <w:style w:type="paragraph" w:customStyle="1" w:styleId="B2">
    <w:name w:val="B2"/>
    <w:basedOn w:val="24"/>
    <w:rsid w:val="00171BC5"/>
  </w:style>
  <w:style w:type="paragraph" w:customStyle="1" w:styleId="B3">
    <w:name w:val="B3"/>
    <w:basedOn w:val="32"/>
    <w:rsid w:val="00171BC5"/>
  </w:style>
  <w:style w:type="paragraph" w:customStyle="1" w:styleId="B4">
    <w:name w:val="B4"/>
    <w:basedOn w:val="41"/>
    <w:rsid w:val="00171BC5"/>
  </w:style>
  <w:style w:type="paragraph" w:customStyle="1" w:styleId="B5">
    <w:name w:val="B5"/>
    <w:basedOn w:val="51"/>
    <w:rsid w:val="00171BC5"/>
  </w:style>
  <w:style w:type="paragraph" w:styleId="a9">
    <w:name w:val="footer"/>
    <w:basedOn w:val="a5"/>
    <w:rsid w:val="00171BC5"/>
    <w:pPr>
      <w:jc w:val="center"/>
    </w:pPr>
    <w:rPr>
      <w:i/>
    </w:rPr>
  </w:style>
  <w:style w:type="paragraph" w:customStyle="1" w:styleId="ZTD">
    <w:name w:val="ZTD"/>
    <w:basedOn w:val="ZB"/>
    <w:rsid w:val="00171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1BC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1BC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1BC5"/>
    <w:rPr>
      <w:color w:val="0000FF"/>
      <w:u w:val="single"/>
    </w:rPr>
  </w:style>
  <w:style w:type="character" w:styleId="ab">
    <w:name w:val="annotation reference"/>
    <w:semiHidden/>
    <w:rsid w:val="00171BC5"/>
    <w:rPr>
      <w:sz w:val="16"/>
    </w:rPr>
  </w:style>
  <w:style w:type="paragraph" w:styleId="ac">
    <w:name w:val="annotation text"/>
    <w:basedOn w:val="a"/>
    <w:link w:val="Char0"/>
    <w:semiHidden/>
    <w:rsid w:val="00171BC5"/>
  </w:style>
  <w:style w:type="character" w:styleId="ad">
    <w:name w:val="FollowedHyperlink"/>
    <w:rsid w:val="00171BC5"/>
    <w:rPr>
      <w:color w:val="800080"/>
      <w:u w:val="single"/>
    </w:rPr>
  </w:style>
  <w:style w:type="paragraph" w:styleId="ae">
    <w:name w:val="Balloon Text"/>
    <w:basedOn w:val="a"/>
    <w:semiHidden/>
    <w:rsid w:val="00171BC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171BC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171BC5"/>
  </w:style>
  <w:style w:type="paragraph" w:styleId="af">
    <w:name w:val="Body Text"/>
    <w:basedOn w:val="a"/>
    <w:link w:val="Char1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1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0">
    <w:name w:val="批注文字 Char"/>
    <w:link w:val="ac"/>
    <w:semiHidden/>
    <w:rsid w:val="006D6B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D6B9E"/>
    <w:rPr>
      <w:rFonts w:ascii="Times New Roman" w:hAnsi="Times New Roman"/>
      <w:color w:val="FF0000"/>
      <w:lang w:val="en-GB" w:eastAsia="en-US"/>
    </w:rPr>
  </w:style>
  <w:style w:type="paragraph" w:customStyle="1" w:styleId="Editorsnote0">
    <w:name w:val="Editor's note"/>
    <w:basedOn w:val="a"/>
    <w:qFormat/>
    <w:rsid w:val="006D6B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paragraph" w:styleId="af0">
    <w:name w:val="annotation subject"/>
    <w:basedOn w:val="ac"/>
    <w:next w:val="ac"/>
    <w:link w:val="Char2"/>
    <w:rsid w:val="00AE258A"/>
    <w:rPr>
      <w:b/>
      <w:bCs/>
    </w:rPr>
  </w:style>
  <w:style w:type="character" w:customStyle="1" w:styleId="Char2">
    <w:name w:val="批注主题 Char"/>
    <w:link w:val="af0"/>
    <w:rsid w:val="00AE258A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1E5C8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265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paragraph" w:styleId="af3">
    <w:name w:val="Document Map"/>
    <w:basedOn w:val="a"/>
    <w:link w:val="Char3"/>
    <w:rsid w:val="001C23C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3"/>
    <w:rsid w:val="001C23C5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uiPriority w:val="99"/>
    <w:locked/>
    <w:rsid w:val="00063D24"/>
    <w:rPr>
      <w:rFonts w:ascii="Arial" w:hAnsi="Arial"/>
      <w:b/>
      <w:noProof/>
      <w:sz w:val="18"/>
      <w:lang w:val="en-GB" w:eastAsia="en-US"/>
    </w:rPr>
  </w:style>
  <w:style w:type="character" w:styleId="af4">
    <w:name w:val="Placeholder Text"/>
    <w:basedOn w:val="a0"/>
    <w:uiPriority w:val="99"/>
    <w:semiHidden/>
    <w:rsid w:val="007179B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66F16-74CE-4DE1-94AC-33543799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Xiaoru</cp:lastModifiedBy>
  <cp:revision>3</cp:revision>
  <cp:lastPrinted>2015-03-27T05:22:00Z</cp:lastPrinted>
  <dcterms:created xsi:type="dcterms:W3CDTF">2016-05-02T12:24:00Z</dcterms:created>
  <dcterms:modified xsi:type="dcterms:W3CDTF">2016-05-02T12:31:00Z</dcterms:modified>
</cp:coreProperties>
</file>