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0FFA" w:rsidRDefault="002D0FFA" w:rsidP="002D0FFA">
      <w:pPr>
        <w:pStyle w:val="Header"/>
        <w:tabs>
          <w:tab w:val="center" w:pos="4153"/>
          <w:tab w:val="right" w:pos="9639"/>
        </w:tabs>
        <w:rPr>
          <w:rFonts w:cs="Arial"/>
          <w:bCs/>
          <w:sz w:val="22"/>
        </w:rPr>
      </w:pPr>
      <w:r>
        <w:rPr>
          <w:rFonts w:cs="Arial"/>
          <w:bCs/>
          <w:sz w:val="22"/>
        </w:rPr>
        <w:t>3GPP TSG SA WG3 (Security) Meeting #78</w:t>
      </w:r>
      <w:r>
        <w:rPr>
          <w:rFonts w:cs="Arial"/>
          <w:bCs/>
          <w:sz w:val="22"/>
        </w:rPr>
        <w:tab/>
        <w:t>S3-15</w:t>
      </w:r>
      <w:r w:rsidR="008F4827">
        <w:rPr>
          <w:rFonts w:cs="Arial"/>
          <w:bCs/>
          <w:sz w:val="22"/>
        </w:rPr>
        <w:t>1187</w:t>
      </w:r>
    </w:p>
    <w:p w:rsidR="002D0FFA" w:rsidRDefault="002D0FFA" w:rsidP="002D0FFA">
      <w:pPr>
        <w:pStyle w:val="Header"/>
        <w:tabs>
          <w:tab w:val="center" w:pos="4153"/>
          <w:tab w:val="right" w:pos="9639"/>
        </w:tabs>
        <w:rPr>
          <w:rFonts w:cs="Arial"/>
          <w:bCs/>
          <w:sz w:val="22"/>
        </w:rPr>
      </w:pPr>
      <w:r>
        <w:rPr>
          <w:rFonts w:cs="Arial"/>
          <w:bCs/>
          <w:sz w:val="22"/>
        </w:rPr>
        <w:t>26-30 January 2015 Sorrento, IT</w:t>
      </w:r>
      <w:r>
        <w:rPr>
          <w:rFonts w:cs="Arial"/>
          <w:bCs/>
          <w:sz w:val="22"/>
        </w:rPr>
        <w:tab/>
      </w:r>
      <w:r>
        <w:rPr>
          <w:rFonts w:cs="Arial"/>
          <w:bCs/>
          <w:sz w:val="22"/>
        </w:rPr>
        <w:tab/>
      </w:r>
      <w:r>
        <w:rPr>
          <w:rFonts w:cs="Arial"/>
          <w:b w:val="0"/>
          <w:i/>
          <w:szCs w:val="18"/>
        </w:rPr>
        <w:t>revision of S3-13abcd</w:t>
      </w:r>
    </w:p>
    <w:p w:rsidR="002D0FFA" w:rsidRDefault="002D0FFA" w:rsidP="00500BAE">
      <w:pPr>
        <w:spacing w:after="60"/>
        <w:ind w:left="1985" w:hanging="1985"/>
        <w:rPr>
          <w:rFonts w:ascii="Arial" w:hAnsi="Arial" w:cs="Arial"/>
          <w:bCs/>
          <w:noProof/>
          <w:sz w:val="22"/>
        </w:rPr>
      </w:pPr>
    </w:p>
    <w:p w:rsidR="002D0FFA" w:rsidRDefault="002D0FFA" w:rsidP="00500BAE">
      <w:pPr>
        <w:spacing w:after="60"/>
        <w:ind w:left="1985" w:hanging="1985"/>
        <w:rPr>
          <w:rFonts w:ascii="Arial" w:hAnsi="Arial" w:cs="Arial"/>
          <w:bCs/>
          <w:noProof/>
          <w:sz w:val="22"/>
        </w:rPr>
      </w:pPr>
    </w:p>
    <w:p w:rsidR="00500BAE" w:rsidRPr="00D045BA" w:rsidRDefault="00500BAE" w:rsidP="00500BAE">
      <w:pPr>
        <w:spacing w:after="60"/>
        <w:ind w:left="1985" w:hanging="1985"/>
        <w:rPr>
          <w:rFonts w:ascii="Arial" w:hAnsi="Arial" w:cs="Arial"/>
          <w:bCs/>
        </w:rPr>
      </w:pPr>
      <w:r>
        <w:rPr>
          <w:rFonts w:ascii="Arial" w:hAnsi="Arial" w:cs="Arial"/>
          <w:b/>
        </w:rPr>
        <w:t>Title:</w:t>
      </w:r>
      <w:r>
        <w:rPr>
          <w:rFonts w:ascii="Arial" w:hAnsi="Arial" w:cs="Arial"/>
          <w:b/>
        </w:rPr>
        <w:tab/>
      </w:r>
      <w:bookmarkStart w:id="0" w:name="_GoBack"/>
      <w:bookmarkEnd w:id="0"/>
      <w:r>
        <w:rPr>
          <w:rFonts w:ascii="Arial" w:hAnsi="Arial" w:cs="Arial"/>
          <w:bCs/>
        </w:rPr>
        <w:t xml:space="preserve">Reply LS </w:t>
      </w:r>
      <w:proofErr w:type="spellStart"/>
      <w:r w:rsidR="00F4100B">
        <w:rPr>
          <w:rFonts w:ascii="Arial" w:hAnsi="Arial" w:cs="Arial"/>
        </w:rPr>
        <w:t>LS</w:t>
      </w:r>
      <w:proofErr w:type="spellEnd"/>
      <w:r w:rsidR="00F4100B">
        <w:rPr>
          <w:rFonts w:ascii="Arial" w:hAnsi="Arial" w:cs="Arial"/>
        </w:rPr>
        <w:t xml:space="preserve"> on </w:t>
      </w:r>
      <w:r w:rsidR="00F4100B" w:rsidRPr="006C775D">
        <w:rPr>
          <w:rFonts w:ascii="Arial" w:hAnsi="Arial" w:cs="Arial"/>
        </w:rPr>
        <w:t>UE-based procedure with USAT application pairing</w:t>
      </w:r>
    </w:p>
    <w:p w:rsidR="00500BAE" w:rsidRPr="000419C7" w:rsidRDefault="00500BAE" w:rsidP="00500BAE">
      <w:pPr>
        <w:spacing w:after="60"/>
        <w:ind w:left="1985" w:hanging="1985"/>
        <w:rPr>
          <w:rFonts w:ascii="Arial" w:hAnsi="Arial" w:cs="Arial"/>
          <w:bCs/>
          <w:lang w:val="en-US"/>
        </w:rPr>
      </w:pPr>
      <w:r>
        <w:rPr>
          <w:rFonts w:ascii="Arial" w:hAnsi="Arial" w:cs="Arial"/>
          <w:b/>
        </w:rPr>
        <w:t>Response to:</w:t>
      </w:r>
      <w:r>
        <w:rPr>
          <w:rFonts w:ascii="Arial" w:hAnsi="Arial" w:cs="Arial"/>
          <w:bCs/>
        </w:rPr>
        <w:tab/>
      </w:r>
      <w:r w:rsidR="00F4100B">
        <w:rPr>
          <w:rFonts w:ascii="Arial" w:hAnsi="Arial" w:cs="Arial"/>
        </w:rPr>
        <w:t xml:space="preserve">LS on </w:t>
      </w:r>
      <w:r w:rsidR="00F4100B" w:rsidRPr="006C775D">
        <w:rPr>
          <w:rFonts w:ascii="Arial" w:hAnsi="Arial" w:cs="Arial"/>
        </w:rPr>
        <w:t>UE-based procedure with USAT application pairing</w:t>
      </w:r>
      <w:r w:rsidR="00F4100B">
        <w:rPr>
          <w:rFonts w:ascii="Arial" w:hAnsi="Arial" w:cs="Arial"/>
        </w:rPr>
        <w:t xml:space="preserve"> (</w:t>
      </w:r>
      <w:r w:rsidR="00F4100B" w:rsidRPr="00F4100B">
        <w:rPr>
          <w:rFonts w:ascii="Arial" w:hAnsi="Arial" w:cs="Arial"/>
        </w:rPr>
        <w:t>C6-140730</w:t>
      </w:r>
      <w:r w:rsidR="00F4100B">
        <w:rPr>
          <w:rFonts w:ascii="Arial" w:hAnsi="Arial" w:cs="Arial"/>
        </w:rPr>
        <w:t>/</w:t>
      </w:r>
      <w:r w:rsidR="00F4100B" w:rsidRPr="00F4100B">
        <w:t xml:space="preserve"> </w:t>
      </w:r>
      <w:r w:rsidR="00F4100B" w:rsidRPr="00F4100B">
        <w:rPr>
          <w:rFonts w:ascii="Arial" w:hAnsi="Arial" w:cs="Arial"/>
        </w:rPr>
        <w:t>S3-151006</w:t>
      </w:r>
      <w:r w:rsidR="00F4100B">
        <w:rPr>
          <w:rFonts w:ascii="Arial" w:hAnsi="Arial" w:cs="Arial"/>
        </w:rPr>
        <w:t>)</w:t>
      </w:r>
    </w:p>
    <w:p w:rsidR="00500BAE" w:rsidRDefault="00500BAE" w:rsidP="00500BAE">
      <w:pPr>
        <w:spacing w:after="60"/>
        <w:ind w:left="1985" w:hanging="1985"/>
        <w:rPr>
          <w:rFonts w:ascii="Arial" w:hAnsi="Arial" w:cs="Arial"/>
          <w:b/>
        </w:rPr>
      </w:pPr>
    </w:p>
    <w:p w:rsidR="00500BAE" w:rsidRDefault="00500BAE" w:rsidP="00500BAE">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F4100B">
        <w:rPr>
          <w:rFonts w:ascii="Arial" w:hAnsi="Arial" w:cs="Arial"/>
          <w:bCs/>
        </w:rPr>
        <w:t>SA</w:t>
      </w:r>
      <w:r w:rsidRPr="005C62B5">
        <w:rPr>
          <w:rFonts w:ascii="Arial" w:hAnsi="Arial" w:cs="Arial"/>
          <w:bCs/>
        </w:rPr>
        <w:t>3</w:t>
      </w:r>
    </w:p>
    <w:p w:rsidR="00500BAE" w:rsidRPr="00581655" w:rsidRDefault="00500BAE" w:rsidP="00500BAE">
      <w:pPr>
        <w:spacing w:after="60"/>
        <w:ind w:left="1985" w:hanging="1985"/>
        <w:rPr>
          <w:rFonts w:ascii="Arial" w:hAnsi="Arial" w:cs="Arial"/>
          <w:bCs/>
        </w:rPr>
      </w:pPr>
      <w:r w:rsidRPr="00581655">
        <w:rPr>
          <w:rFonts w:ascii="Arial" w:hAnsi="Arial" w:cs="Arial"/>
          <w:b/>
        </w:rPr>
        <w:t>To:</w:t>
      </w:r>
      <w:r w:rsidRPr="00581655">
        <w:rPr>
          <w:rFonts w:ascii="Arial" w:hAnsi="Arial" w:cs="Arial"/>
          <w:bCs/>
        </w:rPr>
        <w:tab/>
      </w:r>
      <w:r w:rsidR="00F4100B" w:rsidRPr="00581655">
        <w:rPr>
          <w:rFonts w:ascii="Arial" w:hAnsi="Arial" w:cs="Arial"/>
        </w:rPr>
        <w:t>CT6</w:t>
      </w:r>
    </w:p>
    <w:p w:rsidR="00500BAE" w:rsidRDefault="00500BAE" w:rsidP="00500BAE">
      <w:pPr>
        <w:spacing w:after="60"/>
        <w:ind w:left="1985" w:hanging="1985"/>
        <w:rPr>
          <w:rFonts w:ascii="Arial" w:hAnsi="Arial" w:cs="Arial"/>
          <w:bCs/>
        </w:rPr>
      </w:pPr>
      <w:r>
        <w:rPr>
          <w:rFonts w:ascii="Arial" w:hAnsi="Arial" w:cs="Arial"/>
          <w:b/>
        </w:rPr>
        <w:t>Cc:</w:t>
      </w:r>
      <w:r>
        <w:rPr>
          <w:rFonts w:ascii="Arial" w:hAnsi="Arial" w:cs="Arial"/>
          <w:bCs/>
        </w:rPr>
        <w:tab/>
      </w:r>
      <w:r w:rsidR="00F4100B">
        <w:rPr>
          <w:rFonts w:ascii="Arial" w:hAnsi="Arial" w:cs="Arial"/>
          <w:bCs/>
        </w:rPr>
        <w:t>CT</w:t>
      </w:r>
    </w:p>
    <w:p w:rsidR="00500BAE" w:rsidRDefault="00500BAE" w:rsidP="00500BAE">
      <w:pPr>
        <w:spacing w:after="60"/>
        <w:ind w:left="1985" w:hanging="1985"/>
        <w:rPr>
          <w:rFonts w:ascii="Arial" w:hAnsi="Arial" w:cs="Arial"/>
          <w:bCs/>
        </w:rPr>
      </w:pPr>
    </w:p>
    <w:p w:rsidR="00500BAE" w:rsidRPr="00500BAE" w:rsidRDefault="00500BAE" w:rsidP="00500BAE">
      <w:pPr>
        <w:widowControl w:val="0"/>
        <w:tabs>
          <w:tab w:val="left" w:pos="2268"/>
        </w:tabs>
        <w:spacing w:after="0"/>
        <w:rPr>
          <w:rFonts w:ascii="Arial" w:hAnsi="Arial" w:cs="Arial"/>
          <w:b/>
        </w:rPr>
      </w:pPr>
      <w:r>
        <w:rPr>
          <w:rFonts w:ascii="Arial" w:hAnsi="Arial" w:cs="Arial"/>
          <w:b/>
        </w:rPr>
        <w:t>Contact</w:t>
      </w:r>
      <w:r w:rsidR="00F06020">
        <w:rPr>
          <w:rFonts w:ascii="Arial" w:hAnsi="Arial" w:cs="Arial"/>
          <w:b/>
        </w:rPr>
        <w:t>s</w:t>
      </w:r>
      <w:r>
        <w:rPr>
          <w:rFonts w:ascii="Arial" w:hAnsi="Arial" w:cs="Arial"/>
          <w:b/>
        </w:rPr>
        <w:t>:</w:t>
      </w:r>
      <w:r w:rsidRPr="00500BAE">
        <w:rPr>
          <w:rFonts w:ascii="Arial" w:hAnsi="Arial" w:cs="Arial"/>
          <w:b/>
        </w:rPr>
        <w:tab/>
      </w:r>
    </w:p>
    <w:p w:rsidR="00500BAE" w:rsidRPr="00500BAE" w:rsidRDefault="00500BAE" w:rsidP="00581655">
      <w:pPr>
        <w:widowControl w:val="0"/>
        <w:tabs>
          <w:tab w:val="left" w:pos="2268"/>
        </w:tabs>
        <w:spacing w:after="0"/>
        <w:rPr>
          <w:rFonts w:ascii="Arial" w:hAnsi="Arial" w:cs="Arial"/>
          <w:b/>
        </w:rPr>
      </w:pPr>
      <w:r w:rsidRPr="00500BAE">
        <w:rPr>
          <w:rFonts w:ascii="Arial" w:hAnsi="Arial" w:cs="Arial"/>
          <w:b/>
        </w:rPr>
        <w:t xml:space="preserve">Name: </w:t>
      </w:r>
      <w:r w:rsidRPr="00500BAE">
        <w:rPr>
          <w:rFonts w:ascii="Arial" w:hAnsi="Arial" w:cs="Arial"/>
          <w:b/>
        </w:rPr>
        <w:tab/>
      </w:r>
      <w:r w:rsidR="00F4100B">
        <w:rPr>
          <w:rFonts w:ascii="Arial" w:hAnsi="Arial" w:cs="Arial"/>
          <w:b/>
        </w:rPr>
        <w:t>Vesa Lehtovirta</w:t>
      </w:r>
      <w:r w:rsidRPr="00500BAE">
        <w:rPr>
          <w:rFonts w:ascii="Arial" w:hAnsi="Arial" w:cs="Arial"/>
          <w:b/>
        </w:rPr>
        <w:tab/>
      </w:r>
    </w:p>
    <w:p w:rsidR="00500BAE" w:rsidRPr="00500BAE" w:rsidRDefault="00500BAE" w:rsidP="00581655">
      <w:pPr>
        <w:widowControl w:val="0"/>
        <w:tabs>
          <w:tab w:val="left" w:pos="2268"/>
        </w:tabs>
        <w:spacing w:after="0"/>
        <w:rPr>
          <w:rFonts w:ascii="Arial" w:hAnsi="Arial" w:cs="Arial"/>
          <w:b/>
        </w:rPr>
      </w:pPr>
      <w:r>
        <w:rPr>
          <w:rFonts w:ascii="Arial" w:hAnsi="Arial" w:cs="Arial"/>
          <w:b/>
        </w:rPr>
        <w:t xml:space="preserve">Tel. Number: </w:t>
      </w:r>
      <w:r>
        <w:rPr>
          <w:rFonts w:ascii="Arial" w:hAnsi="Arial" w:cs="Arial"/>
          <w:b/>
        </w:rPr>
        <w:tab/>
      </w:r>
      <w:r w:rsidRPr="00500BAE">
        <w:rPr>
          <w:rFonts w:ascii="Arial" w:hAnsi="Arial" w:cs="Arial"/>
          <w:b/>
        </w:rPr>
        <w:tab/>
      </w:r>
    </w:p>
    <w:p w:rsidR="00500BAE" w:rsidRDefault="00500BAE" w:rsidP="00500BAE">
      <w:pPr>
        <w:widowControl w:val="0"/>
        <w:tabs>
          <w:tab w:val="left" w:pos="2268"/>
        </w:tabs>
        <w:spacing w:after="0"/>
        <w:rPr>
          <w:rFonts w:ascii="Arial" w:hAnsi="Arial" w:cs="Arial"/>
          <w:b/>
        </w:rPr>
      </w:pPr>
      <w:r w:rsidRPr="00500BAE">
        <w:rPr>
          <w:rFonts w:ascii="Arial" w:hAnsi="Arial" w:cs="Arial"/>
          <w:b/>
        </w:rPr>
        <w:t>E-mail Address:</w:t>
      </w:r>
      <w:r w:rsidRPr="00500BAE">
        <w:rPr>
          <w:rFonts w:ascii="Arial" w:hAnsi="Arial" w:cs="Arial"/>
          <w:b/>
        </w:rPr>
        <w:tab/>
      </w:r>
      <w:r w:rsidR="00F4100B">
        <w:rPr>
          <w:rFonts w:ascii="Arial" w:hAnsi="Arial" w:cs="Arial"/>
          <w:b/>
        </w:rPr>
        <w:t>Vesa. Lehtovirta@ericsson.com</w:t>
      </w:r>
    </w:p>
    <w:p w:rsidR="00F06020" w:rsidRDefault="00F06020" w:rsidP="00500BAE">
      <w:pPr>
        <w:widowControl w:val="0"/>
        <w:tabs>
          <w:tab w:val="left" w:pos="2268"/>
        </w:tabs>
        <w:spacing w:after="0"/>
        <w:rPr>
          <w:rFonts w:ascii="Arial" w:hAnsi="Arial" w:cs="Arial"/>
          <w:b/>
        </w:rPr>
      </w:pPr>
    </w:p>
    <w:p w:rsidR="00500BAE" w:rsidRDefault="00500BAE" w:rsidP="00F4100B">
      <w:pPr>
        <w:spacing w:after="60"/>
        <w:rPr>
          <w:rFonts w:ascii="Arial" w:hAnsi="Arial" w:cs="Arial"/>
          <w:b/>
        </w:rPr>
      </w:pPr>
    </w:p>
    <w:p w:rsidR="00500BAE" w:rsidRDefault="00500BAE" w:rsidP="00500BAE">
      <w:pPr>
        <w:spacing w:after="60"/>
        <w:ind w:left="1985" w:hanging="1985"/>
        <w:rPr>
          <w:rFonts w:ascii="Arial" w:hAnsi="Arial" w:cs="Arial"/>
          <w:bCs/>
        </w:rPr>
      </w:pPr>
      <w:r>
        <w:rPr>
          <w:rFonts w:ascii="Arial" w:hAnsi="Arial" w:cs="Arial"/>
          <w:b/>
        </w:rPr>
        <w:t>Attachments:</w:t>
      </w:r>
      <w:r>
        <w:rPr>
          <w:rFonts w:ascii="Arial" w:hAnsi="Arial" w:cs="Arial"/>
          <w:bCs/>
        </w:rPr>
        <w:tab/>
      </w:r>
      <w:r w:rsidR="00F4100B">
        <w:rPr>
          <w:rFonts w:ascii="Arial" w:hAnsi="Arial" w:cs="Arial"/>
        </w:rPr>
        <w:t>S3-151188</w:t>
      </w:r>
    </w:p>
    <w:p w:rsidR="00500BAE" w:rsidRDefault="00500BAE" w:rsidP="00500BAE">
      <w:pPr>
        <w:pBdr>
          <w:bottom w:val="single" w:sz="4" w:space="1" w:color="auto"/>
        </w:pBdr>
        <w:rPr>
          <w:rFonts w:ascii="Arial" w:hAnsi="Arial" w:cs="Arial"/>
        </w:rPr>
      </w:pPr>
    </w:p>
    <w:p w:rsidR="00500BAE" w:rsidRDefault="00500BAE" w:rsidP="00500BAE">
      <w:pPr>
        <w:rPr>
          <w:rFonts w:ascii="Arial" w:hAnsi="Arial" w:cs="Arial"/>
        </w:rPr>
      </w:pPr>
    </w:p>
    <w:p w:rsidR="00500BAE" w:rsidRDefault="00500BAE" w:rsidP="00500BAE">
      <w:pPr>
        <w:spacing w:after="120"/>
        <w:rPr>
          <w:rFonts w:ascii="Arial" w:hAnsi="Arial" w:cs="Arial"/>
          <w:b/>
        </w:rPr>
      </w:pPr>
      <w:r>
        <w:rPr>
          <w:rFonts w:ascii="Arial" w:hAnsi="Arial" w:cs="Arial"/>
          <w:b/>
        </w:rPr>
        <w:t>1. Overall Description:</w:t>
      </w:r>
    </w:p>
    <w:p w:rsidR="00500BAE" w:rsidRDefault="00500BAE" w:rsidP="00500BAE">
      <w:pPr>
        <w:pStyle w:val="BodyText"/>
      </w:pPr>
    </w:p>
    <w:p w:rsidR="00500BAE" w:rsidRDefault="00500BAE" w:rsidP="00500BAE">
      <w:pPr>
        <w:rPr>
          <w:rFonts w:ascii="Arial" w:hAnsi="Arial" w:cs="Arial"/>
        </w:rPr>
      </w:pPr>
      <w:r w:rsidRPr="00672F3C">
        <w:rPr>
          <w:rFonts w:ascii="Arial" w:hAnsi="Arial" w:cs="Arial"/>
        </w:rPr>
        <w:t>SA3 thank</w:t>
      </w:r>
      <w:r w:rsidR="00856B33">
        <w:rPr>
          <w:rFonts w:ascii="Arial" w:hAnsi="Arial" w:cs="Arial"/>
        </w:rPr>
        <w:t>s</w:t>
      </w:r>
      <w:r w:rsidRPr="00672F3C">
        <w:rPr>
          <w:rFonts w:ascii="Arial" w:hAnsi="Arial" w:cs="Arial"/>
        </w:rPr>
        <w:t xml:space="preserve"> </w:t>
      </w:r>
      <w:r w:rsidR="00F4100B">
        <w:rPr>
          <w:rFonts w:ascii="Arial" w:hAnsi="Arial" w:cs="Arial"/>
        </w:rPr>
        <w:t xml:space="preserve">CT6 for </w:t>
      </w:r>
      <w:r w:rsidRPr="00672F3C">
        <w:rPr>
          <w:rFonts w:ascii="Arial" w:hAnsi="Arial" w:cs="Arial"/>
        </w:rPr>
        <w:t>the</w:t>
      </w:r>
      <w:r>
        <w:rPr>
          <w:rFonts w:ascii="Arial" w:hAnsi="Arial" w:cs="Arial"/>
        </w:rPr>
        <w:t>ir</w:t>
      </w:r>
      <w:r w:rsidRPr="00672F3C">
        <w:rPr>
          <w:rFonts w:ascii="Arial" w:hAnsi="Arial" w:cs="Arial"/>
        </w:rPr>
        <w:t xml:space="preserve"> LS</w:t>
      </w:r>
      <w:r w:rsidRPr="006B6272">
        <w:rPr>
          <w:rFonts w:ascii="Arial" w:hAnsi="Arial" w:cs="Arial"/>
          <w:b/>
          <w:bCs/>
        </w:rPr>
        <w:t xml:space="preserve"> </w:t>
      </w:r>
      <w:r w:rsidRPr="006B6272">
        <w:rPr>
          <w:rFonts w:ascii="Arial" w:hAnsi="Arial" w:cs="Arial"/>
        </w:rPr>
        <w:t>on “</w:t>
      </w:r>
      <w:r w:rsidR="00F4100B" w:rsidRPr="006C775D">
        <w:rPr>
          <w:rFonts w:ascii="Arial" w:hAnsi="Arial" w:cs="Arial"/>
        </w:rPr>
        <w:t>UE-based procedure with USAT application pairing</w:t>
      </w:r>
      <w:r w:rsidRPr="006B6272">
        <w:rPr>
          <w:rFonts w:ascii="Arial" w:hAnsi="Arial" w:cs="Arial"/>
        </w:rPr>
        <w:t>”</w:t>
      </w:r>
      <w:r w:rsidRPr="00672F3C">
        <w:rPr>
          <w:rFonts w:ascii="Arial" w:hAnsi="Arial" w:cs="Arial"/>
        </w:rPr>
        <w:t xml:space="preserve">. </w:t>
      </w:r>
    </w:p>
    <w:p w:rsidR="00F4100B" w:rsidRPr="00D32449" w:rsidRDefault="00F4100B" w:rsidP="00500BAE">
      <w:pPr>
        <w:rPr>
          <w:rFonts w:ascii="Arial" w:hAnsi="Arial" w:cs="Arial"/>
        </w:rPr>
      </w:pPr>
      <w:r>
        <w:rPr>
          <w:rFonts w:ascii="Arial" w:hAnsi="Arial" w:cs="Arial"/>
        </w:rPr>
        <w:t xml:space="preserve">SA3 would like to inform </w:t>
      </w:r>
      <w:r w:rsidRPr="00D32449">
        <w:rPr>
          <w:rFonts w:ascii="Arial" w:hAnsi="Arial" w:cs="Arial"/>
        </w:rPr>
        <w:t>CT</w:t>
      </w:r>
      <w:r w:rsidR="00D32449">
        <w:rPr>
          <w:rFonts w:ascii="Arial" w:hAnsi="Arial" w:cs="Arial"/>
        </w:rPr>
        <w:t>6</w:t>
      </w:r>
      <w:r w:rsidRPr="00D32449">
        <w:rPr>
          <w:rFonts w:ascii="Arial" w:hAnsi="Arial" w:cs="Arial"/>
        </w:rPr>
        <w:t xml:space="preserve"> that SA3 has updated the requirements in TS 33.187 on USAT application pairing according CT6's request in </w:t>
      </w:r>
      <w:r w:rsidR="0032163D" w:rsidRPr="00D32449">
        <w:rPr>
          <w:rFonts w:ascii="Arial" w:hAnsi="Arial" w:cs="Arial"/>
        </w:rPr>
        <w:t xml:space="preserve">SA3 </w:t>
      </w:r>
      <w:proofErr w:type="spellStart"/>
      <w:r w:rsidRPr="00D32449">
        <w:rPr>
          <w:rFonts w:ascii="Arial" w:hAnsi="Arial" w:cs="Arial"/>
        </w:rPr>
        <w:t>Tdoc</w:t>
      </w:r>
      <w:proofErr w:type="spellEnd"/>
      <w:r w:rsidRPr="00D32449">
        <w:rPr>
          <w:rFonts w:ascii="Arial" w:hAnsi="Arial" w:cs="Arial"/>
        </w:rPr>
        <w:t xml:space="preserve"> S3-151188.</w:t>
      </w:r>
    </w:p>
    <w:p w:rsidR="00F4100B" w:rsidRPr="00D32449" w:rsidRDefault="00F4100B" w:rsidP="00500BAE">
      <w:pPr>
        <w:rPr>
          <w:rFonts w:ascii="Arial" w:hAnsi="Arial" w:cs="Arial"/>
        </w:rPr>
      </w:pPr>
      <w:r w:rsidRPr="00D32449">
        <w:rPr>
          <w:rFonts w:ascii="Arial" w:hAnsi="Arial" w:cs="Arial"/>
        </w:rPr>
        <w:t xml:space="preserve">In addition, CT6 </w:t>
      </w:r>
      <w:r w:rsidRPr="00D32449">
        <w:rPr>
          <w:rFonts w:ascii="Arial" w:hAnsi="Arial" w:cs="Arial"/>
          <w:bCs/>
        </w:rPr>
        <w:t>asked if the same requirements also apply to the other 3GPP smart card applications (e.g. ISIM). SA3 discussed the issue and came to the conclusion that currently the requirements apply only to the USIM application.</w:t>
      </w:r>
    </w:p>
    <w:p w:rsidR="00205217" w:rsidRPr="00D32449" w:rsidRDefault="00205217" w:rsidP="00500BAE">
      <w:pPr>
        <w:pStyle w:val="Header"/>
        <w:rPr>
          <w:rFonts w:cs="Arial"/>
          <w:i/>
        </w:rPr>
      </w:pPr>
    </w:p>
    <w:p w:rsidR="00500BAE" w:rsidRPr="00D32449" w:rsidRDefault="00500BAE" w:rsidP="00500BAE">
      <w:pPr>
        <w:pStyle w:val="Header"/>
        <w:rPr>
          <w:rFonts w:cs="Arial"/>
        </w:rPr>
      </w:pPr>
    </w:p>
    <w:p w:rsidR="00500BAE" w:rsidRPr="00D32449" w:rsidRDefault="00500BAE" w:rsidP="00500BAE">
      <w:pPr>
        <w:spacing w:after="120"/>
        <w:rPr>
          <w:rFonts w:ascii="Arial" w:hAnsi="Arial" w:cs="Arial"/>
          <w:b/>
        </w:rPr>
      </w:pPr>
      <w:r w:rsidRPr="00D32449">
        <w:rPr>
          <w:rFonts w:ascii="Arial" w:hAnsi="Arial" w:cs="Arial"/>
          <w:b/>
        </w:rPr>
        <w:t>2. Actions:</w:t>
      </w:r>
    </w:p>
    <w:p w:rsidR="00500BAE" w:rsidRPr="00672F3C" w:rsidRDefault="00500BAE" w:rsidP="00500BAE">
      <w:pPr>
        <w:spacing w:after="120"/>
        <w:ind w:left="1985" w:hanging="1985"/>
        <w:rPr>
          <w:rFonts w:ascii="Arial" w:hAnsi="Arial" w:cs="Arial"/>
          <w:b/>
        </w:rPr>
      </w:pPr>
      <w:r w:rsidRPr="00D32449">
        <w:rPr>
          <w:rFonts w:ascii="Arial" w:hAnsi="Arial" w:cs="Arial"/>
          <w:b/>
        </w:rPr>
        <w:t xml:space="preserve">To </w:t>
      </w:r>
      <w:r w:rsidR="0032163D" w:rsidRPr="00D32449">
        <w:rPr>
          <w:rFonts w:ascii="Arial" w:hAnsi="Arial" w:cs="Arial"/>
          <w:b/>
          <w:bCs/>
          <w:lang w:val="en-US"/>
        </w:rPr>
        <w:t>CT6</w:t>
      </w:r>
      <w:r w:rsidRPr="00D32449">
        <w:rPr>
          <w:rFonts w:ascii="Arial" w:hAnsi="Arial" w:cs="Arial"/>
          <w:b/>
        </w:rPr>
        <w:t>:</w:t>
      </w:r>
    </w:p>
    <w:p w:rsidR="00500BAE" w:rsidRPr="00672F3C" w:rsidRDefault="00500BAE" w:rsidP="00500BAE">
      <w:pPr>
        <w:spacing w:after="120"/>
        <w:ind w:left="993" w:hanging="993"/>
        <w:rPr>
          <w:rFonts w:ascii="Arial" w:hAnsi="Arial" w:cs="Arial"/>
        </w:rPr>
      </w:pPr>
      <w:r w:rsidRPr="00672F3C">
        <w:rPr>
          <w:rFonts w:ascii="Arial" w:hAnsi="Arial" w:cs="Arial"/>
          <w:b/>
        </w:rPr>
        <w:t xml:space="preserve">ACTION: </w:t>
      </w:r>
      <w:r w:rsidRPr="00672F3C">
        <w:rPr>
          <w:rFonts w:ascii="Arial" w:hAnsi="Arial" w:cs="Arial"/>
          <w:b/>
        </w:rPr>
        <w:tab/>
      </w:r>
      <w:r w:rsidR="00F4100B">
        <w:rPr>
          <w:rFonts w:ascii="Arial" w:hAnsi="Arial" w:cs="Arial"/>
        </w:rPr>
        <w:t>SA3</w:t>
      </w:r>
      <w:r w:rsidR="00F4100B" w:rsidRPr="00163740">
        <w:rPr>
          <w:rFonts w:ascii="Arial" w:hAnsi="Arial" w:cs="Arial"/>
        </w:rPr>
        <w:t xml:space="preserve"> kindly asks</w:t>
      </w:r>
      <w:r w:rsidR="00F4100B">
        <w:rPr>
          <w:rFonts w:ascii="Arial" w:hAnsi="Arial" w:cs="Arial"/>
        </w:rPr>
        <w:t xml:space="preserve"> </w:t>
      </w:r>
      <w:r w:rsidR="00F4100B">
        <w:rPr>
          <w:rFonts w:ascii="Arial" w:hAnsi="Arial" w:cs="Arial"/>
          <w:bCs/>
        </w:rPr>
        <w:t xml:space="preserve">CT6 </w:t>
      </w:r>
      <w:r w:rsidR="00F4100B" w:rsidRPr="00163740">
        <w:rPr>
          <w:rFonts w:ascii="Arial" w:hAnsi="Arial" w:cs="Arial"/>
        </w:rPr>
        <w:t>to take the above information into account</w:t>
      </w:r>
      <w:r w:rsidRPr="00672F3C">
        <w:rPr>
          <w:rFonts w:ascii="Arial" w:hAnsi="Arial" w:cs="Arial"/>
        </w:rPr>
        <w:t>.</w:t>
      </w:r>
    </w:p>
    <w:p w:rsidR="00500BAE" w:rsidRPr="00672F3C" w:rsidRDefault="00500BAE" w:rsidP="00500BAE">
      <w:pPr>
        <w:spacing w:after="120"/>
        <w:ind w:left="993" w:hanging="993"/>
        <w:rPr>
          <w:rFonts w:ascii="Arial" w:hAnsi="Arial" w:cs="Arial"/>
        </w:rPr>
      </w:pPr>
    </w:p>
    <w:p w:rsidR="00500BAE" w:rsidRPr="00672F3C" w:rsidRDefault="00500BAE" w:rsidP="00500BAE">
      <w:pPr>
        <w:spacing w:after="120"/>
        <w:rPr>
          <w:rFonts w:ascii="Arial" w:hAnsi="Arial" w:cs="Arial"/>
          <w:b/>
        </w:rPr>
      </w:pPr>
      <w:r w:rsidRPr="00672F3C">
        <w:rPr>
          <w:rFonts w:ascii="Arial" w:hAnsi="Arial" w:cs="Arial"/>
          <w:b/>
        </w:rPr>
        <w:t xml:space="preserve">3. Date of Next </w:t>
      </w:r>
      <w:smartTag w:uri="urn:schemas-microsoft-com:office:smarttags" w:element="PersonName">
        <w:r w:rsidRPr="00672F3C">
          <w:rPr>
            <w:rFonts w:ascii="Arial" w:hAnsi="Arial" w:cs="Arial"/>
            <w:b/>
          </w:rPr>
          <w:t>SA3</w:t>
        </w:r>
      </w:smartTag>
      <w:r w:rsidRPr="00672F3C">
        <w:rPr>
          <w:rFonts w:ascii="Arial" w:hAnsi="Arial" w:cs="Arial"/>
          <w:b/>
        </w:rPr>
        <w:t xml:space="preserve"> Meetings:</w:t>
      </w:r>
    </w:p>
    <w:p w:rsidR="00500BAE" w:rsidRDefault="00500BAE" w:rsidP="00500BAE">
      <w:pPr>
        <w:tabs>
          <w:tab w:val="left" w:pos="5103"/>
        </w:tabs>
        <w:spacing w:after="120"/>
        <w:ind w:left="2268" w:hanging="2268"/>
        <w:rPr>
          <w:rFonts w:ascii="Arial" w:hAnsi="Arial" w:cs="Arial"/>
          <w:bCs/>
        </w:rPr>
      </w:pPr>
      <w:r w:rsidRPr="00672F3C">
        <w:rPr>
          <w:rFonts w:ascii="Arial" w:hAnsi="Arial" w:cs="Arial"/>
          <w:bCs/>
        </w:rPr>
        <w:t>SA3#79</w:t>
      </w:r>
      <w:r w:rsidRPr="00672F3C">
        <w:rPr>
          <w:rFonts w:ascii="Arial" w:hAnsi="Arial" w:cs="Arial"/>
          <w:bCs/>
        </w:rPr>
        <w:tab/>
        <w:t>20-24 April 2015</w:t>
      </w:r>
      <w:r w:rsidRPr="00672F3C">
        <w:rPr>
          <w:rFonts w:ascii="Arial" w:hAnsi="Arial" w:cs="Arial"/>
          <w:bCs/>
        </w:rPr>
        <w:tab/>
      </w:r>
      <w:r w:rsidR="005C5647">
        <w:rPr>
          <w:rFonts w:ascii="Arial" w:hAnsi="Arial" w:cs="Arial"/>
          <w:bCs/>
        </w:rPr>
        <w:t>Nanjing, CN</w:t>
      </w:r>
    </w:p>
    <w:p w:rsidR="002F7866" w:rsidRPr="00672F3C" w:rsidRDefault="002F7866" w:rsidP="00500BAE">
      <w:pPr>
        <w:tabs>
          <w:tab w:val="left" w:pos="5103"/>
        </w:tabs>
        <w:spacing w:after="120"/>
        <w:ind w:left="2268" w:hanging="2268"/>
        <w:rPr>
          <w:rFonts w:ascii="Arial" w:hAnsi="Arial" w:cs="Arial"/>
          <w:bCs/>
        </w:rPr>
      </w:pPr>
      <w:r>
        <w:rPr>
          <w:rFonts w:ascii="Arial" w:hAnsi="Arial" w:cs="Arial"/>
          <w:bCs/>
        </w:rPr>
        <w:t>SA3#80</w:t>
      </w:r>
      <w:r>
        <w:rPr>
          <w:rFonts w:ascii="Arial" w:hAnsi="Arial" w:cs="Arial"/>
          <w:bCs/>
        </w:rPr>
        <w:tab/>
      </w:r>
      <w:r w:rsidR="005C5647">
        <w:rPr>
          <w:rFonts w:ascii="Arial" w:hAnsi="Arial" w:cs="Arial"/>
          <w:bCs/>
        </w:rPr>
        <w:t>24-28 August 2015</w:t>
      </w:r>
      <w:r w:rsidR="005C5647">
        <w:rPr>
          <w:rFonts w:ascii="Arial" w:hAnsi="Arial" w:cs="Arial"/>
          <w:bCs/>
        </w:rPr>
        <w:tab/>
        <w:t>Tallinn, EE</w:t>
      </w:r>
    </w:p>
    <w:p w:rsidR="00EB0942" w:rsidRDefault="00500BAE">
      <w:r>
        <w:t xml:space="preserve"> </w:t>
      </w:r>
    </w:p>
    <w:sectPr w:rsidR="00EB0942">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0A2C" w:rsidRDefault="008E0A2C">
      <w:r>
        <w:separator/>
      </w:r>
    </w:p>
  </w:endnote>
  <w:endnote w:type="continuationSeparator" w:id="0">
    <w:p w:rsidR="008E0A2C" w:rsidRDefault="008E0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0A2C" w:rsidRDefault="008E0A2C">
      <w:r>
        <w:separator/>
      </w:r>
    </w:p>
  </w:footnote>
  <w:footnote w:type="continuationSeparator" w:id="0">
    <w:p w:rsidR="008E0A2C" w:rsidRDefault="008E0A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2CE3B7D"/>
    <w:multiLevelType w:val="hybridMultilevel"/>
    <w:tmpl w:val="FAC64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DateAndTime/>
  <w:printFractionalCharacterWidth/>
  <w:embedSystemFonts/>
  <w:hideSpellingErrors/>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973B44"/>
    <w:rsid w:val="00005936"/>
    <w:rsid w:val="000453BE"/>
    <w:rsid w:val="000863B1"/>
    <w:rsid w:val="000C0BAB"/>
    <w:rsid w:val="000C624D"/>
    <w:rsid w:val="00144607"/>
    <w:rsid w:val="001514E6"/>
    <w:rsid w:val="001A284C"/>
    <w:rsid w:val="00205217"/>
    <w:rsid w:val="00205B27"/>
    <w:rsid w:val="00206024"/>
    <w:rsid w:val="002A00B5"/>
    <w:rsid w:val="002B5B17"/>
    <w:rsid w:val="002D0FFA"/>
    <w:rsid w:val="002D326B"/>
    <w:rsid w:val="002F51BD"/>
    <w:rsid w:val="002F7866"/>
    <w:rsid w:val="003019B8"/>
    <w:rsid w:val="0032163D"/>
    <w:rsid w:val="00332C04"/>
    <w:rsid w:val="00426512"/>
    <w:rsid w:val="004552D1"/>
    <w:rsid w:val="00467785"/>
    <w:rsid w:val="00500BAE"/>
    <w:rsid w:val="00510B93"/>
    <w:rsid w:val="00517E81"/>
    <w:rsid w:val="00581655"/>
    <w:rsid w:val="005C5647"/>
    <w:rsid w:val="006C3796"/>
    <w:rsid w:val="006E48AB"/>
    <w:rsid w:val="00707C34"/>
    <w:rsid w:val="00720A1C"/>
    <w:rsid w:val="00746402"/>
    <w:rsid w:val="007A1D00"/>
    <w:rsid w:val="008356E1"/>
    <w:rsid w:val="00856B33"/>
    <w:rsid w:val="008D230C"/>
    <w:rsid w:val="008E0A2C"/>
    <w:rsid w:val="008F4827"/>
    <w:rsid w:val="0092214C"/>
    <w:rsid w:val="00973B44"/>
    <w:rsid w:val="009912F3"/>
    <w:rsid w:val="009A2621"/>
    <w:rsid w:val="009D3251"/>
    <w:rsid w:val="009E4893"/>
    <w:rsid w:val="00AC36BC"/>
    <w:rsid w:val="00B42781"/>
    <w:rsid w:val="00B7791C"/>
    <w:rsid w:val="00BB327E"/>
    <w:rsid w:val="00C03464"/>
    <w:rsid w:val="00C932F8"/>
    <w:rsid w:val="00D2034C"/>
    <w:rsid w:val="00D32449"/>
    <w:rsid w:val="00D408CA"/>
    <w:rsid w:val="00D513F0"/>
    <w:rsid w:val="00D6307D"/>
    <w:rsid w:val="00D7484F"/>
    <w:rsid w:val="00D84BDD"/>
    <w:rsid w:val="00D90D51"/>
    <w:rsid w:val="00D96DBC"/>
    <w:rsid w:val="00DA667B"/>
    <w:rsid w:val="00DC590F"/>
    <w:rsid w:val="00E469ED"/>
    <w:rsid w:val="00EB0942"/>
    <w:rsid w:val="00EC0B7B"/>
    <w:rsid w:val="00F06020"/>
    <w:rsid w:val="00F10460"/>
    <w:rsid w:val="00F4100B"/>
    <w:rsid w:val="00F87F06"/>
    <w:rsid w:val="00FB3B8D"/>
    <w:rsid w:val="00FE3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character" w:customStyle="1" w:styleId="Heading1Char">
    <w:name w:val="Heading 1 Char"/>
    <w:link w:val="Heading1"/>
    <w:rsid w:val="00500BAE"/>
    <w:rPr>
      <w:rFonts w:ascii="Arial" w:hAnsi="Arial"/>
      <w:sz w:val="36"/>
      <w:lang w:val="en-GB" w:eastAsia="en-US" w:bidi="ar-SA"/>
    </w:rPr>
  </w:style>
  <w:style w:type="paragraph" w:styleId="BodyText">
    <w:name w:val="Body Text"/>
    <w:basedOn w:val="Normal"/>
    <w:link w:val="BodyTextChar"/>
    <w:rsid w:val="00500BAE"/>
    <w:pPr>
      <w:spacing w:after="0"/>
    </w:pPr>
    <w:rPr>
      <w:rFonts w:ascii="Arial" w:hAnsi="Arial"/>
      <w:color w:val="FF0000"/>
    </w:rPr>
  </w:style>
  <w:style w:type="character" w:customStyle="1" w:styleId="BodyTextChar">
    <w:name w:val="Body Text Char"/>
    <w:link w:val="BodyText"/>
    <w:rsid w:val="00500BAE"/>
    <w:rPr>
      <w:rFonts w:ascii="Arial" w:hAnsi="Arial" w:cs="Arial"/>
      <w:color w:val="FF0000"/>
      <w:lang w:val="en-GB"/>
    </w:rPr>
  </w:style>
  <w:style w:type="paragraph" w:customStyle="1" w:styleId="Doc-text2">
    <w:name w:val="Doc-text2"/>
    <w:basedOn w:val="Normal"/>
    <w:link w:val="Doc-text2Char"/>
    <w:qFormat/>
    <w:rsid w:val="00500BA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00BAE"/>
    <w:rPr>
      <w:rFonts w:ascii="Arial" w:eastAsia="MS Mincho" w:hAnsi="Arial"/>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00BAE"/>
    <w:rPr>
      <w:rFonts w:ascii="Arial" w:hAnsi="Arial"/>
      <w:b/>
      <w:noProof/>
      <w:sz w:val="18"/>
      <w:lang w:val="en-GB" w:bidi="ar-SA"/>
    </w:rPr>
  </w:style>
  <w:style w:type="character" w:customStyle="1" w:styleId="CommentTextChar">
    <w:name w:val="Comment Text Char"/>
    <w:link w:val="CommentText"/>
    <w:semiHidden/>
    <w:rsid w:val="00500BAE"/>
    <w:rPr>
      <w:rFonts w:ascii="Times New Roman" w:hAnsi="Times New Roman"/>
      <w:lang w:val="en-GB"/>
    </w:rPr>
  </w:style>
  <w:style w:type="paragraph" w:styleId="CommentSubject">
    <w:name w:val="annotation subject"/>
    <w:basedOn w:val="CommentText"/>
    <w:next w:val="CommentText"/>
    <w:link w:val="CommentSubjectChar"/>
    <w:rsid w:val="00AC36BC"/>
    <w:rPr>
      <w:b/>
      <w:bCs/>
    </w:rPr>
  </w:style>
  <w:style w:type="character" w:customStyle="1" w:styleId="CommentSubjectChar">
    <w:name w:val="Comment Subject Char"/>
    <w:link w:val="CommentSubject"/>
    <w:rsid w:val="00AC36BC"/>
    <w:rPr>
      <w:rFonts w:ascii="Times New Roman" w:hAnsi="Times New Roman"/>
      <w:b/>
      <w:bCs/>
      <w:lang w:val="en-GB" w:eastAsia="en-US"/>
    </w:rPr>
  </w:style>
  <w:style w:type="paragraph" w:styleId="ListParagraph">
    <w:name w:val="List Paragraph"/>
    <w:basedOn w:val="Normal"/>
    <w:uiPriority w:val="34"/>
    <w:qFormat/>
    <w:rsid w:val="00205217"/>
    <w:pPr>
      <w:spacing w:before="120" w:after="0"/>
      <w:ind w:left="720"/>
      <w:contextualSpacing/>
      <w:jc w:val="both"/>
    </w:pPr>
    <w:rPr>
      <w:rFonts w:ascii="Bookman" w:hAnsi="Bookman"/>
      <w:sz w:val="22"/>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167</Words>
  <Characters>952</Characters>
  <Application>Microsoft Office Word</Application>
  <DocSecurity>0</DocSecurity>
  <Lines>7</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InterDigital Communications, LLC</Company>
  <LinksUpToDate>false</LinksUpToDate>
  <CharactersWithSpaces>1117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Brusilovsky, Alec - 2013-12-02</dc:creator>
  <cp:lastModifiedBy>Ericsson</cp:lastModifiedBy>
  <cp:revision>3</cp:revision>
  <dcterms:created xsi:type="dcterms:W3CDTF">2015-01-30T10:30:00Z</dcterms:created>
  <dcterms:modified xsi:type="dcterms:W3CDTF">2015-01-30T10:31:00Z</dcterms:modified>
</cp:coreProperties>
</file>