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2D08E99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96B59"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106DA">
        <w:rPr>
          <w:b/>
          <w:i/>
          <w:noProof/>
          <w:sz w:val="28"/>
        </w:rPr>
        <w:t>draft_</w:t>
      </w:r>
      <w:r w:rsidRPr="00F25496">
        <w:rPr>
          <w:b/>
          <w:i/>
          <w:noProof/>
          <w:sz w:val="28"/>
        </w:rPr>
        <w:t>S3-21</w:t>
      </w:r>
      <w:r w:rsidR="008106DA">
        <w:rPr>
          <w:b/>
          <w:i/>
          <w:noProof/>
          <w:sz w:val="28"/>
        </w:rPr>
        <w:t>38</w:t>
      </w:r>
      <w:r w:rsidR="0011588F">
        <w:rPr>
          <w:b/>
          <w:i/>
          <w:noProof/>
          <w:sz w:val="28"/>
        </w:rPr>
        <w:t>77</w:t>
      </w:r>
      <w:r w:rsidR="008106DA">
        <w:rPr>
          <w:b/>
          <w:i/>
          <w:noProof/>
          <w:sz w:val="28"/>
        </w:rPr>
        <w:t>-r1</w:t>
      </w:r>
    </w:p>
    <w:p w14:paraId="3A7BAEE1" w14:textId="7291C9D5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2473B2"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398895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D5EA6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LS</w:t>
      </w:r>
      <w:r w:rsidR="0011588F" w:rsidRPr="0011588F">
        <w:rPr>
          <w:rFonts w:ascii="Arial" w:hAnsi="Arial" w:cs="Arial"/>
          <w:b/>
          <w:sz w:val="22"/>
          <w:szCs w:val="22"/>
        </w:rPr>
        <w:t xml:space="preserve"> to </w:t>
      </w:r>
      <w:r w:rsidR="0011588F">
        <w:rPr>
          <w:rFonts w:ascii="Arial" w:hAnsi="Arial" w:cs="Arial"/>
          <w:b/>
          <w:sz w:val="22"/>
          <w:szCs w:val="22"/>
        </w:rPr>
        <w:t>GSMA</w:t>
      </w:r>
      <w:r w:rsidR="0011588F" w:rsidRPr="0011588F">
        <w:rPr>
          <w:rFonts w:ascii="Arial" w:hAnsi="Arial" w:cs="Arial"/>
          <w:b/>
          <w:sz w:val="22"/>
          <w:szCs w:val="22"/>
        </w:rPr>
        <w:t xml:space="preserve"> on mutual authentication in roaming scenario</w:t>
      </w:r>
    </w:p>
    <w:p w14:paraId="06BA196E" w14:textId="0F4BDCB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1D5EA6">
        <w:rPr>
          <w:rFonts w:ascii="Arial" w:hAnsi="Arial" w:cs="Arial"/>
          <w:b/>
          <w:bCs/>
          <w:sz w:val="22"/>
          <w:szCs w:val="22"/>
        </w:rPr>
        <w:t>S3-2138</w:t>
      </w:r>
      <w:r w:rsidR="0011588F">
        <w:rPr>
          <w:rFonts w:ascii="Arial" w:hAnsi="Arial" w:cs="Arial"/>
          <w:b/>
          <w:bCs/>
          <w:sz w:val="22"/>
          <w:szCs w:val="22"/>
        </w:rPr>
        <w:t xml:space="preserve">77 </w:t>
      </w:r>
      <w:r w:rsidR="0011588F" w:rsidRPr="0011588F">
        <w:rPr>
          <w:rFonts w:ascii="Arial" w:hAnsi="Arial" w:cs="Arial"/>
          <w:b/>
          <w:bCs/>
          <w:sz w:val="22"/>
          <w:szCs w:val="22"/>
        </w:rPr>
        <w:t>on mutual authentication in roaming scenario</w:t>
      </w:r>
      <w:r w:rsidR="001158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11588F">
        <w:rPr>
          <w:rFonts w:ascii="Arial" w:hAnsi="Arial" w:cs="Arial"/>
          <w:b/>
          <w:bCs/>
          <w:sz w:val="22"/>
          <w:szCs w:val="22"/>
        </w:rPr>
        <w:t>GSMA</w:t>
      </w:r>
    </w:p>
    <w:p w14:paraId="2C6E4D6E" w14:textId="70EDB75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D5EA6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40513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D5EA6">
        <w:rPr>
          <w:rFonts w:ascii="Arial" w:hAnsi="Arial" w:cs="Arial"/>
          <w:b/>
          <w:sz w:val="22"/>
          <w:szCs w:val="22"/>
        </w:rPr>
        <w:t>SA3#105e</w:t>
      </w:r>
    </w:p>
    <w:p w14:paraId="2548326B" w14:textId="01E5D8F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588F">
        <w:rPr>
          <w:rFonts w:ascii="Arial" w:hAnsi="Arial" w:cs="Arial"/>
          <w:b/>
          <w:bCs/>
          <w:sz w:val="22"/>
          <w:szCs w:val="22"/>
        </w:rPr>
        <w:t>GSMA 5GJA 5GMRR</w:t>
      </w:r>
    </w:p>
    <w:p w14:paraId="5DC2ED77" w14:textId="69C218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4F9AA7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46B47" w:rsidRPr="0011588F">
        <w:rPr>
          <w:rFonts w:eastAsiaTheme="minorEastAsia" w:cs="Arial"/>
          <w:b/>
          <w:highlight w:val="yellow"/>
          <w:lang w:eastAsia="zh-CN"/>
        </w:rPr>
        <w:t>S3-21XXX (</w:t>
      </w:r>
      <w:r w:rsidR="00646B47">
        <w:rPr>
          <w:rFonts w:eastAsiaTheme="minorEastAsia" w:cs="Arial"/>
          <w:b/>
          <w:highlight w:val="yellow"/>
          <w:lang w:eastAsia="zh-CN"/>
        </w:rPr>
        <w:t xml:space="preserve">= </w:t>
      </w:r>
      <w:r w:rsidR="00646B47" w:rsidRPr="0011588F">
        <w:rPr>
          <w:rFonts w:eastAsiaTheme="minorEastAsia" w:cs="Arial"/>
          <w:highlight w:val="yellow"/>
          <w:lang w:eastAsia="zh-CN"/>
        </w:rPr>
        <w:t>S3-214189</w:t>
      </w:r>
      <w:r w:rsidR="00646B47" w:rsidRPr="0011588F">
        <w:rPr>
          <w:rFonts w:eastAsiaTheme="minorEastAsia" w:cs="Arial"/>
          <w:b/>
          <w:highlight w:val="yellow"/>
          <w:lang w:eastAsia="zh-CN"/>
        </w:rPr>
        <w:t>-r2)</w:t>
      </w:r>
      <w:r w:rsidR="00646B47">
        <w:rPr>
          <w:rFonts w:eastAsiaTheme="minorEastAsia" w:cs="Arial"/>
          <w:b/>
          <w:lang w:eastAsia="zh-CN"/>
        </w:rPr>
        <w:t xml:space="preserve"> </w:t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7562B4" w14:textId="77777777" w:rsidR="0011588F" w:rsidRDefault="001D5EA6" w:rsidP="0011588F">
      <w:pPr>
        <w:pStyle w:val="Header"/>
        <w:overflowPunct/>
        <w:autoSpaceDE/>
        <w:autoSpaceDN/>
        <w:adjustRightInd/>
        <w:textAlignment w:val="auto"/>
        <w:rPr>
          <w:rFonts w:eastAsiaTheme="minorEastAsia" w:cs="Arial"/>
          <w:b w:val="0"/>
          <w:noProof w:val="0"/>
          <w:sz w:val="20"/>
          <w:lang w:eastAsia="zh-CN"/>
        </w:rPr>
      </w:pP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SA3 thanks 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>GSMA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 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 xml:space="preserve">5GJA 5GMRR 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for their LS </w:t>
      </w:r>
      <w:r w:rsidR="0011588F" w:rsidRPr="0011588F">
        <w:rPr>
          <w:rFonts w:eastAsiaTheme="minorEastAsia" w:cs="Arial"/>
          <w:b w:val="0"/>
          <w:noProof w:val="0"/>
          <w:sz w:val="20"/>
          <w:lang w:eastAsia="zh-CN"/>
        </w:rPr>
        <w:t>on mutual authentication in roaming scenario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. </w:t>
      </w:r>
    </w:p>
    <w:p w14:paraId="7BFA9656" w14:textId="77777777" w:rsidR="0011588F" w:rsidRDefault="0011588F" w:rsidP="0011588F">
      <w:pPr>
        <w:pStyle w:val="Header"/>
        <w:overflowPunct/>
        <w:autoSpaceDE/>
        <w:autoSpaceDN/>
        <w:adjustRightInd/>
        <w:textAlignment w:val="auto"/>
        <w:rPr>
          <w:rFonts w:eastAsiaTheme="minorEastAsia" w:cs="Arial"/>
          <w:b w:val="0"/>
          <w:noProof w:val="0"/>
          <w:sz w:val="20"/>
          <w:lang w:eastAsia="zh-CN"/>
        </w:rPr>
      </w:pPr>
    </w:p>
    <w:p w14:paraId="15EF7402" w14:textId="1180E67C" w:rsidR="001D5EA6" w:rsidRDefault="001D5EA6" w:rsidP="0011588F">
      <w:pPr>
        <w:pStyle w:val="Header"/>
        <w:overflowPunct/>
        <w:autoSpaceDE/>
        <w:autoSpaceDN/>
        <w:adjustRightInd/>
        <w:textAlignment w:val="auto"/>
        <w:rPr>
          <w:rFonts w:eastAsiaTheme="minorEastAsia" w:cs="Arial"/>
          <w:b w:val="0"/>
          <w:noProof w:val="0"/>
          <w:sz w:val="20"/>
          <w:lang w:eastAsia="zh-CN"/>
        </w:rPr>
      </w:pP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SA3 agrees that 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>the terminology need to be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 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 xml:space="preserve">clarified in </w:t>
      </w:r>
      <w:r>
        <w:rPr>
          <w:rFonts w:eastAsiaTheme="minorEastAsia" w:cs="Arial"/>
          <w:b w:val="0"/>
          <w:noProof w:val="0"/>
          <w:sz w:val="20"/>
          <w:lang w:eastAsia="zh-CN"/>
        </w:rPr>
        <w:t>TS 33.501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>.</w:t>
      </w:r>
      <w:r>
        <w:rPr>
          <w:rFonts w:eastAsiaTheme="minorEastAsia" w:cs="Arial"/>
          <w:b w:val="0"/>
          <w:noProof w:val="0"/>
          <w:sz w:val="20"/>
          <w:lang w:eastAsia="zh-CN"/>
        </w:rPr>
        <w:t xml:space="preserve"> 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 xml:space="preserve">SA3 would like to inform 5GMRR that the attached CR in 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S3-21XXX (</w:t>
      </w:r>
      <w:r w:rsidR="00646B47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=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S3-214189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-r2)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 xml:space="preserve"> (with its mirror in 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 xml:space="preserve">S3-21XXXX </w:t>
      </w:r>
      <w:r w:rsidR="00646B47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=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S3-214190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-r1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>) has been agreed.</w:t>
      </w:r>
    </w:p>
    <w:p w14:paraId="6095C13A" w14:textId="77777777" w:rsidR="0011588F" w:rsidRPr="000F6242" w:rsidRDefault="0011588F" w:rsidP="0011588F">
      <w:pPr>
        <w:pStyle w:val="Header"/>
        <w:overflowPunct/>
        <w:autoSpaceDE/>
        <w:autoSpaceDN/>
        <w:adjustRightInd/>
        <w:textAlignment w:val="auto"/>
        <w:rPr>
          <w:i/>
          <w:iCs/>
          <w:color w:val="0070C0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F4A1CE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D5EA6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</w:t>
      </w:r>
    </w:p>
    <w:p w14:paraId="3A3E62EE" w14:textId="75C84ED0" w:rsidR="00B97703" w:rsidRPr="00017F23" w:rsidRDefault="00B97703" w:rsidP="001D5EA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D5EA6" w:rsidRPr="001D5EA6">
        <w:rPr>
          <w:rFonts w:ascii="Arial" w:eastAsiaTheme="minorEastAsia" w:hAnsi="Arial" w:cs="Arial"/>
          <w:lang w:eastAsia="zh-CN"/>
        </w:rPr>
        <w:t xml:space="preserve">SA3 asks </w:t>
      </w:r>
      <w:r w:rsidR="0011588F">
        <w:rPr>
          <w:rFonts w:ascii="Arial" w:eastAsiaTheme="minorEastAsia" w:hAnsi="Arial" w:cs="Arial"/>
          <w:lang w:eastAsia="zh-CN"/>
        </w:rPr>
        <w:t>5GMRR</w:t>
      </w:r>
      <w:r w:rsidR="001D5EA6" w:rsidRPr="001D5EA6">
        <w:rPr>
          <w:rFonts w:ascii="Arial" w:eastAsiaTheme="minorEastAsia" w:hAnsi="Arial" w:cs="Arial"/>
          <w:lang w:eastAsia="zh-CN"/>
        </w:rPr>
        <w:t xml:space="preserve"> to take this information into account.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66861E6" w14:textId="6FF32978" w:rsidR="00E2241D" w:rsidRPr="001A14F2" w:rsidRDefault="00526DDD" w:rsidP="002F1940">
      <w:r w:rsidRPr="001A14F2">
        <w:t>SA3#106</w:t>
      </w:r>
      <w:r w:rsidRPr="001A14F2">
        <w:tab/>
        <w:t>7-11 February</w:t>
      </w:r>
      <w:r w:rsidR="001A14F2" w:rsidRPr="001A14F2">
        <w:t xml:space="preserve"> 2</w:t>
      </w:r>
      <w:r w:rsidR="001A14F2">
        <w:t>022</w:t>
      </w:r>
      <w:r w:rsidRPr="001A14F2">
        <w:tab/>
      </w:r>
      <w:r w:rsidR="001D5EA6">
        <w:t>online</w:t>
      </w:r>
    </w:p>
    <w:p w14:paraId="7B968AB6" w14:textId="6AB6E93E" w:rsidR="002473B2" w:rsidRPr="001A14F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1D5EA6">
        <w:t>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89B92" w14:textId="77777777" w:rsidR="00C62152" w:rsidRDefault="00C62152">
      <w:pPr>
        <w:spacing w:after="0"/>
      </w:pPr>
      <w:r>
        <w:separator/>
      </w:r>
    </w:p>
  </w:endnote>
  <w:endnote w:type="continuationSeparator" w:id="0">
    <w:p w14:paraId="59CE6EF1" w14:textId="77777777" w:rsidR="00C62152" w:rsidRDefault="00C62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F5B05" w14:textId="77777777" w:rsidR="00C62152" w:rsidRDefault="00C62152">
      <w:pPr>
        <w:spacing w:after="0"/>
      </w:pPr>
      <w:r>
        <w:separator/>
      </w:r>
    </w:p>
  </w:footnote>
  <w:footnote w:type="continuationSeparator" w:id="0">
    <w:p w14:paraId="1844F341" w14:textId="77777777" w:rsidR="00C62152" w:rsidRDefault="00C621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1588F"/>
    <w:rsid w:val="00196B59"/>
    <w:rsid w:val="001A14F2"/>
    <w:rsid w:val="001B3A86"/>
    <w:rsid w:val="001D5EA6"/>
    <w:rsid w:val="00226381"/>
    <w:rsid w:val="002473B2"/>
    <w:rsid w:val="002869FE"/>
    <w:rsid w:val="002E01C1"/>
    <w:rsid w:val="002F1940"/>
    <w:rsid w:val="00322204"/>
    <w:rsid w:val="00383545"/>
    <w:rsid w:val="003B3380"/>
    <w:rsid w:val="00433500"/>
    <w:rsid w:val="00433F71"/>
    <w:rsid w:val="00440D43"/>
    <w:rsid w:val="004E3939"/>
    <w:rsid w:val="005053A0"/>
    <w:rsid w:val="00526DDD"/>
    <w:rsid w:val="006052AD"/>
    <w:rsid w:val="00646B47"/>
    <w:rsid w:val="0073766B"/>
    <w:rsid w:val="007F4F92"/>
    <w:rsid w:val="008106DA"/>
    <w:rsid w:val="008D772F"/>
    <w:rsid w:val="009603F6"/>
    <w:rsid w:val="0099764C"/>
    <w:rsid w:val="00A455DA"/>
    <w:rsid w:val="00AE1B3E"/>
    <w:rsid w:val="00B97703"/>
    <w:rsid w:val="00C62152"/>
    <w:rsid w:val="00CF6087"/>
    <w:rsid w:val="00E2241D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Nokia1</cp:lastModifiedBy>
  <cp:revision>4</cp:revision>
  <cp:lastPrinted>2002-04-23T07:10:00Z</cp:lastPrinted>
  <dcterms:created xsi:type="dcterms:W3CDTF">2021-11-17T14:26:00Z</dcterms:created>
  <dcterms:modified xsi:type="dcterms:W3CDTF">2021-11-17T14:36:00Z</dcterms:modified>
</cp:coreProperties>
</file>