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99F6BE" w:rsidR="001E41F3" w:rsidRDefault="001E41F3">
      <w:pPr>
        <w:pStyle w:val="CRCoverPage"/>
        <w:tabs>
          <w:tab w:val="right" w:pos="9639"/>
        </w:tabs>
        <w:spacing w:after="0"/>
        <w:rPr>
          <w:b/>
          <w:i/>
          <w:noProof/>
          <w:sz w:val="28"/>
        </w:rPr>
      </w:pPr>
      <w:r>
        <w:rPr>
          <w:b/>
          <w:noProof/>
          <w:sz w:val="24"/>
        </w:rPr>
        <w:t>3GPP TSG-</w:t>
      </w:r>
      <w:r w:rsidR="00E67F1B">
        <w:fldChar w:fldCharType="begin"/>
      </w:r>
      <w:r w:rsidR="00E67F1B">
        <w:instrText xml:space="preserve"> DOCPROPERTY  TSG/WGRef  \* MERGEFORMAT </w:instrText>
      </w:r>
      <w:r w:rsidR="00E67F1B">
        <w:fldChar w:fldCharType="separate"/>
      </w:r>
      <w:r w:rsidR="003609EF">
        <w:rPr>
          <w:b/>
          <w:noProof/>
          <w:sz w:val="24"/>
        </w:rPr>
        <w:t>SA2</w:t>
      </w:r>
      <w:r w:rsidR="00E67F1B">
        <w:rPr>
          <w:b/>
          <w:noProof/>
          <w:sz w:val="24"/>
        </w:rPr>
        <w:fldChar w:fldCharType="end"/>
      </w:r>
      <w:r w:rsidR="00C66BA2">
        <w:rPr>
          <w:b/>
          <w:noProof/>
          <w:sz w:val="24"/>
        </w:rPr>
        <w:t xml:space="preserve"> </w:t>
      </w:r>
      <w:r>
        <w:rPr>
          <w:b/>
          <w:noProof/>
          <w:sz w:val="24"/>
        </w:rPr>
        <w:t>Meeting #</w:t>
      </w:r>
      <w:r w:rsidR="003F588E" w:rsidRPr="002157DE">
        <w:rPr>
          <w:b/>
          <w:noProof/>
          <w:sz w:val="24"/>
        </w:rPr>
        <w:t>160</w:t>
      </w:r>
      <w:r w:rsidR="002A4691" w:rsidRPr="002157DE">
        <w:rPr>
          <w:b/>
          <w:noProof/>
          <w:sz w:val="24"/>
        </w:rPr>
        <w:t>AH</w:t>
      </w:r>
      <w:r w:rsidR="00F40B0E" w:rsidRPr="002157DE">
        <w:rPr>
          <w:b/>
          <w:noProof/>
          <w:sz w:val="24"/>
        </w:rPr>
        <w:t>E</w:t>
      </w:r>
      <w:r w:rsidRPr="002157DE">
        <w:rPr>
          <w:b/>
          <w:noProof/>
          <w:sz w:val="24"/>
        </w:rPr>
        <w:tab/>
      </w:r>
      <w:r w:rsidR="002157DE" w:rsidRPr="002157DE">
        <w:rPr>
          <w:b/>
          <w:noProof/>
          <w:sz w:val="24"/>
        </w:rPr>
        <w:t>S2-2</w:t>
      </w:r>
      <w:r w:rsidR="00462F6F">
        <w:rPr>
          <w:b/>
          <w:noProof/>
          <w:sz w:val="24"/>
        </w:rPr>
        <w:t>4</w:t>
      </w:r>
      <w:r w:rsidR="002157DE" w:rsidRPr="002157DE">
        <w:rPr>
          <w:b/>
          <w:noProof/>
          <w:sz w:val="24"/>
        </w:rPr>
        <w:t>00456</w:t>
      </w:r>
      <w:ins w:id="0" w:author="user2" w:date="2024-01-22T12:01:00Z">
        <w:r w:rsidR="006B093B">
          <w:rPr>
            <w:b/>
            <w:noProof/>
            <w:sz w:val="24"/>
          </w:rPr>
          <w:t>r01</w:t>
        </w:r>
      </w:ins>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FCD84" w:rsidR="001E41F3" w:rsidRPr="00410371" w:rsidRDefault="008955B3" w:rsidP="008955B3">
            <w:pPr>
              <w:pStyle w:val="CRCoverPage"/>
              <w:spacing w:after="0"/>
              <w:jc w:val="center"/>
              <w:rPr>
                <w:b/>
                <w:noProof/>
                <w:sz w:val="28"/>
              </w:rPr>
            </w:pPr>
            <w:r>
              <w:t>23.</w:t>
            </w:r>
            <w:r w:rsidR="002C4CD0">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2274" w:rsidR="001E41F3" w:rsidRPr="00410371" w:rsidRDefault="002157DE" w:rsidP="00547111">
            <w:pPr>
              <w:pStyle w:val="CRCoverPage"/>
              <w:spacing w:after="0"/>
              <w:rPr>
                <w:noProof/>
              </w:rPr>
            </w:pPr>
            <w:r>
              <w:rPr>
                <w:noProof/>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43C47" w:rsidR="001E41F3" w:rsidRPr="00410371" w:rsidRDefault="008955B3">
            <w:pPr>
              <w:pStyle w:val="CRCoverPage"/>
              <w:spacing w:after="0"/>
              <w:jc w:val="center"/>
              <w:rPr>
                <w:noProof/>
                <w:sz w:val="28"/>
              </w:rPr>
            </w:pPr>
            <w:r>
              <w:rPr>
                <w:noProof/>
                <w:sz w:val="28"/>
              </w:rPr>
              <w:t>18.</w:t>
            </w:r>
            <w:r w:rsidR="00B01081">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4C335" w:rsidR="001E41F3" w:rsidRDefault="002A4691">
            <w:pPr>
              <w:pStyle w:val="CRCoverPage"/>
              <w:spacing w:after="0"/>
              <w:ind w:left="100"/>
              <w:rPr>
                <w:noProof/>
              </w:rPr>
            </w:pPr>
            <w:r>
              <w:rPr>
                <w:rFonts w:hint="eastAsia"/>
                <w:noProof/>
                <w:lang w:eastAsia="zh-CN"/>
              </w:rPr>
              <w:t>C</w:t>
            </w:r>
            <w:r>
              <w:rPr>
                <w:noProof/>
                <w:lang w:eastAsia="zh-CN"/>
              </w:rPr>
              <w:t>larificat</w:t>
            </w:r>
            <w:r w:rsidR="005D0E2E">
              <w:rPr>
                <w:noProof/>
                <w:lang w:eastAsia="zh-CN"/>
              </w:rPr>
              <w:t>i</w:t>
            </w:r>
            <w:r>
              <w:rPr>
                <w:noProof/>
                <w:lang w:eastAsia="zh-CN"/>
              </w:rPr>
              <w:t xml:space="preserve">on on the </w:t>
            </w:r>
            <w:r w:rsidRPr="004A65ED">
              <w:rPr>
                <w:noProof/>
                <w:lang w:eastAsia="zh-CN"/>
              </w:rPr>
              <w:t>ML model metric</w:t>
            </w:r>
            <w:r>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A2366E">
              <w:fldChar w:fldCharType="begin"/>
            </w:r>
            <w:r w:rsidR="00A2366E">
              <w:instrText xml:space="preserve"> DOCPROPERTY  SourceIfTsg  \* MERGEFORMAT </w:instrText>
            </w:r>
            <w:r w:rsidR="00A236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7F1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A2366E">
              <w:fldChar w:fldCharType="begin"/>
            </w:r>
            <w:r w:rsidR="00A2366E">
              <w:instrText xml:space="preserve"> DOCPROPERTY  ResDate  \* MERGEFORMAT </w:instrText>
            </w:r>
            <w:r w:rsidR="00A2366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7F1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E5851" w14:textId="77777777" w:rsidR="00E774F1" w:rsidRDefault="00E774F1" w:rsidP="00E774F1">
            <w:pPr>
              <w:pStyle w:val="CRCoverPage"/>
              <w:numPr>
                <w:ilvl w:val="0"/>
                <w:numId w:val="2"/>
              </w:numPr>
              <w:rPr>
                <w:noProof/>
                <w:lang w:eastAsia="zh-CN"/>
              </w:rPr>
            </w:pPr>
            <w:r>
              <w:rPr>
                <w:noProof/>
                <w:lang w:eastAsia="zh-CN"/>
              </w:rPr>
              <w:t>Remove the incomplete parameter list in step 4 and instead add the reference to clause 7.10 where the complete parameter list is defined.</w:t>
            </w:r>
          </w:p>
          <w:p w14:paraId="708AA7DE" w14:textId="4AE06750" w:rsidR="001E41F3" w:rsidRDefault="00E774F1" w:rsidP="00B96B2A">
            <w:pPr>
              <w:pStyle w:val="CRCoverPage"/>
              <w:numPr>
                <w:ilvl w:val="0"/>
                <w:numId w:val="2"/>
              </w:numPr>
              <w:spacing w:after="0"/>
              <w:rPr>
                <w:noProof/>
              </w:rPr>
            </w:pPr>
            <w:r>
              <w:rPr>
                <w:noProof/>
                <w:lang w:eastAsia="zh-CN"/>
              </w:rPr>
              <w:t>Delete the repeated definition for Global ML Model Accuracy in clause 6.2C.2.2, since it is already defined in clause 7.10 and the corresponding reference is added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EC101" w:rsidR="00A40704" w:rsidRDefault="00043419" w:rsidP="00043419">
            <w:pPr>
              <w:pStyle w:val="CRCoverPage"/>
              <w:spacing w:after="0"/>
              <w:ind w:left="100"/>
              <w:rPr>
                <w:noProof/>
              </w:rPr>
            </w:pPr>
            <w:r>
              <w:rPr>
                <w:lang w:eastAsia="zh-CN"/>
              </w:rPr>
              <w:t xml:space="preserve">Update step </w:t>
            </w:r>
            <w:r w:rsidR="00270583">
              <w:rPr>
                <w:lang w:eastAsia="zh-CN"/>
              </w:rPr>
              <w:t>4</w:t>
            </w:r>
            <w:r>
              <w:rPr>
                <w:lang w:eastAsia="zh-CN"/>
              </w:rPr>
              <w:t xml:space="preserve"> </w:t>
            </w:r>
            <w:r>
              <w:rPr>
                <w:noProof/>
                <w:lang w:eastAsia="zh-CN"/>
              </w:rPr>
              <w:t>of clause 6.2C.2.2</w:t>
            </w:r>
            <w:r w:rsidR="00954A6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A0039" w:rsidR="001E41F3" w:rsidRDefault="00363CB6" w:rsidP="000D3723">
            <w:pPr>
              <w:pStyle w:val="CRCoverPage"/>
              <w:spacing w:after="0"/>
              <w:ind w:left="100" w:firstLine="284"/>
              <w:rPr>
                <w:noProof/>
              </w:rPr>
            </w:pPr>
            <w:r>
              <w:rPr>
                <w:noProof/>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t xml:space="preserve">* </w:t>
      </w:r>
      <w:r>
        <w:t>* * * First</w:t>
      </w:r>
      <w:r>
        <w:rPr>
          <w:rFonts w:hint="eastAsia"/>
        </w:rPr>
        <w:t xml:space="preserve"> </w:t>
      </w:r>
      <w:r>
        <w:t xml:space="preserve">Change * * * * </w:t>
      </w:r>
    </w:p>
    <w:p w14:paraId="593CBE94" w14:textId="77777777" w:rsidR="00BD231D" w:rsidRDefault="00BD231D" w:rsidP="00BD231D">
      <w:pPr>
        <w:pStyle w:val="4"/>
        <w:rPr>
          <w:lang w:eastAsia="ko-KR"/>
        </w:rPr>
      </w:pPr>
      <w:bookmarkStart w:id="9" w:name="_Toc153794449"/>
      <w:bookmarkEnd w:id="2"/>
      <w:bookmarkEnd w:id="3"/>
      <w:bookmarkEnd w:id="4"/>
      <w:bookmarkEnd w:id="5"/>
      <w:bookmarkEnd w:id="6"/>
      <w:bookmarkEnd w:id="7"/>
      <w:bookmarkEnd w:id="8"/>
      <w:r>
        <w:rPr>
          <w:lang w:eastAsia="ko-KR"/>
        </w:rPr>
        <w:t>6.2C.2.2</w:t>
      </w:r>
      <w:r>
        <w:rPr>
          <w:lang w:eastAsia="ko-KR"/>
        </w:rPr>
        <w:tab/>
        <w:t>General procedure for Federated Learning among Multiple NWDAF Instances</w:t>
      </w:r>
      <w:bookmarkEnd w:id="9"/>
    </w:p>
    <w:p w14:paraId="0A680AE9" w14:textId="77777777" w:rsidR="00BD231D" w:rsidRDefault="00BD231D" w:rsidP="00BD231D">
      <w:pPr>
        <w:pStyle w:val="TH"/>
        <w:rPr>
          <w:lang w:eastAsia="ko-KR"/>
        </w:rPr>
      </w:pPr>
      <w:r w:rsidRPr="00603D2C">
        <w:rPr>
          <w:rFonts w:eastAsia="等线"/>
        </w:rPr>
        <w:object w:dxaOrig="19845" w:dyaOrig="13200" w14:anchorId="6E0BE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3.2pt" o:ole="">
            <v:imagedata r:id="rId12" o:title=""/>
          </v:shape>
          <o:OLEObject Type="Embed" ProgID="Visio.Drawing.15" ShapeID="_x0000_i1025" DrawAspect="Content" ObjectID="_1767622321" r:id="rId13"/>
        </w:object>
      </w:r>
    </w:p>
    <w:p w14:paraId="547749A3" w14:textId="77777777" w:rsidR="00BD231D" w:rsidRDefault="00BD231D" w:rsidP="00BD231D">
      <w:pPr>
        <w:pStyle w:val="TF"/>
        <w:rPr>
          <w:lang w:eastAsia="ko-KR"/>
        </w:rPr>
      </w:pPr>
      <w:bookmarkStart w:id="10" w:name="_CRFigure6_2C_2_21"/>
      <w:r>
        <w:rPr>
          <w:lang w:eastAsia="ko-KR"/>
        </w:rPr>
        <w:t xml:space="preserve">Figure </w:t>
      </w:r>
      <w:bookmarkEnd w:id="10"/>
      <w:r>
        <w:rPr>
          <w:lang w:eastAsia="ko-KR"/>
        </w:rPr>
        <w:t>6.2C.2.2-1: General procedure for Federated Learning among Multiple NWDAF</w:t>
      </w:r>
    </w:p>
    <w:p w14:paraId="7F50C681" w14:textId="77777777" w:rsidR="00BD231D" w:rsidRDefault="00BD231D" w:rsidP="00BD231D">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58DC5054" w14:textId="77777777" w:rsidR="00BD231D" w:rsidRDefault="00BD231D" w:rsidP="00BD231D">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17027DF6" w14:textId="77777777" w:rsidR="00BD231D" w:rsidRDefault="00BD231D" w:rsidP="00BD231D">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55A6F8DE" w14:textId="77777777" w:rsidR="00BD231D" w:rsidRDefault="00BD231D" w:rsidP="00BD231D">
      <w:pPr>
        <w:pStyle w:val="B1"/>
        <w:rPr>
          <w:lang w:eastAsia="ko-KR"/>
        </w:rPr>
      </w:pPr>
      <w:r>
        <w:rPr>
          <w:lang w:eastAsia="ko-KR"/>
        </w:rPr>
        <w:t>1.</w:t>
      </w:r>
      <w:r>
        <w:rPr>
          <w:lang w:eastAsia="ko-KR"/>
        </w:rPr>
        <w:tab/>
        <w:t>FL Server NWDAF selects NWDAF(s) containing MTLF (FL Client NWDAF(s)) as described in clause 6.2C.2.1.</w:t>
      </w:r>
    </w:p>
    <w:p w14:paraId="01A646D3" w14:textId="77777777" w:rsidR="00BD231D" w:rsidRDefault="00BD231D" w:rsidP="00BD231D">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14:paraId="62F7CEE3" w14:textId="77777777" w:rsidR="00BD231D" w:rsidRDefault="00BD231D" w:rsidP="00BD231D">
      <w:pPr>
        <w:pStyle w:val="B1"/>
        <w:rPr>
          <w:lang w:eastAsia="ko-KR"/>
        </w:rPr>
      </w:pPr>
      <w:r>
        <w:rPr>
          <w:lang w:eastAsia="ko-KR"/>
        </w:rPr>
        <w:lastRenderedPageBreak/>
        <w:t>3.</w:t>
      </w:r>
      <w:r>
        <w:rPr>
          <w:lang w:eastAsia="ko-KR"/>
        </w:rPr>
        <w:tab/>
        <w:t>[Optional] Each FL Client NWDAF collects its local data by using the current mechanism in clause 6.2 if the Client NWDAF has not local data available already.</w:t>
      </w:r>
    </w:p>
    <w:p w14:paraId="57C8CA2F" w14:textId="3EF64AF4" w:rsidR="00BD231D" w:rsidRDefault="00BD231D" w:rsidP="00BD231D">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w:t>
      </w:r>
      <w:ins w:id="11" w:author="Editor - MeghaKedalagudde" w:date="2024-01-04T15:40:00Z">
        <w:r w:rsidR="006B21F6">
          <w:rPr>
            <w:lang w:eastAsia="ko-KR"/>
          </w:rPr>
          <w:t xml:space="preserve"> </w:t>
        </w:r>
        <w:del w:id="12" w:author="user2" w:date="2024-01-22T11:59:00Z">
          <w:r w:rsidR="006B21F6" w:rsidDel="006B093B">
            <w:rPr>
              <w:lang w:eastAsia="ko-KR"/>
            </w:rPr>
            <w:delText>defined in clause 7.</w:delText>
          </w:r>
        </w:del>
      </w:ins>
      <w:ins w:id="13" w:author="Editor - MeghaKedalagudde" w:date="2024-01-10T17:11:00Z">
        <w:del w:id="14" w:author="user2" w:date="2024-01-22T11:59:00Z">
          <w:r w:rsidR="00984B10" w:rsidDel="006B093B">
            <w:rPr>
              <w:lang w:eastAsia="ko-KR"/>
            </w:rPr>
            <w:delText>10</w:delText>
          </w:r>
        </w:del>
      </w:ins>
      <w:del w:id="15" w:author="user2" w:date="2024-01-22T11:59:00Z">
        <w:r w:rsidDel="006B093B">
          <w:rPr>
            <w:lang w:eastAsia="ko-KR"/>
          </w:rPr>
          <w:delText xml:space="preserve"> </w:delText>
        </w:r>
      </w:del>
      <w:r>
        <w:rPr>
          <w:lang w:eastAsia="ko-KR"/>
        </w:rPr>
        <w:t xml:space="preserve">that includes local ML model metric computed by the FL Client NWDAF </w:t>
      </w:r>
      <w:r w:rsidRPr="00F37736">
        <w:rPr>
          <w:highlight w:val="yellow"/>
          <w:lang w:eastAsia="ko-KR"/>
        </w:rPr>
        <w:t xml:space="preserve">and Training Input </w:t>
      </w:r>
      <w:bookmarkStart w:id="16" w:name="_GoBack"/>
      <w:bookmarkEnd w:id="16"/>
      <w:r w:rsidRPr="00F37736">
        <w:rPr>
          <w:highlight w:val="yellow"/>
          <w:lang w:eastAsia="ko-KR"/>
        </w:rPr>
        <w:t>Data Information (e.g. areas covered by the data set, sampling ratio, maximum/minimum of value of each dimension of data, etc.) in the FL Client NWDAF</w:t>
      </w:r>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w:t>
      </w:r>
      <w:del w:id="17" w:author="Editor - MeghaKedalagudde" w:date="2024-01-04T15:41:00Z">
        <w:r w:rsidDel="00025591">
          <w:rPr>
            <w:lang w:eastAsia="ko-KR"/>
          </w:rPr>
          <w:delText>, the global ML Model Accuracy is calculated by the FL Client NWDAF using the local training data as the testing dataset</w:delText>
        </w:r>
      </w:del>
      <w:r>
        <w:rPr>
          <w:lang w:eastAsia="ko-KR"/>
        </w:rPr>
        <w:t>.</w:t>
      </w:r>
    </w:p>
    <w:p w14:paraId="4D014BB5" w14:textId="77777777" w:rsidR="00BD231D" w:rsidRDefault="00BD231D" w:rsidP="00BD231D">
      <w:pPr>
        <w:pStyle w:val="NO"/>
      </w:pPr>
      <w:r>
        <w:t>NOTE 2:</w:t>
      </w:r>
      <w:r>
        <w:tab/>
        <w:t>The parameters in characteristics of local training dataset are up to the implementation.</w:t>
      </w:r>
    </w:p>
    <w:p w14:paraId="45C24867" w14:textId="77777777" w:rsidR="00BD231D" w:rsidRDefault="00BD231D" w:rsidP="00BD231D">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960759A" w14:textId="77777777" w:rsidR="00BD231D" w:rsidRDefault="00BD231D" w:rsidP="00BD231D">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48C7B27" w14:textId="77777777" w:rsidR="00BD231D" w:rsidRDefault="00BD231D" w:rsidP="00BD231D">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C5D315A" w14:textId="77777777" w:rsidR="00BD231D" w:rsidRDefault="00BD231D" w:rsidP="00BD231D">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E3B2DA6" w14:textId="77777777" w:rsidR="00BD231D" w:rsidRDefault="00BD231D" w:rsidP="00BD231D">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4F531F22" w14:textId="77777777" w:rsidR="00BD231D" w:rsidRDefault="00BD231D" w:rsidP="00BD231D">
      <w:pPr>
        <w:pStyle w:val="B1"/>
        <w:rPr>
          <w:lang w:eastAsia="ko-KR"/>
        </w:rPr>
      </w:pPr>
      <w:r>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42DE2F6C" w14:textId="77777777" w:rsidR="00BD231D" w:rsidRDefault="00BD231D" w:rsidP="00BD231D">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metric to the consumer periodically (e.g. a certain number of training rounds or every 10 min) or dynamically when some pre-determined status is achieved (e.g. the ML Model Accuracy threshold is achieved or training time expires).</w:t>
      </w:r>
    </w:p>
    <w:p w14:paraId="60CE146E" w14:textId="77777777" w:rsidR="00BD231D" w:rsidRDefault="00BD231D" w:rsidP="00BD231D">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5CF2A3C4" w14:textId="77777777" w:rsidR="00BD231D" w:rsidRDefault="00BD231D" w:rsidP="00BD231D">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63816DF1" w14:textId="77777777" w:rsidR="00BD231D" w:rsidRDefault="00BD231D" w:rsidP="00BD231D">
      <w:pPr>
        <w:pStyle w:val="B1"/>
        <w:rPr>
          <w:lang w:eastAsia="ko-KR"/>
        </w:rPr>
      </w:pPr>
      <w:r>
        <w:rPr>
          <w:lang w:eastAsia="ko-KR"/>
        </w:rPr>
        <w:tab/>
        <w:t>If the FL Server NWDAF received a request in step 6b to stop the Federated Training process, steps 7 and 8 are skipped.</w:t>
      </w:r>
    </w:p>
    <w:p w14:paraId="7763AB49" w14:textId="77777777" w:rsidR="00BD231D" w:rsidRDefault="00BD231D" w:rsidP="00BD231D">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45AF0F92" w14:textId="77777777" w:rsidR="00BD231D" w:rsidRDefault="00BD231D" w:rsidP="00BD231D">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67F53E36" w14:textId="77777777" w:rsidR="00BD231D" w:rsidRDefault="00BD231D" w:rsidP="00BD231D">
      <w:pPr>
        <w:pStyle w:val="NO"/>
      </w:pPr>
      <w:r>
        <w:t>NOTE 3:</w:t>
      </w:r>
      <w:r>
        <w:tab/>
        <w:t>The steps 3-8 should be repeated until the training termination condition (e.g. maximum number of iterations, or the result of loss function is lower than a threshold) is reached.</w:t>
      </w:r>
    </w:p>
    <w:p w14:paraId="46608638" w14:textId="77777777" w:rsidR="00BD231D" w:rsidRDefault="00BD231D" w:rsidP="00BD231D">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009DBB4" w14:textId="77777777" w:rsidR="00BD231D" w:rsidRDefault="00BD231D" w:rsidP="00BD231D">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5926D" w14:textId="77777777" w:rsidR="00E67F1B" w:rsidRDefault="00E67F1B">
      <w:r>
        <w:separator/>
      </w:r>
    </w:p>
  </w:endnote>
  <w:endnote w:type="continuationSeparator" w:id="0">
    <w:p w14:paraId="1A620C30" w14:textId="77777777" w:rsidR="00E67F1B" w:rsidRDefault="00E6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EE1E7" w14:textId="77777777" w:rsidR="00E67F1B" w:rsidRDefault="00E67F1B">
      <w:r>
        <w:separator/>
      </w:r>
    </w:p>
  </w:footnote>
  <w:footnote w:type="continuationSeparator" w:id="0">
    <w:p w14:paraId="38C99A67" w14:textId="77777777" w:rsidR="00E67F1B" w:rsidRDefault="00E6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8791982"/>
    <w:multiLevelType w:val="hybridMultilevel"/>
    <w:tmpl w:val="D06C656E"/>
    <w:lvl w:ilvl="0" w:tplc="5B7AE092">
      <w:start w:val="4"/>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E"/>
    <w:rsid w:val="00022E4A"/>
    <w:rsid w:val="00025591"/>
    <w:rsid w:val="00032C28"/>
    <w:rsid w:val="0004015E"/>
    <w:rsid w:val="00043419"/>
    <w:rsid w:val="00064E95"/>
    <w:rsid w:val="00065AA8"/>
    <w:rsid w:val="000A639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306E"/>
    <w:rsid w:val="001A7B60"/>
    <w:rsid w:val="001B42CB"/>
    <w:rsid w:val="001B52F0"/>
    <w:rsid w:val="001B7A65"/>
    <w:rsid w:val="001C40CE"/>
    <w:rsid w:val="001E41F3"/>
    <w:rsid w:val="002157DE"/>
    <w:rsid w:val="00217D79"/>
    <w:rsid w:val="00233315"/>
    <w:rsid w:val="0026004D"/>
    <w:rsid w:val="002640DD"/>
    <w:rsid w:val="00270583"/>
    <w:rsid w:val="00275D12"/>
    <w:rsid w:val="00284FEB"/>
    <w:rsid w:val="002860C4"/>
    <w:rsid w:val="00286A3A"/>
    <w:rsid w:val="00287D5B"/>
    <w:rsid w:val="002A4691"/>
    <w:rsid w:val="002B5741"/>
    <w:rsid w:val="002C4CD0"/>
    <w:rsid w:val="002C5D1B"/>
    <w:rsid w:val="002C6B83"/>
    <w:rsid w:val="002C76AD"/>
    <w:rsid w:val="002D1CE5"/>
    <w:rsid w:val="002E1310"/>
    <w:rsid w:val="002E472E"/>
    <w:rsid w:val="002F7546"/>
    <w:rsid w:val="00305409"/>
    <w:rsid w:val="00326919"/>
    <w:rsid w:val="003609EF"/>
    <w:rsid w:val="0036231A"/>
    <w:rsid w:val="00363CB6"/>
    <w:rsid w:val="00374DD4"/>
    <w:rsid w:val="0038230A"/>
    <w:rsid w:val="003A3365"/>
    <w:rsid w:val="003E1A36"/>
    <w:rsid w:val="003F588E"/>
    <w:rsid w:val="0040392A"/>
    <w:rsid w:val="00403D62"/>
    <w:rsid w:val="00410371"/>
    <w:rsid w:val="004242F1"/>
    <w:rsid w:val="004301E5"/>
    <w:rsid w:val="00443D1F"/>
    <w:rsid w:val="00462F6F"/>
    <w:rsid w:val="004839C4"/>
    <w:rsid w:val="00493D5E"/>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0E2E"/>
    <w:rsid w:val="005D17F4"/>
    <w:rsid w:val="005E0887"/>
    <w:rsid w:val="005E2C44"/>
    <w:rsid w:val="005F329C"/>
    <w:rsid w:val="00621188"/>
    <w:rsid w:val="00623A1F"/>
    <w:rsid w:val="006257ED"/>
    <w:rsid w:val="00631C18"/>
    <w:rsid w:val="00650744"/>
    <w:rsid w:val="006551ED"/>
    <w:rsid w:val="00657CBD"/>
    <w:rsid w:val="00665C47"/>
    <w:rsid w:val="0067211C"/>
    <w:rsid w:val="0067452A"/>
    <w:rsid w:val="00687D62"/>
    <w:rsid w:val="00695808"/>
    <w:rsid w:val="006B093B"/>
    <w:rsid w:val="006B21F6"/>
    <w:rsid w:val="006B3D90"/>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955B3"/>
    <w:rsid w:val="008A1162"/>
    <w:rsid w:val="008A45A6"/>
    <w:rsid w:val="008B71A1"/>
    <w:rsid w:val="008E1B6B"/>
    <w:rsid w:val="008E3ACC"/>
    <w:rsid w:val="008F3789"/>
    <w:rsid w:val="008F686C"/>
    <w:rsid w:val="009148DE"/>
    <w:rsid w:val="0091587E"/>
    <w:rsid w:val="00922147"/>
    <w:rsid w:val="00941E30"/>
    <w:rsid w:val="009549FA"/>
    <w:rsid w:val="00954A65"/>
    <w:rsid w:val="009604F5"/>
    <w:rsid w:val="009777D9"/>
    <w:rsid w:val="00984B10"/>
    <w:rsid w:val="00991B88"/>
    <w:rsid w:val="009A34A7"/>
    <w:rsid w:val="009A5753"/>
    <w:rsid w:val="009A579D"/>
    <w:rsid w:val="009E3297"/>
    <w:rsid w:val="009F734F"/>
    <w:rsid w:val="00A1609C"/>
    <w:rsid w:val="00A2366E"/>
    <w:rsid w:val="00A246B6"/>
    <w:rsid w:val="00A40704"/>
    <w:rsid w:val="00A47E70"/>
    <w:rsid w:val="00A50CF0"/>
    <w:rsid w:val="00A702C1"/>
    <w:rsid w:val="00A719E0"/>
    <w:rsid w:val="00A7671C"/>
    <w:rsid w:val="00A87B5A"/>
    <w:rsid w:val="00A92B6D"/>
    <w:rsid w:val="00AA2CBC"/>
    <w:rsid w:val="00AB251C"/>
    <w:rsid w:val="00AC5820"/>
    <w:rsid w:val="00AD1CD8"/>
    <w:rsid w:val="00AE6847"/>
    <w:rsid w:val="00AF0854"/>
    <w:rsid w:val="00AF1C68"/>
    <w:rsid w:val="00B01081"/>
    <w:rsid w:val="00B153BE"/>
    <w:rsid w:val="00B258BB"/>
    <w:rsid w:val="00B67B97"/>
    <w:rsid w:val="00B968C8"/>
    <w:rsid w:val="00B96B2A"/>
    <w:rsid w:val="00BA3EC5"/>
    <w:rsid w:val="00BA51D9"/>
    <w:rsid w:val="00BB5DFC"/>
    <w:rsid w:val="00BD1305"/>
    <w:rsid w:val="00BD231D"/>
    <w:rsid w:val="00BD279D"/>
    <w:rsid w:val="00BD6BB8"/>
    <w:rsid w:val="00BF7E79"/>
    <w:rsid w:val="00C66BA2"/>
    <w:rsid w:val="00C95985"/>
    <w:rsid w:val="00CC5026"/>
    <w:rsid w:val="00CC68D0"/>
    <w:rsid w:val="00CF007D"/>
    <w:rsid w:val="00D03F9A"/>
    <w:rsid w:val="00D06D51"/>
    <w:rsid w:val="00D20C4D"/>
    <w:rsid w:val="00D21295"/>
    <w:rsid w:val="00D24991"/>
    <w:rsid w:val="00D50255"/>
    <w:rsid w:val="00D53154"/>
    <w:rsid w:val="00D54627"/>
    <w:rsid w:val="00D62A8C"/>
    <w:rsid w:val="00D65226"/>
    <w:rsid w:val="00D66520"/>
    <w:rsid w:val="00D72240"/>
    <w:rsid w:val="00DA7BCC"/>
    <w:rsid w:val="00DE34CF"/>
    <w:rsid w:val="00DE5D26"/>
    <w:rsid w:val="00DF2E1D"/>
    <w:rsid w:val="00E11006"/>
    <w:rsid w:val="00E13F3D"/>
    <w:rsid w:val="00E23764"/>
    <w:rsid w:val="00E34898"/>
    <w:rsid w:val="00E35CD3"/>
    <w:rsid w:val="00E422D0"/>
    <w:rsid w:val="00E56568"/>
    <w:rsid w:val="00E67F1B"/>
    <w:rsid w:val="00E72DBF"/>
    <w:rsid w:val="00E774F1"/>
    <w:rsid w:val="00E82636"/>
    <w:rsid w:val="00E87180"/>
    <w:rsid w:val="00EB09B7"/>
    <w:rsid w:val="00EE7D7C"/>
    <w:rsid w:val="00F00054"/>
    <w:rsid w:val="00F07635"/>
    <w:rsid w:val="00F25D98"/>
    <w:rsid w:val="00F300FB"/>
    <w:rsid w:val="00F37736"/>
    <w:rsid w:val="00F40B0E"/>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DF2E1D"/>
    <w:pPr>
      <w:spacing w:after="200"/>
      <w:jc w:val="center"/>
    </w:pPr>
    <w:rPr>
      <w:rFonts w:eastAsia="Malgun Gothic"/>
      <w:b/>
      <w:bCs/>
      <w:sz w:val="18"/>
      <w:szCs w:val="18"/>
    </w:rPr>
  </w:style>
  <w:style w:type="character" w:customStyle="1" w:styleId="af2">
    <w:name w:val="题注 字符"/>
    <w:aliases w:val="First line:  0.5&quot; 字符"/>
    <w:link w:val="af1"/>
    <w:rsid w:val="00DF2E1D"/>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af3">
    <w:name w:val="Revision"/>
    <w:hidden/>
    <w:uiPriority w:val="99"/>
    <w:semiHidden/>
    <w:rsid w:val="00DF2E1D"/>
    <w:rPr>
      <w:rFonts w:ascii="Times New Roman" w:hAnsi="Times New Roman"/>
      <w:lang w:val="en-GB" w:eastAsia="en-US"/>
    </w:rPr>
  </w:style>
  <w:style w:type="character" w:customStyle="1" w:styleId="ui-provider">
    <w:name w:val="ui-provider"/>
    <w:basedOn w:val="a0"/>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50734-8DB3-4227-807B-BEBD553405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2</cp:revision>
  <cp:lastPrinted>1900-01-01T08:00:00Z</cp:lastPrinted>
  <dcterms:created xsi:type="dcterms:W3CDTF">2024-01-24T09:23:00Z</dcterms:created>
  <dcterms:modified xsi:type="dcterms:W3CDTF">2024-01-24T09:23:00Z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