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AAAA93"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159</w:t>
      </w:r>
      <w:r w:rsidR="00C703F7">
        <w:rPr>
          <w:b/>
          <w:i/>
          <w:noProof/>
          <w:sz w:val="28"/>
        </w:rPr>
        <w:tab/>
        <w:t>S2-23</w:t>
      </w:r>
      <w:r w:rsidR="005B1493">
        <w:rPr>
          <w:b/>
          <w:i/>
          <w:noProof/>
          <w:sz w:val="28"/>
        </w:rPr>
        <w:t>10225</w:t>
      </w:r>
    </w:p>
    <w:p w14:paraId="7CB45193" w14:textId="7325585A" w:rsidR="001E41F3" w:rsidRDefault="00C703F7" w:rsidP="005E2C44">
      <w:pPr>
        <w:pStyle w:val="CRCoverPage"/>
        <w:outlineLvl w:val="0"/>
        <w:rPr>
          <w:b/>
          <w:noProof/>
          <w:sz w:val="24"/>
        </w:rPr>
      </w:pPr>
      <w:r w:rsidRPr="00C703F7">
        <w:rPr>
          <w:b/>
          <w:sz w:val="24"/>
          <w:szCs w:val="24"/>
        </w:rPr>
        <w:t>Xia</w:t>
      </w:r>
      <w:r>
        <w:rPr>
          <w:b/>
          <w:sz w:val="24"/>
          <w:szCs w:val="24"/>
        </w:rPr>
        <w:t>m</w:t>
      </w:r>
      <w:r w:rsidRPr="00C703F7">
        <w:rPr>
          <w:b/>
          <w:sz w:val="24"/>
          <w:szCs w:val="24"/>
        </w:rPr>
        <w:t>en</w:t>
      </w:r>
      <w:r w:rsidR="001E41F3">
        <w:rPr>
          <w:b/>
          <w:noProof/>
          <w:sz w:val="24"/>
        </w:rPr>
        <w:t>,</w:t>
      </w:r>
      <w:r>
        <w:rPr>
          <w:b/>
          <w:noProof/>
          <w:sz w:val="24"/>
        </w:rPr>
        <w:t xml:space="preserve"> China</w:t>
      </w:r>
      <w:r w:rsidR="001E41F3">
        <w:rPr>
          <w:b/>
          <w:noProof/>
          <w:sz w:val="24"/>
        </w:rPr>
        <w:t xml:space="preserve">, </w:t>
      </w:r>
      <w:r w:rsidR="00D404DB">
        <w:rPr>
          <w:b/>
          <w:noProof/>
          <w:sz w:val="24"/>
        </w:rPr>
        <w:t>Oct</w:t>
      </w:r>
      <w:r>
        <w:rPr>
          <w:b/>
          <w:noProof/>
          <w:sz w:val="24"/>
        </w:rPr>
        <w:t xml:space="preserve"> 9</w:t>
      </w:r>
      <w:r w:rsidRPr="00C703F7">
        <w:rPr>
          <w:b/>
          <w:noProof/>
          <w:sz w:val="24"/>
          <w:vertAlign w:val="superscript"/>
        </w:rPr>
        <w:t>th</w:t>
      </w:r>
      <w:r>
        <w:rPr>
          <w:b/>
          <w:noProof/>
          <w:sz w:val="24"/>
        </w:rPr>
        <w:t xml:space="preserve"> – </w:t>
      </w:r>
      <w:r w:rsidR="00D404DB">
        <w:rPr>
          <w:b/>
          <w:noProof/>
          <w:sz w:val="24"/>
        </w:rPr>
        <w:t>Oct</w:t>
      </w:r>
      <w:r>
        <w:rPr>
          <w:b/>
          <w:noProof/>
          <w:sz w:val="24"/>
        </w:rPr>
        <w:t xml:space="preserve"> 13</w:t>
      </w:r>
      <w:r w:rsidRPr="00C703F7">
        <w:rPr>
          <w:b/>
          <w:noProof/>
          <w:sz w:val="24"/>
          <w:vertAlign w:val="superscript"/>
        </w:rPr>
        <w:t>th</w:t>
      </w:r>
      <w:r>
        <w:rPr>
          <w:b/>
          <w:noProof/>
          <w:sz w:val="24"/>
          <w:vertAlign w:val="superscript"/>
        </w:rPr>
        <w:t xml:space="preserve"> </w:t>
      </w:r>
      <w:r>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F9528" w:rsidR="001E41F3" w:rsidRPr="00080759" w:rsidRDefault="00297BB6" w:rsidP="00080759">
            <w:pPr>
              <w:pStyle w:val="CRCoverPage"/>
              <w:spacing w:after="0"/>
              <w:jc w:val="center"/>
              <w:rPr>
                <w:b/>
                <w:noProof/>
                <w:sz w:val="28"/>
              </w:rPr>
            </w:pPr>
            <w:r>
              <w:rPr>
                <w:b/>
                <w:noProof/>
                <w:sz w:val="28"/>
              </w:rPr>
              <w:t>0921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57AC" w:rsidR="001E41F3" w:rsidRPr="00080759" w:rsidRDefault="00080759">
            <w:pPr>
              <w:pStyle w:val="CRCoverPage"/>
              <w:spacing w:after="0"/>
              <w:jc w:val="center"/>
              <w:rPr>
                <w:b/>
                <w:noProof/>
                <w:sz w:val="28"/>
              </w:rPr>
            </w:pPr>
            <w:r w:rsidRPr="00B15880">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A795A" w:rsidR="001E41F3" w:rsidRDefault="008B49D3">
            <w:pPr>
              <w:pStyle w:val="CRCoverPage"/>
              <w:spacing w:after="0"/>
              <w:ind w:left="100"/>
              <w:rPr>
                <w:noProof/>
              </w:rPr>
            </w:pPr>
            <w:r>
              <w:t>Clarification on ML model information</w:t>
            </w:r>
            <w:r w:rsidR="00DA468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AC53" w:rsidR="001E41F3" w:rsidRDefault="003434CB">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FF88E" w:rsidR="00C604A9" w:rsidRDefault="000F35CD" w:rsidP="008B49D3">
            <w:pPr>
              <w:pStyle w:val="CRCoverPage"/>
              <w:spacing w:after="0"/>
              <w:rPr>
                <w:noProof/>
              </w:rPr>
            </w:pPr>
            <w:r>
              <w:rPr>
                <w:noProof/>
              </w:rPr>
              <w:t>The information such as validity period, degradation indicator, representative ratio, etc, is per ML model, so they should belong to the ML model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6F09C" w:rsidR="000F35CD" w:rsidRDefault="000F35CD">
            <w:pPr>
              <w:pStyle w:val="CRCoverPage"/>
              <w:spacing w:after="0"/>
              <w:ind w:left="100"/>
              <w:rPr>
                <w:noProof/>
              </w:rPr>
            </w:pPr>
            <w:r>
              <w:rPr>
                <w:noProof/>
              </w:rPr>
              <w:t>Moving validity period, degradation indicator, representative ratio, etc, into the ML model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FFF13" w:rsidR="001E41F3" w:rsidRDefault="000F35CD">
            <w:pPr>
              <w:pStyle w:val="CRCoverPage"/>
              <w:spacing w:after="0"/>
              <w:ind w:left="100"/>
              <w:rPr>
                <w:noProof/>
              </w:rPr>
            </w:pPr>
            <w:r>
              <w:rPr>
                <w:noProof/>
              </w:rPr>
              <w:t>ML model informaiton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122E4" w:rsidR="001E41F3" w:rsidRDefault="000F35CD">
            <w:pPr>
              <w:pStyle w:val="CRCoverPage"/>
              <w:spacing w:after="0"/>
              <w:ind w:left="100"/>
              <w:rPr>
                <w:noProof/>
              </w:rPr>
            </w:pPr>
            <w:r>
              <w:rPr>
                <w:noProof/>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34AD637" w14:textId="77777777" w:rsidR="00DA4688" w:rsidRDefault="00DA4688" w:rsidP="00DA4688">
      <w:pPr>
        <w:pStyle w:val="Heading3"/>
        <w:tabs>
          <w:tab w:val="left" w:pos="8647"/>
        </w:tabs>
        <w:rPr>
          <w:lang w:eastAsia="zh-CN"/>
        </w:rPr>
      </w:pPr>
      <w:bookmarkStart w:id="2" w:name="_Toc138252875"/>
      <w:r>
        <w:rPr>
          <w:lang w:eastAsia="zh-CN"/>
        </w:rPr>
        <w:t>6.2A.2</w:t>
      </w:r>
      <w:r>
        <w:rPr>
          <w:lang w:eastAsia="zh-CN"/>
        </w:rPr>
        <w:tab/>
        <w:t>Contents of ML Model Provisioning</w:t>
      </w:r>
      <w:bookmarkEnd w:id="2"/>
    </w:p>
    <w:p w14:paraId="0908BF32" w14:textId="77777777" w:rsidR="00DA4688" w:rsidRDefault="00DA4688" w:rsidP="00DA468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F9B9205" w14:textId="77777777" w:rsidR="00DA4688" w:rsidRDefault="00DA4688" w:rsidP="00DA4688">
      <w:pPr>
        <w:pStyle w:val="B1"/>
        <w:rPr>
          <w:lang w:eastAsia="zh-CN"/>
        </w:rPr>
      </w:pPr>
      <w:r>
        <w:rPr>
          <w:lang w:eastAsia="zh-CN"/>
        </w:rPr>
        <w:t>-</w:t>
      </w:r>
      <w:r>
        <w:rPr>
          <w:lang w:eastAsia="zh-CN"/>
        </w:rPr>
        <w:tab/>
        <w:t>Information of the analytics for which the requested ML model is to be used, including:</w:t>
      </w:r>
    </w:p>
    <w:p w14:paraId="7E3D8DC6" w14:textId="77777777" w:rsidR="00DA4688" w:rsidRDefault="00DA4688" w:rsidP="00DA4688">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A74DB78" w14:textId="77777777" w:rsidR="00DA4688" w:rsidRDefault="00DA4688" w:rsidP="00DA468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63AD29F3" w14:textId="0F19CA55" w:rsidR="00DC58CB" w:rsidRDefault="00DA4688" w:rsidP="008B49D3">
      <w:pPr>
        <w:pStyle w:val="NO"/>
      </w:pPr>
      <w:r>
        <w:lastRenderedPageBreak/>
        <w:t>NOTE 1:</w:t>
      </w:r>
      <w:r>
        <w:tab/>
        <w:t>NF consumer information such as Vendor ID is defined in Stage 3.</w:t>
      </w:r>
    </w:p>
    <w:p w14:paraId="75AEF269" w14:textId="77777777" w:rsidR="00DA4688" w:rsidRDefault="00DA4688" w:rsidP="00DA4688">
      <w:pPr>
        <w:pStyle w:val="B2"/>
        <w:rPr>
          <w:lang w:eastAsia="zh-CN"/>
        </w:rPr>
      </w:pPr>
      <w:r>
        <w:rPr>
          <w:lang w:eastAsia="zh-CN"/>
        </w:rPr>
        <w:t>-</w:t>
      </w:r>
      <w:r>
        <w:rPr>
          <w:lang w:eastAsia="zh-CN"/>
        </w:rPr>
        <w:tab/>
        <w:t>[OPTIONAL] Use case context: indicates the context of use of the analytics to select the most relevant ML model ML model.</w:t>
      </w:r>
    </w:p>
    <w:p w14:paraId="5396AEE3" w14:textId="77777777" w:rsidR="00DA4688" w:rsidRDefault="00DA4688" w:rsidP="00DA46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6C02756" w14:textId="77777777" w:rsidR="00DA4688" w:rsidRDefault="00DA4688" w:rsidP="00DA46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B1E529" w14:textId="77777777" w:rsidR="00DA4688" w:rsidRDefault="00DA4688" w:rsidP="00DA4688">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7B12458" w14:textId="77777777" w:rsidR="00DA4688" w:rsidRDefault="00DA4688" w:rsidP="00DA468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41CC24A0" w14:textId="77777777" w:rsidR="00DA4688" w:rsidRDefault="00DA4688" w:rsidP="00DA468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FA5F41A" w14:textId="77777777" w:rsidR="00DA4688" w:rsidRDefault="00DA4688" w:rsidP="00DA4688">
      <w:pPr>
        <w:pStyle w:val="B2"/>
        <w:rPr>
          <w:lang w:eastAsia="zh-CN"/>
        </w:rPr>
      </w:pPr>
      <w:r>
        <w:rPr>
          <w:lang w:eastAsia="zh-CN"/>
        </w:rPr>
        <w:t>-</w:t>
      </w:r>
      <w:r>
        <w:rPr>
          <w:lang w:eastAsia="zh-CN"/>
        </w:rPr>
        <w:tab/>
        <w:t>ML Model Reporting Information with the following parameters:</w:t>
      </w:r>
    </w:p>
    <w:p w14:paraId="2C926B74" w14:textId="77777777" w:rsidR="00DA4688" w:rsidRDefault="00DA4688" w:rsidP="00DA46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8310B19" w14:textId="77777777" w:rsidR="00DA4688" w:rsidRDefault="00DA4688" w:rsidP="00DA46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C837C45" w14:textId="77777777" w:rsidR="00DA4688" w:rsidRDefault="00DA4688" w:rsidP="00DA46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B435A21" w14:textId="77777777" w:rsidR="00DA4688" w:rsidRDefault="00DA4688" w:rsidP="00DA46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1E56F85" w14:textId="77777777" w:rsidR="00DA4688" w:rsidRDefault="00DA4688" w:rsidP="00DA4688">
      <w:pPr>
        <w:pStyle w:val="NO"/>
      </w:pPr>
      <w:r>
        <w:t>NOTE 3:</w:t>
      </w:r>
      <w:r>
        <w:tab/>
        <w:t>This can be a subset of the possible Input Data specified for a certain analytics type.</w:t>
      </w:r>
    </w:p>
    <w:p w14:paraId="79F3F863" w14:textId="77777777" w:rsidR="00DA4688" w:rsidRDefault="00DA4688" w:rsidP="00DA4688">
      <w:pPr>
        <w:pStyle w:val="B3"/>
      </w:pPr>
      <w:r>
        <w:t>-</w:t>
      </w:r>
      <w:r>
        <w:tab/>
        <w:t>the data sources that are expected to be used as a list of NF instance (or NF set) identifiers.</w:t>
      </w:r>
    </w:p>
    <w:p w14:paraId="1F8CDB36" w14:textId="77777777" w:rsidR="00DA4688" w:rsidRDefault="00DA4688" w:rsidP="00DA468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9C27A29" w14:textId="77777777" w:rsidR="00DA4688" w:rsidRDefault="00DA4688" w:rsidP="00DA4688">
      <w:pPr>
        <w:pStyle w:val="B1"/>
        <w:rPr>
          <w:lang w:eastAsia="zh-CN"/>
        </w:rPr>
      </w:pPr>
      <w:r>
        <w:rPr>
          <w:lang w:eastAsia="zh-CN"/>
        </w:rPr>
        <w:t>-</w:t>
      </w:r>
      <w:r>
        <w:rPr>
          <w:lang w:eastAsia="zh-CN"/>
        </w:rPr>
        <w:tab/>
        <w:t>[OPTIONAL] Indication of supporting multiple ML models.</w:t>
      </w:r>
    </w:p>
    <w:p w14:paraId="34D5650A" w14:textId="77777777" w:rsidR="00DA4688" w:rsidRDefault="00DA4688" w:rsidP="00DA4688">
      <w:pPr>
        <w:pStyle w:val="B1"/>
        <w:rPr>
          <w:lang w:eastAsia="zh-CN"/>
        </w:rPr>
      </w:pPr>
      <w:r>
        <w:rPr>
          <w:lang w:eastAsia="zh-CN"/>
        </w:rPr>
        <w:t>-</w:t>
      </w:r>
      <w:r>
        <w:rPr>
          <w:lang w:eastAsia="zh-CN"/>
        </w:rPr>
        <w:tab/>
        <w:t>[OPTIONAL] Accuracy level(s) of Interest.</w:t>
      </w:r>
    </w:p>
    <w:p w14:paraId="72BF9497" w14:textId="38C95626" w:rsidR="00DA4688" w:rsidRDefault="00DA4688" w:rsidP="00DA46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3AB46A27" w14:textId="13844E3B" w:rsidR="00DA4688" w:rsidRDefault="00DA4688" w:rsidP="00DA4688">
      <w:pPr>
        <w:pStyle w:val="NO"/>
      </w:pPr>
      <w:r>
        <w:t>NOTE 4:</w:t>
      </w:r>
      <w:r>
        <w:tab/>
        <w:t>Multiple ML models Filter Information are composed by Accuracy level(s) of Interest and Number of ML model(s).</w:t>
      </w:r>
    </w:p>
    <w:p w14:paraId="36593967" w14:textId="77777777" w:rsidR="00DA4688" w:rsidRDefault="00DA4688" w:rsidP="00DA4688">
      <w:pPr>
        <w:pStyle w:val="B1"/>
        <w:rPr>
          <w:lang w:eastAsia="zh-CN"/>
        </w:rPr>
      </w:pPr>
      <w:r>
        <w:rPr>
          <w:lang w:eastAsia="zh-CN"/>
        </w:rPr>
        <w:t>-</w:t>
      </w:r>
      <w:r>
        <w:rPr>
          <w:lang w:eastAsia="zh-CN"/>
        </w:rPr>
        <w:tab/>
        <w:t>[OPTIONAL] Time when model is needed: indicates the latest time when the consumer expects to receive the ML model(s).</w:t>
      </w:r>
    </w:p>
    <w:p w14:paraId="17FBF917" w14:textId="55B9F776" w:rsidR="00DA4688" w:rsidRDefault="00DA4688" w:rsidP="00DA4688">
      <w:pPr>
        <w:pStyle w:val="B1"/>
        <w:rPr>
          <w:lang w:eastAsia="zh-CN"/>
        </w:rPr>
      </w:pPr>
      <w:r>
        <w:rPr>
          <w:lang w:eastAsia="zh-CN"/>
        </w:rPr>
        <w:t>-</w:t>
      </w:r>
      <w:r>
        <w:rPr>
          <w:lang w:eastAsia="zh-CN"/>
        </w:rPr>
        <w:tab/>
        <w:t>[OPTIONAL] ML Model Monitoring Information:</w:t>
      </w:r>
    </w:p>
    <w:p w14:paraId="388FA493" w14:textId="6373A9E7" w:rsidR="00DA4688" w:rsidRDefault="00DA4688" w:rsidP="00DA4688">
      <w:pPr>
        <w:pStyle w:val="B2"/>
        <w:rPr>
          <w:lang w:eastAsia="zh-CN"/>
        </w:rPr>
      </w:pPr>
      <w:r>
        <w:rPr>
          <w:lang w:eastAsia="zh-CN"/>
        </w:rPr>
        <w:t>-</w:t>
      </w:r>
      <w:r>
        <w:rPr>
          <w:lang w:eastAsia="zh-CN"/>
        </w:rPr>
        <w:tab/>
        <w:t>[OPTIONAL] ML Model metric: i.e. ML Model Accuracy.</w:t>
      </w:r>
    </w:p>
    <w:p w14:paraId="79A95E3C" w14:textId="1B4FE5FE" w:rsidR="00DA4688" w:rsidRDefault="00DA4688" w:rsidP="00DA4688">
      <w:pPr>
        <w:pStyle w:val="B2"/>
        <w:rPr>
          <w:lang w:eastAsia="zh-CN"/>
        </w:rPr>
      </w:pPr>
      <w:r>
        <w:rPr>
          <w:lang w:eastAsia="zh-CN"/>
        </w:rPr>
        <w:lastRenderedPageBreak/>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8416431" w14:textId="4585D960" w:rsidR="00DA4688" w:rsidRDefault="00DA4688" w:rsidP="00DA46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FADA782" w14:textId="77777777" w:rsidR="00DA4688" w:rsidRDefault="00DA4688" w:rsidP="00DA4688">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33FFFBCC" w14:textId="61DD0109" w:rsidR="00DA4688" w:rsidRDefault="00DA4688" w:rsidP="00DA46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E6B8537" w14:textId="77777777" w:rsidR="00DA4688" w:rsidRDefault="00DA4688" w:rsidP="00DA4688">
      <w:pPr>
        <w:rPr>
          <w:lang w:eastAsia="zh-CN"/>
        </w:rPr>
      </w:pPr>
      <w:r>
        <w:rPr>
          <w:lang w:eastAsia="zh-CN"/>
        </w:rPr>
        <w:t>The NWDAF containing MTLF provides to the consumer of the ML model provisioning service operations as described in clause 7.5 and 7.6, the output information as listed below:</w:t>
      </w:r>
    </w:p>
    <w:p w14:paraId="7DE29373" w14:textId="77777777" w:rsidR="00DA4688" w:rsidRDefault="00DA4688" w:rsidP="00DA46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83FA85F" w14:textId="3AF1001B" w:rsidR="00DA4688" w:rsidRDefault="00DA4688" w:rsidP="00DA4688">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D2B3F9F" w14:textId="77777777" w:rsidR="00DA4688" w:rsidRDefault="00DA4688" w:rsidP="00DA4688">
      <w:pPr>
        <w:pStyle w:val="B2"/>
        <w:rPr>
          <w:lang w:eastAsia="zh-CN"/>
        </w:rPr>
      </w:pPr>
      <w:r>
        <w:rPr>
          <w:lang w:eastAsia="zh-CN"/>
        </w:rPr>
        <w:tab/>
        <w:t>ML Model Information, which includes:</w:t>
      </w:r>
    </w:p>
    <w:p w14:paraId="3F347B06" w14:textId="77777777" w:rsidR="00DA4688" w:rsidRDefault="00DA4688" w:rsidP="00DA4688">
      <w:pPr>
        <w:pStyle w:val="B3"/>
        <w:rPr>
          <w:lang w:eastAsia="zh-CN"/>
        </w:rPr>
      </w:pPr>
      <w:r>
        <w:rPr>
          <w:lang w:eastAsia="zh-CN"/>
        </w:rPr>
        <w:t>-</w:t>
      </w:r>
      <w:r>
        <w:rPr>
          <w:lang w:eastAsia="zh-CN"/>
        </w:rPr>
        <w:tab/>
        <w:t>the ML model file address (e.g. URL or FQDN); or</w:t>
      </w:r>
    </w:p>
    <w:p w14:paraId="5B605ADD" w14:textId="77777777" w:rsidR="00DA4688" w:rsidRDefault="00DA4688" w:rsidP="00DA4688">
      <w:pPr>
        <w:pStyle w:val="B3"/>
        <w:rPr>
          <w:lang w:eastAsia="zh-CN"/>
        </w:rPr>
      </w:pPr>
      <w:r>
        <w:rPr>
          <w:lang w:eastAsia="zh-CN"/>
        </w:rPr>
        <w:t>-</w:t>
      </w:r>
      <w:r>
        <w:rPr>
          <w:lang w:eastAsia="zh-CN"/>
        </w:rPr>
        <w:tab/>
        <w:t>ADRF (Set) ID.</w:t>
      </w:r>
    </w:p>
    <w:p w14:paraId="1A8AA748" w14:textId="77777777" w:rsidR="00DA4688" w:rsidRDefault="00DA4688" w:rsidP="00DA4688">
      <w:pPr>
        <w:pStyle w:val="B2"/>
        <w:rPr>
          <w:lang w:eastAsia="zh-CN"/>
        </w:rPr>
      </w:pPr>
      <w:r>
        <w:rPr>
          <w:lang w:eastAsia="zh-CN"/>
        </w:rPr>
        <w:tab/>
        <w:t>When ADRF (Set) ID is provisioned, a Storage Transaction ID may also be provisioned.</w:t>
      </w:r>
    </w:p>
    <w:p w14:paraId="54402436" w14:textId="77777777" w:rsidR="00DA4688" w:rsidRDefault="00DA4688">
      <w:pPr>
        <w:pStyle w:val="B3"/>
        <w:rPr>
          <w:lang w:eastAsia="zh-CN"/>
        </w:rPr>
        <w:pPrChange w:id="3" w:author="Huawei_00" w:date="2023-09-18T12:37:00Z">
          <w:pPr>
            <w:pStyle w:val="B2"/>
          </w:pPr>
        </w:pPrChange>
      </w:pPr>
      <w:r>
        <w:rPr>
          <w:lang w:eastAsia="zh-CN"/>
        </w:rPr>
        <w:t>-</w:t>
      </w:r>
      <w:r>
        <w:rPr>
          <w:lang w:eastAsia="zh-CN"/>
        </w:rPr>
        <w:tab/>
        <w:t>[OPTIONAL] ML model degradation indicator: indicates whether the provided ML model is degraded.</w:t>
      </w:r>
    </w:p>
    <w:p w14:paraId="3BBA0827" w14:textId="77777777" w:rsidR="00DA4688" w:rsidRDefault="00DA4688">
      <w:pPr>
        <w:pStyle w:val="B3"/>
        <w:rPr>
          <w:lang w:eastAsia="zh-CN"/>
        </w:rPr>
        <w:pPrChange w:id="4" w:author="Huawei_00" w:date="2023-09-18T12:37:00Z">
          <w:pPr>
            <w:pStyle w:val="B2"/>
          </w:pPr>
        </w:pPrChange>
      </w:pPr>
      <w:r>
        <w:rPr>
          <w:lang w:eastAsia="zh-CN"/>
        </w:rPr>
        <w:t>-</w:t>
      </w:r>
      <w:r>
        <w:rPr>
          <w:lang w:eastAsia="zh-CN"/>
        </w:rPr>
        <w:tab/>
        <w:t>[OPTIONAL] Validity period: indicates time period when the provided ML Model Information applies.</w:t>
      </w:r>
    </w:p>
    <w:p w14:paraId="6AD7A685" w14:textId="77777777" w:rsidR="00DA4688" w:rsidRDefault="00DA4688">
      <w:pPr>
        <w:pStyle w:val="B3"/>
        <w:rPr>
          <w:lang w:eastAsia="zh-CN"/>
        </w:rPr>
        <w:pPrChange w:id="5" w:author="Huawei_00" w:date="2023-09-18T12:37:00Z">
          <w:pPr>
            <w:pStyle w:val="B2"/>
          </w:pPr>
        </w:pPrChange>
      </w:pPr>
      <w:r>
        <w:rPr>
          <w:lang w:eastAsia="zh-CN"/>
        </w:rPr>
        <w:t>-</w:t>
      </w:r>
      <w:r>
        <w:rPr>
          <w:lang w:eastAsia="zh-CN"/>
        </w:rPr>
        <w:tab/>
        <w:t>[OPTIONAL] Spatial validity: indicates Area where the provided ML Model Information applies.</w:t>
      </w:r>
    </w:p>
    <w:p w14:paraId="6E1C1ACC" w14:textId="77777777" w:rsidR="00DA4688" w:rsidRDefault="00DA4688">
      <w:pPr>
        <w:pStyle w:val="B3"/>
        <w:rPr>
          <w:lang w:eastAsia="zh-CN"/>
        </w:rPr>
        <w:pPrChange w:id="6" w:author="Huawei_00" w:date="2023-09-18T12:37:00Z">
          <w:pPr>
            <w:pStyle w:val="B2"/>
          </w:pPr>
        </w:pPrChange>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3D0642" w14:textId="77777777" w:rsidR="00DA4688" w:rsidRDefault="00DA4688">
      <w:pPr>
        <w:pStyle w:val="B3"/>
        <w:rPr>
          <w:lang w:eastAsia="zh-CN"/>
        </w:rPr>
        <w:pPrChange w:id="7" w:author="Huawei_00" w:date="2023-09-18T12:37:00Z">
          <w:pPr>
            <w:pStyle w:val="B2"/>
          </w:pPr>
        </w:pPrChange>
      </w:pPr>
      <w:r>
        <w:rPr>
          <w:lang w:eastAsia="zh-CN"/>
        </w:rPr>
        <w:t>-</w:t>
      </w:r>
      <w:r>
        <w:rPr>
          <w:lang w:eastAsia="zh-CN"/>
        </w:rPr>
        <w:tab/>
        <w:t>[OPTIONAL] Training Input Data Information: contains information about various settings that have been used by MTLF during training, such as:</w:t>
      </w:r>
    </w:p>
    <w:p w14:paraId="0B25FF73" w14:textId="77777777" w:rsidR="00DA4688" w:rsidRDefault="00DA4688">
      <w:pPr>
        <w:pStyle w:val="B4"/>
        <w:pPrChange w:id="8" w:author="Huawei_00" w:date="2023-09-18T12:37:00Z">
          <w:pPr>
            <w:pStyle w:val="B3"/>
          </w:pPr>
        </w:pPrChange>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BC5A0B7" w14:textId="77777777" w:rsidR="00DA4688" w:rsidRDefault="00DA4688">
      <w:pPr>
        <w:pStyle w:val="B4"/>
        <w:pPrChange w:id="9" w:author="Huawei_00" w:date="2023-09-18T12:37:00Z">
          <w:pPr>
            <w:pStyle w:val="B3"/>
          </w:pPr>
        </w:pPrChange>
      </w:pPr>
      <w:r>
        <w:t>-</w:t>
      </w:r>
      <w:r>
        <w:tab/>
        <w:t>the data sources related to the "Input Data" that were used for ML model training.</w:t>
      </w:r>
    </w:p>
    <w:p w14:paraId="3F675627" w14:textId="77777777" w:rsidR="00DA4688" w:rsidRDefault="00DA4688" w:rsidP="00DA4688">
      <w:pPr>
        <w:pStyle w:val="NO"/>
      </w:pPr>
      <w:r>
        <w:t>NOTE 5:</w:t>
      </w:r>
      <w:r>
        <w:tab/>
        <w:t>This can be a subset of the possible Input Data specified for a certain analytics type.</w:t>
      </w:r>
    </w:p>
    <w:p w14:paraId="7A60FAB8" w14:textId="77777777" w:rsidR="00DA4688" w:rsidRDefault="00DA4688">
      <w:pPr>
        <w:pStyle w:val="B4"/>
        <w:pPrChange w:id="10" w:author="Huawei_00" w:date="2023-09-18T12:37:00Z">
          <w:pPr>
            <w:pStyle w:val="B3"/>
          </w:pPr>
        </w:pPrChange>
      </w:pPr>
      <w:r>
        <w:t>-</w:t>
      </w:r>
      <w:r>
        <w:tab/>
        <w:t>the data sources that have been used as a list of NF instance (or NF set) identifiers.</w:t>
      </w:r>
    </w:p>
    <w:p w14:paraId="757F5BE7" w14:textId="77777777" w:rsidR="00DA4688" w:rsidRDefault="00DA4688" w:rsidP="00DA4688">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1F59EE3" w14:textId="77777777" w:rsidR="00DA4688" w:rsidRDefault="00DA4688" w:rsidP="00DA46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6DD2895" w14:textId="7980EC85" w:rsidR="00DA4688" w:rsidRDefault="00DA4688">
      <w:pPr>
        <w:pStyle w:val="B3"/>
        <w:pPrChange w:id="11" w:author="Huawei_00" w:date="2023-09-18T12:39:00Z">
          <w:pPr>
            <w:pStyle w:val="B1"/>
          </w:pPr>
        </w:pPrChange>
      </w:pPr>
      <w:r>
        <w:t>-</w:t>
      </w:r>
      <w:r>
        <w:tab/>
        <w:t>[OPTIONAL]ML Model Accuracy Information: indicates the accuracy of the ML model if ML Model accuracy threshold is requested, which includes:</w:t>
      </w:r>
    </w:p>
    <w:p w14:paraId="5D6AA5DB" w14:textId="61FEB262" w:rsidR="00DA4688" w:rsidRDefault="00DA4688">
      <w:pPr>
        <w:pStyle w:val="B4"/>
        <w:rPr>
          <w:lang w:eastAsia="zh-CN"/>
        </w:rPr>
        <w:pPrChange w:id="12" w:author="Huawei_00" w:date="2023-09-18T12:39:00Z">
          <w:pPr>
            <w:pStyle w:val="B2"/>
          </w:pPr>
        </w:pPrChange>
      </w:pPr>
      <w:r>
        <w:rPr>
          <w:lang w:eastAsia="zh-CN"/>
        </w:rPr>
        <w:t>-</w:t>
      </w:r>
      <w:r>
        <w:rPr>
          <w:lang w:eastAsia="zh-CN"/>
        </w:rPr>
        <w:tab/>
        <w:t>the accuracy value of the ML model.</w:t>
      </w:r>
    </w:p>
    <w:p w14:paraId="5F69B892" w14:textId="77777777" w:rsidR="00DA4688" w:rsidRDefault="00DA4688">
      <w:pPr>
        <w:pStyle w:val="B4"/>
        <w:pPrChange w:id="13" w:author="Huawei_00" w:date="2023-09-18T12:39:00Z">
          <w:pPr>
            <w:pStyle w:val="B2"/>
          </w:pPr>
        </w:pPrChange>
      </w:pPr>
      <w:r>
        <w:lastRenderedPageBreak/>
        <w:t>-</w:t>
      </w:r>
      <w:r>
        <w:tab/>
        <w:t>[OPTIONAL] ML model metric (i.e. ML Model Accuracy).</w:t>
      </w:r>
    </w:p>
    <w:p w14:paraId="7012B619" w14:textId="77777777"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p>
    <w:sectPr w:rsidR="001E41F3" w:rsidRPr="00C304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B3E03" w14:textId="77777777" w:rsidR="00C3378C" w:rsidRDefault="00C3378C">
      <w:r>
        <w:separator/>
      </w:r>
    </w:p>
  </w:endnote>
  <w:endnote w:type="continuationSeparator" w:id="0">
    <w:p w14:paraId="02E5CD61" w14:textId="77777777" w:rsidR="00C3378C" w:rsidRDefault="00C3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C70F4" w14:textId="77777777" w:rsidR="00C3378C" w:rsidRDefault="00C3378C">
      <w:r>
        <w:separator/>
      </w:r>
    </w:p>
  </w:footnote>
  <w:footnote w:type="continuationSeparator" w:id="0">
    <w:p w14:paraId="210C9758" w14:textId="77777777" w:rsidR="00C3378C" w:rsidRDefault="00C3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8"/>
    <w:rsid w:val="00022E4A"/>
    <w:rsid w:val="00080759"/>
    <w:rsid w:val="000A6394"/>
    <w:rsid w:val="000B7FED"/>
    <w:rsid w:val="000C038A"/>
    <w:rsid w:val="000C0934"/>
    <w:rsid w:val="000C6598"/>
    <w:rsid w:val="000D44B3"/>
    <w:rsid w:val="000E6557"/>
    <w:rsid w:val="000F35CD"/>
    <w:rsid w:val="00145D43"/>
    <w:rsid w:val="0016135F"/>
    <w:rsid w:val="001630E0"/>
    <w:rsid w:val="00163656"/>
    <w:rsid w:val="00192C46"/>
    <w:rsid w:val="001A08B3"/>
    <w:rsid w:val="001A7B60"/>
    <w:rsid w:val="001B52F0"/>
    <w:rsid w:val="001B7A65"/>
    <w:rsid w:val="001E41F3"/>
    <w:rsid w:val="00230601"/>
    <w:rsid w:val="0026004D"/>
    <w:rsid w:val="002640DD"/>
    <w:rsid w:val="00275D12"/>
    <w:rsid w:val="00284FEB"/>
    <w:rsid w:val="002860C4"/>
    <w:rsid w:val="00297BB6"/>
    <w:rsid w:val="002B5741"/>
    <w:rsid w:val="002E472E"/>
    <w:rsid w:val="002E4AC4"/>
    <w:rsid w:val="00305409"/>
    <w:rsid w:val="003434CB"/>
    <w:rsid w:val="003609EF"/>
    <w:rsid w:val="0036231A"/>
    <w:rsid w:val="00365FC3"/>
    <w:rsid w:val="00374DD4"/>
    <w:rsid w:val="003E1A36"/>
    <w:rsid w:val="00410371"/>
    <w:rsid w:val="004242F1"/>
    <w:rsid w:val="004B75B7"/>
    <w:rsid w:val="005141D9"/>
    <w:rsid w:val="0051580D"/>
    <w:rsid w:val="00524965"/>
    <w:rsid w:val="00547111"/>
    <w:rsid w:val="005910F6"/>
    <w:rsid w:val="00592D74"/>
    <w:rsid w:val="005B1493"/>
    <w:rsid w:val="005E2C44"/>
    <w:rsid w:val="00621188"/>
    <w:rsid w:val="006257ED"/>
    <w:rsid w:val="00653DE4"/>
    <w:rsid w:val="00655724"/>
    <w:rsid w:val="00665C47"/>
    <w:rsid w:val="00695808"/>
    <w:rsid w:val="006B46FB"/>
    <w:rsid w:val="006B502F"/>
    <w:rsid w:val="006B70DA"/>
    <w:rsid w:val="006E21FB"/>
    <w:rsid w:val="007436DE"/>
    <w:rsid w:val="00792342"/>
    <w:rsid w:val="007977A8"/>
    <w:rsid w:val="007B512A"/>
    <w:rsid w:val="007C2097"/>
    <w:rsid w:val="007D6A07"/>
    <w:rsid w:val="007F7259"/>
    <w:rsid w:val="008040A8"/>
    <w:rsid w:val="008279FA"/>
    <w:rsid w:val="008626E7"/>
    <w:rsid w:val="00870EE7"/>
    <w:rsid w:val="008863B9"/>
    <w:rsid w:val="008A45A6"/>
    <w:rsid w:val="008B49D3"/>
    <w:rsid w:val="008D3CCC"/>
    <w:rsid w:val="008F3789"/>
    <w:rsid w:val="008F686C"/>
    <w:rsid w:val="009148DE"/>
    <w:rsid w:val="00941E30"/>
    <w:rsid w:val="009743B3"/>
    <w:rsid w:val="009777D9"/>
    <w:rsid w:val="00991B88"/>
    <w:rsid w:val="009A5753"/>
    <w:rsid w:val="009A579D"/>
    <w:rsid w:val="009B0656"/>
    <w:rsid w:val="009E3297"/>
    <w:rsid w:val="009F734F"/>
    <w:rsid w:val="00A0667D"/>
    <w:rsid w:val="00A246B6"/>
    <w:rsid w:val="00A47E70"/>
    <w:rsid w:val="00A50CF0"/>
    <w:rsid w:val="00A72D9D"/>
    <w:rsid w:val="00A7671C"/>
    <w:rsid w:val="00AA2CBC"/>
    <w:rsid w:val="00AC5820"/>
    <w:rsid w:val="00AD1CD8"/>
    <w:rsid w:val="00B15880"/>
    <w:rsid w:val="00B258BB"/>
    <w:rsid w:val="00B67B97"/>
    <w:rsid w:val="00B968C8"/>
    <w:rsid w:val="00BA3EC5"/>
    <w:rsid w:val="00BA51D9"/>
    <w:rsid w:val="00BB5DFC"/>
    <w:rsid w:val="00BD279D"/>
    <w:rsid w:val="00BD6BB8"/>
    <w:rsid w:val="00C30491"/>
    <w:rsid w:val="00C3378C"/>
    <w:rsid w:val="00C604A9"/>
    <w:rsid w:val="00C66BA2"/>
    <w:rsid w:val="00C703F7"/>
    <w:rsid w:val="00C870F6"/>
    <w:rsid w:val="00C95985"/>
    <w:rsid w:val="00CC5026"/>
    <w:rsid w:val="00CC68D0"/>
    <w:rsid w:val="00D03F9A"/>
    <w:rsid w:val="00D06D51"/>
    <w:rsid w:val="00D24991"/>
    <w:rsid w:val="00D404DB"/>
    <w:rsid w:val="00D50255"/>
    <w:rsid w:val="00D66520"/>
    <w:rsid w:val="00D84AE9"/>
    <w:rsid w:val="00DA4688"/>
    <w:rsid w:val="00DC58CB"/>
    <w:rsid w:val="00DE34CF"/>
    <w:rsid w:val="00E13F3D"/>
    <w:rsid w:val="00E34898"/>
    <w:rsid w:val="00EB09B7"/>
    <w:rsid w:val="00EB5491"/>
    <w:rsid w:val="00ED5122"/>
    <w:rsid w:val="00EE7D7C"/>
    <w:rsid w:val="00F25D98"/>
    <w:rsid w:val="00F300FB"/>
    <w:rsid w:val="00F6626D"/>
    <w:rsid w:val="00F82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AC63A-BA88-490A-A568-5570C3F8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1899-12-31T23:00:00Z</cp:lastPrinted>
  <dcterms:created xsi:type="dcterms:W3CDTF">2023-09-26T13:24:00Z</dcterms:created>
  <dcterms:modified xsi:type="dcterms:W3CDTF">2023-09-26T13:24:00Z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(3)Xz5o4egJtnoZDi+omUUE9BT6dJ4IGhRjta9rDTdkWhXjrPN/z3v+d5Q5JAlKGL6s2uhUqvAw
i63Jr8x+53/PdtMh2tFNobBuoRoBpfkFqneysuYZ4gmb444YeQRkK9O/GLMxpXvEJdb12ZYa
1ydcBuwFi1O74KYITHznOW6R5T70bnSwhOoTxTCBIXGPjotgPa9Yj0K+5DyDHFUxmimWLqhZ
8c57QXY46SShjj+Eeu</vt:lpwstr>
  </property>
  <property fmtid="{D5CDD505-2E9C-101B-9397-08002B2CF9AE}" pid="22" name="_2015_ms_pID_7253431">
    <vt:lpwstr>4aftOCW/TrpkAcH92F38dM/7W6CmUOu+XZ0I9ISxS+R7no6jy1dO9Q
CZ5kiuAZCjvQBgmw/EJqoaJrE4u+RO52uTkV4lSaFp3NddITwN4cunKvSVDtonCHw6+J5NRl
VuFxEzeKNiMg6xKlqEz2qaSRDLkaDwzeNFJ9FBl1DmgovAPojgpeT7P/mQQj8PdYlhfqoZxb
knaf+V+6w020Jf12Fo4kABmYSXoIPuXEZW/b</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