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AB83" w14:textId="5DF7B6A0"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9169</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7DD87200" w:rsidR="00463675" w:rsidRPr="00193393" w:rsidRDefault="00463675" w:rsidP="000F4E43">
      <w:pPr>
        <w:pStyle w:val="Title"/>
      </w:pPr>
      <w:r w:rsidRPr="00193393">
        <w:t>Title:</w:t>
      </w:r>
      <w:r w:rsidRPr="00193393">
        <w:tab/>
      </w:r>
      <w:r w:rsidR="002C3E8F">
        <w:t>[</w:t>
      </w:r>
      <w:r w:rsidR="00D508EF" w:rsidRPr="00053CCB">
        <w:rPr>
          <w:color w:val="FF0000"/>
        </w:rPr>
        <w:t>DRAFT</w:t>
      </w:r>
      <w:r w:rsidR="002C3E8F">
        <w:t>]</w:t>
      </w:r>
      <w:r w:rsidR="00D508EF">
        <w:t xml:space="preserve"> </w:t>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062F6FA0"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r w:rsidR="00FF7D3C">
        <w:rPr>
          <w:rFonts w:ascii="Arial" w:hAnsi="Arial" w:cs="Arial"/>
          <w:b/>
        </w:rPr>
        <w:t xml:space="preserve"> </w:t>
      </w:r>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22FFDF36" w:rsidR="00463675" w:rsidRPr="00193393" w:rsidRDefault="00463675" w:rsidP="000F4E43">
      <w:pPr>
        <w:pStyle w:val="Source"/>
      </w:pPr>
      <w:r w:rsidRPr="00193393">
        <w:t>Cc:</w:t>
      </w:r>
      <w:r w:rsidRPr="00193393">
        <w:tab/>
      </w:r>
      <w:r w:rsidR="00FF7D3C">
        <w:t xml:space="preserve"> </w:t>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1428F5B7"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4941C0">
        <w:rPr>
          <w:rFonts w:ascii="Arial" w:hAnsi="Arial" w:cs="Arial"/>
        </w:rPr>
        <w:t>5GS time synchronization status report towards the UE(s) (KI #1).</w:t>
      </w:r>
    </w:p>
    <w:p w14:paraId="7049B5C1" w14:textId="74530E1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77777777"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0BE9CBC" w14:textId="69DEF905" w:rsidR="00333602" w:rsidRPr="00526CEE" w:rsidRDefault="003B28BD" w:rsidP="00526CEE">
      <w:pPr>
        <w:spacing w:after="120"/>
        <w:jc w:val="both"/>
        <w:rPr>
          <w:rFonts w:ascii="Arial" w:hAnsi="Arial" w:cs="Arial"/>
        </w:rPr>
      </w:pPr>
      <w:r>
        <w:rPr>
          <w:rFonts w:ascii="Arial" w:hAnsi="Arial" w:cs="Arial"/>
        </w:rPr>
        <w:t xml:space="preserve">SA2 has discussed different methods (documented in TR 23.700-25 Annex A.1) on how the time synchronization status can be provided to connected UE(s), would like to seek RAN2 input regarding the preferred method to provide the time synchronization status to the UE(s). </w:t>
      </w:r>
    </w:p>
    <w:p w14:paraId="136B669C" w14:textId="77777777" w:rsidR="00AE10BB" w:rsidRDefault="00AE10BB" w:rsidP="00CE18C0">
      <w:pPr>
        <w:spacing w:after="120"/>
        <w:jc w:val="both"/>
        <w:rPr>
          <w:rFonts w:ascii="Arial" w:hAnsi="Arial" w:cs="Arial"/>
        </w:rPr>
      </w:pP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55C93394"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6FA0E83B"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D25178">
        <w:rPr>
          <w:rFonts w:ascii="Arial" w:hAnsi="Arial" w:cs="Arial"/>
        </w:rPr>
        <w:t xml:space="preserve"> to </w:t>
      </w:r>
      <w:r w:rsidR="00C74F0A">
        <w:rPr>
          <w:rFonts w:ascii="Arial" w:hAnsi="Arial" w:cs="Arial"/>
        </w:rPr>
        <w:t>provide feedback.</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lastRenderedPageBreak/>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5A26" w14:textId="77777777" w:rsidR="004845D6" w:rsidRDefault="004845D6">
      <w:r>
        <w:separator/>
      </w:r>
    </w:p>
  </w:endnote>
  <w:endnote w:type="continuationSeparator" w:id="0">
    <w:p w14:paraId="7215E79B" w14:textId="77777777" w:rsidR="004845D6" w:rsidRDefault="0048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3FA43" w14:textId="77777777" w:rsidR="004845D6" w:rsidRDefault="004845D6">
      <w:r>
        <w:separator/>
      </w:r>
    </w:p>
  </w:footnote>
  <w:footnote w:type="continuationSeparator" w:id="0">
    <w:p w14:paraId="0AE155FF" w14:textId="77777777" w:rsidR="004845D6" w:rsidRDefault="00484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8"/>
  </w:num>
  <w:num w:numId="17">
    <w:abstractNumId w:val="10"/>
  </w:num>
  <w:num w:numId="18">
    <w:abstractNumId w:val="12"/>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D513B"/>
    <w:rsid w:val="000D7078"/>
    <w:rsid w:val="000E0D42"/>
    <w:rsid w:val="000F08AB"/>
    <w:rsid w:val="000F4E43"/>
    <w:rsid w:val="000F7B7E"/>
    <w:rsid w:val="00120E0F"/>
    <w:rsid w:val="00126357"/>
    <w:rsid w:val="001321B9"/>
    <w:rsid w:val="00134AA4"/>
    <w:rsid w:val="001445E6"/>
    <w:rsid w:val="00152863"/>
    <w:rsid w:val="0015309E"/>
    <w:rsid w:val="001601C5"/>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43599"/>
    <w:rsid w:val="00244AF9"/>
    <w:rsid w:val="00250339"/>
    <w:rsid w:val="002602D1"/>
    <w:rsid w:val="0026538A"/>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B28BD"/>
    <w:rsid w:val="003B3B2F"/>
    <w:rsid w:val="003B6DFB"/>
    <w:rsid w:val="003C6ED3"/>
    <w:rsid w:val="003E3213"/>
    <w:rsid w:val="003E6BD0"/>
    <w:rsid w:val="00400C85"/>
    <w:rsid w:val="00403F4A"/>
    <w:rsid w:val="004058F0"/>
    <w:rsid w:val="004149E0"/>
    <w:rsid w:val="00416573"/>
    <w:rsid w:val="00421AA5"/>
    <w:rsid w:val="00427FFC"/>
    <w:rsid w:val="00430246"/>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74CB5"/>
    <w:rsid w:val="00575582"/>
    <w:rsid w:val="00577B8C"/>
    <w:rsid w:val="00584B08"/>
    <w:rsid w:val="00586194"/>
    <w:rsid w:val="00595688"/>
    <w:rsid w:val="005C01DE"/>
    <w:rsid w:val="005C308F"/>
    <w:rsid w:val="005C38C8"/>
    <w:rsid w:val="005C60D4"/>
    <w:rsid w:val="005E0752"/>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41C17"/>
    <w:rsid w:val="0074309D"/>
    <w:rsid w:val="00752AD3"/>
    <w:rsid w:val="0075529E"/>
    <w:rsid w:val="00757502"/>
    <w:rsid w:val="0076276F"/>
    <w:rsid w:val="0076581B"/>
    <w:rsid w:val="00776C25"/>
    <w:rsid w:val="00777B30"/>
    <w:rsid w:val="007922AE"/>
    <w:rsid w:val="007965C7"/>
    <w:rsid w:val="00796E91"/>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4B2B"/>
    <w:rsid w:val="0088580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4BE4"/>
    <w:rsid w:val="00B96191"/>
    <w:rsid w:val="00BA44A0"/>
    <w:rsid w:val="00BB0687"/>
    <w:rsid w:val="00BB3464"/>
    <w:rsid w:val="00BB470F"/>
    <w:rsid w:val="00BB7D15"/>
    <w:rsid w:val="00BD4B2E"/>
    <w:rsid w:val="00BE3BBF"/>
    <w:rsid w:val="00BF14DD"/>
    <w:rsid w:val="00C06C81"/>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4E00"/>
    <w:rsid w:val="00CF4E47"/>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30B6"/>
    <w:rsid w:val="00DD788E"/>
    <w:rsid w:val="00DE1B7E"/>
    <w:rsid w:val="00DE24B5"/>
    <w:rsid w:val="00DE3F7E"/>
    <w:rsid w:val="00DF5F99"/>
    <w:rsid w:val="00DF6998"/>
    <w:rsid w:val="00E03F1C"/>
    <w:rsid w:val="00E21496"/>
    <w:rsid w:val="00E57855"/>
    <w:rsid w:val="00E6141E"/>
    <w:rsid w:val="00E618A4"/>
    <w:rsid w:val="00E65F6A"/>
    <w:rsid w:val="00E737E8"/>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E2178"/>
    <w:rsid w:val="00EF4B82"/>
    <w:rsid w:val="00F24F15"/>
    <w:rsid w:val="00F40638"/>
    <w:rsid w:val="00F522BD"/>
    <w:rsid w:val="00F529D7"/>
    <w:rsid w:val="00F62570"/>
    <w:rsid w:val="00F66064"/>
    <w:rsid w:val="00F74293"/>
    <w:rsid w:val="00F764BE"/>
    <w:rsid w:val="00F82F33"/>
    <w:rsid w:val="00F84E37"/>
    <w:rsid w:val="00F85D91"/>
    <w:rsid w:val="00F92E7D"/>
    <w:rsid w:val="00FA3BAC"/>
    <w:rsid w:val="00FC71E4"/>
    <w:rsid w:val="00FD101F"/>
    <w:rsid w:val="00FD1195"/>
    <w:rsid w:val="00FD362C"/>
    <w:rsid w:val="00FD39F4"/>
    <w:rsid w:val="00FD3D20"/>
    <w:rsid w:val="00FF374B"/>
    <w:rsid w:val="00FF416E"/>
    <w:rsid w:val="00FF4698"/>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2297F-F53A-44B1-BBC5-EFC9A1BE6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03877A-EDCF-4F86-B3F6-B02B9B7789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270</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6</cp:revision>
  <cp:lastPrinted>2002-04-23T07:10:00Z</cp:lastPrinted>
  <dcterms:created xsi:type="dcterms:W3CDTF">2022-09-30T19:30:00Z</dcterms:created>
  <dcterms:modified xsi:type="dcterms:W3CDTF">2022-09-30T19:44:00Z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0x0101008BCA13FBA359294AA43EF6911AD5DC8A</vt:lpwstr>
  </property>
  <property fmtid="{D5CDD505-2E9C-101B-9397-08002B2CF9AE}" pid="7" name="_dlc_DocIdItemGuid">
    <vt:lpwstr>893bcd97-5cd6-4b0a-94ed-5f25ede7e811</vt:lpwstr>
  </property>
</Properties>
</file>