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5A98C" w14:textId="599E3E42" w:rsidR="00AF25D4" w:rsidRDefault="00AF25D4" w:rsidP="00AF25D4">
      <w:pPr>
        <w:pStyle w:val="CRCoverPage"/>
        <w:tabs>
          <w:tab w:val="right" w:pos="9638"/>
        </w:tabs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SA</w:t>
      </w:r>
      <w:r w:rsidR="00C035BB">
        <w:rPr>
          <w:b/>
          <w:sz w:val="24"/>
          <w:szCs w:val="24"/>
        </w:rPr>
        <w:t xml:space="preserve"> WG2 Meeting #S2-152E</w:t>
      </w:r>
      <w:r w:rsidR="00C035BB">
        <w:rPr>
          <w:b/>
          <w:sz w:val="24"/>
          <w:szCs w:val="24"/>
        </w:rPr>
        <w:tab/>
        <w:t>S2-22</w:t>
      </w:r>
    </w:p>
    <w:p w14:paraId="37CBE9BD" w14:textId="0AFB9B2B" w:rsidR="00AF25D4" w:rsidRDefault="00B63BD1" w:rsidP="00AF25D4">
      <w:pPr>
        <w:pStyle w:val="CRCoverPage"/>
        <w:pBdr>
          <w:bottom w:val="single" w:sz="6" w:space="0" w:color="auto"/>
        </w:pBdr>
        <w:tabs>
          <w:tab w:val="right" w:pos="9638"/>
        </w:tabs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17 - 26</w:t>
      </w:r>
      <w:r w:rsidR="00C035BB">
        <w:rPr>
          <w:b/>
          <w:sz w:val="24"/>
          <w:szCs w:val="24"/>
        </w:rPr>
        <w:t xml:space="preserve"> August, 2022</w:t>
      </w:r>
      <w:r w:rsidR="00AF25D4">
        <w:rPr>
          <w:b/>
          <w:sz w:val="24"/>
          <w:szCs w:val="24"/>
        </w:rPr>
        <w:t>, Electronic meeting</w:t>
      </w:r>
    </w:p>
    <w:p w14:paraId="6426DF20" w14:textId="397127AE" w:rsidR="002F7421" w:rsidRDefault="00A46D01">
      <w:pPr>
        <w:pStyle w:val="ac"/>
        <w:spacing w:before="0"/>
      </w:pPr>
      <w:r>
        <w:t>Title:</w:t>
      </w:r>
      <w:r>
        <w:tab/>
      </w:r>
      <w:r w:rsidR="001D1416">
        <w:t xml:space="preserve">[draft] </w:t>
      </w:r>
      <w:r w:rsidR="00A861F0" w:rsidRPr="00A22383">
        <w:rPr>
          <w:sz w:val="22"/>
          <w:szCs w:val="22"/>
        </w:rPr>
        <w:t xml:space="preserve">LS on </w:t>
      </w:r>
      <w:r w:rsidR="00B63BD1">
        <w:rPr>
          <w:sz w:val="22"/>
          <w:szCs w:val="22"/>
        </w:rPr>
        <w:t>Terminology Alignment for Ranging/</w:t>
      </w:r>
      <w:proofErr w:type="spellStart"/>
      <w:r w:rsidR="00B63BD1">
        <w:rPr>
          <w:sz w:val="22"/>
          <w:szCs w:val="22"/>
        </w:rPr>
        <w:t>Sidelink</w:t>
      </w:r>
      <w:proofErr w:type="spellEnd"/>
      <w:r w:rsidR="00B63BD1">
        <w:rPr>
          <w:sz w:val="22"/>
          <w:szCs w:val="22"/>
        </w:rPr>
        <w:t xml:space="preserve"> Positioning</w:t>
      </w:r>
    </w:p>
    <w:p w14:paraId="61D6E60F" w14:textId="50F4400E" w:rsidR="00627F60" w:rsidRPr="00627F60" w:rsidRDefault="00627F60" w:rsidP="00627F60">
      <w:pPr>
        <w:pStyle w:val="ac"/>
        <w:spacing w:before="0"/>
      </w:pPr>
      <w:r w:rsidRPr="00627F60">
        <w:t>Response to:</w:t>
      </w:r>
      <w:r w:rsidRPr="00627F60">
        <w:tab/>
      </w:r>
    </w:p>
    <w:p w14:paraId="424AACA9" w14:textId="10E8A3DD" w:rsidR="002F7421" w:rsidRDefault="00A46D01">
      <w:pPr>
        <w:pStyle w:val="ac"/>
        <w:spacing w:before="0"/>
        <w:rPr>
          <w:color w:val="000000"/>
        </w:rPr>
      </w:pPr>
      <w:r>
        <w:t>Release:</w:t>
      </w:r>
      <w:r>
        <w:tab/>
      </w:r>
      <w:r w:rsidR="00B63BD1">
        <w:rPr>
          <w:color w:val="000000"/>
        </w:rPr>
        <w:t>Release 18</w:t>
      </w:r>
    </w:p>
    <w:p w14:paraId="45CEA7A9" w14:textId="6D102B62" w:rsidR="002F7421" w:rsidRDefault="00A861F0">
      <w:pPr>
        <w:pStyle w:val="ac"/>
        <w:spacing w:before="0"/>
        <w:rPr>
          <w:color w:val="000000"/>
        </w:rPr>
      </w:pPr>
      <w:r>
        <w:t>Work Item:</w:t>
      </w:r>
      <w:r>
        <w:tab/>
      </w:r>
      <w:r w:rsidR="00B63BD1">
        <w:rPr>
          <w:color w:val="000000"/>
        </w:rPr>
        <w:t>FS_Ranging_SL</w:t>
      </w:r>
    </w:p>
    <w:p w14:paraId="2402D730" w14:textId="77777777" w:rsidR="002F7421" w:rsidRDefault="002F7421">
      <w:pPr>
        <w:spacing w:after="60"/>
        <w:ind w:left="1985" w:hanging="1985"/>
        <w:rPr>
          <w:rFonts w:ascii="Arial" w:hAnsi="Arial" w:cs="Arial"/>
          <w:b/>
        </w:rPr>
      </w:pPr>
    </w:p>
    <w:p w14:paraId="1C060948" w14:textId="22F27656" w:rsidR="002F7421" w:rsidRDefault="00A46D01">
      <w:pPr>
        <w:pStyle w:val="Source"/>
        <w:rPr>
          <w:b w:val="0"/>
          <w:color w:val="C00000"/>
        </w:rPr>
      </w:pPr>
      <w:r>
        <w:t>Source:</w:t>
      </w:r>
      <w:r>
        <w:tab/>
      </w:r>
      <w:r w:rsidR="00D4459E">
        <w:t>SA2</w:t>
      </w:r>
    </w:p>
    <w:p w14:paraId="2E9ED584" w14:textId="4869BE94" w:rsidR="002F7421" w:rsidRDefault="00A46D01">
      <w:pPr>
        <w:pStyle w:val="Source"/>
        <w:rPr>
          <w:lang w:val="en-US" w:eastAsia="zh-CN"/>
        </w:rPr>
      </w:pPr>
      <w:r>
        <w:rPr>
          <w:lang w:val="it-IT"/>
        </w:rPr>
        <w:t>To:</w:t>
      </w:r>
      <w:r>
        <w:rPr>
          <w:lang w:val="it-IT"/>
        </w:rPr>
        <w:tab/>
      </w:r>
      <w:r w:rsidR="00D4459E" w:rsidRPr="00D4459E">
        <w:rPr>
          <w:rFonts w:hint="eastAsia"/>
          <w:lang w:val="it-IT"/>
        </w:rPr>
        <w:t>RAN</w:t>
      </w:r>
      <w:r w:rsidR="00B63BD1">
        <w:rPr>
          <w:lang w:val="it-IT"/>
        </w:rPr>
        <w:t>1</w:t>
      </w:r>
      <w:r w:rsidR="00E7477E">
        <w:rPr>
          <w:lang w:val="it-IT"/>
        </w:rPr>
        <w:t>, RAN2</w:t>
      </w:r>
      <w:r w:rsidR="00B63BD1">
        <w:rPr>
          <w:lang w:val="it-IT"/>
        </w:rPr>
        <w:t>, RAN3</w:t>
      </w:r>
    </w:p>
    <w:p w14:paraId="546CE524" w14:textId="67D55805" w:rsidR="002F7421" w:rsidRDefault="00A861F0">
      <w:pPr>
        <w:pStyle w:val="Source"/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</w:r>
    </w:p>
    <w:p w14:paraId="74406C9A" w14:textId="77777777" w:rsidR="002F7421" w:rsidRDefault="002F7421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4E5BB249" w14:textId="77777777" w:rsidR="001D1416" w:rsidRDefault="00A46D01" w:rsidP="001D1416">
      <w:pPr>
        <w:tabs>
          <w:tab w:val="left" w:pos="2070"/>
        </w:tabs>
        <w:rPr>
          <w:bCs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  <w:r w:rsidR="00D4459E" w:rsidRPr="001D1416">
        <w:rPr>
          <w:rFonts w:ascii="Arial" w:hAnsi="Arial" w:cs="Arial"/>
          <w:b/>
          <w:lang w:val="en-US"/>
        </w:rPr>
        <w:t>Sherry (Yang) Shen</w:t>
      </w:r>
    </w:p>
    <w:p w14:paraId="74295DDA" w14:textId="161844D0" w:rsidR="002F7421" w:rsidRPr="001D1416" w:rsidRDefault="001D1416" w:rsidP="001D1416">
      <w:pPr>
        <w:tabs>
          <w:tab w:val="left" w:pos="2070"/>
        </w:tabs>
        <w:rPr>
          <w:b/>
          <w:bCs/>
        </w:rPr>
      </w:pPr>
      <w:r>
        <w:rPr>
          <w:bCs/>
        </w:rPr>
        <w:tab/>
      </w:r>
      <w:r w:rsidR="00D4459E" w:rsidRPr="001D1416">
        <w:rPr>
          <w:b/>
          <w:bCs/>
          <w:color w:val="0000FF"/>
          <w:lang w:val="it-IT"/>
        </w:rPr>
        <w:t>shenyang6@xiaomi.com</w:t>
      </w:r>
    </w:p>
    <w:p w14:paraId="72027AC4" w14:textId="77777777" w:rsidR="002F7421" w:rsidRDefault="002F7421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642C93BB" w14:textId="77777777" w:rsidR="002F7421" w:rsidRDefault="00A46D01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af1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D2C67BE" w14:textId="77777777" w:rsidR="002F7421" w:rsidRDefault="002F7421">
      <w:pPr>
        <w:spacing w:after="60"/>
        <w:ind w:left="1985" w:hanging="1985"/>
        <w:rPr>
          <w:rFonts w:ascii="Arial" w:hAnsi="Arial" w:cs="Arial"/>
          <w:b/>
        </w:rPr>
      </w:pPr>
    </w:p>
    <w:p w14:paraId="4B94B2B3" w14:textId="2E8A0C4B" w:rsidR="002F7421" w:rsidRDefault="00A46D01">
      <w:pPr>
        <w:pStyle w:val="ac"/>
      </w:pPr>
      <w:r>
        <w:t>Attachments:</w:t>
      </w:r>
      <w:r>
        <w:tab/>
      </w:r>
      <w:r w:rsidR="00B63BD1">
        <w:t>S2-22xxxxxx</w:t>
      </w:r>
    </w:p>
    <w:p w14:paraId="22984C3B" w14:textId="77777777" w:rsidR="002F7421" w:rsidRDefault="002F7421">
      <w:pPr>
        <w:pBdr>
          <w:bottom w:val="single" w:sz="4" w:space="1" w:color="auto"/>
        </w:pBdr>
        <w:rPr>
          <w:rFonts w:ascii="Arial" w:hAnsi="Arial" w:cs="Arial"/>
        </w:rPr>
      </w:pPr>
    </w:p>
    <w:p w14:paraId="7225EAB4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39D72BF" w14:textId="7AE29843" w:rsidR="00156C92" w:rsidRPr="00156C92" w:rsidRDefault="00156C92" w:rsidP="00156C92">
      <w:pPr>
        <w:rPr>
          <w:rFonts w:ascii="Arial" w:hAnsi="Arial" w:cs="Arial"/>
          <w:lang w:eastAsia="zh-CN"/>
        </w:rPr>
      </w:pPr>
      <w:r w:rsidRPr="00156C92">
        <w:rPr>
          <w:rFonts w:ascii="Arial" w:hAnsi="Arial" w:cs="Arial"/>
          <w:lang w:eastAsia="zh-CN"/>
        </w:rPr>
        <w:t>FS_Ranging_SL</w:t>
      </w:r>
      <w:r w:rsidRPr="00156C92">
        <w:rPr>
          <w:rFonts w:ascii="Arial" w:hAnsi="Arial" w:cs="Arial"/>
          <w:lang w:eastAsia="zh-CN"/>
        </w:rPr>
        <w:t xml:space="preserve"> has been established as a R18 </w:t>
      </w:r>
      <w:r>
        <w:rPr>
          <w:rFonts w:ascii="Arial" w:hAnsi="Arial" w:cs="Arial"/>
          <w:lang w:eastAsia="zh-CN"/>
        </w:rPr>
        <w:t xml:space="preserve">Stage 2 </w:t>
      </w:r>
      <w:r w:rsidRPr="00156C92">
        <w:rPr>
          <w:rFonts w:ascii="Arial" w:hAnsi="Arial" w:cs="Arial"/>
          <w:lang w:eastAsia="zh-CN"/>
        </w:rPr>
        <w:t>Study Item</w:t>
      </w:r>
      <w:r>
        <w:rPr>
          <w:rFonts w:ascii="Arial" w:hAnsi="Arial" w:cs="Arial"/>
          <w:lang w:eastAsia="zh-CN"/>
        </w:rPr>
        <w:t xml:space="preserve"> with 71</w:t>
      </w:r>
      <w:r w:rsidRPr="00156C92">
        <w:rPr>
          <w:rFonts w:ascii="Arial" w:hAnsi="Arial" w:cs="Arial"/>
          <w:lang w:eastAsia="zh-CN"/>
        </w:rPr>
        <w:t>% completion</w:t>
      </w:r>
      <w:r>
        <w:rPr>
          <w:rFonts w:ascii="Arial" w:hAnsi="Arial" w:cs="Arial"/>
          <w:lang w:eastAsia="zh-CN"/>
        </w:rPr>
        <w:t xml:space="preserve"> up to SA2#152E. Terminologies</w:t>
      </w:r>
      <w:r w:rsidRPr="00156C92">
        <w:rPr>
          <w:rFonts w:ascii="Arial" w:hAnsi="Arial" w:cs="Arial"/>
          <w:lang w:eastAsia="zh-CN"/>
        </w:rPr>
        <w:t>, Architecture assumptions,</w:t>
      </w:r>
      <w:r>
        <w:rPr>
          <w:rFonts w:ascii="Arial" w:hAnsi="Arial" w:cs="Arial"/>
          <w:lang w:eastAsia="zh-CN"/>
        </w:rPr>
        <w:t xml:space="preserve"> Architecture requirements, </w:t>
      </w:r>
      <w:r w:rsidRPr="00156C92">
        <w:rPr>
          <w:rFonts w:ascii="Arial" w:hAnsi="Arial" w:cs="Arial"/>
          <w:lang w:eastAsia="zh-CN"/>
        </w:rPr>
        <w:t>General reference architecture</w:t>
      </w:r>
      <w:r>
        <w:rPr>
          <w:rFonts w:ascii="Arial" w:hAnsi="Arial" w:cs="Arial"/>
          <w:lang w:eastAsia="zh-CN"/>
        </w:rPr>
        <w:t xml:space="preserve">, </w:t>
      </w:r>
      <w:r w:rsidRPr="00156C92">
        <w:rPr>
          <w:rFonts w:ascii="Arial" w:hAnsi="Arial" w:cs="Arial"/>
          <w:lang w:eastAsia="zh-CN"/>
        </w:rPr>
        <w:t>8</w:t>
      </w:r>
      <w:r>
        <w:rPr>
          <w:rFonts w:ascii="Arial" w:hAnsi="Arial" w:cs="Arial"/>
          <w:lang w:eastAsia="zh-CN"/>
        </w:rPr>
        <w:t xml:space="preserve"> Key Issues and their s</w:t>
      </w:r>
      <w:r w:rsidRPr="00156C92">
        <w:rPr>
          <w:rFonts w:ascii="Arial" w:hAnsi="Arial" w:cs="Arial"/>
          <w:lang w:eastAsia="zh-CN"/>
        </w:rPr>
        <w:t xml:space="preserve">olutions </w:t>
      </w:r>
      <w:r>
        <w:rPr>
          <w:rFonts w:ascii="Arial" w:hAnsi="Arial" w:cs="Arial"/>
          <w:lang w:eastAsia="zh-CN"/>
        </w:rPr>
        <w:t xml:space="preserve">are defined and </w:t>
      </w:r>
      <w:r w:rsidRPr="00156C92">
        <w:rPr>
          <w:rFonts w:ascii="Arial" w:hAnsi="Arial" w:cs="Arial"/>
          <w:lang w:eastAsia="zh-CN"/>
        </w:rPr>
        <w:t>documented in</w:t>
      </w:r>
      <w:r>
        <w:rPr>
          <w:rFonts w:ascii="Arial" w:hAnsi="Arial" w:cs="Arial"/>
          <w:lang w:eastAsia="zh-CN"/>
        </w:rPr>
        <w:t xml:space="preserve"> TR 23.700-86 v0.4</w:t>
      </w:r>
      <w:r w:rsidRPr="00156C92">
        <w:rPr>
          <w:rFonts w:ascii="Arial" w:hAnsi="Arial" w:cs="Arial"/>
          <w:lang w:eastAsia="zh-CN"/>
        </w:rPr>
        <w:t>.0.</w:t>
      </w:r>
    </w:p>
    <w:p w14:paraId="36B2564E" w14:textId="466D24C3" w:rsidR="00BF0EC6" w:rsidRDefault="00991C29" w:rsidP="003D060F">
      <w:pPr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lang w:eastAsia="zh-CN"/>
        </w:rPr>
        <w:t>On the t</w:t>
      </w:r>
      <w:r>
        <w:rPr>
          <w:rFonts w:ascii="Arial" w:hAnsi="Arial" w:cs="Arial"/>
          <w:lang w:eastAsia="zh-CN"/>
        </w:rPr>
        <w:t>erminologies</w:t>
      </w:r>
      <w:r w:rsidRPr="00991C29">
        <w:rPr>
          <w:rFonts w:ascii="Arial" w:hAnsi="Arial" w:cs="Arial"/>
          <w:lang w:eastAsia="zh-CN"/>
        </w:rPr>
        <w:t xml:space="preserve">, </w:t>
      </w:r>
      <w:r w:rsidR="009A158C">
        <w:rPr>
          <w:rFonts w:ascii="Arial" w:hAnsi="Arial" w:cs="Arial"/>
          <w:lang w:eastAsia="zh-CN"/>
        </w:rPr>
        <w:t xml:space="preserve">we have defined </w:t>
      </w:r>
      <w:r w:rsidRPr="00991C29">
        <w:rPr>
          <w:rFonts w:ascii="Arial" w:hAnsi="Arial" w:cs="Arial"/>
          <w:lang w:eastAsia="zh-CN"/>
        </w:rPr>
        <w:t xml:space="preserve">Ranging, Reference UE, Target UE, Assistant UE, Located UE, Location Server UE, </w:t>
      </w:r>
      <w:proofErr w:type="spellStart"/>
      <w:r w:rsidRPr="00991C29">
        <w:rPr>
          <w:rFonts w:ascii="Arial" w:hAnsi="Arial" w:cs="Arial"/>
          <w:lang w:eastAsia="zh-CN"/>
        </w:rPr>
        <w:t>Sidelink</w:t>
      </w:r>
      <w:proofErr w:type="spellEnd"/>
      <w:r w:rsidRPr="00991C29">
        <w:rPr>
          <w:rFonts w:ascii="Arial" w:hAnsi="Arial" w:cs="Arial"/>
          <w:lang w:eastAsia="zh-CN"/>
        </w:rPr>
        <w:t xml:space="preserve"> Positioning, Positioning, Relative position, </w:t>
      </w:r>
      <w:proofErr w:type="spellStart"/>
      <w:r w:rsidRPr="00991C29">
        <w:rPr>
          <w:rFonts w:ascii="Arial" w:hAnsi="Arial" w:cs="Arial"/>
          <w:lang w:eastAsia="zh-CN"/>
        </w:rPr>
        <w:t>etc</w:t>
      </w:r>
      <w:proofErr w:type="spellEnd"/>
      <w:r w:rsidRPr="00991C29">
        <w:rPr>
          <w:rFonts w:ascii="Arial" w:hAnsi="Arial" w:cs="Arial"/>
          <w:lang w:eastAsia="zh-CN"/>
        </w:rPr>
        <w:t>, some of which are also defined in RAN WGs and in the FS_eLCS_Ph3 study</w:t>
      </w:r>
      <w:r>
        <w:rPr>
          <w:rFonts w:ascii="Arial" w:hAnsi="Arial" w:cs="Arial"/>
          <w:lang w:eastAsia="zh-CN"/>
        </w:rPr>
        <w:t xml:space="preserve">. </w:t>
      </w:r>
      <w:r w:rsidR="000D714D" w:rsidRPr="00991C29">
        <w:rPr>
          <w:rFonts w:ascii="Arial" w:hAnsi="Arial" w:cs="Arial"/>
          <w:lang w:eastAsia="zh-CN"/>
        </w:rPr>
        <w:t>It is</w:t>
      </w:r>
      <w:r w:rsidR="000D714D">
        <w:rPr>
          <w:rFonts w:ascii="Arial" w:hAnsi="Arial" w:cs="Arial"/>
          <w:color w:val="000000"/>
          <w:lang w:eastAsia="zh-CN"/>
        </w:rPr>
        <w:t xml:space="preserve"> noticed that </w:t>
      </w:r>
      <w:r w:rsidR="009A158C">
        <w:rPr>
          <w:rFonts w:ascii="Arial" w:hAnsi="Arial" w:cs="Arial"/>
          <w:color w:val="000000"/>
          <w:lang w:eastAsia="zh-CN"/>
        </w:rPr>
        <w:t xml:space="preserve">there are some </w:t>
      </w:r>
      <w:r w:rsidR="00BF0EC6">
        <w:rPr>
          <w:rFonts w:ascii="Arial" w:hAnsi="Arial" w:cs="Arial"/>
          <w:color w:val="000000"/>
          <w:lang w:eastAsia="zh-CN"/>
        </w:rPr>
        <w:t xml:space="preserve">commonalities and </w:t>
      </w:r>
      <w:r>
        <w:rPr>
          <w:rFonts w:ascii="Arial" w:hAnsi="Arial" w:cs="Arial"/>
          <w:color w:val="000000"/>
          <w:lang w:eastAsia="zh-CN"/>
        </w:rPr>
        <w:t>differences</w:t>
      </w:r>
      <w:r w:rsidR="00BF0EC6">
        <w:rPr>
          <w:rFonts w:ascii="Arial" w:hAnsi="Arial" w:cs="Arial"/>
          <w:color w:val="000000"/>
          <w:lang w:eastAsia="zh-CN"/>
        </w:rPr>
        <w:t xml:space="preserve"> between the definition in RAN1 and the </w:t>
      </w:r>
      <w:r w:rsidR="00BF0EC6">
        <w:rPr>
          <w:rFonts w:ascii="Arial" w:hAnsi="Arial" w:cs="Arial"/>
          <w:color w:val="000000"/>
          <w:lang w:eastAsia="zh-CN"/>
        </w:rPr>
        <w:t>definition</w:t>
      </w:r>
      <w:r w:rsidR="00BF0EC6">
        <w:rPr>
          <w:rFonts w:ascii="Arial" w:hAnsi="Arial" w:cs="Arial"/>
          <w:color w:val="000000"/>
          <w:lang w:eastAsia="zh-CN"/>
        </w:rPr>
        <w:t xml:space="preserve"> in SA2 for some particular terminologies, i.e. Reference UE, Anchor UE,  Ranging, </w:t>
      </w:r>
      <w:proofErr w:type="spellStart"/>
      <w:r w:rsidR="00BF0EC6">
        <w:rPr>
          <w:rFonts w:ascii="Arial" w:hAnsi="Arial" w:cs="Arial"/>
          <w:color w:val="000000"/>
          <w:lang w:eastAsia="zh-CN"/>
        </w:rPr>
        <w:t>Sidelink</w:t>
      </w:r>
      <w:proofErr w:type="spellEnd"/>
      <w:r w:rsidR="00BF0EC6">
        <w:rPr>
          <w:rFonts w:ascii="Arial" w:hAnsi="Arial" w:cs="Arial"/>
          <w:color w:val="000000"/>
          <w:lang w:eastAsia="zh-CN"/>
        </w:rPr>
        <w:t xml:space="preserve"> Positioning, </w:t>
      </w:r>
      <w:proofErr w:type="spellStart"/>
      <w:r w:rsidR="00BF0EC6">
        <w:rPr>
          <w:rFonts w:ascii="Arial" w:hAnsi="Arial" w:cs="Arial"/>
          <w:color w:val="000000"/>
          <w:lang w:eastAsia="zh-CN"/>
        </w:rPr>
        <w:t>etc</w:t>
      </w:r>
      <w:proofErr w:type="spellEnd"/>
      <w:r w:rsidR="00BF0EC6">
        <w:rPr>
          <w:rFonts w:ascii="Arial" w:hAnsi="Arial" w:cs="Arial"/>
          <w:color w:val="000000"/>
          <w:lang w:eastAsia="zh-CN"/>
        </w:rPr>
        <w:t xml:space="preserve">, and we have updated them to be aligned or </w:t>
      </w:r>
      <w:r w:rsidR="00623ACE">
        <w:rPr>
          <w:rFonts w:ascii="Arial" w:hAnsi="Arial" w:cs="Arial"/>
          <w:color w:val="000000"/>
          <w:lang w:eastAsia="zh-CN"/>
        </w:rPr>
        <w:t xml:space="preserve">be </w:t>
      </w:r>
      <w:r w:rsidR="00BF0EC6">
        <w:rPr>
          <w:rFonts w:ascii="Arial" w:hAnsi="Arial" w:cs="Arial"/>
          <w:color w:val="000000"/>
          <w:lang w:eastAsia="zh-CN"/>
        </w:rPr>
        <w:t>mapped with RAN1</w:t>
      </w:r>
      <w:r w:rsidR="00623ACE">
        <w:rPr>
          <w:rFonts w:ascii="Arial" w:hAnsi="Arial" w:cs="Arial"/>
          <w:color w:val="000000"/>
          <w:lang w:eastAsia="zh-CN"/>
        </w:rPr>
        <w:t xml:space="preserve"> definitions</w:t>
      </w:r>
      <w:r w:rsidR="00BF0EC6">
        <w:rPr>
          <w:rFonts w:ascii="Arial" w:hAnsi="Arial" w:cs="Arial"/>
          <w:color w:val="000000"/>
          <w:lang w:eastAsia="zh-CN"/>
        </w:rPr>
        <w:t xml:space="preserve">, which are documented in the approved </w:t>
      </w:r>
      <w:proofErr w:type="spellStart"/>
      <w:r w:rsidR="00BF0EC6">
        <w:rPr>
          <w:rFonts w:ascii="Arial" w:hAnsi="Arial" w:cs="Arial"/>
          <w:color w:val="000000"/>
          <w:lang w:eastAsia="zh-CN"/>
        </w:rPr>
        <w:t>pCR</w:t>
      </w:r>
      <w:proofErr w:type="spellEnd"/>
      <w:r w:rsidR="00BF0EC6">
        <w:rPr>
          <w:rFonts w:ascii="Arial" w:hAnsi="Arial" w:cs="Arial"/>
          <w:color w:val="000000"/>
          <w:lang w:eastAsia="zh-CN"/>
        </w:rPr>
        <w:t xml:space="preserve"> as attached.</w:t>
      </w:r>
    </w:p>
    <w:p w14:paraId="736FCB14" w14:textId="5CBC57C6" w:rsidR="007E275C" w:rsidRDefault="00BF0EC6" w:rsidP="003D060F">
      <w:pPr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It is highly appreciated that RAN WGs would evaluate if any further updates are needed.</w:t>
      </w:r>
    </w:p>
    <w:p w14:paraId="40802B09" w14:textId="77777777" w:rsidR="00BF0EC6" w:rsidRPr="003D060F" w:rsidRDefault="00BF0EC6" w:rsidP="003D060F">
      <w:pPr>
        <w:rPr>
          <w:rFonts w:ascii="Arial" w:hAnsi="Arial" w:cs="Arial"/>
          <w:b/>
          <w:lang w:eastAsia="zh-CN"/>
        </w:rPr>
      </w:pPr>
    </w:p>
    <w:p w14:paraId="1E79A85D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C3CC7A9" w14:textId="6549CAB4" w:rsidR="002F7421" w:rsidRDefault="00A46D01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/>
          <w:b/>
          <w:color w:val="000000"/>
        </w:rPr>
        <w:t xml:space="preserve"> </w:t>
      </w:r>
      <w:r w:rsidR="003D060F">
        <w:rPr>
          <w:rFonts w:ascii="Arial" w:hAnsi="Arial" w:cs="Arial"/>
          <w:b/>
        </w:rPr>
        <w:t>RAN</w:t>
      </w:r>
      <w:r w:rsidR="00BF0EC6">
        <w:rPr>
          <w:rFonts w:ascii="Arial" w:hAnsi="Arial" w:cs="Arial"/>
          <w:b/>
        </w:rPr>
        <w:t>1</w:t>
      </w:r>
      <w:r w:rsidR="00682B5E">
        <w:rPr>
          <w:rFonts w:ascii="Arial" w:hAnsi="Arial" w:cs="Arial"/>
          <w:b/>
        </w:rPr>
        <w:t>, RAN2</w:t>
      </w:r>
      <w:r w:rsidR="00BF0EC6">
        <w:rPr>
          <w:rFonts w:ascii="Arial" w:hAnsi="Arial" w:cs="Arial"/>
          <w:b/>
        </w:rPr>
        <w:t>, RAN3</w:t>
      </w:r>
    </w:p>
    <w:p w14:paraId="02C46A00" w14:textId="717F37E2" w:rsidR="002F7421" w:rsidRDefault="00A46D0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3D060F" w:rsidRPr="003D060F">
        <w:rPr>
          <w:rFonts w:ascii="Arial" w:hAnsi="Arial" w:cs="Arial"/>
          <w:color w:val="000000"/>
        </w:rPr>
        <w:t>RAN</w:t>
      </w:r>
      <w:r w:rsidR="00BF0EC6">
        <w:rPr>
          <w:rFonts w:ascii="Arial" w:hAnsi="Arial" w:cs="Arial"/>
          <w:color w:val="000000"/>
        </w:rPr>
        <w:t xml:space="preserve"> WGs evaluate</w:t>
      </w:r>
      <w:r w:rsidR="00623ACE">
        <w:rPr>
          <w:rFonts w:ascii="Arial" w:hAnsi="Arial" w:cs="Arial"/>
          <w:color w:val="000000"/>
        </w:rPr>
        <w:t>s</w:t>
      </w:r>
      <w:r w:rsidR="00BF0EC6">
        <w:rPr>
          <w:rFonts w:ascii="Arial" w:hAnsi="Arial" w:cs="Arial"/>
          <w:color w:val="000000"/>
        </w:rPr>
        <w:t xml:space="preserve"> if the terminologies defined by SA2 </w:t>
      </w:r>
      <w:r w:rsidR="00623ACE">
        <w:rPr>
          <w:rFonts w:ascii="Arial" w:hAnsi="Arial" w:cs="Arial"/>
          <w:color w:val="000000"/>
        </w:rPr>
        <w:t>are aligned and if any further updates are needed, and gives a feedback to SA2</w:t>
      </w:r>
      <w:r>
        <w:rPr>
          <w:rFonts w:ascii="Arial" w:hAnsi="Arial" w:cs="Arial"/>
          <w:color w:val="000000"/>
        </w:rPr>
        <w:t xml:space="preserve">. </w:t>
      </w:r>
    </w:p>
    <w:p w14:paraId="58C30540" w14:textId="77777777" w:rsidR="002F7421" w:rsidRDefault="002F7421" w:rsidP="00652699">
      <w:pPr>
        <w:rPr>
          <w:rFonts w:ascii="Arial" w:hAnsi="Arial" w:cs="Arial"/>
          <w:b/>
        </w:rPr>
      </w:pPr>
    </w:p>
    <w:p w14:paraId="4CAD3BDF" w14:textId="5B730668" w:rsidR="002F7421" w:rsidRDefault="007B764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SA</w:t>
      </w:r>
      <w:r w:rsidR="00A46D01">
        <w:rPr>
          <w:rFonts w:ascii="Arial" w:hAnsi="Arial" w:cs="Arial"/>
          <w:b/>
        </w:rPr>
        <w:t>2 Meetings:</w:t>
      </w:r>
    </w:p>
    <w:p w14:paraId="2CDEA8C3" w14:textId="6015B4AA" w:rsidR="002F7421" w:rsidRDefault="00E33CC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SA2#153</w:t>
      </w:r>
      <w:r w:rsidR="008B6CC5">
        <w:rPr>
          <w:rFonts w:ascii="Arial" w:hAnsi="Arial" w:cs="Arial"/>
          <w:bCs/>
          <w:lang w:val="sv-SE"/>
        </w:rPr>
        <w:t>e</w:t>
      </w:r>
      <w:r w:rsidR="008B6CC5">
        <w:rPr>
          <w:rFonts w:ascii="Arial" w:hAnsi="Arial" w:cs="Arial"/>
          <w:bCs/>
          <w:lang w:val="sv-SE"/>
        </w:rPr>
        <w:tab/>
        <w:t>10th - 14th Oct 2022</w:t>
      </w:r>
      <w:r w:rsidR="00A46D01">
        <w:rPr>
          <w:rFonts w:ascii="Arial" w:hAnsi="Arial" w:cs="Arial"/>
          <w:bCs/>
          <w:lang w:val="sv-SE"/>
        </w:rPr>
        <w:tab/>
        <w:t>Electronic meeting</w:t>
      </w:r>
    </w:p>
    <w:p w14:paraId="2C687D39" w14:textId="226C5200" w:rsidR="002F7421" w:rsidRDefault="007B7640" w:rsidP="003D060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SA</w:t>
      </w:r>
      <w:r w:rsidR="00E33CC7">
        <w:rPr>
          <w:rFonts w:ascii="Arial" w:hAnsi="Arial" w:cs="Arial"/>
          <w:bCs/>
          <w:lang w:val="sv-SE"/>
        </w:rPr>
        <w:t>2#154</w:t>
      </w:r>
      <w:r w:rsidR="008B6CC5">
        <w:rPr>
          <w:rFonts w:ascii="Arial" w:hAnsi="Arial" w:cs="Arial"/>
          <w:bCs/>
          <w:lang w:val="sv-SE"/>
        </w:rPr>
        <w:tab/>
        <w:t>14th - 18th N</w:t>
      </w:r>
      <w:bookmarkStart w:id="0" w:name="_GoBack"/>
      <w:bookmarkEnd w:id="0"/>
      <w:r w:rsidR="008B6CC5">
        <w:rPr>
          <w:rFonts w:ascii="Arial" w:hAnsi="Arial" w:cs="Arial"/>
          <w:bCs/>
          <w:lang w:val="sv-SE"/>
        </w:rPr>
        <w:t>ov</w:t>
      </w:r>
      <w:r w:rsidR="00B92913">
        <w:rPr>
          <w:rFonts w:ascii="Arial" w:hAnsi="Arial" w:cs="Arial"/>
          <w:bCs/>
          <w:lang w:val="sv-SE"/>
        </w:rPr>
        <w:t xml:space="preserve"> 2022</w:t>
      </w:r>
      <w:r w:rsidR="00E33CC7">
        <w:rPr>
          <w:rFonts w:ascii="Arial" w:hAnsi="Arial" w:cs="Arial"/>
          <w:bCs/>
          <w:lang w:val="sv-SE"/>
        </w:rPr>
        <w:tab/>
        <w:t>TBD, Canada</w:t>
      </w:r>
    </w:p>
    <w:sectPr w:rsidR="002F7421">
      <w:footerReference w:type="default" r:id="rId13"/>
      <w:footerReference w:type="first" r:id="rId14"/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4B62B" w14:textId="77777777" w:rsidR="00117933" w:rsidRDefault="00117933">
      <w:pPr>
        <w:spacing w:after="0" w:line="240" w:lineRule="auto"/>
      </w:pPr>
      <w:r>
        <w:separator/>
      </w:r>
    </w:p>
  </w:endnote>
  <w:endnote w:type="continuationSeparator" w:id="0">
    <w:p w14:paraId="50DDA57B" w14:textId="77777777" w:rsidR="00117933" w:rsidRDefault="0011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4815432"/>
      <w:docPartObj>
        <w:docPartGallery w:val="Page Numbers (Bottom of Page)"/>
        <w:docPartUnique/>
      </w:docPartObj>
    </w:sdtPr>
    <w:sdtEndPr/>
    <w:sdtContent>
      <w:p w14:paraId="7C7B4F8E" w14:textId="5C8589B2" w:rsidR="00652699" w:rsidRDefault="0065269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C92" w:rsidRPr="00156C92">
          <w:rPr>
            <w:noProof/>
            <w:lang w:val="fr-FR"/>
          </w:rPr>
          <w:t>2</w:t>
        </w:r>
        <w:r>
          <w:fldChar w:fldCharType="end"/>
        </w:r>
      </w:p>
    </w:sdtContent>
  </w:sdt>
  <w:p w14:paraId="366049BE" w14:textId="15E4902A" w:rsidR="002F7421" w:rsidRDefault="002F742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131854"/>
      <w:docPartObj>
        <w:docPartGallery w:val="Page Numbers (Bottom of Page)"/>
        <w:docPartUnique/>
      </w:docPartObj>
    </w:sdtPr>
    <w:sdtEndPr/>
    <w:sdtContent>
      <w:p w14:paraId="2FF7E85E" w14:textId="70F683F2" w:rsidR="00652699" w:rsidRDefault="0065269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CC5" w:rsidRPr="008B6CC5">
          <w:rPr>
            <w:noProof/>
            <w:lang w:val="fr-FR"/>
          </w:rPr>
          <w:t>1</w:t>
        </w:r>
        <w:r>
          <w:fldChar w:fldCharType="end"/>
        </w:r>
      </w:p>
    </w:sdtContent>
  </w:sdt>
  <w:p w14:paraId="7C8C4B2C" w14:textId="6D4FF85D" w:rsidR="002F7421" w:rsidRDefault="002F74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F6E33" w14:textId="77777777" w:rsidR="00117933" w:rsidRDefault="00117933">
      <w:pPr>
        <w:spacing w:after="0" w:line="240" w:lineRule="auto"/>
      </w:pPr>
      <w:r>
        <w:separator/>
      </w:r>
    </w:p>
  </w:footnote>
  <w:footnote w:type="continuationSeparator" w:id="0">
    <w:p w14:paraId="1DFBD1F6" w14:textId="77777777" w:rsidR="00117933" w:rsidRDefault="00117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4F7D"/>
    <w:multiLevelType w:val="hybridMultilevel"/>
    <w:tmpl w:val="FBD6C9C4"/>
    <w:lvl w:ilvl="0" w:tplc="5F9D954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5C1B4F76"/>
    <w:multiLevelType w:val="hybridMultilevel"/>
    <w:tmpl w:val="5F7206F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9D9549"/>
    <w:multiLevelType w:val="singleLevel"/>
    <w:tmpl w:val="5F9D954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05A"/>
    <w:rsid w:val="00001A4F"/>
    <w:rsid w:val="00002344"/>
    <w:rsid w:val="00015B48"/>
    <w:rsid w:val="00016176"/>
    <w:rsid w:val="00026AD2"/>
    <w:rsid w:val="000270CF"/>
    <w:rsid w:val="00046F76"/>
    <w:rsid w:val="00060031"/>
    <w:rsid w:val="000661A9"/>
    <w:rsid w:val="00075635"/>
    <w:rsid w:val="00085250"/>
    <w:rsid w:val="0009213B"/>
    <w:rsid w:val="000A4C21"/>
    <w:rsid w:val="000B0D05"/>
    <w:rsid w:val="000B1D49"/>
    <w:rsid w:val="000B375E"/>
    <w:rsid w:val="000B55EB"/>
    <w:rsid w:val="000C4591"/>
    <w:rsid w:val="000C70CF"/>
    <w:rsid w:val="000D714D"/>
    <w:rsid w:val="000E7BAB"/>
    <w:rsid w:val="000F309E"/>
    <w:rsid w:val="000F4E43"/>
    <w:rsid w:val="001133C1"/>
    <w:rsid w:val="00117933"/>
    <w:rsid w:val="00122A9A"/>
    <w:rsid w:val="001230E3"/>
    <w:rsid w:val="001332EF"/>
    <w:rsid w:val="001367C5"/>
    <w:rsid w:val="00137B4E"/>
    <w:rsid w:val="00141F9F"/>
    <w:rsid w:val="0014273D"/>
    <w:rsid w:val="00151B18"/>
    <w:rsid w:val="0015303A"/>
    <w:rsid w:val="0015524B"/>
    <w:rsid w:val="00156C92"/>
    <w:rsid w:val="0016327C"/>
    <w:rsid w:val="0018482B"/>
    <w:rsid w:val="00184855"/>
    <w:rsid w:val="001920CE"/>
    <w:rsid w:val="001951AB"/>
    <w:rsid w:val="001A2985"/>
    <w:rsid w:val="001A51D0"/>
    <w:rsid w:val="001B2F91"/>
    <w:rsid w:val="001B5520"/>
    <w:rsid w:val="001B6056"/>
    <w:rsid w:val="001B75AA"/>
    <w:rsid w:val="001C6DF3"/>
    <w:rsid w:val="001C7A35"/>
    <w:rsid w:val="001C7EE5"/>
    <w:rsid w:val="001D1416"/>
    <w:rsid w:val="001D34EB"/>
    <w:rsid w:val="001E66C9"/>
    <w:rsid w:val="001E7476"/>
    <w:rsid w:val="001F7CE2"/>
    <w:rsid w:val="00202879"/>
    <w:rsid w:val="0020509D"/>
    <w:rsid w:val="00206527"/>
    <w:rsid w:val="00231011"/>
    <w:rsid w:val="00234647"/>
    <w:rsid w:val="00234B7E"/>
    <w:rsid w:val="00235076"/>
    <w:rsid w:val="002350B8"/>
    <w:rsid w:val="00236A1B"/>
    <w:rsid w:val="0023769B"/>
    <w:rsid w:val="0024472A"/>
    <w:rsid w:val="00246DB2"/>
    <w:rsid w:val="00253D81"/>
    <w:rsid w:val="00260C89"/>
    <w:rsid w:val="00270EE2"/>
    <w:rsid w:val="002763EC"/>
    <w:rsid w:val="00280545"/>
    <w:rsid w:val="002835BC"/>
    <w:rsid w:val="00286536"/>
    <w:rsid w:val="00287F98"/>
    <w:rsid w:val="002A31CF"/>
    <w:rsid w:val="002A693B"/>
    <w:rsid w:val="002B5F12"/>
    <w:rsid w:val="002D17AC"/>
    <w:rsid w:val="002D3016"/>
    <w:rsid w:val="002D7FF9"/>
    <w:rsid w:val="002E31AD"/>
    <w:rsid w:val="002E4B74"/>
    <w:rsid w:val="002F1972"/>
    <w:rsid w:val="002F44E5"/>
    <w:rsid w:val="002F469C"/>
    <w:rsid w:val="002F70B3"/>
    <w:rsid w:val="002F7421"/>
    <w:rsid w:val="00303E0E"/>
    <w:rsid w:val="00307458"/>
    <w:rsid w:val="003108A2"/>
    <w:rsid w:val="0031324A"/>
    <w:rsid w:val="00313B5A"/>
    <w:rsid w:val="00313F1A"/>
    <w:rsid w:val="0033340A"/>
    <w:rsid w:val="00342A6A"/>
    <w:rsid w:val="00342DF7"/>
    <w:rsid w:val="00351B39"/>
    <w:rsid w:val="00351E58"/>
    <w:rsid w:val="00366A55"/>
    <w:rsid w:val="00373207"/>
    <w:rsid w:val="0037661E"/>
    <w:rsid w:val="003804BB"/>
    <w:rsid w:val="0038474C"/>
    <w:rsid w:val="003906F5"/>
    <w:rsid w:val="0039216E"/>
    <w:rsid w:val="00392511"/>
    <w:rsid w:val="00397E1C"/>
    <w:rsid w:val="003C2A14"/>
    <w:rsid w:val="003D060F"/>
    <w:rsid w:val="003D1908"/>
    <w:rsid w:val="003E03FF"/>
    <w:rsid w:val="003E6948"/>
    <w:rsid w:val="003F1D6E"/>
    <w:rsid w:val="00401113"/>
    <w:rsid w:val="0040231D"/>
    <w:rsid w:val="0040321E"/>
    <w:rsid w:val="00405507"/>
    <w:rsid w:val="004120B7"/>
    <w:rsid w:val="0042029F"/>
    <w:rsid w:val="00420E2F"/>
    <w:rsid w:val="00427A1C"/>
    <w:rsid w:val="0044039A"/>
    <w:rsid w:val="00445B99"/>
    <w:rsid w:val="00447106"/>
    <w:rsid w:val="0045279F"/>
    <w:rsid w:val="00455367"/>
    <w:rsid w:val="00455A1C"/>
    <w:rsid w:val="004572CC"/>
    <w:rsid w:val="00463675"/>
    <w:rsid w:val="00466753"/>
    <w:rsid w:val="004756F1"/>
    <w:rsid w:val="004772FB"/>
    <w:rsid w:val="00480AF1"/>
    <w:rsid w:val="00481E44"/>
    <w:rsid w:val="0049170D"/>
    <w:rsid w:val="00495325"/>
    <w:rsid w:val="004A2848"/>
    <w:rsid w:val="004B680F"/>
    <w:rsid w:val="004B7B66"/>
    <w:rsid w:val="004D10A4"/>
    <w:rsid w:val="004D288A"/>
    <w:rsid w:val="004D29B5"/>
    <w:rsid w:val="004D353C"/>
    <w:rsid w:val="004E6585"/>
    <w:rsid w:val="004F4A61"/>
    <w:rsid w:val="004F5048"/>
    <w:rsid w:val="005012BB"/>
    <w:rsid w:val="00501AC4"/>
    <w:rsid w:val="00504F1C"/>
    <w:rsid w:val="00507FA4"/>
    <w:rsid w:val="00511C77"/>
    <w:rsid w:val="005132DB"/>
    <w:rsid w:val="00523593"/>
    <w:rsid w:val="00527975"/>
    <w:rsid w:val="00531645"/>
    <w:rsid w:val="00532A72"/>
    <w:rsid w:val="00535B0C"/>
    <w:rsid w:val="00540953"/>
    <w:rsid w:val="00540FDD"/>
    <w:rsid w:val="00542B3A"/>
    <w:rsid w:val="005449F0"/>
    <w:rsid w:val="00546386"/>
    <w:rsid w:val="00560162"/>
    <w:rsid w:val="00561788"/>
    <w:rsid w:val="005706B7"/>
    <w:rsid w:val="00570A65"/>
    <w:rsid w:val="005715A9"/>
    <w:rsid w:val="005813CD"/>
    <w:rsid w:val="0058166B"/>
    <w:rsid w:val="00584B08"/>
    <w:rsid w:val="00595742"/>
    <w:rsid w:val="00597DE4"/>
    <w:rsid w:val="005A3F6A"/>
    <w:rsid w:val="005A515F"/>
    <w:rsid w:val="005B6D3F"/>
    <w:rsid w:val="005C237F"/>
    <w:rsid w:val="005C32E7"/>
    <w:rsid w:val="005D1466"/>
    <w:rsid w:val="005D32EB"/>
    <w:rsid w:val="005E1585"/>
    <w:rsid w:val="006074C7"/>
    <w:rsid w:val="006111AB"/>
    <w:rsid w:val="00621AED"/>
    <w:rsid w:val="00622890"/>
    <w:rsid w:val="00623ACE"/>
    <w:rsid w:val="006250AE"/>
    <w:rsid w:val="0062779C"/>
    <w:rsid w:val="00627F60"/>
    <w:rsid w:val="0063561F"/>
    <w:rsid w:val="0063566B"/>
    <w:rsid w:val="00652699"/>
    <w:rsid w:val="00654743"/>
    <w:rsid w:val="00654AC5"/>
    <w:rsid w:val="0066668E"/>
    <w:rsid w:val="00670000"/>
    <w:rsid w:val="00670AB2"/>
    <w:rsid w:val="006751D3"/>
    <w:rsid w:val="00681AF4"/>
    <w:rsid w:val="00682B5E"/>
    <w:rsid w:val="00684D62"/>
    <w:rsid w:val="00691286"/>
    <w:rsid w:val="00691ED9"/>
    <w:rsid w:val="006A00EB"/>
    <w:rsid w:val="006A038C"/>
    <w:rsid w:val="006A1A85"/>
    <w:rsid w:val="006A1D13"/>
    <w:rsid w:val="006B32D3"/>
    <w:rsid w:val="006B4932"/>
    <w:rsid w:val="006C2329"/>
    <w:rsid w:val="006C5208"/>
    <w:rsid w:val="006C6070"/>
    <w:rsid w:val="006D1638"/>
    <w:rsid w:val="006E01F5"/>
    <w:rsid w:val="006E71F5"/>
    <w:rsid w:val="006F1301"/>
    <w:rsid w:val="006F2B3F"/>
    <w:rsid w:val="006F3086"/>
    <w:rsid w:val="007044D9"/>
    <w:rsid w:val="007063E3"/>
    <w:rsid w:val="00706E0D"/>
    <w:rsid w:val="00723628"/>
    <w:rsid w:val="00726FC3"/>
    <w:rsid w:val="007310AF"/>
    <w:rsid w:val="0073533F"/>
    <w:rsid w:val="00746323"/>
    <w:rsid w:val="00747F68"/>
    <w:rsid w:val="00751872"/>
    <w:rsid w:val="007519BF"/>
    <w:rsid w:val="00751C75"/>
    <w:rsid w:val="00754724"/>
    <w:rsid w:val="00757874"/>
    <w:rsid w:val="00761BD6"/>
    <w:rsid w:val="00766BBC"/>
    <w:rsid w:val="00770B29"/>
    <w:rsid w:val="00774A72"/>
    <w:rsid w:val="0077703B"/>
    <w:rsid w:val="0077765C"/>
    <w:rsid w:val="0078136A"/>
    <w:rsid w:val="0078618D"/>
    <w:rsid w:val="007947D3"/>
    <w:rsid w:val="00795D8B"/>
    <w:rsid w:val="00795ECA"/>
    <w:rsid w:val="00797660"/>
    <w:rsid w:val="007B2EF1"/>
    <w:rsid w:val="007B312E"/>
    <w:rsid w:val="007B7640"/>
    <w:rsid w:val="007C2CE2"/>
    <w:rsid w:val="007C5552"/>
    <w:rsid w:val="007D096B"/>
    <w:rsid w:val="007D5BB3"/>
    <w:rsid w:val="007D6191"/>
    <w:rsid w:val="007E275C"/>
    <w:rsid w:val="007E31C6"/>
    <w:rsid w:val="007F5257"/>
    <w:rsid w:val="007F65E2"/>
    <w:rsid w:val="0080117D"/>
    <w:rsid w:val="00803E94"/>
    <w:rsid w:val="00807532"/>
    <w:rsid w:val="00812E29"/>
    <w:rsid w:val="00813FA7"/>
    <w:rsid w:val="0083131E"/>
    <w:rsid w:val="00833535"/>
    <w:rsid w:val="008353F6"/>
    <w:rsid w:val="00843A4A"/>
    <w:rsid w:val="00852AF5"/>
    <w:rsid w:val="00852D85"/>
    <w:rsid w:val="0085408B"/>
    <w:rsid w:val="00865F84"/>
    <w:rsid w:val="00872052"/>
    <w:rsid w:val="00873F79"/>
    <w:rsid w:val="00874B45"/>
    <w:rsid w:val="008800C6"/>
    <w:rsid w:val="00884CEF"/>
    <w:rsid w:val="00890BE4"/>
    <w:rsid w:val="008A4FD9"/>
    <w:rsid w:val="008B6CC5"/>
    <w:rsid w:val="008D1D37"/>
    <w:rsid w:val="008D4920"/>
    <w:rsid w:val="008E0890"/>
    <w:rsid w:val="008E28BF"/>
    <w:rsid w:val="008E4929"/>
    <w:rsid w:val="008F1973"/>
    <w:rsid w:val="008F252A"/>
    <w:rsid w:val="008F5356"/>
    <w:rsid w:val="008F73AF"/>
    <w:rsid w:val="008F73F5"/>
    <w:rsid w:val="009115CE"/>
    <w:rsid w:val="00914DD6"/>
    <w:rsid w:val="00921D86"/>
    <w:rsid w:val="00923E7C"/>
    <w:rsid w:val="00927EF7"/>
    <w:rsid w:val="00940C86"/>
    <w:rsid w:val="00942D93"/>
    <w:rsid w:val="009442D6"/>
    <w:rsid w:val="00944E0D"/>
    <w:rsid w:val="0094557B"/>
    <w:rsid w:val="00945FEB"/>
    <w:rsid w:val="00946350"/>
    <w:rsid w:val="00947A27"/>
    <w:rsid w:val="00962030"/>
    <w:rsid w:val="00963708"/>
    <w:rsid w:val="00964CEF"/>
    <w:rsid w:val="009657F2"/>
    <w:rsid w:val="00970366"/>
    <w:rsid w:val="00973ECE"/>
    <w:rsid w:val="009823BB"/>
    <w:rsid w:val="00991C29"/>
    <w:rsid w:val="00992D56"/>
    <w:rsid w:val="00996EDC"/>
    <w:rsid w:val="00997B99"/>
    <w:rsid w:val="009A0789"/>
    <w:rsid w:val="009A158C"/>
    <w:rsid w:val="009A1C1A"/>
    <w:rsid w:val="009A370A"/>
    <w:rsid w:val="009B36E4"/>
    <w:rsid w:val="009B746B"/>
    <w:rsid w:val="009C0F8A"/>
    <w:rsid w:val="009C19A2"/>
    <w:rsid w:val="009D4AD7"/>
    <w:rsid w:val="009E10D2"/>
    <w:rsid w:val="009E483D"/>
    <w:rsid w:val="009F7429"/>
    <w:rsid w:val="00A06291"/>
    <w:rsid w:val="00A10493"/>
    <w:rsid w:val="00A1722B"/>
    <w:rsid w:val="00A4621E"/>
    <w:rsid w:val="00A46D01"/>
    <w:rsid w:val="00A5195D"/>
    <w:rsid w:val="00A54FF3"/>
    <w:rsid w:val="00A56272"/>
    <w:rsid w:val="00A60D9E"/>
    <w:rsid w:val="00A637D0"/>
    <w:rsid w:val="00A64B82"/>
    <w:rsid w:val="00A66A61"/>
    <w:rsid w:val="00A66AFD"/>
    <w:rsid w:val="00A67C48"/>
    <w:rsid w:val="00A71523"/>
    <w:rsid w:val="00A73D8E"/>
    <w:rsid w:val="00A74A7E"/>
    <w:rsid w:val="00A83773"/>
    <w:rsid w:val="00A856C3"/>
    <w:rsid w:val="00A861F0"/>
    <w:rsid w:val="00A86764"/>
    <w:rsid w:val="00A871B9"/>
    <w:rsid w:val="00A87313"/>
    <w:rsid w:val="00A87D3C"/>
    <w:rsid w:val="00A91B06"/>
    <w:rsid w:val="00A91FCB"/>
    <w:rsid w:val="00A96D34"/>
    <w:rsid w:val="00AA2C0E"/>
    <w:rsid w:val="00AA312F"/>
    <w:rsid w:val="00AA4D9A"/>
    <w:rsid w:val="00AA5AE2"/>
    <w:rsid w:val="00AB11A5"/>
    <w:rsid w:val="00AB17C4"/>
    <w:rsid w:val="00AB5870"/>
    <w:rsid w:val="00AB6D0B"/>
    <w:rsid w:val="00AB6DD2"/>
    <w:rsid w:val="00AC2181"/>
    <w:rsid w:val="00AD50B2"/>
    <w:rsid w:val="00AE2A9A"/>
    <w:rsid w:val="00AE6778"/>
    <w:rsid w:val="00AE6E1A"/>
    <w:rsid w:val="00AF25D4"/>
    <w:rsid w:val="00AF3E68"/>
    <w:rsid w:val="00AF446E"/>
    <w:rsid w:val="00AF662B"/>
    <w:rsid w:val="00B00DFE"/>
    <w:rsid w:val="00B05463"/>
    <w:rsid w:val="00B07AAA"/>
    <w:rsid w:val="00B10176"/>
    <w:rsid w:val="00B12335"/>
    <w:rsid w:val="00B27423"/>
    <w:rsid w:val="00B41B14"/>
    <w:rsid w:val="00B457FE"/>
    <w:rsid w:val="00B55CAA"/>
    <w:rsid w:val="00B5644D"/>
    <w:rsid w:val="00B63BD1"/>
    <w:rsid w:val="00B64343"/>
    <w:rsid w:val="00B643F3"/>
    <w:rsid w:val="00B67137"/>
    <w:rsid w:val="00B90E5E"/>
    <w:rsid w:val="00B92913"/>
    <w:rsid w:val="00B97AD9"/>
    <w:rsid w:val="00BA0197"/>
    <w:rsid w:val="00BA0E2E"/>
    <w:rsid w:val="00BA2723"/>
    <w:rsid w:val="00BB1959"/>
    <w:rsid w:val="00BB3E6B"/>
    <w:rsid w:val="00BC1C96"/>
    <w:rsid w:val="00BC6D31"/>
    <w:rsid w:val="00BD7DB1"/>
    <w:rsid w:val="00BE27B1"/>
    <w:rsid w:val="00BE3382"/>
    <w:rsid w:val="00BF0EC6"/>
    <w:rsid w:val="00BF342B"/>
    <w:rsid w:val="00C009E9"/>
    <w:rsid w:val="00C035BB"/>
    <w:rsid w:val="00C0594A"/>
    <w:rsid w:val="00C160DD"/>
    <w:rsid w:val="00C20E8A"/>
    <w:rsid w:val="00C313F1"/>
    <w:rsid w:val="00C3402F"/>
    <w:rsid w:val="00C42600"/>
    <w:rsid w:val="00C534FD"/>
    <w:rsid w:val="00C5368D"/>
    <w:rsid w:val="00C62865"/>
    <w:rsid w:val="00C6505B"/>
    <w:rsid w:val="00C71A49"/>
    <w:rsid w:val="00C7275B"/>
    <w:rsid w:val="00C74B35"/>
    <w:rsid w:val="00C962D4"/>
    <w:rsid w:val="00CA6783"/>
    <w:rsid w:val="00CB1A2A"/>
    <w:rsid w:val="00CC132C"/>
    <w:rsid w:val="00CC384C"/>
    <w:rsid w:val="00CC6B25"/>
    <w:rsid w:val="00CD1967"/>
    <w:rsid w:val="00CD1A9E"/>
    <w:rsid w:val="00CD3225"/>
    <w:rsid w:val="00CD6D78"/>
    <w:rsid w:val="00CE71B5"/>
    <w:rsid w:val="00CF010F"/>
    <w:rsid w:val="00D00BA3"/>
    <w:rsid w:val="00D02255"/>
    <w:rsid w:val="00D0590D"/>
    <w:rsid w:val="00D2257D"/>
    <w:rsid w:val="00D240ED"/>
    <w:rsid w:val="00D268BE"/>
    <w:rsid w:val="00D34170"/>
    <w:rsid w:val="00D37341"/>
    <w:rsid w:val="00D41768"/>
    <w:rsid w:val="00D43F50"/>
    <w:rsid w:val="00D4459E"/>
    <w:rsid w:val="00D44631"/>
    <w:rsid w:val="00D4687B"/>
    <w:rsid w:val="00D604DE"/>
    <w:rsid w:val="00D667CB"/>
    <w:rsid w:val="00D67883"/>
    <w:rsid w:val="00D7254A"/>
    <w:rsid w:val="00D732DA"/>
    <w:rsid w:val="00D83F25"/>
    <w:rsid w:val="00D87C98"/>
    <w:rsid w:val="00D92E61"/>
    <w:rsid w:val="00D95C52"/>
    <w:rsid w:val="00D964D6"/>
    <w:rsid w:val="00D9784A"/>
    <w:rsid w:val="00DA0364"/>
    <w:rsid w:val="00DA31B5"/>
    <w:rsid w:val="00DA3228"/>
    <w:rsid w:val="00DA4A0C"/>
    <w:rsid w:val="00DA744B"/>
    <w:rsid w:val="00DB1D34"/>
    <w:rsid w:val="00DB6F5F"/>
    <w:rsid w:val="00DC267F"/>
    <w:rsid w:val="00DC6979"/>
    <w:rsid w:val="00DD3763"/>
    <w:rsid w:val="00DF0E9C"/>
    <w:rsid w:val="00DF41A8"/>
    <w:rsid w:val="00DF66E6"/>
    <w:rsid w:val="00E139C1"/>
    <w:rsid w:val="00E308D6"/>
    <w:rsid w:val="00E315C8"/>
    <w:rsid w:val="00E33CC7"/>
    <w:rsid w:val="00E358DF"/>
    <w:rsid w:val="00E3788B"/>
    <w:rsid w:val="00E430CD"/>
    <w:rsid w:val="00E53ADF"/>
    <w:rsid w:val="00E61645"/>
    <w:rsid w:val="00E61F0F"/>
    <w:rsid w:val="00E63B1C"/>
    <w:rsid w:val="00E65B63"/>
    <w:rsid w:val="00E71F5A"/>
    <w:rsid w:val="00E7477E"/>
    <w:rsid w:val="00E8507E"/>
    <w:rsid w:val="00E851B0"/>
    <w:rsid w:val="00E86EF5"/>
    <w:rsid w:val="00E87004"/>
    <w:rsid w:val="00E93BD5"/>
    <w:rsid w:val="00EA65DC"/>
    <w:rsid w:val="00EB10D7"/>
    <w:rsid w:val="00EB278D"/>
    <w:rsid w:val="00EF2717"/>
    <w:rsid w:val="00EF4F52"/>
    <w:rsid w:val="00F04D4D"/>
    <w:rsid w:val="00F14D7F"/>
    <w:rsid w:val="00F25290"/>
    <w:rsid w:val="00F25813"/>
    <w:rsid w:val="00F2748A"/>
    <w:rsid w:val="00F31169"/>
    <w:rsid w:val="00F35CCF"/>
    <w:rsid w:val="00F51CA9"/>
    <w:rsid w:val="00F51F51"/>
    <w:rsid w:val="00F6273D"/>
    <w:rsid w:val="00F75F2A"/>
    <w:rsid w:val="00F77E19"/>
    <w:rsid w:val="00F82DCF"/>
    <w:rsid w:val="00F84A6A"/>
    <w:rsid w:val="00F930C8"/>
    <w:rsid w:val="00F95A3F"/>
    <w:rsid w:val="00F976CD"/>
    <w:rsid w:val="00FA4657"/>
    <w:rsid w:val="00FA46CC"/>
    <w:rsid w:val="00FB030F"/>
    <w:rsid w:val="00FB26F4"/>
    <w:rsid w:val="00FB4BF6"/>
    <w:rsid w:val="00FC2ED2"/>
    <w:rsid w:val="00FC3485"/>
    <w:rsid w:val="00FC4365"/>
    <w:rsid w:val="00FC441D"/>
    <w:rsid w:val="00FE4071"/>
    <w:rsid w:val="00FE61FC"/>
    <w:rsid w:val="02DE1392"/>
    <w:rsid w:val="10941434"/>
    <w:rsid w:val="12DF6D65"/>
    <w:rsid w:val="1CDC74AB"/>
    <w:rsid w:val="20AB765C"/>
    <w:rsid w:val="2D766039"/>
    <w:rsid w:val="2F9411A0"/>
    <w:rsid w:val="30213A03"/>
    <w:rsid w:val="34094133"/>
    <w:rsid w:val="45C84859"/>
    <w:rsid w:val="4EFD20D2"/>
    <w:rsid w:val="52BF3D49"/>
    <w:rsid w:val="565F0C2F"/>
    <w:rsid w:val="5CDD5415"/>
    <w:rsid w:val="62D20ED2"/>
    <w:rsid w:val="62EF4A08"/>
    <w:rsid w:val="678D5964"/>
    <w:rsid w:val="7011050A"/>
    <w:rsid w:val="7DA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EE3C1C"/>
  <w15:docId w15:val="{D362E097-9DA9-40EA-8922-C147D2ED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a6"/>
    <w:semiHidden/>
    <w:qFormat/>
    <w:rPr>
      <w:rFonts w:ascii="Arial" w:hAnsi="Arial" w:cs="Arial"/>
      <w:color w:val="FF0000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header"/>
    <w:basedOn w:val="a"/>
    <w:semiHidden/>
    <w:pPr>
      <w:tabs>
        <w:tab w:val="center" w:pos="4153"/>
        <w:tab w:val="right" w:pos="8306"/>
      </w:tabs>
    </w:p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f0">
    <w:name w:val="page number"/>
    <w:basedOn w:val="a0"/>
    <w:semiHidden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semiHidden/>
    <w:qFormat/>
    <w:rPr>
      <w:sz w:val="16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3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20">
    <w:name w:val="??? 2"/>
    <w:basedOn w:val="af3"/>
    <w:next w:val="af3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a8">
    <w:name w:val="批注框文本 字符"/>
    <w:link w:val="a7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6">
    <w:name w:val="正文文本 字符"/>
    <w:link w:val="a5"/>
    <w:semiHidden/>
    <w:qFormat/>
    <w:rPr>
      <w:rFonts w:ascii="Arial" w:hAnsi="Arial" w:cs="Arial"/>
      <w:color w:val="FF0000"/>
      <w:lang w:eastAsia="en-US"/>
    </w:rPr>
  </w:style>
  <w:style w:type="character" w:customStyle="1" w:styleId="a4">
    <w:name w:val="批注文字 字符"/>
    <w:link w:val="a3"/>
    <w:semiHidden/>
    <w:qFormat/>
    <w:rPr>
      <w:rFonts w:ascii="Arial" w:hAnsi="Arial"/>
      <w:lang w:eastAsia="en-US"/>
    </w:rPr>
  </w:style>
  <w:style w:type="character" w:customStyle="1" w:styleId="ad">
    <w:name w:val="标题 字符"/>
    <w:link w:val="ac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af">
    <w:name w:val="批注主题 字符"/>
    <w:link w:val="ae"/>
    <w:uiPriority w:val="99"/>
    <w:semiHidden/>
    <w:qFormat/>
    <w:rPr>
      <w:rFonts w:ascii="Arial" w:hAnsi="Arial"/>
      <w:b/>
      <w:bCs/>
      <w:lang w:eastAsia="en-US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 w:cs="Arial"/>
      <w:lang w:val="en-GB" w:eastAsia="en-US"/>
    </w:rPr>
  </w:style>
  <w:style w:type="paragraph" w:styleId="af5">
    <w:name w:val="Revision"/>
    <w:hidden/>
    <w:uiPriority w:val="99"/>
    <w:semiHidden/>
    <w:rsid w:val="0045279F"/>
    <w:rPr>
      <w:lang w:val="en-GB" w:eastAsia="en-US"/>
    </w:rPr>
  </w:style>
  <w:style w:type="character" w:customStyle="1" w:styleId="aa">
    <w:name w:val="页脚 字符"/>
    <w:basedOn w:val="a0"/>
    <w:link w:val="a9"/>
    <w:uiPriority w:val="99"/>
    <w:rsid w:val="00652699"/>
    <w:rPr>
      <w:lang w:val="en-GB" w:eastAsia="en-US"/>
    </w:rPr>
  </w:style>
  <w:style w:type="paragraph" w:styleId="af6">
    <w:name w:val="Normal (Web)"/>
    <w:basedOn w:val="a"/>
    <w:uiPriority w:val="99"/>
    <w:semiHidden/>
    <w:unhideWhenUsed/>
    <w:rsid w:val="00156C92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291C30C465443A43FFAF0D869B11A" ma:contentTypeVersion="15" ma:contentTypeDescription="Create a new document." ma:contentTypeScope="" ma:versionID="c9a2305951f1cd8ecd8a88288c0306c6">
  <xsd:schema xmlns:xsd="http://www.w3.org/2001/XMLSchema" xmlns:xs="http://www.w3.org/2001/XMLSchema" xmlns:p="http://schemas.microsoft.com/office/2006/metadata/properties" xmlns:ns1="http://schemas.microsoft.com/sharepoint/v3" xmlns:ns3="b78ce9eb-5c7b-4813-a240-715ccd771d3b" xmlns:ns4="e0e1a830-3b82-4cc4-a11a-753d0d76b11c" targetNamespace="http://schemas.microsoft.com/office/2006/metadata/properties" ma:root="true" ma:fieldsID="8ad18b0fe5e260291e277a717c930e11" ns1:_="" ns3:_="" ns4:_="">
    <xsd:import namespace="http://schemas.microsoft.com/sharepoint/v3"/>
    <xsd:import namespace="b78ce9eb-5c7b-4813-a240-715ccd771d3b"/>
    <xsd:import namespace="e0e1a830-3b82-4cc4-a11a-753d0d76b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e9eb-5c7b-4813-a240-715ccd77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1a830-3b82-4cc4-a11a-753d0d76b11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9983474-102C-41BA-B207-688336E01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8ce9eb-5c7b-4813-a240-715ccd771d3b"/>
    <ds:schemaRef ds:uri="e0e1a830-3b82-4cc4-a11a-753d0d76b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321F7AC-4481-4C9B-BEF8-00352F85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Boswarthick;Nishith Samsung</dc:creator>
  <cp:lastModifiedBy>Mi</cp:lastModifiedBy>
  <cp:revision>47</cp:revision>
  <cp:lastPrinted>2002-04-23T07:10:00Z</cp:lastPrinted>
  <dcterms:created xsi:type="dcterms:W3CDTF">2021-04-05T15:26:00Z</dcterms:created>
  <dcterms:modified xsi:type="dcterms:W3CDTF">2022-08-09T14:39:00Z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0x010100563291C30C465443A43FFAF0D869B11A</vt:lpwstr>
  </property>
  <property fmtid="{D5CDD505-2E9C-101B-9397-08002B2CF9AE}" pid="10" name="KSOProductBuildVer">
    <vt:lpwstr>2052-11.8.2.9022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2021-02-04T13:51:37Z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cf015676-7834-475d-a077-0000f84a0540</vt:lpwstr>
  </property>
  <property fmtid="{D5CDD505-2E9C-101B-9397-08002B2CF9AE}" pid="17" name="MSIP_Label_0359f705-2ba0-454b-9cfc-6ce5bcaac040_ContentBits">
    <vt:lpwstr>2</vt:lpwstr>
  </property>
  <property fmtid="{D5CDD505-2E9C-101B-9397-08002B2CF9AE}" pid="18" name="CWMc2a59c23213b4f318c5f72882bf43210">
    <vt:lpwstr>CWMdgwVsHCj7kqHr1xkwXHsSVbAqYY+aBa339QHnEtC53r5+jN++x8BHHG0IOEZVIT9mz9YAk/V4+A5VIBRX04wRQ==</vt:lpwstr>
  </property>
</Properties>
</file>