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7AC2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372F76">
        <w:rPr>
          <w:b/>
          <w:noProof/>
          <w:sz w:val="24"/>
        </w:rPr>
        <w:t>5</w:t>
      </w:r>
      <w:r w:rsidR="009D25A4">
        <w:rPr>
          <w:b/>
          <w:noProof/>
          <w:sz w:val="24"/>
        </w:rPr>
        <w:t>1</w:t>
      </w:r>
      <w:r w:rsidR="001E2375">
        <w:rPr>
          <w:b/>
          <w:noProof/>
          <w:sz w:val="24"/>
        </w:rPr>
        <w:t>E</w:t>
      </w:r>
      <w:r>
        <w:rPr>
          <w:b/>
          <w:i/>
          <w:noProof/>
          <w:sz w:val="28"/>
        </w:rPr>
        <w:tab/>
      </w:r>
      <w:r w:rsidR="001E2375">
        <w:rPr>
          <w:b/>
          <w:i/>
          <w:noProof/>
          <w:sz w:val="28"/>
        </w:rPr>
        <w:t>S2-220</w:t>
      </w:r>
      <w:r w:rsidR="00B42632">
        <w:rPr>
          <w:b/>
          <w:i/>
          <w:noProof/>
          <w:sz w:val="28"/>
        </w:rPr>
        <w:t>3737</w:t>
      </w:r>
    </w:p>
    <w:p w14:paraId="198D8579" w14:textId="77777777" w:rsidR="00357B58" w:rsidRDefault="00357B58" w:rsidP="00357B58">
      <w:pPr>
        <w:pStyle w:val="CRCoverPage"/>
        <w:outlineLvl w:val="0"/>
        <w:rPr>
          <w:b/>
          <w:noProof/>
          <w:sz w:val="24"/>
        </w:rPr>
      </w:pPr>
      <w:r>
        <w:rPr>
          <w:b/>
          <w:noProof/>
          <w:sz w:val="24"/>
        </w:rPr>
        <w:t>Elbonia, May 16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337B0" w:rsidR="001E41F3" w:rsidRPr="00410371" w:rsidRDefault="001C2EB7" w:rsidP="00E13F3D">
            <w:pPr>
              <w:pStyle w:val="CRCoverPage"/>
              <w:spacing w:after="0"/>
              <w:jc w:val="right"/>
              <w:rPr>
                <w:b/>
                <w:noProof/>
                <w:sz w:val="28"/>
              </w:rPr>
            </w:pPr>
            <w:r>
              <w:rPr>
                <w:b/>
                <w:noProof/>
                <w:sz w:val="28"/>
              </w:rPr>
              <w:t>23.</w:t>
            </w:r>
            <w:r w:rsidR="00D1302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CD707" w:rsidR="001E41F3" w:rsidRPr="00410371" w:rsidRDefault="00372F76" w:rsidP="00547111">
            <w:pPr>
              <w:pStyle w:val="CRCoverPage"/>
              <w:spacing w:after="0"/>
              <w:rPr>
                <w:noProof/>
              </w:rPr>
            </w:pPr>
            <w:r>
              <w:rPr>
                <w:b/>
                <w:noProof/>
                <w:sz w:val="28"/>
              </w:rPr>
              <w:t>2063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73DB0" w:rsidR="001E41F3" w:rsidRPr="00410371" w:rsidRDefault="009D25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1F81E" w:rsidR="001E41F3" w:rsidRPr="00410371" w:rsidRDefault="001C2EB7">
            <w:pPr>
              <w:pStyle w:val="CRCoverPage"/>
              <w:spacing w:after="0"/>
              <w:jc w:val="center"/>
              <w:rPr>
                <w:noProof/>
                <w:sz w:val="28"/>
              </w:rPr>
            </w:pPr>
            <w:r w:rsidRPr="000901D7">
              <w:rPr>
                <w:b/>
                <w:noProof/>
                <w:sz w:val="28"/>
              </w:rPr>
              <w:t>17.</w:t>
            </w:r>
            <w:r w:rsidR="00D13026" w:rsidRPr="000901D7">
              <w:rPr>
                <w:b/>
                <w:noProof/>
                <w:sz w:val="28"/>
              </w:rPr>
              <w:t>2</w:t>
            </w:r>
            <w:r w:rsidRPr="000901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BB64" w:rsidR="001E41F3" w:rsidRDefault="00D13026">
            <w:pPr>
              <w:pStyle w:val="CRCoverPage"/>
              <w:spacing w:after="0"/>
              <w:ind w:left="100"/>
              <w:rPr>
                <w:noProof/>
              </w:rPr>
            </w:pPr>
            <w:r>
              <w:t>Generalizing NAS transport between 5G and W-AGF to accommodate latest BBF developments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B9A20" w:rsidR="001E41F3" w:rsidRDefault="001E2375">
            <w:pPr>
              <w:pStyle w:val="CRCoverPage"/>
              <w:spacing w:after="0"/>
              <w:ind w:left="100"/>
              <w:rPr>
                <w:noProof/>
              </w:rPr>
            </w:pPr>
            <w:r>
              <w:t>Ericsson</w:t>
            </w:r>
            <w:r w:rsidR="003941C2">
              <w:t>, Nokia, Nok</w:t>
            </w:r>
            <w:r w:rsidR="002F7624">
              <w:t>ia</w:t>
            </w:r>
            <w:r w:rsidR="003941C2">
              <w:t xml:space="preserve"> </w:t>
            </w:r>
            <w:r w:rsidR="002F7624">
              <w:t>S</w:t>
            </w:r>
            <w:r w:rsidR="003941C2">
              <w:t>hang</w:t>
            </w:r>
            <w:r w:rsidR="002F7624">
              <w:t>h</w:t>
            </w:r>
            <w:r w:rsidR="003941C2">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D7168" w:rsidR="001E41F3" w:rsidRDefault="00372F76">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FE0CB" w:rsidR="001E41F3" w:rsidRDefault="001E2375">
            <w:pPr>
              <w:pStyle w:val="CRCoverPage"/>
              <w:spacing w:after="0"/>
              <w:ind w:left="100"/>
              <w:rPr>
                <w:noProof/>
              </w:rPr>
            </w:pPr>
            <w:r>
              <w:t>2022-0</w:t>
            </w:r>
            <w:r w:rsidR="00853C1E">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8BC22" w:rsidR="001E41F3" w:rsidRDefault="009D25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05C12" w14:textId="77777777" w:rsidR="001E41F3" w:rsidRDefault="00D13026">
            <w:pPr>
              <w:pStyle w:val="CRCoverPage"/>
              <w:spacing w:after="0"/>
              <w:ind w:left="100"/>
              <w:rPr>
                <w:noProof/>
              </w:rPr>
            </w:pPr>
            <w:r>
              <w:rPr>
                <w:noProof/>
              </w:rPr>
              <w:t xml:space="preserve">The current Registration and Service Request procedures assume that EAP-5G is used between RG and W-AGF. There are NOTEs that this needs to be verified with BBF and Cablelabs. </w:t>
            </w:r>
            <w:r w:rsidR="00F873DD">
              <w:rPr>
                <w:noProof/>
              </w:rPr>
              <w:t xml:space="preserve">BBF has now notified SA2 </w:t>
            </w:r>
            <w:r w:rsidR="00F873DD" w:rsidRPr="009C10B6">
              <w:rPr>
                <w:noProof/>
                <w:highlight w:val="yellow"/>
              </w:rPr>
              <w:t>via LS in S2-2201938</w:t>
            </w:r>
            <w:r w:rsidR="00F873DD">
              <w:rPr>
                <w:noProof/>
              </w:rPr>
              <w:t xml:space="preserve"> that EAP-5G is not a suitable choice for them and that they have defined NAS transport, and transport of AS parameters, in a different way.  </w:t>
            </w:r>
          </w:p>
          <w:p w14:paraId="708AA7DE" w14:textId="3F213FD5" w:rsidR="00F873DD" w:rsidRDefault="00C100FB">
            <w:pPr>
              <w:pStyle w:val="CRCoverPage"/>
              <w:spacing w:after="0"/>
              <w:ind w:left="100"/>
              <w:rPr>
                <w:noProof/>
              </w:rPr>
            </w:pPr>
            <w:r>
              <w:rPr>
                <w:noProof/>
                <w:highlight w:val="yellow"/>
              </w:rPr>
              <w:t>The BBF LS was handled a</w:t>
            </w:r>
            <w:r w:rsidRPr="008511AB">
              <w:rPr>
                <w:noProof/>
                <w:highlight w:val="yellow"/>
              </w:rPr>
              <w:t xml:space="preserve">t SA2#150E, </w:t>
            </w:r>
            <w:r>
              <w:rPr>
                <w:noProof/>
                <w:highlight w:val="yellow"/>
              </w:rPr>
              <w:t xml:space="preserve">and </w:t>
            </w:r>
            <w:r w:rsidRPr="008511AB">
              <w:rPr>
                <w:noProof/>
                <w:highlight w:val="yellow"/>
              </w:rPr>
              <w:t xml:space="preserve">a rel-17 CR was agreed generalizing the call flow in TS 23.316. However no rel-16 CR was provided at SA2#150E. </w:t>
            </w:r>
            <w:r>
              <w:rPr>
                <w:noProof/>
                <w:highlight w:val="yellow"/>
              </w:rPr>
              <w:t>Further evaluation by the</w:t>
            </w:r>
            <w:r w:rsidRPr="008511AB">
              <w:rPr>
                <w:noProof/>
                <w:highlight w:val="yellow"/>
              </w:rPr>
              <w:t xml:space="preserve"> source company(es) </w:t>
            </w:r>
            <w:r>
              <w:rPr>
                <w:noProof/>
                <w:highlight w:val="yellow"/>
              </w:rPr>
              <w:t>shows</w:t>
            </w:r>
            <w:r w:rsidRPr="008511AB">
              <w:rPr>
                <w:noProof/>
                <w:highlight w:val="yellow"/>
              </w:rPr>
              <w:t xml:space="preserve"> that this creates issue since rel-16 is misaligned with BBF specifications, </w:t>
            </w:r>
            <w:r>
              <w:rPr>
                <w:noProof/>
                <w:highlight w:val="yellow"/>
              </w:rPr>
              <w:t>creating incompatibility between 3GPP and BBF espacially in stage 3 rel-16</w:t>
            </w:r>
            <w:r w:rsidRPr="008511AB">
              <w:rPr>
                <w:noProof/>
                <w:highlight w:val="yellow"/>
              </w:rPr>
              <w:t xml:space="preserve">. </w:t>
            </w:r>
            <w:r>
              <w:rPr>
                <w:noProof/>
                <w:highlight w:val="yellow"/>
              </w:rPr>
              <w:t xml:space="preserve">(BBF does not have the same release concept as 3GPP). </w:t>
            </w:r>
            <w:r w:rsidRPr="008511AB">
              <w:rPr>
                <w:noProof/>
                <w:highlight w:val="yellow"/>
              </w:rPr>
              <w:t>Therefore rel-16 should also be updated to reflect this new information from BBF</w:t>
            </w:r>
            <w:r>
              <w:rPr>
                <w:noProof/>
                <w:highlight w:val="yellow"/>
              </w:rPr>
              <w:t>, to have a working feature also in rel-16</w:t>
            </w:r>
            <w:r w:rsidRPr="00BB5A79">
              <w:rPr>
                <w:noProof/>
                <w:highlight w:val="yellow"/>
              </w:rPr>
              <w:t>. In order to accommodate this, a new rel-16 CAT F and a revised rel-17 (now CAT A) are provided.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1DF08" w14:textId="3EAB7BA2" w:rsidR="001E41F3" w:rsidRDefault="00D13026">
            <w:pPr>
              <w:pStyle w:val="CRCoverPage"/>
              <w:spacing w:after="0"/>
              <w:ind w:left="100"/>
              <w:rPr>
                <w:noProof/>
              </w:rPr>
            </w:pPr>
            <w:r>
              <w:rPr>
                <w:noProof/>
              </w:rPr>
              <w:t xml:space="preserve">Generalize the call flow in </w:t>
            </w:r>
            <w:r w:rsidR="00785A84">
              <w:rPr>
                <w:noProof/>
              </w:rPr>
              <w:t xml:space="preserve">TS </w:t>
            </w:r>
            <w:r>
              <w:rPr>
                <w:noProof/>
              </w:rPr>
              <w:t xml:space="preserve">23.316 to work with different ways to carry AS parameters and NAS PDUs. The </w:t>
            </w:r>
            <w:r w:rsidR="003941C2">
              <w:rPr>
                <w:noProof/>
              </w:rPr>
              <w:t xml:space="preserve">concept of </w:t>
            </w:r>
            <w:r>
              <w:rPr>
                <w:noProof/>
              </w:rPr>
              <w:t xml:space="preserve">W-CP protocol is already used in 23.316 to represent a generic protocol that is then further defined by BBF and Cablelabs. </w:t>
            </w:r>
          </w:p>
          <w:p w14:paraId="31C656EC" w14:textId="578F7270" w:rsidR="00D13026" w:rsidRDefault="00D13026">
            <w:pPr>
              <w:pStyle w:val="CRCoverPage"/>
              <w:spacing w:after="0"/>
              <w:ind w:left="100"/>
              <w:rPr>
                <w:noProof/>
              </w:rPr>
            </w:pPr>
            <w:r>
              <w:rPr>
                <w:noProof/>
              </w:rPr>
              <w:t xml:space="preserve">This should fit also Cablelabs deployments since the protocol between RG and W-AGF becomes generic and simply refer to BBF and Cablelabs.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F54FF" w:rsidR="001E41F3" w:rsidRDefault="00D13026">
            <w:pPr>
              <w:pStyle w:val="CRCoverPage"/>
              <w:spacing w:after="0"/>
              <w:ind w:left="100"/>
              <w:rPr>
                <w:noProof/>
              </w:rPr>
            </w:pPr>
            <w:r>
              <w:rPr>
                <w:noProof/>
              </w:rPr>
              <w:t xml:space="preserve">Misalignment with BBF specifications. Remaining NOTEs that alignment with BBF and Cablelabs is needed.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D8DEE" w:rsidR="001E41F3" w:rsidRDefault="00D13026">
            <w:pPr>
              <w:pStyle w:val="CRCoverPage"/>
              <w:spacing w:after="0"/>
              <w:ind w:left="100"/>
              <w:rPr>
                <w:noProof/>
              </w:rPr>
            </w:pPr>
            <w:r>
              <w:rPr>
                <w:noProof/>
              </w:rPr>
              <w:t>7.2.1.1, 7.2.2.1</w:t>
            </w:r>
            <w:r w:rsidR="00C94F12">
              <w:rPr>
                <w:noProof/>
              </w:rPr>
              <w:t>,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757F4" w:rsidR="001E41F3" w:rsidRDefault="00D13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5F37F" w:rsidR="001E41F3" w:rsidRDefault="00D13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B3065" w:rsidR="001E41F3" w:rsidRDefault="00D13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1D49DA4D" w14:textId="77777777" w:rsidR="006B64FA" w:rsidRPr="003B7B43" w:rsidRDefault="006B64FA" w:rsidP="006B64FA">
      <w:pPr>
        <w:pStyle w:val="Heading4"/>
      </w:pPr>
      <w:bookmarkStart w:id="1" w:name="_Toc91145104"/>
      <w:r w:rsidRPr="003B7B43">
        <w:t>7.2.1.1</w:t>
      </w:r>
      <w:r w:rsidRPr="003B7B43">
        <w:tab/>
        <w:t>5G-RG Registration via W-5GAN</w:t>
      </w:r>
      <w:bookmarkEnd w:id="1"/>
    </w:p>
    <w:p w14:paraId="35488794" w14:textId="77777777" w:rsidR="006B64FA" w:rsidRPr="003B7B43" w:rsidRDefault="006B64FA" w:rsidP="006B64FA">
      <w:r w:rsidRPr="003B7B43">
        <w:t>The 5G-RG registration management procedures are followed for both W-5GBAN and W-5GCAN.</w:t>
      </w:r>
    </w:p>
    <w:p w14:paraId="3A85F6CF" w14:textId="65170739" w:rsidR="006B64FA" w:rsidRPr="003B7B43" w:rsidRDefault="006B64FA" w:rsidP="006B64FA">
      <w:r w:rsidRPr="003B7B43">
        <w:t>Clause 7.2.1.1 specifies how a 5G-RG can register to 5GC via aW-5GAN. It is based on the Registration procedure specified in TS</w:t>
      </w:r>
      <w:r>
        <w:t> </w:t>
      </w:r>
      <w:r w:rsidRPr="003B7B43">
        <w:t>23.502</w:t>
      </w:r>
      <w:r>
        <w:t> </w:t>
      </w:r>
      <w:r w:rsidRPr="003B7B43">
        <w:t>[3] clause 4.2.2.2.2</w:t>
      </w:r>
      <w:del w:id="2" w:author="Ericsson User" w:date="2022-03-15T15:50:00Z">
        <w:r w:rsidRPr="003B7B43" w:rsidDel="00F71BC6">
          <w:delText xml:space="preserve"> and it uses the EAP method </w:delText>
        </w:r>
        <w:r w:rsidDel="00F71BC6">
          <w:delText>"</w:delText>
        </w:r>
        <w:r w:rsidRPr="003B7B43" w:rsidDel="00F71BC6">
          <w:delText>EAP-5G</w:delText>
        </w:r>
        <w:r w:rsidDel="00F71BC6">
          <w:delText>"</w:delText>
        </w:r>
        <w:r w:rsidRPr="003B7B43" w:rsidDel="00F71BC6">
          <w:delText xml:space="preserve"> as specified in clause 4.12.2.1 </w:delText>
        </w:r>
        <w:r w:rsidRPr="001E46AC" w:rsidDel="00F71BC6">
          <w:delText>in TS</w:delText>
        </w:r>
        <w:r w:rsidDel="00F71BC6">
          <w:delText> </w:delText>
        </w:r>
        <w:r w:rsidRPr="001E46AC" w:rsidDel="00F71BC6">
          <w:delText>23.502</w:delText>
        </w:r>
        <w:r w:rsidDel="00F71BC6">
          <w:delText> </w:delText>
        </w:r>
        <w:r w:rsidRPr="001E46AC" w:rsidDel="00F71BC6">
          <w:delText>[3]</w:delText>
        </w:r>
      </w:del>
      <w:r w:rsidRPr="003B7B43">
        <w:t xml:space="preserve">. </w:t>
      </w:r>
      <w:ins w:id="3" w:author="Ericsson User" w:date="2022-03-15T15:51:00Z">
        <w:r w:rsidR="00F71BC6">
          <w:t xml:space="preserve">The NAS protocol is </w:t>
        </w:r>
      </w:ins>
      <w:ins w:id="4" w:author="Ericsson User" w:date="2022-03-15T15:54:00Z">
        <w:r w:rsidR="00F71BC6">
          <w:t>transported</w:t>
        </w:r>
      </w:ins>
      <w:ins w:id="5" w:author="Ericsson User" w:date="2022-03-15T15:51:00Z">
        <w:r w:rsidR="00F71BC6">
          <w:t xml:space="preserve"> between 5G-RG and W-AGF </w:t>
        </w:r>
      </w:ins>
      <w:ins w:id="6" w:author="Ericsson User" w:date="2022-03-15T15:52:00Z">
        <w:r w:rsidR="00F71BC6">
          <w:t xml:space="preserve">as documented in BBF TR-456 </w:t>
        </w:r>
      </w:ins>
      <w:ins w:id="7" w:author="Ericsson User" w:date="2022-03-15T15:53:00Z">
        <w:r w:rsidR="00F71BC6">
          <w:t xml:space="preserve">issue 2 </w:t>
        </w:r>
      </w:ins>
      <w:ins w:id="8" w:author="Ericsson User" w:date="2022-03-15T15:52:00Z">
        <w:r w:rsidR="00F71BC6">
          <w:t>[</w:t>
        </w:r>
      </w:ins>
      <w:ins w:id="9" w:author="Ericsson User" w:date="2022-03-15T15:53:00Z">
        <w:r w:rsidR="00F71BC6">
          <w:t>43]</w:t>
        </w:r>
      </w:ins>
      <w:ins w:id="10" w:author="Ericsson User" w:date="2022-03-15T16:39:00Z">
        <w:r w:rsidR="001E611D" w:rsidRPr="001E611D">
          <w:t xml:space="preserve"> </w:t>
        </w:r>
        <w:r w:rsidR="001E611D">
          <w:t>and CableLabs WR-TR-5WWC-ARCH [27]</w:t>
        </w:r>
      </w:ins>
      <w:ins w:id="11" w:author="Ericsson User" w:date="2022-03-15T15:54:00Z">
        <w:r w:rsidR="00F71BC6">
          <w:t xml:space="preserve">. </w:t>
        </w:r>
      </w:ins>
      <w:r w:rsidRPr="003B7B43">
        <w:t>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405A25F6" w14:textId="77777777" w:rsidR="006B64FA" w:rsidRDefault="006B64FA" w:rsidP="006B64F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moveFromRangeStart w:id="12" w:author="Ericsson User" w:date="2022-03-15T15:54:00Z" w:name="move98252085"/>
    <w:p w14:paraId="5D6F2223" w14:textId="0BA8DD12" w:rsidR="006B64FA" w:rsidRDefault="006B64FA" w:rsidP="006B64FA">
      <w:pPr>
        <w:pStyle w:val="TH"/>
        <w:rPr>
          <w:ins w:id="13" w:author="Ericsson User" w:date="2022-03-15T15:54:00Z"/>
        </w:rPr>
      </w:pPr>
      <w:moveFrom w:id="14" w:author="Ericsson User" w:date="2022-03-15T15:54:00Z">
        <w:r w:rsidRPr="00A966FB" w:rsidDel="00F71BC6">
          <w:object w:dxaOrig="11235" w:dyaOrig="11940" w14:anchorId="5738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pt;height:479.25pt" o:ole="">
              <v:imagedata r:id="rId17" o:title=""/>
            </v:shape>
            <o:OLEObject Type="Embed" ProgID="Visio.Drawing.15" ShapeID="_x0000_i1025" DrawAspect="Content" ObjectID="_1713255753" r:id="rId18"/>
          </w:object>
        </w:r>
      </w:moveFrom>
      <w:moveFromRangeEnd w:id="12"/>
    </w:p>
    <w:moveToRangeStart w:id="15" w:author="Ericsson User" w:date="2022-03-15T15:54:00Z" w:name="move98252085"/>
    <w:p w14:paraId="6835A340" w14:textId="74ECDFA4" w:rsidR="00F71BC6" w:rsidRDefault="0073003A" w:rsidP="006B64FA">
      <w:pPr>
        <w:pStyle w:val="TH"/>
      </w:pPr>
      <w:moveTo w:id="16" w:author="Ericsson User" w:date="2022-03-15T15:54:00Z">
        <w:r w:rsidRPr="00A966FB">
          <w:object w:dxaOrig="11910" w:dyaOrig="11265" w14:anchorId="6CC4C0CE">
            <v:shape id="_x0000_i1026" type="#_x0000_t75" style="width:477.75pt;height:452.25pt" o:ole="">
              <v:imagedata r:id="rId19" o:title=""/>
            </v:shape>
            <o:OLEObject Type="Embed" ProgID="Visio.Drawing.15" ShapeID="_x0000_i1026" DrawAspect="Content" ObjectID="_1713255754" r:id="rId20"/>
          </w:object>
        </w:r>
      </w:moveTo>
      <w:moveToRangeEnd w:id="15"/>
    </w:p>
    <w:p w14:paraId="0B7D7568" w14:textId="77777777" w:rsidR="006B64FA" w:rsidRPr="003B7B43" w:rsidRDefault="006B64FA" w:rsidP="006B64FA">
      <w:pPr>
        <w:pStyle w:val="TF"/>
      </w:pPr>
      <w:r w:rsidRPr="003B7B43">
        <w:t>Figure 7.2.1.1-1: 5G-RG Registration via W-5GAN</w:t>
      </w:r>
    </w:p>
    <w:p w14:paraId="670DBE57" w14:textId="14A1B4A1" w:rsidR="006B64FA" w:rsidRPr="003B7B43" w:rsidDel="00F71BC6" w:rsidRDefault="006B64FA" w:rsidP="006B64FA">
      <w:pPr>
        <w:pStyle w:val="NO"/>
        <w:rPr>
          <w:del w:id="17" w:author="Ericsson User" w:date="2022-03-15T15:57:00Z"/>
        </w:rPr>
      </w:pPr>
      <w:del w:id="18" w:author="Ericsson User" w:date="2022-03-15T15:57:00Z">
        <w:r w:rsidRPr="003B7B43" w:rsidDel="00F71BC6">
          <w:delText>NOTE</w:delText>
        </w:r>
        <w:r w:rsidDel="00F71BC6">
          <w:delText> </w:delText>
        </w:r>
        <w:r w:rsidRPr="003B7B43" w:rsidDel="00F71BC6">
          <w:delText>1:</w:delText>
        </w:r>
        <w:r w:rsidDel="00F71BC6">
          <w:tab/>
        </w:r>
        <w:r w:rsidRPr="003B7B43" w:rsidDel="00F71BC6">
          <w:delText>EAP-5G is assumed to be used during authentication but need to be verified with BBF.</w:delText>
        </w:r>
      </w:del>
    </w:p>
    <w:p w14:paraId="154C0C37" w14:textId="4E4A1EE4" w:rsidR="006B64FA" w:rsidRPr="003B7B43" w:rsidDel="00F71BC6" w:rsidRDefault="006B64FA" w:rsidP="006B64FA">
      <w:pPr>
        <w:pStyle w:val="NO"/>
        <w:rPr>
          <w:del w:id="19" w:author="Ericsson User" w:date="2022-03-15T15:57:00Z"/>
        </w:rPr>
      </w:pPr>
      <w:del w:id="20" w:author="Ericsson User" w:date="2022-03-15T15:57:00Z">
        <w:r w:rsidRPr="003B7B43" w:rsidDel="00F71BC6">
          <w:delText>NOTE</w:delText>
        </w:r>
        <w:r w:rsidDel="00F71BC6">
          <w:delText> </w:delText>
        </w:r>
        <w:r w:rsidRPr="003B7B43" w:rsidDel="00F71BC6">
          <w:delText>2:</w:delText>
        </w:r>
        <w:r w:rsidDel="00F71BC6">
          <w:tab/>
        </w:r>
        <w:r w:rsidRPr="003B7B43" w:rsidDel="00F71BC6">
          <w:delText>The procedure assuming that EAP-5G is used between the 5G-RG and the W-AGF. This assumption may be revised based on SA WG3 and BBF decision</w:delText>
        </w:r>
      </w:del>
    </w:p>
    <w:p w14:paraId="217D5015" w14:textId="61FF1E38" w:rsidR="006B64FA" w:rsidRPr="003B7B43" w:rsidRDefault="006B64FA" w:rsidP="006B64FA">
      <w:pPr>
        <w:pStyle w:val="B1"/>
      </w:pPr>
      <w:r w:rsidRPr="003B7B43">
        <w:t>1.</w:t>
      </w:r>
      <w:r w:rsidRPr="003B7B43">
        <w:tab/>
        <w:t xml:space="preserve">The 5G-RG connects to a W-5GAN with procedures outside the scope of 3GPP and creates an initial </w:t>
      </w:r>
      <w:del w:id="21" w:author="LTHBM0" w:date="2022-03-17T14:13:00Z">
        <w:r w:rsidRPr="003B7B43" w:rsidDel="00D05F7F">
          <w:delText xml:space="preserve">W-CP </w:delText>
        </w:r>
      </w:del>
      <w:del w:id="22" w:author="Ericsson User" w:date="2022-03-15T15:59:00Z">
        <w:r w:rsidRPr="003B7B43" w:rsidDel="00F71BC6">
          <w:delText xml:space="preserve">EAP </w:delText>
        </w:r>
      </w:del>
      <w:r w:rsidRPr="003B7B43">
        <w:t>signalling connection</w:t>
      </w:r>
      <w:ins w:id="23" w:author="LTHBM0" w:date="2022-03-17T14:14:00Z">
        <w:r w:rsidR="00D05F7F">
          <w:t xml:space="preserve"> using </w:t>
        </w:r>
        <w:r w:rsidR="00D05F7F" w:rsidRPr="003B7B43">
          <w:rPr>
            <w:lang w:eastAsia="zh-CN"/>
          </w:rPr>
          <w:t>W-CP protocol stack</w:t>
        </w:r>
      </w:ins>
      <w:r w:rsidRPr="003B7B43">
        <w:t xml:space="preserve">. This connection shall support </w:t>
      </w:r>
      <w:del w:id="24" w:author="Ericsson User" w:date="2022-03-15T15:59:00Z">
        <w:r w:rsidRPr="003B7B43" w:rsidDel="00F71BC6">
          <w:delText xml:space="preserve">EAP messages </w:delText>
        </w:r>
      </w:del>
      <w:r w:rsidRPr="003B7B43">
        <w:t xml:space="preserve">transfer </w:t>
      </w:r>
      <w:ins w:id="25" w:author="Ericsson User" w:date="2022-03-15T15:59:00Z">
        <w:r w:rsidR="00F71BC6">
          <w:t xml:space="preserve">of AS parameters and NAS messages </w:t>
        </w:r>
      </w:ins>
      <w:r w:rsidRPr="003B7B43">
        <w:t>between 5G-RG and W-AGF.</w:t>
      </w:r>
    </w:p>
    <w:p w14:paraId="5F75EEA6" w14:textId="4574BC9B" w:rsidR="006B64FA" w:rsidRPr="003B7B43" w:rsidRDefault="006B64FA" w:rsidP="006B64FA">
      <w:pPr>
        <w:pStyle w:val="B1"/>
      </w:pPr>
      <w:r w:rsidRPr="003B7B43">
        <w:t>2.</w:t>
      </w:r>
      <w:r w:rsidRPr="003B7B43">
        <w:tab/>
      </w:r>
      <w:ins w:id="26" w:author="Ericsson User" w:date="2022-03-15T16:00:00Z">
        <w:r w:rsidR="00F71BC6">
          <w:t xml:space="preserve">void </w:t>
        </w:r>
      </w:ins>
      <w:del w:id="27" w:author="Ericsson User" w:date="2022-03-15T16:00:00Z">
        <w:r w:rsidRPr="003B7B43" w:rsidDel="00F71BC6">
          <w:delText>The W-AGF sends an EAP-Request/5G-Start packet over the W-CP connection. The EAP-Request/5G-Start packet informs the 5G-RGto initiate an EAP-5G session, i.e. to start sending NAS messages encapsulated within EAP-5G packets.</w:delText>
        </w:r>
      </w:del>
    </w:p>
    <w:p w14:paraId="4A5138E9" w14:textId="54145249" w:rsidR="006B64FA" w:rsidRPr="003B7B43" w:rsidRDefault="006B64FA" w:rsidP="006B64FA">
      <w:pPr>
        <w:pStyle w:val="B1"/>
      </w:pPr>
      <w:r w:rsidRPr="003B7B43">
        <w:t>3.</w:t>
      </w:r>
      <w:r w:rsidRPr="003B7B43">
        <w:tab/>
        <w:t xml:space="preserve">The 5G-RG sends </w:t>
      </w:r>
      <w:ins w:id="28" w:author="LTHBM0" w:date="2022-03-17T14:15:00Z">
        <w:r w:rsidR="00D05F7F">
          <w:t xml:space="preserve">using </w:t>
        </w:r>
        <w:r w:rsidR="00D05F7F" w:rsidRPr="003B7B43">
          <w:rPr>
            <w:lang w:eastAsia="zh-CN"/>
          </w:rPr>
          <w:t>W-CP protocol stack</w:t>
        </w:r>
        <w:r w:rsidR="00D05F7F" w:rsidRPr="003B7B43">
          <w:t xml:space="preserve"> </w:t>
        </w:r>
      </w:ins>
      <w:r w:rsidRPr="003B7B43">
        <w:t>a</w:t>
      </w:r>
      <w:del w:id="29" w:author="LTHBM0" w:date="2022-03-17T14:15:00Z">
        <w:r w:rsidRPr="003B7B43" w:rsidDel="00D05F7F">
          <w:delText>n</w:delText>
        </w:r>
      </w:del>
      <w:r w:rsidRPr="003B7B43">
        <w:t xml:space="preserve"> </w:t>
      </w:r>
      <w:del w:id="30" w:author="Ericsson User" w:date="2022-03-15T16:00:00Z">
        <w:r w:rsidRPr="003B7B43" w:rsidDel="00F71BC6">
          <w:delText xml:space="preserve">EAP-Response/5G-NAS </w:delText>
        </w:r>
      </w:del>
      <w:del w:id="31" w:author="LTHBM0" w:date="2022-03-17T14:15:00Z">
        <w:r w:rsidRPr="003B7B43" w:rsidDel="00D05F7F">
          <w:delText>packet</w:delText>
        </w:r>
      </w:del>
      <w:ins w:id="32" w:author="Ericsson User" w:date="2022-03-15T16:00:00Z">
        <w:r w:rsidR="00F71BC6">
          <w:t>message</w:t>
        </w:r>
      </w:ins>
      <w:r w:rsidRPr="003B7B43">
        <w:t xml:space="preserve">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29011DFC" w14:textId="24B0CD38" w:rsidR="006B64FA" w:rsidRDefault="006B64FA" w:rsidP="006B64FA">
      <w:pPr>
        <w:pStyle w:val="NO"/>
      </w:pPr>
      <w:r>
        <w:lastRenderedPageBreak/>
        <w:t>NOTE </w:t>
      </w:r>
      <w:ins w:id="33" w:author="Ericsson User" w:date="2022-03-15T15:57:00Z">
        <w:r w:rsidR="00F71BC6">
          <w:t>1</w:t>
        </w:r>
      </w:ins>
      <w:del w:id="34" w:author="Ericsson User" w:date="2022-03-15T15:57:00Z">
        <w:r w:rsidDel="00F71BC6">
          <w:delText>3</w:delText>
        </w:r>
      </w:del>
      <w:r>
        <w:t>:</w:t>
      </w:r>
      <w:r>
        <w:tab/>
        <w:t xml:space="preserve">While PLMN selection is not supported for W-5GAN access, the 5G RG provides a selected PLMN ID in Access Network parameters </w:t>
      </w:r>
      <w:del w:id="35" w:author="Ericsson User" w:date="2022-03-15T16:00:00Z">
        <w:r w:rsidDel="00F71BC6">
          <w:delText xml:space="preserve">within EAP-5G </w:delText>
        </w:r>
      </w:del>
      <w:r>
        <w:t>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2AE81022" w14:textId="77777777" w:rsidR="006B64FA" w:rsidRDefault="006B64FA" w:rsidP="006B64F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23BFBC0C" w14:textId="77777777" w:rsidR="006B64FA" w:rsidRPr="003B7B43" w:rsidRDefault="006B64FA" w:rsidP="006B64F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0D9DEE15" w14:textId="362E9383" w:rsidR="006B64FA" w:rsidRPr="003B7B43" w:rsidRDefault="006B64FA" w:rsidP="006B64FA">
      <w:pPr>
        <w:pStyle w:val="B1"/>
      </w:pPr>
      <w:r w:rsidRPr="003B7B43">
        <w:t>5.</w:t>
      </w:r>
      <w:r w:rsidRPr="003B7B43">
        <w:tab/>
        <w:t xml:space="preserve">The selected AMF may decide to request the SUCI by sending a N2 Downlink NAS transport message (NAS Identity Request) message to W-AGF. This NAS message and the response are sent between W-AGF and 5G-RG </w:t>
      </w:r>
      <w:del w:id="36" w:author="Ericsson User" w:date="2022-03-15T16:01:00Z">
        <w:r w:rsidRPr="003B7B43" w:rsidDel="001709AC">
          <w:delText>encapsulated within EAP/5G-NAS packets</w:delText>
        </w:r>
      </w:del>
      <w:ins w:id="37" w:author="Ericsson User" w:date="2022-03-15T16:01:00Z">
        <w:r w:rsidR="001709AC">
          <w:t>as described in TR-456 [43]</w:t>
        </w:r>
      </w:ins>
      <w:ins w:id="38" w:author="Ericsson User" w:date="2022-03-15T16:40:00Z">
        <w:r w:rsidR="00D13026">
          <w:t xml:space="preserve"> and CableLabs WR-TR-5WWC-ARCH [27]</w:t>
        </w:r>
      </w:ins>
      <w:r w:rsidRPr="003B7B43">
        <w:t>. In this case the RG shall answer with a NAS Identity response</w:t>
      </w:r>
      <w:del w:id="39" w:author="Ericsson User" w:date="2022-03-15T16:02:00Z">
        <w:r w:rsidRPr="003B7B43" w:rsidDel="001709AC">
          <w:delText xml:space="preserve"> that is carried over </w:delText>
        </w:r>
      </w:del>
      <w:del w:id="40" w:author="Ericsson User" w:date="2022-03-15T16:01:00Z">
        <w:r w:rsidRPr="003B7B43" w:rsidDel="001709AC">
          <w:delText>EAP-5G</w:delText>
        </w:r>
      </w:del>
      <w:del w:id="41" w:author="Ericsson User" w:date="2022-03-15T16:02:00Z">
        <w:r w:rsidRPr="003B7B43" w:rsidDel="001709AC">
          <w:delText xml:space="preserve"> and N2 signalling</w:delText>
        </w:r>
      </w:del>
      <w:r w:rsidRPr="003B7B43">
        <w:t>.</w:t>
      </w:r>
    </w:p>
    <w:p w14:paraId="7EC3474F" w14:textId="77777777" w:rsidR="006B64FA" w:rsidRPr="003B7B43" w:rsidRDefault="006B64FA" w:rsidP="006B64F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4939DEF" w14:textId="5E6B1992" w:rsidR="006B64FA" w:rsidRPr="003B7B43" w:rsidRDefault="006B64FA" w:rsidP="006B64F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w:t>
      </w:r>
      <w:del w:id="42" w:author="Ericsson User" w:date="2022-03-15T16:02:00Z">
        <w:r w:rsidRPr="003B7B43" w:rsidDel="001709AC">
          <w:delText xml:space="preserve"> and the NAS authentication messages are encapsulated within EAP/5G-NAS packets</w:delText>
        </w:r>
      </w:del>
      <w:r w:rsidRPr="003B7B43">
        <w:t>.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4E1E9398" w14:textId="77777777" w:rsidR="006B64FA" w:rsidRPr="003B7B43" w:rsidRDefault="006B64FA" w:rsidP="006B64F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061109C9" w14:textId="4DC0D738" w:rsidR="006B64FA" w:rsidRDefault="006B64FA" w:rsidP="006B64F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56B11625" w14:textId="77777777" w:rsidR="006B64FA" w:rsidRDefault="006B64FA" w:rsidP="006B64FA">
      <w:pPr>
        <w:pStyle w:val="B1"/>
      </w:pPr>
      <w:r>
        <w:tab/>
        <w:t>The AMF initiates a NGAP/N2 procedure to provide the 5G-AN with security context as specified in TS 38.413 [23].</w:t>
      </w:r>
    </w:p>
    <w:p w14:paraId="62AB7722" w14:textId="7A0D6FBC" w:rsidR="006B64FA" w:rsidRPr="003B7B43" w:rsidRDefault="006B64FA" w:rsidP="006B64FA">
      <w:pPr>
        <w:pStyle w:val="B1"/>
      </w:pPr>
      <w:r w:rsidRPr="003B7B43">
        <w:t>7b.</w:t>
      </w:r>
      <w:r w:rsidRPr="003B7B43">
        <w:tab/>
        <w:t>The W-AGF shall forward the NAS Security Mode Command message to 5G-RG</w:t>
      </w:r>
      <w:del w:id="43" w:author="Ericsson User" w:date="2022-03-15T16:03:00Z">
        <w:r w:rsidRPr="003B7B43" w:rsidDel="001709AC">
          <w:delText xml:space="preserve"> within an EAP/5G-NAS packet</w:delText>
        </w:r>
      </w:del>
      <w:r w:rsidRPr="003B7B43">
        <w:t>.</w:t>
      </w:r>
    </w:p>
    <w:p w14:paraId="6706508E" w14:textId="35E04598" w:rsidR="006B64FA" w:rsidRPr="003B7B43" w:rsidRDefault="006B64FA" w:rsidP="006B64F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w:t>
      </w:r>
      <w:ins w:id="44" w:author="Ericsson User" w:date="2022-03-15T16:03:00Z">
        <w:r w:rsidR="001709AC">
          <w:t xml:space="preserve"> to the AMF</w:t>
        </w:r>
      </w:ins>
      <w:del w:id="45" w:author="Ericsson User" w:date="2022-03-15T16:03:00Z">
        <w:r w:rsidRPr="003B7B43" w:rsidDel="001709AC">
          <w:delText xml:space="preserve"> within an EAP/5G-NAS packet</w:delText>
        </w:r>
      </w:del>
      <w:r w:rsidRPr="003B7B43">
        <w:t>.</w:t>
      </w:r>
    </w:p>
    <w:p w14:paraId="784D456D" w14:textId="77777777" w:rsidR="006B64FA" w:rsidRPr="003B7B43" w:rsidRDefault="006B64FA" w:rsidP="006B64FA">
      <w:pPr>
        <w:pStyle w:val="B1"/>
      </w:pPr>
      <w:r w:rsidRPr="003B7B43">
        <w:t>7d.</w:t>
      </w:r>
      <w:r w:rsidRPr="003B7B43">
        <w:tab/>
        <w:t>The W-AGF relays the NAS Security Mode Complete message to the AMF in a N2 Uplink NAS transport message.</w:t>
      </w:r>
    </w:p>
    <w:p w14:paraId="476D71BD" w14:textId="77777777" w:rsidR="006B64FA" w:rsidRPr="003B7B43" w:rsidRDefault="006B64FA" w:rsidP="006B64F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CB14556" w14:textId="77777777" w:rsidR="006B64FA" w:rsidRPr="003B7B43" w:rsidRDefault="006B64FA" w:rsidP="006B64F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47BDE0BD" w14:textId="77777777" w:rsidR="006B64FA" w:rsidRDefault="006B64FA" w:rsidP="006B64FA">
      <w:pPr>
        <w:pStyle w:val="B1"/>
      </w:pPr>
      <w:r>
        <w:t>10.</w:t>
      </w:r>
      <w:r>
        <w:tab/>
        <w:t>The AMF sends an N2 Initial Context Setup Request message as defined in TS 38.413 [23] and TS 29.413 [42] possibly including as additional W-AGF specific parameter the RG Level Wireline Access Characteristics.</w:t>
      </w:r>
    </w:p>
    <w:p w14:paraId="5A638D19" w14:textId="112688AE" w:rsidR="006B64FA" w:rsidRDefault="006B64FA" w:rsidP="006B64FA">
      <w:pPr>
        <w:pStyle w:val="B1"/>
      </w:pPr>
      <w:r>
        <w:lastRenderedPageBreak/>
        <w:t>11a.</w:t>
      </w:r>
      <w:r>
        <w:tab/>
      </w:r>
      <w:ins w:id="46" w:author="Ericsson User" w:date="2022-03-15T15:57:00Z">
        <w:r w:rsidR="00F71BC6">
          <w:t xml:space="preserve">void </w:t>
        </w:r>
      </w:ins>
      <w:del w:id="47" w:author="Ericsson User" w:date="2022-03-15T15:57:00Z">
        <w:r w:rsidDel="00F71BC6">
          <w:delText>This triggers the W-AGF to send an EAP-Success to 5G-RG, which completes the EAP-5G session. After this step, NAS messages between 5G-RG and W-AGF are transported without EAP-5G using W-CP signalling connection.</w:delText>
        </w:r>
      </w:del>
    </w:p>
    <w:p w14:paraId="3828DB23" w14:textId="7C19185B" w:rsidR="006B64FA" w:rsidRDefault="006B64FA" w:rsidP="006B64FA">
      <w:pPr>
        <w:pStyle w:val="B1"/>
      </w:pPr>
      <w:r>
        <w:t>11b.</w:t>
      </w:r>
      <w:r>
        <w:tab/>
      </w:r>
      <w:ins w:id="48" w:author="Ericsson User" w:date="2022-03-15T15:57:00Z">
        <w:r w:rsidR="00F71BC6">
          <w:t>void</w:t>
        </w:r>
      </w:ins>
      <w:del w:id="49" w:author="Ericsson User" w:date="2022-03-15T15:57:00Z">
        <w:r w:rsidDel="00F71BC6">
          <w:delText>[Conditional]: A W-CP signalling connection is established between the 5G-RG and W-AGF.</w:delText>
        </w:r>
      </w:del>
    </w:p>
    <w:p w14:paraId="126BAC81" w14:textId="77777777" w:rsidR="006B64FA" w:rsidRDefault="006B64FA" w:rsidP="006B64FA">
      <w:pPr>
        <w:pStyle w:val="B1"/>
      </w:pPr>
      <w:r>
        <w:t>12.</w:t>
      </w:r>
      <w:r>
        <w:tab/>
        <w:t>W-AGF notifies the AMF that the 5G-RG context was created by sending a N2 Initial Context Setup Response.</w:t>
      </w:r>
    </w:p>
    <w:p w14:paraId="47C57BB9" w14:textId="77777777" w:rsidR="006B64FA" w:rsidRPr="003B7B43" w:rsidRDefault="006B64FA" w:rsidP="006B64F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7E283E25" w14:textId="77777777" w:rsidR="006B64FA" w:rsidRPr="003B7B43" w:rsidRDefault="006B64FA" w:rsidP="006B64F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68E51EC1" w14:textId="77777777" w:rsidR="006B64FA" w:rsidRPr="003B7B43" w:rsidRDefault="006B64FA" w:rsidP="006B64FA">
      <w:pPr>
        <w:pStyle w:val="B1"/>
      </w:pPr>
      <w:r w:rsidRPr="003B7B43">
        <w:t>15. The AMF performs step 23-24 in TS</w:t>
      </w:r>
      <w:r>
        <w:t> </w:t>
      </w:r>
      <w:r w:rsidRPr="003B7B43">
        <w:t>23.502</w:t>
      </w:r>
      <w:r>
        <w:t> </w:t>
      </w:r>
      <w:r w:rsidRPr="003B7B43">
        <w:t>[3] clause 4.2.2.2.2.</w:t>
      </w:r>
    </w:p>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55627B2" w14:textId="77777777" w:rsidR="004F7E2E" w:rsidRPr="003B7B43" w:rsidRDefault="004F7E2E" w:rsidP="004F7E2E">
      <w:pPr>
        <w:pStyle w:val="Heading4"/>
      </w:pPr>
      <w:bookmarkStart w:id="50" w:name="_Toc91145109"/>
      <w:r w:rsidRPr="003B7B43">
        <w:t>7.2.2.1</w:t>
      </w:r>
      <w:r w:rsidRPr="003B7B43">
        <w:tab/>
        <w:t>5G-RG Service Request procedure via W-5GAN Access</w:t>
      </w:r>
      <w:bookmarkEnd w:id="50"/>
    </w:p>
    <w:p w14:paraId="453D97E1" w14:textId="77777777" w:rsidR="004F7E2E" w:rsidRPr="003B7B43" w:rsidRDefault="004F7E2E" w:rsidP="004F7E2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6F85FC3" w14:textId="77777777" w:rsidR="004F7E2E" w:rsidRPr="003B7B43" w:rsidRDefault="004F7E2E" w:rsidP="004F7E2E">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617EB18D" w14:textId="77777777" w:rsidR="004F7E2E" w:rsidRPr="003B7B43" w:rsidRDefault="004F7E2E" w:rsidP="004F7E2E">
      <w:r w:rsidRPr="003B7B43">
        <w:t>The Service Request procedure via W-5GAN shall be used by a 5G-RG in CM-CONNECTED state over wireline access to request the re-establishment of the user plane for one or more PDU Sessions which are associated to non-3GPP access.</w:t>
      </w:r>
    </w:p>
    <w:bookmarkStart w:id="51" w:name="_MON_1655714746"/>
    <w:bookmarkEnd w:id="51"/>
    <w:p w14:paraId="546E55C6" w14:textId="63B38791" w:rsidR="004F7E2E" w:rsidRDefault="001709AC" w:rsidP="004F7E2E">
      <w:pPr>
        <w:pStyle w:val="TH"/>
        <w:rPr>
          <w:ins w:id="52" w:author="Ericsson User2" w:date="2022-03-25T12:54:00Z"/>
        </w:rPr>
      </w:pPr>
      <w:del w:id="53" w:author="Ericsson User2" w:date="2022-03-25T12:54:00Z">
        <w:r w:rsidDel="002F7624">
          <w:object w:dxaOrig="8306" w:dyaOrig="7067" w14:anchorId="5DAC4815">
            <v:shape id="_x0000_i1027" type="#_x0000_t75" style="width:415.15pt;height:353.25pt" o:ole="">
              <v:imagedata r:id="rId21" o:title=""/>
            </v:shape>
            <o:OLEObject Type="Embed" ProgID="Word.Document.12" ShapeID="_x0000_i1027" DrawAspect="Content" ObjectID="_1713255755" r:id="rId22">
              <o:FieldCodes>\s</o:FieldCodes>
            </o:OLEObject>
          </w:object>
        </w:r>
      </w:del>
    </w:p>
    <w:p w14:paraId="7E3E9EE9" w14:textId="7328F767" w:rsidR="002F7624" w:rsidRDefault="00E26A2F" w:rsidP="004F7E2E">
      <w:pPr>
        <w:pStyle w:val="TH"/>
        <w:rPr>
          <w:ins w:id="54" w:author="Ericsson User" w:date="2022-03-15T16:10:00Z"/>
        </w:rPr>
      </w:pPr>
      <w:ins w:id="55" w:author="Ericsson User2" w:date="2022-03-25T12:54:00Z">
        <w:r w:rsidRPr="00A966FB">
          <w:object w:dxaOrig="11925" w:dyaOrig="9870" w14:anchorId="43635D6F">
            <v:shape id="_x0000_i1028" type="#_x0000_t75" style="width:478.15pt;height:396.4pt" o:ole="">
              <v:imagedata r:id="rId23" o:title=""/>
            </v:shape>
            <o:OLEObject Type="Embed" ProgID="Visio.Drawing.15" ShapeID="_x0000_i1028" DrawAspect="Content" ObjectID="_1713255756" r:id="rId24"/>
          </w:object>
        </w:r>
      </w:ins>
    </w:p>
    <w:p w14:paraId="27DD67D2" w14:textId="77777777" w:rsidR="004F7E2E" w:rsidRPr="003B7B43" w:rsidRDefault="004F7E2E" w:rsidP="004F7E2E">
      <w:pPr>
        <w:pStyle w:val="TF"/>
      </w:pPr>
      <w:r w:rsidRPr="003B7B43">
        <w:t>Figure 7.2.2</w:t>
      </w:r>
      <w:r>
        <w:t>.1</w:t>
      </w:r>
      <w:r w:rsidRPr="003B7B43">
        <w:t xml:space="preserve">-1: </w:t>
      </w:r>
      <w:r>
        <w:t xml:space="preserve">5G-RG </w:t>
      </w:r>
      <w:r w:rsidRPr="003B7B43">
        <w:t>Triggered Service Request procedure via W-5GAN</w:t>
      </w:r>
    </w:p>
    <w:p w14:paraId="73E4A36D" w14:textId="7F65896C" w:rsidR="004F7E2E" w:rsidRPr="003B7B43" w:rsidRDefault="004F7E2E" w:rsidP="004F7E2E">
      <w:pPr>
        <w:pStyle w:val="B1"/>
      </w:pPr>
      <w:r w:rsidRPr="003B7B43">
        <w:t>1.</w:t>
      </w:r>
      <w:r w:rsidRPr="003B7B43">
        <w:tab/>
        <w:t xml:space="preserve">The 5G-RG connects to a W-5GAN </w:t>
      </w:r>
      <w:del w:id="56" w:author="LTHBM0" w:date="2022-03-17T14:18:00Z">
        <w:r w:rsidRPr="003B7B43" w:rsidDel="00D009EF">
          <w:delText>with procedures outside the scope of 3GPP</w:delText>
        </w:r>
      </w:del>
      <w:ins w:id="57" w:author="LTHBM0" w:date="2022-03-17T14:18:00Z">
        <w:r w:rsidR="00D009EF">
          <w:t xml:space="preserve">as described in step 1 of </w:t>
        </w:r>
        <w:r w:rsidR="00D009EF" w:rsidRPr="003B7B43">
          <w:t>Figure 7.2.1.1-1</w:t>
        </w:r>
      </w:ins>
      <w:del w:id="58" w:author="Ericsson User" w:date="2022-03-15T16:15:00Z">
        <w:r w:rsidRPr="003B7B43" w:rsidDel="00CC33E0">
          <w:delText xml:space="preserve"> and creates an initial not authenticated W-CP EAP connection. This connection shall support EAP messages transfer between 5G-RG and W-AGF</w:delText>
        </w:r>
      </w:del>
      <w:r w:rsidRPr="003B7B43">
        <w:t>.</w:t>
      </w:r>
    </w:p>
    <w:p w14:paraId="255E7905" w14:textId="3DD49F38" w:rsidR="004F7E2E" w:rsidRPr="003B7B43" w:rsidRDefault="004F7E2E" w:rsidP="004F7E2E">
      <w:pPr>
        <w:pStyle w:val="B1"/>
      </w:pPr>
      <w:r w:rsidRPr="003B7B43">
        <w:t>2.</w:t>
      </w:r>
      <w:r w:rsidRPr="003B7B43">
        <w:tab/>
      </w:r>
      <w:ins w:id="59" w:author="Ericsson User" w:date="2022-03-15T16:14:00Z">
        <w:r w:rsidR="00CC33E0">
          <w:t>void</w:t>
        </w:r>
      </w:ins>
      <w:del w:id="60" w:author="Ericsson User" w:date="2022-03-15T16:13:00Z">
        <w:r w:rsidRPr="003B7B43" w:rsidDel="00CC33E0">
          <w:delText>The W-AGF sends an EAP-Request/5G-Start packet over the W-CP connection. The EAP-Request/5G-Start packet informs the 5G-RG to initiate an EAP-5G session, i.e. to start sending NAS messages encapsulated within EAP-5G packets</w:delText>
        </w:r>
      </w:del>
      <w:r w:rsidRPr="003B7B43">
        <w:t>.</w:t>
      </w:r>
    </w:p>
    <w:p w14:paraId="3455885D" w14:textId="3664B051" w:rsidR="004F7E2E" w:rsidRPr="003B7B43" w:rsidRDefault="004F7E2E" w:rsidP="004F7E2E">
      <w:pPr>
        <w:pStyle w:val="B1"/>
      </w:pPr>
      <w:r w:rsidRPr="003B7B43">
        <w:t>3.</w:t>
      </w:r>
      <w:r w:rsidRPr="003B7B43">
        <w:tab/>
        <w:t xml:space="preserve">The 5G-RG </w:t>
      </w:r>
      <w:ins w:id="61" w:author="LTHBM0" w:date="2022-03-17T14:19:00Z">
        <w:r w:rsidR="00D009EF">
          <w:t xml:space="preserve">using </w:t>
        </w:r>
        <w:r w:rsidR="00D009EF" w:rsidRPr="003B7B43">
          <w:rPr>
            <w:lang w:eastAsia="zh-CN"/>
          </w:rPr>
          <w:t>W-CP protocol stack</w:t>
        </w:r>
        <w:r w:rsidR="00D009EF" w:rsidRPr="003B7B43">
          <w:t xml:space="preserve"> </w:t>
        </w:r>
      </w:ins>
      <w:r w:rsidRPr="003B7B43">
        <w:t xml:space="preserve">sends </w:t>
      </w:r>
      <w:del w:id="62" w:author="Ericsson User" w:date="2022-03-15T16:14:00Z">
        <w:r w:rsidRPr="003B7B43" w:rsidDel="00CC33E0">
          <w:delText xml:space="preserve">an EAP-Response/5G-NAS </w:delText>
        </w:r>
      </w:del>
      <w:del w:id="63" w:author="LTHBM0" w:date="2022-03-17T14:19:00Z">
        <w:r w:rsidRPr="003B7B43" w:rsidDel="00D009EF">
          <w:delText>packet</w:delText>
        </w:r>
      </w:del>
      <w:ins w:id="64" w:author="Ericsson User" w:date="2022-03-15T16:14:00Z">
        <w:del w:id="65" w:author="LTHBM0" w:date="2022-03-17T14:19:00Z">
          <w:r w:rsidR="00CC33E0" w:rsidDel="00D009EF">
            <w:delText xml:space="preserve"> </w:delText>
          </w:r>
        </w:del>
        <w:r w:rsidR="00CC33E0">
          <w:t>message</w:t>
        </w:r>
      </w:ins>
      <w:r w:rsidRPr="003B7B43">
        <w:t xml:space="preserve">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05D1F91" w14:textId="77777777" w:rsidR="004F7E2E" w:rsidRPr="003B7B43" w:rsidRDefault="004F7E2E" w:rsidP="004F7E2E">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1F90D7F7" w14:textId="77777777" w:rsidR="004F7E2E" w:rsidRPr="003B7B43" w:rsidRDefault="004F7E2E" w:rsidP="004F7E2E">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12B9F3DA" w14:textId="77777777" w:rsidR="004F7E2E" w:rsidRPr="003B7B43" w:rsidRDefault="004F7E2E" w:rsidP="004F7E2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2CCB2DD" w14:textId="77777777" w:rsidR="004F7E2E" w:rsidRPr="003B7B43" w:rsidRDefault="004F7E2E" w:rsidP="004F7E2E">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1F67266" w14:textId="77777777" w:rsidR="004F7E2E" w:rsidRPr="003B7B43" w:rsidRDefault="004F7E2E" w:rsidP="004F7E2E">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 UE security capability, Security Key, Trace Activation, Masked IMEISV).</w:t>
      </w:r>
    </w:p>
    <w:p w14:paraId="668F69AD" w14:textId="77777777" w:rsidR="004F7E2E" w:rsidRPr="003B7B43" w:rsidRDefault="004F7E2E" w:rsidP="004F7E2E">
      <w:pPr>
        <w:pStyle w:val="B1"/>
      </w:pPr>
      <w:r w:rsidRPr="003B7B43">
        <w:tab/>
        <w:t>If the 5G RG was CM-CONNECTED the AMF sends N2 SM information received from SMF(s)</w:t>
      </w:r>
      <w:r>
        <w:t>.</w:t>
      </w:r>
    </w:p>
    <w:p w14:paraId="26D612A6" w14:textId="35EF7AF7" w:rsidR="004F7E2E" w:rsidRPr="003B7B43" w:rsidRDefault="004F7E2E" w:rsidP="004F7E2E">
      <w:pPr>
        <w:pStyle w:val="B1"/>
      </w:pPr>
      <w:r w:rsidRPr="003B7B43">
        <w:t>8.</w:t>
      </w:r>
      <w:r w:rsidRPr="003B7B43">
        <w:tab/>
      </w:r>
      <w:ins w:id="66" w:author="Ericsson User" w:date="2022-03-15T16:14:00Z">
        <w:r w:rsidR="00CC33E0">
          <w:t>void</w:t>
        </w:r>
      </w:ins>
      <w:del w:id="67" w:author="Ericsson User" w:date="2022-03-15T16:14:00Z">
        <w:r w:rsidRPr="003B7B43" w:rsidDel="00CC33E0">
          <w:delText>(If the 5G RG was CM-IDLE) This triggers the W-AGF to send an EAP-Success to 5G-RG, which completes the EAP-5G session. After this step, NAS messages between 5G-RG and W-AGF are transported without EAP-5G using W-CP signalling connection</w:delText>
        </w:r>
      </w:del>
      <w:r w:rsidRPr="003B7B43">
        <w:t>.</w:t>
      </w:r>
    </w:p>
    <w:p w14:paraId="7D961F5A" w14:textId="77777777" w:rsidR="004F7E2E" w:rsidRPr="003B7B43" w:rsidRDefault="004F7E2E" w:rsidP="004F7E2E">
      <w:pPr>
        <w:pStyle w:val="B1"/>
      </w:pPr>
      <w:r w:rsidRPr="003B7B43">
        <w:t>9.</w:t>
      </w:r>
      <w:r w:rsidRPr="003B7B43">
        <w:tab/>
        <w:t>[Conditional, if the 5G RG was CM-IDLE] An W-CP signalling connection is established between the 5G-RG and W-AGF.</w:t>
      </w:r>
    </w:p>
    <w:p w14:paraId="033DB09E" w14:textId="77777777" w:rsidR="004F7E2E" w:rsidRPr="003B7B43" w:rsidRDefault="004F7E2E" w:rsidP="004F7E2E">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70AD46AE" w14:textId="77777777" w:rsidR="004F7E2E" w:rsidRPr="003B7B43" w:rsidRDefault="004F7E2E" w:rsidP="004F7E2E">
      <w:pPr>
        <w:pStyle w:val="B1"/>
      </w:pPr>
      <w:r>
        <w:tab/>
      </w:r>
      <w:r w:rsidRPr="003B7B43">
        <w:t>Steps 10 and 11 are carried out for each PDU Session indicated in step 7</w:t>
      </w:r>
    </w:p>
    <w:p w14:paraId="427D84A3" w14:textId="77777777" w:rsidR="004F7E2E" w:rsidRPr="003B7B43" w:rsidRDefault="004F7E2E" w:rsidP="004F7E2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45642B2" w14:textId="77777777" w:rsidR="004F7E2E" w:rsidRPr="003B7B43" w:rsidRDefault="004F7E2E" w:rsidP="004F7E2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C498C91" w14:textId="77777777" w:rsidR="004F7E2E" w:rsidRPr="003B7B43" w:rsidRDefault="004F7E2E" w:rsidP="004F7E2E">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0CA271B8" w14:textId="77777777" w:rsidR="004F7E2E" w:rsidRPr="003B7B43" w:rsidRDefault="004F7E2E" w:rsidP="004F7E2E">
      <w:pPr>
        <w:pStyle w:val="B1"/>
      </w:pPr>
      <w:r w:rsidRPr="003B7B43">
        <w:t>13.</w:t>
      </w:r>
      <w:r w:rsidRPr="003B7B43">
        <w:tab/>
        <w:t>AMF sends NAS Service Accept via W-AGF to the 5G-RG.</w:t>
      </w:r>
    </w:p>
    <w:p w14:paraId="4EF1478E" w14:textId="77777777" w:rsidR="004F7E2E" w:rsidRPr="003B7B43" w:rsidRDefault="004F7E2E" w:rsidP="004F7E2E">
      <w:pPr>
        <w:pStyle w:val="B1"/>
      </w:pPr>
      <w:r w:rsidRPr="003B7B43">
        <w:t>14.</w:t>
      </w:r>
      <w:r w:rsidRPr="003B7B43">
        <w:tab/>
      </w:r>
      <w:r>
        <w:t>All steps after step 14 in TS 23.502 [3] figure 4.2.3.2-1 are performed for each requested PDU Session user plane.</w:t>
      </w:r>
    </w:p>
    <w:p w14:paraId="1952F6C5" w14:textId="77777777" w:rsidR="004F7E2E" w:rsidRPr="003B7B43" w:rsidRDefault="004F7E2E" w:rsidP="004F7E2E">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ED1916D" w14:textId="77777777" w:rsidR="004F7E2E" w:rsidRDefault="004F7E2E" w:rsidP="004F7E2E">
      <w:pPr>
        <w:pStyle w:val="B1"/>
      </w:pPr>
      <w:r>
        <w:t>-</w:t>
      </w:r>
      <w:r>
        <w:tab/>
        <w:t>The (R)AN corresponds to an W-AGF.</w:t>
      </w:r>
    </w:p>
    <w:p w14:paraId="68C4BC5D" w14:textId="77777777" w:rsidR="004F7E2E" w:rsidRDefault="004F7E2E" w:rsidP="004F7E2E">
      <w:pPr>
        <w:pStyle w:val="B1"/>
      </w:pPr>
      <w:r>
        <w:t>-</w:t>
      </w:r>
      <w:r>
        <w:tab/>
        <w:t>The UE corresponds to the 5G-RG.</w:t>
      </w:r>
    </w:p>
    <w:p w14:paraId="5E7B3DB6" w14:textId="77777777" w:rsidR="004F7E2E" w:rsidRDefault="004F7E2E" w:rsidP="004F7E2E">
      <w:pPr>
        <w:pStyle w:val="B1"/>
      </w:pPr>
      <w:r>
        <w:t>-</w:t>
      </w:r>
      <w:r>
        <w:tab/>
        <w:t>In step 4a of TS 23.502 [3] clause 4.2.3.3, the steps 2b-6 in figure 7.3.1.1-1 are performed to establish the W-UP resources and to establish N3 tunnel. In steps 2b and 6, no NAS message is exchanged with the UE.</w:t>
      </w:r>
    </w:p>
    <w:p w14:paraId="0E508D02" w14:textId="77777777" w:rsidR="00D05F7F" w:rsidRDefault="00D05F7F" w:rsidP="00D05F7F">
      <w:pPr>
        <w:rPr>
          <w:noProof/>
        </w:rPr>
      </w:pPr>
    </w:p>
    <w:p w14:paraId="433E2BF1" w14:textId="77777777" w:rsidR="00D05F7F" w:rsidRPr="00C51E4A" w:rsidRDefault="00D05F7F" w:rsidP="00D05F7F">
      <w:pPr>
        <w:jc w:val="center"/>
        <w:rPr>
          <w:noProof/>
          <w:color w:val="FF0000"/>
          <w:sz w:val="32"/>
          <w:szCs w:val="32"/>
        </w:rPr>
      </w:pPr>
      <w:r w:rsidRPr="00C51E4A">
        <w:rPr>
          <w:noProof/>
          <w:color w:val="FF0000"/>
          <w:sz w:val="32"/>
          <w:szCs w:val="32"/>
        </w:rPr>
        <w:t>**** Next Change ****</w:t>
      </w:r>
    </w:p>
    <w:p w14:paraId="722AAC1D" w14:textId="77777777" w:rsidR="00D05F7F" w:rsidRPr="003B7B43" w:rsidRDefault="00D05F7F" w:rsidP="00D05F7F">
      <w:pPr>
        <w:pStyle w:val="Heading3"/>
      </w:pPr>
      <w:bookmarkStart w:id="68" w:name="_Toc91145095"/>
      <w:r w:rsidRPr="003B7B43">
        <w:rPr>
          <w:lang w:eastAsia="zh-CN"/>
        </w:rPr>
        <w:lastRenderedPageBreak/>
        <w:t>6.2.1</w:t>
      </w:r>
      <w:r w:rsidRPr="003B7B43">
        <w:rPr>
          <w:lang w:eastAsia="zh-CN"/>
        </w:rPr>
        <w:tab/>
      </w:r>
      <w:r w:rsidRPr="003B7B43">
        <w:t>Control Plane Protocol Stacks between the 5G-RG and the 5GC</w:t>
      </w:r>
      <w:bookmarkEnd w:id="68"/>
    </w:p>
    <w:p w14:paraId="6A19BA5C" w14:textId="77777777" w:rsidR="00D05F7F" w:rsidRPr="003B7B43" w:rsidRDefault="00D05F7F" w:rsidP="00D05F7F">
      <w:pPr>
        <w:pStyle w:val="TH"/>
        <w:rPr>
          <w:lang w:eastAsia="ko-KR"/>
        </w:rPr>
      </w:pPr>
      <w:r w:rsidRPr="003B7B43">
        <w:object w:dxaOrig="7411" w:dyaOrig="3161" w14:anchorId="6F7EE52C">
          <v:shape id="_x0000_i1029" type="#_x0000_t75" style="width:372.4pt;height:157.9pt" o:ole="">
            <v:imagedata r:id="rId25" o:title=""/>
          </v:shape>
          <o:OLEObject Type="Embed" ProgID="Visio.Drawing.15" ShapeID="_x0000_i1029" DrawAspect="Content" ObjectID="_1713255757" r:id="rId26"/>
        </w:object>
      </w:r>
    </w:p>
    <w:p w14:paraId="780F55ED" w14:textId="77777777" w:rsidR="00D05F7F" w:rsidRPr="003B7B43" w:rsidRDefault="00D05F7F" w:rsidP="00D05F7F">
      <w:pPr>
        <w:pStyle w:val="TF"/>
        <w:rPr>
          <w:lang w:eastAsia="ko-KR"/>
        </w:rPr>
      </w:pPr>
      <w:r w:rsidRPr="003B7B43">
        <w:rPr>
          <w:lang w:eastAsia="ko-KR"/>
        </w:rPr>
        <w:t>Figure 6.2.1-1: Control Plane stack for W-5GAN for 5G-RG</w:t>
      </w:r>
    </w:p>
    <w:p w14:paraId="7F60649F" w14:textId="77777777" w:rsidR="00D05F7F" w:rsidRPr="003B7B43" w:rsidRDefault="00D05F7F" w:rsidP="00D05F7F">
      <w:pPr>
        <w:rPr>
          <w:lang w:eastAsia="ko-KR"/>
        </w:rPr>
      </w:pPr>
      <w:r w:rsidRPr="003B7B43">
        <w:rPr>
          <w:lang w:eastAsia="ko-KR"/>
        </w:rPr>
        <w:t>The control plane protocol stack between 5G-RG and AMF is defined in figure 6.2.1-1.</w:t>
      </w:r>
    </w:p>
    <w:p w14:paraId="30012DF6" w14:textId="77777777" w:rsidR="00D05F7F" w:rsidRPr="003B7B43" w:rsidRDefault="00D05F7F" w:rsidP="00D05F7F">
      <w:pPr>
        <w:rPr>
          <w:lang w:eastAsia="ko-KR"/>
        </w:rPr>
      </w:pPr>
      <w:bookmarkStart w:id="69" w:name="_Hlk2702732"/>
      <w:r>
        <w:rPr>
          <w:lang w:eastAsia="ko-KR"/>
        </w:rPr>
        <w:t xml:space="preserve">For W-5GBAN, the </w:t>
      </w:r>
      <w:r w:rsidRPr="003B7B43">
        <w:rPr>
          <w:lang w:eastAsia="ko-KR"/>
        </w:rPr>
        <w:t xml:space="preserve">W-CP protocol stack between 5G-BRG and W-AGF is defined in </w:t>
      </w:r>
      <w:r>
        <w:t>BBF TR</w:t>
      </w:r>
      <w:r w:rsidRPr="003B7B43">
        <w:rPr>
          <w:lang w:eastAsia="ko-KR"/>
        </w:rPr>
        <w:t>-456</w:t>
      </w:r>
      <w:r>
        <w:rPr>
          <w:lang w:eastAsia="ko-KR"/>
        </w:rPr>
        <w:t> </w:t>
      </w:r>
      <w:r w:rsidRPr="003B7B43">
        <w:rPr>
          <w:lang w:eastAsia="ko-KR"/>
        </w:rPr>
        <w:t xml:space="preserve">[9]. </w:t>
      </w:r>
      <w:r>
        <w:rPr>
          <w:lang w:eastAsia="ko-KR"/>
        </w:rPr>
        <w:t xml:space="preserve">For W-5GCAN, the </w:t>
      </w:r>
      <w:r w:rsidRPr="003B7B43">
        <w:rPr>
          <w:lang w:eastAsia="ko-KR"/>
        </w:rPr>
        <w:t xml:space="preserve">W-CP protocol stack between 5G-CRG and W-AGF is defined in </w:t>
      </w:r>
      <w:r>
        <w:rPr>
          <w:lang w:eastAsia="ko-KR"/>
        </w:rPr>
        <w:t>WR-TR-5WWC-ARCH </w:t>
      </w:r>
      <w:r w:rsidRPr="003B7B43">
        <w:rPr>
          <w:lang w:eastAsia="ko-KR"/>
        </w:rPr>
        <w:t>[</w:t>
      </w:r>
      <w:r w:rsidRPr="001E46AC">
        <w:rPr>
          <w:lang w:eastAsia="ko-KR"/>
        </w:rPr>
        <w:t>27</w:t>
      </w:r>
      <w:r w:rsidRPr="003B7B43">
        <w:rPr>
          <w:lang w:eastAsia="ko-KR"/>
        </w:rPr>
        <w:t>].</w:t>
      </w:r>
    </w:p>
    <w:p w14:paraId="384CF622" w14:textId="77777777" w:rsidR="00D05F7F" w:rsidRPr="003B7B43" w:rsidRDefault="00D05F7F" w:rsidP="00D05F7F">
      <w:pPr>
        <w:rPr>
          <w:lang w:eastAsia="zh-CN"/>
        </w:rPr>
      </w:pPr>
      <w:r w:rsidRPr="003B7B43">
        <w:rPr>
          <w:lang w:eastAsia="zh-CN"/>
        </w:rPr>
        <w:t>The protocol stack between</w:t>
      </w:r>
      <w:r>
        <w:rPr>
          <w:lang w:eastAsia="zh-CN"/>
        </w:rPr>
        <w:t xml:space="preserve"> 5GC/AMF</w:t>
      </w:r>
      <w:r w:rsidRPr="003B7B43">
        <w:rPr>
          <w:lang w:eastAsia="zh-CN"/>
        </w:rPr>
        <w:t xml:space="preserve"> and W-AGF</w:t>
      </w:r>
      <w:r>
        <w:rPr>
          <w:lang w:eastAsia="zh-CN"/>
        </w:rPr>
        <w:t xml:space="preserve"> is defined in TS 23.501 [2] clause 8</w:t>
      </w:r>
      <w:r w:rsidRPr="003B7B43">
        <w:rPr>
          <w:lang w:eastAsia="zh-CN"/>
        </w:rPr>
        <w:t>.</w:t>
      </w:r>
    </w:p>
    <w:bookmarkEnd w:id="69"/>
    <w:p w14:paraId="7B8B3FEE" w14:textId="77777777" w:rsidR="00D05F7F" w:rsidRPr="003B7B43" w:rsidRDefault="00D05F7F" w:rsidP="00D05F7F">
      <w:pPr>
        <w:rPr>
          <w:lang w:eastAsia="zh-CN"/>
        </w:rPr>
      </w:pPr>
      <w:r>
        <w:rPr>
          <w:lang w:eastAsia="zh-CN"/>
        </w:rPr>
        <w:t xml:space="preserve">The </w:t>
      </w:r>
      <w:r w:rsidRPr="003B7B43">
        <w:rPr>
          <w:lang w:eastAsia="zh-CN"/>
        </w:rPr>
        <w:t>W-CP protocol stack:</w:t>
      </w:r>
    </w:p>
    <w:p w14:paraId="2820758A" w14:textId="1DF26742" w:rsidR="00D05F7F" w:rsidRPr="003B7B43" w:rsidRDefault="00D05F7F" w:rsidP="00D05F7F">
      <w:pPr>
        <w:pStyle w:val="B1"/>
        <w:rPr>
          <w:lang w:eastAsia="zh-CN"/>
        </w:rPr>
      </w:pPr>
      <w:r w:rsidRPr="003B7B43">
        <w:rPr>
          <w:lang w:eastAsia="zh-CN"/>
        </w:rPr>
        <w:t>-</w:t>
      </w:r>
      <w:r w:rsidRPr="003B7B43">
        <w:rPr>
          <w:lang w:eastAsia="zh-CN"/>
        </w:rPr>
        <w:tab/>
      </w:r>
      <w:del w:id="70" w:author="LTHBM0" w:date="2022-03-17T14:12:00Z">
        <w:r w:rsidRPr="003B7B43" w:rsidDel="00D05F7F">
          <w:rPr>
            <w:lang w:eastAsia="zh-CN"/>
          </w:rPr>
          <w:delText xml:space="preserve">W-CP </w:delText>
        </w:r>
      </w:del>
      <w:r w:rsidRPr="003B7B43">
        <w:rPr>
          <w:lang w:eastAsia="zh-CN"/>
        </w:rPr>
        <w:t>supports</w:t>
      </w:r>
      <w:ins w:id="71" w:author="LTHBM0" w:date="2022-03-17T14:12:00Z">
        <w:r>
          <w:rPr>
            <w:lang w:eastAsia="zh-CN"/>
          </w:rPr>
          <w:t xml:space="preserve"> transfer of NAS </w:t>
        </w:r>
        <w:proofErr w:type="spellStart"/>
        <w:r>
          <w:rPr>
            <w:lang w:eastAsia="zh-CN"/>
          </w:rPr>
          <w:t>signaling</w:t>
        </w:r>
        <w:proofErr w:type="spellEnd"/>
        <w:r>
          <w:rPr>
            <w:lang w:eastAsia="zh-CN"/>
          </w:rPr>
          <w:t xml:space="preserve"> between the </w:t>
        </w:r>
      </w:ins>
      <w:ins w:id="72" w:author="Ericsson User2" w:date="2022-03-25T13:10:00Z">
        <w:r w:rsidR="00423189">
          <w:rPr>
            <w:lang w:eastAsia="zh-CN"/>
          </w:rPr>
          <w:t>5G-</w:t>
        </w:r>
      </w:ins>
      <w:ins w:id="73" w:author="LTHBM0" w:date="2022-03-17T14:12:00Z">
        <w:r>
          <w:rPr>
            <w:lang w:eastAsia="zh-CN"/>
          </w:rPr>
          <w:t>RG and the W-AGF</w:t>
        </w:r>
      </w:ins>
      <w:del w:id="74" w:author="LTHBM0" w:date="2022-03-17T14:12:00Z">
        <w:r w:rsidRPr="003B7B43" w:rsidDel="00D05F7F">
          <w:rPr>
            <w:lang w:eastAsia="zh-CN"/>
          </w:rPr>
          <w:delText xml:space="preserve"> setup of an initial W-CP EAP signalling connection. This connection supports EAP messages transfer between 5G-RG and W-AGF</w:delText>
        </w:r>
      </w:del>
      <w:r w:rsidRPr="003B7B43">
        <w:rPr>
          <w:lang w:eastAsia="zh-CN"/>
        </w:rPr>
        <w:t>.</w:t>
      </w:r>
    </w:p>
    <w:p w14:paraId="0049EE27" w14:textId="4DE4A419" w:rsidR="00D05F7F" w:rsidRPr="003B7B43" w:rsidRDefault="00D05F7F" w:rsidP="00D05F7F">
      <w:pPr>
        <w:pStyle w:val="B1"/>
        <w:rPr>
          <w:lang w:eastAsia="zh-CN"/>
        </w:rPr>
      </w:pPr>
      <w:r w:rsidRPr="003B7B43">
        <w:rPr>
          <w:lang w:eastAsia="zh-CN"/>
        </w:rPr>
        <w:t>-</w:t>
      </w:r>
      <w:r w:rsidRPr="003B7B43">
        <w:rPr>
          <w:lang w:eastAsia="zh-CN"/>
        </w:rPr>
        <w:tab/>
      </w:r>
      <w:del w:id="75" w:author="LTHBM0" w:date="2022-03-17T14:12:00Z">
        <w:r w:rsidRPr="003B7B43" w:rsidDel="00D05F7F">
          <w:rPr>
            <w:lang w:eastAsia="zh-CN"/>
          </w:rPr>
          <w:delText xml:space="preserve">W-CP </w:delText>
        </w:r>
      </w:del>
      <w:r w:rsidRPr="003B7B43">
        <w:rPr>
          <w:lang w:eastAsia="zh-CN"/>
        </w:rPr>
        <w:t>supports to carry AS parameters (e.g. SUCI or 5G-GUTI, Requested NSSAI and Establishment Cause) and NAS packets.</w:t>
      </w:r>
    </w:p>
    <w:p w14:paraId="2F41F86E" w14:textId="4E72ACCC" w:rsidR="00D05F7F" w:rsidRPr="003B7B43" w:rsidRDefault="00D05F7F" w:rsidP="00D05F7F">
      <w:pPr>
        <w:pStyle w:val="B1"/>
        <w:rPr>
          <w:lang w:eastAsia="zh-CN"/>
        </w:rPr>
      </w:pPr>
      <w:r w:rsidRPr="003B7B43">
        <w:rPr>
          <w:lang w:eastAsia="zh-CN"/>
        </w:rPr>
        <w:t>-</w:t>
      </w:r>
      <w:r w:rsidRPr="003B7B43">
        <w:rPr>
          <w:lang w:eastAsia="zh-CN"/>
        </w:rPr>
        <w:tab/>
      </w:r>
      <w:del w:id="76" w:author="LTHBM0" w:date="2022-03-17T14:13:00Z">
        <w:r w:rsidRPr="003B7B43" w:rsidDel="00D05F7F">
          <w:rPr>
            <w:lang w:eastAsia="zh-CN"/>
          </w:rPr>
          <w:delText xml:space="preserve">W-CP </w:delText>
        </w:r>
      </w:del>
      <w:r w:rsidRPr="003B7B43">
        <w:rPr>
          <w:lang w:eastAsia="zh-CN"/>
        </w:rPr>
        <w:t>supports the setup, modification and removal of at least one W-UP resource per PDU session.</w:t>
      </w:r>
    </w:p>
    <w:p w14:paraId="10E45886" w14:textId="205BF151" w:rsidR="00D05F7F" w:rsidRPr="003B7B43" w:rsidRDefault="00D05F7F" w:rsidP="00D05F7F">
      <w:pPr>
        <w:pStyle w:val="B1"/>
        <w:rPr>
          <w:lang w:eastAsia="zh-CN"/>
        </w:rPr>
      </w:pPr>
      <w:r w:rsidRPr="003B7B43">
        <w:rPr>
          <w:lang w:eastAsia="zh-CN"/>
        </w:rPr>
        <w:t>-</w:t>
      </w:r>
      <w:r w:rsidRPr="003B7B43">
        <w:rPr>
          <w:lang w:eastAsia="zh-CN"/>
        </w:rPr>
        <w:tab/>
      </w:r>
      <w:del w:id="77" w:author="LTHBM0" w:date="2022-03-17T14:13:00Z">
        <w:r w:rsidRPr="003B7B43" w:rsidDel="00D05F7F">
          <w:rPr>
            <w:lang w:eastAsia="zh-CN"/>
          </w:rPr>
          <w:delText xml:space="preserve">W-CP </w:delText>
        </w:r>
      </w:del>
      <w:r w:rsidRPr="003B7B43">
        <w:rPr>
          <w:lang w:eastAsia="zh-CN"/>
        </w:rPr>
        <w:t>may support the setup, modification and removal of multiple W-UP resources per PDU session.</w:t>
      </w:r>
    </w:p>
    <w:p w14:paraId="2324D643" w14:textId="77777777" w:rsidR="00D05F7F" w:rsidRPr="003B7B43" w:rsidRDefault="00D05F7F" w:rsidP="00D05F7F">
      <w:pPr>
        <w:rPr>
          <w:lang w:eastAsia="zh-CN"/>
        </w:rPr>
      </w:pPr>
      <w:r w:rsidRPr="003B7B43">
        <w:rPr>
          <w:lang w:eastAsia="zh-CN"/>
        </w:rPr>
        <w:t>For the 5G-RG connected via NG-RAN the protocol stack defined in TS</w:t>
      </w:r>
      <w:r>
        <w:rPr>
          <w:lang w:eastAsia="zh-CN"/>
        </w:rPr>
        <w:t> </w:t>
      </w:r>
      <w:r w:rsidRPr="003B7B43">
        <w:rPr>
          <w:lang w:eastAsia="zh-CN"/>
        </w:rPr>
        <w:t>23.501</w:t>
      </w:r>
      <w:r>
        <w:rPr>
          <w:lang w:eastAsia="zh-CN"/>
        </w:rPr>
        <w:t> </w:t>
      </w:r>
      <w:r w:rsidRPr="003B7B43">
        <w:rPr>
          <w:lang w:eastAsia="zh-CN"/>
        </w:rPr>
        <w:t>[2] clause 8.2.2 applies with UE corresponding to 5G-RG.</w:t>
      </w:r>
    </w:p>
    <w:p w14:paraId="4ACE82DB" w14:textId="77777777" w:rsidR="00D05F7F" w:rsidRDefault="00D05F7F">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7CDD" w14:textId="77777777" w:rsidR="00045706" w:rsidRDefault="00045706">
      <w:r>
        <w:separator/>
      </w:r>
    </w:p>
  </w:endnote>
  <w:endnote w:type="continuationSeparator" w:id="0">
    <w:p w14:paraId="61C9C9BD" w14:textId="77777777" w:rsidR="00045706" w:rsidRDefault="0004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50CA" w14:textId="77777777" w:rsidR="00D13026" w:rsidRDefault="00D130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1D5E" w14:textId="77777777" w:rsidR="00D13026" w:rsidRDefault="00D130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F030" w14:textId="77777777" w:rsidR="00D13026" w:rsidRDefault="00D13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B1967" w14:textId="77777777" w:rsidR="00045706" w:rsidRDefault="00045706">
      <w:r>
        <w:separator/>
      </w:r>
    </w:p>
  </w:footnote>
  <w:footnote w:type="continuationSeparator" w:id="0">
    <w:p w14:paraId="3E31E0E1" w14:textId="77777777" w:rsidR="00045706" w:rsidRDefault="0004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C2B0" w14:textId="77777777" w:rsidR="00D13026" w:rsidRDefault="00D1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C573" w14:textId="77777777" w:rsidR="00D13026" w:rsidRDefault="00D130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ED"/>
    <w:rsid w:val="00045706"/>
    <w:rsid w:val="000901D7"/>
    <w:rsid w:val="000A6394"/>
    <w:rsid w:val="000B7FED"/>
    <w:rsid w:val="000C038A"/>
    <w:rsid w:val="000C6598"/>
    <w:rsid w:val="000D44B3"/>
    <w:rsid w:val="00107FD2"/>
    <w:rsid w:val="00145D43"/>
    <w:rsid w:val="001709AC"/>
    <w:rsid w:val="00192C46"/>
    <w:rsid w:val="001A08B3"/>
    <w:rsid w:val="001A7B60"/>
    <w:rsid w:val="001B4352"/>
    <w:rsid w:val="001B52F0"/>
    <w:rsid w:val="001B7A65"/>
    <w:rsid w:val="001C2EB7"/>
    <w:rsid w:val="001C42E0"/>
    <w:rsid w:val="001E2375"/>
    <w:rsid w:val="001E41F3"/>
    <w:rsid w:val="001E611D"/>
    <w:rsid w:val="0026004D"/>
    <w:rsid w:val="002640DD"/>
    <w:rsid w:val="00275D12"/>
    <w:rsid w:val="00284FEB"/>
    <w:rsid w:val="002860C4"/>
    <w:rsid w:val="002B5741"/>
    <w:rsid w:val="002E472E"/>
    <w:rsid w:val="002F7624"/>
    <w:rsid w:val="00305409"/>
    <w:rsid w:val="00305667"/>
    <w:rsid w:val="00357B58"/>
    <w:rsid w:val="003609EF"/>
    <w:rsid w:val="0036231A"/>
    <w:rsid w:val="00372F76"/>
    <w:rsid w:val="00374DD4"/>
    <w:rsid w:val="003941C2"/>
    <w:rsid w:val="003E1A36"/>
    <w:rsid w:val="00410371"/>
    <w:rsid w:val="00423189"/>
    <w:rsid w:val="004242F1"/>
    <w:rsid w:val="00477522"/>
    <w:rsid w:val="00496C44"/>
    <w:rsid w:val="004B75B7"/>
    <w:rsid w:val="004F7E2E"/>
    <w:rsid w:val="005141D9"/>
    <w:rsid w:val="0051580D"/>
    <w:rsid w:val="0054330C"/>
    <w:rsid w:val="00547111"/>
    <w:rsid w:val="00582971"/>
    <w:rsid w:val="00592D74"/>
    <w:rsid w:val="005B4AF2"/>
    <w:rsid w:val="005E2C44"/>
    <w:rsid w:val="005F2F3C"/>
    <w:rsid w:val="00621188"/>
    <w:rsid w:val="006257ED"/>
    <w:rsid w:val="00653DE4"/>
    <w:rsid w:val="00665C47"/>
    <w:rsid w:val="0067312B"/>
    <w:rsid w:val="00692F32"/>
    <w:rsid w:val="00695808"/>
    <w:rsid w:val="006B46FB"/>
    <w:rsid w:val="006B64FA"/>
    <w:rsid w:val="006C107E"/>
    <w:rsid w:val="006E21FB"/>
    <w:rsid w:val="006E45B9"/>
    <w:rsid w:val="006F2CCF"/>
    <w:rsid w:val="0073003A"/>
    <w:rsid w:val="007746F8"/>
    <w:rsid w:val="00785A84"/>
    <w:rsid w:val="00790488"/>
    <w:rsid w:val="00792342"/>
    <w:rsid w:val="007977A8"/>
    <w:rsid w:val="007A7203"/>
    <w:rsid w:val="007B512A"/>
    <w:rsid w:val="007C2097"/>
    <w:rsid w:val="007C5877"/>
    <w:rsid w:val="007D6A07"/>
    <w:rsid w:val="007F1971"/>
    <w:rsid w:val="007F7259"/>
    <w:rsid w:val="008040A8"/>
    <w:rsid w:val="008279FA"/>
    <w:rsid w:val="00853C1E"/>
    <w:rsid w:val="008626E7"/>
    <w:rsid w:val="00870EE7"/>
    <w:rsid w:val="00882963"/>
    <w:rsid w:val="008863B9"/>
    <w:rsid w:val="008A45A6"/>
    <w:rsid w:val="008D3CCC"/>
    <w:rsid w:val="008F3789"/>
    <w:rsid w:val="008F686C"/>
    <w:rsid w:val="009148DE"/>
    <w:rsid w:val="00925617"/>
    <w:rsid w:val="00941E30"/>
    <w:rsid w:val="009777D9"/>
    <w:rsid w:val="00982BBB"/>
    <w:rsid w:val="00991B88"/>
    <w:rsid w:val="009A5753"/>
    <w:rsid w:val="009A579D"/>
    <w:rsid w:val="009D25A4"/>
    <w:rsid w:val="009E3297"/>
    <w:rsid w:val="009F734F"/>
    <w:rsid w:val="009F7AB2"/>
    <w:rsid w:val="00A22150"/>
    <w:rsid w:val="00A246B6"/>
    <w:rsid w:val="00A27403"/>
    <w:rsid w:val="00A31F78"/>
    <w:rsid w:val="00A47E70"/>
    <w:rsid w:val="00A50CF0"/>
    <w:rsid w:val="00A7671C"/>
    <w:rsid w:val="00AA2CBC"/>
    <w:rsid w:val="00AC5820"/>
    <w:rsid w:val="00AD1CD8"/>
    <w:rsid w:val="00AD7867"/>
    <w:rsid w:val="00B258BB"/>
    <w:rsid w:val="00B42632"/>
    <w:rsid w:val="00B57066"/>
    <w:rsid w:val="00B67B97"/>
    <w:rsid w:val="00B968C8"/>
    <w:rsid w:val="00BA3EC5"/>
    <w:rsid w:val="00BA48B0"/>
    <w:rsid w:val="00BA51D9"/>
    <w:rsid w:val="00BB5DFC"/>
    <w:rsid w:val="00BD279D"/>
    <w:rsid w:val="00BD6BB8"/>
    <w:rsid w:val="00BE5B68"/>
    <w:rsid w:val="00C100FB"/>
    <w:rsid w:val="00C17340"/>
    <w:rsid w:val="00C51E4A"/>
    <w:rsid w:val="00C66BA2"/>
    <w:rsid w:val="00C870F6"/>
    <w:rsid w:val="00C92A9E"/>
    <w:rsid w:val="00C94F12"/>
    <w:rsid w:val="00C95985"/>
    <w:rsid w:val="00CC33E0"/>
    <w:rsid w:val="00CC5026"/>
    <w:rsid w:val="00CC68D0"/>
    <w:rsid w:val="00D009EF"/>
    <w:rsid w:val="00D03F9A"/>
    <w:rsid w:val="00D05F7F"/>
    <w:rsid w:val="00D06D51"/>
    <w:rsid w:val="00D13026"/>
    <w:rsid w:val="00D24991"/>
    <w:rsid w:val="00D50255"/>
    <w:rsid w:val="00D66520"/>
    <w:rsid w:val="00D7166A"/>
    <w:rsid w:val="00D73D6C"/>
    <w:rsid w:val="00D84AE9"/>
    <w:rsid w:val="00D913B0"/>
    <w:rsid w:val="00DD5349"/>
    <w:rsid w:val="00DE34CF"/>
    <w:rsid w:val="00DE5C0F"/>
    <w:rsid w:val="00E1296E"/>
    <w:rsid w:val="00E13F3D"/>
    <w:rsid w:val="00E26A2F"/>
    <w:rsid w:val="00E34898"/>
    <w:rsid w:val="00EB09B7"/>
    <w:rsid w:val="00EE7D7C"/>
    <w:rsid w:val="00F25D98"/>
    <w:rsid w:val="00F300FB"/>
    <w:rsid w:val="00F46567"/>
    <w:rsid w:val="00F71BC6"/>
    <w:rsid w:val="00F873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B64FA"/>
    <w:rPr>
      <w:rFonts w:ascii="Times New Roman" w:hAnsi="Times New Roman"/>
      <w:lang w:val="en-GB" w:eastAsia="en-US"/>
    </w:rPr>
  </w:style>
  <w:style w:type="character" w:customStyle="1" w:styleId="TFChar">
    <w:name w:val="TF Char"/>
    <w:link w:val="TF"/>
    <w:rsid w:val="006B64FA"/>
    <w:rPr>
      <w:rFonts w:ascii="Arial" w:hAnsi="Arial"/>
      <w:b/>
      <w:lang w:val="en-GB" w:eastAsia="en-US"/>
    </w:rPr>
  </w:style>
  <w:style w:type="character" w:customStyle="1" w:styleId="NOZchn">
    <w:name w:val="NO Zchn"/>
    <w:link w:val="NO"/>
    <w:rsid w:val="006B64FA"/>
    <w:rPr>
      <w:rFonts w:ascii="Times New Roman" w:hAnsi="Times New Roman"/>
      <w:lang w:val="en-GB" w:eastAsia="en-US"/>
    </w:rPr>
  </w:style>
  <w:style w:type="character" w:customStyle="1" w:styleId="THChar">
    <w:name w:val="TH Char"/>
    <w:link w:val="TH"/>
    <w:rsid w:val="006B6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Word_Document.doc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2559</Words>
  <Characters>14591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2022-05-05T09:32:00Z</dcterms:created>
  <dcterms:modified xsi:type="dcterms:W3CDTF">2022-05-05T09:32:00Z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