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FB879" w14:textId="77777777" w:rsidR="00417A1F" w:rsidRDefault="00417A1F" w:rsidP="00417A1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S2-2203637</w:t>
      </w:r>
    </w:p>
    <w:p w14:paraId="7E32DC2A" w14:textId="77777777" w:rsidR="00417A1F" w:rsidRDefault="00417A1F" w:rsidP="00417A1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09CFD328" w14:textId="6074DC43" w:rsidR="00417A1F" w:rsidRPr="00417A1F" w:rsidRDefault="00417A1F" w:rsidP="00417A1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8FABF18" w14:textId="77777777" w:rsidR="00417A1F" w:rsidRDefault="00417A1F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EDEC1F" w14:textId="04E464C6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67C94">
        <w:rPr>
          <w:b/>
          <w:noProof/>
          <w:sz w:val="24"/>
        </w:rPr>
        <w:t>3044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7AF3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24C7B" w:rsidRPr="00924C7B">
        <w:rPr>
          <w:b w:val="0"/>
          <w:bCs w:val="0"/>
        </w:rPr>
        <w:t>Reply LS on "Indication of country of UE location"</w:t>
      </w:r>
    </w:p>
    <w:p w14:paraId="65004854" w14:textId="5FA7EEA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924C7B">
        <w:rPr>
          <w:b w:val="0"/>
          <w:bCs w:val="0"/>
        </w:rPr>
        <w:t xml:space="preserve">LS </w:t>
      </w:r>
      <w:r w:rsidR="00924C7B" w:rsidRPr="00924C7B">
        <w:rPr>
          <w:b w:val="0"/>
          <w:bCs w:val="0"/>
        </w:rPr>
        <w:t>S2-2201844</w:t>
      </w:r>
      <w:r w:rsidRPr="00924C7B">
        <w:rPr>
          <w:b w:val="0"/>
          <w:bCs w:val="0"/>
        </w:rPr>
        <w:t xml:space="preserve"> on </w:t>
      </w:r>
      <w:r w:rsidR="00924C7B" w:rsidRPr="00924C7B">
        <w:rPr>
          <w:b w:val="0"/>
          <w:bCs w:val="0"/>
        </w:rPr>
        <w:t xml:space="preserve">Use, if any, of network provided "Indication of country of UE location" </w:t>
      </w:r>
      <w:r w:rsidRPr="00924C7B">
        <w:rPr>
          <w:b w:val="0"/>
          <w:bCs w:val="0"/>
        </w:rPr>
        <w:t xml:space="preserve">from </w:t>
      </w:r>
      <w:r w:rsidR="00924C7B" w:rsidRPr="00924C7B">
        <w:rPr>
          <w:b w:val="0"/>
          <w:bCs w:val="0"/>
        </w:rPr>
        <w:t>SA2</w:t>
      </w:r>
    </w:p>
    <w:p w14:paraId="56E3B846" w14:textId="3163F37C" w:rsidR="00463675" w:rsidRPr="00924C7B" w:rsidRDefault="00463675" w:rsidP="000F4E43">
      <w:pPr>
        <w:pStyle w:val="Title"/>
      </w:pPr>
      <w:r w:rsidRPr="000F4E43">
        <w:t>Release:</w:t>
      </w:r>
      <w:r w:rsidRPr="000F4E43">
        <w:tab/>
      </w:r>
      <w:r w:rsidR="00924C7B" w:rsidRPr="00924C7B">
        <w:rPr>
          <w:b w:val="0"/>
          <w:bCs w:val="0"/>
        </w:rPr>
        <w:t>Rel-17</w:t>
      </w:r>
    </w:p>
    <w:p w14:paraId="792135A2" w14:textId="68C47C63" w:rsidR="00463675" w:rsidRPr="00924C7B" w:rsidRDefault="00463675" w:rsidP="000F4E43">
      <w:pPr>
        <w:pStyle w:val="Title"/>
      </w:pPr>
      <w:r w:rsidRPr="00924C7B">
        <w:t>Work Item:</w:t>
      </w:r>
      <w:r w:rsidRPr="00924C7B">
        <w:tab/>
      </w:r>
      <w:r w:rsidR="00924C7B" w:rsidRPr="00924C7B">
        <w:rPr>
          <w:b w:val="0"/>
          <w:bCs w:val="0"/>
        </w:rPr>
        <w:t>5GSAT_ARCH-CT, 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5B7FDB" w:rsidR="00463675" w:rsidRPr="00D67C94" w:rsidRDefault="00463675" w:rsidP="000F4E43">
      <w:pPr>
        <w:pStyle w:val="Source"/>
        <w:rPr>
          <w:lang w:val="fr-FR"/>
        </w:rPr>
      </w:pPr>
      <w:r w:rsidRPr="00D67C94">
        <w:rPr>
          <w:lang w:val="fr-FR"/>
        </w:rPr>
        <w:t>Source:</w:t>
      </w:r>
      <w:r w:rsidRPr="00D67C94">
        <w:rPr>
          <w:lang w:val="fr-FR"/>
        </w:rPr>
        <w:tab/>
      </w:r>
      <w:r w:rsidR="00924C7B" w:rsidRPr="00D67C94">
        <w:rPr>
          <w:b w:val="0"/>
          <w:lang w:val="fr-FR"/>
        </w:rPr>
        <w:t>CT1</w:t>
      </w:r>
    </w:p>
    <w:p w14:paraId="6AF9910D" w14:textId="28C93B72" w:rsidR="00463675" w:rsidRPr="00D67C94" w:rsidRDefault="00463675" w:rsidP="000F4E43">
      <w:pPr>
        <w:pStyle w:val="Source"/>
        <w:rPr>
          <w:lang w:val="fr-FR"/>
        </w:rPr>
      </w:pPr>
      <w:r w:rsidRPr="00D67C94">
        <w:rPr>
          <w:lang w:val="fr-FR"/>
        </w:rPr>
        <w:t>To:</w:t>
      </w:r>
      <w:r w:rsidRPr="00D67C94">
        <w:rPr>
          <w:lang w:val="fr-FR"/>
        </w:rPr>
        <w:tab/>
      </w:r>
      <w:r w:rsidR="00924C7B" w:rsidRPr="00D67C94">
        <w:rPr>
          <w:b w:val="0"/>
          <w:lang w:val="fr-FR"/>
        </w:rPr>
        <w:t>SA2</w:t>
      </w:r>
    </w:p>
    <w:p w14:paraId="033E954A" w14:textId="46E6493D" w:rsidR="00463675" w:rsidRPr="00D67C94" w:rsidRDefault="00463675" w:rsidP="000F4E43">
      <w:pPr>
        <w:pStyle w:val="Source"/>
        <w:rPr>
          <w:lang w:val="fr-FR"/>
        </w:rPr>
      </w:pPr>
      <w:r w:rsidRPr="00D67C94">
        <w:rPr>
          <w:lang w:val="fr-FR"/>
        </w:rPr>
        <w:t>Cc:</w:t>
      </w:r>
      <w:r w:rsidRPr="00D67C94">
        <w:rPr>
          <w:lang w:val="fr-FR"/>
        </w:rPr>
        <w:tab/>
      </w:r>
      <w:r w:rsidR="005E2117" w:rsidRPr="00D67C94">
        <w:rPr>
          <w:b w:val="0"/>
          <w:lang w:val="fr-FR"/>
        </w:rPr>
        <w:t>SA1</w:t>
      </w:r>
    </w:p>
    <w:p w14:paraId="12F1EB36" w14:textId="77777777" w:rsidR="00463675" w:rsidRPr="00D67C9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28F4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56AC5">
        <w:t xml:space="preserve"> Amer Catovic</w:t>
      </w:r>
      <w:r w:rsidRPr="000F4E43">
        <w:rPr>
          <w:bCs/>
        </w:rPr>
        <w:tab/>
      </w:r>
    </w:p>
    <w:p w14:paraId="7E748C49" w14:textId="09D3576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1F0BAA">
        <w:rPr>
          <w:bCs/>
        </w:rPr>
        <w:t xml:space="preserve"> +1 858 651 1663</w:t>
      </w:r>
    </w:p>
    <w:p w14:paraId="5836C680" w14:textId="06D933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56AC5">
        <w:rPr>
          <w:color w:val="0000FF"/>
        </w:rPr>
        <w:t xml:space="preserve"> amerc at qti dot qualcomm dot com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1B93ED" w:rsidR="00463675" w:rsidRPr="000F4E43" w:rsidRDefault="00463675" w:rsidP="007F6E45">
      <w:pPr>
        <w:pStyle w:val="Title"/>
      </w:pPr>
      <w:r w:rsidRPr="000F4E43">
        <w:t>Attachments:</w:t>
      </w:r>
      <w:r w:rsidRPr="000F4E43">
        <w:tab/>
      </w:r>
      <w:r w:rsidR="007F6E45">
        <w:t>C1-2</w:t>
      </w:r>
      <w:r w:rsidR="00761AE7">
        <w:t>22622, C1-22</w:t>
      </w:r>
      <w:r w:rsidR="00D67C94">
        <w:t>3040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D17354" w:rsidR="00463675" w:rsidRDefault="007F6E45">
      <w:pPr>
        <w:rPr>
          <w:rFonts w:ascii="Arial" w:hAnsi="Arial" w:cs="Arial"/>
        </w:rPr>
      </w:pPr>
      <w:r>
        <w:rPr>
          <w:rFonts w:ascii="Arial" w:hAnsi="Arial" w:cs="Arial"/>
        </w:rPr>
        <w:t>CT1 thanks S</w:t>
      </w:r>
      <w:r w:rsidR="00507BC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2 for their reply LS on </w:t>
      </w:r>
      <w:r w:rsidRPr="007F6E45">
        <w:rPr>
          <w:rFonts w:ascii="Arial" w:hAnsi="Arial" w:cs="Arial"/>
        </w:rPr>
        <w:t>Use, if any, of network provided "Indication of country of UE location"</w:t>
      </w:r>
      <w:r>
        <w:rPr>
          <w:rFonts w:ascii="Arial" w:hAnsi="Arial" w:cs="Arial"/>
        </w:rPr>
        <w:t xml:space="preserve"> in S2-2201844.</w:t>
      </w:r>
    </w:p>
    <w:p w14:paraId="4B5B377E" w14:textId="056CAB61" w:rsidR="007F6E45" w:rsidRDefault="007F6E45">
      <w:pPr>
        <w:rPr>
          <w:rFonts w:ascii="Arial" w:hAnsi="Arial" w:cs="Arial"/>
        </w:rPr>
      </w:pPr>
    </w:p>
    <w:p w14:paraId="34F74A1B" w14:textId="19E53638" w:rsidR="007F6E45" w:rsidRDefault="007F6E45">
      <w:pPr>
        <w:rPr>
          <w:rFonts w:ascii="Arial" w:hAnsi="Arial" w:cs="Arial"/>
        </w:rPr>
      </w:pPr>
      <w:r>
        <w:rPr>
          <w:rFonts w:ascii="Arial" w:hAnsi="Arial" w:cs="Arial"/>
        </w:rPr>
        <w:t>Having in mind that:</w:t>
      </w:r>
    </w:p>
    <w:p w14:paraId="6F6D5705" w14:textId="6131F6C8" w:rsidR="00086AD4" w:rsidRDefault="007F6E45" w:rsidP="00086AD4">
      <w:pPr>
        <w:pStyle w:val="B1"/>
        <w:ind w:left="900" w:hanging="324"/>
      </w:pPr>
      <w:r>
        <w:t>-</w:t>
      </w:r>
      <w:r w:rsidR="00086AD4">
        <w:tab/>
        <w:t>SA1 has clarified that the indication of country of UE location cannot be used for PLMN selection</w:t>
      </w:r>
      <w:r w:rsidR="00567CE9">
        <w:t xml:space="preserve"> (see </w:t>
      </w:r>
      <w:r w:rsidR="00567CE9">
        <w:rPr>
          <w:rFonts w:cs="Arial"/>
        </w:rPr>
        <w:t>S1-214208/C1-217122/S2-2108994)</w:t>
      </w:r>
      <w:r w:rsidR="00086AD4">
        <w:t>; and</w:t>
      </w:r>
    </w:p>
    <w:p w14:paraId="4D9B364A" w14:textId="0D517F35" w:rsidR="00086AD4" w:rsidRDefault="00086AD4" w:rsidP="00086AD4">
      <w:pPr>
        <w:pStyle w:val="B1"/>
        <w:ind w:left="900" w:hanging="360"/>
      </w:pPr>
      <w:r>
        <w:t>-</w:t>
      </w:r>
      <w:r>
        <w:tab/>
        <w:t xml:space="preserve">SA2 has clarified </w:t>
      </w:r>
      <w:r w:rsidR="00567CE9">
        <w:t xml:space="preserve">in their LS in S2-2201844 </w:t>
      </w:r>
      <w:r>
        <w:t>that there aren’t any other requirements for the use of the indication of country of UE location,</w:t>
      </w:r>
    </w:p>
    <w:p w14:paraId="504A3FF9" w14:textId="77777777" w:rsidR="00086AD4" w:rsidRDefault="00086AD4">
      <w:pPr>
        <w:rPr>
          <w:rFonts w:ascii="Arial" w:hAnsi="Arial" w:cs="Arial"/>
        </w:rPr>
      </w:pPr>
    </w:p>
    <w:p w14:paraId="095DC5B5" w14:textId="6F920EB4" w:rsidR="007F6E45" w:rsidRPr="00086AD4" w:rsidRDefault="00086AD4" w:rsidP="00086AD4">
      <w:pPr>
        <w:rPr>
          <w:rFonts w:ascii="Arial" w:hAnsi="Arial" w:cs="Arial"/>
        </w:rPr>
      </w:pPr>
      <w:r>
        <w:rPr>
          <w:rFonts w:ascii="Arial" w:hAnsi="Arial" w:cs="Arial"/>
        </w:rPr>
        <w:t>CT1 has removed this indication from the relevant CT1 specifications (please see the attached CR</w:t>
      </w:r>
      <w:r w:rsidR="00761A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TS 24.501</w:t>
      </w:r>
      <w:r w:rsidR="00761AE7">
        <w:rPr>
          <w:rFonts w:ascii="Arial" w:hAnsi="Arial" w:cs="Arial"/>
        </w:rPr>
        <w:t xml:space="preserve"> and 24.301</w:t>
      </w:r>
      <w:r>
        <w:rPr>
          <w:rFonts w:ascii="Arial" w:hAnsi="Arial" w:cs="Arial"/>
        </w:rPr>
        <w:t xml:space="preserve">). </w:t>
      </w:r>
      <w:r w:rsidR="00507BC4">
        <w:rPr>
          <w:rFonts w:ascii="Arial" w:hAnsi="Arial" w:cs="Arial"/>
        </w:rPr>
        <w:t xml:space="preserve">To maintain consistency between 3GPP specifications, </w:t>
      </w:r>
      <w:r>
        <w:rPr>
          <w:rFonts w:ascii="Arial" w:hAnsi="Arial" w:cs="Arial"/>
        </w:rPr>
        <w:t xml:space="preserve">CT1 would like to </w:t>
      </w:r>
      <w:r w:rsidR="00210827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that SA2 also removes this indication from their spec</w:t>
      </w:r>
      <w:r w:rsidR="00771F56">
        <w:rPr>
          <w:rFonts w:ascii="Arial" w:hAnsi="Arial" w:cs="Arial"/>
        </w:rPr>
        <w:t>ifications</w:t>
      </w:r>
      <w:r w:rsidR="00491BA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3631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491BAF">
        <w:rPr>
          <w:rFonts w:ascii="Arial" w:hAnsi="Arial" w:cs="Arial"/>
          <w:b/>
        </w:rPr>
        <w:t xml:space="preserve"> </w:t>
      </w:r>
      <w:r w:rsidR="00491BAF" w:rsidRPr="00491BAF">
        <w:rPr>
          <w:rFonts w:ascii="Arial" w:hAnsi="Arial" w:cs="Arial"/>
          <w:b/>
        </w:rPr>
        <w:t>SA2</w:t>
      </w:r>
      <w:r w:rsidR="00491BAF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580768C" w:rsidR="00463675" w:rsidRPr="00491BAF" w:rsidRDefault="00463675" w:rsidP="00491BAF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  <w:r w:rsidRPr="00491BAF">
        <w:rPr>
          <w:rFonts w:ascii="Arial" w:hAnsi="Arial" w:cs="Arial"/>
          <w:b/>
          <w:lang w:val="en-US"/>
        </w:rPr>
        <w:t xml:space="preserve">ACTION: </w:t>
      </w:r>
      <w:r w:rsidRPr="00491BAF">
        <w:rPr>
          <w:rFonts w:ascii="Arial" w:hAnsi="Arial" w:cs="Arial"/>
          <w:b/>
          <w:lang w:val="en-US"/>
        </w:rPr>
        <w:tab/>
      </w:r>
      <w:r w:rsidR="00491BAF" w:rsidRPr="00491BAF">
        <w:rPr>
          <w:rFonts w:ascii="Arial" w:hAnsi="Arial" w:cs="Arial"/>
          <w:lang w:val="en-US"/>
        </w:rPr>
        <w:t>CT1 asks SA2 to remove the indication of country of UE location from specifications under SA2 purview.</w:t>
      </w:r>
      <w:r w:rsidR="00491BAF">
        <w:rPr>
          <w:rFonts w:ascii="Arial" w:hAnsi="Arial" w:cs="Arial"/>
          <w:color w:val="FF0000"/>
          <w:lang w:val="en-US"/>
        </w:rPr>
        <w:t xml:space="preserve"> </w:t>
      </w:r>
    </w:p>
    <w:p w14:paraId="0939DFD5" w14:textId="77777777" w:rsidR="00463675" w:rsidRPr="00491BA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086AD4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086AD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68864" w14:textId="77777777" w:rsidR="00805B78" w:rsidRDefault="00805B78">
      <w:r>
        <w:separator/>
      </w:r>
    </w:p>
  </w:endnote>
  <w:endnote w:type="continuationSeparator" w:id="0">
    <w:p w14:paraId="0698A5F3" w14:textId="77777777" w:rsidR="00805B78" w:rsidRDefault="0080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34D7" w14:textId="77777777" w:rsidR="00805B78" w:rsidRDefault="00805B78">
      <w:r>
        <w:separator/>
      </w:r>
    </w:p>
  </w:footnote>
  <w:footnote w:type="continuationSeparator" w:id="0">
    <w:p w14:paraId="7B2A0E5D" w14:textId="77777777" w:rsidR="00805B78" w:rsidRDefault="0080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6AD4"/>
    <w:rsid w:val="000B1AA1"/>
    <w:rsid w:val="000F4E43"/>
    <w:rsid w:val="00105899"/>
    <w:rsid w:val="001608BF"/>
    <w:rsid w:val="00165C82"/>
    <w:rsid w:val="001734EB"/>
    <w:rsid w:val="001A4AF7"/>
    <w:rsid w:val="001F0BAA"/>
    <w:rsid w:val="0021082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17A1F"/>
    <w:rsid w:val="004234FF"/>
    <w:rsid w:val="00445241"/>
    <w:rsid w:val="00463675"/>
    <w:rsid w:val="00491BAF"/>
    <w:rsid w:val="004B43FA"/>
    <w:rsid w:val="004B6D78"/>
    <w:rsid w:val="004C3F5A"/>
    <w:rsid w:val="004C4DCF"/>
    <w:rsid w:val="00507006"/>
    <w:rsid w:val="00507BC4"/>
    <w:rsid w:val="00567CE9"/>
    <w:rsid w:val="00584B08"/>
    <w:rsid w:val="005E2117"/>
    <w:rsid w:val="005E5C97"/>
    <w:rsid w:val="00654758"/>
    <w:rsid w:val="00687A0B"/>
    <w:rsid w:val="006D0B09"/>
    <w:rsid w:val="006E17C7"/>
    <w:rsid w:val="007032C5"/>
    <w:rsid w:val="007116E4"/>
    <w:rsid w:val="00726FC3"/>
    <w:rsid w:val="00761AE7"/>
    <w:rsid w:val="00771F56"/>
    <w:rsid w:val="0077485D"/>
    <w:rsid w:val="00787CAC"/>
    <w:rsid w:val="007F6E45"/>
    <w:rsid w:val="00805B78"/>
    <w:rsid w:val="00843859"/>
    <w:rsid w:val="0089666F"/>
    <w:rsid w:val="0090241A"/>
    <w:rsid w:val="0090443C"/>
    <w:rsid w:val="00923E7C"/>
    <w:rsid w:val="00924C7B"/>
    <w:rsid w:val="00967A03"/>
    <w:rsid w:val="009D2D6A"/>
    <w:rsid w:val="009D6DDF"/>
    <w:rsid w:val="009F6E85"/>
    <w:rsid w:val="00A7348D"/>
    <w:rsid w:val="00AC079B"/>
    <w:rsid w:val="00AD51BB"/>
    <w:rsid w:val="00AE489C"/>
    <w:rsid w:val="00B144F4"/>
    <w:rsid w:val="00B43668"/>
    <w:rsid w:val="00BF7EE2"/>
    <w:rsid w:val="00C165D1"/>
    <w:rsid w:val="00C364FF"/>
    <w:rsid w:val="00C6700A"/>
    <w:rsid w:val="00CA2FB0"/>
    <w:rsid w:val="00D53018"/>
    <w:rsid w:val="00D676CD"/>
    <w:rsid w:val="00D67C94"/>
    <w:rsid w:val="00DA5361"/>
    <w:rsid w:val="00E16BBB"/>
    <w:rsid w:val="00E20604"/>
    <w:rsid w:val="00E26BE9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6AC5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2022-04-22T04:21:00Z</dcterms:created>
  <dcterms:modified xsi:type="dcterms:W3CDTF">2022-04-22T04:21:00Z</dcterms:modified>
</cp:coreProperties>
</file>