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882E956"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 xml:space="preserve">149E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C35BA4">
        <w:rPr>
          <w:b/>
          <w:noProof/>
          <w:sz w:val="24"/>
        </w:rPr>
        <w:t>0947</w:t>
      </w:r>
      <w:ins w:id="0" w:author="mi3" w:date="2022-02-22T23:39:00Z">
        <w:r w:rsidR="00495DAA">
          <w:rPr>
            <w:b/>
            <w:noProof/>
            <w:sz w:val="24"/>
          </w:rPr>
          <w:t>r0</w:t>
        </w:r>
      </w:ins>
      <w:ins w:id="1" w:author="mi3" w:date="2022-02-22T23:55:00Z">
        <w:r w:rsidR="0098495C">
          <w:rPr>
            <w:b/>
            <w:noProof/>
            <w:sz w:val="24"/>
          </w:rPr>
          <w:t>3</w:t>
        </w:r>
      </w:ins>
    </w:p>
    <w:p w14:paraId="63414023" w14:textId="3857210B"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657BE1">
        <w:rPr>
          <w:rFonts w:cs="Arial"/>
          <w:b/>
          <w:bCs/>
          <w:sz w:val="24"/>
        </w:rPr>
        <w:t xml:space="preserve">Feb 14 </w:t>
      </w:r>
      <w:r w:rsidR="003B19C4">
        <w:rPr>
          <w:rFonts w:cs="Arial"/>
          <w:b/>
          <w:bCs/>
          <w:sz w:val="24"/>
        </w:rPr>
        <w:t>-</w:t>
      </w:r>
      <w:r w:rsidR="00657BE1">
        <w:rPr>
          <w:rFonts w:cs="Arial"/>
          <w:b/>
          <w:bCs/>
          <w:sz w:val="24"/>
        </w:rPr>
        <w:t xml:space="preserve"> 25, 2022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E5567E6" w:rsidR="001E41F3" w:rsidRPr="003E46D8" w:rsidRDefault="00C35BA4" w:rsidP="00AF6855">
            <w:pPr>
              <w:pStyle w:val="CRCoverPage"/>
              <w:spacing w:after="0"/>
              <w:jc w:val="center"/>
              <w:rPr>
                <w:b/>
                <w:noProof/>
                <w:sz w:val="28"/>
                <w:lang w:eastAsia="ja-JP"/>
              </w:rPr>
            </w:pPr>
            <w:r>
              <w:rPr>
                <w:b/>
                <w:noProof/>
                <w:sz w:val="28"/>
              </w:rPr>
              <w:t>3392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65CEB14" w:rsidR="001E41F3" w:rsidRPr="00410371" w:rsidRDefault="00657BE1"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CFF9622" w:rsidR="001E41F3" w:rsidRPr="00410371" w:rsidRDefault="00A65FBF" w:rsidP="00657BE1">
            <w:pPr>
              <w:pStyle w:val="CRCoverPage"/>
              <w:spacing w:after="0"/>
              <w:jc w:val="center"/>
              <w:rPr>
                <w:noProof/>
                <w:sz w:val="28"/>
                <w:lang w:eastAsia="ja-JP"/>
              </w:rPr>
            </w:pPr>
            <w:r>
              <w:rPr>
                <w:b/>
                <w:noProof/>
                <w:sz w:val="28"/>
              </w:rPr>
              <w:t>1</w:t>
            </w:r>
            <w:r w:rsidR="00EC19A5">
              <w:rPr>
                <w:b/>
                <w:noProof/>
                <w:sz w:val="28"/>
              </w:rPr>
              <w:t>7.</w:t>
            </w:r>
            <w:r w:rsidR="00657BE1">
              <w:rPr>
                <w:b/>
                <w:noProof/>
                <w:sz w:val="28"/>
              </w:rPr>
              <w:t>3</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689A612A" w:rsidR="001E41F3" w:rsidRDefault="00354EAA" w:rsidP="00657BE1">
            <w:pPr>
              <w:pStyle w:val="CRCoverPage"/>
              <w:spacing w:after="0"/>
              <w:ind w:left="100"/>
              <w:rPr>
                <w:noProof/>
              </w:rPr>
            </w:pPr>
            <w:r w:rsidRPr="00354EAA">
              <w:rPr>
                <w:lang w:eastAsia="ko-KR"/>
              </w:rPr>
              <w:t>Remove the Editor's Note about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6059051" w:rsidR="001E41F3" w:rsidRDefault="00EE13B9" w:rsidP="004C4553">
            <w:pPr>
              <w:pStyle w:val="CRCoverPage"/>
              <w:spacing w:after="0"/>
              <w:ind w:left="100"/>
              <w:rPr>
                <w:noProof/>
              </w:rPr>
            </w:pPr>
            <w:r w:rsidRPr="008265C6">
              <w:rPr>
                <w:noProof/>
              </w:rPr>
              <w:t>Xiaomi</w:t>
            </w:r>
            <w:r w:rsidR="00657BE1">
              <w:rPr>
                <w:rFonts w:ascii="宋体" w:eastAsia="宋体" w:hAnsi="宋体" w:hint="eastAsia"/>
                <w:noProof/>
                <w:lang w:eastAsia="zh-CN"/>
              </w:rPr>
              <w:t>,</w:t>
            </w:r>
            <w:r w:rsidR="00132158">
              <w:rPr>
                <w:rFonts w:ascii="宋体" w:eastAsia="宋体" w:hAnsi="宋体"/>
                <w:noProof/>
                <w:lang w:eastAsia="zh-CN"/>
              </w:rPr>
              <w:t xml:space="preserve"> </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4822EED0" w:rsidR="001E41F3" w:rsidRDefault="00657BE1" w:rsidP="00657BE1">
            <w:pPr>
              <w:pStyle w:val="CRCoverPage"/>
              <w:spacing w:after="0"/>
              <w:ind w:left="100"/>
              <w:rPr>
                <w:noProof/>
              </w:rPr>
            </w:pPr>
            <w:r>
              <w:rPr>
                <w:noProof/>
              </w:rPr>
              <w:t>2022</w:t>
            </w:r>
            <w:r w:rsidR="00AF6855">
              <w:rPr>
                <w:noProof/>
              </w:rPr>
              <w:t>-</w:t>
            </w:r>
            <w:r>
              <w:rPr>
                <w:noProof/>
              </w:rPr>
              <w:t>01</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64B3CD8E" w14:textId="387782D0" w:rsidR="00DC5D1E" w:rsidRDefault="00DC5D1E" w:rsidP="00A6236E">
            <w:pPr>
              <w:pStyle w:val="CRCoverPage"/>
              <w:spacing w:afterLines="50"/>
              <w:rPr>
                <w:noProof/>
              </w:rPr>
            </w:pPr>
            <w:bookmarkStart w:id="4" w:name="OLE_LINK89"/>
            <w:bookmarkStart w:id="5" w:name="OLE_LINK90"/>
            <w:r w:rsidRPr="00DE2B2D">
              <w:rPr>
                <w:noProof/>
              </w:rPr>
              <w:t xml:space="preserve">During SA2#148, </w:t>
            </w:r>
            <w:r w:rsidR="00D16CC7">
              <w:rPr>
                <w:noProof/>
              </w:rPr>
              <w:t xml:space="preserve">The descirption about the Maximum Number and the </w:t>
            </w:r>
            <w:r w:rsidR="00A6236E">
              <w:rPr>
                <w:noProof/>
              </w:rPr>
              <w:t xml:space="preserve">NSACF </w:t>
            </w:r>
            <w:r w:rsidR="00D16CC7">
              <w:rPr>
                <w:noProof/>
              </w:rPr>
              <w:t xml:space="preserve">deployment </w:t>
            </w:r>
            <w:r w:rsidRPr="00DE2B2D">
              <w:rPr>
                <w:noProof/>
              </w:rPr>
              <w:t>was clarified in S2-210</w:t>
            </w:r>
            <w:r w:rsidR="00D16CC7">
              <w:rPr>
                <w:noProof/>
              </w:rPr>
              <w:t>9144</w:t>
            </w:r>
            <w:r w:rsidRPr="00DE2B2D">
              <w:rPr>
                <w:noProof/>
              </w:rPr>
              <w:t xml:space="preserve">. </w:t>
            </w:r>
          </w:p>
          <w:p w14:paraId="33A9DA5B" w14:textId="77777777" w:rsidR="00D16CC7" w:rsidRPr="00A6236E" w:rsidRDefault="00D16CC7" w:rsidP="00A6236E">
            <w:pPr>
              <w:pStyle w:val="CRCoverPage"/>
              <w:spacing w:afterLines="50"/>
              <w:ind w:leftChars="100" w:left="200"/>
              <w:rPr>
                <w:rFonts w:ascii="Times New Roman" w:hAnsi="Times New Roman"/>
                <w:noProof/>
              </w:rPr>
            </w:pPr>
            <w:r w:rsidRPr="00A6236E">
              <w:rPr>
                <w:rFonts w:ascii="Times New Roman" w:hAnsi="Times New Roman"/>
                <w:noProof/>
              </w:rPr>
              <w:t>-</w:t>
            </w:r>
            <w:r w:rsidRPr="00A6236E">
              <w:rPr>
                <w:rFonts w:ascii="Times New Roman" w:hAnsi="Times New Roman"/>
                <w:noProof/>
              </w:rPr>
              <w:tab/>
              <w:t>If the network is configured with a single service area, there is a single NSACF configured with the maximum number of UEs per network slice and/or the maximum number of PDU Sessions per network slice, which are valid in the network.</w:t>
            </w:r>
          </w:p>
          <w:p w14:paraId="162A9ECA" w14:textId="77777777" w:rsidR="00D16CC7" w:rsidRPr="00A6236E" w:rsidRDefault="00D16CC7" w:rsidP="00A6236E">
            <w:pPr>
              <w:pStyle w:val="CRCoverPage"/>
              <w:spacing w:afterLines="50"/>
              <w:ind w:leftChars="100" w:left="200"/>
              <w:rPr>
                <w:rFonts w:ascii="Times New Roman" w:hAnsi="Times New Roman"/>
                <w:noProof/>
              </w:rPr>
            </w:pPr>
            <w:r w:rsidRPr="00A6236E">
              <w:rPr>
                <w:rFonts w:ascii="Times New Roman" w:hAnsi="Times New Roman"/>
                <w:noProof/>
              </w:rPr>
              <w:t>-</w:t>
            </w:r>
            <w:r w:rsidRPr="00A6236E">
              <w:rPr>
                <w:rFonts w:ascii="Times New Roman" w:hAnsi="Times New Roman"/>
                <w:noProof/>
              </w:rP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CC1E19F" w14:textId="2ED116B3" w:rsidR="00DE2B2D" w:rsidRDefault="00D16CC7" w:rsidP="00A6236E">
            <w:pPr>
              <w:pStyle w:val="CRCoverPage"/>
              <w:spacing w:after="0"/>
              <w:rPr>
                <w:rFonts w:eastAsia="宋体"/>
                <w:noProof/>
                <w:lang w:eastAsia="zh-CN"/>
              </w:rPr>
            </w:pPr>
            <w:r>
              <w:rPr>
                <w:rFonts w:eastAsia="宋体" w:hint="eastAsia"/>
                <w:noProof/>
                <w:lang w:eastAsia="zh-CN"/>
              </w:rPr>
              <w:t>S</w:t>
            </w:r>
            <w:r>
              <w:rPr>
                <w:rFonts w:eastAsia="宋体"/>
                <w:noProof/>
                <w:lang w:eastAsia="zh-CN"/>
              </w:rPr>
              <w:t>o, the EN as follows can be removed directly,</w:t>
            </w:r>
          </w:p>
          <w:p w14:paraId="0F9A586A" w14:textId="77777777" w:rsidR="00AC00E5" w:rsidRDefault="00D16CC7" w:rsidP="00A6236E">
            <w:pPr>
              <w:pStyle w:val="EditorsNote"/>
              <w:spacing w:after="0"/>
              <w:rPr>
                <w:ins w:id="6" w:author="Huawei-zfq06" w:date="2022-02-22T21:47:00Z"/>
              </w:rPr>
            </w:pPr>
            <w:r>
              <w:t>Editor's note:</w:t>
            </w:r>
            <w:r>
              <w:tab/>
              <w:t>It is FFS how to support in case multi NSACF is supported, e.g. discover the same NSACF, coordination of the local maximum number among NSACF.</w:t>
            </w:r>
            <w:bookmarkEnd w:id="4"/>
            <w:bookmarkEnd w:id="5"/>
          </w:p>
          <w:p w14:paraId="6270C78A" w14:textId="258BDE3A" w:rsidR="00685F53" w:rsidDel="00495DAA" w:rsidRDefault="00685F53" w:rsidP="00685F53">
            <w:pPr>
              <w:pStyle w:val="EditorsNote"/>
              <w:spacing w:after="0"/>
              <w:ind w:left="0" w:firstLine="0"/>
              <w:rPr>
                <w:ins w:id="7" w:author="Huawei-zfq06" w:date="2022-02-22T21:50:00Z"/>
                <w:del w:id="8" w:author="mi3" w:date="2022-02-22T23:38:00Z"/>
              </w:rPr>
            </w:pPr>
            <w:ins w:id="9" w:author="Huawei-zfq06" w:date="2022-02-22T21:48:00Z">
              <w:del w:id="10" w:author="mi3" w:date="2022-02-22T23:38:00Z">
                <w:r w:rsidDel="00495DAA">
                  <w:delText>In</w:delText>
                </w:r>
                <w:r w:rsidDel="00495DAA">
                  <w:rPr>
                    <w:rFonts w:hint="eastAsia"/>
                  </w:rPr>
                  <w:delText xml:space="preserve"> </w:delText>
                </w:r>
                <w:r w:rsidDel="00495DAA">
                  <w:delText xml:space="preserve">one service area, </w:delText>
                </w:r>
              </w:del>
            </w:ins>
            <w:ins w:id="11" w:author="Huawei-zfq06" w:date="2022-02-22T21:49:00Z">
              <w:del w:id="12" w:author="mi3" w:date="2022-02-22T23:38:00Z">
                <w:r w:rsidDel="00495DAA">
                  <w:delText xml:space="preserve">the same NSACF /NSACF set can be found due to only one in one service area. </w:delText>
                </w:r>
              </w:del>
            </w:ins>
          </w:p>
          <w:p w14:paraId="0841AA22" w14:textId="0C355357" w:rsidR="00685F53" w:rsidRPr="00B46A10" w:rsidRDefault="00685F53" w:rsidP="00685F53">
            <w:pPr>
              <w:pStyle w:val="EditorsNote"/>
              <w:spacing w:after="0"/>
              <w:ind w:left="0" w:firstLine="0"/>
            </w:pPr>
            <w:ins w:id="13" w:author="Huawei-zfq06" w:date="2022-02-22T21:53:00Z">
              <w:r>
                <w:t>For</w:t>
              </w:r>
            </w:ins>
            <w:ins w:id="14" w:author="Huawei-zfq06" w:date="2022-02-22T21:51:00Z">
              <w:r>
                <w:t xml:space="preserve"> the coordination of local maximum number</w:t>
              </w:r>
            </w:ins>
            <w:ins w:id="15" w:author="mi3" w:date="2022-02-22T23:38:00Z">
              <w:r w:rsidR="00495DAA">
                <w:t xml:space="preserve"> among</w:t>
              </w:r>
            </w:ins>
            <w:ins w:id="16" w:author="mi3" w:date="2022-02-22T23:39:00Z">
              <w:r w:rsidR="00495DAA">
                <w:t xml:space="preserve"> NSACFs</w:t>
              </w:r>
            </w:ins>
            <w:ins w:id="17" w:author="mi3" w:date="2022-02-22T23:37:00Z">
              <w:r w:rsidR="00495DAA">
                <w:t xml:space="preserve"> in </w:t>
              </w:r>
            </w:ins>
            <w:ins w:id="18" w:author="mi3" w:date="2022-02-22T23:38:00Z">
              <w:r w:rsidR="00495DAA">
                <w:t>PLMN</w:t>
              </w:r>
            </w:ins>
            <w:ins w:id="19" w:author="Huawei-zfq06" w:date="2022-02-22T21:53:00Z">
              <w:r>
                <w:t>, it is not defined in this release.</w:t>
              </w:r>
            </w:ins>
            <w:ins w:id="20" w:author="Huawei-zfq06" w:date="2022-02-22T21:54:00Z">
              <w:r>
                <w:t xml:space="preserve"> It is suggested to address that. </w:t>
              </w:r>
            </w:ins>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228832EC" w14:textId="5E7C0154" w:rsidR="006079EC" w:rsidRPr="00137F01" w:rsidRDefault="00A6236E" w:rsidP="00A6236E">
                  <w:pPr>
                    <w:pStyle w:val="CRCoverPage"/>
                    <w:spacing w:after="0"/>
                    <w:rPr>
                      <w:noProof/>
                    </w:rPr>
                  </w:pPr>
                  <w:r>
                    <w:rPr>
                      <w:noProof/>
                    </w:rPr>
                    <w:t>Remove the EN to keep align with 23.501</w:t>
                  </w:r>
                  <w:ins w:id="21" w:author="Huawei-zfq06" w:date="2022-02-22T21:55:00Z">
                    <w:r w:rsidR="00685F53">
                      <w:rPr>
                        <w:noProof/>
                      </w:rPr>
                      <w:t xml:space="preserve"> and add one NOTE</w:t>
                    </w:r>
                  </w:ins>
                  <w:r>
                    <w:rPr>
                      <w:noProof/>
                    </w:rPr>
                    <w:t>.</w:t>
                  </w: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707F702" w:rsidR="001E41F3" w:rsidRPr="008E4ECF" w:rsidRDefault="00A67987" w:rsidP="008E4ECF">
            <w:pPr>
              <w:pStyle w:val="CRCoverPage"/>
              <w:spacing w:after="0"/>
              <w:rPr>
                <w:noProof/>
              </w:rPr>
            </w:pPr>
            <w:r w:rsidRPr="008E4ECF">
              <w:rPr>
                <w:noProof/>
              </w:rPr>
              <w:t xml:space="preserve">Unclarity about the </w:t>
            </w:r>
            <w:r w:rsidR="00A6236E" w:rsidRPr="008E4ECF">
              <w:rPr>
                <w:noProof/>
              </w:rPr>
              <w:t xml:space="preserve">Maximum number and </w:t>
            </w:r>
            <w:r w:rsidR="00DE2B2D">
              <w:rPr>
                <w:noProof/>
              </w:rPr>
              <w:t>NSAC</w:t>
            </w:r>
            <w:r w:rsidR="00A6236E">
              <w:rPr>
                <w:noProof/>
              </w:rPr>
              <w:t>F deployment</w:t>
            </w:r>
            <w:r w:rsidRPr="008E4ECF">
              <w:rPr>
                <w:noProof/>
              </w:rPr>
              <w:t>.</w:t>
            </w:r>
            <w:r w:rsidR="000B393F" w:rsidRPr="008E4ECF">
              <w:rPr>
                <w:noProof/>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C1FB591" w:rsidR="001E41F3" w:rsidRDefault="00732F8B" w:rsidP="00840A54">
            <w:pPr>
              <w:pStyle w:val="CRCoverPage"/>
              <w:spacing w:after="0"/>
              <w:ind w:left="100"/>
            </w:pPr>
            <w:r>
              <w:t>5.2.21.2.2,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14D40F1" w14:textId="379BEE01" w:rsidR="005B36EC" w:rsidRDefault="005B36EC" w:rsidP="005B36EC">
      <w:bookmarkStart w:id="23" w:name="_Toc20204067"/>
      <w:bookmarkStart w:id="24" w:name="_Toc27894755"/>
      <w:bookmarkStart w:id="25" w:name="_Toc36191822"/>
      <w:bookmarkStart w:id="26" w:name="_Toc45192911"/>
      <w:bookmarkStart w:id="27" w:name="_Toc47592543"/>
      <w:bookmarkStart w:id="28" w:name="_Toc51834624"/>
      <w:bookmarkStart w:id="29" w:name="_Toc68061816"/>
    </w:p>
    <w:p w14:paraId="5BC110CD" w14:textId="77777777" w:rsidR="005B36EC" w:rsidRDefault="005B36EC" w:rsidP="005B36EC">
      <w:pPr>
        <w:pStyle w:val="5"/>
      </w:pPr>
      <w:bookmarkStart w:id="30" w:name="_Toc91154525"/>
      <w:r>
        <w:t>5.2.21.2.2</w:t>
      </w:r>
      <w:r>
        <w:tab/>
        <w:t>Nnsacf_NSAC_NumOfUEsUpdate service operation</w:t>
      </w:r>
      <w:bookmarkEnd w:id="30"/>
    </w:p>
    <w:p w14:paraId="18AE6B9B" w14:textId="77777777" w:rsidR="005B36EC" w:rsidRDefault="005B36EC" w:rsidP="005B36EC">
      <w:r w:rsidRPr="00EE66A3">
        <w:rPr>
          <w:b/>
          <w:bCs/>
        </w:rPr>
        <w:t>Service Operation name:</w:t>
      </w:r>
      <w:r>
        <w:t xml:space="preserve"> Nnsacf_NSAC_NumOfUEsUpdate</w:t>
      </w:r>
    </w:p>
    <w:p w14:paraId="7662D8B2" w14:textId="38A065E8" w:rsidR="005B36EC" w:rsidRDefault="005B36EC" w:rsidP="005B36EC">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w:t>
      </w:r>
      <w:r w:rsidRPr="005B36EC">
        <w:t>Early Availability Check (EAC) mode</w:t>
      </w:r>
      <w:r>
        <w:t xml:space="preserv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9201821" w14:textId="45BFE78D" w:rsidR="005B36EC" w:rsidRDefault="005B36EC" w:rsidP="005B36EC">
      <w:r w:rsidRPr="00EE66A3">
        <w:rPr>
          <w:b/>
          <w:bCs/>
        </w:rPr>
        <w:t>Inputs, Required:</w:t>
      </w:r>
      <w:r>
        <w:t xml:space="preserve"> S-NSSAI(s), UE ID (SUPI), NF ID, access type, update flag.</w:t>
      </w:r>
    </w:p>
    <w:p w14:paraId="6F4A8061" w14:textId="77777777" w:rsidR="005B36EC" w:rsidRDefault="005B36EC" w:rsidP="005B36EC">
      <w:r w:rsidRPr="006E7760">
        <w:rPr>
          <w:b/>
          <w:bCs/>
        </w:rPr>
        <w:t>Inputs, Conditional:</w:t>
      </w:r>
      <w:r>
        <w:t xml:space="preserve"> Notification endpoint for EAC Notification for the S-NSSAI.</w:t>
      </w:r>
    </w:p>
    <w:p w14:paraId="182BF3A4" w14:textId="77777777" w:rsidR="005B36EC" w:rsidRDefault="005B36EC" w:rsidP="005B36EC">
      <w:r>
        <w:t>The S-NSSAI(s) parameter is a list of one or more network slices for which the number of UEs registered with a network slice is to be updated and checked if the maximum number of UEs per network slice threshold has already been reached.</w:t>
      </w:r>
    </w:p>
    <w:p w14:paraId="692E8B5B" w14:textId="6B2E6F54" w:rsidR="005B36EC" w:rsidRDefault="005B36EC" w:rsidP="005B36EC">
      <w:r>
        <w:t>The UE ID is used by the NSACF to maintain a list of UE IDs registered with the network slice. The NSACF also takes access type into account for increasing and decreasing the number of UEs per network slice as described in clause 5.15.11.1 of TS 23.501 [2].</w:t>
      </w:r>
    </w:p>
    <w:p w14:paraId="39A5056A" w14:textId="77777777" w:rsidR="005B36EC" w:rsidRDefault="005B36EC" w:rsidP="005B36EC">
      <w:r>
        <w:t>The NF ID parameter is the NF instance ID of the NF (e.g. AMF or SMF + PGW-C) sending the request to the NSACF.</w:t>
      </w:r>
    </w:p>
    <w:p w14:paraId="0ACD87CE" w14:textId="77777777" w:rsidR="005B36EC" w:rsidRDefault="005B36EC" w:rsidP="005B36EC">
      <w:r>
        <w:t>The update flag input parameter indicates whether the number of UEs registered with a network slice is to be:</w:t>
      </w:r>
    </w:p>
    <w:p w14:paraId="09DFAA94" w14:textId="77777777" w:rsidR="005B36EC" w:rsidRDefault="005B36EC" w:rsidP="005B36EC">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49FA0D7" w14:textId="77777777" w:rsidR="005B36EC" w:rsidRDefault="005B36EC" w:rsidP="005B36EC">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5AEA5755" w14:textId="77777777" w:rsidR="005B36EC" w:rsidRDefault="005B36EC" w:rsidP="005B36EC">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B25420D" w14:textId="1775BF52" w:rsidR="005B36EC" w:rsidDel="00685F53" w:rsidRDefault="005B36EC" w:rsidP="005B36EC">
      <w:pPr>
        <w:pStyle w:val="EditorsNote"/>
        <w:rPr>
          <w:del w:id="31" w:author="miHH" w:date="2022-01-28T15:18:00Z"/>
        </w:rPr>
      </w:pPr>
      <w:del w:id="32" w:author="miHH" w:date="2022-01-28T15:18:00Z">
        <w:r w:rsidDel="00A6236E">
          <w:delText>Editor's note:</w:delText>
        </w:r>
        <w:r w:rsidDel="00A6236E">
          <w:tab/>
          <w:delText>It is FFS how to support in case multi NSACF is supported, e.g. discover the same NSACF, coordination of the local maximum number among NSACF.</w:delText>
        </w:r>
      </w:del>
    </w:p>
    <w:p w14:paraId="67A5389D" w14:textId="24563404" w:rsidR="00685F53" w:rsidRDefault="00685F53" w:rsidP="00685F53">
      <w:pPr>
        <w:pStyle w:val="NO"/>
        <w:rPr>
          <w:ins w:id="33" w:author="Huawei-zfq06" w:date="2022-02-22T21:54:00Z"/>
        </w:rPr>
      </w:pPr>
      <w:ins w:id="34" w:author="Huawei-zfq06" w:date="2022-02-22T21:54:00Z">
        <w:r>
          <w:t>NOTE: the coordination of the local maximum number among NSACF</w:t>
        </w:r>
      </w:ins>
      <w:ins w:id="35" w:author="Huawei-zfq06" w:date="2022-02-22T21:56:00Z">
        <w:r w:rsidR="000946CB">
          <w:t>s</w:t>
        </w:r>
      </w:ins>
      <w:ins w:id="36" w:author="Huawei-zfq06" w:date="2022-02-22T21:54:00Z">
        <w:r>
          <w:t xml:space="preserve"> </w:t>
        </w:r>
      </w:ins>
      <w:ins w:id="37" w:author="mi3" w:date="2022-02-22T23:36:00Z">
        <w:r w:rsidR="00495DAA" w:rsidRPr="00495DAA">
          <w:t>in</w:t>
        </w:r>
      </w:ins>
      <w:ins w:id="38" w:author="mi3" w:date="2022-02-22T23:37:00Z">
        <w:r w:rsidR="00495DAA" w:rsidRPr="00495DAA">
          <w:t xml:space="preserve"> PLMN </w:t>
        </w:r>
      </w:ins>
      <w:ins w:id="39" w:author="Huawei-zfq06" w:date="2022-02-22T21:54:00Z">
        <w:r>
          <w:t xml:space="preserve">is not defined in this release. </w:t>
        </w:r>
      </w:ins>
    </w:p>
    <w:p w14:paraId="0F63D553" w14:textId="77777777" w:rsidR="005B36EC" w:rsidRDefault="005B36EC" w:rsidP="005B36EC">
      <w:r w:rsidRPr="00EE66A3">
        <w:rPr>
          <w:b/>
          <w:bCs/>
        </w:rPr>
        <w:t>Outputs, Required:</w:t>
      </w:r>
      <w:r>
        <w:t xml:space="preserve"> Result indication.</w:t>
      </w:r>
    </w:p>
    <w:p w14:paraId="03FB9A83" w14:textId="77777777" w:rsidR="005B36EC" w:rsidRDefault="005B36EC" w:rsidP="005B36EC">
      <w:r>
        <w:t>The Result indication parameter contains the outcome of the update and check operation in the NSACF and may indicate one of the values 'maximum number of UEs for the S-NSSAI not reached' or 'maximum number of UEs for the S-NSSAI reached'.</w:t>
      </w:r>
      <w:bookmarkStart w:id="40" w:name="_GoBack"/>
      <w:bookmarkEnd w:id="40"/>
    </w:p>
    <w:p w14:paraId="6005667C" w14:textId="58B3666D" w:rsidR="002770C7" w:rsidRPr="00724A9D" w:rsidRDefault="005B36EC" w:rsidP="00A6236E">
      <w:r w:rsidRPr="005E4458">
        <w:rPr>
          <w:b/>
          <w:bCs/>
        </w:rPr>
        <w:t>Outputs, Optional:</w:t>
      </w:r>
      <w:r>
        <w:t xml:space="preserve"> None.</w:t>
      </w:r>
    </w:p>
    <w:bookmarkEnd w:id="23"/>
    <w:bookmarkEnd w:id="24"/>
    <w:bookmarkEnd w:id="25"/>
    <w:bookmarkEnd w:id="26"/>
    <w:bookmarkEnd w:id="27"/>
    <w:bookmarkEnd w:id="28"/>
    <w:bookmarkEnd w:id="29"/>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22"/>
    </w:p>
    <w:sectPr w:rsidR="00034C0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31BA3" w14:textId="77777777" w:rsidR="002B25C1" w:rsidRDefault="002B25C1">
      <w:r>
        <w:separator/>
      </w:r>
    </w:p>
  </w:endnote>
  <w:endnote w:type="continuationSeparator" w:id="0">
    <w:p w14:paraId="493CEEDA" w14:textId="77777777" w:rsidR="002B25C1" w:rsidRDefault="002B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13EE7" w14:textId="77777777" w:rsidR="002B25C1" w:rsidRDefault="002B25C1">
      <w:r>
        <w:separator/>
      </w:r>
    </w:p>
  </w:footnote>
  <w:footnote w:type="continuationSeparator" w:id="0">
    <w:p w14:paraId="25BC646E" w14:textId="77777777" w:rsidR="002B25C1" w:rsidRDefault="002B2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3">
    <w15:presenceInfo w15:providerId="None" w15:userId="mi3"/>
  </w15:person>
  <w15:person w15:author="Huawei-zfq06">
    <w15:presenceInfo w15:providerId="None" w15:userId="Huawei-zfq06"/>
  </w15:person>
  <w15:person w15:author="miHH">
    <w15:presenceInfo w15:providerId="None" w15:userId="mi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3F65"/>
    <w:rsid w:val="000505CC"/>
    <w:rsid w:val="00052447"/>
    <w:rsid w:val="00056C77"/>
    <w:rsid w:val="00056FF0"/>
    <w:rsid w:val="000645FF"/>
    <w:rsid w:val="0006554B"/>
    <w:rsid w:val="00066DCF"/>
    <w:rsid w:val="00071209"/>
    <w:rsid w:val="000819BE"/>
    <w:rsid w:val="000843F8"/>
    <w:rsid w:val="00087493"/>
    <w:rsid w:val="00090E9C"/>
    <w:rsid w:val="000946CB"/>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2158"/>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71657"/>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10D9"/>
    <w:rsid w:val="001D17E0"/>
    <w:rsid w:val="001E162D"/>
    <w:rsid w:val="001E41F3"/>
    <w:rsid w:val="001E5394"/>
    <w:rsid w:val="001E6F01"/>
    <w:rsid w:val="001F08B7"/>
    <w:rsid w:val="001F4994"/>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439B"/>
    <w:rsid w:val="002743ED"/>
    <w:rsid w:val="00275D12"/>
    <w:rsid w:val="002770C7"/>
    <w:rsid w:val="00277313"/>
    <w:rsid w:val="00281FC6"/>
    <w:rsid w:val="00284FEB"/>
    <w:rsid w:val="002860C4"/>
    <w:rsid w:val="0028616E"/>
    <w:rsid w:val="00292F55"/>
    <w:rsid w:val="00294529"/>
    <w:rsid w:val="002A25CF"/>
    <w:rsid w:val="002A2EF4"/>
    <w:rsid w:val="002A3879"/>
    <w:rsid w:val="002A51C6"/>
    <w:rsid w:val="002A6E33"/>
    <w:rsid w:val="002A7734"/>
    <w:rsid w:val="002B25C1"/>
    <w:rsid w:val="002B5741"/>
    <w:rsid w:val="002C16B5"/>
    <w:rsid w:val="002C1AE7"/>
    <w:rsid w:val="002D02C4"/>
    <w:rsid w:val="002D1CCC"/>
    <w:rsid w:val="002D22A5"/>
    <w:rsid w:val="002D30B8"/>
    <w:rsid w:val="002D3F48"/>
    <w:rsid w:val="002D4B3E"/>
    <w:rsid w:val="002E27D5"/>
    <w:rsid w:val="002E5D65"/>
    <w:rsid w:val="002F43DE"/>
    <w:rsid w:val="002F7B18"/>
    <w:rsid w:val="00301D8A"/>
    <w:rsid w:val="00301F27"/>
    <w:rsid w:val="00302F6E"/>
    <w:rsid w:val="0030310A"/>
    <w:rsid w:val="00305409"/>
    <w:rsid w:val="003127A8"/>
    <w:rsid w:val="003134E9"/>
    <w:rsid w:val="00313CA7"/>
    <w:rsid w:val="00316F1E"/>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EAA"/>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19C4"/>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5DAA"/>
    <w:rsid w:val="004A09CC"/>
    <w:rsid w:val="004A3E18"/>
    <w:rsid w:val="004A3F6F"/>
    <w:rsid w:val="004B2529"/>
    <w:rsid w:val="004B258E"/>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5447"/>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85F53"/>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C4843"/>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645"/>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4ECF"/>
    <w:rsid w:val="008E57D8"/>
    <w:rsid w:val="008E69E5"/>
    <w:rsid w:val="008E7102"/>
    <w:rsid w:val="008E79B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495C"/>
    <w:rsid w:val="0098681A"/>
    <w:rsid w:val="00991B88"/>
    <w:rsid w:val="00995FDC"/>
    <w:rsid w:val="00996EF0"/>
    <w:rsid w:val="00997217"/>
    <w:rsid w:val="0099744E"/>
    <w:rsid w:val="009A11BA"/>
    <w:rsid w:val="009A5753"/>
    <w:rsid w:val="009A579D"/>
    <w:rsid w:val="009A6021"/>
    <w:rsid w:val="009A7CEB"/>
    <w:rsid w:val="009B00DF"/>
    <w:rsid w:val="009B043E"/>
    <w:rsid w:val="009B437F"/>
    <w:rsid w:val="009B457A"/>
    <w:rsid w:val="009B59C6"/>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236E"/>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57E54"/>
    <w:rsid w:val="00B65247"/>
    <w:rsid w:val="00B65914"/>
    <w:rsid w:val="00B67935"/>
    <w:rsid w:val="00B67B97"/>
    <w:rsid w:val="00B67E1D"/>
    <w:rsid w:val="00B762F7"/>
    <w:rsid w:val="00B77BAD"/>
    <w:rsid w:val="00B82DCA"/>
    <w:rsid w:val="00B859E9"/>
    <w:rsid w:val="00B916BB"/>
    <w:rsid w:val="00B968C8"/>
    <w:rsid w:val="00B97B8B"/>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C781D"/>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184"/>
    <w:rsid w:val="00C228F9"/>
    <w:rsid w:val="00C2774B"/>
    <w:rsid w:val="00C3032C"/>
    <w:rsid w:val="00C33B2B"/>
    <w:rsid w:val="00C35BA4"/>
    <w:rsid w:val="00C40616"/>
    <w:rsid w:val="00C417BC"/>
    <w:rsid w:val="00C41BF9"/>
    <w:rsid w:val="00C42063"/>
    <w:rsid w:val="00C4288D"/>
    <w:rsid w:val="00C45E2B"/>
    <w:rsid w:val="00C51B62"/>
    <w:rsid w:val="00C55A65"/>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CC7"/>
    <w:rsid w:val="00D16F94"/>
    <w:rsid w:val="00D214CF"/>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5D1E"/>
    <w:rsid w:val="00DC6EE5"/>
    <w:rsid w:val="00DD321A"/>
    <w:rsid w:val="00DD4D97"/>
    <w:rsid w:val="00DD66BF"/>
    <w:rsid w:val="00DE2B2D"/>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6CF30-8C8D-4D4D-BBC0-4E4C636B8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1002</Words>
  <Characters>5715</Characters>
  <Application>Microsoft Office Word</Application>
  <DocSecurity>0</DocSecurity>
  <Lines>47</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mi3</cp:lastModifiedBy>
  <cp:revision>3</cp:revision>
  <cp:lastPrinted>1900-12-31T15:00:00Z</cp:lastPrinted>
  <dcterms:created xsi:type="dcterms:W3CDTF">2022-02-22T15:40:00Z</dcterms:created>
  <dcterms:modified xsi:type="dcterms:W3CDTF">2022-02-22T15:56:00Z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y fmtid="{D5CDD505-2E9C-101B-9397-08002B2CF9AE}" pid="23" name="_2015_ms_pID_725343">
    <vt:lpwstr>(2)36cv7x3nZ2ybaESrNfaqZQMywCmh/gWNch9ecVI5Nybq7RjTN+ieiux2TPhvV2RTPbI9EMTX
U640TPsh8YtRUpk+XR9d7qVBeKjIGUlG882lJSOhh/ZJznfxiahgnHR8VtI8wNFijLxIJKA9
DiEUQIQGOnwz6rFFi6pv/7lvwH1mY5NStpNfxKUfHGsnUkSTrawA/HKXhLO1lIxRo1wzd1A7
KraRLUAcj1RBkIK7c/</vt:lpwstr>
  </property>
  <property fmtid="{D5CDD505-2E9C-101B-9397-08002B2CF9AE}" pid="24" name="_2015_ms_pID_7253431">
    <vt:lpwstr>mw+GbUE6+r3vc+uwF9uzHheRYJLwTygfoknNqn7XXnD0CMkeT5hOuS
QbdMak/T3am1SpTBkhyoYnmXy3MF5prBCvG5tvnrw1FxOTud3lgsf39uKLkybhv2KVzyYCd5
Gfhgxw+TVSUAFF+9hO501DI5fy9w/dKt+XUiSDGkz4xiZFzXbLcHKX2ZNix/ouXJXhqXF4JA
SdKZavLm4sGbNTFp</vt:lpwstr>
  </property>
</Properties>
</file>