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7B707C0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4F6F93">
        <w:rPr>
          <w:b/>
          <w:noProof/>
          <w:sz w:val="24"/>
        </w:rPr>
        <w:t>0372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604649A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FD36DE4" w:rsidR="00154C39" w:rsidRDefault="004F6F93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6C2DFE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3A6B93A" w:rsidR="00154C39" w:rsidRDefault="00BA25AD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074BCE">
              <w:rPr>
                <w:lang w:eastAsia="zh-CN"/>
              </w:rPr>
              <w:t xml:space="preserve">larification on </w:t>
            </w:r>
            <w:r w:rsidR="00786135" w:rsidRPr="00786135">
              <w:rPr>
                <w:lang w:eastAsia="zh-CN"/>
              </w:rPr>
              <w:t>MBS Session Update</w:t>
            </w:r>
            <w:r w:rsidR="00786135">
              <w:rPr>
                <w:lang w:eastAsia="zh-CN"/>
              </w:rPr>
              <w:t xml:space="preserve">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48B82FC" w:rsidR="00154C39" w:rsidRDefault="000B44FA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074BCE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591119F" w:rsidR="00154C39" w:rsidRDefault="00F13F69" w:rsidP="00C43C8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C907" w14:textId="1385E8AE" w:rsidR="008B374B" w:rsidRDefault="00037972" w:rsidP="00C57C6F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lang w:eastAsia="ko-KR"/>
              </w:rPr>
              <w:t xml:space="preserve">Clauses 7.1.1.6 and 7.1.1.7 describes that the </w:t>
            </w:r>
            <w:r w:rsidR="003B7D58">
              <w:rPr>
                <w:lang w:eastAsia="ko-KR"/>
              </w:rPr>
              <w:t xml:space="preserve">AF can update the </w:t>
            </w:r>
            <w:r w:rsidR="003B7D58" w:rsidRPr="006B3D26">
              <w:rPr>
                <w:rFonts w:eastAsia="Times New Roman"/>
              </w:rPr>
              <w:t>MB</w:t>
            </w:r>
            <w:r w:rsidR="003B7D58">
              <w:rPr>
                <w:rFonts w:eastAsia="Times New Roman"/>
              </w:rPr>
              <w:t>S</w:t>
            </w:r>
            <w:r w:rsidR="003B7D58" w:rsidRPr="006B3D26">
              <w:rPr>
                <w:rFonts w:eastAsia="Times New Roman"/>
              </w:rPr>
              <w:t xml:space="preserve"> service area</w:t>
            </w:r>
            <w:r w:rsidR="003B7D58">
              <w:rPr>
                <w:rFonts w:eastAsia="Times New Roman"/>
              </w:rPr>
              <w:t>. If the updated MBS session is for local multicast services</w:t>
            </w:r>
            <w:ins w:id="1" w:author="LaeYoung r01 (LG Electronics)" w:date="2022-02-17T13:31:00Z">
              <w:r w:rsidR="00356765">
                <w:rPr>
                  <w:rFonts w:eastAsia="Times New Roman"/>
                </w:rPr>
                <w:t xml:space="preserve"> </w:t>
              </w:r>
              <w:r w:rsidR="00356765" w:rsidRPr="001C2D37">
                <w:rPr>
                  <w:rFonts w:eastAsia="Times New Roman"/>
                  <w:highlight w:val="green"/>
                  <w:rPrChange w:id="2" w:author="LaeYoung r01 (LG Electronics)" w:date="2022-02-17T13:34:00Z">
                    <w:rPr>
                      <w:rFonts w:eastAsia="Times New Roman"/>
                    </w:rPr>
                  </w:rPrChange>
                </w:rPr>
                <w:t xml:space="preserve">or </w:t>
              </w:r>
              <w:r w:rsidR="00356765" w:rsidRPr="001C2D37">
                <w:rPr>
                  <w:rFonts w:eastAsia="DengXian"/>
                  <w:highlight w:val="green"/>
                  <w:lang w:eastAsia="ko-KR"/>
                  <w:rPrChange w:id="3" w:author="LaeYoung r01 (LG Electronics)" w:date="2022-02-17T13:34:00Z">
                    <w:rPr>
                      <w:rFonts w:eastAsia="DengXian"/>
                      <w:lang w:eastAsia="ko-KR"/>
                    </w:rPr>
                  </w:rPrChange>
                </w:rPr>
                <w:t>l</w:t>
              </w:r>
              <w:r w:rsidR="00356765" w:rsidRPr="001C2D37">
                <w:rPr>
                  <w:rFonts w:eastAsia="DengXian"/>
                  <w:highlight w:val="green"/>
                  <w:lang w:eastAsia="ko-KR"/>
                  <w:rPrChange w:id="4" w:author="LaeYoung r01 (LG Electronics)" w:date="2022-02-17T13:34:00Z">
                    <w:rPr>
                      <w:rFonts w:eastAsia="DengXian"/>
                      <w:lang w:eastAsia="ko-KR"/>
                    </w:rPr>
                  </w:rPrChange>
                </w:rPr>
                <w:t xml:space="preserve">ocation dependent </w:t>
              </w:r>
              <w:r w:rsidR="00356765" w:rsidRPr="001C2D37">
                <w:rPr>
                  <w:rFonts w:eastAsia="Times New Roman"/>
                  <w:highlight w:val="green"/>
                  <w:rPrChange w:id="5" w:author="LaeYoung r01 (LG Electronics)" w:date="2022-02-17T13:34:00Z">
                    <w:rPr>
                      <w:rFonts w:eastAsia="Times New Roman"/>
                    </w:rPr>
                  </w:rPrChange>
                </w:rPr>
                <w:t xml:space="preserve">multicast </w:t>
              </w:r>
              <w:r w:rsidR="00356765" w:rsidRPr="001C2D37">
                <w:rPr>
                  <w:rFonts w:eastAsia="DengXian"/>
                  <w:highlight w:val="green"/>
                  <w:lang w:eastAsia="ko-KR"/>
                  <w:rPrChange w:id="6" w:author="LaeYoung r01 (LG Electronics)" w:date="2022-02-17T13:34:00Z">
                    <w:rPr>
                      <w:rFonts w:eastAsia="DengXian"/>
                      <w:lang w:eastAsia="ko-KR"/>
                    </w:rPr>
                  </w:rPrChange>
                </w:rPr>
                <w:t>service</w:t>
              </w:r>
              <w:r w:rsidR="00356765" w:rsidRPr="001C2D37">
                <w:rPr>
                  <w:rFonts w:eastAsia="DengXian"/>
                  <w:highlight w:val="green"/>
                  <w:lang w:eastAsia="ko-KR"/>
                  <w:rPrChange w:id="7" w:author="LaeYoung r01 (LG Electronics)" w:date="2022-02-17T13:34:00Z">
                    <w:rPr>
                      <w:rFonts w:eastAsia="DengXian"/>
                      <w:lang w:eastAsia="ko-KR"/>
                    </w:rPr>
                  </w:rPrChange>
                </w:rPr>
                <w:t>s</w:t>
              </w:r>
            </w:ins>
            <w:r w:rsidR="003B7D58">
              <w:rPr>
                <w:rFonts w:eastAsia="Times New Roman"/>
              </w:rPr>
              <w:t xml:space="preserve">, the AF may </w:t>
            </w:r>
            <w:r w:rsidR="003B7D58" w:rsidRPr="003B7D58">
              <w:rPr>
                <w:rFonts w:eastAsia="Times New Roman"/>
              </w:rPr>
              <w:t>perform a Service Announcement towards UEs to update the MBS service area</w:t>
            </w:r>
            <w:r w:rsidR="003B7D58">
              <w:rPr>
                <w:rFonts w:eastAsia="Times New Roman"/>
              </w:rPr>
              <w:t>.</w:t>
            </w:r>
          </w:p>
          <w:p w14:paraId="4105F3D1" w14:textId="2111E918" w:rsidR="003B7D58" w:rsidRDefault="003B7D58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Times New Roman"/>
              </w:rPr>
              <w:t xml:space="preserve">However, the description about </w:t>
            </w:r>
            <w:r w:rsidRPr="003B7D58">
              <w:rPr>
                <w:rFonts w:eastAsia="Times New Roman"/>
              </w:rPr>
              <w:t>Service Announcement</w:t>
            </w:r>
            <w:r>
              <w:rPr>
                <w:rFonts w:eastAsia="Times New Roman"/>
              </w:rPr>
              <w:t xml:space="preserve"> is missing.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5AD29" w14:textId="08917093" w:rsidR="00303EE6" w:rsidRDefault="00347AA3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 w:rsidR="00303EE6">
              <w:t>lause</w:t>
            </w:r>
            <w:r w:rsidR="003B7D58">
              <w:t>s</w:t>
            </w:r>
            <w:r w:rsidR="00303EE6">
              <w:rPr>
                <w:lang w:val="x-none"/>
              </w:rPr>
              <w:t> </w:t>
            </w:r>
            <w:r w:rsidR="00303EE6">
              <w:t>7.</w:t>
            </w:r>
            <w:r w:rsidR="003B7D58">
              <w:t>1.1.6 and 7.1.1.7:</w:t>
            </w:r>
          </w:p>
          <w:p w14:paraId="17C07C25" w14:textId="5EDA43A9" w:rsidR="00303EE6" w:rsidRDefault="00303EE6" w:rsidP="00303EE6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 xml:space="preserve">- Add description about </w:t>
            </w:r>
            <w:r w:rsidR="003B7D58" w:rsidRPr="003B7D58">
              <w:rPr>
                <w:rFonts w:eastAsia="Times New Roman"/>
              </w:rPr>
              <w:t>Service Announcement</w:t>
            </w:r>
            <w:r w:rsidR="003B7D58">
              <w:rPr>
                <w:rFonts w:eastAsia="Times New Roman"/>
              </w:rPr>
              <w:t xml:space="preserve"> </w:t>
            </w:r>
            <w:bookmarkStart w:id="8" w:name="_GoBack"/>
            <w:bookmarkEnd w:id="8"/>
            <w:ins w:id="9" w:author="LaeYoung r01 (LG Electronics)" w:date="2022-02-17T13:34:00Z">
              <w:r w:rsidR="00553CCA" w:rsidRPr="00553CCA">
                <w:rPr>
                  <w:rFonts w:eastAsia="Times New Roman"/>
                  <w:highlight w:val="green"/>
                  <w:rPrChange w:id="10" w:author="LaeYoung r01 (LG Electronics)" w:date="2022-02-17T13:34:00Z">
                    <w:rPr>
                      <w:rFonts w:eastAsia="Times New Roman"/>
                    </w:rPr>
                  </w:rPrChange>
                </w:rPr>
                <w:t>to</w:t>
              </w:r>
              <w:r w:rsidR="00553CCA">
                <w:rPr>
                  <w:rFonts w:eastAsia="Times New Roman"/>
                </w:rPr>
                <w:t xml:space="preserve"> </w:t>
              </w:r>
            </w:ins>
            <w:r w:rsidR="003B7D58" w:rsidRPr="003B7D58">
              <w:rPr>
                <w:rFonts w:eastAsia="Times New Roman"/>
              </w:rPr>
              <w:t>update the MBS service area</w:t>
            </w:r>
            <w:r w:rsidR="003B7D58">
              <w:rPr>
                <w:rFonts w:eastAsia="Times New Roman"/>
              </w:rPr>
              <w:t>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E67556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4CF67F6" w:rsidR="00154C39" w:rsidRDefault="003B7D58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86135">
              <w:rPr>
                <w:lang w:eastAsia="zh-CN"/>
              </w:rPr>
              <w:t>MBS Session Update</w:t>
            </w:r>
            <w:r>
              <w:rPr>
                <w:lang w:eastAsia="zh-CN"/>
              </w:rPr>
              <w:t xml:space="preserve"> procedures are incomplete.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76CCC25" w:rsidR="00154C39" w:rsidRDefault="008E6E3E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7.1.1.6, 7.1.1.7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1" w:name="_Toc517048051"/>
      <w:bookmarkStart w:id="12" w:name="_Toc45003327"/>
      <w:bookmarkStart w:id="13" w:name="_Toc83206728"/>
      <w:bookmarkStart w:id="14" w:name="_Toc19171939"/>
      <w:bookmarkStart w:id="15" w:name="_Toc27844230"/>
      <w:bookmarkStart w:id="16" w:name="_Toc36134388"/>
      <w:bookmarkStart w:id="17" w:name="_Toc45176071"/>
      <w:bookmarkStart w:id="18" w:name="_Toc51762101"/>
      <w:bookmarkStart w:id="19" w:name="_Toc51762586"/>
      <w:bookmarkStart w:id="20" w:name="_Toc51763069"/>
      <w:bookmarkStart w:id="21" w:name="_Toc75348567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6949200" w14:textId="77777777" w:rsidR="00804B64" w:rsidRPr="006B3D26" w:rsidRDefault="00804B64" w:rsidP="00804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7.1.1.6</w:t>
      </w:r>
      <w:r w:rsidRPr="006B3D26">
        <w:rPr>
          <w:rFonts w:ascii="Arial" w:hAnsi="Arial"/>
          <w:sz w:val="24"/>
        </w:rPr>
        <w:tab/>
        <w:t>MBS Session Update without PCC</w:t>
      </w:r>
    </w:p>
    <w:p w14:paraId="0CB1CEDD" w14:textId="77777777" w:rsidR="00804B64" w:rsidRPr="006B3D26" w:rsidRDefault="00804B64" w:rsidP="00804B64">
      <w:pPr>
        <w:rPr>
          <w:rFonts w:eastAsia="Times New Roman"/>
        </w:rPr>
      </w:pPr>
      <w:r w:rsidRPr="006B3D26">
        <w:rPr>
          <w:rFonts w:eastAsia="Times New Roman"/>
        </w:rPr>
        <w:t>This procedure is used by the AF to update the MB</w:t>
      </w:r>
      <w:r>
        <w:rPr>
          <w:rFonts w:eastAsia="Times New Roman"/>
        </w:rPr>
        <w:t>S</w:t>
      </w:r>
      <w:r w:rsidRPr="006B3D26">
        <w:rPr>
          <w:rFonts w:eastAsia="Times New Roman"/>
        </w:rPr>
        <w:t xml:space="preserve"> service area and/or update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of an MBS Session. Updating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of an MBS Session may lead to addition of new MBS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Flow(s). The procedure applies to both multicast and broadcast communications unless otherwise stated.</w:t>
      </w:r>
    </w:p>
    <w:p w14:paraId="1C59A4FE" w14:textId="77777777" w:rsidR="00804B64" w:rsidRPr="006B3D26" w:rsidRDefault="00804B64" w:rsidP="00804B64">
      <w:pPr>
        <w:pStyle w:val="TH"/>
      </w:pPr>
      <w:r w:rsidRPr="006B3D26">
        <w:object w:dxaOrig="10246" w:dyaOrig="10725" w14:anchorId="768FD2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329.9pt" o:ole="">
            <v:imagedata r:id="rId12" o:title="" cropbottom="22043f"/>
          </v:shape>
          <o:OLEObject Type="Embed" ProgID="Visio.Drawing.15" ShapeID="_x0000_i1025" DrawAspect="Content" ObjectID="_1706610169" r:id="rId13"/>
        </w:object>
      </w:r>
    </w:p>
    <w:p w14:paraId="361B5A4C" w14:textId="77777777" w:rsidR="00804B64" w:rsidRPr="006B3D26" w:rsidRDefault="00804B64" w:rsidP="00804B64">
      <w:pPr>
        <w:pStyle w:val="TF"/>
      </w:pPr>
      <w:r w:rsidRPr="006B3D26">
        <w:t xml:space="preserve">Figure </w:t>
      </w:r>
      <w:r>
        <w:t>7.1.1.6</w:t>
      </w:r>
      <w:r w:rsidRPr="006B3D26">
        <w:t>-1: MBS Session</w:t>
      </w:r>
      <w:r>
        <w:t xml:space="preserve"> Update</w:t>
      </w:r>
      <w:r w:rsidRPr="00F378EE">
        <w:t xml:space="preserve"> without PCC</w:t>
      </w:r>
    </w:p>
    <w:p w14:paraId="5263EE06" w14:textId="77777777" w:rsidR="00804B64" w:rsidRPr="006B3D26" w:rsidRDefault="00804B64" w:rsidP="00804B64">
      <w:pPr>
        <w:pStyle w:val="B1"/>
      </w:pPr>
      <w:r w:rsidRPr="006B3D26">
        <w:t>1.</w:t>
      </w:r>
      <w:r w:rsidRPr="006B3D26">
        <w:tab/>
        <w:t>AF of content provider initiates MBS Session Update</w:t>
      </w:r>
      <w:r w:rsidRPr="008371C4">
        <w:t xml:space="preserve"> </w:t>
      </w:r>
      <w:r w:rsidRPr="006B3D26">
        <w:t xml:space="preserve">to a NEF/MBSF, e.g. to update </w:t>
      </w:r>
      <w:r>
        <w:t>MBS service</w:t>
      </w:r>
      <w:r w:rsidRPr="006B3D26">
        <w:t xml:space="preserve"> area and/or update service requirement</w:t>
      </w:r>
      <w:r>
        <w:t>, or</w:t>
      </w:r>
      <w:r w:rsidRPr="006B3D26">
        <w:t xml:space="preserve"> to</w:t>
      </w:r>
      <w:r w:rsidRPr="0017767A">
        <w:t xml:space="preserve"> </w:t>
      </w:r>
      <w:r>
        <w:t>activate or deactivate an</w:t>
      </w:r>
      <w:r w:rsidRPr="0017767A">
        <w:rPr>
          <w:rFonts w:eastAsia="맑은 고딕"/>
          <w:lang w:eastAsia="ja-JP"/>
        </w:rPr>
        <w:t xml:space="preserve"> </w:t>
      </w:r>
      <w:r w:rsidRPr="002B75E2">
        <w:rPr>
          <w:rFonts w:eastAsia="맑은 고딕"/>
          <w:lang w:eastAsia="ja-JP"/>
        </w:rPr>
        <w:t>MBS session</w:t>
      </w:r>
      <w:r w:rsidRPr="006B3D26">
        <w:t>.</w:t>
      </w:r>
      <w:r>
        <w:t xml:space="preserve"> </w:t>
      </w:r>
      <w:r w:rsidRPr="006B3D26">
        <w:t>AF may provide updated information for an MBS session (identified by MBS session ID) by sending MBS Session update request (</w:t>
      </w:r>
      <w:r w:rsidRPr="006B3D26">
        <w:rPr>
          <w:rFonts w:eastAsia="DengXian"/>
        </w:rPr>
        <w:t>[MBS Session ID], MBS information, AF Identifier</w:t>
      </w:r>
      <w:r w:rsidRPr="006B3D26">
        <w:t xml:space="preserve">). </w:t>
      </w:r>
      <w:r w:rsidRPr="006B3D26">
        <w:rPr>
          <w:rFonts w:eastAsia="DengXian"/>
        </w:rPr>
        <w:t xml:space="preserve">MBS information may include service requirements, MBS service area information, and media information. </w:t>
      </w:r>
      <w:r w:rsidRPr="006B3D26">
        <w:t xml:space="preserve"> </w:t>
      </w:r>
      <w:r w:rsidRPr="006B3D26">
        <w:rPr>
          <w:lang w:eastAsia="zh-CN"/>
        </w:rPr>
        <w:t xml:space="preserve">The service requirements adjustment may </w:t>
      </w:r>
      <w:r w:rsidRPr="006B3D26">
        <w:rPr>
          <w:lang w:val="en-US" w:eastAsia="zh-CN"/>
        </w:rPr>
        <w:t>lead to</w:t>
      </w:r>
      <w:r w:rsidRPr="006B3D26">
        <w:rPr>
          <w:lang w:eastAsia="zh-CN"/>
        </w:rPr>
        <w:t xml:space="preserve"> </w:t>
      </w:r>
      <w:r w:rsidRPr="006B3D26">
        <w:rPr>
          <w:lang w:eastAsia="ko-KR"/>
        </w:rPr>
        <w:t xml:space="preserve">addition of new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Flow(s), removal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 or update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</w:t>
      </w:r>
      <w:r w:rsidRPr="006B3D26">
        <w:t>.</w:t>
      </w:r>
    </w:p>
    <w:p w14:paraId="5EAF42E8" w14:textId="77777777" w:rsidR="00804B64" w:rsidRPr="006B3D26" w:rsidRDefault="00804B64" w:rsidP="00804B64">
      <w:pPr>
        <w:pStyle w:val="B1"/>
      </w:pPr>
      <w:r w:rsidRPr="006B3D26">
        <w:t>2.</w:t>
      </w:r>
      <w:r w:rsidRPr="006B3D26">
        <w:tab/>
        <w:t>NEF checks authorization of AF.</w:t>
      </w:r>
    </w:p>
    <w:p w14:paraId="04A69940" w14:textId="77777777" w:rsidR="00804B64" w:rsidRPr="006B3D26" w:rsidRDefault="00804B64" w:rsidP="00804B64">
      <w:pPr>
        <w:pStyle w:val="B1"/>
      </w:pPr>
      <w:r w:rsidRPr="006B3D26">
        <w:t>3.</w:t>
      </w:r>
      <w:r w:rsidRPr="006B3D26">
        <w:tab/>
        <w:t>NEF/MBSF forward the</w:t>
      </w:r>
      <w:r w:rsidRPr="00997278">
        <w:t xml:space="preserve"> </w:t>
      </w:r>
      <w:r w:rsidRPr="006B3D26">
        <w:t>MBS Session Update request to MB-SMF.</w:t>
      </w:r>
    </w:p>
    <w:p w14:paraId="0651CCFF" w14:textId="77777777" w:rsidR="00804B64" w:rsidRDefault="00804B64" w:rsidP="00804B64">
      <w:pPr>
        <w:pStyle w:val="B1"/>
      </w:pPr>
      <w:r w:rsidRPr="006B3D26">
        <w:t>4.</w:t>
      </w:r>
      <w:r w:rsidRPr="006B3D26">
        <w:tab/>
        <w:t xml:space="preserve">The MB-SMF derives </w:t>
      </w:r>
      <w:r>
        <w:t>any</w:t>
      </w:r>
      <w:r w:rsidRPr="006B3D26">
        <w:t xml:space="preserve"> updated </w:t>
      </w:r>
      <w:proofErr w:type="spellStart"/>
      <w:r w:rsidRPr="006B3D26">
        <w:t>QoS</w:t>
      </w:r>
      <w:proofErr w:type="spellEnd"/>
      <w:r w:rsidRPr="006B3D26">
        <w:t xml:space="preserve"> parameters locally.</w:t>
      </w:r>
    </w:p>
    <w:p w14:paraId="0B321494" w14:textId="77777777" w:rsidR="00804B64" w:rsidRPr="006B3D26" w:rsidRDefault="00804B64" w:rsidP="00804B64">
      <w:pPr>
        <w:pStyle w:val="B1"/>
      </w:pPr>
      <w:r>
        <w:t>5-6.</w:t>
      </w:r>
      <w:r>
        <w:tab/>
      </w:r>
      <w:r w:rsidRPr="006B3D26">
        <w:t xml:space="preserve">MB-SMF may need to update MB-UPF, e.g. if new MBS </w:t>
      </w:r>
      <w:proofErr w:type="spellStart"/>
      <w:r w:rsidRPr="006B3D26">
        <w:t>QoS</w:t>
      </w:r>
      <w:proofErr w:type="spellEnd"/>
      <w:r w:rsidRPr="006B3D26">
        <w:t xml:space="preserve"> Flow is to be created, or existing MBS </w:t>
      </w:r>
      <w:proofErr w:type="spellStart"/>
      <w:r w:rsidRPr="006B3D26">
        <w:t>QoS</w:t>
      </w:r>
      <w:proofErr w:type="spellEnd"/>
      <w:r w:rsidRPr="006B3D26">
        <w:t xml:space="preserve"> Flow is to be deleted.</w:t>
      </w:r>
    </w:p>
    <w:p w14:paraId="1B4C1F40" w14:textId="77777777" w:rsidR="00804B64" w:rsidRDefault="00804B64" w:rsidP="00804B64">
      <w:pPr>
        <w:pStyle w:val="B1"/>
      </w:pPr>
      <w:r>
        <w:t>7</w:t>
      </w:r>
      <w:r w:rsidRPr="006B3D26">
        <w:t>.</w:t>
      </w:r>
      <w:r w:rsidRPr="006B3D26">
        <w:tab/>
        <w:t>For broadcast communication, the MB-SMF continues the procedure towards the AMF and NG-RAN as specified in clause 7.3.3. For multicast communication, the MB-SMF continues the procedure towards the AMF and NG-RAN as specified in clause 7.2.</w:t>
      </w:r>
      <w:r>
        <w:t xml:space="preserve">5 (for service activation/deactivation), 7.2.6 (for </w:t>
      </w:r>
      <w:proofErr w:type="spellStart"/>
      <w:r>
        <w:t>QoS</w:t>
      </w:r>
      <w:proofErr w:type="spellEnd"/>
      <w:r>
        <w:t xml:space="preserve"> updates) and 7.2.x (for service area updates)</w:t>
      </w:r>
      <w:r w:rsidRPr="006B3D26">
        <w:t>.</w:t>
      </w:r>
    </w:p>
    <w:p w14:paraId="5257978A" w14:textId="77777777" w:rsidR="00804B64" w:rsidRPr="006B3D26" w:rsidRDefault="00804B64" w:rsidP="00804B64">
      <w:pPr>
        <w:pStyle w:val="B1"/>
      </w:pPr>
      <w:r>
        <w:t>8.</w:t>
      </w:r>
      <w:r>
        <w:tab/>
        <w:t>If an MBS service area is being updated, the MB-SMF stores the new service area in its profile at the NRF.</w:t>
      </w:r>
    </w:p>
    <w:p w14:paraId="055D794E" w14:textId="77777777" w:rsidR="00804B64" w:rsidRPr="00E14577" w:rsidRDefault="00804B64" w:rsidP="00804B64">
      <w:pPr>
        <w:pStyle w:val="B1"/>
        <w:rPr>
          <w:lang w:eastAsia="zh-CN"/>
        </w:rPr>
      </w:pPr>
      <w:r>
        <w:lastRenderedPageBreak/>
        <w:t>9</w:t>
      </w:r>
      <w:r w:rsidRPr="006B3D26">
        <w:t>.</w:t>
      </w:r>
      <w:r w:rsidRPr="006B3D26">
        <w:tab/>
        <w:t>MB-SMF responds</w:t>
      </w:r>
      <w:r>
        <w:t xml:space="preserve"> to the</w:t>
      </w:r>
      <w:r w:rsidRPr="00CC3ECA">
        <w:t xml:space="preserve"> </w:t>
      </w:r>
      <w:r w:rsidRPr="006B3D26">
        <w:t>MBS Session Update.</w:t>
      </w:r>
    </w:p>
    <w:p w14:paraId="6E035596" w14:textId="77777777" w:rsidR="00804B64" w:rsidRDefault="00804B64" w:rsidP="00804B64">
      <w:pPr>
        <w:pStyle w:val="B1"/>
        <w:rPr>
          <w:ins w:id="22" w:author="LaeYoung (LG Electronics)" w:date="2022-01-12T14:04:00Z"/>
        </w:rPr>
      </w:pPr>
      <w:r>
        <w:t>10.</w:t>
      </w:r>
      <w:r>
        <w:tab/>
        <w:t xml:space="preserve">NEF/MBSF </w:t>
      </w:r>
      <w:r w:rsidRPr="006B3D26">
        <w:t>responds</w:t>
      </w:r>
      <w:r>
        <w:t xml:space="preserve"> to the</w:t>
      </w:r>
      <w:r w:rsidRPr="00CC3ECA">
        <w:t xml:space="preserve"> </w:t>
      </w:r>
      <w:r w:rsidRPr="006B3D26">
        <w:t>MBS Session Update</w:t>
      </w:r>
      <w:r>
        <w:t>.</w:t>
      </w:r>
    </w:p>
    <w:p w14:paraId="549CF54F" w14:textId="3B6D1FFC" w:rsidR="00804B64" w:rsidRPr="006B3D26" w:rsidRDefault="00804B64" w:rsidP="00804B64">
      <w:ins w:id="23" w:author="LaeYoung (LG Electronics)" w:date="2022-01-12T14:04:00Z">
        <w:r>
          <w:rPr>
            <w:lang w:eastAsia="ko-KR"/>
          </w:rPr>
          <w:t>For local multicast services</w:t>
        </w:r>
      </w:ins>
      <w:ins w:id="24" w:author="LaeYoung r01 (LG Electronics)" w:date="2022-02-17T13:32:00Z">
        <w:r w:rsidR="00356765">
          <w:rPr>
            <w:lang w:eastAsia="ko-KR"/>
          </w:rPr>
          <w:t xml:space="preserve"> </w:t>
        </w:r>
        <w:r w:rsidR="00356765" w:rsidRPr="00356765">
          <w:rPr>
            <w:highlight w:val="green"/>
            <w:lang w:eastAsia="ko-KR"/>
            <w:rPrChange w:id="25" w:author="LaeYoung r01 (LG Electronics)" w:date="2022-02-17T13:32:00Z">
              <w:rPr>
                <w:lang w:eastAsia="ko-KR"/>
              </w:rPr>
            </w:rPrChange>
          </w:rPr>
          <w:t xml:space="preserve">and </w:t>
        </w:r>
        <w:r w:rsidR="00356765" w:rsidRPr="00356765">
          <w:rPr>
            <w:highlight w:val="green"/>
            <w:lang w:eastAsia="zh-CN"/>
            <w:rPrChange w:id="26" w:author="LaeYoung r01 (LG Electronics)" w:date="2022-02-17T13:32:00Z">
              <w:rPr>
                <w:lang w:eastAsia="zh-CN"/>
              </w:rPr>
            </w:rPrChange>
          </w:rPr>
          <w:t>location dependent</w:t>
        </w:r>
        <w:r w:rsidR="00356765" w:rsidRPr="00356765">
          <w:rPr>
            <w:highlight w:val="green"/>
            <w:lang w:eastAsia="zh-CN"/>
            <w:rPrChange w:id="27" w:author="LaeYoung r01 (LG Electronics)" w:date="2022-02-17T13:32:00Z">
              <w:rPr>
                <w:lang w:eastAsia="zh-CN"/>
              </w:rPr>
            </w:rPrChange>
          </w:rPr>
          <w:t xml:space="preserve"> </w:t>
        </w:r>
        <w:r w:rsidR="00356765" w:rsidRPr="00356765">
          <w:rPr>
            <w:highlight w:val="green"/>
            <w:lang w:eastAsia="ko-KR"/>
            <w:rPrChange w:id="28" w:author="LaeYoung r01 (LG Electronics)" w:date="2022-02-17T13:32:00Z">
              <w:rPr>
                <w:lang w:eastAsia="ko-KR"/>
              </w:rPr>
            </w:rPrChange>
          </w:rPr>
          <w:t>multicast services</w:t>
        </w:r>
      </w:ins>
      <w:ins w:id="29" w:author="LaeYoung (LG Electronics)" w:date="2022-01-12T14:04:00Z">
        <w:r>
          <w:rPr>
            <w:lang w:eastAsia="ko-KR"/>
          </w:rPr>
          <w:t>,</w:t>
        </w:r>
      </w:ins>
      <w:ins w:id="30" w:author="LaeYoung (LG Electronics)" w:date="2022-01-12T14:05:00Z">
        <w:r>
          <w:rPr>
            <w:lang w:eastAsia="ko-KR"/>
          </w:rPr>
          <w:t xml:space="preserve"> </w:t>
        </w:r>
        <w:r>
          <w:t>the AF may perform a Service Announcement towards UEs</w:t>
        </w:r>
        <w:r w:rsidR="00380E7B">
          <w:t xml:space="preserve"> to </w:t>
        </w:r>
        <w:r w:rsidR="00380E7B" w:rsidRPr="006B3D26">
          <w:rPr>
            <w:rFonts w:eastAsia="Times New Roman"/>
          </w:rPr>
          <w:t>update the MB</w:t>
        </w:r>
        <w:r w:rsidR="00380E7B">
          <w:rPr>
            <w:rFonts w:eastAsia="Times New Roman"/>
          </w:rPr>
          <w:t>S</w:t>
        </w:r>
        <w:r w:rsidR="00380E7B" w:rsidRPr="006B3D26">
          <w:rPr>
            <w:rFonts w:eastAsia="Times New Roman"/>
          </w:rPr>
          <w:t xml:space="preserve"> service area</w:t>
        </w:r>
      </w:ins>
      <w:ins w:id="31" w:author="LaeYoung (LG Electronics)" w:date="2022-01-12T14:09:00Z">
        <w:r w:rsidR="00380E7B">
          <w:rPr>
            <w:rFonts w:eastAsia="Times New Roman"/>
          </w:rPr>
          <w:t xml:space="preserve"> before step 1 or after step 10</w:t>
        </w:r>
      </w:ins>
      <w:ins w:id="32" w:author="LaeYoung (LG Electronics)" w:date="2022-01-12T14:05:00Z">
        <w:r>
          <w:t>.</w:t>
        </w:r>
      </w:ins>
    </w:p>
    <w:p w14:paraId="2C7C7732" w14:textId="77777777" w:rsidR="00804B64" w:rsidRDefault="00804B64" w:rsidP="00804B64">
      <w:pPr>
        <w:rPr>
          <w:noProof/>
        </w:rPr>
      </w:pPr>
    </w:p>
    <w:p w14:paraId="31D326A1" w14:textId="77777777" w:rsidR="00804B64" w:rsidRPr="00804B64" w:rsidRDefault="00804B64" w:rsidP="00804B64">
      <w:pPr>
        <w:rPr>
          <w:noProof/>
        </w:rPr>
      </w:pPr>
    </w:p>
    <w:p w14:paraId="3DF5758F" w14:textId="6D414994" w:rsidR="00804B64" w:rsidRDefault="00804B64" w:rsidP="00804B6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93007EA" w14:textId="77777777" w:rsidR="00804B64" w:rsidRPr="006B3D26" w:rsidRDefault="00804B64" w:rsidP="00804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7.1.1.7</w:t>
      </w:r>
      <w:r w:rsidRPr="006B3D26">
        <w:rPr>
          <w:rFonts w:ascii="Arial" w:hAnsi="Arial"/>
          <w:sz w:val="24"/>
        </w:rPr>
        <w:tab/>
        <w:t xml:space="preserve">MBS </w:t>
      </w:r>
      <w:r>
        <w:rPr>
          <w:rFonts w:ascii="Arial" w:hAnsi="Arial"/>
          <w:sz w:val="24"/>
        </w:rPr>
        <w:t>S</w:t>
      </w:r>
      <w:r w:rsidRPr="006B3D26">
        <w:rPr>
          <w:rFonts w:ascii="Arial" w:hAnsi="Arial"/>
          <w:sz w:val="24"/>
        </w:rPr>
        <w:t>ession Update with PCC</w:t>
      </w:r>
    </w:p>
    <w:p w14:paraId="02AC636B" w14:textId="77777777" w:rsidR="00804B64" w:rsidRDefault="00804B64" w:rsidP="00804B64">
      <w:pPr>
        <w:pStyle w:val="TH"/>
      </w:pPr>
      <w:r w:rsidRPr="006B3D26">
        <w:object w:dxaOrig="10245" w:dyaOrig="15540" w14:anchorId="0CB28F4C">
          <v:shape id="_x0000_i1026" type="#_x0000_t75" style="width:473.9pt;height:478.75pt" o:ole="">
            <v:imagedata r:id="rId14" o:title="" cropbottom="22043f"/>
          </v:shape>
          <o:OLEObject Type="Embed" ProgID="Visio.Drawing.15" ShapeID="_x0000_i1026" DrawAspect="Content" ObjectID="_1706610170" r:id="rId15"/>
        </w:object>
      </w:r>
    </w:p>
    <w:p w14:paraId="2A6EB752" w14:textId="77777777" w:rsidR="00804B64" w:rsidRPr="006B3D26" w:rsidRDefault="00804B64" w:rsidP="00804B64">
      <w:pPr>
        <w:pStyle w:val="TF"/>
      </w:pPr>
      <w:r w:rsidRPr="006B3D26">
        <w:t xml:space="preserve">Figure </w:t>
      </w:r>
      <w:r>
        <w:t>7.1.1.7</w:t>
      </w:r>
      <w:r w:rsidRPr="006B3D26">
        <w:t xml:space="preserve">-1: MBS </w:t>
      </w:r>
      <w:r>
        <w:t>S</w:t>
      </w:r>
      <w:r w:rsidRPr="006B3D26">
        <w:t xml:space="preserve">ession </w:t>
      </w:r>
      <w:r>
        <w:t>U</w:t>
      </w:r>
      <w:r w:rsidRPr="006B3D26">
        <w:t>pdate</w:t>
      </w:r>
      <w:r>
        <w:t xml:space="preserve"> with PCC</w:t>
      </w:r>
    </w:p>
    <w:p w14:paraId="747B8826" w14:textId="77777777" w:rsidR="00804B64" w:rsidRDefault="00804B64" w:rsidP="00804B64">
      <w:pPr>
        <w:pStyle w:val="B1"/>
      </w:pPr>
      <w:r>
        <w:t>1-2.</w:t>
      </w:r>
      <w:r>
        <w:tab/>
        <w:t xml:space="preserve">Same as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14:paraId="422315F6" w14:textId="77777777" w:rsidR="00804B64" w:rsidRDefault="00804B64" w:rsidP="00804B64">
      <w:pPr>
        <w:pStyle w:val="B1"/>
      </w:pPr>
      <w:r>
        <w:t>For updates of MBS service area and/or MBS session activation/deactivation steps 3 to 6 apply</w:t>
      </w:r>
    </w:p>
    <w:p w14:paraId="570E5775" w14:textId="77777777" w:rsidR="00804B64" w:rsidRPr="006B3D26" w:rsidRDefault="00804B64" w:rsidP="00804B64">
      <w:pPr>
        <w:pStyle w:val="B1"/>
      </w:pPr>
      <w:r>
        <w:lastRenderedPageBreak/>
        <w:t>3</w:t>
      </w:r>
      <w:r w:rsidRPr="006B3D26">
        <w:t>.</w:t>
      </w:r>
      <w:r w:rsidRPr="006B3D26">
        <w:tab/>
        <w:t>NEF/MBSF forward the</w:t>
      </w:r>
      <w:r w:rsidRPr="00997278">
        <w:t xml:space="preserve"> </w:t>
      </w:r>
      <w:r w:rsidRPr="006B3D26">
        <w:t>MBS Session Update request to MB-SMF</w:t>
      </w:r>
      <w:r>
        <w:t>, removing any updates not related to MBS service area and/or MBS session activation/deactivation</w:t>
      </w:r>
    </w:p>
    <w:p w14:paraId="5C3DFC38" w14:textId="77777777" w:rsidR="00804B64" w:rsidRDefault="00804B64" w:rsidP="00804B64">
      <w:pPr>
        <w:pStyle w:val="B1"/>
      </w:pPr>
      <w:r>
        <w:t>4</w:t>
      </w:r>
      <w:r w:rsidRPr="006B3D26">
        <w:t>.</w:t>
      </w:r>
      <w:r w:rsidRPr="006B3D26">
        <w:tab/>
        <w:t>For broadcast communication, the MB-SMF continues the procedure towards the AMF and NG-RAN as specified in clause 7.3.3. For multicast communication, the MB-SMF continues the procedure towards the AMF and NG-RAN as specified in clause 7.2.</w:t>
      </w:r>
      <w:r>
        <w:t>5 (for service activation/deactivation), and 7.2.x (for service area updates)</w:t>
      </w:r>
      <w:r w:rsidRPr="006B3D26">
        <w:t>.</w:t>
      </w:r>
    </w:p>
    <w:p w14:paraId="5101CC94" w14:textId="77777777" w:rsidR="00804B64" w:rsidRPr="006B3D26" w:rsidRDefault="00804B64" w:rsidP="00804B64">
      <w:pPr>
        <w:pStyle w:val="B1"/>
      </w:pPr>
      <w:r>
        <w:t>5.</w:t>
      </w:r>
      <w:r>
        <w:tab/>
        <w:t>If an MBS service area is being updated, the MB-SMF stores the new service area in its profile at the NRF.</w:t>
      </w:r>
    </w:p>
    <w:p w14:paraId="4D123A9B" w14:textId="77777777" w:rsidR="00804B64" w:rsidRDefault="00804B64" w:rsidP="00804B64">
      <w:pPr>
        <w:pStyle w:val="B1"/>
      </w:pPr>
      <w:r>
        <w:t>6</w:t>
      </w:r>
      <w:r w:rsidRPr="006B3D26">
        <w:t>.</w:t>
      </w:r>
      <w:r w:rsidRPr="006B3D26">
        <w:tab/>
        <w:t>MB-SMF responds</w:t>
      </w:r>
      <w:r>
        <w:t xml:space="preserve"> to the</w:t>
      </w:r>
      <w:r w:rsidRPr="00CC3ECA">
        <w:t xml:space="preserve"> </w:t>
      </w:r>
      <w:r w:rsidRPr="006B3D26">
        <w:t>MBS Session Update.</w:t>
      </w:r>
    </w:p>
    <w:p w14:paraId="4F5F3B47" w14:textId="77777777" w:rsidR="00804B64" w:rsidRDefault="00804B64" w:rsidP="00804B64">
      <w:pPr>
        <w:pStyle w:val="B1"/>
      </w:pPr>
      <w:r>
        <w:t xml:space="preserve">For other updates of the service description and </w:t>
      </w:r>
      <w:proofErr w:type="spellStart"/>
      <w:r>
        <w:t>QoS</w:t>
      </w:r>
      <w:proofErr w:type="spellEnd"/>
      <w:r>
        <w:t xml:space="preserve"> related updates, steps 7 to 12 apply.</w:t>
      </w:r>
    </w:p>
    <w:p w14:paraId="1371ED02" w14:textId="77777777" w:rsidR="00804B64" w:rsidRPr="006B3D26" w:rsidRDefault="00804B64" w:rsidP="00804B64">
      <w:pPr>
        <w:pStyle w:val="B1"/>
      </w:pPr>
      <w:r>
        <w:t>7</w:t>
      </w:r>
      <w:r w:rsidRPr="006B3D26">
        <w:t>.</w:t>
      </w:r>
      <w:r w:rsidRPr="006B3D26">
        <w:tab/>
        <w:t xml:space="preserve">NEF/MBSF updates the MBS policy </w:t>
      </w:r>
      <w:r>
        <w:t>Authorization for the MBS session at the</w:t>
      </w:r>
      <w:r w:rsidRPr="006B3D26">
        <w:t xml:space="preserve"> PCF and provides the input received from the AF, </w:t>
      </w:r>
      <w:r>
        <w:t>removing any updates related to MBS service area and/or MBS session activation/deactivation,</w:t>
      </w:r>
      <w:r w:rsidRPr="006B3D26">
        <w:t xml:space="preserve"> by sending </w:t>
      </w:r>
      <w:proofErr w:type="spellStart"/>
      <w:r w:rsidRPr="006B3D26">
        <w:t>Npcf_MBSPolicy</w:t>
      </w:r>
      <w:r>
        <w:t>Authorization</w:t>
      </w:r>
      <w:r w:rsidRPr="006B3D26">
        <w:t>_Update</w:t>
      </w:r>
      <w:proofErr w:type="spellEnd"/>
      <w:r w:rsidRPr="006B3D26">
        <w:t xml:space="preserve"> Request message (MBS Session ID, service requirement).</w:t>
      </w:r>
    </w:p>
    <w:p w14:paraId="149E33E1" w14:textId="77777777" w:rsidR="00804B64" w:rsidRPr="006B3D26" w:rsidRDefault="00804B64" w:rsidP="00804B64">
      <w:pPr>
        <w:pStyle w:val="B1"/>
      </w:pPr>
      <w:r>
        <w:t>8</w:t>
      </w:r>
      <w:r w:rsidRPr="006B3D26">
        <w:t>.</w:t>
      </w:r>
      <w:r w:rsidRPr="006B3D26">
        <w:tab/>
        <w:t xml:space="preserve">Based on the input received in step </w:t>
      </w:r>
      <w:r>
        <w:t>7</w:t>
      </w:r>
      <w:r w:rsidRPr="006B3D26">
        <w:t xml:space="preserve">, the PCF may provide updated policy rules to the MB-SMF by issuing </w:t>
      </w:r>
      <w:proofErr w:type="spellStart"/>
      <w:r w:rsidRPr="006B3D26">
        <w:t>Npcf_MBSPolicyControl_UpdateNotify</w:t>
      </w:r>
      <w:proofErr w:type="spellEnd"/>
      <w:r w:rsidRPr="006B3D26">
        <w:t xml:space="preserve"> request message including the updated policy information about the MBS Session.</w:t>
      </w:r>
    </w:p>
    <w:p w14:paraId="14390387" w14:textId="77777777" w:rsidR="00804B64" w:rsidRPr="006B3D26" w:rsidRDefault="00804B64" w:rsidP="00804B64">
      <w:pPr>
        <w:pStyle w:val="B1"/>
      </w:pPr>
      <w:r>
        <w:t>9-10.</w:t>
      </w:r>
      <w:r>
        <w:tab/>
        <w:t xml:space="preserve">Same as steps 5-6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14:paraId="6A48FBC7" w14:textId="77777777" w:rsidR="00804B64" w:rsidRDefault="00804B64" w:rsidP="00804B64">
      <w:pPr>
        <w:pStyle w:val="B1"/>
      </w:pPr>
      <w:r>
        <w:t>11</w:t>
      </w:r>
      <w:r w:rsidRPr="006B3D26">
        <w:t>.</w:t>
      </w:r>
      <w:r w:rsidRPr="006B3D26">
        <w:tab/>
        <w:t>For broadcast communication, the MB-SMF continues the procedure towards the AMF and NG-RAN as specified in clause 7.3.3. For multicast communication, the MB-SMF continues the procedure towards the AMF and NG-RAN as specified in clause </w:t>
      </w:r>
      <w:r>
        <w:t xml:space="preserve">7.2.6 (for </w:t>
      </w:r>
      <w:proofErr w:type="spellStart"/>
      <w:r>
        <w:t>QoS</w:t>
      </w:r>
      <w:proofErr w:type="spellEnd"/>
      <w:r>
        <w:t xml:space="preserve"> updates)</w:t>
      </w:r>
      <w:r w:rsidRPr="006B3D26">
        <w:t>.</w:t>
      </w:r>
    </w:p>
    <w:p w14:paraId="0CEFE1CE" w14:textId="77777777" w:rsidR="00804B64" w:rsidRDefault="00804B64" w:rsidP="00804B64">
      <w:pPr>
        <w:pStyle w:val="B1"/>
        <w:rPr>
          <w:lang w:eastAsia="zh-CN"/>
        </w:rPr>
      </w:pPr>
      <w:r>
        <w:t>12.</w:t>
      </w:r>
      <w:r>
        <w:tab/>
        <w:t xml:space="preserve">The PCF </w:t>
      </w:r>
      <w:r w:rsidRPr="00062304">
        <w:rPr>
          <w:lang w:eastAsia="zh-CN"/>
        </w:rPr>
        <w:t xml:space="preserve">sends </w:t>
      </w:r>
      <w:r w:rsidRPr="00062304">
        <w:t xml:space="preserve">the </w:t>
      </w:r>
      <w:proofErr w:type="spellStart"/>
      <w:r w:rsidRPr="00062304">
        <w:t>Npcf_MBSPolicyAuthorization_Update</w:t>
      </w:r>
      <w:proofErr w:type="spellEnd"/>
      <w:r w:rsidRPr="00062304">
        <w:rPr>
          <w:lang w:eastAsia="zh-CN"/>
        </w:rPr>
        <w:t xml:space="preserve"> response to the NEF/MBSF.</w:t>
      </w:r>
    </w:p>
    <w:p w14:paraId="69B64D83" w14:textId="77777777" w:rsidR="00804B64" w:rsidRDefault="00804B64" w:rsidP="00804B64">
      <w:pPr>
        <w:pStyle w:val="B1"/>
        <w:rPr>
          <w:ins w:id="33" w:author="LaeYoung (LG Electronics)" w:date="2022-01-12T14:11:00Z"/>
        </w:rPr>
      </w:pPr>
      <w:r>
        <w:t>13.</w:t>
      </w:r>
      <w:r>
        <w:tab/>
        <w:t xml:space="preserve">Same as step 10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14:paraId="337CC31A" w14:textId="2D8B1EE2" w:rsidR="00FF3126" w:rsidRPr="006B3D26" w:rsidRDefault="00FF3126" w:rsidP="00FF3126">
      <w:ins w:id="34" w:author="LaeYoung (LG Electronics)" w:date="2022-01-12T14:11:00Z">
        <w:r>
          <w:rPr>
            <w:lang w:eastAsia="ko-KR"/>
          </w:rPr>
          <w:t>For local multicast services</w:t>
        </w:r>
      </w:ins>
      <w:ins w:id="35" w:author="LaeYoung r01 (LG Electronics)" w:date="2022-02-17T13:33:00Z">
        <w:r w:rsidR="00356765" w:rsidRPr="00356765">
          <w:rPr>
            <w:highlight w:val="green"/>
            <w:lang w:eastAsia="ko-KR"/>
          </w:rPr>
          <w:t xml:space="preserve"> </w:t>
        </w:r>
        <w:r w:rsidR="00356765" w:rsidRPr="00D000B8">
          <w:rPr>
            <w:highlight w:val="green"/>
            <w:lang w:eastAsia="ko-KR"/>
          </w:rPr>
          <w:t xml:space="preserve">and </w:t>
        </w:r>
        <w:r w:rsidR="00356765" w:rsidRPr="00D000B8">
          <w:rPr>
            <w:highlight w:val="green"/>
            <w:lang w:eastAsia="zh-CN"/>
          </w:rPr>
          <w:t xml:space="preserve">location dependent </w:t>
        </w:r>
        <w:r w:rsidR="00356765" w:rsidRPr="00D000B8">
          <w:rPr>
            <w:highlight w:val="green"/>
            <w:lang w:eastAsia="ko-KR"/>
          </w:rPr>
          <w:t>multicast services</w:t>
        </w:r>
      </w:ins>
      <w:ins w:id="36" w:author="LaeYoung (LG Electronics)" w:date="2022-01-12T14:11:00Z">
        <w:r>
          <w:rPr>
            <w:lang w:eastAsia="ko-KR"/>
          </w:rPr>
          <w:t xml:space="preserve">, </w:t>
        </w:r>
        <w:r>
          <w:t xml:space="preserve">the AF may perform a Service Announcement towards UEs to </w:t>
        </w:r>
        <w:r w:rsidRPr="006B3D26">
          <w:rPr>
            <w:rFonts w:eastAsia="Times New Roman"/>
          </w:rPr>
          <w:t>update the MB</w:t>
        </w:r>
        <w:r>
          <w:rPr>
            <w:rFonts w:eastAsia="Times New Roman"/>
          </w:rPr>
          <w:t>S</w:t>
        </w:r>
        <w:r w:rsidRPr="006B3D26">
          <w:rPr>
            <w:rFonts w:eastAsia="Times New Roman"/>
          </w:rPr>
          <w:t xml:space="preserve"> service area</w:t>
        </w:r>
        <w:r>
          <w:rPr>
            <w:rFonts w:eastAsia="Times New Roman"/>
          </w:rPr>
          <w:t xml:space="preserve"> before step 1 or after step 1</w:t>
        </w:r>
      </w:ins>
      <w:ins w:id="37" w:author="LaeYoung (LG Electronics)" w:date="2022-01-12T14:12:00Z">
        <w:r>
          <w:rPr>
            <w:rFonts w:eastAsia="Times New Roman"/>
          </w:rPr>
          <w:t>3</w:t>
        </w:r>
      </w:ins>
      <w:ins w:id="38" w:author="LaeYoung (LG Electronics)" w:date="2022-01-12T14:11:00Z">
        <w:r>
          <w:t>.</w:t>
        </w:r>
      </w:ins>
    </w:p>
    <w:p w14:paraId="0CABB1DD" w14:textId="77777777" w:rsidR="00804B64" w:rsidRPr="00804B64" w:rsidRDefault="00804B64" w:rsidP="00804B64">
      <w:pPr>
        <w:rPr>
          <w:noProof/>
        </w:rPr>
      </w:pPr>
    </w:p>
    <w:p w14:paraId="208BC019" w14:textId="77777777" w:rsidR="00274BB4" w:rsidRPr="00804B6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5D937" w14:textId="77777777" w:rsidR="000F72DF" w:rsidRDefault="000F72DF">
      <w:r>
        <w:separator/>
      </w:r>
    </w:p>
  </w:endnote>
  <w:endnote w:type="continuationSeparator" w:id="0">
    <w:p w14:paraId="4DC95DE7" w14:textId="77777777" w:rsidR="000F72DF" w:rsidRDefault="000F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09245" w14:textId="77777777" w:rsidR="000F72DF" w:rsidRDefault="000F72DF">
      <w:r>
        <w:separator/>
      </w:r>
    </w:p>
  </w:footnote>
  <w:footnote w:type="continuationSeparator" w:id="0">
    <w:p w14:paraId="28BA2DA5" w14:textId="77777777" w:rsidR="000F72DF" w:rsidRDefault="000F7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0F72DF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2D37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47AA3"/>
    <w:rsid w:val="00354E8B"/>
    <w:rsid w:val="00356765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4F6F93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3CCA"/>
    <w:rsid w:val="00555383"/>
    <w:rsid w:val="005562B2"/>
    <w:rsid w:val="00557A06"/>
    <w:rsid w:val="005624DA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179F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488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911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022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7D6BC-AF85-4032-B751-F5C89C19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r01 (LG Electronics)</cp:lastModifiedBy>
  <cp:revision>166</cp:revision>
  <cp:lastPrinted>1900-01-01T05:00:00Z</cp:lastPrinted>
  <dcterms:created xsi:type="dcterms:W3CDTF">2021-10-20T03:09:00Z</dcterms:created>
  <dcterms:modified xsi:type="dcterms:W3CDTF">2022-02-17T04:34:00Z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