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1DB60D5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D596F">
        <w:rPr>
          <w:rFonts w:cs="Arial"/>
          <w:b/>
          <w:noProof/>
          <w:sz w:val="24"/>
        </w:rPr>
        <w:t>0115</w:t>
      </w:r>
      <w:ins w:id="0" w:author="Huawei-ZQHr02" w:date="2022-02-22T17:59:00Z">
        <w:r w:rsidR="00B2474A">
          <w:rPr>
            <w:rFonts w:cs="Arial"/>
            <w:b/>
            <w:noProof/>
            <w:sz w:val="24"/>
          </w:rPr>
          <w:t>r02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41CD592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50D27">
        <w:rPr>
          <w:rFonts w:ascii="Arial" w:hAnsi="Arial" w:cs="Arial"/>
          <w:b/>
        </w:rPr>
        <w:t>New solution for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EFCB4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9.2</w:t>
      </w:r>
    </w:p>
    <w:p w14:paraId="713A04D7" w14:textId="4BB24A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FS_GMEC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0A48D60" w14:textId="77777777" w:rsidR="009508DB" w:rsidRPr="006033B1" w:rsidRDefault="00D42197" w:rsidP="00950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508DB" w:rsidRPr="009508DB">
        <w:rPr>
          <w:rFonts w:ascii="Arial" w:hAnsi="Arial" w:cs="Arial"/>
          <w:i/>
        </w:rPr>
        <w:t>New solution for WT2</w:t>
      </w:r>
    </w:p>
    <w:p w14:paraId="67FE0861" w14:textId="1E8E25F6" w:rsidR="0073440A" w:rsidRDefault="0073440A" w:rsidP="00E80FBF">
      <w:pPr>
        <w:pStyle w:val="Heading1"/>
        <w:numPr>
          <w:ilvl w:val="0"/>
          <w:numId w:val="46"/>
        </w:numPr>
      </w:pPr>
      <w:r>
        <w:t>Discussion</w:t>
      </w:r>
    </w:p>
    <w:p w14:paraId="3C6F8D57" w14:textId="08532476" w:rsidR="00E80FBF" w:rsidRPr="00E80FBF" w:rsidRDefault="00E80FBF" w:rsidP="00E80FBF">
      <w:r>
        <w:t>The GMEC SID contains</w:t>
      </w:r>
    </w:p>
    <w:p w14:paraId="34FD5626" w14:textId="77777777" w:rsidR="00E80FBF" w:rsidRPr="00034532" w:rsidRDefault="00E80FBF" w:rsidP="00E80FBF">
      <w:pPr>
        <w:rPr>
          <w:lang w:val="en-US"/>
        </w:rPr>
      </w:pPr>
      <w:r w:rsidRPr="00034532">
        <w:rPr>
          <w:b/>
        </w:rPr>
        <w:t>Work Task 2:</w:t>
      </w:r>
      <w:r w:rsidRPr="00034532">
        <w:rPr>
          <w:lang w:val="en-US"/>
        </w:rPr>
        <w:t xml:space="preserve"> </w:t>
      </w:r>
      <w:r w:rsidRPr="00034532">
        <w:t xml:space="preserve">enhancements of 5G VN </w:t>
      </w:r>
      <w:r w:rsidRPr="00034532">
        <w:rPr>
          <w:lang w:val="en-US"/>
        </w:rPr>
        <w:t>group communication:</w:t>
      </w:r>
    </w:p>
    <w:p w14:paraId="75DECBE3" w14:textId="77777777" w:rsidR="00E80FBF" w:rsidRPr="00034532" w:rsidRDefault="00E80FBF" w:rsidP="00E80FBF">
      <w:pPr>
        <w:pStyle w:val="B1"/>
        <w:rPr>
          <w:lang w:val="en-US"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 xml:space="preserve">Work Task 2.1: </w:t>
      </w:r>
      <w:r w:rsidRPr="00034532">
        <w:rPr>
          <w:noProof/>
        </w:rPr>
        <w:t xml:space="preserve">Support group communication for a </w:t>
      </w:r>
      <w:r w:rsidRPr="00034532">
        <w:rPr>
          <w:lang w:val="en-US"/>
        </w:rPr>
        <w:t xml:space="preserve">5G VN which </w:t>
      </w:r>
      <w:r w:rsidRPr="0033551C">
        <w:rPr>
          <w:highlight w:val="yellow"/>
          <w:lang w:val="en-US"/>
        </w:rPr>
        <w:t>supports multiple SMFs</w:t>
      </w:r>
      <w:r w:rsidRPr="00034532">
        <w:rPr>
          <w:lang w:val="en-US"/>
        </w:rPr>
        <w:t>,</w:t>
      </w:r>
      <w:r w:rsidRPr="00034532">
        <w:t xml:space="preserve"> </w:t>
      </w:r>
      <w:r w:rsidRPr="00034532">
        <w:rPr>
          <w:lang w:val="en-US"/>
        </w:rPr>
        <w:t xml:space="preserve">including support of SMF redundancy for reliability of the 5G VN </w:t>
      </w:r>
      <w:r w:rsidRPr="00034532">
        <w:rPr>
          <w:noProof/>
        </w:rPr>
        <w:t>group</w:t>
      </w:r>
      <w:r w:rsidRPr="00034532">
        <w:rPr>
          <w:lang w:val="en-US"/>
        </w:rPr>
        <w:t xml:space="preserve"> communication</w:t>
      </w:r>
    </w:p>
    <w:p w14:paraId="106B6269" w14:textId="77777777" w:rsidR="00007082" w:rsidRPr="00007082" w:rsidRDefault="00007082" w:rsidP="00007082"/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2C8CDE5" w:rsidR="00000AD9" w:rsidRDefault="000C06A7" w:rsidP="00420457">
      <w:pPr>
        <w:rPr>
          <w:rFonts w:ascii="Arial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B9317B" w:rsidRPr="00B9317B">
        <w:rPr>
          <w:rFonts w:ascii="Arial" w:hAnsi="Arial" w:cs="Arial"/>
          <w:b/>
        </w:rPr>
        <w:t xml:space="preserve">TR 23.700-74 for FS_GMEC </w:t>
      </w:r>
      <w:r w:rsidR="00974A70">
        <w:rPr>
          <w:rFonts w:ascii="Arial" w:hAnsi="Arial" w:cs="Arial"/>
          <w:b/>
        </w:rPr>
        <w:t>as follows</w:t>
      </w:r>
    </w:p>
    <w:p w14:paraId="64CC098C" w14:textId="77777777" w:rsidR="00E80FBF" w:rsidRPr="005A2371" w:rsidRDefault="00E80FBF" w:rsidP="00E80FBF">
      <w:pPr>
        <w:pStyle w:val="Heading2"/>
        <w:rPr>
          <w:lang w:eastAsia="zh-CN"/>
        </w:rPr>
      </w:pPr>
      <w:bookmarkStart w:id="3" w:name="_Toc22214907"/>
      <w:bookmarkStart w:id="4" w:name="_Toc23254040"/>
      <w:bookmarkStart w:id="5" w:name="_Hlk92710421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3"/>
      <w:bookmarkEnd w:id="4"/>
    </w:p>
    <w:p w14:paraId="02972DEF" w14:textId="77777777" w:rsidR="00E80FBF" w:rsidRPr="005A2371" w:rsidRDefault="00E80FBF" w:rsidP="00E80FBF">
      <w:pPr>
        <w:pStyle w:val="TH"/>
        <w:rPr>
          <w:lang w:eastAsia="zh-CN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9"/>
        <w:gridCol w:w="1388"/>
        <w:gridCol w:w="1389"/>
        <w:gridCol w:w="1389"/>
        <w:gridCol w:w="1389"/>
      </w:tblGrid>
      <w:tr w:rsidR="00E80FBF" w:rsidRPr="00460EAF" w14:paraId="7C3A41D8" w14:textId="77777777" w:rsidTr="00A96309">
        <w:tc>
          <w:tcPr>
            <w:tcW w:w="1949" w:type="dxa"/>
            <w:shd w:val="clear" w:color="auto" w:fill="auto"/>
          </w:tcPr>
          <w:p w14:paraId="7CC9D6C7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66418FE5" w14:textId="77777777" w:rsidR="00E80FBF" w:rsidRPr="00460EAF" w:rsidRDefault="00E80FBF" w:rsidP="00C96547">
            <w:pPr>
              <w:pStyle w:val="TAH"/>
            </w:pPr>
            <w:r w:rsidRPr="00460EAF">
              <w:t>Key Issues</w:t>
            </w:r>
          </w:p>
        </w:tc>
      </w:tr>
      <w:tr w:rsidR="00E80FBF" w:rsidRPr="00460EAF" w14:paraId="50D020BA" w14:textId="77777777" w:rsidTr="00A96309">
        <w:tc>
          <w:tcPr>
            <w:tcW w:w="1949" w:type="dxa"/>
            <w:shd w:val="clear" w:color="auto" w:fill="auto"/>
          </w:tcPr>
          <w:p w14:paraId="61FCECC2" w14:textId="77777777" w:rsidR="00E80FBF" w:rsidRPr="00460EAF" w:rsidRDefault="00E80FBF" w:rsidP="00C96547">
            <w:pPr>
              <w:pStyle w:val="TAH"/>
            </w:pPr>
            <w:r w:rsidRPr="00460EAF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3F13C0E4" w14:textId="77777777" w:rsidR="00E80FBF" w:rsidRPr="00460EAF" w:rsidRDefault="00E80FBF" w:rsidP="00C9654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73DBD2AD" w14:textId="25E84331" w:rsidR="00E80FBF" w:rsidRPr="00460EAF" w:rsidRDefault="00A96309" w:rsidP="00C96547">
            <w:pPr>
              <w:pStyle w:val="TAH"/>
            </w:pPr>
            <w:r w:rsidRPr="00460EAF">
              <w:t>WT2</w:t>
            </w:r>
          </w:p>
        </w:tc>
        <w:tc>
          <w:tcPr>
            <w:tcW w:w="1389" w:type="dxa"/>
            <w:shd w:val="clear" w:color="auto" w:fill="auto"/>
          </w:tcPr>
          <w:p w14:paraId="532E2D9C" w14:textId="77777777" w:rsidR="00E80FBF" w:rsidRPr="00460EAF" w:rsidRDefault="00E80FBF" w:rsidP="00C9654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D988FC4" w14:textId="77777777" w:rsidR="00E80FBF" w:rsidRPr="00460EAF" w:rsidRDefault="00E80FBF" w:rsidP="00C96547">
            <w:pPr>
              <w:pStyle w:val="TAH"/>
            </w:pPr>
          </w:p>
        </w:tc>
      </w:tr>
      <w:tr w:rsidR="00E80FBF" w:rsidRPr="00460EAF" w14:paraId="42249A15" w14:textId="77777777" w:rsidTr="00A96309">
        <w:tc>
          <w:tcPr>
            <w:tcW w:w="1949" w:type="dxa"/>
            <w:shd w:val="clear" w:color="auto" w:fill="auto"/>
          </w:tcPr>
          <w:p w14:paraId="5B846732" w14:textId="24E858E2" w:rsidR="00E80FBF" w:rsidRPr="00460EAF" w:rsidRDefault="00A96309" w:rsidP="00C96547">
            <w:pPr>
              <w:pStyle w:val="TAH"/>
            </w:pPr>
            <w:r w:rsidRPr="00460EAF">
              <w:rPr>
                <w:lang w:val="en-US"/>
              </w:rPr>
              <w:t xml:space="preserve">Solution X: use of SMF sets for the reliability of the 5G VN </w:t>
            </w:r>
            <w:r w:rsidRPr="00460EAF">
              <w:rPr>
                <w:noProof/>
              </w:rPr>
              <w:t>group</w:t>
            </w:r>
            <w:r w:rsidRPr="00460EAF">
              <w:rPr>
                <w:lang w:val="en-US"/>
              </w:rPr>
              <w:t xml:space="preserve"> communications</w:t>
            </w:r>
          </w:p>
        </w:tc>
        <w:tc>
          <w:tcPr>
            <w:tcW w:w="1388" w:type="dxa"/>
            <w:shd w:val="clear" w:color="auto" w:fill="auto"/>
          </w:tcPr>
          <w:p w14:paraId="0177CB06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BB46132" w14:textId="5A66838B" w:rsidR="00E80FBF" w:rsidRPr="00460EAF" w:rsidRDefault="00A96309" w:rsidP="00C96547">
            <w:pPr>
              <w:pStyle w:val="TAC"/>
            </w:pPr>
            <w:r w:rsidRPr="00460EAF">
              <w:t>X</w:t>
            </w:r>
          </w:p>
        </w:tc>
        <w:tc>
          <w:tcPr>
            <w:tcW w:w="1389" w:type="dxa"/>
            <w:shd w:val="clear" w:color="auto" w:fill="auto"/>
          </w:tcPr>
          <w:p w14:paraId="0201A7F7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9563DC" w14:textId="77777777" w:rsidR="00E80FBF" w:rsidRPr="00460EAF" w:rsidRDefault="00E80FBF" w:rsidP="00C96547">
            <w:pPr>
              <w:pStyle w:val="TAC"/>
            </w:pPr>
          </w:p>
        </w:tc>
      </w:tr>
      <w:tr w:rsidR="00E80FBF" w:rsidRPr="00460EAF" w14:paraId="00FAAF58" w14:textId="77777777" w:rsidTr="00A96309">
        <w:tc>
          <w:tcPr>
            <w:tcW w:w="1949" w:type="dxa"/>
            <w:shd w:val="clear" w:color="auto" w:fill="auto"/>
          </w:tcPr>
          <w:p w14:paraId="1137FA16" w14:textId="77777777" w:rsidR="00E80FBF" w:rsidRPr="00460EAF" w:rsidRDefault="00E80FBF" w:rsidP="00C9654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B81EB65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2304D85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21ABA44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668791A" w14:textId="77777777" w:rsidR="00E80FBF" w:rsidRPr="00460EAF" w:rsidRDefault="00E80FBF" w:rsidP="00C96547">
            <w:pPr>
              <w:pStyle w:val="TAC"/>
            </w:pPr>
          </w:p>
        </w:tc>
      </w:tr>
      <w:tr w:rsidR="00E80FBF" w:rsidRPr="00460EAF" w14:paraId="5564F187" w14:textId="77777777" w:rsidTr="00A96309">
        <w:tc>
          <w:tcPr>
            <w:tcW w:w="1949" w:type="dxa"/>
            <w:shd w:val="clear" w:color="auto" w:fill="auto"/>
          </w:tcPr>
          <w:p w14:paraId="2C2585BB" w14:textId="77777777" w:rsidR="00E80FBF" w:rsidRPr="00460EAF" w:rsidRDefault="00E80FBF" w:rsidP="00C9654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6882AB5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0DB2395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1F0C161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376D32" w14:textId="77777777" w:rsidR="00E80FBF" w:rsidRPr="00460EAF" w:rsidRDefault="00E80FBF" w:rsidP="00C96547">
            <w:pPr>
              <w:pStyle w:val="TAC"/>
            </w:pPr>
          </w:p>
        </w:tc>
      </w:tr>
      <w:tr w:rsidR="00E80FBF" w:rsidRPr="00460EAF" w14:paraId="6595A26C" w14:textId="77777777" w:rsidTr="00A96309">
        <w:tc>
          <w:tcPr>
            <w:tcW w:w="1949" w:type="dxa"/>
            <w:shd w:val="clear" w:color="auto" w:fill="auto"/>
          </w:tcPr>
          <w:p w14:paraId="1C92A422" w14:textId="77777777" w:rsidR="00E80FBF" w:rsidRPr="00460EAF" w:rsidRDefault="00E80FBF" w:rsidP="00C9654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40AF68E5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457EA0B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BBA5B19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745A347" w14:textId="77777777" w:rsidR="00E80FBF" w:rsidRPr="00460EAF" w:rsidRDefault="00E80FBF" w:rsidP="00C96547">
            <w:pPr>
              <w:pStyle w:val="TAC"/>
            </w:pPr>
          </w:p>
        </w:tc>
      </w:tr>
      <w:tr w:rsidR="00E80FBF" w:rsidRPr="00460EAF" w14:paraId="55ACE688" w14:textId="77777777" w:rsidTr="00A96309">
        <w:tc>
          <w:tcPr>
            <w:tcW w:w="1949" w:type="dxa"/>
            <w:shd w:val="clear" w:color="auto" w:fill="auto"/>
          </w:tcPr>
          <w:p w14:paraId="3884FBF3" w14:textId="77777777" w:rsidR="00E80FBF" w:rsidRPr="00460EAF" w:rsidRDefault="00E80FBF" w:rsidP="00C9654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60C276A3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F4E317F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5CD864B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8A5A4B8" w14:textId="77777777" w:rsidR="00E80FBF" w:rsidRPr="00460EAF" w:rsidRDefault="00E80FBF" w:rsidP="00C96547">
            <w:pPr>
              <w:pStyle w:val="TAC"/>
            </w:pPr>
          </w:p>
        </w:tc>
      </w:tr>
    </w:tbl>
    <w:p w14:paraId="6514D861" w14:textId="77777777" w:rsidR="00E80FBF" w:rsidRPr="005A2371" w:rsidRDefault="00E80FBF" w:rsidP="00E80FBF">
      <w:pPr>
        <w:rPr>
          <w:rFonts w:eastAsia="SimSun"/>
          <w:lang w:eastAsia="zh-CN"/>
        </w:rPr>
      </w:pPr>
    </w:p>
    <w:p w14:paraId="08B0322A" w14:textId="77777777" w:rsidR="00E80FBF" w:rsidRDefault="00E80FBF" w:rsidP="00E80FBF">
      <w:pPr>
        <w:rPr>
          <w:noProof/>
        </w:rPr>
      </w:pPr>
    </w:p>
    <w:p w14:paraId="6A813206" w14:textId="72508AC2" w:rsidR="00E80FBF" w:rsidRPr="008C362F" w:rsidRDefault="00E80FBF" w:rsidP="00E80FB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  <w:r w:rsidR="00A96309">
        <w:rPr>
          <w:rFonts w:ascii="Arial" w:hAnsi="Arial"/>
          <w:i/>
          <w:color w:val="FF0000"/>
          <w:sz w:val="24"/>
          <w:lang w:val="en-US"/>
        </w:rPr>
        <w:t xml:space="preserve"> all text is NEW</w:t>
      </w:r>
    </w:p>
    <w:p w14:paraId="7968F5EE" w14:textId="77777777" w:rsidR="00E80FBF" w:rsidRDefault="00E80FBF" w:rsidP="00E80FBF">
      <w:pPr>
        <w:rPr>
          <w:noProof/>
        </w:rPr>
      </w:pPr>
    </w:p>
    <w:p w14:paraId="062D616E" w14:textId="77777777" w:rsidR="00E80FBF" w:rsidRPr="00AA71B9" w:rsidRDefault="00E80FBF" w:rsidP="00420457">
      <w:pPr>
        <w:rPr>
          <w:rFonts w:ascii="Arial" w:hAnsi="Arial" w:cs="Arial"/>
          <w:bCs/>
        </w:rPr>
      </w:pPr>
    </w:p>
    <w:p w14:paraId="0758D6CA" w14:textId="693C7CE2" w:rsidR="00E80FBF" w:rsidRPr="00A96309" w:rsidRDefault="00E80FBF" w:rsidP="00E80FBF">
      <w:pPr>
        <w:pStyle w:val="Heading2"/>
        <w:rPr>
          <w:lang w:val="en-US"/>
        </w:rPr>
      </w:pPr>
      <w:bookmarkStart w:id="6" w:name="_Toc500949097"/>
      <w:bookmarkStart w:id="7" w:name="_Toc22214908"/>
      <w:bookmarkStart w:id="8" w:name="_Toc23254041"/>
      <w:bookmarkEnd w:id="2"/>
      <w:r w:rsidRPr="00A96309">
        <w:rPr>
          <w:lang w:val="en-US" w:eastAsia="zh-CN"/>
        </w:rPr>
        <w:lastRenderedPageBreak/>
        <w:t>6.</w:t>
      </w:r>
      <w:r w:rsidRPr="00A96309">
        <w:rPr>
          <w:rFonts w:hint="eastAsia"/>
          <w:lang w:val="en-US" w:eastAsia="zh-CN"/>
        </w:rPr>
        <w:t>X</w:t>
      </w:r>
      <w:r w:rsidRPr="00A96309">
        <w:rPr>
          <w:rFonts w:hint="eastAsia"/>
          <w:lang w:val="en-US" w:eastAsia="ko-KR"/>
        </w:rPr>
        <w:tab/>
      </w:r>
      <w:r w:rsidRPr="00A96309">
        <w:rPr>
          <w:lang w:val="en-US"/>
        </w:rPr>
        <w:t>Solution</w:t>
      </w:r>
      <w:r w:rsidRPr="00A96309">
        <w:rPr>
          <w:rFonts w:hint="eastAsia"/>
          <w:lang w:val="en-US" w:eastAsia="zh-CN"/>
        </w:rPr>
        <w:t xml:space="preserve"> #</w:t>
      </w:r>
      <w:r w:rsidRPr="00A96309">
        <w:rPr>
          <w:lang w:val="en-US" w:eastAsia="zh-CN"/>
        </w:rPr>
        <w:t>X</w:t>
      </w:r>
      <w:r w:rsidRPr="00A96309">
        <w:rPr>
          <w:lang w:val="en-US"/>
        </w:rPr>
        <w:t xml:space="preserve">: </w:t>
      </w:r>
      <w:bookmarkEnd w:id="6"/>
      <w:bookmarkEnd w:id="7"/>
      <w:bookmarkEnd w:id="8"/>
      <w:r w:rsidR="00A96309" w:rsidRPr="00A96309">
        <w:rPr>
          <w:lang w:val="en-US"/>
        </w:rPr>
        <w:t>use o</w:t>
      </w:r>
      <w:r w:rsidR="00A96309">
        <w:rPr>
          <w:lang w:val="en-US"/>
        </w:rPr>
        <w:t xml:space="preserve">f SMF sets for the </w:t>
      </w:r>
      <w:r w:rsidR="00A96309" w:rsidRPr="00034532">
        <w:rPr>
          <w:lang w:val="en-US"/>
        </w:rPr>
        <w:t xml:space="preserve">reliability of the 5G VN </w:t>
      </w:r>
      <w:r w:rsidR="00A96309" w:rsidRPr="00034532">
        <w:rPr>
          <w:noProof/>
        </w:rPr>
        <w:t>group</w:t>
      </w:r>
      <w:r w:rsidR="00A96309" w:rsidRPr="00034532">
        <w:rPr>
          <w:lang w:val="en-US"/>
        </w:rPr>
        <w:t xml:space="preserve"> communication</w:t>
      </w:r>
      <w:r w:rsidR="00A96309">
        <w:rPr>
          <w:lang w:val="en-US"/>
        </w:rPr>
        <w:t>s.</w:t>
      </w:r>
    </w:p>
    <w:p w14:paraId="7634C218" w14:textId="3D0EBEEE" w:rsidR="00E80FBF" w:rsidRPr="001B1F1B" w:rsidDel="00E02DD4" w:rsidRDefault="00E80FBF" w:rsidP="00E80FBF">
      <w:pPr>
        <w:pStyle w:val="Heading3"/>
        <w:rPr>
          <w:del w:id="9" w:author="Huawei-ZQHr02" w:date="2022-02-22T18:10:00Z"/>
          <w:lang w:val="en-US"/>
        </w:rPr>
      </w:pPr>
      <w:bookmarkStart w:id="10" w:name="_Toc500949099"/>
      <w:bookmarkStart w:id="11" w:name="_Toc22214909"/>
      <w:bookmarkStart w:id="12" w:name="_Toc23254042"/>
      <w:del w:id="13" w:author="Huawei-ZQHr02" w:date="2022-02-22T18:10:00Z">
        <w:r w:rsidRPr="001B1F1B" w:rsidDel="00E02DD4">
          <w:rPr>
            <w:lang w:val="en-US"/>
          </w:rPr>
          <w:delText>6.</w:delText>
        </w:r>
        <w:r w:rsidRPr="001B1F1B" w:rsidDel="00E02DD4">
          <w:rPr>
            <w:rFonts w:hint="eastAsia"/>
            <w:lang w:val="en-US"/>
          </w:rPr>
          <w:delText>X</w:delText>
        </w:r>
        <w:r w:rsidRPr="001B1F1B" w:rsidDel="00E02DD4">
          <w:rPr>
            <w:lang w:val="en-US"/>
          </w:rPr>
          <w:delText>.1</w:delText>
        </w:r>
        <w:r w:rsidRPr="001B1F1B" w:rsidDel="00E02DD4">
          <w:rPr>
            <w:rFonts w:hint="eastAsia"/>
            <w:lang w:val="en-US"/>
          </w:rPr>
          <w:tab/>
          <w:delText>Description</w:delText>
        </w:r>
        <w:bookmarkEnd w:id="10"/>
        <w:bookmarkEnd w:id="11"/>
        <w:bookmarkEnd w:id="12"/>
      </w:del>
    </w:p>
    <w:p w14:paraId="69ED7B59" w14:textId="77777777" w:rsidR="00E02DD4" w:rsidRDefault="00E02DD4" w:rsidP="00E02DD4">
      <w:pPr>
        <w:pStyle w:val="Heading3"/>
        <w:rPr>
          <w:ins w:id="14" w:author="Huawei-ZQHr02" w:date="2022-02-22T18:10:00Z"/>
          <w:lang w:eastAsia="ko-KR"/>
        </w:rPr>
      </w:pPr>
      <w:bookmarkStart w:id="15" w:name="_Toc16839383"/>
      <w:bookmarkStart w:id="16" w:name="_Toc21087542"/>
      <w:bookmarkStart w:id="17" w:name="_Toc92883030"/>
      <w:bookmarkStart w:id="18" w:name="_Toc92890921"/>
      <w:bookmarkStart w:id="19" w:name="_Toc500949101"/>
      <w:bookmarkStart w:id="20" w:name="_Toc22214910"/>
      <w:ins w:id="21" w:author="Huawei-ZQHr02" w:date="2022-02-22T18:10:00Z">
        <w:r>
          <w:rPr>
            <w:lang w:eastAsia="ko-KR"/>
          </w:rPr>
          <w:t>6.X.1</w:t>
        </w:r>
        <w:r>
          <w:rPr>
            <w:lang w:eastAsia="ko-KR"/>
          </w:rPr>
          <w:tab/>
        </w:r>
        <w:bookmarkEnd w:id="15"/>
        <w:r>
          <w:rPr>
            <w:lang w:eastAsia="ko-KR"/>
          </w:rPr>
          <w:t>Introduction</w:t>
        </w:r>
        <w:bookmarkEnd w:id="16"/>
        <w:bookmarkEnd w:id="17"/>
        <w:bookmarkEnd w:id="18"/>
      </w:ins>
    </w:p>
    <w:p w14:paraId="56A204B6" w14:textId="62EE31D3" w:rsidR="00E02DD4" w:rsidDel="00C47EFD" w:rsidRDefault="00E02DD4" w:rsidP="00E02DD4">
      <w:pPr>
        <w:pStyle w:val="EditorsNote"/>
        <w:rPr>
          <w:ins w:id="22" w:author="Huawei-ZQHr02" w:date="2022-02-22T18:10:00Z"/>
          <w:del w:id="23" w:author="LTHM1" w:date="2022-02-22T13:54:00Z"/>
          <w:lang w:val="en-US"/>
        </w:rPr>
      </w:pPr>
      <w:ins w:id="24" w:author="Huawei-ZQHr02" w:date="2022-02-22T18:10:00Z">
        <w:del w:id="25" w:author="LTHM1" w:date="2022-02-22T13:54:00Z">
          <w:r w:rsidDel="00C47EFD">
            <w:delText>Editor's Note:</w:delText>
          </w:r>
          <w:r w:rsidDel="00C47EFD">
            <w:tab/>
          </w:r>
          <w:r w:rsidRPr="003B7748" w:rsidDel="00C47EFD">
            <w:rPr>
              <w:lang w:val="en-US"/>
            </w:rPr>
            <w:delText>This clause briefly lists the key issue(s) addressed by this solution, and the main principles of the solution.</w:delText>
          </w:r>
        </w:del>
      </w:ins>
    </w:p>
    <w:p w14:paraId="734DED0B" w14:textId="77777777" w:rsidR="00E02DD4" w:rsidRDefault="00E02DD4" w:rsidP="00E02DD4">
      <w:pPr>
        <w:pStyle w:val="Heading3"/>
        <w:rPr>
          <w:ins w:id="26" w:author="Huawei-ZQHr02" w:date="2022-02-22T18:10:00Z"/>
          <w:lang w:eastAsia="ko-KR"/>
        </w:rPr>
      </w:pPr>
      <w:bookmarkStart w:id="27" w:name="_Toc92883031"/>
      <w:bookmarkStart w:id="28" w:name="_Toc92890922"/>
      <w:ins w:id="29" w:author="Huawei-ZQHr02" w:date="2022-02-22T18:10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  <w:bookmarkEnd w:id="27"/>
        <w:bookmarkEnd w:id="28"/>
      </w:ins>
    </w:p>
    <w:p w14:paraId="0F8BB17D" w14:textId="3525BA56" w:rsidR="00E02DD4" w:rsidDel="00A6798F" w:rsidRDefault="00E02DD4" w:rsidP="00E02DD4">
      <w:pPr>
        <w:pStyle w:val="EditorsNote"/>
        <w:rPr>
          <w:ins w:id="30" w:author="Huawei-ZQHr02" w:date="2022-02-22T18:10:00Z"/>
          <w:del w:id="31" w:author="LTHM1" w:date="2022-02-22T13:53:00Z"/>
        </w:rPr>
      </w:pPr>
      <w:ins w:id="32" w:author="Huawei-ZQHr02" w:date="2022-02-22T18:10:00Z">
        <w:del w:id="33" w:author="LTHM1" w:date="2022-02-22T13:53:00Z">
          <w:r w:rsidDel="00A6798F">
            <w:delText>Editor's Note:</w:delText>
          </w:r>
          <w:r w:rsidDel="00A6798F">
            <w:tab/>
          </w:r>
          <w:r w:rsidDel="00A6798F">
            <w:rPr>
              <w:lang w:val="en-US"/>
            </w:rPr>
            <w:delText>This clause further details the solution principles and any assumptions made</w:delText>
          </w:r>
          <w:r w:rsidDel="00A6798F">
            <w:delText>.</w:delText>
          </w:r>
        </w:del>
      </w:ins>
    </w:p>
    <w:p w14:paraId="679E9735" w14:textId="5511308D" w:rsidR="00E80FBF" w:rsidRDefault="00A96309" w:rsidP="00E80FBF">
      <w:pPr>
        <w:rPr>
          <w:lang w:val="en-US"/>
        </w:rPr>
      </w:pPr>
      <w:r>
        <w:rPr>
          <w:noProof/>
        </w:rPr>
        <w:t xml:space="preserve">The </w:t>
      </w:r>
      <w:r w:rsidRPr="00034532">
        <w:rPr>
          <w:noProof/>
        </w:rPr>
        <w:t xml:space="preserve">Support </w:t>
      </w:r>
      <w:r>
        <w:rPr>
          <w:noProof/>
        </w:rPr>
        <w:t xml:space="preserve">of </w:t>
      </w:r>
      <w:r w:rsidRPr="00034532">
        <w:rPr>
          <w:noProof/>
        </w:rPr>
        <w:t xml:space="preserve">group communication for a </w:t>
      </w:r>
      <w:r w:rsidRPr="00034532">
        <w:rPr>
          <w:lang w:val="en-US"/>
        </w:rPr>
        <w:t xml:space="preserve">5G VN </w:t>
      </w:r>
      <w:r>
        <w:rPr>
          <w:lang w:val="en-US"/>
        </w:rPr>
        <w:t>needs to ensure</w:t>
      </w:r>
      <w:r w:rsidRPr="00034532">
        <w:rPr>
          <w:lang w:val="en-US"/>
        </w:rPr>
        <w:t xml:space="preserve"> SMF redundancy </w:t>
      </w:r>
      <w:r>
        <w:rPr>
          <w:lang w:val="en-US"/>
        </w:rPr>
        <w:t xml:space="preserve">for the </w:t>
      </w:r>
      <w:r w:rsidRPr="00034532">
        <w:rPr>
          <w:lang w:val="en-US"/>
        </w:rPr>
        <w:t xml:space="preserve">reliability of the 5G VN </w:t>
      </w:r>
      <w:r w:rsidRPr="00034532">
        <w:rPr>
          <w:noProof/>
        </w:rPr>
        <w:t>group</w:t>
      </w:r>
      <w:r w:rsidRPr="00034532">
        <w:rPr>
          <w:lang w:val="en-US"/>
        </w:rPr>
        <w:t xml:space="preserve"> communication</w:t>
      </w:r>
      <w:r>
        <w:rPr>
          <w:lang w:val="en-US"/>
        </w:rPr>
        <w:t>s.</w:t>
      </w:r>
    </w:p>
    <w:p w14:paraId="0F8061D9" w14:textId="299C11FA" w:rsidR="00A96309" w:rsidRDefault="00A96309" w:rsidP="00E80FBF">
      <w:pPr>
        <w:rPr>
          <w:lang w:val="en-US"/>
        </w:rPr>
      </w:pPr>
      <w:r>
        <w:rPr>
          <w:lang w:val="en-US"/>
        </w:rPr>
        <w:t>Such redundancy can be provided by the SMF set feature that has been supported by 5GC since REL-16.</w:t>
      </w:r>
    </w:p>
    <w:p w14:paraId="636A6E5F" w14:textId="69E4596F" w:rsidR="001B1F1B" w:rsidRDefault="001B1F1B" w:rsidP="00E80FBF">
      <w:pPr>
        <w:rPr>
          <w:lang w:val="en-US"/>
        </w:rPr>
      </w:pPr>
      <w:bookmarkStart w:id="34" w:name="_Hlk96430615"/>
      <w:r w:rsidRPr="00C47EFD">
        <w:rPr>
          <w:highlight w:val="yellow"/>
          <w:lang w:val="en-US"/>
          <w:rPrChange w:id="35" w:author="LTHM1" w:date="2022-02-22T13:56:00Z">
            <w:rPr>
              <w:lang w:val="en-US"/>
            </w:rPr>
          </w:rPrChange>
        </w:rPr>
        <w:t xml:space="preserve">Any inter SMF </w:t>
      </w:r>
      <w:r w:rsidR="00935F01" w:rsidRPr="00C47EFD">
        <w:rPr>
          <w:highlight w:val="yellow"/>
          <w:lang w:val="en-US"/>
          <w:rPrChange w:id="36" w:author="LTHM1" w:date="2022-02-22T13:56:00Z">
            <w:rPr>
              <w:lang w:val="en-US"/>
            </w:rPr>
          </w:rPrChange>
        </w:rPr>
        <w:t>interactions</w:t>
      </w:r>
      <w:r w:rsidRPr="00C47EFD">
        <w:rPr>
          <w:highlight w:val="yellow"/>
          <w:lang w:val="en-US"/>
          <w:rPrChange w:id="37" w:author="LTHM1" w:date="2022-02-22T13:56:00Z">
            <w:rPr>
              <w:lang w:val="en-US"/>
            </w:rPr>
          </w:rPrChange>
        </w:rPr>
        <w:t xml:space="preserve"> </w:t>
      </w:r>
      <w:r w:rsidR="00935F01" w:rsidRPr="00C47EFD">
        <w:rPr>
          <w:highlight w:val="yellow"/>
          <w:lang w:val="en-US"/>
          <w:rPrChange w:id="38" w:author="LTHM1" w:date="2022-02-22T13:56:00Z">
            <w:rPr>
              <w:lang w:val="en-US"/>
            </w:rPr>
          </w:rPrChange>
        </w:rPr>
        <w:t xml:space="preserve">related with intra SMF set co-ordination about a 5G VN </w:t>
      </w:r>
      <w:r w:rsidR="00935F01" w:rsidRPr="00C47EFD">
        <w:rPr>
          <w:noProof/>
          <w:highlight w:val="yellow"/>
          <w:rPrChange w:id="39" w:author="LTHM1" w:date="2022-02-22T13:56:00Z">
            <w:rPr>
              <w:noProof/>
            </w:rPr>
          </w:rPrChange>
        </w:rPr>
        <w:t>group</w:t>
      </w:r>
      <w:r w:rsidR="00935F01" w:rsidRPr="00C47EFD">
        <w:rPr>
          <w:highlight w:val="yellow"/>
          <w:lang w:val="en-US"/>
          <w:rPrChange w:id="40" w:author="LTHM1" w:date="2022-02-22T13:56:00Z">
            <w:rPr>
              <w:lang w:val="en-US"/>
            </w:rPr>
          </w:rPrChange>
        </w:rPr>
        <w:t xml:space="preserve"> </w:t>
      </w:r>
      <w:proofErr w:type="gramStart"/>
      <w:r w:rsidR="00935F01" w:rsidRPr="00C47EFD">
        <w:rPr>
          <w:highlight w:val="yellow"/>
          <w:lang w:val="en-US"/>
          <w:rPrChange w:id="41" w:author="LTHM1" w:date="2022-02-22T13:56:00Z">
            <w:rPr>
              <w:lang w:val="en-US"/>
            </w:rPr>
          </w:rPrChange>
        </w:rPr>
        <w:t xml:space="preserve">( </w:t>
      </w:r>
      <w:r w:rsidRPr="00C47EFD">
        <w:rPr>
          <w:highlight w:val="yellow"/>
          <w:lang w:val="en-US"/>
          <w:rPrChange w:id="42" w:author="LTHM1" w:date="2022-02-22T13:56:00Z">
            <w:rPr>
              <w:lang w:val="en-US"/>
            </w:rPr>
          </w:rPrChange>
        </w:rPr>
        <w:t>e.g.</w:t>
      </w:r>
      <w:proofErr w:type="gramEnd"/>
      <w:r w:rsidRPr="00C47EFD">
        <w:rPr>
          <w:highlight w:val="yellow"/>
          <w:lang w:val="en-US"/>
          <w:rPrChange w:id="43" w:author="LTHM1" w:date="2022-02-22T13:56:00Z">
            <w:rPr>
              <w:lang w:val="en-US"/>
            </w:rPr>
          </w:rPrChange>
        </w:rPr>
        <w:t xml:space="preserve"> on the control of the N19 tunnel between the UPF(s) involved in a 5G VN group communication</w:t>
      </w:r>
      <w:r w:rsidR="00942383" w:rsidRPr="00C47EFD">
        <w:rPr>
          <w:highlight w:val="yellow"/>
          <w:lang w:val="en-US"/>
          <w:rPrChange w:id="44" w:author="LTHM1" w:date="2022-02-22T13:56:00Z">
            <w:rPr>
              <w:lang w:val="en-US"/>
            </w:rPr>
          </w:rPrChange>
        </w:rPr>
        <w:t>)</w:t>
      </w:r>
      <w:r w:rsidRPr="00C47EFD">
        <w:rPr>
          <w:highlight w:val="yellow"/>
          <w:lang w:val="en-US"/>
          <w:rPrChange w:id="45" w:author="LTHM1" w:date="2022-02-22T13:56:00Z">
            <w:rPr>
              <w:lang w:val="en-US"/>
            </w:rPr>
          </w:rPrChange>
        </w:rPr>
        <w:t xml:space="preserve"> is left outside the scope of 3GPP specifications.</w:t>
      </w:r>
    </w:p>
    <w:p w14:paraId="3DAB3DD2" w14:textId="1C74E07A" w:rsidR="00D17E2F" w:rsidRPr="00D17E2F" w:rsidRDefault="00D17E2F" w:rsidP="00D17E2F">
      <w:pPr>
        <w:pStyle w:val="NO"/>
        <w:rPr>
          <w:ins w:id="46" w:author="LTHM1" w:date="2022-02-20T22:12:00Z"/>
          <w:rStyle w:val="NOChar"/>
        </w:rPr>
      </w:pPr>
      <w:bookmarkStart w:id="47" w:name="_Hlk96287591"/>
      <w:bookmarkStart w:id="48" w:name="_Toc23254043"/>
      <w:bookmarkEnd w:id="34"/>
      <w:ins w:id="49" w:author="LTHM1" w:date="2022-02-20T22:12:00Z">
        <w:r>
          <w:rPr>
            <w:lang w:val="en-US" w:eastAsia="zh-CN"/>
          </w:rPr>
          <w:t xml:space="preserve">NOTE: </w:t>
        </w:r>
        <w:r>
          <w:rPr>
            <w:lang w:val="en-US" w:eastAsia="zh-CN"/>
          </w:rPr>
          <w:tab/>
          <w:t>T</w:t>
        </w:r>
        <w:r>
          <w:rPr>
            <w:lang w:eastAsia="zh-CN"/>
          </w:rPr>
          <w:t xml:space="preserve">his solution does not assume that 5G VN group communication only happens in </w:t>
        </w:r>
      </w:ins>
      <w:ins w:id="50" w:author="LTHM1" w:date="2022-02-21T06:41:00Z">
        <w:r w:rsidR="000D59CA">
          <w:rPr>
            <w:lang w:eastAsia="zh-CN"/>
          </w:rPr>
          <w:t xml:space="preserve">a </w:t>
        </w:r>
      </w:ins>
      <w:ins w:id="51" w:author="LTHM1" w:date="2022-02-20T22:12:00Z">
        <w:r>
          <w:rPr>
            <w:lang w:eastAsia="zh-CN"/>
          </w:rPr>
          <w:t xml:space="preserve">local area,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i</w:t>
        </w:r>
      </w:ins>
      <w:ins w:id="52" w:author="LTHM1" w:date="2022-02-21T06:41:00Z">
        <w:r w:rsidR="000D59CA">
          <w:rPr>
            <w:lang w:eastAsia="zh-CN"/>
          </w:rPr>
          <w:t>nvolving</w:t>
        </w:r>
      </w:ins>
      <w:ins w:id="53" w:author="LTHM1" w:date="2022-02-20T22:12:00Z">
        <w:r>
          <w:rPr>
            <w:lang w:eastAsia="zh-CN"/>
          </w:rPr>
          <w:t xml:space="preserve"> the same </w:t>
        </w:r>
      </w:ins>
      <w:ins w:id="54" w:author="LTHM1" w:date="2022-02-21T06:41:00Z">
        <w:r w:rsidR="000D59CA">
          <w:rPr>
            <w:lang w:eastAsia="zh-CN"/>
          </w:rPr>
          <w:t xml:space="preserve">unique </w:t>
        </w:r>
      </w:ins>
      <w:ins w:id="55" w:author="LTHM1" w:date="2022-02-20T22:12:00Z">
        <w:r>
          <w:rPr>
            <w:lang w:eastAsia="zh-CN"/>
          </w:rPr>
          <w:t xml:space="preserve">data </w:t>
        </w:r>
        <w:proofErr w:type="spellStart"/>
        <w:r w:rsidRPr="00D17E2F">
          <w:rPr>
            <w:rStyle w:val="NOChar"/>
          </w:rPr>
          <w:t>center</w:t>
        </w:r>
        <w:proofErr w:type="spellEnd"/>
        <w:r w:rsidRPr="00D17E2F">
          <w:rPr>
            <w:rStyle w:val="NOChar"/>
          </w:rPr>
          <w:t xml:space="preserve"> as a SMF Set may be deployed across multiple sites</w:t>
        </w:r>
      </w:ins>
      <w:ins w:id="56" w:author="LTHM1" w:date="2022-02-21T06:42:00Z">
        <w:r w:rsidR="000D59CA">
          <w:rPr>
            <w:rStyle w:val="NOChar"/>
          </w:rPr>
          <w:t xml:space="preserve">/data </w:t>
        </w:r>
        <w:proofErr w:type="spellStart"/>
        <w:r w:rsidR="000D59CA">
          <w:rPr>
            <w:rStyle w:val="NOChar"/>
          </w:rPr>
          <w:t>centers</w:t>
        </w:r>
      </w:ins>
      <w:proofErr w:type="spellEnd"/>
      <w:ins w:id="57" w:author="LTHM1" w:date="2022-02-20T22:12:00Z">
        <w:r>
          <w:rPr>
            <w:rStyle w:val="NOChar"/>
          </w:rPr>
          <w:t xml:space="preserve">. Furthermore, to handle 5G VN groups with UE spread over a large country, I-SMF may be used to connect remote UE(s) to the </w:t>
        </w:r>
      </w:ins>
      <w:ins w:id="58" w:author="LTHM1" w:date="2022-02-21T06:42:00Z">
        <w:r w:rsidR="000D59CA">
          <w:rPr>
            <w:rStyle w:val="NOChar"/>
          </w:rPr>
          <w:t xml:space="preserve">(unique) </w:t>
        </w:r>
      </w:ins>
      <w:ins w:id="59" w:author="LTHM1" w:date="2022-02-20T22:12:00Z">
        <w:r>
          <w:rPr>
            <w:rStyle w:val="NOChar"/>
          </w:rPr>
          <w:t xml:space="preserve">SMF set serving the 5G VN group </w:t>
        </w:r>
      </w:ins>
    </w:p>
    <w:bookmarkEnd w:id="47"/>
    <w:p w14:paraId="4A1BAC50" w14:textId="6AFD0853" w:rsidR="00E80FBF" w:rsidRPr="005A2371" w:rsidRDefault="00E80FBF" w:rsidP="00E80FBF">
      <w:pPr>
        <w:pStyle w:val="Heading3"/>
      </w:pPr>
      <w:r w:rsidRPr="005A2371">
        <w:t>6.X.</w:t>
      </w:r>
      <w:ins w:id="60" w:author="Huawei-ZQHr02" w:date="2022-02-22T18:15:00Z">
        <w:r w:rsidR="003E64B7">
          <w:t>3</w:t>
        </w:r>
      </w:ins>
      <w:del w:id="61" w:author="Huawei-ZQHr02" w:date="2022-02-22T18:15:00Z">
        <w:r w:rsidRPr="005A2371" w:rsidDel="003E64B7">
          <w:delText>2</w:delText>
        </w:r>
      </w:del>
      <w:r w:rsidRPr="005A2371">
        <w:tab/>
        <w:t>Procedures</w:t>
      </w:r>
      <w:bookmarkEnd w:id="19"/>
      <w:bookmarkEnd w:id="20"/>
      <w:bookmarkEnd w:id="48"/>
    </w:p>
    <w:p w14:paraId="13E602A5" w14:textId="43005D6C" w:rsidR="00E80FBF" w:rsidRDefault="00935F01" w:rsidP="00E80FBF">
      <w:bookmarkStart w:id="62" w:name="_Toc326248711"/>
      <w:bookmarkStart w:id="63" w:name="_Toc510604409"/>
      <w:bookmarkStart w:id="64" w:name="_Toc22214911"/>
      <w:r>
        <w:rPr>
          <w:lang w:eastAsia="x-none"/>
        </w:rPr>
        <w:t>Following note of 23.501</w:t>
      </w:r>
      <w:r w:rsidR="009508DB">
        <w:rPr>
          <w:lang w:eastAsia="x-none"/>
        </w:rPr>
        <w:t xml:space="preserve"> [2]</w:t>
      </w:r>
      <w:r>
        <w:rPr>
          <w:lang w:eastAsia="x-none"/>
        </w:rPr>
        <w:t xml:space="preserve"> § </w:t>
      </w:r>
      <w:bookmarkStart w:id="65" w:name="_Toc20150080"/>
      <w:bookmarkStart w:id="66" w:name="_Toc27846879"/>
      <w:bookmarkStart w:id="67" w:name="_Toc36188010"/>
      <w:bookmarkStart w:id="68" w:name="_Toc45183915"/>
      <w:bookmarkStart w:id="69" w:name="_Toc47342757"/>
      <w:bookmarkStart w:id="70" w:name="_Toc51769458"/>
      <w:bookmarkStart w:id="71" w:name="_Toc91148576"/>
      <w:r w:rsidRPr="00DA3BBC">
        <w:t>5.29.3</w:t>
      </w:r>
      <w:r>
        <w:t xml:space="preserve"> “</w:t>
      </w:r>
      <w:r w:rsidRPr="00DA3BBC">
        <w:t>PDU Session management</w:t>
      </w:r>
      <w:bookmarkEnd w:id="65"/>
      <w:bookmarkEnd w:id="66"/>
      <w:bookmarkEnd w:id="67"/>
      <w:bookmarkEnd w:id="68"/>
      <w:bookmarkEnd w:id="69"/>
      <w:bookmarkEnd w:id="70"/>
      <w:bookmarkEnd w:id="71"/>
      <w:r>
        <w:t>” needs to be reworded to no more refer to a “SMF” but to a “SMF set”</w:t>
      </w:r>
    </w:p>
    <w:p w14:paraId="1DBCAF53" w14:textId="77777777" w:rsidR="00935F01" w:rsidRPr="00DA3BBC" w:rsidRDefault="00935F01" w:rsidP="00935F01">
      <w:pPr>
        <w:pStyle w:val="NO"/>
      </w:pPr>
      <w:r w:rsidRPr="00DA3BBC">
        <w:t>NOTE 1:</w:t>
      </w:r>
      <w:r w:rsidRPr="00DA3BBC">
        <w:tab/>
        <w:t>The network is configured so that the same SMF is always selected for a certain 5G VN group, e.g. only one SMF registers on the NRF with the DNN/S-NSSAI used for a given 5G VN group.</w:t>
      </w:r>
    </w:p>
    <w:p w14:paraId="13ADABAF" w14:textId="60A7892D" w:rsidR="00935F01" w:rsidRDefault="00935F01" w:rsidP="00E80FBF">
      <w:pPr>
        <w:rPr>
          <w:lang w:eastAsia="x-none"/>
        </w:rPr>
      </w:pPr>
      <w:r>
        <w:rPr>
          <w:lang w:eastAsia="x-none"/>
        </w:rPr>
        <w:t>Thus</w:t>
      </w:r>
      <w:r w:rsidR="00942383">
        <w:rPr>
          <w:lang w:eastAsia="x-none"/>
        </w:rPr>
        <w:t>,</w:t>
      </w:r>
      <w:r>
        <w:rPr>
          <w:lang w:eastAsia="x-none"/>
        </w:rPr>
        <w:t xml:space="preserve"> the NOTE would read as follows</w:t>
      </w:r>
    </w:p>
    <w:p w14:paraId="3F816684" w14:textId="5E2496D2" w:rsidR="00935F01" w:rsidRPr="00DA3BBC" w:rsidRDefault="00935F01" w:rsidP="00935F01">
      <w:pPr>
        <w:pStyle w:val="NO"/>
      </w:pPr>
      <w:r w:rsidRPr="00DA3BBC">
        <w:t>NOTE 1:</w:t>
      </w:r>
      <w:r w:rsidRPr="00DA3BBC">
        <w:tab/>
        <w:t xml:space="preserve">The network is configured so that the same SMF </w:t>
      </w:r>
      <w:r>
        <w:t xml:space="preserve">*set* </w:t>
      </w:r>
      <w:r w:rsidRPr="00DA3BBC">
        <w:t>is always selected for a certain 5G VN group, e.g. only one SMF registers on the NRF with the DNN/S-NSSAI used for a given 5G VN group.</w:t>
      </w:r>
    </w:p>
    <w:p w14:paraId="08B6D94D" w14:textId="66C5C543" w:rsidR="00935F01" w:rsidRDefault="000D59CA" w:rsidP="00E80FBF">
      <w:pPr>
        <w:rPr>
          <w:ins w:id="72" w:author="Huawei-ZQHr02" w:date="2022-02-22T18:11:00Z"/>
        </w:rPr>
      </w:pPr>
      <w:ins w:id="73" w:author="LTHM1" w:date="2022-02-21T06:42:00Z">
        <w:r>
          <w:rPr>
            <w:lang w:eastAsia="x-none"/>
          </w:rPr>
          <w:t xml:space="preserve">When the UE is not located in the service area of the SMF set associated </w:t>
        </w:r>
      </w:ins>
      <w:ins w:id="74" w:author="LTHM1" w:date="2022-02-21T06:43:00Z">
        <w:r w:rsidRPr="00DA3BBC">
          <w:t>with the DNN/S-NSSAI used for a 5G VN group</w:t>
        </w:r>
        <w:r>
          <w:t>, per 3GPP R16 procedures, the AMF involves an I-SMF for the PDU Session.</w:t>
        </w:r>
      </w:ins>
    </w:p>
    <w:p w14:paraId="44DCD33D" w14:textId="4C299392" w:rsidR="00E02DD4" w:rsidRDefault="00E02DD4" w:rsidP="00E02DD4">
      <w:pPr>
        <w:pStyle w:val="EditorsNote"/>
        <w:rPr>
          <w:ins w:id="75" w:author="Huawei-ZQHr02" w:date="2022-02-22T18:11:00Z"/>
        </w:rPr>
      </w:pPr>
      <w:bookmarkStart w:id="76" w:name="_Hlk96430687"/>
      <w:ins w:id="77" w:author="Huawei-ZQHr02" w:date="2022-02-22T18:11:00Z">
        <w:r>
          <w:t>Editor's Note:</w:t>
        </w:r>
        <w:r>
          <w:tab/>
        </w:r>
        <w:r>
          <w:rPr>
            <w:rFonts w:hint="eastAsia"/>
            <w:lang w:val="en-US" w:eastAsia="zh-CN"/>
          </w:rPr>
          <w:t>How</w:t>
        </w:r>
        <w:r>
          <w:rPr>
            <w:lang w:val="en-US"/>
          </w:rPr>
          <w:t xml:space="preserve"> to support SMF set for a certain 5G VN group with/without UDSF is FFS</w:t>
        </w:r>
        <w:r>
          <w:t>.</w:t>
        </w:r>
        <w:del w:id="78" w:author="LTHM1" w:date="2022-02-22T13:58:00Z">
          <w:r w:rsidDel="00C47EFD">
            <w:delText xml:space="preserve"> W</w:delText>
          </w:r>
        </w:del>
      </w:ins>
      <w:ins w:id="79" w:author="Huawei-ZQHr02" w:date="2022-02-22T18:12:00Z">
        <w:del w:id="80" w:author="LTHM1" w:date="2022-02-22T13:58:00Z">
          <w:r w:rsidDel="00C47EFD">
            <w:delText xml:space="preserve">hether and how </w:delText>
          </w:r>
        </w:del>
      </w:ins>
      <w:ins w:id="81" w:author="Huawei-ZQHr02" w:date="2022-02-22T18:14:00Z">
        <w:del w:id="82" w:author="LTHM1" w:date="2022-02-22T13:58:00Z">
          <w:r w:rsidDel="00C47EFD">
            <w:delText>the</w:delText>
          </w:r>
        </w:del>
      </w:ins>
      <w:ins w:id="83" w:author="Huawei-ZQHr02" w:date="2022-02-22T18:12:00Z">
        <w:del w:id="84" w:author="LTHM1" w:date="2022-02-22T13:58:00Z">
          <w:r w:rsidDel="00C47EFD">
            <w:delText xml:space="preserve"> SMF set can</w:delText>
          </w:r>
        </w:del>
      </w:ins>
      <w:ins w:id="85" w:author="Huawei-ZQHr02" w:date="2022-02-22T18:14:00Z">
        <w:del w:id="86" w:author="LTHM1" w:date="2022-02-22T13:58:00Z">
          <w:r w:rsidRPr="00E02DD4" w:rsidDel="00C47EFD">
            <w:delText xml:space="preserve"> support 5G VN groups with UE spread over a wide area (e.g., the whole country like China) is FFS</w:delText>
          </w:r>
        </w:del>
        <w:r w:rsidRPr="00E02DD4">
          <w:t>.</w:t>
        </w:r>
      </w:ins>
    </w:p>
    <w:p w14:paraId="652F5650" w14:textId="060EB671" w:rsidR="00C47EFD" w:rsidRDefault="00C47EFD" w:rsidP="00C47EFD">
      <w:pPr>
        <w:pStyle w:val="EditorsNote"/>
        <w:rPr>
          <w:ins w:id="87" w:author="LTHM1" w:date="2022-02-22T13:58:00Z"/>
        </w:rPr>
      </w:pPr>
      <w:bookmarkStart w:id="88" w:name="_Hlk96430792"/>
      <w:bookmarkEnd w:id="76"/>
      <w:ins w:id="89" w:author="LTHM1" w:date="2022-02-22T13:58:00Z">
        <w:r>
          <w:t>Editor's Note:</w:t>
        </w:r>
        <w:r>
          <w:tab/>
        </w:r>
        <w:r>
          <w:t>Usage of I-SMF a</w:t>
        </w:r>
      </w:ins>
      <w:ins w:id="90" w:author="LTHM1" w:date="2022-02-22T13:59:00Z">
        <w:r>
          <w:t xml:space="preserve">nd </w:t>
        </w:r>
      </w:ins>
      <w:ins w:id="91" w:author="LTHM1" w:date="2022-02-22T13:58:00Z">
        <w:r>
          <w:t xml:space="preserve">SMF set </w:t>
        </w:r>
      </w:ins>
      <w:ins w:id="92" w:author="LTHM1" w:date="2022-02-22T13:59:00Z">
        <w:r>
          <w:t>to</w:t>
        </w:r>
      </w:ins>
      <w:ins w:id="93" w:author="LTHM1" w:date="2022-02-22T13:58:00Z">
        <w:r>
          <w:t xml:space="preserve"> support 5G VN groups with UE spread over a wide area (e.g., the whole country like China) </w:t>
        </w:r>
      </w:ins>
      <w:ins w:id="94" w:author="LTHM1" w:date="2022-02-22T13:59:00Z">
        <w:r>
          <w:t>needs to be further explained</w:t>
        </w:r>
      </w:ins>
      <w:ins w:id="95" w:author="LTHM1" w:date="2022-02-22T13:58:00Z">
        <w:r>
          <w:t>.</w:t>
        </w:r>
      </w:ins>
    </w:p>
    <w:bookmarkEnd w:id="88"/>
    <w:p w14:paraId="4EE4C26A" w14:textId="77777777" w:rsidR="00E02DD4" w:rsidRPr="00E02DD4" w:rsidRDefault="00E02DD4" w:rsidP="00E80FBF">
      <w:pPr>
        <w:rPr>
          <w:lang w:eastAsia="x-none"/>
        </w:rPr>
      </w:pPr>
    </w:p>
    <w:p w14:paraId="2EEAF244" w14:textId="77777777" w:rsidR="003E64B7" w:rsidRDefault="003E64B7" w:rsidP="003E64B7">
      <w:pPr>
        <w:pStyle w:val="Heading3"/>
        <w:rPr>
          <w:ins w:id="96" w:author="Huawei-ZQHr02" w:date="2022-02-22T18:15:00Z"/>
        </w:rPr>
      </w:pPr>
      <w:bookmarkStart w:id="97" w:name="_Toc92883033"/>
      <w:bookmarkStart w:id="98" w:name="_Toc92890924"/>
      <w:bookmarkStart w:id="99" w:name="_Toc23254044"/>
      <w:ins w:id="100" w:author="Huawei-ZQHr02" w:date="2022-02-22T18:15:00Z">
        <w:r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97"/>
        <w:bookmarkEnd w:id="98"/>
      </w:ins>
    </w:p>
    <w:p w14:paraId="065CF944" w14:textId="1294326D" w:rsidR="003E64B7" w:rsidDel="00C47EFD" w:rsidRDefault="003E64B7" w:rsidP="003E64B7">
      <w:pPr>
        <w:keepLines/>
        <w:ind w:left="1135" w:hanging="851"/>
        <w:rPr>
          <w:ins w:id="101" w:author="Huawei-ZQHr02" w:date="2022-02-22T18:15:00Z"/>
          <w:del w:id="102" w:author="LTHM1" w:date="2022-02-22T13:55:00Z"/>
          <w:color w:val="FF0000"/>
        </w:rPr>
      </w:pPr>
      <w:ins w:id="103" w:author="Huawei-ZQHr02" w:date="2022-02-22T18:15:00Z">
        <w:del w:id="104" w:author="LTHM1" w:date="2022-02-22T13:55:00Z">
          <w:r w:rsidDel="00C47EFD">
            <w:rPr>
              <w:color w:val="FF0000"/>
            </w:rPr>
            <w:delText>Editor's Note</w:delText>
          </w:r>
          <w:r w:rsidRPr="00B319A9" w:rsidDel="00C47EFD">
            <w:rPr>
              <w:color w:val="FF0000"/>
            </w:rPr>
            <w:delText xml:space="preserve">: </w:delText>
          </w:r>
          <w:r w:rsidRPr="002855DC" w:rsidDel="00C47EFD">
            <w:rPr>
              <w:color w:val="FF0000"/>
            </w:rPr>
            <w:delText xml:space="preserve">This clause </w:delText>
          </w:r>
          <w:r w:rsidDel="00C47EFD">
            <w:rPr>
              <w:color w:val="FF0000"/>
            </w:rPr>
            <w:delText>lists</w:delText>
          </w:r>
          <w:r w:rsidRPr="002855DC" w:rsidDel="00C47EFD">
            <w:rPr>
              <w:color w:val="FF0000"/>
            </w:rPr>
            <w:delText xml:space="preserve"> </w:delText>
          </w:r>
          <w:r w:rsidDel="00C47EFD">
            <w:rPr>
              <w:color w:val="FF0000"/>
            </w:rPr>
            <w:delText>impacts to existing entities and interfaces.</w:delText>
          </w:r>
        </w:del>
      </w:ins>
    </w:p>
    <w:p w14:paraId="7A003AE5" w14:textId="3849252F" w:rsidR="00E80FBF" w:rsidRPr="005A2371" w:rsidDel="003E64B7" w:rsidRDefault="00E80FBF" w:rsidP="00E80FBF">
      <w:pPr>
        <w:pStyle w:val="Heading3"/>
        <w:rPr>
          <w:del w:id="105" w:author="Huawei-ZQHr02" w:date="2022-02-22T18:15:00Z"/>
          <w:lang w:eastAsia="zh-CN"/>
        </w:rPr>
      </w:pPr>
      <w:del w:id="106" w:author="Huawei-ZQHr02" w:date="2022-02-22T18:15:00Z">
        <w:r w:rsidRPr="005A2371" w:rsidDel="003E64B7">
          <w:rPr>
            <w:lang w:eastAsia="zh-CN"/>
          </w:rPr>
          <w:delText>6.X.3</w:delText>
        </w:r>
        <w:r w:rsidRPr="005A2371" w:rsidDel="003E64B7">
          <w:rPr>
            <w:lang w:eastAsia="zh-CN"/>
          </w:rPr>
          <w:tab/>
        </w:r>
        <w:bookmarkEnd w:id="62"/>
        <w:r w:rsidRPr="005A2371" w:rsidDel="003E64B7">
          <w:delText xml:space="preserve">Impacts on </w:delText>
        </w:r>
        <w:r w:rsidRPr="005A2371" w:rsidDel="003E64B7">
          <w:rPr>
            <w:rFonts w:hint="eastAsia"/>
            <w:lang w:eastAsia="zh-CN"/>
          </w:rPr>
          <w:delText>E</w:delText>
        </w:r>
        <w:r w:rsidRPr="005A2371" w:rsidDel="003E64B7">
          <w:delText xml:space="preserve">xisting </w:delText>
        </w:r>
        <w:r w:rsidRPr="005A2371" w:rsidDel="003E64B7">
          <w:rPr>
            <w:rFonts w:hint="eastAsia"/>
            <w:lang w:eastAsia="zh-CN"/>
          </w:rPr>
          <w:delText>N</w:delText>
        </w:r>
        <w:r w:rsidRPr="005A2371" w:rsidDel="003E64B7">
          <w:delText xml:space="preserve">odes and </w:delText>
        </w:r>
        <w:r w:rsidRPr="005A2371" w:rsidDel="003E64B7">
          <w:rPr>
            <w:rFonts w:hint="eastAsia"/>
            <w:lang w:eastAsia="zh-CN"/>
          </w:rPr>
          <w:delText>F</w:delText>
        </w:r>
        <w:r w:rsidRPr="005A2371" w:rsidDel="003E64B7">
          <w:delText>unctionality</w:delText>
        </w:r>
        <w:bookmarkEnd w:id="63"/>
        <w:bookmarkEnd w:id="64"/>
        <w:bookmarkEnd w:id="99"/>
      </w:del>
    </w:p>
    <w:p w14:paraId="0B8B4216" w14:textId="76772F5A" w:rsidR="00935F01" w:rsidRDefault="00935F01" w:rsidP="00E80FBF">
      <w:pPr>
        <w:rPr>
          <w:lang w:eastAsia="x-none"/>
        </w:rPr>
      </w:pPr>
      <w:r>
        <w:rPr>
          <w:lang w:eastAsia="x-none"/>
        </w:rPr>
        <w:t>The solution impacts are on:</w:t>
      </w:r>
    </w:p>
    <w:p w14:paraId="3C660A9C" w14:textId="6A31E770" w:rsidR="00E80FBF" w:rsidRDefault="00935F01" w:rsidP="00935F01">
      <w:pPr>
        <w:pStyle w:val="B1"/>
        <w:numPr>
          <w:ilvl w:val="0"/>
          <w:numId w:val="47"/>
        </w:numPr>
      </w:pPr>
      <w:bookmarkStart w:id="107" w:name="_Hlk96287654"/>
      <w:r>
        <w:t>Registering a SMF set (and not a SMF instance) as associated with the DNN</w:t>
      </w:r>
      <w:ins w:id="108" w:author="LTHM1" w:date="2022-02-20T22:13:00Z">
        <w:r w:rsidR="00D17E2F">
          <w:t xml:space="preserve"> + S-NSSAI</w:t>
        </w:r>
      </w:ins>
      <w:r>
        <w:t xml:space="preserve"> representing </w:t>
      </w:r>
      <w:r w:rsidRPr="00DA3BBC">
        <w:t>a certain 5G VN group</w:t>
      </w:r>
    </w:p>
    <w:bookmarkEnd w:id="107"/>
    <w:p w14:paraId="6D1F4587" w14:textId="141E8795" w:rsidR="00935F01" w:rsidRPr="005A2371" w:rsidDel="003E64B7" w:rsidRDefault="00935F01" w:rsidP="00935F01">
      <w:pPr>
        <w:pStyle w:val="B1"/>
        <w:numPr>
          <w:ilvl w:val="0"/>
          <w:numId w:val="47"/>
        </w:numPr>
        <w:rPr>
          <w:del w:id="109" w:author="Huawei-ZQHr02" w:date="2022-02-22T18:15:00Z"/>
        </w:rPr>
      </w:pPr>
      <w:del w:id="110" w:author="Huawei-ZQHr02" w:date="2022-02-22T18:15:00Z">
        <w:r w:rsidDel="003E64B7">
          <w:delText xml:space="preserve">(out of specifications) SMF implementations to </w:delText>
        </w:r>
        <w:r w:rsidR="00942383" w:rsidDel="003E64B7">
          <w:delText xml:space="preserve">handle </w:delText>
        </w:r>
        <w:r w:rsidR="00942383" w:rsidDel="003E64B7">
          <w:rPr>
            <w:lang w:val="en-US"/>
          </w:rPr>
          <w:delText xml:space="preserve">inter SMF interactions related with intra SMF set co-ordination about a </w:delText>
        </w:r>
        <w:r w:rsidR="00942383" w:rsidRPr="00034532" w:rsidDel="003E64B7">
          <w:rPr>
            <w:lang w:val="en-US"/>
          </w:rPr>
          <w:delText xml:space="preserve">5G VN </w:delText>
        </w:r>
        <w:r w:rsidR="00942383" w:rsidRPr="00034532" w:rsidDel="003E64B7">
          <w:rPr>
            <w:noProof/>
          </w:rPr>
          <w:delText>group</w:delText>
        </w:r>
        <w:r w:rsidR="00FD596F" w:rsidDel="003E64B7">
          <w:rPr>
            <w:noProof/>
          </w:rPr>
          <w:delText xml:space="preserve"> (e.g. about N19 links management)</w:delText>
        </w:r>
      </w:del>
    </w:p>
    <w:bookmarkEnd w:id="5"/>
    <w:p w14:paraId="1D2D1DBD" w14:textId="77777777" w:rsidR="00EB25AF" w:rsidRPr="00EB25AF" w:rsidRDefault="00EB25AF" w:rsidP="00007082"/>
    <w:sectPr w:rsidR="00EB25AF" w:rsidRPr="00EB25A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49BD68" w14:textId="77777777" w:rsidR="003339F9" w:rsidRDefault="003339F9">
      <w:r>
        <w:separator/>
      </w:r>
    </w:p>
    <w:p w14:paraId="19F401D8" w14:textId="77777777" w:rsidR="003339F9" w:rsidRDefault="003339F9"/>
  </w:endnote>
  <w:endnote w:type="continuationSeparator" w:id="0">
    <w:p w14:paraId="72AC85F3" w14:textId="77777777" w:rsidR="003339F9" w:rsidRDefault="003339F9">
      <w:r>
        <w:continuationSeparator/>
      </w:r>
    </w:p>
    <w:p w14:paraId="5F9BB110" w14:textId="77777777" w:rsidR="003339F9" w:rsidRDefault="003339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007B82" w14:textId="77777777" w:rsidR="003339F9" w:rsidRDefault="003339F9">
      <w:r>
        <w:separator/>
      </w:r>
    </w:p>
    <w:p w14:paraId="578F05F0" w14:textId="77777777" w:rsidR="003339F9" w:rsidRDefault="003339F9"/>
  </w:footnote>
  <w:footnote w:type="continuationSeparator" w:id="0">
    <w:p w14:paraId="4DAEA27D" w14:textId="77777777" w:rsidR="003339F9" w:rsidRDefault="003339F9">
      <w:r>
        <w:continuationSeparator/>
      </w:r>
    </w:p>
    <w:p w14:paraId="3F9C6D00" w14:textId="77777777" w:rsidR="003339F9" w:rsidRDefault="003339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64B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3FCAC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5009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79E26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E4A6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FA2F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E8C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0A672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56819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F8B0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AA54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3"/>
  </w:num>
  <w:num w:numId="47">
    <w:abstractNumId w:val="4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ZQHr02">
    <w15:presenceInfo w15:providerId="None" w15:userId="Huawei-ZQHr02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CB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434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9E9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07C6"/>
    <w:rsid w:val="000D13E9"/>
    <w:rsid w:val="000D34E7"/>
    <w:rsid w:val="000D3704"/>
    <w:rsid w:val="000D397F"/>
    <w:rsid w:val="000D3B3B"/>
    <w:rsid w:val="000D4159"/>
    <w:rsid w:val="000D50D0"/>
    <w:rsid w:val="000D59CA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F1B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4D4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A3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D2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9F9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4B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EAF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7E6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281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5F01"/>
    <w:rsid w:val="0093663A"/>
    <w:rsid w:val="009366EF"/>
    <w:rsid w:val="009409B3"/>
    <w:rsid w:val="009410D2"/>
    <w:rsid w:val="0094218C"/>
    <w:rsid w:val="00942383"/>
    <w:rsid w:val="009424C1"/>
    <w:rsid w:val="00943096"/>
    <w:rsid w:val="0094531F"/>
    <w:rsid w:val="00946F33"/>
    <w:rsid w:val="00947B8B"/>
    <w:rsid w:val="009508D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6798F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6309"/>
    <w:rsid w:val="00A979F0"/>
    <w:rsid w:val="00AA1283"/>
    <w:rsid w:val="00AA23C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74A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7B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EFD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E2F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DD4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3FD4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96F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525C9-2BBA-48A5-A648-FCCE29B4B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555</Words>
  <Characters>3170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SA WG2 Temporary Document</vt:lpstr>
      <vt:lpstr>February 14th – 25th, 2022; Elbonia               		(revision of S2-220)</vt:lpstr>
      <vt:lpstr>Discussion</vt:lpstr>
      <vt:lpstr>2 Proposal</vt:lpstr>
      <vt:lpstr>    6.0	Mapping of Solutions to Key Issues</vt:lpstr>
      <vt:lpstr>    6.X	Solution #X: use of SMF sets for the reliability of the 5G VN group communic</vt:lpstr>
      <vt:lpstr>        6.X.1	Description</vt:lpstr>
      <vt:lpstr>        6.X.2	Procedures</vt:lpstr>
      <vt:lpstr>        6.X.3	Impacts on Existing Nodes and Functionality</vt:lpstr>
      <vt:lpstr>SA WG2 Temporary Document</vt:lpstr>
    </vt:vector>
  </TitlesOfParts>
  <Company>ETSI/MCC</Company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3</cp:revision>
  <cp:lastPrinted>2014-09-10T09:04:00Z</cp:lastPrinted>
  <dcterms:created xsi:type="dcterms:W3CDTF">2022-02-22T12:53:00Z</dcterms:created>
  <dcterms:modified xsi:type="dcterms:W3CDTF">2022-02-22T13:00:00Z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1645524604</vt:lpwstr>
  </property>
  <property fmtid="{D5CDD505-2E9C-101B-9397-08002B2CF9AE}" pid="6" name="_2015_ms_pID_725343">
    <vt:lpwstr>(2)LCW74W4UovkDmptPzcLPYy5hQIj6b8St5GPi5Yjn+uuuvhQ0p6EhHi6o0Ajf+WwhZaX5o7kT
7jx7El9FKa11MYZDm0CsXRpWwI4VXXoL9w79iW6ZVs0k6+7atBfWgdsPRESBtpuweeXKZ6f9
WgrL08ZMQGOI7EFQhL1XeOVZhR5mqHK9CjqRiQndgug/7pBO9Wu4O3bb/Da5bN2ZCHMEV47Z
Rwi/KJ/LCz2ybMpBLj</vt:lpwstr>
  </property>
  <property fmtid="{D5CDD505-2E9C-101B-9397-08002B2CF9AE}" pid="7" name="_2015_ms_pID_7253431">
    <vt:lpwstr>ZENJZ5pmVkkFPCHQ1zhFsUQzHgXoZjqeaevv5b05nNVN2Z/HBIvv+m
4vopnKa9Np5CFn43lFfZoFk2Kn2XdVv0Mjn2b1PghrMaB4Y1pxhdY1HrYEPPTQTZ5yYSHGKG
Uu4WwTnpAuEomMEFvlS0k4px1SwZEe0Ps+V/+aY/BSbRIirec+ZtAexwAgbFENXBiD7JXalQ
L9G88B/S9fev6xPx</vt:lpwstr>
  </property>
</Properties>
</file>