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D795C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S2-2107324</w:t>
        </w:r>
      </w:fldSimple>
      <w:ins w:id="0" w:author="OPPOr01" w:date="2021-10-20T00:24:00Z">
        <w:r w:rsidR="009F4BAC">
          <w:rPr>
            <w:b/>
            <w:i/>
            <w:noProof/>
            <w:sz w:val="28"/>
          </w:rPr>
          <w:t>r0</w:t>
        </w:r>
        <w:del w:id="1" w:author="OPPOr02" w:date="2021-10-20T21:10:00Z">
          <w:r w:rsidR="009F4BAC" w:rsidDel="001141F3">
            <w:rPr>
              <w:b/>
              <w:i/>
              <w:noProof/>
              <w:sz w:val="28"/>
            </w:rPr>
            <w:delText>1</w:delText>
          </w:r>
        </w:del>
      </w:ins>
      <w:ins w:id="2" w:author="OPPOr02" w:date="2021-10-20T21:10:00Z">
        <w:r w:rsidR="001141F3">
          <w:rPr>
            <w:b/>
            <w:i/>
            <w:noProof/>
            <w:sz w:val="28"/>
          </w:rPr>
          <w:t>2</w:t>
        </w:r>
      </w:ins>
    </w:p>
    <w:p w14:paraId="7CB45193" w14:textId="77777777" w:rsidR="001E41F3" w:rsidRDefault="00A26228"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18th Oct 2021</w:t>
        </w:r>
      </w:fldSimple>
      <w:r w:rsidR="00547111">
        <w:rPr>
          <w:b/>
          <w:noProof/>
          <w:sz w:val="24"/>
        </w:rPr>
        <w:t xml:space="preserve"> - </w:t>
      </w:r>
      <w:fldSimple w:instr=" DOCPROPERTY  EndDate  \* MERGEFORMAT ">
        <w:r w:rsidR="003609EF" w:rsidRPr="00BA51D9">
          <w:rPr>
            <w:b/>
            <w:noProof/>
            <w:sz w:val="24"/>
          </w:rPr>
          <w:t>22nd Oct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26228" w:rsidP="00E13F3D">
            <w:pPr>
              <w:pStyle w:val="CRCoverPage"/>
              <w:spacing w:after="0"/>
              <w:jc w:val="right"/>
              <w:rPr>
                <w:b/>
                <w:noProof/>
                <w:sz w:val="28"/>
              </w:rPr>
            </w:pPr>
            <w:fldSimple w:instr=" DOCPROPERTY  Spec#  \* MERGEFORMAT ">
              <w:r w:rsidR="00E13F3D" w:rsidRPr="00410371">
                <w:rPr>
                  <w:b/>
                  <w:noProof/>
                  <w:sz w:val="28"/>
                </w:rPr>
                <w:t>23.304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26228" w:rsidP="00547111">
            <w:pPr>
              <w:pStyle w:val="CRCoverPage"/>
              <w:spacing w:after="0"/>
              <w:rPr>
                <w:noProof/>
              </w:rPr>
            </w:pPr>
            <w:fldSimple w:instr=" DOCPROPERTY  Cr#  \* MERGEFORMAT ">
              <w:r w:rsidR="00E13F3D" w:rsidRPr="00410371">
                <w:rPr>
                  <w:b/>
                  <w:noProof/>
                  <w:sz w:val="28"/>
                </w:rPr>
                <w:t>0012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2622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26228">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A23162" w:rsidR="00F25D98" w:rsidRDefault="001B51ED" w:rsidP="001E41F3">
            <w:pPr>
              <w:pStyle w:val="CRCoverPage"/>
              <w:spacing w:after="0"/>
              <w:jc w:val="center"/>
              <w:rPr>
                <w:b/>
                <w:caps/>
                <w:noProof/>
              </w:rPr>
            </w:pPr>
            <w:r>
              <w:rPr>
                <w:rFonts w:hint="eastAsia"/>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26228">
            <w:pPr>
              <w:pStyle w:val="CRCoverPage"/>
              <w:spacing w:after="0"/>
              <w:ind w:left="100"/>
              <w:rPr>
                <w:noProof/>
              </w:rPr>
            </w:pPr>
            <w:fldSimple w:instr=" DOCPROPERTY  CrTitle  \* MERGEFORMAT ">
              <w:r w:rsidR="002640DD">
                <w:t>Clarify the PC5 QoS parameters for L3 U2N Relay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26228">
            <w:pPr>
              <w:pStyle w:val="CRCoverPage"/>
              <w:spacing w:after="0"/>
              <w:ind w:left="100"/>
              <w:rPr>
                <w:noProof/>
              </w:rPr>
            </w:pPr>
            <w:fldSimple w:instr=" DOCPROPERTY  SourceIfWg  \* MERGEFORMAT ">
              <w:r w:rsidR="00E13F3D">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EE6CA3" w:rsidR="001E41F3" w:rsidRDefault="001B51ED" w:rsidP="00547111">
            <w:pPr>
              <w:pStyle w:val="CRCoverPage"/>
              <w:spacing w:after="0"/>
              <w:ind w:left="100"/>
              <w:rPr>
                <w:noProof/>
              </w:rPr>
            </w:pPr>
            <w:r>
              <w:rPr>
                <w:noProof/>
              </w:rP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26228">
            <w:pPr>
              <w:pStyle w:val="CRCoverPage"/>
              <w:spacing w:after="0"/>
              <w:ind w:left="100"/>
              <w:rPr>
                <w:noProof/>
              </w:rPr>
            </w:pPr>
            <w:fldSimple w:instr=" DOCPROPERTY  RelatedWis  \* MERGEFORMAT ">
              <w:r w:rsidR="00E13F3D">
                <w:rPr>
                  <w:noProof/>
                </w:rPr>
                <w:t>5G_ProSe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26228">
            <w:pPr>
              <w:pStyle w:val="CRCoverPage"/>
              <w:spacing w:after="0"/>
              <w:ind w:left="100"/>
              <w:rPr>
                <w:noProof/>
              </w:rPr>
            </w:pPr>
            <w:fldSimple w:instr=" DOCPROPERTY  ResDate  \* MERGEFORMAT ">
              <w:r w:rsidR="00D24991">
                <w:rPr>
                  <w:noProof/>
                </w:rPr>
                <w:t>2021-10-11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2622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2622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B51ED" w14:paraId="1256F52C" w14:textId="77777777" w:rsidTr="00547111">
        <w:tc>
          <w:tcPr>
            <w:tcW w:w="2694" w:type="dxa"/>
            <w:gridSpan w:val="2"/>
            <w:tcBorders>
              <w:top w:val="single" w:sz="4" w:space="0" w:color="auto"/>
              <w:left w:val="single" w:sz="4" w:space="0" w:color="auto"/>
            </w:tcBorders>
          </w:tcPr>
          <w:p w14:paraId="52C87DB0" w14:textId="77777777" w:rsidR="001B51ED" w:rsidRDefault="001B51ED" w:rsidP="001B51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BDD08B" w14:textId="77777777" w:rsidR="001B51ED" w:rsidRDefault="001B51ED" w:rsidP="001B51ED">
            <w:pPr>
              <w:pStyle w:val="CRCoverPage"/>
              <w:numPr>
                <w:ilvl w:val="0"/>
                <w:numId w:val="1"/>
              </w:numPr>
              <w:spacing w:after="0"/>
              <w:rPr>
                <w:lang w:eastAsia="ko-KR"/>
              </w:rPr>
            </w:pPr>
            <w:r>
              <w:rPr>
                <w:lang w:eastAsia="ko-KR"/>
              </w:rPr>
              <w:t>C</w:t>
            </w:r>
            <w:r w:rsidRPr="0093004C">
              <w:rPr>
                <w:lang w:eastAsia="ko-KR"/>
              </w:rPr>
              <w:t>lause 5.4</w:t>
            </w:r>
            <w:r>
              <w:rPr>
                <w:lang w:eastAsia="ko-KR"/>
              </w:rPr>
              <w:t>.2.4</w:t>
            </w:r>
            <w:r w:rsidRPr="0093004C">
              <w:rPr>
                <w:lang w:eastAsia="ko-KR"/>
              </w:rPr>
              <w:t xml:space="preserve"> of TS</w:t>
            </w:r>
            <w:r>
              <w:rPr>
                <w:lang w:eastAsia="ko-KR"/>
              </w:rPr>
              <w:t> </w:t>
            </w:r>
            <w:r w:rsidRPr="0093004C">
              <w:rPr>
                <w:lang w:eastAsia="ko-KR"/>
              </w:rPr>
              <w:t>23.287</w:t>
            </w:r>
            <w:r>
              <w:rPr>
                <w:lang w:eastAsia="ko-KR"/>
              </w:rPr>
              <w:t xml:space="preserve"> states:</w:t>
            </w:r>
          </w:p>
          <w:p w14:paraId="5FF64CA5" w14:textId="77777777" w:rsidR="001B51ED" w:rsidRPr="00007622" w:rsidRDefault="001B51ED" w:rsidP="001B51ED">
            <w:pPr>
              <w:pStyle w:val="CRCoverPage"/>
              <w:spacing w:after="0"/>
              <w:ind w:left="481"/>
              <w:rPr>
                <w:i/>
                <w:iCs/>
                <w:lang w:eastAsia="zh-CN"/>
              </w:rPr>
            </w:pPr>
            <w:r w:rsidRPr="00007622">
              <w:rPr>
                <w:i/>
                <w:iCs/>
                <w:lang w:eastAsia="zh-CN"/>
              </w:rPr>
              <w:t>Range is only used for groupcast mode communication over PC5 reference point.</w:t>
            </w:r>
          </w:p>
          <w:p w14:paraId="06E7425E" w14:textId="77777777" w:rsidR="001B51ED" w:rsidRDefault="001B51ED" w:rsidP="001B51ED">
            <w:pPr>
              <w:pStyle w:val="CRCoverPage"/>
              <w:spacing w:after="0"/>
              <w:ind w:leftChars="240" w:left="480"/>
              <w:rPr>
                <w:lang w:eastAsia="zh-CN"/>
              </w:rPr>
            </w:pPr>
            <w:r>
              <w:rPr>
                <w:lang w:eastAsia="zh-CN"/>
              </w:rPr>
              <w:t>As groupcast mode communication is not supported for U2N Relay in R17, the PC5 QoS parameters for L3 U2N Relay should not include Range.</w:t>
            </w:r>
          </w:p>
          <w:p w14:paraId="70E9BD41" w14:textId="77777777" w:rsidR="001B51ED" w:rsidRPr="007C4341" w:rsidRDefault="001B51ED" w:rsidP="001B51ED">
            <w:pPr>
              <w:pStyle w:val="CRCoverPage"/>
              <w:spacing w:after="0"/>
              <w:ind w:leftChars="98" w:left="196"/>
              <w:rPr>
                <w:lang w:eastAsia="ko-KR"/>
              </w:rPr>
            </w:pPr>
          </w:p>
          <w:p w14:paraId="520E4DCA" w14:textId="6482E6FD" w:rsidR="001B51ED" w:rsidDel="009F4BAC" w:rsidRDefault="001B51ED" w:rsidP="001B51ED">
            <w:pPr>
              <w:pStyle w:val="CRCoverPage"/>
              <w:numPr>
                <w:ilvl w:val="0"/>
                <w:numId w:val="1"/>
              </w:numPr>
              <w:spacing w:after="0"/>
              <w:rPr>
                <w:del w:id="4" w:author="OPPOr01" w:date="2021-10-20T00:24:00Z"/>
                <w:lang w:eastAsia="ko-KR"/>
              </w:rPr>
            </w:pPr>
            <w:del w:id="5" w:author="OPPOr01" w:date="2021-10-20T00:24:00Z">
              <w:r w:rsidDel="009F4BAC">
                <w:rPr>
                  <w:lang w:eastAsia="zh-CN"/>
                </w:rPr>
                <w:delText xml:space="preserve">The L3 U2N Relay UE uses the RSC to decide the related PDU session over Uu, thus the </w:delText>
              </w:r>
              <w:r w:rsidRPr="008629D8" w:rsidDel="009F4BAC">
                <w:rPr>
                  <w:lang w:eastAsia="zh-CN"/>
                </w:rPr>
                <w:delText>ProSe identifier(s)</w:delText>
              </w:r>
              <w:r w:rsidDel="009F4BAC">
                <w:rPr>
                  <w:lang w:eastAsia="zh-CN"/>
                </w:rPr>
                <w:delText xml:space="preserve"> in the QoS Info provided by L3 Remote UE is not useful at L3 Relay UE</w:delText>
              </w:r>
              <w:r w:rsidDel="009F4BAC">
                <w:rPr>
                  <w:rFonts w:hint="eastAsia"/>
                  <w:lang w:eastAsia="zh-CN"/>
                </w:rPr>
                <w:delText>.</w:delText>
              </w:r>
            </w:del>
          </w:p>
          <w:p w14:paraId="09CB1CDF" w14:textId="77777777" w:rsidR="001B51ED" w:rsidRDefault="001B51ED" w:rsidP="001B51ED">
            <w:pPr>
              <w:pStyle w:val="CRCoverPage"/>
              <w:spacing w:after="0"/>
              <w:ind w:left="460"/>
              <w:rPr>
                <w:lang w:eastAsia="ko-KR"/>
              </w:rPr>
            </w:pPr>
          </w:p>
          <w:p w14:paraId="708AA7DE" w14:textId="15BC3542" w:rsidR="001B51ED" w:rsidRDefault="001B51ED" w:rsidP="001B51ED">
            <w:pPr>
              <w:pStyle w:val="CRCoverPage"/>
              <w:numPr>
                <w:ilvl w:val="0"/>
                <w:numId w:val="1"/>
              </w:numPr>
              <w:spacing w:after="0"/>
              <w:rPr>
                <w:noProof/>
              </w:rPr>
            </w:pPr>
            <w:del w:id="6" w:author="OPPOr01" w:date="2021-10-20T00:26:00Z">
              <w:r w:rsidDel="009F4BAC">
                <w:rPr>
                  <w:lang w:eastAsia="zh-CN"/>
                </w:rPr>
                <w:delText xml:space="preserve">Currently L3 </w:delText>
              </w:r>
              <w:r w:rsidRPr="0093004C" w:rsidDel="009F4BAC">
                <w:rPr>
                  <w:lang w:eastAsia="zh-CN"/>
                </w:rPr>
                <w:delText xml:space="preserve">Remote UE </w:delText>
              </w:r>
              <w:r w:rsidDel="009F4BAC">
                <w:rPr>
                  <w:lang w:eastAsia="zh-CN"/>
                </w:rPr>
                <w:delText>only knows the PC5 part QoS for the QoS control of PC5 interface. But L3 Remote UE needs to decide whether to use an existing PC5 QoS Flow or setup a new PC5 QoS Flow to transfer the UL traffic. The requirement from application layer should be the e2e QoS requirement, thus if Remote UE only knows the PC5 part QoS of an existing PC5 QoS Flow, it doesn’t know whether an existing PC5 QoS Flow and the corresponding Uu QoS Flow fulfil the requirement from application layer.</w:delText>
              </w:r>
            </w:del>
            <w:ins w:id="7" w:author="OPPOr01" w:date="2021-10-20T00:26:00Z">
              <w:r w:rsidR="009F4BAC">
                <w:rPr>
                  <w:lang w:eastAsia="zh-CN"/>
                </w:rPr>
                <w:t xml:space="preserve">For the </w:t>
              </w:r>
              <w:r w:rsidR="009F4BAC" w:rsidRPr="0093004C">
                <w:rPr>
                  <w:lang w:eastAsia="ko-KR"/>
                </w:rPr>
                <w:t>QoS Flows setup initiated by network</w:t>
              </w:r>
              <w:r w:rsidR="009F4BAC">
                <w:rPr>
                  <w:lang w:eastAsia="ko-KR"/>
                </w:rPr>
                <w:t xml:space="preserve">, </w:t>
              </w:r>
            </w:ins>
            <w:ins w:id="8" w:author="OPPOr01" w:date="2021-10-20T00:28:00Z">
              <w:r w:rsidR="009F4BAC">
                <w:rPr>
                  <w:lang w:eastAsia="ko-KR"/>
                </w:rPr>
                <w:t xml:space="preserve">currently L3 Relay UE doesn’t </w:t>
              </w:r>
            </w:ins>
            <w:ins w:id="9" w:author="OPPOr01" w:date="2021-10-20T00:31:00Z">
              <w:r w:rsidR="00063837">
                <w:rPr>
                  <w:lang w:eastAsia="ko-KR"/>
                </w:rPr>
                <w:t>provide</w:t>
              </w:r>
            </w:ins>
            <w:ins w:id="10" w:author="OPPOr01" w:date="2021-10-20T00:28:00Z">
              <w:r w:rsidR="009F4BAC">
                <w:rPr>
                  <w:lang w:eastAsia="ko-KR"/>
                </w:rPr>
                <w:t xml:space="preserve"> the PC5 QoS rule to </w:t>
              </w:r>
              <w:r w:rsidR="00063837">
                <w:rPr>
                  <w:lang w:eastAsia="ko-KR"/>
                </w:rPr>
                <w:t>L3 Remote UE, thus Remote UE can</w:t>
              </w:r>
            </w:ins>
            <w:ins w:id="11" w:author="OPPOr01" w:date="2021-10-20T00:29:00Z">
              <w:r w:rsidR="00063837">
                <w:rPr>
                  <w:lang w:eastAsia="ko-KR"/>
                </w:rPr>
                <w:t>not decide the PC5 QoS Flow to transfer the UL traffic.</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40F6" w14:paraId="21016551" w14:textId="77777777" w:rsidTr="00547111">
        <w:tc>
          <w:tcPr>
            <w:tcW w:w="2694" w:type="dxa"/>
            <w:gridSpan w:val="2"/>
            <w:tcBorders>
              <w:left w:val="single" w:sz="4" w:space="0" w:color="auto"/>
            </w:tcBorders>
          </w:tcPr>
          <w:p w14:paraId="49433147" w14:textId="77777777" w:rsidR="007540F6" w:rsidRDefault="007540F6" w:rsidP="007540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3AF285" w14:textId="77777777" w:rsidR="007540F6" w:rsidRDefault="007540F6" w:rsidP="007540F6">
            <w:pPr>
              <w:pStyle w:val="CRCoverPage"/>
              <w:numPr>
                <w:ilvl w:val="0"/>
                <w:numId w:val="2"/>
              </w:numPr>
              <w:spacing w:after="0"/>
              <w:rPr>
                <w:noProof/>
              </w:rPr>
            </w:pPr>
            <w:r>
              <w:rPr>
                <w:noProof/>
              </w:rPr>
              <w:t>Remove Range from the PC5 QoS parameters from the clause 5.6.2.1 description.</w:t>
            </w:r>
          </w:p>
          <w:p w14:paraId="5A76CDA7" w14:textId="04242A59" w:rsidR="007540F6" w:rsidDel="009F4BAC" w:rsidRDefault="007540F6" w:rsidP="007540F6">
            <w:pPr>
              <w:pStyle w:val="CRCoverPage"/>
              <w:numPr>
                <w:ilvl w:val="0"/>
                <w:numId w:val="2"/>
              </w:numPr>
              <w:spacing w:after="0"/>
              <w:rPr>
                <w:del w:id="12" w:author="OPPOr01" w:date="2021-10-20T00:24:00Z"/>
                <w:noProof/>
              </w:rPr>
            </w:pPr>
            <w:del w:id="13" w:author="OPPOr01" w:date="2021-10-20T00:24:00Z">
              <w:r w:rsidDel="009F4BAC">
                <w:rPr>
                  <w:noProof/>
                  <w:lang w:eastAsia="zh-CN"/>
                </w:rPr>
                <w:delText xml:space="preserve">Clarify for L3 U2N relay, </w:delText>
              </w:r>
              <w:r w:rsidRPr="00473AE1" w:rsidDel="009F4BAC">
                <w:rPr>
                  <w:noProof/>
                  <w:lang w:eastAsia="zh-CN"/>
                </w:rPr>
                <w:delText>the QoS Info does not include ProSe identifier(s)</w:delText>
              </w:r>
              <w:r w:rsidDel="009F4BAC">
                <w:rPr>
                  <w:noProof/>
                  <w:lang w:eastAsia="zh-CN"/>
                </w:rPr>
                <w:delText>.</w:delText>
              </w:r>
            </w:del>
          </w:p>
          <w:p w14:paraId="31C656EC" w14:textId="0E7CE7AD" w:rsidR="007540F6" w:rsidRDefault="00063837" w:rsidP="007540F6">
            <w:pPr>
              <w:pStyle w:val="CRCoverPage"/>
              <w:numPr>
                <w:ilvl w:val="0"/>
                <w:numId w:val="2"/>
              </w:numPr>
              <w:spacing w:after="0"/>
              <w:rPr>
                <w:noProof/>
              </w:rPr>
            </w:pPr>
            <w:ins w:id="14" w:author="OPPOr01" w:date="2021-10-20T00:30:00Z">
              <w:r>
                <w:rPr>
                  <w:lang w:eastAsia="zh-CN"/>
                </w:rPr>
                <w:t xml:space="preserve">Clarify for the </w:t>
              </w:r>
              <w:r w:rsidRPr="0093004C">
                <w:rPr>
                  <w:lang w:eastAsia="ko-KR"/>
                </w:rPr>
                <w:t>QoS Flows setup initiated by network</w:t>
              </w:r>
              <w:r>
                <w:rPr>
                  <w:lang w:eastAsia="ko-KR"/>
                </w:rPr>
                <w:t xml:space="preserve">, </w:t>
              </w:r>
            </w:ins>
            <w:ins w:id="15" w:author="OPPOr01" w:date="2021-10-20T00:31:00Z">
              <w:r>
                <w:rPr>
                  <w:lang w:eastAsia="ko-KR"/>
                </w:rPr>
                <w:t>Relay UE provides the PC5 QoS rule to L3 Remote UE.</w:t>
              </w:r>
            </w:ins>
            <w:del w:id="16" w:author="OPPOr01" w:date="2021-10-20T00:31:00Z">
              <w:r w:rsidR="007540F6" w:rsidDel="00063837">
                <w:rPr>
                  <w:noProof/>
                  <w:lang w:eastAsia="zh-CN"/>
                </w:rPr>
                <w:delText xml:space="preserve">For each PC5 QoS Flow, Relay UE provides both the PC5 part QoS and the Uu part QoS to Remote UE. The PC5 part QoS is used for the QoS control of the PC5 interface, the </w:delText>
              </w:r>
              <w:r w:rsidR="007540F6" w:rsidDel="00063837">
                <w:rPr>
                  <w:noProof/>
                  <w:lang w:eastAsia="zh-CN"/>
                </w:rPr>
                <w:lastRenderedPageBreak/>
                <w:delText>PC5 part QoS and the Uu part QoS are used together by the Remote UE to select the PC5 QoS Flow for the UL traffic.</w:delText>
              </w:r>
            </w:del>
          </w:p>
        </w:tc>
      </w:tr>
      <w:tr w:rsidR="007540F6" w14:paraId="1F886379" w14:textId="77777777" w:rsidTr="00547111">
        <w:tc>
          <w:tcPr>
            <w:tcW w:w="2694" w:type="dxa"/>
            <w:gridSpan w:val="2"/>
            <w:tcBorders>
              <w:left w:val="single" w:sz="4" w:space="0" w:color="auto"/>
            </w:tcBorders>
          </w:tcPr>
          <w:p w14:paraId="4D989623" w14:textId="77777777" w:rsidR="007540F6" w:rsidRDefault="007540F6" w:rsidP="007540F6">
            <w:pPr>
              <w:pStyle w:val="CRCoverPage"/>
              <w:spacing w:after="0"/>
              <w:rPr>
                <w:b/>
                <w:i/>
                <w:noProof/>
                <w:sz w:val="8"/>
                <w:szCs w:val="8"/>
              </w:rPr>
            </w:pPr>
          </w:p>
        </w:tc>
        <w:tc>
          <w:tcPr>
            <w:tcW w:w="6946" w:type="dxa"/>
            <w:gridSpan w:val="9"/>
            <w:tcBorders>
              <w:right w:val="single" w:sz="4" w:space="0" w:color="auto"/>
            </w:tcBorders>
          </w:tcPr>
          <w:p w14:paraId="71C4A204" w14:textId="77777777" w:rsidR="007540F6" w:rsidRDefault="007540F6" w:rsidP="007540F6">
            <w:pPr>
              <w:pStyle w:val="CRCoverPage"/>
              <w:spacing w:after="0"/>
              <w:rPr>
                <w:noProof/>
                <w:sz w:val="8"/>
                <w:szCs w:val="8"/>
              </w:rPr>
            </w:pPr>
          </w:p>
        </w:tc>
      </w:tr>
      <w:tr w:rsidR="007540F6" w14:paraId="678D7BF9" w14:textId="77777777" w:rsidTr="00547111">
        <w:tc>
          <w:tcPr>
            <w:tcW w:w="2694" w:type="dxa"/>
            <w:gridSpan w:val="2"/>
            <w:tcBorders>
              <w:left w:val="single" w:sz="4" w:space="0" w:color="auto"/>
              <w:bottom w:val="single" w:sz="4" w:space="0" w:color="auto"/>
            </w:tcBorders>
          </w:tcPr>
          <w:p w14:paraId="4E5CE1B6" w14:textId="77777777" w:rsidR="007540F6" w:rsidRDefault="007540F6" w:rsidP="007540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A81131" w:rsidR="007540F6" w:rsidRDefault="007540F6" w:rsidP="007540F6">
            <w:pPr>
              <w:pStyle w:val="CRCoverPage"/>
              <w:spacing w:after="0"/>
              <w:ind w:left="100"/>
              <w:rPr>
                <w:noProof/>
              </w:rPr>
            </w:pPr>
            <w:r>
              <w:rPr>
                <w:noProof/>
              </w:rPr>
              <w:t>For 1)</w:t>
            </w:r>
            <w:del w:id="17" w:author="OPPOr01" w:date="2021-10-20T00:32:00Z">
              <w:r w:rsidDel="00063837">
                <w:rPr>
                  <w:noProof/>
                </w:rPr>
                <w:delText xml:space="preserve"> and 2)</w:delText>
              </w:r>
            </w:del>
            <w:r>
              <w:rPr>
                <w:noProof/>
              </w:rPr>
              <w:t xml:space="preserve">, The </w:t>
            </w:r>
            <w:r w:rsidRPr="006B284D">
              <w:rPr>
                <w:noProof/>
              </w:rPr>
              <w:t>unuseful</w:t>
            </w:r>
            <w:r>
              <w:rPr>
                <w:noProof/>
              </w:rPr>
              <w:t xml:space="preserve"> parameters provided by Remote UE are confused and may cause abnormal case. For </w:t>
            </w:r>
            <w:del w:id="18" w:author="OPPOr01" w:date="2021-10-20T00:32:00Z">
              <w:r w:rsidDel="00063837">
                <w:rPr>
                  <w:rFonts w:hint="eastAsia"/>
                  <w:noProof/>
                  <w:lang w:eastAsia="zh-CN"/>
                </w:rPr>
                <w:delText>3</w:delText>
              </w:r>
            </w:del>
            <w:ins w:id="19" w:author="OPPOr01" w:date="2021-10-20T00:32:00Z">
              <w:r w:rsidR="00063837">
                <w:rPr>
                  <w:rFonts w:hint="eastAsia"/>
                  <w:noProof/>
                  <w:lang w:eastAsia="zh-CN"/>
                </w:rPr>
                <w:t>2</w:t>
              </w:r>
            </w:ins>
            <w:r>
              <w:rPr>
                <w:noProof/>
              </w:rPr>
              <w:t xml:space="preserve">) Remote UE </w:t>
            </w:r>
            <w:r>
              <w:rPr>
                <w:lang w:eastAsia="zh-CN"/>
              </w:rPr>
              <w:t xml:space="preserve">can’t decide </w:t>
            </w:r>
            <w:ins w:id="20" w:author="OPPOr01" w:date="2021-10-20T00:32:00Z">
              <w:r w:rsidR="00063837">
                <w:rPr>
                  <w:lang w:eastAsia="ko-KR"/>
                </w:rPr>
                <w:t>the PC5 QoS Flow to transfer the UL traffic.</w:t>
              </w:r>
            </w:ins>
            <w:del w:id="21" w:author="OPPOr01" w:date="2021-10-20T00:32:00Z">
              <w:r w:rsidDel="00063837">
                <w:rPr>
                  <w:lang w:eastAsia="zh-CN"/>
                </w:rPr>
                <w:delText>to reuse an existing PC5 QoS Flow or setup a new PC5 QoS Flow for the UL traffic</w:delText>
              </w:r>
              <w:r w:rsidDel="00063837">
                <w:rPr>
                  <w:noProof/>
                </w:rPr>
                <w:delText>.</w:delText>
              </w:r>
            </w:del>
          </w:p>
        </w:tc>
      </w:tr>
      <w:tr w:rsidR="007540F6" w14:paraId="034AF533" w14:textId="77777777" w:rsidTr="00547111">
        <w:tc>
          <w:tcPr>
            <w:tcW w:w="2694" w:type="dxa"/>
            <w:gridSpan w:val="2"/>
          </w:tcPr>
          <w:p w14:paraId="39D9EB5B" w14:textId="77777777" w:rsidR="007540F6" w:rsidRDefault="007540F6" w:rsidP="007540F6">
            <w:pPr>
              <w:pStyle w:val="CRCoverPage"/>
              <w:spacing w:after="0"/>
              <w:rPr>
                <w:b/>
                <w:i/>
                <w:noProof/>
                <w:sz w:val="8"/>
                <w:szCs w:val="8"/>
              </w:rPr>
            </w:pPr>
          </w:p>
        </w:tc>
        <w:tc>
          <w:tcPr>
            <w:tcW w:w="6946" w:type="dxa"/>
            <w:gridSpan w:val="9"/>
          </w:tcPr>
          <w:p w14:paraId="7826CB1C" w14:textId="77777777" w:rsidR="007540F6" w:rsidRDefault="007540F6" w:rsidP="007540F6">
            <w:pPr>
              <w:pStyle w:val="CRCoverPage"/>
              <w:spacing w:after="0"/>
              <w:rPr>
                <w:noProof/>
                <w:sz w:val="8"/>
                <w:szCs w:val="8"/>
              </w:rPr>
            </w:pPr>
          </w:p>
        </w:tc>
      </w:tr>
      <w:tr w:rsidR="007540F6" w14:paraId="6A17D7AC" w14:textId="77777777" w:rsidTr="00547111">
        <w:tc>
          <w:tcPr>
            <w:tcW w:w="2694" w:type="dxa"/>
            <w:gridSpan w:val="2"/>
            <w:tcBorders>
              <w:top w:val="single" w:sz="4" w:space="0" w:color="auto"/>
              <w:left w:val="single" w:sz="4" w:space="0" w:color="auto"/>
            </w:tcBorders>
          </w:tcPr>
          <w:p w14:paraId="6DAD5B19" w14:textId="77777777" w:rsidR="007540F6" w:rsidRDefault="007540F6" w:rsidP="007540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745829" w:rsidR="007540F6" w:rsidRDefault="007540F6" w:rsidP="007540F6">
            <w:pPr>
              <w:pStyle w:val="CRCoverPage"/>
              <w:spacing w:after="0"/>
              <w:ind w:left="100"/>
              <w:rPr>
                <w:noProof/>
              </w:rPr>
            </w:pPr>
            <w:r>
              <w:rPr>
                <w:noProof/>
              </w:rPr>
              <w:t>5.</w:t>
            </w:r>
            <w:r>
              <w:rPr>
                <w:rFonts w:hint="eastAsia"/>
                <w:noProof/>
              </w:rPr>
              <w:t>6</w:t>
            </w:r>
            <w:r>
              <w:rPr>
                <w:noProof/>
              </w:rPr>
              <w:t>.2.1</w:t>
            </w:r>
          </w:p>
        </w:tc>
      </w:tr>
      <w:tr w:rsidR="007540F6" w14:paraId="56E1E6C3" w14:textId="77777777" w:rsidTr="00547111">
        <w:tc>
          <w:tcPr>
            <w:tcW w:w="2694" w:type="dxa"/>
            <w:gridSpan w:val="2"/>
            <w:tcBorders>
              <w:left w:val="single" w:sz="4" w:space="0" w:color="auto"/>
            </w:tcBorders>
          </w:tcPr>
          <w:p w14:paraId="2FB9DE77" w14:textId="77777777" w:rsidR="007540F6" w:rsidRDefault="007540F6" w:rsidP="007540F6">
            <w:pPr>
              <w:pStyle w:val="CRCoverPage"/>
              <w:spacing w:after="0"/>
              <w:rPr>
                <w:b/>
                <w:i/>
                <w:noProof/>
                <w:sz w:val="8"/>
                <w:szCs w:val="8"/>
              </w:rPr>
            </w:pPr>
          </w:p>
        </w:tc>
        <w:tc>
          <w:tcPr>
            <w:tcW w:w="6946" w:type="dxa"/>
            <w:gridSpan w:val="9"/>
            <w:tcBorders>
              <w:right w:val="single" w:sz="4" w:space="0" w:color="auto"/>
            </w:tcBorders>
          </w:tcPr>
          <w:p w14:paraId="0898542D" w14:textId="77777777" w:rsidR="007540F6" w:rsidRDefault="007540F6" w:rsidP="007540F6">
            <w:pPr>
              <w:pStyle w:val="CRCoverPage"/>
              <w:spacing w:after="0"/>
              <w:rPr>
                <w:noProof/>
                <w:sz w:val="8"/>
                <w:szCs w:val="8"/>
              </w:rPr>
            </w:pPr>
          </w:p>
        </w:tc>
      </w:tr>
      <w:tr w:rsidR="007540F6" w14:paraId="76F95A8B" w14:textId="77777777" w:rsidTr="00547111">
        <w:tc>
          <w:tcPr>
            <w:tcW w:w="2694" w:type="dxa"/>
            <w:gridSpan w:val="2"/>
            <w:tcBorders>
              <w:left w:val="single" w:sz="4" w:space="0" w:color="auto"/>
            </w:tcBorders>
          </w:tcPr>
          <w:p w14:paraId="335EAB52" w14:textId="77777777" w:rsidR="007540F6" w:rsidRDefault="007540F6" w:rsidP="007540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40F6" w:rsidRDefault="007540F6" w:rsidP="007540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40F6" w:rsidRDefault="007540F6" w:rsidP="007540F6">
            <w:pPr>
              <w:pStyle w:val="CRCoverPage"/>
              <w:spacing w:after="0"/>
              <w:jc w:val="center"/>
              <w:rPr>
                <w:b/>
                <w:caps/>
                <w:noProof/>
              </w:rPr>
            </w:pPr>
            <w:r>
              <w:rPr>
                <w:b/>
                <w:caps/>
                <w:noProof/>
              </w:rPr>
              <w:t>N</w:t>
            </w:r>
          </w:p>
        </w:tc>
        <w:tc>
          <w:tcPr>
            <w:tcW w:w="2977" w:type="dxa"/>
            <w:gridSpan w:val="4"/>
          </w:tcPr>
          <w:p w14:paraId="304CCBCB" w14:textId="77777777" w:rsidR="007540F6" w:rsidRDefault="007540F6" w:rsidP="007540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40F6" w:rsidRDefault="007540F6" w:rsidP="007540F6">
            <w:pPr>
              <w:pStyle w:val="CRCoverPage"/>
              <w:spacing w:after="0"/>
              <w:ind w:left="99"/>
              <w:rPr>
                <w:noProof/>
              </w:rPr>
            </w:pPr>
          </w:p>
        </w:tc>
      </w:tr>
      <w:tr w:rsidR="007540F6" w14:paraId="34ACE2EB" w14:textId="77777777" w:rsidTr="00547111">
        <w:tc>
          <w:tcPr>
            <w:tcW w:w="2694" w:type="dxa"/>
            <w:gridSpan w:val="2"/>
            <w:tcBorders>
              <w:left w:val="single" w:sz="4" w:space="0" w:color="auto"/>
            </w:tcBorders>
          </w:tcPr>
          <w:p w14:paraId="571382F3" w14:textId="77777777" w:rsidR="007540F6" w:rsidRDefault="007540F6" w:rsidP="007540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40F6" w:rsidRDefault="007540F6" w:rsidP="00754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BBD458" w:rsidR="007540F6" w:rsidRDefault="007540F6" w:rsidP="007540F6">
            <w:pPr>
              <w:pStyle w:val="CRCoverPage"/>
              <w:spacing w:after="0"/>
              <w:jc w:val="center"/>
              <w:rPr>
                <w:b/>
                <w:caps/>
                <w:noProof/>
              </w:rPr>
            </w:pPr>
            <w:r>
              <w:rPr>
                <w:b/>
                <w:caps/>
                <w:noProof/>
              </w:rPr>
              <w:t>X</w:t>
            </w:r>
          </w:p>
        </w:tc>
        <w:tc>
          <w:tcPr>
            <w:tcW w:w="2977" w:type="dxa"/>
            <w:gridSpan w:val="4"/>
          </w:tcPr>
          <w:p w14:paraId="7DB274D8" w14:textId="77777777" w:rsidR="007540F6" w:rsidRDefault="007540F6" w:rsidP="007540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40F6" w:rsidRDefault="007540F6" w:rsidP="007540F6">
            <w:pPr>
              <w:pStyle w:val="CRCoverPage"/>
              <w:spacing w:after="0"/>
              <w:ind w:left="99"/>
              <w:rPr>
                <w:noProof/>
              </w:rPr>
            </w:pPr>
            <w:r>
              <w:rPr>
                <w:noProof/>
              </w:rPr>
              <w:t xml:space="preserve">TS/TR ... CR ... </w:t>
            </w:r>
          </w:p>
        </w:tc>
      </w:tr>
      <w:tr w:rsidR="007540F6" w14:paraId="446DDBAC" w14:textId="77777777" w:rsidTr="00547111">
        <w:tc>
          <w:tcPr>
            <w:tcW w:w="2694" w:type="dxa"/>
            <w:gridSpan w:val="2"/>
            <w:tcBorders>
              <w:left w:val="single" w:sz="4" w:space="0" w:color="auto"/>
            </w:tcBorders>
          </w:tcPr>
          <w:p w14:paraId="678A1AA6" w14:textId="77777777" w:rsidR="007540F6" w:rsidRDefault="007540F6" w:rsidP="007540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40F6" w:rsidRDefault="007540F6" w:rsidP="00754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86A14B" w:rsidR="007540F6" w:rsidRDefault="007540F6" w:rsidP="007540F6">
            <w:pPr>
              <w:pStyle w:val="CRCoverPage"/>
              <w:spacing w:after="0"/>
              <w:jc w:val="center"/>
              <w:rPr>
                <w:b/>
                <w:caps/>
                <w:noProof/>
              </w:rPr>
            </w:pPr>
            <w:r>
              <w:rPr>
                <w:b/>
                <w:caps/>
                <w:noProof/>
              </w:rPr>
              <w:t>X</w:t>
            </w:r>
          </w:p>
        </w:tc>
        <w:tc>
          <w:tcPr>
            <w:tcW w:w="2977" w:type="dxa"/>
            <w:gridSpan w:val="4"/>
          </w:tcPr>
          <w:p w14:paraId="1A4306D9" w14:textId="77777777" w:rsidR="007540F6" w:rsidRDefault="007540F6" w:rsidP="007540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40F6" w:rsidRDefault="007540F6" w:rsidP="007540F6">
            <w:pPr>
              <w:pStyle w:val="CRCoverPage"/>
              <w:spacing w:after="0"/>
              <w:ind w:left="99"/>
              <w:rPr>
                <w:noProof/>
              </w:rPr>
            </w:pPr>
            <w:r>
              <w:rPr>
                <w:noProof/>
              </w:rPr>
              <w:t xml:space="preserve">TS/TR ... CR ... </w:t>
            </w:r>
          </w:p>
        </w:tc>
      </w:tr>
      <w:tr w:rsidR="007540F6" w14:paraId="55C714D2" w14:textId="77777777" w:rsidTr="00547111">
        <w:tc>
          <w:tcPr>
            <w:tcW w:w="2694" w:type="dxa"/>
            <w:gridSpan w:val="2"/>
            <w:tcBorders>
              <w:left w:val="single" w:sz="4" w:space="0" w:color="auto"/>
            </w:tcBorders>
          </w:tcPr>
          <w:p w14:paraId="45913E62" w14:textId="77777777" w:rsidR="007540F6" w:rsidRDefault="007540F6" w:rsidP="007540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40F6" w:rsidRDefault="007540F6" w:rsidP="00754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B048C" w:rsidR="007540F6" w:rsidRDefault="007540F6" w:rsidP="007540F6">
            <w:pPr>
              <w:pStyle w:val="CRCoverPage"/>
              <w:spacing w:after="0"/>
              <w:jc w:val="center"/>
              <w:rPr>
                <w:b/>
                <w:caps/>
                <w:noProof/>
              </w:rPr>
            </w:pPr>
            <w:r>
              <w:rPr>
                <w:b/>
                <w:caps/>
                <w:noProof/>
              </w:rPr>
              <w:t>X</w:t>
            </w:r>
          </w:p>
        </w:tc>
        <w:tc>
          <w:tcPr>
            <w:tcW w:w="2977" w:type="dxa"/>
            <w:gridSpan w:val="4"/>
          </w:tcPr>
          <w:p w14:paraId="1B4FF921" w14:textId="77777777" w:rsidR="007540F6" w:rsidRDefault="007540F6" w:rsidP="007540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40F6" w:rsidRDefault="007540F6" w:rsidP="007540F6">
            <w:pPr>
              <w:pStyle w:val="CRCoverPage"/>
              <w:spacing w:after="0"/>
              <w:ind w:left="99"/>
              <w:rPr>
                <w:noProof/>
              </w:rPr>
            </w:pPr>
            <w:r>
              <w:rPr>
                <w:noProof/>
              </w:rPr>
              <w:t xml:space="preserve">TS/TR ... CR ... </w:t>
            </w:r>
          </w:p>
        </w:tc>
      </w:tr>
      <w:tr w:rsidR="007540F6" w14:paraId="60DF82CC" w14:textId="77777777" w:rsidTr="008863B9">
        <w:tc>
          <w:tcPr>
            <w:tcW w:w="2694" w:type="dxa"/>
            <w:gridSpan w:val="2"/>
            <w:tcBorders>
              <w:left w:val="single" w:sz="4" w:space="0" w:color="auto"/>
            </w:tcBorders>
          </w:tcPr>
          <w:p w14:paraId="517696CD" w14:textId="77777777" w:rsidR="007540F6" w:rsidRDefault="007540F6" w:rsidP="007540F6">
            <w:pPr>
              <w:pStyle w:val="CRCoverPage"/>
              <w:spacing w:after="0"/>
              <w:rPr>
                <w:b/>
                <w:i/>
                <w:noProof/>
              </w:rPr>
            </w:pPr>
          </w:p>
        </w:tc>
        <w:tc>
          <w:tcPr>
            <w:tcW w:w="6946" w:type="dxa"/>
            <w:gridSpan w:val="9"/>
            <w:tcBorders>
              <w:right w:val="single" w:sz="4" w:space="0" w:color="auto"/>
            </w:tcBorders>
          </w:tcPr>
          <w:p w14:paraId="4D84207F" w14:textId="77777777" w:rsidR="007540F6" w:rsidRDefault="007540F6" w:rsidP="007540F6">
            <w:pPr>
              <w:pStyle w:val="CRCoverPage"/>
              <w:spacing w:after="0"/>
              <w:rPr>
                <w:noProof/>
              </w:rPr>
            </w:pPr>
          </w:p>
        </w:tc>
      </w:tr>
      <w:tr w:rsidR="007540F6" w14:paraId="556B87B6" w14:textId="77777777" w:rsidTr="008863B9">
        <w:tc>
          <w:tcPr>
            <w:tcW w:w="2694" w:type="dxa"/>
            <w:gridSpan w:val="2"/>
            <w:tcBorders>
              <w:left w:val="single" w:sz="4" w:space="0" w:color="auto"/>
              <w:bottom w:val="single" w:sz="4" w:space="0" w:color="auto"/>
            </w:tcBorders>
          </w:tcPr>
          <w:p w14:paraId="79A9C411" w14:textId="77777777" w:rsidR="007540F6" w:rsidRDefault="007540F6" w:rsidP="007540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540F6" w:rsidRDefault="007540F6" w:rsidP="007540F6">
            <w:pPr>
              <w:pStyle w:val="CRCoverPage"/>
              <w:spacing w:after="0"/>
              <w:ind w:left="100"/>
              <w:rPr>
                <w:noProof/>
              </w:rPr>
            </w:pPr>
          </w:p>
        </w:tc>
      </w:tr>
      <w:tr w:rsidR="007540F6" w:rsidRPr="008863B9" w14:paraId="45BFE792" w14:textId="77777777" w:rsidTr="008863B9">
        <w:tc>
          <w:tcPr>
            <w:tcW w:w="2694" w:type="dxa"/>
            <w:gridSpan w:val="2"/>
            <w:tcBorders>
              <w:top w:val="single" w:sz="4" w:space="0" w:color="auto"/>
              <w:bottom w:val="single" w:sz="4" w:space="0" w:color="auto"/>
            </w:tcBorders>
          </w:tcPr>
          <w:p w14:paraId="194242DD" w14:textId="77777777" w:rsidR="007540F6" w:rsidRPr="008863B9" w:rsidRDefault="007540F6" w:rsidP="007540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40F6" w:rsidRPr="008863B9" w:rsidRDefault="007540F6" w:rsidP="007540F6">
            <w:pPr>
              <w:pStyle w:val="CRCoverPage"/>
              <w:spacing w:after="0"/>
              <w:ind w:left="100"/>
              <w:rPr>
                <w:noProof/>
                <w:sz w:val="8"/>
                <w:szCs w:val="8"/>
              </w:rPr>
            </w:pPr>
          </w:p>
        </w:tc>
      </w:tr>
      <w:tr w:rsidR="007540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40F6" w:rsidRDefault="007540F6" w:rsidP="007540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40F6" w:rsidRDefault="007540F6" w:rsidP="007540F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D92661" w14:textId="77777777" w:rsidR="007540F6" w:rsidRPr="00C807A3" w:rsidRDefault="007540F6" w:rsidP="007540F6">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1</w:t>
      </w:r>
      <w:r w:rsidRPr="004F5573">
        <w:rPr>
          <w:rFonts w:ascii="Arial" w:hAnsi="Arial" w:cs="Arial"/>
          <w:b/>
          <w:noProof/>
          <w:color w:val="046A38"/>
          <w:sz w:val="28"/>
          <w:szCs w:val="28"/>
          <w:vertAlign w:val="superscript"/>
          <w:lang w:val="en-US" w:eastAsia="ko-KR"/>
        </w:rPr>
        <w:t>st</w:t>
      </w:r>
      <w:r>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46A21906" w14:textId="77777777" w:rsidR="007540F6" w:rsidRPr="0093004C" w:rsidRDefault="007540F6" w:rsidP="007540F6">
      <w:pPr>
        <w:pStyle w:val="4"/>
        <w:rPr>
          <w:lang w:eastAsia="ko-KR"/>
        </w:rPr>
      </w:pPr>
      <w:bookmarkStart w:id="22" w:name="_Toc69883511"/>
      <w:bookmarkStart w:id="23" w:name="_Toc73625523"/>
      <w:bookmarkStart w:id="24" w:name="_Toc83206630"/>
      <w:r w:rsidRPr="0093004C">
        <w:rPr>
          <w:lang w:eastAsia="ko-KR"/>
        </w:rPr>
        <w:t>5.</w:t>
      </w:r>
      <w:r>
        <w:rPr>
          <w:lang w:eastAsia="ko-KR"/>
        </w:rPr>
        <w:t>6</w:t>
      </w:r>
      <w:r w:rsidRPr="0093004C">
        <w:rPr>
          <w:lang w:eastAsia="ko-KR"/>
        </w:rPr>
        <w:t>.2.1</w:t>
      </w:r>
      <w:r w:rsidRPr="0093004C">
        <w:rPr>
          <w:lang w:eastAsia="ko-KR"/>
        </w:rPr>
        <w:tab/>
      </w:r>
      <w:r w:rsidRPr="0093004C">
        <w:t xml:space="preserve">QoS handling for </w:t>
      </w:r>
      <w:r>
        <w:t xml:space="preserve">5G </w:t>
      </w:r>
      <w:proofErr w:type="spellStart"/>
      <w:r>
        <w:t>ProSe</w:t>
      </w:r>
      <w:proofErr w:type="spellEnd"/>
      <w:r>
        <w:t xml:space="preserve"> </w:t>
      </w:r>
      <w:r w:rsidRPr="0093004C">
        <w:t>Layer-3 UE-to-Network Relay without N3IWF</w:t>
      </w:r>
      <w:bookmarkEnd w:id="22"/>
      <w:bookmarkEnd w:id="23"/>
      <w:bookmarkEnd w:id="24"/>
    </w:p>
    <w:p w14:paraId="53A6E773" w14:textId="77777777" w:rsidR="007540F6" w:rsidRPr="0093004C" w:rsidRDefault="007540F6" w:rsidP="007540F6">
      <w:pPr>
        <w:rPr>
          <w:lang w:eastAsia="ko-KR"/>
        </w:rPr>
      </w:pPr>
      <w:r w:rsidRPr="0093004C">
        <w:rPr>
          <w:rFonts w:eastAsia="等线"/>
          <w:lang w:eastAsia="zh-CN"/>
        </w:rPr>
        <w:t xml:space="preserve">For a </w:t>
      </w:r>
      <w:r>
        <w:rPr>
          <w:lang w:eastAsia="zh-CN"/>
        </w:rPr>
        <w:t>5G</w:t>
      </w:r>
      <w:r w:rsidRPr="0093004C">
        <w:rPr>
          <w:noProof/>
        </w:rPr>
        <w:t xml:space="preserve"> </w:t>
      </w:r>
      <w:r>
        <w:rPr>
          <w:noProof/>
        </w:rPr>
        <w:t>ProSe</w:t>
      </w:r>
      <w:r w:rsidRPr="0013013A">
        <w:rPr>
          <w:rFonts w:hint="eastAsia"/>
          <w:noProof/>
          <w:lang w:eastAsia="zh-CN"/>
        </w:rPr>
        <w:t xml:space="preserve"> </w:t>
      </w:r>
      <w:r>
        <w:rPr>
          <w:rFonts w:hint="eastAsia"/>
          <w:noProof/>
          <w:lang w:eastAsia="zh-CN"/>
        </w:rPr>
        <w:t>Layer-3</w:t>
      </w:r>
      <w:r>
        <w:rPr>
          <w:noProof/>
        </w:rPr>
        <w:t xml:space="preserve"> </w:t>
      </w:r>
      <w:r w:rsidRPr="0093004C">
        <w:rPr>
          <w:rFonts w:eastAsia="等线"/>
          <w:lang w:eastAsia="zh-CN"/>
        </w:rPr>
        <w:t xml:space="preserve">Remote UE accessing network via </w:t>
      </w:r>
      <w:r>
        <w:rPr>
          <w:lang w:eastAsia="zh-CN"/>
        </w:rPr>
        <w:t>5G</w:t>
      </w:r>
      <w:r w:rsidRPr="0093004C">
        <w:rPr>
          <w:noProof/>
        </w:rPr>
        <w:t xml:space="preserve"> </w:t>
      </w:r>
      <w:r>
        <w:rPr>
          <w:noProof/>
        </w:rPr>
        <w:t xml:space="preserve">ProSe </w:t>
      </w:r>
      <w:r w:rsidRPr="0093004C">
        <w:rPr>
          <w:rFonts w:eastAsia="等线"/>
          <w:lang w:eastAsia="zh-CN"/>
        </w:rPr>
        <w:t xml:space="preserve">Layer-3 UE-to-Network Relay without N3IWF, the QoS requirement </w:t>
      </w:r>
      <w:r>
        <w:rPr>
          <w:rFonts w:eastAsia="等线"/>
          <w:lang w:eastAsia="zh-CN"/>
        </w:rPr>
        <w:t>of the relay traffic</w:t>
      </w:r>
      <w:r w:rsidRPr="0093004C">
        <w:rPr>
          <w:rFonts w:eastAsia="等线"/>
          <w:lang w:eastAsia="zh-CN"/>
        </w:rPr>
        <w:t xml:space="preserve"> between </w:t>
      </w:r>
      <w:r>
        <w:rPr>
          <w:lang w:eastAsia="zh-CN"/>
        </w:rPr>
        <w:t>5G</w:t>
      </w:r>
      <w:r w:rsidRPr="0093004C">
        <w:rPr>
          <w:noProof/>
        </w:rPr>
        <w:t xml:space="preserve"> </w:t>
      </w:r>
      <w:r>
        <w:rPr>
          <w:noProof/>
        </w:rPr>
        <w:t xml:space="preserve">ProSe </w:t>
      </w:r>
      <w:r>
        <w:rPr>
          <w:rFonts w:hint="eastAsia"/>
          <w:noProof/>
          <w:lang w:eastAsia="zh-CN"/>
        </w:rPr>
        <w:t xml:space="preserve">Layer-3 </w:t>
      </w:r>
      <w:r w:rsidRPr="0093004C">
        <w:rPr>
          <w:rFonts w:eastAsia="等线"/>
          <w:lang w:eastAsia="zh-CN"/>
        </w:rPr>
        <w:t xml:space="preserve">Remote UE and UPF can be satisfied by the corresponding QoS control for the PC5 link between </w:t>
      </w:r>
      <w:r>
        <w:rPr>
          <w:lang w:eastAsia="zh-CN"/>
        </w:rPr>
        <w:t>5G</w:t>
      </w:r>
      <w:r w:rsidRPr="0093004C">
        <w:rPr>
          <w:noProof/>
        </w:rPr>
        <w:t xml:space="preserve"> </w:t>
      </w:r>
      <w:r>
        <w:rPr>
          <w:noProof/>
        </w:rPr>
        <w:t>ProSe</w:t>
      </w:r>
      <w:r w:rsidRPr="00EB3C26">
        <w:rPr>
          <w:rFonts w:hint="eastAsia"/>
          <w:noProof/>
          <w:lang w:eastAsia="zh-CN"/>
        </w:rPr>
        <w:t xml:space="preserve"> </w:t>
      </w:r>
      <w:r>
        <w:rPr>
          <w:rFonts w:hint="eastAsia"/>
          <w:noProof/>
          <w:lang w:eastAsia="zh-CN"/>
        </w:rPr>
        <w:t>Layer-3</w:t>
      </w:r>
      <w:r>
        <w:rPr>
          <w:noProof/>
        </w:rPr>
        <w:t xml:space="preserve"> </w:t>
      </w:r>
      <w:r w:rsidRPr="0093004C">
        <w:rPr>
          <w:rFonts w:eastAsia="等线"/>
          <w:lang w:eastAsia="zh-CN"/>
        </w:rPr>
        <w:t>Remote UE and</w:t>
      </w:r>
      <w:r>
        <w:rPr>
          <w:rFonts w:eastAsia="等线"/>
          <w:lang w:eastAsia="zh-CN"/>
        </w:rPr>
        <w:t xml:space="preserve"> </w:t>
      </w:r>
      <w:r>
        <w:rPr>
          <w:lang w:eastAsia="zh-CN"/>
        </w:rPr>
        <w:t>5G</w:t>
      </w:r>
      <w:r w:rsidRPr="0093004C">
        <w:rPr>
          <w:noProof/>
        </w:rPr>
        <w:t xml:space="preserve"> </w:t>
      </w:r>
      <w:r>
        <w:rPr>
          <w:noProof/>
        </w:rPr>
        <w:t>ProSe</w:t>
      </w:r>
      <w:r w:rsidRPr="0093004C">
        <w:rPr>
          <w:rFonts w:eastAsia="等线"/>
          <w:lang w:eastAsia="zh-CN"/>
        </w:rPr>
        <w:t xml:space="preserve"> </w:t>
      </w:r>
      <w:r>
        <w:rPr>
          <w:rFonts w:eastAsia="等线" w:hint="eastAsia"/>
          <w:lang w:eastAsia="zh-CN"/>
        </w:rPr>
        <w:t xml:space="preserve">Layer-3 </w:t>
      </w:r>
      <w:r w:rsidRPr="0093004C">
        <w:rPr>
          <w:rFonts w:eastAsia="等线"/>
          <w:lang w:eastAsia="zh-CN"/>
        </w:rPr>
        <w:t xml:space="preserve">UE-to-Network Relay (PC5 QoS control) and the QoS control for the PDU session established between </w:t>
      </w:r>
      <w:r>
        <w:rPr>
          <w:lang w:eastAsia="zh-CN"/>
        </w:rPr>
        <w:t>5G</w:t>
      </w:r>
      <w:r w:rsidRPr="0093004C">
        <w:rPr>
          <w:noProof/>
        </w:rPr>
        <w:t xml:space="preserve"> </w:t>
      </w:r>
      <w:r>
        <w:rPr>
          <w:noProof/>
        </w:rPr>
        <w:t>ProSe</w:t>
      </w:r>
      <w:r>
        <w:rPr>
          <w:rFonts w:hint="eastAsia"/>
          <w:noProof/>
          <w:lang w:eastAsia="zh-CN"/>
        </w:rPr>
        <w:t xml:space="preserve"> Layer-3</w:t>
      </w:r>
      <w:r>
        <w:rPr>
          <w:noProof/>
        </w:rPr>
        <w:t xml:space="preserve"> </w:t>
      </w:r>
      <w:r w:rsidRPr="0093004C">
        <w:rPr>
          <w:rFonts w:eastAsia="等线"/>
          <w:lang w:eastAsia="zh-CN"/>
        </w:rPr>
        <w:t>UE-to-Network Relay and UPF (</w:t>
      </w:r>
      <w:r w:rsidRPr="006526D1">
        <w:rPr>
          <w:rFonts w:eastAsia="等线"/>
          <w:lang w:eastAsia="zh-CN"/>
        </w:rPr>
        <w:t xml:space="preserve">i.e. </w:t>
      </w:r>
      <w:proofErr w:type="spellStart"/>
      <w:r w:rsidRPr="0093004C">
        <w:rPr>
          <w:rFonts w:eastAsia="等线"/>
          <w:lang w:eastAsia="zh-CN"/>
        </w:rPr>
        <w:t>Uu</w:t>
      </w:r>
      <w:proofErr w:type="spellEnd"/>
      <w:r w:rsidRPr="0093004C">
        <w:rPr>
          <w:rFonts w:eastAsia="等线"/>
          <w:lang w:eastAsia="zh-CN"/>
        </w:rPr>
        <w:t xml:space="preserve"> QoS control).</w:t>
      </w:r>
      <w:r w:rsidRPr="0093004C">
        <w:rPr>
          <w:lang w:eastAsia="ko-KR"/>
        </w:rPr>
        <w:t xml:space="preserve"> The PC5 QoS is controlled with PC5 QoS rules and PC5 QoS parameters (e.g. PQI, GFBR, MFBR, PC5 LINK-AMBR</w:t>
      </w:r>
      <w:del w:id="25" w:author="OPPO" w:date="2021-09-27T18:01:00Z">
        <w:r w:rsidRPr="0093004C" w:rsidDel="004C7731">
          <w:rPr>
            <w:lang w:eastAsia="ko-KR"/>
          </w:rPr>
          <w:delText>, Range</w:delText>
        </w:r>
      </w:del>
      <w:r w:rsidRPr="0093004C">
        <w:rPr>
          <w:lang w:eastAsia="ko-KR"/>
        </w:rPr>
        <w:t>) as specified in clause 5.4 of TS</w:t>
      </w:r>
      <w:r>
        <w:rPr>
          <w:lang w:eastAsia="ko-KR"/>
        </w:rPr>
        <w:t> </w:t>
      </w:r>
      <w:r w:rsidRPr="0093004C">
        <w:rPr>
          <w:lang w:eastAsia="ko-KR"/>
        </w:rPr>
        <w:t>23.287</w:t>
      </w:r>
      <w:r>
        <w:rPr>
          <w:lang w:eastAsia="ko-KR"/>
        </w:rPr>
        <w:t> </w:t>
      </w:r>
      <w:r w:rsidRPr="0093004C">
        <w:rPr>
          <w:lang w:eastAsia="ko-KR"/>
        </w:rPr>
        <w:t>[2]. The</w:t>
      </w:r>
      <w:r w:rsidRPr="002D1AD3">
        <w:rPr>
          <w:rFonts w:eastAsia="等线"/>
          <w:lang w:eastAsia="zh-CN"/>
        </w:rPr>
        <w:t xml:space="preserve"> </w:t>
      </w:r>
      <w:r w:rsidRPr="00B0295D">
        <w:rPr>
          <w:rFonts w:eastAsia="等线"/>
          <w:lang w:eastAsia="zh-CN"/>
        </w:rPr>
        <w:t xml:space="preserve">QoS for the PDU session established between </w:t>
      </w:r>
      <w:r>
        <w:rPr>
          <w:rFonts w:eastAsia="等线"/>
          <w:lang w:eastAsia="zh-CN"/>
        </w:rPr>
        <w:t xml:space="preserve">the </w:t>
      </w:r>
      <w:r w:rsidRPr="00B0295D">
        <w:rPr>
          <w:rFonts w:eastAsia="等线"/>
          <w:lang w:eastAsia="zh-CN"/>
        </w:rPr>
        <w:t>5G</w:t>
      </w:r>
      <w:r w:rsidRPr="00B0295D">
        <w:rPr>
          <w:rFonts w:eastAsia="等线"/>
          <w:noProof/>
        </w:rPr>
        <w:t xml:space="preserve"> ProSe</w:t>
      </w:r>
      <w:r w:rsidRPr="00EB3C26">
        <w:rPr>
          <w:rFonts w:hint="eastAsia"/>
          <w:noProof/>
          <w:lang w:eastAsia="zh-CN"/>
        </w:rPr>
        <w:t xml:space="preserve"> </w:t>
      </w:r>
      <w:r>
        <w:rPr>
          <w:rFonts w:hint="eastAsia"/>
          <w:noProof/>
          <w:lang w:eastAsia="zh-CN"/>
        </w:rPr>
        <w:t>Layer-3</w:t>
      </w:r>
      <w:r w:rsidRPr="00B0295D">
        <w:rPr>
          <w:rFonts w:eastAsia="等线"/>
          <w:noProof/>
        </w:rPr>
        <w:t xml:space="preserve"> </w:t>
      </w:r>
      <w:r w:rsidRPr="00B0295D">
        <w:rPr>
          <w:rFonts w:eastAsia="等线"/>
          <w:lang w:eastAsia="zh-CN"/>
        </w:rPr>
        <w:t>UE-to-Network Relay and UPF</w:t>
      </w:r>
      <w:r>
        <w:rPr>
          <w:rFonts w:eastAsia="等线"/>
          <w:lang w:eastAsia="zh-CN"/>
        </w:rPr>
        <w:t xml:space="preserve"> (i.e.</w:t>
      </w:r>
      <w:r w:rsidRPr="0093004C">
        <w:rPr>
          <w:lang w:eastAsia="ko-KR"/>
        </w:rPr>
        <w:t xml:space="preserve"> </w:t>
      </w:r>
      <w:proofErr w:type="spellStart"/>
      <w:r w:rsidRPr="0093004C">
        <w:rPr>
          <w:lang w:eastAsia="ko-KR"/>
        </w:rPr>
        <w:t>Uu</w:t>
      </w:r>
      <w:proofErr w:type="spellEnd"/>
      <w:r w:rsidRPr="0093004C">
        <w:rPr>
          <w:lang w:eastAsia="ko-KR"/>
        </w:rPr>
        <w:t xml:space="preserve"> QoS</w:t>
      </w:r>
      <w:r>
        <w:rPr>
          <w:rFonts w:eastAsia="等线"/>
          <w:lang w:eastAsia="ko-KR"/>
        </w:rPr>
        <w:t xml:space="preserve"> </w:t>
      </w:r>
      <w:r w:rsidRPr="006526D1">
        <w:rPr>
          <w:rFonts w:eastAsia="等线"/>
          <w:lang w:eastAsia="ko-KR"/>
        </w:rPr>
        <w:t>control</w:t>
      </w:r>
      <w:r>
        <w:rPr>
          <w:rFonts w:eastAsia="等线"/>
          <w:lang w:eastAsia="ko-KR"/>
        </w:rPr>
        <w:t>)</w:t>
      </w:r>
      <w:r w:rsidRPr="0093004C">
        <w:rPr>
          <w:lang w:eastAsia="ko-KR"/>
        </w:rPr>
        <w:t xml:space="preserve"> is controlled with QoS rules and 5G QoS parameters (e.g. 5QI, GFBR, MFBR) as specified in clause 5.7 of TS</w:t>
      </w:r>
      <w:r>
        <w:rPr>
          <w:lang w:eastAsia="ko-KR"/>
        </w:rPr>
        <w:t> </w:t>
      </w:r>
      <w:r w:rsidRPr="0093004C">
        <w:rPr>
          <w:lang w:eastAsia="ko-KR"/>
        </w:rPr>
        <w:t>23.501</w:t>
      </w:r>
      <w:r>
        <w:rPr>
          <w:lang w:eastAsia="ko-KR"/>
        </w:rPr>
        <w:t> </w:t>
      </w:r>
      <w:r w:rsidRPr="0093004C">
        <w:rPr>
          <w:lang w:eastAsia="ko-KR"/>
        </w:rPr>
        <w:t>[4].</w:t>
      </w:r>
    </w:p>
    <w:p w14:paraId="450A12AD" w14:textId="77777777" w:rsidR="007540F6" w:rsidRPr="0093004C" w:rsidRDefault="007540F6" w:rsidP="007540F6">
      <w:pPr>
        <w:rPr>
          <w:lang w:eastAsia="ko-KR"/>
        </w:rPr>
      </w:pPr>
      <w:r w:rsidRPr="0093004C">
        <w:rPr>
          <w:lang w:eastAsia="ko-KR"/>
        </w:rPr>
        <w:t>As shown in figure</w:t>
      </w:r>
      <w:r w:rsidRPr="0093004C">
        <w:rPr>
          <w:rFonts w:eastAsia="等线"/>
          <w:lang w:eastAsia="zh-CN"/>
        </w:rPr>
        <w:t> </w:t>
      </w:r>
      <w:r w:rsidRPr="0093004C">
        <w:rPr>
          <w:lang w:eastAsia="ko-KR"/>
        </w:rPr>
        <w:t>5.</w:t>
      </w:r>
      <w:r>
        <w:rPr>
          <w:lang w:eastAsia="ko-KR"/>
        </w:rPr>
        <w:t>6</w:t>
      </w:r>
      <w:r w:rsidRPr="0093004C">
        <w:rPr>
          <w:lang w:eastAsia="ko-KR"/>
        </w:rPr>
        <w:t>.2.1-1 below, the end-to-end QoS can be met only when the QoS requirements are properly translated and satisfied over the two legs respectively.</w:t>
      </w:r>
    </w:p>
    <w:p w14:paraId="2E7B3FE7" w14:textId="77777777" w:rsidR="007540F6" w:rsidRPr="0093004C" w:rsidRDefault="007540F6" w:rsidP="007540F6">
      <w:pPr>
        <w:pStyle w:val="TH"/>
      </w:pPr>
      <w:r w:rsidRPr="0093004C">
        <w:object w:dxaOrig="10486" w:dyaOrig="1696" w14:anchorId="4826DC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79.5pt" o:ole="">
            <v:imagedata r:id="rId13" o:title=""/>
          </v:shape>
          <o:OLEObject Type="Embed" ProgID="Visio.Drawing.15" ShapeID="_x0000_i1025" DrawAspect="Content" ObjectID="_1696271902" r:id="rId14"/>
        </w:object>
      </w:r>
    </w:p>
    <w:p w14:paraId="494F5E94" w14:textId="77777777" w:rsidR="007540F6" w:rsidRPr="0093004C" w:rsidRDefault="007540F6" w:rsidP="007540F6">
      <w:pPr>
        <w:pStyle w:val="TF"/>
        <w:rPr>
          <w:lang w:eastAsia="ko-KR"/>
        </w:rPr>
      </w:pPr>
      <w:r w:rsidRPr="0093004C">
        <w:t>Figure 5.</w:t>
      </w:r>
      <w:r>
        <w:t>6</w:t>
      </w:r>
      <w:r w:rsidRPr="0093004C">
        <w:t>.2.1-1: End-to-End QoS translation for Layer 3 UE-to-Network Relay solution</w:t>
      </w:r>
    </w:p>
    <w:p w14:paraId="04EC2F8F" w14:textId="77777777" w:rsidR="007540F6" w:rsidRPr="0093004C" w:rsidRDefault="007540F6" w:rsidP="007540F6">
      <w:pPr>
        <w:rPr>
          <w:rFonts w:eastAsia="宋体"/>
          <w:lang w:eastAsia="zh-CN"/>
        </w:rPr>
      </w:pPr>
      <w:r w:rsidRPr="0093004C">
        <w:rPr>
          <w:rFonts w:eastAsia="宋体"/>
          <w:lang w:eastAsia="zh-CN"/>
        </w:rPr>
        <w:t xml:space="preserve">To achieve this, the QoS mapping can be pre-configured or provided to the </w:t>
      </w:r>
      <w:r>
        <w:rPr>
          <w:lang w:eastAsia="zh-CN"/>
        </w:rPr>
        <w:t>5G</w:t>
      </w:r>
      <w:r w:rsidRPr="0093004C">
        <w:rPr>
          <w:noProof/>
        </w:rPr>
        <w:t xml:space="preserve"> </w:t>
      </w:r>
      <w:r>
        <w:rPr>
          <w:noProof/>
        </w:rPr>
        <w:t>ProSe</w:t>
      </w:r>
      <w:r w:rsidRPr="00316047">
        <w:rPr>
          <w:rFonts w:hint="eastAsia"/>
          <w:noProof/>
          <w:lang w:eastAsia="zh-CN"/>
        </w:rPr>
        <w:t xml:space="preserve"> </w:t>
      </w:r>
      <w:r>
        <w:rPr>
          <w:rFonts w:hint="eastAsia"/>
          <w:noProof/>
          <w:lang w:eastAsia="zh-CN"/>
        </w:rPr>
        <w:t>Layer-3</w:t>
      </w:r>
      <w:r>
        <w:rPr>
          <w:noProof/>
        </w:rPr>
        <w:t xml:space="preserve"> </w:t>
      </w:r>
      <w:r w:rsidRPr="0093004C">
        <w:rPr>
          <w:rFonts w:eastAsia="等线"/>
          <w:lang w:eastAsia="zh-CN"/>
        </w:rPr>
        <w:t xml:space="preserve">UE-to-Network Relay by the PCF using Prose Policy </w:t>
      </w:r>
      <w:r w:rsidRPr="0093004C">
        <w:rPr>
          <w:lang w:eastAsia="x-none"/>
        </w:rPr>
        <w:t>as specified in clause</w:t>
      </w:r>
      <w:r w:rsidRPr="0093004C">
        <w:rPr>
          <w:lang w:eastAsia="ko-KR"/>
        </w:rPr>
        <w:t> </w:t>
      </w:r>
      <w:r w:rsidRPr="0093004C">
        <w:rPr>
          <w:lang w:eastAsia="x-none"/>
        </w:rPr>
        <w:t>5.1.4.1</w:t>
      </w:r>
      <w:r w:rsidRPr="0093004C">
        <w:rPr>
          <w:rFonts w:eastAsia="等线"/>
          <w:lang w:eastAsia="zh-CN"/>
        </w:rPr>
        <w:t>. The QoS mapping includes combinations of the 5QIs and PQIs mapping</w:t>
      </w:r>
      <w:r w:rsidRPr="0093004C">
        <w:rPr>
          <w:lang w:eastAsia="ko-KR"/>
        </w:rPr>
        <w:t xml:space="preserve"> as entries</w:t>
      </w:r>
      <w:r w:rsidRPr="0093004C">
        <w:t>. The PQI</w:t>
      </w:r>
      <w:r w:rsidRPr="0093004C">
        <w:rPr>
          <w:rFonts w:eastAsia="等线"/>
          <w:lang w:eastAsia="zh-CN"/>
        </w:rPr>
        <w:t xml:space="preserve"> shall have standardized values as defined in </w:t>
      </w:r>
      <w:r w:rsidRPr="0093004C">
        <w:t>Table</w:t>
      </w:r>
      <w:r w:rsidRPr="0093004C">
        <w:rPr>
          <w:rFonts w:eastAsia="等线"/>
          <w:lang w:eastAsia="zh-CN"/>
        </w:rPr>
        <w:t> </w:t>
      </w:r>
      <w:r w:rsidRPr="0093004C">
        <w:rPr>
          <w:lang w:eastAsia="ko-KR"/>
        </w:rPr>
        <w:t>5.</w:t>
      </w:r>
      <w:r>
        <w:rPr>
          <w:lang w:eastAsia="ko-KR"/>
        </w:rPr>
        <w:t>6</w:t>
      </w:r>
      <w:r w:rsidRPr="0093004C">
        <w:rPr>
          <w:lang w:eastAsia="ko-KR"/>
        </w:rPr>
        <w:t>.1-1 and</w:t>
      </w:r>
      <w:r w:rsidRPr="0093004C">
        <w:t xml:space="preserve"> in </w:t>
      </w:r>
      <w:r w:rsidRPr="0093004C">
        <w:rPr>
          <w:lang w:eastAsia="ko-KR"/>
        </w:rPr>
        <w:t>Table</w:t>
      </w:r>
      <w:r w:rsidRPr="0093004C">
        <w:rPr>
          <w:rFonts w:eastAsia="等线"/>
          <w:lang w:eastAsia="zh-CN"/>
        </w:rPr>
        <w:t> </w:t>
      </w:r>
      <w:r w:rsidRPr="0093004C">
        <w:rPr>
          <w:lang w:eastAsia="ko-KR"/>
        </w:rPr>
        <w:t>5.4.4-1 of TS</w:t>
      </w:r>
      <w:r>
        <w:rPr>
          <w:lang w:eastAsia="ko-KR"/>
        </w:rPr>
        <w:t> </w:t>
      </w:r>
      <w:r w:rsidRPr="0093004C">
        <w:rPr>
          <w:lang w:eastAsia="ko-KR"/>
        </w:rPr>
        <w:t>23.287</w:t>
      </w:r>
      <w:r>
        <w:rPr>
          <w:lang w:eastAsia="ko-KR"/>
        </w:rPr>
        <w:t> </w:t>
      </w:r>
      <w:r w:rsidRPr="0093004C">
        <w:rPr>
          <w:lang w:eastAsia="ko-KR"/>
        </w:rPr>
        <w:t>[2]</w:t>
      </w:r>
      <w:r w:rsidRPr="0093004C">
        <w:rPr>
          <w:rFonts w:eastAsia="等线"/>
          <w:lang w:eastAsia="zh-CN"/>
        </w:rPr>
        <w:t>. The 5QI shall have standardized values as defined in TS</w:t>
      </w:r>
      <w:r>
        <w:rPr>
          <w:rFonts w:eastAsia="等线"/>
          <w:lang w:eastAsia="zh-CN"/>
        </w:rPr>
        <w:t> </w:t>
      </w:r>
      <w:r w:rsidRPr="0093004C">
        <w:rPr>
          <w:rFonts w:eastAsia="等线"/>
          <w:lang w:eastAsia="zh-CN"/>
        </w:rPr>
        <w:t>23.501</w:t>
      </w:r>
      <w:r>
        <w:rPr>
          <w:rFonts w:eastAsia="等线"/>
          <w:lang w:eastAsia="zh-CN"/>
        </w:rPr>
        <w:t> </w:t>
      </w:r>
      <w:r w:rsidRPr="0093004C">
        <w:t>[4] clause</w:t>
      </w:r>
      <w:r w:rsidRPr="0093004C">
        <w:rPr>
          <w:rFonts w:eastAsia="等线"/>
          <w:lang w:eastAsia="zh-CN"/>
        </w:rPr>
        <w:t> </w:t>
      </w:r>
      <w:r w:rsidRPr="0093004C">
        <w:t>5.7.4.</w:t>
      </w:r>
      <w:r w:rsidRPr="00170BC5">
        <w:t xml:space="preserve"> </w:t>
      </w:r>
      <w:r>
        <w:t>The QoS mapping also includes an adjustment factor for the PQI's PDB, e.g. 1/5</w:t>
      </w:r>
      <w:r>
        <w:rPr>
          <w:vertAlign w:val="superscript"/>
        </w:rPr>
        <w:t xml:space="preserve"> </w:t>
      </w:r>
      <w:r>
        <w:rPr>
          <w:rFonts w:eastAsia="宋体"/>
          <w:lang w:eastAsia="zh-CN"/>
        </w:rPr>
        <w:t>of the standardized PDB value in Table 5.6.1-1 and Table 5.4.4-1 of TS 23.287 [2].</w:t>
      </w:r>
    </w:p>
    <w:p w14:paraId="73E9219D" w14:textId="39F8BA9A" w:rsidR="007540F6" w:rsidRPr="0093004C" w:rsidRDefault="007540F6" w:rsidP="007540F6">
      <w:pPr>
        <w:rPr>
          <w:rFonts w:eastAsia="等线"/>
          <w:lang w:eastAsia="zh-CN"/>
        </w:rPr>
      </w:pPr>
      <w:r w:rsidRPr="0093004C">
        <w:rPr>
          <w:lang w:eastAsia="ko-KR"/>
        </w:rPr>
        <w:t>If the QoS Flows setup are initiated by network, the SMF</w:t>
      </w:r>
      <w:r w:rsidRPr="0093004C">
        <w:t xml:space="preserve"> </w:t>
      </w:r>
      <w:r w:rsidRPr="0093004C">
        <w:rPr>
          <w:lang w:eastAsia="ko-KR"/>
        </w:rPr>
        <w:t xml:space="preserve">can base on the PCC rules or its local configuration to generates the QoS rules and </w:t>
      </w:r>
      <w:r w:rsidRPr="0093004C">
        <w:t>QoS Flow level QoS parameters (e.g. 5QI, GFBR, MFBR)</w:t>
      </w:r>
      <w:r w:rsidRPr="0093004C">
        <w:rPr>
          <w:lang w:eastAsia="ko-KR"/>
        </w:rPr>
        <w:t xml:space="preserve"> and signal to the</w:t>
      </w:r>
      <w:r>
        <w:rPr>
          <w:lang w:eastAsia="ko-KR"/>
        </w:rPr>
        <w:t xml:space="preserv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w:t>
      </w:r>
      <w:r w:rsidRPr="0093004C">
        <w:rPr>
          <w:lang w:eastAsia="ko-KR"/>
        </w:rPr>
        <w:t xml:space="preserve"> UE-to-Network Relay using PDU Session </w:t>
      </w:r>
      <w:r w:rsidRPr="0093004C">
        <w:t>Establishment/</w:t>
      </w:r>
      <w:r w:rsidRPr="0093004C">
        <w:rPr>
          <w:lang w:eastAsia="ko-KR"/>
        </w:rPr>
        <w:t>Modification procedure.</w:t>
      </w:r>
      <w:r w:rsidRPr="0093004C">
        <w:t xml:space="preserve"> </w:t>
      </w:r>
      <w:r>
        <w:t xml:space="preserve">For the PDU sessions used for relaying, the SMF always provides the QoS Flow level QoS parameters to the </w:t>
      </w:r>
      <w:r>
        <w:rPr>
          <w:lang w:eastAsia="zh-CN"/>
        </w:rPr>
        <w:t>5G</w:t>
      </w:r>
      <w:r w:rsidRPr="0093004C">
        <w:rPr>
          <w:noProof/>
        </w:rPr>
        <w:t xml:space="preserve"> </w:t>
      </w:r>
      <w:r>
        <w:rPr>
          <w:noProof/>
        </w:rPr>
        <w:t xml:space="preserve">ProSe </w:t>
      </w:r>
      <w:r>
        <w:rPr>
          <w:rFonts w:hint="eastAsia"/>
          <w:noProof/>
          <w:lang w:eastAsia="zh-CN"/>
        </w:rPr>
        <w:t xml:space="preserve">Layer-3 </w:t>
      </w:r>
      <w:r>
        <w:rPr>
          <w:rFonts w:eastAsia="等线"/>
          <w:lang w:eastAsia="zh-CN"/>
        </w:rPr>
        <w:t>UE-to-Network Relay when establishes a QoS Flow.</w:t>
      </w:r>
      <w:r>
        <w:t xml:space="preserve"> </w:t>
      </w:r>
      <w:r w:rsidRPr="0093004C">
        <w:t xml:space="preserve">Then </w:t>
      </w:r>
      <w:r w:rsidRPr="0093004C">
        <w:rPr>
          <w:rFonts w:eastAsia="宋体"/>
          <w:lang w:eastAsia="zh-CN"/>
        </w:rPr>
        <w:t xml:space="preserve">the </w:t>
      </w:r>
      <w:r>
        <w:rPr>
          <w:lang w:eastAsia="zh-CN"/>
        </w:rPr>
        <w:t>5G</w:t>
      </w:r>
      <w:r w:rsidRPr="0093004C">
        <w:rPr>
          <w:noProof/>
        </w:rPr>
        <w:t xml:space="preserve"> </w:t>
      </w:r>
      <w:r>
        <w:rPr>
          <w:noProof/>
        </w:rPr>
        <w:t xml:space="preserve">ProSe </w:t>
      </w:r>
      <w:r>
        <w:rPr>
          <w:rFonts w:hint="eastAsia"/>
          <w:noProof/>
          <w:lang w:eastAsia="zh-CN"/>
        </w:rPr>
        <w:t xml:space="preserve">Layer-3 </w:t>
      </w:r>
      <w:r w:rsidRPr="0093004C">
        <w:rPr>
          <w:rFonts w:eastAsia="等线"/>
          <w:lang w:eastAsia="zh-CN"/>
        </w:rPr>
        <w:t>UE-to-Network Relay decides the PC5 QoS parameters for the corresponding PC5 QoS Flow</w:t>
      </w:r>
      <w:r w:rsidRPr="00750232">
        <w:rPr>
          <w:rFonts w:eastAsia="等线"/>
        </w:rPr>
        <w:t xml:space="preserve"> </w:t>
      </w:r>
      <w:r>
        <w:rPr>
          <w:rFonts w:eastAsia="等线"/>
        </w:rPr>
        <w:t xml:space="preserve">by determining </w:t>
      </w:r>
      <w:r w:rsidRPr="00750232">
        <w:rPr>
          <w:rFonts w:eastAsia="等线"/>
        </w:rPr>
        <w:t xml:space="preserve">the PQI based the QoS mapping, and </w:t>
      </w:r>
      <w:r>
        <w:rPr>
          <w:rFonts w:eastAsia="等线"/>
        </w:rPr>
        <w:t xml:space="preserve">the </w:t>
      </w:r>
      <w:r w:rsidRPr="00750232">
        <w:rPr>
          <w:rFonts w:eastAsia="等线"/>
        </w:rPr>
        <w:t>GFBR and MFBR</w:t>
      </w:r>
      <w:r>
        <w:rPr>
          <w:rFonts w:eastAsia="等线"/>
        </w:rPr>
        <w:t xml:space="preserve"> values</w:t>
      </w:r>
      <w:r w:rsidRPr="00750232">
        <w:rPr>
          <w:rFonts w:eastAsia="等线"/>
        </w:rPr>
        <w:t xml:space="preserve"> </w:t>
      </w:r>
      <w:r>
        <w:rPr>
          <w:rFonts w:eastAsia="等线"/>
        </w:rPr>
        <w:t>for the</w:t>
      </w:r>
      <w:r w:rsidRPr="00750232">
        <w:rPr>
          <w:rFonts w:eastAsia="等线"/>
        </w:rPr>
        <w:t xml:space="preserve"> PC5 </w:t>
      </w:r>
      <w:r>
        <w:rPr>
          <w:rFonts w:eastAsia="等线"/>
        </w:rPr>
        <w:t xml:space="preserve">GBR </w:t>
      </w:r>
      <w:r w:rsidRPr="00750232">
        <w:rPr>
          <w:rFonts w:eastAsia="等线"/>
        </w:rPr>
        <w:t xml:space="preserve">QoS flow are set equal to </w:t>
      </w:r>
      <w:r>
        <w:rPr>
          <w:rFonts w:eastAsia="等线"/>
        </w:rPr>
        <w:t xml:space="preserve">the </w:t>
      </w:r>
      <w:r w:rsidRPr="00750232">
        <w:rPr>
          <w:rFonts w:eastAsia="等线"/>
        </w:rPr>
        <w:t xml:space="preserve">GFBR and MFBR </w:t>
      </w:r>
      <w:r>
        <w:rPr>
          <w:rFonts w:eastAsia="等线"/>
        </w:rPr>
        <w:t>values for the</w:t>
      </w:r>
      <w:r w:rsidRPr="00750232">
        <w:rPr>
          <w:rFonts w:eastAsia="等线"/>
        </w:rPr>
        <w:t xml:space="preserve"> </w:t>
      </w:r>
      <w:r>
        <w:rPr>
          <w:rFonts w:eastAsia="等线"/>
        </w:rPr>
        <w:t xml:space="preserve">GBR </w:t>
      </w:r>
      <w:r w:rsidRPr="00750232">
        <w:rPr>
          <w:rFonts w:eastAsia="等线"/>
        </w:rPr>
        <w:t>QoS flow respectively</w:t>
      </w:r>
      <w:r w:rsidRPr="0093004C">
        <w:rPr>
          <w:rFonts w:eastAsia="等线"/>
          <w:lang w:eastAsia="zh-CN"/>
        </w:rPr>
        <w:t>.</w:t>
      </w:r>
      <w:r w:rsidRPr="0093004C">
        <w:t xml:space="preserve"> </w:t>
      </w:r>
      <w:ins w:id="26" w:author="OPPO" w:date="2021-10-09T14:38:00Z">
        <w:del w:id="27" w:author="OPPOr02" w:date="2021-10-20T21:25:00Z">
          <w:r w:rsidRPr="006526D1" w:rsidDel="00341FB1">
            <w:rPr>
              <w:rFonts w:eastAsia="等线"/>
              <w:lang w:eastAsia="zh-CN"/>
            </w:rPr>
            <w:delText>The 5G</w:delText>
          </w:r>
          <w:r w:rsidRPr="006526D1" w:rsidDel="00341FB1">
            <w:rPr>
              <w:rFonts w:eastAsia="等线"/>
              <w:noProof/>
            </w:rPr>
            <w:delText xml:space="preserve"> ProSe </w:delText>
          </w:r>
          <w:r w:rsidDel="00341FB1">
            <w:rPr>
              <w:rFonts w:hint="eastAsia"/>
              <w:noProof/>
              <w:lang w:eastAsia="zh-CN"/>
            </w:rPr>
            <w:delText xml:space="preserve">Layer-3 </w:delText>
          </w:r>
          <w:r w:rsidRPr="006526D1" w:rsidDel="00341FB1">
            <w:rPr>
              <w:rFonts w:eastAsia="等线"/>
              <w:lang w:eastAsia="zh-CN"/>
            </w:rPr>
            <w:delText>UE-to-Network Relay</w:delText>
          </w:r>
          <w:r w:rsidDel="00341FB1">
            <w:rPr>
              <w:rFonts w:eastAsia="等线"/>
              <w:lang w:eastAsia="zh-CN"/>
            </w:rPr>
            <w:delText xml:space="preserve"> </w:delText>
          </w:r>
        </w:del>
      </w:ins>
      <w:ins w:id="28" w:author="OPPOr01" w:date="2021-10-20T00:37:00Z">
        <w:del w:id="29" w:author="OPPOr02" w:date="2021-10-20T21:25:00Z">
          <w:r w:rsidR="006B75E4" w:rsidRPr="006B75E4" w:rsidDel="00341FB1">
            <w:rPr>
              <w:rFonts w:eastAsia="等线"/>
              <w:lang w:eastAsia="zh-CN"/>
            </w:rPr>
            <w:delText xml:space="preserve">generates the Packet Filters used over PC5 reference point based on the received QoS Rule(s), and provides the PC5 QoS Rule(s) for the PC5 QoS Flow(s) to be added or modified </w:delText>
          </w:r>
        </w:del>
      </w:ins>
      <w:ins w:id="30" w:author="OPPO" w:date="2021-10-09T14:38:00Z">
        <w:del w:id="31" w:author="OPPOr02" w:date="2021-10-20T21:25:00Z">
          <w:r w:rsidRPr="006526D1" w:rsidDel="00341FB1">
            <w:rPr>
              <w:rFonts w:eastAsia="等线"/>
              <w:lang w:eastAsia="zh-CN"/>
            </w:rPr>
            <w:delText xml:space="preserve">provides the </w:delText>
          </w:r>
          <w:r w:rsidRPr="0093004C" w:rsidDel="00341FB1">
            <w:rPr>
              <w:rFonts w:eastAsia="等线"/>
              <w:lang w:eastAsia="zh-CN"/>
            </w:rPr>
            <w:delText>PC5 QoS parameters</w:delText>
          </w:r>
        </w:del>
      </w:ins>
      <w:ins w:id="32" w:author="OPPO" w:date="2021-10-09T14:42:00Z">
        <w:del w:id="33" w:author="OPPOr02" w:date="2021-10-20T21:25:00Z">
          <w:r w:rsidDel="00341FB1">
            <w:rPr>
              <w:rFonts w:eastAsia="等线"/>
              <w:lang w:eastAsia="zh-CN"/>
            </w:rPr>
            <w:delText xml:space="preserve"> </w:delText>
          </w:r>
        </w:del>
      </w:ins>
      <w:ins w:id="34" w:author="OPPO" w:date="2021-10-09T14:38:00Z">
        <w:del w:id="35" w:author="OPPOr02" w:date="2021-10-20T21:25:00Z">
          <w:r w:rsidDel="00341FB1">
            <w:rPr>
              <w:rFonts w:eastAsia="等线"/>
              <w:lang w:eastAsia="zh-CN"/>
            </w:rPr>
            <w:delText>and the</w:delText>
          </w:r>
          <w:r w:rsidRPr="00D86892" w:rsidDel="00341FB1">
            <w:delText xml:space="preserve"> </w:delText>
          </w:r>
          <w:r w:rsidRPr="0093004C" w:rsidDel="00341FB1">
            <w:delText>QoS Flow level QoS parameters</w:delText>
          </w:r>
          <w:r w:rsidDel="00341FB1">
            <w:rPr>
              <w:rFonts w:eastAsia="等线"/>
              <w:lang w:eastAsia="zh-CN"/>
            </w:rPr>
            <w:delText xml:space="preserve"> </w:delText>
          </w:r>
          <w:r w:rsidRPr="006526D1" w:rsidDel="00341FB1">
            <w:rPr>
              <w:rFonts w:eastAsia="等线"/>
              <w:lang w:eastAsia="zh-CN"/>
            </w:rPr>
            <w:delText xml:space="preserve">to the 5G ProSe </w:delText>
          </w:r>
          <w:r w:rsidDel="00341FB1">
            <w:rPr>
              <w:rFonts w:hint="eastAsia"/>
              <w:noProof/>
              <w:lang w:eastAsia="zh-CN"/>
            </w:rPr>
            <w:delText xml:space="preserve">Layer-3 </w:delText>
          </w:r>
          <w:r w:rsidRPr="006526D1" w:rsidDel="00341FB1">
            <w:rPr>
              <w:rFonts w:eastAsia="等线"/>
              <w:lang w:eastAsia="zh-CN"/>
            </w:rPr>
            <w:delText>Remote UE.</w:delText>
          </w:r>
          <w:r w:rsidDel="00341FB1">
            <w:rPr>
              <w:rFonts w:eastAsia="等线"/>
              <w:lang w:eastAsia="zh-CN"/>
            </w:rPr>
            <w:delText xml:space="preserve"> </w:delText>
          </w:r>
        </w:del>
      </w:ins>
      <w:r w:rsidRPr="0093004C">
        <w:rPr>
          <w:rFonts w:eastAsia="宋体"/>
          <w:lang w:eastAsia="zh-CN"/>
        </w:rPr>
        <w:t xml:space="preserve">The </w:t>
      </w:r>
      <w:r w:rsidRPr="0093004C">
        <w:rPr>
          <w:rFonts w:eastAsia="等线"/>
          <w:lang w:eastAsia="zh-CN"/>
        </w:rPr>
        <w:t xml:space="preserve">PCF </w:t>
      </w:r>
      <w:r w:rsidRPr="0093004C">
        <w:t xml:space="preserve">differentiates the relay traffic based on either local configuration, e.g.by </w:t>
      </w:r>
      <w:r w:rsidRPr="00223ECE">
        <w:t>a dedicated</w:t>
      </w:r>
      <w:r w:rsidRPr="0093004C">
        <w:t xml:space="preserve"> DNN or S-NSSAI</w:t>
      </w:r>
      <w:r w:rsidRPr="0058010E">
        <w:t xml:space="preserve"> </w:t>
      </w:r>
      <w:r w:rsidRPr="00FE2C88">
        <w:t>used for relay traffic</w:t>
      </w:r>
      <w:r w:rsidRPr="0093004C">
        <w:t xml:space="preserve"> or by the traffic filters.</w:t>
      </w:r>
    </w:p>
    <w:p w14:paraId="51BB8BBB" w14:textId="77777777" w:rsidR="007540F6" w:rsidRPr="00DE4E0D" w:rsidRDefault="007540F6" w:rsidP="007540F6">
      <w:pPr>
        <w:pStyle w:val="NO"/>
      </w:pPr>
      <w:r w:rsidRPr="00395A71">
        <w:rPr>
          <w:rFonts w:eastAsia="宋体"/>
        </w:rPr>
        <w:t>NOTE:</w:t>
      </w:r>
      <w:r w:rsidRPr="0093004C">
        <w:tab/>
      </w:r>
      <w:r w:rsidRPr="00395A71">
        <w:rPr>
          <w:rFonts w:eastAsia="宋体"/>
        </w:rPr>
        <w:t>Separate QoS mappings</w:t>
      </w:r>
      <w:r w:rsidRPr="00395A71">
        <w:t xml:space="preserve"> can be configured for different</w:t>
      </w:r>
      <w:r w:rsidRPr="00395A71">
        <w:rPr>
          <w:rFonts w:eastAsia="宋体"/>
        </w:rPr>
        <w:t xml:space="preserve"> RSC</w:t>
      </w:r>
      <w:r w:rsidRPr="00395A71">
        <w:t>s</w:t>
      </w:r>
      <w:r w:rsidRPr="00395A71">
        <w:rPr>
          <w:rFonts w:eastAsia="宋体"/>
        </w:rPr>
        <w:t>.</w:t>
      </w:r>
    </w:p>
    <w:p w14:paraId="22EC5CFA" w14:textId="737AB907" w:rsidR="007540F6" w:rsidRDefault="007540F6" w:rsidP="007540F6">
      <w:pPr>
        <w:rPr>
          <w:rFonts w:eastAsia="等线"/>
          <w:lang w:eastAsia="zh-CN"/>
        </w:rPr>
      </w:pPr>
      <w:r w:rsidRPr="0093004C">
        <w:rPr>
          <w:lang w:eastAsia="ko-KR"/>
        </w:rPr>
        <w:t xml:space="preserve">If the </w:t>
      </w:r>
      <w:r>
        <w:rPr>
          <w:lang w:eastAsia="zh-CN"/>
        </w:rPr>
        <w:t>5G</w:t>
      </w:r>
      <w:r w:rsidRPr="0093004C">
        <w:rPr>
          <w:noProof/>
        </w:rPr>
        <w:t xml:space="preserve"> </w:t>
      </w:r>
      <w:r>
        <w:rPr>
          <w:noProof/>
        </w:rPr>
        <w:t>ProSe</w:t>
      </w:r>
      <w:r w:rsidRPr="00D84355">
        <w:rPr>
          <w:rFonts w:hint="eastAsia"/>
          <w:noProof/>
          <w:lang w:eastAsia="zh-CN"/>
        </w:rPr>
        <w:t xml:space="preserve"> </w:t>
      </w:r>
      <w:r>
        <w:rPr>
          <w:rFonts w:hint="eastAsia"/>
          <w:noProof/>
          <w:lang w:eastAsia="zh-CN"/>
        </w:rPr>
        <w:t>Layer-3</w:t>
      </w:r>
      <w:r>
        <w:rPr>
          <w:noProof/>
        </w:rPr>
        <w:t xml:space="preserve"> </w:t>
      </w:r>
      <w:r w:rsidRPr="0093004C">
        <w:rPr>
          <w:lang w:eastAsia="ko-KR"/>
        </w:rPr>
        <w:t xml:space="preserve">Remote UE </w:t>
      </w:r>
      <w:r w:rsidRPr="0093004C">
        <w:t xml:space="preserve">initiates </w:t>
      </w:r>
      <w:r w:rsidRPr="0093004C">
        <w:rPr>
          <w:lang w:eastAsia="ko-KR"/>
        </w:rPr>
        <w:t>PC5 QoS Flows setup</w:t>
      </w:r>
      <w:r>
        <w:rPr>
          <w:rFonts w:eastAsia="等线"/>
          <w:lang w:eastAsia="ko-KR"/>
        </w:rPr>
        <w:t xml:space="preserve"> or modification</w:t>
      </w:r>
      <w:r w:rsidRPr="00286E03">
        <w:rPr>
          <w:rFonts w:eastAsia="等线"/>
          <w:lang w:eastAsia="zh-CN"/>
        </w:rPr>
        <w:t xml:space="preserve"> </w:t>
      </w:r>
      <w:r>
        <w:rPr>
          <w:rFonts w:eastAsia="等线"/>
          <w:lang w:eastAsia="zh-CN"/>
        </w:rPr>
        <w:t xml:space="preserve">during the </w:t>
      </w:r>
      <w:r w:rsidRPr="00B0295D">
        <w:rPr>
          <w:rFonts w:eastAsia="等线"/>
          <w:lang w:eastAsia="zh-CN"/>
        </w:rPr>
        <w:t xml:space="preserve">Layer-2 link </w:t>
      </w:r>
      <w:r w:rsidRPr="0093004C">
        <w:t>establishment</w:t>
      </w:r>
      <w:r w:rsidRPr="00B0295D">
        <w:rPr>
          <w:rFonts w:eastAsia="等线"/>
          <w:lang w:eastAsia="zh-CN"/>
        </w:rPr>
        <w:t xml:space="preserve"> </w:t>
      </w:r>
      <w:r>
        <w:rPr>
          <w:rFonts w:eastAsia="等线"/>
          <w:lang w:eastAsia="zh-CN"/>
        </w:rPr>
        <w:t xml:space="preserve">or </w:t>
      </w:r>
      <w:r w:rsidRPr="00B0295D">
        <w:rPr>
          <w:rFonts w:eastAsia="等线"/>
          <w:lang w:eastAsia="zh-CN"/>
        </w:rPr>
        <w:t>modification procedure</w:t>
      </w:r>
      <w:r w:rsidRPr="0093004C">
        <w:rPr>
          <w:lang w:eastAsia="ko-KR"/>
        </w:rPr>
        <w:t>, the</w:t>
      </w:r>
      <w:r>
        <w:rPr>
          <w:lang w:eastAsia="ko-KR"/>
        </w:rPr>
        <w:t xml:space="preserve"> </w:t>
      </w:r>
      <w:r>
        <w:rPr>
          <w:lang w:eastAsia="zh-CN"/>
        </w:rPr>
        <w:t>5G</w:t>
      </w:r>
      <w:r w:rsidRPr="0093004C">
        <w:rPr>
          <w:noProof/>
        </w:rPr>
        <w:t xml:space="preserve"> </w:t>
      </w:r>
      <w:r>
        <w:rPr>
          <w:noProof/>
        </w:rPr>
        <w:t>ProSe</w:t>
      </w:r>
      <w:r w:rsidRPr="0093004C">
        <w:rPr>
          <w:lang w:eastAsia="ko-KR"/>
        </w:rPr>
        <w:t xml:space="preserve"> </w:t>
      </w:r>
      <w:r>
        <w:rPr>
          <w:rFonts w:hint="eastAsia"/>
          <w:lang w:eastAsia="zh-CN"/>
        </w:rPr>
        <w:t xml:space="preserve">Layer-3 </w:t>
      </w:r>
      <w:r w:rsidRPr="0093004C">
        <w:rPr>
          <w:lang w:eastAsia="ko-KR"/>
        </w:rPr>
        <w:t>Remote UE provides</w:t>
      </w:r>
      <w:r w:rsidRPr="000F4A60">
        <w:rPr>
          <w:lang w:eastAsia="ko-KR"/>
        </w:rPr>
        <w:t xml:space="preserve"> the QoS Info </w:t>
      </w:r>
      <w:r w:rsidRPr="000F4A60">
        <w:rPr>
          <w:noProof/>
        </w:rPr>
        <w:t xml:space="preserve">as </w:t>
      </w:r>
      <w:r w:rsidRPr="007A44C1">
        <w:rPr>
          <w:noProof/>
        </w:rPr>
        <w:t>described in clause 6.4.3.6</w:t>
      </w:r>
      <w:r w:rsidRPr="0093004C">
        <w:rPr>
          <w:lang w:eastAsia="ko-KR"/>
        </w:rPr>
        <w:t xml:space="preserve"> to </w:t>
      </w:r>
      <w:r w:rsidRPr="0093004C">
        <w:rPr>
          <w:rFonts w:eastAsia="宋体"/>
          <w:lang w:eastAsia="zh-CN"/>
        </w:rPr>
        <w:t xml:space="preserve">the </w:t>
      </w:r>
      <w:r>
        <w:rPr>
          <w:lang w:eastAsia="zh-CN"/>
        </w:rPr>
        <w:t>5G</w:t>
      </w:r>
      <w:r w:rsidRPr="0093004C">
        <w:rPr>
          <w:noProof/>
        </w:rPr>
        <w:t xml:space="preserve"> </w:t>
      </w:r>
      <w:r>
        <w:rPr>
          <w:noProof/>
        </w:rPr>
        <w:t xml:space="preserve">ProSe </w:t>
      </w:r>
      <w:r>
        <w:rPr>
          <w:rFonts w:hint="eastAsia"/>
          <w:noProof/>
          <w:lang w:eastAsia="zh-CN"/>
        </w:rPr>
        <w:t xml:space="preserve">Layer-3 </w:t>
      </w:r>
      <w:r w:rsidRPr="0093004C">
        <w:rPr>
          <w:rFonts w:eastAsia="等线"/>
          <w:lang w:eastAsia="zh-CN"/>
        </w:rPr>
        <w:t>UE-to-Network Relay</w:t>
      </w:r>
      <w:r>
        <w:rPr>
          <w:rFonts w:eastAsia="等线"/>
          <w:lang w:eastAsia="zh-CN"/>
        </w:rPr>
        <w:t>.</w:t>
      </w:r>
      <w:r w:rsidRPr="0093004C">
        <w:rPr>
          <w:rFonts w:eastAsia="等线"/>
          <w:lang w:eastAsia="zh-CN"/>
        </w:rPr>
        <w:t xml:space="preserve"> </w:t>
      </w:r>
      <w:r>
        <w:rPr>
          <w:rFonts w:eastAsia="等线"/>
          <w:lang w:eastAsia="zh-CN"/>
        </w:rPr>
        <w:t>T</w:t>
      </w:r>
      <w:r w:rsidRPr="0093004C">
        <w:rPr>
          <w:rFonts w:eastAsia="等线"/>
          <w:lang w:eastAsia="zh-CN"/>
        </w:rPr>
        <w:t>he</w:t>
      </w:r>
      <w:r w:rsidRPr="000F4A60">
        <w:rPr>
          <w:rFonts w:eastAsia="等线"/>
          <w:lang w:eastAsia="zh-CN"/>
        </w:rPr>
        <w:t xml:space="preserve"> received</w:t>
      </w:r>
      <w:r w:rsidRPr="007A44C1">
        <w:t xml:space="preserve"> PC5 QoS parameters of the QoS Info (i.e. PQI and conditionally other parameters such as MFBR/GFBR, etc.</w:t>
      </w:r>
      <w:r w:rsidRPr="000F4A60">
        <w:t>) are</w:t>
      </w:r>
      <w:r>
        <w:t xml:space="preserve"> interpreted as</w:t>
      </w:r>
      <w:r w:rsidRPr="0093004C">
        <w:rPr>
          <w:rFonts w:eastAsia="等线"/>
          <w:lang w:eastAsia="zh-CN"/>
        </w:rPr>
        <w:t xml:space="preserve"> the </w:t>
      </w:r>
      <w:r w:rsidRPr="0093004C">
        <w:rPr>
          <w:lang w:eastAsia="zh-CN"/>
        </w:rPr>
        <w:t xml:space="preserve">end-to-end QoS </w:t>
      </w:r>
      <w:r w:rsidRPr="0093004C">
        <w:rPr>
          <w:rFonts w:eastAsia="等线"/>
          <w:lang w:eastAsia="zh-CN"/>
        </w:rPr>
        <w:t>requirements</w:t>
      </w:r>
      <w:r w:rsidRPr="008F598C">
        <w:rPr>
          <w:rFonts w:eastAsia="等线"/>
          <w:lang w:eastAsia="zh-CN"/>
        </w:rPr>
        <w:t xml:space="preserve"> </w:t>
      </w:r>
      <w:r>
        <w:rPr>
          <w:rFonts w:eastAsia="等线"/>
          <w:lang w:eastAsia="zh-CN"/>
        </w:rPr>
        <w:t xml:space="preserve">by the </w:t>
      </w:r>
      <w:r>
        <w:rPr>
          <w:lang w:eastAsia="zh-CN"/>
        </w:rPr>
        <w:t>5G</w:t>
      </w:r>
      <w:r w:rsidRPr="0093004C">
        <w:rPr>
          <w:noProof/>
        </w:rPr>
        <w:t xml:space="preserve"> </w:t>
      </w:r>
      <w:r>
        <w:rPr>
          <w:noProof/>
        </w:rPr>
        <w:t>ProSe</w:t>
      </w:r>
      <w:r w:rsidRPr="001F6FD0">
        <w:rPr>
          <w:rFonts w:hint="eastAsia"/>
          <w:noProof/>
          <w:lang w:eastAsia="zh-CN"/>
        </w:rPr>
        <w:t xml:space="preserve"> </w:t>
      </w:r>
      <w:r>
        <w:rPr>
          <w:rFonts w:hint="eastAsia"/>
          <w:noProof/>
          <w:lang w:eastAsia="zh-CN"/>
        </w:rPr>
        <w:t>Layer-3</w:t>
      </w:r>
      <w:r>
        <w:rPr>
          <w:noProof/>
        </w:rPr>
        <w:t xml:space="preserve"> </w:t>
      </w:r>
      <w:r w:rsidRPr="0093004C">
        <w:rPr>
          <w:rFonts w:eastAsia="等线"/>
          <w:lang w:eastAsia="zh-CN"/>
        </w:rPr>
        <w:t xml:space="preserve">UE-to-Network Relay </w:t>
      </w:r>
      <w:r w:rsidRPr="0093004C">
        <w:rPr>
          <w:lang w:eastAsia="zh-CN"/>
        </w:rPr>
        <w:t xml:space="preserve">for the traffic transmission between </w:t>
      </w:r>
      <w:r>
        <w:rPr>
          <w:lang w:eastAsia="zh-CN"/>
        </w:rPr>
        <w:t>5G</w:t>
      </w:r>
      <w:r w:rsidRPr="0093004C">
        <w:rPr>
          <w:noProof/>
        </w:rPr>
        <w:t xml:space="preserve"> </w:t>
      </w:r>
      <w:r>
        <w:rPr>
          <w:noProof/>
        </w:rPr>
        <w:t xml:space="preserve">ProSe </w:t>
      </w:r>
      <w:r>
        <w:rPr>
          <w:rFonts w:hint="eastAsia"/>
          <w:noProof/>
          <w:lang w:eastAsia="zh-CN"/>
        </w:rPr>
        <w:t xml:space="preserve">Layer-3 </w:t>
      </w:r>
      <w:r w:rsidRPr="0093004C">
        <w:rPr>
          <w:rFonts w:eastAsia="等线"/>
          <w:lang w:eastAsia="zh-CN"/>
        </w:rPr>
        <w:t xml:space="preserve">Remote UE and UPF. If </w:t>
      </w:r>
      <w:r w:rsidRPr="006526D1">
        <w:rPr>
          <w:rFonts w:eastAsia="等线"/>
          <w:lang w:eastAsia="zh-CN"/>
        </w:rPr>
        <w:t>the</w:t>
      </w:r>
      <w:r w:rsidRPr="0093004C">
        <w:rPr>
          <w:rFonts w:eastAsia="等线"/>
          <w:lang w:eastAsia="zh-CN"/>
        </w:rPr>
        <w:t xml:space="preserve"> end-</w:t>
      </w:r>
      <w:r w:rsidRPr="0093004C">
        <w:rPr>
          <w:lang w:eastAsia="zh-CN"/>
        </w:rPr>
        <w:t>to</w:t>
      </w:r>
      <w:r>
        <w:rPr>
          <w:rFonts w:eastAsia="等线"/>
          <w:lang w:eastAsia="zh-CN"/>
        </w:rPr>
        <w:t>-</w:t>
      </w:r>
      <w:r w:rsidRPr="0093004C">
        <w:rPr>
          <w:rFonts w:eastAsia="等线"/>
          <w:lang w:eastAsia="zh-CN"/>
        </w:rPr>
        <w:t xml:space="preserve">end QoS requirements can be supported by an entry in QoS mapping, the </w:t>
      </w:r>
      <w:r>
        <w:rPr>
          <w:lang w:eastAsia="zh-CN"/>
        </w:rPr>
        <w:t>5G</w:t>
      </w:r>
      <w:r w:rsidRPr="0093004C">
        <w:rPr>
          <w:noProof/>
        </w:rPr>
        <w:t xml:space="preserve"> </w:t>
      </w:r>
      <w:r>
        <w:rPr>
          <w:noProof/>
        </w:rPr>
        <w:t>ProSe</w:t>
      </w:r>
      <w:r w:rsidRPr="0010772A">
        <w:rPr>
          <w:rFonts w:hint="eastAsia"/>
          <w:noProof/>
          <w:lang w:eastAsia="zh-CN"/>
        </w:rPr>
        <w:t xml:space="preserve"> </w:t>
      </w:r>
      <w:r>
        <w:rPr>
          <w:rFonts w:hint="eastAsia"/>
          <w:noProof/>
          <w:lang w:eastAsia="zh-CN"/>
        </w:rPr>
        <w:t>Layer-3</w:t>
      </w:r>
      <w:r>
        <w:rPr>
          <w:noProof/>
        </w:rPr>
        <w:t xml:space="preserve"> </w:t>
      </w:r>
      <w:r w:rsidRPr="0093004C">
        <w:rPr>
          <w:rFonts w:eastAsia="等线"/>
          <w:lang w:eastAsia="zh-CN"/>
        </w:rPr>
        <w:t xml:space="preserve">UE-to-Network Relay uses the </w:t>
      </w:r>
      <w:r w:rsidRPr="0093004C">
        <w:rPr>
          <w:lang w:eastAsia="ko-KR"/>
        </w:rPr>
        <w:t xml:space="preserve">5QI of the entry for </w:t>
      </w:r>
      <w:r w:rsidRPr="0093004C">
        <w:rPr>
          <w:rFonts w:eastAsia="等线"/>
          <w:lang w:eastAsia="zh-CN"/>
        </w:rPr>
        <w:t xml:space="preserve">the </w:t>
      </w:r>
      <w:proofErr w:type="spellStart"/>
      <w:r w:rsidRPr="0093004C">
        <w:rPr>
          <w:rFonts w:eastAsia="等线"/>
          <w:lang w:eastAsia="zh-CN"/>
        </w:rPr>
        <w:t>Uu</w:t>
      </w:r>
      <w:proofErr w:type="spellEnd"/>
      <w:r w:rsidRPr="0093004C">
        <w:rPr>
          <w:rFonts w:eastAsia="等线"/>
          <w:lang w:eastAsia="zh-CN"/>
        </w:rPr>
        <w:t xml:space="preserve"> QoS control, and uses the </w:t>
      </w:r>
      <w:r w:rsidRPr="0093004C">
        <w:rPr>
          <w:lang w:eastAsia="ko-KR"/>
        </w:rPr>
        <w:t xml:space="preserve">PQI of the entry for </w:t>
      </w:r>
      <w:r w:rsidRPr="0093004C">
        <w:rPr>
          <w:rFonts w:eastAsia="等线"/>
          <w:lang w:eastAsia="zh-CN"/>
        </w:rPr>
        <w:t xml:space="preserve">the PC5 QoS control. If </w:t>
      </w:r>
      <w:r w:rsidRPr="006526D1">
        <w:rPr>
          <w:rFonts w:eastAsia="等线"/>
          <w:lang w:eastAsia="zh-CN"/>
        </w:rPr>
        <w:t>the</w:t>
      </w:r>
      <w:r w:rsidRPr="0093004C">
        <w:rPr>
          <w:rFonts w:eastAsia="等线"/>
          <w:lang w:eastAsia="zh-CN"/>
        </w:rPr>
        <w:t xml:space="preserve"> end-</w:t>
      </w:r>
      <w:r>
        <w:rPr>
          <w:rFonts w:eastAsia="等线"/>
          <w:lang w:eastAsia="zh-CN"/>
        </w:rPr>
        <w:t>to-</w:t>
      </w:r>
      <w:r w:rsidRPr="0093004C">
        <w:rPr>
          <w:rFonts w:eastAsia="等线"/>
          <w:lang w:eastAsia="zh-CN"/>
        </w:rPr>
        <w:t xml:space="preserve">end QoS requirements cannot be supported by any entries in QoS mapping, the </w:t>
      </w:r>
      <w:r>
        <w:rPr>
          <w:lang w:eastAsia="zh-CN"/>
        </w:rPr>
        <w:t>5G</w:t>
      </w:r>
      <w:r w:rsidRPr="0093004C">
        <w:rPr>
          <w:noProof/>
        </w:rPr>
        <w:t xml:space="preserve"> </w:t>
      </w:r>
      <w:r>
        <w:rPr>
          <w:noProof/>
        </w:rPr>
        <w:t xml:space="preserve">ProSe </w:t>
      </w:r>
      <w:r>
        <w:rPr>
          <w:rFonts w:hint="eastAsia"/>
          <w:noProof/>
          <w:lang w:eastAsia="zh-CN"/>
        </w:rPr>
        <w:t xml:space="preserve">Layer-3 </w:t>
      </w:r>
      <w:r w:rsidRPr="0093004C">
        <w:rPr>
          <w:rFonts w:eastAsia="等线"/>
          <w:lang w:eastAsia="zh-CN"/>
        </w:rPr>
        <w:t xml:space="preserve">UE-to-Network Relay, based on its implementation, decides the 5QI </w:t>
      </w:r>
      <w:r w:rsidRPr="0093004C">
        <w:rPr>
          <w:lang w:eastAsia="ko-KR"/>
        </w:rPr>
        <w:t xml:space="preserve">for </w:t>
      </w:r>
      <w:r w:rsidRPr="0093004C">
        <w:rPr>
          <w:rFonts w:eastAsia="等线"/>
          <w:lang w:eastAsia="zh-CN"/>
        </w:rPr>
        <w:t xml:space="preserve">the </w:t>
      </w:r>
      <w:proofErr w:type="spellStart"/>
      <w:r w:rsidRPr="0093004C">
        <w:rPr>
          <w:rFonts w:eastAsia="等线"/>
          <w:lang w:eastAsia="zh-CN"/>
        </w:rPr>
        <w:t>Uu</w:t>
      </w:r>
      <w:proofErr w:type="spellEnd"/>
      <w:r w:rsidRPr="0093004C">
        <w:rPr>
          <w:rFonts w:eastAsia="等线"/>
          <w:lang w:eastAsia="zh-CN"/>
        </w:rPr>
        <w:t xml:space="preserve"> QoS control and PQI for the PC5 QoS control.</w:t>
      </w:r>
      <w:r w:rsidRPr="006526D1">
        <w:rPr>
          <w:rFonts w:eastAsia="等线"/>
          <w:lang w:eastAsia="zh-CN"/>
        </w:rPr>
        <w:t xml:space="preserve"> The 5G</w:t>
      </w:r>
      <w:r w:rsidRPr="006526D1">
        <w:rPr>
          <w:rFonts w:eastAsia="等线"/>
          <w:noProof/>
        </w:rPr>
        <w:t xml:space="preserve"> ProSe </w:t>
      </w:r>
      <w:r>
        <w:rPr>
          <w:rFonts w:hint="eastAsia"/>
          <w:noProof/>
          <w:lang w:eastAsia="zh-CN"/>
        </w:rPr>
        <w:t xml:space="preserve">Layer-3 </w:t>
      </w:r>
      <w:r w:rsidRPr="006526D1">
        <w:rPr>
          <w:rFonts w:eastAsia="等线"/>
          <w:lang w:eastAsia="zh-CN"/>
        </w:rPr>
        <w:t>UE-to-Network Relay provides the QoS Info (including PQI value chosen by the 5G</w:t>
      </w:r>
      <w:r w:rsidRPr="006526D1">
        <w:rPr>
          <w:rFonts w:eastAsia="等线"/>
          <w:noProof/>
        </w:rPr>
        <w:t xml:space="preserve"> ProSe</w:t>
      </w:r>
      <w:r w:rsidRPr="00A712B5">
        <w:rPr>
          <w:rFonts w:hint="eastAsia"/>
          <w:noProof/>
          <w:lang w:eastAsia="zh-CN"/>
        </w:rPr>
        <w:t xml:space="preserve"> </w:t>
      </w:r>
      <w:r>
        <w:rPr>
          <w:rFonts w:hint="eastAsia"/>
          <w:noProof/>
          <w:lang w:eastAsia="zh-CN"/>
        </w:rPr>
        <w:t>Layer-3</w:t>
      </w:r>
      <w:r w:rsidRPr="006526D1">
        <w:rPr>
          <w:rFonts w:eastAsia="等线"/>
          <w:noProof/>
        </w:rPr>
        <w:t xml:space="preserve"> </w:t>
      </w:r>
      <w:r w:rsidRPr="006526D1">
        <w:rPr>
          <w:rFonts w:eastAsia="等线"/>
          <w:lang w:eastAsia="zh-CN"/>
        </w:rPr>
        <w:t xml:space="preserve">UE-to-Network Relay) as part of the Accept message to the 5G </w:t>
      </w:r>
      <w:proofErr w:type="spellStart"/>
      <w:r w:rsidRPr="006526D1">
        <w:rPr>
          <w:rFonts w:eastAsia="等线"/>
          <w:lang w:eastAsia="zh-CN"/>
        </w:rPr>
        <w:t>ProSe</w:t>
      </w:r>
      <w:proofErr w:type="spellEnd"/>
      <w:r w:rsidRPr="006526D1">
        <w:rPr>
          <w:rFonts w:eastAsia="等线"/>
          <w:lang w:eastAsia="zh-CN"/>
        </w:rPr>
        <w:t xml:space="preserve"> </w:t>
      </w:r>
      <w:r>
        <w:rPr>
          <w:rFonts w:hint="eastAsia"/>
          <w:noProof/>
          <w:lang w:eastAsia="zh-CN"/>
        </w:rPr>
        <w:t xml:space="preserve">Layer-3 </w:t>
      </w:r>
      <w:r w:rsidRPr="006526D1">
        <w:rPr>
          <w:rFonts w:eastAsia="等线"/>
          <w:lang w:eastAsia="zh-CN"/>
        </w:rPr>
        <w:t>Remote UE.</w:t>
      </w:r>
      <w:r w:rsidRPr="00395A71">
        <w:rPr>
          <w:rFonts w:eastAsia="等线"/>
          <w:lang w:eastAsia="zh-CN"/>
        </w:rPr>
        <w:t xml:space="preserve"> If </w:t>
      </w:r>
      <w:r w:rsidRPr="00395A71">
        <w:rPr>
          <w:lang w:eastAsia="ko-KR"/>
        </w:rPr>
        <w:t xml:space="preserve">the </w:t>
      </w:r>
      <w:r>
        <w:rPr>
          <w:lang w:eastAsia="zh-CN"/>
        </w:rPr>
        <w:t>5G</w:t>
      </w:r>
      <w:r w:rsidRPr="0093004C">
        <w:rPr>
          <w:noProof/>
        </w:rPr>
        <w:t xml:space="preserve"> </w:t>
      </w:r>
      <w:r>
        <w:rPr>
          <w:noProof/>
        </w:rPr>
        <w:t xml:space="preserve">ProSe </w:t>
      </w:r>
      <w:r>
        <w:rPr>
          <w:rFonts w:hint="eastAsia"/>
          <w:noProof/>
          <w:lang w:eastAsia="zh-CN"/>
        </w:rPr>
        <w:t xml:space="preserve">Layer-3 </w:t>
      </w:r>
      <w:r w:rsidRPr="00395A71">
        <w:rPr>
          <w:lang w:eastAsia="ko-KR"/>
        </w:rPr>
        <w:t xml:space="preserve">Remote UE </w:t>
      </w:r>
      <w:r w:rsidRPr="00395A71">
        <w:rPr>
          <w:lang w:eastAsia="zh-CN"/>
        </w:rPr>
        <w:t xml:space="preserve">performs the Layer-2 link modification procedure to add new PC5 QoS Flow(s) or modify the existing PC5 QoS Flow(s) for IP traffic or Ethernet traffic over PC5 reference point, the </w:t>
      </w:r>
      <w:r>
        <w:rPr>
          <w:lang w:eastAsia="zh-CN"/>
        </w:rPr>
        <w:t>5G</w:t>
      </w:r>
      <w:r w:rsidRPr="0093004C">
        <w:rPr>
          <w:noProof/>
        </w:rPr>
        <w:t xml:space="preserve"> </w:t>
      </w:r>
      <w:r>
        <w:rPr>
          <w:noProof/>
        </w:rPr>
        <w:t xml:space="preserve">ProSe </w:t>
      </w:r>
      <w:r>
        <w:rPr>
          <w:rFonts w:hint="eastAsia"/>
          <w:noProof/>
          <w:lang w:eastAsia="zh-CN"/>
        </w:rPr>
        <w:t xml:space="preserve">Layer-3 </w:t>
      </w:r>
      <w:r w:rsidRPr="00395A71">
        <w:rPr>
          <w:lang w:eastAsia="zh-CN"/>
        </w:rPr>
        <w:t xml:space="preserve">Remote UE may also provide the PC5 QoS Rule(s) for the PC5 QoS Flow(s) to be added or modified </w:t>
      </w:r>
      <w:r w:rsidRPr="00395A71">
        <w:rPr>
          <w:lang w:eastAsia="ko-KR"/>
        </w:rPr>
        <w:t xml:space="preserve">to </w:t>
      </w:r>
      <w:r w:rsidRPr="00395A71">
        <w:rPr>
          <w:rFonts w:eastAsia="宋体"/>
          <w:lang w:eastAsia="zh-CN"/>
        </w:rPr>
        <w:t xml:space="preserve">the </w:t>
      </w:r>
      <w:r>
        <w:rPr>
          <w:lang w:eastAsia="zh-CN"/>
        </w:rPr>
        <w:t>5G</w:t>
      </w:r>
      <w:r w:rsidRPr="0093004C">
        <w:rPr>
          <w:noProof/>
        </w:rPr>
        <w:t xml:space="preserve"> </w:t>
      </w:r>
      <w:r>
        <w:rPr>
          <w:noProof/>
        </w:rPr>
        <w:t xml:space="preserve">ProSe </w:t>
      </w:r>
      <w:r>
        <w:rPr>
          <w:rFonts w:hint="eastAsia"/>
          <w:noProof/>
          <w:lang w:eastAsia="zh-CN"/>
        </w:rPr>
        <w:t xml:space="preserve">Layer-3 </w:t>
      </w:r>
      <w:r w:rsidRPr="00395A71">
        <w:rPr>
          <w:rFonts w:eastAsia="等线"/>
          <w:lang w:eastAsia="zh-CN"/>
        </w:rPr>
        <w:t>UE-</w:t>
      </w:r>
      <w:r w:rsidRPr="00395A71">
        <w:rPr>
          <w:rFonts w:eastAsia="等线"/>
          <w:lang w:eastAsia="zh-CN"/>
        </w:rPr>
        <w:lastRenderedPageBreak/>
        <w:t>to-Network Relay.</w:t>
      </w:r>
      <w:r w:rsidRPr="00DE4E0D">
        <w:rPr>
          <w:rFonts w:eastAsia="等线"/>
          <w:lang w:eastAsia="zh-CN"/>
        </w:rPr>
        <w:t xml:space="preserve"> The </w:t>
      </w:r>
      <w:r>
        <w:rPr>
          <w:lang w:eastAsia="zh-CN"/>
        </w:rPr>
        <w:t>5G</w:t>
      </w:r>
      <w:r w:rsidRPr="0093004C">
        <w:rPr>
          <w:noProof/>
        </w:rPr>
        <w:t xml:space="preserve"> </w:t>
      </w:r>
      <w:r>
        <w:rPr>
          <w:noProof/>
        </w:rPr>
        <w:t xml:space="preserve">ProSe </w:t>
      </w:r>
      <w:r>
        <w:rPr>
          <w:rFonts w:hint="eastAsia"/>
          <w:noProof/>
          <w:lang w:eastAsia="zh-CN"/>
        </w:rPr>
        <w:t xml:space="preserve">Layer-3 </w:t>
      </w:r>
      <w:r w:rsidRPr="00DE4E0D">
        <w:rPr>
          <w:rFonts w:eastAsia="等线"/>
          <w:lang w:eastAsia="zh-CN"/>
        </w:rPr>
        <w:t>UE-to-Network Relay may generate</w:t>
      </w:r>
      <w:r w:rsidRPr="00706BD2">
        <w:rPr>
          <w:rFonts w:eastAsia="等线"/>
          <w:lang w:eastAsia="zh-CN"/>
        </w:rPr>
        <w:t xml:space="preserve"> the </w:t>
      </w:r>
      <w:r w:rsidRPr="00706BD2">
        <w:rPr>
          <w:lang w:eastAsia="ko-KR"/>
        </w:rPr>
        <w:t>Packet Filters</w:t>
      </w:r>
      <w:r w:rsidRPr="00706BD2">
        <w:rPr>
          <w:rFonts w:eastAsia="等线"/>
          <w:lang w:eastAsia="zh-CN"/>
        </w:rPr>
        <w:t xml:space="preserve"> used over </w:t>
      </w:r>
      <w:proofErr w:type="spellStart"/>
      <w:r w:rsidRPr="00706BD2">
        <w:rPr>
          <w:rFonts w:eastAsia="等线"/>
          <w:lang w:eastAsia="zh-CN"/>
        </w:rPr>
        <w:t>Uu</w:t>
      </w:r>
      <w:proofErr w:type="spellEnd"/>
      <w:r w:rsidRPr="00706BD2">
        <w:rPr>
          <w:rFonts w:eastAsia="等线"/>
          <w:lang w:eastAsia="zh-CN"/>
        </w:rPr>
        <w:t xml:space="preserve"> </w:t>
      </w:r>
      <w:r w:rsidRPr="00395A71">
        <w:rPr>
          <w:rFonts w:eastAsia="等线"/>
          <w:lang w:eastAsia="zh-CN"/>
        </w:rPr>
        <w:t>reference point</w:t>
      </w:r>
      <w:r w:rsidRPr="00DE4E0D">
        <w:rPr>
          <w:rFonts w:eastAsia="等线"/>
          <w:lang w:eastAsia="zh-CN"/>
        </w:rPr>
        <w:t xml:space="preserve"> based on the received PC5 QoS Rule(s).</w:t>
      </w:r>
    </w:p>
    <w:p w14:paraId="60B7A6B4" w14:textId="6FF32A9B" w:rsidR="007540F6" w:rsidRDefault="007540F6" w:rsidP="007540F6">
      <w:pPr>
        <w:rPr>
          <w:ins w:id="36" w:author="Fei Lu-OPPO" w:date="2021-10-09T16:55:00Z"/>
          <w:rFonts w:eastAsia="等线"/>
          <w:lang w:eastAsia="zh-CN"/>
        </w:rPr>
      </w:pPr>
      <w:r w:rsidRPr="0093004C">
        <w:rPr>
          <w:rFonts w:eastAsia="等线"/>
          <w:lang w:eastAsia="zh-CN"/>
        </w:rPr>
        <w:t xml:space="preserve">The </w:t>
      </w:r>
      <w:r>
        <w:rPr>
          <w:lang w:eastAsia="zh-CN"/>
        </w:rPr>
        <w:t>5G</w:t>
      </w:r>
      <w:r w:rsidRPr="0093004C">
        <w:rPr>
          <w:noProof/>
        </w:rPr>
        <w:t xml:space="preserve"> </w:t>
      </w:r>
      <w:r>
        <w:rPr>
          <w:noProof/>
        </w:rPr>
        <w:t xml:space="preserve">ProSe </w:t>
      </w:r>
      <w:r>
        <w:rPr>
          <w:rFonts w:hint="eastAsia"/>
          <w:noProof/>
          <w:lang w:eastAsia="zh-CN"/>
        </w:rPr>
        <w:t xml:space="preserve">Layer-3 </w:t>
      </w:r>
      <w:r w:rsidRPr="0093004C">
        <w:rPr>
          <w:rFonts w:eastAsia="等线"/>
          <w:lang w:eastAsia="zh-CN"/>
        </w:rPr>
        <w:t xml:space="preserve">UE-to-Network Relay </w:t>
      </w:r>
      <w:r w:rsidRPr="0093004C">
        <w:rPr>
          <w:lang w:eastAsia="ko-KR"/>
        </w:rPr>
        <w:t>performs the UE requested PDU session Modification as defined in TS</w:t>
      </w:r>
      <w:r>
        <w:rPr>
          <w:lang w:eastAsia="ko-KR"/>
        </w:rPr>
        <w:t> </w:t>
      </w:r>
      <w:r w:rsidRPr="0093004C">
        <w:rPr>
          <w:lang w:eastAsia="ko-KR"/>
        </w:rPr>
        <w:t>23.502</w:t>
      </w:r>
      <w:r>
        <w:rPr>
          <w:lang w:eastAsia="ko-KR"/>
        </w:rPr>
        <w:t> </w:t>
      </w:r>
      <w:r w:rsidRPr="0093004C">
        <w:rPr>
          <w:lang w:eastAsia="ko-KR"/>
        </w:rPr>
        <w:t xml:space="preserve">[5], clause 4.3.3 for authorizing the requested QoS including the 5QI </w:t>
      </w:r>
      <w:r w:rsidRPr="0093004C">
        <w:rPr>
          <w:lang w:eastAsia="zh-CN"/>
        </w:rPr>
        <w:t>and</w:t>
      </w:r>
      <w:r>
        <w:rPr>
          <w:lang w:eastAsia="zh-CN"/>
        </w:rPr>
        <w:t xml:space="preserve"> the</w:t>
      </w:r>
      <w:r w:rsidRPr="002F360C">
        <w:rPr>
          <w:lang w:eastAsia="ko-KR"/>
        </w:rPr>
        <w:t xml:space="preserve"> </w:t>
      </w:r>
      <w:r w:rsidRPr="00140E21">
        <w:rPr>
          <w:lang w:eastAsia="ko-KR"/>
        </w:rPr>
        <w:t>Packet Filters</w:t>
      </w:r>
      <w:r>
        <w:rPr>
          <w:lang w:eastAsia="ko-KR"/>
        </w:rPr>
        <w:t>.</w:t>
      </w:r>
      <w:r w:rsidRPr="0093004C">
        <w:rPr>
          <w:lang w:eastAsia="zh-CN"/>
        </w:rPr>
        <w:t xml:space="preserve"> </w:t>
      </w:r>
      <w:r>
        <w:rPr>
          <w:lang w:eastAsia="zh-CN"/>
        </w:rPr>
        <w:t>I</w:t>
      </w:r>
      <w:r w:rsidRPr="0093004C">
        <w:rPr>
          <w:lang w:eastAsia="zh-CN"/>
        </w:rPr>
        <w:t>f the PCF authorizes the requested QoS with a different 5QI value,</w:t>
      </w:r>
      <w:r w:rsidRPr="004450EF">
        <w:rPr>
          <w:rFonts w:eastAsia="等线"/>
          <w:lang w:eastAsia="zh-CN"/>
        </w:rPr>
        <w:t xml:space="preserve"> </w:t>
      </w:r>
      <w:r w:rsidRPr="005931EC">
        <w:rPr>
          <w:rFonts w:eastAsia="等线"/>
          <w:lang w:eastAsia="zh-CN"/>
        </w:rPr>
        <w:t xml:space="preserve">the </w:t>
      </w:r>
      <w:r>
        <w:rPr>
          <w:lang w:eastAsia="zh-CN"/>
        </w:rPr>
        <w:t>5G</w:t>
      </w:r>
      <w:r w:rsidRPr="0093004C">
        <w:rPr>
          <w:noProof/>
        </w:rPr>
        <w:t xml:space="preserve"> </w:t>
      </w:r>
      <w:r>
        <w:rPr>
          <w:noProof/>
        </w:rPr>
        <w:t xml:space="preserve">ProSe </w:t>
      </w:r>
      <w:r>
        <w:rPr>
          <w:rFonts w:hint="eastAsia"/>
          <w:noProof/>
          <w:lang w:eastAsia="zh-CN"/>
        </w:rPr>
        <w:t xml:space="preserve">Layer-3 </w:t>
      </w:r>
      <w:r w:rsidRPr="005931EC">
        <w:rPr>
          <w:rFonts w:eastAsia="等线"/>
          <w:lang w:eastAsia="zh-CN"/>
        </w:rPr>
        <w:t>UE-to-Network Relay</w:t>
      </w:r>
      <w:r>
        <w:rPr>
          <w:rFonts w:eastAsia="等线"/>
          <w:lang w:eastAsia="zh-CN"/>
        </w:rPr>
        <w:t xml:space="preserve"> may further update the PQI</w:t>
      </w:r>
      <w:r>
        <w:rPr>
          <w:rFonts w:eastAsia="等线"/>
        </w:rPr>
        <w:t xml:space="preserve"> value</w:t>
      </w:r>
      <w:r w:rsidRPr="00750232">
        <w:rPr>
          <w:rFonts w:eastAsia="等线"/>
        </w:rPr>
        <w:t xml:space="preserve"> based </w:t>
      </w:r>
      <w:r>
        <w:rPr>
          <w:rFonts w:eastAsia="等线"/>
        </w:rPr>
        <w:t xml:space="preserve">on </w:t>
      </w:r>
      <w:r w:rsidRPr="00750232">
        <w:rPr>
          <w:rFonts w:eastAsia="等线"/>
        </w:rPr>
        <w:t xml:space="preserve">the </w:t>
      </w:r>
      <w:r w:rsidRPr="005931EC">
        <w:rPr>
          <w:rFonts w:eastAsia="等线"/>
          <w:lang w:eastAsia="zh-CN"/>
        </w:rPr>
        <w:t>authorize</w:t>
      </w:r>
      <w:r>
        <w:rPr>
          <w:rFonts w:eastAsia="等线"/>
          <w:lang w:eastAsia="zh-CN"/>
        </w:rPr>
        <w:t>d</w:t>
      </w:r>
      <w:r w:rsidRPr="005931EC">
        <w:rPr>
          <w:rFonts w:eastAsia="等线"/>
          <w:lang w:eastAsia="zh-CN"/>
        </w:rPr>
        <w:t xml:space="preserve"> 5QI value</w:t>
      </w:r>
      <w:r>
        <w:rPr>
          <w:rFonts w:eastAsia="等线"/>
          <w:lang w:eastAsia="zh-CN"/>
        </w:rPr>
        <w:t>, and</w:t>
      </w:r>
      <w:r w:rsidRPr="0093004C">
        <w:rPr>
          <w:lang w:eastAsia="zh-CN"/>
        </w:rPr>
        <w:t xml:space="preserve"> the </w:t>
      </w:r>
      <w:r>
        <w:rPr>
          <w:lang w:eastAsia="zh-CN"/>
        </w:rPr>
        <w:t>5G</w:t>
      </w:r>
      <w:r w:rsidRPr="0093004C">
        <w:rPr>
          <w:noProof/>
        </w:rPr>
        <w:t xml:space="preserve"> </w:t>
      </w:r>
      <w:r>
        <w:rPr>
          <w:noProof/>
        </w:rPr>
        <w:t xml:space="preserve">ProSe </w:t>
      </w:r>
      <w:r>
        <w:rPr>
          <w:rFonts w:hint="eastAsia"/>
          <w:noProof/>
          <w:lang w:eastAsia="zh-CN"/>
        </w:rPr>
        <w:t xml:space="preserve">Layer-3 </w:t>
      </w:r>
      <w:r w:rsidRPr="0093004C">
        <w:rPr>
          <w:lang w:eastAsia="zh-CN"/>
        </w:rPr>
        <w:t>UE-to-Network Relay performs the Layer-2 link modification procedure as defined in clause 6.4.3.</w:t>
      </w:r>
      <w:r>
        <w:rPr>
          <w:lang w:eastAsia="zh-CN"/>
        </w:rPr>
        <w:t>6</w:t>
      </w:r>
      <w:r w:rsidRPr="0093004C">
        <w:rPr>
          <w:lang w:eastAsia="zh-CN"/>
        </w:rPr>
        <w:t xml:space="preserve"> to update the corresponding PC5 QoS Flow</w:t>
      </w:r>
      <w:r>
        <w:rPr>
          <w:rFonts w:eastAsia="等线"/>
          <w:lang w:eastAsia="zh-CN"/>
        </w:rPr>
        <w:t xml:space="preserve"> with the updated PQI value</w:t>
      </w:r>
      <w:r w:rsidRPr="0093004C">
        <w:rPr>
          <w:lang w:eastAsia="ko-KR"/>
        </w:rPr>
        <w:t>.</w:t>
      </w:r>
      <w:ins w:id="37" w:author="OPPO" w:date="2021-10-09T14:38:00Z">
        <w:r w:rsidRPr="007974A3">
          <w:rPr>
            <w:rFonts w:eastAsia="等线"/>
            <w:lang w:eastAsia="zh-CN"/>
          </w:rPr>
          <w:t xml:space="preserve"> </w:t>
        </w:r>
      </w:ins>
      <w:ins w:id="38" w:author="OPPO" w:date="2021-10-11T11:59:00Z">
        <w:del w:id="39" w:author="OPPOr01" w:date="2021-10-20T00:33:00Z">
          <w:r w:rsidR="00A26131" w:rsidRPr="00A26131" w:rsidDel="006B75E4">
            <w:rPr>
              <w:rFonts w:eastAsia="等线"/>
              <w:lang w:eastAsia="zh-CN"/>
            </w:rPr>
            <w:delText>The 5G ProSe Layer-3 UE-to-Network Relay also provides the QoS Flow level QoS parameters to the 5G ProSe Layer-3 Remote UE.</w:delText>
          </w:r>
        </w:del>
      </w:ins>
    </w:p>
    <w:p w14:paraId="79D8956B" w14:textId="480008ED" w:rsidR="00A26131" w:rsidDel="00063837" w:rsidRDefault="00A26131" w:rsidP="007540F6">
      <w:pPr>
        <w:rPr>
          <w:ins w:id="40" w:author="OPPO" w:date="2021-10-11T11:58:00Z"/>
          <w:del w:id="41" w:author="OPPOr01" w:date="2021-10-20T00:32:00Z"/>
          <w:rFonts w:eastAsia="Malgun Gothic"/>
          <w:lang w:eastAsia="ko-KR"/>
        </w:rPr>
      </w:pPr>
      <w:ins w:id="42" w:author="OPPO" w:date="2021-10-11T11:58:00Z">
        <w:del w:id="43" w:author="OPPOr01" w:date="2021-10-20T00:32:00Z">
          <w:r w:rsidDel="00063837">
            <w:rPr>
              <w:rFonts w:eastAsia="等线"/>
              <w:lang w:eastAsia="zh-CN"/>
            </w:rPr>
            <w:delText xml:space="preserve">The QoS info provided during the </w:delText>
          </w:r>
          <w:r w:rsidRPr="00B0295D" w:rsidDel="00063837">
            <w:rPr>
              <w:rFonts w:eastAsia="等线"/>
              <w:lang w:eastAsia="zh-CN"/>
            </w:rPr>
            <w:delText xml:space="preserve">Layer-2 link </w:delText>
          </w:r>
          <w:r w:rsidRPr="0093004C" w:rsidDel="00063837">
            <w:delText>establishment</w:delText>
          </w:r>
          <w:r w:rsidRPr="00B0295D" w:rsidDel="00063837">
            <w:rPr>
              <w:rFonts w:eastAsia="等线"/>
              <w:lang w:eastAsia="zh-CN"/>
            </w:rPr>
            <w:delText xml:space="preserve"> </w:delText>
          </w:r>
          <w:r w:rsidDel="00063837">
            <w:rPr>
              <w:rFonts w:eastAsia="等线"/>
              <w:lang w:eastAsia="zh-CN"/>
            </w:rPr>
            <w:delText xml:space="preserve">or </w:delText>
          </w:r>
          <w:r w:rsidRPr="00B0295D" w:rsidDel="00063837">
            <w:rPr>
              <w:rFonts w:eastAsia="等线"/>
              <w:lang w:eastAsia="zh-CN"/>
            </w:rPr>
            <w:delText>modification procedure</w:delText>
          </w:r>
          <w:r w:rsidDel="00063837">
            <w:rPr>
              <w:rFonts w:eastAsia="等线"/>
              <w:lang w:eastAsia="zh-CN"/>
            </w:rPr>
            <w:delText xml:space="preserve"> does not include the ProSe identifiers.</w:delText>
          </w:r>
        </w:del>
      </w:ins>
    </w:p>
    <w:p w14:paraId="44E0409A" w14:textId="6E02BB4E" w:rsidR="007540F6" w:rsidRPr="0093004C" w:rsidRDefault="007540F6" w:rsidP="007540F6">
      <w:r w:rsidRPr="0093004C">
        <w:rPr>
          <w:lang w:eastAsia="zh-CN"/>
        </w:rPr>
        <w:t xml:space="preserve">Alternatively, reflective QoS control over </w:t>
      </w:r>
      <w:proofErr w:type="spellStart"/>
      <w:r w:rsidRPr="0093004C">
        <w:rPr>
          <w:lang w:eastAsia="zh-CN"/>
        </w:rPr>
        <w:t>Uu</w:t>
      </w:r>
      <w:proofErr w:type="spellEnd"/>
      <w:r w:rsidRPr="0093004C">
        <w:rPr>
          <w:lang w:eastAsia="zh-CN"/>
        </w:rPr>
        <w:t xml:space="preserve"> as defined in TS</w:t>
      </w:r>
      <w:r>
        <w:rPr>
          <w:lang w:eastAsia="zh-CN"/>
        </w:rPr>
        <w:t> </w:t>
      </w:r>
      <w:r w:rsidRPr="0093004C">
        <w:rPr>
          <w:lang w:eastAsia="zh-CN"/>
        </w:rPr>
        <w:t>23.501</w:t>
      </w:r>
      <w:r>
        <w:rPr>
          <w:lang w:eastAsia="zh-CN"/>
        </w:rPr>
        <w:t> </w:t>
      </w:r>
      <w:r w:rsidRPr="0093004C">
        <w:rPr>
          <w:lang w:eastAsia="zh-CN"/>
        </w:rPr>
        <w:t>[4], clause 5.</w:t>
      </w:r>
      <w:r>
        <w:rPr>
          <w:lang w:eastAsia="zh-CN"/>
        </w:rPr>
        <w:t>6</w:t>
      </w:r>
      <w:r w:rsidRPr="0093004C">
        <w:rPr>
          <w:lang w:eastAsia="zh-CN"/>
        </w:rPr>
        <w:t xml:space="preserve">.5.3 can be leveraged for dynamic QoS handling of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w:t>
      </w:r>
      <w:r w:rsidRPr="0093004C">
        <w:rPr>
          <w:lang w:eastAsia="zh-CN"/>
        </w:rPr>
        <w:t xml:space="preserve">Remote UE to save on signalling between SMF and </w:t>
      </w:r>
      <w:r>
        <w:rPr>
          <w:lang w:eastAsia="zh-CN"/>
        </w:rPr>
        <w:t>5G</w:t>
      </w:r>
      <w:r w:rsidRPr="0093004C">
        <w:rPr>
          <w:noProof/>
        </w:rPr>
        <w:t xml:space="preserve"> </w:t>
      </w:r>
      <w:r>
        <w:rPr>
          <w:noProof/>
        </w:rPr>
        <w:t xml:space="preserve">ProSe </w:t>
      </w:r>
      <w:r w:rsidRPr="0093004C">
        <w:rPr>
          <w:lang w:eastAsia="zh-CN"/>
        </w:rPr>
        <w:t xml:space="preserve">Layer-3 </w:t>
      </w:r>
      <w:r w:rsidRPr="0093004C">
        <w:t>UE-to-Network</w:t>
      </w:r>
      <w:r w:rsidRPr="0093004C">
        <w:rPr>
          <w:lang w:eastAsia="zh-CN"/>
        </w:rPr>
        <w:t xml:space="preserve"> Relay. Upon reception of a DL packet with RQI</w:t>
      </w:r>
      <w:r w:rsidRPr="0093004C">
        <w:t xml:space="preserve"> on the </w:t>
      </w:r>
      <w:proofErr w:type="spellStart"/>
      <w:r w:rsidRPr="0093004C">
        <w:t>Uu</w:t>
      </w:r>
      <w:proofErr w:type="spellEnd"/>
      <w:r w:rsidRPr="0093004C">
        <w:t xml:space="preserve"> for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R</w:t>
      </w:r>
      <w:r w:rsidRPr="0093004C">
        <w:t>emote UE, based on the indicated QFI, the</w:t>
      </w:r>
      <w:r>
        <w:t xml:space="preserve"> </w:t>
      </w:r>
      <w:r>
        <w:rPr>
          <w:lang w:eastAsia="zh-CN"/>
        </w:rPr>
        <w:t>5G</w:t>
      </w:r>
      <w:r w:rsidRPr="0093004C">
        <w:rPr>
          <w:noProof/>
        </w:rPr>
        <w:t xml:space="preserve"> </w:t>
      </w:r>
      <w:r>
        <w:rPr>
          <w:noProof/>
        </w:rPr>
        <w:t>ProSe</w:t>
      </w:r>
      <w:r w:rsidRPr="0093004C">
        <w:t xml:space="preserve"> </w:t>
      </w:r>
      <w:r>
        <w:rPr>
          <w:rFonts w:hint="eastAsia"/>
          <w:lang w:eastAsia="zh-CN"/>
        </w:rPr>
        <w:t xml:space="preserve">Layer-3 </w:t>
      </w:r>
      <w:r w:rsidRPr="0093004C">
        <w:t>UE-to-Network Relay creates a new derived QoS rule or updates existing derived QoS rule corresponding to the remote UE, as defined in TS</w:t>
      </w:r>
      <w:r>
        <w:t> </w:t>
      </w:r>
      <w:r w:rsidRPr="0093004C">
        <w:t>23.501</w:t>
      </w:r>
      <w:r>
        <w:t> </w:t>
      </w:r>
      <w:r w:rsidRPr="0093004C">
        <w:t xml:space="preserve">[4]. The derived QoS rule is for UL packets from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R</w:t>
      </w:r>
      <w:r w:rsidRPr="0093004C">
        <w:t xml:space="preserve">emote UE at </w:t>
      </w:r>
      <w:proofErr w:type="spellStart"/>
      <w:r w:rsidRPr="0093004C">
        <w:t>Uu</w:t>
      </w:r>
      <w:proofErr w:type="spellEnd"/>
      <w:r w:rsidRPr="0093004C">
        <w:t xml:space="preserve"> interface.</w:t>
      </w:r>
    </w:p>
    <w:p w14:paraId="6A1B277D" w14:textId="0033D628" w:rsidR="007540F6" w:rsidRPr="0093004C" w:rsidRDefault="007540F6" w:rsidP="007540F6">
      <w:pPr>
        <w:rPr>
          <w:lang w:eastAsia="zh-CN"/>
        </w:rPr>
      </w:pPr>
      <w:r w:rsidRPr="0093004C">
        <w:rPr>
          <w:lang w:eastAsia="zh-CN"/>
        </w:rPr>
        <w:t xml:space="preserve">Based on signalled QoS rules (via SMF) or derived QoS rules (Uplink </w:t>
      </w:r>
      <w:proofErr w:type="spellStart"/>
      <w:r w:rsidRPr="0093004C">
        <w:rPr>
          <w:lang w:eastAsia="zh-CN"/>
        </w:rPr>
        <w:t>Uu</w:t>
      </w:r>
      <w:proofErr w:type="spellEnd"/>
      <w:r w:rsidRPr="0093004C">
        <w:rPr>
          <w:lang w:eastAsia="zh-CN"/>
        </w:rPr>
        <w:t xml:space="preserve"> via reflective QoS), the </w:t>
      </w:r>
      <w:r>
        <w:rPr>
          <w:lang w:eastAsia="zh-CN"/>
        </w:rPr>
        <w:t>5G</w:t>
      </w:r>
      <w:r w:rsidRPr="0093004C">
        <w:rPr>
          <w:noProof/>
        </w:rPr>
        <w:t xml:space="preserve"> </w:t>
      </w:r>
      <w:r>
        <w:rPr>
          <w:noProof/>
        </w:rPr>
        <w:t xml:space="preserve">ProSe </w:t>
      </w:r>
      <w:r>
        <w:rPr>
          <w:rFonts w:hint="eastAsia"/>
          <w:noProof/>
          <w:lang w:eastAsia="zh-CN"/>
        </w:rPr>
        <w:t xml:space="preserve">Layer-3 </w:t>
      </w:r>
      <w:r w:rsidRPr="0093004C">
        <w:rPr>
          <w:lang w:eastAsia="zh-CN"/>
        </w:rPr>
        <w:t xml:space="preserve">UE-to-Network Relay may </w:t>
      </w:r>
      <w:ins w:id="44" w:author="OPPOr02" w:date="2021-10-20T21:20:00Z">
        <w:r w:rsidR="00E82F3C" w:rsidRPr="006B75E4">
          <w:rPr>
            <w:rFonts w:eastAsia="等线"/>
            <w:lang w:eastAsia="zh-CN"/>
          </w:rPr>
          <w:t>generate the Packet Filters used over PC5 reference point</w:t>
        </w:r>
      </w:ins>
      <w:ins w:id="45" w:author="OPPOr02" w:date="2021-10-20T21:22:00Z">
        <w:r w:rsidR="00E82F3C">
          <w:rPr>
            <w:rFonts w:eastAsia="等线"/>
            <w:lang w:eastAsia="zh-CN"/>
          </w:rPr>
          <w:t xml:space="preserve"> and </w:t>
        </w:r>
      </w:ins>
      <w:r w:rsidRPr="0093004C">
        <w:rPr>
          <w:lang w:eastAsia="zh-CN"/>
        </w:rPr>
        <w:t>use the L2 Link Modification procedures as defined in clause 6.4.3.</w:t>
      </w:r>
      <w:r>
        <w:rPr>
          <w:lang w:eastAsia="zh-CN"/>
        </w:rPr>
        <w:t>6</w:t>
      </w:r>
      <w:r w:rsidRPr="0093004C">
        <w:rPr>
          <w:lang w:eastAsia="zh-CN"/>
        </w:rPr>
        <w:t xml:space="preserve"> to either update existing PC5 QoS flow</w:t>
      </w:r>
      <w:r w:rsidRPr="0093004C">
        <w:t xml:space="preserve"> </w:t>
      </w:r>
      <w:r w:rsidRPr="0093004C">
        <w:rPr>
          <w:lang w:eastAsia="zh-CN"/>
        </w:rPr>
        <w:t>or to set up a new PC5 QoS flow (</w:t>
      </w:r>
      <w:r w:rsidRPr="0093004C">
        <w:t>when the QFI to PC5 QoS flow mapping does not exist)</w:t>
      </w:r>
      <w:r w:rsidRPr="0093004C">
        <w:rPr>
          <w:lang w:eastAsia="zh-CN"/>
        </w:rPr>
        <w:t>.</w:t>
      </w:r>
      <w:ins w:id="46" w:author="OPPOr02" w:date="2021-10-20T21:24:00Z">
        <w:r w:rsidR="00E82F3C" w:rsidRPr="00E82F3C">
          <w:rPr>
            <w:rFonts w:eastAsia="等线"/>
            <w:lang w:eastAsia="zh-CN"/>
          </w:rPr>
          <w:t xml:space="preserve"> </w:t>
        </w:r>
        <w:r w:rsidR="00E82F3C" w:rsidRPr="006526D1">
          <w:rPr>
            <w:rFonts w:eastAsia="等线"/>
            <w:lang w:eastAsia="zh-CN"/>
          </w:rPr>
          <w:t>The 5G</w:t>
        </w:r>
        <w:r w:rsidR="00E82F3C" w:rsidRPr="006526D1">
          <w:rPr>
            <w:rFonts w:eastAsia="等线"/>
            <w:noProof/>
          </w:rPr>
          <w:t xml:space="preserve"> ProSe </w:t>
        </w:r>
        <w:r w:rsidR="00E82F3C">
          <w:rPr>
            <w:rFonts w:hint="eastAsia"/>
            <w:noProof/>
            <w:lang w:eastAsia="zh-CN"/>
          </w:rPr>
          <w:t xml:space="preserve">Layer-3 </w:t>
        </w:r>
        <w:r w:rsidR="00E82F3C" w:rsidRPr="006526D1">
          <w:rPr>
            <w:rFonts w:eastAsia="等线"/>
            <w:lang w:eastAsia="zh-CN"/>
          </w:rPr>
          <w:t>UE-to-Network Relay</w:t>
        </w:r>
        <w:r w:rsidR="00E82F3C">
          <w:rPr>
            <w:rFonts w:eastAsia="等线"/>
            <w:lang w:eastAsia="zh-CN"/>
          </w:rPr>
          <w:t xml:space="preserve"> </w:t>
        </w:r>
      </w:ins>
      <w:ins w:id="47" w:author="OPPOr02" w:date="2021-10-20T21:52:00Z">
        <w:r w:rsidR="005B3BC5">
          <w:rPr>
            <w:rFonts w:eastAsia="等线"/>
            <w:lang w:eastAsia="zh-CN"/>
          </w:rPr>
          <w:t xml:space="preserve">may </w:t>
        </w:r>
      </w:ins>
      <w:ins w:id="48" w:author="OPPOr02" w:date="2021-10-20T21:25:00Z">
        <w:r w:rsidR="00E82F3C">
          <w:rPr>
            <w:rFonts w:eastAsia="等线"/>
            <w:lang w:eastAsia="zh-CN"/>
          </w:rPr>
          <w:t xml:space="preserve">also </w:t>
        </w:r>
      </w:ins>
      <w:ins w:id="49" w:author="OPPOr02" w:date="2021-10-20T21:24:00Z">
        <w:r w:rsidR="00E82F3C" w:rsidRPr="006B75E4">
          <w:rPr>
            <w:rFonts w:eastAsia="等线"/>
            <w:lang w:eastAsia="zh-CN"/>
          </w:rPr>
          <w:t>provide the PC5 QoS Rule(s) for the PC5 QoS Flow(s) to be added or modified</w:t>
        </w:r>
      </w:ins>
      <w:ins w:id="50" w:author="OPPOr02" w:date="2021-10-20T21:25:00Z">
        <w:r w:rsidR="00E82F3C" w:rsidRPr="00E82F3C">
          <w:rPr>
            <w:rFonts w:eastAsia="等线"/>
            <w:lang w:eastAsia="zh-CN"/>
          </w:rPr>
          <w:t xml:space="preserve"> </w:t>
        </w:r>
        <w:r w:rsidR="00E82F3C" w:rsidRPr="006526D1">
          <w:rPr>
            <w:rFonts w:eastAsia="等线"/>
            <w:lang w:eastAsia="zh-CN"/>
          </w:rPr>
          <w:t xml:space="preserve">to the 5G </w:t>
        </w:r>
        <w:proofErr w:type="spellStart"/>
        <w:r w:rsidR="00E82F3C" w:rsidRPr="006526D1">
          <w:rPr>
            <w:rFonts w:eastAsia="等线"/>
            <w:lang w:eastAsia="zh-CN"/>
          </w:rPr>
          <w:t>ProSe</w:t>
        </w:r>
        <w:proofErr w:type="spellEnd"/>
        <w:r w:rsidR="00E82F3C" w:rsidRPr="006526D1">
          <w:rPr>
            <w:rFonts w:eastAsia="等线"/>
            <w:lang w:eastAsia="zh-CN"/>
          </w:rPr>
          <w:t xml:space="preserve"> </w:t>
        </w:r>
        <w:r w:rsidR="00E82F3C">
          <w:rPr>
            <w:rFonts w:hint="eastAsia"/>
            <w:noProof/>
            <w:lang w:eastAsia="zh-CN"/>
          </w:rPr>
          <w:t xml:space="preserve">Layer-3 </w:t>
        </w:r>
        <w:r w:rsidR="00E82F3C" w:rsidRPr="006526D1">
          <w:rPr>
            <w:rFonts w:eastAsia="等线"/>
            <w:lang w:eastAsia="zh-CN"/>
          </w:rPr>
          <w:t>Remote UE.</w:t>
        </w:r>
      </w:ins>
    </w:p>
    <w:p w14:paraId="2EC6E005" w14:textId="1C1E46A5" w:rsidR="007540F6" w:rsidRDefault="007540F6" w:rsidP="007540F6">
      <w:pPr>
        <w:rPr>
          <w:ins w:id="51" w:author="OPPOr02" w:date="2021-10-20T21:32:00Z"/>
          <w:lang w:eastAsia="zh-CN"/>
        </w:rPr>
      </w:pPr>
      <w:r w:rsidRPr="0093004C">
        <w:rPr>
          <w:lang w:eastAsia="zh-CN"/>
        </w:rPr>
        <w:t xml:space="preserve">When the </w:t>
      </w:r>
      <w:r>
        <w:rPr>
          <w:lang w:eastAsia="zh-CN"/>
        </w:rPr>
        <w:t>5G</w:t>
      </w:r>
      <w:r w:rsidRPr="0093004C">
        <w:rPr>
          <w:noProof/>
        </w:rPr>
        <w:t xml:space="preserve"> </w:t>
      </w:r>
      <w:r>
        <w:rPr>
          <w:noProof/>
        </w:rPr>
        <w:t xml:space="preserve">ProSe </w:t>
      </w:r>
      <w:r>
        <w:rPr>
          <w:rFonts w:hint="eastAsia"/>
          <w:noProof/>
          <w:lang w:eastAsia="zh-CN"/>
        </w:rPr>
        <w:t xml:space="preserve">Layer-3 </w:t>
      </w:r>
      <w:r w:rsidRPr="0093004C">
        <w:rPr>
          <w:lang w:eastAsia="zh-CN"/>
        </w:rPr>
        <w:t xml:space="preserve">UE-to-Network relay deletes the derived QoS rule e.g. after the RQ Timer expires, the </w:t>
      </w:r>
      <w:r>
        <w:rPr>
          <w:lang w:eastAsia="zh-CN"/>
        </w:rPr>
        <w:t>5G</w:t>
      </w:r>
      <w:r w:rsidRPr="0093004C">
        <w:rPr>
          <w:noProof/>
        </w:rPr>
        <w:t xml:space="preserve"> </w:t>
      </w:r>
      <w:r>
        <w:rPr>
          <w:noProof/>
        </w:rPr>
        <w:t xml:space="preserve">ProSe </w:t>
      </w:r>
      <w:r>
        <w:rPr>
          <w:rFonts w:hint="eastAsia"/>
          <w:noProof/>
          <w:lang w:eastAsia="zh-CN"/>
        </w:rPr>
        <w:t xml:space="preserve">Layer-3 </w:t>
      </w:r>
      <w:r w:rsidRPr="0093004C">
        <w:rPr>
          <w:lang w:eastAsia="zh-CN"/>
        </w:rPr>
        <w:t>UE-to-Network Relay may perform L2 Link Modification procedures defined in clause 6.4.3.</w:t>
      </w:r>
      <w:r>
        <w:rPr>
          <w:lang w:eastAsia="zh-CN"/>
        </w:rPr>
        <w:t>6</w:t>
      </w:r>
      <w:r w:rsidRPr="0093004C">
        <w:rPr>
          <w:lang w:eastAsia="zh-CN"/>
        </w:rPr>
        <w:t xml:space="preserve"> accordingly using the PQI mapped from the 5QI of the currently used QoS rule after the deletion of the derived QoS rule(s).</w:t>
      </w:r>
    </w:p>
    <w:p w14:paraId="6A769D4B" w14:textId="2E2F7824" w:rsidR="00DA61AC" w:rsidRPr="00C807A3" w:rsidRDefault="00DA61AC" w:rsidP="00DA61AC">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2nd </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180AC904" w14:textId="77777777" w:rsidR="00DA61AC" w:rsidRPr="0093004C" w:rsidRDefault="00DA61AC" w:rsidP="00DA61AC">
      <w:pPr>
        <w:pStyle w:val="4"/>
        <w:rPr>
          <w:lang w:eastAsia="ko-KR"/>
        </w:rPr>
      </w:pPr>
      <w:bookmarkStart w:id="52" w:name="_Toc73625611"/>
      <w:bookmarkStart w:id="53" w:name="_Toc83206720"/>
      <w:r w:rsidRPr="0093004C">
        <w:rPr>
          <w:lang w:eastAsia="ko-KR"/>
        </w:rPr>
        <w:t>6.4.3.</w:t>
      </w:r>
      <w:r>
        <w:rPr>
          <w:lang w:eastAsia="ko-KR"/>
        </w:rPr>
        <w:t>6</w:t>
      </w:r>
      <w:r w:rsidRPr="0093004C">
        <w:rPr>
          <w:lang w:eastAsia="ko-KR"/>
        </w:rPr>
        <w:tab/>
      </w:r>
      <w:r w:rsidRPr="0093004C">
        <w:t xml:space="preserve">Layer-2 link </w:t>
      </w:r>
      <w:r>
        <w:t>management</w:t>
      </w:r>
      <w:r w:rsidRPr="0093004C">
        <w:t xml:space="preserve"> over PC5 reference point</w:t>
      </w:r>
      <w:r>
        <w:t xml:space="preserve"> for 5G </w:t>
      </w:r>
      <w:proofErr w:type="spellStart"/>
      <w:r>
        <w:t>ProSe</w:t>
      </w:r>
      <w:proofErr w:type="spellEnd"/>
      <w:r>
        <w:t xml:space="preserve"> UE-to-Network Relay</w:t>
      </w:r>
      <w:bookmarkEnd w:id="52"/>
      <w:bookmarkEnd w:id="53"/>
    </w:p>
    <w:p w14:paraId="70CE6170" w14:textId="77777777" w:rsidR="00DA61AC" w:rsidRDefault="00DA61AC" w:rsidP="00DA61AC">
      <w:r w:rsidRPr="000C47BD">
        <w:rPr>
          <w:rFonts w:eastAsia="等线" w:hint="eastAsia"/>
          <w:lang w:eastAsia="zh-CN"/>
        </w:rPr>
        <w:t>T</w:t>
      </w:r>
      <w:r w:rsidRPr="000C47BD">
        <w:rPr>
          <w:rFonts w:eastAsia="等线"/>
          <w:lang w:eastAsia="zh-CN"/>
        </w:rPr>
        <w:t xml:space="preserve">he Layer-2 link procedures </w:t>
      </w:r>
      <w:r w:rsidRPr="0093004C">
        <w:t>over PC5 reference point</w:t>
      </w:r>
      <w:r>
        <w:t xml:space="preserve"> for u</w:t>
      </w:r>
      <w:r w:rsidRPr="0093004C">
        <w:t xml:space="preserve">nicast mode </w:t>
      </w:r>
      <w:r>
        <w:t xml:space="preserve">5G </w:t>
      </w:r>
      <w:proofErr w:type="spellStart"/>
      <w:r w:rsidRPr="0093004C">
        <w:t>ProSe</w:t>
      </w:r>
      <w:proofErr w:type="spellEnd"/>
      <w:r w:rsidRPr="0093004C">
        <w:t xml:space="preserve"> Direct Communication</w:t>
      </w:r>
      <w:r>
        <w:t xml:space="preserve"> as depicted from </w:t>
      </w:r>
      <w:r w:rsidRPr="004F2F23">
        <w:t>c</w:t>
      </w:r>
      <w:r w:rsidRPr="00D03A80">
        <w:rPr>
          <w:rFonts w:eastAsia="等线"/>
          <w:lang w:eastAsia="zh-CN"/>
        </w:rPr>
        <w:t xml:space="preserve">lause 6.4.3.1 to clause 6.4.3.5 can be </w:t>
      </w:r>
      <w:r>
        <w:t xml:space="preserve">used for the PC5 </w:t>
      </w:r>
      <w:r w:rsidRPr="0093004C">
        <w:t>reference point</w:t>
      </w:r>
      <w:r>
        <w:t xml:space="preserve"> between 5G </w:t>
      </w:r>
      <w:proofErr w:type="spellStart"/>
      <w:r>
        <w:t>ProSe</w:t>
      </w:r>
      <w:proofErr w:type="spellEnd"/>
      <w:r w:rsidRPr="004F2F23">
        <w:t xml:space="preserve"> Remote UE</w:t>
      </w:r>
      <w:r>
        <w:t xml:space="preserve"> and 5G </w:t>
      </w:r>
      <w:proofErr w:type="spellStart"/>
      <w:r w:rsidRPr="004F2F23">
        <w:t>ProSe</w:t>
      </w:r>
      <w:proofErr w:type="spellEnd"/>
      <w:r w:rsidRPr="004F2F23">
        <w:t xml:space="preserve"> UE-to-Network Relay</w:t>
      </w:r>
      <w:r>
        <w:t xml:space="preserve">, with the following </w:t>
      </w:r>
      <w:r w:rsidRPr="004F2F23">
        <w:t>differences and clarifications</w:t>
      </w:r>
      <w:r>
        <w:t>:</w:t>
      </w:r>
    </w:p>
    <w:p w14:paraId="387CEE5D" w14:textId="77777777" w:rsidR="00DA61AC" w:rsidRDefault="00DA61AC" w:rsidP="00DA61AC">
      <w:pPr>
        <w:pStyle w:val="B1"/>
      </w:pPr>
      <w:r w:rsidRPr="004F2F23">
        <w:t>-</w:t>
      </w:r>
      <w:r w:rsidRPr="004F2F23">
        <w:tab/>
      </w:r>
      <w:r w:rsidRPr="002B18FF">
        <w:t xml:space="preserve">The Layer-2 link modification procedure is applicable to </w:t>
      </w:r>
      <w:proofErr w:type="spellStart"/>
      <w:r w:rsidRPr="002B18FF">
        <w:t>ProSe</w:t>
      </w:r>
      <w:proofErr w:type="spellEnd"/>
      <w:r w:rsidRPr="002B18FF">
        <w:t xml:space="preserve"> Communication via 5G </w:t>
      </w:r>
      <w:proofErr w:type="spellStart"/>
      <w:r w:rsidRPr="002B18FF">
        <w:t>ProSe</w:t>
      </w:r>
      <w:proofErr w:type="spellEnd"/>
      <w:r w:rsidRPr="002B18FF">
        <w:t xml:space="preserve"> Layer-3 UE-to-Network Relay, other procedures are applicable to both </w:t>
      </w:r>
      <w:proofErr w:type="spellStart"/>
      <w:r w:rsidRPr="002B18FF">
        <w:t>ProSe</w:t>
      </w:r>
      <w:proofErr w:type="spellEnd"/>
      <w:r w:rsidRPr="002B18FF">
        <w:t xml:space="preserve"> Communication via 5G </w:t>
      </w:r>
      <w:proofErr w:type="spellStart"/>
      <w:r w:rsidRPr="002B18FF">
        <w:t>ProSe</w:t>
      </w:r>
      <w:proofErr w:type="spellEnd"/>
      <w:r w:rsidRPr="002B18FF">
        <w:t xml:space="preserve"> Layer-2 UE-to-Network Relay and </w:t>
      </w:r>
      <w:proofErr w:type="spellStart"/>
      <w:r w:rsidRPr="002B18FF">
        <w:t>ProSe</w:t>
      </w:r>
      <w:proofErr w:type="spellEnd"/>
      <w:r w:rsidRPr="002B18FF">
        <w:t xml:space="preserve"> Communication via 5G </w:t>
      </w:r>
      <w:proofErr w:type="spellStart"/>
      <w:r w:rsidRPr="002B18FF">
        <w:t>ProSe</w:t>
      </w:r>
      <w:proofErr w:type="spellEnd"/>
      <w:r w:rsidRPr="002B18FF">
        <w:t xml:space="preserve"> Layer-3 UE-to-Network Relay.</w:t>
      </w:r>
    </w:p>
    <w:p w14:paraId="2BD1362F" w14:textId="77777777" w:rsidR="00DA61AC" w:rsidRPr="00DE4E0D" w:rsidRDefault="00DA61AC" w:rsidP="00DA61AC">
      <w:pPr>
        <w:pStyle w:val="EditorsNote"/>
      </w:pPr>
      <w:r w:rsidRPr="00FA14AB">
        <w:t>Editor's note:</w:t>
      </w:r>
      <w:r w:rsidRPr="0093004C">
        <w:rPr>
          <w:lang w:eastAsia="ko-KR"/>
        </w:rPr>
        <w:tab/>
      </w:r>
      <w:r w:rsidRPr="00FA14AB">
        <w:t xml:space="preserve">Whether the Layer-2 link modification procedure is also applicable to </w:t>
      </w:r>
      <w:proofErr w:type="spellStart"/>
      <w:r w:rsidRPr="00FA14AB">
        <w:t>ProSe</w:t>
      </w:r>
      <w:proofErr w:type="spellEnd"/>
      <w:r w:rsidRPr="00FA14AB">
        <w:t xml:space="preserve"> Communication via 5G </w:t>
      </w:r>
      <w:proofErr w:type="spellStart"/>
      <w:r w:rsidRPr="00FA14AB">
        <w:t>ProSe</w:t>
      </w:r>
      <w:proofErr w:type="spellEnd"/>
      <w:r w:rsidRPr="00FA14AB">
        <w:t xml:space="preserve"> Layer-2 UE-to-Network Relay requires cooperation with RAN2.</w:t>
      </w:r>
    </w:p>
    <w:p w14:paraId="14187F18" w14:textId="77777777" w:rsidR="00DA61AC" w:rsidRPr="00585295" w:rsidRDefault="00DA61AC" w:rsidP="00DA61AC">
      <w:pPr>
        <w:pStyle w:val="B1"/>
      </w:pPr>
      <w:r w:rsidRPr="004F2F23">
        <w:t>-</w:t>
      </w:r>
      <w:r w:rsidRPr="004F2F23">
        <w:tab/>
      </w:r>
      <w:r>
        <w:t>The UE oriented</w:t>
      </w:r>
      <w:r w:rsidRPr="004F2F23">
        <w:t xml:space="preserve"> Layer-2 link establishment</w:t>
      </w:r>
      <w:r>
        <w:t xml:space="preserve"> is used with</w:t>
      </w:r>
      <w:r w:rsidRPr="004F2F23">
        <w:t xml:space="preserve"> UE-1</w:t>
      </w:r>
      <w:r>
        <w:t xml:space="preserve"> representing the 5G </w:t>
      </w:r>
      <w:proofErr w:type="spellStart"/>
      <w:r>
        <w:t>ProSe</w:t>
      </w:r>
      <w:proofErr w:type="spellEnd"/>
      <w:r w:rsidRPr="004F2F23">
        <w:t xml:space="preserve"> Remote UE</w:t>
      </w:r>
      <w:r>
        <w:t xml:space="preserve"> and </w:t>
      </w:r>
      <w:r w:rsidRPr="004F2F23">
        <w:t>UE-2</w:t>
      </w:r>
      <w:r>
        <w:t xml:space="preserve"> representing the 5G </w:t>
      </w:r>
      <w:proofErr w:type="spellStart"/>
      <w:r w:rsidRPr="004F2F23">
        <w:t>ProSe</w:t>
      </w:r>
      <w:proofErr w:type="spellEnd"/>
      <w:r w:rsidRPr="004F2F23">
        <w:t xml:space="preserve"> UE-to-Network Relay</w:t>
      </w:r>
      <w:r>
        <w:t xml:space="preserve">. For other procedures either </w:t>
      </w:r>
      <w:r w:rsidRPr="004F2F23">
        <w:t>UE-1</w:t>
      </w:r>
      <w:r>
        <w:t xml:space="preserve"> represents the 5G </w:t>
      </w:r>
      <w:proofErr w:type="spellStart"/>
      <w:r>
        <w:t>ProSe</w:t>
      </w:r>
      <w:proofErr w:type="spellEnd"/>
      <w:r w:rsidRPr="004F2F23">
        <w:t xml:space="preserve"> Remote UE</w:t>
      </w:r>
      <w:r>
        <w:t xml:space="preserve"> and </w:t>
      </w:r>
      <w:r w:rsidRPr="004F2F23">
        <w:t>UE-2</w:t>
      </w:r>
      <w:r>
        <w:t xml:space="preserve"> represents the 5G </w:t>
      </w:r>
      <w:proofErr w:type="spellStart"/>
      <w:r w:rsidRPr="004F2F23">
        <w:t>ProSe</w:t>
      </w:r>
      <w:proofErr w:type="spellEnd"/>
      <w:r w:rsidRPr="004F2F23">
        <w:t xml:space="preserve"> UE-to-Network Relay</w:t>
      </w:r>
      <w:r>
        <w:t>, or</w:t>
      </w:r>
      <w:r w:rsidRPr="004F2F23">
        <w:t xml:space="preserve"> UE-1</w:t>
      </w:r>
      <w:r>
        <w:t xml:space="preserve"> represents the 5G </w:t>
      </w:r>
      <w:proofErr w:type="spellStart"/>
      <w:r w:rsidRPr="004F2F23">
        <w:t>ProSe</w:t>
      </w:r>
      <w:proofErr w:type="spellEnd"/>
      <w:r w:rsidRPr="004F2F23">
        <w:t xml:space="preserve"> UE-to-Network Relay</w:t>
      </w:r>
      <w:r>
        <w:t xml:space="preserve"> and </w:t>
      </w:r>
      <w:r w:rsidRPr="004F2F23">
        <w:t>UE-2</w:t>
      </w:r>
      <w:r>
        <w:t xml:space="preserve"> represents the 5G </w:t>
      </w:r>
      <w:proofErr w:type="spellStart"/>
      <w:r>
        <w:t>ProSe</w:t>
      </w:r>
      <w:proofErr w:type="spellEnd"/>
      <w:r w:rsidRPr="004F2F23">
        <w:t xml:space="preserve"> Remote UE.</w:t>
      </w:r>
      <w:r>
        <w:t xml:space="preserve"> I.e. the </w:t>
      </w:r>
      <w:r w:rsidRPr="004F2F23">
        <w:t>Layer-2 link establishment</w:t>
      </w:r>
      <w:r>
        <w:t xml:space="preserve"> is initiated by the 5G </w:t>
      </w:r>
      <w:proofErr w:type="spellStart"/>
      <w:r>
        <w:t>ProSe</w:t>
      </w:r>
      <w:proofErr w:type="spellEnd"/>
      <w:r w:rsidRPr="004F2F23">
        <w:t xml:space="preserve"> Remote UE</w:t>
      </w:r>
      <w:r>
        <w:t xml:space="preserve">, while other procedures may be initiated either by the 5G </w:t>
      </w:r>
      <w:proofErr w:type="spellStart"/>
      <w:r>
        <w:t>ProSe</w:t>
      </w:r>
      <w:proofErr w:type="spellEnd"/>
      <w:r w:rsidRPr="004F2F23">
        <w:t xml:space="preserve"> Remote UE</w:t>
      </w:r>
      <w:r>
        <w:t xml:space="preserve"> or by the 5G </w:t>
      </w:r>
      <w:proofErr w:type="spellStart"/>
      <w:r w:rsidRPr="004F2F23">
        <w:t>ProSe</w:t>
      </w:r>
      <w:proofErr w:type="spellEnd"/>
      <w:r w:rsidRPr="004F2F23">
        <w:t xml:space="preserve"> UE-to-Network Relay</w:t>
      </w:r>
      <w:r>
        <w:t>.</w:t>
      </w:r>
    </w:p>
    <w:p w14:paraId="0AD08347" w14:textId="77777777" w:rsidR="00DA61AC" w:rsidRPr="004F2F23" w:rsidRDefault="00DA61AC" w:rsidP="00DA61AC">
      <w:r>
        <w:t>For the UE oriented</w:t>
      </w:r>
      <w:r w:rsidRPr="004F2F23">
        <w:t xml:space="preserve"> Layer-2 link establishment as described in the clause 6.4.3.1,</w:t>
      </w:r>
    </w:p>
    <w:p w14:paraId="7C49002C" w14:textId="77777777" w:rsidR="00DA61AC" w:rsidRPr="004F2F23" w:rsidRDefault="00DA61AC" w:rsidP="00DA61AC">
      <w:pPr>
        <w:pStyle w:val="B1"/>
      </w:pPr>
      <w:r w:rsidRPr="004F2F23">
        <w:t>-</w:t>
      </w:r>
      <w:r w:rsidRPr="004F2F23">
        <w:tab/>
        <w:t>In step 1, the</w:t>
      </w:r>
      <w:r w:rsidRPr="0093004C">
        <w:t xml:space="preserve"> </w:t>
      </w:r>
      <w:r>
        <w:t xml:space="preserve">5G </w:t>
      </w:r>
      <w:proofErr w:type="spellStart"/>
      <w:r>
        <w:t>ProSe</w:t>
      </w:r>
      <w:proofErr w:type="spellEnd"/>
      <w:r w:rsidRPr="004F2F23">
        <w:t xml:space="preserve"> Remote UE determines the destination Layer-2 ID for PC5 unicast link establishment based on the unicast source Layer-2 ID of the selected</w:t>
      </w:r>
      <w:r w:rsidRPr="0093004C">
        <w:t xml:space="preserve"> </w:t>
      </w:r>
      <w:r>
        <w:t xml:space="preserve">5G </w:t>
      </w:r>
      <w:proofErr w:type="spellStart"/>
      <w:r>
        <w:t>ProSe</w:t>
      </w:r>
      <w:proofErr w:type="spellEnd"/>
      <w:r w:rsidRPr="004F2F23">
        <w:t xml:space="preserve"> UE-to-Network relay (as specified in clause 5.</w:t>
      </w:r>
      <w:r>
        <w:t>8</w:t>
      </w:r>
      <w:r w:rsidRPr="004F2F23">
        <w:t>.3) during UE-to-Network Relay discovery as specified in clause </w:t>
      </w:r>
      <w:bookmarkStart w:id="54" w:name="_Hlk72363536"/>
      <w:r w:rsidRPr="004F2F23">
        <w:t>6.3.2.3</w:t>
      </w:r>
      <w:bookmarkEnd w:id="54"/>
      <w:r w:rsidRPr="004F2F23">
        <w:t>.</w:t>
      </w:r>
    </w:p>
    <w:p w14:paraId="17989FD5" w14:textId="77777777" w:rsidR="00DA61AC" w:rsidRPr="00A5790D" w:rsidRDefault="00DA61AC" w:rsidP="00DA61AC">
      <w:pPr>
        <w:pStyle w:val="B1"/>
      </w:pPr>
      <w:r w:rsidRPr="004F2F23">
        <w:t>-</w:t>
      </w:r>
      <w:r w:rsidRPr="004F2F23">
        <w:tab/>
        <w:t>In step 2,</w:t>
      </w:r>
      <w:r w:rsidRPr="0093004C">
        <w:t xml:space="preserve"> </w:t>
      </w:r>
      <w:r>
        <w:t xml:space="preserve">5G </w:t>
      </w:r>
      <w:proofErr w:type="spellStart"/>
      <w:r>
        <w:t>ProSe</w:t>
      </w:r>
      <w:proofErr w:type="spellEnd"/>
      <w:r w:rsidRPr="004F2F23">
        <w:t xml:space="preserve"> Remote UE (UE-1) determines the Relay Service Code to be used.</w:t>
      </w:r>
      <w:r w:rsidRPr="00487B76">
        <w:t xml:space="preserve"> </w:t>
      </w:r>
      <w:r>
        <w:t>T</w:t>
      </w:r>
      <w:r w:rsidRPr="00487B76">
        <w:t>he Relay Service Code</w:t>
      </w:r>
      <w:r>
        <w:t xml:space="preserve"> to be used is selected from</w:t>
      </w:r>
      <w:r w:rsidRPr="008E155A">
        <w:t xml:space="preserve"> the received</w:t>
      </w:r>
      <w:r>
        <w:t xml:space="preserve"> Relay Service Code(s) during </w:t>
      </w:r>
      <w:r w:rsidRPr="00487B76">
        <w:t>UE-to-Network Relay discovery as specified in clause 6.3.2.3.</w:t>
      </w:r>
    </w:p>
    <w:p w14:paraId="55386DFE" w14:textId="77777777" w:rsidR="00DA61AC" w:rsidRDefault="00DA61AC" w:rsidP="00DA61AC">
      <w:pPr>
        <w:pStyle w:val="B1"/>
      </w:pPr>
      <w:r w:rsidRPr="004F2F23">
        <w:lastRenderedPageBreak/>
        <w:t>-</w:t>
      </w:r>
      <w:r w:rsidRPr="004F2F23">
        <w:tab/>
        <w:t>In step 3,</w:t>
      </w:r>
      <w:r w:rsidRPr="0093004C">
        <w:t xml:space="preserve"> </w:t>
      </w:r>
      <w:r>
        <w:t xml:space="preserve">5G </w:t>
      </w:r>
      <w:proofErr w:type="spellStart"/>
      <w:r>
        <w:t>ProSe</w:t>
      </w:r>
      <w:proofErr w:type="spellEnd"/>
      <w:r w:rsidRPr="004F2F23">
        <w:rPr>
          <w:rFonts w:eastAsia="等线"/>
        </w:rPr>
        <w:t xml:space="preserve"> Remote UE</w:t>
      </w:r>
      <w:r w:rsidRPr="004F2F23">
        <w:t xml:space="preserve"> (UE-1) sends a unicast Direct Communication Request message to </w:t>
      </w:r>
      <w:r w:rsidRPr="004F2F23">
        <w:rPr>
          <w:rFonts w:eastAsia="等线"/>
        </w:rPr>
        <w:t xml:space="preserve">the selected </w:t>
      </w:r>
      <w:r>
        <w:rPr>
          <w:rFonts w:eastAsia="等线"/>
        </w:rPr>
        <w:t xml:space="preserve">5G </w:t>
      </w:r>
      <w:proofErr w:type="spellStart"/>
      <w:r w:rsidRPr="004F2F23">
        <w:rPr>
          <w:rFonts w:eastAsia="等线"/>
        </w:rPr>
        <w:t>ProSe</w:t>
      </w:r>
      <w:proofErr w:type="spellEnd"/>
      <w:r w:rsidRPr="004F2F23">
        <w:rPr>
          <w:rFonts w:eastAsia="等线"/>
        </w:rPr>
        <w:t xml:space="preserve"> UE-to-</w:t>
      </w:r>
      <w:r w:rsidRPr="004F2F23">
        <w:rPr>
          <w:rFonts w:eastAsia="宋体"/>
        </w:rPr>
        <w:t>Network</w:t>
      </w:r>
      <w:r w:rsidRPr="004F2F23">
        <w:rPr>
          <w:rFonts w:eastAsia="等线"/>
        </w:rPr>
        <w:t xml:space="preserve"> Relay</w:t>
      </w:r>
      <w:r w:rsidRPr="004F2F23">
        <w:rPr>
          <w:rFonts w:eastAsia="等线"/>
          <w:lang w:val="en-US"/>
        </w:rPr>
        <w:t>.</w:t>
      </w:r>
      <w:r w:rsidRPr="004F2F23">
        <w:t xml:space="preserve"> </w:t>
      </w:r>
      <w:r w:rsidRPr="004F2F23">
        <w:rPr>
          <w:lang w:val="en-US"/>
        </w:rPr>
        <w:t>T</w:t>
      </w:r>
      <w:r w:rsidRPr="004F2F23">
        <w:t>he destination Layer-2 ID</w:t>
      </w:r>
      <w:r w:rsidRPr="004F2F23">
        <w:rPr>
          <w:lang w:eastAsia="ko-KR"/>
        </w:rPr>
        <w:t xml:space="preserve"> used to send </w:t>
      </w:r>
      <w:r w:rsidRPr="004F2F23">
        <w:t xml:space="preserve">the </w:t>
      </w:r>
      <w:r w:rsidRPr="004F2F23">
        <w:rPr>
          <w:lang w:eastAsia="ko-KR"/>
        </w:rPr>
        <w:t>Direct Communication Request message shall be unicast Layer-2 ID as determined in step 1</w:t>
      </w:r>
      <w:r w:rsidRPr="004F2F23">
        <w:t>. The Direct Communication Request message includes:</w:t>
      </w:r>
    </w:p>
    <w:p w14:paraId="70E08B47" w14:textId="77777777" w:rsidR="00DA61AC" w:rsidRPr="004F2F23" w:rsidRDefault="00DA61AC" w:rsidP="00DA61AC">
      <w:pPr>
        <w:pStyle w:val="B1"/>
      </w:pPr>
      <w:r>
        <w:t>-</w:t>
      </w:r>
      <w:r>
        <w:tab/>
      </w:r>
      <w:r w:rsidRPr="004F2F23">
        <w:t xml:space="preserve">Source User Info: </w:t>
      </w:r>
      <w:r>
        <w:t>t</w:t>
      </w:r>
      <w:r w:rsidRPr="004F2F23">
        <w:t>he identity of the Remote UE requesting relay operation.</w:t>
      </w:r>
    </w:p>
    <w:p w14:paraId="714C131C" w14:textId="77777777" w:rsidR="00DA61AC" w:rsidRPr="004F2F23" w:rsidRDefault="00DA61AC" w:rsidP="00DA61AC">
      <w:pPr>
        <w:pStyle w:val="B2"/>
      </w:pPr>
      <w:r w:rsidRPr="004F2F23">
        <w:t>-</w:t>
      </w:r>
      <w:r w:rsidRPr="004F2F23">
        <w:tab/>
        <w:t>Target User Info: the identity of the UE-to-Network Relay provided to the</w:t>
      </w:r>
      <w:r w:rsidRPr="0093004C">
        <w:t xml:space="preserve"> </w:t>
      </w:r>
      <w:r>
        <w:t xml:space="preserve">5G </w:t>
      </w:r>
      <w:proofErr w:type="spellStart"/>
      <w:r>
        <w:t>ProSe</w:t>
      </w:r>
      <w:proofErr w:type="spellEnd"/>
      <w:r w:rsidRPr="004F2F23">
        <w:t xml:space="preserve"> Remote UE during UE-to-Network Relay Discovery procedure.</w:t>
      </w:r>
    </w:p>
    <w:p w14:paraId="0E85FDCE" w14:textId="77777777" w:rsidR="00DA61AC" w:rsidRPr="004F2F23" w:rsidRDefault="00DA61AC" w:rsidP="00DA61AC">
      <w:pPr>
        <w:pStyle w:val="B2"/>
      </w:pPr>
      <w:r w:rsidRPr="004F2F23">
        <w:t>-</w:t>
      </w:r>
      <w:r w:rsidRPr="004F2F23">
        <w:tab/>
        <w:t>Relay Service Code: indicates the connectivity service provided by the</w:t>
      </w:r>
      <w:r w:rsidRPr="0093004C">
        <w:t xml:space="preserve"> </w:t>
      </w:r>
      <w:r>
        <w:t xml:space="preserve">5G </w:t>
      </w:r>
      <w:proofErr w:type="spellStart"/>
      <w:r>
        <w:t>ProSe</w:t>
      </w:r>
      <w:proofErr w:type="spellEnd"/>
      <w:r w:rsidRPr="004F2F23">
        <w:t xml:space="preserve"> UE-to-Network Relay as requested by the</w:t>
      </w:r>
      <w:r w:rsidRPr="0093004C">
        <w:t xml:space="preserve"> </w:t>
      </w:r>
      <w:r>
        <w:t xml:space="preserve">5G </w:t>
      </w:r>
      <w:proofErr w:type="spellStart"/>
      <w:r>
        <w:t>ProSe</w:t>
      </w:r>
      <w:proofErr w:type="spellEnd"/>
      <w:r w:rsidRPr="004F2F23">
        <w:t xml:space="preserve"> Remote UE.</w:t>
      </w:r>
    </w:p>
    <w:p w14:paraId="45667937" w14:textId="77777777" w:rsidR="00DA61AC" w:rsidRPr="004F2F23" w:rsidRDefault="00DA61AC" w:rsidP="00DA61AC">
      <w:pPr>
        <w:pStyle w:val="B2"/>
        <w:rPr>
          <w:rFonts w:eastAsia="等线"/>
        </w:rPr>
      </w:pPr>
      <w:r w:rsidRPr="004F2F23">
        <w:t>-</w:t>
      </w:r>
      <w:r w:rsidRPr="004F2F23">
        <w:tab/>
        <w:t>Security Information: the information for the establishment of security.</w:t>
      </w:r>
    </w:p>
    <w:p w14:paraId="0745015C" w14:textId="77777777" w:rsidR="00DA61AC" w:rsidRPr="004F2F23" w:rsidRDefault="00DA61AC" w:rsidP="00DA61AC">
      <w:pPr>
        <w:pStyle w:val="B1"/>
        <w:rPr>
          <w:rFonts w:eastAsia="等线"/>
        </w:rPr>
      </w:pPr>
      <w:r w:rsidRPr="004F2F23">
        <w:t>-</w:t>
      </w:r>
      <w:r w:rsidRPr="004F2F23">
        <w:tab/>
        <w:t xml:space="preserve">In </w:t>
      </w:r>
      <w:r w:rsidRPr="004F2F23">
        <w:rPr>
          <w:rFonts w:eastAsia="宋体"/>
        </w:rPr>
        <w:t>step</w:t>
      </w:r>
      <w:r w:rsidRPr="004F2F23">
        <w:t xml:space="preserve"> 4 and step 5, step 4a and step 5a are performed </w:t>
      </w:r>
      <w:r w:rsidRPr="004F2F23">
        <w:rPr>
          <w:lang w:val="en-US" w:eastAsia="ko-KR"/>
        </w:rPr>
        <w:t>if the</w:t>
      </w:r>
      <w:r w:rsidRPr="0093004C">
        <w:t xml:space="preserve"> </w:t>
      </w:r>
      <w:r>
        <w:t xml:space="preserve">5G </w:t>
      </w:r>
      <w:proofErr w:type="spellStart"/>
      <w:r>
        <w:t>ProSe</w:t>
      </w:r>
      <w:proofErr w:type="spellEnd"/>
      <w:r w:rsidRPr="004F2F23">
        <w:rPr>
          <w:lang w:val="en-US" w:eastAsia="ko-KR"/>
        </w:rPr>
        <w:t xml:space="preserve"> UE-to-Network Relay</w:t>
      </w:r>
      <w:r>
        <w:rPr>
          <w:lang w:val="en-US" w:eastAsia="ko-KR"/>
        </w:rPr>
        <w:t>'</w:t>
      </w:r>
      <w:r w:rsidRPr="004F2F23">
        <w:rPr>
          <w:lang w:val="en-US" w:eastAsia="ko-KR"/>
        </w:rPr>
        <w:t>s identity matches the identity provided in the Target User Info and the</w:t>
      </w:r>
      <w:r w:rsidRPr="004F2F23">
        <w:t xml:space="preserve"> </w:t>
      </w:r>
      <w:r w:rsidRPr="004F2F23">
        <w:rPr>
          <w:lang w:val="en-US" w:eastAsia="ko-KR"/>
        </w:rPr>
        <w:t xml:space="preserve">Relay Service Code is </w:t>
      </w:r>
      <w:r>
        <w:rPr>
          <w:rFonts w:eastAsia="等线"/>
          <w:lang w:val="en-US" w:eastAsia="ko-KR"/>
        </w:rPr>
        <w:t>one of the</w:t>
      </w:r>
      <w:r w:rsidRPr="004F2F23">
        <w:rPr>
          <w:lang w:val="en-US" w:eastAsia="ko-KR"/>
        </w:rPr>
        <w:t xml:space="preserve"> Relay Service Code</w:t>
      </w:r>
      <w:r>
        <w:rPr>
          <w:lang w:val="en-US" w:eastAsia="ko-KR"/>
        </w:rPr>
        <w:t>s</w:t>
      </w:r>
      <w:r w:rsidRPr="004F2F23">
        <w:rPr>
          <w:lang w:val="en-US" w:eastAsia="ko-KR"/>
        </w:rPr>
        <w:t xml:space="preserve"> </w:t>
      </w:r>
      <w:r w:rsidRPr="00363B2E">
        <w:rPr>
          <w:rFonts w:eastAsia="等线"/>
          <w:lang w:val="en-US" w:eastAsia="ko-KR"/>
        </w:rPr>
        <w:t>included during UE-to-Network Relay discovery as specified in clause</w:t>
      </w:r>
      <w:r w:rsidRPr="00487B76">
        <w:t> </w:t>
      </w:r>
      <w:r w:rsidRPr="00363B2E">
        <w:rPr>
          <w:rFonts w:eastAsia="等线"/>
          <w:lang w:val="en-US" w:eastAsia="ko-KR"/>
        </w:rPr>
        <w:t>6.3.2.3.</w:t>
      </w:r>
      <w:r w:rsidRPr="004F2F23">
        <w:t xml:space="preserve">. The </w:t>
      </w:r>
      <w:r w:rsidRPr="004F2F23">
        <w:rPr>
          <w:lang w:eastAsia="ko-KR"/>
        </w:rPr>
        <w:t xml:space="preserve">Source User Info in the Direct Communication </w:t>
      </w:r>
      <w:r w:rsidRPr="004F2F23">
        <w:t xml:space="preserve">Accept </w:t>
      </w:r>
      <w:r w:rsidRPr="004F2F23">
        <w:rPr>
          <w:lang w:eastAsia="ko-KR"/>
        </w:rPr>
        <w:t>message is the identity of the UE-to-Network Relay.</w:t>
      </w:r>
      <w:r w:rsidRPr="004F2F23">
        <w:t xml:space="preserve"> In case of</w:t>
      </w:r>
      <w:r w:rsidRPr="0093004C">
        <w:t xml:space="preserve"> </w:t>
      </w:r>
      <w:r>
        <w:t xml:space="preserve">5G </w:t>
      </w:r>
      <w:proofErr w:type="spellStart"/>
      <w:r>
        <w:t>ProSe</w:t>
      </w:r>
      <w:proofErr w:type="spellEnd"/>
      <w:r w:rsidRPr="004F2F23">
        <w:t xml:space="preserve"> Layer-2 UE-to-Network Relay, the </w:t>
      </w:r>
      <w:r w:rsidRPr="004F2F23">
        <w:rPr>
          <w:rFonts w:eastAsia="等线"/>
        </w:rPr>
        <w:t xml:space="preserve">Remote UE does not send the </w:t>
      </w:r>
      <w:r w:rsidRPr="004F2F23">
        <w:t>IP Address Configuration, Link-Local IPv6 Address and QoS Info to the</w:t>
      </w:r>
      <w:r w:rsidRPr="0093004C">
        <w:t xml:space="preserve"> </w:t>
      </w:r>
      <w:r>
        <w:t xml:space="preserve">5G </w:t>
      </w:r>
      <w:proofErr w:type="spellStart"/>
      <w:r>
        <w:t>ProSe</w:t>
      </w:r>
      <w:proofErr w:type="spellEnd"/>
      <w:r w:rsidRPr="004F2F23">
        <w:t xml:space="preserve"> Layer-2 </w:t>
      </w:r>
      <w:r w:rsidRPr="004F2F23">
        <w:rPr>
          <w:rFonts w:eastAsia="等线"/>
        </w:rPr>
        <w:t>UE-to-Network Relay, and the Direct Communication Accept message does not include</w:t>
      </w:r>
      <w:r w:rsidRPr="004F2F23">
        <w:t xml:space="preserve"> IP Address Configuration, Link-Local IPv6 Address and QoS Info.</w:t>
      </w:r>
      <w:r w:rsidRPr="00E07576">
        <w:t xml:space="preserve"> </w:t>
      </w:r>
      <w:r w:rsidRPr="004F2F23">
        <w:t>In case of</w:t>
      </w:r>
      <w:r w:rsidRPr="0093004C">
        <w:t xml:space="preserve"> </w:t>
      </w:r>
      <w:r>
        <w:t xml:space="preserve">5G </w:t>
      </w:r>
      <w:proofErr w:type="spellStart"/>
      <w:r>
        <w:t>P</w:t>
      </w:r>
      <w:r w:rsidRPr="00E07576">
        <w:rPr>
          <w:rFonts w:eastAsia="等线"/>
        </w:rPr>
        <w:t>roSe</w:t>
      </w:r>
      <w:proofErr w:type="spellEnd"/>
      <w:r w:rsidRPr="00E07576">
        <w:rPr>
          <w:rFonts w:eastAsia="等线"/>
        </w:rPr>
        <w:t xml:space="preserve"> Layer-3 UE-to-N</w:t>
      </w:r>
      <w:r w:rsidRPr="004F2F23">
        <w:t xml:space="preserve">etwork Relay, </w:t>
      </w:r>
      <w:r w:rsidRPr="004F2F23">
        <w:rPr>
          <w:rFonts w:eastAsia="等线"/>
        </w:rPr>
        <w:t>the Direct Communication Accept message does not include</w:t>
      </w:r>
      <w:r w:rsidRPr="004F2F23">
        <w:t xml:space="preserve"> </w:t>
      </w:r>
      <w:r w:rsidRPr="0093004C">
        <w:t>the</w:t>
      </w:r>
      <w:r>
        <w:t xml:space="preserve"> </w:t>
      </w:r>
      <w:r w:rsidRPr="004F2F23">
        <w:t>IP Address Configuration</w:t>
      </w:r>
      <w:r w:rsidRPr="00C273B2">
        <w:rPr>
          <w:lang w:val="en-US"/>
        </w:rPr>
        <w:t xml:space="preserve"> </w:t>
      </w:r>
      <w:r>
        <w:rPr>
          <w:lang w:val="en-US"/>
        </w:rPr>
        <w:t xml:space="preserve">indicating the value </w:t>
      </w:r>
      <w:r>
        <w:t>"</w:t>
      </w:r>
      <w:r w:rsidRPr="0093004C">
        <w:t>address allocation not supported</w:t>
      </w:r>
      <w:r>
        <w:t>"</w:t>
      </w:r>
      <w:r w:rsidRPr="004F2F23">
        <w:t>.</w:t>
      </w:r>
    </w:p>
    <w:p w14:paraId="7D51D9BF" w14:textId="77777777" w:rsidR="00DA61AC" w:rsidRDefault="00DA61AC" w:rsidP="00DA61AC">
      <w:pPr>
        <w:pStyle w:val="B1"/>
      </w:pPr>
      <w:r w:rsidRPr="004F2F23">
        <w:t>-</w:t>
      </w:r>
      <w:r w:rsidRPr="004F2F23">
        <w:tab/>
        <w:t xml:space="preserve">In </w:t>
      </w:r>
      <w:r w:rsidRPr="004F2F23">
        <w:rPr>
          <w:rFonts w:eastAsia="宋体"/>
        </w:rPr>
        <w:t>case</w:t>
      </w:r>
      <w:r w:rsidRPr="004F2F23">
        <w:t xml:space="preserve"> of</w:t>
      </w:r>
      <w:r w:rsidRPr="0093004C">
        <w:t xml:space="preserve"> </w:t>
      </w:r>
      <w:r>
        <w:t xml:space="preserve">5G </w:t>
      </w:r>
      <w:proofErr w:type="spellStart"/>
      <w:r>
        <w:t>ProSe</w:t>
      </w:r>
      <w:proofErr w:type="spellEnd"/>
      <w:r w:rsidRPr="004F2F23">
        <w:t xml:space="preserve"> Layer-2 UE-to-Network Relay, step 6 is not performed.</w:t>
      </w:r>
    </w:p>
    <w:p w14:paraId="481B5E7C" w14:textId="77777777" w:rsidR="00DA61AC" w:rsidRPr="00FA14AB" w:rsidRDefault="00DA61AC" w:rsidP="00DA61AC">
      <w:r w:rsidRPr="00EC4388">
        <w:t xml:space="preserve">For the </w:t>
      </w:r>
      <w:r w:rsidRPr="00FA14AB">
        <w:t>Layer-2 link release as described in the clause 6.4.3.3,</w:t>
      </w:r>
    </w:p>
    <w:p w14:paraId="5D049CAD" w14:textId="77777777" w:rsidR="00DA61AC" w:rsidRPr="00FA14AB" w:rsidRDefault="00DA61AC" w:rsidP="00DA61AC">
      <w:pPr>
        <w:pStyle w:val="B1"/>
      </w:pPr>
      <w:r w:rsidRPr="00FA14AB">
        <w:t>-</w:t>
      </w:r>
      <w:r w:rsidRPr="00FA14AB">
        <w:tab/>
        <w:t xml:space="preserve">In step1, if the Layer-2 link release procedure is initiated by the 5G </w:t>
      </w:r>
      <w:proofErr w:type="spellStart"/>
      <w:r w:rsidRPr="00FA14AB">
        <w:t>ProSe</w:t>
      </w:r>
      <w:proofErr w:type="spellEnd"/>
      <w:r w:rsidRPr="00FA14AB">
        <w:t xml:space="preserve"> UE-to-Network Relay, the Disconnect Request message may indicate the 5G </w:t>
      </w:r>
      <w:proofErr w:type="spellStart"/>
      <w:r w:rsidRPr="00FA14AB">
        <w:t>ProSe</w:t>
      </w:r>
      <w:proofErr w:type="spellEnd"/>
      <w:r w:rsidRPr="00FA14AB">
        <w:t xml:space="preserve"> UE-to-Network Relay is temporarily not available as described in clause 5.12.</w:t>
      </w:r>
    </w:p>
    <w:p w14:paraId="14FB8CB1" w14:textId="77777777" w:rsidR="00DA61AC" w:rsidRPr="00FA14AB" w:rsidRDefault="00DA61AC" w:rsidP="00DA61AC">
      <w:pPr>
        <w:pStyle w:val="NO"/>
        <w:rPr>
          <w:rFonts w:eastAsia="等线"/>
          <w:lang w:eastAsia="zh-CN"/>
        </w:rPr>
      </w:pPr>
      <w:r w:rsidRPr="00FA14AB">
        <w:rPr>
          <w:lang w:eastAsia="zh-CN"/>
        </w:rPr>
        <w:t>NOTE:</w:t>
      </w:r>
      <w:r w:rsidRPr="00FA14AB">
        <w:rPr>
          <w:lang w:eastAsia="zh-CN"/>
        </w:rPr>
        <w:tab/>
      </w:r>
      <w:r w:rsidRPr="00FA14AB">
        <w:rPr>
          <w:rFonts w:eastAsia="等线"/>
          <w:lang w:eastAsia="zh-CN"/>
        </w:rPr>
        <w:t>The form of the temporarily not available indication will be determined by stage 3.</w:t>
      </w:r>
    </w:p>
    <w:p w14:paraId="11510EBD" w14:textId="77777777" w:rsidR="00DA61AC" w:rsidRPr="00EC4388" w:rsidRDefault="00DA61AC" w:rsidP="00DA61AC">
      <w:pPr>
        <w:pStyle w:val="B1"/>
        <w:rPr>
          <w:lang w:eastAsia="zh-CN"/>
        </w:rPr>
      </w:pPr>
      <w:r w:rsidRPr="00FA14AB">
        <w:rPr>
          <w:lang w:eastAsia="zh-CN"/>
        </w:rPr>
        <w:t>-</w:t>
      </w:r>
      <w:r w:rsidRPr="00FA14AB">
        <w:rPr>
          <w:lang w:eastAsia="zh-CN"/>
        </w:rPr>
        <w:tab/>
        <w:t xml:space="preserve">If the service authorization for acting as a </w:t>
      </w:r>
      <w:r w:rsidRPr="00FA14AB">
        <w:t xml:space="preserve">5G </w:t>
      </w:r>
      <w:proofErr w:type="spellStart"/>
      <w:r w:rsidRPr="00FA14AB">
        <w:t>ProSe</w:t>
      </w:r>
      <w:proofErr w:type="spellEnd"/>
      <w:r w:rsidRPr="00EC4388">
        <w:t xml:space="preserve"> </w:t>
      </w:r>
      <w:r w:rsidRPr="00FA14AB">
        <w:rPr>
          <w:lang w:eastAsia="zh-CN"/>
        </w:rPr>
        <w:t xml:space="preserve">Remote UE or as a </w:t>
      </w:r>
      <w:r w:rsidRPr="00FA14AB">
        <w:t xml:space="preserve">5G </w:t>
      </w:r>
      <w:proofErr w:type="spellStart"/>
      <w:r w:rsidRPr="00FA14AB">
        <w:t>ProSe</w:t>
      </w:r>
      <w:proofErr w:type="spellEnd"/>
      <w:r w:rsidRPr="00EC4388">
        <w:t xml:space="preserve"> </w:t>
      </w:r>
      <w:r w:rsidRPr="00FA14AB">
        <w:rPr>
          <w:lang w:eastAsia="zh-CN"/>
        </w:rPr>
        <w:t xml:space="preserve">UE-to-Network Relay is revoked, the </w:t>
      </w:r>
      <w:r w:rsidRPr="00FA14AB">
        <w:t xml:space="preserve">5G </w:t>
      </w:r>
      <w:proofErr w:type="spellStart"/>
      <w:r w:rsidRPr="00FA14AB">
        <w:t>ProSe</w:t>
      </w:r>
      <w:proofErr w:type="spellEnd"/>
      <w:r w:rsidRPr="00EC4388">
        <w:t xml:space="preserve"> </w:t>
      </w:r>
      <w:r w:rsidRPr="00FA14AB">
        <w:rPr>
          <w:lang w:eastAsia="zh-CN"/>
        </w:rPr>
        <w:t>UE-to-Network Relay should initiate the release of the layer-2 link that the revoked authorization affects.</w:t>
      </w:r>
    </w:p>
    <w:p w14:paraId="6DAF111E" w14:textId="77777777" w:rsidR="00DA61AC" w:rsidRPr="00FA14AB" w:rsidRDefault="00DA61AC" w:rsidP="00DA61AC">
      <w:r w:rsidRPr="00FA14AB">
        <w:t>For the Layer-2 link modification as described in the clause 6.4.3.4,</w:t>
      </w:r>
    </w:p>
    <w:p w14:paraId="7030AF65" w14:textId="4DA7EB8D" w:rsidR="00DA61AC" w:rsidRDefault="00DA61AC" w:rsidP="00DA61AC">
      <w:pPr>
        <w:pStyle w:val="B1"/>
        <w:rPr>
          <w:lang w:eastAsia="ko-KR"/>
        </w:rPr>
      </w:pPr>
      <w:r w:rsidRPr="00FA14AB">
        <w:t>-</w:t>
      </w:r>
      <w:r w:rsidRPr="00FA14AB">
        <w:tab/>
        <w:t xml:space="preserve">In step1, the Layer-2 link modification procedure may be initiated by the 5G </w:t>
      </w:r>
      <w:proofErr w:type="spellStart"/>
      <w:r w:rsidRPr="00FA14AB">
        <w:t>ProSe</w:t>
      </w:r>
      <w:proofErr w:type="spellEnd"/>
      <w:r w:rsidRPr="00FA14AB">
        <w:t xml:space="preserve"> Layer-3 Remote UE based on the </w:t>
      </w:r>
      <w:r w:rsidRPr="00FA14AB">
        <w:rPr>
          <w:lang w:eastAsia="ko-KR"/>
        </w:rPr>
        <w:t>application information</w:t>
      </w:r>
      <w:r w:rsidRPr="00FA14AB">
        <w:t xml:space="preserve"> received from its </w:t>
      </w:r>
      <w:proofErr w:type="spellStart"/>
      <w:r w:rsidRPr="00FA14AB">
        <w:t>P</w:t>
      </w:r>
      <w:r w:rsidRPr="00FA14AB">
        <w:rPr>
          <w:lang w:eastAsia="ko-KR"/>
        </w:rPr>
        <w:t>roSe</w:t>
      </w:r>
      <w:proofErr w:type="spellEnd"/>
      <w:r w:rsidRPr="00FA14AB">
        <w:rPr>
          <w:lang w:eastAsia="ko-KR"/>
        </w:rPr>
        <w:t xml:space="preserve"> application layer</w:t>
      </w:r>
      <w:ins w:id="55" w:author="OPPOr02" w:date="2021-10-20T21:34:00Z">
        <w:r>
          <w:rPr>
            <w:lang w:eastAsia="ko-KR"/>
          </w:rPr>
          <w:t>,</w:t>
        </w:r>
        <w:r w:rsidRPr="00FA14AB" w:rsidDel="00DA61AC">
          <w:rPr>
            <w:lang w:eastAsia="ko-KR"/>
          </w:rPr>
          <w:t xml:space="preserve"> </w:t>
        </w:r>
      </w:ins>
      <w:del w:id="56" w:author="OPPOr02" w:date="2021-10-20T21:34:00Z">
        <w:r w:rsidRPr="00FA14AB" w:rsidDel="00DA61AC">
          <w:rPr>
            <w:lang w:eastAsia="ko-KR"/>
          </w:rPr>
          <w:delText>.</w:delText>
        </w:r>
        <w:r w:rsidDel="00DA61AC">
          <w:rPr>
            <w:lang w:eastAsia="ko-KR"/>
          </w:rPr>
          <w:delText xml:space="preserve"> </w:delText>
        </w:r>
        <w:r w:rsidRPr="00FA14AB" w:rsidDel="00DA61AC">
          <w:delText>T</w:delText>
        </w:r>
        <w:r w:rsidRPr="00EC4388" w:rsidDel="00DA61AC">
          <w:delText xml:space="preserve">he </w:delText>
        </w:r>
        <w:r w:rsidRPr="00FA14AB" w:rsidDel="00DA61AC">
          <w:delText xml:space="preserve">Link Modification Request </w:delText>
        </w:r>
        <w:r w:rsidRPr="00FA14AB" w:rsidDel="00DA61AC">
          <w:rPr>
            <w:lang w:eastAsia="ko-KR"/>
          </w:rPr>
          <w:delText xml:space="preserve">message may include the </w:delText>
        </w:r>
        <w:r w:rsidRPr="00FA14AB" w:rsidDel="00DA61AC">
          <w:rPr>
            <w:lang w:eastAsia="zh-CN"/>
          </w:rPr>
          <w:delText>PC5 QoS Rule(s) for the PC5 QoS Flow(s) to be added or modified as described in</w:delText>
        </w:r>
        <w:r w:rsidRPr="00FA14AB" w:rsidDel="00DA61AC">
          <w:delText xml:space="preserve"> clause 5.6.2.1. The Layer-2 link modification procedure may be initiated </w:delText>
        </w:r>
      </w:del>
      <w:ins w:id="57" w:author="OPPOr02" w:date="2021-10-20T21:34:00Z">
        <w:r>
          <w:t xml:space="preserve"> or </w:t>
        </w:r>
      </w:ins>
      <w:r w:rsidRPr="00FA14AB">
        <w:t xml:space="preserve">by the 5G </w:t>
      </w:r>
      <w:proofErr w:type="spellStart"/>
      <w:r w:rsidRPr="00FA14AB">
        <w:t>ProSe</w:t>
      </w:r>
      <w:proofErr w:type="spellEnd"/>
      <w:r w:rsidRPr="00FA14AB">
        <w:t xml:space="preserve"> Layer-3 UE-to-Network Relay based on the information received from the SMF via NAS signalling from SMF</w:t>
      </w:r>
      <w:r w:rsidRPr="00FA14AB">
        <w:rPr>
          <w:lang w:eastAsia="ko-KR"/>
        </w:rPr>
        <w:t>.</w:t>
      </w:r>
      <w:ins w:id="58" w:author="OPPOr02" w:date="2021-10-20T21:34:00Z">
        <w:r w:rsidRPr="00DA61AC">
          <w:t xml:space="preserve"> </w:t>
        </w:r>
        <w:r w:rsidRPr="00FA14AB">
          <w:t>T</w:t>
        </w:r>
        <w:r w:rsidRPr="00EC4388">
          <w:t xml:space="preserve">he </w:t>
        </w:r>
        <w:r w:rsidRPr="00FA14AB">
          <w:t xml:space="preserve">Link Modification Request </w:t>
        </w:r>
        <w:r w:rsidRPr="00FA14AB">
          <w:rPr>
            <w:lang w:eastAsia="ko-KR"/>
          </w:rPr>
          <w:t xml:space="preserve">message </w:t>
        </w:r>
      </w:ins>
      <w:ins w:id="59" w:author="OPPOr02" w:date="2021-10-20T21:52:00Z">
        <w:r w:rsidR="005B3BC5">
          <w:rPr>
            <w:lang w:eastAsia="ko-KR"/>
          </w:rPr>
          <w:t xml:space="preserve">may </w:t>
        </w:r>
      </w:ins>
      <w:ins w:id="60" w:author="OPPOr02" w:date="2021-10-20T21:34:00Z">
        <w:r w:rsidRPr="00FA14AB">
          <w:rPr>
            <w:lang w:eastAsia="ko-KR"/>
          </w:rPr>
          <w:t xml:space="preserve">include the </w:t>
        </w:r>
        <w:r w:rsidRPr="00FA14AB">
          <w:rPr>
            <w:lang w:eastAsia="zh-CN"/>
          </w:rPr>
          <w:t>PC5 QoS Rule(s) for the PC5 QoS Flow(s) to be added or modified as described in</w:t>
        </w:r>
        <w:r w:rsidRPr="00FA14AB">
          <w:t xml:space="preserve"> clause 5.6.2.1. </w:t>
        </w:r>
      </w:ins>
    </w:p>
    <w:p w14:paraId="5088F484" w14:textId="7562430B" w:rsidR="00DA61AC" w:rsidRPr="00DA61AC" w:rsidRDefault="00DA61AC" w:rsidP="007540F6">
      <w:pPr>
        <w:rPr>
          <w:lang w:eastAsia="zh-CN"/>
        </w:rPr>
      </w:pPr>
      <w:r>
        <w:rPr>
          <w:rFonts w:eastAsia="等线"/>
        </w:rPr>
        <w:t xml:space="preserve">A </w:t>
      </w:r>
      <w:r w:rsidRPr="00622339">
        <w:rPr>
          <w:rFonts w:eastAsia="等线"/>
        </w:rPr>
        <w:t xml:space="preserve">5G </w:t>
      </w:r>
      <w:proofErr w:type="spellStart"/>
      <w:r w:rsidRPr="00622339">
        <w:rPr>
          <w:rFonts w:eastAsia="等线"/>
        </w:rPr>
        <w:t>ProSe</w:t>
      </w:r>
      <w:proofErr w:type="spellEnd"/>
      <w:r w:rsidRPr="00622339">
        <w:rPr>
          <w:rFonts w:eastAsia="等线"/>
        </w:rPr>
        <w:t xml:space="preserve"> Remote UE and </w:t>
      </w:r>
      <w:r>
        <w:rPr>
          <w:rFonts w:eastAsia="等线"/>
        </w:rPr>
        <w:t xml:space="preserve">a </w:t>
      </w:r>
      <w:r w:rsidRPr="00622339">
        <w:rPr>
          <w:rFonts w:eastAsia="等线"/>
        </w:rPr>
        <w:t xml:space="preserve">5G </w:t>
      </w:r>
      <w:proofErr w:type="spellStart"/>
      <w:r w:rsidRPr="00622339">
        <w:rPr>
          <w:rFonts w:eastAsia="等线"/>
        </w:rPr>
        <w:t>ProSe</w:t>
      </w:r>
      <w:proofErr w:type="spellEnd"/>
      <w:r w:rsidRPr="00622339">
        <w:rPr>
          <w:rFonts w:eastAsia="等线"/>
        </w:rPr>
        <w:t xml:space="preserve"> UE-to-Network Relay </w:t>
      </w:r>
      <w:r w:rsidRPr="008E155A">
        <w:rPr>
          <w:rFonts w:eastAsia="等线"/>
        </w:rPr>
        <w:t>shall</w:t>
      </w:r>
      <w:r w:rsidRPr="00622339">
        <w:rPr>
          <w:rFonts w:eastAsia="等线"/>
        </w:rPr>
        <w:t xml:space="preserve"> set up </w:t>
      </w:r>
      <w:r w:rsidRPr="008E155A">
        <w:rPr>
          <w:rFonts w:eastAsia="等线"/>
        </w:rPr>
        <w:t>a</w:t>
      </w:r>
      <w:r>
        <w:rPr>
          <w:rFonts w:eastAsia="等线"/>
        </w:rPr>
        <w:t xml:space="preserve"> </w:t>
      </w:r>
      <w:r w:rsidRPr="00622339">
        <w:rPr>
          <w:rFonts w:eastAsia="等线"/>
        </w:rPr>
        <w:t>separate PC5 unicast link</w:t>
      </w:r>
      <w:r>
        <w:rPr>
          <w:rFonts w:eastAsia="等线"/>
        </w:rPr>
        <w:t>s</w:t>
      </w:r>
      <w:r w:rsidRPr="008E155A">
        <w:rPr>
          <w:rFonts w:eastAsia="等线"/>
        </w:rPr>
        <w:t xml:space="preserve"> if an existing unicast link(s) was established with a different Relay Service Code or without a Relay Service Code.</w:t>
      </w:r>
    </w:p>
    <w:p w14:paraId="1E8CF217" w14:textId="77777777" w:rsidR="007540F6" w:rsidRPr="00C807A3" w:rsidRDefault="007540F6" w:rsidP="007540F6">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9DCF5" w14:textId="77777777" w:rsidR="00A61DAB" w:rsidRDefault="00A61DAB">
      <w:r>
        <w:separator/>
      </w:r>
    </w:p>
  </w:endnote>
  <w:endnote w:type="continuationSeparator" w:id="0">
    <w:p w14:paraId="4BD6CD28" w14:textId="77777777" w:rsidR="00A61DAB" w:rsidRDefault="00A61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8B9FC" w14:textId="77777777" w:rsidR="00A61DAB" w:rsidRDefault="00A61DAB">
      <w:r>
        <w:separator/>
      </w:r>
    </w:p>
  </w:footnote>
  <w:footnote w:type="continuationSeparator" w:id="0">
    <w:p w14:paraId="7B427D88" w14:textId="77777777" w:rsidR="00A61DAB" w:rsidRDefault="00A61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FA0834"/>
    <w:multiLevelType w:val="hybridMultilevel"/>
    <w:tmpl w:val="F1FE43B8"/>
    <w:lvl w:ilvl="0" w:tplc="85F81E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C8670E9"/>
    <w:multiLevelType w:val="hybridMultilevel"/>
    <w:tmpl w:val="E32E0684"/>
    <w:lvl w:ilvl="0" w:tplc="EEF86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1">
    <w15:presenceInfo w15:providerId="None" w15:userId="OPPOr01"/>
  </w15:person>
  <w15:person w15:author="OPPOr02">
    <w15:presenceInfo w15:providerId="None" w15:userId="OPPOr02"/>
  </w15:person>
  <w15:person w15:author="OPPO">
    <w15:presenceInfo w15:providerId="None" w15:userId="OPPO"/>
  </w15:person>
  <w15:person w15:author="Fei Lu-OPPO">
    <w15:presenceInfo w15:providerId="None" w15:userId="Fei Lu-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837"/>
    <w:rsid w:val="000A60F0"/>
    <w:rsid w:val="000A6394"/>
    <w:rsid w:val="000B7FED"/>
    <w:rsid w:val="000C038A"/>
    <w:rsid w:val="000C6598"/>
    <w:rsid w:val="000D44B3"/>
    <w:rsid w:val="001141F3"/>
    <w:rsid w:val="00145D43"/>
    <w:rsid w:val="00192C46"/>
    <w:rsid w:val="001A08B3"/>
    <w:rsid w:val="001A7B60"/>
    <w:rsid w:val="001B51ED"/>
    <w:rsid w:val="001B52F0"/>
    <w:rsid w:val="001B7A65"/>
    <w:rsid w:val="001E41F3"/>
    <w:rsid w:val="0026004D"/>
    <w:rsid w:val="002640DD"/>
    <w:rsid w:val="00275D12"/>
    <w:rsid w:val="00284FEB"/>
    <w:rsid w:val="002860C4"/>
    <w:rsid w:val="002B5741"/>
    <w:rsid w:val="002E472E"/>
    <w:rsid w:val="00305409"/>
    <w:rsid w:val="00341FB1"/>
    <w:rsid w:val="003609EF"/>
    <w:rsid w:val="0036231A"/>
    <w:rsid w:val="00374DD4"/>
    <w:rsid w:val="003E1A36"/>
    <w:rsid w:val="00410371"/>
    <w:rsid w:val="004242F1"/>
    <w:rsid w:val="004B71DE"/>
    <w:rsid w:val="004B75B7"/>
    <w:rsid w:val="0051580D"/>
    <w:rsid w:val="00547111"/>
    <w:rsid w:val="00592D74"/>
    <w:rsid w:val="005B3BC5"/>
    <w:rsid w:val="005E2C44"/>
    <w:rsid w:val="00621188"/>
    <w:rsid w:val="006257ED"/>
    <w:rsid w:val="00665C47"/>
    <w:rsid w:val="00695808"/>
    <w:rsid w:val="006B46FB"/>
    <w:rsid w:val="006B75E4"/>
    <w:rsid w:val="006E21FB"/>
    <w:rsid w:val="007176FF"/>
    <w:rsid w:val="007540F6"/>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3022"/>
    <w:rsid w:val="009777D9"/>
    <w:rsid w:val="00991B88"/>
    <w:rsid w:val="009A5753"/>
    <w:rsid w:val="009A579D"/>
    <w:rsid w:val="009E3297"/>
    <w:rsid w:val="009F4BAC"/>
    <w:rsid w:val="009F734F"/>
    <w:rsid w:val="00A246B6"/>
    <w:rsid w:val="00A26131"/>
    <w:rsid w:val="00A26228"/>
    <w:rsid w:val="00A47E70"/>
    <w:rsid w:val="00A50CF0"/>
    <w:rsid w:val="00A61DAB"/>
    <w:rsid w:val="00A7671C"/>
    <w:rsid w:val="00AA2CBC"/>
    <w:rsid w:val="00AC5820"/>
    <w:rsid w:val="00AD1CD8"/>
    <w:rsid w:val="00B258BB"/>
    <w:rsid w:val="00B67B97"/>
    <w:rsid w:val="00B968C8"/>
    <w:rsid w:val="00BA3EC5"/>
    <w:rsid w:val="00BA51D9"/>
    <w:rsid w:val="00BB5DFC"/>
    <w:rsid w:val="00BC7873"/>
    <w:rsid w:val="00BD279D"/>
    <w:rsid w:val="00BD6BB8"/>
    <w:rsid w:val="00C26D10"/>
    <w:rsid w:val="00C66BA2"/>
    <w:rsid w:val="00C95985"/>
    <w:rsid w:val="00CA0E41"/>
    <w:rsid w:val="00CC5026"/>
    <w:rsid w:val="00CC68D0"/>
    <w:rsid w:val="00D03F9A"/>
    <w:rsid w:val="00D06D51"/>
    <w:rsid w:val="00D24991"/>
    <w:rsid w:val="00D50255"/>
    <w:rsid w:val="00D66520"/>
    <w:rsid w:val="00DA61AC"/>
    <w:rsid w:val="00DE34CF"/>
    <w:rsid w:val="00E13F3D"/>
    <w:rsid w:val="00E34898"/>
    <w:rsid w:val="00E82F3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7540F6"/>
    <w:rPr>
      <w:rFonts w:ascii="Times New Roman" w:hAnsi="Times New Roman"/>
      <w:lang w:val="en-GB" w:eastAsia="en-US"/>
    </w:rPr>
  </w:style>
  <w:style w:type="character" w:customStyle="1" w:styleId="THChar">
    <w:name w:val="TH Char"/>
    <w:link w:val="TH"/>
    <w:qFormat/>
    <w:rsid w:val="007540F6"/>
    <w:rPr>
      <w:rFonts w:ascii="Arial" w:hAnsi="Arial"/>
      <w:b/>
      <w:lang w:val="en-GB" w:eastAsia="en-US"/>
    </w:rPr>
  </w:style>
  <w:style w:type="character" w:customStyle="1" w:styleId="TFChar">
    <w:name w:val="TF Char"/>
    <w:link w:val="TF"/>
    <w:qFormat/>
    <w:rsid w:val="007540F6"/>
    <w:rPr>
      <w:rFonts w:ascii="Arial" w:hAnsi="Arial"/>
      <w:b/>
      <w:lang w:val="en-GB" w:eastAsia="en-US"/>
    </w:rPr>
  </w:style>
  <w:style w:type="paragraph" w:styleId="af1">
    <w:name w:val="Revision"/>
    <w:hidden/>
    <w:uiPriority w:val="99"/>
    <w:semiHidden/>
    <w:rsid w:val="00A26131"/>
    <w:rPr>
      <w:rFonts w:ascii="Times New Roman" w:hAnsi="Times New Roman"/>
      <w:lang w:val="en-GB" w:eastAsia="en-US"/>
    </w:rPr>
  </w:style>
  <w:style w:type="character" w:customStyle="1" w:styleId="B1Char">
    <w:name w:val="B1 Char"/>
    <w:link w:val="B1"/>
    <w:qFormat/>
    <w:rsid w:val="00DA61AC"/>
    <w:rPr>
      <w:rFonts w:ascii="Times New Roman" w:hAnsi="Times New Roman"/>
      <w:lang w:val="en-GB" w:eastAsia="en-US"/>
    </w:rPr>
  </w:style>
  <w:style w:type="character" w:customStyle="1" w:styleId="EditorsNoteChar">
    <w:name w:val="Editor's Note Char"/>
    <w:link w:val="EditorsNote"/>
    <w:rsid w:val="00DA61AC"/>
    <w:rPr>
      <w:rFonts w:ascii="Times New Roman" w:hAnsi="Times New Roman"/>
      <w:color w:val="FF0000"/>
      <w:lang w:val="en-GB" w:eastAsia="en-US"/>
    </w:rPr>
  </w:style>
  <w:style w:type="character" w:customStyle="1" w:styleId="B2Char">
    <w:name w:val="B2 Char"/>
    <w:link w:val="B2"/>
    <w:rsid w:val="00DA61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5</Pages>
  <Words>2528</Words>
  <Characters>14416</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OPPOr02</cp:lastModifiedBy>
  <cp:revision>4</cp:revision>
  <cp:lastPrinted>1899-12-31T23:00:00Z</cp:lastPrinted>
  <dcterms:created xsi:type="dcterms:W3CDTF">2021-10-20T13:09:00Z</dcterms:created>
  <dcterms:modified xsi:type="dcterms:W3CDTF">2021-10-20T13:52:00Z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Oct 2021</vt:lpwstr>
  </property>
  <property fmtid="{D5CDD505-2E9C-101B-9397-08002B2CF9AE}" pid="8" name="EndDate">
    <vt:lpwstr>22nd Oct 2021</vt:lpwstr>
  </property>
  <property fmtid="{D5CDD505-2E9C-101B-9397-08002B2CF9AE}" pid="9" name="Tdoc#">
    <vt:lpwstr>S2-2107324</vt:lpwstr>
  </property>
  <property fmtid="{D5CDD505-2E9C-101B-9397-08002B2CF9AE}" pid="10" name="Spec#">
    <vt:lpwstr>23.304</vt:lpwstr>
  </property>
  <property fmtid="{D5CDD505-2E9C-101B-9397-08002B2CF9AE}" pid="11" name="Cr#">
    <vt:lpwstr>0012</vt:lpwstr>
  </property>
  <property fmtid="{D5CDD505-2E9C-101B-9397-08002B2CF9AE}" pid="12" name="Revision">
    <vt:lpwstr>-</vt:lpwstr>
  </property>
  <property fmtid="{D5CDD505-2E9C-101B-9397-08002B2CF9AE}" pid="13" name="Version">
    <vt:lpwstr>17.0.0</vt:lpwstr>
  </property>
  <property fmtid="{D5CDD505-2E9C-101B-9397-08002B2CF9AE}" pid="14" name="CrTitle">
    <vt:lpwstr>Clarify the PC5 QoS parameters for L3 U2N Relay</vt:lpwstr>
  </property>
  <property fmtid="{D5CDD505-2E9C-101B-9397-08002B2CF9AE}" pid="15" name="SourceIfWg">
    <vt:lpwstr>OPPO</vt:lpwstr>
  </property>
  <property fmtid="{D5CDD505-2E9C-101B-9397-08002B2CF9AE}" pid="16" name="SourceIfTsg">
    <vt:lpwstr/>
  </property>
  <property fmtid="{D5CDD505-2E9C-101B-9397-08002B2CF9AE}" pid="17" name="RelatedWis">
    <vt:lpwstr>5G_ProSe</vt:lpwstr>
  </property>
  <property fmtid="{D5CDD505-2E9C-101B-9397-08002B2CF9AE}" pid="18" name="Cat">
    <vt:lpwstr>F</vt:lpwstr>
  </property>
  <property fmtid="{D5CDD505-2E9C-101B-9397-08002B2CF9AE}" pid="19" name="ResDate">
    <vt:lpwstr>2021-10-11</vt:lpwstr>
  </property>
  <property fmtid="{D5CDD505-2E9C-101B-9397-08002B2CF9AE}" pid="20" name="Release">
    <vt:lpwstr>Rel-17</vt:lpwstr>
  </property>
</Properties>
</file>