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E5BFA7" w14:textId="7950FBF8" w:rsidR="00A24F28" w:rsidRPr="00927C1B" w:rsidRDefault="00E01E14" w:rsidP="00A24F28">
      <w:pPr>
        <w:pStyle w:val="a4"/>
        <w:tabs>
          <w:tab w:val="clear" w:pos="4153"/>
          <w:tab w:val="clear" w:pos="8306"/>
          <w:tab w:val="right" w:pos="9638"/>
        </w:tabs>
        <w:spacing w:after="0"/>
        <w:ind w:right="-57"/>
        <w:rPr>
          <w:rFonts w:ascii="Arial" w:eastAsia="Arial Unicode MS" w:hAnsi="Arial" w:cs="Arial"/>
          <w:b/>
          <w:bCs/>
          <w:sz w:val="24"/>
        </w:rPr>
      </w:pPr>
      <w:r w:rsidRPr="00E01E14">
        <w:rPr>
          <w:rFonts w:ascii="Arial" w:eastAsia="Arial Unicode MS" w:hAnsi="Arial" w:cs="Arial"/>
          <w:b/>
          <w:bCs/>
          <w:sz w:val="24"/>
        </w:rPr>
        <w:t>3GPP</w:t>
      </w:r>
      <w:r>
        <w:rPr>
          <w:rFonts w:ascii="Arial" w:eastAsia="Arial Unicode MS" w:hAnsi="Arial" w:cs="Arial"/>
          <w:b/>
          <w:bCs/>
          <w:sz w:val="24"/>
        </w:rPr>
        <w:t xml:space="preserve"> TSG-WG SA2 Meeting #</w:t>
      </w:r>
      <w:r w:rsidR="00C02EE6">
        <w:rPr>
          <w:rFonts w:ascii="Arial" w:eastAsia="Arial Unicode MS" w:hAnsi="Arial" w:cs="Arial"/>
          <w:b/>
          <w:bCs/>
          <w:sz w:val="24"/>
        </w:rPr>
        <w:t xml:space="preserve">144E </w:t>
      </w:r>
      <w:r w:rsidR="00F47CC0">
        <w:rPr>
          <w:rFonts w:ascii="Arial" w:eastAsia="Arial Unicode MS" w:hAnsi="Arial" w:cs="Arial"/>
          <w:b/>
          <w:bCs/>
          <w:sz w:val="24"/>
        </w:rPr>
        <w:t>e-meeting</w:t>
      </w:r>
      <w:r w:rsidRPr="00E01E14">
        <w:rPr>
          <w:rFonts w:ascii="Arial" w:eastAsia="Arial Unicode MS" w:hAnsi="Arial" w:cs="Arial"/>
          <w:b/>
          <w:bCs/>
          <w:sz w:val="24"/>
        </w:rPr>
        <w:t xml:space="preserve"> </w:t>
      </w:r>
      <w:r w:rsidRPr="00E01E14">
        <w:rPr>
          <w:rFonts w:ascii="Arial" w:eastAsia="Arial Unicode MS" w:hAnsi="Arial" w:cs="Arial"/>
          <w:b/>
          <w:bCs/>
          <w:sz w:val="24"/>
        </w:rPr>
        <w:tab/>
      </w:r>
      <w:r w:rsidR="001F0BF7" w:rsidRPr="0086381F">
        <w:rPr>
          <w:rFonts w:ascii="Arial" w:eastAsia="宋体" w:hAnsi="Arial"/>
          <w:b/>
          <w:i/>
          <w:noProof/>
          <w:color w:val="auto"/>
          <w:sz w:val="28"/>
          <w:lang w:eastAsia="en-US"/>
        </w:rPr>
        <w:t>S2-</w:t>
      </w:r>
      <w:r w:rsidR="007439F5" w:rsidRPr="0086381F">
        <w:rPr>
          <w:rFonts w:ascii="Arial" w:eastAsia="宋体" w:hAnsi="Arial"/>
          <w:b/>
          <w:i/>
          <w:noProof/>
          <w:color w:val="auto"/>
          <w:sz w:val="28"/>
          <w:lang w:eastAsia="en-US"/>
        </w:rPr>
        <w:t>2</w:t>
      </w:r>
      <w:r w:rsidR="007439F5">
        <w:rPr>
          <w:rFonts w:ascii="Arial" w:eastAsia="宋体" w:hAnsi="Arial"/>
          <w:b/>
          <w:i/>
          <w:noProof/>
          <w:color w:val="auto"/>
          <w:sz w:val="28"/>
          <w:lang w:eastAsia="en-US"/>
        </w:rPr>
        <w:t>10XXXX</w:t>
      </w:r>
    </w:p>
    <w:p w14:paraId="7AF6259B" w14:textId="1440A637" w:rsidR="00A24F28" w:rsidRPr="003244C5" w:rsidRDefault="00F47CC0" w:rsidP="00A24F28">
      <w:pPr>
        <w:pStyle w:val="a4"/>
        <w:pBdr>
          <w:bottom w:val="single" w:sz="4" w:space="1" w:color="auto"/>
        </w:pBdr>
        <w:tabs>
          <w:tab w:val="clear" w:pos="4153"/>
          <w:tab w:val="clear" w:pos="8306"/>
          <w:tab w:val="right" w:pos="9638"/>
        </w:tabs>
        <w:spacing w:after="0"/>
        <w:ind w:right="-57"/>
        <w:rPr>
          <w:rFonts w:ascii="Arial" w:eastAsia="Arial Unicode MS" w:hAnsi="Arial" w:cs="Arial"/>
          <w:b/>
          <w:bCs/>
          <w:sz w:val="24"/>
        </w:rPr>
      </w:pPr>
      <w:r>
        <w:rPr>
          <w:rFonts w:ascii="Arial" w:eastAsia="Arial Unicode MS" w:hAnsi="Arial" w:cs="Arial"/>
          <w:b/>
          <w:bCs/>
          <w:sz w:val="24"/>
        </w:rPr>
        <w:t>Elbonia</w:t>
      </w:r>
      <w:r w:rsidR="00C51CC5">
        <w:rPr>
          <w:rFonts w:ascii="Arial" w:eastAsia="Arial Unicode MS" w:hAnsi="Arial" w:cs="Arial"/>
          <w:b/>
          <w:bCs/>
          <w:sz w:val="24"/>
        </w:rPr>
        <w:t xml:space="preserve">, </w:t>
      </w:r>
      <w:r w:rsidR="00CD5918">
        <w:rPr>
          <w:rFonts w:ascii="Arial" w:hAnsi="Arial" w:cs="Arial"/>
          <w:b/>
          <w:bCs/>
          <w:noProof/>
          <w:sz w:val="24"/>
          <w:szCs w:val="24"/>
        </w:rPr>
        <w:t>12 - 16 April,</w:t>
      </w:r>
      <w:r w:rsidR="00C71A94">
        <w:rPr>
          <w:rFonts w:ascii="Arial" w:eastAsia="Arial Unicode MS" w:hAnsi="Arial" w:cs="Arial"/>
          <w:b/>
          <w:bCs/>
          <w:sz w:val="24"/>
        </w:rPr>
        <w:t xml:space="preserve"> 2021</w:t>
      </w:r>
      <w:r w:rsidR="003244C5" w:rsidRPr="00927C1B">
        <w:rPr>
          <w:rFonts w:ascii="Arial" w:eastAsia="Arial Unicode MS" w:hAnsi="Arial" w:cs="Arial"/>
          <w:b/>
          <w:bCs/>
        </w:rPr>
        <w:tab/>
      </w:r>
      <w:r w:rsidR="00907E28">
        <w:rPr>
          <w:rFonts w:ascii="Arial" w:hAnsi="Arial" w:cs="Arial"/>
          <w:b/>
          <w:bCs/>
          <w:color w:val="0000FF"/>
        </w:rPr>
        <w:t>(revision of S2-21</w:t>
      </w:r>
      <w:r w:rsidR="001F0BF7">
        <w:rPr>
          <w:rFonts w:ascii="Arial" w:hAnsi="Arial" w:cs="Arial"/>
          <w:b/>
          <w:bCs/>
          <w:color w:val="0000FF"/>
        </w:rPr>
        <w:t>0</w:t>
      </w:r>
      <w:r w:rsidR="003244C5" w:rsidRPr="00E879AF">
        <w:rPr>
          <w:rFonts w:ascii="Arial" w:hAnsi="Arial" w:cs="Arial"/>
          <w:b/>
          <w:bCs/>
          <w:color w:val="0000FF"/>
        </w:rPr>
        <w:t>xxxx)</w:t>
      </w:r>
    </w:p>
    <w:p w14:paraId="500DB780" w14:textId="77777777" w:rsidR="00772F47" w:rsidRDefault="00A24F28" w:rsidP="00845BCC">
      <w:pPr>
        <w:spacing w:beforeLines="50" w:before="120"/>
        <w:ind w:left="2126" w:hanging="2126"/>
        <w:rPr>
          <w:rFonts w:ascii="Arial" w:hAnsi="Arial" w:cs="Arial"/>
          <w:b/>
        </w:rPr>
      </w:pPr>
      <w:r w:rsidRPr="00927C1B">
        <w:rPr>
          <w:rFonts w:ascii="Arial" w:hAnsi="Arial" w:cs="Arial"/>
          <w:b/>
        </w:rPr>
        <w:t>Source:</w:t>
      </w:r>
      <w:r w:rsidRPr="00927C1B">
        <w:rPr>
          <w:rFonts w:ascii="Arial" w:hAnsi="Arial" w:cs="Arial"/>
          <w:b/>
        </w:rPr>
        <w:tab/>
      </w:r>
      <w:r w:rsidR="00E636FF" w:rsidRPr="00927C1B">
        <w:rPr>
          <w:rFonts w:ascii="Arial" w:hAnsi="Arial" w:cs="Arial"/>
          <w:b/>
        </w:rPr>
        <w:t>Huawei</w:t>
      </w:r>
      <w:r w:rsidR="003A6BB6">
        <w:rPr>
          <w:rFonts w:ascii="Arial" w:hAnsi="Arial" w:cs="Arial"/>
          <w:b/>
        </w:rPr>
        <w:t>, HiSilicon</w:t>
      </w:r>
    </w:p>
    <w:p w14:paraId="39457DA5" w14:textId="77777777" w:rsidR="007C2972" w:rsidRPr="00437448" w:rsidRDefault="00A24F28" w:rsidP="00A24F28">
      <w:pPr>
        <w:ind w:left="2127" w:hanging="2127"/>
        <w:rPr>
          <w:rFonts w:eastAsiaTheme="minorEastAsia"/>
          <w:lang w:val="en-US" w:eastAsia="zh-CN"/>
        </w:rPr>
      </w:pPr>
      <w:r w:rsidRPr="00927C1B">
        <w:rPr>
          <w:rFonts w:ascii="Arial" w:hAnsi="Arial" w:cs="Arial"/>
          <w:b/>
        </w:rPr>
        <w:t>Title:</w:t>
      </w:r>
      <w:r w:rsidRPr="00927C1B">
        <w:rPr>
          <w:rFonts w:ascii="Arial" w:hAnsi="Arial" w:cs="Arial"/>
          <w:b/>
        </w:rPr>
        <w:tab/>
      </w:r>
      <w:r w:rsidR="00D1399A">
        <w:rPr>
          <w:rFonts w:ascii="Arial" w:hAnsi="Arial" w:cs="Arial"/>
          <w:b/>
        </w:rPr>
        <w:t>Mobility Procedures</w:t>
      </w:r>
      <w:r w:rsidR="00E63B8B">
        <w:rPr>
          <w:rFonts w:ascii="Arial" w:hAnsi="Arial" w:cs="Arial"/>
          <w:b/>
        </w:rPr>
        <w:t xml:space="preserve"> </w:t>
      </w:r>
      <w:r w:rsidR="00B551B7">
        <w:rPr>
          <w:rFonts w:ascii="Arial" w:hAnsi="Arial" w:cs="Arial"/>
          <w:b/>
        </w:rPr>
        <w:t>for</w:t>
      </w:r>
      <w:r w:rsidR="00E63B8B">
        <w:rPr>
          <w:rFonts w:ascii="Arial" w:hAnsi="Arial" w:cs="Arial"/>
          <w:b/>
        </w:rPr>
        <w:t xml:space="preserve"> 5MBS</w:t>
      </w:r>
    </w:p>
    <w:p w14:paraId="39F1FC1B" w14:textId="77777777" w:rsidR="00A24F28" w:rsidRPr="00927C1B" w:rsidRDefault="002A3C41" w:rsidP="00A24F28">
      <w:pPr>
        <w:ind w:left="2127" w:hanging="2127"/>
        <w:rPr>
          <w:rFonts w:ascii="Arial" w:hAnsi="Arial" w:cs="Arial"/>
          <w:b/>
        </w:rPr>
      </w:pPr>
      <w:r w:rsidRPr="00927C1B">
        <w:rPr>
          <w:rFonts w:ascii="Arial" w:hAnsi="Arial" w:cs="Arial"/>
          <w:b/>
        </w:rPr>
        <w:t>Document for:</w:t>
      </w:r>
      <w:r w:rsidRPr="00927C1B">
        <w:rPr>
          <w:rFonts w:ascii="Arial" w:hAnsi="Arial" w:cs="Arial"/>
          <w:b/>
        </w:rPr>
        <w:tab/>
      </w:r>
      <w:r w:rsidR="00A24F28" w:rsidRPr="00927C1B">
        <w:rPr>
          <w:rFonts w:ascii="Arial" w:hAnsi="Arial" w:cs="Arial"/>
          <w:b/>
        </w:rPr>
        <w:t>Approval</w:t>
      </w:r>
    </w:p>
    <w:p w14:paraId="1361777F" w14:textId="29A781A8" w:rsidR="00A24F28" w:rsidRPr="00216C6B" w:rsidRDefault="008F7D6D" w:rsidP="00A24F28">
      <w:pPr>
        <w:ind w:left="2127" w:hanging="2127"/>
        <w:rPr>
          <w:rFonts w:ascii="Arial" w:eastAsiaTheme="minorEastAsia" w:hAnsi="Arial" w:cs="Arial"/>
          <w:b/>
          <w:lang w:eastAsia="zh-CN"/>
        </w:rPr>
      </w:pPr>
      <w:r w:rsidRPr="00927C1B">
        <w:rPr>
          <w:rFonts w:ascii="Arial" w:hAnsi="Arial" w:cs="Arial"/>
          <w:b/>
        </w:rPr>
        <w:t>Agenda Item:</w:t>
      </w:r>
      <w:r w:rsidRPr="00927C1B">
        <w:rPr>
          <w:rFonts w:ascii="Arial" w:hAnsi="Arial" w:cs="Arial"/>
          <w:b/>
        </w:rPr>
        <w:tab/>
      </w:r>
      <w:r w:rsidR="00F80F92">
        <w:rPr>
          <w:rFonts w:ascii="Arial" w:hAnsi="Arial" w:cs="Arial"/>
          <w:b/>
        </w:rPr>
        <w:t>8.9</w:t>
      </w:r>
      <w:bookmarkStart w:id="0" w:name="_GoBack"/>
      <w:bookmarkEnd w:id="0"/>
    </w:p>
    <w:p w14:paraId="1D31F4E4" w14:textId="77777777" w:rsidR="00A24F28" w:rsidRPr="00927C1B" w:rsidRDefault="00A24F28" w:rsidP="00A24F28">
      <w:pPr>
        <w:ind w:left="2127" w:hanging="2127"/>
        <w:rPr>
          <w:rFonts w:ascii="Arial" w:hAnsi="Arial" w:cs="Arial"/>
          <w:b/>
        </w:rPr>
      </w:pPr>
      <w:r w:rsidRPr="00927C1B">
        <w:rPr>
          <w:rFonts w:ascii="Arial" w:hAnsi="Arial" w:cs="Arial"/>
          <w:b/>
        </w:rPr>
        <w:t>Work Item / Release:</w:t>
      </w:r>
      <w:r w:rsidRPr="00927C1B">
        <w:rPr>
          <w:rFonts w:ascii="Arial" w:hAnsi="Arial" w:cs="Arial"/>
          <w:b/>
        </w:rPr>
        <w:tab/>
      </w:r>
      <w:r w:rsidR="00F80F92" w:rsidRPr="00F80F92">
        <w:rPr>
          <w:rFonts w:ascii="Arial" w:hAnsi="Arial" w:cs="Arial"/>
          <w:b/>
        </w:rPr>
        <w:t xml:space="preserve">5MBS / </w:t>
      </w:r>
      <w:r w:rsidR="00462B3D" w:rsidRPr="00F80F92">
        <w:rPr>
          <w:rFonts w:ascii="Arial" w:hAnsi="Arial" w:cs="Arial"/>
          <w:b/>
        </w:rPr>
        <w:t>Rel-17</w:t>
      </w:r>
    </w:p>
    <w:p w14:paraId="208C99AF" w14:textId="20A61E1B" w:rsidR="00EF48DB" w:rsidRPr="00927C1B" w:rsidRDefault="00A24F28" w:rsidP="00EC53AC">
      <w:pPr>
        <w:jc w:val="both"/>
        <w:rPr>
          <w:rFonts w:ascii="Arial" w:hAnsi="Arial" w:cs="Arial"/>
          <w:i/>
        </w:rPr>
      </w:pPr>
      <w:r w:rsidRPr="00927C1B">
        <w:rPr>
          <w:rFonts w:ascii="Arial" w:hAnsi="Arial" w:cs="Arial"/>
          <w:i/>
        </w:rPr>
        <w:t xml:space="preserve">Abstract: </w:t>
      </w:r>
      <w:r w:rsidR="00F219B9">
        <w:rPr>
          <w:rFonts w:ascii="Arial" w:hAnsi="Arial" w:cs="Arial"/>
          <w:i/>
        </w:rPr>
        <w:t xml:space="preserve">This </w:t>
      </w:r>
      <w:r w:rsidR="003A6BB6">
        <w:rPr>
          <w:rFonts w:ascii="Arial" w:hAnsi="Arial" w:cs="Arial"/>
          <w:i/>
        </w:rPr>
        <w:t>document</w:t>
      </w:r>
      <w:r w:rsidR="00F219B9">
        <w:rPr>
          <w:rFonts w:ascii="Arial" w:hAnsi="Arial" w:cs="Arial"/>
          <w:i/>
        </w:rPr>
        <w:t xml:space="preserve"> </w:t>
      </w:r>
      <w:r w:rsidR="007C0C48">
        <w:rPr>
          <w:rFonts w:ascii="Arial" w:hAnsi="Arial" w:cs="Arial"/>
          <w:i/>
        </w:rPr>
        <w:t>adds</w:t>
      </w:r>
      <w:r w:rsidR="00437448">
        <w:rPr>
          <w:rFonts w:ascii="Arial" w:hAnsi="Arial" w:cs="Arial"/>
          <w:i/>
        </w:rPr>
        <w:t xml:space="preserve"> </w:t>
      </w:r>
      <w:r w:rsidR="00D1399A">
        <w:rPr>
          <w:rFonts w:ascii="Arial" w:hAnsi="Arial" w:cs="Arial"/>
          <w:i/>
        </w:rPr>
        <w:t xml:space="preserve">Mobility Procedure </w:t>
      </w:r>
      <w:r w:rsidR="008E00B2">
        <w:rPr>
          <w:rFonts w:ascii="Arial" w:hAnsi="Arial" w:cs="Arial"/>
          <w:i/>
        </w:rPr>
        <w:t>for</w:t>
      </w:r>
      <w:r w:rsidR="00D1399A">
        <w:rPr>
          <w:rFonts w:ascii="Arial" w:hAnsi="Arial" w:cs="Arial"/>
          <w:i/>
        </w:rPr>
        <w:t xml:space="preserve"> 5MBS</w:t>
      </w:r>
      <w:r w:rsidR="00437448">
        <w:rPr>
          <w:rFonts w:ascii="Arial" w:hAnsi="Arial" w:cs="Arial"/>
          <w:i/>
        </w:rPr>
        <w:t xml:space="preserve"> to the new TS</w:t>
      </w:r>
      <w:r w:rsidR="00845BCC">
        <w:rPr>
          <w:rFonts w:ascii="Arial" w:hAnsi="Arial" w:cs="Arial"/>
          <w:i/>
        </w:rPr>
        <w:t xml:space="preserve">. This include the mobility </w:t>
      </w:r>
      <w:r w:rsidR="00423264">
        <w:rPr>
          <w:rFonts w:ascii="Arial" w:hAnsi="Arial" w:cs="Arial"/>
          <w:i/>
        </w:rPr>
        <w:t xml:space="preserve">among the </w:t>
      </w:r>
      <w:r w:rsidR="00845BCC">
        <w:rPr>
          <w:rFonts w:ascii="Arial" w:hAnsi="Arial" w:cs="Arial"/>
          <w:i/>
        </w:rPr>
        <w:t>homogenous and non-homogenous 5MBS capability</w:t>
      </w:r>
      <w:r w:rsidR="00920C39">
        <w:rPr>
          <w:rFonts w:ascii="Arial" w:hAnsi="Arial" w:cs="Arial"/>
          <w:i/>
        </w:rPr>
        <w:t xml:space="preserve"> NG-RAN node.</w:t>
      </w:r>
    </w:p>
    <w:p w14:paraId="4CF093A8" w14:textId="77777777" w:rsidR="00CA6115" w:rsidRPr="00927C1B" w:rsidRDefault="00305F9D" w:rsidP="00AD32F1">
      <w:pPr>
        <w:pStyle w:val="1"/>
        <w:numPr>
          <w:ilvl w:val="0"/>
          <w:numId w:val="1"/>
        </w:numPr>
      </w:pPr>
      <w:r>
        <w:t>Background and Introduction</w:t>
      </w:r>
    </w:p>
    <w:p w14:paraId="52047663" w14:textId="1B8612EE" w:rsidR="006F48E2" w:rsidRPr="003B007B" w:rsidRDefault="00A81B6B" w:rsidP="003B007B">
      <w:pPr>
        <w:jc w:val="both"/>
        <w:rPr>
          <w:lang w:eastAsia="zh-CN"/>
        </w:rPr>
      </w:pPr>
      <w:r w:rsidRPr="00A81B6B">
        <w:rPr>
          <w:lang w:eastAsia="zh-CN"/>
        </w:rPr>
        <w:t xml:space="preserve">This contribution proposes </w:t>
      </w:r>
      <w:r w:rsidR="007A605E">
        <w:rPr>
          <w:lang w:eastAsia="zh-CN"/>
        </w:rPr>
        <w:t xml:space="preserve">the related </w:t>
      </w:r>
      <w:r w:rsidR="00ED53B7">
        <w:rPr>
          <w:lang w:eastAsia="zh-CN"/>
        </w:rPr>
        <w:t xml:space="preserve">procedures </w:t>
      </w:r>
      <w:r w:rsidR="00370F5C">
        <w:rPr>
          <w:lang w:eastAsia="zh-CN"/>
        </w:rPr>
        <w:t>as per</w:t>
      </w:r>
      <w:r w:rsidRPr="00A81B6B">
        <w:rPr>
          <w:lang w:eastAsia="zh-CN"/>
        </w:rPr>
        <w:t xml:space="preserve"> the conclusion in clause 8.7 of T</w:t>
      </w:r>
      <w:r w:rsidR="00920C39">
        <w:rPr>
          <w:lang w:val="en-US" w:eastAsia="zh-CN"/>
        </w:rPr>
        <w:t>R</w:t>
      </w:r>
      <w:r w:rsidRPr="00A81B6B">
        <w:rPr>
          <w:lang w:eastAsia="zh-CN"/>
        </w:rPr>
        <w:t xml:space="preserve"> 23.</w:t>
      </w:r>
      <w:r w:rsidR="00845BCC" w:rsidRPr="00A81B6B">
        <w:rPr>
          <w:lang w:eastAsia="zh-CN"/>
        </w:rPr>
        <w:t>7</w:t>
      </w:r>
      <w:r w:rsidR="00920C39">
        <w:rPr>
          <w:lang w:eastAsia="zh-CN"/>
        </w:rPr>
        <w:t>57</w:t>
      </w:r>
      <w:r w:rsidRPr="00A81B6B">
        <w:rPr>
          <w:lang w:eastAsia="zh-CN"/>
        </w:rPr>
        <w:t>.</w:t>
      </w:r>
    </w:p>
    <w:p w14:paraId="103E8D82" w14:textId="77777777" w:rsidR="00305F9D" w:rsidRPr="00305F9D" w:rsidRDefault="00305F9D" w:rsidP="00AD32F1">
      <w:pPr>
        <w:pStyle w:val="1"/>
        <w:numPr>
          <w:ilvl w:val="0"/>
          <w:numId w:val="1"/>
        </w:numPr>
        <w:pBdr>
          <w:top w:val="single" w:sz="12" w:space="4" w:color="auto"/>
        </w:pBdr>
      </w:pPr>
      <w:r>
        <w:t>Proposal</w:t>
      </w:r>
    </w:p>
    <w:p w14:paraId="4AC76A06" w14:textId="77777777" w:rsidR="000017AC" w:rsidRDefault="000017AC" w:rsidP="000017AC">
      <w:pPr>
        <w:jc w:val="both"/>
        <w:rPr>
          <w:lang w:eastAsia="zh-CN"/>
        </w:rPr>
      </w:pPr>
      <w:r>
        <w:rPr>
          <w:lang w:eastAsia="zh-CN"/>
        </w:rPr>
        <w:t xml:space="preserve">It is proposed to capture the following changes vs. </w:t>
      </w:r>
      <w:r w:rsidR="00845BCC">
        <w:rPr>
          <w:lang w:eastAsia="zh-CN"/>
        </w:rPr>
        <w:t>TS23.247</w:t>
      </w:r>
      <w:r>
        <w:rPr>
          <w:lang w:eastAsia="zh-CN"/>
        </w:rPr>
        <w:t>.</w:t>
      </w:r>
    </w:p>
    <w:p w14:paraId="5F3B520D" w14:textId="77777777" w:rsidR="000017AC" w:rsidRPr="0042466D" w:rsidRDefault="000017AC" w:rsidP="000017A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00CC4870">
        <w:rPr>
          <w:rFonts w:ascii="Arial" w:hAnsi="Arial" w:cs="Arial"/>
          <w:color w:val="FF0000"/>
          <w:sz w:val="28"/>
          <w:szCs w:val="28"/>
          <w:lang w:val="en-US"/>
        </w:rPr>
        <w:t xml:space="preserve"> change</w:t>
      </w:r>
      <w:r w:rsidRPr="0042466D">
        <w:rPr>
          <w:rFonts w:ascii="Arial" w:hAnsi="Arial" w:cs="Arial"/>
          <w:color w:val="FF0000"/>
          <w:sz w:val="28"/>
          <w:szCs w:val="28"/>
          <w:lang w:val="en-US"/>
        </w:rPr>
        <w:t>* * * *</w:t>
      </w:r>
      <w:bookmarkStart w:id="1" w:name="_Toc517082226"/>
    </w:p>
    <w:p w14:paraId="01C7AFD1" w14:textId="77777777" w:rsidR="00394FB4" w:rsidRPr="00FA6C3E" w:rsidRDefault="00394FB4" w:rsidP="00394FB4">
      <w:pPr>
        <w:keepNext/>
        <w:keepLines/>
        <w:overflowPunct/>
        <w:autoSpaceDE/>
        <w:autoSpaceDN/>
        <w:adjustRightInd/>
        <w:spacing w:before="180"/>
        <w:ind w:left="1134" w:hanging="1134"/>
        <w:textAlignment w:val="auto"/>
        <w:outlineLvl w:val="1"/>
        <w:rPr>
          <w:ins w:id="2" w:author="作者"/>
          <w:rFonts w:ascii="Arial" w:hAnsi="Arial"/>
          <w:color w:val="auto"/>
          <w:sz w:val="32"/>
          <w:lang w:val="en-US" w:eastAsia="ko-KR"/>
        </w:rPr>
      </w:pPr>
      <w:bookmarkStart w:id="3" w:name="_Toc19103482"/>
      <w:bookmarkEnd w:id="1"/>
      <w:ins w:id="4" w:author="作者">
        <w:r>
          <w:rPr>
            <w:rFonts w:ascii="Arial" w:hAnsi="Arial"/>
            <w:color w:val="auto"/>
            <w:sz w:val="32"/>
            <w:lang w:eastAsia="ko-KR"/>
          </w:rPr>
          <w:t>7.1.5</w:t>
        </w:r>
        <w:r>
          <w:rPr>
            <w:rFonts w:ascii="Arial" w:hAnsi="Arial"/>
            <w:color w:val="auto"/>
            <w:sz w:val="32"/>
            <w:lang w:eastAsia="ko-KR"/>
          </w:rPr>
          <w:tab/>
        </w:r>
        <w:r w:rsidRPr="000B3D80">
          <w:rPr>
            <w:rFonts w:ascii="Arial" w:hAnsi="Arial"/>
            <w:color w:val="auto"/>
            <w:sz w:val="32"/>
            <w:lang w:eastAsia="ko-KR"/>
          </w:rPr>
          <w:t>Mobility Procedures for 5MBS</w:t>
        </w:r>
      </w:ins>
    </w:p>
    <w:p w14:paraId="64B09866" w14:textId="5D809243" w:rsidR="00394FB4" w:rsidRDefault="00394FB4" w:rsidP="00394FB4">
      <w:pPr>
        <w:keepNext/>
        <w:keepLines/>
        <w:overflowPunct/>
        <w:autoSpaceDE/>
        <w:autoSpaceDN/>
        <w:adjustRightInd/>
        <w:spacing w:before="180"/>
        <w:ind w:left="1134" w:hanging="1134"/>
        <w:textAlignment w:val="auto"/>
        <w:outlineLvl w:val="1"/>
        <w:rPr>
          <w:ins w:id="5" w:author="作者"/>
          <w:rFonts w:ascii="Arial" w:hAnsi="Arial"/>
          <w:color w:val="auto"/>
          <w:sz w:val="28"/>
          <w:szCs w:val="28"/>
          <w:lang w:eastAsia="ko-KR"/>
        </w:rPr>
      </w:pPr>
      <w:ins w:id="6" w:author="作者">
        <w:r w:rsidRPr="00581E41">
          <w:rPr>
            <w:rFonts w:ascii="Arial" w:hAnsi="Arial"/>
            <w:color w:val="auto"/>
            <w:sz w:val="28"/>
            <w:szCs w:val="28"/>
            <w:lang w:eastAsia="ko-KR"/>
          </w:rPr>
          <w:t>7.1.5.1 General</w:t>
        </w:r>
      </w:ins>
    </w:p>
    <w:p w14:paraId="65D37917" w14:textId="77777777" w:rsidR="00423264" w:rsidRPr="00423264" w:rsidRDefault="00423264" w:rsidP="00423264">
      <w:pPr>
        <w:rPr>
          <w:ins w:id="7" w:author="作者"/>
          <w:lang w:eastAsia="en-US"/>
        </w:rPr>
      </w:pPr>
      <w:ins w:id="8" w:author="作者">
        <w:r w:rsidRPr="00423264">
          <w:rPr>
            <w:lang w:eastAsia="en-US"/>
          </w:rPr>
          <w:t>UE may move from one NG-RAN node to another</w:t>
        </w:r>
        <w:r w:rsidRPr="00423264">
          <w:t xml:space="preserve"> </w:t>
        </w:r>
        <w:r w:rsidRPr="00423264">
          <w:rPr>
            <w:lang w:eastAsia="en-US"/>
          </w:rPr>
          <w:t xml:space="preserve">NG-RAN node after UE has joined the MB Session. </w:t>
        </w:r>
        <w:r>
          <w:rPr>
            <w:lang w:eastAsia="en-US"/>
          </w:rPr>
          <w:t xml:space="preserve">Depending on whether the NG-RAN node support 5G MBS, the </w:t>
        </w:r>
        <w:r w:rsidRPr="00423264">
          <w:rPr>
            <w:lang w:eastAsia="en-US"/>
          </w:rPr>
          <w:t>following scenarios are possible:</w:t>
        </w:r>
      </w:ins>
    </w:p>
    <w:p w14:paraId="7CD957BF" w14:textId="77777777" w:rsidR="00423264" w:rsidRPr="00423264" w:rsidRDefault="00423264" w:rsidP="00AD32F1">
      <w:pPr>
        <w:pStyle w:val="B1"/>
        <w:numPr>
          <w:ilvl w:val="0"/>
          <w:numId w:val="2"/>
        </w:numPr>
        <w:rPr>
          <w:ins w:id="9" w:author="作者"/>
          <w:lang w:eastAsia="en-US"/>
        </w:rPr>
      </w:pPr>
      <w:ins w:id="10" w:author="作者">
        <w:r w:rsidRPr="00423264">
          <w:rPr>
            <w:lang w:eastAsia="en-US"/>
          </w:rPr>
          <w:t>Both source and target NG-RAN support 5G MBS</w:t>
        </w:r>
        <w:r>
          <w:rPr>
            <w:lang w:eastAsia="en-US"/>
          </w:rPr>
          <w:t>.</w:t>
        </w:r>
      </w:ins>
    </w:p>
    <w:p w14:paraId="390825E9" w14:textId="77777777" w:rsidR="00423264" w:rsidRPr="00423264" w:rsidRDefault="00423264" w:rsidP="00AD32F1">
      <w:pPr>
        <w:pStyle w:val="B1"/>
        <w:numPr>
          <w:ilvl w:val="0"/>
          <w:numId w:val="2"/>
        </w:numPr>
        <w:rPr>
          <w:ins w:id="11" w:author="作者"/>
          <w:lang w:eastAsia="en-US"/>
        </w:rPr>
      </w:pPr>
      <w:ins w:id="12" w:author="作者">
        <w:r w:rsidRPr="00423264">
          <w:rPr>
            <w:lang w:eastAsia="en-US"/>
          </w:rPr>
          <w:t>Source NG-RAN supports 5G MBS, target NG-RAN does not support 5G MBS</w:t>
        </w:r>
        <w:r>
          <w:rPr>
            <w:lang w:eastAsia="en-US"/>
          </w:rPr>
          <w:t>.</w:t>
        </w:r>
      </w:ins>
    </w:p>
    <w:p w14:paraId="08A3284D" w14:textId="77777777" w:rsidR="00423264" w:rsidRPr="00423264" w:rsidRDefault="00423264" w:rsidP="00AD32F1">
      <w:pPr>
        <w:pStyle w:val="B1"/>
        <w:numPr>
          <w:ilvl w:val="0"/>
          <w:numId w:val="2"/>
        </w:numPr>
        <w:rPr>
          <w:ins w:id="13" w:author="作者"/>
          <w:lang w:eastAsia="en-US"/>
        </w:rPr>
      </w:pPr>
      <w:ins w:id="14" w:author="作者">
        <w:r w:rsidRPr="00423264">
          <w:rPr>
            <w:lang w:eastAsia="en-US"/>
          </w:rPr>
          <w:t>Source NG-RAN does not support 5G MBS, target NG-RAN supports 5G MBS</w:t>
        </w:r>
        <w:r>
          <w:rPr>
            <w:lang w:eastAsia="en-US"/>
          </w:rPr>
          <w:t>.</w:t>
        </w:r>
      </w:ins>
    </w:p>
    <w:p w14:paraId="764DBE7A" w14:textId="77777777" w:rsidR="00394FB4" w:rsidRDefault="00423264" w:rsidP="00AD32F1">
      <w:pPr>
        <w:pStyle w:val="B1"/>
        <w:numPr>
          <w:ilvl w:val="0"/>
          <w:numId w:val="2"/>
        </w:numPr>
        <w:rPr>
          <w:ins w:id="15" w:author="作者"/>
          <w:lang w:eastAsia="en-US"/>
        </w:rPr>
      </w:pPr>
      <w:ins w:id="16" w:author="作者">
        <w:r w:rsidRPr="00423264">
          <w:rPr>
            <w:lang w:eastAsia="en-US"/>
          </w:rPr>
          <w:t>Both source and target NG-RAN don’t support 5G MBS</w:t>
        </w:r>
        <w:r w:rsidR="00394FB4" w:rsidRPr="00CD6E30">
          <w:rPr>
            <w:lang w:eastAsia="en-US"/>
          </w:rPr>
          <w:t>.</w:t>
        </w:r>
      </w:ins>
    </w:p>
    <w:p w14:paraId="1F914A7B" w14:textId="77777777" w:rsidR="00B17349" w:rsidRDefault="00313FB4" w:rsidP="00B17349">
      <w:pPr>
        <w:rPr>
          <w:ins w:id="17" w:author="作者"/>
          <w:lang w:eastAsia="en-US"/>
        </w:rPr>
      </w:pPr>
      <w:ins w:id="18" w:author="作者">
        <w:r w:rsidRPr="00313FB4">
          <w:rPr>
            <w:lang w:eastAsia="en-US"/>
          </w:rPr>
          <w:t>When the UE moves from a NG-RAN node that supports 5</w:t>
        </w:r>
        <w:r>
          <w:rPr>
            <w:lang w:eastAsia="en-US"/>
          </w:rPr>
          <w:t xml:space="preserve">G </w:t>
        </w:r>
        <w:r w:rsidRPr="00313FB4">
          <w:rPr>
            <w:lang w:eastAsia="en-US"/>
          </w:rPr>
          <w:t>MBS to a NG-RAN node that does not support 5</w:t>
        </w:r>
        <w:r>
          <w:rPr>
            <w:lang w:eastAsia="en-US"/>
          </w:rPr>
          <w:t xml:space="preserve">G </w:t>
        </w:r>
        <w:r w:rsidRPr="00313FB4">
          <w:rPr>
            <w:lang w:eastAsia="en-US"/>
          </w:rPr>
          <w:t>MBS,</w:t>
        </w:r>
        <w:r w:rsidR="00B17349">
          <w:rPr>
            <w:lang w:eastAsia="en-US"/>
          </w:rPr>
          <w:t xml:space="preserve"> </w:t>
        </w:r>
        <w:r>
          <w:rPr>
            <w:lang w:eastAsia="en-US"/>
          </w:rPr>
          <w:t xml:space="preserve">during the handover procedure </w:t>
        </w:r>
        <w:r w:rsidR="00B17349">
          <w:rPr>
            <w:lang w:eastAsia="en-US"/>
          </w:rPr>
          <w:t xml:space="preserve">the delivery method </w:t>
        </w:r>
        <w:r>
          <w:rPr>
            <w:lang w:eastAsia="en-US"/>
          </w:rPr>
          <w:t>is</w:t>
        </w:r>
        <w:r w:rsidR="00B17349">
          <w:rPr>
            <w:lang w:eastAsia="en-US"/>
          </w:rPr>
          <w:t xml:space="preserve"> switched from 5GC Shared MBS traffic delivery method to 5GC Individual MBS traffic delivery method.</w:t>
        </w:r>
      </w:ins>
    </w:p>
    <w:p w14:paraId="23E30369" w14:textId="39885783" w:rsidR="00423264" w:rsidRDefault="00B17349" w:rsidP="00313FB4">
      <w:pPr>
        <w:rPr>
          <w:ins w:id="19" w:author="作者"/>
          <w:lang w:eastAsia="en-US"/>
        </w:rPr>
      </w:pPr>
      <w:ins w:id="20" w:author="作者">
        <w:r>
          <w:rPr>
            <w:lang w:eastAsia="en-US"/>
          </w:rPr>
          <w:t>When the UE moves from a NG-RAN node that does not support 5</w:t>
        </w:r>
        <w:r w:rsidR="00313FB4">
          <w:rPr>
            <w:lang w:eastAsia="en-US"/>
          </w:rPr>
          <w:t xml:space="preserve">G </w:t>
        </w:r>
        <w:r>
          <w:rPr>
            <w:lang w:eastAsia="en-US"/>
          </w:rPr>
          <w:t>MBS to a NG-RAN node that supports 5</w:t>
        </w:r>
        <w:r w:rsidR="00313FB4">
          <w:rPr>
            <w:lang w:eastAsia="en-US"/>
          </w:rPr>
          <w:t xml:space="preserve">G </w:t>
        </w:r>
        <w:r>
          <w:rPr>
            <w:lang w:eastAsia="en-US"/>
          </w:rPr>
          <w:t xml:space="preserve">MBS, </w:t>
        </w:r>
        <w:r w:rsidR="00313FB4">
          <w:rPr>
            <w:lang w:eastAsia="en-US"/>
          </w:rPr>
          <w:t xml:space="preserve">during the handover procedure the delivery method is kept as the </w:t>
        </w:r>
        <w:r w:rsidR="00313FB4" w:rsidRPr="00313FB4">
          <w:rPr>
            <w:lang w:eastAsia="en-US"/>
          </w:rPr>
          <w:t>5GC Individual MBS traffic delivery</w:t>
        </w:r>
        <w:r w:rsidR="00313FB4">
          <w:rPr>
            <w:lang w:eastAsia="en-US"/>
          </w:rPr>
          <w:t xml:space="preserve">. After the handover </w:t>
        </w:r>
        <w:r w:rsidR="0024009A">
          <w:rPr>
            <w:lang w:eastAsia="en-US"/>
          </w:rPr>
          <w:t>procedure,</w:t>
        </w:r>
        <w:r w:rsidR="00313FB4">
          <w:rPr>
            <w:lang w:eastAsia="en-US"/>
          </w:rPr>
          <w:t xml:space="preserve"> the </w:t>
        </w:r>
        <w:r>
          <w:rPr>
            <w:lang w:eastAsia="en-US"/>
          </w:rPr>
          <w:t xml:space="preserve">delivery </w:t>
        </w:r>
        <w:r w:rsidR="00B14AAD">
          <w:rPr>
            <w:lang w:eastAsia="en-US"/>
          </w:rPr>
          <w:t>method</w:t>
        </w:r>
        <w:r w:rsidR="00C5091D">
          <w:rPr>
            <w:lang w:eastAsia="en-US"/>
          </w:rPr>
          <w:t xml:space="preserve"> </w:t>
        </w:r>
        <w:r w:rsidR="0024009A">
          <w:rPr>
            <w:lang w:val="en-US" w:eastAsia="en-US"/>
          </w:rPr>
          <w:t xml:space="preserve">is switched </w:t>
        </w:r>
        <w:r>
          <w:rPr>
            <w:lang w:eastAsia="en-US"/>
          </w:rPr>
          <w:t>from 5GC Individual MBS traffic delivery method to 5GC Shared MBS traffic delivery method.</w:t>
        </w:r>
      </w:ins>
    </w:p>
    <w:p w14:paraId="5706ABDC" w14:textId="77777777" w:rsidR="00394FB4" w:rsidRDefault="00394FB4" w:rsidP="00394FB4">
      <w:pPr>
        <w:keepNext/>
        <w:keepLines/>
        <w:overflowPunct/>
        <w:autoSpaceDE/>
        <w:autoSpaceDN/>
        <w:adjustRightInd/>
        <w:spacing w:before="180"/>
        <w:ind w:left="1134" w:hanging="1134"/>
        <w:textAlignment w:val="auto"/>
        <w:outlineLvl w:val="1"/>
        <w:rPr>
          <w:ins w:id="21" w:author="作者"/>
          <w:rFonts w:ascii="Arial" w:hAnsi="Arial"/>
          <w:color w:val="auto"/>
          <w:sz w:val="28"/>
          <w:szCs w:val="28"/>
          <w:lang w:eastAsia="ko-KR"/>
        </w:rPr>
      </w:pPr>
      <w:ins w:id="22" w:author="作者">
        <w:r w:rsidRPr="00581E41">
          <w:rPr>
            <w:rFonts w:ascii="Arial" w:hAnsi="Arial"/>
            <w:color w:val="auto"/>
            <w:sz w:val="28"/>
            <w:szCs w:val="28"/>
            <w:lang w:eastAsia="ko-KR"/>
          </w:rPr>
          <w:t>7.1.5.2 Xn based handover</w:t>
        </w:r>
        <w:r w:rsidR="002E571A" w:rsidRPr="002E571A">
          <w:t xml:space="preserve"> </w:t>
        </w:r>
        <w:r w:rsidR="002E571A" w:rsidRPr="002E571A">
          <w:rPr>
            <w:rFonts w:ascii="Arial" w:hAnsi="Arial"/>
            <w:color w:val="auto"/>
            <w:sz w:val="28"/>
            <w:szCs w:val="28"/>
            <w:lang w:eastAsia="ko-KR"/>
          </w:rPr>
          <w:t>with MBS Session</w:t>
        </w:r>
      </w:ins>
    </w:p>
    <w:p w14:paraId="35FBF329" w14:textId="77777777" w:rsidR="00394FB4" w:rsidRPr="001E4D50" w:rsidRDefault="00423264" w:rsidP="00394FB4">
      <w:pPr>
        <w:rPr>
          <w:ins w:id="23" w:author="作者"/>
        </w:rPr>
      </w:pPr>
      <w:ins w:id="24" w:author="作者">
        <w:r w:rsidRPr="00423264">
          <w:t xml:space="preserve">This clause describes the Xn based handover with the </w:t>
        </w:r>
        <w:r w:rsidR="00272C3E">
          <w:t>MBS Session established at the source NG-RAN side</w:t>
        </w:r>
        <w:r w:rsidRPr="00423264">
          <w:t>.</w:t>
        </w:r>
      </w:ins>
    </w:p>
    <w:p w14:paraId="6E36A6A1" w14:textId="2ED2495E" w:rsidR="00C94B4E" w:rsidDel="006118D7" w:rsidRDefault="00640ECA" w:rsidP="006F48FC">
      <w:pPr>
        <w:pStyle w:val="TF"/>
        <w:spacing w:beforeLines="50" w:before="120" w:after="120"/>
        <w:rPr>
          <w:del w:id="25" w:author="作者"/>
          <w:rFonts w:eastAsia="等线"/>
          <w:color w:val="auto"/>
          <w:lang w:eastAsia="zh-CN"/>
        </w:rPr>
      </w:pPr>
      <w:ins w:id="26" w:author="作者">
        <w:r>
          <w:object w:dxaOrig="28426" w:dyaOrig="22425" w14:anchorId="618E6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1.9pt;height:383.3pt" o:ole="">
              <v:imagedata r:id="rId9" o:title=""/>
            </v:shape>
            <o:OLEObject Type="Embed" ProgID="Visio.Drawing.15" ShapeID="_x0000_i1026" DrawAspect="Content" ObjectID="_1678707114" r:id="rId10"/>
          </w:object>
        </w:r>
        <w:r w:rsidR="006118D7" w:rsidRPr="006118D7">
          <w:t>Figure 7.15.2-1: Xn based handover with MBS Session</w:t>
        </w:r>
      </w:ins>
    </w:p>
    <w:p w14:paraId="36744DE6" w14:textId="77777777" w:rsidR="00394FB4" w:rsidRPr="00A25E8B" w:rsidRDefault="00394FB4" w:rsidP="00394FB4">
      <w:pPr>
        <w:overflowPunct/>
        <w:autoSpaceDE/>
        <w:autoSpaceDN/>
        <w:adjustRightInd/>
        <w:textAlignment w:val="auto"/>
        <w:rPr>
          <w:ins w:id="27" w:author="作者"/>
          <w:rFonts w:eastAsia="等线"/>
          <w:color w:val="auto"/>
          <w:lang w:eastAsia="zh-CN"/>
        </w:rPr>
      </w:pPr>
      <w:ins w:id="28" w:author="作者">
        <w:r w:rsidRPr="00A25E8B">
          <w:rPr>
            <w:rFonts w:eastAsia="等线"/>
            <w:color w:val="auto"/>
            <w:lang w:eastAsia="zh-CN"/>
          </w:rPr>
          <w:t>Compar</w:t>
        </w:r>
        <w:r w:rsidR="00C44262">
          <w:rPr>
            <w:rFonts w:eastAsia="等线"/>
            <w:color w:val="auto"/>
            <w:lang w:eastAsia="zh-CN"/>
          </w:rPr>
          <w:t>ed</w:t>
        </w:r>
        <w:r w:rsidR="002C0B4D">
          <w:rPr>
            <w:rFonts w:eastAsia="等线"/>
            <w:color w:val="auto"/>
            <w:lang w:eastAsia="zh-CN"/>
          </w:rPr>
          <w:t xml:space="preserve"> with</w:t>
        </w:r>
        <w:r w:rsidRPr="00A25E8B">
          <w:rPr>
            <w:rFonts w:eastAsia="等线"/>
            <w:color w:val="auto"/>
            <w:lang w:eastAsia="zh-CN"/>
          </w:rPr>
          <w:t xml:space="preserve"> the existing Xn based handover procedure (see </w:t>
        </w:r>
        <w:r w:rsidRPr="00A25E8B">
          <w:rPr>
            <w:rFonts w:eastAsia="等线"/>
            <w:color w:val="auto"/>
            <w:lang w:eastAsia="ko-KR"/>
          </w:rPr>
          <w:t>TS 23.502 [</w:t>
        </w:r>
        <w:r w:rsidR="00272C3E">
          <w:rPr>
            <w:rFonts w:eastAsia="等线"/>
            <w:color w:val="auto"/>
            <w:lang w:eastAsia="ko-KR"/>
          </w:rPr>
          <w:t>X</w:t>
        </w:r>
        <w:r w:rsidRPr="00A25E8B">
          <w:rPr>
            <w:rFonts w:eastAsia="等线"/>
            <w:color w:val="auto"/>
            <w:lang w:eastAsia="ko-KR"/>
          </w:rPr>
          <w:t>]</w:t>
        </w:r>
        <w:r w:rsidRPr="00A25E8B">
          <w:rPr>
            <w:rFonts w:eastAsia="等线"/>
            <w:color w:val="auto"/>
            <w:lang w:eastAsia="en-US"/>
          </w:rPr>
          <w:t>)</w:t>
        </w:r>
        <w:r w:rsidRPr="00A25E8B">
          <w:rPr>
            <w:rFonts w:eastAsia="等线"/>
            <w:color w:val="auto"/>
            <w:lang w:eastAsia="zh-CN"/>
          </w:rPr>
          <w:t>, the following enhancements apply:</w:t>
        </w:r>
      </w:ins>
    </w:p>
    <w:p w14:paraId="26DD3EB5" w14:textId="77777777" w:rsidR="00394FB4" w:rsidRPr="00D26DE4" w:rsidRDefault="000E2C5E" w:rsidP="000E2C5E">
      <w:pPr>
        <w:pStyle w:val="B1"/>
        <w:rPr>
          <w:ins w:id="29" w:author="作者"/>
          <w:lang w:eastAsia="en-US"/>
        </w:rPr>
      </w:pPr>
      <w:ins w:id="30" w:author="作者">
        <w:r>
          <w:rPr>
            <w:lang w:eastAsia="en-US"/>
          </w:rPr>
          <w:t>0</w:t>
        </w:r>
        <w:r w:rsidR="00394FB4" w:rsidRPr="00D26DE4">
          <w:rPr>
            <w:lang w:eastAsia="en-US"/>
          </w:rPr>
          <w:t>.</w:t>
        </w:r>
        <w:r w:rsidR="00394FB4" w:rsidRPr="00D26DE4">
          <w:rPr>
            <w:lang w:eastAsia="en-US"/>
          </w:rPr>
          <w:tab/>
        </w:r>
        <w:r w:rsidR="00394FB4">
          <w:rPr>
            <w:lang w:eastAsia="en-US"/>
          </w:rPr>
          <w:t xml:space="preserve">Handover </w:t>
        </w:r>
        <w:r w:rsidR="009F1DA5" w:rsidRPr="009F1DA5">
          <w:rPr>
            <w:lang w:eastAsia="en-US"/>
          </w:rPr>
          <w:t>Preparation phase</w:t>
        </w:r>
        <w:r w:rsidR="00394FB4">
          <w:rPr>
            <w:rFonts w:hint="eastAsia"/>
            <w:lang w:eastAsia="zh-CN"/>
          </w:rPr>
          <w:t>.</w:t>
        </w:r>
        <w:r w:rsidR="00394FB4">
          <w:rPr>
            <w:lang w:eastAsia="en-US"/>
          </w:rPr>
          <w:t xml:space="preserve"> </w:t>
        </w:r>
      </w:ins>
    </w:p>
    <w:p w14:paraId="10BB6A8B" w14:textId="77777777" w:rsidR="00394FB4" w:rsidRPr="00D26DE4" w:rsidRDefault="00394FB4" w:rsidP="000E2C5E">
      <w:pPr>
        <w:pStyle w:val="B1"/>
        <w:rPr>
          <w:ins w:id="31" w:author="作者"/>
          <w:lang w:eastAsia="zh-CN"/>
        </w:rPr>
      </w:pPr>
      <w:r w:rsidRPr="00D26DE4">
        <w:rPr>
          <w:lang w:eastAsia="en-US"/>
        </w:rPr>
        <w:tab/>
      </w:r>
      <w:ins w:id="32" w:author="作者">
        <w:r w:rsidR="009F1DA5">
          <w:rPr>
            <w:lang w:eastAsia="en-US"/>
          </w:rPr>
          <w:t>T</w:t>
        </w:r>
        <w:r>
          <w:rPr>
            <w:lang w:eastAsia="en-US"/>
          </w:rPr>
          <w:t xml:space="preserve">he </w:t>
        </w:r>
        <w:r w:rsidR="009F1DA5">
          <w:rPr>
            <w:lang w:eastAsia="en-US"/>
          </w:rPr>
          <w:t xml:space="preserve">source NG RAN notify the </w:t>
        </w:r>
        <w:r w:rsidRPr="00D26DE4">
          <w:rPr>
            <w:lang w:eastAsia="zh-CN"/>
          </w:rPr>
          <w:t xml:space="preserve">MBS Session information and </w:t>
        </w:r>
        <w:r>
          <w:rPr>
            <w:lang w:eastAsia="zh-CN"/>
          </w:rPr>
          <w:t xml:space="preserve">the </w:t>
        </w:r>
        <w:r w:rsidR="002E5BAA">
          <w:rPr>
            <w:lang w:eastAsia="zh-CN"/>
          </w:rPr>
          <w:t>unicast</w:t>
        </w:r>
        <w:r w:rsidRPr="00D26DE4">
          <w:rPr>
            <w:lang w:eastAsia="zh-CN"/>
          </w:rPr>
          <w:t xml:space="preserve"> PDU Session information</w:t>
        </w:r>
        <w:r w:rsidR="00550EED">
          <w:rPr>
            <w:lang w:eastAsia="zh-CN"/>
          </w:rPr>
          <w:t xml:space="preserve"> (including the associated </w:t>
        </w:r>
        <w:r w:rsidR="009F1DA5">
          <w:rPr>
            <w:lang w:eastAsia="zh-CN"/>
          </w:rPr>
          <w:t xml:space="preserve">mapping </w:t>
        </w:r>
        <w:r w:rsidR="00550EED">
          <w:rPr>
            <w:lang w:eastAsia="zh-CN"/>
          </w:rPr>
          <w:t>PDU session information)</w:t>
        </w:r>
        <w:r w:rsidR="009F1DA5">
          <w:rPr>
            <w:lang w:eastAsia="zh-CN"/>
          </w:rPr>
          <w:t xml:space="preserve"> to the target NG RAN</w:t>
        </w:r>
        <w:r>
          <w:rPr>
            <w:lang w:eastAsia="zh-CN"/>
          </w:rPr>
          <w:t xml:space="preserve">. </w:t>
        </w:r>
        <w:r w:rsidR="000E2C5E">
          <w:rPr>
            <w:lang w:eastAsia="zh-CN"/>
          </w:rPr>
          <w:t>The mapping PDU Session information is</w:t>
        </w:r>
        <w:r w:rsidRPr="00D26DE4">
          <w:rPr>
            <w:lang w:eastAsia="zh-CN"/>
          </w:rPr>
          <w:t xml:space="preserve"> the information of the </w:t>
        </w:r>
        <w:r w:rsidR="000E2C5E">
          <w:rPr>
            <w:lang w:eastAsia="zh-CN"/>
          </w:rPr>
          <w:t xml:space="preserve">mapping unicast </w:t>
        </w:r>
        <w:r w:rsidRPr="00D26DE4">
          <w:rPr>
            <w:lang w:eastAsia="zh-CN"/>
          </w:rPr>
          <w:t xml:space="preserve">QoS flows </w:t>
        </w:r>
        <w:r>
          <w:rPr>
            <w:lang w:eastAsia="zh-CN"/>
          </w:rPr>
          <w:t>correlated</w:t>
        </w:r>
        <w:r w:rsidRPr="00D26DE4">
          <w:rPr>
            <w:lang w:eastAsia="zh-CN"/>
          </w:rPr>
          <w:t xml:space="preserve"> with the MBS session. </w:t>
        </w:r>
      </w:ins>
    </w:p>
    <w:p w14:paraId="00F3003C" w14:textId="77777777" w:rsidR="000E2C5E" w:rsidRDefault="000E2C5E" w:rsidP="000E2C5E">
      <w:pPr>
        <w:pStyle w:val="B1"/>
        <w:ind w:firstLine="0"/>
        <w:rPr>
          <w:ins w:id="33" w:author="作者"/>
          <w:lang w:eastAsia="zh-CN"/>
        </w:rPr>
      </w:pPr>
      <w:ins w:id="34" w:author="作者">
        <w:r>
          <w:rPr>
            <w:lang w:eastAsia="zh-CN"/>
          </w:rPr>
          <w:t>Based</w:t>
        </w:r>
        <w:r>
          <w:rPr>
            <w:rFonts w:hint="eastAsia"/>
            <w:lang w:eastAsia="zh-CN"/>
          </w:rPr>
          <w:t xml:space="preserve"> </w:t>
        </w:r>
        <w:r>
          <w:rPr>
            <w:lang w:eastAsia="zh-CN"/>
          </w:rPr>
          <w:t>on the received the MBS Session information and its associated unicast PDU Session information:</w:t>
        </w:r>
      </w:ins>
    </w:p>
    <w:p w14:paraId="055CB7F2" w14:textId="77777777" w:rsidR="000E2C5E" w:rsidRDefault="00394FB4" w:rsidP="0044338F">
      <w:pPr>
        <w:pStyle w:val="B2"/>
        <w:numPr>
          <w:ilvl w:val="0"/>
          <w:numId w:val="23"/>
        </w:numPr>
        <w:rPr>
          <w:ins w:id="35" w:author="作者"/>
          <w:lang w:eastAsia="zh-CN"/>
        </w:rPr>
      </w:pPr>
      <w:ins w:id="36" w:author="作者">
        <w:r>
          <w:rPr>
            <w:lang w:eastAsia="zh-CN"/>
          </w:rPr>
          <w:t xml:space="preserve">If the target NG-RAN does not support </w:t>
        </w:r>
        <w:r w:rsidR="000E2C5E">
          <w:rPr>
            <w:lang w:eastAsia="zh-CN"/>
          </w:rPr>
          <w:t xml:space="preserve">5G </w:t>
        </w:r>
        <w:r>
          <w:rPr>
            <w:lang w:eastAsia="zh-CN"/>
          </w:rPr>
          <w:t xml:space="preserve">MBS, the </w:t>
        </w:r>
        <w:r w:rsidRPr="00692C5A">
          <w:rPr>
            <w:lang w:eastAsia="zh-CN"/>
          </w:rPr>
          <w:t xml:space="preserve">target </w:t>
        </w:r>
        <w:r w:rsidR="000E2C5E">
          <w:rPr>
            <w:lang w:eastAsia="zh-CN"/>
          </w:rPr>
          <w:t>NG-RAN</w:t>
        </w:r>
        <w:r w:rsidRPr="00692C5A">
          <w:rPr>
            <w:lang w:eastAsia="zh-CN"/>
          </w:rPr>
          <w:t xml:space="preserve"> </w:t>
        </w:r>
        <w:r>
          <w:rPr>
            <w:lang w:eastAsia="zh-CN"/>
          </w:rPr>
          <w:t xml:space="preserve">proceeds </w:t>
        </w:r>
        <w:r w:rsidRPr="00692C5A">
          <w:rPr>
            <w:lang w:eastAsia="zh-CN"/>
          </w:rPr>
          <w:t>with</w:t>
        </w:r>
        <w:r>
          <w:rPr>
            <w:lang w:eastAsia="zh-CN"/>
          </w:rPr>
          <w:t xml:space="preserve"> the</w:t>
        </w:r>
        <w:r w:rsidRPr="00692C5A">
          <w:rPr>
            <w:lang w:eastAsia="zh-CN"/>
          </w:rPr>
          <w:t xml:space="preserve"> unicast </w:t>
        </w:r>
        <w:r w:rsidR="000E2C5E" w:rsidRPr="00D26DE4">
          <w:rPr>
            <w:lang w:eastAsia="zh-CN"/>
          </w:rPr>
          <w:t>PDU Session information</w:t>
        </w:r>
        <w:r w:rsidRPr="00692C5A">
          <w:rPr>
            <w:lang w:eastAsia="zh-CN"/>
          </w:rPr>
          <w:t>.</w:t>
        </w:r>
        <w:r>
          <w:rPr>
            <w:rFonts w:hint="eastAsia"/>
            <w:lang w:eastAsia="zh-CN"/>
          </w:rPr>
          <w:t xml:space="preserve"> </w:t>
        </w:r>
      </w:ins>
    </w:p>
    <w:p w14:paraId="3C5D947E" w14:textId="2818BD41" w:rsidR="00CE420F" w:rsidDel="00CE420F" w:rsidRDefault="00394FB4" w:rsidP="0051274D">
      <w:pPr>
        <w:pStyle w:val="B2"/>
        <w:numPr>
          <w:ilvl w:val="0"/>
          <w:numId w:val="23"/>
        </w:numPr>
        <w:rPr>
          <w:ins w:id="37" w:author="作者"/>
          <w:del w:id="38" w:author="作者"/>
          <w:lang w:eastAsia="en-US"/>
        </w:rPr>
      </w:pPr>
      <w:ins w:id="39" w:author="作者">
        <w:r>
          <w:rPr>
            <w:lang w:eastAsia="zh-CN"/>
          </w:rPr>
          <w:t xml:space="preserve">If the target NG-RAN supports </w:t>
        </w:r>
        <w:r w:rsidR="000E2C5E">
          <w:rPr>
            <w:lang w:eastAsia="zh-CN"/>
          </w:rPr>
          <w:t xml:space="preserve">5G </w:t>
        </w:r>
        <w:r>
          <w:rPr>
            <w:lang w:eastAsia="zh-CN"/>
          </w:rPr>
          <w:t>MBS</w:t>
        </w:r>
        <w:r w:rsidR="000E2C5E">
          <w:rPr>
            <w:lang w:eastAsia="zh-CN"/>
          </w:rPr>
          <w:t xml:space="preserve">, the target NG-RAN </w:t>
        </w:r>
        <w:r w:rsidRPr="00D26DE4">
          <w:rPr>
            <w:lang w:eastAsia="zh-CN"/>
          </w:rPr>
          <w:t>proceed with the MBS session</w:t>
        </w:r>
        <w:r w:rsidR="000E2C5E">
          <w:rPr>
            <w:lang w:eastAsia="zh-CN"/>
          </w:rPr>
          <w:t xml:space="preserve"> information</w:t>
        </w:r>
        <w:r>
          <w:rPr>
            <w:lang w:eastAsia="zh-CN"/>
          </w:rPr>
          <w:t xml:space="preserve">. </w:t>
        </w:r>
        <w:r w:rsidRPr="005B0453">
          <w:rPr>
            <w:lang w:eastAsia="zh-CN"/>
          </w:rPr>
          <w:t>If the indicated MBS Session has already been established in target NG-RAN , minimization of data loss may be supported, e.g. by data forwarding</w:t>
        </w:r>
        <w:r w:rsidR="000F3C27">
          <w:rPr>
            <w:lang w:eastAsia="zh-CN"/>
          </w:rPr>
          <w:t xml:space="preserve">, see clause </w:t>
        </w:r>
        <w:r w:rsidR="000F3C27" w:rsidRPr="00DA6660">
          <w:rPr>
            <w:lang w:eastAsia="zh-CN"/>
          </w:rPr>
          <w:t>7.1.5.4</w:t>
        </w:r>
        <w:r w:rsidRPr="005B0453">
          <w:rPr>
            <w:lang w:eastAsia="zh-CN"/>
          </w:rPr>
          <w:t>. If the indicate</w:t>
        </w:r>
        <w:r w:rsidRPr="00D26DE4">
          <w:rPr>
            <w:lang w:eastAsia="zh-CN"/>
          </w:rPr>
          <w:t xml:space="preserve">d MBS Session has not </w:t>
        </w:r>
        <w:r w:rsidR="009C5883">
          <w:rPr>
            <w:lang w:eastAsia="zh-CN"/>
          </w:rPr>
          <w:t xml:space="preserve">been </w:t>
        </w:r>
        <w:r w:rsidRPr="00D26DE4">
          <w:rPr>
            <w:lang w:eastAsia="zh-CN"/>
          </w:rPr>
          <w:t xml:space="preserve">established </w:t>
        </w:r>
        <w:r w:rsidR="001D6255">
          <w:rPr>
            <w:lang w:eastAsia="en-US"/>
          </w:rPr>
          <w:t>in</w:t>
        </w:r>
        <w:r w:rsidRPr="00D26DE4">
          <w:rPr>
            <w:lang w:eastAsia="zh-CN"/>
          </w:rPr>
          <w:t xml:space="preserve"> </w:t>
        </w:r>
        <w:r w:rsidR="009C5883">
          <w:rPr>
            <w:lang w:eastAsia="zh-CN"/>
          </w:rPr>
          <w:t>T</w:t>
        </w:r>
        <w:r w:rsidRPr="00D26DE4">
          <w:rPr>
            <w:lang w:eastAsia="zh-CN"/>
          </w:rPr>
          <w:t>arget</w:t>
        </w:r>
        <w:r>
          <w:rPr>
            <w:lang w:eastAsia="zh-CN"/>
          </w:rPr>
          <w:t xml:space="preserve"> NG-RAN</w:t>
        </w:r>
        <w:r w:rsidRPr="00D26DE4">
          <w:rPr>
            <w:lang w:eastAsia="zh-CN"/>
          </w:rPr>
          <w:t xml:space="preserve">, the </w:t>
        </w:r>
        <w:r w:rsidR="009C5883">
          <w:rPr>
            <w:lang w:eastAsia="zh-CN"/>
          </w:rPr>
          <w:t>T</w:t>
        </w:r>
        <w:r>
          <w:rPr>
            <w:lang w:eastAsia="zh-CN"/>
          </w:rPr>
          <w:t>arget NG-RAN</w:t>
        </w:r>
        <w:r w:rsidRPr="00D26DE4">
          <w:rPr>
            <w:lang w:eastAsia="zh-CN"/>
          </w:rPr>
          <w:t xml:space="preserve"> </w:t>
        </w:r>
        <w:r w:rsidR="00D05305">
          <w:rPr>
            <w:lang w:eastAsia="zh-CN"/>
          </w:rPr>
          <w:t>may allocate</w:t>
        </w:r>
        <w:r w:rsidRPr="00D26DE4">
          <w:rPr>
            <w:lang w:eastAsia="zh-CN"/>
          </w:rPr>
          <w:t xml:space="preserve"> the shared downlink tunnel information for receiving the MBS data from 5GC</w:t>
        </w:r>
        <w:r>
          <w:rPr>
            <w:lang w:eastAsia="en-US"/>
          </w:rPr>
          <w:t>.</w:t>
        </w:r>
      </w:ins>
    </w:p>
    <w:p w14:paraId="676E5231" w14:textId="2646D20A" w:rsidR="00EC2A70" w:rsidRPr="00332FC3" w:rsidRDefault="00EC2A70" w:rsidP="0044338F">
      <w:pPr>
        <w:pStyle w:val="B1"/>
        <w:rPr>
          <w:ins w:id="40" w:author="作者"/>
          <w:lang w:eastAsia="zh-CN"/>
        </w:rPr>
      </w:pPr>
      <w:ins w:id="41" w:author="作者">
        <w:r w:rsidRPr="00332FC3">
          <w:rPr>
            <w:lang w:eastAsia="zh-CN"/>
          </w:rPr>
          <w:t>1.</w:t>
        </w:r>
        <w:r w:rsidRPr="00332FC3">
          <w:rPr>
            <w:lang w:eastAsia="zh-CN"/>
          </w:rPr>
          <w:tab/>
        </w:r>
        <w:r w:rsidRPr="00EC2A70">
          <w:rPr>
            <w:lang w:eastAsia="zh-CN"/>
          </w:rPr>
          <w:t>Target NG-RAN to AMF:</w:t>
        </w:r>
        <w:r>
          <w:rPr>
            <w:lang w:eastAsia="zh-CN"/>
          </w:rPr>
          <w:t xml:space="preserve"> t</w:t>
        </w:r>
        <w:r w:rsidRPr="00332FC3">
          <w:rPr>
            <w:lang w:eastAsia="zh-CN"/>
          </w:rPr>
          <w:t xml:space="preserve">he Target </w:t>
        </w:r>
        <w:r>
          <w:rPr>
            <w:lang w:eastAsia="zh-CN"/>
          </w:rPr>
          <w:t>NG-RAN</w:t>
        </w:r>
        <w:r w:rsidRPr="00332FC3">
          <w:rPr>
            <w:lang w:eastAsia="zh-CN"/>
          </w:rPr>
          <w:t xml:space="preserve"> sends </w:t>
        </w:r>
        <w:r w:rsidR="00F84008">
          <w:rPr>
            <w:lang w:eastAsia="zh-CN"/>
          </w:rPr>
          <w:t xml:space="preserve">N2 </w:t>
        </w:r>
        <w:r w:rsidRPr="00332FC3">
          <w:rPr>
            <w:lang w:eastAsia="zh-CN"/>
          </w:rPr>
          <w:t xml:space="preserve">Path Switch Request to AMF. The </w:t>
        </w:r>
        <w:r w:rsidR="00F84008">
          <w:rPr>
            <w:lang w:eastAsia="zh-CN"/>
          </w:rPr>
          <w:t xml:space="preserve">N2 </w:t>
        </w:r>
        <w:r w:rsidRPr="00332FC3">
          <w:rPr>
            <w:lang w:eastAsia="zh-CN"/>
          </w:rPr>
          <w:t xml:space="preserve">Path Switch Request includes N2 SM message for each active PDU Session including the MBS Session information if it is accepted in the Target </w:t>
        </w:r>
        <w:r>
          <w:rPr>
            <w:lang w:eastAsia="zh-CN"/>
          </w:rPr>
          <w:t>NG-RAN</w:t>
        </w:r>
        <w:r w:rsidRPr="00332FC3">
          <w:rPr>
            <w:lang w:eastAsia="zh-CN"/>
          </w:rPr>
          <w:t>.</w:t>
        </w:r>
      </w:ins>
    </w:p>
    <w:p w14:paraId="0E541053" w14:textId="77777777" w:rsidR="00EC2A70" w:rsidRDefault="00EC2A70" w:rsidP="00EC2A70">
      <w:pPr>
        <w:rPr>
          <w:ins w:id="42" w:author="作者"/>
        </w:rPr>
      </w:pPr>
    </w:p>
    <w:p w14:paraId="4A02F08E" w14:textId="77777777" w:rsidR="00EC2A70" w:rsidRPr="00A26A88" w:rsidRDefault="00EC2A70" w:rsidP="00EC2A70">
      <w:pPr>
        <w:rPr>
          <w:ins w:id="43" w:author="作者"/>
        </w:rPr>
      </w:pPr>
      <w:ins w:id="44" w:author="作者">
        <w:r w:rsidRPr="00332FC3">
          <w:t xml:space="preserve">Based on the </w:t>
        </w:r>
        <w:r w:rsidRPr="00A26A88">
          <w:t>received N2 SM message, the SMF can differentiate two cases:</w:t>
        </w:r>
      </w:ins>
    </w:p>
    <w:p w14:paraId="6DD35E76" w14:textId="77777777" w:rsidR="00EC2A70" w:rsidRPr="00A17DBD" w:rsidRDefault="00EC2A70" w:rsidP="00EC2A70">
      <w:pPr>
        <w:pStyle w:val="B1"/>
        <w:rPr>
          <w:ins w:id="45" w:author="作者"/>
        </w:rPr>
      </w:pPr>
      <w:ins w:id="46" w:author="作者">
        <w:r w:rsidRPr="00A26A88">
          <w:t xml:space="preserve">Case A) The Target </w:t>
        </w:r>
        <w:r w:rsidR="006D3D84" w:rsidRPr="00A26A88">
          <w:t>NG-RAN</w:t>
        </w:r>
        <w:r w:rsidRPr="00A26A88">
          <w:t xml:space="preserve"> supports 5G </w:t>
        </w:r>
        <w:r w:rsidRPr="001864EC">
          <w:t>MBS. Step </w:t>
        </w:r>
        <w:r w:rsidR="006D3D84" w:rsidRPr="001864EC">
          <w:t>3</w:t>
        </w:r>
        <w:r w:rsidRPr="00075A76">
          <w:t xml:space="preserve"> applies and steps </w:t>
        </w:r>
        <w:r w:rsidR="006D3D84" w:rsidRPr="00A17DBD">
          <w:t>4</w:t>
        </w:r>
        <w:r w:rsidRPr="00A17DBD">
          <w:t>~</w:t>
        </w:r>
        <w:r w:rsidR="006D3D84" w:rsidRPr="00A17DBD">
          <w:t>8</w:t>
        </w:r>
        <w:r w:rsidRPr="00A17DBD">
          <w:t xml:space="preserve"> are skipped.</w:t>
        </w:r>
      </w:ins>
    </w:p>
    <w:p w14:paraId="60DBBDC4" w14:textId="05F4952A" w:rsidR="00EC2A70" w:rsidRPr="001864EC" w:rsidRDefault="00E35D2C" w:rsidP="00AD32F1">
      <w:pPr>
        <w:pStyle w:val="B2"/>
        <w:numPr>
          <w:ilvl w:val="0"/>
          <w:numId w:val="3"/>
        </w:numPr>
        <w:rPr>
          <w:ins w:id="47" w:author="作者"/>
        </w:rPr>
      </w:pPr>
      <w:ins w:id="48" w:author="作者">
        <w:r w:rsidRPr="00A26A88">
          <w:lastRenderedPageBreak/>
          <w:t>SMF to UPF:</w:t>
        </w:r>
        <w:r w:rsidRPr="00A26A88">
          <w:rPr>
            <w:lang w:val="en-US"/>
          </w:rPr>
          <w:t xml:space="preserve"> </w:t>
        </w:r>
        <w:r w:rsidR="00EC2A70" w:rsidRPr="00A26A88">
          <w:t xml:space="preserve">The SMF </w:t>
        </w:r>
        <w:r w:rsidR="006A76B1">
          <w:t xml:space="preserve">invokes N4 Session Modification procedure </w:t>
        </w:r>
        <w:r w:rsidR="00EC2A70" w:rsidRPr="00A26A88">
          <w:t>with the UPF</w:t>
        </w:r>
        <w:r w:rsidR="006A76B1">
          <w:t xml:space="preserve"> (PSA)</w:t>
        </w:r>
        <w:r w:rsidR="00EC2A70" w:rsidRPr="00A26A88">
          <w:t xml:space="preserve"> only for unicast PDU Session. The SMF instructs the UPF to send the end market packet towards the source </w:t>
        </w:r>
        <w:r w:rsidR="00DB61DA" w:rsidRPr="001864EC">
          <w:rPr>
            <w:lang w:val="en-US"/>
          </w:rPr>
          <w:t>NG-RAN</w:t>
        </w:r>
        <w:r w:rsidR="00EC2A70" w:rsidRPr="001864EC">
          <w:t>.</w:t>
        </w:r>
      </w:ins>
    </w:p>
    <w:p w14:paraId="7F103144" w14:textId="77777777" w:rsidR="007F227E" w:rsidRDefault="007F227E" w:rsidP="00EC2A70">
      <w:pPr>
        <w:pStyle w:val="B1"/>
      </w:pPr>
    </w:p>
    <w:p w14:paraId="690BED6E" w14:textId="77777777" w:rsidR="00EC2A70" w:rsidRPr="00A17DBD" w:rsidRDefault="00EC2A70" w:rsidP="00EC2A70">
      <w:pPr>
        <w:pStyle w:val="B1"/>
        <w:rPr>
          <w:ins w:id="49" w:author="作者"/>
        </w:rPr>
      </w:pPr>
      <w:ins w:id="50" w:author="作者">
        <w:r w:rsidRPr="00A17DBD">
          <w:t xml:space="preserve">Case B) The Target </w:t>
        </w:r>
        <w:r w:rsidR="006D3D84" w:rsidRPr="00A17DBD">
          <w:t>NG-RAN</w:t>
        </w:r>
        <w:r w:rsidRPr="00A17DBD">
          <w:t xml:space="preserve"> does not support </w:t>
        </w:r>
        <w:r w:rsidR="006D3D84" w:rsidRPr="00A17DBD">
          <w:t xml:space="preserve">5G </w:t>
        </w:r>
        <w:r w:rsidRPr="00A17DBD">
          <w:t>MBS and the UPF is not yet configured to forward multicast data via unicast</w:t>
        </w:r>
        <w:r w:rsidR="006D3D84" w:rsidRPr="00A17DBD">
          <w:t>,</w:t>
        </w:r>
        <w:r w:rsidRPr="00A17DBD">
          <w:t xml:space="preserve"> </w:t>
        </w:r>
        <w:r w:rsidR="006D3D84" w:rsidRPr="00A17DBD">
          <w:t>s</w:t>
        </w:r>
        <w:r w:rsidRPr="00A17DBD">
          <w:t xml:space="preserve">teps </w:t>
        </w:r>
        <w:r w:rsidR="006D3D84" w:rsidRPr="00A17DBD">
          <w:t>4</w:t>
        </w:r>
        <w:r w:rsidRPr="00A17DBD">
          <w:t xml:space="preserve"> to </w:t>
        </w:r>
        <w:r w:rsidR="006D3D84" w:rsidRPr="00A17DBD">
          <w:t>8</w:t>
        </w:r>
        <w:r w:rsidRPr="00A17DBD">
          <w:t xml:space="preserve"> apply.</w:t>
        </w:r>
      </w:ins>
    </w:p>
    <w:p w14:paraId="09A07E04" w14:textId="130B2355" w:rsidR="006D3D84" w:rsidRPr="00A17DBD" w:rsidRDefault="00E35D2C" w:rsidP="00AD32F1">
      <w:pPr>
        <w:pStyle w:val="B2"/>
        <w:numPr>
          <w:ilvl w:val="0"/>
          <w:numId w:val="3"/>
        </w:numPr>
        <w:rPr>
          <w:ins w:id="51" w:author="作者"/>
        </w:rPr>
      </w:pPr>
      <w:ins w:id="52" w:author="作者">
        <w:r w:rsidRPr="00A26A88">
          <w:t>SMF to UPF:</w:t>
        </w:r>
        <w:r w:rsidRPr="00A26A88">
          <w:rPr>
            <w:lang w:val="en-US"/>
          </w:rPr>
          <w:t xml:space="preserve"> </w:t>
        </w:r>
        <w:r w:rsidR="00EC2A70" w:rsidRPr="00A26A88">
          <w:t xml:space="preserve">The SMF </w:t>
        </w:r>
        <w:r w:rsidR="00B4460E">
          <w:t>invokes N4 Session Modification procedure</w:t>
        </w:r>
        <w:r w:rsidR="00B4460E" w:rsidRPr="00A26A88">
          <w:t xml:space="preserve"> </w:t>
        </w:r>
        <w:r w:rsidR="00B4460E">
          <w:t xml:space="preserve">with UPF (PSA) to </w:t>
        </w:r>
        <w:r w:rsidR="00EC2A70" w:rsidRPr="00A26A88">
          <w:t>instruct the UPF to forward multicast data within the unicast PDU</w:t>
        </w:r>
        <w:r w:rsidR="009C5883" w:rsidRPr="00A26A88">
          <w:rPr>
            <w:lang w:val="en-US"/>
          </w:rPr>
          <w:t xml:space="preserve">(i.e., </w:t>
        </w:r>
        <w:r w:rsidR="009C5883" w:rsidRPr="00A26A88">
          <w:rPr>
            <w:lang w:eastAsia="en-US"/>
          </w:rPr>
          <w:t>5GC Individual MBS traffic delivery</w:t>
        </w:r>
        <w:r w:rsidR="009C5883" w:rsidRPr="001864EC">
          <w:rPr>
            <w:lang w:val="en-US" w:eastAsia="en-US"/>
          </w:rPr>
          <w:t xml:space="preserve"> method will be used</w:t>
        </w:r>
        <w:r w:rsidR="009C5883" w:rsidRPr="001864EC">
          <w:rPr>
            <w:lang w:val="en-US"/>
          </w:rPr>
          <w:t>)</w:t>
        </w:r>
        <w:r w:rsidR="00EC2A70" w:rsidRPr="001864EC">
          <w:t>.</w:t>
        </w:r>
        <w:r w:rsidR="00743E9C" w:rsidRPr="00075A76">
          <w:rPr>
            <w:lang w:val="en-US"/>
          </w:rPr>
          <w:t xml:space="preserve"> </w:t>
        </w:r>
        <w:r w:rsidR="00EC2A70" w:rsidRPr="00A17DBD">
          <w:t>If delivery of the multicast data from MB-UPF to UPF needs to be configured, and unicast transport is to be used, the SMF also instructs the UPF to allocate a tunnel endpoint for reception of multicast data from the MB-UPF.</w:t>
        </w:r>
      </w:ins>
    </w:p>
    <w:p w14:paraId="7461DCA2" w14:textId="77777777" w:rsidR="00EC2A70" w:rsidRPr="00A17DBD" w:rsidRDefault="00EC2A70" w:rsidP="00743E9C">
      <w:pPr>
        <w:pStyle w:val="B2"/>
        <w:ind w:left="567" w:firstLine="0"/>
        <w:rPr>
          <w:ins w:id="53" w:author="作者"/>
        </w:rPr>
      </w:pPr>
      <w:ins w:id="54" w:author="作者">
        <w:r w:rsidRPr="00A17DBD">
          <w:t xml:space="preserve">If delivery of the multicast data from MB-UPF to UPF needs to be configured, steps </w:t>
        </w:r>
        <w:r w:rsidR="00743E9C" w:rsidRPr="00A17DBD">
          <w:rPr>
            <w:lang w:val="en-US"/>
          </w:rPr>
          <w:t>5</w:t>
        </w:r>
        <w:r w:rsidRPr="00A17DBD">
          <w:t xml:space="preserve"> to </w:t>
        </w:r>
        <w:r w:rsidR="00743E9C" w:rsidRPr="00A17DBD">
          <w:rPr>
            <w:lang w:val="en-US"/>
          </w:rPr>
          <w:t>8</w:t>
        </w:r>
        <w:r w:rsidRPr="00A17DBD">
          <w:t xml:space="preserve"> apply.</w:t>
        </w:r>
      </w:ins>
    </w:p>
    <w:p w14:paraId="695A26C3" w14:textId="47289D7F" w:rsidR="00EC2A70" w:rsidRPr="00A26A88" w:rsidRDefault="00E35D2C" w:rsidP="00AD32F1">
      <w:pPr>
        <w:pStyle w:val="B2"/>
        <w:numPr>
          <w:ilvl w:val="0"/>
          <w:numId w:val="3"/>
        </w:numPr>
        <w:rPr>
          <w:ins w:id="55" w:author="作者"/>
        </w:rPr>
      </w:pPr>
      <w:ins w:id="56" w:author="作者">
        <w:r w:rsidRPr="00A26A88">
          <w:t>SMF to MB-SMF:</w:t>
        </w:r>
        <w:r w:rsidRPr="00A26A88">
          <w:rPr>
            <w:lang w:val="en-US"/>
          </w:rPr>
          <w:t xml:space="preserve"> </w:t>
        </w:r>
        <w:r w:rsidR="00612E9E" w:rsidRPr="008D6072">
          <w:rPr>
            <w:rFonts w:eastAsia="等线"/>
            <w:color w:val="auto"/>
            <w:lang w:eastAsia="en-US"/>
          </w:rPr>
          <w:t xml:space="preserve">The SMF </w:t>
        </w:r>
        <w:r w:rsidR="00612E9E">
          <w:rPr>
            <w:rFonts w:eastAsia="等线"/>
            <w:color w:val="auto"/>
            <w:lang w:eastAsia="en-US"/>
          </w:rPr>
          <w:t>invokes</w:t>
        </w:r>
        <w:r w:rsidR="00612E9E" w:rsidRPr="008D6072">
          <w:rPr>
            <w:rFonts w:eastAsia="等线"/>
            <w:color w:val="auto"/>
            <w:lang w:eastAsia="en-US"/>
          </w:rPr>
          <w:t xml:space="preserve"> a </w:t>
        </w:r>
        <w:r w:rsidR="00612E9E" w:rsidRPr="001144E8">
          <w:rPr>
            <w:rFonts w:eastAsia="等线"/>
            <w:color w:val="auto"/>
            <w:lang w:eastAsia="en-US"/>
          </w:rPr>
          <w:t>N</w:t>
        </w:r>
        <w:r w:rsidR="00B4437A">
          <w:rPr>
            <w:rFonts w:eastAsia="等线"/>
            <w:color w:val="auto"/>
            <w:lang w:eastAsia="en-US"/>
          </w:rPr>
          <w:t>mb</w:t>
        </w:r>
        <w:r w:rsidR="00612E9E" w:rsidRPr="001144E8">
          <w:rPr>
            <w:rFonts w:eastAsia="等线"/>
            <w:color w:val="auto"/>
            <w:lang w:eastAsia="en-US"/>
          </w:rPr>
          <w:t>smf_MBSSession_</w:t>
        </w:r>
        <w:r w:rsidR="00612E9E">
          <w:rPr>
            <w:rFonts w:eastAsia="等线"/>
            <w:color w:val="auto"/>
            <w:lang w:eastAsia="en-US"/>
          </w:rPr>
          <w:t>Update (</w:t>
        </w:r>
        <w:r w:rsidR="00D7383D">
          <w:rPr>
            <w:rFonts w:eastAsia="等线"/>
            <w:color w:val="auto"/>
            <w:lang w:eastAsia="en-US"/>
          </w:rPr>
          <w:t>MBS session ID</w:t>
        </w:r>
        <w:r w:rsidR="00612E9E">
          <w:rPr>
            <w:rFonts w:eastAsia="等线"/>
            <w:color w:val="auto"/>
            <w:lang w:eastAsia="en-US"/>
          </w:rPr>
          <w:t xml:space="preserve">, </w:t>
        </w:r>
        <w:r w:rsidR="0044338F">
          <w:rPr>
            <w:rFonts w:eastAsia="等线"/>
            <w:color w:val="auto"/>
            <w:lang w:val="en-US" w:eastAsia="en-US"/>
          </w:rPr>
          <w:t xml:space="preserve">SMF ID, </w:t>
        </w:r>
        <w:r w:rsidR="00612E9E">
          <w:t>DL tunnel info</w:t>
        </w:r>
        <w:r w:rsidR="00612E9E">
          <w:rPr>
            <w:rFonts w:eastAsia="等线"/>
            <w:color w:val="auto"/>
            <w:lang w:eastAsia="en-US"/>
          </w:rPr>
          <w:t>)</w:t>
        </w:r>
        <w:r w:rsidR="00612E9E" w:rsidRPr="001144E8">
          <w:rPr>
            <w:rFonts w:eastAsia="等线"/>
            <w:color w:val="auto"/>
            <w:lang w:eastAsia="en-US"/>
          </w:rPr>
          <w:t xml:space="preserve"> </w:t>
        </w:r>
        <w:r w:rsidR="00612E9E" w:rsidRPr="008D6072">
          <w:rPr>
            <w:rFonts w:eastAsia="等线"/>
            <w:color w:val="auto"/>
            <w:lang w:eastAsia="en-US"/>
          </w:rPr>
          <w:t xml:space="preserve">request </w:t>
        </w:r>
        <w:r w:rsidR="00612E9E">
          <w:rPr>
            <w:rFonts w:eastAsia="等线"/>
            <w:color w:val="auto"/>
            <w:lang w:eastAsia="en-US"/>
          </w:rPr>
          <w:t xml:space="preserve">service operation </w:t>
        </w:r>
        <w:r w:rsidR="00612E9E" w:rsidRPr="008D6072">
          <w:rPr>
            <w:rFonts w:eastAsia="等线"/>
            <w:color w:val="auto"/>
            <w:lang w:eastAsia="en-US"/>
          </w:rPr>
          <w:t>to</w:t>
        </w:r>
        <w:r w:rsidR="00612E9E">
          <w:rPr>
            <w:rFonts w:eastAsia="等线"/>
            <w:color w:val="auto"/>
            <w:lang w:eastAsia="en-US"/>
          </w:rPr>
          <w:t xml:space="preserve"> MB-SMF to</w:t>
        </w:r>
        <w:r w:rsidR="00612E9E" w:rsidRPr="008D6072">
          <w:rPr>
            <w:rFonts w:eastAsia="等线"/>
            <w:color w:val="auto"/>
            <w:lang w:eastAsia="en-US"/>
          </w:rPr>
          <w:t xml:space="preserve"> </w:t>
        </w:r>
        <w:r w:rsidR="00612E9E">
          <w:rPr>
            <w:rFonts w:eastAsia="等线"/>
            <w:color w:val="auto"/>
            <w:lang w:eastAsia="en-US"/>
          </w:rPr>
          <w:t>establish</w:t>
        </w:r>
        <w:r w:rsidR="00612E9E" w:rsidRPr="008D6072">
          <w:rPr>
            <w:rFonts w:eastAsia="等线"/>
            <w:color w:val="auto"/>
            <w:lang w:eastAsia="en-US"/>
          </w:rPr>
          <w:t xml:space="preserve"> the </w:t>
        </w:r>
        <w:r w:rsidR="00612E9E">
          <w:rPr>
            <w:rFonts w:eastAsiaTheme="minorEastAsia"/>
            <w:lang w:val="en-US" w:eastAsia="zh-CN"/>
          </w:rPr>
          <w:t>shared tunnel between the UPF(PSA) and MB-UPF</w:t>
        </w:r>
        <w:r w:rsidR="00612E9E" w:rsidRPr="008D6072">
          <w:rPr>
            <w:rFonts w:eastAsia="等线"/>
            <w:color w:val="auto"/>
            <w:lang w:eastAsia="en-US"/>
          </w:rPr>
          <w:t>.</w:t>
        </w:r>
      </w:ins>
    </w:p>
    <w:p w14:paraId="428E070B" w14:textId="39E999EA" w:rsidR="00EC2A70" w:rsidRPr="00A26A88" w:rsidRDefault="00E35D2C" w:rsidP="00F9235D">
      <w:pPr>
        <w:pStyle w:val="B2"/>
        <w:numPr>
          <w:ilvl w:val="0"/>
          <w:numId w:val="3"/>
        </w:numPr>
        <w:rPr>
          <w:ins w:id="57" w:author="作者"/>
        </w:rPr>
      </w:pPr>
      <w:ins w:id="58" w:author="作者">
        <w:r w:rsidRPr="00A26A88">
          <w:t>MB-SMF to MB-UPF:</w:t>
        </w:r>
        <w:r w:rsidRPr="00A26A88">
          <w:rPr>
            <w:lang w:val="en-US"/>
          </w:rPr>
          <w:t xml:space="preserve"> </w:t>
        </w:r>
        <w:r w:rsidR="00EC2A70" w:rsidRPr="00A26A88">
          <w:t>If multicast data are transported via unicast</w:t>
        </w:r>
        <w:r w:rsidR="009C5883" w:rsidRPr="00A26A88">
          <w:rPr>
            <w:lang w:val="en-US"/>
          </w:rPr>
          <w:t xml:space="preserve"> PDU Session</w:t>
        </w:r>
        <w:r w:rsidR="00EC2A70" w:rsidRPr="00A26A88">
          <w:t xml:space="preserve">, </w:t>
        </w:r>
        <w:r w:rsidR="00F9235D">
          <w:t xml:space="preserve">the </w:t>
        </w:r>
        <w:r w:rsidR="00F9235D" w:rsidRPr="00F9235D">
          <w:t xml:space="preserve">MB-SMF updates the multicast session context identified by the </w:t>
        </w:r>
        <w:r w:rsidR="00D7383D">
          <w:t>MBS session ID</w:t>
        </w:r>
        <w:r w:rsidR="00F9235D" w:rsidRPr="00F9235D">
          <w:t xml:space="preserve"> and configures the MB-UPF to</w:t>
        </w:r>
        <w:r w:rsidR="00F9235D">
          <w:t xml:space="preserve"> sends</w:t>
        </w:r>
        <w:r w:rsidR="00F9235D" w:rsidRPr="00F9235D">
          <w:t xml:space="preserve"> multicast data </w:t>
        </w:r>
        <w:r w:rsidR="00F9235D" w:rsidRPr="00A26A88">
          <w:t>to the received tunnel endpoint.</w:t>
        </w:r>
        <w:r w:rsidR="00F9235D" w:rsidRPr="00F9235D">
          <w:t>.</w:t>
        </w:r>
      </w:ins>
    </w:p>
    <w:p w14:paraId="7E24C3A3" w14:textId="655844AD" w:rsidR="00BD71F1" w:rsidRPr="00BD71F1" w:rsidRDefault="00E35D2C" w:rsidP="00BD71F1">
      <w:pPr>
        <w:pStyle w:val="ac"/>
        <w:numPr>
          <w:ilvl w:val="0"/>
          <w:numId w:val="3"/>
        </w:numPr>
        <w:rPr>
          <w:ins w:id="59" w:author="作者"/>
          <w:lang w:val="x-none"/>
        </w:rPr>
      </w:pPr>
      <w:ins w:id="60" w:author="作者">
        <w:r w:rsidRPr="00A26A88">
          <w:t xml:space="preserve">MB-SMF to </w:t>
        </w:r>
        <w:r w:rsidRPr="00BD71F1">
          <w:rPr>
            <w:lang w:val="en-US"/>
          </w:rPr>
          <w:t>SM</w:t>
        </w:r>
        <w:r w:rsidRPr="00A26A88">
          <w:t>F:</w:t>
        </w:r>
        <w:r w:rsidR="00BD71F1" w:rsidRPr="00BD71F1">
          <w:t xml:space="preserve"> </w:t>
        </w:r>
        <w:r w:rsidR="00BD71F1" w:rsidRPr="00BD71F1">
          <w:rPr>
            <w:lang w:val="x-none"/>
          </w:rPr>
          <w:t xml:space="preserve">The MB-SMF responds to SMF through </w:t>
        </w:r>
        <w:r w:rsidR="00BD71F1">
          <w:rPr>
            <w:lang w:val="x-none"/>
          </w:rPr>
          <w:t>N</w:t>
        </w:r>
        <w:r w:rsidR="00AF43CA">
          <w:rPr>
            <w:lang w:val="x-none"/>
          </w:rPr>
          <w:t>mb</w:t>
        </w:r>
        <w:r w:rsidR="00BD71F1">
          <w:rPr>
            <w:lang w:val="x-none"/>
          </w:rPr>
          <w:t>smf_MBSSession_Update response</w:t>
        </w:r>
        <w:r w:rsidR="00BD71F1" w:rsidRPr="00BD71F1">
          <w:rPr>
            <w:lang w:val="x-none"/>
          </w:rPr>
          <w:t>. If multicast data are transported via multicast, the MB-SMF provides endpoint information including the transport multicast address.</w:t>
        </w:r>
      </w:ins>
    </w:p>
    <w:p w14:paraId="6AC03382" w14:textId="51072325" w:rsidR="00EC2A70" w:rsidRPr="00A17DBD" w:rsidRDefault="00E35D2C" w:rsidP="00AD32F1">
      <w:pPr>
        <w:pStyle w:val="B2"/>
        <w:numPr>
          <w:ilvl w:val="0"/>
          <w:numId w:val="3"/>
        </w:numPr>
        <w:rPr>
          <w:ins w:id="61" w:author="作者"/>
        </w:rPr>
      </w:pPr>
      <w:ins w:id="62" w:author="作者">
        <w:r w:rsidRPr="00A26A88">
          <w:t>SMF to UPF:</w:t>
        </w:r>
        <w:r w:rsidRPr="00A26A88">
          <w:rPr>
            <w:lang w:val="en-US"/>
          </w:rPr>
          <w:t xml:space="preserve"> </w:t>
        </w:r>
        <w:r w:rsidR="00397106">
          <w:rPr>
            <w:rFonts w:eastAsia="等线"/>
            <w:color w:val="auto"/>
            <w:lang w:eastAsia="en-US"/>
          </w:rPr>
          <w:t xml:space="preserve">The SMF invokes an N4 Session Modification procedure with the UPF (PSA). </w:t>
        </w:r>
        <w:r w:rsidR="00EC2A70" w:rsidRPr="00A26A88">
          <w:t>If multicast data are transported via multicast, the SMF provides endpoint information including the transport multicast address to the UPF. The SMF instructs th</w:t>
        </w:r>
        <w:r w:rsidR="00EC2A70" w:rsidRPr="001864EC">
          <w:t xml:space="preserve">e UPF to send subsequent packets towards the target </w:t>
        </w:r>
        <w:r w:rsidR="00BE2396" w:rsidRPr="00A17DBD">
          <w:t>NG-RAN</w:t>
        </w:r>
        <w:r w:rsidR="00EC2A70" w:rsidRPr="00A17DBD">
          <w:t xml:space="preserve"> within the unicast PDU Session.</w:t>
        </w:r>
      </w:ins>
    </w:p>
    <w:p w14:paraId="051E7F39" w14:textId="2B3EED93" w:rsidR="00EC2A70" w:rsidRPr="00A17DBD" w:rsidRDefault="00E35D2C" w:rsidP="000146B2">
      <w:pPr>
        <w:pStyle w:val="B1"/>
        <w:numPr>
          <w:ilvl w:val="0"/>
          <w:numId w:val="3"/>
        </w:numPr>
        <w:rPr>
          <w:ins w:id="63" w:author="作者"/>
        </w:rPr>
      </w:pPr>
      <w:ins w:id="64" w:author="作者">
        <w:r w:rsidRPr="00A26A88">
          <w:t xml:space="preserve">UPF to Source NG-RAN: </w:t>
        </w:r>
        <w:r w:rsidR="00EC2A70" w:rsidRPr="00A26A88">
          <w:t xml:space="preserve">The Source </w:t>
        </w:r>
        <w:r w:rsidR="00BE2396" w:rsidRPr="00A26A88">
          <w:t>NG-RAN</w:t>
        </w:r>
        <w:r w:rsidR="00EC2A70" w:rsidRPr="00A26A88">
          <w:t xml:space="preserve"> forwards the end marker to Target </w:t>
        </w:r>
        <w:r w:rsidR="00DB61DA" w:rsidRPr="00A26A88">
          <w:t>NG-RAN</w:t>
        </w:r>
        <w:r w:rsidR="00EC2A70" w:rsidRPr="00A26A88">
          <w:t xml:space="preserve">. The target </w:t>
        </w:r>
        <w:r w:rsidR="00DB61DA" w:rsidRPr="00A26A88">
          <w:t>NG-RAN</w:t>
        </w:r>
        <w:r w:rsidR="00EC2A70" w:rsidRPr="001864EC">
          <w:t xml:space="preserve"> starts to send the buffered packets for the PDU Session including buffered MBS data if any to the UE.</w:t>
        </w:r>
      </w:ins>
    </w:p>
    <w:p w14:paraId="7E0362D4" w14:textId="7EE892F9" w:rsidR="00BE2396" w:rsidRPr="00A17DBD" w:rsidRDefault="00BE2396" w:rsidP="00BE2396">
      <w:pPr>
        <w:rPr>
          <w:ins w:id="65" w:author="作者"/>
        </w:rPr>
      </w:pPr>
      <w:ins w:id="66" w:author="作者">
        <w:r w:rsidRPr="00A17DBD">
          <w:t>If the Source NG-RAN previously received the MBS session data from MB-UPF but does no longer require them because no other served UEs participate in the MBS session steps 11 to 15 apply:</w:t>
        </w:r>
      </w:ins>
    </w:p>
    <w:p w14:paraId="2C59A75F" w14:textId="54556CAB" w:rsidR="00BE2396" w:rsidRPr="00A26A88" w:rsidRDefault="00E35D2C" w:rsidP="000146B2">
      <w:pPr>
        <w:pStyle w:val="B1"/>
        <w:numPr>
          <w:ilvl w:val="0"/>
          <w:numId w:val="24"/>
        </w:numPr>
        <w:rPr>
          <w:ins w:id="67" w:author="作者"/>
        </w:rPr>
      </w:pPr>
      <w:ins w:id="68" w:author="作者">
        <w:r w:rsidRPr="00A26A88">
          <w:t>Source NG-RAN to AMF:</w:t>
        </w:r>
        <w:r w:rsidR="00AD32F1" w:rsidRPr="00A26A88">
          <w:t xml:space="preserve"> </w:t>
        </w:r>
        <w:r w:rsidR="00BE2396" w:rsidRPr="00A26A88">
          <w:t xml:space="preserve">Source NG-RAN </w:t>
        </w:r>
        <w:r w:rsidR="0009140D">
          <w:t>sends an N2 Message</w:t>
        </w:r>
        <w:r w:rsidR="00233089">
          <w:t xml:space="preserve"> (</w:t>
        </w:r>
        <w:r w:rsidR="00D7383D">
          <w:t>MBS session ID</w:t>
        </w:r>
        <w:r w:rsidR="00233089">
          <w:t>)</w:t>
        </w:r>
        <w:r w:rsidR="0009140D">
          <w:t xml:space="preserve"> to </w:t>
        </w:r>
        <w:r w:rsidR="00BE2396" w:rsidRPr="00A26A88">
          <w:t>signal a request to terminate multicast distribution towards AMF.</w:t>
        </w:r>
      </w:ins>
    </w:p>
    <w:p w14:paraId="0676BDFC" w14:textId="2FFA2D4B" w:rsidR="00BE2396" w:rsidRPr="00A26A88" w:rsidRDefault="00E35D2C" w:rsidP="000146B2">
      <w:pPr>
        <w:pStyle w:val="B1"/>
        <w:numPr>
          <w:ilvl w:val="0"/>
          <w:numId w:val="24"/>
        </w:numPr>
        <w:rPr>
          <w:ins w:id="69" w:author="作者"/>
        </w:rPr>
      </w:pPr>
      <w:ins w:id="70" w:author="作者">
        <w:r w:rsidRPr="00A26A88">
          <w:t xml:space="preserve">AMF to MB-SMF: </w:t>
        </w:r>
        <w:r w:rsidR="00FA5E46" w:rsidRPr="00FA5E46">
          <w:t>A</w:t>
        </w:r>
        <w:r w:rsidR="00FA5E46" w:rsidRPr="00A56F1B">
          <w:t xml:space="preserve">MF </w:t>
        </w:r>
        <w:r w:rsidR="005C3388" w:rsidRPr="00A56F1B">
          <w:t>invoke</w:t>
        </w:r>
        <w:r w:rsidR="00FA5E46" w:rsidRPr="00A56F1B">
          <w:t xml:space="preserve">s </w:t>
        </w:r>
        <w:r w:rsidR="007F227E" w:rsidRPr="00A56F1B">
          <w:t>N</w:t>
        </w:r>
        <w:r w:rsidR="00D855B3">
          <w:t>mb</w:t>
        </w:r>
        <w:r w:rsidR="007F227E" w:rsidRPr="00A56F1B">
          <w:t>smf_MBS Session_Release</w:t>
        </w:r>
        <w:r w:rsidR="009846EB">
          <w:t xml:space="preserve"> Request </w:t>
        </w:r>
        <w:r w:rsidR="007F227E" w:rsidRPr="00A56F1B">
          <w:t xml:space="preserve">(MBS session ID) service operation </w:t>
        </w:r>
        <w:r w:rsidR="007F227E" w:rsidRPr="009846EB">
          <w:t>to the MB-SMF to release the shared downlink t</w:t>
        </w:r>
        <w:r w:rsidR="007F227E">
          <w:t>unnel resource</w:t>
        </w:r>
        <w:r w:rsidR="00FA5E46" w:rsidRPr="00FA5E46">
          <w:t>.</w:t>
        </w:r>
      </w:ins>
    </w:p>
    <w:p w14:paraId="14631131" w14:textId="2C781EE5" w:rsidR="00BE2396" w:rsidRPr="00A26A88" w:rsidRDefault="00E35D2C" w:rsidP="000146B2">
      <w:pPr>
        <w:pStyle w:val="B1"/>
        <w:numPr>
          <w:ilvl w:val="0"/>
          <w:numId w:val="24"/>
        </w:numPr>
        <w:rPr>
          <w:ins w:id="71" w:author="作者"/>
        </w:rPr>
      </w:pPr>
      <w:ins w:id="72" w:author="作者">
        <w:r w:rsidRPr="00A26A88">
          <w:t>MB-SMF to MB-UPF:</w:t>
        </w:r>
        <w:r w:rsidR="00AD32F1" w:rsidRPr="00A26A88">
          <w:t xml:space="preserve"> </w:t>
        </w:r>
        <w:r w:rsidR="00907423" w:rsidRPr="00907423">
          <w:t xml:space="preserve">For unicast transport of the multicast distribution session, MB-SMF </w:t>
        </w:r>
        <w:r w:rsidR="006544C7">
          <w:t xml:space="preserve">initiate the N4 Session Modification procedure to </w:t>
        </w:r>
        <w:r w:rsidR="00907423" w:rsidRPr="00907423">
          <w:t>request the MB-UPF release the corresponding shar</w:t>
        </w:r>
        <w:r w:rsidR="006544C7">
          <w:t>e</w:t>
        </w:r>
        <w:r w:rsidR="00907423" w:rsidRPr="00907423">
          <w:t>d downlink tunnel resource</w:t>
        </w:r>
        <w:r w:rsidR="00907423">
          <w:t xml:space="preserve"> towards the source NG-RAN</w:t>
        </w:r>
        <w:r w:rsidR="00907423" w:rsidRPr="00907423">
          <w:t>.</w:t>
        </w:r>
      </w:ins>
    </w:p>
    <w:p w14:paraId="37973175" w14:textId="75FDE363" w:rsidR="00BE2396" w:rsidRPr="00A26A88" w:rsidRDefault="00E35D2C" w:rsidP="000146B2">
      <w:pPr>
        <w:pStyle w:val="B1"/>
        <w:numPr>
          <w:ilvl w:val="0"/>
          <w:numId w:val="24"/>
        </w:numPr>
        <w:rPr>
          <w:ins w:id="73" w:author="作者"/>
        </w:rPr>
      </w:pPr>
      <w:ins w:id="74" w:author="作者">
        <w:r w:rsidRPr="00A26A88">
          <w:t xml:space="preserve">MB-SMF to AMF: </w:t>
        </w:r>
        <w:r w:rsidR="000D174E">
          <w:t>MB-</w:t>
        </w:r>
        <w:r w:rsidR="000D174E" w:rsidRPr="000D174E">
          <w:t xml:space="preserve">SMF </w:t>
        </w:r>
        <w:r w:rsidR="007F227E">
          <w:t xml:space="preserve">responds to AMF through </w:t>
        </w:r>
        <w:r w:rsidR="000D174E" w:rsidRPr="000D174E">
          <w:t>N</w:t>
        </w:r>
        <w:r w:rsidR="00D855B3">
          <w:t>mb</w:t>
        </w:r>
        <w:r w:rsidR="000D174E" w:rsidRPr="000D174E">
          <w:t>smf_MBS Session_Release Response.</w:t>
        </w:r>
      </w:ins>
    </w:p>
    <w:p w14:paraId="3E51393C" w14:textId="28F508F1" w:rsidR="00BE2396" w:rsidRPr="00273490" w:rsidRDefault="00E35D2C" w:rsidP="000146B2">
      <w:pPr>
        <w:pStyle w:val="ac"/>
        <w:numPr>
          <w:ilvl w:val="0"/>
          <w:numId w:val="24"/>
        </w:numPr>
        <w:overflowPunct/>
        <w:autoSpaceDE/>
        <w:autoSpaceDN/>
        <w:adjustRightInd/>
        <w:textAlignment w:val="auto"/>
        <w:rPr>
          <w:ins w:id="75" w:author="作者"/>
          <w:rFonts w:eastAsia="等线"/>
          <w:color w:val="auto"/>
          <w:lang w:eastAsia="en-US"/>
        </w:rPr>
      </w:pPr>
      <w:ins w:id="76" w:author="作者">
        <w:r w:rsidRPr="00A26A88">
          <w:t xml:space="preserve">AMF to Source NG-RAN: </w:t>
        </w:r>
        <w:r w:rsidR="0040301E" w:rsidRPr="00273490">
          <w:rPr>
            <w:rFonts w:eastAsia="等线"/>
            <w:color w:val="auto"/>
            <w:lang w:eastAsia="en-US"/>
          </w:rPr>
          <w:t xml:space="preserve">AMF </w:t>
        </w:r>
        <w:r w:rsidR="00E16ED4">
          <w:rPr>
            <w:rFonts w:eastAsia="等线"/>
            <w:color w:val="auto"/>
            <w:lang w:eastAsia="en-US"/>
          </w:rPr>
          <w:t>notify</w:t>
        </w:r>
        <w:r w:rsidR="007F227E">
          <w:rPr>
            <w:rFonts w:eastAsia="等线"/>
            <w:color w:val="auto"/>
            <w:lang w:eastAsia="en-US"/>
          </w:rPr>
          <w:t xml:space="preserve"> NG-RAN node </w:t>
        </w:r>
        <w:r w:rsidR="00874EB0">
          <w:rPr>
            <w:rFonts w:eastAsia="等线"/>
            <w:color w:val="auto"/>
            <w:lang w:eastAsia="en-US"/>
          </w:rPr>
          <w:t xml:space="preserve">to </w:t>
        </w:r>
        <w:r w:rsidR="007F227E">
          <w:rPr>
            <w:rFonts w:eastAsia="等线"/>
            <w:color w:val="auto"/>
            <w:lang w:eastAsia="en-US"/>
          </w:rPr>
          <w:t xml:space="preserve">release the shared </w:t>
        </w:r>
        <w:r w:rsidR="007F227E" w:rsidRPr="00907423">
          <w:t>downlink</w:t>
        </w:r>
        <w:r w:rsidR="007F227E">
          <w:rPr>
            <w:rFonts w:eastAsia="等线"/>
            <w:color w:val="auto"/>
            <w:lang w:eastAsia="en-US"/>
          </w:rPr>
          <w:t xml:space="preserve"> tunnel resource</w:t>
        </w:r>
        <w:r w:rsidR="0040301E" w:rsidRPr="00273490">
          <w:rPr>
            <w:rFonts w:eastAsia="等线"/>
            <w:color w:val="auto"/>
            <w:lang w:eastAsia="en-US"/>
          </w:rPr>
          <w:t>.</w:t>
        </w:r>
      </w:ins>
    </w:p>
    <w:p w14:paraId="4D0D8392" w14:textId="77777777" w:rsidR="00BE2396" w:rsidRPr="00BE2396" w:rsidRDefault="00BE2396" w:rsidP="00EC2A70">
      <w:pPr>
        <w:pStyle w:val="B1"/>
        <w:ind w:firstLine="0"/>
        <w:rPr>
          <w:ins w:id="77" w:author="作者"/>
          <w:lang w:eastAsia="zh-CN"/>
        </w:rPr>
      </w:pPr>
    </w:p>
    <w:p w14:paraId="1A7D4A8A" w14:textId="77777777" w:rsidR="00394FB4" w:rsidRPr="00581E41" w:rsidRDefault="00394FB4" w:rsidP="00394FB4">
      <w:pPr>
        <w:keepNext/>
        <w:keepLines/>
        <w:overflowPunct/>
        <w:autoSpaceDE/>
        <w:autoSpaceDN/>
        <w:adjustRightInd/>
        <w:spacing w:before="180"/>
        <w:ind w:left="1134" w:hanging="1134"/>
        <w:textAlignment w:val="auto"/>
        <w:outlineLvl w:val="1"/>
        <w:rPr>
          <w:ins w:id="78" w:author="作者"/>
          <w:rFonts w:ascii="Arial" w:hAnsi="Arial"/>
          <w:color w:val="auto"/>
          <w:sz w:val="28"/>
          <w:szCs w:val="28"/>
          <w:lang w:val="en-US" w:eastAsia="ko-KR"/>
        </w:rPr>
      </w:pPr>
      <w:ins w:id="79" w:author="作者">
        <w:r w:rsidRPr="00581E41">
          <w:rPr>
            <w:rFonts w:ascii="Arial" w:hAnsi="Arial"/>
            <w:color w:val="auto"/>
            <w:sz w:val="28"/>
            <w:szCs w:val="28"/>
            <w:lang w:eastAsia="ko-KR"/>
          </w:rPr>
          <w:t>7.1.5.3 N2 based handover</w:t>
        </w:r>
        <w:r w:rsidR="002E571A" w:rsidRPr="002E571A">
          <w:t xml:space="preserve"> </w:t>
        </w:r>
        <w:r w:rsidR="002E571A" w:rsidRPr="002E571A">
          <w:rPr>
            <w:rFonts w:ascii="Arial" w:hAnsi="Arial"/>
            <w:color w:val="auto"/>
            <w:sz w:val="28"/>
            <w:szCs w:val="28"/>
            <w:lang w:eastAsia="ko-KR"/>
          </w:rPr>
          <w:t>with MBS Session</w:t>
        </w:r>
      </w:ins>
    </w:p>
    <w:p w14:paraId="53A14315" w14:textId="77777777" w:rsidR="00394FB4" w:rsidRDefault="00272C3E" w:rsidP="00394FB4">
      <w:pPr>
        <w:rPr>
          <w:ins w:id="80" w:author="作者"/>
        </w:rPr>
      </w:pPr>
      <w:ins w:id="81" w:author="作者">
        <w:r w:rsidRPr="00272C3E">
          <w:t xml:space="preserve">This clause describes the </w:t>
        </w:r>
        <w:r w:rsidR="00CD7F9F" w:rsidRPr="00CD7F9F">
          <w:t>N2</w:t>
        </w:r>
        <w:r w:rsidRPr="00272C3E">
          <w:t xml:space="preserve"> based handover with the MBS Session established at the source NG-RAN side.</w:t>
        </w:r>
      </w:ins>
    </w:p>
    <w:p w14:paraId="07D3E921" w14:textId="53F61993" w:rsidR="00AD32F1" w:rsidRPr="0063626F" w:rsidRDefault="00640ECA" w:rsidP="00D72DAC">
      <w:pPr>
        <w:pStyle w:val="TF"/>
        <w:snapToGrid w:val="0"/>
        <w:spacing w:beforeLines="50" w:before="120" w:after="120"/>
        <w:rPr>
          <w:ins w:id="82" w:author="作者"/>
        </w:rPr>
      </w:pPr>
      <w:ins w:id="83" w:author="作者">
        <w:r>
          <w:object w:dxaOrig="14520" w:dyaOrig="16223" w14:anchorId="533E4BC8">
            <v:shape id="_x0000_i1025" type="#_x0000_t75" style="width:477.75pt;height:531.45pt" o:ole="">
              <v:imagedata r:id="rId11" o:title=""/>
            </v:shape>
            <o:OLEObject Type="Embed" ProgID="Visio.Drawing.15" ShapeID="_x0000_i1025" DrawAspect="Content" ObjectID="_1678707115" r:id="rId12"/>
          </w:object>
        </w:r>
      </w:ins>
      <w:ins w:id="84" w:author="作者">
        <w:r w:rsidR="00AD32F1" w:rsidRPr="0063626F">
          <w:rPr>
            <w:lang w:eastAsia="zh-CN"/>
          </w:rPr>
          <w:t xml:space="preserve">Figure </w:t>
        </w:r>
        <w:r w:rsidR="00AD32F1">
          <w:rPr>
            <w:lang w:eastAsia="zh-CN"/>
          </w:rPr>
          <w:t>7.15.3-1: N2 based handover</w:t>
        </w:r>
        <w:r w:rsidR="00AD32F1" w:rsidRPr="002E571A">
          <w:rPr>
            <w:lang w:eastAsia="zh-CN"/>
          </w:rPr>
          <w:t xml:space="preserve"> </w:t>
        </w:r>
        <w:r w:rsidR="00AD32F1">
          <w:rPr>
            <w:lang w:eastAsia="zh-CN"/>
          </w:rPr>
          <w:t>with</w:t>
        </w:r>
        <w:r w:rsidR="00AD32F1" w:rsidRPr="0063626F">
          <w:rPr>
            <w:lang w:eastAsia="zh-CN"/>
          </w:rPr>
          <w:t xml:space="preserve"> MBS</w:t>
        </w:r>
        <w:r w:rsidR="00AD32F1">
          <w:rPr>
            <w:lang w:eastAsia="zh-CN"/>
          </w:rPr>
          <w:t xml:space="preserve"> Session</w:t>
        </w:r>
      </w:ins>
    </w:p>
    <w:p w14:paraId="67A33C60" w14:textId="77777777" w:rsidR="00582E67" w:rsidRPr="00A25E8B" w:rsidRDefault="00394FB4" w:rsidP="00582E67">
      <w:pPr>
        <w:overflowPunct/>
        <w:autoSpaceDE/>
        <w:autoSpaceDN/>
        <w:adjustRightInd/>
        <w:textAlignment w:val="auto"/>
        <w:rPr>
          <w:ins w:id="85" w:author="作者"/>
          <w:rFonts w:eastAsia="等线"/>
          <w:color w:val="auto"/>
          <w:lang w:eastAsia="zh-CN"/>
        </w:rPr>
      </w:pPr>
      <w:ins w:id="86" w:author="作者">
        <w:r w:rsidRPr="008363F4">
          <w:rPr>
            <w:rFonts w:eastAsia="等线"/>
            <w:color w:val="auto"/>
            <w:lang w:eastAsia="zh-CN"/>
          </w:rPr>
          <w:t>Compar</w:t>
        </w:r>
        <w:r w:rsidR="00C44262">
          <w:rPr>
            <w:rFonts w:eastAsia="等线"/>
            <w:color w:val="auto"/>
            <w:lang w:eastAsia="zh-CN"/>
          </w:rPr>
          <w:t>ed</w:t>
        </w:r>
        <w:r w:rsidRPr="008363F4">
          <w:rPr>
            <w:rFonts w:eastAsia="等线"/>
            <w:color w:val="auto"/>
            <w:lang w:eastAsia="zh-CN"/>
          </w:rPr>
          <w:t xml:space="preserve"> </w:t>
        </w:r>
        <w:r w:rsidR="00C44262">
          <w:rPr>
            <w:rFonts w:eastAsia="等线"/>
            <w:color w:val="auto"/>
            <w:lang w:eastAsia="zh-CN"/>
          </w:rPr>
          <w:t>with</w:t>
        </w:r>
        <w:r w:rsidRPr="008363F4">
          <w:rPr>
            <w:rFonts w:eastAsia="等线"/>
            <w:color w:val="auto"/>
            <w:lang w:eastAsia="zh-CN"/>
          </w:rPr>
          <w:t xml:space="preserve"> the existing N2 based handover procedure (see </w:t>
        </w:r>
        <w:r w:rsidRPr="008363F4">
          <w:rPr>
            <w:rFonts w:eastAsia="等线"/>
            <w:color w:val="auto"/>
            <w:lang w:eastAsia="ko-KR"/>
          </w:rPr>
          <w:t>TS 23.502 [8]</w:t>
        </w:r>
        <w:r w:rsidRPr="008363F4">
          <w:rPr>
            <w:rFonts w:eastAsia="等线"/>
            <w:color w:val="auto"/>
            <w:lang w:eastAsia="zh-CN"/>
          </w:rPr>
          <w:t xml:space="preserve"> clause </w:t>
        </w:r>
        <w:r w:rsidRPr="008363F4">
          <w:rPr>
            <w:rFonts w:eastAsia="等线"/>
            <w:color w:val="auto"/>
            <w:lang w:eastAsia="en-US"/>
          </w:rPr>
          <w:t>4.9.1.3</w:t>
        </w:r>
        <w:r w:rsidRPr="008363F4">
          <w:rPr>
            <w:rFonts w:eastAsia="等线"/>
            <w:color w:val="auto"/>
            <w:lang w:eastAsia="zh-CN"/>
          </w:rPr>
          <w:t>),</w:t>
        </w:r>
        <w:r w:rsidR="00582E67" w:rsidRPr="00582E67">
          <w:rPr>
            <w:rFonts w:eastAsia="等线"/>
            <w:color w:val="auto"/>
            <w:lang w:eastAsia="zh-CN"/>
          </w:rPr>
          <w:t xml:space="preserve"> </w:t>
        </w:r>
        <w:r w:rsidR="00582E67" w:rsidRPr="00A25E8B">
          <w:rPr>
            <w:rFonts w:eastAsia="等线"/>
            <w:color w:val="auto"/>
            <w:lang w:eastAsia="zh-CN"/>
          </w:rPr>
          <w:t>the following enhancements apply:</w:t>
        </w:r>
      </w:ins>
    </w:p>
    <w:p w14:paraId="7C502136" w14:textId="77777777" w:rsidR="00394FB4" w:rsidRPr="00CD7F9F" w:rsidRDefault="00394FB4" w:rsidP="00AD32F1">
      <w:pPr>
        <w:pStyle w:val="B1"/>
        <w:numPr>
          <w:ilvl w:val="0"/>
          <w:numId w:val="5"/>
        </w:numPr>
        <w:rPr>
          <w:ins w:id="87" w:author="作者"/>
        </w:rPr>
      </w:pPr>
      <w:ins w:id="88" w:author="作者">
        <w:r w:rsidRPr="00CD7F9F">
          <w:t>Source NG-RAN to S-AMF: Handover Required (RAN container (</w:t>
        </w:r>
        <w:r w:rsidR="005B62D9" w:rsidRPr="00CD7F9F">
          <w:t>unicast</w:t>
        </w:r>
        <w:r w:rsidRPr="00CD7F9F">
          <w:t xml:space="preserve"> PDU session information, [MBS session information])). </w:t>
        </w:r>
      </w:ins>
    </w:p>
    <w:p w14:paraId="29171BDD" w14:textId="77777777" w:rsidR="00394FB4" w:rsidRDefault="00D34CA8" w:rsidP="00CD7F9F">
      <w:pPr>
        <w:pStyle w:val="B1"/>
        <w:ind w:left="704" w:firstLine="0"/>
        <w:rPr>
          <w:ins w:id="89" w:author="作者"/>
        </w:rPr>
      </w:pPr>
      <w:ins w:id="90" w:author="作者">
        <w:r>
          <w:t>T</w:t>
        </w:r>
        <w:r w:rsidR="00394FB4" w:rsidRPr="00CD7F9F">
          <w:t xml:space="preserve">he RAN container contains both the MBS Session information and the </w:t>
        </w:r>
        <w:r w:rsidR="000C5C9E" w:rsidRPr="00CD7F9F">
          <w:t>unicast</w:t>
        </w:r>
        <w:r w:rsidR="00394FB4" w:rsidRPr="00CD7F9F">
          <w:t xml:space="preserve"> PDU Session information.</w:t>
        </w:r>
        <w:r w:rsidRPr="00D34CA8">
          <w:t xml:space="preserve"> The </w:t>
        </w:r>
        <w:r w:rsidRPr="00CD7F9F">
          <w:t>unicast PDU session information</w:t>
        </w:r>
        <w:r w:rsidRPr="00D34CA8">
          <w:t xml:space="preserve"> </w:t>
        </w:r>
        <w:r>
          <w:t xml:space="preserve">includes the </w:t>
        </w:r>
        <w:r w:rsidRPr="00D34CA8">
          <w:t>mapping PDU Session information</w:t>
        </w:r>
        <w:r>
          <w:t>, which</w:t>
        </w:r>
        <w:r w:rsidRPr="00D34CA8">
          <w:t xml:space="preserve"> </w:t>
        </w:r>
        <w:r>
          <w:t>is</w:t>
        </w:r>
        <w:r w:rsidRPr="00D34CA8">
          <w:t xml:space="preserve"> the information of the mapping unicast QoS flows correlated with the MBS session</w:t>
        </w:r>
        <w:r>
          <w:t>.</w:t>
        </w:r>
        <w:r w:rsidR="00394FB4" w:rsidRPr="00CD7F9F">
          <w:t xml:space="preserve"> </w:t>
        </w:r>
      </w:ins>
    </w:p>
    <w:p w14:paraId="43DEB15A" w14:textId="6B34B094" w:rsidR="007108AB" w:rsidRDefault="009C6B16" w:rsidP="00C30714">
      <w:pPr>
        <w:pStyle w:val="B1"/>
        <w:numPr>
          <w:ilvl w:val="0"/>
          <w:numId w:val="25"/>
        </w:numPr>
        <w:rPr>
          <w:ins w:id="91" w:author="作者"/>
          <w:lang w:eastAsia="zh-CN"/>
        </w:rPr>
      </w:pPr>
      <w:ins w:id="92" w:author="作者">
        <w:r>
          <w:rPr>
            <w:lang w:eastAsia="zh-CN"/>
          </w:rPr>
          <w:t xml:space="preserve">SMF to T-AMF: </w:t>
        </w:r>
        <w:r w:rsidR="007108AB">
          <w:rPr>
            <w:lang w:eastAsia="zh-CN"/>
          </w:rPr>
          <w:t>T</w:t>
        </w:r>
        <w:r w:rsidR="007108AB" w:rsidRPr="007108AB">
          <w:rPr>
            <w:lang w:eastAsia="zh-CN"/>
          </w:rPr>
          <w:t xml:space="preserve">he SMF includes both MBS Session information including the associated MBS Session identifier and unicast PDU Session information to the Target </w:t>
        </w:r>
        <w:r w:rsidR="009A00E5">
          <w:rPr>
            <w:lang w:eastAsia="zh-CN"/>
          </w:rPr>
          <w:t>NG-</w:t>
        </w:r>
        <w:r w:rsidR="007108AB" w:rsidRPr="007108AB">
          <w:rPr>
            <w:lang w:eastAsia="zh-CN"/>
          </w:rPr>
          <w:t xml:space="preserve">RAN. </w:t>
        </w:r>
      </w:ins>
    </w:p>
    <w:p w14:paraId="514690A7" w14:textId="77777777" w:rsidR="007108AB" w:rsidRPr="00332FC3" w:rsidRDefault="007108AB" w:rsidP="007108AB">
      <w:pPr>
        <w:pStyle w:val="B1"/>
        <w:ind w:left="704" w:firstLine="0"/>
        <w:rPr>
          <w:ins w:id="93" w:author="作者"/>
          <w:lang w:eastAsia="zh-CN"/>
        </w:rPr>
      </w:pPr>
      <w:ins w:id="94" w:author="作者">
        <w:r w:rsidRPr="00332FC3">
          <w:rPr>
            <w:lang w:eastAsia="zh-CN"/>
          </w:rPr>
          <w:t>An indication of whether forwarding is possible is also included in the N2 SM message.</w:t>
        </w:r>
      </w:ins>
    </w:p>
    <w:p w14:paraId="1B283109" w14:textId="29E8BFF9" w:rsidR="007108AB" w:rsidRPr="00332FC3" w:rsidRDefault="007173A8" w:rsidP="00297A25">
      <w:pPr>
        <w:pStyle w:val="B1"/>
        <w:numPr>
          <w:ilvl w:val="0"/>
          <w:numId w:val="25"/>
        </w:numPr>
        <w:rPr>
          <w:ins w:id="95" w:author="作者"/>
          <w:lang w:eastAsia="zh-CN"/>
        </w:rPr>
      </w:pPr>
      <w:ins w:id="96" w:author="作者">
        <w:r>
          <w:rPr>
            <w:lang w:eastAsia="zh-CN"/>
          </w:rPr>
          <w:lastRenderedPageBreak/>
          <w:t xml:space="preserve">T-AMF to Target NG-RAN: </w:t>
        </w:r>
        <w:r w:rsidR="007108AB" w:rsidRPr="00332FC3">
          <w:rPr>
            <w:lang w:eastAsia="zh-CN"/>
          </w:rPr>
          <w:t xml:space="preserve">The Target </w:t>
        </w:r>
        <w:r w:rsidR="007108AB">
          <w:rPr>
            <w:lang w:eastAsia="zh-CN"/>
          </w:rPr>
          <w:t>NG-</w:t>
        </w:r>
        <w:r w:rsidR="007108AB" w:rsidRPr="00332FC3">
          <w:rPr>
            <w:lang w:eastAsia="zh-CN"/>
          </w:rPr>
          <w:t>RAN prepares the radio resource based on the received information.</w:t>
        </w:r>
      </w:ins>
    </w:p>
    <w:p w14:paraId="6FEDDBFE" w14:textId="77777777" w:rsidR="007108AB" w:rsidRPr="005C411A" w:rsidRDefault="007108AB" w:rsidP="00AD32F1">
      <w:pPr>
        <w:pStyle w:val="B2"/>
        <w:numPr>
          <w:ilvl w:val="0"/>
          <w:numId w:val="7"/>
        </w:numPr>
        <w:rPr>
          <w:ins w:id="97" w:author="作者"/>
        </w:rPr>
      </w:pPr>
      <w:ins w:id="98" w:author="作者">
        <w:r w:rsidRPr="005C411A">
          <w:t xml:space="preserve">If the Target </w:t>
        </w:r>
        <w:r w:rsidRPr="005C411A">
          <w:rPr>
            <w:lang w:val="en-US"/>
          </w:rPr>
          <w:t>NG-</w:t>
        </w:r>
        <w:r w:rsidRPr="005C411A">
          <w:t xml:space="preserve">RAN does not support </w:t>
        </w:r>
        <w:r w:rsidR="00A41D84" w:rsidRPr="005C411A">
          <w:t xml:space="preserve">5G </w:t>
        </w:r>
        <w:r w:rsidRPr="005C411A">
          <w:t>MBS, the MBS Session information is not used. The Target NG-RAN uses the unicast PDU Session information to allocate resource to deliver MBS data. The MBS data are transmitted as one of the QoS flows within the unicast PDU Session.</w:t>
        </w:r>
      </w:ins>
    </w:p>
    <w:p w14:paraId="131D822F" w14:textId="77777777" w:rsidR="007108AB" w:rsidRPr="005C411A" w:rsidRDefault="007108AB" w:rsidP="00AD32F1">
      <w:pPr>
        <w:pStyle w:val="B2"/>
        <w:numPr>
          <w:ilvl w:val="0"/>
          <w:numId w:val="7"/>
        </w:numPr>
        <w:rPr>
          <w:ins w:id="99" w:author="作者"/>
        </w:rPr>
      </w:pPr>
      <w:ins w:id="100" w:author="作者">
        <w:r w:rsidRPr="005C411A">
          <w:t xml:space="preserve">If the Target NG-RAN supports </w:t>
        </w:r>
        <w:r w:rsidR="00A41D84" w:rsidRPr="005C411A">
          <w:t xml:space="preserve">5G </w:t>
        </w:r>
        <w:r w:rsidRPr="005C411A">
          <w:t>MBS, the Target NG-RAN use the MBS Session information allocate resource to deliver the MBS data. The corresponding QoS flow part information in the unicast PDU Session information is not used.</w:t>
        </w:r>
      </w:ins>
    </w:p>
    <w:p w14:paraId="6E17EF8E" w14:textId="77777777" w:rsidR="00A41D84" w:rsidRDefault="00A41D84" w:rsidP="00A41D84">
      <w:pPr>
        <w:pStyle w:val="B1"/>
        <w:ind w:hanging="1"/>
        <w:rPr>
          <w:ins w:id="101" w:author="作者"/>
          <w:lang w:val="x-none"/>
        </w:rPr>
      </w:pPr>
    </w:p>
    <w:p w14:paraId="274E1A6A" w14:textId="77777777" w:rsidR="007108AB" w:rsidRPr="00332FC3" w:rsidRDefault="007108AB" w:rsidP="00A41D84">
      <w:pPr>
        <w:pStyle w:val="B1"/>
        <w:ind w:hanging="1"/>
        <w:rPr>
          <w:ins w:id="102" w:author="作者"/>
        </w:rPr>
      </w:pPr>
      <w:ins w:id="103" w:author="作者">
        <w:r w:rsidRPr="00332FC3">
          <w:t xml:space="preserve">If Target </w:t>
        </w:r>
        <w:r w:rsidR="00A41D84">
          <w:t>NG-</w:t>
        </w:r>
        <w:r w:rsidRPr="00332FC3">
          <w:t xml:space="preserve">RAN support </w:t>
        </w:r>
        <w:r w:rsidR="00A41D84">
          <w:t xml:space="preserve">5G </w:t>
        </w:r>
        <w:r w:rsidRPr="00332FC3">
          <w:t xml:space="preserve">MBS and the MBS delivery for the indicated MBS Session has not been established towards Target </w:t>
        </w:r>
        <w:r w:rsidR="009A00E5">
          <w:t>NG-</w:t>
        </w:r>
        <w:r w:rsidRPr="00332FC3">
          <w:t xml:space="preserve">RAN, the Target </w:t>
        </w:r>
        <w:r w:rsidR="009A00E5">
          <w:t>NG-</w:t>
        </w:r>
        <w:r w:rsidRPr="00332FC3">
          <w:t>RAN allocates the shared downlink tunnel information for receiving the MBS data from 5GC and steps 6 to 10 apply:</w:t>
        </w:r>
      </w:ins>
    </w:p>
    <w:p w14:paraId="7A5829D9" w14:textId="24DCB155" w:rsidR="007108AB" w:rsidRPr="00332FC3" w:rsidRDefault="005309C0" w:rsidP="00297A25">
      <w:pPr>
        <w:pStyle w:val="B1"/>
        <w:numPr>
          <w:ilvl w:val="0"/>
          <w:numId w:val="25"/>
        </w:numPr>
        <w:rPr>
          <w:ins w:id="104" w:author="作者"/>
          <w:lang w:eastAsia="zh-CN"/>
        </w:rPr>
      </w:pPr>
      <w:ins w:id="105" w:author="作者">
        <w:r>
          <w:rPr>
            <w:lang w:eastAsia="zh-CN"/>
          </w:rPr>
          <w:t xml:space="preserve">Target NG-RAN to AMF: </w:t>
        </w:r>
        <w:r w:rsidR="007108AB" w:rsidRPr="00332FC3">
          <w:rPr>
            <w:lang w:eastAsia="zh-CN"/>
          </w:rPr>
          <w:t xml:space="preserve">Target </w:t>
        </w:r>
        <w:r w:rsidR="005C411A">
          <w:rPr>
            <w:lang w:eastAsia="zh-CN"/>
          </w:rPr>
          <w:t>NG-</w:t>
        </w:r>
        <w:r w:rsidR="007108AB" w:rsidRPr="00332FC3">
          <w:rPr>
            <w:lang w:eastAsia="zh-CN"/>
          </w:rPr>
          <w:t xml:space="preserve">RAN node selects the AMF to reach MB-SMF and signals a </w:t>
        </w:r>
        <w:r w:rsidR="00FF2B75" w:rsidRPr="00FF2B75">
          <w:rPr>
            <w:lang w:eastAsia="zh-CN"/>
          </w:rPr>
          <w:t xml:space="preserve">multicast session </w:t>
        </w:r>
        <w:r w:rsidR="00FF2B75">
          <w:rPr>
            <w:lang w:eastAsia="zh-CN"/>
          </w:rPr>
          <w:t xml:space="preserve">distribution </w:t>
        </w:r>
        <w:r w:rsidR="007108AB" w:rsidRPr="00332FC3">
          <w:rPr>
            <w:lang w:eastAsia="zh-CN"/>
          </w:rPr>
          <w:t xml:space="preserve">request towards AMF </w:t>
        </w:r>
        <w:r w:rsidR="009F1607">
          <w:rPr>
            <w:lang w:eastAsia="zh-CN"/>
          </w:rPr>
          <w:t>via the N2 Message (</w:t>
        </w:r>
        <w:r w:rsidR="007108AB" w:rsidRPr="00332FC3">
          <w:rPr>
            <w:lang w:eastAsia="zh-CN"/>
          </w:rPr>
          <w:t xml:space="preserve">MB-SMF ID, </w:t>
        </w:r>
        <w:r w:rsidR="0044338F">
          <w:rPr>
            <w:lang w:val="en-US" w:eastAsia="zh-CN"/>
          </w:rPr>
          <w:t>MBS Session</w:t>
        </w:r>
        <w:r w:rsidR="007108AB" w:rsidRPr="00332FC3">
          <w:rPr>
            <w:lang w:eastAsia="zh-CN"/>
          </w:rPr>
          <w:t xml:space="preserve"> ID</w:t>
        </w:r>
        <w:r w:rsidR="009F1607" w:rsidRPr="00332FC3">
          <w:rPr>
            <w:lang w:eastAsia="zh-CN"/>
          </w:rPr>
          <w:t>)</w:t>
        </w:r>
        <w:r w:rsidR="007108AB" w:rsidRPr="00332FC3">
          <w:rPr>
            <w:lang w:eastAsia="zh-CN"/>
          </w:rPr>
          <w:t>. If the RAN node is configured to use a unicast transport for multicast distribution sessions, it allocates a downlink tunnel ID (an IP address and a GTP-U TEID) for the reception of the multicast distribution session and indicates the downlink tunnel information in the request.</w:t>
        </w:r>
      </w:ins>
    </w:p>
    <w:p w14:paraId="234A65C4" w14:textId="1B755F7F" w:rsidR="007108AB" w:rsidRPr="00332FC3" w:rsidRDefault="005309C0" w:rsidP="00297A25">
      <w:pPr>
        <w:pStyle w:val="B1"/>
        <w:numPr>
          <w:ilvl w:val="0"/>
          <w:numId w:val="25"/>
        </w:numPr>
        <w:rPr>
          <w:ins w:id="106" w:author="作者"/>
          <w:lang w:eastAsia="zh-CN"/>
        </w:rPr>
      </w:pPr>
      <w:ins w:id="107" w:author="作者">
        <w:r>
          <w:rPr>
            <w:lang w:eastAsia="zh-CN"/>
          </w:rPr>
          <w:t xml:space="preserve">AMF to MB-SMF: </w:t>
        </w:r>
        <w:r w:rsidR="007108AB" w:rsidRPr="00332FC3">
          <w:rPr>
            <w:lang w:eastAsia="zh-CN"/>
          </w:rPr>
          <w:t xml:space="preserve">AMF </w:t>
        </w:r>
        <w:r w:rsidR="00503F2C">
          <w:rPr>
            <w:lang w:eastAsia="zh-CN"/>
          </w:rPr>
          <w:t>invokes the N</w:t>
        </w:r>
        <w:r w:rsidR="00AA2596">
          <w:rPr>
            <w:lang w:eastAsia="zh-CN"/>
          </w:rPr>
          <w:t>mb</w:t>
        </w:r>
        <w:r w:rsidR="00503F2C">
          <w:rPr>
            <w:lang w:eastAsia="zh-CN"/>
          </w:rPr>
          <w:t>smf_MBSSession</w:t>
        </w:r>
        <w:r w:rsidR="00386A1D">
          <w:rPr>
            <w:lang w:eastAsia="zh-CN"/>
          </w:rPr>
          <w:t>_</w:t>
        </w:r>
        <w:r w:rsidR="00503F2C">
          <w:rPr>
            <w:lang w:eastAsia="zh-CN"/>
          </w:rPr>
          <w:t xml:space="preserve">Create </w:t>
        </w:r>
        <w:r w:rsidR="00A875D7">
          <w:rPr>
            <w:lang w:eastAsia="zh-CN"/>
          </w:rPr>
          <w:t xml:space="preserve">Request </w:t>
        </w:r>
        <w:r w:rsidR="00503F2C">
          <w:rPr>
            <w:lang w:eastAsia="zh-CN"/>
          </w:rPr>
          <w:t>(</w:t>
        </w:r>
        <w:r w:rsidR="00D7383D">
          <w:rPr>
            <w:lang w:eastAsia="zh-CN"/>
          </w:rPr>
          <w:t>MBS session ID</w:t>
        </w:r>
        <w:r w:rsidR="00F35FFA">
          <w:rPr>
            <w:lang w:eastAsia="zh-CN"/>
          </w:rPr>
          <w:t>, [DL tunnel info]</w:t>
        </w:r>
        <w:r w:rsidR="00503F2C">
          <w:rPr>
            <w:lang w:eastAsia="zh-CN"/>
          </w:rPr>
          <w:t xml:space="preserve">) Request </w:t>
        </w:r>
        <w:r w:rsidR="007108AB" w:rsidRPr="00332FC3">
          <w:rPr>
            <w:lang w:eastAsia="zh-CN"/>
          </w:rPr>
          <w:t>towards the MB-SMF</w:t>
        </w:r>
        <w:r w:rsidR="005C411A">
          <w:rPr>
            <w:lang w:eastAsia="zh-CN"/>
          </w:rPr>
          <w:t xml:space="preserve">. </w:t>
        </w:r>
      </w:ins>
    </w:p>
    <w:p w14:paraId="782ED476" w14:textId="35A1F088" w:rsidR="007108AB" w:rsidRPr="00332FC3" w:rsidRDefault="009E677C" w:rsidP="00297A25">
      <w:pPr>
        <w:pStyle w:val="B1"/>
        <w:numPr>
          <w:ilvl w:val="0"/>
          <w:numId w:val="25"/>
        </w:numPr>
        <w:rPr>
          <w:ins w:id="108" w:author="作者"/>
          <w:lang w:eastAsia="zh-CN"/>
        </w:rPr>
      </w:pPr>
      <w:ins w:id="109" w:author="作者">
        <w:r>
          <w:rPr>
            <w:lang w:eastAsia="zh-CN"/>
          </w:rPr>
          <w:t xml:space="preserve">MB-SMF to MB-UPF: </w:t>
        </w:r>
        <w:r w:rsidR="0060257C">
          <w:rPr>
            <w:lang w:eastAsia="zh-CN"/>
          </w:rPr>
          <w:t xml:space="preserve">MB-SMF invokes the N4 Session Modification procedure with MB-UPF. </w:t>
        </w:r>
        <w:r w:rsidR="007108AB" w:rsidRPr="00332FC3">
          <w:rPr>
            <w:lang w:eastAsia="zh-CN"/>
          </w:rPr>
          <w:t xml:space="preserve">For unicast transport of the multicast distribution session, MB-SMF configures MB-UPF to transmit the multicast distribution session towards Target </w:t>
        </w:r>
        <w:r w:rsidR="009A00E5">
          <w:rPr>
            <w:lang w:eastAsia="zh-CN"/>
          </w:rPr>
          <w:t>NG-</w:t>
        </w:r>
        <w:r w:rsidR="007108AB" w:rsidRPr="00332FC3">
          <w:rPr>
            <w:lang w:eastAsia="zh-CN"/>
          </w:rPr>
          <w:t>RAN node (using the received IP address and a GTP-U TEID).</w:t>
        </w:r>
      </w:ins>
    </w:p>
    <w:p w14:paraId="37999EEA" w14:textId="428CC0A6" w:rsidR="007108AB" w:rsidRPr="00332FC3" w:rsidRDefault="000A126C" w:rsidP="00297A25">
      <w:pPr>
        <w:pStyle w:val="B1"/>
        <w:numPr>
          <w:ilvl w:val="0"/>
          <w:numId w:val="25"/>
        </w:numPr>
        <w:rPr>
          <w:ins w:id="110" w:author="作者"/>
          <w:lang w:eastAsia="zh-CN"/>
        </w:rPr>
      </w:pPr>
      <w:ins w:id="111" w:author="作者">
        <w:r>
          <w:rPr>
            <w:lang w:eastAsia="zh-CN"/>
          </w:rPr>
          <w:t xml:space="preserve">MB-SMF to AMF: </w:t>
        </w:r>
        <w:r w:rsidR="007108AB" w:rsidRPr="00332FC3">
          <w:rPr>
            <w:lang w:eastAsia="zh-CN"/>
          </w:rPr>
          <w:t xml:space="preserve">MB-SMF </w:t>
        </w:r>
        <w:r w:rsidR="00A875D7">
          <w:rPr>
            <w:lang w:eastAsia="zh-CN"/>
          </w:rPr>
          <w:t>responds to AMF through</w:t>
        </w:r>
        <w:r w:rsidR="007108AB" w:rsidRPr="00332FC3">
          <w:rPr>
            <w:lang w:eastAsia="zh-CN"/>
          </w:rPr>
          <w:t xml:space="preserve"> </w:t>
        </w:r>
        <w:r w:rsidR="007A6A74">
          <w:rPr>
            <w:lang w:eastAsia="zh-CN"/>
          </w:rPr>
          <w:t>the N</w:t>
        </w:r>
        <w:r w:rsidR="00AA2596">
          <w:rPr>
            <w:lang w:eastAsia="zh-CN"/>
          </w:rPr>
          <w:t>mb</w:t>
        </w:r>
        <w:r w:rsidR="007A6A74">
          <w:rPr>
            <w:lang w:eastAsia="zh-CN"/>
          </w:rPr>
          <w:t>smf_MBSSession</w:t>
        </w:r>
        <w:r w:rsidR="00386A1D">
          <w:rPr>
            <w:lang w:eastAsia="zh-CN"/>
          </w:rPr>
          <w:t>_</w:t>
        </w:r>
        <w:r w:rsidR="007A6A74">
          <w:rPr>
            <w:lang w:eastAsia="zh-CN"/>
          </w:rPr>
          <w:t>Create</w:t>
        </w:r>
        <w:r w:rsidR="007A6A74" w:rsidRPr="00332FC3">
          <w:rPr>
            <w:lang w:eastAsia="zh-CN"/>
          </w:rPr>
          <w:t xml:space="preserve"> </w:t>
        </w:r>
        <w:r w:rsidR="007A6A74">
          <w:rPr>
            <w:lang w:eastAsia="zh-CN"/>
          </w:rPr>
          <w:t>Response</w:t>
        </w:r>
        <w:r w:rsidR="007108AB" w:rsidRPr="00332FC3">
          <w:rPr>
            <w:lang w:eastAsia="zh-CN"/>
          </w:rPr>
          <w:t>. For multicast transport of the multicast distribution, it indicates in the downlink tunnel information the transport multicast address for the multicast session.</w:t>
        </w:r>
      </w:ins>
    </w:p>
    <w:p w14:paraId="1B724E27" w14:textId="5FB00558" w:rsidR="007108AB" w:rsidRDefault="000A126C" w:rsidP="00297A25">
      <w:pPr>
        <w:pStyle w:val="ac"/>
        <w:numPr>
          <w:ilvl w:val="0"/>
          <w:numId w:val="25"/>
        </w:numPr>
        <w:rPr>
          <w:ins w:id="112" w:author="作者"/>
          <w:lang w:eastAsia="zh-CN"/>
        </w:rPr>
      </w:pPr>
      <w:ins w:id="113" w:author="作者">
        <w:r>
          <w:rPr>
            <w:lang w:eastAsia="zh-CN"/>
          </w:rPr>
          <w:t xml:space="preserve">AMF to Target NG-RAN: </w:t>
        </w:r>
        <w:r w:rsidR="007108AB" w:rsidRPr="00332FC3">
          <w:rPr>
            <w:lang w:eastAsia="zh-CN"/>
          </w:rPr>
          <w:t xml:space="preserve">AMF </w:t>
        </w:r>
        <w:r w:rsidR="00A875D7">
          <w:rPr>
            <w:lang w:eastAsia="zh-CN"/>
          </w:rPr>
          <w:t>notify</w:t>
        </w:r>
        <w:r w:rsidR="007108AB" w:rsidRPr="00332FC3">
          <w:rPr>
            <w:lang w:eastAsia="zh-CN"/>
          </w:rPr>
          <w:t xml:space="preserve"> multicast </w:t>
        </w:r>
        <w:r w:rsidR="00FF2B75">
          <w:rPr>
            <w:lang w:eastAsia="zh-CN"/>
          </w:rPr>
          <w:t xml:space="preserve">session </w:t>
        </w:r>
        <w:r w:rsidR="007108AB" w:rsidRPr="00332FC3">
          <w:rPr>
            <w:lang w:eastAsia="zh-CN"/>
          </w:rPr>
          <w:t xml:space="preserve">distribution response to Target </w:t>
        </w:r>
        <w:r w:rsidR="009A00E5">
          <w:rPr>
            <w:lang w:eastAsia="zh-CN"/>
          </w:rPr>
          <w:t>NG-</w:t>
        </w:r>
        <w:r w:rsidR="007108AB" w:rsidRPr="00332FC3">
          <w:rPr>
            <w:lang w:eastAsia="zh-CN"/>
          </w:rPr>
          <w:t>RAN node</w:t>
        </w:r>
        <w:r w:rsidR="005223D4" w:rsidRPr="005223D4">
          <w:t xml:space="preserve"> </w:t>
        </w:r>
        <w:r w:rsidR="005223D4" w:rsidRPr="005223D4">
          <w:rPr>
            <w:lang w:eastAsia="zh-CN"/>
          </w:rPr>
          <w:t>via the N2 Message</w:t>
        </w:r>
        <w:r w:rsidR="0089199F">
          <w:rPr>
            <w:lang w:eastAsia="zh-CN"/>
          </w:rPr>
          <w:t>.</w:t>
        </w:r>
      </w:ins>
    </w:p>
    <w:p w14:paraId="0B2CEB2A" w14:textId="77777777" w:rsidR="005C411A" w:rsidRPr="00332FC3" w:rsidRDefault="005C411A" w:rsidP="007108AB">
      <w:pPr>
        <w:pStyle w:val="B1"/>
        <w:rPr>
          <w:ins w:id="114" w:author="作者"/>
          <w:lang w:eastAsia="zh-CN"/>
        </w:rPr>
      </w:pPr>
    </w:p>
    <w:p w14:paraId="55465830" w14:textId="668EA405" w:rsidR="007108AB" w:rsidRPr="00332FC3" w:rsidRDefault="002E1322" w:rsidP="00297A25">
      <w:pPr>
        <w:pStyle w:val="B1"/>
        <w:numPr>
          <w:ilvl w:val="0"/>
          <w:numId w:val="25"/>
        </w:numPr>
        <w:rPr>
          <w:ins w:id="115" w:author="作者"/>
          <w:lang w:eastAsia="zh-CN"/>
        </w:rPr>
      </w:pPr>
      <w:ins w:id="116" w:author="作者">
        <w:r>
          <w:rPr>
            <w:lang w:eastAsia="zh-CN"/>
          </w:rPr>
          <w:t>T</w:t>
        </w:r>
        <w:del w:id="117" w:author="作者">
          <w:r w:rsidDel="008D78F0">
            <w:rPr>
              <w:lang w:eastAsia="zh-CN"/>
            </w:rPr>
            <w:delText>r</w:delText>
          </w:r>
        </w:del>
        <w:r>
          <w:rPr>
            <w:lang w:eastAsia="zh-CN"/>
          </w:rPr>
          <w:t>a</w:t>
        </w:r>
        <w:r w:rsidR="008D78F0">
          <w:rPr>
            <w:lang w:eastAsia="zh-CN"/>
          </w:rPr>
          <w:t>r</w:t>
        </w:r>
        <w:r>
          <w:rPr>
            <w:lang w:eastAsia="zh-CN"/>
          </w:rPr>
          <w:t xml:space="preserve">get NG-RAN to T-AMF: </w:t>
        </w:r>
        <w:r w:rsidR="007108AB" w:rsidRPr="00332FC3">
          <w:rPr>
            <w:lang w:eastAsia="zh-CN"/>
          </w:rPr>
          <w:t xml:space="preserve">The Target </w:t>
        </w:r>
        <w:r w:rsidR="009A00E5">
          <w:rPr>
            <w:lang w:eastAsia="zh-CN"/>
          </w:rPr>
          <w:t>NG-</w:t>
        </w:r>
        <w:r w:rsidR="007108AB" w:rsidRPr="00332FC3">
          <w:rPr>
            <w:lang w:eastAsia="zh-CN"/>
          </w:rPr>
          <w:t>RAN sends handover request Ack to T-AMF, includes N2 SM message for each accepted PDU Session and MBS Session (if need and accept) as allocated at the step 5.</w:t>
        </w:r>
      </w:ins>
    </w:p>
    <w:p w14:paraId="298AFE45" w14:textId="77777777" w:rsidR="00534C7F" w:rsidRPr="00534C7F" w:rsidRDefault="00927E6B" w:rsidP="00534C7F">
      <w:pPr>
        <w:pStyle w:val="B1"/>
        <w:numPr>
          <w:ilvl w:val="0"/>
          <w:numId w:val="26"/>
        </w:numPr>
        <w:rPr>
          <w:ins w:id="118" w:author="作者"/>
          <w:lang w:eastAsia="zh-CN"/>
        </w:rPr>
      </w:pPr>
      <w:ins w:id="119" w:author="作者">
        <w:r>
          <w:rPr>
            <w:lang w:eastAsia="zh-CN"/>
          </w:rPr>
          <w:t xml:space="preserve">SMF to UPF: </w:t>
        </w:r>
        <w:r w:rsidR="007108AB" w:rsidRPr="00332FC3">
          <w:rPr>
            <w:lang w:eastAsia="zh-CN"/>
          </w:rPr>
          <w:t xml:space="preserve">If the </w:t>
        </w:r>
        <w:r w:rsidR="009A00E5">
          <w:rPr>
            <w:lang w:eastAsia="zh-CN"/>
          </w:rPr>
          <w:t>T</w:t>
        </w:r>
        <w:r w:rsidR="007108AB" w:rsidRPr="00332FC3">
          <w:rPr>
            <w:lang w:eastAsia="zh-CN"/>
          </w:rPr>
          <w:t xml:space="preserve">arget </w:t>
        </w:r>
        <w:r w:rsidR="009A00E5">
          <w:rPr>
            <w:lang w:eastAsia="zh-CN"/>
          </w:rPr>
          <w:t>NG-</w:t>
        </w:r>
        <w:r w:rsidR="007108AB" w:rsidRPr="00332FC3">
          <w:rPr>
            <w:lang w:eastAsia="zh-CN"/>
          </w:rPr>
          <w:t>RAN does not support MBS, and indirect forwarding is needed, the forwarding tunnel for unicast PDU Session is used for the MBS data. The indirect forwarding tunnel is established as in existing N2 based handover procedure in TS 23.502 [8].</w:t>
        </w:r>
      </w:ins>
    </w:p>
    <w:p w14:paraId="622C4083" w14:textId="0E5118F9" w:rsidR="00534C7F" w:rsidRPr="00332FC3" w:rsidDel="00530DD3" w:rsidRDefault="00534C7F" w:rsidP="00534C7F">
      <w:pPr>
        <w:pStyle w:val="B1"/>
        <w:rPr>
          <w:ins w:id="120" w:author="作者"/>
          <w:del w:id="121" w:author="作者"/>
          <w:lang w:eastAsia="zh-CN"/>
        </w:rPr>
      </w:pPr>
    </w:p>
    <w:p w14:paraId="3589B67D" w14:textId="5175F450" w:rsidR="007108AB" w:rsidRPr="00332FC3" w:rsidRDefault="00115694" w:rsidP="00297A25">
      <w:pPr>
        <w:pStyle w:val="B1"/>
        <w:numPr>
          <w:ilvl w:val="0"/>
          <w:numId w:val="27"/>
        </w:numPr>
        <w:rPr>
          <w:ins w:id="122" w:author="作者"/>
          <w:rFonts w:eastAsia="等线"/>
        </w:rPr>
      </w:pPr>
      <w:ins w:id="123" w:author="作者">
        <w:r>
          <w:rPr>
            <w:rFonts w:eastAsia="等线"/>
          </w:rPr>
          <w:t xml:space="preserve">Source NG-RAN to Target NG-RAN: </w:t>
        </w:r>
        <w:r w:rsidR="007108AB" w:rsidRPr="00332FC3">
          <w:rPr>
            <w:rFonts w:eastAsia="等线"/>
          </w:rPr>
          <w:t xml:space="preserve">The source </w:t>
        </w:r>
        <w:r w:rsidR="009A00E5">
          <w:rPr>
            <w:rFonts w:eastAsia="等线"/>
          </w:rPr>
          <w:t>NG-</w:t>
        </w:r>
        <w:r w:rsidR="007108AB" w:rsidRPr="00332FC3">
          <w:rPr>
            <w:rFonts w:eastAsia="等线"/>
          </w:rPr>
          <w:t xml:space="preserve">RAN forwards data to the target </w:t>
        </w:r>
        <w:r w:rsidR="009A00E5">
          <w:rPr>
            <w:rFonts w:eastAsia="等线"/>
          </w:rPr>
          <w:t>NG-</w:t>
        </w:r>
        <w:r w:rsidR="007108AB" w:rsidRPr="00332FC3">
          <w:rPr>
            <w:rFonts w:eastAsia="等线"/>
          </w:rPr>
          <w:t>RAN either directly or indirectly via the UPF.</w:t>
        </w:r>
      </w:ins>
    </w:p>
    <w:p w14:paraId="7F2AB053" w14:textId="77777777" w:rsidR="007108AB" w:rsidRPr="00332FC3" w:rsidRDefault="007108AB" w:rsidP="005C411A">
      <w:pPr>
        <w:pStyle w:val="B1"/>
        <w:ind w:left="704" w:firstLine="0"/>
        <w:rPr>
          <w:ins w:id="124" w:author="作者"/>
          <w:lang w:eastAsia="zh-CN"/>
        </w:rPr>
      </w:pPr>
      <w:ins w:id="125" w:author="作者">
        <w:r w:rsidRPr="00332FC3">
          <w:rPr>
            <w:rFonts w:eastAsia="等线"/>
          </w:rPr>
          <w:t xml:space="preserve">If the </w:t>
        </w:r>
        <w:r w:rsidR="009A00E5">
          <w:rPr>
            <w:rFonts w:eastAsia="等线"/>
          </w:rPr>
          <w:t>T</w:t>
        </w:r>
        <w:r w:rsidRPr="00332FC3">
          <w:rPr>
            <w:rFonts w:eastAsia="等线"/>
          </w:rPr>
          <w:t xml:space="preserve">arget </w:t>
        </w:r>
        <w:r w:rsidR="009A00E5">
          <w:rPr>
            <w:rFonts w:eastAsia="等线"/>
          </w:rPr>
          <w:t>NG-</w:t>
        </w:r>
        <w:r w:rsidRPr="00332FC3">
          <w:rPr>
            <w:rFonts w:eastAsia="等线"/>
          </w:rPr>
          <w:t>RAN does not support MBS</w:t>
        </w:r>
        <w:r w:rsidRPr="00332FC3">
          <w:rPr>
            <w:lang w:eastAsia="zh-CN"/>
          </w:rPr>
          <w:t xml:space="preserve">, the source </w:t>
        </w:r>
        <w:r w:rsidR="009A00E5">
          <w:rPr>
            <w:lang w:eastAsia="zh-CN"/>
          </w:rPr>
          <w:t>NG-</w:t>
        </w:r>
        <w:r w:rsidRPr="00332FC3">
          <w:rPr>
            <w:lang w:eastAsia="zh-CN"/>
          </w:rPr>
          <w:t xml:space="preserve">RAN copies the MBS data received from 5GC, and forwards the packet(s) via the unicast PDU session forwarding tunnel to Target </w:t>
        </w:r>
        <w:r w:rsidR="009A00E5">
          <w:rPr>
            <w:lang w:eastAsia="zh-CN"/>
          </w:rPr>
          <w:t>NG-</w:t>
        </w:r>
        <w:r w:rsidRPr="00332FC3">
          <w:rPr>
            <w:lang w:eastAsia="zh-CN"/>
          </w:rPr>
          <w:t>RAN.</w:t>
        </w:r>
      </w:ins>
    </w:p>
    <w:p w14:paraId="08936A3A" w14:textId="7F52C821" w:rsidR="007108AB" w:rsidRPr="00332FC3" w:rsidRDefault="00755A59" w:rsidP="00297A25">
      <w:pPr>
        <w:pStyle w:val="B1"/>
        <w:numPr>
          <w:ilvl w:val="0"/>
          <w:numId w:val="28"/>
        </w:numPr>
        <w:rPr>
          <w:ins w:id="126" w:author="作者"/>
        </w:rPr>
      </w:pPr>
      <w:ins w:id="127" w:author="作者">
        <w:r>
          <w:t xml:space="preserve">T-AMF to SMF: </w:t>
        </w:r>
        <w:r w:rsidR="007108AB" w:rsidRPr="00332FC3">
          <w:t>The AMF invokes Nsmf_PDUSession_UpdateSMContext request towards SMF, the message includes the received N2 SM message.</w:t>
        </w:r>
      </w:ins>
    </w:p>
    <w:p w14:paraId="1A5ED59D" w14:textId="77777777" w:rsidR="005C411A" w:rsidRDefault="005C411A" w:rsidP="005C411A">
      <w:pPr>
        <w:pStyle w:val="B1"/>
        <w:rPr>
          <w:ins w:id="128" w:author="作者"/>
        </w:rPr>
      </w:pPr>
    </w:p>
    <w:p w14:paraId="4335B7C2" w14:textId="77777777" w:rsidR="007108AB" w:rsidRPr="00332FC3" w:rsidRDefault="007108AB" w:rsidP="005C411A">
      <w:pPr>
        <w:pStyle w:val="B1"/>
        <w:rPr>
          <w:ins w:id="129" w:author="作者"/>
        </w:rPr>
      </w:pPr>
      <w:ins w:id="130" w:author="作者">
        <w:r w:rsidRPr="00332FC3">
          <w:t>Based on the received N2 SM message, the SMF can differentiate two cases:</w:t>
        </w:r>
      </w:ins>
    </w:p>
    <w:p w14:paraId="7ED77181" w14:textId="77777777" w:rsidR="007108AB" w:rsidRPr="00332FC3" w:rsidRDefault="007108AB" w:rsidP="005C411A">
      <w:pPr>
        <w:pStyle w:val="B1"/>
        <w:rPr>
          <w:ins w:id="131" w:author="作者"/>
        </w:rPr>
      </w:pPr>
      <w:ins w:id="132" w:author="作者">
        <w:r w:rsidRPr="00332FC3">
          <w:t xml:space="preserve">Case A) The Target </w:t>
        </w:r>
        <w:r w:rsidR="005C411A">
          <w:t>NG-</w:t>
        </w:r>
        <w:r w:rsidRPr="00332FC3">
          <w:t xml:space="preserve">RAN supports </w:t>
        </w:r>
        <w:r w:rsidR="005C411A">
          <w:t xml:space="preserve">5G </w:t>
        </w:r>
        <w:r w:rsidRPr="00332FC3">
          <w:t>MBS. Step 22 applies and steps 23~29 are skipped.</w:t>
        </w:r>
      </w:ins>
    </w:p>
    <w:p w14:paraId="3A28526E" w14:textId="425FB752" w:rsidR="007108AB" w:rsidRPr="00202BEE" w:rsidRDefault="0027586B" w:rsidP="00297A25">
      <w:pPr>
        <w:pStyle w:val="ac"/>
        <w:numPr>
          <w:ilvl w:val="0"/>
          <w:numId w:val="28"/>
        </w:numPr>
        <w:rPr>
          <w:ins w:id="133" w:author="作者"/>
          <w:lang w:val="x-none"/>
        </w:rPr>
      </w:pPr>
      <w:ins w:id="134" w:author="作者">
        <w:r>
          <w:t xml:space="preserve">SMF to UPF: </w:t>
        </w:r>
        <w:r w:rsidR="0028108A" w:rsidRPr="0028108A">
          <w:rPr>
            <w:lang w:val="x-none"/>
          </w:rPr>
          <w:t>The SMF invokes N4 Session Modification procedure with the UPF (PSA) only for unicast PDU Session. The SMF instructs the UPF to send the end market packet towards the source NG-RAN</w:t>
        </w:r>
        <w:r w:rsidR="0028108A">
          <w:rPr>
            <w:lang w:val="x-none"/>
          </w:rPr>
          <w:t xml:space="preserve"> </w:t>
        </w:r>
        <w:r w:rsidR="0028108A" w:rsidRPr="0028108A">
          <w:rPr>
            <w:lang w:val="x-none"/>
          </w:rPr>
          <w:t>and to send subsequent packets towards the target NG-RAN within the unicast PDU Session.</w:t>
        </w:r>
      </w:ins>
    </w:p>
    <w:p w14:paraId="37EF0D71" w14:textId="77777777" w:rsidR="007108AB" w:rsidRPr="00332FC3" w:rsidRDefault="007108AB" w:rsidP="007108AB">
      <w:pPr>
        <w:pStyle w:val="B1"/>
        <w:rPr>
          <w:ins w:id="135" w:author="作者"/>
        </w:rPr>
      </w:pPr>
      <w:ins w:id="136" w:author="作者">
        <w:r w:rsidRPr="00332FC3">
          <w:lastRenderedPageBreak/>
          <w:t xml:space="preserve">Case B) The Target </w:t>
        </w:r>
        <w:r w:rsidR="005C411A">
          <w:t>NG-</w:t>
        </w:r>
        <w:r w:rsidRPr="00332FC3">
          <w:t xml:space="preserve">RAN does not support </w:t>
        </w:r>
        <w:r w:rsidR="005C411A">
          <w:t xml:space="preserve">5G </w:t>
        </w:r>
        <w:r w:rsidRPr="00332FC3">
          <w:t>MBS. If the UPF is not yet configured to forward multicast data via unicast, steps 23 to 29 apply.</w:t>
        </w:r>
      </w:ins>
    </w:p>
    <w:p w14:paraId="68E38CD4" w14:textId="6772034D" w:rsidR="007108AB" w:rsidRPr="00202BEE" w:rsidRDefault="0027586B" w:rsidP="00297A25">
      <w:pPr>
        <w:pStyle w:val="ac"/>
        <w:numPr>
          <w:ilvl w:val="0"/>
          <w:numId w:val="28"/>
        </w:numPr>
        <w:rPr>
          <w:ins w:id="137" w:author="作者"/>
          <w:lang w:val="x-none"/>
        </w:rPr>
      </w:pPr>
      <w:ins w:id="138" w:author="作者">
        <w:r>
          <w:t xml:space="preserve">SMF to UPF: </w:t>
        </w:r>
        <w:r w:rsidR="00930550" w:rsidRPr="00930550">
          <w:rPr>
            <w:lang w:val="x-none"/>
          </w:rPr>
          <w:t>The SMF invokes N4 Session Modification procedure with UPF (PSA) to instruct the UPF to forward multicast data within the unicast PDU(i.e., 5GC Individual MBS traffic delivery method will be used). If delivery of the multicast data from MB-UPF to UPF needs to be configured, and unicast transport is to be used, the SMF also instructs the UPF to allocate a tunnel endpoint for reception of multicast data from the MB-UPF.</w:t>
        </w:r>
      </w:ins>
    </w:p>
    <w:p w14:paraId="7C9E869D" w14:textId="77777777" w:rsidR="009A00E5" w:rsidRPr="00202BEE" w:rsidRDefault="009A00E5" w:rsidP="009A00E5">
      <w:pPr>
        <w:ind w:firstLine="851"/>
        <w:rPr>
          <w:ins w:id="139" w:author="作者"/>
          <w:rFonts w:eastAsia="MS Mincho"/>
          <w:lang w:val="x-none"/>
        </w:rPr>
      </w:pPr>
    </w:p>
    <w:p w14:paraId="689F40ED" w14:textId="086AE79D" w:rsidR="007108AB" w:rsidRPr="00332FC3" w:rsidRDefault="007108AB" w:rsidP="009A00E5">
      <w:pPr>
        <w:ind w:firstLine="567"/>
        <w:rPr>
          <w:ins w:id="140" w:author="作者"/>
        </w:rPr>
      </w:pPr>
      <w:ins w:id="141" w:author="作者">
        <w:r w:rsidRPr="00332FC3">
          <w:t>If delivery of the multicast data from MB-UPF to UPF needs to be configured, steps 24 to 27</w:t>
        </w:r>
        <w:r w:rsidR="00A875D7">
          <w:t xml:space="preserve"> </w:t>
        </w:r>
        <w:r w:rsidRPr="00332FC3">
          <w:t>apply.</w:t>
        </w:r>
      </w:ins>
    </w:p>
    <w:p w14:paraId="408AA2BB" w14:textId="35F3CBBF" w:rsidR="007108AB" w:rsidRPr="00332FC3" w:rsidRDefault="0027586B" w:rsidP="00297A25">
      <w:pPr>
        <w:pStyle w:val="B2"/>
        <w:numPr>
          <w:ilvl w:val="0"/>
          <w:numId w:val="28"/>
        </w:numPr>
        <w:rPr>
          <w:ins w:id="142" w:author="作者"/>
        </w:rPr>
      </w:pPr>
      <w:ins w:id="143" w:author="作者">
        <w:r>
          <w:t xml:space="preserve">SMF to MB-SMF: </w:t>
        </w:r>
        <w:r w:rsidR="002A0753" w:rsidRPr="002A0753">
          <w:t>The SMF invokes a N</w:t>
        </w:r>
        <w:r w:rsidR="00B221C4">
          <w:t>mb</w:t>
        </w:r>
        <w:r w:rsidR="002A0753" w:rsidRPr="002A0753">
          <w:t>smf_MBSSession_Update (</w:t>
        </w:r>
        <w:r w:rsidR="00D7383D">
          <w:t>MBS session ID</w:t>
        </w:r>
        <w:r w:rsidR="002A0753" w:rsidRPr="002A0753">
          <w:t>, DL tunnel info) request service operation to MB-SMF to establish the shared tunnel between the UPF(PSA) and MB-UPF.</w:t>
        </w:r>
      </w:ins>
    </w:p>
    <w:p w14:paraId="2191C996" w14:textId="01AB55DA" w:rsidR="007108AB" w:rsidRPr="00332FC3" w:rsidRDefault="009B0347" w:rsidP="00297A25">
      <w:pPr>
        <w:pStyle w:val="B2"/>
        <w:numPr>
          <w:ilvl w:val="0"/>
          <w:numId w:val="28"/>
        </w:numPr>
        <w:rPr>
          <w:ins w:id="144" w:author="作者"/>
        </w:rPr>
      </w:pPr>
      <w:ins w:id="145" w:author="作者">
        <w:r>
          <w:t xml:space="preserve">MB-SMF to MB-UPF: </w:t>
        </w:r>
        <w:r w:rsidR="004A7061" w:rsidRPr="004A7061">
          <w:t>If multicast data are transported via unicast PDU Session, the MB-SMF configures the MB-UPF to send the multicast data to the received tunnel endpoint.</w:t>
        </w:r>
      </w:ins>
    </w:p>
    <w:p w14:paraId="70EF3750" w14:textId="6BD9839B" w:rsidR="007108AB" w:rsidRDefault="005942EA" w:rsidP="00297A25">
      <w:pPr>
        <w:pStyle w:val="B2"/>
        <w:numPr>
          <w:ilvl w:val="0"/>
          <w:numId w:val="28"/>
        </w:numPr>
        <w:rPr>
          <w:ins w:id="146" w:author="作者"/>
        </w:rPr>
      </w:pPr>
      <w:ins w:id="147" w:author="作者">
        <w:r>
          <w:t xml:space="preserve">MB-SMF to SMF: </w:t>
        </w:r>
        <w:r w:rsidR="00ED5CCF" w:rsidRPr="00ED5CCF">
          <w:t>The MB-SMF responds to SMF through N</w:t>
        </w:r>
        <w:r w:rsidR="00B221C4">
          <w:t>mb</w:t>
        </w:r>
        <w:r w:rsidR="00ED5CCF" w:rsidRPr="00ED5CCF">
          <w:t>smf_MBSSession_Update response. If multicast data are transported via multicast, the MB-SMF provides endpoint information including the transport multicast address.</w:t>
        </w:r>
      </w:ins>
    </w:p>
    <w:p w14:paraId="658C6D77" w14:textId="699C84A4" w:rsidR="00297A25" w:rsidRPr="00332FC3" w:rsidRDefault="00297A25" w:rsidP="00297A25">
      <w:pPr>
        <w:pStyle w:val="B2"/>
        <w:numPr>
          <w:ilvl w:val="0"/>
          <w:numId w:val="28"/>
        </w:numPr>
        <w:rPr>
          <w:ins w:id="148" w:author="作者"/>
        </w:rPr>
      </w:pPr>
      <w:ins w:id="149" w:author="作者">
        <w:r>
          <w:t xml:space="preserve">SMF to UPF: </w:t>
        </w:r>
        <w:r w:rsidRPr="00ED5CCF">
          <w:t>The SMF invokes an N4 Session Modification procedure with the UPF (PSA). If multicast data are transported via multicast, the SMF provides endpoint information including the transport multicast address to the UPF. The SMF instructs the UPF to send subsequent packets towards the target NG-RAN within the unicast PDU Session.</w:t>
        </w:r>
      </w:ins>
    </w:p>
    <w:p w14:paraId="02007A50" w14:textId="700016AA" w:rsidR="007108AB" w:rsidRPr="009A00E5" w:rsidRDefault="00007FAB" w:rsidP="00297A25">
      <w:pPr>
        <w:pStyle w:val="B1"/>
        <w:numPr>
          <w:ilvl w:val="0"/>
          <w:numId w:val="28"/>
        </w:numPr>
        <w:rPr>
          <w:ins w:id="150" w:author="作者"/>
        </w:rPr>
      </w:pPr>
      <w:ins w:id="151" w:author="作者">
        <w:r>
          <w:t>UPF to Source NG-RAN:</w:t>
        </w:r>
        <w:r w:rsidR="00637D6C">
          <w:t xml:space="preserve"> </w:t>
        </w:r>
        <w:r w:rsidR="007108AB" w:rsidRPr="009A00E5">
          <w:t xml:space="preserve">The UPF sends the end marker packet(s) for the specific UE via old path of the PDU session to the Source </w:t>
        </w:r>
        <w:r w:rsidR="009A00E5">
          <w:t>NG-</w:t>
        </w:r>
        <w:r w:rsidR="007108AB" w:rsidRPr="009A00E5">
          <w:t>RAN.</w:t>
        </w:r>
      </w:ins>
    </w:p>
    <w:p w14:paraId="67610CCD" w14:textId="6F381390" w:rsidR="007108AB" w:rsidRPr="009A00E5" w:rsidRDefault="00007FAB" w:rsidP="00297A25">
      <w:pPr>
        <w:pStyle w:val="B1"/>
        <w:numPr>
          <w:ilvl w:val="0"/>
          <w:numId w:val="28"/>
        </w:numPr>
        <w:rPr>
          <w:ins w:id="152" w:author="作者"/>
        </w:rPr>
      </w:pPr>
      <w:ins w:id="153" w:author="作者">
        <w:r>
          <w:t xml:space="preserve">Source NG-RAN to Target NG-RAN: </w:t>
        </w:r>
        <w:r w:rsidR="007108AB" w:rsidRPr="009A00E5">
          <w:t xml:space="preserve">The Source </w:t>
        </w:r>
        <w:r w:rsidR="009A00E5">
          <w:t>NG-</w:t>
        </w:r>
        <w:r w:rsidR="007108AB" w:rsidRPr="009A00E5">
          <w:t xml:space="preserve">RAN forwards the end marker to Target </w:t>
        </w:r>
        <w:r w:rsidR="009A00E5">
          <w:t>NG-</w:t>
        </w:r>
        <w:r w:rsidR="007108AB" w:rsidRPr="009A00E5">
          <w:t>RAN via the PDU session.</w:t>
        </w:r>
      </w:ins>
    </w:p>
    <w:p w14:paraId="11350818" w14:textId="77777777" w:rsidR="009A00E5" w:rsidRPr="009A00E5" w:rsidRDefault="009A00E5" w:rsidP="007108AB">
      <w:pPr>
        <w:pStyle w:val="B1"/>
        <w:rPr>
          <w:ins w:id="154" w:author="作者"/>
        </w:rPr>
      </w:pPr>
    </w:p>
    <w:p w14:paraId="3A842F40" w14:textId="0E00DAF7" w:rsidR="007108AB" w:rsidRPr="00332FC3" w:rsidRDefault="007108AB" w:rsidP="007108AB">
      <w:pPr>
        <w:pStyle w:val="B1"/>
        <w:rPr>
          <w:ins w:id="155" w:author="作者"/>
        </w:rPr>
      </w:pPr>
      <w:ins w:id="156" w:author="作者">
        <w:r w:rsidRPr="00332FC3">
          <w:t xml:space="preserve">If the Source </w:t>
        </w:r>
        <w:r w:rsidR="009A00E5">
          <w:t>NG-</w:t>
        </w:r>
        <w:r w:rsidRPr="00332FC3">
          <w:t>RAN node previously received the MBS session data from MB-UPF but does no longer require them because no other served UEs participate in the MBS session steps 30 to 34 apply:</w:t>
        </w:r>
      </w:ins>
    </w:p>
    <w:p w14:paraId="7C157C5E" w14:textId="1A4C8857" w:rsidR="007108AB" w:rsidRPr="00332FC3" w:rsidRDefault="001B4BD9" w:rsidP="00297A25">
      <w:pPr>
        <w:pStyle w:val="B1"/>
        <w:numPr>
          <w:ilvl w:val="0"/>
          <w:numId w:val="28"/>
        </w:numPr>
        <w:rPr>
          <w:ins w:id="157" w:author="作者"/>
          <w:lang w:eastAsia="zh-CN"/>
        </w:rPr>
      </w:pPr>
      <w:ins w:id="158" w:author="作者">
        <w:r>
          <w:t xml:space="preserve">Source NG-RAN to AMF: </w:t>
        </w:r>
        <w:r w:rsidR="009250F7">
          <w:rPr>
            <w:lang w:eastAsia="zh-CN"/>
          </w:rPr>
          <w:t>Source NG-RAN sends an N2 Message (</w:t>
        </w:r>
        <w:r w:rsidR="00D7383D">
          <w:rPr>
            <w:lang w:eastAsia="zh-CN"/>
          </w:rPr>
          <w:t>MBS session ID</w:t>
        </w:r>
        <w:r w:rsidR="009250F7">
          <w:rPr>
            <w:lang w:eastAsia="zh-CN"/>
          </w:rPr>
          <w:t>) to signal a request to terminate multicast distribution towards AMF.</w:t>
        </w:r>
      </w:ins>
    </w:p>
    <w:p w14:paraId="5F512559" w14:textId="418DE1CF" w:rsidR="007108AB" w:rsidRPr="00332FC3" w:rsidRDefault="001B4BD9" w:rsidP="00297A25">
      <w:pPr>
        <w:pStyle w:val="ac"/>
        <w:numPr>
          <w:ilvl w:val="0"/>
          <w:numId w:val="28"/>
        </w:numPr>
        <w:rPr>
          <w:ins w:id="159" w:author="作者"/>
        </w:rPr>
      </w:pPr>
      <w:ins w:id="160" w:author="作者">
        <w:r>
          <w:t xml:space="preserve">AMF to </w:t>
        </w:r>
        <w:r w:rsidR="006C353D">
          <w:t xml:space="preserve">MB-SMF: </w:t>
        </w:r>
        <w:r w:rsidR="007F30A6" w:rsidRPr="007F30A6">
          <w:t xml:space="preserve">AMF </w:t>
        </w:r>
        <w:r w:rsidR="00EA1F36">
          <w:t>invoke</w:t>
        </w:r>
        <w:r w:rsidR="007F30A6" w:rsidRPr="007F30A6">
          <w:t xml:space="preserve">s the </w:t>
        </w:r>
        <w:r w:rsidR="00A875D7" w:rsidRPr="007F30A6">
          <w:t>N</w:t>
        </w:r>
        <w:r w:rsidR="007747B8">
          <w:t>mb</w:t>
        </w:r>
        <w:r w:rsidR="00A875D7" w:rsidRPr="007F30A6">
          <w:t>smf_MBS Session_Release (</w:t>
        </w:r>
        <w:r w:rsidR="00A875D7">
          <w:t>MBS session ID</w:t>
        </w:r>
        <w:r w:rsidR="00A875D7" w:rsidRPr="007F30A6">
          <w:t xml:space="preserve">) Request </w:t>
        </w:r>
        <w:r w:rsidR="00A875D7">
          <w:t>service operation to MB-SMF to release the shared downlink tunnel resource</w:t>
        </w:r>
        <w:r w:rsidR="007F30A6" w:rsidRPr="007F30A6">
          <w:t>.</w:t>
        </w:r>
      </w:ins>
    </w:p>
    <w:p w14:paraId="4712A345" w14:textId="446E665F" w:rsidR="007108AB" w:rsidRPr="00332FC3" w:rsidRDefault="006C353D" w:rsidP="00297A25">
      <w:pPr>
        <w:pStyle w:val="ac"/>
        <w:numPr>
          <w:ilvl w:val="0"/>
          <w:numId w:val="28"/>
        </w:numPr>
        <w:rPr>
          <w:ins w:id="161" w:author="作者"/>
        </w:rPr>
      </w:pPr>
      <w:ins w:id="162" w:author="作者">
        <w:r>
          <w:t xml:space="preserve">MB-SMF to MB-UPF: </w:t>
        </w:r>
        <w:r w:rsidR="007F30A6" w:rsidRPr="007F30A6">
          <w:t>For unicast transport of the multicast distribution session, MB-SMF initiate the N4 Session Modification procedure to request the MB-UPF release the corresponding shared downlink tunnel resource towards the source NG-RAN.</w:t>
        </w:r>
      </w:ins>
    </w:p>
    <w:p w14:paraId="310E6309" w14:textId="1386DE37" w:rsidR="007108AB" w:rsidRPr="00332FC3" w:rsidRDefault="006C353D" w:rsidP="00297A25">
      <w:pPr>
        <w:pStyle w:val="ac"/>
        <w:numPr>
          <w:ilvl w:val="0"/>
          <w:numId w:val="28"/>
        </w:numPr>
        <w:rPr>
          <w:ins w:id="163" w:author="作者"/>
        </w:rPr>
      </w:pPr>
      <w:ins w:id="164" w:author="作者">
        <w:r>
          <w:t xml:space="preserve">MB-SMF to </w:t>
        </w:r>
        <w:r w:rsidRPr="00D87DC4">
          <w:rPr>
            <w:rFonts w:eastAsiaTheme="minorEastAsia" w:hint="eastAsia"/>
            <w:lang w:eastAsia="zh-CN"/>
          </w:rPr>
          <w:t>A</w:t>
        </w:r>
        <w:r w:rsidRPr="00D87DC4">
          <w:rPr>
            <w:rFonts w:eastAsiaTheme="minorEastAsia"/>
            <w:lang w:eastAsia="zh-CN"/>
          </w:rPr>
          <w:t>MF</w:t>
        </w:r>
        <w:r w:rsidRPr="00D87DC4">
          <w:rPr>
            <w:rFonts w:eastAsiaTheme="minorEastAsia" w:hint="eastAsia"/>
            <w:lang w:eastAsia="zh-CN"/>
          </w:rPr>
          <w:t>:</w:t>
        </w:r>
        <w:r w:rsidRPr="00D87DC4">
          <w:rPr>
            <w:rFonts w:eastAsiaTheme="minorEastAsia"/>
            <w:lang w:eastAsia="zh-CN"/>
          </w:rPr>
          <w:t xml:space="preserve"> </w:t>
        </w:r>
        <w:r w:rsidR="00D87DC4" w:rsidRPr="00D87DC4">
          <w:t xml:space="preserve">MB-SMF </w:t>
        </w:r>
        <w:r w:rsidR="00E16ED4">
          <w:t>responds to AMF through</w:t>
        </w:r>
        <w:r w:rsidR="00D87DC4" w:rsidRPr="00D87DC4">
          <w:t xml:space="preserve"> N</w:t>
        </w:r>
        <w:r w:rsidR="007747B8">
          <w:t>mb</w:t>
        </w:r>
        <w:r w:rsidR="00D87DC4" w:rsidRPr="00D87DC4">
          <w:t>smf_MBS Session_Release Response.</w:t>
        </w:r>
      </w:ins>
    </w:p>
    <w:p w14:paraId="2EC9EEBE" w14:textId="7ED2F3BA" w:rsidR="009250F7" w:rsidRPr="00332FC3" w:rsidRDefault="006C353D" w:rsidP="00297A25">
      <w:pPr>
        <w:pStyle w:val="B1"/>
        <w:numPr>
          <w:ilvl w:val="0"/>
          <w:numId w:val="28"/>
        </w:numPr>
        <w:rPr>
          <w:ins w:id="165" w:author="作者"/>
          <w:lang w:eastAsia="zh-CN"/>
        </w:rPr>
      </w:pPr>
      <w:ins w:id="166" w:author="作者">
        <w:r>
          <w:rPr>
            <w:rFonts w:eastAsia="等线"/>
          </w:rPr>
          <w:t>AMF to Source NG-RAN:</w:t>
        </w:r>
        <w:r w:rsidR="00DA75EA" w:rsidRPr="00DA75EA">
          <w:t xml:space="preserve"> </w:t>
        </w:r>
        <w:r w:rsidR="00E16ED4" w:rsidRPr="00E16ED4">
          <w:t>AMF notify NG-RAN node to release the shared downlink tunnel resource</w:t>
        </w:r>
        <w:r w:rsidR="00DA75EA" w:rsidRPr="00DA75EA">
          <w:rPr>
            <w:rFonts w:eastAsia="等线"/>
          </w:rPr>
          <w:t>.</w:t>
        </w:r>
      </w:ins>
    </w:p>
    <w:p w14:paraId="0B118724" w14:textId="77777777" w:rsidR="002E571A" w:rsidRPr="00581E41" w:rsidRDefault="002E571A" w:rsidP="002E571A">
      <w:pPr>
        <w:keepNext/>
        <w:keepLines/>
        <w:overflowPunct/>
        <w:autoSpaceDE/>
        <w:autoSpaceDN/>
        <w:adjustRightInd/>
        <w:spacing w:before="180"/>
        <w:ind w:left="1134" w:hanging="1134"/>
        <w:textAlignment w:val="auto"/>
        <w:outlineLvl w:val="1"/>
        <w:rPr>
          <w:ins w:id="167" w:author="作者"/>
          <w:rFonts w:ascii="Arial" w:hAnsi="Arial"/>
          <w:color w:val="auto"/>
          <w:sz w:val="28"/>
          <w:szCs w:val="28"/>
          <w:lang w:val="en-US" w:eastAsia="ko-KR"/>
        </w:rPr>
      </w:pPr>
      <w:ins w:id="168" w:author="作者">
        <w:r w:rsidRPr="00581E41">
          <w:rPr>
            <w:rFonts w:ascii="Arial" w:hAnsi="Arial"/>
            <w:color w:val="auto"/>
            <w:sz w:val="28"/>
            <w:szCs w:val="28"/>
            <w:lang w:eastAsia="ko-KR"/>
          </w:rPr>
          <w:t xml:space="preserve">7.1.5.3 </w:t>
        </w:r>
        <w:r>
          <w:rPr>
            <w:rFonts w:ascii="Arial" w:hAnsi="Arial"/>
            <w:color w:val="auto"/>
            <w:sz w:val="28"/>
            <w:szCs w:val="28"/>
            <w:lang w:eastAsia="ko-KR"/>
          </w:rPr>
          <w:t>X2/</w:t>
        </w:r>
        <w:r w:rsidRPr="00581E41">
          <w:rPr>
            <w:rFonts w:ascii="Arial" w:hAnsi="Arial"/>
            <w:color w:val="auto"/>
            <w:sz w:val="28"/>
            <w:szCs w:val="28"/>
            <w:lang w:eastAsia="ko-KR"/>
          </w:rPr>
          <w:t>N2 based handover</w:t>
        </w:r>
        <w:r w:rsidRPr="002E571A">
          <w:t xml:space="preserve"> </w:t>
        </w:r>
        <w:r w:rsidRPr="002E571A">
          <w:rPr>
            <w:rFonts w:ascii="Arial" w:hAnsi="Arial"/>
            <w:color w:val="auto"/>
            <w:sz w:val="28"/>
            <w:szCs w:val="28"/>
            <w:lang w:eastAsia="ko-KR"/>
          </w:rPr>
          <w:t>with</w:t>
        </w:r>
        <w:r>
          <w:rPr>
            <w:rFonts w:ascii="Arial" w:hAnsi="Arial"/>
            <w:color w:val="auto"/>
            <w:sz w:val="28"/>
            <w:szCs w:val="28"/>
            <w:lang w:eastAsia="ko-KR"/>
          </w:rPr>
          <w:t>out</w:t>
        </w:r>
        <w:r w:rsidRPr="002E571A">
          <w:rPr>
            <w:rFonts w:ascii="Arial" w:hAnsi="Arial"/>
            <w:color w:val="auto"/>
            <w:sz w:val="28"/>
            <w:szCs w:val="28"/>
            <w:lang w:eastAsia="ko-KR"/>
          </w:rPr>
          <w:t xml:space="preserve"> MBS Session</w:t>
        </w:r>
      </w:ins>
    </w:p>
    <w:p w14:paraId="00B9B69F" w14:textId="287196EB" w:rsidR="00A26A88" w:rsidRDefault="00A26A88" w:rsidP="003213D4">
      <w:pPr>
        <w:rPr>
          <w:ins w:id="169" w:author="作者"/>
          <w:lang w:eastAsia="en-US"/>
        </w:rPr>
      </w:pPr>
      <w:ins w:id="170" w:author="作者">
        <w:r>
          <w:rPr>
            <w:lang w:eastAsia="en-US"/>
          </w:rPr>
          <w:t xml:space="preserve">If the </w:t>
        </w:r>
        <w:r w:rsidRPr="00A26A88">
          <w:rPr>
            <w:lang w:eastAsia="en-US"/>
          </w:rPr>
          <w:t>5GC Individual MBS traffic delivery method</w:t>
        </w:r>
        <w:r>
          <w:rPr>
            <w:lang w:eastAsia="en-US"/>
          </w:rPr>
          <w:t xml:space="preserve"> is used at the source NG-RAN node for the MBS Session, the existing X2 /N2 based handover procedure defined in TS23.502[X] is used to support the UE move to Target NG-RAN node. </w:t>
        </w:r>
      </w:ins>
    </w:p>
    <w:p w14:paraId="3A7A25F4" w14:textId="4ADA9515" w:rsidR="002E571A" w:rsidRDefault="002E571A" w:rsidP="003213D4">
      <w:pPr>
        <w:rPr>
          <w:ins w:id="171" w:author="作者"/>
          <w:lang w:eastAsia="en-US"/>
        </w:rPr>
      </w:pPr>
      <w:ins w:id="172" w:author="作者">
        <w:r w:rsidRPr="002E571A">
          <w:rPr>
            <w:lang w:eastAsia="en-US"/>
          </w:rPr>
          <w:t xml:space="preserve">After </w:t>
        </w:r>
        <w:r w:rsidR="00A26A88">
          <w:rPr>
            <w:lang w:eastAsia="en-US"/>
          </w:rPr>
          <w:t xml:space="preserve">the </w:t>
        </w:r>
        <w:r w:rsidRPr="002E571A">
          <w:rPr>
            <w:lang w:eastAsia="en-US"/>
          </w:rPr>
          <w:t xml:space="preserve">handover completion, if the target NG-RAN supports </w:t>
        </w:r>
        <w:r w:rsidR="00A26A88">
          <w:rPr>
            <w:lang w:eastAsia="en-US"/>
          </w:rPr>
          <w:t xml:space="preserve">5G </w:t>
        </w:r>
        <w:r w:rsidRPr="002E571A">
          <w:rPr>
            <w:lang w:eastAsia="en-US"/>
          </w:rPr>
          <w:t>MBS,</w:t>
        </w:r>
        <w:r w:rsidR="00A26A88" w:rsidRPr="00A26A88">
          <w:t xml:space="preserve"> </w:t>
        </w:r>
        <w:r w:rsidR="00A26A88" w:rsidRPr="00A26A88">
          <w:rPr>
            <w:lang w:eastAsia="en-US"/>
          </w:rPr>
          <w:t>the MBS Traffic delivery mothed is switched from 5GC Individual MBS traffic delivery method to 5GC Shared MBS traffic delivery method</w:t>
        </w:r>
        <w:r w:rsidRPr="002E571A">
          <w:rPr>
            <w:lang w:eastAsia="en-US"/>
          </w:rPr>
          <w:t>.</w:t>
        </w:r>
      </w:ins>
    </w:p>
    <w:p w14:paraId="7B0ECC1E" w14:textId="599216EE" w:rsidR="009F4FBD" w:rsidRPr="00581E41" w:rsidRDefault="009F4FBD" w:rsidP="009F4FBD">
      <w:pPr>
        <w:keepNext/>
        <w:keepLines/>
        <w:overflowPunct/>
        <w:autoSpaceDE/>
        <w:autoSpaceDN/>
        <w:adjustRightInd/>
        <w:spacing w:before="180"/>
        <w:ind w:left="1134" w:hanging="1134"/>
        <w:textAlignment w:val="auto"/>
        <w:outlineLvl w:val="1"/>
        <w:rPr>
          <w:ins w:id="173" w:author="作者"/>
          <w:rFonts w:ascii="Arial" w:hAnsi="Arial"/>
          <w:color w:val="auto"/>
          <w:sz w:val="28"/>
          <w:szCs w:val="28"/>
          <w:lang w:val="en-US" w:eastAsia="ko-KR"/>
        </w:rPr>
      </w:pPr>
      <w:ins w:id="174" w:author="作者">
        <w:r w:rsidRPr="00581E41">
          <w:rPr>
            <w:rFonts w:ascii="Arial" w:hAnsi="Arial"/>
            <w:color w:val="auto"/>
            <w:sz w:val="28"/>
            <w:szCs w:val="28"/>
            <w:lang w:eastAsia="ko-KR"/>
          </w:rPr>
          <w:t>7.1.5.</w:t>
        </w:r>
        <w:r>
          <w:rPr>
            <w:rFonts w:ascii="Arial" w:hAnsi="Arial"/>
            <w:color w:val="auto"/>
            <w:sz w:val="28"/>
            <w:szCs w:val="28"/>
            <w:lang w:eastAsia="ko-KR"/>
          </w:rPr>
          <w:t>4</w:t>
        </w:r>
        <w:r w:rsidRPr="00581E41">
          <w:rPr>
            <w:rFonts w:ascii="Arial" w:hAnsi="Arial"/>
            <w:color w:val="auto"/>
            <w:sz w:val="28"/>
            <w:szCs w:val="28"/>
            <w:lang w:eastAsia="ko-KR"/>
          </w:rPr>
          <w:t xml:space="preserve"> </w:t>
        </w:r>
        <w:r w:rsidRPr="009F4FBD">
          <w:rPr>
            <w:rFonts w:ascii="Arial" w:hAnsi="Arial"/>
            <w:color w:val="auto"/>
            <w:sz w:val="28"/>
            <w:szCs w:val="28"/>
            <w:lang w:eastAsia="ko-KR"/>
          </w:rPr>
          <w:t>Lossless packet transferring</w:t>
        </w:r>
      </w:ins>
    </w:p>
    <w:p w14:paraId="263B6602" w14:textId="0517278F" w:rsidR="009B020D" w:rsidRDefault="0021007E" w:rsidP="00121939">
      <w:pPr>
        <w:overflowPunct/>
        <w:autoSpaceDE/>
        <w:autoSpaceDN/>
        <w:adjustRightInd/>
        <w:textAlignment w:val="auto"/>
        <w:rPr>
          <w:ins w:id="175" w:author="作者"/>
          <w:rFonts w:eastAsia="等线"/>
          <w:color w:val="auto"/>
          <w:lang w:eastAsia="en-US"/>
        </w:rPr>
      </w:pPr>
      <w:ins w:id="176" w:author="作者">
        <w:r>
          <w:rPr>
            <w:rFonts w:eastAsia="等线"/>
            <w:color w:val="auto"/>
            <w:lang w:eastAsia="en-US"/>
          </w:rPr>
          <w:t xml:space="preserve">For </w:t>
        </w:r>
        <w:r w:rsidR="00747714">
          <w:rPr>
            <w:rFonts w:eastAsia="等线"/>
            <w:color w:val="auto"/>
            <w:lang w:eastAsia="en-US"/>
          </w:rPr>
          <w:t xml:space="preserve">the inter supporting </w:t>
        </w:r>
        <w:r w:rsidRPr="0021007E">
          <w:rPr>
            <w:rFonts w:eastAsia="等线"/>
            <w:color w:val="auto"/>
            <w:lang w:eastAsia="en-US"/>
          </w:rPr>
          <w:t>MBS NG-RAN node handover,</w:t>
        </w:r>
        <w:r>
          <w:rPr>
            <w:rFonts w:eastAsia="等线"/>
            <w:color w:val="auto"/>
            <w:lang w:eastAsia="en-US"/>
          </w:rPr>
          <w:t xml:space="preserve"> </w:t>
        </w:r>
        <w:r w:rsidR="00641262">
          <w:rPr>
            <w:rFonts w:eastAsia="等线"/>
            <w:color w:val="auto"/>
            <w:lang w:eastAsia="en-US"/>
          </w:rPr>
          <w:t xml:space="preserve">the lossless </w:t>
        </w:r>
        <w:r>
          <w:rPr>
            <w:rFonts w:eastAsia="等线"/>
            <w:color w:val="auto"/>
            <w:lang w:eastAsia="en-US"/>
          </w:rPr>
          <w:t xml:space="preserve">packet transferring need to be </w:t>
        </w:r>
        <w:r w:rsidR="00641262">
          <w:rPr>
            <w:rFonts w:eastAsia="等线"/>
            <w:color w:val="auto"/>
            <w:lang w:eastAsia="en-US"/>
          </w:rPr>
          <w:t>supported.</w:t>
        </w:r>
      </w:ins>
    </w:p>
    <w:p w14:paraId="43841132" w14:textId="2E9C0B85" w:rsidR="009B020D" w:rsidRDefault="009B020D" w:rsidP="009E4D77">
      <w:pPr>
        <w:pStyle w:val="B1"/>
        <w:numPr>
          <w:ilvl w:val="0"/>
          <w:numId w:val="29"/>
        </w:numPr>
        <w:rPr>
          <w:ins w:id="177" w:author="作者"/>
          <w:lang w:eastAsia="en-US"/>
        </w:rPr>
      </w:pPr>
      <w:ins w:id="178" w:author="作者">
        <w:r>
          <w:rPr>
            <w:lang w:eastAsia="en-US"/>
          </w:rPr>
          <w:lastRenderedPageBreak/>
          <w:t>T</w:t>
        </w:r>
        <w:r w:rsidR="00B37F0C" w:rsidRPr="00B37F0C">
          <w:rPr>
            <w:lang w:eastAsia="en-US"/>
          </w:rPr>
          <w:t>he MBS Session packets a</w:t>
        </w:r>
        <w:r w:rsidR="006768E3">
          <w:rPr>
            <w:lang w:eastAsia="en-US"/>
          </w:rPr>
          <w:t xml:space="preserve">re forwarded to the Target RAN, </w:t>
        </w:r>
        <w:r w:rsidR="00B37F0C" w:rsidRPr="00B37F0C">
          <w:rPr>
            <w:lang w:eastAsia="en-US"/>
          </w:rPr>
          <w:t>a sequence number is inserted in each data packet of the MBS session by MB-UPF and forwarded to NG-RAN.</w:t>
        </w:r>
      </w:ins>
    </w:p>
    <w:p w14:paraId="4B988F03" w14:textId="01577CA3" w:rsidR="00B37F0C" w:rsidRDefault="00B37F0C" w:rsidP="009E4D77">
      <w:pPr>
        <w:pStyle w:val="B1"/>
        <w:numPr>
          <w:ilvl w:val="0"/>
          <w:numId w:val="29"/>
        </w:numPr>
        <w:rPr>
          <w:ins w:id="179" w:author="作者"/>
          <w:lang w:eastAsia="en-US"/>
        </w:rPr>
      </w:pPr>
      <w:ins w:id="180" w:author="作者">
        <w:r w:rsidRPr="00B37F0C">
          <w:rPr>
            <w:lang w:eastAsia="en-US"/>
          </w:rPr>
          <w:t xml:space="preserve">During the handover </w:t>
        </w:r>
        <w:r w:rsidR="0094415C" w:rsidRPr="00B37F0C">
          <w:rPr>
            <w:lang w:eastAsia="en-US"/>
          </w:rPr>
          <w:t>procedure,</w:t>
        </w:r>
        <w:r w:rsidRPr="00B37F0C">
          <w:rPr>
            <w:lang w:eastAsia="en-US"/>
          </w:rPr>
          <w:t xml:space="preserve"> the Target NG-RAN compares the packet sequence number of the forwarded MBS data from Source NG-RAN and the packet sequence number of the MBS data received directly from 5GC. Based on the comparison the Target NG-RAN determines when to sends the MBS data received directly from 5GC to the UE. For example, when the packet sequence number of the forwarded MBS data from Source gNB is equal to the packet sequence number of the MBS data received directly from 5GC, the Target NG-RAN switches </w:t>
        </w:r>
        <w:r w:rsidR="0059295F">
          <w:rPr>
            <w:lang w:eastAsia="en-US"/>
          </w:rPr>
          <w:t>to send</w:t>
        </w:r>
        <w:r w:rsidR="00957999">
          <w:rPr>
            <w:lang w:eastAsia="en-US"/>
          </w:rPr>
          <w:t xml:space="preserve"> </w:t>
        </w:r>
        <w:r w:rsidR="0059295F">
          <w:rPr>
            <w:lang w:eastAsia="en-US"/>
          </w:rPr>
          <w:t>the</w:t>
        </w:r>
        <w:r w:rsidR="0059295F" w:rsidRPr="00B37F0C">
          <w:rPr>
            <w:lang w:eastAsia="en-US"/>
          </w:rPr>
          <w:t xml:space="preserve"> MBS data received directly from 5GC to the UE</w:t>
        </w:r>
        <w:r w:rsidR="00F439A5">
          <w:rPr>
            <w:lang w:eastAsia="en-US"/>
          </w:rPr>
          <w:t>.</w:t>
        </w:r>
      </w:ins>
    </w:p>
    <w:p w14:paraId="5D3845EF" w14:textId="7719EDE6" w:rsidR="009E4D77" w:rsidRDefault="00630C5F" w:rsidP="00FC6FC2">
      <w:pPr>
        <w:overflowPunct/>
        <w:autoSpaceDE/>
        <w:autoSpaceDN/>
        <w:adjustRightInd/>
        <w:textAlignment w:val="auto"/>
        <w:rPr>
          <w:ins w:id="181" w:author="作者"/>
          <w:rFonts w:eastAsia="等线"/>
          <w:color w:val="auto"/>
          <w:lang w:eastAsia="en-US"/>
        </w:rPr>
      </w:pPr>
      <w:ins w:id="182" w:author="作者">
        <w:r>
          <w:rPr>
            <w:rFonts w:eastAsia="等线"/>
            <w:color w:val="auto"/>
            <w:lang w:eastAsia="en-US"/>
          </w:rPr>
          <w:t>For the source NG-RAN supporting MBS and the target NG-RAN not supporting MBS,</w:t>
        </w:r>
        <w:r w:rsidR="009E4D77">
          <w:rPr>
            <w:rFonts w:eastAsia="等线"/>
            <w:color w:val="auto"/>
            <w:lang w:eastAsia="en-US"/>
          </w:rPr>
          <w:t xml:space="preserve"> </w:t>
        </w:r>
        <w:r w:rsidR="00903B52">
          <w:rPr>
            <w:rFonts w:eastAsia="等线"/>
            <w:color w:val="auto"/>
            <w:lang w:eastAsia="en-US"/>
          </w:rPr>
          <w:t xml:space="preserve">the </w:t>
        </w:r>
        <w:r w:rsidR="00A573D9">
          <w:rPr>
            <w:rFonts w:eastAsia="等线"/>
            <w:color w:val="auto"/>
            <w:lang w:eastAsia="en-US"/>
          </w:rPr>
          <w:t xml:space="preserve">lossless handover with data forwarding </w:t>
        </w:r>
        <w:r w:rsidR="00903B52">
          <w:rPr>
            <w:rFonts w:eastAsia="等线"/>
            <w:color w:val="auto"/>
            <w:lang w:eastAsia="en-US"/>
          </w:rPr>
          <w:t>will be supported.</w:t>
        </w:r>
      </w:ins>
    </w:p>
    <w:p w14:paraId="1FED5352" w14:textId="52DFD643" w:rsidR="004E616C" w:rsidRDefault="004E616C" w:rsidP="009E4D77">
      <w:pPr>
        <w:pStyle w:val="B1"/>
        <w:numPr>
          <w:ilvl w:val="0"/>
          <w:numId w:val="30"/>
        </w:numPr>
        <w:rPr>
          <w:ins w:id="183" w:author="作者"/>
          <w:lang w:eastAsia="en-US"/>
        </w:rPr>
      </w:pPr>
      <w:ins w:id="184" w:author="作者">
        <w:r>
          <w:rPr>
            <w:lang w:eastAsia="en-US"/>
          </w:rPr>
          <w:t>T</w:t>
        </w:r>
        <w:r w:rsidRPr="004E616C">
          <w:rPr>
            <w:lang w:eastAsia="en-US"/>
          </w:rPr>
          <w:t>he MBS data is sent to Target gNB as unicast PDU Session from MB-UPF via the UPF. SMF set a timer to hold the MBS data packet at the UPF. When the timer expires, the SMF enable the MBS data sent from UPF to Target gNB.</w:t>
        </w:r>
      </w:ins>
    </w:p>
    <w:p w14:paraId="58EA35EE" w14:textId="163F6235" w:rsidR="003B64C7" w:rsidRDefault="003B64C7" w:rsidP="009E4D77">
      <w:pPr>
        <w:pStyle w:val="EditorsNote"/>
        <w:rPr>
          <w:ins w:id="185" w:author="作者"/>
          <w:lang w:eastAsia="en-US"/>
        </w:rPr>
      </w:pPr>
      <w:ins w:id="186" w:author="作者">
        <w:r>
          <w:rPr>
            <w:lang w:eastAsia="en-US"/>
          </w:rPr>
          <w:t>E</w:t>
        </w:r>
        <w:r w:rsidR="00143C56">
          <w:rPr>
            <w:lang w:eastAsia="en-US"/>
          </w:rPr>
          <w:t>ditor’s Note</w:t>
        </w:r>
        <w:r>
          <w:rPr>
            <w:lang w:eastAsia="en-US"/>
          </w:rPr>
          <w:t xml:space="preserve">: </w:t>
        </w:r>
        <w:r w:rsidR="00143C56">
          <w:rPr>
            <w:lang w:eastAsia="en-US"/>
          </w:rPr>
          <w:t>D</w:t>
        </w:r>
        <w:r>
          <w:rPr>
            <w:lang w:eastAsia="en-US"/>
          </w:rPr>
          <w:t>etail</w:t>
        </w:r>
        <w:r w:rsidR="00275A21">
          <w:rPr>
            <w:lang w:eastAsia="en-US"/>
          </w:rPr>
          <w:t>s</w:t>
        </w:r>
        <w:r>
          <w:rPr>
            <w:lang w:eastAsia="en-US"/>
          </w:rPr>
          <w:t xml:space="preserve"> for</w:t>
        </w:r>
        <w:r w:rsidR="00275A21">
          <w:rPr>
            <w:lang w:eastAsia="en-US"/>
          </w:rPr>
          <w:t xml:space="preserve"> how to achieve the lossless</w:t>
        </w:r>
        <w:r w:rsidR="00946D52">
          <w:rPr>
            <w:lang w:eastAsia="en-US"/>
          </w:rPr>
          <w:t xml:space="preserve"> packets</w:t>
        </w:r>
        <w:r w:rsidR="00275A21">
          <w:rPr>
            <w:lang w:eastAsia="en-US"/>
          </w:rPr>
          <w:t xml:space="preserve"> transfer </w:t>
        </w:r>
        <w:r w:rsidR="00772013">
          <w:rPr>
            <w:lang w:eastAsia="en-US"/>
          </w:rPr>
          <w:t>between</w:t>
        </w:r>
        <w:r w:rsidR="00275A21">
          <w:rPr>
            <w:lang w:eastAsia="en-US"/>
          </w:rPr>
          <w:t xml:space="preserve"> the </w:t>
        </w:r>
        <w:r w:rsidR="00DF4D5C">
          <w:rPr>
            <w:lang w:eastAsia="en-US"/>
          </w:rPr>
          <w:t>s</w:t>
        </w:r>
        <w:r w:rsidR="00275A21">
          <w:rPr>
            <w:lang w:eastAsia="en-US"/>
          </w:rPr>
          <w:t xml:space="preserve">ource NG-RAN </w:t>
        </w:r>
        <w:r w:rsidR="0044338F">
          <w:rPr>
            <w:lang w:eastAsia="en-US"/>
          </w:rPr>
          <w:t xml:space="preserve">node </w:t>
        </w:r>
        <w:r w:rsidR="00772013">
          <w:rPr>
            <w:lang w:eastAsia="en-US"/>
          </w:rPr>
          <w:t>and</w:t>
        </w:r>
        <w:r w:rsidR="00275A21">
          <w:rPr>
            <w:lang w:eastAsia="en-US"/>
          </w:rPr>
          <w:t xml:space="preserve"> the </w:t>
        </w:r>
        <w:r w:rsidR="00DF4D5C">
          <w:rPr>
            <w:lang w:eastAsia="en-US"/>
          </w:rPr>
          <w:t>t</w:t>
        </w:r>
        <w:r w:rsidR="00275A21">
          <w:rPr>
            <w:lang w:eastAsia="en-US"/>
          </w:rPr>
          <w:t>arget NG-RAN</w:t>
        </w:r>
        <w:r w:rsidR="0044338F">
          <w:rPr>
            <w:lang w:eastAsia="en-US"/>
          </w:rPr>
          <w:t xml:space="preserve"> node</w:t>
        </w:r>
        <w:r w:rsidR="00275A21">
          <w:rPr>
            <w:lang w:eastAsia="en-US"/>
          </w:rPr>
          <w:t xml:space="preserve"> </w:t>
        </w:r>
        <w:r w:rsidR="00946D52">
          <w:rPr>
            <w:lang w:eastAsia="en-US"/>
          </w:rPr>
          <w:t>should</w:t>
        </w:r>
        <w:r w:rsidR="00143C56">
          <w:rPr>
            <w:lang w:eastAsia="en-US"/>
          </w:rPr>
          <w:t xml:space="preserve"> be </w:t>
        </w:r>
        <w:r w:rsidR="001C12EB">
          <w:rPr>
            <w:lang w:eastAsia="en-US"/>
          </w:rPr>
          <w:t>aligned</w:t>
        </w:r>
        <w:r w:rsidR="00143C56">
          <w:rPr>
            <w:lang w:eastAsia="en-US"/>
          </w:rPr>
          <w:t xml:space="preserve"> with</w:t>
        </w:r>
        <w:r w:rsidR="00D61D60">
          <w:rPr>
            <w:lang w:eastAsia="en-US"/>
          </w:rPr>
          <w:t xml:space="preserve"> 3GPP</w:t>
        </w:r>
        <w:r w:rsidR="00143C56">
          <w:rPr>
            <w:lang w:eastAsia="en-US"/>
          </w:rPr>
          <w:t xml:space="preserve"> RAN</w:t>
        </w:r>
        <w:r w:rsidR="00946D52">
          <w:rPr>
            <w:lang w:eastAsia="en-US"/>
          </w:rPr>
          <w:t xml:space="preserve"> WG</w:t>
        </w:r>
        <w:r w:rsidR="00143C56">
          <w:rPr>
            <w:lang w:eastAsia="en-US"/>
          </w:rPr>
          <w:t>.</w:t>
        </w:r>
      </w:ins>
    </w:p>
    <w:bookmarkEnd w:id="3"/>
    <w:p w14:paraId="45EAE3F0" w14:textId="77777777" w:rsidR="000017AC" w:rsidRPr="0042466D" w:rsidRDefault="000017AC" w:rsidP="000017A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p>
    <w:p w14:paraId="5F37434F" w14:textId="77777777" w:rsidR="00CA089A" w:rsidRPr="000017AC" w:rsidRDefault="00CA089A" w:rsidP="000017AC">
      <w:pPr>
        <w:rPr>
          <w:rFonts w:ascii="Arial" w:hAnsi="Arial" w:cs="Arial"/>
          <w:color w:val="FF0000"/>
          <w:sz w:val="28"/>
          <w:szCs w:val="28"/>
        </w:rPr>
      </w:pPr>
    </w:p>
    <w:sectPr w:rsidR="00CA089A" w:rsidRPr="000017AC">
      <w:headerReference w:type="even" r:id="rId13"/>
      <w:headerReference w:type="default" r:id="rId14"/>
      <w:footerReference w:type="default" r:id="rId15"/>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C91979" w14:textId="77777777" w:rsidR="00AC3167" w:rsidRDefault="00AC3167">
      <w:r>
        <w:separator/>
      </w:r>
    </w:p>
    <w:p w14:paraId="26E3354A" w14:textId="77777777" w:rsidR="00AC3167" w:rsidRDefault="00AC3167"/>
  </w:endnote>
  <w:endnote w:type="continuationSeparator" w:id="0">
    <w:p w14:paraId="4DB0898A" w14:textId="77777777" w:rsidR="00AC3167" w:rsidRDefault="00AC3167">
      <w:r>
        <w:continuationSeparator/>
      </w:r>
    </w:p>
    <w:p w14:paraId="08995644" w14:textId="77777777" w:rsidR="00AC3167" w:rsidRDefault="00AC31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38F1F" w14:textId="77777777" w:rsidR="006F5DD0" w:rsidRDefault="006F5DD0">
    <w:pPr>
      <w:framePr w:w="646" w:h="244" w:hRule="exact" w:wrap="around" w:vAnchor="text" w:hAnchor="margin" w:y="-5"/>
      <w:rPr>
        <w:rFonts w:ascii="Arial" w:hAnsi="Arial" w:cs="Arial"/>
        <w:b/>
        <w:bCs/>
        <w:i/>
        <w:iCs/>
        <w:sz w:val="18"/>
      </w:rPr>
    </w:pPr>
    <w:r>
      <w:rPr>
        <w:rFonts w:ascii="Arial" w:hAnsi="Arial" w:cs="Arial"/>
        <w:b/>
        <w:bCs/>
        <w:i/>
        <w:iCs/>
        <w:sz w:val="18"/>
      </w:rPr>
      <w:t>3GPP</w:t>
    </w:r>
  </w:p>
  <w:p w14:paraId="7DF68D99" w14:textId="77777777" w:rsidR="006F5DD0" w:rsidRDefault="006F5DD0">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76A311A7" w14:textId="77777777" w:rsidR="006F5DD0" w:rsidRDefault="006F5D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F30F0B" w14:textId="77777777" w:rsidR="00AC3167" w:rsidRDefault="00AC3167">
      <w:r>
        <w:separator/>
      </w:r>
    </w:p>
    <w:p w14:paraId="2994DE88" w14:textId="77777777" w:rsidR="00AC3167" w:rsidRDefault="00AC3167"/>
  </w:footnote>
  <w:footnote w:type="continuationSeparator" w:id="0">
    <w:p w14:paraId="122F1C88" w14:textId="77777777" w:rsidR="00AC3167" w:rsidRDefault="00AC3167">
      <w:r>
        <w:continuationSeparator/>
      </w:r>
    </w:p>
    <w:p w14:paraId="346642D5" w14:textId="77777777" w:rsidR="00AC3167" w:rsidRDefault="00AC316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EF829" w14:textId="77777777" w:rsidR="006F5DD0" w:rsidRDefault="006F5DD0"/>
  <w:p w14:paraId="0E031DC8" w14:textId="77777777" w:rsidR="006F5DD0" w:rsidRDefault="006F5DD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91435" w14:textId="77777777" w:rsidR="006F5DD0" w:rsidRPr="00420CB6" w:rsidRDefault="006F5DD0">
    <w:pPr>
      <w:framePr w:w="2851" w:h="244" w:hRule="exact" w:wrap="around" w:vAnchor="text" w:hAnchor="page" w:x="1156" w:y="-1"/>
      <w:rPr>
        <w:rFonts w:ascii="Arial" w:hAnsi="Arial" w:cs="Arial"/>
        <w:b/>
        <w:bCs/>
        <w:sz w:val="18"/>
        <w:lang w:val="fr-FR"/>
      </w:rPr>
    </w:pPr>
    <w:r w:rsidRPr="00420CB6">
      <w:rPr>
        <w:rFonts w:ascii="Arial" w:hAnsi="Arial" w:cs="Arial"/>
        <w:b/>
        <w:bCs/>
        <w:sz w:val="18"/>
        <w:lang w:val="fr-FR"/>
      </w:rPr>
      <w:t>SA WG2 Temporary Document</w:t>
    </w:r>
  </w:p>
  <w:p w14:paraId="48F90055" w14:textId="77777777" w:rsidR="006F5DD0" w:rsidRPr="00420CB6" w:rsidRDefault="006F5DD0" w:rsidP="003264F1">
    <w:pPr>
      <w:framePr w:w="946" w:h="272" w:hRule="exact" w:wrap="around" w:vAnchor="text" w:hAnchor="margin" w:xAlign="center" w:y="-1"/>
      <w:jc w:val="center"/>
      <w:rPr>
        <w:rFonts w:ascii="Arial" w:hAnsi="Arial" w:cs="Arial"/>
        <w:b/>
        <w:bCs/>
        <w:sz w:val="18"/>
        <w:lang w:val="fr-FR"/>
      </w:rPr>
    </w:pPr>
    <w:r w:rsidRPr="00420CB6">
      <w:rPr>
        <w:rFonts w:ascii="Arial" w:hAnsi="Arial" w:cs="Arial"/>
        <w:b/>
        <w:bCs/>
        <w:sz w:val="18"/>
        <w:lang w:val="fr-FR"/>
      </w:rPr>
      <w:t xml:space="preserve">Page </w:t>
    </w:r>
    <w:r>
      <w:rPr>
        <w:rFonts w:ascii="Arial" w:hAnsi="Arial" w:cs="Arial"/>
        <w:b/>
        <w:bCs/>
        <w:sz w:val="18"/>
      </w:rPr>
      <w:fldChar w:fldCharType="begin"/>
    </w:r>
    <w:r w:rsidRPr="00420CB6">
      <w:rPr>
        <w:rFonts w:ascii="Arial" w:hAnsi="Arial" w:cs="Arial"/>
        <w:b/>
        <w:bCs/>
        <w:sz w:val="18"/>
        <w:lang w:val="fr-FR"/>
      </w:rPr>
      <w:instrText xml:space="preserve">page </w:instrText>
    </w:r>
    <w:r>
      <w:rPr>
        <w:rFonts w:ascii="Arial" w:hAnsi="Arial" w:cs="Arial"/>
        <w:b/>
        <w:bCs/>
        <w:sz w:val="18"/>
      </w:rPr>
      <w:fldChar w:fldCharType="separate"/>
    </w:r>
    <w:r w:rsidR="00F3189A">
      <w:rPr>
        <w:rFonts w:ascii="Arial" w:hAnsi="Arial" w:cs="Arial"/>
        <w:b/>
        <w:bCs/>
        <w:noProof/>
        <w:sz w:val="18"/>
        <w:lang w:val="fr-FR"/>
      </w:rPr>
      <w:t>1</w:t>
    </w:r>
    <w:r>
      <w:rPr>
        <w:rFonts w:ascii="Arial" w:hAnsi="Arial" w:cs="Arial"/>
        <w:b/>
        <w:bCs/>
        <w:sz w:val="18"/>
      </w:rPr>
      <w:fldChar w:fldCharType="end"/>
    </w:r>
  </w:p>
  <w:p w14:paraId="138E96DF" w14:textId="77777777" w:rsidR="006F5DD0" w:rsidRPr="00420CB6" w:rsidRDefault="006F5DD0">
    <w:pP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D1AE3"/>
    <w:multiLevelType w:val="hybridMultilevel"/>
    <w:tmpl w:val="51A49104"/>
    <w:lvl w:ilvl="0" w:tplc="6F188764">
      <w:start w:val="8"/>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09077389"/>
    <w:multiLevelType w:val="multilevel"/>
    <w:tmpl w:val="9D2E6A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DD72F70"/>
    <w:multiLevelType w:val="hybridMultilevel"/>
    <w:tmpl w:val="63621E1C"/>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11E41029"/>
    <w:multiLevelType w:val="hybridMultilevel"/>
    <w:tmpl w:val="5956CEFA"/>
    <w:lvl w:ilvl="0" w:tplc="6F188764">
      <w:start w:val="8"/>
      <w:numFmt w:val="bullet"/>
      <w:lvlText w:val="-"/>
      <w:lvlJc w:val="left"/>
      <w:pPr>
        <w:ind w:left="987" w:hanging="420"/>
      </w:pPr>
      <w:rPr>
        <w:rFonts w:ascii="Times New Roman" w:eastAsia="Malgun Gothic"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4" w15:restartNumberingAfterBreak="0">
    <w:nsid w:val="174035A0"/>
    <w:multiLevelType w:val="hybridMultilevel"/>
    <w:tmpl w:val="C4F45426"/>
    <w:lvl w:ilvl="0" w:tplc="1AF8FE10">
      <w:start w:val="21"/>
      <w:numFmt w:val="decimal"/>
      <w:lvlText w:val="%1."/>
      <w:lvlJc w:val="left"/>
      <w:pPr>
        <w:ind w:left="70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7861516"/>
    <w:multiLevelType w:val="hybridMultilevel"/>
    <w:tmpl w:val="3E6AC1AC"/>
    <w:lvl w:ilvl="0" w:tplc="59EE8FC6">
      <w:start w:val="2"/>
      <w:numFmt w:val="decimal"/>
      <w:lvlText w:val="%1."/>
      <w:lvlJc w:val="left"/>
      <w:pPr>
        <w:ind w:left="70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69F66DA"/>
    <w:multiLevelType w:val="hybridMultilevel"/>
    <w:tmpl w:val="79D6A972"/>
    <w:lvl w:ilvl="0" w:tplc="833AC4BE">
      <w:start w:val="3"/>
      <w:numFmt w:val="decimal"/>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15:restartNumberingAfterBreak="0">
    <w:nsid w:val="2E826EA1"/>
    <w:multiLevelType w:val="hybridMultilevel"/>
    <w:tmpl w:val="12CEBBBE"/>
    <w:lvl w:ilvl="0" w:tplc="833AC4BE">
      <w:start w:val="3"/>
      <w:numFmt w:val="decimal"/>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35AF2940"/>
    <w:multiLevelType w:val="hybridMultilevel"/>
    <w:tmpl w:val="5FF8115E"/>
    <w:lvl w:ilvl="0" w:tplc="1598AD8A">
      <w:start w:val="1"/>
      <w:numFmt w:val="bullet"/>
      <w:lvlText w:val="-"/>
      <w:lvlJc w:val="left"/>
      <w:pPr>
        <w:ind w:left="987" w:hanging="420"/>
      </w:pPr>
      <w:rPr>
        <w:rFonts w:ascii="Times New Roman" w:eastAsia="Malgun Gothic"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9" w15:restartNumberingAfterBreak="0">
    <w:nsid w:val="39F35CFF"/>
    <w:multiLevelType w:val="hybridMultilevel"/>
    <w:tmpl w:val="E94EEFA8"/>
    <w:lvl w:ilvl="0" w:tplc="833AC4BE">
      <w:start w:val="3"/>
      <w:numFmt w:val="decimal"/>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3AA8045C"/>
    <w:multiLevelType w:val="hybridMultilevel"/>
    <w:tmpl w:val="D806F9D8"/>
    <w:lvl w:ilvl="0" w:tplc="D19CCEAA">
      <w:start w:val="3"/>
      <w:numFmt w:val="decimal"/>
      <w:lvlText w:val="%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15:restartNumberingAfterBreak="0">
    <w:nsid w:val="3CCC264B"/>
    <w:multiLevelType w:val="hybridMultilevel"/>
    <w:tmpl w:val="9E8E5FE6"/>
    <w:lvl w:ilvl="0" w:tplc="BD92F9BE">
      <w:start w:val="13"/>
      <w:numFmt w:val="decimal"/>
      <w:lvlText w:val="%1."/>
      <w:lvlJc w:val="left"/>
      <w:pPr>
        <w:ind w:left="70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4355ECB"/>
    <w:multiLevelType w:val="hybridMultilevel"/>
    <w:tmpl w:val="0250F548"/>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48BA565C"/>
    <w:multiLevelType w:val="hybridMultilevel"/>
    <w:tmpl w:val="638EAFEA"/>
    <w:lvl w:ilvl="0" w:tplc="0409000F">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4" w15:restartNumberingAfterBreak="0">
    <w:nsid w:val="49A15F6C"/>
    <w:multiLevelType w:val="hybridMultilevel"/>
    <w:tmpl w:val="EF2AA9F6"/>
    <w:lvl w:ilvl="0" w:tplc="63C62428">
      <w:start w:val="2"/>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49D704E2"/>
    <w:multiLevelType w:val="hybridMultilevel"/>
    <w:tmpl w:val="193EACB0"/>
    <w:lvl w:ilvl="0" w:tplc="63C62428">
      <w:start w:val="2"/>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5233385B"/>
    <w:multiLevelType w:val="hybridMultilevel"/>
    <w:tmpl w:val="AC9E94B6"/>
    <w:lvl w:ilvl="0" w:tplc="5C606B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57F392E"/>
    <w:multiLevelType w:val="hybridMultilevel"/>
    <w:tmpl w:val="AF46A1EA"/>
    <w:lvl w:ilvl="0" w:tplc="802C8048">
      <w:start w:val="4"/>
      <w:numFmt w:val="decimal"/>
      <w:lvlText w:val="%1."/>
      <w:lvlJc w:val="left"/>
      <w:pPr>
        <w:ind w:left="70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4031A0F"/>
    <w:multiLevelType w:val="hybridMultilevel"/>
    <w:tmpl w:val="F47283C8"/>
    <w:lvl w:ilvl="0" w:tplc="24AAD7DC">
      <w:start w:val="18"/>
      <w:numFmt w:val="decimal"/>
      <w:lvlText w:val="%1."/>
      <w:lvlJc w:val="left"/>
      <w:pPr>
        <w:ind w:left="70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209198D"/>
    <w:multiLevelType w:val="hybridMultilevel"/>
    <w:tmpl w:val="C534E3CE"/>
    <w:lvl w:ilvl="0" w:tplc="41D4CF8C">
      <w:start w:val="11"/>
      <w:numFmt w:val="decimal"/>
      <w:lvlText w:val="%1."/>
      <w:lvlJc w:val="left"/>
      <w:pPr>
        <w:ind w:left="98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0"/>
  </w:num>
  <w:num w:numId="3">
    <w:abstractNumId w:val="10"/>
  </w:num>
  <w:num w:numId="4">
    <w:abstractNumId w:val="7"/>
  </w:num>
  <w:num w:numId="5">
    <w:abstractNumId w:val="5"/>
  </w:num>
  <w:num w:numId="6">
    <w:abstractNumId w:val="6"/>
  </w:num>
  <w:num w:numId="7">
    <w:abstractNumId w:val="3"/>
  </w:num>
  <w:num w:numId="8">
    <w:abstractNumId w:val="12"/>
  </w:num>
  <w:num w:numId="9">
    <w:abstractNumId w:val="9"/>
  </w:num>
  <w:num w:numId="10">
    <w:abstractNumId w:val="13"/>
  </w:num>
  <w:num w:numId="11">
    <w:abstractNumId w:val="2"/>
  </w:num>
  <w:num w:numId="12">
    <w:abstractNumId w:val="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9"/>
  </w:num>
  <w:num w:numId="25">
    <w:abstractNumId w:val="17"/>
  </w:num>
  <w:num w:numId="26">
    <w:abstractNumId w:val="11"/>
  </w:num>
  <w:num w:numId="27">
    <w:abstractNumId w:val="18"/>
  </w:num>
  <w:num w:numId="28">
    <w:abstractNumId w:val="4"/>
  </w:num>
  <w:num w:numId="29">
    <w:abstractNumId w:val="14"/>
  </w:num>
  <w:num w:numId="30">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9"/>
  <w:removeDateAndTime/>
  <w:doNotDisplayPageBoundaries/>
  <w:printFractionalCharacterWidth/>
  <w:embedSystemFonts/>
  <w:bordersDoNotSurroundHeader/>
  <w:bordersDoNotSurroundFooter/>
  <w:activeWritingStyle w:appName="MSWord" w:lang="en-GB" w:vendorID="64" w:dllVersion="131078" w:nlCheck="1" w:checkStyle="0"/>
  <w:activeWritingStyle w:appName="MSWord" w:lang="en-US"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131078" w:nlCheck="1" w:checkStyle="1"/>
  <w:activeWritingStyle w:appName="MSWord" w:lang="zh-CN" w:vendorID="64" w:dllVersion="131077"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30C"/>
    <w:rsid w:val="00000247"/>
    <w:rsid w:val="000017AC"/>
    <w:rsid w:val="00002842"/>
    <w:rsid w:val="00003503"/>
    <w:rsid w:val="0000385B"/>
    <w:rsid w:val="00003FE7"/>
    <w:rsid w:val="000046E3"/>
    <w:rsid w:val="00004995"/>
    <w:rsid w:val="00004E82"/>
    <w:rsid w:val="00005507"/>
    <w:rsid w:val="00005D97"/>
    <w:rsid w:val="00005E68"/>
    <w:rsid w:val="00006264"/>
    <w:rsid w:val="00006BF9"/>
    <w:rsid w:val="00006D0A"/>
    <w:rsid w:val="00007004"/>
    <w:rsid w:val="0000775E"/>
    <w:rsid w:val="000077C5"/>
    <w:rsid w:val="00007C50"/>
    <w:rsid w:val="00007FAB"/>
    <w:rsid w:val="00010551"/>
    <w:rsid w:val="00010882"/>
    <w:rsid w:val="000108AD"/>
    <w:rsid w:val="000110EE"/>
    <w:rsid w:val="00011279"/>
    <w:rsid w:val="0001336E"/>
    <w:rsid w:val="00013850"/>
    <w:rsid w:val="00013CD6"/>
    <w:rsid w:val="0001400A"/>
    <w:rsid w:val="000146B2"/>
    <w:rsid w:val="000150AE"/>
    <w:rsid w:val="000150DA"/>
    <w:rsid w:val="000153C3"/>
    <w:rsid w:val="00015756"/>
    <w:rsid w:val="00016A41"/>
    <w:rsid w:val="000220E9"/>
    <w:rsid w:val="00023565"/>
    <w:rsid w:val="00024628"/>
    <w:rsid w:val="00024798"/>
    <w:rsid w:val="0002507F"/>
    <w:rsid w:val="000268FB"/>
    <w:rsid w:val="00027B70"/>
    <w:rsid w:val="00027B9C"/>
    <w:rsid w:val="0003091B"/>
    <w:rsid w:val="00032C4D"/>
    <w:rsid w:val="00033FBB"/>
    <w:rsid w:val="00034D60"/>
    <w:rsid w:val="0003510B"/>
    <w:rsid w:val="00036893"/>
    <w:rsid w:val="00040711"/>
    <w:rsid w:val="0004077D"/>
    <w:rsid w:val="00040B51"/>
    <w:rsid w:val="00040C90"/>
    <w:rsid w:val="00040CC2"/>
    <w:rsid w:val="000410CE"/>
    <w:rsid w:val="00041E56"/>
    <w:rsid w:val="00041F7E"/>
    <w:rsid w:val="00041FA7"/>
    <w:rsid w:val="00043303"/>
    <w:rsid w:val="00043C43"/>
    <w:rsid w:val="00044075"/>
    <w:rsid w:val="00045722"/>
    <w:rsid w:val="00047051"/>
    <w:rsid w:val="00047C64"/>
    <w:rsid w:val="00050528"/>
    <w:rsid w:val="00050D23"/>
    <w:rsid w:val="00052A29"/>
    <w:rsid w:val="000534E2"/>
    <w:rsid w:val="00053562"/>
    <w:rsid w:val="000549F0"/>
    <w:rsid w:val="000559CF"/>
    <w:rsid w:val="00056F95"/>
    <w:rsid w:val="0005715C"/>
    <w:rsid w:val="00060F24"/>
    <w:rsid w:val="000623C4"/>
    <w:rsid w:val="0006256B"/>
    <w:rsid w:val="00062F11"/>
    <w:rsid w:val="000631E9"/>
    <w:rsid w:val="00063321"/>
    <w:rsid w:val="000636BA"/>
    <w:rsid w:val="00063EF2"/>
    <w:rsid w:val="00064C13"/>
    <w:rsid w:val="0006502B"/>
    <w:rsid w:val="00066C85"/>
    <w:rsid w:val="00067107"/>
    <w:rsid w:val="00067827"/>
    <w:rsid w:val="00067ED3"/>
    <w:rsid w:val="00070682"/>
    <w:rsid w:val="000708BD"/>
    <w:rsid w:val="000710F7"/>
    <w:rsid w:val="000715FC"/>
    <w:rsid w:val="00071CC8"/>
    <w:rsid w:val="00071FAE"/>
    <w:rsid w:val="00073048"/>
    <w:rsid w:val="0007338E"/>
    <w:rsid w:val="00073BD4"/>
    <w:rsid w:val="00074480"/>
    <w:rsid w:val="00075092"/>
    <w:rsid w:val="0007536B"/>
    <w:rsid w:val="00075A76"/>
    <w:rsid w:val="00075D9C"/>
    <w:rsid w:val="00076B95"/>
    <w:rsid w:val="0007799E"/>
    <w:rsid w:val="00080A7B"/>
    <w:rsid w:val="0008116D"/>
    <w:rsid w:val="00082596"/>
    <w:rsid w:val="000830D4"/>
    <w:rsid w:val="00084E41"/>
    <w:rsid w:val="0008565B"/>
    <w:rsid w:val="00085FC7"/>
    <w:rsid w:val="00086929"/>
    <w:rsid w:val="00090D4D"/>
    <w:rsid w:val="0009140D"/>
    <w:rsid w:val="00091BA0"/>
    <w:rsid w:val="00092B2D"/>
    <w:rsid w:val="00093796"/>
    <w:rsid w:val="000946ED"/>
    <w:rsid w:val="0009483A"/>
    <w:rsid w:val="00095A76"/>
    <w:rsid w:val="00095AD3"/>
    <w:rsid w:val="000965B7"/>
    <w:rsid w:val="000A1159"/>
    <w:rsid w:val="000A126C"/>
    <w:rsid w:val="000A1A1D"/>
    <w:rsid w:val="000A1CE9"/>
    <w:rsid w:val="000A2B21"/>
    <w:rsid w:val="000A2B97"/>
    <w:rsid w:val="000A49D3"/>
    <w:rsid w:val="000A5948"/>
    <w:rsid w:val="000A63A9"/>
    <w:rsid w:val="000A75B1"/>
    <w:rsid w:val="000B103E"/>
    <w:rsid w:val="000B128A"/>
    <w:rsid w:val="000B131F"/>
    <w:rsid w:val="000B1493"/>
    <w:rsid w:val="000B17B2"/>
    <w:rsid w:val="000B2965"/>
    <w:rsid w:val="000B3020"/>
    <w:rsid w:val="000B3976"/>
    <w:rsid w:val="000B3D80"/>
    <w:rsid w:val="000B3DD5"/>
    <w:rsid w:val="000B50B5"/>
    <w:rsid w:val="000B6489"/>
    <w:rsid w:val="000B77DD"/>
    <w:rsid w:val="000B79B7"/>
    <w:rsid w:val="000C02BB"/>
    <w:rsid w:val="000C0426"/>
    <w:rsid w:val="000C05C6"/>
    <w:rsid w:val="000C13A3"/>
    <w:rsid w:val="000C29D7"/>
    <w:rsid w:val="000C2CB4"/>
    <w:rsid w:val="000C5C9E"/>
    <w:rsid w:val="000C71AA"/>
    <w:rsid w:val="000C74FC"/>
    <w:rsid w:val="000C7FDC"/>
    <w:rsid w:val="000D0180"/>
    <w:rsid w:val="000D0F88"/>
    <w:rsid w:val="000D0FDE"/>
    <w:rsid w:val="000D1418"/>
    <w:rsid w:val="000D174E"/>
    <w:rsid w:val="000D1BFB"/>
    <w:rsid w:val="000D2E76"/>
    <w:rsid w:val="000D40A1"/>
    <w:rsid w:val="000D56EC"/>
    <w:rsid w:val="000D59E4"/>
    <w:rsid w:val="000D5EAF"/>
    <w:rsid w:val="000D70EA"/>
    <w:rsid w:val="000E0BE0"/>
    <w:rsid w:val="000E255B"/>
    <w:rsid w:val="000E2C5E"/>
    <w:rsid w:val="000E2DA6"/>
    <w:rsid w:val="000E44F6"/>
    <w:rsid w:val="000E64C9"/>
    <w:rsid w:val="000E6B78"/>
    <w:rsid w:val="000F0450"/>
    <w:rsid w:val="000F06D8"/>
    <w:rsid w:val="000F3035"/>
    <w:rsid w:val="000F3156"/>
    <w:rsid w:val="000F319E"/>
    <w:rsid w:val="000F3C27"/>
    <w:rsid w:val="000F5D71"/>
    <w:rsid w:val="000F5E59"/>
    <w:rsid w:val="000F60B7"/>
    <w:rsid w:val="000F67B7"/>
    <w:rsid w:val="000F6CF4"/>
    <w:rsid w:val="000F7382"/>
    <w:rsid w:val="000F77CC"/>
    <w:rsid w:val="000F7E66"/>
    <w:rsid w:val="000F7F37"/>
    <w:rsid w:val="0010191A"/>
    <w:rsid w:val="00101B7C"/>
    <w:rsid w:val="00101FFB"/>
    <w:rsid w:val="00102E13"/>
    <w:rsid w:val="0010430B"/>
    <w:rsid w:val="00104CDA"/>
    <w:rsid w:val="001059D1"/>
    <w:rsid w:val="0010795D"/>
    <w:rsid w:val="00107A82"/>
    <w:rsid w:val="00107BA0"/>
    <w:rsid w:val="00107E22"/>
    <w:rsid w:val="00110662"/>
    <w:rsid w:val="00111E3C"/>
    <w:rsid w:val="00112A39"/>
    <w:rsid w:val="00112BF1"/>
    <w:rsid w:val="0011387E"/>
    <w:rsid w:val="001142B0"/>
    <w:rsid w:val="0011499C"/>
    <w:rsid w:val="00115694"/>
    <w:rsid w:val="001156E9"/>
    <w:rsid w:val="001205BE"/>
    <w:rsid w:val="00120763"/>
    <w:rsid w:val="0012113A"/>
    <w:rsid w:val="00121939"/>
    <w:rsid w:val="00121A78"/>
    <w:rsid w:val="00122017"/>
    <w:rsid w:val="0012244D"/>
    <w:rsid w:val="00122F37"/>
    <w:rsid w:val="001242C5"/>
    <w:rsid w:val="0012561F"/>
    <w:rsid w:val="00126564"/>
    <w:rsid w:val="001265BC"/>
    <w:rsid w:val="00126856"/>
    <w:rsid w:val="00127379"/>
    <w:rsid w:val="001300B5"/>
    <w:rsid w:val="001306C0"/>
    <w:rsid w:val="00131D3C"/>
    <w:rsid w:val="0013518E"/>
    <w:rsid w:val="0013558E"/>
    <w:rsid w:val="00136292"/>
    <w:rsid w:val="00136E1D"/>
    <w:rsid w:val="001378CD"/>
    <w:rsid w:val="00137A15"/>
    <w:rsid w:val="00137F2A"/>
    <w:rsid w:val="0014061E"/>
    <w:rsid w:val="0014072B"/>
    <w:rsid w:val="00140AC7"/>
    <w:rsid w:val="001412C9"/>
    <w:rsid w:val="00141776"/>
    <w:rsid w:val="001419E8"/>
    <w:rsid w:val="001428B7"/>
    <w:rsid w:val="00143C56"/>
    <w:rsid w:val="0014582F"/>
    <w:rsid w:val="0014617D"/>
    <w:rsid w:val="0014688E"/>
    <w:rsid w:val="00147EAA"/>
    <w:rsid w:val="001512CD"/>
    <w:rsid w:val="0015175F"/>
    <w:rsid w:val="00151A7D"/>
    <w:rsid w:val="001520C4"/>
    <w:rsid w:val="001520C5"/>
    <w:rsid w:val="00152663"/>
    <w:rsid w:val="00152E53"/>
    <w:rsid w:val="001538DF"/>
    <w:rsid w:val="00156945"/>
    <w:rsid w:val="00156FE0"/>
    <w:rsid w:val="00160713"/>
    <w:rsid w:val="00161001"/>
    <w:rsid w:val="001616A1"/>
    <w:rsid w:val="00161B39"/>
    <w:rsid w:val="00163C76"/>
    <w:rsid w:val="00163E01"/>
    <w:rsid w:val="00164342"/>
    <w:rsid w:val="00166C3D"/>
    <w:rsid w:val="001673CA"/>
    <w:rsid w:val="0016759D"/>
    <w:rsid w:val="00167AF3"/>
    <w:rsid w:val="00170A7C"/>
    <w:rsid w:val="0017207F"/>
    <w:rsid w:val="001731A2"/>
    <w:rsid w:val="001736B5"/>
    <w:rsid w:val="00173A57"/>
    <w:rsid w:val="001750EF"/>
    <w:rsid w:val="00175826"/>
    <w:rsid w:val="001765B4"/>
    <w:rsid w:val="00176CD0"/>
    <w:rsid w:val="00176E6B"/>
    <w:rsid w:val="00177EFC"/>
    <w:rsid w:val="001802CC"/>
    <w:rsid w:val="001806F6"/>
    <w:rsid w:val="001811D7"/>
    <w:rsid w:val="00181780"/>
    <w:rsid w:val="001821B7"/>
    <w:rsid w:val="00182258"/>
    <w:rsid w:val="00182BD8"/>
    <w:rsid w:val="001835B3"/>
    <w:rsid w:val="00184110"/>
    <w:rsid w:val="00184314"/>
    <w:rsid w:val="001846EE"/>
    <w:rsid w:val="00184908"/>
    <w:rsid w:val="001850C4"/>
    <w:rsid w:val="00185660"/>
    <w:rsid w:val="00185C88"/>
    <w:rsid w:val="001864EC"/>
    <w:rsid w:val="00186792"/>
    <w:rsid w:val="00186F58"/>
    <w:rsid w:val="00187F8B"/>
    <w:rsid w:val="00190055"/>
    <w:rsid w:val="001906C2"/>
    <w:rsid w:val="001929DA"/>
    <w:rsid w:val="00192FFA"/>
    <w:rsid w:val="00193556"/>
    <w:rsid w:val="00193C28"/>
    <w:rsid w:val="001940BC"/>
    <w:rsid w:val="00194F48"/>
    <w:rsid w:val="00194FE8"/>
    <w:rsid w:val="00195540"/>
    <w:rsid w:val="0019666E"/>
    <w:rsid w:val="00196B2A"/>
    <w:rsid w:val="001971CB"/>
    <w:rsid w:val="0019723A"/>
    <w:rsid w:val="001A022E"/>
    <w:rsid w:val="001A0FD2"/>
    <w:rsid w:val="001A37C9"/>
    <w:rsid w:val="001A3A7D"/>
    <w:rsid w:val="001A3C9B"/>
    <w:rsid w:val="001A3FB4"/>
    <w:rsid w:val="001A56A8"/>
    <w:rsid w:val="001A5C81"/>
    <w:rsid w:val="001A69EE"/>
    <w:rsid w:val="001A6D3B"/>
    <w:rsid w:val="001A7072"/>
    <w:rsid w:val="001B0220"/>
    <w:rsid w:val="001B07DF"/>
    <w:rsid w:val="001B0D21"/>
    <w:rsid w:val="001B193C"/>
    <w:rsid w:val="001B1EDD"/>
    <w:rsid w:val="001B2070"/>
    <w:rsid w:val="001B2836"/>
    <w:rsid w:val="001B2CFE"/>
    <w:rsid w:val="001B361D"/>
    <w:rsid w:val="001B3759"/>
    <w:rsid w:val="001B3D20"/>
    <w:rsid w:val="001B4BD9"/>
    <w:rsid w:val="001B4DFC"/>
    <w:rsid w:val="001B546B"/>
    <w:rsid w:val="001B5EBE"/>
    <w:rsid w:val="001B7516"/>
    <w:rsid w:val="001C0A43"/>
    <w:rsid w:val="001C12EB"/>
    <w:rsid w:val="001C17E1"/>
    <w:rsid w:val="001C1E41"/>
    <w:rsid w:val="001C2CA3"/>
    <w:rsid w:val="001C4058"/>
    <w:rsid w:val="001C4445"/>
    <w:rsid w:val="001C488F"/>
    <w:rsid w:val="001C50F0"/>
    <w:rsid w:val="001C6359"/>
    <w:rsid w:val="001C672D"/>
    <w:rsid w:val="001C74D2"/>
    <w:rsid w:val="001C77F4"/>
    <w:rsid w:val="001D0022"/>
    <w:rsid w:val="001D0433"/>
    <w:rsid w:val="001D06A4"/>
    <w:rsid w:val="001D1200"/>
    <w:rsid w:val="001D1FB4"/>
    <w:rsid w:val="001D2DF9"/>
    <w:rsid w:val="001D3DE4"/>
    <w:rsid w:val="001D6255"/>
    <w:rsid w:val="001E0DF5"/>
    <w:rsid w:val="001E125D"/>
    <w:rsid w:val="001E1F34"/>
    <w:rsid w:val="001E29DC"/>
    <w:rsid w:val="001E4D50"/>
    <w:rsid w:val="001E4DFF"/>
    <w:rsid w:val="001E5B69"/>
    <w:rsid w:val="001E5C9E"/>
    <w:rsid w:val="001F0BF7"/>
    <w:rsid w:val="001F0F75"/>
    <w:rsid w:val="001F1523"/>
    <w:rsid w:val="001F2899"/>
    <w:rsid w:val="001F320F"/>
    <w:rsid w:val="001F37C0"/>
    <w:rsid w:val="001F381B"/>
    <w:rsid w:val="001F4582"/>
    <w:rsid w:val="001F478B"/>
    <w:rsid w:val="001F4D77"/>
    <w:rsid w:val="001F5984"/>
    <w:rsid w:val="001F5C0F"/>
    <w:rsid w:val="001F6AA4"/>
    <w:rsid w:val="00200C7B"/>
    <w:rsid w:val="00201759"/>
    <w:rsid w:val="002021FC"/>
    <w:rsid w:val="00202BEE"/>
    <w:rsid w:val="002043CF"/>
    <w:rsid w:val="00205F81"/>
    <w:rsid w:val="00206169"/>
    <w:rsid w:val="00207174"/>
    <w:rsid w:val="00207F20"/>
    <w:rsid w:val="0021007E"/>
    <w:rsid w:val="002102F5"/>
    <w:rsid w:val="002104A0"/>
    <w:rsid w:val="002113F8"/>
    <w:rsid w:val="002122C3"/>
    <w:rsid w:val="002126D0"/>
    <w:rsid w:val="00212A86"/>
    <w:rsid w:val="0021395C"/>
    <w:rsid w:val="0021576A"/>
    <w:rsid w:val="00215B76"/>
    <w:rsid w:val="00216C6B"/>
    <w:rsid w:val="00216F4A"/>
    <w:rsid w:val="00217BBC"/>
    <w:rsid w:val="00220AEB"/>
    <w:rsid w:val="00221F47"/>
    <w:rsid w:val="00223D76"/>
    <w:rsid w:val="00225ABD"/>
    <w:rsid w:val="00227B72"/>
    <w:rsid w:val="00227FC2"/>
    <w:rsid w:val="00230A69"/>
    <w:rsid w:val="00232176"/>
    <w:rsid w:val="002322E5"/>
    <w:rsid w:val="00232A66"/>
    <w:rsid w:val="00233089"/>
    <w:rsid w:val="00233934"/>
    <w:rsid w:val="00233A50"/>
    <w:rsid w:val="00235221"/>
    <w:rsid w:val="00235368"/>
    <w:rsid w:val="00237043"/>
    <w:rsid w:val="0024009A"/>
    <w:rsid w:val="002406EC"/>
    <w:rsid w:val="00241371"/>
    <w:rsid w:val="00241D00"/>
    <w:rsid w:val="00241E53"/>
    <w:rsid w:val="0024206B"/>
    <w:rsid w:val="0024296D"/>
    <w:rsid w:val="00242A2F"/>
    <w:rsid w:val="00242A3B"/>
    <w:rsid w:val="002431C9"/>
    <w:rsid w:val="0024488D"/>
    <w:rsid w:val="0024593C"/>
    <w:rsid w:val="002460C3"/>
    <w:rsid w:val="002464B3"/>
    <w:rsid w:val="00246DE7"/>
    <w:rsid w:val="0024781C"/>
    <w:rsid w:val="00247CAC"/>
    <w:rsid w:val="00247D8B"/>
    <w:rsid w:val="00247FFA"/>
    <w:rsid w:val="00250064"/>
    <w:rsid w:val="002504E7"/>
    <w:rsid w:val="00252101"/>
    <w:rsid w:val="0025240D"/>
    <w:rsid w:val="00252DDE"/>
    <w:rsid w:val="002536C9"/>
    <w:rsid w:val="002540E2"/>
    <w:rsid w:val="00254D03"/>
    <w:rsid w:val="0025520E"/>
    <w:rsid w:val="0025561D"/>
    <w:rsid w:val="00257C37"/>
    <w:rsid w:val="00260A35"/>
    <w:rsid w:val="00260C09"/>
    <w:rsid w:val="00260FBA"/>
    <w:rsid w:val="00261D77"/>
    <w:rsid w:val="0026236D"/>
    <w:rsid w:val="00262BEF"/>
    <w:rsid w:val="00262C6D"/>
    <w:rsid w:val="0026332C"/>
    <w:rsid w:val="002644D3"/>
    <w:rsid w:val="002657DD"/>
    <w:rsid w:val="00267FC8"/>
    <w:rsid w:val="002707A8"/>
    <w:rsid w:val="00270D4F"/>
    <w:rsid w:val="00271A3E"/>
    <w:rsid w:val="002723FA"/>
    <w:rsid w:val="00272C3E"/>
    <w:rsid w:val="00272E73"/>
    <w:rsid w:val="00273490"/>
    <w:rsid w:val="0027355F"/>
    <w:rsid w:val="00273A6A"/>
    <w:rsid w:val="00273AF8"/>
    <w:rsid w:val="00273D31"/>
    <w:rsid w:val="0027499D"/>
    <w:rsid w:val="00274CA7"/>
    <w:rsid w:val="002756C1"/>
    <w:rsid w:val="0027586B"/>
    <w:rsid w:val="00275A21"/>
    <w:rsid w:val="00275FD2"/>
    <w:rsid w:val="002761A8"/>
    <w:rsid w:val="00276C68"/>
    <w:rsid w:val="002774F3"/>
    <w:rsid w:val="0028020F"/>
    <w:rsid w:val="002804F9"/>
    <w:rsid w:val="00280862"/>
    <w:rsid w:val="0028108A"/>
    <w:rsid w:val="00281104"/>
    <w:rsid w:val="00281396"/>
    <w:rsid w:val="00281F13"/>
    <w:rsid w:val="00282C54"/>
    <w:rsid w:val="00282E1C"/>
    <w:rsid w:val="00282EEC"/>
    <w:rsid w:val="00285692"/>
    <w:rsid w:val="00286417"/>
    <w:rsid w:val="0028786F"/>
    <w:rsid w:val="00287A12"/>
    <w:rsid w:val="00287B41"/>
    <w:rsid w:val="00290067"/>
    <w:rsid w:val="00291038"/>
    <w:rsid w:val="00292E3B"/>
    <w:rsid w:val="002934C0"/>
    <w:rsid w:val="002943A4"/>
    <w:rsid w:val="00295FEC"/>
    <w:rsid w:val="002965F0"/>
    <w:rsid w:val="0029673F"/>
    <w:rsid w:val="00297A25"/>
    <w:rsid w:val="002A062F"/>
    <w:rsid w:val="002A0753"/>
    <w:rsid w:val="002A3C41"/>
    <w:rsid w:val="002A4FE7"/>
    <w:rsid w:val="002A5EB9"/>
    <w:rsid w:val="002A6F90"/>
    <w:rsid w:val="002A7929"/>
    <w:rsid w:val="002B03E8"/>
    <w:rsid w:val="002B051E"/>
    <w:rsid w:val="002B1D85"/>
    <w:rsid w:val="002B21E7"/>
    <w:rsid w:val="002B2ABA"/>
    <w:rsid w:val="002B46FF"/>
    <w:rsid w:val="002B47D1"/>
    <w:rsid w:val="002B5DAE"/>
    <w:rsid w:val="002B6238"/>
    <w:rsid w:val="002C071F"/>
    <w:rsid w:val="002C0B4D"/>
    <w:rsid w:val="002C0D31"/>
    <w:rsid w:val="002C12F3"/>
    <w:rsid w:val="002C17E8"/>
    <w:rsid w:val="002C27A0"/>
    <w:rsid w:val="002C2E2C"/>
    <w:rsid w:val="002C3289"/>
    <w:rsid w:val="002C3AF1"/>
    <w:rsid w:val="002C42F2"/>
    <w:rsid w:val="002C5019"/>
    <w:rsid w:val="002C58C6"/>
    <w:rsid w:val="002C61F2"/>
    <w:rsid w:val="002C6CD3"/>
    <w:rsid w:val="002C6F50"/>
    <w:rsid w:val="002C7BE7"/>
    <w:rsid w:val="002D0CC3"/>
    <w:rsid w:val="002D1E5B"/>
    <w:rsid w:val="002D2752"/>
    <w:rsid w:val="002D4952"/>
    <w:rsid w:val="002D5CFB"/>
    <w:rsid w:val="002D5E9C"/>
    <w:rsid w:val="002D7DAF"/>
    <w:rsid w:val="002E0169"/>
    <w:rsid w:val="002E1322"/>
    <w:rsid w:val="002E199D"/>
    <w:rsid w:val="002E1B45"/>
    <w:rsid w:val="002E2018"/>
    <w:rsid w:val="002E4026"/>
    <w:rsid w:val="002E41F3"/>
    <w:rsid w:val="002E425D"/>
    <w:rsid w:val="002E4AA9"/>
    <w:rsid w:val="002E4E29"/>
    <w:rsid w:val="002E54CA"/>
    <w:rsid w:val="002E571A"/>
    <w:rsid w:val="002E5BAA"/>
    <w:rsid w:val="002E6D0D"/>
    <w:rsid w:val="002E7D6C"/>
    <w:rsid w:val="002F0809"/>
    <w:rsid w:val="002F0C12"/>
    <w:rsid w:val="002F2E4C"/>
    <w:rsid w:val="002F400D"/>
    <w:rsid w:val="002F4B59"/>
    <w:rsid w:val="002F4F84"/>
    <w:rsid w:val="002F5356"/>
    <w:rsid w:val="002F5879"/>
    <w:rsid w:val="002F702C"/>
    <w:rsid w:val="002F7117"/>
    <w:rsid w:val="002F7A8F"/>
    <w:rsid w:val="002F7F76"/>
    <w:rsid w:val="0030069C"/>
    <w:rsid w:val="00301264"/>
    <w:rsid w:val="0030127B"/>
    <w:rsid w:val="003012D1"/>
    <w:rsid w:val="00301754"/>
    <w:rsid w:val="003019CF"/>
    <w:rsid w:val="00302FF5"/>
    <w:rsid w:val="003034B2"/>
    <w:rsid w:val="00305F20"/>
    <w:rsid w:val="00305F9D"/>
    <w:rsid w:val="00306DB1"/>
    <w:rsid w:val="00306F41"/>
    <w:rsid w:val="00310B0A"/>
    <w:rsid w:val="0031175D"/>
    <w:rsid w:val="00312459"/>
    <w:rsid w:val="00312821"/>
    <w:rsid w:val="00313FB4"/>
    <w:rsid w:val="003142A3"/>
    <w:rsid w:val="0031486D"/>
    <w:rsid w:val="003150A2"/>
    <w:rsid w:val="003153C7"/>
    <w:rsid w:val="00316798"/>
    <w:rsid w:val="0031720D"/>
    <w:rsid w:val="0031743F"/>
    <w:rsid w:val="00317BA6"/>
    <w:rsid w:val="003213D4"/>
    <w:rsid w:val="0032155D"/>
    <w:rsid w:val="0032281B"/>
    <w:rsid w:val="00323B39"/>
    <w:rsid w:val="00323DAB"/>
    <w:rsid w:val="003244C5"/>
    <w:rsid w:val="00324F09"/>
    <w:rsid w:val="00325BE6"/>
    <w:rsid w:val="003264F1"/>
    <w:rsid w:val="00327CA6"/>
    <w:rsid w:val="00331F83"/>
    <w:rsid w:val="00333038"/>
    <w:rsid w:val="00333634"/>
    <w:rsid w:val="003338BB"/>
    <w:rsid w:val="003349DF"/>
    <w:rsid w:val="00335D2E"/>
    <w:rsid w:val="0034141F"/>
    <w:rsid w:val="003427EB"/>
    <w:rsid w:val="0034409B"/>
    <w:rsid w:val="00345264"/>
    <w:rsid w:val="00346050"/>
    <w:rsid w:val="003463B5"/>
    <w:rsid w:val="00346876"/>
    <w:rsid w:val="0034740F"/>
    <w:rsid w:val="0034771D"/>
    <w:rsid w:val="00347802"/>
    <w:rsid w:val="0034785B"/>
    <w:rsid w:val="00351F6A"/>
    <w:rsid w:val="00352847"/>
    <w:rsid w:val="00352CA6"/>
    <w:rsid w:val="00353003"/>
    <w:rsid w:val="00353190"/>
    <w:rsid w:val="00353AA9"/>
    <w:rsid w:val="00353E52"/>
    <w:rsid w:val="003542DA"/>
    <w:rsid w:val="00354CE4"/>
    <w:rsid w:val="003557F0"/>
    <w:rsid w:val="00356277"/>
    <w:rsid w:val="003607F8"/>
    <w:rsid w:val="00360C61"/>
    <w:rsid w:val="00360CF4"/>
    <w:rsid w:val="0036191A"/>
    <w:rsid w:val="003619B5"/>
    <w:rsid w:val="00361C57"/>
    <w:rsid w:val="00363272"/>
    <w:rsid w:val="00363BB4"/>
    <w:rsid w:val="00364C69"/>
    <w:rsid w:val="00365501"/>
    <w:rsid w:val="003655BA"/>
    <w:rsid w:val="0036751D"/>
    <w:rsid w:val="00367599"/>
    <w:rsid w:val="0036777B"/>
    <w:rsid w:val="00367B09"/>
    <w:rsid w:val="003709FD"/>
    <w:rsid w:val="00370F5C"/>
    <w:rsid w:val="003711B4"/>
    <w:rsid w:val="00371C7E"/>
    <w:rsid w:val="00372C13"/>
    <w:rsid w:val="00372FE8"/>
    <w:rsid w:val="003757F0"/>
    <w:rsid w:val="00375AFF"/>
    <w:rsid w:val="00375C1A"/>
    <w:rsid w:val="0038028D"/>
    <w:rsid w:val="00380585"/>
    <w:rsid w:val="00380A07"/>
    <w:rsid w:val="00380E86"/>
    <w:rsid w:val="003812EC"/>
    <w:rsid w:val="00381838"/>
    <w:rsid w:val="00383E6A"/>
    <w:rsid w:val="00383F2D"/>
    <w:rsid w:val="00384D8F"/>
    <w:rsid w:val="00385B51"/>
    <w:rsid w:val="00386A1D"/>
    <w:rsid w:val="0038795A"/>
    <w:rsid w:val="00391008"/>
    <w:rsid w:val="00391607"/>
    <w:rsid w:val="00391898"/>
    <w:rsid w:val="00391B9A"/>
    <w:rsid w:val="0039273B"/>
    <w:rsid w:val="00392EA7"/>
    <w:rsid w:val="00393142"/>
    <w:rsid w:val="00393992"/>
    <w:rsid w:val="00393E52"/>
    <w:rsid w:val="003940B6"/>
    <w:rsid w:val="003948EF"/>
    <w:rsid w:val="00394FB4"/>
    <w:rsid w:val="00395453"/>
    <w:rsid w:val="003960DE"/>
    <w:rsid w:val="00396BE3"/>
    <w:rsid w:val="00396CFF"/>
    <w:rsid w:val="003970D5"/>
    <w:rsid w:val="00397106"/>
    <w:rsid w:val="00397CED"/>
    <w:rsid w:val="00397F82"/>
    <w:rsid w:val="00397FCF"/>
    <w:rsid w:val="003A02E5"/>
    <w:rsid w:val="003A11FD"/>
    <w:rsid w:val="003A344E"/>
    <w:rsid w:val="003A376F"/>
    <w:rsid w:val="003A3BC8"/>
    <w:rsid w:val="003A5197"/>
    <w:rsid w:val="003A5C13"/>
    <w:rsid w:val="003A69B6"/>
    <w:rsid w:val="003A6AB2"/>
    <w:rsid w:val="003A6BB6"/>
    <w:rsid w:val="003B007B"/>
    <w:rsid w:val="003B00A0"/>
    <w:rsid w:val="003B020E"/>
    <w:rsid w:val="003B0FC2"/>
    <w:rsid w:val="003B170B"/>
    <w:rsid w:val="003B1B78"/>
    <w:rsid w:val="003B2202"/>
    <w:rsid w:val="003B2E77"/>
    <w:rsid w:val="003B2F4F"/>
    <w:rsid w:val="003B3A39"/>
    <w:rsid w:val="003B3C85"/>
    <w:rsid w:val="003B4E5D"/>
    <w:rsid w:val="003B59D6"/>
    <w:rsid w:val="003B5BB3"/>
    <w:rsid w:val="003B64C7"/>
    <w:rsid w:val="003B7365"/>
    <w:rsid w:val="003B7948"/>
    <w:rsid w:val="003C02B3"/>
    <w:rsid w:val="003C4E5B"/>
    <w:rsid w:val="003C52C0"/>
    <w:rsid w:val="003C599D"/>
    <w:rsid w:val="003C5EED"/>
    <w:rsid w:val="003C7614"/>
    <w:rsid w:val="003C782C"/>
    <w:rsid w:val="003D0325"/>
    <w:rsid w:val="003D0FC1"/>
    <w:rsid w:val="003D21A4"/>
    <w:rsid w:val="003D3280"/>
    <w:rsid w:val="003D334E"/>
    <w:rsid w:val="003D45D5"/>
    <w:rsid w:val="003D4869"/>
    <w:rsid w:val="003D50B1"/>
    <w:rsid w:val="003D5774"/>
    <w:rsid w:val="003D5E36"/>
    <w:rsid w:val="003D6607"/>
    <w:rsid w:val="003D66C5"/>
    <w:rsid w:val="003D7553"/>
    <w:rsid w:val="003D7EB3"/>
    <w:rsid w:val="003E0F12"/>
    <w:rsid w:val="003E1062"/>
    <w:rsid w:val="003E10AA"/>
    <w:rsid w:val="003E13B1"/>
    <w:rsid w:val="003E17B5"/>
    <w:rsid w:val="003E2486"/>
    <w:rsid w:val="003E290E"/>
    <w:rsid w:val="003E3173"/>
    <w:rsid w:val="003E3BE1"/>
    <w:rsid w:val="003E4403"/>
    <w:rsid w:val="003E704E"/>
    <w:rsid w:val="003E7246"/>
    <w:rsid w:val="003E7535"/>
    <w:rsid w:val="003E7907"/>
    <w:rsid w:val="003E7B49"/>
    <w:rsid w:val="003F0E73"/>
    <w:rsid w:val="003F1EA3"/>
    <w:rsid w:val="003F258A"/>
    <w:rsid w:val="003F25F7"/>
    <w:rsid w:val="003F3648"/>
    <w:rsid w:val="003F3F06"/>
    <w:rsid w:val="003F3F5A"/>
    <w:rsid w:val="003F461C"/>
    <w:rsid w:val="003F4BE1"/>
    <w:rsid w:val="003F5E95"/>
    <w:rsid w:val="003F6BB9"/>
    <w:rsid w:val="003F71B0"/>
    <w:rsid w:val="00400D85"/>
    <w:rsid w:val="004011FD"/>
    <w:rsid w:val="0040134B"/>
    <w:rsid w:val="00401A9B"/>
    <w:rsid w:val="00401FA0"/>
    <w:rsid w:val="004021BE"/>
    <w:rsid w:val="00402449"/>
    <w:rsid w:val="00402916"/>
    <w:rsid w:val="0040301E"/>
    <w:rsid w:val="00403125"/>
    <w:rsid w:val="00403412"/>
    <w:rsid w:val="004036D4"/>
    <w:rsid w:val="00403D33"/>
    <w:rsid w:val="00403F19"/>
    <w:rsid w:val="00403FCF"/>
    <w:rsid w:val="00404271"/>
    <w:rsid w:val="00405227"/>
    <w:rsid w:val="00405614"/>
    <w:rsid w:val="0040569C"/>
    <w:rsid w:val="00405FD3"/>
    <w:rsid w:val="004070C5"/>
    <w:rsid w:val="00407BFA"/>
    <w:rsid w:val="0041008F"/>
    <w:rsid w:val="00410791"/>
    <w:rsid w:val="00410878"/>
    <w:rsid w:val="004109BB"/>
    <w:rsid w:val="0041176D"/>
    <w:rsid w:val="0041244C"/>
    <w:rsid w:val="00412C1D"/>
    <w:rsid w:val="00412D30"/>
    <w:rsid w:val="0041308C"/>
    <w:rsid w:val="00413AFE"/>
    <w:rsid w:val="00413EBC"/>
    <w:rsid w:val="00413F2E"/>
    <w:rsid w:val="004150A9"/>
    <w:rsid w:val="00415A21"/>
    <w:rsid w:val="00415F00"/>
    <w:rsid w:val="004160FB"/>
    <w:rsid w:val="00416931"/>
    <w:rsid w:val="00416C0A"/>
    <w:rsid w:val="00416CA2"/>
    <w:rsid w:val="00417940"/>
    <w:rsid w:val="00420CB6"/>
    <w:rsid w:val="0042246B"/>
    <w:rsid w:val="00422FC5"/>
    <w:rsid w:val="00423264"/>
    <w:rsid w:val="00423407"/>
    <w:rsid w:val="004237AA"/>
    <w:rsid w:val="004237B6"/>
    <w:rsid w:val="00423BDB"/>
    <w:rsid w:val="00423F36"/>
    <w:rsid w:val="0042449E"/>
    <w:rsid w:val="004244F2"/>
    <w:rsid w:val="00426705"/>
    <w:rsid w:val="004268FC"/>
    <w:rsid w:val="00427F07"/>
    <w:rsid w:val="00430080"/>
    <w:rsid w:val="0043031B"/>
    <w:rsid w:val="00430904"/>
    <w:rsid w:val="00431F48"/>
    <w:rsid w:val="00433E88"/>
    <w:rsid w:val="00434BDE"/>
    <w:rsid w:val="00437448"/>
    <w:rsid w:val="00440861"/>
    <w:rsid w:val="00441C32"/>
    <w:rsid w:val="00441E13"/>
    <w:rsid w:val="00443252"/>
    <w:rsid w:val="0044338F"/>
    <w:rsid w:val="004438D7"/>
    <w:rsid w:val="004439C8"/>
    <w:rsid w:val="00443F2F"/>
    <w:rsid w:val="004452BF"/>
    <w:rsid w:val="0044535C"/>
    <w:rsid w:val="00445D60"/>
    <w:rsid w:val="00447624"/>
    <w:rsid w:val="004478B2"/>
    <w:rsid w:val="004503FD"/>
    <w:rsid w:val="00450E86"/>
    <w:rsid w:val="0045374B"/>
    <w:rsid w:val="00453A49"/>
    <w:rsid w:val="00453D72"/>
    <w:rsid w:val="0045405E"/>
    <w:rsid w:val="0045410E"/>
    <w:rsid w:val="00455110"/>
    <w:rsid w:val="004565EE"/>
    <w:rsid w:val="00457AD5"/>
    <w:rsid w:val="004603EE"/>
    <w:rsid w:val="004611C8"/>
    <w:rsid w:val="004618FD"/>
    <w:rsid w:val="0046254E"/>
    <w:rsid w:val="00462B3D"/>
    <w:rsid w:val="00463840"/>
    <w:rsid w:val="0046434C"/>
    <w:rsid w:val="00464A39"/>
    <w:rsid w:val="00464F7D"/>
    <w:rsid w:val="00465260"/>
    <w:rsid w:val="00465866"/>
    <w:rsid w:val="00465AD0"/>
    <w:rsid w:val="00465DB0"/>
    <w:rsid w:val="00466150"/>
    <w:rsid w:val="00467673"/>
    <w:rsid w:val="00470CA4"/>
    <w:rsid w:val="004719FB"/>
    <w:rsid w:val="00473CFD"/>
    <w:rsid w:val="004745FD"/>
    <w:rsid w:val="004774B4"/>
    <w:rsid w:val="004803CF"/>
    <w:rsid w:val="004803D9"/>
    <w:rsid w:val="00481CD8"/>
    <w:rsid w:val="004821D9"/>
    <w:rsid w:val="00482DD7"/>
    <w:rsid w:val="00482F42"/>
    <w:rsid w:val="00483322"/>
    <w:rsid w:val="00483E3C"/>
    <w:rsid w:val="00485470"/>
    <w:rsid w:val="004862C2"/>
    <w:rsid w:val="0048675E"/>
    <w:rsid w:val="004909FC"/>
    <w:rsid w:val="004910C5"/>
    <w:rsid w:val="0049119F"/>
    <w:rsid w:val="0049171F"/>
    <w:rsid w:val="00491A0E"/>
    <w:rsid w:val="00494686"/>
    <w:rsid w:val="0049476B"/>
    <w:rsid w:val="004953B2"/>
    <w:rsid w:val="00495464"/>
    <w:rsid w:val="00495479"/>
    <w:rsid w:val="00497688"/>
    <w:rsid w:val="004A11B0"/>
    <w:rsid w:val="004A1D6F"/>
    <w:rsid w:val="004A2899"/>
    <w:rsid w:val="004A28DB"/>
    <w:rsid w:val="004A388B"/>
    <w:rsid w:val="004A4199"/>
    <w:rsid w:val="004A4BB5"/>
    <w:rsid w:val="004A57A6"/>
    <w:rsid w:val="004A5BEF"/>
    <w:rsid w:val="004A7061"/>
    <w:rsid w:val="004B08B3"/>
    <w:rsid w:val="004B28C5"/>
    <w:rsid w:val="004B28FE"/>
    <w:rsid w:val="004B3A9A"/>
    <w:rsid w:val="004B48B8"/>
    <w:rsid w:val="004B60E5"/>
    <w:rsid w:val="004B7262"/>
    <w:rsid w:val="004B7CB0"/>
    <w:rsid w:val="004B7F5D"/>
    <w:rsid w:val="004C025E"/>
    <w:rsid w:val="004C04D2"/>
    <w:rsid w:val="004C2A9C"/>
    <w:rsid w:val="004C49BC"/>
    <w:rsid w:val="004C4F9A"/>
    <w:rsid w:val="004C531F"/>
    <w:rsid w:val="004C540F"/>
    <w:rsid w:val="004C6763"/>
    <w:rsid w:val="004C6896"/>
    <w:rsid w:val="004C6ACF"/>
    <w:rsid w:val="004C738E"/>
    <w:rsid w:val="004D0285"/>
    <w:rsid w:val="004D051B"/>
    <w:rsid w:val="004D0CAD"/>
    <w:rsid w:val="004D1C86"/>
    <w:rsid w:val="004D1D31"/>
    <w:rsid w:val="004D1D8B"/>
    <w:rsid w:val="004D29A6"/>
    <w:rsid w:val="004D310B"/>
    <w:rsid w:val="004D37DD"/>
    <w:rsid w:val="004D63EC"/>
    <w:rsid w:val="004D64F8"/>
    <w:rsid w:val="004D6700"/>
    <w:rsid w:val="004D6D97"/>
    <w:rsid w:val="004E02F5"/>
    <w:rsid w:val="004E1409"/>
    <w:rsid w:val="004E144D"/>
    <w:rsid w:val="004E1A21"/>
    <w:rsid w:val="004E21C2"/>
    <w:rsid w:val="004E4A9B"/>
    <w:rsid w:val="004E59B7"/>
    <w:rsid w:val="004E5C05"/>
    <w:rsid w:val="004E5D4F"/>
    <w:rsid w:val="004E616C"/>
    <w:rsid w:val="004E7315"/>
    <w:rsid w:val="004F0B8C"/>
    <w:rsid w:val="004F0C9A"/>
    <w:rsid w:val="004F162D"/>
    <w:rsid w:val="004F1C34"/>
    <w:rsid w:val="004F2308"/>
    <w:rsid w:val="004F277A"/>
    <w:rsid w:val="004F3D4A"/>
    <w:rsid w:val="004F4CA6"/>
    <w:rsid w:val="004F7074"/>
    <w:rsid w:val="0050023D"/>
    <w:rsid w:val="005008D7"/>
    <w:rsid w:val="00500DFD"/>
    <w:rsid w:val="0050127C"/>
    <w:rsid w:val="00501824"/>
    <w:rsid w:val="00501FF2"/>
    <w:rsid w:val="005021FA"/>
    <w:rsid w:val="0050224E"/>
    <w:rsid w:val="0050232B"/>
    <w:rsid w:val="0050290A"/>
    <w:rsid w:val="0050338E"/>
    <w:rsid w:val="00503F2C"/>
    <w:rsid w:val="005047A3"/>
    <w:rsid w:val="00504A5E"/>
    <w:rsid w:val="00504E72"/>
    <w:rsid w:val="0050515E"/>
    <w:rsid w:val="00505A3D"/>
    <w:rsid w:val="00506D4F"/>
    <w:rsid w:val="00507B36"/>
    <w:rsid w:val="00510668"/>
    <w:rsid w:val="005108F7"/>
    <w:rsid w:val="0051274D"/>
    <w:rsid w:val="00512FC2"/>
    <w:rsid w:val="00514958"/>
    <w:rsid w:val="00514BDB"/>
    <w:rsid w:val="00514D5C"/>
    <w:rsid w:val="00514F00"/>
    <w:rsid w:val="005150F3"/>
    <w:rsid w:val="00515163"/>
    <w:rsid w:val="00515200"/>
    <w:rsid w:val="00515352"/>
    <w:rsid w:val="005157E0"/>
    <w:rsid w:val="00515C05"/>
    <w:rsid w:val="005162CB"/>
    <w:rsid w:val="00516C7F"/>
    <w:rsid w:val="005177DB"/>
    <w:rsid w:val="00517888"/>
    <w:rsid w:val="005203D3"/>
    <w:rsid w:val="00520451"/>
    <w:rsid w:val="0052136C"/>
    <w:rsid w:val="00521C43"/>
    <w:rsid w:val="005223D4"/>
    <w:rsid w:val="00524196"/>
    <w:rsid w:val="005244BB"/>
    <w:rsid w:val="00526FD3"/>
    <w:rsid w:val="00527CF6"/>
    <w:rsid w:val="00527F42"/>
    <w:rsid w:val="00530363"/>
    <w:rsid w:val="005304F4"/>
    <w:rsid w:val="005309C0"/>
    <w:rsid w:val="005309EF"/>
    <w:rsid w:val="00530DD3"/>
    <w:rsid w:val="00531CA2"/>
    <w:rsid w:val="00531F30"/>
    <w:rsid w:val="00532701"/>
    <w:rsid w:val="00533891"/>
    <w:rsid w:val="00533EA7"/>
    <w:rsid w:val="005348AA"/>
    <w:rsid w:val="00534A7C"/>
    <w:rsid w:val="00534C7F"/>
    <w:rsid w:val="00535204"/>
    <w:rsid w:val="00535C60"/>
    <w:rsid w:val="00536771"/>
    <w:rsid w:val="00536988"/>
    <w:rsid w:val="00536E09"/>
    <w:rsid w:val="005372E9"/>
    <w:rsid w:val="005408D6"/>
    <w:rsid w:val="00541980"/>
    <w:rsid w:val="00541BDE"/>
    <w:rsid w:val="00541E59"/>
    <w:rsid w:val="005430C3"/>
    <w:rsid w:val="00543E55"/>
    <w:rsid w:val="00543F19"/>
    <w:rsid w:val="005446D6"/>
    <w:rsid w:val="00544B09"/>
    <w:rsid w:val="00546513"/>
    <w:rsid w:val="00550EED"/>
    <w:rsid w:val="0055150E"/>
    <w:rsid w:val="00552994"/>
    <w:rsid w:val="00552D00"/>
    <w:rsid w:val="00552EDB"/>
    <w:rsid w:val="0055369A"/>
    <w:rsid w:val="0055392F"/>
    <w:rsid w:val="00554C55"/>
    <w:rsid w:val="00554EB6"/>
    <w:rsid w:val="00555F6C"/>
    <w:rsid w:val="00556068"/>
    <w:rsid w:val="005568FB"/>
    <w:rsid w:val="00561209"/>
    <w:rsid w:val="005612D1"/>
    <w:rsid w:val="00562009"/>
    <w:rsid w:val="00563BEB"/>
    <w:rsid w:val="0056459E"/>
    <w:rsid w:val="00564DE0"/>
    <w:rsid w:val="005657E5"/>
    <w:rsid w:val="005661CD"/>
    <w:rsid w:val="00566A66"/>
    <w:rsid w:val="00567317"/>
    <w:rsid w:val="005678E0"/>
    <w:rsid w:val="00572BA6"/>
    <w:rsid w:val="00573C90"/>
    <w:rsid w:val="005746B5"/>
    <w:rsid w:val="00574A05"/>
    <w:rsid w:val="005751E3"/>
    <w:rsid w:val="00575BDC"/>
    <w:rsid w:val="0057683F"/>
    <w:rsid w:val="00576F70"/>
    <w:rsid w:val="00577C3B"/>
    <w:rsid w:val="00581C35"/>
    <w:rsid w:val="00581E41"/>
    <w:rsid w:val="00582750"/>
    <w:rsid w:val="005827C3"/>
    <w:rsid w:val="00582896"/>
    <w:rsid w:val="00582D40"/>
    <w:rsid w:val="00582DBC"/>
    <w:rsid w:val="00582E67"/>
    <w:rsid w:val="00584217"/>
    <w:rsid w:val="005860AC"/>
    <w:rsid w:val="00590772"/>
    <w:rsid w:val="0059084D"/>
    <w:rsid w:val="00591AC5"/>
    <w:rsid w:val="0059295F"/>
    <w:rsid w:val="005932C8"/>
    <w:rsid w:val="00593984"/>
    <w:rsid w:val="00593A79"/>
    <w:rsid w:val="005942EA"/>
    <w:rsid w:val="0059430C"/>
    <w:rsid w:val="00595C4B"/>
    <w:rsid w:val="005968A2"/>
    <w:rsid w:val="005973DC"/>
    <w:rsid w:val="005976E8"/>
    <w:rsid w:val="0059773D"/>
    <w:rsid w:val="005A1269"/>
    <w:rsid w:val="005A1980"/>
    <w:rsid w:val="005A26B4"/>
    <w:rsid w:val="005A29F2"/>
    <w:rsid w:val="005A5CCE"/>
    <w:rsid w:val="005A69E3"/>
    <w:rsid w:val="005A7CAD"/>
    <w:rsid w:val="005B0114"/>
    <w:rsid w:val="005B02B2"/>
    <w:rsid w:val="005B0453"/>
    <w:rsid w:val="005B1710"/>
    <w:rsid w:val="005B278B"/>
    <w:rsid w:val="005B39D5"/>
    <w:rsid w:val="005B3FB9"/>
    <w:rsid w:val="005B445F"/>
    <w:rsid w:val="005B49B5"/>
    <w:rsid w:val="005B4B4B"/>
    <w:rsid w:val="005B605D"/>
    <w:rsid w:val="005B62D9"/>
    <w:rsid w:val="005B6571"/>
    <w:rsid w:val="005B6969"/>
    <w:rsid w:val="005C04A8"/>
    <w:rsid w:val="005C0AC3"/>
    <w:rsid w:val="005C1260"/>
    <w:rsid w:val="005C1CE7"/>
    <w:rsid w:val="005C2F29"/>
    <w:rsid w:val="005C3388"/>
    <w:rsid w:val="005C411A"/>
    <w:rsid w:val="005C4F32"/>
    <w:rsid w:val="005C5B01"/>
    <w:rsid w:val="005C5C0D"/>
    <w:rsid w:val="005C63A7"/>
    <w:rsid w:val="005C69F9"/>
    <w:rsid w:val="005C6DF0"/>
    <w:rsid w:val="005C7997"/>
    <w:rsid w:val="005C7D5D"/>
    <w:rsid w:val="005D014E"/>
    <w:rsid w:val="005D1751"/>
    <w:rsid w:val="005D226C"/>
    <w:rsid w:val="005D369B"/>
    <w:rsid w:val="005D4126"/>
    <w:rsid w:val="005D48A6"/>
    <w:rsid w:val="005D6828"/>
    <w:rsid w:val="005D76D7"/>
    <w:rsid w:val="005E0279"/>
    <w:rsid w:val="005E05FD"/>
    <w:rsid w:val="005E0FC4"/>
    <w:rsid w:val="005E28BC"/>
    <w:rsid w:val="005E449C"/>
    <w:rsid w:val="005E46B9"/>
    <w:rsid w:val="005E4B3C"/>
    <w:rsid w:val="005E562A"/>
    <w:rsid w:val="005E677C"/>
    <w:rsid w:val="005E78EB"/>
    <w:rsid w:val="005E793F"/>
    <w:rsid w:val="005E7A4A"/>
    <w:rsid w:val="005F08C9"/>
    <w:rsid w:val="005F209C"/>
    <w:rsid w:val="005F23C8"/>
    <w:rsid w:val="005F252E"/>
    <w:rsid w:val="005F25C9"/>
    <w:rsid w:val="005F302E"/>
    <w:rsid w:val="005F33AF"/>
    <w:rsid w:val="005F3633"/>
    <w:rsid w:val="005F3781"/>
    <w:rsid w:val="005F59D9"/>
    <w:rsid w:val="005F76E9"/>
    <w:rsid w:val="00601B1A"/>
    <w:rsid w:val="00601CC9"/>
    <w:rsid w:val="0060257C"/>
    <w:rsid w:val="00603FD0"/>
    <w:rsid w:val="00605104"/>
    <w:rsid w:val="00607580"/>
    <w:rsid w:val="0061066A"/>
    <w:rsid w:val="006118D7"/>
    <w:rsid w:val="00611B09"/>
    <w:rsid w:val="00612032"/>
    <w:rsid w:val="00612490"/>
    <w:rsid w:val="00612D1B"/>
    <w:rsid w:val="00612E9E"/>
    <w:rsid w:val="0061307E"/>
    <w:rsid w:val="00613159"/>
    <w:rsid w:val="00613572"/>
    <w:rsid w:val="00613739"/>
    <w:rsid w:val="00613CCC"/>
    <w:rsid w:val="00614015"/>
    <w:rsid w:val="006142BE"/>
    <w:rsid w:val="006144B9"/>
    <w:rsid w:val="00614D74"/>
    <w:rsid w:val="00615BE6"/>
    <w:rsid w:val="00615D97"/>
    <w:rsid w:val="00616303"/>
    <w:rsid w:val="00616B03"/>
    <w:rsid w:val="00617E84"/>
    <w:rsid w:val="006216B3"/>
    <w:rsid w:val="00621EDE"/>
    <w:rsid w:val="00621F36"/>
    <w:rsid w:val="006224D6"/>
    <w:rsid w:val="0062258D"/>
    <w:rsid w:val="00622C05"/>
    <w:rsid w:val="006238AD"/>
    <w:rsid w:val="00623FAF"/>
    <w:rsid w:val="00624F1F"/>
    <w:rsid w:val="00624FCE"/>
    <w:rsid w:val="006278F1"/>
    <w:rsid w:val="006309D0"/>
    <w:rsid w:val="00630C5F"/>
    <w:rsid w:val="0063110E"/>
    <w:rsid w:val="00631BEC"/>
    <w:rsid w:val="00632F1F"/>
    <w:rsid w:val="00633D96"/>
    <w:rsid w:val="006349AF"/>
    <w:rsid w:val="00635AB9"/>
    <w:rsid w:val="0063626F"/>
    <w:rsid w:val="006369BB"/>
    <w:rsid w:val="00637D6C"/>
    <w:rsid w:val="00640010"/>
    <w:rsid w:val="00640777"/>
    <w:rsid w:val="00640ECA"/>
    <w:rsid w:val="00641262"/>
    <w:rsid w:val="0064130B"/>
    <w:rsid w:val="0064146B"/>
    <w:rsid w:val="00642055"/>
    <w:rsid w:val="00642CCA"/>
    <w:rsid w:val="00644664"/>
    <w:rsid w:val="00644B01"/>
    <w:rsid w:val="00646281"/>
    <w:rsid w:val="006462C1"/>
    <w:rsid w:val="00650EF3"/>
    <w:rsid w:val="00651D13"/>
    <w:rsid w:val="00651EE2"/>
    <w:rsid w:val="0065267B"/>
    <w:rsid w:val="0065339E"/>
    <w:rsid w:val="006539B5"/>
    <w:rsid w:val="00654093"/>
    <w:rsid w:val="006544C7"/>
    <w:rsid w:val="006548A6"/>
    <w:rsid w:val="0066251F"/>
    <w:rsid w:val="0066387E"/>
    <w:rsid w:val="00665688"/>
    <w:rsid w:val="00666995"/>
    <w:rsid w:val="0066757F"/>
    <w:rsid w:val="006701F5"/>
    <w:rsid w:val="006705D5"/>
    <w:rsid w:val="00670725"/>
    <w:rsid w:val="006707F5"/>
    <w:rsid w:val="00670D34"/>
    <w:rsid w:val="00671D64"/>
    <w:rsid w:val="00671E80"/>
    <w:rsid w:val="006724E3"/>
    <w:rsid w:val="00672D14"/>
    <w:rsid w:val="00673CFE"/>
    <w:rsid w:val="00674CCA"/>
    <w:rsid w:val="0067533F"/>
    <w:rsid w:val="00675646"/>
    <w:rsid w:val="006768E3"/>
    <w:rsid w:val="00676A96"/>
    <w:rsid w:val="00677D95"/>
    <w:rsid w:val="006808FE"/>
    <w:rsid w:val="006810AB"/>
    <w:rsid w:val="00681ED6"/>
    <w:rsid w:val="0068264E"/>
    <w:rsid w:val="00682F7D"/>
    <w:rsid w:val="006833A7"/>
    <w:rsid w:val="006839CA"/>
    <w:rsid w:val="00684304"/>
    <w:rsid w:val="00690168"/>
    <w:rsid w:val="00690B18"/>
    <w:rsid w:val="00691090"/>
    <w:rsid w:val="00691976"/>
    <w:rsid w:val="00692A94"/>
    <w:rsid w:val="00692C5A"/>
    <w:rsid w:val="00692CBA"/>
    <w:rsid w:val="006934FB"/>
    <w:rsid w:val="00693A71"/>
    <w:rsid w:val="006951B5"/>
    <w:rsid w:val="00696865"/>
    <w:rsid w:val="0069689F"/>
    <w:rsid w:val="0069690B"/>
    <w:rsid w:val="00696998"/>
    <w:rsid w:val="006974E6"/>
    <w:rsid w:val="006A2C65"/>
    <w:rsid w:val="006A3721"/>
    <w:rsid w:val="006A3DDC"/>
    <w:rsid w:val="006A4B39"/>
    <w:rsid w:val="006A55EA"/>
    <w:rsid w:val="006A6DF0"/>
    <w:rsid w:val="006A76B1"/>
    <w:rsid w:val="006A770B"/>
    <w:rsid w:val="006B02B8"/>
    <w:rsid w:val="006B043A"/>
    <w:rsid w:val="006B134E"/>
    <w:rsid w:val="006B3143"/>
    <w:rsid w:val="006B3A95"/>
    <w:rsid w:val="006B4823"/>
    <w:rsid w:val="006B48E8"/>
    <w:rsid w:val="006B5909"/>
    <w:rsid w:val="006C02F9"/>
    <w:rsid w:val="006C042F"/>
    <w:rsid w:val="006C0959"/>
    <w:rsid w:val="006C0A54"/>
    <w:rsid w:val="006C1208"/>
    <w:rsid w:val="006C2128"/>
    <w:rsid w:val="006C2781"/>
    <w:rsid w:val="006C353D"/>
    <w:rsid w:val="006C3572"/>
    <w:rsid w:val="006C383E"/>
    <w:rsid w:val="006C3B54"/>
    <w:rsid w:val="006C488B"/>
    <w:rsid w:val="006C661C"/>
    <w:rsid w:val="006C6948"/>
    <w:rsid w:val="006C6C32"/>
    <w:rsid w:val="006C70F0"/>
    <w:rsid w:val="006C7993"/>
    <w:rsid w:val="006D1142"/>
    <w:rsid w:val="006D1207"/>
    <w:rsid w:val="006D1F43"/>
    <w:rsid w:val="006D2151"/>
    <w:rsid w:val="006D26E8"/>
    <w:rsid w:val="006D2EFC"/>
    <w:rsid w:val="006D3213"/>
    <w:rsid w:val="006D3AE5"/>
    <w:rsid w:val="006D3C86"/>
    <w:rsid w:val="006D3D84"/>
    <w:rsid w:val="006D472F"/>
    <w:rsid w:val="006D5301"/>
    <w:rsid w:val="006D5914"/>
    <w:rsid w:val="006D6005"/>
    <w:rsid w:val="006D6044"/>
    <w:rsid w:val="006D628A"/>
    <w:rsid w:val="006D6502"/>
    <w:rsid w:val="006D6B03"/>
    <w:rsid w:val="006D729B"/>
    <w:rsid w:val="006E2754"/>
    <w:rsid w:val="006E3641"/>
    <w:rsid w:val="006E3C16"/>
    <w:rsid w:val="006E479F"/>
    <w:rsid w:val="006E4A64"/>
    <w:rsid w:val="006E4CC6"/>
    <w:rsid w:val="006E56B2"/>
    <w:rsid w:val="006E5A15"/>
    <w:rsid w:val="006E64AD"/>
    <w:rsid w:val="006E6821"/>
    <w:rsid w:val="006E6E00"/>
    <w:rsid w:val="006E725E"/>
    <w:rsid w:val="006F0412"/>
    <w:rsid w:val="006F0544"/>
    <w:rsid w:val="006F2BEF"/>
    <w:rsid w:val="006F2C3B"/>
    <w:rsid w:val="006F2E66"/>
    <w:rsid w:val="006F383F"/>
    <w:rsid w:val="006F4568"/>
    <w:rsid w:val="006F464E"/>
    <w:rsid w:val="006F48E2"/>
    <w:rsid w:val="006F48FC"/>
    <w:rsid w:val="006F4C4E"/>
    <w:rsid w:val="006F4C5E"/>
    <w:rsid w:val="006F4D8E"/>
    <w:rsid w:val="006F5781"/>
    <w:rsid w:val="006F5DD0"/>
    <w:rsid w:val="006F66BD"/>
    <w:rsid w:val="006F7205"/>
    <w:rsid w:val="0070027C"/>
    <w:rsid w:val="007009DC"/>
    <w:rsid w:val="007036A2"/>
    <w:rsid w:val="00704624"/>
    <w:rsid w:val="00704663"/>
    <w:rsid w:val="00705C03"/>
    <w:rsid w:val="00705F89"/>
    <w:rsid w:val="007065DC"/>
    <w:rsid w:val="00706881"/>
    <w:rsid w:val="007077AE"/>
    <w:rsid w:val="007108AB"/>
    <w:rsid w:val="00711F58"/>
    <w:rsid w:val="00712826"/>
    <w:rsid w:val="00712936"/>
    <w:rsid w:val="00713FD9"/>
    <w:rsid w:val="0071462A"/>
    <w:rsid w:val="00714EF6"/>
    <w:rsid w:val="007150F0"/>
    <w:rsid w:val="0071544D"/>
    <w:rsid w:val="007165E0"/>
    <w:rsid w:val="007170AC"/>
    <w:rsid w:val="007173A8"/>
    <w:rsid w:val="00717D60"/>
    <w:rsid w:val="00717D99"/>
    <w:rsid w:val="007201AD"/>
    <w:rsid w:val="007209F3"/>
    <w:rsid w:val="00721A8F"/>
    <w:rsid w:val="00721C7B"/>
    <w:rsid w:val="00722AC2"/>
    <w:rsid w:val="00722D02"/>
    <w:rsid w:val="00722F8D"/>
    <w:rsid w:val="00723554"/>
    <w:rsid w:val="00725A0B"/>
    <w:rsid w:val="00725EC2"/>
    <w:rsid w:val="007266D9"/>
    <w:rsid w:val="00726AC2"/>
    <w:rsid w:val="00726CD5"/>
    <w:rsid w:val="00727E64"/>
    <w:rsid w:val="00730125"/>
    <w:rsid w:val="00730B98"/>
    <w:rsid w:val="00731985"/>
    <w:rsid w:val="00732BF3"/>
    <w:rsid w:val="00732D02"/>
    <w:rsid w:val="00734562"/>
    <w:rsid w:val="00734DB5"/>
    <w:rsid w:val="00735A00"/>
    <w:rsid w:val="007362CE"/>
    <w:rsid w:val="007375A8"/>
    <w:rsid w:val="00737642"/>
    <w:rsid w:val="007403DF"/>
    <w:rsid w:val="007409A7"/>
    <w:rsid w:val="00740DC9"/>
    <w:rsid w:val="007439F5"/>
    <w:rsid w:val="00743BDB"/>
    <w:rsid w:val="00743E9C"/>
    <w:rsid w:val="007445FE"/>
    <w:rsid w:val="00744993"/>
    <w:rsid w:val="00744FCE"/>
    <w:rsid w:val="00747714"/>
    <w:rsid w:val="007505B5"/>
    <w:rsid w:val="007506F6"/>
    <w:rsid w:val="0075122A"/>
    <w:rsid w:val="007516E8"/>
    <w:rsid w:val="007518AE"/>
    <w:rsid w:val="00754C4F"/>
    <w:rsid w:val="0075550E"/>
    <w:rsid w:val="00755A59"/>
    <w:rsid w:val="007562D2"/>
    <w:rsid w:val="00756755"/>
    <w:rsid w:val="00757168"/>
    <w:rsid w:val="007573CC"/>
    <w:rsid w:val="007573ED"/>
    <w:rsid w:val="0076013E"/>
    <w:rsid w:val="00761387"/>
    <w:rsid w:val="00762063"/>
    <w:rsid w:val="00762143"/>
    <w:rsid w:val="00762A9C"/>
    <w:rsid w:val="00763BF5"/>
    <w:rsid w:val="00763E75"/>
    <w:rsid w:val="007655F2"/>
    <w:rsid w:val="0076702C"/>
    <w:rsid w:val="00767C2D"/>
    <w:rsid w:val="0077022F"/>
    <w:rsid w:val="0077042B"/>
    <w:rsid w:val="007712FD"/>
    <w:rsid w:val="00772013"/>
    <w:rsid w:val="00772243"/>
    <w:rsid w:val="00772F47"/>
    <w:rsid w:val="00773BC3"/>
    <w:rsid w:val="00773C34"/>
    <w:rsid w:val="007747B8"/>
    <w:rsid w:val="0077598A"/>
    <w:rsid w:val="00776D9A"/>
    <w:rsid w:val="007809B4"/>
    <w:rsid w:val="0078168B"/>
    <w:rsid w:val="00781725"/>
    <w:rsid w:val="00782977"/>
    <w:rsid w:val="00782A5A"/>
    <w:rsid w:val="00783843"/>
    <w:rsid w:val="007838A4"/>
    <w:rsid w:val="00783A05"/>
    <w:rsid w:val="007842C4"/>
    <w:rsid w:val="0078436F"/>
    <w:rsid w:val="00784D94"/>
    <w:rsid w:val="00784FB1"/>
    <w:rsid w:val="00785046"/>
    <w:rsid w:val="007851C9"/>
    <w:rsid w:val="007858BB"/>
    <w:rsid w:val="00785BEA"/>
    <w:rsid w:val="00785C73"/>
    <w:rsid w:val="00785E5B"/>
    <w:rsid w:val="00786811"/>
    <w:rsid w:val="00787926"/>
    <w:rsid w:val="00790D7B"/>
    <w:rsid w:val="00790F41"/>
    <w:rsid w:val="00791986"/>
    <w:rsid w:val="00791C57"/>
    <w:rsid w:val="00791D21"/>
    <w:rsid w:val="00791E6F"/>
    <w:rsid w:val="00792449"/>
    <w:rsid w:val="0079316E"/>
    <w:rsid w:val="00793959"/>
    <w:rsid w:val="00793ADF"/>
    <w:rsid w:val="00793BE1"/>
    <w:rsid w:val="00793C7A"/>
    <w:rsid w:val="0079420B"/>
    <w:rsid w:val="007942DB"/>
    <w:rsid w:val="00795308"/>
    <w:rsid w:val="007955E4"/>
    <w:rsid w:val="0079605A"/>
    <w:rsid w:val="0079694A"/>
    <w:rsid w:val="00797B49"/>
    <w:rsid w:val="00797F83"/>
    <w:rsid w:val="007A0151"/>
    <w:rsid w:val="007A0EBA"/>
    <w:rsid w:val="007A0FDF"/>
    <w:rsid w:val="007A1498"/>
    <w:rsid w:val="007A1695"/>
    <w:rsid w:val="007A2FDA"/>
    <w:rsid w:val="007A31EE"/>
    <w:rsid w:val="007A3633"/>
    <w:rsid w:val="007A3E80"/>
    <w:rsid w:val="007A42A5"/>
    <w:rsid w:val="007A571E"/>
    <w:rsid w:val="007A605E"/>
    <w:rsid w:val="007A6135"/>
    <w:rsid w:val="007A6A74"/>
    <w:rsid w:val="007A70F7"/>
    <w:rsid w:val="007B085A"/>
    <w:rsid w:val="007B115E"/>
    <w:rsid w:val="007B1D42"/>
    <w:rsid w:val="007B1F16"/>
    <w:rsid w:val="007B2021"/>
    <w:rsid w:val="007B2ECC"/>
    <w:rsid w:val="007B3378"/>
    <w:rsid w:val="007B39A6"/>
    <w:rsid w:val="007B4E4D"/>
    <w:rsid w:val="007B5FD9"/>
    <w:rsid w:val="007B63AA"/>
    <w:rsid w:val="007B6816"/>
    <w:rsid w:val="007B7ED9"/>
    <w:rsid w:val="007C0C48"/>
    <w:rsid w:val="007C0D39"/>
    <w:rsid w:val="007C107C"/>
    <w:rsid w:val="007C1086"/>
    <w:rsid w:val="007C1F42"/>
    <w:rsid w:val="007C2972"/>
    <w:rsid w:val="007C3611"/>
    <w:rsid w:val="007C4A64"/>
    <w:rsid w:val="007C5E11"/>
    <w:rsid w:val="007C61D2"/>
    <w:rsid w:val="007C71BB"/>
    <w:rsid w:val="007C71C9"/>
    <w:rsid w:val="007C75CA"/>
    <w:rsid w:val="007D1079"/>
    <w:rsid w:val="007D13D5"/>
    <w:rsid w:val="007D154A"/>
    <w:rsid w:val="007D2317"/>
    <w:rsid w:val="007D303B"/>
    <w:rsid w:val="007D3063"/>
    <w:rsid w:val="007D3431"/>
    <w:rsid w:val="007D3C8C"/>
    <w:rsid w:val="007D4832"/>
    <w:rsid w:val="007D4A0E"/>
    <w:rsid w:val="007D572B"/>
    <w:rsid w:val="007D7DAD"/>
    <w:rsid w:val="007E00BC"/>
    <w:rsid w:val="007E1D4F"/>
    <w:rsid w:val="007E21DF"/>
    <w:rsid w:val="007E49AA"/>
    <w:rsid w:val="007E5103"/>
    <w:rsid w:val="007E5287"/>
    <w:rsid w:val="007E605A"/>
    <w:rsid w:val="007E69CC"/>
    <w:rsid w:val="007E6FB0"/>
    <w:rsid w:val="007F0D82"/>
    <w:rsid w:val="007F0DCB"/>
    <w:rsid w:val="007F1E68"/>
    <w:rsid w:val="007F20F1"/>
    <w:rsid w:val="007F227E"/>
    <w:rsid w:val="007F2AC2"/>
    <w:rsid w:val="007F2E22"/>
    <w:rsid w:val="007F30A6"/>
    <w:rsid w:val="007F32CB"/>
    <w:rsid w:val="007F373F"/>
    <w:rsid w:val="007F5299"/>
    <w:rsid w:val="007F536A"/>
    <w:rsid w:val="007F53F7"/>
    <w:rsid w:val="007F5DAF"/>
    <w:rsid w:val="007F70CC"/>
    <w:rsid w:val="007F76F3"/>
    <w:rsid w:val="007F79FA"/>
    <w:rsid w:val="007F7AE1"/>
    <w:rsid w:val="0080026A"/>
    <w:rsid w:val="00800E2F"/>
    <w:rsid w:val="00801464"/>
    <w:rsid w:val="00802E9A"/>
    <w:rsid w:val="00802F97"/>
    <w:rsid w:val="00803142"/>
    <w:rsid w:val="00804551"/>
    <w:rsid w:val="00805B03"/>
    <w:rsid w:val="00807E74"/>
    <w:rsid w:val="008103FE"/>
    <w:rsid w:val="00810D17"/>
    <w:rsid w:val="00811981"/>
    <w:rsid w:val="0081245E"/>
    <w:rsid w:val="00812CCD"/>
    <w:rsid w:val="00813D73"/>
    <w:rsid w:val="00814809"/>
    <w:rsid w:val="00815F7C"/>
    <w:rsid w:val="008218D6"/>
    <w:rsid w:val="00821AE8"/>
    <w:rsid w:val="008224A6"/>
    <w:rsid w:val="00822C6A"/>
    <w:rsid w:val="008252D8"/>
    <w:rsid w:val="00825910"/>
    <w:rsid w:val="008273A1"/>
    <w:rsid w:val="008274BB"/>
    <w:rsid w:val="00830B16"/>
    <w:rsid w:val="00830CDB"/>
    <w:rsid w:val="00830D88"/>
    <w:rsid w:val="00830FE0"/>
    <w:rsid w:val="008318AB"/>
    <w:rsid w:val="00831C58"/>
    <w:rsid w:val="008334BF"/>
    <w:rsid w:val="00833B95"/>
    <w:rsid w:val="00833FDB"/>
    <w:rsid w:val="00834754"/>
    <w:rsid w:val="00834A3B"/>
    <w:rsid w:val="00834BB7"/>
    <w:rsid w:val="008363F4"/>
    <w:rsid w:val="00837072"/>
    <w:rsid w:val="0083744C"/>
    <w:rsid w:val="008378BF"/>
    <w:rsid w:val="00840FEB"/>
    <w:rsid w:val="00841F76"/>
    <w:rsid w:val="00842C2E"/>
    <w:rsid w:val="00844157"/>
    <w:rsid w:val="008449F4"/>
    <w:rsid w:val="00844B8F"/>
    <w:rsid w:val="0084515B"/>
    <w:rsid w:val="008456AA"/>
    <w:rsid w:val="00845BCC"/>
    <w:rsid w:val="00846A01"/>
    <w:rsid w:val="008505FF"/>
    <w:rsid w:val="008512DA"/>
    <w:rsid w:val="00852CDD"/>
    <w:rsid w:val="0085303D"/>
    <w:rsid w:val="0085319E"/>
    <w:rsid w:val="008537DD"/>
    <w:rsid w:val="00853AE3"/>
    <w:rsid w:val="00854794"/>
    <w:rsid w:val="00854869"/>
    <w:rsid w:val="008552AA"/>
    <w:rsid w:val="008555B1"/>
    <w:rsid w:val="008574EA"/>
    <w:rsid w:val="00857668"/>
    <w:rsid w:val="0085794D"/>
    <w:rsid w:val="00860168"/>
    <w:rsid w:val="00860A51"/>
    <w:rsid w:val="0086196F"/>
    <w:rsid w:val="00861BEF"/>
    <w:rsid w:val="00861C25"/>
    <w:rsid w:val="008621D3"/>
    <w:rsid w:val="00862AD6"/>
    <w:rsid w:val="0086377B"/>
    <w:rsid w:val="0086381F"/>
    <w:rsid w:val="00865BCA"/>
    <w:rsid w:val="00866FBC"/>
    <w:rsid w:val="0086771E"/>
    <w:rsid w:val="008714B3"/>
    <w:rsid w:val="0087190B"/>
    <w:rsid w:val="00872977"/>
    <w:rsid w:val="00872C22"/>
    <w:rsid w:val="008735AA"/>
    <w:rsid w:val="008735C7"/>
    <w:rsid w:val="0087376C"/>
    <w:rsid w:val="00873EFD"/>
    <w:rsid w:val="00874EB0"/>
    <w:rsid w:val="008754B1"/>
    <w:rsid w:val="00876CD9"/>
    <w:rsid w:val="00880AA1"/>
    <w:rsid w:val="0088211C"/>
    <w:rsid w:val="0088283A"/>
    <w:rsid w:val="00882EF0"/>
    <w:rsid w:val="00883D78"/>
    <w:rsid w:val="00883EB3"/>
    <w:rsid w:val="00884656"/>
    <w:rsid w:val="00884724"/>
    <w:rsid w:val="0088596E"/>
    <w:rsid w:val="00885FAC"/>
    <w:rsid w:val="008872E1"/>
    <w:rsid w:val="008879DA"/>
    <w:rsid w:val="008907FD"/>
    <w:rsid w:val="00890F18"/>
    <w:rsid w:val="008913FE"/>
    <w:rsid w:val="0089199F"/>
    <w:rsid w:val="00892063"/>
    <w:rsid w:val="00893F00"/>
    <w:rsid w:val="008941FF"/>
    <w:rsid w:val="00894F1D"/>
    <w:rsid w:val="00897053"/>
    <w:rsid w:val="008A030C"/>
    <w:rsid w:val="008A08EC"/>
    <w:rsid w:val="008A0FD2"/>
    <w:rsid w:val="008A1C78"/>
    <w:rsid w:val="008A44CC"/>
    <w:rsid w:val="008A469B"/>
    <w:rsid w:val="008A4928"/>
    <w:rsid w:val="008A4A5E"/>
    <w:rsid w:val="008A4F48"/>
    <w:rsid w:val="008A59E9"/>
    <w:rsid w:val="008A5E91"/>
    <w:rsid w:val="008B14A8"/>
    <w:rsid w:val="008B15E3"/>
    <w:rsid w:val="008B162F"/>
    <w:rsid w:val="008B1D4F"/>
    <w:rsid w:val="008B1FF0"/>
    <w:rsid w:val="008B216C"/>
    <w:rsid w:val="008B2EF7"/>
    <w:rsid w:val="008B439B"/>
    <w:rsid w:val="008B483E"/>
    <w:rsid w:val="008B5A3E"/>
    <w:rsid w:val="008B5CCE"/>
    <w:rsid w:val="008B5F00"/>
    <w:rsid w:val="008B60E9"/>
    <w:rsid w:val="008B6B7F"/>
    <w:rsid w:val="008C09B2"/>
    <w:rsid w:val="008C0F1C"/>
    <w:rsid w:val="008C1FF7"/>
    <w:rsid w:val="008C32D5"/>
    <w:rsid w:val="008C362C"/>
    <w:rsid w:val="008C3743"/>
    <w:rsid w:val="008C3E0B"/>
    <w:rsid w:val="008C4329"/>
    <w:rsid w:val="008C4952"/>
    <w:rsid w:val="008C5A2B"/>
    <w:rsid w:val="008C5B59"/>
    <w:rsid w:val="008C7A5F"/>
    <w:rsid w:val="008C7F07"/>
    <w:rsid w:val="008D0486"/>
    <w:rsid w:val="008D07AD"/>
    <w:rsid w:val="008D092C"/>
    <w:rsid w:val="008D170E"/>
    <w:rsid w:val="008D1B17"/>
    <w:rsid w:val="008D1DB6"/>
    <w:rsid w:val="008D2D20"/>
    <w:rsid w:val="008D3C2A"/>
    <w:rsid w:val="008D5A91"/>
    <w:rsid w:val="008D6B3F"/>
    <w:rsid w:val="008D78F0"/>
    <w:rsid w:val="008E00B2"/>
    <w:rsid w:val="008E0416"/>
    <w:rsid w:val="008E0EB6"/>
    <w:rsid w:val="008E12F8"/>
    <w:rsid w:val="008E2C98"/>
    <w:rsid w:val="008E3D19"/>
    <w:rsid w:val="008E614A"/>
    <w:rsid w:val="008E6704"/>
    <w:rsid w:val="008E69D2"/>
    <w:rsid w:val="008E760A"/>
    <w:rsid w:val="008E76A6"/>
    <w:rsid w:val="008F00D5"/>
    <w:rsid w:val="008F0537"/>
    <w:rsid w:val="008F197C"/>
    <w:rsid w:val="008F1D0C"/>
    <w:rsid w:val="008F3E21"/>
    <w:rsid w:val="008F407F"/>
    <w:rsid w:val="008F53A8"/>
    <w:rsid w:val="008F5DB4"/>
    <w:rsid w:val="008F672C"/>
    <w:rsid w:val="008F6FE3"/>
    <w:rsid w:val="008F7903"/>
    <w:rsid w:val="008F7D6D"/>
    <w:rsid w:val="0090025D"/>
    <w:rsid w:val="00900BEF"/>
    <w:rsid w:val="00900FE4"/>
    <w:rsid w:val="009014FC"/>
    <w:rsid w:val="009015B4"/>
    <w:rsid w:val="0090184C"/>
    <w:rsid w:val="00903B52"/>
    <w:rsid w:val="0090490C"/>
    <w:rsid w:val="0090537A"/>
    <w:rsid w:val="009057AA"/>
    <w:rsid w:val="00906662"/>
    <w:rsid w:val="00906EE0"/>
    <w:rsid w:val="0090740B"/>
    <w:rsid w:val="00907423"/>
    <w:rsid w:val="00907E28"/>
    <w:rsid w:val="00907EB0"/>
    <w:rsid w:val="009106FA"/>
    <w:rsid w:val="00911EB1"/>
    <w:rsid w:val="009131E0"/>
    <w:rsid w:val="009148A2"/>
    <w:rsid w:val="009151B8"/>
    <w:rsid w:val="0091538B"/>
    <w:rsid w:val="009173A0"/>
    <w:rsid w:val="00920C39"/>
    <w:rsid w:val="009235CC"/>
    <w:rsid w:val="0092375A"/>
    <w:rsid w:val="00923A7D"/>
    <w:rsid w:val="009250F7"/>
    <w:rsid w:val="00926B89"/>
    <w:rsid w:val="00927C1B"/>
    <w:rsid w:val="00927E6B"/>
    <w:rsid w:val="00930550"/>
    <w:rsid w:val="00930E05"/>
    <w:rsid w:val="009312F0"/>
    <w:rsid w:val="00934371"/>
    <w:rsid w:val="00934470"/>
    <w:rsid w:val="00934C2E"/>
    <w:rsid w:val="00935344"/>
    <w:rsid w:val="0093589E"/>
    <w:rsid w:val="0093615C"/>
    <w:rsid w:val="0093654B"/>
    <w:rsid w:val="009367F5"/>
    <w:rsid w:val="00936D93"/>
    <w:rsid w:val="00937D45"/>
    <w:rsid w:val="00937D7D"/>
    <w:rsid w:val="0094223F"/>
    <w:rsid w:val="009422C2"/>
    <w:rsid w:val="00942421"/>
    <w:rsid w:val="00942586"/>
    <w:rsid w:val="00942A8D"/>
    <w:rsid w:val="0094415C"/>
    <w:rsid w:val="009445FB"/>
    <w:rsid w:val="00945C17"/>
    <w:rsid w:val="00946D52"/>
    <w:rsid w:val="00947C57"/>
    <w:rsid w:val="00950198"/>
    <w:rsid w:val="0095080C"/>
    <w:rsid w:val="00950B60"/>
    <w:rsid w:val="00950FCA"/>
    <w:rsid w:val="009519B2"/>
    <w:rsid w:val="00951BDD"/>
    <w:rsid w:val="00952D86"/>
    <w:rsid w:val="009530E2"/>
    <w:rsid w:val="00953C09"/>
    <w:rsid w:val="00953CD8"/>
    <w:rsid w:val="0095413B"/>
    <w:rsid w:val="00954556"/>
    <w:rsid w:val="0095460C"/>
    <w:rsid w:val="00954F83"/>
    <w:rsid w:val="0095559B"/>
    <w:rsid w:val="00955AD6"/>
    <w:rsid w:val="00955B98"/>
    <w:rsid w:val="0095721F"/>
    <w:rsid w:val="009572DA"/>
    <w:rsid w:val="009577E3"/>
    <w:rsid w:val="00957999"/>
    <w:rsid w:val="00961022"/>
    <w:rsid w:val="00962503"/>
    <w:rsid w:val="00962926"/>
    <w:rsid w:val="00962DEB"/>
    <w:rsid w:val="0096365D"/>
    <w:rsid w:val="00963AAB"/>
    <w:rsid w:val="00963B35"/>
    <w:rsid w:val="00963DF9"/>
    <w:rsid w:val="0096429C"/>
    <w:rsid w:val="00964324"/>
    <w:rsid w:val="0096452F"/>
    <w:rsid w:val="009645FD"/>
    <w:rsid w:val="009646AF"/>
    <w:rsid w:val="00964FE8"/>
    <w:rsid w:val="009654CB"/>
    <w:rsid w:val="00965C7C"/>
    <w:rsid w:val="00965CF4"/>
    <w:rsid w:val="00966213"/>
    <w:rsid w:val="00967A8C"/>
    <w:rsid w:val="00967C4F"/>
    <w:rsid w:val="009700B6"/>
    <w:rsid w:val="00972044"/>
    <w:rsid w:val="00972726"/>
    <w:rsid w:val="00975CE0"/>
    <w:rsid w:val="009761CF"/>
    <w:rsid w:val="00976391"/>
    <w:rsid w:val="00976D9C"/>
    <w:rsid w:val="009772F8"/>
    <w:rsid w:val="009807B3"/>
    <w:rsid w:val="00980867"/>
    <w:rsid w:val="009814E8"/>
    <w:rsid w:val="00981BB9"/>
    <w:rsid w:val="009821D2"/>
    <w:rsid w:val="009822BD"/>
    <w:rsid w:val="009835D9"/>
    <w:rsid w:val="009846EB"/>
    <w:rsid w:val="009851B8"/>
    <w:rsid w:val="00985990"/>
    <w:rsid w:val="0098614D"/>
    <w:rsid w:val="0098652B"/>
    <w:rsid w:val="00986C0C"/>
    <w:rsid w:val="00986CFF"/>
    <w:rsid w:val="00990BC7"/>
    <w:rsid w:val="00991147"/>
    <w:rsid w:val="00991666"/>
    <w:rsid w:val="00992D0B"/>
    <w:rsid w:val="009934B9"/>
    <w:rsid w:val="00993749"/>
    <w:rsid w:val="00993FF9"/>
    <w:rsid w:val="009946FC"/>
    <w:rsid w:val="00994AE2"/>
    <w:rsid w:val="009952E9"/>
    <w:rsid w:val="009955CB"/>
    <w:rsid w:val="00995E59"/>
    <w:rsid w:val="00996972"/>
    <w:rsid w:val="00997FCA"/>
    <w:rsid w:val="009A00E5"/>
    <w:rsid w:val="009A122A"/>
    <w:rsid w:val="009A14F4"/>
    <w:rsid w:val="009A1939"/>
    <w:rsid w:val="009A250E"/>
    <w:rsid w:val="009A36B1"/>
    <w:rsid w:val="009A44DE"/>
    <w:rsid w:val="009A5784"/>
    <w:rsid w:val="009A71EE"/>
    <w:rsid w:val="009A74D8"/>
    <w:rsid w:val="009B020D"/>
    <w:rsid w:val="009B0347"/>
    <w:rsid w:val="009B28CC"/>
    <w:rsid w:val="009B2A0D"/>
    <w:rsid w:val="009B2A69"/>
    <w:rsid w:val="009B2E3A"/>
    <w:rsid w:val="009B2F3F"/>
    <w:rsid w:val="009B3744"/>
    <w:rsid w:val="009B41E5"/>
    <w:rsid w:val="009B4FF3"/>
    <w:rsid w:val="009B50FA"/>
    <w:rsid w:val="009B5E67"/>
    <w:rsid w:val="009B6804"/>
    <w:rsid w:val="009B6C15"/>
    <w:rsid w:val="009B789C"/>
    <w:rsid w:val="009C0091"/>
    <w:rsid w:val="009C07F3"/>
    <w:rsid w:val="009C09D6"/>
    <w:rsid w:val="009C1246"/>
    <w:rsid w:val="009C12AB"/>
    <w:rsid w:val="009C14ED"/>
    <w:rsid w:val="009C1998"/>
    <w:rsid w:val="009C2D8C"/>
    <w:rsid w:val="009C2E90"/>
    <w:rsid w:val="009C3FC7"/>
    <w:rsid w:val="009C418A"/>
    <w:rsid w:val="009C4395"/>
    <w:rsid w:val="009C4BA7"/>
    <w:rsid w:val="009C5883"/>
    <w:rsid w:val="009C58E1"/>
    <w:rsid w:val="009C5C95"/>
    <w:rsid w:val="009C609B"/>
    <w:rsid w:val="009C626B"/>
    <w:rsid w:val="009C6293"/>
    <w:rsid w:val="009C6609"/>
    <w:rsid w:val="009C68C4"/>
    <w:rsid w:val="009C6B16"/>
    <w:rsid w:val="009C7866"/>
    <w:rsid w:val="009D01C2"/>
    <w:rsid w:val="009D123E"/>
    <w:rsid w:val="009D150B"/>
    <w:rsid w:val="009D192B"/>
    <w:rsid w:val="009D193B"/>
    <w:rsid w:val="009D239B"/>
    <w:rsid w:val="009D2E6B"/>
    <w:rsid w:val="009D361F"/>
    <w:rsid w:val="009D3A4F"/>
    <w:rsid w:val="009D534A"/>
    <w:rsid w:val="009D5459"/>
    <w:rsid w:val="009D63F0"/>
    <w:rsid w:val="009E051A"/>
    <w:rsid w:val="009E14FD"/>
    <w:rsid w:val="009E16BC"/>
    <w:rsid w:val="009E1A79"/>
    <w:rsid w:val="009E2157"/>
    <w:rsid w:val="009E2F6A"/>
    <w:rsid w:val="009E3D4D"/>
    <w:rsid w:val="009E4567"/>
    <w:rsid w:val="009E4D77"/>
    <w:rsid w:val="009E5AD2"/>
    <w:rsid w:val="009E5E33"/>
    <w:rsid w:val="009E677C"/>
    <w:rsid w:val="009F00BC"/>
    <w:rsid w:val="009F0B1B"/>
    <w:rsid w:val="009F0BBA"/>
    <w:rsid w:val="009F0BD4"/>
    <w:rsid w:val="009F1607"/>
    <w:rsid w:val="009F1B24"/>
    <w:rsid w:val="009F1DA5"/>
    <w:rsid w:val="009F2CB6"/>
    <w:rsid w:val="009F4F45"/>
    <w:rsid w:val="009F4FBD"/>
    <w:rsid w:val="009F54D1"/>
    <w:rsid w:val="009F57A4"/>
    <w:rsid w:val="009F5B1D"/>
    <w:rsid w:val="009F7131"/>
    <w:rsid w:val="009F79B5"/>
    <w:rsid w:val="009F7C8A"/>
    <w:rsid w:val="00A005ED"/>
    <w:rsid w:val="00A00D82"/>
    <w:rsid w:val="00A0236F"/>
    <w:rsid w:val="00A0240B"/>
    <w:rsid w:val="00A033A4"/>
    <w:rsid w:val="00A03D0E"/>
    <w:rsid w:val="00A0477C"/>
    <w:rsid w:val="00A0509F"/>
    <w:rsid w:val="00A058D8"/>
    <w:rsid w:val="00A05A6B"/>
    <w:rsid w:val="00A07106"/>
    <w:rsid w:val="00A10BDE"/>
    <w:rsid w:val="00A118D1"/>
    <w:rsid w:val="00A12779"/>
    <w:rsid w:val="00A131A8"/>
    <w:rsid w:val="00A1403A"/>
    <w:rsid w:val="00A1416A"/>
    <w:rsid w:val="00A1569B"/>
    <w:rsid w:val="00A15FAA"/>
    <w:rsid w:val="00A17DBD"/>
    <w:rsid w:val="00A17EAF"/>
    <w:rsid w:val="00A2094B"/>
    <w:rsid w:val="00A20CB1"/>
    <w:rsid w:val="00A210AA"/>
    <w:rsid w:val="00A21470"/>
    <w:rsid w:val="00A228E4"/>
    <w:rsid w:val="00A23868"/>
    <w:rsid w:val="00A23BBA"/>
    <w:rsid w:val="00A24F28"/>
    <w:rsid w:val="00A2573B"/>
    <w:rsid w:val="00A25C93"/>
    <w:rsid w:val="00A25E8B"/>
    <w:rsid w:val="00A25F3B"/>
    <w:rsid w:val="00A26A88"/>
    <w:rsid w:val="00A26DA1"/>
    <w:rsid w:val="00A27543"/>
    <w:rsid w:val="00A30505"/>
    <w:rsid w:val="00A31541"/>
    <w:rsid w:val="00A31D3C"/>
    <w:rsid w:val="00A32335"/>
    <w:rsid w:val="00A32C9E"/>
    <w:rsid w:val="00A34195"/>
    <w:rsid w:val="00A34535"/>
    <w:rsid w:val="00A35FA2"/>
    <w:rsid w:val="00A36010"/>
    <w:rsid w:val="00A36832"/>
    <w:rsid w:val="00A41D84"/>
    <w:rsid w:val="00A42794"/>
    <w:rsid w:val="00A43593"/>
    <w:rsid w:val="00A438D9"/>
    <w:rsid w:val="00A43EDF"/>
    <w:rsid w:val="00A446C3"/>
    <w:rsid w:val="00A45638"/>
    <w:rsid w:val="00A45CEB"/>
    <w:rsid w:val="00A46B5B"/>
    <w:rsid w:val="00A47346"/>
    <w:rsid w:val="00A473E4"/>
    <w:rsid w:val="00A47CC6"/>
    <w:rsid w:val="00A47F95"/>
    <w:rsid w:val="00A5032D"/>
    <w:rsid w:val="00A50C5F"/>
    <w:rsid w:val="00A51563"/>
    <w:rsid w:val="00A53003"/>
    <w:rsid w:val="00A5345E"/>
    <w:rsid w:val="00A53A61"/>
    <w:rsid w:val="00A54949"/>
    <w:rsid w:val="00A55E0A"/>
    <w:rsid w:val="00A562A8"/>
    <w:rsid w:val="00A5645D"/>
    <w:rsid w:val="00A56F1B"/>
    <w:rsid w:val="00A573D9"/>
    <w:rsid w:val="00A60363"/>
    <w:rsid w:val="00A60679"/>
    <w:rsid w:val="00A607E9"/>
    <w:rsid w:val="00A60C51"/>
    <w:rsid w:val="00A61063"/>
    <w:rsid w:val="00A62ECF"/>
    <w:rsid w:val="00A630FB"/>
    <w:rsid w:val="00A63160"/>
    <w:rsid w:val="00A643FF"/>
    <w:rsid w:val="00A64C7B"/>
    <w:rsid w:val="00A65A7D"/>
    <w:rsid w:val="00A66142"/>
    <w:rsid w:val="00A66AAC"/>
    <w:rsid w:val="00A66AFD"/>
    <w:rsid w:val="00A6755F"/>
    <w:rsid w:val="00A67645"/>
    <w:rsid w:val="00A711B6"/>
    <w:rsid w:val="00A71B33"/>
    <w:rsid w:val="00A72E6F"/>
    <w:rsid w:val="00A73B63"/>
    <w:rsid w:val="00A7456F"/>
    <w:rsid w:val="00A746AE"/>
    <w:rsid w:val="00A747FC"/>
    <w:rsid w:val="00A74961"/>
    <w:rsid w:val="00A74D77"/>
    <w:rsid w:val="00A74DEE"/>
    <w:rsid w:val="00A75577"/>
    <w:rsid w:val="00A75755"/>
    <w:rsid w:val="00A767CC"/>
    <w:rsid w:val="00A76903"/>
    <w:rsid w:val="00A76A7B"/>
    <w:rsid w:val="00A7757A"/>
    <w:rsid w:val="00A7791F"/>
    <w:rsid w:val="00A77ACC"/>
    <w:rsid w:val="00A808CE"/>
    <w:rsid w:val="00A809D6"/>
    <w:rsid w:val="00A8109F"/>
    <w:rsid w:val="00A81B6B"/>
    <w:rsid w:val="00A8265C"/>
    <w:rsid w:val="00A83682"/>
    <w:rsid w:val="00A8386F"/>
    <w:rsid w:val="00A8447E"/>
    <w:rsid w:val="00A86847"/>
    <w:rsid w:val="00A86B4F"/>
    <w:rsid w:val="00A875D7"/>
    <w:rsid w:val="00A904DB"/>
    <w:rsid w:val="00A90D2B"/>
    <w:rsid w:val="00A9186F"/>
    <w:rsid w:val="00A9190D"/>
    <w:rsid w:val="00A92D85"/>
    <w:rsid w:val="00A93620"/>
    <w:rsid w:val="00A941E0"/>
    <w:rsid w:val="00A94865"/>
    <w:rsid w:val="00A94D3C"/>
    <w:rsid w:val="00A951A6"/>
    <w:rsid w:val="00A964DC"/>
    <w:rsid w:val="00A96D7B"/>
    <w:rsid w:val="00A96E57"/>
    <w:rsid w:val="00A9719F"/>
    <w:rsid w:val="00A971BA"/>
    <w:rsid w:val="00A97625"/>
    <w:rsid w:val="00A97CE6"/>
    <w:rsid w:val="00AA03E6"/>
    <w:rsid w:val="00AA0654"/>
    <w:rsid w:val="00AA11D6"/>
    <w:rsid w:val="00AA170E"/>
    <w:rsid w:val="00AA2596"/>
    <w:rsid w:val="00AA27DB"/>
    <w:rsid w:val="00AA3334"/>
    <w:rsid w:val="00AA3DF5"/>
    <w:rsid w:val="00AA41C0"/>
    <w:rsid w:val="00AA49BE"/>
    <w:rsid w:val="00AA4B70"/>
    <w:rsid w:val="00AA5E5D"/>
    <w:rsid w:val="00AA5F09"/>
    <w:rsid w:val="00AA6E53"/>
    <w:rsid w:val="00AB0531"/>
    <w:rsid w:val="00AB283D"/>
    <w:rsid w:val="00AB3754"/>
    <w:rsid w:val="00AB3839"/>
    <w:rsid w:val="00AB3BD1"/>
    <w:rsid w:val="00AB443B"/>
    <w:rsid w:val="00AB4A09"/>
    <w:rsid w:val="00AB4AFA"/>
    <w:rsid w:val="00AB51CF"/>
    <w:rsid w:val="00AB59A9"/>
    <w:rsid w:val="00AB5DB5"/>
    <w:rsid w:val="00AB65EA"/>
    <w:rsid w:val="00AB7E31"/>
    <w:rsid w:val="00AC0322"/>
    <w:rsid w:val="00AC0749"/>
    <w:rsid w:val="00AC0A18"/>
    <w:rsid w:val="00AC10C3"/>
    <w:rsid w:val="00AC1F4A"/>
    <w:rsid w:val="00AC1F7B"/>
    <w:rsid w:val="00AC2D32"/>
    <w:rsid w:val="00AC3167"/>
    <w:rsid w:val="00AC3C69"/>
    <w:rsid w:val="00AC3D02"/>
    <w:rsid w:val="00AC450A"/>
    <w:rsid w:val="00AC45F8"/>
    <w:rsid w:val="00AC4A6A"/>
    <w:rsid w:val="00AC4CDB"/>
    <w:rsid w:val="00AC4EB8"/>
    <w:rsid w:val="00AC5656"/>
    <w:rsid w:val="00AC68EF"/>
    <w:rsid w:val="00AC7FB4"/>
    <w:rsid w:val="00AD0290"/>
    <w:rsid w:val="00AD0794"/>
    <w:rsid w:val="00AD0A22"/>
    <w:rsid w:val="00AD1948"/>
    <w:rsid w:val="00AD32F1"/>
    <w:rsid w:val="00AD442F"/>
    <w:rsid w:val="00AD4B6A"/>
    <w:rsid w:val="00AD5E5C"/>
    <w:rsid w:val="00AD67C7"/>
    <w:rsid w:val="00AD6A5C"/>
    <w:rsid w:val="00AD7010"/>
    <w:rsid w:val="00AD7BE9"/>
    <w:rsid w:val="00AE05B0"/>
    <w:rsid w:val="00AE07DB"/>
    <w:rsid w:val="00AE0983"/>
    <w:rsid w:val="00AE0C71"/>
    <w:rsid w:val="00AE1472"/>
    <w:rsid w:val="00AE1CA8"/>
    <w:rsid w:val="00AE2732"/>
    <w:rsid w:val="00AE32B2"/>
    <w:rsid w:val="00AE51ED"/>
    <w:rsid w:val="00AE58A6"/>
    <w:rsid w:val="00AE6A23"/>
    <w:rsid w:val="00AE6C6F"/>
    <w:rsid w:val="00AE7A72"/>
    <w:rsid w:val="00AE7A8D"/>
    <w:rsid w:val="00AE7BDE"/>
    <w:rsid w:val="00AF0591"/>
    <w:rsid w:val="00AF0655"/>
    <w:rsid w:val="00AF09FB"/>
    <w:rsid w:val="00AF3134"/>
    <w:rsid w:val="00AF3346"/>
    <w:rsid w:val="00AF3A96"/>
    <w:rsid w:val="00AF3B3F"/>
    <w:rsid w:val="00AF3EBA"/>
    <w:rsid w:val="00AF4104"/>
    <w:rsid w:val="00AF4118"/>
    <w:rsid w:val="00AF43CA"/>
    <w:rsid w:val="00AF4A9B"/>
    <w:rsid w:val="00AF4EB3"/>
    <w:rsid w:val="00AF7393"/>
    <w:rsid w:val="00B006D7"/>
    <w:rsid w:val="00B014C2"/>
    <w:rsid w:val="00B01701"/>
    <w:rsid w:val="00B02BFC"/>
    <w:rsid w:val="00B03770"/>
    <w:rsid w:val="00B03D58"/>
    <w:rsid w:val="00B03E15"/>
    <w:rsid w:val="00B03F2F"/>
    <w:rsid w:val="00B04613"/>
    <w:rsid w:val="00B0544B"/>
    <w:rsid w:val="00B059AF"/>
    <w:rsid w:val="00B06F3E"/>
    <w:rsid w:val="00B079F1"/>
    <w:rsid w:val="00B079F5"/>
    <w:rsid w:val="00B10464"/>
    <w:rsid w:val="00B14987"/>
    <w:rsid w:val="00B14AAD"/>
    <w:rsid w:val="00B14CE0"/>
    <w:rsid w:val="00B14DC8"/>
    <w:rsid w:val="00B15CB4"/>
    <w:rsid w:val="00B15D04"/>
    <w:rsid w:val="00B17349"/>
    <w:rsid w:val="00B17779"/>
    <w:rsid w:val="00B179F8"/>
    <w:rsid w:val="00B2025F"/>
    <w:rsid w:val="00B20E9E"/>
    <w:rsid w:val="00B21492"/>
    <w:rsid w:val="00B221C4"/>
    <w:rsid w:val="00B2278E"/>
    <w:rsid w:val="00B22ED3"/>
    <w:rsid w:val="00B24F30"/>
    <w:rsid w:val="00B25925"/>
    <w:rsid w:val="00B25D0E"/>
    <w:rsid w:val="00B25EB4"/>
    <w:rsid w:val="00B26143"/>
    <w:rsid w:val="00B264FD"/>
    <w:rsid w:val="00B26B65"/>
    <w:rsid w:val="00B272D5"/>
    <w:rsid w:val="00B272E2"/>
    <w:rsid w:val="00B300BA"/>
    <w:rsid w:val="00B3212C"/>
    <w:rsid w:val="00B32CA9"/>
    <w:rsid w:val="00B32DC3"/>
    <w:rsid w:val="00B34011"/>
    <w:rsid w:val="00B3593E"/>
    <w:rsid w:val="00B367F4"/>
    <w:rsid w:val="00B369A9"/>
    <w:rsid w:val="00B37C46"/>
    <w:rsid w:val="00B37F04"/>
    <w:rsid w:val="00B37F0C"/>
    <w:rsid w:val="00B401EF"/>
    <w:rsid w:val="00B41DDA"/>
    <w:rsid w:val="00B435BF"/>
    <w:rsid w:val="00B438A2"/>
    <w:rsid w:val="00B4437A"/>
    <w:rsid w:val="00B444C8"/>
    <w:rsid w:val="00B4460E"/>
    <w:rsid w:val="00B44FFE"/>
    <w:rsid w:val="00B464DA"/>
    <w:rsid w:val="00B4651B"/>
    <w:rsid w:val="00B4657F"/>
    <w:rsid w:val="00B47594"/>
    <w:rsid w:val="00B47691"/>
    <w:rsid w:val="00B4781C"/>
    <w:rsid w:val="00B502BF"/>
    <w:rsid w:val="00B5096F"/>
    <w:rsid w:val="00B51FF2"/>
    <w:rsid w:val="00B526DF"/>
    <w:rsid w:val="00B52BDC"/>
    <w:rsid w:val="00B5315C"/>
    <w:rsid w:val="00B54F53"/>
    <w:rsid w:val="00B551B7"/>
    <w:rsid w:val="00B558B3"/>
    <w:rsid w:val="00B55BE9"/>
    <w:rsid w:val="00B55CD7"/>
    <w:rsid w:val="00B560D2"/>
    <w:rsid w:val="00B5769D"/>
    <w:rsid w:val="00B57864"/>
    <w:rsid w:val="00B57B4F"/>
    <w:rsid w:val="00B61BA6"/>
    <w:rsid w:val="00B6361C"/>
    <w:rsid w:val="00B646EC"/>
    <w:rsid w:val="00B67B0A"/>
    <w:rsid w:val="00B702BB"/>
    <w:rsid w:val="00B71364"/>
    <w:rsid w:val="00B71D07"/>
    <w:rsid w:val="00B71DC3"/>
    <w:rsid w:val="00B71E39"/>
    <w:rsid w:val="00B72CC6"/>
    <w:rsid w:val="00B738FB"/>
    <w:rsid w:val="00B73DE2"/>
    <w:rsid w:val="00B741F2"/>
    <w:rsid w:val="00B757F2"/>
    <w:rsid w:val="00B75989"/>
    <w:rsid w:val="00B7634E"/>
    <w:rsid w:val="00B77B34"/>
    <w:rsid w:val="00B80DC6"/>
    <w:rsid w:val="00B81E96"/>
    <w:rsid w:val="00B82343"/>
    <w:rsid w:val="00B8312C"/>
    <w:rsid w:val="00B84791"/>
    <w:rsid w:val="00B85847"/>
    <w:rsid w:val="00B90A18"/>
    <w:rsid w:val="00B9140C"/>
    <w:rsid w:val="00B91779"/>
    <w:rsid w:val="00B91E98"/>
    <w:rsid w:val="00B93F86"/>
    <w:rsid w:val="00B9467E"/>
    <w:rsid w:val="00B95DC8"/>
    <w:rsid w:val="00B9643B"/>
    <w:rsid w:val="00BA00DE"/>
    <w:rsid w:val="00BA1EA7"/>
    <w:rsid w:val="00BA2F3F"/>
    <w:rsid w:val="00BA3200"/>
    <w:rsid w:val="00BA340C"/>
    <w:rsid w:val="00BA345C"/>
    <w:rsid w:val="00BA4763"/>
    <w:rsid w:val="00BA54EF"/>
    <w:rsid w:val="00BA6114"/>
    <w:rsid w:val="00BA7455"/>
    <w:rsid w:val="00BA7676"/>
    <w:rsid w:val="00BA7AC1"/>
    <w:rsid w:val="00BB02B7"/>
    <w:rsid w:val="00BB0C50"/>
    <w:rsid w:val="00BB16F4"/>
    <w:rsid w:val="00BB2751"/>
    <w:rsid w:val="00BB3C2D"/>
    <w:rsid w:val="00BB51D0"/>
    <w:rsid w:val="00BB58AB"/>
    <w:rsid w:val="00BB5B6F"/>
    <w:rsid w:val="00BB69FE"/>
    <w:rsid w:val="00BB7E27"/>
    <w:rsid w:val="00BC05DF"/>
    <w:rsid w:val="00BC12DB"/>
    <w:rsid w:val="00BC19AC"/>
    <w:rsid w:val="00BC1CE4"/>
    <w:rsid w:val="00BC23D0"/>
    <w:rsid w:val="00BC2519"/>
    <w:rsid w:val="00BC3455"/>
    <w:rsid w:val="00BC34D0"/>
    <w:rsid w:val="00BC4215"/>
    <w:rsid w:val="00BC4A51"/>
    <w:rsid w:val="00BC599B"/>
    <w:rsid w:val="00BC59A3"/>
    <w:rsid w:val="00BC7B07"/>
    <w:rsid w:val="00BD0133"/>
    <w:rsid w:val="00BD0F71"/>
    <w:rsid w:val="00BD1573"/>
    <w:rsid w:val="00BD1995"/>
    <w:rsid w:val="00BD2218"/>
    <w:rsid w:val="00BD2553"/>
    <w:rsid w:val="00BD2654"/>
    <w:rsid w:val="00BD265B"/>
    <w:rsid w:val="00BD3756"/>
    <w:rsid w:val="00BD472D"/>
    <w:rsid w:val="00BD57CC"/>
    <w:rsid w:val="00BD5BCA"/>
    <w:rsid w:val="00BD71F1"/>
    <w:rsid w:val="00BE10F1"/>
    <w:rsid w:val="00BE1A5A"/>
    <w:rsid w:val="00BE231E"/>
    <w:rsid w:val="00BE2396"/>
    <w:rsid w:val="00BE256F"/>
    <w:rsid w:val="00BE27B6"/>
    <w:rsid w:val="00BE2828"/>
    <w:rsid w:val="00BE2B0A"/>
    <w:rsid w:val="00BE3468"/>
    <w:rsid w:val="00BE42F2"/>
    <w:rsid w:val="00BE469E"/>
    <w:rsid w:val="00BE6AFC"/>
    <w:rsid w:val="00BE7103"/>
    <w:rsid w:val="00BE7F17"/>
    <w:rsid w:val="00BE7FD8"/>
    <w:rsid w:val="00BF0D2F"/>
    <w:rsid w:val="00BF126A"/>
    <w:rsid w:val="00BF1E2A"/>
    <w:rsid w:val="00BF2243"/>
    <w:rsid w:val="00BF3011"/>
    <w:rsid w:val="00BF3B6F"/>
    <w:rsid w:val="00BF4C3A"/>
    <w:rsid w:val="00BF51D4"/>
    <w:rsid w:val="00BF5567"/>
    <w:rsid w:val="00BF65A4"/>
    <w:rsid w:val="00BF7149"/>
    <w:rsid w:val="00BF7AB3"/>
    <w:rsid w:val="00BF7F67"/>
    <w:rsid w:val="00C01033"/>
    <w:rsid w:val="00C0156F"/>
    <w:rsid w:val="00C01BAC"/>
    <w:rsid w:val="00C0214E"/>
    <w:rsid w:val="00C0236F"/>
    <w:rsid w:val="00C02871"/>
    <w:rsid w:val="00C02EE6"/>
    <w:rsid w:val="00C03038"/>
    <w:rsid w:val="00C034A9"/>
    <w:rsid w:val="00C03BC6"/>
    <w:rsid w:val="00C04422"/>
    <w:rsid w:val="00C0676D"/>
    <w:rsid w:val="00C06875"/>
    <w:rsid w:val="00C06F65"/>
    <w:rsid w:val="00C107BF"/>
    <w:rsid w:val="00C137F5"/>
    <w:rsid w:val="00C14C14"/>
    <w:rsid w:val="00C14C9D"/>
    <w:rsid w:val="00C14FDB"/>
    <w:rsid w:val="00C158D6"/>
    <w:rsid w:val="00C16A47"/>
    <w:rsid w:val="00C16E4D"/>
    <w:rsid w:val="00C16EB7"/>
    <w:rsid w:val="00C175CF"/>
    <w:rsid w:val="00C2083F"/>
    <w:rsid w:val="00C215AE"/>
    <w:rsid w:val="00C21A15"/>
    <w:rsid w:val="00C21B0B"/>
    <w:rsid w:val="00C21C81"/>
    <w:rsid w:val="00C22434"/>
    <w:rsid w:val="00C22BC2"/>
    <w:rsid w:val="00C238F7"/>
    <w:rsid w:val="00C248DE"/>
    <w:rsid w:val="00C24E6D"/>
    <w:rsid w:val="00C27590"/>
    <w:rsid w:val="00C27B02"/>
    <w:rsid w:val="00C30714"/>
    <w:rsid w:val="00C31046"/>
    <w:rsid w:val="00C3209E"/>
    <w:rsid w:val="00C3212E"/>
    <w:rsid w:val="00C32E63"/>
    <w:rsid w:val="00C34C12"/>
    <w:rsid w:val="00C34F3A"/>
    <w:rsid w:val="00C360BF"/>
    <w:rsid w:val="00C36359"/>
    <w:rsid w:val="00C36979"/>
    <w:rsid w:val="00C36E24"/>
    <w:rsid w:val="00C36E7A"/>
    <w:rsid w:val="00C37160"/>
    <w:rsid w:val="00C37A2B"/>
    <w:rsid w:val="00C40177"/>
    <w:rsid w:val="00C4043D"/>
    <w:rsid w:val="00C42557"/>
    <w:rsid w:val="00C433AE"/>
    <w:rsid w:val="00C43418"/>
    <w:rsid w:val="00C43604"/>
    <w:rsid w:val="00C4361F"/>
    <w:rsid w:val="00C44262"/>
    <w:rsid w:val="00C44C38"/>
    <w:rsid w:val="00C45A3F"/>
    <w:rsid w:val="00C46012"/>
    <w:rsid w:val="00C46228"/>
    <w:rsid w:val="00C47B3F"/>
    <w:rsid w:val="00C47B55"/>
    <w:rsid w:val="00C5091D"/>
    <w:rsid w:val="00C51CC5"/>
    <w:rsid w:val="00C52444"/>
    <w:rsid w:val="00C52C13"/>
    <w:rsid w:val="00C530DD"/>
    <w:rsid w:val="00C541F2"/>
    <w:rsid w:val="00C54513"/>
    <w:rsid w:val="00C548C2"/>
    <w:rsid w:val="00C5511B"/>
    <w:rsid w:val="00C55399"/>
    <w:rsid w:val="00C56A60"/>
    <w:rsid w:val="00C56DF2"/>
    <w:rsid w:val="00C578D2"/>
    <w:rsid w:val="00C619EB"/>
    <w:rsid w:val="00C627BE"/>
    <w:rsid w:val="00C62C31"/>
    <w:rsid w:val="00C64546"/>
    <w:rsid w:val="00C648AC"/>
    <w:rsid w:val="00C65131"/>
    <w:rsid w:val="00C6579C"/>
    <w:rsid w:val="00C66615"/>
    <w:rsid w:val="00C66957"/>
    <w:rsid w:val="00C67AC5"/>
    <w:rsid w:val="00C70037"/>
    <w:rsid w:val="00C71A94"/>
    <w:rsid w:val="00C71E0D"/>
    <w:rsid w:val="00C7263C"/>
    <w:rsid w:val="00C736D8"/>
    <w:rsid w:val="00C74B22"/>
    <w:rsid w:val="00C7527B"/>
    <w:rsid w:val="00C75299"/>
    <w:rsid w:val="00C760CF"/>
    <w:rsid w:val="00C7653D"/>
    <w:rsid w:val="00C7656C"/>
    <w:rsid w:val="00C76599"/>
    <w:rsid w:val="00C76BBA"/>
    <w:rsid w:val="00C76DE8"/>
    <w:rsid w:val="00C775F6"/>
    <w:rsid w:val="00C77744"/>
    <w:rsid w:val="00C77E48"/>
    <w:rsid w:val="00C80503"/>
    <w:rsid w:val="00C80BE3"/>
    <w:rsid w:val="00C80EAD"/>
    <w:rsid w:val="00C81AC3"/>
    <w:rsid w:val="00C83CA4"/>
    <w:rsid w:val="00C83D2F"/>
    <w:rsid w:val="00C83D42"/>
    <w:rsid w:val="00C845DE"/>
    <w:rsid w:val="00C852AC"/>
    <w:rsid w:val="00C871EF"/>
    <w:rsid w:val="00C87EF3"/>
    <w:rsid w:val="00C910E9"/>
    <w:rsid w:val="00C91A1B"/>
    <w:rsid w:val="00C91B18"/>
    <w:rsid w:val="00C93857"/>
    <w:rsid w:val="00C93930"/>
    <w:rsid w:val="00C93C88"/>
    <w:rsid w:val="00C948FD"/>
    <w:rsid w:val="00C94B4E"/>
    <w:rsid w:val="00C96367"/>
    <w:rsid w:val="00C9791E"/>
    <w:rsid w:val="00CA0156"/>
    <w:rsid w:val="00CA089A"/>
    <w:rsid w:val="00CA0B4B"/>
    <w:rsid w:val="00CA1995"/>
    <w:rsid w:val="00CA2145"/>
    <w:rsid w:val="00CA3105"/>
    <w:rsid w:val="00CA5B19"/>
    <w:rsid w:val="00CA6115"/>
    <w:rsid w:val="00CA657D"/>
    <w:rsid w:val="00CA6A05"/>
    <w:rsid w:val="00CA7003"/>
    <w:rsid w:val="00CB13D3"/>
    <w:rsid w:val="00CB1A53"/>
    <w:rsid w:val="00CB285D"/>
    <w:rsid w:val="00CB3AAA"/>
    <w:rsid w:val="00CB690A"/>
    <w:rsid w:val="00CB7CED"/>
    <w:rsid w:val="00CC14A5"/>
    <w:rsid w:val="00CC2572"/>
    <w:rsid w:val="00CC2796"/>
    <w:rsid w:val="00CC2CB6"/>
    <w:rsid w:val="00CC3816"/>
    <w:rsid w:val="00CC3CAD"/>
    <w:rsid w:val="00CC4870"/>
    <w:rsid w:val="00CC59D1"/>
    <w:rsid w:val="00CC77FF"/>
    <w:rsid w:val="00CC780F"/>
    <w:rsid w:val="00CC7F9E"/>
    <w:rsid w:val="00CD02B7"/>
    <w:rsid w:val="00CD0414"/>
    <w:rsid w:val="00CD0E9E"/>
    <w:rsid w:val="00CD1922"/>
    <w:rsid w:val="00CD27F3"/>
    <w:rsid w:val="00CD2EC3"/>
    <w:rsid w:val="00CD39F8"/>
    <w:rsid w:val="00CD4817"/>
    <w:rsid w:val="00CD4A81"/>
    <w:rsid w:val="00CD4B24"/>
    <w:rsid w:val="00CD5918"/>
    <w:rsid w:val="00CD5F2F"/>
    <w:rsid w:val="00CD6E30"/>
    <w:rsid w:val="00CD6F50"/>
    <w:rsid w:val="00CD7843"/>
    <w:rsid w:val="00CD799D"/>
    <w:rsid w:val="00CD7F9F"/>
    <w:rsid w:val="00CE034E"/>
    <w:rsid w:val="00CE14C8"/>
    <w:rsid w:val="00CE2B76"/>
    <w:rsid w:val="00CE34A4"/>
    <w:rsid w:val="00CE420F"/>
    <w:rsid w:val="00CE682B"/>
    <w:rsid w:val="00CE7225"/>
    <w:rsid w:val="00CE73D7"/>
    <w:rsid w:val="00CE75A3"/>
    <w:rsid w:val="00CF0032"/>
    <w:rsid w:val="00CF1BB6"/>
    <w:rsid w:val="00CF2575"/>
    <w:rsid w:val="00CF2DBC"/>
    <w:rsid w:val="00CF3D97"/>
    <w:rsid w:val="00CF3E36"/>
    <w:rsid w:val="00CF41E5"/>
    <w:rsid w:val="00CF467F"/>
    <w:rsid w:val="00CF5694"/>
    <w:rsid w:val="00CF571A"/>
    <w:rsid w:val="00CF5721"/>
    <w:rsid w:val="00CF65AA"/>
    <w:rsid w:val="00CF7310"/>
    <w:rsid w:val="00CF788B"/>
    <w:rsid w:val="00D00F43"/>
    <w:rsid w:val="00D01C8A"/>
    <w:rsid w:val="00D01FAA"/>
    <w:rsid w:val="00D0487D"/>
    <w:rsid w:val="00D04C2B"/>
    <w:rsid w:val="00D05281"/>
    <w:rsid w:val="00D05305"/>
    <w:rsid w:val="00D07514"/>
    <w:rsid w:val="00D07996"/>
    <w:rsid w:val="00D12C49"/>
    <w:rsid w:val="00D1331A"/>
    <w:rsid w:val="00D1334E"/>
    <w:rsid w:val="00D133A7"/>
    <w:rsid w:val="00D1382A"/>
    <w:rsid w:val="00D1399A"/>
    <w:rsid w:val="00D1496F"/>
    <w:rsid w:val="00D14CE7"/>
    <w:rsid w:val="00D15710"/>
    <w:rsid w:val="00D1621C"/>
    <w:rsid w:val="00D21661"/>
    <w:rsid w:val="00D21ED8"/>
    <w:rsid w:val="00D21FA0"/>
    <w:rsid w:val="00D226CE"/>
    <w:rsid w:val="00D22E63"/>
    <w:rsid w:val="00D23735"/>
    <w:rsid w:val="00D237E7"/>
    <w:rsid w:val="00D23C21"/>
    <w:rsid w:val="00D25AC5"/>
    <w:rsid w:val="00D26DE4"/>
    <w:rsid w:val="00D26EA7"/>
    <w:rsid w:val="00D27255"/>
    <w:rsid w:val="00D27516"/>
    <w:rsid w:val="00D27A9C"/>
    <w:rsid w:val="00D31DC4"/>
    <w:rsid w:val="00D328F9"/>
    <w:rsid w:val="00D32C9F"/>
    <w:rsid w:val="00D32CAC"/>
    <w:rsid w:val="00D3302C"/>
    <w:rsid w:val="00D3371A"/>
    <w:rsid w:val="00D34CA8"/>
    <w:rsid w:val="00D36CCD"/>
    <w:rsid w:val="00D36CDA"/>
    <w:rsid w:val="00D40041"/>
    <w:rsid w:val="00D40158"/>
    <w:rsid w:val="00D4148D"/>
    <w:rsid w:val="00D4261C"/>
    <w:rsid w:val="00D4330C"/>
    <w:rsid w:val="00D43C36"/>
    <w:rsid w:val="00D4484C"/>
    <w:rsid w:val="00D448A4"/>
    <w:rsid w:val="00D4537D"/>
    <w:rsid w:val="00D458D4"/>
    <w:rsid w:val="00D46838"/>
    <w:rsid w:val="00D469AD"/>
    <w:rsid w:val="00D46AB4"/>
    <w:rsid w:val="00D46E60"/>
    <w:rsid w:val="00D47A5E"/>
    <w:rsid w:val="00D50938"/>
    <w:rsid w:val="00D50BA7"/>
    <w:rsid w:val="00D529A9"/>
    <w:rsid w:val="00D52E2D"/>
    <w:rsid w:val="00D52F34"/>
    <w:rsid w:val="00D55084"/>
    <w:rsid w:val="00D579EB"/>
    <w:rsid w:val="00D614D5"/>
    <w:rsid w:val="00D617CF"/>
    <w:rsid w:val="00D61D60"/>
    <w:rsid w:val="00D6339A"/>
    <w:rsid w:val="00D63412"/>
    <w:rsid w:val="00D64BFB"/>
    <w:rsid w:val="00D65689"/>
    <w:rsid w:val="00D710EE"/>
    <w:rsid w:val="00D7132C"/>
    <w:rsid w:val="00D72284"/>
    <w:rsid w:val="00D72DAC"/>
    <w:rsid w:val="00D732DF"/>
    <w:rsid w:val="00D733BE"/>
    <w:rsid w:val="00D73732"/>
    <w:rsid w:val="00D7383D"/>
    <w:rsid w:val="00D738BB"/>
    <w:rsid w:val="00D765CA"/>
    <w:rsid w:val="00D76F84"/>
    <w:rsid w:val="00D80624"/>
    <w:rsid w:val="00D80AF2"/>
    <w:rsid w:val="00D82F56"/>
    <w:rsid w:val="00D83241"/>
    <w:rsid w:val="00D841E6"/>
    <w:rsid w:val="00D84DCF"/>
    <w:rsid w:val="00D855B3"/>
    <w:rsid w:val="00D85C3D"/>
    <w:rsid w:val="00D86453"/>
    <w:rsid w:val="00D87B7A"/>
    <w:rsid w:val="00D87C1E"/>
    <w:rsid w:val="00D87DC4"/>
    <w:rsid w:val="00D9022E"/>
    <w:rsid w:val="00D902CA"/>
    <w:rsid w:val="00D91217"/>
    <w:rsid w:val="00D93697"/>
    <w:rsid w:val="00D93D2F"/>
    <w:rsid w:val="00D95377"/>
    <w:rsid w:val="00D957CD"/>
    <w:rsid w:val="00D967D9"/>
    <w:rsid w:val="00D96E0E"/>
    <w:rsid w:val="00D96FF5"/>
    <w:rsid w:val="00D97F1A"/>
    <w:rsid w:val="00DA29D5"/>
    <w:rsid w:val="00DA2AA6"/>
    <w:rsid w:val="00DA3AEF"/>
    <w:rsid w:val="00DA43E2"/>
    <w:rsid w:val="00DA4A95"/>
    <w:rsid w:val="00DA5C7E"/>
    <w:rsid w:val="00DA5E2A"/>
    <w:rsid w:val="00DA618C"/>
    <w:rsid w:val="00DA61ED"/>
    <w:rsid w:val="00DA75EA"/>
    <w:rsid w:val="00DA7F6E"/>
    <w:rsid w:val="00DB1A18"/>
    <w:rsid w:val="00DB1C5D"/>
    <w:rsid w:val="00DB284E"/>
    <w:rsid w:val="00DB2DF4"/>
    <w:rsid w:val="00DB322D"/>
    <w:rsid w:val="00DB38B6"/>
    <w:rsid w:val="00DB43BD"/>
    <w:rsid w:val="00DB4D35"/>
    <w:rsid w:val="00DB5B57"/>
    <w:rsid w:val="00DB61DA"/>
    <w:rsid w:val="00DB6FED"/>
    <w:rsid w:val="00DC05E2"/>
    <w:rsid w:val="00DC0A91"/>
    <w:rsid w:val="00DC1357"/>
    <w:rsid w:val="00DC32FA"/>
    <w:rsid w:val="00DC3C9F"/>
    <w:rsid w:val="00DC4247"/>
    <w:rsid w:val="00DC4A42"/>
    <w:rsid w:val="00DC5335"/>
    <w:rsid w:val="00DC5409"/>
    <w:rsid w:val="00DC66C7"/>
    <w:rsid w:val="00DC7E75"/>
    <w:rsid w:val="00DC7E89"/>
    <w:rsid w:val="00DD1FA5"/>
    <w:rsid w:val="00DD278C"/>
    <w:rsid w:val="00DD2B73"/>
    <w:rsid w:val="00DD3051"/>
    <w:rsid w:val="00DD38BA"/>
    <w:rsid w:val="00DD47B2"/>
    <w:rsid w:val="00DD5B62"/>
    <w:rsid w:val="00DD6A08"/>
    <w:rsid w:val="00DE2B7E"/>
    <w:rsid w:val="00DE325F"/>
    <w:rsid w:val="00DE4468"/>
    <w:rsid w:val="00DE4D23"/>
    <w:rsid w:val="00DE4FE3"/>
    <w:rsid w:val="00DE7993"/>
    <w:rsid w:val="00DF0A26"/>
    <w:rsid w:val="00DF1A53"/>
    <w:rsid w:val="00DF2E05"/>
    <w:rsid w:val="00DF35F4"/>
    <w:rsid w:val="00DF4D5C"/>
    <w:rsid w:val="00DF54A8"/>
    <w:rsid w:val="00DF65BD"/>
    <w:rsid w:val="00DF6E9D"/>
    <w:rsid w:val="00DF7AE0"/>
    <w:rsid w:val="00E00605"/>
    <w:rsid w:val="00E01BFB"/>
    <w:rsid w:val="00E01D8F"/>
    <w:rsid w:val="00E01E14"/>
    <w:rsid w:val="00E01E30"/>
    <w:rsid w:val="00E04CEE"/>
    <w:rsid w:val="00E04DF6"/>
    <w:rsid w:val="00E05D7F"/>
    <w:rsid w:val="00E06CF7"/>
    <w:rsid w:val="00E074BE"/>
    <w:rsid w:val="00E0753B"/>
    <w:rsid w:val="00E0784B"/>
    <w:rsid w:val="00E07AAF"/>
    <w:rsid w:val="00E07F98"/>
    <w:rsid w:val="00E10CF7"/>
    <w:rsid w:val="00E11EF8"/>
    <w:rsid w:val="00E13BF6"/>
    <w:rsid w:val="00E14809"/>
    <w:rsid w:val="00E15529"/>
    <w:rsid w:val="00E15C61"/>
    <w:rsid w:val="00E16ED4"/>
    <w:rsid w:val="00E16F6D"/>
    <w:rsid w:val="00E20D88"/>
    <w:rsid w:val="00E210B3"/>
    <w:rsid w:val="00E210F1"/>
    <w:rsid w:val="00E2176A"/>
    <w:rsid w:val="00E217FF"/>
    <w:rsid w:val="00E21E7A"/>
    <w:rsid w:val="00E2211F"/>
    <w:rsid w:val="00E221DB"/>
    <w:rsid w:val="00E2227B"/>
    <w:rsid w:val="00E22291"/>
    <w:rsid w:val="00E225DD"/>
    <w:rsid w:val="00E2280C"/>
    <w:rsid w:val="00E234EE"/>
    <w:rsid w:val="00E2447A"/>
    <w:rsid w:val="00E25148"/>
    <w:rsid w:val="00E256DA"/>
    <w:rsid w:val="00E256F5"/>
    <w:rsid w:val="00E25BC5"/>
    <w:rsid w:val="00E25FC8"/>
    <w:rsid w:val="00E26D39"/>
    <w:rsid w:val="00E26DAC"/>
    <w:rsid w:val="00E27075"/>
    <w:rsid w:val="00E27442"/>
    <w:rsid w:val="00E2783F"/>
    <w:rsid w:val="00E27D0C"/>
    <w:rsid w:val="00E30F53"/>
    <w:rsid w:val="00E311F4"/>
    <w:rsid w:val="00E317E4"/>
    <w:rsid w:val="00E3203C"/>
    <w:rsid w:val="00E332E9"/>
    <w:rsid w:val="00E344CB"/>
    <w:rsid w:val="00E34DD8"/>
    <w:rsid w:val="00E3571A"/>
    <w:rsid w:val="00E35D2C"/>
    <w:rsid w:val="00E3608C"/>
    <w:rsid w:val="00E36FEE"/>
    <w:rsid w:val="00E37807"/>
    <w:rsid w:val="00E37B0A"/>
    <w:rsid w:val="00E400A9"/>
    <w:rsid w:val="00E4178A"/>
    <w:rsid w:val="00E41B93"/>
    <w:rsid w:val="00E422E0"/>
    <w:rsid w:val="00E4258E"/>
    <w:rsid w:val="00E4287B"/>
    <w:rsid w:val="00E45525"/>
    <w:rsid w:val="00E46ECD"/>
    <w:rsid w:val="00E46FFA"/>
    <w:rsid w:val="00E47158"/>
    <w:rsid w:val="00E47632"/>
    <w:rsid w:val="00E50897"/>
    <w:rsid w:val="00E50E82"/>
    <w:rsid w:val="00E52155"/>
    <w:rsid w:val="00E546A3"/>
    <w:rsid w:val="00E54D1D"/>
    <w:rsid w:val="00E552C3"/>
    <w:rsid w:val="00E55670"/>
    <w:rsid w:val="00E557D6"/>
    <w:rsid w:val="00E55CA3"/>
    <w:rsid w:val="00E5607E"/>
    <w:rsid w:val="00E57CA8"/>
    <w:rsid w:val="00E57E85"/>
    <w:rsid w:val="00E63645"/>
    <w:rsid w:val="00E63679"/>
    <w:rsid w:val="00E636FF"/>
    <w:rsid w:val="00E63B8B"/>
    <w:rsid w:val="00E656D1"/>
    <w:rsid w:val="00E65B67"/>
    <w:rsid w:val="00E66033"/>
    <w:rsid w:val="00E6696D"/>
    <w:rsid w:val="00E676F0"/>
    <w:rsid w:val="00E67CCB"/>
    <w:rsid w:val="00E72791"/>
    <w:rsid w:val="00E72A6B"/>
    <w:rsid w:val="00E72C53"/>
    <w:rsid w:val="00E73FF9"/>
    <w:rsid w:val="00E74A85"/>
    <w:rsid w:val="00E75C05"/>
    <w:rsid w:val="00E76066"/>
    <w:rsid w:val="00E767EE"/>
    <w:rsid w:val="00E76FAD"/>
    <w:rsid w:val="00E77861"/>
    <w:rsid w:val="00E7788F"/>
    <w:rsid w:val="00E77AF5"/>
    <w:rsid w:val="00E77B3C"/>
    <w:rsid w:val="00E81533"/>
    <w:rsid w:val="00E82993"/>
    <w:rsid w:val="00E82A74"/>
    <w:rsid w:val="00E82F57"/>
    <w:rsid w:val="00E8347A"/>
    <w:rsid w:val="00E8348F"/>
    <w:rsid w:val="00E84E20"/>
    <w:rsid w:val="00E856C6"/>
    <w:rsid w:val="00E8578D"/>
    <w:rsid w:val="00E870E3"/>
    <w:rsid w:val="00E874B3"/>
    <w:rsid w:val="00E90BAF"/>
    <w:rsid w:val="00E91093"/>
    <w:rsid w:val="00E91498"/>
    <w:rsid w:val="00E91691"/>
    <w:rsid w:val="00E9296B"/>
    <w:rsid w:val="00E92C8C"/>
    <w:rsid w:val="00E94917"/>
    <w:rsid w:val="00E94931"/>
    <w:rsid w:val="00E958DD"/>
    <w:rsid w:val="00E95BA9"/>
    <w:rsid w:val="00E9637F"/>
    <w:rsid w:val="00E97117"/>
    <w:rsid w:val="00E97B23"/>
    <w:rsid w:val="00E97DCD"/>
    <w:rsid w:val="00EA0C70"/>
    <w:rsid w:val="00EA17E6"/>
    <w:rsid w:val="00EA1D56"/>
    <w:rsid w:val="00EA1F36"/>
    <w:rsid w:val="00EA26A2"/>
    <w:rsid w:val="00EA28B3"/>
    <w:rsid w:val="00EA3201"/>
    <w:rsid w:val="00EA34FE"/>
    <w:rsid w:val="00EA3F7C"/>
    <w:rsid w:val="00EA4289"/>
    <w:rsid w:val="00EA47E1"/>
    <w:rsid w:val="00EA4F84"/>
    <w:rsid w:val="00EA5004"/>
    <w:rsid w:val="00EA5A46"/>
    <w:rsid w:val="00EB0711"/>
    <w:rsid w:val="00EB09DB"/>
    <w:rsid w:val="00EB164E"/>
    <w:rsid w:val="00EB245F"/>
    <w:rsid w:val="00EB25FE"/>
    <w:rsid w:val="00EB33D4"/>
    <w:rsid w:val="00EB3646"/>
    <w:rsid w:val="00EB3CCD"/>
    <w:rsid w:val="00EB3DF3"/>
    <w:rsid w:val="00EB4FDF"/>
    <w:rsid w:val="00EB63C5"/>
    <w:rsid w:val="00EB646B"/>
    <w:rsid w:val="00EB7363"/>
    <w:rsid w:val="00EB7E8B"/>
    <w:rsid w:val="00EC1440"/>
    <w:rsid w:val="00EC1D40"/>
    <w:rsid w:val="00EC22E1"/>
    <w:rsid w:val="00EC2A70"/>
    <w:rsid w:val="00EC2FDE"/>
    <w:rsid w:val="00EC36C0"/>
    <w:rsid w:val="00EC442F"/>
    <w:rsid w:val="00EC4457"/>
    <w:rsid w:val="00EC4515"/>
    <w:rsid w:val="00EC4939"/>
    <w:rsid w:val="00EC53AC"/>
    <w:rsid w:val="00EC6EB1"/>
    <w:rsid w:val="00EC78F4"/>
    <w:rsid w:val="00ED0096"/>
    <w:rsid w:val="00ED129B"/>
    <w:rsid w:val="00ED1BD3"/>
    <w:rsid w:val="00ED3BC3"/>
    <w:rsid w:val="00ED4E38"/>
    <w:rsid w:val="00ED4E42"/>
    <w:rsid w:val="00ED53B7"/>
    <w:rsid w:val="00ED5529"/>
    <w:rsid w:val="00ED5CCF"/>
    <w:rsid w:val="00ED5DA1"/>
    <w:rsid w:val="00ED7515"/>
    <w:rsid w:val="00EE1219"/>
    <w:rsid w:val="00EE2FD9"/>
    <w:rsid w:val="00EE30F3"/>
    <w:rsid w:val="00EE42CC"/>
    <w:rsid w:val="00EE4662"/>
    <w:rsid w:val="00EE66DA"/>
    <w:rsid w:val="00EE6717"/>
    <w:rsid w:val="00EE6A2D"/>
    <w:rsid w:val="00EE75FE"/>
    <w:rsid w:val="00EE78EC"/>
    <w:rsid w:val="00EF097E"/>
    <w:rsid w:val="00EF0C79"/>
    <w:rsid w:val="00EF0CB6"/>
    <w:rsid w:val="00EF19F9"/>
    <w:rsid w:val="00EF1F0D"/>
    <w:rsid w:val="00EF2A87"/>
    <w:rsid w:val="00EF3D08"/>
    <w:rsid w:val="00EF3DF8"/>
    <w:rsid w:val="00EF41DF"/>
    <w:rsid w:val="00EF48DB"/>
    <w:rsid w:val="00EF4A41"/>
    <w:rsid w:val="00EF4BE5"/>
    <w:rsid w:val="00EF4E42"/>
    <w:rsid w:val="00EF6C78"/>
    <w:rsid w:val="00EF6C9D"/>
    <w:rsid w:val="00EF6CE8"/>
    <w:rsid w:val="00EF78B8"/>
    <w:rsid w:val="00F003A1"/>
    <w:rsid w:val="00F02431"/>
    <w:rsid w:val="00F02727"/>
    <w:rsid w:val="00F03889"/>
    <w:rsid w:val="00F03A5C"/>
    <w:rsid w:val="00F0628A"/>
    <w:rsid w:val="00F0628C"/>
    <w:rsid w:val="00F0699E"/>
    <w:rsid w:val="00F07A65"/>
    <w:rsid w:val="00F1002C"/>
    <w:rsid w:val="00F117CA"/>
    <w:rsid w:val="00F12167"/>
    <w:rsid w:val="00F1255F"/>
    <w:rsid w:val="00F12DF5"/>
    <w:rsid w:val="00F14A0D"/>
    <w:rsid w:val="00F151BF"/>
    <w:rsid w:val="00F1558C"/>
    <w:rsid w:val="00F15688"/>
    <w:rsid w:val="00F15F5D"/>
    <w:rsid w:val="00F1651D"/>
    <w:rsid w:val="00F17046"/>
    <w:rsid w:val="00F17DAA"/>
    <w:rsid w:val="00F20241"/>
    <w:rsid w:val="00F20A8B"/>
    <w:rsid w:val="00F20C71"/>
    <w:rsid w:val="00F21320"/>
    <w:rsid w:val="00F218BA"/>
    <w:rsid w:val="00F219B9"/>
    <w:rsid w:val="00F22028"/>
    <w:rsid w:val="00F2234C"/>
    <w:rsid w:val="00F224F7"/>
    <w:rsid w:val="00F22CEE"/>
    <w:rsid w:val="00F22F61"/>
    <w:rsid w:val="00F23053"/>
    <w:rsid w:val="00F23B28"/>
    <w:rsid w:val="00F2422D"/>
    <w:rsid w:val="00F24353"/>
    <w:rsid w:val="00F25F12"/>
    <w:rsid w:val="00F266B9"/>
    <w:rsid w:val="00F26B7C"/>
    <w:rsid w:val="00F30682"/>
    <w:rsid w:val="00F30A3A"/>
    <w:rsid w:val="00F3189A"/>
    <w:rsid w:val="00F31A12"/>
    <w:rsid w:val="00F31FC9"/>
    <w:rsid w:val="00F326D3"/>
    <w:rsid w:val="00F32EAA"/>
    <w:rsid w:val="00F331F5"/>
    <w:rsid w:val="00F3535F"/>
    <w:rsid w:val="00F35FFA"/>
    <w:rsid w:val="00F36872"/>
    <w:rsid w:val="00F36E12"/>
    <w:rsid w:val="00F36E18"/>
    <w:rsid w:val="00F37BA2"/>
    <w:rsid w:val="00F40AAA"/>
    <w:rsid w:val="00F40EE5"/>
    <w:rsid w:val="00F42206"/>
    <w:rsid w:val="00F42427"/>
    <w:rsid w:val="00F429BE"/>
    <w:rsid w:val="00F42E0F"/>
    <w:rsid w:val="00F43148"/>
    <w:rsid w:val="00F43588"/>
    <w:rsid w:val="00F439A5"/>
    <w:rsid w:val="00F44AF0"/>
    <w:rsid w:val="00F45049"/>
    <w:rsid w:val="00F45EB4"/>
    <w:rsid w:val="00F46295"/>
    <w:rsid w:val="00F4677B"/>
    <w:rsid w:val="00F47CC0"/>
    <w:rsid w:val="00F5143D"/>
    <w:rsid w:val="00F51E9D"/>
    <w:rsid w:val="00F51F96"/>
    <w:rsid w:val="00F53417"/>
    <w:rsid w:val="00F549D1"/>
    <w:rsid w:val="00F54CE4"/>
    <w:rsid w:val="00F550D1"/>
    <w:rsid w:val="00F55732"/>
    <w:rsid w:val="00F55798"/>
    <w:rsid w:val="00F55950"/>
    <w:rsid w:val="00F566A0"/>
    <w:rsid w:val="00F56BB9"/>
    <w:rsid w:val="00F56F6F"/>
    <w:rsid w:val="00F60CB6"/>
    <w:rsid w:val="00F61070"/>
    <w:rsid w:val="00F615EF"/>
    <w:rsid w:val="00F61992"/>
    <w:rsid w:val="00F62CF0"/>
    <w:rsid w:val="00F62FE9"/>
    <w:rsid w:val="00F647AF"/>
    <w:rsid w:val="00F64B9B"/>
    <w:rsid w:val="00F65A1B"/>
    <w:rsid w:val="00F66C8A"/>
    <w:rsid w:val="00F67522"/>
    <w:rsid w:val="00F67578"/>
    <w:rsid w:val="00F67C3F"/>
    <w:rsid w:val="00F71AEC"/>
    <w:rsid w:val="00F72855"/>
    <w:rsid w:val="00F72B8D"/>
    <w:rsid w:val="00F72DB4"/>
    <w:rsid w:val="00F73F19"/>
    <w:rsid w:val="00F76259"/>
    <w:rsid w:val="00F767C3"/>
    <w:rsid w:val="00F76EF9"/>
    <w:rsid w:val="00F77118"/>
    <w:rsid w:val="00F80E63"/>
    <w:rsid w:val="00F80F92"/>
    <w:rsid w:val="00F8116D"/>
    <w:rsid w:val="00F81180"/>
    <w:rsid w:val="00F82967"/>
    <w:rsid w:val="00F84008"/>
    <w:rsid w:val="00F84102"/>
    <w:rsid w:val="00F84248"/>
    <w:rsid w:val="00F8481F"/>
    <w:rsid w:val="00F85923"/>
    <w:rsid w:val="00F861C4"/>
    <w:rsid w:val="00F877DB"/>
    <w:rsid w:val="00F901CA"/>
    <w:rsid w:val="00F90AD9"/>
    <w:rsid w:val="00F9235D"/>
    <w:rsid w:val="00F92771"/>
    <w:rsid w:val="00F934BB"/>
    <w:rsid w:val="00F93893"/>
    <w:rsid w:val="00F950EB"/>
    <w:rsid w:val="00F977B3"/>
    <w:rsid w:val="00F97B44"/>
    <w:rsid w:val="00F97C7B"/>
    <w:rsid w:val="00FA018C"/>
    <w:rsid w:val="00FA02D8"/>
    <w:rsid w:val="00FA074F"/>
    <w:rsid w:val="00FA08EA"/>
    <w:rsid w:val="00FA132B"/>
    <w:rsid w:val="00FA1412"/>
    <w:rsid w:val="00FA1B8D"/>
    <w:rsid w:val="00FA1BEF"/>
    <w:rsid w:val="00FA217D"/>
    <w:rsid w:val="00FA2F5F"/>
    <w:rsid w:val="00FA36B9"/>
    <w:rsid w:val="00FA43EE"/>
    <w:rsid w:val="00FA5E46"/>
    <w:rsid w:val="00FA6365"/>
    <w:rsid w:val="00FA6C3E"/>
    <w:rsid w:val="00FA73F2"/>
    <w:rsid w:val="00FB032A"/>
    <w:rsid w:val="00FB08C6"/>
    <w:rsid w:val="00FB1849"/>
    <w:rsid w:val="00FB2293"/>
    <w:rsid w:val="00FB27B8"/>
    <w:rsid w:val="00FB3400"/>
    <w:rsid w:val="00FB4949"/>
    <w:rsid w:val="00FB5464"/>
    <w:rsid w:val="00FB6D54"/>
    <w:rsid w:val="00FC1B87"/>
    <w:rsid w:val="00FC2C86"/>
    <w:rsid w:val="00FC32DA"/>
    <w:rsid w:val="00FC34C6"/>
    <w:rsid w:val="00FC4794"/>
    <w:rsid w:val="00FC4F8A"/>
    <w:rsid w:val="00FC647A"/>
    <w:rsid w:val="00FC6FC2"/>
    <w:rsid w:val="00FC74CA"/>
    <w:rsid w:val="00FD13D4"/>
    <w:rsid w:val="00FD18E6"/>
    <w:rsid w:val="00FD1E9F"/>
    <w:rsid w:val="00FD2291"/>
    <w:rsid w:val="00FD298F"/>
    <w:rsid w:val="00FD33DD"/>
    <w:rsid w:val="00FD3D92"/>
    <w:rsid w:val="00FD4D08"/>
    <w:rsid w:val="00FD744C"/>
    <w:rsid w:val="00FD7BCD"/>
    <w:rsid w:val="00FE0234"/>
    <w:rsid w:val="00FE1F7B"/>
    <w:rsid w:val="00FE27C7"/>
    <w:rsid w:val="00FE367E"/>
    <w:rsid w:val="00FE43C2"/>
    <w:rsid w:val="00FE60EB"/>
    <w:rsid w:val="00FE670B"/>
    <w:rsid w:val="00FE7296"/>
    <w:rsid w:val="00FE7DEA"/>
    <w:rsid w:val="00FF0203"/>
    <w:rsid w:val="00FF0A85"/>
    <w:rsid w:val="00FF1A27"/>
    <w:rsid w:val="00FF1AB2"/>
    <w:rsid w:val="00FF1B8B"/>
    <w:rsid w:val="00FF223C"/>
    <w:rsid w:val="00FF282A"/>
    <w:rsid w:val="00FF2B75"/>
    <w:rsid w:val="00FF40CB"/>
    <w:rsid w:val="00FF4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2753D5"/>
  <w15:chartTrackingRefBased/>
  <w15:docId w15:val="{0AE52FEC-49F2-42C8-8BD3-3C69DFBD5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2E9"/>
    <w:pPr>
      <w:overflowPunct w:val="0"/>
      <w:autoSpaceDE w:val="0"/>
      <w:autoSpaceDN w:val="0"/>
      <w:adjustRightInd w:val="0"/>
      <w:spacing w:after="180"/>
      <w:textAlignment w:val="baseline"/>
    </w:pPr>
    <w:rPr>
      <w:color w:val="000000"/>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aliases w:val="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rPr>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20">
    <w:name w:val="toc 2"/>
    <w:basedOn w:val="10"/>
    <w:semiHidden/>
    <w:pPr>
      <w:keepNext w:val="0"/>
      <w:spacing w:before="0"/>
      <w:ind w:left="851" w:hanging="851"/>
    </w:pPr>
    <w:rPr>
      <w:sz w:val="20"/>
    </w:rPr>
  </w:style>
  <w:style w:type="paragraph" w:styleId="30">
    <w:name w:val="toc 3"/>
    <w:basedOn w:val="20"/>
    <w:semiHidden/>
    <w:pPr>
      <w:ind w:left="1134" w:hanging="1134"/>
    </w:pPr>
  </w:style>
  <w:style w:type="paragraph" w:styleId="40">
    <w:name w:val="toc 4"/>
    <w:basedOn w:val="30"/>
    <w:semiHidden/>
    <w:pPr>
      <w:ind w:left="1418" w:hanging="1418"/>
    </w:pPr>
  </w:style>
  <w:style w:type="paragraph" w:styleId="50">
    <w:name w:val="toc 5"/>
    <w:basedOn w:val="40"/>
    <w:semiHidden/>
    <w:pPr>
      <w:ind w:left="1701" w:hanging="1701"/>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80">
    <w:name w:val="toc 8"/>
    <w:basedOn w:val="10"/>
    <w:semiHidden/>
    <w:pPr>
      <w:spacing w:before="180"/>
      <w:ind w:left="2693" w:hanging="2693"/>
    </w:pPr>
    <w:rPr>
      <w:b/>
    </w:rPr>
  </w:style>
  <w:style w:type="paragraph" w:styleId="90">
    <w:name w:val="toc 9"/>
    <w:basedOn w:val="80"/>
    <w:semiHidden/>
    <w:pPr>
      <w:ind w:left="1418" w:hanging="1418"/>
    </w:p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AJ">
    <w:name w:val="TAJ"/>
    <w:basedOn w:val="a"/>
    <w:pPr>
      <w:keepNext/>
      <w:keepLines/>
    </w:pPr>
    <w:rPr>
      <w:rFonts w:eastAsia="Times New Roman"/>
      <w:lang w:eastAsia="en-US"/>
    </w:rPr>
  </w:style>
  <w:style w:type="paragraph" w:customStyle="1" w:styleId="NO">
    <w:name w:val="NO"/>
    <w:basedOn w:val="a"/>
    <w:link w:val="NOZchn"/>
    <w:qFormat/>
    <w:pPr>
      <w:keepLines/>
      <w:ind w:left="1135" w:hanging="851"/>
    </w:pPr>
  </w:style>
  <w:style w:type="paragraph" w:customStyle="1" w:styleId="HO">
    <w:name w:val="HO"/>
    <w:basedOn w:val="a"/>
    <w:pPr>
      <w:jc w:val="right"/>
    </w:pPr>
    <w:rPr>
      <w:rFonts w:eastAsia="Times New Roman"/>
      <w:b/>
      <w:lang w:eastAsia="en-US"/>
    </w:rPr>
  </w:style>
  <w:style w:type="paragraph" w:customStyle="1" w:styleId="HE">
    <w:name w:val="HE"/>
    <w:basedOn w:val="a"/>
    <w:rPr>
      <w:rFonts w:eastAsia="Times New Roman"/>
      <w:b/>
      <w:lang w:eastAsia="en-US"/>
    </w:rPr>
  </w:style>
  <w:style w:type="paragraph" w:customStyle="1" w:styleId="EX">
    <w:name w:val="EX"/>
    <w:basedOn w:val="a"/>
    <w:pPr>
      <w:keepLines/>
      <w:ind w:left="1702" w:hanging="1418"/>
    </w:pPr>
    <w:rPr>
      <w:rFonts w:eastAsia="Times New Roman"/>
    </w:rPr>
  </w:style>
  <w:style w:type="paragraph" w:customStyle="1" w:styleId="FP">
    <w:name w:val="FP"/>
    <w:basedOn w:val="a"/>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
    <w:link w:val="B2Char"/>
    <w:qFormat/>
    <w:pPr>
      <w:ind w:left="851" w:hanging="284"/>
    </w:pPr>
    <w:rPr>
      <w:lang w:val="x-none"/>
    </w:rPr>
  </w:style>
  <w:style w:type="paragraph" w:customStyle="1" w:styleId="B1">
    <w:name w:val="B1"/>
    <w:basedOn w:val="a"/>
    <w:link w:val="B1Char"/>
    <w:qFormat/>
    <w:pPr>
      <w:ind w:left="568"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EQ">
    <w:name w:val="EQ"/>
    <w:basedOn w:val="a"/>
    <w:next w:val="a"/>
    <w:pPr>
      <w:keepLines/>
      <w:tabs>
        <w:tab w:val="center" w:pos="4536"/>
        <w:tab w:val="right" w:pos="9072"/>
      </w:tabs>
    </w:pPr>
    <w:rPr>
      <w:rFonts w:eastAsia="Times New Roman"/>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3">
    <w:name w:val="footer"/>
    <w:basedOn w:val="a"/>
    <w:pPr>
      <w:tabs>
        <w:tab w:val="center" w:pos="4153"/>
        <w:tab w:val="right" w:pos="8306"/>
      </w:tabs>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
    <w:pPr>
      <w:tabs>
        <w:tab w:val="center" w:pos="4153"/>
        <w:tab w:val="right" w:pos="8306"/>
      </w:tabs>
    </w:p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rPr>
      <w:color w:val="000000"/>
      <w:lang w:val="en-GB" w:eastAsia="ja-JP" w:bidi="ar-SA"/>
    </w:rPr>
  </w:style>
  <w:style w:type="paragraph" w:styleId="a5">
    <w:name w:val="Balloon Text"/>
    <w:basedOn w:val="a"/>
    <w:link w:val="Char0"/>
    <w:rsid w:val="0050023D"/>
    <w:pPr>
      <w:spacing w:after="0"/>
    </w:pPr>
    <w:rPr>
      <w:rFonts w:ascii="Tahoma" w:hAnsi="Tahoma"/>
      <w:sz w:val="16"/>
      <w:szCs w:val="16"/>
    </w:rPr>
  </w:style>
  <w:style w:type="character" w:customStyle="1" w:styleId="Char0">
    <w:name w:val="批注框文本 Char"/>
    <w:link w:val="a5"/>
    <w:rsid w:val="0050023D"/>
    <w:rPr>
      <w:rFonts w:ascii="Tahoma" w:hAnsi="Tahoma" w:cs="Tahoma"/>
      <w:color w:val="000000"/>
      <w:sz w:val="16"/>
      <w:szCs w:val="16"/>
      <w:lang w:val="en-GB" w:eastAsia="ja-JP"/>
    </w:rPr>
  </w:style>
  <w:style w:type="character" w:customStyle="1" w:styleId="B1Char">
    <w:name w:val="B1 Char"/>
    <w:link w:val="B1"/>
    <w:qFormat/>
    <w:rsid w:val="0090025D"/>
    <w:rPr>
      <w:color w:val="000000"/>
      <w:lang w:val="en-GB" w:eastAsia="ja-JP"/>
    </w:rPr>
  </w:style>
  <w:style w:type="character" w:styleId="a6">
    <w:name w:val="annotation reference"/>
    <w:rsid w:val="00A5645D"/>
    <w:rPr>
      <w:sz w:val="16"/>
      <w:szCs w:val="16"/>
    </w:rPr>
  </w:style>
  <w:style w:type="paragraph" w:styleId="a7">
    <w:name w:val="annotation text"/>
    <w:basedOn w:val="a"/>
    <w:link w:val="Char1"/>
    <w:rsid w:val="00A5645D"/>
  </w:style>
  <w:style w:type="character" w:customStyle="1" w:styleId="Char1">
    <w:name w:val="批注文字 Char"/>
    <w:link w:val="a7"/>
    <w:rsid w:val="00A5645D"/>
    <w:rPr>
      <w:color w:val="000000"/>
      <w:lang w:val="en-GB" w:eastAsia="ja-JP"/>
    </w:rPr>
  </w:style>
  <w:style w:type="paragraph" w:styleId="a8">
    <w:name w:val="annotation subject"/>
    <w:basedOn w:val="a7"/>
    <w:next w:val="a7"/>
    <w:link w:val="Char2"/>
    <w:rsid w:val="00A5645D"/>
    <w:rPr>
      <w:b/>
      <w:bCs/>
    </w:rPr>
  </w:style>
  <w:style w:type="character" w:customStyle="1" w:styleId="Char2">
    <w:name w:val="批注主题 Char"/>
    <w:link w:val="a8"/>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rsid w:val="007A3633"/>
    <w:rPr>
      <w:color w:val="000000"/>
      <w:lang w:val="en-GB" w:eastAsia="ja-JP"/>
    </w:rPr>
  </w:style>
  <w:style w:type="paragraph" w:styleId="a9">
    <w:name w:val="caption"/>
    <w:basedOn w:val="a"/>
    <w:next w:val="a"/>
    <w:uiPriority w:val="35"/>
    <w:unhideWhenUsed/>
    <w:qFormat/>
    <w:rsid w:val="00A50C5F"/>
    <w:rPr>
      <w:b/>
      <w:bCs/>
    </w:rPr>
  </w:style>
  <w:style w:type="character" w:customStyle="1" w:styleId="EditorsNoteChar">
    <w:name w:val="Editor's Note Char"/>
    <w:aliases w:val="EN Char"/>
    <w:locked/>
    <w:rsid w:val="0079605A"/>
    <w:rPr>
      <w:color w:val="FF0000"/>
      <w:lang w:eastAsia="en-US"/>
    </w:rPr>
  </w:style>
  <w:style w:type="table" w:styleId="aa">
    <w:name w:val="Table Grid"/>
    <w:basedOn w:val="a1"/>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ac">
    <w:name w:val="List Paragraph"/>
    <w:basedOn w:val="a"/>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qFormat/>
    <w:rsid w:val="00261D77"/>
    <w:rPr>
      <w:rFonts w:ascii="Arial" w:hAnsi="Arial"/>
      <w:b/>
      <w:color w:val="000000"/>
      <w:lang w:val="en-GB" w:eastAsia="ja-JP"/>
    </w:rPr>
  </w:style>
  <w:style w:type="character" w:customStyle="1" w:styleId="3Char">
    <w:name w:val="标题 3 Char"/>
    <w:link w:val="3"/>
    <w:rsid w:val="006E4A64"/>
    <w:rPr>
      <w:rFonts w:ascii="Arial" w:hAnsi="Arial"/>
      <w:sz w:val="28"/>
      <w:lang w:val="en-GB" w:eastAsia="ja-JP"/>
    </w:rPr>
  </w:style>
  <w:style w:type="paragraph" w:styleId="ad">
    <w:name w:val="Normal Indent"/>
    <w:basedOn w:val="a"/>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ae">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a"/>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af">
    <w:name w:val="Emphasis"/>
    <w:qFormat/>
    <w:rsid w:val="00D469AD"/>
    <w:rPr>
      <w:i/>
      <w:iCs/>
    </w:rPr>
  </w:style>
  <w:style w:type="paragraph" w:customStyle="1" w:styleId="body">
    <w:name w:val="body"/>
    <w:basedOn w:val="a"/>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af0">
    <w:name w:val="Quote"/>
    <w:basedOn w:val="a"/>
    <w:next w:val="a"/>
    <w:link w:val="Char3"/>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Char3">
    <w:name w:val="引用 Char"/>
    <w:link w:val="af0"/>
    <w:uiPriority w:val="29"/>
    <w:rsid w:val="00785C73"/>
    <w:rPr>
      <w:rFonts w:ascii="Bookman Old Style" w:hAnsi="Bookman Old Style"/>
      <w:i/>
      <w:iCs/>
      <w:color w:val="000000"/>
    </w:rPr>
  </w:style>
  <w:style w:type="paragraph" w:customStyle="1" w:styleId="dsp-fs4b">
    <w:name w:val="dsp-fs4b"/>
    <w:basedOn w:val="a"/>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9Char">
    <w:name w:val="标题 9 Char"/>
    <w:link w:val="9"/>
    <w:rsid w:val="00C7263C"/>
    <w:rPr>
      <w:rFonts w:ascii="Arial" w:hAnsi="Arial"/>
      <w:sz w:val="36"/>
      <w:lang w:eastAsia="ja-JP"/>
    </w:rPr>
  </w:style>
  <w:style w:type="character" w:customStyle="1" w:styleId="2Char">
    <w:name w:val="标题 2 Char"/>
    <w:aliases w:val="H2 Char,h2 Char"/>
    <w:link w:val="2"/>
    <w:rsid w:val="00783A05"/>
    <w:rPr>
      <w:rFonts w:ascii="Arial" w:hAnsi="Arial"/>
      <w:sz w:val="32"/>
      <w:lang w:val="en-GB" w:eastAsia="ja-JP"/>
    </w:rPr>
  </w:style>
  <w:style w:type="character" w:customStyle="1" w:styleId="1Char">
    <w:name w:val="标题 1 Char"/>
    <w:link w:val="1"/>
    <w:rsid w:val="00E25FC8"/>
    <w:rPr>
      <w:rFonts w:ascii="Arial" w:hAnsi="Arial"/>
      <w:sz w:val="36"/>
      <w:lang w:val="en-GB" w:eastAsia="ja-JP" w:bidi="ar-SA"/>
    </w:rPr>
  </w:style>
  <w:style w:type="character" w:customStyle="1" w:styleId="B2Char">
    <w:name w:val="B2 Char"/>
    <w:link w:val="B2"/>
    <w:rsid w:val="00287A12"/>
    <w:rPr>
      <w:color w:val="000000"/>
      <w:lang w:eastAsia="ja-JP"/>
    </w:rPr>
  </w:style>
  <w:style w:type="character" w:customStyle="1" w:styleId="TFChar">
    <w:name w:val="TF Char"/>
    <w:link w:val="TF"/>
    <w:qFormat/>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81">
    <w:name w:val="index 8"/>
    <w:basedOn w:val="a"/>
    <w:next w:val="a"/>
    <w:autoRedefine/>
    <w:rsid w:val="007842C4"/>
    <w:pPr>
      <w:ind w:left="1600" w:hanging="200"/>
    </w:pPr>
  </w:style>
  <w:style w:type="paragraph" w:styleId="af1">
    <w:name w:val="Revision"/>
    <w:hidden/>
    <w:uiPriority w:val="99"/>
    <w:semiHidden/>
    <w:rsid w:val="00B71D07"/>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99224301">
      <w:bodyDiv w:val="1"/>
      <w:marLeft w:val="0"/>
      <w:marRight w:val="0"/>
      <w:marTop w:val="0"/>
      <w:marBottom w:val="0"/>
      <w:divBdr>
        <w:top w:val="none" w:sz="0" w:space="0" w:color="auto"/>
        <w:left w:val="none" w:sz="0" w:space="0" w:color="auto"/>
        <w:bottom w:val="none" w:sz="0" w:space="0" w:color="auto"/>
        <w:right w:val="none" w:sz="0" w:space="0" w:color="auto"/>
      </w:divBdr>
    </w:div>
    <w:div w:id="108280457">
      <w:bodyDiv w:val="1"/>
      <w:marLeft w:val="0"/>
      <w:marRight w:val="0"/>
      <w:marTop w:val="0"/>
      <w:marBottom w:val="0"/>
      <w:divBdr>
        <w:top w:val="none" w:sz="0" w:space="0" w:color="auto"/>
        <w:left w:val="none" w:sz="0" w:space="0" w:color="auto"/>
        <w:bottom w:val="none" w:sz="0" w:space="0" w:color="auto"/>
        <w:right w:val="none" w:sz="0" w:space="0" w:color="auto"/>
      </w:divBdr>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198712632">
      <w:bodyDiv w:val="1"/>
      <w:marLeft w:val="0"/>
      <w:marRight w:val="0"/>
      <w:marTop w:val="0"/>
      <w:marBottom w:val="0"/>
      <w:divBdr>
        <w:top w:val="none" w:sz="0" w:space="0" w:color="auto"/>
        <w:left w:val="none" w:sz="0" w:space="0" w:color="auto"/>
        <w:bottom w:val="none" w:sz="0" w:space="0" w:color="auto"/>
        <w:right w:val="none" w:sz="0" w:space="0" w:color="auto"/>
      </w:divBdr>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315189052">
      <w:bodyDiv w:val="1"/>
      <w:marLeft w:val="0"/>
      <w:marRight w:val="0"/>
      <w:marTop w:val="0"/>
      <w:marBottom w:val="0"/>
      <w:divBdr>
        <w:top w:val="none" w:sz="0" w:space="0" w:color="auto"/>
        <w:left w:val="none" w:sz="0" w:space="0" w:color="auto"/>
        <w:bottom w:val="none" w:sz="0" w:space="0" w:color="auto"/>
        <w:right w:val="none" w:sz="0" w:space="0" w:color="auto"/>
      </w:divBdr>
    </w:div>
    <w:div w:id="341129563">
      <w:bodyDiv w:val="1"/>
      <w:marLeft w:val="0"/>
      <w:marRight w:val="0"/>
      <w:marTop w:val="0"/>
      <w:marBottom w:val="0"/>
      <w:divBdr>
        <w:top w:val="none" w:sz="0" w:space="0" w:color="auto"/>
        <w:left w:val="none" w:sz="0" w:space="0" w:color="auto"/>
        <w:bottom w:val="none" w:sz="0" w:space="0" w:color="auto"/>
        <w:right w:val="none" w:sz="0" w:space="0" w:color="auto"/>
      </w:divBdr>
    </w:div>
    <w:div w:id="355274718">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392585630">
      <w:bodyDiv w:val="1"/>
      <w:marLeft w:val="0"/>
      <w:marRight w:val="0"/>
      <w:marTop w:val="0"/>
      <w:marBottom w:val="0"/>
      <w:divBdr>
        <w:top w:val="none" w:sz="0" w:space="0" w:color="auto"/>
        <w:left w:val="none" w:sz="0" w:space="0" w:color="auto"/>
        <w:bottom w:val="none" w:sz="0" w:space="0" w:color="auto"/>
        <w:right w:val="none" w:sz="0" w:space="0" w:color="auto"/>
      </w:divBdr>
    </w:div>
    <w:div w:id="427577805">
      <w:bodyDiv w:val="1"/>
      <w:marLeft w:val="0"/>
      <w:marRight w:val="0"/>
      <w:marTop w:val="0"/>
      <w:marBottom w:val="0"/>
      <w:divBdr>
        <w:top w:val="none" w:sz="0" w:space="0" w:color="auto"/>
        <w:left w:val="none" w:sz="0" w:space="0" w:color="auto"/>
        <w:bottom w:val="none" w:sz="0" w:space="0" w:color="auto"/>
        <w:right w:val="none" w:sz="0" w:space="0" w:color="auto"/>
      </w:divBdr>
    </w:div>
    <w:div w:id="437334511">
      <w:bodyDiv w:val="1"/>
      <w:marLeft w:val="0"/>
      <w:marRight w:val="0"/>
      <w:marTop w:val="0"/>
      <w:marBottom w:val="0"/>
      <w:divBdr>
        <w:top w:val="none" w:sz="0" w:space="0" w:color="auto"/>
        <w:left w:val="none" w:sz="0" w:space="0" w:color="auto"/>
        <w:bottom w:val="none" w:sz="0" w:space="0" w:color="auto"/>
        <w:right w:val="none" w:sz="0" w:space="0" w:color="auto"/>
      </w:divBdr>
    </w:div>
    <w:div w:id="446631383">
      <w:bodyDiv w:val="1"/>
      <w:marLeft w:val="0"/>
      <w:marRight w:val="0"/>
      <w:marTop w:val="0"/>
      <w:marBottom w:val="0"/>
      <w:divBdr>
        <w:top w:val="none" w:sz="0" w:space="0" w:color="auto"/>
        <w:left w:val="none" w:sz="0" w:space="0" w:color="auto"/>
        <w:bottom w:val="none" w:sz="0" w:space="0" w:color="auto"/>
        <w:right w:val="none" w:sz="0" w:space="0" w:color="auto"/>
      </w:divBdr>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567421985">
      <w:bodyDiv w:val="1"/>
      <w:marLeft w:val="0"/>
      <w:marRight w:val="0"/>
      <w:marTop w:val="0"/>
      <w:marBottom w:val="0"/>
      <w:divBdr>
        <w:top w:val="none" w:sz="0" w:space="0" w:color="auto"/>
        <w:left w:val="none" w:sz="0" w:space="0" w:color="auto"/>
        <w:bottom w:val="none" w:sz="0" w:space="0" w:color="auto"/>
        <w:right w:val="none" w:sz="0" w:space="0" w:color="auto"/>
      </w:divBdr>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630137053">
      <w:bodyDiv w:val="1"/>
      <w:marLeft w:val="0"/>
      <w:marRight w:val="0"/>
      <w:marTop w:val="0"/>
      <w:marBottom w:val="0"/>
      <w:divBdr>
        <w:top w:val="none" w:sz="0" w:space="0" w:color="auto"/>
        <w:left w:val="none" w:sz="0" w:space="0" w:color="auto"/>
        <w:bottom w:val="none" w:sz="0" w:space="0" w:color="auto"/>
        <w:right w:val="none" w:sz="0" w:space="0" w:color="auto"/>
      </w:divBdr>
    </w:div>
    <w:div w:id="691104887">
      <w:bodyDiv w:val="1"/>
      <w:marLeft w:val="0"/>
      <w:marRight w:val="0"/>
      <w:marTop w:val="0"/>
      <w:marBottom w:val="0"/>
      <w:divBdr>
        <w:top w:val="none" w:sz="0" w:space="0" w:color="auto"/>
        <w:left w:val="none" w:sz="0" w:space="0" w:color="auto"/>
        <w:bottom w:val="none" w:sz="0" w:space="0" w:color="auto"/>
        <w:right w:val="none" w:sz="0" w:space="0" w:color="auto"/>
      </w:divBdr>
    </w:div>
    <w:div w:id="740717933">
      <w:bodyDiv w:val="1"/>
      <w:marLeft w:val="0"/>
      <w:marRight w:val="0"/>
      <w:marTop w:val="0"/>
      <w:marBottom w:val="0"/>
      <w:divBdr>
        <w:top w:val="none" w:sz="0" w:space="0" w:color="auto"/>
        <w:left w:val="none" w:sz="0" w:space="0" w:color="auto"/>
        <w:bottom w:val="none" w:sz="0" w:space="0" w:color="auto"/>
        <w:right w:val="none" w:sz="0" w:space="0" w:color="auto"/>
      </w:divBdr>
    </w:div>
    <w:div w:id="823476440">
      <w:bodyDiv w:val="1"/>
      <w:marLeft w:val="0"/>
      <w:marRight w:val="0"/>
      <w:marTop w:val="0"/>
      <w:marBottom w:val="0"/>
      <w:divBdr>
        <w:top w:val="none" w:sz="0" w:space="0" w:color="auto"/>
        <w:left w:val="none" w:sz="0" w:space="0" w:color="auto"/>
        <w:bottom w:val="none" w:sz="0" w:space="0" w:color="auto"/>
        <w:right w:val="none" w:sz="0" w:space="0" w:color="auto"/>
      </w:divBdr>
    </w:div>
    <w:div w:id="858666014">
      <w:bodyDiv w:val="1"/>
      <w:marLeft w:val="0"/>
      <w:marRight w:val="0"/>
      <w:marTop w:val="0"/>
      <w:marBottom w:val="0"/>
      <w:divBdr>
        <w:top w:val="none" w:sz="0" w:space="0" w:color="auto"/>
        <w:left w:val="none" w:sz="0" w:space="0" w:color="auto"/>
        <w:bottom w:val="none" w:sz="0" w:space="0" w:color="auto"/>
        <w:right w:val="none" w:sz="0" w:space="0" w:color="auto"/>
      </w:divBdr>
    </w:div>
    <w:div w:id="943926804">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987056835">
      <w:bodyDiv w:val="1"/>
      <w:marLeft w:val="0"/>
      <w:marRight w:val="0"/>
      <w:marTop w:val="0"/>
      <w:marBottom w:val="0"/>
      <w:divBdr>
        <w:top w:val="none" w:sz="0" w:space="0" w:color="auto"/>
        <w:left w:val="none" w:sz="0" w:space="0" w:color="auto"/>
        <w:bottom w:val="none" w:sz="0" w:space="0" w:color="auto"/>
        <w:right w:val="none" w:sz="0" w:space="0" w:color="auto"/>
      </w:divBdr>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07507925">
      <w:bodyDiv w:val="1"/>
      <w:marLeft w:val="0"/>
      <w:marRight w:val="0"/>
      <w:marTop w:val="0"/>
      <w:marBottom w:val="0"/>
      <w:divBdr>
        <w:top w:val="none" w:sz="0" w:space="0" w:color="auto"/>
        <w:left w:val="none" w:sz="0" w:space="0" w:color="auto"/>
        <w:bottom w:val="none" w:sz="0" w:space="0" w:color="auto"/>
        <w:right w:val="none" w:sz="0" w:space="0" w:color="auto"/>
      </w:divBdr>
    </w:div>
    <w:div w:id="1148326199">
      <w:bodyDiv w:val="1"/>
      <w:marLeft w:val="0"/>
      <w:marRight w:val="0"/>
      <w:marTop w:val="0"/>
      <w:marBottom w:val="0"/>
      <w:divBdr>
        <w:top w:val="none" w:sz="0" w:space="0" w:color="auto"/>
        <w:left w:val="none" w:sz="0" w:space="0" w:color="auto"/>
        <w:bottom w:val="none" w:sz="0" w:space="0" w:color="auto"/>
        <w:right w:val="none" w:sz="0" w:space="0" w:color="auto"/>
      </w:divBdr>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175458561">
      <w:bodyDiv w:val="1"/>
      <w:marLeft w:val="0"/>
      <w:marRight w:val="0"/>
      <w:marTop w:val="0"/>
      <w:marBottom w:val="0"/>
      <w:divBdr>
        <w:top w:val="none" w:sz="0" w:space="0" w:color="auto"/>
        <w:left w:val="none" w:sz="0" w:space="0" w:color="auto"/>
        <w:bottom w:val="none" w:sz="0" w:space="0" w:color="auto"/>
        <w:right w:val="none" w:sz="0" w:space="0" w:color="auto"/>
      </w:divBdr>
    </w:div>
    <w:div w:id="1232890912">
      <w:bodyDiv w:val="1"/>
      <w:marLeft w:val="0"/>
      <w:marRight w:val="0"/>
      <w:marTop w:val="0"/>
      <w:marBottom w:val="0"/>
      <w:divBdr>
        <w:top w:val="none" w:sz="0" w:space="0" w:color="auto"/>
        <w:left w:val="none" w:sz="0" w:space="0" w:color="auto"/>
        <w:bottom w:val="none" w:sz="0" w:space="0" w:color="auto"/>
        <w:right w:val="none" w:sz="0" w:space="0" w:color="auto"/>
      </w:divBdr>
    </w:div>
    <w:div w:id="1285383746">
      <w:bodyDiv w:val="1"/>
      <w:marLeft w:val="0"/>
      <w:marRight w:val="0"/>
      <w:marTop w:val="0"/>
      <w:marBottom w:val="0"/>
      <w:divBdr>
        <w:top w:val="none" w:sz="0" w:space="0" w:color="auto"/>
        <w:left w:val="none" w:sz="0" w:space="0" w:color="auto"/>
        <w:bottom w:val="none" w:sz="0" w:space="0" w:color="auto"/>
        <w:right w:val="none" w:sz="0" w:space="0" w:color="auto"/>
      </w:divBdr>
    </w:div>
    <w:div w:id="1437678632">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49284039">
      <w:bodyDiv w:val="1"/>
      <w:marLeft w:val="0"/>
      <w:marRight w:val="0"/>
      <w:marTop w:val="0"/>
      <w:marBottom w:val="0"/>
      <w:divBdr>
        <w:top w:val="none" w:sz="0" w:space="0" w:color="auto"/>
        <w:left w:val="none" w:sz="0" w:space="0" w:color="auto"/>
        <w:bottom w:val="none" w:sz="0" w:space="0" w:color="auto"/>
        <w:right w:val="none" w:sz="0" w:space="0" w:color="auto"/>
      </w:divBdr>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59068993">
      <w:bodyDiv w:val="1"/>
      <w:marLeft w:val="0"/>
      <w:marRight w:val="0"/>
      <w:marTop w:val="0"/>
      <w:marBottom w:val="0"/>
      <w:divBdr>
        <w:top w:val="none" w:sz="0" w:space="0" w:color="auto"/>
        <w:left w:val="none" w:sz="0" w:space="0" w:color="auto"/>
        <w:bottom w:val="none" w:sz="0" w:space="0" w:color="auto"/>
        <w:right w:val="none" w:sz="0" w:space="0" w:color="auto"/>
      </w:divBdr>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675567248">
      <w:bodyDiv w:val="1"/>
      <w:marLeft w:val="0"/>
      <w:marRight w:val="0"/>
      <w:marTop w:val="0"/>
      <w:marBottom w:val="0"/>
      <w:divBdr>
        <w:top w:val="none" w:sz="0" w:space="0" w:color="auto"/>
        <w:left w:val="none" w:sz="0" w:space="0" w:color="auto"/>
        <w:bottom w:val="none" w:sz="0" w:space="0" w:color="auto"/>
        <w:right w:val="none" w:sz="0" w:space="0" w:color="auto"/>
      </w:divBdr>
    </w:div>
    <w:div w:id="1701591398">
      <w:bodyDiv w:val="1"/>
      <w:marLeft w:val="0"/>
      <w:marRight w:val="0"/>
      <w:marTop w:val="0"/>
      <w:marBottom w:val="0"/>
      <w:divBdr>
        <w:top w:val="none" w:sz="0" w:space="0" w:color="auto"/>
        <w:left w:val="none" w:sz="0" w:space="0" w:color="auto"/>
        <w:bottom w:val="none" w:sz="0" w:space="0" w:color="auto"/>
        <w:right w:val="none" w:sz="0" w:space="0" w:color="auto"/>
      </w:divBdr>
    </w:div>
    <w:div w:id="1720669399">
      <w:bodyDiv w:val="1"/>
      <w:marLeft w:val="0"/>
      <w:marRight w:val="0"/>
      <w:marTop w:val="0"/>
      <w:marBottom w:val="0"/>
      <w:divBdr>
        <w:top w:val="none" w:sz="0" w:space="0" w:color="auto"/>
        <w:left w:val="none" w:sz="0" w:space="0" w:color="auto"/>
        <w:bottom w:val="none" w:sz="0" w:space="0" w:color="auto"/>
        <w:right w:val="none" w:sz="0" w:space="0" w:color="auto"/>
      </w:divBdr>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20346998">
      <w:bodyDiv w:val="1"/>
      <w:marLeft w:val="0"/>
      <w:marRight w:val="0"/>
      <w:marTop w:val="0"/>
      <w:marBottom w:val="0"/>
      <w:divBdr>
        <w:top w:val="none" w:sz="0" w:space="0" w:color="auto"/>
        <w:left w:val="none" w:sz="0" w:space="0" w:color="auto"/>
        <w:bottom w:val="none" w:sz="0" w:space="0" w:color="auto"/>
        <w:right w:val="none" w:sz="0" w:space="0" w:color="auto"/>
      </w:divBdr>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1922131056">
      <w:bodyDiv w:val="1"/>
      <w:marLeft w:val="0"/>
      <w:marRight w:val="0"/>
      <w:marTop w:val="0"/>
      <w:marBottom w:val="0"/>
      <w:divBdr>
        <w:top w:val="none" w:sz="0" w:space="0" w:color="auto"/>
        <w:left w:val="none" w:sz="0" w:space="0" w:color="auto"/>
        <w:bottom w:val="none" w:sz="0" w:space="0" w:color="auto"/>
        <w:right w:val="none" w:sz="0" w:space="0" w:color="auto"/>
      </w:divBdr>
    </w:div>
    <w:div w:id="1924951791">
      <w:bodyDiv w:val="1"/>
      <w:marLeft w:val="0"/>
      <w:marRight w:val="0"/>
      <w:marTop w:val="0"/>
      <w:marBottom w:val="0"/>
      <w:divBdr>
        <w:top w:val="none" w:sz="0" w:space="0" w:color="auto"/>
        <w:left w:val="none" w:sz="0" w:space="0" w:color="auto"/>
        <w:bottom w:val="none" w:sz="0" w:space="0" w:color="auto"/>
        <w:right w:val="none" w:sz="0" w:space="0" w:color="auto"/>
      </w:divBdr>
    </w:div>
    <w:div w:id="1956402743">
      <w:bodyDiv w:val="1"/>
      <w:marLeft w:val="0"/>
      <w:marRight w:val="0"/>
      <w:marTop w:val="0"/>
      <w:marBottom w:val="0"/>
      <w:divBdr>
        <w:top w:val="none" w:sz="0" w:space="0" w:color="auto"/>
        <w:left w:val="none" w:sz="0" w:space="0" w:color="auto"/>
        <w:bottom w:val="none" w:sz="0" w:space="0" w:color="auto"/>
        <w:right w:val="none" w:sz="0" w:space="0" w:color="auto"/>
      </w:divBdr>
    </w:div>
    <w:div w:id="1957253318">
      <w:bodyDiv w:val="1"/>
      <w:marLeft w:val="0"/>
      <w:marRight w:val="0"/>
      <w:marTop w:val="0"/>
      <w:marBottom w:val="0"/>
      <w:divBdr>
        <w:top w:val="none" w:sz="0" w:space="0" w:color="auto"/>
        <w:left w:val="none" w:sz="0" w:space="0" w:color="auto"/>
        <w:bottom w:val="none" w:sz="0" w:space="0" w:color="auto"/>
        <w:right w:val="none" w:sz="0" w:space="0" w:color="auto"/>
      </w:divBdr>
    </w:div>
    <w:div w:id="2100564839">
      <w:bodyDiv w:val="1"/>
      <w:marLeft w:val="0"/>
      <w:marRight w:val="0"/>
      <w:marTop w:val="0"/>
      <w:marBottom w:val="0"/>
      <w:divBdr>
        <w:top w:val="none" w:sz="0" w:space="0" w:color="auto"/>
        <w:left w:val="none" w:sz="0" w:space="0" w:color="auto"/>
        <w:bottom w:val="none" w:sz="0" w:space="0" w:color="auto"/>
        <w:right w:val="none" w:sz="0" w:space="0" w:color="auto"/>
      </w:divBdr>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__2.vsdx"/><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package" Target="embeddings/Microsoft_Visio___1.vs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2.xml><?xml version="1.0" encoding="utf-8"?>
<ds:datastoreItem xmlns:ds="http://schemas.openxmlformats.org/officeDocument/2006/customXml" ds:itemID="{6F0841AB-6F80-4BF3-9960-3ED3754C9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2325</Words>
  <Characters>13254</Characters>
  <Application>Microsoft Office Word</Application>
  <DocSecurity>0</DocSecurity>
  <Lines>110</Lines>
  <Paragraphs>31</Paragraphs>
  <ScaleCrop>false</ScaleCrop>
  <Company/>
  <LinksUpToDate>false</LinksUpToDate>
  <CharactersWithSpaces>15548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Huawei-zfq1</cp:lastModifiedBy>
  <cp:revision>2</cp:revision>
  <dcterms:created xsi:type="dcterms:W3CDTF">2021-03-31T06:34:00Z</dcterms:created>
  <dcterms:modified xsi:type="dcterms:W3CDTF">2021-03-31T06:34:00Z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1616835815</vt:lpwstr>
  </property>
</Properties>
</file>