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7974CC" w:rsidRDefault="000A1B17" w:rsidP="005509C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  <w:rPrChange w:id="0" w:author="CATT_MingAi­-meeting" w:date="2018-04-17T23:43:00Z">
            <w:rPr>
              <w:rFonts w:ascii="Arial" w:hAnsi="Arial" w:cs="Arial"/>
              <w:b/>
              <w:bCs/>
              <w:sz w:val="24"/>
              <w:szCs w:val="24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7850A8">
        <w:rPr>
          <w:rFonts w:ascii="Arial" w:hAnsi="Arial" w:cs="Arial"/>
          <w:b/>
          <w:bCs/>
          <w:sz w:val="24"/>
          <w:szCs w:val="24"/>
        </w:rPr>
        <w:t>127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C772AA">
        <w:rPr>
          <w:rFonts w:ascii="Arial" w:hAnsi="Arial" w:cs="Arial"/>
          <w:b/>
          <w:bCs/>
          <w:sz w:val="24"/>
          <w:szCs w:val="24"/>
        </w:rPr>
        <w:t>S2-</w:t>
      </w:r>
      <w:ins w:id="1" w:author="AiMing" w:date="2018-04-10T20:03:00Z">
        <w:r w:rsidR="00435781">
          <w:rPr>
            <w:rFonts w:ascii="Arial" w:hAnsi="Arial" w:cs="Arial"/>
            <w:b/>
            <w:bCs/>
            <w:sz w:val="24"/>
            <w:szCs w:val="24"/>
          </w:rPr>
          <w:t>18</w:t>
        </w:r>
        <w:del w:id="2" w:author="CATT_MingAi­-meeting" w:date="2018-04-17T23:43:00Z">
          <w:r w:rsidR="00435781" w:rsidDel="007974CC">
            <w:rPr>
              <w:rFonts w:ascii="Arial" w:hAnsi="Arial" w:cs="Arial" w:hint="eastAsia"/>
              <w:b/>
              <w:bCs/>
              <w:sz w:val="24"/>
              <w:szCs w:val="24"/>
            </w:rPr>
            <w:delText>3823</w:delText>
          </w:r>
        </w:del>
      </w:ins>
      <w:ins w:id="3" w:author="CATT_MingAi­-meeting" w:date="2018-04-17T23:43:00Z">
        <w:r w:rsidR="007974CC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4237</w:t>
        </w:r>
      </w:ins>
    </w:p>
    <w:p w:rsidR="00DF7FB6" w:rsidRPr="00F76B76" w:rsidRDefault="007850A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675723">
        <w:rPr>
          <w:rFonts w:ascii="Arial" w:hAnsi="Arial" w:cs="Arial"/>
          <w:b/>
          <w:bCs/>
          <w:sz w:val="24"/>
          <w:szCs w:val="24"/>
        </w:rPr>
        <w:t>6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hAnsi="Arial" w:cs="Arial"/>
          <w:b/>
          <w:bCs/>
          <w:sz w:val="24"/>
          <w:szCs w:val="24"/>
        </w:rPr>
        <w:t>Sanya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B24CE0" w:rsidRPr="00F76B76">
        <w:rPr>
          <w:rFonts w:ascii="Arial" w:hAnsi="Arial" w:cs="Arial"/>
          <w:b/>
          <w:bCs/>
        </w:rPr>
        <w:tab/>
      </w:r>
      <w:ins w:id="4" w:author="AiMing" w:date="2018-04-10T20:03:00Z">
        <w:r w:rsidR="00435781">
          <w:rPr>
            <w:rFonts w:ascii="Arial" w:hAnsi="Arial" w:cs="Arial" w:hint="eastAsia"/>
            <w:b/>
            <w:bCs/>
          </w:rPr>
          <w:t>(</w:t>
        </w:r>
      </w:ins>
      <w:ins w:id="5" w:author="CATT_MingAi­-meeting" w:date="2018-04-17T23:43:00Z">
        <w:r w:rsidR="007974CC">
          <w:rPr>
            <w:rFonts w:ascii="Arial" w:eastAsiaTheme="minorEastAsia" w:hAnsi="Arial" w:cs="Arial" w:hint="eastAsia"/>
            <w:b/>
            <w:bCs/>
            <w:lang w:eastAsia="zh-CN"/>
          </w:rPr>
          <w:t xml:space="preserve">was 3823 </w:t>
        </w:r>
      </w:ins>
      <w:ins w:id="6" w:author="AiMing" w:date="2018-04-10T20:03:00Z">
        <w:r w:rsidR="00435781">
          <w:rPr>
            <w:rFonts w:ascii="Arial" w:hAnsi="Arial" w:cs="Arial" w:hint="eastAsia"/>
            <w:b/>
            <w:bCs/>
          </w:rPr>
          <w:t>was3717)</w:t>
        </w:r>
      </w:ins>
    </w:p>
    <w:p w:rsidR="00440983" w:rsidRPr="00C925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23128" w:rsidRPr="00C92575">
        <w:rPr>
          <w:rFonts w:ascii="Arial" w:eastAsia="SimSun" w:hAnsi="Arial" w:cs="Arial" w:hint="eastAsia"/>
          <w:b/>
          <w:lang w:eastAsia="zh-CN"/>
        </w:rPr>
        <w:t>CATT</w:t>
      </w:r>
      <w:ins w:id="7" w:author="SUN TAO-3" w:date="2018-04-10T19:03:00Z">
        <w:r w:rsidR="00FB53B3" w:rsidRPr="00C92575">
          <w:rPr>
            <w:rFonts w:ascii="Arial" w:eastAsia="SimSun" w:hAnsi="Arial" w:cs="Arial"/>
            <w:b/>
            <w:lang w:eastAsia="zh-CN"/>
          </w:rPr>
          <w:t>, China Mobile</w:t>
        </w:r>
      </w:ins>
    </w:p>
    <w:p w:rsidR="00440983" w:rsidRPr="00C925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01EC">
        <w:rPr>
          <w:rFonts w:ascii="Arial" w:hAnsi="Arial" w:cs="Arial"/>
          <w:b/>
        </w:rPr>
        <w:t xml:space="preserve">New Key Issue: </w:t>
      </w:r>
      <w:r w:rsidR="00523128" w:rsidRPr="00C92575">
        <w:rPr>
          <w:rFonts w:ascii="Arial" w:eastAsia="SimSun" w:hAnsi="Arial" w:cs="Arial" w:hint="eastAsia"/>
          <w:b/>
          <w:lang w:eastAsia="zh-CN"/>
        </w:rPr>
        <w:t>Extend Service Concept into User Plane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2224">
        <w:rPr>
          <w:rFonts w:ascii="Arial" w:hAnsi="Arial" w:cs="Arial"/>
          <w:b/>
        </w:rPr>
        <w:t>6.</w:t>
      </w:r>
      <w:r w:rsidR="00DE01EC">
        <w:rPr>
          <w:rFonts w:ascii="Arial" w:hAnsi="Arial" w:cs="Arial"/>
          <w:b/>
        </w:rPr>
        <w:t>X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72224">
        <w:rPr>
          <w:rFonts w:ascii="Arial" w:hAnsi="Arial" w:cs="Arial"/>
          <w:b/>
        </w:rPr>
        <w:t>FS_</w:t>
      </w:r>
      <w:r w:rsidR="00DE01EC">
        <w:rPr>
          <w:rFonts w:ascii="Arial" w:hAnsi="Arial" w:cs="Arial"/>
          <w:b/>
        </w:rPr>
        <w:t>eSBA</w:t>
      </w:r>
      <w:r w:rsidR="00B24CE0">
        <w:rPr>
          <w:rFonts w:ascii="Arial" w:hAnsi="Arial" w:cs="Arial"/>
          <w:b/>
        </w:rPr>
        <w:t xml:space="preserve"> /</w:t>
      </w:r>
      <w:r w:rsidR="00772224">
        <w:rPr>
          <w:rFonts w:ascii="Arial" w:hAnsi="Arial" w:cs="Arial"/>
          <w:b/>
        </w:rPr>
        <w:t xml:space="preserve"> Rel-16</w:t>
      </w:r>
    </w:p>
    <w:p w:rsidR="00F70E87" w:rsidRDefault="00440983" w:rsidP="00F70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D03F76" w:rsidRPr="00D03F76">
        <w:rPr>
          <w:rFonts w:ascii="Arial" w:hAnsi="Arial" w:cs="Arial"/>
          <w:i/>
        </w:rPr>
        <w:t xml:space="preserve">This contribution proposes </w:t>
      </w:r>
      <w:r w:rsidR="00DE01EC">
        <w:rPr>
          <w:rFonts w:ascii="Arial" w:hAnsi="Arial" w:cs="Arial"/>
          <w:i/>
        </w:rPr>
        <w:t xml:space="preserve">a new key issue for </w:t>
      </w:r>
      <w:r w:rsidR="00523128" w:rsidRPr="00523128">
        <w:rPr>
          <w:rFonts w:ascii="Arial" w:hAnsi="Arial" w:cs="Arial" w:hint="eastAsia"/>
          <w:i/>
        </w:rPr>
        <w:t>Extend Service Concept into User Plane</w:t>
      </w:r>
      <w:r w:rsidR="00523128" w:rsidRPr="00927B20">
        <w:rPr>
          <w:rFonts w:ascii="Arial" w:hAnsi="Arial" w:cs="Arial"/>
          <w:i/>
        </w:rPr>
        <w:t xml:space="preserve"> </w:t>
      </w:r>
      <w:r w:rsidR="00523128" w:rsidRPr="00C92575">
        <w:rPr>
          <w:rFonts w:ascii="Arial" w:eastAsia="SimSun" w:hAnsi="Arial" w:cs="Arial" w:hint="eastAsia"/>
          <w:i/>
          <w:lang w:eastAsia="zh-CN"/>
        </w:rPr>
        <w:t xml:space="preserve">and </w:t>
      </w:r>
      <w:r w:rsidR="00927B20" w:rsidRPr="00927B20">
        <w:rPr>
          <w:rFonts w:ascii="Arial" w:hAnsi="Arial" w:cs="Arial"/>
          <w:i/>
        </w:rPr>
        <w:t>related aspects</w:t>
      </w:r>
      <w:r w:rsidR="00D03F76" w:rsidRPr="00D03F76">
        <w:rPr>
          <w:rFonts w:ascii="Arial" w:hAnsi="Arial" w:cs="Arial"/>
          <w:i/>
        </w:rPr>
        <w:t>.</w:t>
      </w:r>
    </w:p>
    <w:p w:rsidR="00DE01EC" w:rsidRDefault="00495C30" w:rsidP="00F34073">
      <w:pPr>
        <w:pStyle w:val="1"/>
      </w:pPr>
      <w:bookmarkStart w:id="8" w:name="_Toc462478989"/>
      <w:r>
        <w:t>1</w:t>
      </w:r>
      <w:r w:rsidR="00F34073">
        <w:t xml:space="preserve">. </w:t>
      </w:r>
      <w:r w:rsidR="00DE01EC">
        <w:t>Discussion</w:t>
      </w:r>
    </w:p>
    <w:p w:rsidR="00927B20" w:rsidRPr="00896FFA" w:rsidRDefault="00896FFA" w:rsidP="00D9059A">
      <w:pPr>
        <w:ind w:right="-99"/>
        <w:rPr>
          <w:bCs/>
        </w:rPr>
      </w:pPr>
      <w:r w:rsidRPr="00C92575">
        <w:rPr>
          <w:rFonts w:eastAsia="SimSun" w:hint="eastAsia"/>
          <w:bCs/>
          <w:lang w:eastAsia="zh-CN"/>
        </w:rPr>
        <w:t>F</w:t>
      </w:r>
      <w:r w:rsidR="00D9059A" w:rsidRPr="00C92575">
        <w:rPr>
          <w:rFonts w:eastAsia="SimSun" w:hint="eastAsia"/>
          <w:bCs/>
          <w:lang w:eastAsia="zh-CN"/>
        </w:rPr>
        <w:t xml:space="preserve">ollowing aspect is within the scope of </w:t>
      </w:r>
      <w:r w:rsidR="0044120D" w:rsidRPr="00C92575">
        <w:rPr>
          <w:rFonts w:eastAsia="SimSun" w:hint="eastAsia"/>
          <w:bCs/>
          <w:lang w:eastAsia="zh-CN"/>
        </w:rPr>
        <w:t xml:space="preserve">the </w:t>
      </w:r>
      <w:r w:rsidR="0044120D" w:rsidRPr="00C92575">
        <w:rPr>
          <w:rFonts w:eastAsia="SimSun"/>
          <w:bCs/>
          <w:lang w:eastAsia="zh-CN"/>
        </w:rPr>
        <w:t>study;</w:t>
      </w:r>
      <w:r w:rsidR="00D9059A" w:rsidRPr="00C92575">
        <w:rPr>
          <w:rFonts w:eastAsia="SimSun" w:hint="eastAsia"/>
          <w:bCs/>
          <w:lang w:eastAsia="zh-CN"/>
        </w:rPr>
        <w:t xml:space="preserve"> hence </w:t>
      </w:r>
      <w:r w:rsidR="00D9059A" w:rsidRPr="00C92575">
        <w:rPr>
          <w:rFonts w:eastAsia="SimSun"/>
          <w:bCs/>
          <w:lang w:eastAsia="zh-CN"/>
        </w:rPr>
        <w:t>corresponding</w:t>
      </w:r>
      <w:r w:rsidR="00D9059A" w:rsidRPr="00C92575">
        <w:rPr>
          <w:rFonts w:eastAsia="SimSun" w:hint="eastAsia"/>
          <w:bCs/>
          <w:lang w:eastAsia="zh-CN"/>
        </w:rPr>
        <w:t xml:space="preserve"> key issue </w:t>
      </w:r>
      <w:r w:rsidR="0044120D" w:rsidRPr="00C92575">
        <w:rPr>
          <w:rFonts w:eastAsia="SimSun" w:hint="eastAsia"/>
          <w:bCs/>
          <w:lang w:eastAsia="zh-CN"/>
        </w:rPr>
        <w:t>should</w:t>
      </w:r>
      <w:r w:rsidR="00D9059A" w:rsidRPr="00C92575">
        <w:rPr>
          <w:rFonts w:eastAsia="SimSun" w:hint="eastAsia"/>
          <w:bCs/>
          <w:lang w:eastAsia="zh-CN"/>
        </w:rPr>
        <w:t xml:space="preserve"> be</w:t>
      </w:r>
      <w:r w:rsidR="0044120D" w:rsidRPr="00C92575">
        <w:rPr>
          <w:rFonts w:eastAsia="SimSun" w:hint="eastAsia"/>
          <w:bCs/>
          <w:lang w:eastAsia="zh-CN"/>
        </w:rPr>
        <w:t xml:space="preserve"> included in the TR</w:t>
      </w:r>
      <w:r w:rsidR="00D9059A" w:rsidRPr="00C92575">
        <w:rPr>
          <w:rFonts w:eastAsia="SimSun" w:hint="eastAsia"/>
          <w:bCs/>
          <w:lang w:eastAsia="zh-CN"/>
        </w:rPr>
        <w:t>.</w:t>
      </w:r>
    </w:p>
    <w:p w:rsidR="00896FFA" w:rsidRPr="00C92575" w:rsidRDefault="00D9059A" w:rsidP="00896FFA">
      <w:pPr>
        <w:ind w:right="-99"/>
        <w:rPr>
          <w:rFonts w:eastAsia="SimSun"/>
          <w:bCs/>
          <w:lang w:eastAsia="zh-CN"/>
        </w:rPr>
      </w:pPr>
      <w:r w:rsidRPr="00C92575">
        <w:rPr>
          <w:rFonts w:eastAsia="SimSun" w:hint="eastAsia"/>
          <w:bCs/>
          <w:lang w:eastAsia="zh-CN"/>
        </w:rPr>
        <w:t>-----------------------</w:t>
      </w:r>
    </w:p>
    <w:p w:rsidR="00896FFA" w:rsidRDefault="00896FFA" w:rsidP="00896FFA">
      <w:pPr>
        <w:ind w:right="-99"/>
        <w:rPr>
          <w:bCs/>
        </w:rPr>
      </w:pPr>
      <w:r w:rsidRPr="004E4B54">
        <w:rPr>
          <w:bCs/>
        </w:rPr>
        <w:t xml:space="preserve">2) </w:t>
      </w:r>
      <w:r>
        <w:rPr>
          <w:bCs/>
        </w:rPr>
        <w:t>S</w:t>
      </w:r>
      <w:r w:rsidRPr="004E4B54">
        <w:rPr>
          <w:bCs/>
        </w:rPr>
        <w:t xml:space="preserve">tudy </w:t>
      </w:r>
      <w:r>
        <w:rPr>
          <w:bCs/>
        </w:rPr>
        <w:t xml:space="preserve">the feasibility </w:t>
      </w:r>
      <w:r w:rsidRPr="004E4B54">
        <w:rPr>
          <w:bCs/>
        </w:rPr>
        <w:t>of extending the service concept from 5GC control plane to the user plane</w:t>
      </w:r>
      <w:r>
        <w:rPr>
          <w:bCs/>
        </w:rPr>
        <w:t xml:space="preserve"> function(s)</w:t>
      </w:r>
    </w:p>
    <w:p w:rsidR="00896FFA" w:rsidRPr="00C92575" w:rsidRDefault="00896FFA" w:rsidP="00896FFA">
      <w:pPr>
        <w:pStyle w:val="NO"/>
        <w:rPr>
          <w:rFonts w:eastAsia="SimSun"/>
          <w:lang w:eastAsia="zh-CN"/>
        </w:rPr>
      </w:pPr>
      <w:r w:rsidRPr="00EB377F">
        <w:t>NOTE: Impact to User plane traffic processing</w:t>
      </w:r>
      <w:r>
        <w:t xml:space="preserve"> </w:t>
      </w:r>
      <w:r w:rsidRPr="00EB377F">
        <w:t>is not expected</w:t>
      </w:r>
      <w:r>
        <w:t xml:space="preserve"> in this study</w:t>
      </w:r>
      <w:r w:rsidRPr="00EB377F">
        <w:t xml:space="preserve">. </w:t>
      </w:r>
    </w:p>
    <w:p w:rsidR="00896FFA" w:rsidRPr="00C92575" w:rsidRDefault="00D9059A" w:rsidP="00896FFA">
      <w:pPr>
        <w:ind w:right="-99"/>
        <w:rPr>
          <w:rFonts w:eastAsia="SimSun"/>
          <w:bCs/>
          <w:lang w:eastAsia="zh-CN"/>
        </w:rPr>
      </w:pPr>
      <w:r w:rsidRPr="00C92575">
        <w:rPr>
          <w:rFonts w:eastAsia="SimSun" w:hint="eastAsia"/>
          <w:bCs/>
          <w:lang w:eastAsia="zh-CN"/>
        </w:rPr>
        <w:t>-----------------------</w:t>
      </w:r>
    </w:p>
    <w:p w:rsidR="00D9059A" w:rsidRPr="00C92575" w:rsidRDefault="00D9059A" w:rsidP="00896FFA">
      <w:pPr>
        <w:ind w:right="-99"/>
        <w:rPr>
          <w:rFonts w:eastAsia="SimSun"/>
          <w:bCs/>
          <w:lang w:eastAsia="zh-CN"/>
        </w:rPr>
      </w:pPr>
    </w:p>
    <w:p w:rsidR="00082B09" w:rsidRDefault="00DE01EC" w:rsidP="00F34073">
      <w:pPr>
        <w:pStyle w:val="1"/>
      </w:pPr>
      <w:r>
        <w:t xml:space="preserve">2 </w:t>
      </w:r>
      <w:r w:rsidR="00F34073">
        <w:t>Proposal</w:t>
      </w:r>
    </w:p>
    <w:p w:rsidR="0045693D" w:rsidRPr="00C92575" w:rsidRDefault="00D9059A" w:rsidP="0045693D">
      <w:pPr>
        <w:rPr>
          <w:rFonts w:eastAsia="SimSun"/>
          <w:lang w:eastAsia="zh-CN"/>
        </w:rPr>
      </w:pPr>
      <w:r w:rsidRPr="00C92575">
        <w:rPr>
          <w:rFonts w:eastAsia="SimSun" w:hint="eastAsia"/>
          <w:lang w:eastAsia="zh-CN"/>
        </w:rPr>
        <w:t xml:space="preserve">It is propose to </w:t>
      </w:r>
      <w:r w:rsidRPr="00C92575">
        <w:rPr>
          <w:rFonts w:eastAsia="SimSun"/>
          <w:lang w:eastAsia="zh-CN"/>
        </w:rPr>
        <w:t>include</w:t>
      </w:r>
      <w:r w:rsidRPr="00C92575">
        <w:rPr>
          <w:rFonts w:eastAsia="SimSun" w:hint="eastAsia"/>
          <w:lang w:eastAsia="zh-CN"/>
        </w:rPr>
        <w:t xml:space="preserve"> </w:t>
      </w:r>
      <w:r w:rsidR="0044120D" w:rsidRPr="00C92575">
        <w:rPr>
          <w:rFonts w:eastAsia="SimSun" w:hint="eastAsia"/>
          <w:lang w:eastAsia="zh-CN"/>
        </w:rPr>
        <w:t xml:space="preserve">following </w:t>
      </w:r>
      <w:r w:rsidR="0045693D">
        <w:t xml:space="preserve">Key Issue </w:t>
      </w:r>
      <w:r w:rsidRPr="00C92575">
        <w:rPr>
          <w:rFonts w:eastAsia="SimSun" w:hint="eastAsia"/>
          <w:lang w:eastAsia="zh-CN"/>
        </w:rPr>
        <w:t>in the TR</w:t>
      </w:r>
      <w:r w:rsidR="0045693D">
        <w:t>.</w:t>
      </w:r>
    </w:p>
    <w:p w:rsidR="0044120D" w:rsidRPr="00C92575" w:rsidRDefault="0044120D" w:rsidP="00590E64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bookmarkStart w:id="9" w:name="_Toc491964405"/>
      <w:bookmarkEnd w:id="8"/>
    </w:p>
    <w:p w:rsidR="00590E64" w:rsidRPr="00C92575" w:rsidRDefault="00590E64" w:rsidP="00590E64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  <w:r w:rsidR="0044120D" w:rsidRPr="00C92575">
        <w:rPr>
          <w:rFonts w:eastAsia="SimSun" w:hint="eastAsia"/>
          <w:color w:val="FF0000"/>
          <w:sz w:val="36"/>
          <w:lang w:eastAsia="zh-CN"/>
        </w:rPr>
        <w:t>all-new text***</w:t>
      </w:r>
    </w:p>
    <w:p w:rsidR="00E14916" w:rsidRDefault="00DE01EC" w:rsidP="00E14916">
      <w:pPr>
        <w:pStyle w:val="2"/>
      </w:pPr>
      <w:r>
        <w:rPr>
          <w:lang w:eastAsia="ko-KR"/>
        </w:rPr>
        <w:t xml:space="preserve">5.x Key Issue X: </w:t>
      </w:r>
      <w:bookmarkEnd w:id="9"/>
      <w:r w:rsidR="00D9059A" w:rsidRPr="00D9059A">
        <w:rPr>
          <w:rFonts w:hint="eastAsia"/>
          <w:lang w:eastAsia="ko-KR"/>
        </w:rPr>
        <w:t>Extend Service Concept into User Plane</w:t>
      </w:r>
    </w:p>
    <w:p w:rsidR="00DE01EC" w:rsidRDefault="00100A30" w:rsidP="00E14916">
      <w:pPr>
        <w:pStyle w:val="3"/>
      </w:pPr>
      <w:r>
        <w:t xml:space="preserve">5.x.1 </w:t>
      </w:r>
      <w:r w:rsidRPr="00100A30">
        <w:t>Description</w:t>
      </w:r>
    </w:p>
    <w:p w:rsidR="005612B0" w:rsidRPr="00C92575" w:rsidRDefault="003839A1" w:rsidP="00100A30">
      <w:pPr>
        <w:rPr>
          <w:rFonts w:eastAsia="SimSun"/>
          <w:bCs/>
          <w:lang w:eastAsia="zh-CN"/>
        </w:rPr>
      </w:pPr>
      <w:r w:rsidRPr="00C92575">
        <w:rPr>
          <w:rFonts w:eastAsia="SimSun" w:hint="eastAsia"/>
          <w:lang w:eastAsia="zh-CN"/>
        </w:rPr>
        <w:t xml:space="preserve">In Rel-15, the Service Concept has been </w:t>
      </w:r>
      <w:r w:rsidRPr="00C92575">
        <w:rPr>
          <w:rFonts w:eastAsia="SimSun"/>
          <w:lang w:eastAsia="zh-CN"/>
        </w:rPr>
        <w:t>introduced</w:t>
      </w:r>
      <w:r w:rsidRPr="00C92575">
        <w:rPr>
          <w:rFonts w:eastAsia="SimSun" w:hint="eastAsia"/>
          <w:lang w:eastAsia="zh-CN"/>
        </w:rPr>
        <w:t xml:space="preserve"> </w:t>
      </w:r>
      <w:r w:rsidR="00A94976" w:rsidRPr="00C92575">
        <w:rPr>
          <w:rFonts w:eastAsia="SimSun" w:hint="eastAsia"/>
          <w:lang w:eastAsia="zh-CN"/>
        </w:rPr>
        <w:t>in</w:t>
      </w:r>
      <w:r w:rsidRPr="00C92575">
        <w:rPr>
          <w:rFonts w:eastAsia="SimSun" w:hint="eastAsia"/>
          <w:lang w:eastAsia="zh-CN"/>
        </w:rPr>
        <w:t xml:space="preserve">to control plane of 5G core. </w:t>
      </w:r>
      <w:r w:rsidR="00100A30">
        <w:t>This key issue will</w:t>
      </w:r>
      <w:r w:rsidRPr="00C92575">
        <w:rPr>
          <w:rFonts w:eastAsia="SimSun" w:hint="eastAsia"/>
          <w:lang w:eastAsia="zh-CN"/>
        </w:rPr>
        <w:t xml:space="preserve"> study </w:t>
      </w:r>
      <w:r w:rsidRPr="004E4B54">
        <w:rPr>
          <w:bCs/>
        </w:rPr>
        <w:t>extending the service concept from 5GC control plane to the user plane</w:t>
      </w:r>
      <w:r>
        <w:rPr>
          <w:bCs/>
        </w:rPr>
        <w:t xml:space="preserve"> function(s)</w:t>
      </w:r>
      <w:ins w:id="10" w:author="CATT_MingAi­-meeting" w:date="2018-04-18T08:28:00Z">
        <w:r w:rsidR="00D03282">
          <w:rPr>
            <w:rFonts w:eastAsiaTheme="minorEastAsia" w:hint="eastAsia"/>
            <w:bCs/>
            <w:lang w:eastAsia="zh-CN"/>
          </w:rPr>
          <w:t>, however,</w:t>
        </w:r>
        <w:r w:rsidR="00D03282">
          <w:rPr>
            <w:rFonts w:eastAsia="SimSun" w:hint="eastAsia"/>
            <w:bCs/>
            <w:lang w:eastAsia="zh-CN"/>
          </w:rPr>
          <w:t xml:space="preserve"> thi</w:t>
        </w:r>
        <w:r w:rsidR="002E6259">
          <w:rPr>
            <w:rFonts w:eastAsia="SimSun" w:hint="eastAsia"/>
            <w:bCs/>
            <w:lang w:eastAsia="zh-CN"/>
          </w:rPr>
          <w:t>s key issu</w:t>
        </w:r>
        <w:del w:id="11" w:author="Patrice Hédé 2" w:date="2018-04-18T08:41:00Z">
          <w:r w:rsidR="00D03282" w:rsidDel="00C224E0">
            <w:rPr>
              <w:rFonts w:eastAsia="SimSun" w:hint="eastAsia"/>
              <w:bCs/>
              <w:lang w:eastAsia="zh-CN"/>
            </w:rPr>
            <w:delText>s</w:delText>
          </w:r>
        </w:del>
      </w:ins>
      <w:ins w:id="12" w:author="Patrice Hédé 2" w:date="2018-04-18T08:41:00Z">
        <w:r w:rsidR="00C224E0">
          <w:rPr>
            <w:rFonts w:eastAsia="SimSun"/>
            <w:bCs/>
            <w:lang w:eastAsia="zh-CN"/>
          </w:rPr>
          <w:t>e</w:t>
        </w:r>
      </w:ins>
      <w:ins w:id="13" w:author="CATT_MingAi­-meeting" w:date="2018-04-18T08:28:00Z">
        <w:r w:rsidR="00D03282">
          <w:rPr>
            <w:rFonts w:eastAsia="SimSun" w:hint="eastAsia"/>
            <w:bCs/>
            <w:lang w:eastAsia="zh-CN"/>
          </w:rPr>
          <w:t xml:space="preserve"> will</w:t>
        </w:r>
      </w:ins>
      <w:del w:id="14" w:author="CATT_MingAi­-meeting" w:date="2018-04-18T08:28:00Z">
        <w:r w:rsidRPr="00C92575" w:rsidDel="00D03282">
          <w:rPr>
            <w:rFonts w:eastAsia="SimSun" w:hint="eastAsia"/>
            <w:bCs/>
            <w:lang w:eastAsia="zh-CN"/>
          </w:rPr>
          <w:delText xml:space="preserve">. </w:delText>
        </w:r>
      </w:del>
      <w:ins w:id="15" w:author="CATT_MingAi­-meeting" w:date="2018-04-17T23:46:00Z">
        <w:r w:rsidR="00E50A60">
          <w:rPr>
            <w:rFonts w:eastAsia="SimSun" w:hint="eastAsia"/>
            <w:bCs/>
            <w:lang w:eastAsia="zh-CN"/>
          </w:rPr>
          <w:t xml:space="preserve"> focus on how to extend service </w:t>
        </w:r>
      </w:ins>
      <w:ins w:id="16" w:author="CATT_MingAi­-meeting" w:date="2018-04-17T23:47:00Z">
        <w:r w:rsidR="00E50A60">
          <w:rPr>
            <w:rFonts w:eastAsia="SimSun"/>
            <w:bCs/>
            <w:lang w:eastAsia="zh-CN"/>
          </w:rPr>
          <w:t>concept</w:t>
        </w:r>
      </w:ins>
      <w:ins w:id="17" w:author="CATT_MingAi­-meeting" w:date="2018-04-20T13:13:00Z">
        <w:r w:rsidR="00021E43">
          <w:rPr>
            <w:rFonts w:eastAsiaTheme="minorEastAsia" w:hint="eastAsia"/>
            <w:bCs/>
            <w:lang w:eastAsia="zh-CN"/>
          </w:rPr>
          <w:t xml:space="preserve"> </w:t>
        </w:r>
      </w:ins>
      <w:ins w:id="18" w:author="CATT_MingAi­-meeting" w:date="2018-04-20T13:14:00Z">
        <w:r w:rsidR="00114731" w:rsidRPr="00114731">
          <w:rPr>
            <w:rFonts w:eastAsiaTheme="minorEastAsia"/>
            <w:bCs/>
            <w:highlight w:val="green"/>
            <w:lang w:eastAsia="zh-CN"/>
            <w:rPrChange w:id="19" w:author="CATT_MingAi­-meeting" w:date="2018-04-20T13:17:00Z">
              <w:rPr>
                <w:rFonts w:eastAsiaTheme="minorEastAsia"/>
                <w:bCs/>
                <w:lang w:eastAsia="zh-CN"/>
              </w:rPr>
            </w:rPrChange>
          </w:rPr>
          <w:t>only</w:t>
        </w:r>
      </w:ins>
      <w:ins w:id="20" w:author="CATT_MingAi­-meeting" w:date="2018-04-17T23:46:00Z">
        <w:r w:rsidR="00E50A60">
          <w:rPr>
            <w:rFonts w:eastAsia="SimSun" w:hint="eastAsia"/>
            <w:bCs/>
            <w:lang w:eastAsia="zh-CN"/>
          </w:rPr>
          <w:t xml:space="preserve"> </w:t>
        </w:r>
      </w:ins>
      <w:ins w:id="21" w:author="CATT_MingAi­-meeting" w:date="2018-04-18T08:24:00Z">
        <w:r w:rsidR="00E24102">
          <w:rPr>
            <w:rFonts w:eastAsia="SimSun" w:hint="eastAsia"/>
            <w:bCs/>
            <w:lang w:eastAsia="zh-CN"/>
          </w:rPr>
          <w:t>to</w:t>
        </w:r>
      </w:ins>
      <w:ins w:id="22" w:author="CATT_MingAi­-meeting" w:date="2018-04-17T23:47:00Z">
        <w:r w:rsidR="00E50A60">
          <w:rPr>
            <w:rFonts w:eastAsia="SimSun" w:hint="eastAsia"/>
            <w:bCs/>
            <w:lang w:eastAsia="zh-CN"/>
          </w:rPr>
          <w:t xml:space="preserve"> </w:t>
        </w:r>
      </w:ins>
      <w:ins w:id="23" w:author="CATT_MingAi­-meeting" w:date="2018-04-20T13:14:00Z">
        <w:r w:rsidR="00021E43">
          <w:rPr>
            <w:rFonts w:eastAsiaTheme="minorEastAsia" w:hint="eastAsia"/>
            <w:bCs/>
            <w:lang w:eastAsia="zh-CN"/>
          </w:rPr>
          <w:t xml:space="preserve">the </w:t>
        </w:r>
      </w:ins>
      <w:ins w:id="24" w:author="CATT_MingAi­-meeting" w:date="2018-04-17T23:47:00Z">
        <w:r w:rsidR="00E50A60">
          <w:rPr>
            <w:rFonts w:eastAsia="SimSun" w:hint="eastAsia"/>
            <w:bCs/>
            <w:lang w:eastAsia="zh-CN"/>
          </w:rPr>
          <w:t>N4 interface</w:t>
        </w:r>
      </w:ins>
      <w:ins w:id="25" w:author="CATT_MingAi­-meeting" w:date="2018-04-20T13:13:00Z">
        <w:r w:rsidR="00021E43">
          <w:rPr>
            <w:rFonts w:eastAsiaTheme="minorEastAsia" w:hint="eastAsia"/>
            <w:bCs/>
            <w:lang w:eastAsia="zh-CN"/>
          </w:rPr>
          <w:t xml:space="preserve">, </w:t>
        </w:r>
        <w:r w:rsidR="00114731" w:rsidRPr="00114731">
          <w:rPr>
            <w:rFonts w:eastAsiaTheme="minorEastAsia"/>
            <w:bCs/>
            <w:highlight w:val="green"/>
            <w:lang w:eastAsia="zh-CN"/>
            <w:rPrChange w:id="26" w:author="CATT_MingAi­-meeting" w:date="2018-04-20T13:17:00Z">
              <w:rPr>
                <w:rFonts w:eastAsiaTheme="minorEastAsia"/>
                <w:bCs/>
                <w:lang w:eastAsia="zh-CN"/>
              </w:rPr>
            </w:rPrChange>
          </w:rPr>
          <w:t xml:space="preserve">but not </w:t>
        </w:r>
      </w:ins>
      <w:ins w:id="27" w:author="CATT_MingAi­-meeting" w:date="2018-04-20T13:14:00Z">
        <w:r w:rsidR="00114731" w:rsidRPr="00114731">
          <w:rPr>
            <w:rFonts w:eastAsiaTheme="minorEastAsia"/>
            <w:bCs/>
            <w:highlight w:val="green"/>
            <w:lang w:eastAsia="zh-CN"/>
            <w:rPrChange w:id="28" w:author="CATT_MingAi­-meeting" w:date="2018-04-20T13:17:00Z">
              <w:rPr>
                <w:rFonts w:eastAsiaTheme="minorEastAsia"/>
                <w:bCs/>
                <w:lang w:eastAsia="zh-CN"/>
              </w:rPr>
            </w:rPrChange>
          </w:rPr>
          <w:t>to</w:t>
        </w:r>
        <w:r w:rsidR="00021E43">
          <w:rPr>
            <w:rFonts w:eastAsiaTheme="minorEastAsia" w:hint="eastAsia"/>
            <w:bCs/>
            <w:lang w:eastAsia="zh-CN"/>
          </w:rPr>
          <w:t xml:space="preserve"> the</w:t>
        </w:r>
      </w:ins>
      <w:ins w:id="29" w:author="CATT_MingAi­-meeting" w:date="2018-04-20T13:13:00Z">
        <w:r w:rsidR="00021E43">
          <w:rPr>
            <w:rFonts w:eastAsiaTheme="minorEastAsia" w:hint="eastAsia"/>
            <w:bCs/>
            <w:lang w:eastAsia="zh-CN"/>
          </w:rPr>
          <w:t xml:space="preserve"> N3 </w:t>
        </w:r>
      </w:ins>
      <w:ins w:id="30" w:author="CATT_MingAi­-meeting" w:date="2018-04-20T13:14:00Z">
        <w:r w:rsidR="00021E43">
          <w:rPr>
            <w:rFonts w:eastAsiaTheme="minorEastAsia" w:hint="eastAsia"/>
            <w:bCs/>
            <w:lang w:eastAsia="zh-CN"/>
          </w:rPr>
          <w:t>interface</w:t>
        </w:r>
      </w:ins>
      <w:ins w:id="31" w:author="CATT_MingAi­-meeting" w:date="2018-04-17T23:47:00Z">
        <w:r w:rsidR="00E50A60">
          <w:rPr>
            <w:rFonts w:eastAsia="SimSun" w:hint="eastAsia"/>
            <w:bCs/>
            <w:lang w:eastAsia="zh-CN"/>
          </w:rPr>
          <w:t>.</w:t>
        </w:r>
      </w:ins>
    </w:p>
    <w:p w:rsidR="003839A1" w:rsidRPr="00C92575" w:rsidRDefault="003839A1" w:rsidP="00100A30">
      <w:pPr>
        <w:rPr>
          <w:rFonts w:eastAsia="SimSun"/>
          <w:lang w:eastAsia="zh-CN"/>
        </w:rPr>
      </w:pPr>
      <w:r w:rsidRPr="00C92575">
        <w:rPr>
          <w:rFonts w:eastAsia="SimSun" w:hint="eastAsia"/>
          <w:bCs/>
          <w:lang w:eastAsia="zh-CN"/>
        </w:rPr>
        <w:t xml:space="preserve">This key issue study </w:t>
      </w:r>
      <w:r w:rsidRPr="00C92575">
        <w:rPr>
          <w:rFonts w:eastAsia="SimSun"/>
          <w:bCs/>
          <w:lang w:eastAsia="zh-CN"/>
        </w:rPr>
        <w:t>following</w:t>
      </w:r>
      <w:r w:rsidRPr="00C92575">
        <w:rPr>
          <w:rFonts w:eastAsia="SimSun" w:hint="eastAsia"/>
          <w:bCs/>
          <w:lang w:eastAsia="zh-CN"/>
        </w:rPr>
        <w:t xml:space="preserve"> aspects:</w:t>
      </w:r>
    </w:p>
    <w:p w:rsidR="00000000" w:rsidRDefault="00C224E0">
      <w:pPr>
        <w:pStyle w:val="B1"/>
        <w:rPr>
          <w:ins w:id="32" w:author="CATT_MingAi­-meeting" w:date="2018-04-19T12:02:00Z"/>
          <w:rFonts w:eastAsiaTheme="minorEastAsia"/>
          <w:lang w:eastAsia="zh-CN"/>
        </w:rPr>
        <w:pPrChange w:id="33" w:author="CATT_MingAi­-meeting" w:date="2018-04-19T18:35:00Z">
          <w:pPr>
            <w:pStyle w:val="B1"/>
            <w:numPr>
              <w:numId w:val="1"/>
            </w:numPr>
            <w:ind w:left="644" w:hanging="360"/>
          </w:pPr>
        </w:pPrChange>
      </w:pPr>
      <w:ins w:id="34" w:author="Patrice Hédé 2" w:date="2018-04-18T08:42:00Z">
        <w:r>
          <w:t>-</w:t>
        </w:r>
        <w:r>
          <w:tab/>
        </w:r>
      </w:ins>
      <w:ins w:id="35" w:author="Patrice Hédé 2" w:date="2018-04-18T08:48:00Z">
        <w:r>
          <w:t xml:space="preserve">How to integrate the </w:t>
        </w:r>
        <w:del w:id="36" w:author="CATT_MingAi­-meeting" w:date="2018-04-19T11:50:00Z">
          <w:r w:rsidDel="003561E7">
            <w:delText>specific aspects</w:delText>
          </w:r>
        </w:del>
      </w:ins>
      <w:ins w:id="37" w:author="CATT_MingAi­-meeting" w:date="2018-04-20T13:50:00Z">
        <w:r w:rsidR="002105CB">
          <w:rPr>
            <w:rFonts w:eastAsiaTheme="minorEastAsia" w:hint="eastAsia"/>
            <w:lang w:eastAsia="zh-CN"/>
          </w:rPr>
          <w:t>specific</w:t>
        </w:r>
      </w:ins>
      <w:ins w:id="38" w:author="CATT_MingAi­-meeting" w:date="2018-04-19T11:50:00Z">
        <w:r w:rsidR="003561E7">
          <w:rPr>
            <w:rFonts w:eastAsiaTheme="minorEastAsia" w:hint="eastAsia"/>
            <w:lang w:eastAsia="zh-CN"/>
          </w:rPr>
          <w:t xml:space="preserve"> aspect</w:t>
        </w:r>
      </w:ins>
      <w:ins w:id="39" w:author="CATT_MingAi­-meeting" w:date="2018-04-19T18:28:00Z">
        <w:r w:rsidR="006A15FF">
          <w:rPr>
            <w:rFonts w:eastAsiaTheme="minorEastAsia" w:hint="eastAsia"/>
            <w:lang w:eastAsia="zh-CN"/>
          </w:rPr>
          <w:t>s</w:t>
        </w:r>
      </w:ins>
      <w:ins w:id="40" w:author="Patrice Hédé 2" w:date="2018-04-18T08:48:00Z">
        <w:r>
          <w:t xml:space="preserve"> of the UPF (</w:t>
        </w:r>
      </w:ins>
      <w:ins w:id="41" w:author="CATT_MingAi­-meeting" w:date="2018-04-19T11:51:00Z">
        <w:r w:rsidR="003561E7">
          <w:rPr>
            <w:rFonts w:eastAsiaTheme="minorEastAsia" w:hint="eastAsia"/>
            <w:lang w:eastAsia="zh-CN"/>
          </w:rPr>
          <w:t xml:space="preserve">e.g. </w:t>
        </w:r>
      </w:ins>
      <w:ins w:id="42" w:author="Patrice Hédé 2" w:date="2018-04-18T08:48:00Z">
        <w:del w:id="43" w:author="CATT_MingAi­-meeting" w:date="2018-04-19T11:51:00Z">
          <w:r w:rsidDel="003561E7">
            <w:delText xml:space="preserve">such as </w:delText>
          </w:r>
        </w:del>
        <w:r>
          <w:t xml:space="preserve">its </w:t>
        </w:r>
        <w:del w:id="44" w:author="CATT_MingAi­-meeting" w:date="2018-04-19T11:51:00Z">
          <w:r w:rsidDel="003561E7">
            <w:delText xml:space="preserve">network </w:delText>
          </w:r>
        </w:del>
      </w:ins>
      <w:ins w:id="45" w:author="Patrice Hédé 2" w:date="2018-04-18T08:49:00Z">
        <w:r>
          <w:t>resources</w:t>
        </w:r>
      </w:ins>
      <w:ins w:id="46" w:author="CATT_MingAi­-meeting" w:date="2018-04-19T11:51:00Z">
        <w:r w:rsidR="003561E7">
          <w:rPr>
            <w:rFonts w:eastAsiaTheme="minorEastAsia" w:hint="eastAsia"/>
            <w:lang w:eastAsia="zh-CN"/>
          </w:rPr>
          <w:t xml:space="preserve">, states of </w:t>
        </w:r>
      </w:ins>
      <w:ins w:id="47" w:author="Patrice Hédé 2" w:date="2018-04-18T08:49:00Z">
        <w:del w:id="48" w:author="CATT_MingAi­-meeting" w:date="2018-04-19T11:51:00Z">
          <w:r w:rsidDel="003561E7">
            <w:delText xml:space="preserve"> (N3/N9/N6), its </w:delText>
          </w:r>
        </w:del>
        <w:r>
          <w:t>PDU Session</w:t>
        </w:r>
      </w:ins>
      <w:ins w:id="49" w:author="CATT_MingAi­-meeting" w:date="2018-04-19T11:51:00Z">
        <w:r w:rsidR="003561E7">
          <w:rPr>
            <w:rFonts w:eastAsiaTheme="minorEastAsia" w:hint="eastAsia"/>
            <w:lang w:eastAsia="zh-CN"/>
          </w:rPr>
          <w:t>s</w:t>
        </w:r>
      </w:ins>
      <w:ins w:id="50" w:author="Patrice Hédé 2" w:date="2018-04-18T08:49:00Z">
        <w:r>
          <w:t xml:space="preserve"> </w:t>
        </w:r>
      </w:ins>
      <w:ins w:id="51" w:author="CATT_MingAi­-meeting" w:date="2018-04-19T11:51:00Z">
        <w:r w:rsidR="003561E7">
          <w:rPr>
            <w:rFonts w:eastAsiaTheme="minorEastAsia" w:hint="eastAsia"/>
            <w:lang w:eastAsia="zh-CN"/>
          </w:rPr>
          <w:t xml:space="preserve">and </w:t>
        </w:r>
      </w:ins>
      <w:ins w:id="52" w:author="CATT_MingAi­-meeting" w:date="2018-04-19T16:51:00Z">
        <w:r w:rsidR="00114731" w:rsidRPr="00114731">
          <w:rPr>
            <w:rFonts w:eastAsiaTheme="minorEastAsia"/>
            <w:highlight w:val="yellow"/>
            <w:lang w:eastAsia="zh-CN"/>
            <w:rPrChange w:id="53" w:author="CATT_MingAi­-meeting" w:date="2018-04-19T16:51:00Z">
              <w:rPr>
                <w:rFonts w:eastAsiaTheme="minorEastAsia"/>
                <w:lang w:eastAsia="zh-CN"/>
              </w:rPr>
            </w:rPrChange>
          </w:rPr>
          <w:t xml:space="preserve">user plane </w:t>
        </w:r>
      </w:ins>
      <w:ins w:id="54" w:author="CATT_MingAi­-meeting" w:date="2018-04-19T11:51:00Z">
        <w:r w:rsidR="00114731" w:rsidRPr="00114731">
          <w:rPr>
            <w:rFonts w:eastAsiaTheme="minorEastAsia"/>
            <w:highlight w:val="yellow"/>
            <w:lang w:eastAsia="zh-CN"/>
            <w:rPrChange w:id="55" w:author="CATT_MingAi­-meeting" w:date="2018-04-19T16:51:00Z">
              <w:rPr>
                <w:rFonts w:eastAsiaTheme="minorEastAsia"/>
                <w:lang w:eastAsia="zh-CN"/>
              </w:rPr>
            </w:rPrChange>
          </w:rPr>
          <w:t>tunnels</w:t>
        </w:r>
        <w:r w:rsidR="003561E7">
          <w:rPr>
            <w:rFonts w:eastAsiaTheme="minorEastAsia" w:hint="eastAsia"/>
            <w:lang w:eastAsia="zh-CN"/>
          </w:rPr>
          <w:t>,</w:t>
        </w:r>
      </w:ins>
      <w:ins w:id="56" w:author="Patrice Hédé 2" w:date="2018-04-18T08:49:00Z">
        <w:del w:id="57" w:author="CATT_MingAi­-meeting" w:date="2018-04-19T11:51:00Z">
          <w:r w:rsidDel="003561E7">
            <w:delText>state</w:delText>
          </w:r>
        </w:del>
        <w:del w:id="58" w:author="CATT_MingAi­-meeting" w:date="2018-04-19T11:52:00Z">
          <w:r w:rsidDel="003561E7">
            <w:delText>, its node-level information,</w:delText>
          </w:r>
        </w:del>
        <w:del w:id="59" w:author="CATT_MingAi­-meeting" w:date="2018-04-19T16:52:00Z">
          <w:r w:rsidDel="000B0648">
            <w:delText xml:space="preserve"> </w:delText>
          </w:r>
        </w:del>
        <w:r>
          <w:t xml:space="preserve">etc) into the service-based </w:t>
        </w:r>
      </w:ins>
      <w:ins w:id="60" w:author="Patrice Hédé 2" w:date="2018-04-18T08:50:00Z">
        <w:r>
          <w:t xml:space="preserve">architecture model </w:t>
        </w:r>
      </w:ins>
      <w:ins w:id="61" w:author="Patrice Hédé 2" w:date="2018-04-18T08:51:00Z">
        <w:r w:rsidR="0087112B">
          <w:t xml:space="preserve">and </w:t>
        </w:r>
      </w:ins>
      <w:ins w:id="62" w:author="CATT_MingAi­-meeting" w:date="2018-04-19T18:34:00Z">
        <w:r w:rsidR="009A36AC" w:rsidRPr="009A36AC">
          <w:t>mak</w:t>
        </w:r>
        <w:r w:rsidR="009A36AC" w:rsidRPr="009A36AC">
          <w:rPr>
            <w:rFonts w:hint="eastAsia"/>
          </w:rPr>
          <w:t>e</w:t>
        </w:r>
        <w:r w:rsidR="009A36AC" w:rsidRPr="009A36AC">
          <w:t xml:space="preserve"> sure that th</w:t>
        </w:r>
        <w:r w:rsidR="009A36AC" w:rsidRPr="009A36AC">
          <w:rPr>
            <w:rFonts w:hint="eastAsia"/>
          </w:rPr>
          <w:t xml:space="preserve">ose aspects of UPF are </w:t>
        </w:r>
        <w:r w:rsidR="009A36AC" w:rsidRPr="009A36AC">
          <w:t>encompassed</w:t>
        </w:r>
        <w:r w:rsidR="009A36AC" w:rsidRPr="009A36AC">
          <w:rPr>
            <w:rFonts w:hint="eastAsia"/>
          </w:rPr>
          <w:t xml:space="preserve"> by existing </w:t>
        </w:r>
        <w:r w:rsidR="009A36AC" w:rsidRPr="009A36AC">
          <w:t xml:space="preserve">principles </w:t>
        </w:r>
        <w:r w:rsidR="009A36AC" w:rsidRPr="009A36AC">
          <w:rPr>
            <w:rFonts w:hint="eastAsia"/>
          </w:rPr>
          <w:t xml:space="preserve">of SBA and those going to be newly </w:t>
        </w:r>
        <w:r w:rsidR="009A36AC" w:rsidRPr="009A36AC">
          <w:t>defin</w:t>
        </w:r>
        <w:r w:rsidR="009A36AC" w:rsidRPr="009A36AC">
          <w:rPr>
            <w:rFonts w:hint="eastAsia"/>
          </w:rPr>
          <w:t>ed during this study</w:t>
        </w:r>
        <w:r w:rsidR="009A36AC">
          <w:rPr>
            <w:rFonts w:eastAsiaTheme="minorEastAsia" w:hint="eastAsia"/>
            <w:lang w:eastAsia="zh-CN"/>
          </w:rPr>
          <w:t>;</w:t>
        </w:r>
      </w:ins>
      <w:ins w:id="63" w:author="Patrice Hédé 2" w:date="2018-04-18T08:51:00Z">
        <w:del w:id="64" w:author="CATT_MingAi­-meeting" w:date="2018-04-19T18:33:00Z">
          <w:r w:rsidR="0087112B" w:rsidDel="009A36AC">
            <w:delText>principle</w:delText>
          </w:r>
        </w:del>
        <w:del w:id="65" w:author="CATT_MingAi­-meeting" w:date="2018-04-19T12:05:00Z">
          <w:r w:rsidR="0087112B" w:rsidDel="00DC49D0">
            <w:delText>s</w:delText>
          </w:r>
        </w:del>
      </w:ins>
    </w:p>
    <w:p w:rsidR="00000000" w:rsidRDefault="0087112B">
      <w:pPr>
        <w:pStyle w:val="B1"/>
        <w:rPr>
          <w:ins w:id="66" w:author="Patrice Hédé 2" w:date="2018-04-18T08:42:00Z"/>
          <w:del w:id="67" w:author="CATT_MingAi­-meeting" w:date="2018-04-19T12:11:00Z"/>
        </w:rPr>
        <w:pPrChange w:id="68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69" w:author="Patrice Hédé 2" w:date="2018-04-18T08:51:00Z">
        <w:del w:id="70" w:author="CATT_MingAi­-meeting" w:date="2018-04-19T12:03:00Z">
          <w:r w:rsidDel="00DC49D0">
            <w:delText xml:space="preserve"> </w:delText>
          </w:r>
        </w:del>
      </w:ins>
      <w:bookmarkStart w:id="71" w:name="_GoBack"/>
      <w:bookmarkEnd w:id="71"/>
      <w:ins w:id="72" w:author="Patrice Hédé 2" w:date="2018-04-18T08:50:00Z">
        <w:del w:id="73" w:author="CATT_MingAi­-meeting" w:date="2018-04-19T12:11:00Z">
          <w:r w:rsidR="00C224E0" w:rsidDel="006B04EC">
            <w:delText>(including the aspects covered by other key issues of this study) ?</w:delText>
          </w:r>
        </w:del>
      </w:ins>
    </w:p>
    <w:p w:rsidR="00000000" w:rsidRDefault="00C224E0">
      <w:pPr>
        <w:pStyle w:val="B1"/>
        <w:rPr>
          <w:del w:id="74" w:author="CATT_MingAi­-meeting" w:date="2018-04-18T08:27:00Z"/>
        </w:rPr>
        <w:pPrChange w:id="75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76" w:author="Patrice Hédé 2" w:date="2018-04-18T08:42:00Z">
        <w:r>
          <w:t>-</w:t>
        </w:r>
        <w:r>
          <w:tab/>
        </w:r>
      </w:ins>
      <w:ins w:id="77" w:author="AiMing" w:date="2018-04-10T20:04:00Z">
        <w:del w:id="78" w:author="CATT_MingAi­-meeting" w:date="2018-04-18T08:27:00Z">
          <w:r w:rsidR="00114731" w:rsidRPr="00114731">
            <w:rPr>
              <w:rPrChange w:id="79" w:author="Patrice Hédé 2" w:date="2018-04-18T08:41:00Z">
                <w:rPr>
                  <w:lang w:val="en-US" w:eastAsia="zh-CN"/>
                </w:rPr>
              </w:rPrChange>
            </w:rPr>
            <w:delText xml:space="preserve">Which entity </w:delText>
          </w:r>
        </w:del>
      </w:ins>
      <w:commentRangeStart w:id="80"/>
      <w:del w:id="81" w:author="CATT_MingAi­-meeting" w:date="2018-04-18T08:27:00Z">
        <w:r w:rsidR="00114731">
          <w:rPr>
            <w:rPrChange w:id="82" w:author="Patrice Hédé 2" w:date="2018-04-18T08:41:00Z">
              <w:rPr>
                <w:lang w:eastAsia="zh-CN"/>
              </w:rPr>
            </w:rPrChange>
          </w:rPr>
          <w:delText xml:space="preserve">How </w:delText>
        </w:r>
        <w:r w:rsidR="00114731" w:rsidRPr="00114731">
          <w:rPr>
            <w:rPrChange w:id="83" w:author="Patrice Hédé 2" w:date="2018-04-18T08:41:00Z">
              <w:rPr>
                <w:rFonts w:eastAsia="SimSun"/>
                <w:lang w:eastAsia="zh-CN"/>
              </w:rPr>
            </w:rPrChange>
          </w:rPr>
          <w:delText xml:space="preserve">does </w:delText>
        </w:r>
        <w:r w:rsidR="00114731">
          <w:rPr>
            <w:rPrChange w:id="84" w:author="Patrice Hédé 2" w:date="2018-04-18T08:41:00Z">
              <w:rPr>
                <w:lang w:eastAsia="zh-CN"/>
              </w:rPr>
            </w:rPrChange>
          </w:rPr>
          <w:delText xml:space="preserve">UPF expose the service interface to </w:delText>
        </w:r>
        <w:r w:rsidR="00114731" w:rsidRPr="00114731">
          <w:rPr>
            <w:rPrChange w:id="85" w:author="Patrice Hédé 2" w:date="2018-04-18T08:41:00Z">
              <w:rPr>
                <w:rFonts w:eastAsia="SimSun"/>
                <w:lang w:eastAsia="zh-CN"/>
              </w:rPr>
            </w:rPrChange>
          </w:rPr>
          <w:delText xml:space="preserve">which entity? e.g. SMF, or other possible entities? </w:delText>
        </w:r>
        <w:commentRangeEnd w:id="80"/>
        <w:r w:rsidR="00114731" w:rsidRPr="00114731">
          <w:rPr>
            <w:rStyle w:val="aa"/>
            <w:sz w:val="20"/>
            <w:rPrChange w:id="86" w:author="Patrice Hédé 2" w:date="2018-04-18T08:41:00Z">
              <w:rPr>
                <w:rStyle w:val="aa"/>
                <w:rFonts w:eastAsia="SimSun"/>
                <w:color w:val="auto"/>
                <w:lang w:eastAsia="en-US"/>
              </w:rPr>
            </w:rPrChange>
          </w:rPr>
          <w:commentReference w:id="80"/>
        </w:r>
      </w:del>
    </w:p>
    <w:p w:rsidR="00000000" w:rsidRDefault="00114731">
      <w:pPr>
        <w:pStyle w:val="B1"/>
        <w:pPrChange w:id="87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88" w:author="AiMing" w:date="2018-04-10T20:11:00Z">
        <w:r w:rsidRPr="00114731">
          <w:rPr>
            <w:rPrChange w:id="8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What </w:t>
        </w:r>
      </w:ins>
      <w:ins w:id="90" w:author="AiMing" w:date="2018-04-10T20:04:00Z">
        <w:r w:rsidRPr="00114731">
          <w:rPr>
            <w:rPrChange w:id="9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does UPF </w:t>
        </w:r>
      </w:ins>
      <w:ins w:id="92" w:author="DCM1" w:date="2018-04-18T05:58:00Z">
        <w:r w:rsidRPr="00114731">
          <w:rPr>
            <w:rPrChange w:id="9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will </w:t>
        </w:r>
      </w:ins>
      <w:ins w:id="94" w:author="AiMing" w:date="2018-04-10T20:04:00Z">
        <w:r w:rsidRPr="00114731">
          <w:rPr>
            <w:rPrChange w:id="9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expose</w:t>
        </w:r>
      </w:ins>
      <w:ins w:id="96" w:author="DCM1" w:date="2018-04-18T05:58:00Z">
        <w:r w:rsidRPr="00114731">
          <w:rPr>
            <w:rPrChange w:id="9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and/or consume</w:t>
        </w:r>
      </w:ins>
      <w:ins w:id="98" w:author="AiMing" w:date="2018-04-10T20:04:00Z">
        <w:r w:rsidRPr="00114731">
          <w:rPr>
            <w:rPrChange w:id="9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100" w:author="AiMing" w:date="2018-04-10T20:11:00Z">
        <w:r w:rsidRPr="00114731">
          <w:rPr>
            <w:rPrChange w:id="10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on </w:t>
        </w:r>
      </w:ins>
      <w:ins w:id="102" w:author="AiMing" w:date="2018-04-10T20:04:00Z">
        <w:r w:rsidRPr="00114731">
          <w:rPr>
            <w:rPrChange w:id="10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the service</w:t>
        </w:r>
      </w:ins>
      <w:ins w:id="104" w:author="AiMing" w:date="2018-04-10T20:12:00Z">
        <w:r w:rsidRPr="00114731">
          <w:rPr>
            <w:rPrChange w:id="10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interface</w:t>
        </w:r>
      </w:ins>
      <w:ins w:id="106" w:author="AiMing" w:date="2018-04-10T20:04:00Z">
        <w:r w:rsidRPr="00114731">
          <w:rPr>
            <w:rPrChange w:id="10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? e.</w:t>
        </w:r>
      </w:ins>
      <w:ins w:id="108" w:author="AiMing" w:date="2018-04-10T20:05:00Z">
        <w:r w:rsidRPr="00114731">
          <w:rPr>
            <w:rPrChange w:id="10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g.</w:t>
        </w:r>
        <w:del w:id="110" w:author="DCM1" w:date="2018-04-18T05:59:00Z">
          <w:r w:rsidRPr="00114731">
            <w:rPr>
              <w:rPrChange w:id="111" w:author="Patrice Hédé 2" w:date="2018-04-18T08:41:00Z">
                <w:rPr>
                  <w:rFonts w:eastAsia="SimSun"/>
                  <w:sz w:val="16"/>
                  <w:lang w:eastAsia="zh-CN"/>
                </w:rPr>
              </w:rPrChange>
            </w:rPr>
            <w:delText>t</w:delText>
          </w:r>
        </w:del>
      </w:ins>
      <w:del w:id="112" w:author="DCM1" w:date="2018-04-18T05:59:00Z">
        <w:r w:rsidRPr="00114731">
          <w:rPr>
            <w:rPrChange w:id="11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The detailed services exposed of this interface; e.g.</w:delText>
        </w:r>
      </w:del>
      <w:r w:rsidRPr="00114731">
        <w:rPr>
          <w:rPrChange w:id="114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</w:t>
      </w:r>
      <w:ins w:id="115" w:author="AiMing" w:date="2018-04-10T20:12:00Z">
        <w:r w:rsidRPr="00114731">
          <w:rPr>
            <w:rPrChange w:id="11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service related to </w:t>
        </w:r>
      </w:ins>
      <w:ins w:id="117" w:author="CATT_MingAi­-meeting" w:date="2018-04-19T16:52:00Z">
        <w:r w:rsidRPr="00114731">
          <w:rPr>
            <w:highlight w:val="yellow"/>
            <w:rPrChange w:id="118" w:author="CATT_MingAi­-meeting" w:date="2018-04-19T16:52:00Z">
              <w:rPr>
                <w:sz w:val="16"/>
              </w:rPr>
            </w:rPrChange>
          </w:rPr>
          <w:t>PDU Session</w:t>
        </w:r>
        <w:r w:rsidRPr="00114731">
          <w:rPr>
            <w:rFonts w:eastAsiaTheme="minorEastAsia"/>
            <w:highlight w:val="yellow"/>
            <w:lang w:eastAsia="zh-CN"/>
            <w:rPrChange w:id="119" w:author="CATT_MingAi­-meeting" w:date="2018-04-19T16:52:00Z">
              <w:rPr>
                <w:rFonts w:eastAsiaTheme="minorEastAsia"/>
                <w:sz w:val="16"/>
                <w:lang w:eastAsia="zh-CN"/>
              </w:rPr>
            </w:rPrChange>
          </w:rPr>
          <w:t>s</w:t>
        </w:r>
        <w:r w:rsidRPr="00114731">
          <w:rPr>
            <w:highlight w:val="yellow"/>
            <w:rPrChange w:id="120" w:author="CATT_MingAi­-meeting" w:date="2018-04-19T16:52:00Z">
              <w:rPr>
                <w:sz w:val="16"/>
              </w:rPr>
            </w:rPrChange>
          </w:rPr>
          <w:t xml:space="preserve"> </w:t>
        </w:r>
        <w:r w:rsidRPr="00114731">
          <w:rPr>
            <w:rFonts w:eastAsiaTheme="minorEastAsia"/>
            <w:highlight w:val="yellow"/>
            <w:lang w:eastAsia="zh-CN"/>
            <w:rPrChange w:id="121" w:author="CATT_MingAi­-meeting" w:date="2018-04-19T16:52:00Z">
              <w:rPr>
                <w:rFonts w:eastAsiaTheme="minorEastAsia"/>
                <w:sz w:val="16"/>
                <w:lang w:eastAsia="zh-CN"/>
              </w:rPr>
            </w:rPrChange>
          </w:rPr>
          <w:t>and</w:t>
        </w:r>
        <w:r w:rsidR="000B0648">
          <w:rPr>
            <w:rFonts w:eastAsiaTheme="minorEastAsia" w:hint="eastAsia"/>
            <w:lang w:eastAsia="zh-CN"/>
          </w:rPr>
          <w:t xml:space="preserve"> </w:t>
        </w:r>
        <w:r w:rsidR="000B0648" w:rsidRPr="000B0648">
          <w:rPr>
            <w:rFonts w:eastAsiaTheme="minorEastAsia" w:hint="eastAsia"/>
            <w:highlight w:val="yellow"/>
            <w:lang w:eastAsia="zh-CN"/>
          </w:rPr>
          <w:t>user plane</w:t>
        </w:r>
      </w:ins>
      <w:del w:id="122" w:author="CATT_MingAi­-meeting" w:date="2018-04-19T16:52:00Z">
        <w:r w:rsidRPr="00114731">
          <w:rPr>
            <w:rPrChange w:id="12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GTP-U</w:delText>
        </w:r>
      </w:del>
      <w:r w:rsidRPr="00114731">
        <w:rPr>
          <w:rPrChange w:id="124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tunnel establishment, charging data report, and etc. </w:t>
      </w:r>
    </w:p>
    <w:p w:rsidR="00000000" w:rsidRDefault="00C224E0">
      <w:pPr>
        <w:pStyle w:val="B1"/>
        <w:pPrChange w:id="125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126" w:author="Patrice Hédé 2" w:date="2018-04-18T08:42:00Z">
        <w:r>
          <w:t>-</w:t>
        </w:r>
        <w:r>
          <w:tab/>
        </w:r>
      </w:ins>
      <w:del w:id="127" w:author="DCM1" w:date="2018-04-18T06:02:00Z">
        <w:r w:rsidR="00114731" w:rsidRPr="00114731">
          <w:rPr>
            <w:rPrChange w:id="12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The possible changes to session management </w:delText>
        </w:r>
      </w:del>
      <w:del w:id="129" w:author="DCM1" w:date="2018-04-18T05:59:00Z">
        <w:r w:rsidR="00114731" w:rsidRPr="00114731">
          <w:rPr>
            <w:rPrChange w:id="13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relate </w:delText>
        </w:r>
      </w:del>
      <w:del w:id="131" w:author="DCM1" w:date="2018-04-18T06:02:00Z">
        <w:r w:rsidR="00114731" w:rsidRPr="00114731">
          <w:rPr>
            <w:rPrChange w:id="132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procedure when UPF with service interface is used.</w:delText>
        </w:r>
      </w:del>
      <w:ins w:id="133" w:author="DCM1" w:date="2018-04-18T06:01:00Z">
        <w:r w:rsidR="00114731" w:rsidRPr="00114731">
          <w:rPr>
            <w:rPrChange w:id="13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Any impact to the session management procedure</w:t>
        </w:r>
      </w:ins>
      <w:ins w:id="135" w:author="DCM1" w:date="2018-04-18T06:09:00Z">
        <w:r w:rsidR="00114731" w:rsidRPr="00114731">
          <w:rPr>
            <w:rPrChange w:id="13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define in </w:t>
        </w:r>
      </w:ins>
      <w:ins w:id="137" w:author="CATT_MingAi­-meeting" w:date="2018-04-19T12:12:00Z">
        <w:r w:rsidR="003A2B81">
          <w:rPr>
            <w:rFonts w:eastAsiaTheme="minorEastAsia" w:hint="eastAsia"/>
            <w:lang w:eastAsia="zh-CN"/>
          </w:rPr>
          <w:t>TS</w:t>
        </w:r>
      </w:ins>
      <w:ins w:id="138" w:author="DCM1" w:date="2018-04-18T06:09:00Z">
        <w:r w:rsidR="00114731" w:rsidRPr="00114731">
          <w:rPr>
            <w:rPrChange w:id="13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23.501</w:t>
        </w:r>
      </w:ins>
      <w:ins w:id="140" w:author="CATT_MingAi­-meeting" w:date="2018-04-19T12:12:00Z">
        <w:r w:rsidR="003A2B81">
          <w:rPr>
            <w:rFonts w:eastAsiaTheme="minorEastAsia" w:hint="eastAsia"/>
            <w:lang w:eastAsia="zh-CN"/>
          </w:rPr>
          <w:t xml:space="preserve">[x] and </w:t>
        </w:r>
      </w:ins>
      <w:ins w:id="141" w:author="DCM1" w:date="2018-04-18T06:09:00Z">
        <w:del w:id="142" w:author="CATT_MingAi­-meeting" w:date="2018-04-19T12:12:00Z">
          <w:r w:rsidR="00114731" w:rsidRPr="00114731">
            <w:rPr>
              <w:rPrChange w:id="143" w:author="Patrice Hédé 2" w:date="2018-04-18T08:41:00Z">
                <w:rPr>
                  <w:rFonts w:eastAsia="SimSun"/>
                  <w:sz w:val="16"/>
                  <w:lang w:eastAsia="zh-CN"/>
                </w:rPr>
              </w:rPrChange>
            </w:rPr>
            <w:delText>/</w:delText>
          </w:r>
        </w:del>
      </w:ins>
      <w:ins w:id="144" w:author="CATT_MingAi­-meeting" w:date="2018-04-19T12:12:00Z">
        <w:r w:rsidR="003A2B81">
          <w:rPr>
            <w:rFonts w:eastAsiaTheme="minorEastAsia" w:hint="eastAsia"/>
            <w:lang w:eastAsia="zh-CN"/>
          </w:rPr>
          <w:t>TS</w:t>
        </w:r>
      </w:ins>
      <w:ins w:id="145" w:author="DCM1" w:date="2018-04-18T06:09:00Z">
        <w:r w:rsidR="00114731" w:rsidRPr="00114731">
          <w:rPr>
            <w:rPrChange w:id="14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23.502</w:t>
        </w:r>
      </w:ins>
      <w:ins w:id="147" w:author="CATT_MingAi­-meeting" w:date="2018-04-19T12:12:00Z">
        <w:r w:rsidR="003A2B81">
          <w:rPr>
            <w:rFonts w:eastAsiaTheme="minorEastAsia" w:hint="eastAsia"/>
            <w:lang w:eastAsia="zh-CN"/>
          </w:rPr>
          <w:t>[y]</w:t>
        </w:r>
      </w:ins>
      <w:ins w:id="148" w:author="DCM1" w:date="2018-04-18T06:01:00Z">
        <w:r w:rsidR="00114731" w:rsidRPr="00114731">
          <w:rPr>
            <w:rPrChange w:id="14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with UPF </w:t>
        </w:r>
      </w:ins>
      <w:ins w:id="150" w:author="DCM1" w:date="2018-04-18T06:02:00Z">
        <w:r w:rsidR="00114731" w:rsidRPr="00114731">
          <w:rPr>
            <w:rPrChange w:id="15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having</w:t>
        </w:r>
      </w:ins>
      <w:ins w:id="152" w:author="DCM1" w:date="2018-04-18T06:01:00Z">
        <w:r w:rsidR="00114731" w:rsidRPr="00114731">
          <w:rPr>
            <w:rPrChange w:id="15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a service interface?</w:t>
        </w:r>
      </w:ins>
    </w:p>
    <w:p w:rsidR="00000000" w:rsidRDefault="00C224E0">
      <w:pPr>
        <w:pStyle w:val="B1"/>
        <w:rPr>
          <w:del w:id="154" w:author="AiMing" w:date="2018-04-10T20:21:00Z"/>
        </w:rPr>
        <w:pPrChange w:id="155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156" w:author="Patrice Hédé 2" w:date="2018-04-18T08:42:00Z">
        <w:r>
          <w:t>-</w:t>
        </w:r>
        <w:r>
          <w:tab/>
        </w:r>
      </w:ins>
      <w:r w:rsidR="00114731" w:rsidRPr="00114731">
        <w:rPr>
          <w:rPrChange w:id="157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The bootstrap procedures of UPF with service interface, </w:t>
      </w:r>
      <w:commentRangeStart w:id="158"/>
      <w:r w:rsidR="00114731" w:rsidRPr="00114731">
        <w:rPr>
          <w:highlight w:val="yellow"/>
          <w:rPrChange w:id="159" w:author="Patrice Hédé 2" w:date="2018-04-18T08:41:00Z">
            <w:rPr>
              <w:rFonts w:eastAsia="SimSun"/>
              <w:sz w:val="16"/>
              <w:highlight w:val="yellow"/>
              <w:lang w:eastAsia="zh-CN"/>
            </w:rPr>
          </w:rPrChange>
        </w:rPr>
        <w:t xml:space="preserve">e.g. </w:t>
      </w:r>
      <w:del w:id="160" w:author="AiMing" w:date="2018-04-10T20:18:00Z">
        <w:r w:rsidR="00114731" w:rsidRPr="00114731">
          <w:rPr>
            <w:highlight w:val="yellow"/>
            <w:rPrChange w:id="161" w:author="Patrice Hédé 2" w:date="2018-04-18T08:41:00Z">
              <w:rPr>
                <w:rFonts w:eastAsia="SimSun"/>
                <w:sz w:val="16"/>
                <w:highlight w:val="yellow"/>
                <w:lang w:eastAsia="zh-CN"/>
              </w:rPr>
            </w:rPrChange>
          </w:rPr>
          <w:delText>how does such UPF registere to NRF?</w:delText>
        </w:r>
        <w:r w:rsidR="00114731" w:rsidRPr="00114731">
          <w:rPr>
            <w:rPrChange w:id="162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 </w:delText>
        </w:r>
        <w:commentRangeEnd w:id="158"/>
        <w:r w:rsidR="00114731" w:rsidRPr="00114731">
          <w:rPr>
            <w:rStyle w:val="aa"/>
            <w:sz w:val="20"/>
            <w:rPrChange w:id="163" w:author="Patrice Hédé 2" w:date="2018-04-18T08:41:00Z">
              <w:rPr>
                <w:rStyle w:val="aa"/>
                <w:rFonts w:eastAsia="SimSun"/>
                <w:color w:val="auto"/>
                <w:lang w:eastAsia="en-US"/>
              </w:rPr>
            </w:rPrChange>
          </w:rPr>
          <w:commentReference w:id="158"/>
        </w:r>
        <w:r w:rsidR="00114731" w:rsidRPr="00114731">
          <w:rPr>
            <w:rPrChange w:id="16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And how SMF knows the selected UPF is using service interface</w:delText>
        </w:r>
      </w:del>
      <w:ins w:id="165" w:author="AiMing" w:date="2018-04-10T20:20:00Z">
        <w:r w:rsidR="00114731" w:rsidRPr="00114731">
          <w:rPr>
            <w:rPrChange w:id="16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Whether</w:t>
        </w:r>
      </w:ins>
      <w:ins w:id="167" w:author="AiMing" w:date="2018-04-10T20:18:00Z">
        <w:r w:rsidR="00114731" w:rsidRPr="00114731">
          <w:rPr>
            <w:rPrChange w:id="16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169" w:author="AiMing" w:date="2018-04-10T20:19:00Z">
        <w:r w:rsidR="00114731" w:rsidRPr="00114731">
          <w:rPr>
            <w:rPrChange w:id="17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the </w:t>
        </w:r>
      </w:ins>
      <w:ins w:id="171" w:author="AiMing" w:date="2018-04-10T20:18:00Z">
        <w:del w:id="172" w:author="DCM1" w:date="2018-04-18T06:08:00Z">
          <w:r w:rsidR="00114731" w:rsidRPr="00114731">
            <w:rPr>
              <w:rPrChange w:id="173" w:author="Patrice Hédé 2" w:date="2018-04-18T08:41:00Z">
                <w:rPr>
                  <w:sz w:val="16"/>
                  <w:lang w:eastAsia="zh-CN"/>
                </w:rPr>
              </w:rPrChange>
            </w:rPr>
            <w:delText xml:space="preserve">Network Function Service Framework </w:delText>
          </w:r>
        </w:del>
        <w:r w:rsidR="00114731" w:rsidRPr="00114731">
          <w:rPr>
            <w:rPrChange w:id="174" w:author="Patrice Hédé 2" w:date="2018-04-18T08:41:00Z">
              <w:rPr>
                <w:sz w:val="16"/>
                <w:lang w:eastAsia="zh-CN"/>
              </w:rPr>
            </w:rPrChange>
          </w:rPr>
          <w:t>Procedure</w:t>
        </w:r>
      </w:ins>
      <w:ins w:id="175" w:author="AiMing" w:date="2018-04-10T20:19:00Z">
        <w:r w:rsidR="00114731" w:rsidRPr="00114731">
          <w:rPr>
            <w:rPrChange w:id="176" w:author="Patrice Hédé 2" w:date="2018-04-18T08:41:00Z">
              <w:rPr>
                <w:sz w:val="16"/>
                <w:lang w:eastAsia="zh-CN"/>
              </w:rPr>
            </w:rPrChange>
          </w:rPr>
          <w:t xml:space="preserve"> defined in </w:t>
        </w:r>
      </w:ins>
      <w:ins w:id="177" w:author="AiMing" w:date="2018-04-10T20:20:00Z">
        <w:r w:rsidR="00114731" w:rsidRPr="00114731">
          <w:rPr>
            <w:rPrChange w:id="178" w:author="Patrice Hédé 2" w:date="2018-04-18T08:41:00Z">
              <w:rPr>
                <w:sz w:val="16"/>
                <w:lang w:eastAsia="zh-CN"/>
              </w:rPr>
            </w:rPrChange>
          </w:rPr>
          <w:t xml:space="preserve">section 4.17 </w:t>
        </w:r>
      </w:ins>
      <w:ins w:id="179" w:author="AiMing" w:date="2018-04-10T20:21:00Z">
        <w:r w:rsidR="00114731" w:rsidRPr="00114731">
          <w:rPr>
            <w:rPrChange w:id="180" w:author="Patrice Hédé 2" w:date="2018-04-18T08:41:00Z">
              <w:rPr>
                <w:sz w:val="16"/>
                <w:lang w:val="en-US" w:eastAsia="zh-CN"/>
              </w:rPr>
            </w:rPrChange>
          </w:rPr>
          <w:t>of TS23.502</w:t>
        </w:r>
      </w:ins>
      <w:ins w:id="181" w:author="CATT_MingAi­-meeting" w:date="2018-04-19T12:12:00Z">
        <w:r w:rsidR="003A2B81">
          <w:rPr>
            <w:rFonts w:eastAsiaTheme="minorEastAsia" w:hint="eastAsia"/>
            <w:lang w:eastAsia="zh-CN"/>
          </w:rPr>
          <w:t>[y]</w:t>
        </w:r>
      </w:ins>
      <w:ins w:id="182" w:author="AiMing" w:date="2018-04-10T20:21:00Z">
        <w:r w:rsidR="00114731" w:rsidRPr="00114731">
          <w:rPr>
            <w:rPrChange w:id="183" w:author="Patrice Hédé 2" w:date="2018-04-18T08:41:00Z">
              <w:rPr>
                <w:sz w:val="16"/>
                <w:lang w:eastAsia="zh-CN"/>
              </w:rPr>
            </w:rPrChange>
          </w:rPr>
          <w:t xml:space="preserve"> </w:t>
        </w:r>
      </w:ins>
      <w:ins w:id="184" w:author="AiMing" w:date="2018-04-10T20:20:00Z">
        <w:r w:rsidR="00114731" w:rsidRPr="00114731">
          <w:rPr>
            <w:rPrChange w:id="185" w:author="Patrice Hédé 2" w:date="2018-04-18T08:41:00Z">
              <w:rPr>
                <w:sz w:val="16"/>
                <w:lang w:eastAsia="zh-CN"/>
              </w:rPr>
            </w:rPrChange>
          </w:rPr>
          <w:t xml:space="preserve">can </w:t>
        </w:r>
      </w:ins>
      <w:ins w:id="186" w:author="AiMing" w:date="2018-04-10T20:19:00Z">
        <w:r w:rsidR="00114731" w:rsidRPr="00114731">
          <w:rPr>
            <w:rPrChange w:id="187" w:author="Patrice Hédé 2" w:date="2018-04-18T08:41:00Z">
              <w:rPr>
                <w:sz w:val="16"/>
                <w:lang w:eastAsia="zh-CN"/>
              </w:rPr>
            </w:rPrChange>
          </w:rPr>
          <w:t xml:space="preserve">be re-used </w:t>
        </w:r>
        <w:del w:id="188" w:author="DCM1" w:date="2018-04-18T06:08:00Z">
          <w:r w:rsidR="00114731" w:rsidRPr="00114731">
            <w:rPr>
              <w:rPrChange w:id="189" w:author="Patrice Hédé 2" w:date="2018-04-18T08:41:00Z">
                <w:rPr>
                  <w:sz w:val="16"/>
                  <w:lang w:eastAsia="zh-CN"/>
                </w:rPr>
              </w:rPrChange>
            </w:rPr>
            <w:delText>for UPF with service interface</w:delText>
          </w:r>
        </w:del>
      </w:ins>
      <w:ins w:id="190" w:author="DCM1" w:date="2018-04-18T06:03:00Z">
        <w:r w:rsidR="00114731" w:rsidRPr="00114731">
          <w:rPr>
            <w:rPrChange w:id="191" w:author="Patrice Hédé 2" w:date="2018-04-18T08:41:00Z">
              <w:rPr>
                <w:sz w:val="16"/>
                <w:lang w:eastAsia="zh-CN"/>
              </w:rPr>
            </w:rPrChange>
          </w:rPr>
          <w:t>or need to define new procedures</w:t>
        </w:r>
      </w:ins>
      <w:r w:rsidR="00114731" w:rsidRPr="00114731">
        <w:rPr>
          <w:rPrChange w:id="192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? </w:t>
      </w:r>
    </w:p>
    <w:p w:rsidR="00000000" w:rsidRDefault="00114731">
      <w:pPr>
        <w:pStyle w:val="B1"/>
        <w:rPr>
          <w:highlight w:val="cyan"/>
        </w:rPr>
        <w:pPrChange w:id="193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commentRangeStart w:id="194"/>
      <w:del w:id="195" w:author="AiMing" w:date="2018-04-10T20:06:00Z">
        <w:r w:rsidRPr="00114731">
          <w:rPr>
            <w:highlight w:val="cyan"/>
            <w:rPrChange w:id="196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Should UPF selection take different interfaces type i.e. P2P and/or Service Interface, into account? </w:delText>
        </w:r>
      </w:del>
    </w:p>
    <w:p w:rsidR="00000000" w:rsidRDefault="00C224E0">
      <w:pPr>
        <w:pStyle w:val="B1"/>
        <w:rPr>
          <w:ins w:id="197" w:author="SUN TAO-3" w:date="2018-04-10T19:00:00Z"/>
          <w:highlight w:val="cyan"/>
          <w:rPrChange w:id="198" w:author="Patrice Hédé 2" w:date="2018-04-18T08:41:00Z">
            <w:rPr>
              <w:ins w:id="199" w:author="SUN TAO-3" w:date="2018-04-10T19:00:00Z"/>
              <w:rFonts w:eastAsia="SimSun"/>
              <w:highlight w:val="cyan"/>
              <w:lang w:eastAsia="zh-CN"/>
            </w:rPr>
          </w:rPrChange>
        </w:rPr>
        <w:pPrChange w:id="200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201" w:author="Patrice Hédé 2" w:date="2018-04-18T08:42:00Z">
        <w:r>
          <w:rPr>
            <w:highlight w:val="cyan"/>
          </w:rPr>
          <w:lastRenderedPageBreak/>
          <w:t>-</w:t>
        </w:r>
        <w:r>
          <w:rPr>
            <w:highlight w:val="cyan"/>
          </w:rPr>
          <w:tab/>
        </w:r>
      </w:ins>
      <w:r w:rsidR="00114731" w:rsidRPr="00114731">
        <w:rPr>
          <w:highlight w:val="cyan"/>
          <w:rPrChange w:id="202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Within the</w:t>
      </w:r>
      <w:del w:id="203" w:author="CATT_MingAi­-meeting" w:date="2018-04-19T18:37:00Z">
        <w:r w:rsidR="00114731" w:rsidRPr="00114731">
          <w:rPr>
            <w:highlight w:val="cyan"/>
            <w:rPrChange w:id="204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 scenario that operators</w:delText>
        </w:r>
      </w:del>
      <w:ins w:id="205" w:author="CATT_MingAi­-meeting" w:date="2018-04-19T18:37:00Z">
        <w:r w:rsidR="009A36AC">
          <w:rPr>
            <w:rFonts w:eastAsiaTheme="minorEastAsia" w:hint="eastAsia"/>
            <w:highlight w:val="cyan"/>
            <w:lang w:eastAsia="zh-CN"/>
          </w:rPr>
          <w:t xml:space="preserve"> mix</w:t>
        </w:r>
      </w:ins>
      <w:r w:rsidR="00114731" w:rsidRPr="00114731">
        <w:rPr>
          <w:highlight w:val="cyan"/>
          <w:rPrChange w:id="206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deploy</w:t>
      </w:r>
      <w:ins w:id="207" w:author="CATT_MingAi­-meeting" w:date="2018-04-19T18:37:00Z">
        <w:r w:rsidR="009A36AC">
          <w:rPr>
            <w:rFonts w:eastAsiaTheme="minorEastAsia" w:hint="eastAsia"/>
            <w:highlight w:val="cyan"/>
            <w:lang w:eastAsia="zh-CN"/>
          </w:rPr>
          <w:t>ment of</w:t>
        </w:r>
      </w:ins>
      <w:r w:rsidR="00114731" w:rsidRPr="00114731">
        <w:rPr>
          <w:highlight w:val="cyan"/>
          <w:rPrChange w:id="208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both the UPF using PtP interface and UPF using service interface, </w:t>
      </w:r>
      <w:ins w:id="209" w:author="DCM1" w:date="2018-04-18T06:04:00Z">
        <w:del w:id="210" w:author="CATT_MingAi­-meeting" w:date="2018-04-19T18:37:00Z">
          <w:r w:rsidR="00114731" w:rsidRPr="00114731">
            <w:rPr>
              <w:highlight w:val="cyan"/>
              <w:rPrChange w:id="211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in this case, </w:delText>
          </w:r>
        </w:del>
      </w:ins>
      <w:r w:rsidR="00114731" w:rsidRPr="00114731">
        <w:rPr>
          <w:highlight w:val="cyan"/>
          <w:rPrChange w:id="212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how to handle session management </w:t>
      </w:r>
      <w:del w:id="213" w:author="DCM1" w:date="2018-04-18T06:06:00Z">
        <w:r w:rsidR="00114731" w:rsidRPr="00114731">
          <w:rPr>
            <w:highlight w:val="cyan"/>
            <w:rPrChange w:id="214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related </w:delText>
        </w:r>
      </w:del>
      <w:r w:rsidR="00114731" w:rsidRPr="00114731">
        <w:rPr>
          <w:highlight w:val="cyan"/>
          <w:rPrChange w:id="215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procedures</w:t>
      </w:r>
      <w:ins w:id="216" w:author="DCM1" w:date="2018-04-18T06:06:00Z">
        <w:r w:rsidR="00114731" w:rsidRPr="00114731">
          <w:rPr>
            <w:highlight w:val="cyan"/>
            <w:rPrChange w:id="217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e.g. UPF selection, UPF relocation, etc</w:t>
        </w:r>
      </w:ins>
      <w:r w:rsidR="00114731" w:rsidRPr="00114731">
        <w:rPr>
          <w:highlight w:val="cyan"/>
          <w:rPrChange w:id="218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?</w:t>
      </w:r>
      <w:commentRangeEnd w:id="194"/>
      <w:r w:rsidR="00114731" w:rsidRPr="00114731">
        <w:rPr>
          <w:rStyle w:val="aa"/>
          <w:sz w:val="20"/>
          <w:rPrChange w:id="219" w:author="Patrice Hédé 2" w:date="2018-04-18T08:41:00Z">
            <w:rPr>
              <w:rStyle w:val="aa"/>
              <w:rFonts w:eastAsia="SimSun"/>
              <w:color w:val="auto"/>
              <w:lang w:eastAsia="en-US"/>
            </w:rPr>
          </w:rPrChange>
        </w:rPr>
        <w:commentReference w:id="194"/>
      </w:r>
      <w:ins w:id="220" w:author="AiMing" w:date="2018-04-10T20:05:00Z">
        <w:r w:rsidR="00114731" w:rsidRPr="00114731">
          <w:rPr>
            <w:highlight w:val="cyan"/>
            <w:rPrChange w:id="221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</w:t>
        </w:r>
        <w:del w:id="222" w:author="DCM1" w:date="2018-04-18T06:06:00Z">
          <w:r w:rsidR="00114731" w:rsidRPr="00114731">
            <w:rPr>
              <w:highlight w:val="cyan"/>
              <w:rPrChange w:id="223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>e.</w:delText>
          </w:r>
        </w:del>
      </w:ins>
      <w:ins w:id="224" w:author="AiMing" w:date="2018-04-10T20:06:00Z">
        <w:del w:id="225" w:author="DCM1" w:date="2018-04-18T06:06:00Z">
          <w:r w:rsidR="00114731" w:rsidRPr="00114731">
            <w:rPr>
              <w:highlight w:val="cyan"/>
              <w:rPrChange w:id="226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g. Should UPF selection take different interfaces type i.e. P2P and/or Service Interface, into account? If yes, how? </w:delText>
          </w:r>
        </w:del>
        <w:r w:rsidR="00114731" w:rsidRPr="00114731">
          <w:rPr>
            <w:highlight w:val="cyan"/>
            <w:rPrChange w:id="227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Is it possible </w:t>
        </w:r>
      </w:ins>
      <w:ins w:id="228" w:author="AiMing" w:date="2018-04-10T20:09:00Z">
        <w:r w:rsidR="00114731" w:rsidRPr="00114731">
          <w:rPr>
            <w:highlight w:val="cyan"/>
            <w:rPrChange w:id="229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to use both UPF using P2P interface and UPF using service interface </w:t>
        </w:r>
      </w:ins>
      <w:ins w:id="230" w:author="AiMing" w:date="2018-04-10T20:06:00Z">
        <w:r w:rsidR="00114731" w:rsidRPr="00114731">
          <w:rPr>
            <w:highlight w:val="cyan"/>
            <w:rPrChange w:id="231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for </w:t>
        </w:r>
        <w:del w:id="232" w:author="DCM1" w:date="2018-04-18T06:07:00Z">
          <w:r w:rsidR="00114731" w:rsidRPr="00114731">
            <w:rPr>
              <w:highlight w:val="cyan"/>
              <w:rPrChange w:id="233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>same</w:delText>
          </w:r>
        </w:del>
      </w:ins>
      <w:ins w:id="234" w:author="DCM1" w:date="2018-04-18T06:07:00Z">
        <w:r w:rsidR="00114731" w:rsidRPr="00114731">
          <w:rPr>
            <w:highlight w:val="cyan"/>
            <w:rPrChange w:id="235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>a</w:t>
        </w:r>
      </w:ins>
      <w:ins w:id="236" w:author="AiMing" w:date="2018-04-10T20:06:00Z">
        <w:r w:rsidR="00114731" w:rsidRPr="00114731">
          <w:rPr>
            <w:highlight w:val="cyan"/>
            <w:rPrChange w:id="237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UE/</w:t>
        </w:r>
        <w:del w:id="238" w:author="DCM1" w:date="2018-04-18T06:07:00Z">
          <w:r w:rsidR="00114731" w:rsidRPr="00114731">
            <w:rPr>
              <w:highlight w:val="cyan"/>
              <w:rPrChange w:id="239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same </w:delText>
          </w:r>
        </w:del>
        <w:r w:rsidR="00114731" w:rsidRPr="00114731">
          <w:rPr>
            <w:highlight w:val="cyan"/>
            <w:rPrChange w:id="240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>PDU session?</w:t>
        </w:r>
      </w:ins>
    </w:p>
    <w:p w:rsidR="00FB53B3" w:rsidRPr="00FB53B3" w:rsidDel="00E50A60" w:rsidRDefault="00114731" w:rsidP="00FB53B3">
      <w:pPr>
        <w:pStyle w:val="B1"/>
        <w:numPr>
          <w:ilvl w:val="0"/>
          <w:numId w:val="1"/>
        </w:numPr>
        <w:rPr>
          <w:del w:id="241" w:author="CATT_MingAi­-meeting" w:date="2018-04-17T23:44:00Z"/>
          <w:rPrChange w:id="242" w:author="SUN TAO-3" w:date="2018-04-10T19:00:00Z">
            <w:rPr>
              <w:del w:id="243" w:author="CATT_MingAi­-meeting" w:date="2018-04-17T23:44:00Z"/>
              <w:highlight w:val="cyan"/>
            </w:rPr>
          </w:rPrChange>
        </w:rPr>
      </w:pPr>
      <w:ins w:id="244" w:author="SUN TAO-3" w:date="2018-04-10T19:00:00Z">
        <w:del w:id="245" w:author="CATT_MingAi­-meeting" w:date="2018-04-17T23:44:00Z">
          <w:r w:rsidRPr="00114731">
            <w:rPr>
              <w:rFonts w:eastAsia="SimSun"/>
              <w:lang w:eastAsia="zh-CN"/>
              <w:rPrChange w:id="246" w:author="SUN TAO-3" w:date="2018-04-10T19:00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>How to enable flexible mobile service steering</w:delText>
          </w:r>
        </w:del>
      </w:ins>
      <w:ins w:id="247" w:author="AiMing" w:date="2018-04-10T20:26:00Z">
        <w:del w:id="248" w:author="CATT_MingAi­-meeting" w:date="2018-04-17T23:44:00Z">
          <w:r w:rsidR="003458CB" w:rsidDel="00E50A60">
            <w:rPr>
              <w:rFonts w:eastAsia="SimSun" w:hint="eastAsia"/>
              <w:lang w:eastAsia="zh-CN"/>
            </w:rPr>
            <w:delText xml:space="preserve"> </w:delText>
          </w:r>
          <w:r w:rsidR="003458CB" w:rsidDel="00E50A60">
            <w:rPr>
              <w:rFonts w:eastAsia="SimSun"/>
              <w:lang w:val="en-US" w:eastAsia="zh-CN"/>
            </w:rPr>
            <w:delText>by</w:delText>
          </w:r>
        </w:del>
      </w:ins>
      <w:ins w:id="249" w:author="AiMing" w:date="2018-04-10T20:27:00Z">
        <w:del w:id="250" w:author="CATT_MingAi­-meeting" w:date="2018-04-17T23:44:00Z">
          <w:r w:rsidR="003458CB" w:rsidDel="00E50A60">
            <w:rPr>
              <w:rFonts w:eastAsia="SimSun"/>
              <w:lang w:val="en-US" w:eastAsia="zh-CN"/>
            </w:rPr>
            <w:delText xml:space="preserve"> using UPF with service interface</w:delText>
          </w:r>
        </w:del>
      </w:ins>
      <w:ins w:id="251" w:author="AiMing" w:date="2018-04-10T20:26:00Z">
        <w:del w:id="252" w:author="CATT_MingAi­-meeting" w:date="2018-04-17T23:44:00Z">
          <w:r w:rsidR="003458CB" w:rsidDel="00E50A60">
            <w:rPr>
              <w:rFonts w:eastAsia="SimSun" w:hint="eastAsia"/>
              <w:lang w:eastAsia="zh-CN"/>
            </w:rPr>
            <w:delText>？</w:delText>
          </w:r>
        </w:del>
      </w:ins>
    </w:p>
    <w:p w:rsidR="00590E64" w:rsidRPr="00C92575" w:rsidRDefault="005E4978" w:rsidP="005E4978">
      <w:pPr>
        <w:rPr>
          <w:rFonts w:eastAsia="SimSun"/>
          <w:lang w:eastAsia="zh-CN"/>
        </w:rPr>
      </w:pPr>
      <w:r w:rsidRPr="00EB377F">
        <w:t xml:space="preserve">NOTE: </w:t>
      </w:r>
      <w:r w:rsidR="00590E64" w:rsidRPr="00C92575">
        <w:rPr>
          <w:rFonts w:eastAsia="SimSun" w:hint="eastAsia"/>
          <w:lang w:eastAsia="zh-CN"/>
        </w:rPr>
        <w:t xml:space="preserve">For solutions of </w:t>
      </w:r>
      <w:r w:rsidR="00590E64" w:rsidRPr="00C92575">
        <w:rPr>
          <w:rFonts w:eastAsia="SimSun"/>
          <w:lang w:eastAsia="zh-CN"/>
        </w:rPr>
        <w:t>this key issue</w:t>
      </w:r>
      <w:r w:rsidR="00590E64" w:rsidRPr="00C92575">
        <w:rPr>
          <w:rFonts w:eastAsia="SimSun" w:hint="eastAsia"/>
          <w:lang w:eastAsia="zh-CN"/>
        </w:rPr>
        <w:t xml:space="preserve">, </w:t>
      </w:r>
      <w:r w:rsidR="00513D86" w:rsidRPr="00C92575">
        <w:rPr>
          <w:rFonts w:eastAsia="SimSun" w:hint="eastAsia"/>
          <w:lang w:eastAsia="zh-CN"/>
        </w:rPr>
        <w:t xml:space="preserve">the </w:t>
      </w:r>
      <w:r w:rsidR="00590E64" w:rsidRPr="00C92575">
        <w:rPr>
          <w:rFonts w:eastAsia="SimSun" w:hint="eastAsia"/>
          <w:lang w:eastAsia="zh-CN"/>
        </w:rPr>
        <w:t>i</w:t>
      </w:r>
      <w:r w:rsidRPr="00EB377F">
        <w:t>mpact to User plane traffic processing</w:t>
      </w:r>
      <w:r>
        <w:t xml:space="preserve"> </w:t>
      </w:r>
      <w:r w:rsidRPr="00EB377F">
        <w:t>is not expected</w:t>
      </w:r>
      <w:r w:rsidR="00590E64" w:rsidRPr="00C92575">
        <w:rPr>
          <w:rFonts w:eastAsia="SimSun" w:hint="eastAsia"/>
          <w:lang w:eastAsia="zh-CN"/>
        </w:rPr>
        <w:t>.</w:t>
      </w:r>
    </w:p>
    <w:p w:rsidR="00590E64" w:rsidRPr="00C92575" w:rsidRDefault="00590E64" w:rsidP="005E4978">
      <w:pPr>
        <w:rPr>
          <w:rFonts w:eastAsia="SimSun"/>
          <w:lang w:eastAsia="zh-CN"/>
        </w:rPr>
      </w:pPr>
    </w:p>
    <w:p w:rsidR="00590E64" w:rsidRPr="00C92575" w:rsidRDefault="005E4978" w:rsidP="00590E64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r w:rsidRPr="00EB377F">
        <w:t xml:space="preserve"> </w:t>
      </w:r>
      <w:r w:rsidR="00A94976" w:rsidRPr="00C92575">
        <w:rPr>
          <w:rFonts w:eastAsia="SimSun" w:hint="eastAsia"/>
          <w:lang w:eastAsia="zh-CN"/>
        </w:rPr>
        <w:t xml:space="preserve"> </w:t>
      </w:r>
      <w:r w:rsidR="00945070" w:rsidRPr="00C92575">
        <w:rPr>
          <w:rFonts w:eastAsia="SimSun" w:hint="eastAsia"/>
          <w:lang w:eastAsia="zh-CN"/>
        </w:rPr>
        <w:t xml:space="preserve"> </w:t>
      </w:r>
      <w:r w:rsidR="002B6024" w:rsidRPr="00C92575">
        <w:rPr>
          <w:rFonts w:eastAsia="SimSun" w:hint="eastAsia"/>
          <w:lang w:eastAsia="zh-CN"/>
        </w:rPr>
        <w:t xml:space="preserve">  </w:t>
      </w:r>
      <w:r w:rsidR="00F66854" w:rsidRPr="00C92575">
        <w:rPr>
          <w:rFonts w:eastAsia="SimSun" w:hint="eastAsia"/>
          <w:lang w:eastAsia="zh-CN"/>
        </w:rPr>
        <w:t xml:space="preserve">  </w:t>
      </w:r>
      <w:r w:rsidR="00590E64" w:rsidRPr="001030A1">
        <w:rPr>
          <w:color w:val="FF0000"/>
          <w:sz w:val="36"/>
        </w:rPr>
        <w:t xml:space="preserve">*** </w:t>
      </w:r>
      <w:r w:rsidR="00590E64" w:rsidRPr="00C92575">
        <w:rPr>
          <w:rFonts w:eastAsia="SimSun" w:hint="eastAsia"/>
          <w:color w:val="FF0000"/>
          <w:sz w:val="36"/>
          <w:lang w:eastAsia="zh-CN"/>
        </w:rPr>
        <w:t>End</w:t>
      </w:r>
      <w:r w:rsidR="00590E64" w:rsidRPr="001030A1">
        <w:rPr>
          <w:color w:val="FF0000"/>
          <w:sz w:val="36"/>
        </w:rPr>
        <w:t xml:space="preserve"> of changes ***</w:t>
      </w:r>
    </w:p>
    <w:sectPr w:rsidR="00590E64" w:rsidRPr="00C92575" w:rsidSect="00523D9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80" w:author="SUN TAO-3" w:date="2018-04-10T19:04:00Z" w:initials="TS-3">
    <w:p w:rsidR="00CB6AD8" w:rsidRDefault="00CB6AD8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may merge with bullet two. Also the service consumer may not be the focus since a service can be invoked by any one.</w:t>
      </w:r>
    </w:p>
  </w:comment>
  <w:comment w:id="158" w:author="SUN TAO-3" w:date="2018-04-10T19:01:00Z" w:initials="TS-3">
    <w:p w:rsidR="00CB6AD8" w:rsidRDefault="00CB6AD8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>ren</w:t>
      </w:r>
      <w:r>
        <w:rPr>
          <w:lang w:eastAsia="zh-CN"/>
        </w:rPr>
        <w:t>’t this already solved in 23.502 section 4.17.6?</w:t>
      </w:r>
    </w:p>
  </w:comment>
  <w:comment w:id="194" w:author="SUN TAO-3" w:date="2018-04-10T19:00:00Z" w:initials="TS-3">
    <w:p w:rsidR="00CB6AD8" w:rsidRDefault="00CB6AD8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Can those two merged?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060F62" w15:done="0"/>
  <w15:commentEx w15:paraId="5D88D9BF" w15:done="0"/>
  <w15:commentEx w15:paraId="6616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060F62" w16cid:durableId="1E815C9E"/>
  <w16cid:commentId w16cid:paraId="5D88D9BF" w16cid:durableId="1E815C9F"/>
  <w16cid:commentId w16cid:paraId="66166899" w16cid:durableId="1E815CA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D8" w:rsidRDefault="00CB6AD8">
      <w:r>
        <w:separator/>
      </w:r>
    </w:p>
    <w:p w:rsidR="00CB6AD8" w:rsidRDefault="00CB6AD8"/>
  </w:endnote>
  <w:endnote w:type="continuationSeparator" w:id="0">
    <w:p w:rsidR="00CB6AD8" w:rsidRDefault="00CB6AD8">
      <w:r>
        <w:continuationSeparator/>
      </w:r>
    </w:p>
    <w:p w:rsidR="00CB6AD8" w:rsidRDefault="00CB6AD8"/>
  </w:endnote>
  <w:endnote w:type="continuationNotice" w:id="1">
    <w:p w:rsidR="00CB6AD8" w:rsidRDefault="00CB6AD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Default="00CB6A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B6AD8" w:rsidRDefault="00CB6A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B6AD8" w:rsidRDefault="00CB6A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D8" w:rsidRDefault="00CB6AD8">
      <w:r>
        <w:separator/>
      </w:r>
    </w:p>
    <w:p w:rsidR="00CB6AD8" w:rsidRDefault="00CB6AD8"/>
  </w:footnote>
  <w:footnote w:type="continuationSeparator" w:id="0">
    <w:p w:rsidR="00CB6AD8" w:rsidRDefault="00CB6AD8">
      <w:r>
        <w:continuationSeparator/>
      </w:r>
    </w:p>
    <w:p w:rsidR="00CB6AD8" w:rsidRDefault="00CB6AD8"/>
  </w:footnote>
  <w:footnote w:type="continuationNotice" w:id="1">
    <w:p w:rsidR="00CB6AD8" w:rsidRDefault="00CB6AD8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Default="00CB6AD8"/>
  <w:p w:rsidR="00CB6AD8" w:rsidRDefault="00CB6A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Pr="00D04754" w:rsidRDefault="00CB6A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CB6AD8" w:rsidRPr="00D04754" w:rsidRDefault="00CB6A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114731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14731">
      <w:rPr>
        <w:rFonts w:ascii="Arial" w:hAnsi="Arial" w:cs="Arial"/>
        <w:b/>
        <w:bCs/>
        <w:sz w:val="18"/>
      </w:rPr>
      <w:fldChar w:fldCharType="separate"/>
    </w:r>
    <w:r w:rsidR="00E16507">
      <w:rPr>
        <w:rFonts w:ascii="Arial" w:hAnsi="Arial" w:cs="Arial"/>
        <w:b/>
        <w:bCs/>
        <w:noProof/>
        <w:sz w:val="18"/>
        <w:lang w:val="fr-FR"/>
      </w:rPr>
      <w:t>1</w:t>
    </w:r>
    <w:r w:rsidR="00114731">
      <w:rPr>
        <w:rFonts w:ascii="Arial" w:hAnsi="Arial" w:cs="Arial"/>
        <w:b/>
        <w:bCs/>
        <w:sz w:val="18"/>
      </w:rPr>
      <w:fldChar w:fldCharType="end"/>
    </w:r>
  </w:p>
  <w:p w:rsidR="00CB6AD8" w:rsidRPr="00D04754" w:rsidRDefault="00CB6AD8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9466E"/>
    <w:multiLevelType w:val="hybridMultilevel"/>
    <w:tmpl w:val="4F26B4D8"/>
    <w:lvl w:ilvl="0" w:tplc="A7D2A4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 TAO-3">
    <w15:presenceInfo w15:providerId="None" w15:userId="SUN TAO-3"/>
  </w15:person>
  <w15:person w15:author="Patrice Hédé 2">
    <w15:presenceInfo w15:providerId="None" w15:userId="Patrice Hédé 2"/>
  </w15:person>
  <w15:person w15:author="DCM1">
    <w15:presenceInfo w15:providerId="None" w15:userId="DC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00000AD7"/>
    <w:rsid w:val="00005DD2"/>
    <w:rsid w:val="000101F2"/>
    <w:rsid w:val="000109E4"/>
    <w:rsid w:val="00012C1C"/>
    <w:rsid w:val="00014637"/>
    <w:rsid w:val="0001497A"/>
    <w:rsid w:val="00016E2A"/>
    <w:rsid w:val="00017297"/>
    <w:rsid w:val="00021E43"/>
    <w:rsid w:val="000222BA"/>
    <w:rsid w:val="0002455F"/>
    <w:rsid w:val="00025BD2"/>
    <w:rsid w:val="000265C2"/>
    <w:rsid w:val="00027619"/>
    <w:rsid w:val="00033A00"/>
    <w:rsid w:val="00033F02"/>
    <w:rsid w:val="000344DB"/>
    <w:rsid w:val="00034D55"/>
    <w:rsid w:val="0003605A"/>
    <w:rsid w:val="00037B09"/>
    <w:rsid w:val="00041F82"/>
    <w:rsid w:val="00042937"/>
    <w:rsid w:val="00046094"/>
    <w:rsid w:val="00047BE7"/>
    <w:rsid w:val="00050AA1"/>
    <w:rsid w:val="0005146A"/>
    <w:rsid w:val="00051537"/>
    <w:rsid w:val="00053414"/>
    <w:rsid w:val="00053C8E"/>
    <w:rsid w:val="00054864"/>
    <w:rsid w:val="00060CB1"/>
    <w:rsid w:val="0006250D"/>
    <w:rsid w:val="00063826"/>
    <w:rsid w:val="00064386"/>
    <w:rsid w:val="000646F0"/>
    <w:rsid w:val="00064FE9"/>
    <w:rsid w:val="00065E90"/>
    <w:rsid w:val="000701CD"/>
    <w:rsid w:val="00070BFA"/>
    <w:rsid w:val="00072F43"/>
    <w:rsid w:val="00073F70"/>
    <w:rsid w:val="000766A7"/>
    <w:rsid w:val="00077B2C"/>
    <w:rsid w:val="00077D47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0648"/>
    <w:rsid w:val="000B168D"/>
    <w:rsid w:val="000B1F09"/>
    <w:rsid w:val="000B68CC"/>
    <w:rsid w:val="000C31C7"/>
    <w:rsid w:val="000C69BC"/>
    <w:rsid w:val="000C7F2C"/>
    <w:rsid w:val="000D6FF7"/>
    <w:rsid w:val="000E13D0"/>
    <w:rsid w:val="000E1E91"/>
    <w:rsid w:val="000E32F1"/>
    <w:rsid w:val="000E5646"/>
    <w:rsid w:val="000E572D"/>
    <w:rsid w:val="000E7757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D98"/>
    <w:rsid w:val="0010627C"/>
    <w:rsid w:val="00106DB0"/>
    <w:rsid w:val="0010708C"/>
    <w:rsid w:val="001103BE"/>
    <w:rsid w:val="001104F8"/>
    <w:rsid w:val="00110D90"/>
    <w:rsid w:val="00110FBF"/>
    <w:rsid w:val="00114731"/>
    <w:rsid w:val="00121822"/>
    <w:rsid w:val="00121B18"/>
    <w:rsid w:val="0012270A"/>
    <w:rsid w:val="00122874"/>
    <w:rsid w:val="0012297C"/>
    <w:rsid w:val="001230D3"/>
    <w:rsid w:val="00123D65"/>
    <w:rsid w:val="00123E50"/>
    <w:rsid w:val="00124924"/>
    <w:rsid w:val="00127E18"/>
    <w:rsid w:val="00131774"/>
    <w:rsid w:val="00131B78"/>
    <w:rsid w:val="001357A6"/>
    <w:rsid w:val="001366F1"/>
    <w:rsid w:val="00142066"/>
    <w:rsid w:val="00144F46"/>
    <w:rsid w:val="00145C98"/>
    <w:rsid w:val="00147153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2821"/>
    <w:rsid w:val="001631BB"/>
    <w:rsid w:val="001637D7"/>
    <w:rsid w:val="00164467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755C"/>
    <w:rsid w:val="00197BCD"/>
    <w:rsid w:val="001A01B3"/>
    <w:rsid w:val="001A0FB4"/>
    <w:rsid w:val="001A2E71"/>
    <w:rsid w:val="001A3226"/>
    <w:rsid w:val="001A53FD"/>
    <w:rsid w:val="001A5FCA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D35FF"/>
    <w:rsid w:val="001D4FC8"/>
    <w:rsid w:val="001D6280"/>
    <w:rsid w:val="001D762D"/>
    <w:rsid w:val="001E158F"/>
    <w:rsid w:val="001E5B3C"/>
    <w:rsid w:val="001E60AC"/>
    <w:rsid w:val="001F5501"/>
    <w:rsid w:val="001F564F"/>
    <w:rsid w:val="001F6734"/>
    <w:rsid w:val="001F6A66"/>
    <w:rsid w:val="00200A17"/>
    <w:rsid w:val="002027DA"/>
    <w:rsid w:val="00203EBE"/>
    <w:rsid w:val="00204787"/>
    <w:rsid w:val="002049B2"/>
    <w:rsid w:val="00205DF7"/>
    <w:rsid w:val="0020754D"/>
    <w:rsid w:val="002105CB"/>
    <w:rsid w:val="002119F2"/>
    <w:rsid w:val="002139DA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3FC2"/>
    <w:rsid w:val="00246C16"/>
    <w:rsid w:val="00246C35"/>
    <w:rsid w:val="00246D11"/>
    <w:rsid w:val="00250E26"/>
    <w:rsid w:val="002517B6"/>
    <w:rsid w:val="002548AD"/>
    <w:rsid w:val="002557C4"/>
    <w:rsid w:val="00256A67"/>
    <w:rsid w:val="00256DFC"/>
    <w:rsid w:val="00261181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E87"/>
    <w:rsid w:val="0027715B"/>
    <w:rsid w:val="0027722B"/>
    <w:rsid w:val="00277713"/>
    <w:rsid w:val="0028053C"/>
    <w:rsid w:val="0028214A"/>
    <w:rsid w:val="00282B95"/>
    <w:rsid w:val="00284172"/>
    <w:rsid w:val="002845EA"/>
    <w:rsid w:val="00286841"/>
    <w:rsid w:val="00287EF5"/>
    <w:rsid w:val="00291BCA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6024"/>
    <w:rsid w:val="002C10FD"/>
    <w:rsid w:val="002C17DB"/>
    <w:rsid w:val="002C3F39"/>
    <w:rsid w:val="002C56F7"/>
    <w:rsid w:val="002C66D6"/>
    <w:rsid w:val="002C6EF5"/>
    <w:rsid w:val="002D0297"/>
    <w:rsid w:val="002D546B"/>
    <w:rsid w:val="002D65D6"/>
    <w:rsid w:val="002D679F"/>
    <w:rsid w:val="002E0255"/>
    <w:rsid w:val="002E3602"/>
    <w:rsid w:val="002E370C"/>
    <w:rsid w:val="002E3C9D"/>
    <w:rsid w:val="002E4A35"/>
    <w:rsid w:val="002E5F9F"/>
    <w:rsid w:val="002E6259"/>
    <w:rsid w:val="002E686B"/>
    <w:rsid w:val="002E6A42"/>
    <w:rsid w:val="002E7B34"/>
    <w:rsid w:val="002F15C7"/>
    <w:rsid w:val="002F6EE8"/>
    <w:rsid w:val="00300C40"/>
    <w:rsid w:val="0030337C"/>
    <w:rsid w:val="0030493D"/>
    <w:rsid w:val="00305ADB"/>
    <w:rsid w:val="00306C92"/>
    <w:rsid w:val="00307A62"/>
    <w:rsid w:val="00315D29"/>
    <w:rsid w:val="0031675C"/>
    <w:rsid w:val="00316B7C"/>
    <w:rsid w:val="00320E5E"/>
    <w:rsid w:val="00321BED"/>
    <w:rsid w:val="00323A58"/>
    <w:rsid w:val="00324A33"/>
    <w:rsid w:val="00325E44"/>
    <w:rsid w:val="00327AE8"/>
    <w:rsid w:val="00330483"/>
    <w:rsid w:val="00332D6C"/>
    <w:rsid w:val="00336CB2"/>
    <w:rsid w:val="00337C92"/>
    <w:rsid w:val="003412D7"/>
    <w:rsid w:val="00342E95"/>
    <w:rsid w:val="00343D45"/>
    <w:rsid w:val="0034523F"/>
    <w:rsid w:val="003458CB"/>
    <w:rsid w:val="00345DA3"/>
    <w:rsid w:val="003461CF"/>
    <w:rsid w:val="003464CC"/>
    <w:rsid w:val="00346841"/>
    <w:rsid w:val="00350251"/>
    <w:rsid w:val="00350D3D"/>
    <w:rsid w:val="003516D9"/>
    <w:rsid w:val="00353B5A"/>
    <w:rsid w:val="00354324"/>
    <w:rsid w:val="00354601"/>
    <w:rsid w:val="003553E9"/>
    <w:rsid w:val="003561E7"/>
    <w:rsid w:val="00360CA8"/>
    <w:rsid w:val="00360D13"/>
    <w:rsid w:val="003619DC"/>
    <w:rsid w:val="00364763"/>
    <w:rsid w:val="00364B12"/>
    <w:rsid w:val="003669AD"/>
    <w:rsid w:val="00366F45"/>
    <w:rsid w:val="003670EB"/>
    <w:rsid w:val="003675C7"/>
    <w:rsid w:val="0036798A"/>
    <w:rsid w:val="00372830"/>
    <w:rsid w:val="00372836"/>
    <w:rsid w:val="00372890"/>
    <w:rsid w:val="003749DF"/>
    <w:rsid w:val="00375F40"/>
    <w:rsid w:val="00380D8B"/>
    <w:rsid w:val="00380EBB"/>
    <w:rsid w:val="0038108C"/>
    <w:rsid w:val="00381F86"/>
    <w:rsid w:val="003839A1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A03E6"/>
    <w:rsid w:val="003A0BC7"/>
    <w:rsid w:val="003A2B81"/>
    <w:rsid w:val="003A2B90"/>
    <w:rsid w:val="003A50BB"/>
    <w:rsid w:val="003A699A"/>
    <w:rsid w:val="003A6D40"/>
    <w:rsid w:val="003B0A57"/>
    <w:rsid w:val="003B0C2D"/>
    <w:rsid w:val="003B2355"/>
    <w:rsid w:val="003B6971"/>
    <w:rsid w:val="003B7B76"/>
    <w:rsid w:val="003C4119"/>
    <w:rsid w:val="003C4B46"/>
    <w:rsid w:val="003D1A48"/>
    <w:rsid w:val="003D3C96"/>
    <w:rsid w:val="003D4078"/>
    <w:rsid w:val="003D4D7C"/>
    <w:rsid w:val="003D5D34"/>
    <w:rsid w:val="003D6151"/>
    <w:rsid w:val="003D6EFA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278E"/>
    <w:rsid w:val="003F4A7C"/>
    <w:rsid w:val="003F4B6A"/>
    <w:rsid w:val="003F662C"/>
    <w:rsid w:val="003F7D54"/>
    <w:rsid w:val="00403F75"/>
    <w:rsid w:val="0040482C"/>
    <w:rsid w:val="00406959"/>
    <w:rsid w:val="00406D89"/>
    <w:rsid w:val="004078D0"/>
    <w:rsid w:val="00412A22"/>
    <w:rsid w:val="0041397E"/>
    <w:rsid w:val="00413A70"/>
    <w:rsid w:val="0041415D"/>
    <w:rsid w:val="00420A03"/>
    <w:rsid w:val="004217F8"/>
    <w:rsid w:val="0042651F"/>
    <w:rsid w:val="00426C64"/>
    <w:rsid w:val="00432E70"/>
    <w:rsid w:val="004331E8"/>
    <w:rsid w:val="00434261"/>
    <w:rsid w:val="00434F28"/>
    <w:rsid w:val="00435781"/>
    <w:rsid w:val="00440983"/>
    <w:rsid w:val="00440D24"/>
    <w:rsid w:val="0044120D"/>
    <w:rsid w:val="00444A1F"/>
    <w:rsid w:val="0044687A"/>
    <w:rsid w:val="0044696E"/>
    <w:rsid w:val="0045115D"/>
    <w:rsid w:val="004511C3"/>
    <w:rsid w:val="00451BE2"/>
    <w:rsid w:val="00452A50"/>
    <w:rsid w:val="00453326"/>
    <w:rsid w:val="004547B9"/>
    <w:rsid w:val="00454B94"/>
    <w:rsid w:val="0045693D"/>
    <w:rsid w:val="00456C14"/>
    <w:rsid w:val="00460780"/>
    <w:rsid w:val="004627F6"/>
    <w:rsid w:val="00463F01"/>
    <w:rsid w:val="0046710D"/>
    <w:rsid w:val="0046715D"/>
    <w:rsid w:val="0047049A"/>
    <w:rsid w:val="00470E99"/>
    <w:rsid w:val="00471428"/>
    <w:rsid w:val="00472565"/>
    <w:rsid w:val="00473DCD"/>
    <w:rsid w:val="00474B2E"/>
    <w:rsid w:val="00483505"/>
    <w:rsid w:val="00484376"/>
    <w:rsid w:val="00485B95"/>
    <w:rsid w:val="00487D2F"/>
    <w:rsid w:val="00490EEC"/>
    <w:rsid w:val="00493DB5"/>
    <w:rsid w:val="00494594"/>
    <w:rsid w:val="00495C30"/>
    <w:rsid w:val="004A12DE"/>
    <w:rsid w:val="004A3CB3"/>
    <w:rsid w:val="004A3CEC"/>
    <w:rsid w:val="004A3DA8"/>
    <w:rsid w:val="004A4513"/>
    <w:rsid w:val="004A6678"/>
    <w:rsid w:val="004B2CCF"/>
    <w:rsid w:val="004B3B33"/>
    <w:rsid w:val="004B71E4"/>
    <w:rsid w:val="004B7F90"/>
    <w:rsid w:val="004C34C8"/>
    <w:rsid w:val="004C3828"/>
    <w:rsid w:val="004C4C23"/>
    <w:rsid w:val="004C5F46"/>
    <w:rsid w:val="004C6E35"/>
    <w:rsid w:val="004C7A3A"/>
    <w:rsid w:val="004D2FB0"/>
    <w:rsid w:val="004D4F59"/>
    <w:rsid w:val="004D57DF"/>
    <w:rsid w:val="004D5D40"/>
    <w:rsid w:val="004D6210"/>
    <w:rsid w:val="004D65FB"/>
    <w:rsid w:val="004D769F"/>
    <w:rsid w:val="004E0B89"/>
    <w:rsid w:val="004E30FB"/>
    <w:rsid w:val="004E4723"/>
    <w:rsid w:val="004E5D47"/>
    <w:rsid w:val="004E5F19"/>
    <w:rsid w:val="004E61F0"/>
    <w:rsid w:val="004F2FC9"/>
    <w:rsid w:val="004F386B"/>
    <w:rsid w:val="004F4023"/>
    <w:rsid w:val="004F402B"/>
    <w:rsid w:val="004F44C6"/>
    <w:rsid w:val="004F4BD0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3D86"/>
    <w:rsid w:val="005155FC"/>
    <w:rsid w:val="005179AB"/>
    <w:rsid w:val="005179F2"/>
    <w:rsid w:val="00521294"/>
    <w:rsid w:val="005220E5"/>
    <w:rsid w:val="005222E5"/>
    <w:rsid w:val="005229C3"/>
    <w:rsid w:val="00523128"/>
    <w:rsid w:val="00523D98"/>
    <w:rsid w:val="00524F12"/>
    <w:rsid w:val="005254C5"/>
    <w:rsid w:val="0052585A"/>
    <w:rsid w:val="0052783C"/>
    <w:rsid w:val="00530FAB"/>
    <w:rsid w:val="00531E41"/>
    <w:rsid w:val="005326B5"/>
    <w:rsid w:val="00533276"/>
    <w:rsid w:val="00533BF8"/>
    <w:rsid w:val="00534A0E"/>
    <w:rsid w:val="00535910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75B7"/>
    <w:rsid w:val="00557745"/>
    <w:rsid w:val="00560021"/>
    <w:rsid w:val="005608E5"/>
    <w:rsid w:val="005612B0"/>
    <w:rsid w:val="00562593"/>
    <w:rsid w:val="00564CE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80177"/>
    <w:rsid w:val="00581067"/>
    <w:rsid w:val="00587343"/>
    <w:rsid w:val="00587F86"/>
    <w:rsid w:val="00590254"/>
    <w:rsid w:val="00590E6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1820"/>
    <w:rsid w:val="005B2ABD"/>
    <w:rsid w:val="005B7F73"/>
    <w:rsid w:val="005C3891"/>
    <w:rsid w:val="005C5ECB"/>
    <w:rsid w:val="005D0431"/>
    <w:rsid w:val="005D4A2A"/>
    <w:rsid w:val="005D4A53"/>
    <w:rsid w:val="005D54B1"/>
    <w:rsid w:val="005D58AD"/>
    <w:rsid w:val="005D5DB8"/>
    <w:rsid w:val="005D6373"/>
    <w:rsid w:val="005D662E"/>
    <w:rsid w:val="005E0427"/>
    <w:rsid w:val="005E2A3A"/>
    <w:rsid w:val="005E3F74"/>
    <w:rsid w:val="005E429C"/>
    <w:rsid w:val="005E44C2"/>
    <w:rsid w:val="005E4978"/>
    <w:rsid w:val="005E5170"/>
    <w:rsid w:val="005E5BAE"/>
    <w:rsid w:val="005E79E8"/>
    <w:rsid w:val="005F354B"/>
    <w:rsid w:val="005F389E"/>
    <w:rsid w:val="005F4B90"/>
    <w:rsid w:val="005F5239"/>
    <w:rsid w:val="005F5A6E"/>
    <w:rsid w:val="005F7441"/>
    <w:rsid w:val="005F7E6C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AF8"/>
    <w:rsid w:val="0061370C"/>
    <w:rsid w:val="00613C79"/>
    <w:rsid w:val="00615397"/>
    <w:rsid w:val="00615D85"/>
    <w:rsid w:val="00616A7E"/>
    <w:rsid w:val="00621731"/>
    <w:rsid w:val="006232D1"/>
    <w:rsid w:val="00625FAF"/>
    <w:rsid w:val="006267FA"/>
    <w:rsid w:val="00630B57"/>
    <w:rsid w:val="00634318"/>
    <w:rsid w:val="0063525C"/>
    <w:rsid w:val="0063582E"/>
    <w:rsid w:val="00637465"/>
    <w:rsid w:val="0064099D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60FB7"/>
    <w:rsid w:val="006612B2"/>
    <w:rsid w:val="006623B1"/>
    <w:rsid w:val="00662941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8095C"/>
    <w:rsid w:val="00683054"/>
    <w:rsid w:val="0068346C"/>
    <w:rsid w:val="006840A4"/>
    <w:rsid w:val="0068487E"/>
    <w:rsid w:val="00684EEF"/>
    <w:rsid w:val="00686503"/>
    <w:rsid w:val="006868ED"/>
    <w:rsid w:val="00686FD8"/>
    <w:rsid w:val="006874DD"/>
    <w:rsid w:val="00690846"/>
    <w:rsid w:val="00691598"/>
    <w:rsid w:val="00692A03"/>
    <w:rsid w:val="00694A21"/>
    <w:rsid w:val="00694C20"/>
    <w:rsid w:val="00695742"/>
    <w:rsid w:val="006965CB"/>
    <w:rsid w:val="006A0A03"/>
    <w:rsid w:val="006A0EC1"/>
    <w:rsid w:val="006A12B6"/>
    <w:rsid w:val="006A15FF"/>
    <w:rsid w:val="006A26D7"/>
    <w:rsid w:val="006A6AB5"/>
    <w:rsid w:val="006A700B"/>
    <w:rsid w:val="006B04EC"/>
    <w:rsid w:val="006B125B"/>
    <w:rsid w:val="006B1D41"/>
    <w:rsid w:val="006B1DFB"/>
    <w:rsid w:val="006B2EA9"/>
    <w:rsid w:val="006B33F1"/>
    <w:rsid w:val="006B386A"/>
    <w:rsid w:val="006B4A40"/>
    <w:rsid w:val="006B57B0"/>
    <w:rsid w:val="006B67AB"/>
    <w:rsid w:val="006B6DDF"/>
    <w:rsid w:val="006C2722"/>
    <w:rsid w:val="006C2946"/>
    <w:rsid w:val="006C480C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489"/>
    <w:rsid w:val="006E50E1"/>
    <w:rsid w:val="006E677F"/>
    <w:rsid w:val="006E69F3"/>
    <w:rsid w:val="006E74AA"/>
    <w:rsid w:val="006F2A58"/>
    <w:rsid w:val="006F375A"/>
    <w:rsid w:val="00700527"/>
    <w:rsid w:val="00701192"/>
    <w:rsid w:val="00701557"/>
    <w:rsid w:val="00701766"/>
    <w:rsid w:val="007047BB"/>
    <w:rsid w:val="007047D7"/>
    <w:rsid w:val="007060D1"/>
    <w:rsid w:val="007069C7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881"/>
    <w:rsid w:val="0073482C"/>
    <w:rsid w:val="00734FE4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60CD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7535"/>
    <w:rsid w:val="007876DD"/>
    <w:rsid w:val="007878E2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4CC"/>
    <w:rsid w:val="007975C7"/>
    <w:rsid w:val="007A03FF"/>
    <w:rsid w:val="007A1363"/>
    <w:rsid w:val="007A1FC7"/>
    <w:rsid w:val="007A3101"/>
    <w:rsid w:val="007A3A02"/>
    <w:rsid w:val="007A3D1F"/>
    <w:rsid w:val="007A3D30"/>
    <w:rsid w:val="007A69D8"/>
    <w:rsid w:val="007B1DC0"/>
    <w:rsid w:val="007C25D4"/>
    <w:rsid w:val="007C6B27"/>
    <w:rsid w:val="007D302C"/>
    <w:rsid w:val="007D3F51"/>
    <w:rsid w:val="007D4DC5"/>
    <w:rsid w:val="007D7B36"/>
    <w:rsid w:val="007E05C3"/>
    <w:rsid w:val="007E5C59"/>
    <w:rsid w:val="007F0A42"/>
    <w:rsid w:val="007F0EF8"/>
    <w:rsid w:val="007F336F"/>
    <w:rsid w:val="007F34B0"/>
    <w:rsid w:val="007F5C47"/>
    <w:rsid w:val="007F6712"/>
    <w:rsid w:val="00802594"/>
    <w:rsid w:val="0080493A"/>
    <w:rsid w:val="00812A56"/>
    <w:rsid w:val="008134C6"/>
    <w:rsid w:val="00813F15"/>
    <w:rsid w:val="00814682"/>
    <w:rsid w:val="00817330"/>
    <w:rsid w:val="008176D9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7112B"/>
    <w:rsid w:val="008716D1"/>
    <w:rsid w:val="00874259"/>
    <w:rsid w:val="0087491A"/>
    <w:rsid w:val="008750A0"/>
    <w:rsid w:val="00875774"/>
    <w:rsid w:val="00877278"/>
    <w:rsid w:val="00880578"/>
    <w:rsid w:val="008810CE"/>
    <w:rsid w:val="008820B2"/>
    <w:rsid w:val="008947EA"/>
    <w:rsid w:val="00894F6B"/>
    <w:rsid w:val="0089606B"/>
    <w:rsid w:val="00896618"/>
    <w:rsid w:val="00896FFA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C1E2D"/>
    <w:rsid w:val="008C2A1D"/>
    <w:rsid w:val="008C34E8"/>
    <w:rsid w:val="008C4D57"/>
    <w:rsid w:val="008C60D8"/>
    <w:rsid w:val="008C6CF1"/>
    <w:rsid w:val="008D1F42"/>
    <w:rsid w:val="008D2BD3"/>
    <w:rsid w:val="008D35D3"/>
    <w:rsid w:val="008D5E14"/>
    <w:rsid w:val="008D6582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33C"/>
    <w:rsid w:val="008F2C86"/>
    <w:rsid w:val="008F493D"/>
    <w:rsid w:val="008F5384"/>
    <w:rsid w:val="008F5771"/>
    <w:rsid w:val="008F5C72"/>
    <w:rsid w:val="008F7DFC"/>
    <w:rsid w:val="008F7FB4"/>
    <w:rsid w:val="00900E60"/>
    <w:rsid w:val="009011F5"/>
    <w:rsid w:val="00904F71"/>
    <w:rsid w:val="00906A73"/>
    <w:rsid w:val="009136D4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69E6"/>
    <w:rsid w:val="00936B5B"/>
    <w:rsid w:val="00937E79"/>
    <w:rsid w:val="0094404F"/>
    <w:rsid w:val="00945070"/>
    <w:rsid w:val="00947656"/>
    <w:rsid w:val="009501EB"/>
    <w:rsid w:val="009504FB"/>
    <w:rsid w:val="00951C16"/>
    <w:rsid w:val="00952ED0"/>
    <w:rsid w:val="0095391E"/>
    <w:rsid w:val="00954B90"/>
    <w:rsid w:val="00954FEF"/>
    <w:rsid w:val="00955C07"/>
    <w:rsid w:val="00955F6B"/>
    <w:rsid w:val="00965342"/>
    <w:rsid w:val="00965345"/>
    <w:rsid w:val="009655C8"/>
    <w:rsid w:val="009717AB"/>
    <w:rsid w:val="00975BCD"/>
    <w:rsid w:val="0097615F"/>
    <w:rsid w:val="0097633C"/>
    <w:rsid w:val="00976735"/>
    <w:rsid w:val="009813CD"/>
    <w:rsid w:val="00984EA0"/>
    <w:rsid w:val="00985A83"/>
    <w:rsid w:val="00990493"/>
    <w:rsid w:val="00990AAC"/>
    <w:rsid w:val="0099221C"/>
    <w:rsid w:val="009932F1"/>
    <w:rsid w:val="009933DA"/>
    <w:rsid w:val="0099738B"/>
    <w:rsid w:val="009A22BE"/>
    <w:rsid w:val="009A280C"/>
    <w:rsid w:val="009A36AC"/>
    <w:rsid w:val="009A3936"/>
    <w:rsid w:val="009A58C3"/>
    <w:rsid w:val="009A5911"/>
    <w:rsid w:val="009A6302"/>
    <w:rsid w:val="009A74FB"/>
    <w:rsid w:val="009B1D6F"/>
    <w:rsid w:val="009B306E"/>
    <w:rsid w:val="009B6846"/>
    <w:rsid w:val="009C1B8C"/>
    <w:rsid w:val="009C232C"/>
    <w:rsid w:val="009C78B4"/>
    <w:rsid w:val="009D3C17"/>
    <w:rsid w:val="009D51A0"/>
    <w:rsid w:val="009D6466"/>
    <w:rsid w:val="009D73A5"/>
    <w:rsid w:val="009E2EB3"/>
    <w:rsid w:val="009E31B7"/>
    <w:rsid w:val="009E3C34"/>
    <w:rsid w:val="009E3F49"/>
    <w:rsid w:val="009E4556"/>
    <w:rsid w:val="009E730E"/>
    <w:rsid w:val="009F47CB"/>
    <w:rsid w:val="009F732A"/>
    <w:rsid w:val="009F78F8"/>
    <w:rsid w:val="00A00178"/>
    <w:rsid w:val="00A002CD"/>
    <w:rsid w:val="00A00CFF"/>
    <w:rsid w:val="00A01284"/>
    <w:rsid w:val="00A052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677"/>
    <w:rsid w:val="00A452D3"/>
    <w:rsid w:val="00A46F6F"/>
    <w:rsid w:val="00A47732"/>
    <w:rsid w:val="00A51E84"/>
    <w:rsid w:val="00A51EE2"/>
    <w:rsid w:val="00A52133"/>
    <w:rsid w:val="00A5247A"/>
    <w:rsid w:val="00A52B8E"/>
    <w:rsid w:val="00A5598E"/>
    <w:rsid w:val="00A55DBB"/>
    <w:rsid w:val="00A56292"/>
    <w:rsid w:val="00A56F9D"/>
    <w:rsid w:val="00A57046"/>
    <w:rsid w:val="00A608D3"/>
    <w:rsid w:val="00A620A4"/>
    <w:rsid w:val="00A626FF"/>
    <w:rsid w:val="00A63ACF"/>
    <w:rsid w:val="00A64FD5"/>
    <w:rsid w:val="00A702DB"/>
    <w:rsid w:val="00A7079F"/>
    <w:rsid w:val="00A720BA"/>
    <w:rsid w:val="00A74914"/>
    <w:rsid w:val="00A75A33"/>
    <w:rsid w:val="00A75DA0"/>
    <w:rsid w:val="00A75E90"/>
    <w:rsid w:val="00A76D6C"/>
    <w:rsid w:val="00A776F1"/>
    <w:rsid w:val="00A779DC"/>
    <w:rsid w:val="00A77DAB"/>
    <w:rsid w:val="00A80195"/>
    <w:rsid w:val="00A812EB"/>
    <w:rsid w:val="00A82478"/>
    <w:rsid w:val="00A83477"/>
    <w:rsid w:val="00A85E87"/>
    <w:rsid w:val="00A87A70"/>
    <w:rsid w:val="00A91358"/>
    <w:rsid w:val="00A92857"/>
    <w:rsid w:val="00A94976"/>
    <w:rsid w:val="00A9508D"/>
    <w:rsid w:val="00A97D58"/>
    <w:rsid w:val="00AA182A"/>
    <w:rsid w:val="00AA2FA3"/>
    <w:rsid w:val="00AA4068"/>
    <w:rsid w:val="00AA5AB8"/>
    <w:rsid w:val="00AA5D05"/>
    <w:rsid w:val="00AA6512"/>
    <w:rsid w:val="00AA6B45"/>
    <w:rsid w:val="00AA6EF7"/>
    <w:rsid w:val="00AB05F5"/>
    <w:rsid w:val="00AB07EE"/>
    <w:rsid w:val="00AB1A04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5265"/>
    <w:rsid w:val="00AD5F8A"/>
    <w:rsid w:val="00AD6F09"/>
    <w:rsid w:val="00AD7450"/>
    <w:rsid w:val="00AE4A51"/>
    <w:rsid w:val="00AE6EC6"/>
    <w:rsid w:val="00AF51CB"/>
    <w:rsid w:val="00AF65B8"/>
    <w:rsid w:val="00AF7825"/>
    <w:rsid w:val="00B016B9"/>
    <w:rsid w:val="00B028EC"/>
    <w:rsid w:val="00B02A75"/>
    <w:rsid w:val="00B02E4F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2280A"/>
    <w:rsid w:val="00B24CE0"/>
    <w:rsid w:val="00B267E4"/>
    <w:rsid w:val="00B306E6"/>
    <w:rsid w:val="00B315A2"/>
    <w:rsid w:val="00B31C87"/>
    <w:rsid w:val="00B325E8"/>
    <w:rsid w:val="00B34DED"/>
    <w:rsid w:val="00B37284"/>
    <w:rsid w:val="00B401BD"/>
    <w:rsid w:val="00B41A15"/>
    <w:rsid w:val="00B42332"/>
    <w:rsid w:val="00B42F5D"/>
    <w:rsid w:val="00B519E4"/>
    <w:rsid w:val="00B52F81"/>
    <w:rsid w:val="00B542A5"/>
    <w:rsid w:val="00B55CD4"/>
    <w:rsid w:val="00B6040D"/>
    <w:rsid w:val="00B60606"/>
    <w:rsid w:val="00B6378D"/>
    <w:rsid w:val="00B6541B"/>
    <w:rsid w:val="00B65AD8"/>
    <w:rsid w:val="00B67823"/>
    <w:rsid w:val="00B70292"/>
    <w:rsid w:val="00B70868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904FF"/>
    <w:rsid w:val="00B94636"/>
    <w:rsid w:val="00BA00A0"/>
    <w:rsid w:val="00BA1955"/>
    <w:rsid w:val="00BA1D79"/>
    <w:rsid w:val="00BA28E2"/>
    <w:rsid w:val="00BA4960"/>
    <w:rsid w:val="00BA4B81"/>
    <w:rsid w:val="00BA7E74"/>
    <w:rsid w:val="00BB1B82"/>
    <w:rsid w:val="00BB31DD"/>
    <w:rsid w:val="00BB397C"/>
    <w:rsid w:val="00BC57B1"/>
    <w:rsid w:val="00BC5B7A"/>
    <w:rsid w:val="00BC62BF"/>
    <w:rsid w:val="00BC7C4E"/>
    <w:rsid w:val="00BD00EB"/>
    <w:rsid w:val="00BD249D"/>
    <w:rsid w:val="00BD3234"/>
    <w:rsid w:val="00BE4467"/>
    <w:rsid w:val="00BE781A"/>
    <w:rsid w:val="00BE7F21"/>
    <w:rsid w:val="00BF04E7"/>
    <w:rsid w:val="00BF0E63"/>
    <w:rsid w:val="00BF15E0"/>
    <w:rsid w:val="00BF262D"/>
    <w:rsid w:val="00BF401F"/>
    <w:rsid w:val="00BF5FB0"/>
    <w:rsid w:val="00BF70AB"/>
    <w:rsid w:val="00BF75AC"/>
    <w:rsid w:val="00BF786B"/>
    <w:rsid w:val="00BF7A3B"/>
    <w:rsid w:val="00C00192"/>
    <w:rsid w:val="00C006AD"/>
    <w:rsid w:val="00C02293"/>
    <w:rsid w:val="00C0339F"/>
    <w:rsid w:val="00C03C41"/>
    <w:rsid w:val="00C05397"/>
    <w:rsid w:val="00C065CE"/>
    <w:rsid w:val="00C10E65"/>
    <w:rsid w:val="00C11D71"/>
    <w:rsid w:val="00C12DD0"/>
    <w:rsid w:val="00C13B6A"/>
    <w:rsid w:val="00C176A3"/>
    <w:rsid w:val="00C2247E"/>
    <w:rsid w:val="00C224E0"/>
    <w:rsid w:val="00C30830"/>
    <w:rsid w:val="00C32C39"/>
    <w:rsid w:val="00C33A88"/>
    <w:rsid w:val="00C35E45"/>
    <w:rsid w:val="00C42786"/>
    <w:rsid w:val="00C43B1B"/>
    <w:rsid w:val="00C4485E"/>
    <w:rsid w:val="00C45736"/>
    <w:rsid w:val="00C46F49"/>
    <w:rsid w:val="00C47A07"/>
    <w:rsid w:val="00C47B70"/>
    <w:rsid w:val="00C50F0D"/>
    <w:rsid w:val="00C53425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A51"/>
    <w:rsid w:val="00C740DB"/>
    <w:rsid w:val="00C772AA"/>
    <w:rsid w:val="00C80459"/>
    <w:rsid w:val="00C84461"/>
    <w:rsid w:val="00C84A8B"/>
    <w:rsid w:val="00C85EA6"/>
    <w:rsid w:val="00C86A6C"/>
    <w:rsid w:val="00C86E8A"/>
    <w:rsid w:val="00C873B7"/>
    <w:rsid w:val="00C8772F"/>
    <w:rsid w:val="00C919E3"/>
    <w:rsid w:val="00C92575"/>
    <w:rsid w:val="00C94922"/>
    <w:rsid w:val="00CA14F2"/>
    <w:rsid w:val="00CA2AF4"/>
    <w:rsid w:val="00CA32A1"/>
    <w:rsid w:val="00CA5CFB"/>
    <w:rsid w:val="00CB1367"/>
    <w:rsid w:val="00CB1EC8"/>
    <w:rsid w:val="00CB216C"/>
    <w:rsid w:val="00CB3805"/>
    <w:rsid w:val="00CB4769"/>
    <w:rsid w:val="00CB550E"/>
    <w:rsid w:val="00CB6AD8"/>
    <w:rsid w:val="00CC21F7"/>
    <w:rsid w:val="00CC22D4"/>
    <w:rsid w:val="00CC47F3"/>
    <w:rsid w:val="00CC5766"/>
    <w:rsid w:val="00CC58EA"/>
    <w:rsid w:val="00CC5A5D"/>
    <w:rsid w:val="00CD0DC9"/>
    <w:rsid w:val="00CD3DF2"/>
    <w:rsid w:val="00CD4E81"/>
    <w:rsid w:val="00CD58D5"/>
    <w:rsid w:val="00CD5EC1"/>
    <w:rsid w:val="00CD7DEF"/>
    <w:rsid w:val="00CE0281"/>
    <w:rsid w:val="00CE152C"/>
    <w:rsid w:val="00CE3ACD"/>
    <w:rsid w:val="00CE4298"/>
    <w:rsid w:val="00CE5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3282"/>
    <w:rsid w:val="00D03F76"/>
    <w:rsid w:val="00D04754"/>
    <w:rsid w:val="00D05475"/>
    <w:rsid w:val="00D063A3"/>
    <w:rsid w:val="00D067ED"/>
    <w:rsid w:val="00D0712C"/>
    <w:rsid w:val="00D071C9"/>
    <w:rsid w:val="00D11145"/>
    <w:rsid w:val="00D13F3D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50C93"/>
    <w:rsid w:val="00D51463"/>
    <w:rsid w:val="00D5181F"/>
    <w:rsid w:val="00D52624"/>
    <w:rsid w:val="00D575BA"/>
    <w:rsid w:val="00D60587"/>
    <w:rsid w:val="00D6218E"/>
    <w:rsid w:val="00D6624F"/>
    <w:rsid w:val="00D66F53"/>
    <w:rsid w:val="00D673B0"/>
    <w:rsid w:val="00D6756D"/>
    <w:rsid w:val="00D703AE"/>
    <w:rsid w:val="00D7157F"/>
    <w:rsid w:val="00D715DB"/>
    <w:rsid w:val="00D71C69"/>
    <w:rsid w:val="00D72CD2"/>
    <w:rsid w:val="00D735B9"/>
    <w:rsid w:val="00D73971"/>
    <w:rsid w:val="00D7427D"/>
    <w:rsid w:val="00D75327"/>
    <w:rsid w:val="00D75E22"/>
    <w:rsid w:val="00D76593"/>
    <w:rsid w:val="00D802DA"/>
    <w:rsid w:val="00D82197"/>
    <w:rsid w:val="00D834F3"/>
    <w:rsid w:val="00D83583"/>
    <w:rsid w:val="00D836E0"/>
    <w:rsid w:val="00D84A1B"/>
    <w:rsid w:val="00D86264"/>
    <w:rsid w:val="00D873C1"/>
    <w:rsid w:val="00D8772E"/>
    <w:rsid w:val="00D9059A"/>
    <w:rsid w:val="00D90B5B"/>
    <w:rsid w:val="00D9113C"/>
    <w:rsid w:val="00D93BE5"/>
    <w:rsid w:val="00D93F1E"/>
    <w:rsid w:val="00D94179"/>
    <w:rsid w:val="00D9504A"/>
    <w:rsid w:val="00D97211"/>
    <w:rsid w:val="00DA4962"/>
    <w:rsid w:val="00DB62BD"/>
    <w:rsid w:val="00DB6310"/>
    <w:rsid w:val="00DB6C59"/>
    <w:rsid w:val="00DB7756"/>
    <w:rsid w:val="00DB7818"/>
    <w:rsid w:val="00DC02A1"/>
    <w:rsid w:val="00DC14C7"/>
    <w:rsid w:val="00DC49D0"/>
    <w:rsid w:val="00DC631C"/>
    <w:rsid w:val="00DC6339"/>
    <w:rsid w:val="00DD2226"/>
    <w:rsid w:val="00DD3871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7FF2"/>
    <w:rsid w:val="00DF0BF9"/>
    <w:rsid w:val="00DF0CA9"/>
    <w:rsid w:val="00DF3EA1"/>
    <w:rsid w:val="00DF540E"/>
    <w:rsid w:val="00DF5811"/>
    <w:rsid w:val="00DF7FB6"/>
    <w:rsid w:val="00E02C43"/>
    <w:rsid w:val="00E02E90"/>
    <w:rsid w:val="00E109B4"/>
    <w:rsid w:val="00E10BEB"/>
    <w:rsid w:val="00E138DA"/>
    <w:rsid w:val="00E14916"/>
    <w:rsid w:val="00E16507"/>
    <w:rsid w:val="00E17206"/>
    <w:rsid w:val="00E17574"/>
    <w:rsid w:val="00E24102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F00"/>
    <w:rsid w:val="00E4728D"/>
    <w:rsid w:val="00E50A60"/>
    <w:rsid w:val="00E513CC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7AB5"/>
    <w:rsid w:val="00E70FB5"/>
    <w:rsid w:val="00E726B7"/>
    <w:rsid w:val="00E72D18"/>
    <w:rsid w:val="00E73EF7"/>
    <w:rsid w:val="00E768B9"/>
    <w:rsid w:val="00E815CF"/>
    <w:rsid w:val="00E828A4"/>
    <w:rsid w:val="00E829DE"/>
    <w:rsid w:val="00E83E7E"/>
    <w:rsid w:val="00E8492A"/>
    <w:rsid w:val="00E86EDF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A002C"/>
    <w:rsid w:val="00EA17E3"/>
    <w:rsid w:val="00EA1C59"/>
    <w:rsid w:val="00EA24B3"/>
    <w:rsid w:val="00EA3AD5"/>
    <w:rsid w:val="00EA3FC5"/>
    <w:rsid w:val="00EA64F5"/>
    <w:rsid w:val="00EA7346"/>
    <w:rsid w:val="00EB04FC"/>
    <w:rsid w:val="00EB063A"/>
    <w:rsid w:val="00EB0BEE"/>
    <w:rsid w:val="00EB1445"/>
    <w:rsid w:val="00EB1792"/>
    <w:rsid w:val="00EB1BC9"/>
    <w:rsid w:val="00EB1CB4"/>
    <w:rsid w:val="00EB29E5"/>
    <w:rsid w:val="00EB2A46"/>
    <w:rsid w:val="00EB5518"/>
    <w:rsid w:val="00EB7CC4"/>
    <w:rsid w:val="00EB7F3E"/>
    <w:rsid w:val="00EC09E1"/>
    <w:rsid w:val="00EC11EE"/>
    <w:rsid w:val="00EC14A9"/>
    <w:rsid w:val="00EC1965"/>
    <w:rsid w:val="00EC2513"/>
    <w:rsid w:val="00EC349A"/>
    <w:rsid w:val="00EC696A"/>
    <w:rsid w:val="00ED045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219F"/>
    <w:rsid w:val="00EF3980"/>
    <w:rsid w:val="00EF7B9F"/>
    <w:rsid w:val="00F00DAF"/>
    <w:rsid w:val="00F015FC"/>
    <w:rsid w:val="00F017B1"/>
    <w:rsid w:val="00F02DA3"/>
    <w:rsid w:val="00F03A80"/>
    <w:rsid w:val="00F04F5A"/>
    <w:rsid w:val="00F051F0"/>
    <w:rsid w:val="00F05313"/>
    <w:rsid w:val="00F07E3C"/>
    <w:rsid w:val="00F1374C"/>
    <w:rsid w:val="00F13C0C"/>
    <w:rsid w:val="00F14336"/>
    <w:rsid w:val="00F17419"/>
    <w:rsid w:val="00F21436"/>
    <w:rsid w:val="00F219C4"/>
    <w:rsid w:val="00F236FF"/>
    <w:rsid w:val="00F241B1"/>
    <w:rsid w:val="00F26A7D"/>
    <w:rsid w:val="00F27CC7"/>
    <w:rsid w:val="00F3042C"/>
    <w:rsid w:val="00F31C02"/>
    <w:rsid w:val="00F329A4"/>
    <w:rsid w:val="00F34073"/>
    <w:rsid w:val="00F34FBB"/>
    <w:rsid w:val="00F370BA"/>
    <w:rsid w:val="00F3795F"/>
    <w:rsid w:val="00F4374F"/>
    <w:rsid w:val="00F4436A"/>
    <w:rsid w:val="00F44A95"/>
    <w:rsid w:val="00F46A2B"/>
    <w:rsid w:val="00F475F5"/>
    <w:rsid w:val="00F5015F"/>
    <w:rsid w:val="00F53134"/>
    <w:rsid w:val="00F57028"/>
    <w:rsid w:val="00F57C3A"/>
    <w:rsid w:val="00F6078A"/>
    <w:rsid w:val="00F62857"/>
    <w:rsid w:val="00F66715"/>
    <w:rsid w:val="00F66854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74DC"/>
    <w:rsid w:val="00F77D92"/>
    <w:rsid w:val="00F80095"/>
    <w:rsid w:val="00F800CF"/>
    <w:rsid w:val="00F8069D"/>
    <w:rsid w:val="00F82135"/>
    <w:rsid w:val="00F83E94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3B3"/>
    <w:rsid w:val="00FB57F2"/>
    <w:rsid w:val="00FB62C5"/>
    <w:rsid w:val="00FB7715"/>
    <w:rsid w:val="00FC4183"/>
    <w:rsid w:val="00FC4838"/>
    <w:rsid w:val="00FC696B"/>
    <w:rsid w:val="00FD297D"/>
    <w:rsid w:val="00FD4676"/>
    <w:rsid w:val="00FD6906"/>
    <w:rsid w:val="00FE5455"/>
    <w:rsid w:val="00FE69C6"/>
    <w:rsid w:val="00FF53A6"/>
    <w:rsid w:val="00FF55DA"/>
    <w:rsid w:val="00FF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9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23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23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23D9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23D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23D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23D9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23D9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23D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23D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23D98"/>
    <w:pPr>
      <w:ind w:left="1985" w:hanging="1985"/>
      <w:outlineLvl w:val="9"/>
    </w:pPr>
    <w:rPr>
      <w:b/>
    </w:rPr>
  </w:style>
  <w:style w:type="paragraph" w:customStyle="1" w:styleId="ZA">
    <w:name w:val="ZA"/>
    <w:rsid w:val="00523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23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23D9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23D9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23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23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23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23D9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23D98"/>
    <w:pPr>
      <w:ind w:left="1134" w:hanging="1134"/>
    </w:pPr>
  </w:style>
  <w:style w:type="paragraph" w:styleId="40">
    <w:name w:val="toc 4"/>
    <w:basedOn w:val="30"/>
    <w:semiHidden/>
    <w:rsid w:val="00523D98"/>
    <w:pPr>
      <w:ind w:left="1418" w:hanging="1418"/>
    </w:pPr>
  </w:style>
  <w:style w:type="paragraph" w:styleId="50">
    <w:name w:val="toc 5"/>
    <w:basedOn w:val="40"/>
    <w:semiHidden/>
    <w:rsid w:val="00523D98"/>
    <w:pPr>
      <w:ind w:left="1701" w:hanging="1701"/>
    </w:pPr>
  </w:style>
  <w:style w:type="paragraph" w:styleId="60">
    <w:name w:val="toc 6"/>
    <w:basedOn w:val="50"/>
    <w:next w:val="a"/>
    <w:semiHidden/>
    <w:rsid w:val="00523D98"/>
    <w:pPr>
      <w:ind w:left="1985" w:hanging="1985"/>
    </w:pPr>
  </w:style>
  <w:style w:type="paragraph" w:styleId="70">
    <w:name w:val="toc 7"/>
    <w:basedOn w:val="60"/>
    <w:next w:val="a"/>
    <w:semiHidden/>
    <w:rsid w:val="00523D98"/>
    <w:pPr>
      <w:ind w:left="2268" w:hanging="2268"/>
    </w:pPr>
  </w:style>
  <w:style w:type="paragraph" w:styleId="80">
    <w:name w:val="toc 8"/>
    <w:basedOn w:val="10"/>
    <w:semiHidden/>
    <w:rsid w:val="00523D9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23D98"/>
    <w:pPr>
      <w:ind w:left="1418" w:hanging="1418"/>
    </w:pPr>
  </w:style>
  <w:style w:type="paragraph" w:customStyle="1" w:styleId="TT">
    <w:name w:val="TT"/>
    <w:basedOn w:val="1"/>
    <w:next w:val="a"/>
    <w:rsid w:val="00523D98"/>
    <w:pPr>
      <w:outlineLvl w:val="9"/>
    </w:pPr>
  </w:style>
  <w:style w:type="paragraph" w:customStyle="1" w:styleId="TAH">
    <w:name w:val="TAH"/>
    <w:basedOn w:val="TAC"/>
    <w:rsid w:val="00523D98"/>
    <w:rPr>
      <w:b/>
    </w:rPr>
  </w:style>
  <w:style w:type="paragraph" w:customStyle="1" w:styleId="TAC">
    <w:name w:val="TAC"/>
    <w:basedOn w:val="TAL"/>
    <w:rsid w:val="00523D98"/>
    <w:pPr>
      <w:jc w:val="center"/>
    </w:pPr>
  </w:style>
  <w:style w:type="paragraph" w:customStyle="1" w:styleId="TAL">
    <w:name w:val="TAL"/>
    <w:basedOn w:val="a"/>
    <w:link w:val="TALChar"/>
    <w:rsid w:val="00523D9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23D9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23D9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23D9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23D98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523D9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23D98"/>
    <w:pPr>
      <w:spacing w:after="0"/>
    </w:pPr>
    <w:rPr>
      <w:rFonts w:eastAsia="Times New Roman"/>
    </w:rPr>
  </w:style>
  <w:style w:type="paragraph" w:customStyle="1" w:styleId="LD">
    <w:name w:val="LD"/>
    <w:rsid w:val="00523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23D98"/>
    <w:pPr>
      <w:spacing w:after="0"/>
    </w:pPr>
  </w:style>
  <w:style w:type="paragraph" w:customStyle="1" w:styleId="EW">
    <w:name w:val="EW"/>
    <w:basedOn w:val="EX"/>
    <w:rsid w:val="00523D98"/>
    <w:pPr>
      <w:spacing w:after="0"/>
    </w:pPr>
  </w:style>
  <w:style w:type="paragraph" w:customStyle="1" w:styleId="B2">
    <w:name w:val="B2"/>
    <w:basedOn w:val="a"/>
    <w:link w:val="B2Char"/>
    <w:rsid w:val="00523D98"/>
    <w:pPr>
      <w:ind w:left="851" w:hanging="284"/>
    </w:pPr>
  </w:style>
  <w:style w:type="paragraph" w:customStyle="1" w:styleId="B1">
    <w:name w:val="B1"/>
    <w:basedOn w:val="a"/>
    <w:link w:val="B1Char"/>
    <w:qFormat/>
    <w:rsid w:val="00523D98"/>
    <w:pPr>
      <w:ind w:left="568" w:hanging="284"/>
    </w:pPr>
  </w:style>
  <w:style w:type="paragraph" w:customStyle="1" w:styleId="B3">
    <w:name w:val="B3"/>
    <w:basedOn w:val="a"/>
    <w:rsid w:val="00523D98"/>
    <w:pPr>
      <w:ind w:left="1135" w:hanging="284"/>
    </w:pPr>
  </w:style>
  <w:style w:type="paragraph" w:customStyle="1" w:styleId="B4">
    <w:name w:val="B4"/>
    <w:basedOn w:val="a"/>
    <w:rsid w:val="00523D98"/>
    <w:pPr>
      <w:ind w:left="1418" w:hanging="284"/>
    </w:pPr>
  </w:style>
  <w:style w:type="paragraph" w:customStyle="1" w:styleId="B5">
    <w:name w:val="B5"/>
    <w:basedOn w:val="a"/>
    <w:rsid w:val="00523D98"/>
    <w:pPr>
      <w:ind w:left="1702" w:hanging="284"/>
    </w:pPr>
  </w:style>
  <w:style w:type="paragraph" w:customStyle="1" w:styleId="EQ">
    <w:name w:val="EQ"/>
    <w:basedOn w:val="a"/>
    <w:next w:val="a"/>
    <w:rsid w:val="00523D9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23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23D98"/>
    <w:pPr>
      <w:keepNext w:val="0"/>
      <w:spacing w:before="0" w:after="240"/>
    </w:pPr>
  </w:style>
  <w:style w:type="paragraph" w:customStyle="1" w:styleId="NF">
    <w:name w:val="NF"/>
    <w:basedOn w:val="NO"/>
    <w:rsid w:val="00523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23D98"/>
    <w:pPr>
      <w:jc w:val="right"/>
    </w:pPr>
  </w:style>
  <w:style w:type="paragraph" w:customStyle="1" w:styleId="TAN">
    <w:name w:val="TAN"/>
    <w:basedOn w:val="TAL"/>
    <w:link w:val="TANChar"/>
    <w:rsid w:val="00523D98"/>
    <w:pPr>
      <w:ind w:left="851" w:hanging="851"/>
    </w:pPr>
  </w:style>
  <w:style w:type="character" w:customStyle="1" w:styleId="ZGSM">
    <w:name w:val="ZGSM"/>
    <w:rsid w:val="00523D98"/>
  </w:style>
  <w:style w:type="paragraph" w:customStyle="1" w:styleId="AP">
    <w:name w:val="AP"/>
    <w:basedOn w:val="a"/>
    <w:rsid w:val="00523D9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523D98"/>
    <w:rPr>
      <w:color w:val="FF0000"/>
    </w:rPr>
  </w:style>
  <w:style w:type="paragraph" w:customStyle="1" w:styleId="ZD">
    <w:name w:val="ZD"/>
    <w:rsid w:val="00523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23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23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23D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D98"/>
    <w:pPr>
      <w:framePr w:wrap="notBeside" w:y="16161"/>
    </w:pPr>
  </w:style>
  <w:style w:type="paragraph" w:styleId="a3">
    <w:name w:val="footer"/>
    <w:basedOn w:val="a"/>
    <w:rsid w:val="00523D9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23D98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23D98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正文文本 Char"/>
    <w:link w:val="ad"/>
    <w:rsid w:val="00F329A4"/>
    <w:rPr>
      <w:rFonts w:eastAsia="SimSun"/>
      <w:color w:val="000000"/>
      <w:lang w:val="en-GB" w:eastAsia="ja-JP"/>
    </w:rPr>
  </w:style>
  <w:style w:type="character" w:styleId="ae">
    <w:name w:val="Hyperlink"/>
    <w:rsid w:val="00750ABF"/>
    <w:rPr>
      <w:color w:val="0000FF"/>
      <w:u w:val="single"/>
    </w:rPr>
  </w:style>
  <w:style w:type="character" w:customStyle="1" w:styleId="2Char">
    <w:name w:val="标题 2 Char"/>
    <w:link w:val="2"/>
    <w:rsid w:val="00951C16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951C16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4A4513"/>
    <w:rPr>
      <w:rFonts w:eastAsia="Times New Roman"/>
      <w:color w:val="000000"/>
      <w:lang w:val="en-GB" w:eastAsia="ja-JP"/>
    </w:rPr>
  </w:style>
  <w:style w:type="paragraph" w:styleId="af">
    <w:name w:val="annotation subject"/>
    <w:basedOn w:val="ab"/>
    <w:next w:val="ab"/>
    <w:link w:val="Char4"/>
    <w:semiHidden/>
    <w:unhideWhenUsed/>
    <w:rsid w:val="00FB53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Char4">
    <w:name w:val="批注主题 Char"/>
    <w:link w:val="af"/>
    <w:semiHidden/>
    <w:rsid w:val="00FB53B3"/>
    <w:rPr>
      <w:rFonts w:eastAsia="SimSun"/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895E2-BDA6-4A28-B197-C13A9AC598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DC3542-9142-4382-A8E8-53388EF4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404</Words>
  <Characters>3043</Characters>
  <Application>Microsoft Office Word</Application>
  <DocSecurity>0</DocSecurity>
  <Lines>25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/>
      <vt:lpstr>1. Discussion</vt:lpstr>
      <vt:lpstr>2 Proposal</vt:lpstr>
      <vt:lpstr>    </vt:lpstr>
      <vt:lpstr>    *** Start of changes ***all-new text***</vt:lpstr>
      <vt:lpstr>    5.x Key Issue X: Extend Service Concept into User Plane</vt:lpstr>
      <vt:lpstr>        5.x.1 Description</vt:lpstr>
      <vt:lpstr>    *** End of changes ***</vt:lpstr>
      <vt:lpstr/>
    </vt:vector>
  </TitlesOfParts>
  <Company>ZTE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CATT_MingAi­-meeting</cp:lastModifiedBy>
  <cp:revision>10</cp:revision>
  <cp:lastPrinted>2018-03-21T09:56:00Z</cp:lastPrinted>
  <dcterms:created xsi:type="dcterms:W3CDTF">2018-04-19T04:12:00Z</dcterms:created>
  <dcterms:modified xsi:type="dcterms:W3CDTF">2018-04-20T06:00:00Z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1524019746</vt:lpwstr>
  </property>
</Properties>
</file>