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C6B95" w14:textId="52385C9F"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580C02" w:rsidRPr="003E4608">
        <w:rPr>
          <w:rFonts w:ascii="Arial" w:hAnsi="Arial" w:cs="Arial"/>
          <w:b/>
          <w:bCs/>
          <w:sz w:val="24"/>
        </w:rPr>
        <w:t>12</w:t>
      </w:r>
      <w:r w:rsidR="00580C02">
        <w:rPr>
          <w:rFonts w:ascii="Arial" w:hAnsi="Arial" w:cs="Arial"/>
          <w:b/>
          <w:bCs/>
          <w:sz w:val="24"/>
        </w:rPr>
        <w:t>4</w:t>
      </w:r>
      <w:r w:rsidRPr="003E4608">
        <w:rPr>
          <w:rFonts w:ascii="Arial" w:hAnsi="Arial" w:cs="Arial"/>
          <w:b/>
          <w:bCs/>
          <w:sz w:val="24"/>
        </w:rPr>
        <w:tab/>
      </w:r>
      <w:r w:rsidRPr="0069331E">
        <w:rPr>
          <w:rFonts w:ascii="Arial" w:hAnsi="Arial" w:cs="Arial"/>
          <w:b/>
          <w:bCs/>
          <w:sz w:val="24"/>
        </w:rPr>
        <w:t>S2-</w:t>
      </w:r>
      <w:r w:rsidR="00B22696" w:rsidRPr="0069331E">
        <w:rPr>
          <w:rFonts w:ascii="Arial" w:hAnsi="Arial" w:cs="Arial"/>
          <w:b/>
          <w:bCs/>
          <w:sz w:val="24"/>
        </w:rPr>
        <w:t>17</w:t>
      </w:r>
      <w:r w:rsidR="0069331E" w:rsidRPr="0069331E">
        <w:rPr>
          <w:rFonts w:ascii="Arial" w:hAnsi="Arial" w:cs="Arial"/>
          <w:b/>
          <w:bCs/>
          <w:sz w:val="24"/>
        </w:rPr>
        <w:t>8552</w:t>
      </w:r>
    </w:p>
    <w:p w14:paraId="74E82551" w14:textId="0F705EC2" w:rsidR="00AA7B8F" w:rsidRPr="003E4608" w:rsidRDefault="00580C02" w:rsidP="00817841">
      <w:pPr>
        <w:pBdr>
          <w:bottom w:val="single" w:sz="6" w:space="0" w:color="auto"/>
        </w:pBdr>
        <w:tabs>
          <w:tab w:val="right" w:pos="9638"/>
        </w:tabs>
        <w:rPr>
          <w:rFonts w:ascii="Arial" w:hAnsi="Arial" w:cs="Arial"/>
          <w:b/>
          <w:bCs/>
          <w:sz w:val="24"/>
        </w:rPr>
      </w:pPr>
      <w:r>
        <w:rPr>
          <w:rFonts w:ascii="Arial" w:hAnsi="Arial" w:cs="Arial"/>
          <w:b/>
          <w:bCs/>
          <w:sz w:val="24"/>
          <w:szCs w:val="24"/>
        </w:rPr>
        <w:t>27 November</w:t>
      </w:r>
      <w:r w:rsidRPr="003E4608">
        <w:rPr>
          <w:rFonts w:ascii="Arial" w:hAnsi="Arial" w:cs="Arial"/>
          <w:b/>
          <w:bCs/>
          <w:sz w:val="24"/>
          <w:szCs w:val="24"/>
        </w:rPr>
        <w:t xml:space="preserve"> </w:t>
      </w:r>
      <w:r>
        <w:rPr>
          <w:rFonts w:ascii="Arial" w:hAnsi="Arial" w:cs="Arial"/>
          <w:b/>
          <w:bCs/>
          <w:sz w:val="24"/>
          <w:szCs w:val="24"/>
        </w:rPr>
        <w:t xml:space="preserve">– 1 December </w:t>
      </w:r>
      <w:r w:rsidRPr="003E4608">
        <w:rPr>
          <w:rFonts w:ascii="Arial" w:hAnsi="Arial" w:cs="Arial"/>
          <w:b/>
          <w:bCs/>
          <w:sz w:val="24"/>
          <w:szCs w:val="24"/>
        </w:rPr>
        <w:t>2017</w:t>
      </w:r>
      <w:r w:rsidRPr="00895F53">
        <w:rPr>
          <w:rFonts w:ascii="Arial" w:hAnsi="Arial" w:cs="Arial"/>
          <w:b/>
          <w:bCs/>
          <w:sz w:val="24"/>
          <w:szCs w:val="24"/>
          <w:lang w:val="es-ES_tradnl"/>
        </w:rPr>
        <w:t xml:space="preserve">, </w:t>
      </w:r>
      <w:r>
        <w:rPr>
          <w:rFonts w:ascii="Arial" w:hAnsi="Arial" w:cs="Arial"/>
          <w:b/>
          <w:bCs/>
          <w:sz w:val="24"/>
          <w:szCs w:val="24"/>
          <w:lang w:val="es-ES_tradnl"/>
        </w:rPr>
        <w:t>Reno, Nevada, USA</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0058114B"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4638F5" w:rsidRPr="004638F5">
        <w:rPr>
          <w:rFonts w:ascii="Arial" w:hAnsi="Arial" w:cs="Arial"/>
          <w:b/>
        </w:rPr>
        <w:t>Slice and AMF selection at HO procedure</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15935B2B"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9D6E45">
        <w:rPr>
          <w:rFonts w:ascii="Arial" w:hAnsi="Arial" w:cs="Arial"/>
          <w:b/>
        </w:rPr>
        <w:t>6.5.</w:t>
      </w:r>
      <w:r w:rsidR="00713440" w:rsidRPr="009D6E45">
        <w:rPr>
          <w:rFonts w:ascii="Arial" w:hAnsi="Arial" w:cs="Arial"/>
          <w:b/>
        </w:rPr>
        <w:t>1</w:t>
      </w:r>
      <w:r w:rsidR="00795D86" w:rsidRPr="003E4608">
        <w:rPr>
          <w:rFonts w:ascii="Arial" w:hAnsi="Arial" w:cs="Arial"/>
          <w:b/>
        </w:rPr>
        <w:t xml:space="preserve">  </w:t>
      </w:r>
    </w:p>
    <w:p w14:paraId="226369D1" w14:textId="43825B6D"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5905BA">
        <w:rPr>
          <w:rFonts w:ascii="Arial" w:hAnsi="Arial" w:cs="Arial"/>
          <w:b/>
        </w:rPr>
        <w:t>S</w:t>
      </w:r>
      <w:r w:rsidR="00564CE4" w:rsidRPr="003E4608">
        <w:rPr>
          <w:rFonts w:ascii="Arial" w:hAnsi="Arial" w:cs="Arial"/>
          <w:b/>
        </w:rPr>
        <w:t>_ph1 / Rel-15</w:t>
      </w:r>
    </w:p>
    <w:p w14:paraId="5B5D3772" w14:textId="2630BCD5" w:rsidR="00FB60C2" w:rsidRPr="003E4608" w:rsidRDefault="0084246F" w:rsidP="00FB60C2">
      <w:pPr>
        <w:rPr>
          <w:rFonts w:ascii="Arial" w:hAnsi="Arial" w:cs="Arial"/>
          <w:i/>
        </w:rPr>
      </w:pPr>
      <w:r w:rsidRPr="003E4608">
        <w:rPr>
          <w:rFonts w:ascii="Arial" w:hAnsi="Arial" w:cs="Arial"/>
          <w:i/>
        </w:rPr>
        <w:t xml:space="preserve">Abstract of the contribution: </w:t>
      </w:r>
      <w:r w:rsidR="009346BB" w:rsidRPr="009346BB">
        <w:rPr>
          <w:rFonts w:ascii="Arial" w:hAnsi="Arial" w:cs="Arial"/>
          <w:i/>
        </w:rPr>
        <w:t>This paper relates to OI#4</w:t>
      </w:r>
      <w:r w:rsidR="00787E60">
        <w:rPr>
          <w:rFonts w:ascii="Arial" w:hAnsi="Arial" w:cs="Arial"/>
          <w:i/>
        </w:rPr>
        <w:t>h</w:t>
      </w:r>
      <w:r w:rsidR="009346BB" w:rsidRPr="009346BB">
        <w:rPr>
          <w:rFonts w:ascii="Arial" w:hAnsi="Arial" w:cs="Arial"/>
          <w:i/>
        </w:rPr>
        <w:t xml:space="preserve"> and proposes to update the handover procedure in 23.502 clause 4.9.1.3 to include handover when </w:t>
      </w:r>
      <w:r w:rsidR="00A76EF7">
        <w:rPr>
          <w:rFonts w:ascii="Arial" w:hAnsi="Arial" w:cs="Arial"/>
          <w:i/>
        </w:rPr>
        <w:t xml:space="preserve">network </w:t>
      </w:r>
      <w:r w:rsidR="009346BB" w:rsidRPr="009346BB">
        <w:rPr>
          <w:rFonts w:ascii="Arial" w:hAnsi="Arial" w:cs="Arial"/>
          <w:i/>
        </w:rPr>
        <w:t xml:space="preserve">slicing is supported. A change in 4.3.2 PDU Session establishment is proposed to create the premises for the handover of </w:t>
      </w:r>
      <w:r w:rsidR="00A76EF7">
        <w:rPr>
          <w:rFonts w:ascii="Arial" w:hAnsi="Arial" w:cs="Arial"/>
          <w:i/>
        </w:rPr>
        <w:t xml:space="preserve">network </w:t>
      </w:r>
      <w:r w:rsidR="009346BB" w:rsidRPr="009346BB">
        <w:rPr>
          <w:rFonts w:ascii="Arial" w:hAnsi="Arial" w:cs="Arial"/>
          <w:i/>
        </w:rPr>
        <w:t>slice information.</w:t>
      </w:r>
      <w:r w:rsidR="00A76EF7">
        <w:rPr>
          <w:rFonts w:ascii="Arial" w:hAnsi="Arial" w:cs="Arial"/>
          <w:i/>
        </w:rPr>
        <w:t xml:space="preserve"> This is a resubmission of S2-176981</w:t>
      </w:r>
      <w:r w:rsidR="00AF7751">
        <w:rPr>
          <w:rFonts w:ascii="Arial" w:hAnsi="Arial" w:cs="Arial"/>
          <w:i/>
        </w:rPr>
        <w:t xml:space="preserve"> with minor updates.</w:t>
      </w:r>
    </w:p>
    <w:p w14:paraId="5CB322CE" w14:textId="1548F8A8" w:rsidR="00CB50ED" w:rsidRDefault="00686AE2" w:rsidP="00CB50ED">
      <w:pPr>
        <w:pStyle w:val="Heading1"/>
        <w:rPr>
          <w:lang w:eastAsia="zh-CN"/>
        </w:rPr>
      </w:pPr>
      <w:r w:rsidRPr="003E4608">
        <w:rPr>
          <w:lang w:eastAsia="zh-CN"/>
        </w:rPr>
        <w:t>Discussion</w:t>
      </w:r>
    </w:p>
    <w:p w14:paraId="48E14E32" w14:textId="01EA89B1" w:rsidR="008D10A0" w:rsidRPr="002C05BE" w:rsidRDefault="008D10A0" w:rsidP="008D10A0">
      <w:pPr>
        <w:rPr>
          <w:i/>
          <w:lang w:eastAsia="zh-CN"/>
        </w:rPr>
      </w:pPr>
      <w:r w:rsidRPr="00B27EA1">
        <w:rPr>
          <w:i/>
          <w:lang w:eastAsia="zh-CN"/>
        </w:rPr>
        <w:t xml:space="preserve">Note: the </w:t>
      </w:r>
      <w:r w:rsidR="00A4678F" w:rsidRPr="00B27EA1">
        <w:rPr>
          <w:i/>
          <w:lang w:eastAsia="zh-CN"/>
        </w:rPr>
        <w:t xml:space="preserve">discussion and summary sections </w:t>
      </w:r>
      <w:r w:rsidRPr="00B27EA1">
        <w:rPr>
          <w:i/>
          <w:lang w:eastAsia="zh-CN"/>
        </w:rPr>
        <w:t xml:space="preserve">provided in this pCR </w:t>
      </w:r>
      <w:r w:rsidR="00A4678F" w:rsidRPr="00B27EA1">
        <w:rPr>
          <w:i/>
          <w:lang w:eastAsia="zh-CN"/>
        </w:rPr>
        <w:t>are</w:t>
      </w:r>
      <w:r w:rsidRPr="00B27EA1">
        <w:rPr>
          <w:i/>
          <w:lang w:eastAsia="zh-CN"/>
        </w:rPr>
        <w:t xml:space="preserve"> identical with the </w:t>
      </w:r>
      <w:r w:rsidR="00A4678F" w:rsidRPr="00B27EA1">
        <w:rPr>
          <w:i/>
          <w:lang w:eastAsia="zh-CN"/>
        </w:rPr>
        <w:t xml:space="preserve">discussion and summary sections </w:t>
      </w:r>
      <w:r w:rsidRPr="00B27EA1">
        <w:rPr>
          <w:i/>
          <w:lang w:eastAsia="zh-CN"/>
        </w:rPr>
        <w:t>provided in the companion pCR</w:t>
      </w:r>
      <w:r w:rsidRPr="00B27EA1">
        <w:rPr>
          <w:lang w:val="en-US"/>
        </w:rPr>
        <w:t xml:space="preserve"> </w:t>
      </w:r>
      <w:bookmarkStart w:id="0" w:name="_Hlk495419308"/>
      <w:r w:rsidRPr="00B27EA1">
        <w:rPr>
          <w:i/>
          <w:lang w:val="en-US"/>
        </w:rPr>
        <w:t>S2-</w:t>
      </w:r>
      <w:r w:rsidRPr="0069331E">
        <w:rPr>
          <w:i/>
          <w:lang w:val="en-US"/>
        </w:rPr>
        <w:t>17</w:t>
      </w:r>
      <w:r w:rsidR="0069331E" w:rsidRPr="0069331E">
        <w:rPr>
          <w:i/>
          <w:lang w:val="en-US"/>
        </w:rPr>
        <w:t>8551</w:t>
      </w:r>
      <w:r w:rsidRPr="00B27EA1">
        <w:rPr>
          <w:i/>
          <w:lang w:eastAsia="zh-CN"/>
        </w:rPr>
        <w:t xml:space="preserve"> </w:t>
      </w:r>
      <w:bookmarkEnd w:id="0"/>
      <w:r w:rsidRPr="00B27EA1">
        <w:rPr>
          <w:i/>
          <w:lang w:eastAsia="zh-CN"/>
        </w:rPr>
        <w:t>addressing the changes in 23.501.</w:t>
      </w:r>
    </w:p>
    <w:p w14:paraId="48DD1513" w14:textId="77777777" w:rsidR="006C35F7" w:rsidRDefault="006C35F7" w:rsidP="006C35F7">
      <w:r>
        <w:t xml:space="preserve">From TS 23.501 </w:t>
      </w:r>
      <w:r w:rsidRPr="00666A6C">
        <w:t>clause 5.15</w:t>
      </w:r>
      <w:r>
        <w:t>.1 Network slicing:</w:t>
      </w:r>
    </w:p>
    <w:p w14:paraId="647E5457" w14:textId="77777777" w:rsidR="006C35F7" w:rsidRDefault="006C35F7" w:rsidP="006C35F7">
      <w:pPr>
        <w:ind w:left="720"/>
        <w:rPr>
          <w:i/>
          <w:szCs w:val="18"/>
        </w:rPr>
      </w:pPr>
      <w:r w:rsidRPr="009D6E45">
        <w:rPr>
          <w:i/>
          <w:szCs w:val="18"/>
        </w:rPr>
        <w:t>“Network slices may differ for supported features and network functions optimisations. The operator may deploy multiple Network Slice instances delivering exactly the same features but for different groups of UEs, e.g. as they deliver a different committed service and/or because they may be dedicated to a customer.</w:t>
      </w:r>
    </w:p>
    <w:p w14:paraId="5D7670A9" w14:textId="77777777" w:rsidR="006C35F7" w:rsidRDefault="006C35F7" w:rsidP="006C35F7">
      <w:r>
        <w:t>And from TS 23.502 clause 4.9, stipulating that handover within 5GS is supported, it is clear that network slicing at handover may take place in different network slice supporting 5GS scenarios.</w:t>
      </w:r>
    </w:p>
    <w:p w14:paraId="23CCE22E" w14:textId="77777777" w:rsidR="006C35F7" w:rsidRDefault="006C35F7" w:rsidP="006C35F7">
      <w:r>
        <w:t>In the context of network slicing, two actions shall be to be taken into considerations at handover: the selection of the best suited target AMF and the related preservation or deactivation of PDU sessions.</w:t>
      </w:r>
    </w:p>
    <w:p w14:paraId="060DCFF0" w14:textId="77777777" w:rsidR="006C35F7" w:rsidRDefault="006C35F7" w:rsidP="006C35F7">
      <w:r>
        <w:t xml:space="preserve">Let us consider first the handover when both source and target AMF are network slice supporting (the intra AMF case is trivial). </w:t>
      </w:r>
    </w:p>
    <w:p w14:paraId="5AEED9C4" w14:textId="77777777" w:rsidR="006C35F7" w:rsidRDefault="006C35F7" w:rsidP="006C35F7">
      <w:r w:rsidRPr="00D2139A">
        <w:t xml:space="preserve">At </w:t>
      </w:r>
      <w:r>
        <w:t xml:space="preserve">intra PLMN </w:t>
      </w:r>
      <w:r w:rsidRPr="00D2139A">
        <w:t xml:space="preserve">inter AMF N2 based handover (see 23.502 clause </w:t>
      </w:r>
      <w:r>
        <w:t xml:space="preserve">4.9.1.3) </w:t>
      </w:r>
      <w:r w:rsidRPr="00D2139A">
        <w:t>t</w:t>
      </w:r>
      <w:r>
        <w:t xml:space="preserve">he source AMF needs to select the best suitable target AMF considering the network </w:t>
      </w:r>
      <w:r w:rsidRPr="00D2139A">
        <w:t xml:space="preserve">slice(s) </w:t>
      </w:r>
      <w:r>
        <w:t>(S-NSSAI(s)) the UE is registered to</w:t>
      </w:r>
      <w:r w:rsidRPr="00D2139A">
        <w:t>.</w:t>
      </w:r>
      <w:r>
        <w:t xml:space="preserve"> Based on the UE’s registered network slice(s), subscribed NSSAI and target TAI, the source AMF may, similarly as for registration with AMF relocation (see 23.502 clause 4.2.2.2.3), request the NSSF to select a target AMF. To further aid the selection of a target AMF the source AMF may provide the NSSF with an indication on network slice(s) with established/activated PDU sessions. </w:t>
      </w:r>
    </w:p>
    <w:p w14:paraId="18251B28" w14:textId="77777777" w:rsidR="006C35F7" w:rsidRDefault="006C35F7" w:rsidP="006C35F7">
      <w:r>
        <w:t>From current text in TS 23.501 clause 5.15.5.2.2:</w:t>
      </w:r>
    </w:p>
    <w:p w14:paraId="628F9709" w14:textId="77777777" w:rsidR="006C35F7" w:rsidRPr="00F9017B" w:rsidRDefault="006C35F7" w:rsidP="006C35F7">
      <w:pPr>
        <w:ind w:left="567"/>
        <w:rPr>
          <w:i/>
          <w:lang w:eastAsia="zh-CN"/>
        </w:rPr>
      </w:pPr>
      <w:r w:rsidRPr="00F9017B">
        <w:rPr>
          <w:i/>
          <w:lang w:eastAsia="zh-CN"/>
        </w:rPr>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w:t>
      </w:r>
      <w:r w:rsidRPr="00F9017B">
        <w:rPr>
          <w:i/>
          <w:lang w:val="en-US" w:eastAsia="zh-CN"/>
        </w:rPr>
        <w:t xml:space="preserve"> </w:t>
      </w:r>
      <w:r w:rsidRPr="00F9017B">
        <w:rPr>
          <w:i/>
          <w:lang w:eastAsia="zh-CN"/>
        </w:rPr>
        <w:t xml:space="preserve">The SMF(s) release the PDU Session(s) as described in clause 4.3.4 of TS 23.502 [3]. Then the new AMF modifies the PDU Session Status correspondingly. The PDU Session(s) context is locally released in the UE </w:t>
      </w:r>
      <w:bookmarkStart w:id="1" w:name="OLE_LINK9"/>
      <w:r w:rsidRPr="00F9017B">
        <w:rPr>
          <w:i/>
          <w:lang w:eastAsia="zh-CN"/>
        </w:rPr>
        <w:t>after receiving the PDU Session Status in the Registration Accept message</w:t>
      </w:r>
      <w:bookmarkEnd w:id="1"/>
      <w:r w:rsidRPr="00F9017B">
        <w:rPr>
          <w:i/>
          <w:lang w:eastAsia="zh-CN"/>
        </w:rPr>
        <w:t>.</w:t>
      </w:r>
    </w:p>
    <w:p w14:paraId="39A21561" w14:textId="77777777" w:rsidR="006C35F7" w:rsidRPr="002F4EBF" w:rsidRDefault="006C35F7" w:rsidP="006C35F7">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a query to the NSSF. The source AMF may also indicate to NSSF network 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1A1AED4D" w14:textId="77777777" w:rsidR="006C35F7" w:rsidRDefault="006C35F7" w:rsidP="006C35F7">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 xml:space="preserve">source AMF indicate to source RAN the PDU sessions not being subjects for handover (i.e. PDU sessions with activated User Plane connections for S-NSSAI(s) not </w:t>
      </w:r>
      <w:r>
        <w:lastRenderedPageBreak/>
        <w:t>supported at target location). And let source AMF, after handover, indicate to the corresponding SMF(s) if a UE is outside of the area the S-NSSAI is configured to cover. The SMF(s) shall then deactivate the PDU session(s) for the no longer supported S-NSSAI(s).</w:t>
      </w:r>
    </w:p>
    <w:p w14:paraId="425BC5D1" w14:textId="77777777" w:rsidR="006C35F7" w:rsidRDefault="006C35F7" w:rsidP="006C35F7"/>
    <w:p w14:paraId="55C0B259" w14:textId="77777777" w:rsidR="006C35F7" w:rsidRDefault="006C35F7" w:rsidP="006C35F7">
      <w:r>
        <w:t>With network slicing being an optional feature there is also a need to support</w:t>
      </w:r>
      <w:r w:rsidRPr="00FB60C2">
        <w:t xml:space="preserve"> </w:t>
      </w:r>
      <w:r>
        <w:t>the cases of:</w:t>
      </w:r>
    </w:p>
    <w:p w14:paraId="5C86EEDA" w14:textId="77777777" w:rsidR="006C35F7" w:rsidRDefault="006C35F7" w:rsidP="006C35F7">
      <w:pPr>
        <w:pStyle w:val="ListParagraph"/>
        <w:numPr>
          <w:ilvl w:val="0"/>
          <w:numId w:val="11"/>
        </w:numPr>
      </w:pPr>
      <w:r>
        <w:t>Handover from a non-slice supporting 5GC network to a slice supporting 5GC network.</w:t>
      </w:r>
    </w:p>
    <w:p w14:paraId="3F85F7F6" w14:textId="77777777" w:rsidR="006C35F7" w:rsidRDefault="006C35F7" w:rsidP="006C35F7">
      <w:pPr>
        <w:pStyle w:val="ListParagraph"/>
        <w:numPr>
          <w:ilvl w:val="0"/>
          <w:numId w:val="11"/>
        </w:numPr>
      </w:pPr>
      <w:r>
        <w:t xml:space="preserve">Handover from a slice supporting 5GC network to a non-slice supporting 5GC network. </w:t>
      </w:r>
    </w:p>
    <w:p w14:paraId="11867F3F" w14:textId="77777777" w:rsidR="006C35F7" w:rsidRDefault="006C35F7" w:rsidP="006C35F7">
      <w:r>
        <w:t xml:space="preserve">Selecting target AMF when going to a non-slice supporting 5GC network (case B) is already described as part of the inter AMF handover procedure (see TS 23.502 clause 4.9.1.3). However, how to select target AMF when going from a non-slice supporting 5GC network to a slice supporting 5GC network (case A) is not yet described. </w:t>
      </w:r>
    </w:p>
    <w:p w14:paraId="6FCC566C" w14:textId="77777777" w:rsidR="006C35F7" w:rsidRDefault="006C35F7" w:rsidP="006C35F7">
      <w:r>
        <w:t xml:space="preserve">In respect to the preservation of the PDU session at handover, for case (B) the PDU sessions are kept if the </w:t>
      </w:r>
      <w:r w:rsidRPr="00880A3F">
        <w:rPr>
          <w:lang w:val="en-US"/>
        </w:rPr>
        <w:t xml:space="preserve">N2 handover for </w:t>
      </w:r>
      <w:r>
        <w:rPr>
          <w:lang w:val="en-US"/>
        </w:rPr>
        <w:t>the PDU session(s) is accepted</w:t>
      </w:r>
      <w:r>
        <w:t xml:space="preserve"> by the respective SMF (see 23.502 clause 4.9.1.3 step 6). For case (A), to keep the PDU session(s), the network slice (S-NSSAI) associated to the respective PDU session, should also be supported at the target location by the selected target network (including target AMF). PDU sessions belonging to, at target location, non-supported network slices shall be released according to TS 23.501 clause 5.15.5.2.2 (see above). However, how to associate a PDU session with an S-NSSAI when going from a non-slice supporting 5GC network to a slice supporting 5GC network (case A) is not yet described.</w:t>
      </w:r>
    </w:p>
    <w:p w14:paraId="0D1C5277" w14:textId="77777777" w:rsidR="006C35F7" w:rsidRDefault="006C35F7" w:rsidP="006C35F7">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129461FF" w14:textId="77777777" w:rsidR="006C35F7" w:rsidRPr="00BF725F" w:rsidRDefault="006C35F7" w:rsidP="006C35F7">
      <w:pPr>
        <w:rPr>
          <w:b/>
        </w:rPr>
      </w:pPr>
    </w:p>
    <w:p w14:paraId="6180210B" w14:textId="77777777" w:rsidR="006C35F7" w:rsidRDefault="006C35F7" w:rsidP="006C35F7">
      <w:r w:rsidRPr="00973CAC">
        <w:t xml:space="preserve">Selecting any AMF (regardless of the </w:t>
      </w:r>
      <w:r>
        <w:t xml:space="preserve">network </w:t>
      </w:r>
      <w:r w:rsidRPr="00973CAC">
        <w:t xml:space="preserve">slices supported by </w:t>
      </w:r>
      <w:r>
        <w:t>the</w:t>
      </w:r>
      <w:r w:rsidRPr="00973CAC">
        <w:t xml:space="preserve"> AMF) serving the target location and using </w:t>
      </w:r>
      <w:r>
        <w:t>a similar</w:t>
      </w:r>
      <w:r w:rsidRPr="00973CAC">
        <w:t xml:space="preserve"> method as described in EPS (see 23.401 clause 5.19.2a and 5.19.3) to redirect the UE to an appropriate AMF, violates </w:t>
      </w:r>
      <w:r>
        <w:t xml:space="preserve">network </w:t>
      </w:r>
      <w:r w:rsidRPr="00973CAC">
        <w:t xml:space="preserve">slice isolation as PDU sessions are handled by non-dedicated </w:t>
      </w:r>
      <w:r>
        <w:t xml:space="preserve">network </w:t>
      </w:r>
      <w:r w:rsidRPr="00973CAC">
        <w:t>slices until the handover procedure is concluded. The general principle for the above-mentioned EPS method is to conclude the handover procedure and then afterwards move the UE handling to the appropriate DCN, meaning that a</w:t>
      </w:r>
      <w:r>
        <w:t>n</w:t>
      </w:r>
      <w:r w:rsidRPr="00973CAC">
        <w:t xml:space="preserve"> appropriate dedicated network is only guaranteed to be used after handover is concluded.</w:t>
      </w:r>
    </w:p>
    <w:p w14:paraId="0B807FB0" w14:textId="77777777" w:rsidR="006C35F7" w:rsidRDefault="006C35F7" w:rsidP="006C35F7">
      <w:r>
        <w:t xml:space="preserve">To not violate network slice isolation the UE shall, at target location, only be served by an appropriate AMF, and a PDU sessions shall only be kept if it is associated to a network slice (S-NSSAI) supported at the target location by the selected appropriate AMF. </w:t>
      </w:r>
    </w:p>
    <w:p w14:paraId="5BAF2A80" w14:textId="77777777" w:rsidR="006C35F7" w:rsidRDefault="006C35F7" w:rsidP="006C35F7">
      <w:r>
        <w:t>But since the source network doesn’t support network slicing it will not be possible for the source AMF to directly select an appropriate target AMF based on target AMF supported network slices and network slices to be associated, at target location, to PDU sessions established by the UE.</w:t>
      </w:r>
    </w:p>
    <w:p w14:paraId="69FE46BD" w14:textId="77777777" w:rsidR="006C35F7" w:rsidRDefault="006C35F7" w:rsidP="006C35F7">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5AECC37C" w14:textId="77777777" w:rsidR="006C35F7" w:rsidRPr="009061AD" w:rsidRDefault="006C35F7" w:rsidP="006C35F7"/>
    <w:p w14:paraId="48144B6E" w14:textId="77777777" w:rsidR="006C35F7" w:rsidRDefault="006C35F7" w:rsidP="006C35F7">
      <w:bookmarkStart w:id="2" w:name="_Hlk498009168"/>
      <w:r>
        <w:t xml:space="preserve">It is proposed that a non-slice supporting source AMF shall select an intermediate network slice supporting AMF, in the target location, and that the intermediate AMF, by help from NSSF, performs the selection of the appropriate target AMF, and then relay the request from the source AMF to the selected target AMF. </w:t>
      </w:r>
      <w:bookmarkStart w:id="3" w:name="_Hlk497998882"/>
      <w:r>
        <w:t xml:space="preserve">Network slices (S-NSSAI(s)) associated to PDU sessions established by the UE and </w:t>
      </w:r>
      <w:r w:rsidRPr="002F4EBF">
        <w:t xml:space="preserve">not supported </w:t>
      </w:r>
      <w:r>
        <w:t xml:space="preserve">by the selected target AMF </w:t>
      </w:r>
      <w:r w:rsidRPr="002F4EBF">
        <w:t xml:space="preserve">in target </w:t>
      </w:r>
      <w:r>
        <w:t>location is also provided by the NSSF to the intermediate AMF and indicated to the selected target AMF together with the relayed request</w:t>
      </w:r>
      <w:bookmarkEnd w:id="3"/>
      <w:r>
        <w:t xml:space="preserve">. In response to the source AMF, target AMF indicates PDU sessions belonging to </w:t>
      </w:r>
      <w:r w:rsidRPr="002F4EBF">
        <w:t xml:space="preserve">not supported </w:t>
      </w:r>
      <w:r>
        <w:t>slices as PDU sessions IDs in the PDU session failed to be setup list. By this the UE will not get registered in and served by an inappropriate AMF and only PDU sessions belonging to supported network slices will be kept at target location.</w:t>
      </w:r>
    </w:p>
    <w:bookmarkEnd w:id="2"/>
    <w:p w14:paraId="4D9E9D91" w14:textId="77777777" w:rsidR="006C35F7" w:rsidRDefault="006C35F7" w:rsidP="006C35F7">
      <w:r w:rsidRPr="00BF725F">
        <w:rPr>
          <w:b/>
        </w:rPr>
        <w:t>Observation</w:t>
      </w:r>
      <w:r>
        <w:rPr>
          <w:b/>
        </w:rPr>
        <w:t xml:space="preserve"> 3</w:t>
      </w:r>
      <w:r w:rsidRPr="00BF725F">
        <w:rPr>
          <w:b/>
        </w:rPr>
        <w:t xml:space="preserve">: </w:t>
      </w:r>
      <w:r>
        <w:t xml:space="preserve"> Using an intermediate network slice supporting AMF at the target location, without registering the UE, enables selection of an appropriate target AMF, if the intermediate</w:t>
      </w:r>
      <w:r w:rsidRPr="00E26FDD">
        <w:t xml:space="preserve"> </w:t>
      </w:r>
      <w:r>
        <w:t>AMF is provided with information on network slices (S-NSSAIs) to be associated, at target location, to PDU sessions established by the UE, subscribed NSSAI and target TAI. The intermediate</w:t>
      </w:r>
      <w:r w:rsidRPr="00E26FDD">
        <w:t xml:space="preserve"> </w:t>
      </w:r>
      <w:r>
        <w:t>AMF may also be provided with an indication of network slices with activated PDU session.</w:t>
      </w:r>
    </w:p>
    <w:p w14:paraId="590F9F03" w14:textId="77777777" w:rsidR="006C35F7" w:rsidRDefault="006C35F7" w:rsidP="006C35F7"/>
    <w:p w14:paraId="4754200A" w14:textId="561FFBD0" w:rsidR="006C35F7" w:rsidRPr="009241A3" w:rsidRDefault="006C35F7" w:rsidP="006C35F7">
      <w:pPr>
        <w:rPr>
          <w:lang w:val="en-US"/>
        </w:rPr>
      </w:pPr>
      <w:r w:rsidRPr="009241A3">
        <w:rPr>
          <w:lang w:val="en-US"/>
        </w:rPr>
        <w:lastRenderedPageBreak/>
        <w:t xml:space="preserve">To provide the intermediate AMF with </w:t>
      </w:r>
      <w:r>
        <w:rPr>
          <w:lang w:val="en-US"/>
        </w:rPr>
        <w:t xml:space="preserve">information on </w:t>
      </w:r>
      <w:r>
        <w:t xml:space="preserve">network </w:t>
      </w:r>
      <w:r w:rsidRPr="009241A3">
        <w:rPr>
          <w:lang w:val="en-US"/>
        </w:rPr>
        <w:t xml:space="preserve">slices (S-NSSAI(s)) </w:t>
      </w:r>
      <w:r>
        <w:t xml:space="preserve">to be associated, at target location, to PDU sessions established </w:t>
      </w:r>
      <w:r w:rsidRPr="009241A3">
        <w:rPr>
          <w:lang w:val="en-US"/>
        </w:rPr>
        <w:t>by the UE</w:t>
      </w:r>
      <w:r w:rsidR="009D6E45">
        <w:rPr>
          <w:lang w:val="en-US"/>
        </w:rPr>
        <w:t>,</w:t>
      </w:r>
      <w:r w:rsidRPr="009241A3">
        <w:rPr>
          <w:lang w:val="en-US"/>
        </w:rPr>
        <w:t xml:space="preserve"> it is proposed that the UE</w:t>
      </w:r>
      <w:r>
        <w:rPr>
          <w:lang w:val="en-US"/>
        </w:rPr>
        <w:t>,</w:t>
      </w:r>
      <w:r w:rsidRPr="009241A3">
        <w:rPr>
          <w:lang w:val="en-US"/>
        </w:rPr>
        <w:t xml:space="preserve"> base</w:t>
      </w:r>
      <w:r>
        <w:rPr>
          <w:lang w:val="en-US"/>
        </w:rPr>
        <w:t>d</w:t>
      </w:r>
      <w:r w:rsidRPr="009241A3">
        <w:rPr>
          <w:lang w:val="en-US"/>
        </w:rPr>
        <w:t xml:space="preserve"> on provi</w:t>
      </w:r>
      <w:r>
        <w:rPr>
          <w:lang w:val="en-US"/>
        </w:rPr>
        <w:t>s</w:t>
      </w:r>
      <w:r w:rsidRPr="009241A3">
        <w:rPr>
          <w:lang w:val="en-US"/>
        </w:rPr>
        <w:t>ioned NSSP</w:t>
      </w:r>
      <w:r>
        <w:rPr>
          <w:lang w:val="en-US"/>
        </w:rPr>
        <w:t xml:space="preserve">, at creation of a PDU session associates an S-NSSAI to the PDU session ID and provides that information in a transparent container to the </w:t>
      </w:r>
      <w:r>
        <w:t xml:space="preserve">non-slice supporting source AMF. At handover, the source AMF includes the transparent container in the Forward Relocation Request message to the intermediate network slice supporting AMF which uses the content in the </w:t>
      </w:r>
      <w:r>
        <w:rPr>
          <w:lang w:val="en-US"/>
        </w:rPr>
        <w:t xml:space="preserve">transparent container </w:t>
      </w:r>
      <w:r>
        <w:t xml:space="preserve">as described above. The source AMF also provides the UE’s subscribed NSSAI, if available, otherwise subscribed NSSAI is retrieved by the intermediate network slice supporting AMF from UDM. </w:t>
      </w:r>
    </w:p>
    <w:p w14:paraId="015DF355" w14:textId="77777777" w:rsidR="006C35F7" w:rsidRDefault="006C35F7" w:rsidP="006C35F7">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0C4CB33D" w14:textId="77777777" w:rsidR="006C35F7" w:rsidRDefault="006C35F7" w:rsidP="006C35F7">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2D4963EE" w14:textId="22C5A4CA" w:rsidR="00C07B73" w:rsidRPr="008D10A0" w:rsidRDefault="00D93EEE" w:rsidP="005254EE">
      <w:pPr>
        <w:rPr>
          <w:i/>
          <w:lang w:val="en-US"/>
        </w:rPr>
      </w:pPr>
      <w:r w:rsidRPr="008D10A0">
        <w:rPr>
          <w:i/>
          <w:lang w:val="en-US"/>
        </w:rPr>
        <w:t xml:space="preserve">Note: </w:t>
      </w:r>
      <w:r w:rsidR="00C07B73" w:rsidRPr="008D10A0">
        <w:rPr>
          <w:i/>
          <w:lang w:val="en-US"/>
        </w:rPr>
        <w:t>The</w:t>
      </w:r>
      <w:r w:rsidR="002A0AA1" w:rsidRPr="008D10A0">
        <w:rPr>
          <w:i/>
          <w:lang w:val="en-US"/>
        </w:rPr>
        <w:t xml:space="preserve"> </w:t>
      </w:r>
      <w:r w:rsidRPr="008D10A0">
        <w:rPr>
          <w:i/>
          <w:lang w:val="en-US"/>
        </w:rPr>
        <w:t xml:space="preserve">corresponding </w:t>
      </w:r>
      <w:r w:rsidR="002A0AA1" w:rsidRPr="008D10A0">
        <w:rPr>
          <w:i/>
          <w:lang w:val="en-US"/>
        </w:rPr>
        <w:t>proposed</w:t>
      </w:r>
      <w:r w:rsidR="00C07B73" w:rsidRPr="008D10A0">
        <w:rPr>
          <w:i/>
          <w:lang w:val="en-US"/>
        </w:rPr>
        <w:t xml:space="preserve"> updates to TS 23.501 are </w:t>
      </w:r>
      <w:r w:rsidR="00C07B73" w:rsidRPr="00B27EA1">
        <w:rPr>
          <w:i/>
          <w:lang w:val="en-US"/>
        </w:rPr>
        <w:t>provided in S2-</w:t>
      </w:r>
      <w:r w:rsidR="00C07B73" w:rsidRPr="0069331E">
        <w:rPr>
          <w:i/>
          <w:lang w:val="en-US"/>
        </w:rPr>
        <w:t>17</w:t>
      </w:r>
      <w:r w:rsidR="0069331E" w:rsidRPr="0069331E">
        <w:rPr>
          <w:i/>
          <w:lang w:val="en-US"/>
        </w:rPr>
        <w:t>8551</w:t>
      </w:r>
      <w:r w:rsidR="00C07B73" w:rsidRPr="00B27EA1">
        <w:rPr>
          <w:i/>
          <w:lang w:val="en-US"/>
        </w:rPr>
        <w:t>.</w:t>
      </w:r>
    </w:p>
    <w:p w14:paraId="19E4DD3F" w14:textId="56AB28D1" w:rsidR="000820F7" w:rsidRPr="005254EE" w:rsidRDefault="005254EE" w:rsidP="005254EE">
      <w:pPr>
        <w:pStyle w:val="Heading1"/>
      </w:pPr>
      <w:bookmarkStart w:id="4" w:name="_Hlk495419503"/>
      <w:r w:rsidRPr="005254EE">
        <w:t>Summary</w:t>
      </w:r>
    </w:p>
    <w:p w14:paraId="2863EC63" w14:textId="60DC3A5D" w:rsidR="005254EE" w:rsidRDefault="005254EE" w:rsidP="00EE1F40">
      <w:pPr>
        <w:rPr>
          <w:lang w:val="en-US"/>
        </w:rPr>
      </w:pPr>
    </w:p>
    <w:bookmarkEnd w:id="4"/>
    <w:p w14:paraId="783DFE3D" w14:textId="77777777" w:rsidR="006C35F7" w:rsidRPr="002F4EBF" w:rsidRDefault="006C35F7" w:rsidP="006C35F7">
      <w:r w:rsidRPr="002F4EBF">
        <w:rPr>
          <w:b/>
        </w:rPr>
        <w:t>Proposal 1:</w:t>
      </w:r>
      <w:r w:rsidRPr="002F4EBF">
        <w:t xml:space="preserve"> At intra PLMN inter AMF N2 based handover let the source AMF request selection of target AMF(s) by indicating </w:t>
      </w:r>
      <w:r>
        <w:t>S-NSSAI(s)</w:t>
      </w:r>
      <w:r w:rsidRPr="002F4EBF">
        <w:t xml:space="preserve"> </w:t>
      </w:r>
      <w:r>
        <w:t>the UE is registered to</w:t>
      </w:r>
      <w:r w:rsidRPr="002F4EBF">
        <w:t xml:space="preserve">, subscribed NSSAI and target TAI in </w:t>
      </w:r>
      <w:r>
        <w:t>a query to the NSSF. The source AMF may also indicate to NSSF network slices with established/activated PDU session. Let the NSS</w:t>
      </w:r>
      <w:r w:rsidRPr="002F4EBF">
        <w:t xml:space="preserve">F respond with possible AMF(s) and an indication of </w:t>
      </w:r>
      <w:r>
        <w:t xml:space="preserve">S-NSSAI(s) </w:t>
      </w:r>
      <w:r w:rsidRPr="002F4EBF">
        <w:t xml:space="preserve">not supported </w:t>
      </w:r>
      <w:r>
        <w:t xml:space="preserve">by selected AMF(s) </w:t>
      </w:r>
      <w:r w:rsidRPr="002F4EBF">
        <w:t xml:space="preserve">in target TAI. </w:t>
      </w:r>
    </w:p>
    <w:p w14:paraId="7D4F5CCC" w14:textId="77777777" w:rsidR="006C35F7" w:rsidRDefault="006C35F7" w:rsidP="006C35F7">
      <w:r w:rsidRPr="00E63345">
        <w:rPr>
          <w:b/>
        </w:rPr>
        <w:t xml:space="preserve">Proposal </w:t>
      </w:r>
      <w:r>
        <w:rPr>
          <w:b/>
        </w:rPr>
        <w:t>2</w:t>
      </w:r>
      <w:r w:rsidRPr="00E63345">
        <w:rPr>
          <w:b/>
        </w:rPr>
        <w:t>:</w:t>
      </w:r>
      <w:r>
        <w:rPr>
          <w:b/>
        </w:rPr>
        <w:t xml:space="preserve"> </w:t>
      </w:r>
      <w:r>
        <w:t>At intra PLMN inter AMF N2 based handover let the</w:t>
      </w:r>
      <w:r w:rsidRPr="00C87A46">
        <w:t xml:space="preserve"> </w:t>
      </w:r>
      <w:r>
        <w:t>source AMF indicate to source RAN the PDU sessions not being subjects for handover (i.e. PDU sessions with activated User Plane connections for S-NSSAI(s) not supported at target location). And let source AMF, after handover, indicate to the corresponding SMF(s) if a UE is outside of the area the S-NSSAI is configured to cover. The SMF(s) shall then deactivate the PDU session(s) for the no longer supported S-NSSAI(s).</w:t>
      </w:r>
      <w:r>
        <w:br/>
      </w:r>
    </w:p>
    <w:p w14:paraId="68A7FB03" w14:textId="77777777" w:rsidR="006C35F7" w:rsidRDefault="006C35F7" w:rsidP="006C35F7">
      <w:r w:rsidRPr="00BF725F">
        <w:rPr>
          <w:b/>
        </w:rPr>
        <w:t xml:space="preserve">Observation1: </w:t>
      </w:r>
      <w:r w:rsidRPr="009061AD">
        <w:t xml:space="preserve">Case </w:t>
      </w:r>
      <w:r>
        <w:t>(</w:t>
      </w:r>
      <w:r w:rsidRPr="009061AD">
        <w:t>A</w:t>
      </w:r>
      <w:r>
        <w:t>)</w:t>
      </w:r>
      <w:r w:rsidRPr="009061AD">
        <w:t>,</w:t>
      </w:r>
      <w:r>
        <w:rPr>
          <w:b/>
        </w:rPr>
        <w:t xml:space="preserve"> </w:t>
      </w:r>
      <w:r>
        <w:t>handover from a non-slice supporting 5GC network to a slice supporting 5GC network, needs to be described. Case (B), handover from a slice supporting 5GC network to a non-slice supporting 5GC network, is already handled by current specifications.</w:t>
      </w:r>
    </w:p>
    <w:p w14:paraId="0F559A81" w14:textId="77777777" w:rsidR="006C35F7" w:rsidRDefault="006C35F7" w:rsidP="006C35F7">
      <w:r w:rsidRPr="00BF725F">
        <w:rPr>
          <w:b/>
        </w:rPr>
        <w:t>Observation</w:t>
      </w:r>
      <w:r>
        <w:rPr>
          <w:b/>
        </w:rPr>
        <w:t xml:space="preserve"> 2</w:t>
      </w:r>
      <w:r w:rsidRPr="00BF725F">
        <w:rPr>
          <w:b/>
        </w:rPr>
        <w:t xml:space="preserve">: </w:t>
      </w:r>
      <w:r>
        <w:t xml:space="preserve"> Selecting any target AMF at handover violates network slice isolation. An AMF that doesn’t support network slicing is not able to directly select an appropriate target AMF at inter AMF handover. </w:t>
      </w:r>
    </w:p>
    <w:p w14:paraId="6214F65E" w14:textId="77777777" w:rsidR="006C35F7" w:rsidRDefault="006C35F7" w:rsidP="006C35F7">
      <w:r w:rsidRPr="00BF725F">
        <w:rPr>
          <w:b/>
        </w:rPr>
        <w:t>Observation</w:t>
      </w:r>
      <w:r>
        <w:rPr>
          <w:b/>
        </w:rPr>
        <w:t xml:space="preserve"> 3</w:t>
      </w:r>
      <w:r w:rsidRPr="00BF725F">
        <w:rPr>
          <w:b/>
        </w:rPr>
        <w:t xml:space="preserve">: </w:t>
      </w:r>
      <w:r>
        <w:t xml:space="preserve"> Using an intermediate network slice supporting AMF at the target location, without registering the UE, enables selection of an appropriate target AMF, if the intermediate</w:t>
      </w:r>
      <w:r w:rsidRPr="00E26FDD">
        <w:t xml:space="preserve"> </w:t>
      </w:r>
      <w:r>
        <w:t>AMF is provided with information on network slices (S-NSSAIs) to be associated, at target location, to PDU sessions established by the UE, subscribed NSSAI and target TAI. The intermediate</w:t>
      </w:r>
      <w:r w:rsidRPr="00E26FDD">
        <w:t xml:space="preserve"> </w:t>
      </w:r>
      <w:r>
        <w:t>AMF may also be provided with an indication of network slices with activated PDU session.</w:t>
      </w:r>
    </w:p>
    <w:p w14:paraId="593C5421" w14:textId="77777777" w:rsidR="006C35F7" w:rsidRDefault="006C35F7" w:rsidP="006C35F7">
      <w:r w:rsidRPr="00E63345">
        <w:rPr>
          <w:b/>
        </w:rPr>
        <w:t xml:space="preserve">Proposal </w:t>
      </w:r>
      <w:r>
        <w:rPr>
          <w:b/>
        </w:rPr>
        <w:t>3</w:t>
      </w:r>
      <w:r w:rsidRPr="00E63345">
        <w:rPr>
          <w:b/>
        </w:rPr>
        <w:t>:</w:t>
      </w:r>
      <w:r>
        <w:rPr>
          <w:b/>
        </w:rPr>
        <w:t xml:space="preserve"> </w:t>
      </w:r>
      <w:r>
        <w:t>At intra PLMN inter AMF N2 based handover from a non-slice supporting 5GC network to a slice supporting 5GC network let the source AMF select an intermediate AMF (</w:t>
      </w:r>
      <w:r>
        <w:rPr>
          <w:lang w:eastAsia="zh-CN"/>
        </w:rPr>
        <w:t>which has been configured, in NRF, to perform AMF selection</w:t>
      </w:r>
      <w:r>
        <w:t>). Let the intermediate AMF, by help from NSSF, perform the selection of the appropriate target AMF based on S-NSSAIs associated to PDU sessions established</w:t>
      </w:r>
      <w:r w:rsidDel="004714B6">
        <w:t xml:space="preserve"> </w:t>
      </w:r>
      <w:r>
        <w:t xml:space="preserve">by the UE, S-NSSAIs with activated PDU session, subscribed NSSAI and target TAI. </w:t>
      </w:r>
    </w:p>
    <w:p w14:paraId="7A7469F9" w14:textId="77777777" w:rsidR="006C35F7" w:rsidRPr="005254EE" w:rsidRDefault="006C35F7" w:rsidP="006C35F7">
      <w:pPr>
        <w:rPr>
          <w:b/>
          <w:lang w:val="en-US"/>
        </w:rPr>
      </w:pPr>
      <w:r w:rsidRPr="00430E20">
        <w:rPr>
          <w:b/>
          <w:lang w:val="en-US"/>
        </w:rPr>
        <w:t xml:space="preserve">Proposal 4: </w:t>
      </w:r>
      <w:r w:rsidRPr="00430E20">
        <w:rPr>
          <w:lang w:val="en-US"/>
        </w:rPr>
        <w:t>At creation of a PDU session</w:t>
      </w:r>
      <w:r>
        <w:rPr>
          <w:lang w:val="en-US"/>
        </w:rPr>
        <w:t xml:space="preserve"> by a UE in a non-slice supporting 5GC network, the UE shall, based on NSSP, associate an S-NSSAI with the PDU session ID for the created PDU session. The UE shall provide the serving AMF with a transparent container including a pair of PDU session ID and associated S-NSSAI per each created PDU session. The serving source AMF shall at inter AMF handover include the transparent container in the Forward Relocation Request message to the target AMF. S</w:t>
      </w:r>
      <w:r>
        <w:t xml:space="preserve">ubscribed NSSAI shall also be included in the </w:t>
      </w:r>
      <w:r>
        <w:rPr>
          <w:lang w:val="en-US"/>
        </w:rPr>
        <w:t>Forward Relocation Request message</w:t>
      </w:r>
      <w:r>
        <w:t>, if available at the serving source AMF.</w:t>
      </w:r>
    </w:p>
    <w:p w14:paraId="4792225B" w14:textId="21B276C5" w:rsidR="0084246F" w:rsidRDefault="0084246F" w:rsidP="0084246F">
      <w:pPr>
        <w:pStyle w:val="Heading1"/>
      </w:pPr>
      <w:r w:rsidRPr="003E4608">
        <w:lastRenderedPageBreak/>
        <w:t>Proposal</w:t>
      </w:r>
    </w:p>
    <w:p w14:paraId="56833876" w14:textId="6923C821" w:rsidR="006E7318" w:rsidRDefault="006E7318" w:rsidP="006E7318"/>
    <w:p w14:paraId="1E6D2662" w14:textId="79766E5A" w:rsidR="0001783A" w:rsidRDefault="0001783A" w:rsidP="0001783A">
      <w:pPr>
        <w:jc w:val="center"/>
        <w:rPr>
          <w:color w:val="FF0000"/>
          <w:sz w:val="44"/>
          <w:szCs w:val="44"/>
        </w:rPr>
      </w:pPr>
      <w:bookmarkStart w:id="5" w:name="_Toc476030922"/>
      <w:bookmarkStart w:id="6" w:name="_Toc470196727"/>
      <w:bookmarkStart w:id="7" w:name="_Toc493684473"/>
      <w:bookmarkStart w:id="8" w:name="_Toc493684476"/>
      <w:r>
        <w:rPr>
          <w:color w:val="FF0000"/>
          <w:sz w:val="44"/>
          <w:szCs w:val="44"/>
        </w:rPr>
        <w:t>***** 1st</w:t>
      </w:r>
      <w:r w:rsidRPr="003E4608">
        <w:rPr>
          <w:color w:val="FF0000"/>
          <w:sz w:val="44"/>
          <w:szCs w:val="44"/>
        </w:rPr>
        <w:t xml:space="preserve"> Change *****</w:t>
      </w:r>
    </w:p>
    <w:p w14:paraId="5DD5903F" w14:textId="77777777" w:rsidR="006C35F7" w:rsidRPr="00050CA8" w:rsidRDefault="006C35F7" w:rsidP="006C35F7">
      <w:pPr>
        <w:pStyle w:val="Heading3"/>
      </w:pPr>
      <w:bookmarkStart w:id="9" w:name="_Toc498414018"/>
      <w:r w:rsidRPr="00050CA8">
        <w:t>4.3.2</w:t>
      </w:r>
      <w:r w:rsidRPr="00050CA8">
        <w:tab/>
        <w:t>PDU Session establishment</w:t>
      </w:r>
      <w:bookmarkEnd w:id="9"/>
    </w:p>
    <w:p w14:paraId="650B9FF8" w14:textId="77777777" w:rsidR="006C35F7" w:rsidRPr="00050CA8" w:rsidRDefault="006C35F7" w:rsidP="006C35F7">
      <w:pPr>
        <w:pStyle w:val="Heading4"/>
      </w:pPr>
      <w:bookmarkStart w:id="10" w:name="_Toc498414019"/>
      <w:r w:rsidRPr="00050CA8">
        <w:t>4.3.2.1</w:t>
      </w:r>
      <w:r w:rsidRPr="00050CA8">
        <w:tab/>
        <w:t>General</w:t>
      </w:r>
      <w:bookmarkEnd w:id="10"/>
    </w:p>
    <w:p w14:paraId="0A04DA31" w14:textId="77777777" w:rsidR="006C35F7" w:rsidRPr="00050CA8" w:rsidRDefault="006C35F7" w:rsidP="006C35F7">
      <w:r w:rsidRPr="00050CA8">
        <w:t>A PDU Session establishments may correspond to:</w:t>
      </w:r>
    </w:p>
    <w:p w14:paraId="77334F42" w14:textId="77777777" w:rsidR="006C35F7" w:rsidRPr="00050CA8" w:rsidRDefault="006C35F7" w:rsidP="006C35F7">
      <w:pPr>
        <w:pStyle w:val="B1"/>
      </w:pPr>
      <w:r w:rsidRPr="00050CA8">
        <w:t>-</w:t>
      </w:r>
      <w:r w:rsidRPr="00050CA8">
        <w:tab/>
        <w:t>a UE initiated PDU Session establishment procedure.</w:t>
      </w:r>
    </w:p>
    <w:p w14:paraId="06747F6E" w14:textId="77777777" w:rsidR="006C35F7" w:rsidRPr="00050CA8" w:rsidRDefault="006C35F7" w:rsidP="006C35F7">
      <w:pPr>
        <w:pStyle w:val="B1"/>
        <w:rPr>
          <w:lang w:eastAsia="zh-CN"/>
        </w:rPr>
      </w:pPr>
      <w:r w:rsidRPr="00050CA8">
        <w:t>-</w:t>
      </w:r>
      <w:r w:rsidRPr="00050CA8">
        <w:tab/>
        <w:t xml:space="preserve">a Network triggered PDU Session establishment procedure.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establishment procedure. For more detail refer to clause 5.2.6.</w:t>
      </w:r>
    </w:p>
    <w:p w14:paraId="3E495A88" w14:textId="77777777" w:rsidR="006C35F7" w:rsidRPr="00050CA8" w:rsidRDefault="006C35F7" w:rsidP="006C35F7">
      <w:r w:rsidRPr="00050CA8">
        <w:t>If the UE is simultaneously registered to a non-3GPP access via a N3IWF located in a PLMN different from the PLMN of the 3GPP access, the functional entities in the following procedure are located in the PLMN of the access used to exchange NAS with the UE for the PDU Session.</w:t>
      </w:r>
    </w:p>
    <w:p w14:paraId="1F22D665" w14:textId="77777777" w:rsidR="006C35F7" w:rsidRPr="00050CA8" w:rsidRDefault="006C35F7" w:rsidP="006C35F7">
      <w:pPr>
        <w:pStyle w:val="Heading4"/>
      </w:pPr>
      <w:bookmarkStart w:id="11" w:name="_Toc498414020"/>
      <w:r w:rsidRPr="00050CA8">
        <w:t>4.3.2.2</w:t>
      </w:r>
      <w:r w:rsidRPr="00050CA8">
        <w:tab/>
        <w:t>UE Requested PDU Session Establishment</w:t>
      </w:r>
      <w:bookmarkEnd w:id="11"/>
    </w:p>
    <w:p w14:paraId="1687A301" w14:textId="77777777" w:rsidR="006C35F7" w:rsidRPr="00050CA8" w:rsidRDefault="006C35F7" w:rsidP="006C35F7">
      <w:pPr>
        <w:pStyle w:val="EditorsNote"/>
      </w:pPr>
      <w:r w:rsidRPr="00050CA8">
        <w:rPr>
          <w:lang w:eastAsia="zh-CN"/>
        </w:rPr>
        <w:t>Editor's note:</w:t>
      </w:r>
      <w:r w:rsidRPr="00050CA8">
        <w:rPr>
          <w:lang w:eastAsia="zh-CN"/>
        </w:rPr>
        <w:tab/>
      </w:r>
      <w:r w:rsidRPr="00050CA8">
        <w:t>Impact to the home-routed roaming procedure due to mobility between 3GPP and non-3GPP access is FFS.</w:t>
      </w:r>
    </w:p>
    <w:p w14:paraId="6C852DAF" w14:textId="77777777" w:rsidR="006C35F7" w:rsidRPr="00050CA8" w:rsidRDefault="006C35F7" w:rsidP="006C35F7">
      <w:pPr>
        <w:pStyle w:val="Heading5"/>
      </w:pPr>
      <w:bookmarkStart w:id="12" w:name="_Toc498414021"/>
      <w:r w:rsidRPr="00050CA8">
        <w:t>4.3.2.2.1</w:t>
      </w:r>
      <w:r w:rsidRPr="00050CA8">
        <w:tab/>
        <w:t>Non-roaming and Roaming with Local Breakout</w:t>
      </w:r>
      <w:bookmarkEnd w:id="12"/>
    </w:p>
    <w:p w14:paraId="4C3687FD" w14:textId="77777777" w:rsidR="006C35F7" w:rsidRPr="00050CA8" w:rsidRDefault="006C35F7" w:rsidP="006C35F7">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630BC0A9" w14:textId="77777777" w:rsidR="006C35F7" w:rsidRPr="00050CA8" w:rsidRDefault="006C35F7" w:rsidP="006C35F7">
      <w:pPr>
        <w:pStyle w:val="B1"/>
      </w:pPr>
      <w:r w:rsidRPr="00050CA8">
        <w:t>-</w:t>
      </w:r>
      <w:r w:rsidRPr="00050CA8">
        <w:tab/>
        <w:t>Establish a new PDU Session;</w:t>
      </w:r>
    </w:p>
    <w:p w14:paraId="54EB05BC" w14:textId="77777777" w:rsidR="006C35F7" w:rsidRPr="00050CA8" w:rsidRDefault="006C35F7" w:rsidP="006C35F7">
      <w:pPr>
        <w:pStyle w:val="B1"/>
      </w:pPr>
      <w:r w:rsidRPr="00050CA8">
        <w:t>-</w:t>
      </w:r>
      <w:r w:rsidRPr="00050CA8">
        <w:tab/>
        <w:t>Handover an existing PDU Session between non-3GPP access and 3GPP access. The specific system behaviour in this case is further defined in clause 4.9.2; or</w:t>
      </w:r>
    </w:p>
    <w:p w14:paraId="5747DE2E" w14:textId="77777777" w:rsidR="006C35F7" w:rsidRPr="00050CA8" w:rsidRDefault="006C35F7" w:rsidP="006C35F7">
      <w:pPr>
        <w:pStyle w:val="B1"/>
      </w:pPr>
      <w:r w:rsidRPr="00050CA8">
        <w:t>-</w:t>
      </w:r>
      <w:r w:rsidRPr="00050CA8">
        <w:tab/>
        <w:t>request a PDU Session for Emergency services.</w:t>
      </w:r>
    </w:p>
    <w:p w14:paraId="7B235F3A" w14:textId="77777777" w:rsidR="006C35F7" w:rsidRPr="00050CA8" w:rsidRDefault="006C35F7" w:rsidP="006C35F7">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bookmarkStart w:id="13" w:name="_MON_1567509439"/>
    <w:bookmarkEnd w:id="13"/>
    <w:p w14:paraId="17093014" w14:textId="77777777" w:rsidR="006C35F7" w:rsidRPr="00050CA8" w:rsidRDefault="006C35F7" w:rsidP="006C35F7">
      <w:pPr>
        <w:pStyle w:val="TH"/>
      </w:pPr>
      <w:r w:rsidRPr="00050CA8">
        <w:object w:dxaOrig="9336" w:dyaOrig="12339" w14:anchorId="0369E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17.25pt" o:ole="">
            <v:imagedata r:id="rId8" o:title=""/>
          </v:shape>
          <o:OLEObject Type="Embed" ProgID="Word.Picture.8" ShapeID="_x0000_i1025" DrawAspect="Content" ObjectID="_1572770640" r:id="rId9"/>
        </w:object>
      </w:r>
    </w:p>
    <w:p w14:paraId="56863A6B" w14:textId="77777777" w:rsidR="006C35F7" w:rsidRPr="00050CA8" w:rsidRDefault="006C35F7" w:rsidP="006C35F7">
      <w:pPr>
        <w:pStyle w:val="TF"/>
      </w:pPr>
      <w:r w:rsidRPr="00050CA8">
        <w:t>Figure 4.3.2.2.1-1: UE-requested PDU Session Establishment for non-roaming and roaming with local breakout</w:t>
      </w:r>
    </w:p>
    <w:p w14:paraId="767BFBD3" w14:textId="77777777" w:rsidR="006C35F7" w:rsidRPr="00050CA8" w:rsidRDefault="006C35F7" w:rsidP="006C35F7">
      <w:r w:rsidRPr="00050CA8">
        <w:t>The procedure assumes that the UE has already registered on the AMF thus unless the UE is Emergency registered the AMF has already retrieved the user subscription data from the UDM.</w:t>
      </w:r>
    </w:p>
    <w:p w14:paraId="0D78CF82" w14:textId="77777777" w:rsidR="006C35F7" w:rsidRPr="00050CA8" w:rsidRDefault="006C35F7" w:rsidP="006C35F7">
      <w:pPr>
        <w:pStyle w:val="B1"/>
      </w:pPr>
      <w:r w:rsidRPr="00050CA8">
        <w:t>1.</w:t>
      </w:r>
      <w:r w:rsidRPr="00050CA8">
        <w:tab/>
        <w:t>From UE to AMF: NAS Message (S-NSSAI, DNN, PDU Session ID, Request type, Old PDU Session ID, N1 SM container (PDU Session Establishment Request)).</w:t>
      </w:r>
    </w:p>
    <w:p w14:paraId="6EBD5975" w14:textId="77777777" w:rsidR="006C35F7" w:rsidRPr="00050CA8" w:rsidRDefault="006C35F7" w:rsidP="006C35F7">
      <w:pPr>
        <w:pStyle w:val="B1"/>
      </w:pPr>
      <w:r w:rsidRPr="00050CA8">
        <w:lastRenderedPageBreak/>
        <w:tab/>
        <w:t>In order to establish a new PDU Session, the UE generates a new PDU Session ID.</w:t>
      </w:r>
    </w:p>
    <w:p w14:paraId="711DD649" w14:textId="77777777" w:rsidR="006C35F7" w:rsidRPr="00050CA8" w:rsidRDefault="006C35F7" w:rsidP="006C35F7">
      <w:pPr>
        <w:pStyle w:val="B1"/>
      </w:pPr>
      <w:r w:rsidRPr="00050CA8">
        <w:tab/>
        <w:t>When Emergency service is required and an Emergency PDU Session is not already established, a UE shall initiate the UE Requested PDU Session establishment procedure with a Request Type indicating "Emergency Request".</w:t>
      </w:r>
    </w:p>
    <w:p w14:paraId="20B2A73B" w14:textId="77777777" w:rsidR="006C35F7" w:rsidRPr="00050CA8" w:rsidRDefault="006C35F7" w:rsidP="006C35F7">
      <w:pPr>
        <w:pStyle w:val="B1"/>
      </w:pPr>
      <w:r w:rsidRPr="00050CA8">
        <w:tab/>
        <w:t>The UE initiates the UE Requested PDU Session establishment procedure by the transmission of a NAS message containing a PDU Session Establishment Request within the N1 SM container. The PDU Session Establishment Request may include a PDU Type, SSC mode, Protocol Configuration Options.</w:t>
      </w:r>
    </w:p>
    <w:p w14:paraId="00C64DE4" w14:textId="77777777" w:rsidR="006C35F7" w:rsidRPr="00050CA8" w:rsidRDefault="006C35F7" w:rsidP="006C35F7">
      <w:pPr>
        <w:pStyle w:val="B1"/>
      </w:pPr>
      <w:r w:rsidRPr="00050CA8">
        <w:tab/>
        <w:t>The Request Type indicates "Initial request" if the PDU Session Establishment is a request to establish a new PDU Session and indicates "Existing PDU Session" if the request refers to an existing PDU Session between 3GPP access and non-3GPP access or to an existing PDN connection in EPC.</w:t>
      </w:r>
    </w:p>
    <w:p w14:paraId="52A6D3EE" w14:textId="77777777" w:rsidR="006C35F7" w:rsidRPr="00050CA8" w:rsidRDefault="006C35F7" w:rsidP="006C35F7">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 between 3GPP access and non-3GPP access.</w:t>
      </w:r>
    </w:p>
    <w:p w14:paraId="651D42D4" w14:textId="77777777" w:rsidR="006C35F7" w:rsidRPr="00050CA8" w:rsidRDefault="006C35F7" w:rsidP="006C35F7">
      <w:pPr>
        <w:pStyle w:val="B1"/>
      </w:pPr>
      <w:r w:rsidRPr="00050CA8">
        <w:tab/>
        <w:t>The NAS message sent by the UE is encapsulated by the AN in a N2 message towards the AMF that should include User location information and Access Technology Type Information.</w:t>
      </w:r>
    </w:p>
    <w:p w14:paraId="2E999D80" w14:textId="77777777" w:rsidR="006C35F7" w:rsidRPr="00050CA8" w:rsidRDefault="006C35F7" w:rsidP="006C35F7">
      <w:pPr>
        <w:pStyle w:val="B1"/>
      </w:pPr>
      <w:r w:rsidRPr="00050CA8">
        <w:tab/>
        <w:t>The PDU Session Establishment Request message may contain SM PDU DN Request Container containing information for the PDU Session authorization by the external DN.</w:t>
      </w:r>
    </w:p>
    <w:p w14:paraId="563C1336" w14:textId="77777777" w:rsidR="006C35F7" w:rsidRPr="00050CA8" w:rsidRDefault="006C35F7" w:rsidP="006C35F7">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59B9E50B" w14:textId="77777777" w:rsidR="006C35F7" w:rsidRPr="00050CA8" w:rsidRDefault="006C35F7" w:rsidP="006C35F7">
      <w:pPr>
        <w:pStyle w:val="B1"/>
      </w:pPr>
      <w:r w:rsidRPr="00050CA8">
        <w:tab/>
        <w:t>The AMF receives from the AN the NAS SM message (built in step 1) together with User Location Information (e.g. Cell Id in case of the RAN).</w:t>
      </w:r>
    </w:p>
    <w:p w14:paraId="4B94BC73" w14:textId="77777777" w:rsidR="006C35F7" w:rsidRPr="00050CA8" w:rsidRDefault="006C35F7" w:rsidP="006C35F7">
      <w:pPr>
        <w:pStyle w:val="B1"/>
      </w:pPr>
      <w:r w:rsidRPr="00050CA8">
        <w:rPr>
          <w:lang w:eastAsia="zh-CN"/>
        </w:rPr>
        <w:tab/>
        <w:t>The UE shall not trigger a PDU Session establishment for a PDU Session corresponding to a LADN when the UE is outside the area of availability of the LADN.</w:t>
      </w:r>
    </w:p>
    <w:p w14:paraId="240E5F5F" w14:textId="77777777" w:rsidR="006C35F7" w:rsidRPr="00050CA8" w:rsidRDefault="006C35F7" w:rsidP="006C35F7">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may determine a default S-NSSAI for the requested PDU Session either according to the UE subscription, if it contains only one default S-NSSAI, or based on operator policy.</w:t>
      </w:r>
    </w:p>
    <w:p w14:paraId="566D7FF3" w14:textId="77777777" w:rsidR="006C35F7" w:rsidRPr="00050CA8" w:rsidRDefault="006C35F7" w:rsidP="006C35F7">
      <w:pPr>
        <w:pStyle w:val="B1"/>
        <w:rPr>
          <w:lang w:eastAsia="zh-CN"/>
        </w:rPr>
      </w:pPr>
      <w:r w:rsidRPr="00050CA8">
        <w:rPr>
          <w:lang w:eastAsia="zh-CN"/>
        </w:rPr>
        <w:tab/>
      </w:r>
      <w:r w:rsidRPr="00050CA8">
        <w:t xml:space="preserve">The AMF selects an SMF as described in clause 4.3.2.2.3 . If the Request Type indicates "Initial request" or the request is due to handover from EPS, </w:t>
      </w:r>
      <w:r w:rsidRPr="00050CA8">
        <w:rPr>
          <w:lang w:eastAsia="zh-CN"/>
        </w:rPr>
        <w:t xml:space="preserve">the AMF stores an association of the </w:t>
      </w:r>
      <w:r w:rsidRPr="00050CA8">
        <w:t>S-NSSAI</w:t>
      </w:r>
      <w:r w:rsidRPr="00050CA8">
        <w:rPr>
          <w:lang w:eastAsia="zh-CN"/>
        </w:rPr>
        <w:t>, the PDU Session ID and the SMF ID.</w:t>
      </w:r>
    </w:p>
    <w:p w14:paraId="41D26F35" w14:textId="77777777" w:rsidR="006C35F7" w:rsidRPr="00050CA8" w:rsidRDefault="006C35F7" w:rsidP="006C35F7">
      <w:pPr>
        <w:pStyle w:val="B1"/>
      </w:pPr>
      <w:r w:rsidRPr="00050CA8">
        <w:rPr>
          <w:lang w:eastAsia="zh-CN"/>
        </w:rPr>
        <w:tab/>
        <w:t>If the Request Type is "initial request" and if the Old PDU Session ID indicating the existing PDU Session is also contained in the message. In that case, the AMF selects an SMF as described in clause 4.3.5.2 and stores an association of the new PDU Session ID and the selected SMF ID.</w:t>
      </w:r>
    </w:p>
    <w:p w14:paraId="41012D9A" w14:textId="77777777" w:rsidR="006C35F7" w:rsidRPr="00050CA8" w:rsidRDefault="006C35F7" w:rsidP="006C35F7">
      <w:pPr>
        <w:pStyle w:val="B1"/>
      </w:pPr>
      <w:r w:rsidRPr="00050CA8">
        <w:tab/>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p>
    <w:p w14:paraId="653F559E" w14:textId="77777777" w:rsidR="006C35F7" w:rsidRPr="00050CA8" w:rsidRDefault="006C35F7" w:rsidP="006C35F7">
      <w:pPr>
        <w:pStyle w:val="B1"/>
      </w:pPr>
      <w:r w:rsidRPr="00050CA8">
        <w:tab/>
        <w:t xml:space="preserve">The AMF shall reject a request coming from an UE when the UE is registered for Emergency services and the Request Type indicates neither "Emergency Request" nor "Existing Emergency PDU Session",  When the Request Type indicates "Emergency Request", the AMF is not expecting any </w:t>
      </w:r>
      <w:r w:rsidRPr="00050CA8">
        <w:rPr>
          <w:lang w:eastAsia="zh-CN"/>
        </w:rPr>
        <w:t>S-NSSAI and DNN value provided by the UE and uses locally configured values instead.</w:t>
      </w:r>
    </w:p>
    <w:p w14:paraId="49C48516" w14:textId="77777777" w:rsidR="006C35F7" w:rsidRPr="00050CA8" w:rsidRDefault="006C35F7" w:rsidP="006C35F7">
      <w:pPr>
        <w:pStyle w:val="B1"/>
      </w:pPr>
      <w:r w:rsidRPr="00050CA8">
        <w:tab/>
        <w:t>If the Request Type indicates "Emergency Request" or "Existing Emergency PDU Session", the AMF selects the SMF as described in TS 23.501 [2], clause 5.16.4.</w:t>
      </w:r>
    </w:p>
    <w:p w14:paraId="13326C0B" w14:textId="77777777" w:rsidR="006C35F7" w:rsidRPr="00050CA8" w:rsidRDefault="006C35F7" w:rsidP="006C35F7">
      <w:pPr>
        <w:pStyle w:val="B1"/>
      </w:pPr>
      <w:r w:rsidRPr="00050CA8">
        <w:t>3.</w:t>
      </w:r>
      <w:r w:rsidRPr="00050CA8">
        <w:tab/>
        <w:t xml:space="preserve">From AMF to SMF: </w:t>
      </w:r>
      <w:r w:rsidRPr="00050CA8">
        <w:rPr>
          <w:lang w:eastAsia="zh-CN"/>
        </w:rPr>
        <w:t>Either</w:t>
      </w:r>
      <w:r w:rsidRPr="00050CA8">
        <w:t xml:space="preserve"> Nsmf_PDUSession_CreateSMContext Request (SUPI or PEI, DNN, S-NSSAI, PDU Session ID, AMF ID, Request Type, N1 SM container (PDU Session Establishment Request), User location information, Access Type, PEI, GPSI) or Nsmf_PDUSession_UpdateSMContext Request (SUPI, DNN, S-NSSAI, PDU Session ID, AMF ID, Request Type, N1 SM container (PDU Session Establishment Request), User location information, Access Type, RAT type, PEI).</w:t>
      </w:r>
    </w:p>
    <w:p w14:paraId="1067ADAD" w14:textId="77777777" w:rsidR="006C35F7" w:rsidRPr="00050CA8" w:rsidRDefault="006C35F7" w:rsidP="006C35F7">
      <w:pPr>
        <w:pStyle w:val="B1"/>
      </w:pPr>
      <w:r w:rsidRPr="00050CA8">
        <w:lastRenderedPageBreak/>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47E8ADB" w14:textId="77777777" w:rsidR="006C35F7" w:rsidRPr="00050CA8" w:rsidRDefault="006C35F7" w:rsidP="006C35F7">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The </w:t>
      </w:r>
      <w:r w:rsidRPr="00050CA8">
        <w:rPr>
          <w:lang w:eastAsia="zh-CN"/>
        </w:rPr>
        <w:t>PEI is defined in TS 23.501 [2] clause 5.9.3. The GPSI shall be included if available at AMF. The AMF provides the PEI instead of the SUPI when the UE has registered for Emergency services without providing a SUPI. In case the UE has registered for Emergency services but has not been authenticated the AMF indicates that the SUPI has not been authenticated.</w:t>
      </w:r>
    </w:p>
    <w:p w14:paraId="35A1D890" w14:textId="77777777" w:rsidR="006C35F7" w:rsidRPr="00050CA8" w:rsidRDefault="006C35F7" w:rsidP="006C35F7">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1CFDE076" w14:textId="77777777" w:rsidR="006C35F7" w:rsidRPr="00050CA8" w:rsidRDefault="006C35F7" w:rsidP="006C35F7">
      <w:pPr>
        <w:pStyle w:val="B1"/>
      </w:pPr>
      <w:r w:rsidRPr="00050CA8">
        <w:rPr>
          <w:lang w:eastAsia="zh-CN"/>
        </w:rPr>
        <w:tab/>
        <w:t xml:space="preserve">In the local breakout case, if the V-SMF is not able to process some part of the N1 SM information then Home Routed Roaming is required, and the V-SMF responds to the AMF that it is not the right SMF to handle the N1 SM message by invoking </w:t>
      </w:r>
      <w:r w:rsidRPr="00050CA8">
        <w:t>Nsmf_PDUSession_CreateSM Response</w:t>
      </w:r>
      <w:r w:rsidRPr="00050CA8" w:rsidDel="000C217E">
        <w:t xml:space="preserve"> </w:t>
      </w:r>
      <w:r w:rsidRPr="00050CA8">
        <w:t>service operation</w:t>
      </w:r>
      <w:r w:rsidRPr="00050CA8">
        <w:rPr>
          <w:lang w:eastAsia="ko-KR"/>
        </w:rPr>
        <w:t>.</w:t>
      </w:r>
      <w:r w:rsidRPr="00050CA8">
        <w:rPr>
          <w:lang w:eastAsia="zh-CN"/>
        </w:rPr>
        <w:t xml:space="preserve"> The V-SMF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 4.3.2.2.2.</w:t>
      </w:r>
    </w:p>
    <w:p w14:paraId="5298C1AB" w14:textId="77777777" w:rsidR="006C35F7" w:rsidRPr="00050CA8" w:rsidRDefault="006C35F7" w:rsidP="006C35F7">
      <w:pPr>
        <w:pStyle w:val="B1"/>
      </w:pPr>
      <w:r w:rsidRPr="00050CA8">
        <w:t>4.</w:t>
      </w:r>
      <w:r w:rsidRPr="00050CA8">
        <w:tab/>
        <w:t>If Request Type indicates neither "Emergency Request" nor "Existing Emergency PDU Session" and, if the SMF has not yet registered and subscription data is not available, then the SMF registers with the UDM, retrieves subscription data and subscribes to be notified when subscription data is modified.</w:t>
      </w:r>
    </w:p>
    <w:p w14:paraId="494A9CCE" w14:textId="77777777" w:rsidR="006C35F7" w:rsidRPr="00050CA8" w:rsidRDefault="006C35F7" w:rsidP="006C35F7">
      <w:pPr>
        <w:pStyle w:val="EditorsNote"/>
      </w:pPr>
      <w:r w:rsidRPr="00050CA8">
        <w:rPr>
          <w:lang w:eastAsia="zh-CN"/>
        </w:rPr>
        <w:t>Editor's note:</w:t>
      </w:r>
      <w:r w:rsidRPr="00050CA8">
        <w:tab/>
        <w:t>Whether registration and subscription data retrieval happen in 1 or 2 steps and the use of corresponding service operations is FFS. Whether indicating "subscriber data retrieval" in the Nudm_UEContext_Management service is possible is FFS.</w:t>
      </w:r>
    </w:p>
    <w:p w14:paraId="4E6E62F3" w14:textId="77777777" w:rsidR="006C35F7" w:rsidRPr="00050CA8" w:rsidRDefault="006C35F7" w:rsidP="006C35F7">
      <w:pPr>
        <w:pStyle w:val="B1"/>
      </w:pPr>
      <w:r w:rsidRPr="00050CA8">
        <w:tab/>
        <w:t>If the Request Type in step in step 3 indicates "Existing PDU Session" or "Existing Emergency PDU Session" the SMF determines that the request is due to handover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BD6F57E" w14:textId="77777777" w:rsidR="006C35F7" w:rsidRPr="00050CA8" w:rsidRDefault="006C35F7" w:rsidP="006C35F7">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0094CE3A" w14:textId="77777777" w:rsidR="006C35F7" w:rsidRPr="00050CA8" w:rsidRDefault="006C35F7" w:rsidP="006C35F7">
      <w:pPr>
        <w:pStyle w:val="B1"/>
      </w:pPr>
      <w:r w:rsidRPr="00050CA8">
        <w:tab/>
        <w:t xml:space="preserve">Subscription data includes the authorized PDU type(s), authorized SSC mode(s), </w:t>
      </w:r>
      <w:r w:rsidRPr="00050CA8">
        <w:rPr>
          <w:lang w:eastAsia="zh-CN"/>
        </w:rPr>
        <w:t xml:space="preserve">default 5QI/ARP, </w:t>
      </w:r>
      <w:r w:rsidRPr="00050CA8">
        <w:t xml:space="preserve">subscribed </w:t>
      </w:r>
      <w:r w:rsidRPr="00050CA8">
        <w:rPr>
          <w:lang w:eastAsia="zh-CN"/>
        </w:rPr>
        <w:t>Session</w:t>
      </w:r>
      <w:r w:rsidRPr="00050CA8">
        <w:t>-AMBR.</w:t>
      </w:r>
    </w:p>
    <w:p w14:paraId="67B82677" w14:textId="77777777" w:rsidR="006C35F7" w:rsidRPr="00050CA8" w:rsidRDefault="006C35F7" w:rsidP="006C35F7">
      <w:pPr>
        <w:pStyle w:val="B1"/>
      </w:pPr>
      <w:r w:rsidRPr="00050CA8">
        <w:rPr>
          <w:lang w:eastAsia="zh-CN"/>
        </w:rPr>
        <w:tab/>
        <w:t>Static IP address/prefix may be included in the subscription data if the UE has subscribed to it.</w:t>
      </w:r>
    </w:p>
    <w:p w14:paraId="1EA88132" w14:textId="77777777" w:rsidR="006C35F7" w:rsidRPr="00050CA8" w:rsidRDefault="006C35F7" w:rsidP="006C35F7">
      <w:pPr>
        <w:pStyle w:val="B1"/>
      </w:pPr>
      <w:r w:rsidRPr="00050CA8">
        <w:tab/>
        <w:t>The SMF checks the validity of the UE request: it checks</w:t>
      </w:r>
    </w:p>
    <w:p w14:paraId="41711190" w14:textId="77777777" w:rsidR="006C35F7" w:rsidRPr="00050CA8" w:rsidRDefault="006C35F7" w:rsidP="006C35F7">
      <w:pPr>
        <w:pStyle w:val="B2"/>
      </w:pPr>
      <w:r w:rsidRPr="00050CA8">
        <w:t>-</w:t>
      </w:r>
      <w:r w:rsidRPr="00050CA8">
        <w:tab/>
        <w:t>whether the UE request is compliant with the user subscription and with local policies;</w:t>
      </w:r>
    </w:p>
    <w:p w14:paraId="29BB9635" w14:textId="77777777" w:rsidR="006C35F7" w:rsidRPr="00050CA8" w:rsidRDefault="006C35F7" w:rsidP="006C35F7">
      <w:pPr>
        <w:pStyle w:val="B2"/>
        <w:rPr>
          <w:lang w:eastAsia="ko-KR"/>
        </w:rPr>
      </w:pPr>
      <w:r w:rsidRPr="00050CA8">
        <w:t>-</w:t>
      </w:r>
      <w:r w:rsidRPr="00050CA8">
        <w:tab/>
        <w:t>(</w:t>
      </w:r>
      <w:r w:rsidRPr="00050CA8">
        <w:rPr>
          <w:lang w:eastAsia="ko-KR"/>
        </w:rPr>
        <w:t>If the DNN corresponds to an LADN), whether the UE is located within the LADN service area based on the UE location reporting from the AMF.</w:t>
      </w:r>
    </w:p>
    <w:p w14:paraId="1C7E4161" w14:textId="77777777" w:rsidR="006C35F7" w:rsidRPr="00050CA8" w:rsidRDefault="006C35F7" w:rsidP="006C35F7">
      <w:pPr>
        <w:pStyle w:val="B1"/>
      </w:pPr>
      <w:r w:rsidRPr="00050CA8">
        <w:rPr>
          <w:lang w:eastAsia="ko-KR"/>
        </w:rPr>
        <w:tab/>
      </w:r>
      <w:r w:rsidRPr="00050CA8">
        <w:t>If the UE request is considered as not valid, the SMF decides to not accept to establish the PDU Session.</w:t>
      </w:r>
    </w:p>
    <w:p w14:paraId="329EDCB6" w14:textId="77777777" w:rsidR="006C35F7" w:rsidRPr="00050CA8" w:rsidRDefault="006C35F7" w:rsidP="006C35F7">
      <w:pPr>
        <w:pStyle w:val="B1"/>
        <w:rPr>
          <w:lang w:eastAsia="zh-CN"/>
        </w:rPr>
      </w:pPr>
      <w:r w:rsidRPr="00050CA8">
        <w:rPr>
          <w:lang w:eastAsia="zh-CN"/>
        </w:rPr>
        <w:t>5.</w:t>
      </w:r>
      <w:r w:rsidRPr="00050CA8">
        <w:rPr>
          <w:lang w:eastAsia="zh-CN"/>
        </w:rPr>
        <w:tab/>
        <w:t xml:space="preserve">From SMF to AMF: Either Nsmf_PDUSession_CreateSMContext Response(Cause, SM Context ID or </w:t>
      </w:r>
      <w:r w:rsidRPr="00050CA8">
        <w:t>N1 SM container (PDU Session Reject(Cause))</w:t>
      </w:r>
      <w:r w:rsidRPr="00050CA8">
        <w:rPr>
          <w:lang w:eastAsia="zh-CN"/>
        </w:rPr>
        <w:t>) or an Nsmf_PDUSession_UpdateSMContext Response depending on the request received in step 3.</w:t>
      </w:r>
    </w:p>
    <w:p w14:paraId="13860DFB" w14:textId="77777777" w:rsidR="006C35F7" w:rsidRPr="00050CA8" w:rsidRDefault="006C35F7" w:rsidP="006C35F7">
      <w:pPr>
        <w:pStyle w:val="B1"/>
      </w:pPr>
      <w:r w:rsidRPr="00050CA8">
        <w:rPr>
          <w:lang w:eastAsia="zh-CN"/>
        </w:rPr>
        <w:tab/>
        <w:t>If the SMF received Nsmf_PDUSession_CreateSMContext Request in step 3 and the SMF is able to process the PDU Session establishment request, the SMF creates an SM context and responds to the AMF by providing an SM context Identifier.</w:t>
      </w:r>
    </w:p>
    <w:p w14:paraId="18D32430" w14:textId="77777777" w:rsidR="006C35F7" w:rsidRPr="00050CA8" w:rsidRDefault="006C35F7" w:rsidP="006C35F7">
      <w:pPr>
        <w:pStyle w:val="B1"/>
      </w:pPr>
      <w:r w:rsidRPr="00050CA8">
        <w:tab/>
        <w:t>When the SMF decides to not accept to establish a PDU Session, the SMF rejects the UE request via NAS SM signalling including a relevant SM rejection cause by responding to the AMF with Nsmf_PDUSession_CreateSMResponse. The SMF also indicates to the AMF that the PDU Session ID is to be considered as released, deregisters from UDM for this PDU Session and the rest of the procedure is skipped.</w:t>
      </w:r>
    </w:p>
    <w:p w14:paraId="771FFC48" w14:textId="77777777" w:rsidR="006C35F7" w:rsidRPr="00050CA8" w:rsidRDefault="006C35F7" w:rsidP="006C35F7">
      <w:pPr>
        <w:pStyle w:val="B1"/>
      </w:pPr>
      <w:bookmarkStart w:id="14" w:name="_Hlk495960015"/>
      <w:r w:rsidRPr="00050CA8">
        <w:lastRenderedPageBreak/>
        <w:tab/>
        <w:t>If the Request Type in step 3 indicates "Existing PDU Session", the SMF does not perform secondary authorization/authentication</w:t>
      </w:r>
      <w:bookmarkEnd w:id="14"/>
      <w:r w:rsidRPr="00050CA8">
        <w:t>.</w:t>
      </w:r>
    </w:p>
    <w:p w14:paraId="211E54DD" w14:textId="77777777" w:rsidR="006C35F7" w:rsidRPr="00050CA8" w:rsidRDefault="006C35F7" w:rsidP="006C35F7">
      <w:pPr>
        <w:pStyle w:val="B1"/>
      </w:pPr>
      <w:r w:rsidRPr="00050CA8">
        <w:t>6.</w:t>
      </w:r>
      <w:r w:rsidRPr="00050CA8">
        <w:tab/>
        <w:t>SMF to DN via UPF</w:t>
      </w:r>
    </w:p>
    <w:p w14:paraId="23AA5BC2" w14:textId="77777777" w:rsidR="006C35F7" w:rsidRPr="00050CA8" w:rsidRDefault="006C35F7" w:rsidP="006C35F7">
      <w:pPr>
        <w:pStyle w:val="B1"/>
      </w:pPr>
      <w:r w:rsidRPr="00050CA8">
        <w:tab/>
        <w:t>If the SMF needs perform secondary authorization/authentication during the establishment of the PDU Session by a DN-AAA server as described in TS 23.501 [2] clause 5.6.6, the SMF selects an UPF as described in TS 23.501 [2] clause 6.3.3 and triggers the PDU Session establishment authentication/authorization as described in clause 4.3.2.3.</w:t>
      </w:r>
    </w:p>
    <w:p w14:paraId="598EE12A" w14:textId="77777777" w:rsidR="006C35F7" w:rsidRPr="00050CA8" w:rsidRDefault="006C35F7" w:rsidP="006C35F7">
      <w:pPr>
        <w:pStyle w:val="B1"/>
      </w:pPr>
      <w:r w:rsidRPr="00050CA8">
        <w:tab/>
        <w:t>If the PDU Session establishment authentication/authorization fails, the SMF proceeds to step 18 and the PDU Session establishment procedure is stopped.</w:t>
      </w:r>
    </w:p>
    <w:p w14:paraId="5960F13B" w14:textId="77777777" w:rsidR="006C35F7" w:rsidRPr="00050CA8" w:rsidRDefault="006C35F7" w:rsidP="006C35F7">
      <w:pPr>
        <w:pStyle w:val="B1"/>
      </w:pPr>
      <w:r w:rsidRPr="00050CA8">
        <w:tab/>
        <w:t>If the Request Type received in step 3 indicates "Emergency Request" or "Existing Emergency PDU Session", the SMF shall not perform secondary authorization/authentication.</w:t>
      </w:r>
    </w:p>
    <w:p w14:paraId="771350A1" w14:textId="77777777" w:rsidR="006C35F7" w:rsidRPr="00050CA8" w:rsidRDefault="006C35F7" w:rsidP="006C35F7">
      <w:pPr>
        <w:pStyle w:val="B1"/>
      </w:pPr>
      <w:r w:rsidRPr="00050CA8">
        <w:t>7a.</w:t>
      </w:r>
      <w:r w:rsidRPr="00050CA8">
        <w:tab/>
        <w:t xml:space="preserve">If dynamic PCC is deployed, the SMF performs PCF selection. </w:t>
      </w:r>
      <w:r w:rsidRPr="00050CA8">
        <w:rPr>
          <w:lang w:eastAsia="zh-CN"/>
        </w:rPr>
        <w:t>If t</w:t>
      </w:r>
      <w:r w:rsidRPr="00050CA8">
        <w:t>he Request Type indicates "Existing PDU Session" the SMF shall use the PCF already selected for the PDU Session.</w:t>
      </w:r>
    </w:p>
    <w:p w14:paraId="3B09156B" w14:textId="77777777" w:rsidR="006C35F7" w:rsidRPr="00050CA8" w:rsidRDefault="006C35F7" w:rsidP="006C35F7">
      <w:pPr>
        <w:pStyle w:val="B1"/>
      </w:pPr>
      <w:r w:rsidRPr="00050CA8">
        <w:tab/>
      </w:r>
      <w:r w:rsidRPr="00050CA8">
        <w:rPr>
          <w:lang w:eastAsia="zh-CN"/>
        </w:rPr>
        <w:t>If dynamic PCC is not deployed, the SMF may apply local policy.</w:t>
      </w:r>
    </w:p>
    <w:p w14:paraId="6687771F" w14:textId="77777777" w:rsidR="006C35F7" w:rsidRPr="00050CA8" w:rsidRDefault="006C35F7" w:rsidP="006C35F7">
      <w:pPr>
        <w:pStyle w:val="B1"/>
      </w:pPr>
      <w:r w:rsidRPr="00050CA8">
        <w:t>7b.</w:t>
      </w:r>
      <w:r w:rsidRPr="00050CA8">
        <w:tab/>
        <w:t xml:space="preserve">The SMF may invoke the Npcf_SMPolicyControl_Get operation (see clause 5.2.5.4.2) to establish a PDU Session with the PCF and get the default PCC Rules for the PDU Session. </w:t>
      </w:r>
      <w:r w:rsidRPr="00050CA8">
        <w:rPr>
          <w:lang w:eastAsia="zh-CN"/>
        </w:rPr>
        <w:t xml:space="preserve">The GPSI shall be included if available at AMF. </w:t>
      </w:r>
      <w:r w:rsidRPr="00050CA8">
        <w:t>If the Request Type in step 3 indicates "Existing PDU Session", the SMF may notify an event previously subscribed by the PCF by invoking the Nsmf_EventExposure_Notify operation and the PCF may update policy information in the SMF by invoking Npcf_SMPolicyControl_UpdateNotify operation (see clause 5.2.5.5.3 for details). The PCF may provide authorized Session-AMBR and the authorized 5QI/ARP to SMF.</w:t>
      </w:r>
    </w:p>
    <w:p w14:paraId="75F1C483" w14:textId="77777777" w:rsidR="006C35F7" w:rsidRPr="00050CA8" w:rsidRDefault="006C35F7" w:rsidP="006C35F7">
      <w:pPr>
        <w:pStyle w:val="B1"/>
      </w:pPr>
      <w:r w:rsidRPr="00050CA8">
        <w:tab/>
        <w:t>The PCF, based on the Emergency DNN, sets the ARP of the PCC rules to a value that is reserved for Emergency services as described in TS 23.503 [20].</w:t>
      </w:r>
    </w:p>
    <w:p w14:paraId="570CD724" w14:textId="77777777" w:rsidR="006C35F7" w:rsidRPr="00050CA8" w:rsidRDefault="006C35F7" w:rsidP="006C35F7">
      <w:pPr>
        <w:pStyle w:val="B1"/>
      </w:pPr>
      <w:r w:rsidRPr="00050CA8">
        <w:t>7c.</w:t>
      </w:r>
      <w:r w:rsidRPr="00050CA8">
        <w:tab/>
        <w:t>The PCF subscribes to the IP allocation/release event in the SMF (and may subscribe other events) by invoking the Nsmf_EventExposure_Subscribe operation.</w:t>
      </w:r>
    </w:p>
    <w:p w14:paraId="22A65C2B" w14:textId="77777777" w:rsidR="006C35F7" w:rsidRPr="00050CA8" w:rsidRDefault="006C35F7" w:rsidP="006C35F7">
      <w:pPr>
        <w:pStyle w:val="NO"/>
      </w:pPr>
      <w:r w:rsidRPr="00050CA8">
        <w:t>NOTE 1:</w:t>
      </w:r>
      <w:r w:rsidRPr="00050CA8">
        <w:tab/>
        <w:t>The purpose of step 6 is to receive PCC rules before selecting UPF. If PCC rules are not needed as input for UPF selection, step 6 can be skipped.</w:t>
      </w:r>
    </w:p>
    <w:p w14:paraId="632A9A29" w14:textId="77777777" w:rsidR="006C35F7" w:rsidRPr="00050CA8" w:rsidRDefault="006C35F7" w:rsidP="006C35F7">
      <w:pPr>
        <w:pStyle w:val="B1"/>
      </w:pPr>
      <w:r w:rsidRPr="00050CA8">
        <w:t>8.</w:t>
      </w:r>
      <w:r w:rsidRPr="00050CA8">
        <w:tab/>
        <w:t xml:space="preserve">If the Request Type in step 3 indicates "Initial request", the SMF selects an SSC mode for the PDU Session as described in TS 23.501 [2] clause 5.6.9.3. If step 5 is not performed, the SMF also selects </w:t>
      </w:r>
      <w:r w:rsidRPr="00050CA8">
        <w:rPr>
          <w:rFonts w:eastAsia="SimSun"/>
          <w:lang w:eastAsia="zh-CN"/>
        </w:rPr>
        <w:t>one or more</w:t>
      </w:r>
      <w:r w:rsidRPr="00050CA8" w:rsidDel="006778D3">
        <w:t xml:space="preserve"> </w:t>
      </w:r>
      <w:r w:rsidRPr="00050CA8">
        <w:t>UPFs as needed as described in TS 23.501 [2] clause 6.3.3. In case of PDU Type IPv4 or IPv6, the SMF allocates an IP address/prefix for the PDU Session as described in TS 23.501 [2] clause 5.8.1. In case of PDU Type IPv6, the SMF also allocates an interface identifier to the UE for the UE to build its link-local address. For Unstructured PDU Type the SMF may allocate an IPv6 prefix for the PDU Session and N6 point-to-point tunnelling (based on UDP/IPv6) as described in TS 23.501 [2] clause 5.6.10.3.</w:t>
      </w:r>
    </w:p>
    <w:p w14:paraId="74690E1A" w14:textId="77777777" w:rsidR="006C35F7" w:rsidRPr="00050CA8" w:rsidRDefault="006C35F7" w:rsidP="006C35F7">
      <w:pPr>
        <w:pStyle w:val="B1"/>
      </w:pPr>
      <w:r w:rsidRPr="00050CA8">
        <w:tab/>
        <w:t>If the Request Type in Step 3 is "Existing PDU Session", the SMF maintains the same IP address/prefix that has already been allocated to the UE in the source network.</w:t>
      </w:r>
    </w:p>
    <w:p w14:paraId="7D4EFB45" w14:textId="77777777" w:rsidR="006C35F7" w:rsidRPr="00050CA8" w:rsidRDefault="006C35F7" w:rsidP="006C35F7">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5A0A81C6" w14:textId="77777777" w:rsidR="006C35F7" w:rsidRPr="00050CA8" w:rsidRDefault="006C35F7" w:rsidP="006C35F7">
      <w:pPr>
        <w:pStyle w:val="NO"/>
      </w:pPr>
      <w:r w:rsidRPr="00050CA8">
        <w:t>NOTE 2:</w:t>
      </w:r>
      <w:r w:rsidRPr="00050CA8">
        <w:tab/>
        <w:t>The SMF may decide to trigger e.g. new intermediate UPF insertion or UPF relocation as described in step 5 in clause 4.2.3.2.</w:t>
      </w:r>
    </w:p>
    <w:p w14:paraId="60215E92" w14:textId="77777777" w:rsidR="006C35F7" w:rsidRPr="00050CA8" w:rsidRDefault="006C35F7" w:rsidP="006C35F7">
      <w:pPr>
        <w:pStyle w:val="B1"/>
      </w:pPr>
      <w:r w:rsidRPr="00050CA8">
        <w:tab/>
        <w:t>If the Request Type indicates "Emergency Request", the SMF selects the UPF as described in TS 23.501 [2], clause 5.16.4 and selects SSC mode 1.</w:t>
      </w:r>
    </w:p>
    <w:p w14:paraId="7B35F87A" w14:textId="77777777" w:rsidR="006C35F7" w:rsidRPr="00050CA8" w:rsidRDefault="006C35F7" w:rsidP="006C35F7">
      <w:pPr>
        <w:pStyle w:val="B1"/>
      </w:pPr>
      <w:r w:rsidRPr="00050CA8">
        <w:t>9a.</w:t>
      </w:r>
      <w:r w:rsidRPr="00050CA8">
        <w:tab/>
        <w:t>SMF may invoke the Nsmf_EventExposure_Notify service operation to report some event to the PCF that has previously subscribed. If Request Type is "initial request" and dynamic PCC is deployed and PDU Type is IPv4 or IPv6, SMF notifies the PCF (that has previously subscribed) with the allocated UE IP address/prefix.</w:t>
      </w:r>
    </w:p>
    <w:p w14:paraId="608A60AC" w14:textId="77777777" w:rsidR="006C35F7" w:rsidRPr="00050CA8" w:rsidRDefault="006C35F7" w:rsidP="006C35F7">
      <w:pPr>
        <w:pStyle w:val="B1"/>
      </w:pPr>
      <w:r w:rsidRPr="00050CA8">
        <w:t>9b.</w:t>
      </w:r>
      <w:r w:rsidRPr="00050CA8">
        <w:tab/>
        <w:t>PCF may provide updated policies to the SMF by invoking the Npcf_SMPolicyControl_UpdateNotify service operation (see clause 5.2.5.5.3). The PCF may provide authorized Session-AMBR and the authorized 5QI/ARP to SMF.</w:t>
      </w:r>
    </w:p>
    <w:p w14:paraId="37AB862B" w14:textId="77777777" w:rsidR="006C35F7" w:rsidRPr="00050CA8" w:rsidRDefault="006C35F7" w:rsidP="006C35F7">
      <w:pPr>
        <w:pStyle w:val="B1"/>
      </w:pPr>
      <w:r w:rsidRPr="00050CA8">
        <w:lastRenderedPageBreak/>
        <w:t>10.</w:t>
      </w:r>
      <w:r w:rsidRPr="00050CA8">
        <w:tab/>
        <w:t>If Request Type indicates "initial request" and step 5 was not performed, the SMF initiates an N4 Session Establishment procedure with the selected UPF, otherwise it initiates an N4 Session Modification procedure with the selected UPF:</w:t>
      </w:r>
    </w:p>
    <w:p w14:paraId="4A46F7BD" w14:textId="77777777" w:rsidR="006C35F7" w:rsidRPr="00050CA8" w:rsidRDefault="006C35F7" w:rsidP="006C35F7">
      <w:pPr>
        <w:pStyle w:val="B2"/>
      </w:pPr>
      <w:r w:rsidRPr="00050CA8">
        <w:t>10a.</w:t>
      </w:r>
      <w:r w:rsidRPr="00050CA8">
        <w:tab/>
        <w:t>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deactivation required for this PDU Session, the SMF determine the Inactivity Timer and it provides to the UPF.</w:t>
      </w:r>
    </w:p>
    <w:p w14:paraId="1F9AD884" w14:textId="77777777" w:rsidR="006C35F7" w:rsidRPr="00050CA8" w:rsidRDefault="006C35F7" w:rsidP="006C35F7">
      <w:pPr>
        <w:pStyle w:val="B2"/>
      </w:pPr>
      <w:r w:rsidRPr="00050CA8">
        <w:t>10b.</w:t>
      </w:r>
      <w:r w:rsidRPr="00050CA8">
        <w:tab/>
        <w:t>The UPF acknowledges by sending an N4 Session Establishment/Modification Response. If CN Tunnel Info is allocated by the UPF, the CN Tunnel Info is provided to SMF in this step.</w:t>
      </w:r>
    </w:p>
    <w:p w14:paraId="1271050A" w14:textId="77777777" w:rsidR="006C35F7" w:rsidRPr="00050CA8" w:rsidRDefault="006C35F7" w:rsidP="006C35F7">
      <w:pPr>
        <w:pStyle w:val="B2"/>
      </w:pPr>
      <w:r w:rsidRPr="00050CA8">
        <w:tab/>
        <w:t>If multiple UPFs are selected for the PDU Session, the SMF initiate N4 Session Establishment/Modification procedure with each UPF of the PDU Session in this step.</w:t>
      </w:r>
    </w:p>
    <w:p w14:paraId="14DB163F" w14:textId="77777777" w:rsidR="006C35F7" w:rsidRPr="00050CA8" w:rsidRDefault="006C35F7" w:rsidP="006C35F7">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33F1188C" w14:textId="77777777" w:rsidR="006C35F7" w:rsidRPr="00050CA8" w:rsidRDefault="006C35F7" w:rsidP="006C35F7">
      <w:pPr>
        <w:pStyle w:val="B1"/>
      </w:pPr>
      <w:r w:rsidRPr="00050CA8">
        <w:t>11.</w:t>
      </w:r>
      <w:r w:rsidRPr="00050CA8">
        <w:tab/>
        <w:t>SMF to AMF: Namf_Communication_N1N2MessageTransfer</w:t>
      </w:r>
      <w:r w:rsidRPr="00050CA8" w:rsidDel="000C217E">
        <w:t xml:space="preserve"> </w:t>
      </w:r>
      <w:r w:rsidRPr="00050CA8">
        <w:t>(PDU Session ID, Access Type, N2 SM information (PDU Session ID, QoS Profile(s), CN Tunnel Info,</w:t>
      </w:r>
      <w:r w:rsidRPr="00050CA8">
        <w:rPr>
          <w:lang w:eastAsia="zh-CN"/>
        </w:rPr>
        <w:t xml:space="preserve"> </w:t>
      </w:r>
      <w:r w:rsidRPr="00050CA8">
        <w:t>S-NSSAI</w:t>
      </w:r>
      <w:r w:rsidRPr="00050CA8">
        <w:rPr>
          <w:lang w:eastAsia="zh-CN"/>
        </w:rPr>
        <w:t>, Session</w:t>
      </w:r>
      <w:r w:rsidRPr="00050CA8">
        <w:t>-AMBR, PDU Session Type), N1 SM container (PDU Session Establishment Accept (QoS Rule, SSC mode</w:t>
      </w:r>
      <w:r w:rsidRPr="00050CA8">
        <w:rPr>
          <w:lang w:eastAsia="zh-CN"/>
        </w:rPr>
        <w:t xml:space="preserve">, S-NSSAI, allocated </w:t>
      </w:r>
      <w:r w:rsidRPr="00050CA8">
        <w:rPr>
          <w:lang w:eastAsia="ko-KR"/>
        </w:rPr>
        <w:t>IPv4 address</w:t>
      </w:r>
      <w:r w:rsidRPr="00050CA8">
        <w:rPr>
          <w:lang w:eastAsia="zh-CN"/>
        </w:rPr>
        <w:t>, interface identifier, Session</w:t>
      </w:r>
      <w:r w:rsidRPr="00050CA8">
        <w:t>-AMBR, PDU Session Type))). I</w:t>
      </w:r>
      <w:r w:rsidRPr="00050CA8">
        <w:rPr>
          <w:rFonts w:eastAsia="SimSun"/>
          <w:lang w:eastAsia="zh-CN"/>
        </w:rPr>
        <w:t>n case of multiple UPFs are used for the PDU Session, the CN tunnel Info contain tunnel information related with the UPF that terminates N3.</w:t>
      </w:r>
    </w:p>
    <w:p w14:paraId="43478C66" w14:textId="77777777" w:rsidR="006C35F7" w:rsidRPr="00050CA8" w:rsidRDefault="006C35F7" w:rsidP="006C35F7">
      <w:pPr>
        <w:pStyle w:val="B1"/>
      </w:pPr>
      <w:r w:rsidRPr="00050CA8">
        <w:tab/>
        <w:t>The N2 SM information carries information that the AMF shall forward to the (R)AN which includes:</w:t>
      </w:r>
    </w:p>
    <w:p w14:paraId="2AE20138" w14:textId="77777777" w:rsidR="006C35F7" w:rsidRPr="00050CA8" w:rsidRDefault="006C35F7" w:rsidP="006C35F7">
      <w:pPr>
        <w:pStyle w:val="B2"/>
      </w:pPr>
      <w:r w:rsidRPr="00050CA8">
        <w:t>-</w:t>
      </w:r>
      <w:r w:rsidRPr="00050CA8">
        <w:tab/>
        <w:t>The CN Tunnel Info corresponds to the Core Network address of the N3 tunnel corresponding to the PDU Session.</w:t>
      </w:r>
    </w:p>
    <w:p w14:paraId="3B5584DB" w14:textId="77777777" w:rsidR="006C35F7" w:rsidRPr="00050CA8" w:rsidRDefault="006C35F7" w:rsidP="006C35F7">
      <w:pPr>
        <w:pStyle w:val="B2"/>
      </w:pPr>
      <w:r w:rsidRPr="00050CA8">
        <w:t>-</w:t>
      </w:r>
      <w:r w:rsidRPr="00050CA8">
        <w:tab/>
        <w:t>One or multiple QoS profiles and the corresponding QoS Flow Identifiers can be provided to the (R)AN. This is further described in TS 23.501 [2] clause 5.7.</w:t>
      </w:r>
    </w:p>
    <w:p w14:paraId="5AD69249" w14:textId="77777777" w:rsidR="006C35F7" w:rsidRPr="00050CA8" w:rsidRDefault="006C35F7" w:rsidP="006C35F7">
      <w:pPr>
        <w:pStyle w:val="B2"/>
      </w:pPr>
      <w:r w:rsidRPr="00050CA8">
        <w:t>-</w:t>
      </w:r>
      <w:r w:rsidRPr="00050CA8">
        <w:tab/>
        <w:t>The PDU Session ID may be used by AN signalling with the UE to indicate to the UE the association between AN resources and a PDU Session for the UE.</w:t>
      </w:r>
    </w:p>
    <w:p w14:paraId="74B6D45B" w14:textId="77777777" w:rsidR="006C35F7" w:rsidRPr="00050CA8" w:rsidRDefault="006C35F7" w:rsidP="006C35F7">
      <w:pPr>
        <w:pStyle w:val="B1"/>
      </w:pPr>
      <w:r w:rsidRPr="00050CA8">
        <w:rPr>
          <w:lang w:eastAsia="zh-CN"/>
        </w:rPr>
        <w:tab/>
        <w:t>S-NSSAI is corresponding to the PDU Session.</w:t>
      </w:r>
    </w:p>
    <w:p w14:paraId="24FD9F19" w14:textId="77777777" w:rsidR="006C35F7" w:rsidRPr="00050CA8" w:rsidRDefault="006C35F7" w:rsidP="006C35F7">
      <w:pPr>
        <w:pStyle w:val="B1"/>
      </w:pPr>
      <w:r w:rsidRPr="00050CA8">
        <w:tab/>
        <w:t>The N1 SM container contains the PDU Session Establishment Accept that the AMF shall provide to the UE.</w:t>
      </w:r>
    </w:p>
    <w:p w14:paraId="30CD3542" w14:textId="77777777" w:rsidR="006C35F7" w:rsidRPr="00050CA8" w:rsidRDefault="006C35F7" w:rsidP="006C35F7">
      <w:pPr>
        <w:pStyle w:val="B1"/>
      </w:pPr>
      <w:r w:rsidRPr="00050CA8">
        <w:tab/>
        <w:t>Multiple QoS Rules may be included in the PDU Session Establishment Accept within the N1 SM and in the N2 SM information.</w:t>
      </w:r>
    </w:p>
    <w:p w14:paraId="4B810123" w14:textId="77777777" w:rsidR="006C35F7" w:rsidRPr="00050CA8" w:rsidRDefault="006C35F7" w:rsidP="006C35F7">
      <w:pPr>
        <w:pStyle w:val="B1"/>
      </w:pPr>
      <w:r w:rsidRPr="00050CA8">
        <w:tab/>
        <w:t>The Namf_Communication_N1N2MessageTransfer further contains the PDU Session ID and information allowing the AMF to know which access towards the UE to use.</w:t>
      </w:r>
    </w:p>
    <w:p w14:paraId="2F158597" w14:textId="77777777" w:rsidR="006C35F7" w:rsidRPr="00050CA8" w:rsidRDefault="006C35F7" w:rsidP="006C35F7">
      <w:pPr>
        <w:pStyle w:val="NO"/>
      </w:pPr>
      <w:r w:rsidRPr="00050CA8">
        <w:t>NOTE</w:t>
      </w:r>
      <w:r w:rsidRPr="00050CA8">
        <w:rPr>
          <w:lang w:eastAsia="zh-CN"/>
        </w:rPr>
        <w:t> 3</w:t>
      </w:r>
      <w:r w:rsidRPr="00050CA8">
        <w:t>:</w:t>
      </w:r>
      <w:r w:rsidRPr="00050CA8">
        <w:tab/>
        <w:t>The access information is to deal with the case where a UE is simultaneously connected over 3GPP and Non 3GPP access.</w:t>
      </w:r>
    </w:p>
    <w:p w14:paraId="67B2BE94" w14:textId="77777777" w:rsidR="006C35F7" w:rsidRPr="00050CA8" w:rsidRDefault="006C35F7" w:rsidP="006C35F7">
      <w:pPr>
        <w:pStyle w:val="B1"/>
      </w:pPr>
      <w:r w:rsidRPr="00050CA8">
        <w:t>12.</w:t>
      </w:r>
      <w:r w:rsidRPr="00050CA8">
        <w:tab/>
        <w:t>AMF to (R)AN: N2 PDU Session Request (N2 SM information, NAS message (PDU Session ID, N1 SM container (PDU Session Establishment Accept))).</w:t>
      </w:r>
    </w:p>
    <w:p w14:paraId="4F4633F8" w14:textId="77777777" w:rsidR="006C35F7" w:rsidRPr="00050CA8" w:rsidRDefault="006C35F7" w:rsidP="006C35F7">
      <w:pPr>
        <w:pStyle w:val="B1"/>
      </w:pPr>
      <w:r w:rsidRPr="00050CA8">
        <w:tab/>
        <w:t>The AMF sends the NAS message containing PDU Session ID and PDU Session Establishment Accept targeted to the UE and the N2 SM information received from the SMF within the N2 PDU Session Request to the (R)AN.</w:t>
      </w:r>
    </w:p>
    <w:p w14:paraId="534482C4" w14:textId="77777777" w:rsidR="006C35F7" w:rsidRPr="00050CA8" w:rsidRDefault="006C35F7" w:rsidP="006C35F7">
      <w:pPr>
        <w:pStyle w:val="B1"/>
      </w:pPr>
      <w:r w:rsidRPr="00050CA8">
        <w:t>13.</w:t>
      </w:r>
      <w:r w:rsidRPr="00050CA8">
        <w:tab/>
        <w:t>(R)AN to UE: The (R)AN may issue AN specific signalling exchange with the UE that is related with the information received from SMF. For example, in case of a 3GPP RAN, an RRC Connection Reconfiguration may take place with the UE establishing the necessary RAN resources related to the QoS Rules for the PDU Session request received in step 10.</w:t>
      </w:r>
    </w:p>
    <w:p w14:paraId="06597299" w14:textId="77777777" w:rsidR="006C35F7" w:rsidRPr="00050CA8" w:rsidRDefault="006C35F7" w:rsidP="006C35F7">
      <w:pPr>
        <w:pStyle w:val="B1"/>
      </w:pPr>
      <w:r w:rsidRPr="00050CA8">
        <w:tab/>
        <w:t>(R)AN also allocates (R)AN N3 tunnel information for the PDU Session. In case of Dual Connectivity, the Master RAN node may assign some (zero or more) QFIs to be setup to a Master RAN node and others to Secondary RAN node. The AN Tunnel Info includes a tunnel endpoint for each involved RAN node, and the QFIs assigned to each tunnel endpoint. A QFI can be assigned to either the Master RAN node or the Secondary RAN node and not to both.</w:t>
      </w:r>
    </w:p>
    <w:p w14:paraId="308DFF72" w14:textId="3EC03957" w:rsidR="006C35F7" w:rsidRDefault="006C35F7" w:rsidP="006C35F7">
      <w:pPr>
        <w:pStyle w:val="B1"/>
        <w:rPr>
          <w:ins w:id="15" w:author="Author"/>
        </w:rPr>
      </w:pPr>
      <w:r w:rsidRPr="00050CA8">
        <w:lastRenderedPageBreak/>
        <w:tab/>
        <w:t>(R)AN forwards the NAS message (PDU Session ID, N1 SM container (PDU Session Establishment Accept)) provided in step 11 to the UE. (R)AN shall only provide the NAS message to the UE if the necessary RAN resources are established and the allocation of (R)AN tunnel information are successful.</w:t>
      </w:r>
    </w:p>
    <w:p w14:paraId="6F6486AF" w14:textId="02DC0AC5" w:rsidR="005F54E2" w:rsidRPr="00050CA8" w:rsidRDefault="005F54E2" w:rsidP="006C35F7">
      <w:pPr>
        <w:pStyle w:val="B1"/>
      </w:pPr>
      <w:ins w:id="16" w:author="Author">
        <w:r>
          <w:tab/>
          <w:t xml:space="preserve">If the UE is provisioned with NSSP, the UE </w:t>
        </w:r>
        <w:r w:rsidRPr="00205936">
          <w:t>associates</w:t>
        </w:r>
        <w:r>
          <w:t xml:space="preserve"> an S-NSSAI to the established PDU session. The UE includes the S-NSSAI and PDU session ID pair, together with other existing S-NSSAI, PDU session ID pairs, in the HO container. The HO container is included in the NAS message to AMF.</w:t>
        </w:r>
      </w:ins>
    </w:p>
    <w:p w14:paraId="528D842A" w14:textId="77777777" w:rsidR="006C35F7" w:rsidRPr="00050CA8" w:rsidRDefault="006C35F7" w:rsidP="006C35F7">
      <w:pPr>
        <w:pStyle w:val="B1"/>
      </w:pPr>
      <w:r w:rsidRPr="00050CA8">
        <w:t>14.</w:t>
      </w:r>
      <w:r w:rsidRPr="00050CA8">
        <w:tab/>
        <w:t>(R)AN to AMF: N2 PDU Session Response (PDU Session ID, Cause, N2 SM information (PDU Session ID, AN Tunnel Info, List of accepted/rejected QFI(s))).</w:t>
      </w:r>
    </w:p>
    <w:p w14:paraId="1A14319A" w14:textId="63E666FF" w:rsidR="006C35F7" w:rsidRDefault="006C35F7" w:rsidP="006C35F7">
      <w:pPr>
        <w:pStyle w:val="B1"/>
        <w:rPr>
          <w:ins w:id="17" w:author="Author"/>
        </w:rPr>
      </w:pPr>
      <w:r w:rsidRPr="00050CA8">
        <w:tab/>
        <w:t>The AN Tunnel Info corresponds to the Access Network address of the N3 tunnel corresponding to the PDU Session.</w:t>
      </w:r>
    </w:p>
    <w:p w14:paraId="190A2F1D" w14:textId="6FE0DC1F" w:rsidR="005F54E2" w:rsidRPr="00050CA8" w:rsidRDefault="005F54E2" w:rsidP="006C35F7">
      <w:pPr>
        <w:pStyle w:val="B1"/>
      </w:pPr>
      <w:ins w:id="18" w:author="Author">
        <w:r>
          <w:tab/>
          <w:t>The AMF stores the HO container in the UE context.</w:t>
        </w:r>
      </w:ins>
    </w:p>
    <w:p w14:paraId="13BF9B78" w14:textId="77777777" w:rsidR="006C35F7" w:rsidRPr="00050CA8" w:rsidRDefault="006C35F7" w:rsidP="006C35F7">
      <w:pPr>
        <w:pStyle w:val="B1"/>
      </w:pPr>
      <w:r w:rsidRPr="00050CA8">
        <w:t>15.</w:t>
      </w:r>
      <w:r w:rsidRPr="00050CA8">
        <w:tab/>
        <w:t>AMF to SMF: Nsmf_PDUSession_UpdateSMContext Request</w:t>
      </w:r>
      <w:r w:rsidRPr="00050CA8" w:rsidDel="00DC2DF1">
        <w:t xml:space="preserve"> </w:t>
      </w:r>
      <w:r w:rsidRPr="00050CA8">
        <w:t>(N2 SM information, Request Type).</w:t>
      </w:r>
    </w:p>
    <w:p w14:paraId="38BBF8C0" w14:textId="77777777" w:rsidR="006C35F7" w:rsidRPr="00050CA8" w:rsidRDefault="006C35F7" w:rsidP="006C35F7">
      <w:pPr>
        <w:pStyle w:val="B1"/>
      </w:pPr>
      <w:r w:rsidRPr="00050CA8">
        <w:tab/>
        <w:t>The AMF forwards the N2 SM information received from (R)AN to the SMF.</w:t>
      </w:r>
    </w:p>
    <w:p w14:paraId="1E42B365" w14:textId="77777777" w:rsidR="006C35F7" w:rsidRPr="00050CA8" w:rsidRDefault="006C35F7" w:rsidP="006C35F7">
      <w:pPr>
        <w:pStyle w:val="EditorsNote"/>
      </w:pPr>
      <w:r w:rsidRPr="00050CA8">
        <w:rPr>
          <w:lang w:eastAsia="zh-CN"/>
        </w:rPr>
        <w:t>Editor's note:</w:t>
      </w:r>
      <w:r w:rsidRPr="00050CA8">
        <w:rPr>
          <w:lang w:eastAsia="zh-CN"/>
        </w:rPr>
        <w:tab/>
      </w:r>
      <w:r w:rsidRPr="00050CA8">
        <w:t>It is FFS if steps are needed to indicate from the UE to the core network that the UE has successfully established the PDU Session, or whether it is sufficient with a successful establishment in (R)AN indicated in step 12. For exam</w:t>
      </w:r>
      <w:bookmarkStart w:id="19" w:name="_GoBack"/>
      <w:bookmarkEnd w:id="19"/>
      <w:r w:rsidRPr="00050CA8">
        <w:t>ple, it is FFS if the UE shall send a NAS PDU Session Establishment Complete message to indicate that the UE has successfully established the PDU Session.</w:t>
      </w:r>
    </w:p>
    <w:p w14:paraId="7FE8F4C4" w14:textId="77777777" w:rsidR="006C35F7" w:rsidRPr="00050CA8" w:rsidRDefault="006C35F7" w:rsidP="006C35F7">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p>
    <w:p w14:paraId="2703038F" w14:textId="77777777" w:rsidR="006C35F7" w:rsidRPr="00050CA8" w:rsidRDefault="006C35F7" w:rsidP="006C35F7">
      <w:pPr>
        <w:pStyle w:val="B1"/>
      </w:pPr>
      <w:r w:rsidRPr="00050CA8">
        <w:tab/>
        <w:t>For a PDU Session of Ethernet PDU Type, t</w:t>
      </w:r>
      <w:r w:rsidRPr="00050CA8">
        <w:rPr>
          <w:rFonts w:eastAsia="SimSun"/>
          <w:lang w:eastAsia="zh-CN"/>
        </w:rPr>
        <w:t xml:space="preserve">he </w:t>
      </w:r>
      <w:r w:rsidRPr="00050CA8">
        <w:t>SMF may provide Ethernet Packet Filter Set</w:t>
      </w:r>
      <w:r w:rsidRPr="00050CA8">
        <w:rPr>
          <w:rFonts w:eastAsia="SimSun"/>
          <w:lang w:eastAsia="zh-CN"/>
        </w:rPr>
        <w:t>(s)</w:t>
      </w:r>
      <w:r w:rsidRPr="00050CA8">
        <w:t xml:space="preserve"> and forwarding rule(s)</w:t>
      </w:r>
      <w:r w:rsidRPr="00050CA8">
        <w:rPr>
          <w:rFonts w:eastAsia="SimSun"/>
          <w:lang w:eastAsia="zh-CN"/>
        </w:rPr>
        <w:t xml:space="preserve"> to the UPF.</w:t>
      </w:r>
    </w:p>
    <w:p w14:paraId="39AC3E45" w14:textId="77777777" w:rsidR="006C35F7" w:rsidRPr="00050CA8" w:rsidRDefault="006C35F7" w:rsidP="006C35F7">
      <w:pPr>
        <w:pStyle w:val="NO"/>
      </w:pPr>
      <w:r w:rsidRPr="00050CA8">
        <w:t>NOTE</w:t>
      </w:r>
      <w:r w:rsidRPr="00050CA8">
        <w:rPr>
          <w:lang w:eastAsia="zh-CN"/>
        </w:rPr>
        <w:t> 4</w:t>
      </w:r>
      <w:r w:rsidRPr="00050CA8">
        <w:t>:</w:t>
      </w:r>
      <w:r w:rsidRPr="00050CA8">
        <w:tab/>
        <w:t>If the PDU Session Establishment Request was due to mobility between 3GPP and non-3GPP access or mobility from EPC, the downlink data path is switched towards the target access in this step.</w:t>
      </w:r>
    </w:p>
    <w:p w14:paraId="1FDDB52F" w14:textId="77777777" w:rsidR="006C35F7" w:rsidRPr="00050CA8" w:rsidRDefault="006C35F7" w:rsidP="006C35F7">
      <w:pPr>
        <w:pStyle w:val="B1"/>
      </w:pPr>
      <w:r w:rsidRPr="00050CA8">
        <w:t>16b.</w:t>
      </w:r>
      <w:r w:rsidRPr="00050CA8">
        <w:tab/>
        <w:t>The UPF provides an N4 Session Modification Response to the SMF.</w:t>
      </w:r>
    </w:p>
    <w:p w14:paraId="177C96EE" w14:textId="77777777" w:rsidR="006C35F7" w:rsidRPr="00050CA8" w:rsidRDefault="006C35F7" w:rsidP="006C35F7">
      <w:pPr>
        <w:pStyle w:val="B1"/>
      </w:pPr>
      <w:r w:rsidRPr="00050CA8">
        <w:tab/>
        <w:t>If multiple UPFs are used in the PDU Session, the UPF in step 15 refers to the UPF terminating N3.</w:t>
      </w:r>
    </w:p>
    <w:p w14:paraId="21B6ED8C" w14:textId="77777777" w:rsidR="006C35F7" w:rsidRPr="00050CA8" w:rsidRDefault="006C35F7" w:rsidP="006C35F7">
      <w:pPr>
        <w:pStyle w:val="B1"/>
      </w:pPr>
      <w:r w:rsidRPr="00050CA8">
        <w:t>17.</w:t>
      </w:r>
      <w:r w:rsidRPr="00050CA8">
        <w:tab/>
        <w:t>SMF to AMF: Nsmf_PDUSession_UpdateSMContext Response</w:t>
      </w:r>
      <w:r w:rsidRPr="00050CA8" w:rsidDel="00D60002">
        <w:t xml:space="preserve"> </w:t>
      </w:r>
      <w:r w:rsidRPr="00050CA8">
        <w:t>(Cause).</w:t>
      </w:r>
    </w:p>
    <w:p w14:paraId="01C3D979" w14:textId="77777777" w:rsidR="006C35F7" w:rsidRPr="00050CA8" w:rsidRDefault="006C35F7" w:rsidP="006C35F7">
      <w:pPr>
        <w:pStyle w:val="B1"/>
      </w:pPr>
      <w:r w:rsidRPr="00050CA8">
        <w:tab/>
        <w:t xml:space="preserve">The SMF may subscribe to the </w:t>
      </w:r>
      <w:r w:rsidRPr="00050CA8">
        <w:rPr>
          <w:lang w:eastAsia="zh-CN"/>
        </w:rPr>
        <w:t xml:space="preserve">UE mobility event notification from the AMF (e.g location reporting, UE moving into or out of area of interest), </w:t>
      </w:r>
      <w:r w:rsidRPr="00050CA8">
        <w:t xml:space="preserve">after this step by invoking </w:t>
      </w:r>
      <w:r w:rsidRPr="00050CA8">
        <w:rPr>
          <w:lang w:eastAsia="zh-CN"/>
        </w:rPr>
        <w:t>Namf_EventExposure_Subscribe service operation</w:t>
      </w:r>
      <w:r w:rsidRPr="00050CA8">
        <w:t xml:space="preserve"> as specified in clause 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notification by providing the LADN DNN as an indicator for the area of interest (see clause 5.6.5 and 5.6.11 of TS 23.501 [2]).</w:t>
      </w:r>
    </w:p>
    <w:p w14:paraId="517AA09E" w14:textId="77777777" w:rsidR="006C35F7" w:rsidRPr="00050CA8" w:rsidRDefault="006C35F7" w:rsidP="006C35F7">
      <w:pPr>
        <w:pStyle w:val="B1"/>
      </w:pPr>
      <w:r w:rsidRPr="00050CA8">
        <w:tab/>
        <w:t>After this step, the AMF forwards relevant events subscribed by</w:t>
      </w:r>
      <w:r w:rsidRPr="00050CA8" w:rsidDel="007C6B31">
        <w:t xml:space="preserve"> </w:t>
      </w:r>
      <w:r w:rsidRPr="00050CA8">
        <w:t>the SMF..</w:t>
      </w:r>
    </w:p>
    <w:p w14:paraId="6870A6F0" w14:textId="77777777" w:rsidR="006C35F7" w:rsidRPr="00050CA8" w:rsidRDefault="006C35F7" w:rsidP="006C35F7">
      <w:pPr>
        <w:pStyle w:val="B1"/>
      </w:pPr>
      <w:r w:rsidRPr="00050CA8">
        <w:t>18.</w:t>
      </w:r>
      <w:r w:rsidRPr="00050CA8">
        <w:tab/>
        <w:t>[Conditional] SMF to AMF: Nsmf_PDUSession_SMContextStatusNotify ()</w:t>
      </w:r>
    </w:p>
    <w:p w14:paraId="44C1385A" w14:textId="77777777" w:rsidR="006C35F7" w:rsidRPr="00050CA8" w:rsidRDefault="006C35F7" w:rsidP="006C35F7">
      <w:pPr>
        <w:pStyle w:val="B1"/>
      </w:pPr>
      <w:r w:rsidRPr="00050CA8">
        <w:tab/>
        <w:t>If during the procedure, any time after step 5, the PDU Session establishment is not successful, the SMF informs the AMF by invoking Nsmf_PDUSession_SMContextStatusNotify. The SMF also releases any N4 session(s) created, any PDU Session address if allocated (e.g IP address) and releases the association with PCF, if any.</w:t>
      </w:r>
    </w:p>
    <w:p w14:paraId="439BB581" w14:textId="77777777" w:rsidR="006C35F7" w:rsidRPr="00050CA8" w:rsidRDefault="006C35F7" w:rsidP="006C35F7">
      <w:pPr>
        <w:pStyle w:val="B1"/>
      </w:pPr>
      <w:r w:rsidRPr="00050CA8">
        <w:tab/>
        <w:t>If the PDU Session Establishment request is due to a handover from EPC, the SMF (SMF+PGW-C) shall</w:t>
      </w:r>
      <w:r w:rsidRPr="00050CA8">
        <w:rPr>
          <w:lang w:eastAsia="ko-KR"/>
        </w:rPr>
        <w:t xml:space="preserve"> initiate the PDN GW Initiated PDN Disconnection procedure in EPC as defined in clause 5.4.4.1 of TS 23.401 [13].</w:t>
      </w:r>
    </w:p>
    <w:p w14:paraId="478EE36A" w14:textId="77777777" w:rsidR="006C35F7" w:rsidRPr="00050CA8" w:rsidRDefault="006C35F7" w:rsidP="006C35F7">
      <w:pPr>
        <w:pStyle w:val="B1"/>
      </w:pPr>
      <w:r w:rsidRPr="00050CA8">
        <w:t>19.</w:t>
      </w:r>
      <w:r w:rsidRPr="00050CA8">
        <w:tab/>
        <w:t>SMF to UE, via UPF: In case of PDU Type IPv6, the SMF generates an IPv6 Router Advertisement and sends it to the UE via N4 and the UPF.</w:t>
      </w:r>
    </w:p>
    <w:p w14:paraId="4FB73345" w14:textId="77777777" w:rsidR="006C35F7" w:rsidRPr="00050CA8" w:rsidRDefault="006C35F7" w:rsidP="006C35F7">
      <w:pPr>
        <w:pStyle w:val="B1"/>
      </w:pPr>
      <w:r w:rsidRPr="00050CA8">
        <w:rPr>
          <w:lang w:eastAsia="ko-KR"/>
        </w:rPr>
        <w:t>20.</w:t>
      </w:r>
      <w:r w:rsidRPr="00050CA8">
        <w:rPr>
          <w:lang w:eastAsia="ko-KR"/>
        </w:rPr>
        <w:tab/>
      </w:r>
      <w:r w:rsidRPr="00050CA8">
        <w:t>If the Request Type received in step 3 does not indicate "Emergency Request", if the SMF identity is not included in the DNN subscription context, either stored already in SMF if it was previously registered or provided in steps 4a-4b by the UDM, the SMF invokes the Nudm_UEContextManagement_Update</w:t>
      </w:r>
      <w:r w:rsidRPr="00050CA8" w:rsidDel="00B12C9E">
        <w:t xml:space="preserve"> </w:t>
      </w:r>
      <w:r w:rsidRPr="00050CA8">
        <w:t>service operation including the SMF address, the DNN and the PDU Session Id. The UDM stores the SMF identity, SMF address and the associated DNN and PDU Session Id.</w:t>
      </w:r>
    </w:p>
    <w:p w14:paraId="4236CF22" w14:textId="77777777" w:rsidR="006C35F7" w:rsidRPr="00050CA8" w:rsidRDefault="006C35F7" w:rsidP="006C35F7">
      <w:pPr>
        <w:pStyle w:val="B1"/>
      </w:pPr>
      <w:r w:rsidRPr="00050CA8">
        <w:tab/>
        <w:t>If the Request Type received in step 3 indicates "Emergency Request"</w:t>
      </w:r>
    </w:p>
    <w:p w14:paraId="4BB528DD" w14:textId="77777777" w:rsidR="006C35F7" w:rsidRPr="00050CA8" w:rsidRDefault="006C35F7" w:rsidP="006C35F7">
      <w:pPr>
        <w:pStyle w:val="B2"/>
      </w:pPr>
      <w:r w:rsidRPr="00050CA8">
        <w:lastRenderedPageBreak/>
        <w:t>-</w:t>
      </w:r>
      <w:r w:rsidRPr="00050CA8">
        <w:tab/>
        <w:t>For an authenticated non-roaming UE, based on operator configuration (e.g. related with whether the operator uses a fixed SMF for Emergency calls, etc.), the SMF may register the PDU Session ID onto the UDM: the SMF invokes the Nudm_UEContextManagement_Update</w:t>
      </w:r>
      <w:r w:rsidRPr="00050CA8" w:rsidDel="00B12C9E">
        <w:t xml:space="preserve"> </w:t>
      </w:r>
      <w:r w:rsidRPr="00050CA8">
        <w:t>service operation including the SMF address, an indication of Emergency services and the PDU Session ID. The UDM shall store the SMF address as part of the UE context for Emergency services.</w:t>
      </w:r>
    </w:p>
    <w:p w14:paraId="7FED7422" w14:textId="77777777" w:rsidR="006C35F7" w:rsidRPr="00050CA8" w:rsidRDefault="006C35F7" w:rsidP="006C35F7">
      <w:pPr>
        <w:pStyle w:val="B2"/>
      </w:pPr>
      <w:r w:rsidRPr="00050CA8">
        <w:t>-</w:t>
      </w:r>
      <w:r w:rsidRPr="00050CA8">
        <w:tab/>
        <w:t>For an unauthenticated UE or a roaming UE, the SMF shall not register the PDU Session ID onto the UDM</w:t>
      </w:r>
    </w:p>
    <w:p w14:paraId="538D31FD" w14:textId="77777777" w:rsidR="006C35F7" w:rsidRPr="00050CA8" w:rsidRDefault="006C35F7" w:rsidP="006C35F7">
      <w:pPr>
        <w:pStyle w:val="Heading5"/>
      </w:pPr>
      <w:bookmarkStart w:id="20" w:name="_Toc498414022"/>
      <w:r w:rsidRPr="00050CA8">
        <w:t>4.3.2.2.2</w:t>
      </w:r>
      <w:r w:rsidRPr="00050CA8">
        <w:tab/>
        <w:t>Home-routed Roaming</w:t>
      </w:r>
      <w:bookmarkEnd w:id="20"/>
    </w:p>
    <w:p w14:paraId="6AC397A4" w14:textId="77777777" w:rsidR="006C35F7" w:rsidRPr="00050CA8" w:rsidRDefault="006C35F7" w:rsidP="006C35F7">
      <w:r w:rsidRPr="00050CA8">
        <w:t>This procedure is used in case of home-routed roaming scenarios.</w:t>
      </w:r>
    </w:p>
    <w:bookmarkStart w:id="21" w:name="_MON_1566896954"/>
    <w:bookmarkEnd w:id="21"/>
    <w:p w14:paraId="6C9D5B85" w14:textId="77777777" w:rsidR="006C35F7" w:rsidRPr="00050CA8" w:rsidRDefault="006C35F7" w:rsidP="006C35F7">
      <w:pPr>
        <w:pStyle w:val="TH"/>
      </w:pPr>
      <w:r w:rsidRPr="00050CA8">
        <w:rPr>
          <w:b w:val="0"/>
        </w:rPr>
        <w:object w:dxaOrig="11199" w:dyaOrig="15913" w14:anchorId="101FFEBD">
          <v:shape id="_x0000_i1026" type="#_x0000_t75" style="width:481.5pt;height:642pt" o:ole="">
            <v:imagedata r:id="rId10" o:title=""/>
          </v:shape>
          <o:OLEObject Type="Embed" ProgID="Word.Picture.8" ShapeID="_x0000_i1026" DrawAspect="Content" ObjectID="_1572770641" r:id="rId11"/>
        </w:object>
      </w:r>
    </w:p>
    <w:p w14:paraId="6BCD0190" w14:textId="77777777" w:rsidR="006C35F7" w:rsidRPr="00050CA8" w:rsidRDefault="006C35F7" w:rsidP="006C35F7">
      <w:pPr>
        <w:pStyle w:val="TF"/>
      </w:pPr>
      <w:r w:rsidRPr="00050CA8">
        <w:t>Figure 4.3.2.2.2-1: UE-requested PDU Session Establishment for home-routed roaming scenarios</w:t>
      </w:r>
    </w:p>
    <w:p w14:paraId="32C1E215" w14:textId="77777777" w:rsidR="006C35F7" w:rsidRPr="00050CA8" w:rsidRDefault="006C35F7" w:rsidP="006C35F7">
      <w:pPr>
        <w:pStyle w:val="B1"/>
      </w:pPr>
      <w:r w:rsidRPr="00050CA8">
        <w:t>1.</w:t>
      </w:r>
      <w:r w:rsidRPr="00050CA8">
        <w:tab/>
        <w:t>This step is the same as step 1 in clause 4.3.2.2.1.</w:t>
      </w:r>
    </w:p>
    <w:p w14:paraId="530B0157" w14:textId="77777777" w:rsidR="006C35F7" w:rsidRPr="00050CA8" w:rsidRDefault="006C35F7" w:rsidP="006C35F7">
      <w:pPr>
        <w:pStyle w:val="B1"/>
        <w:rPr>
          <w:lang w:eastAsia="zh-CN"/>
        </w:rPr>
      </w:pPr>
      <w:r w:rsidRPr="00050CA8">
        <w:t>2.</w:t>
      </w:r>
      <w:r w:rsidRPr="00050CA8">
        <w:tab/>
        <w:t xml:space="preserve">As in step 2 of clause 4.3.2.2.1 with the addition that the AMF also selects a SMF in HPLMN. </w:t>
      </w:r>
      <w:r w:rsidRPr="00050CA8">
        <w:rPr>
          <w:lang w:eastAsia="zh-CN"/>
        </w:rPr>
        <w:t xml:space="preserve">The AMF stores the association of the </w:t>
      </w:r>
      <w:r w:rsidRPr="00050CA8">
        <w:t>S-NSSAI</w:t>
      </w:r>
      <w:r w:rsidRPr="00050CA8">
        <w:rPr>
          <w:lang w:eastAsia="zh-CN"/>
        </w:rPr>
        <w:t>, the PDU Session ID and the SMF ID in VPLMN.</w:t>
      </w:r>
    </w:p>
    <w:p w14:paraId="683F4BE8" w14:textId="77777777" w:rsidR="006C35F7" w:rsidRPr="00050CA8" w:rsidRDefault="006C35F7" w:rsidP="006C35F7">
      <w:pPr>
        <w:pStyle w:val="B1"/>
      </w:pPr>
      <w:r w:rsidRPr="00050CA8">
        <w:rPr>
          <w:lang w:eastAsia="zh-CN"/>
        </w:rPr>
        <w:lastRenderedPageBreak/>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F4FF34C" w14:textId="77777777" w:rsidR="006C35F7" w:rsidRPr="00050CA8" w:rsidRDefault="006C35F7" w:rsidP="006C35F7">
      <w:pPr>
        <w:pStyle w:val="B1"/>
      </w:pPr>
      <w:r w:rsidRPr="00050CA8">
        <w:t>3a.</w:t>
      </w:r>
      <w:r w:rsidRPr="00050CA8">
        <w:tab/>
        <w:t>As in step 3 of clause 4.3.2.2.1 with the addition that the AMF also provides the identity of the SMF in HPLMN it has selected in step 2</w:t>
      </w:r>
      <w:r w:rsidRPr="00050CA8" w:rsidDel="00F9266E">
        <w:t xml:space="preserve"> </w:t>
      </w:r>
      <w:r w:rsidRPr="00050CA8">
        <w:t>The AMF ID is the UE's GUAMI which uniquely identifies the AMF serving the UE. The H-SMF is provided when the PDU Session is home-routed. The N1 SM container contains the PDU Session Establishment Request received from the UE. GPSI shall be provided to the V-SMF by the AMF if available at AMF.</w:t>
      </w:r>
    </w:p>
    <w:p w14:paraId="193599A8" w14:textId="77777777" w:rsidR="006C35F7" w:rsidRPr="00050CA8" w:rsidRDefault="006C35F7" w:rsidP="006C35F7">
      <w:pPr>
        <w:pStyle w:val="EditorsNote"/>
      </w:pPr>
      <w:r w:rsidRPr="00050CA8">
        <w:rPr>
          <w:lang w:eastAsia="zh-CN"/>
        </w:rPr>
        <w:t>Editor's note:</w:t>
      </w:r>
      <w:r w:rsidRPr="00050CA8">
        <w:rPr>
          <w:lang w:eastAsia="zh-CN"/>
        </w:rPr>
        <w:tab/>
      </w:r>
      <w:r w:rsidRPr="00050CA8">
        <w:t>The parameter S-NSSAI may need to be updated to reflect agreements regarding slice selection parameters. This is FFS.</w:t>
      </w:r>
    </w:p>
    <w:p w14:paraId="38547CDA" w14:textId="77777777" w:rsidR="006C35F7" w:rsidRPr="00050CA8" w:rsidRDefault="006C35F7" w:rsidP="006C35F7">
      <w:pPr>
        <w:pStyle w:val="B1"/>
      </w:pPr>
      <w:r w:rsidRPr="00050CA8">
        <w:t>3b:</w:t>
      </w:r>
      <w:r w:rsidRPr="00050CA8">
        <w:tab/>
        <w:t>This step is the same as step 5 of clause 4.3.2.2.1.</w:t>
      </w:r>
    </w:p>
    <w:p w14:paraId="1C46813A" w14:textId="77777777" w:rsidR="006C35F7" w:rsidRPr="00050CA8" w:rsidRDefault="006C35F7" w:rsidP="006C35F7">
      <w:pPr>
        <w:pStyle w:val="B1"/>
      </w:pPr>
      <w:r w:rsidRPr="00050CA8">
        <w:t>4.</w:t>
      </w:r>
      <w:r w:rsidRPr="00050CA8">
        <w:tab/>
        <w:t>The V-SMF selects a UPF in VPLMN as described in TS 23.501 [2], clause 6.3.3.</w:t>
      </w:r>
    </w:p>
    <w:p w14:paraId="57D8533A" w14:textId="77777777" w:rsidR="006C35F7" w:rsidRPr="00050CA8" w:rsidRDefault="006C35F7" w:rsidP="006C35F7">
      <w:pPr>
        <w:pStyle w:val="B1"/>
      </w:pPr>
      <w:r w:rsidRPr="00050CA8">
        <w:t>5.</w:t>
      </w:r>
      <w:r w:rsidRPr="00050CA8">
        <w:tab/>
        <w:t>The V-SMF initiates an N4 Session Establishment procedure with the selected V-UPF:</w:t>
      </w:r>
    </w:p>
    <w:p w14:paraId="20FDCB03" w14:textId="77777777" w:rsidR="006C35F7" w:rsidRPr="00050CA8" w:rsidRDefault="006C35F7" w:rsidP="006C35F7">
      <w:pPr>
        <w:pStyle w:val="B2"/>
      </w:pPr>
      <w:r w:rsidRPr="00050CA8">
        <w:t>5a.</w:t>
      </w:r>
      <w:r w:rsidRPr="00050CA8">
        <w:tab/>
        <w:t>The V-SMF sends an N4 Session Establishment Request to the V-UPF. If CN Tunnel Info is allocated by the SMF, the CN Tunnel Info is provided to V-UPF in this step.</w:t>
      </w:r>
    </w:p>
    <w:p w14:paraId="4361FDFE" w14:textId="77777777" w:rsidR="006C35F7" w:rsidRPr="00050CA8" w:rsidRDefault="006C35F7" w:rsidP="006C35F7">
      <w:pPr>
        <w:pStyle w:val="B2"/>
      </w:pPr>
      <w:r w:rsidRPr="00050CA8">
        <w:t>5b.</w:t>
      </w:r>
      <w:r w:rsidRPr="00050CA8">
        <w:tab/>
        <w:t>The V-UPF acknowledges by sending an N4 Session Establishment Response. If CN Tunnel Info is allocated by the V-UPF, the CN Tunnel Info is provided to V-SMF in this step.</w:t>
      </w:r>
    </w:p>
    <w:p w14:paraId="2159D331" w14:textId="77777777" w:rsidR="006C35F7" w:rsidRPr="00050CA8" w:rsidRDefault="006C35F7" w:rsidP="006C35F7">
      <w:pPr>
        <w:pStyle w:val="B1"/>
      </w:pPr>
      <w:r w:rsidRPr="00050CA8">
        <w:t>6.</w:t>
      </w:r>
      <w:r w:rsidRPr="00050CA8">
        <w:tab/>
        <w:t>V-SMF to H-SMF: Nsmf_PDUSession_Create Request (SUPI, GPSI (if available), DNN, S-NSSAI, PDU Session ID, V-SMF ID, V-CN-Tunnel-Info, PDU type, Protocol Configuration Options, User location information, SM PDU DN Request Container). Protocol Configuration Options may contain information that H-SMF may needs to properly establish the PDU Session (e.g. SSC mode or SM PDU DN Request Container to be used to authenticate the UE by the DN-AAA as defined in clause 4.3.2.3).</w:t>
      </w:r>
    </w:p>
    <w:p w14:paraId="0E07B115" w14:textId="77777777" w:rsidR="006C35F7" w:rsidRPr="00050CA8" w:rsidRDefault="006C35F7" w:rsidP="006C35F7">
      <w:pPr>
        <w:pStyle w:val="B1"/>
      </w:pPr>
      <w:r w:rsidRPr="00050CA8">
        <w:t>7-12.</w:t>
      </w:r>
      <w:r w:rsidRPr="00050CA8">
        <w:tab/>
        <w:t>These steps are the same as steps 4-10 in clause 4.3.2.2.1 with the following differences:</w:t>
      </w:r>
    </w:p>
    <w:p w14:paraId="58212188" w14:textId="77777777" w:rsidR="006C35F7" w:rsidRPr="00050CA8" w:rsidRDefault="006C35F7" w:rsidP="006C35F7">
      <w:pPr>
        <w:pStyle w:val="B2"/>
      </w:pPr>
      <w:r w:rsidRPr="00050CA8">
        <w:t>-</w:t>
      </w:r>
      <w:r w:rsidRPr="00050CA8">
        <w:tab/>
        <w:t>These steps are executed in Home PLMN;</w:t>
      </w:r>
    </w:p>
    <w:p w14:paraId="0A10535F" w14:textId="77777777" w:rsidR="006C35F7" w:rsidRPr="00050CA8" w:rsidRDefault="006C35F7" w:rsidP="006C35F7">
      <w:pPr>
        <w:pStyle w:val="B2"/>
      </w:pPr>
      <w:r w:rsidRPr="00050CA8">
        <w:t>-</w:t>
      </w:r>
      <w:r w:rsidRPr="00050CA8">
        <w:tab/>
        <w:t>The H-SMF stores an association of the PDU Session and V-SMF ID for this PDU Session for this UE.</w:t>
      </w:r>
    </w:p>
    <w:p w14:paraId="2F5B2BBE" w14:textId="77777777" w:rsidR="006C35F7" w:rsidRPr="00050CA8" w:rsidRDefault="006C35F7" w:rsidP="006C35F7">
      <w:pPr>
        <w:pStyle w:val="B2"/>
      </w:pPr>
      <w:r w:rsidRPr="00050CA8">
        <w:t>-</w:t>
      </w:r>
      <w:r w:rsidRPr="00050CA8">
        <w:tab/>
        <w:t>The H-SMF does not provides the Inactivity Timer to the H-UPF as described in step 9a in clause 4.3.2.2.1.</w:t>
      </w:r>
    </w:p>
    <w:p w14:paraId="57A9F5C2" w14:textId="77777777" w:rsidR="006C35F7" w:rsidRPr="00050CA8" w:rsidRDefault="006C35F7" w:rsidP="006C35F7">
      <w:pPr>
        <w:pStyle w:val="B2"/>
      </w:pPr>
      <w:r w:rsidRPr="00050CA8">
        <w:t>-</w:t>
      </w:r>
      <w:r w:rsidRPr="00050CA8">
        <w:tab/>
        <w:t>Step 5 of clause 4.3.2.2.1 is not executed.</w:t>
      </w:r>
    </w:p>
    <w:p w14:paraId="2E45F63C" w14:textId="77777777" w:rsidR="006C35F7" w:rsidRPr="00050CA8" w:rsidRDefault="006C35F7" w:rsidP="006C35F7">
      <w:pPr>
        <w:pStyle w:val="B1"/>
      </w:pPr>
      <w:r w:rsidRPr="00050CA8">
        <w:t>13.</w:t>
      </w:r>
      <w:r w:rsidRPr="00050CA8">
        <w:tab/>
        <w:t>H-SMF to V-SMF: Nsmf_PDUSession_Create Response (QoS Rule, Protocol Configuration Options including session level information that the V-SMF is not expected to understand , PDU Session Type, H-CN Tunnel Info</w:t>
      </w:r>
      <w:r w:rsidRPr="00050CA8">
        <w:rPr>
          <w:lang w:eastAsia="zh-CN"/>
        </w:rPr>
        <w:t>, QoS profile(s), Session-AMBR</w:t>
      </w:r>
      <w:r w:rsidRPr="00050CA8">
        <w:t>)</w:t>
      </w:r>
    </w:p>
    <w:p w14:paraId="4D041EB5" w14:textId="77777777" w:rsidR="006C35F7" w:rsidRPr="00050CA8" w:rsidRDefault="006C35F7" w:rsidP="006C35F7">
      <w:pPr>
        <w:pStyle w:val="B1"/>
      </w:pPr>
      <w:r w:rsidRPr="00050CA8">
        <w:tab/>
        <w:t xml:space="preserve">The information that the H-SMF may provide in </w:t>
      </w:r>
      <w:r w:rsidRPr="00050CA8">
        <w:rPr>
          <w:lang w:eastAsia="fr-FR"/>
        </w:rPr>
        <w:t xml:space="preserve">Protocol Configuration Options is the same than defined for step 11 of </w:t>
      </w:r>
      <w:r w:rsidRPr="00050CA8">
        <w:t>Figure 4.3.2.2.1-1.</w:t>
      </w:r>
    </w:p>
    <w:p w14:paraId="321AE776" w14:textId="77777777" w:rsidR="006C35F7" w:rsidRPr="00050CA8" w:rsidRDefault="006C35F7" w:rsidP="006C35F7">
      <w:pPr>
        <w:pStyle w:val="B1"/>
      </w:pPr>
      <w:r w:rsidRPr="00050CA8">
        <w:tab/>
        <w:t>The H-CN Tunnel Info contains the tunnel information for uplink traffic towards H-UPF.</w:t>
      </w:r>
    </w:p>
    <w:p w14:paraId="4D2E6E50" w14:textId="77777777" w:rsidR="006C35F7" w:rsidRPr="00050CA8" w:rsidRDefault="006C35F7" w:rsidP="006C35F7">
      <w:pPr>
        <w:pStyle w:val="B1"/>
      </w:pPr>
      <w:r w:rsidRPr="00050CA8">
        <w:tab/>
        <w:t>Multiple QoS Rules may be included in the Create PDU Session Response.</w:t>
      </w:r>
    </w:p>
    <w:p w14:paraId="094AC1BE" w14:textId="77777777" w:rsidR="006C35F7" w:rsidRPr="00050CA8" w:rsidRDefault="006C35F7" w:rsidP="006C35F7">
      <w:pPr>
        <w:pStyle w:val="B1"/>
      </w:pPr>
      <w:r w:rsidRPr="00050CA8">
        <w:t>14-18.</w:t>
      </w:r>
      <w:r w:rsidRPr="00050CA8">
        <w:tab/>
        <w:t>These steps are the same as steps 11-15 in clause 4.3.2.2.1 with the following differences:</w:t>
      </w:r>
    </w:p>
    <w:p w14:paraId="13F73EDD" w14:textId="77777777" w:rsidR="006C35F7" w:rsidRPr="00050CA8" w:rsidRDefault="006C35F7" w:rsidP="006C35F7">
      <w:pPr>
        <w:pStyle w:val="B2"/>
      </w:pPr>
      <w:r w:rsidRPr="00050CA8">
        <w:t>-</w:t>
      </w:r>
      <w:r w:rsidRPr="00050CA8">
        <w:tab/>
        <w:t>These steps are executed in Visited PLMN;</w:t>
      </w:r>
    </w:p>
    <w:p w14:paraId="0F33578A" w14:textId="77777777" w:rsidR="006C35F7" w:rsidRPr="00050CA8" w:rsidRDefault="006C35F7" w:rsidP="006C35F7">
      <w:pPr>
        <w:pStyle w:val="B2"/>
      </w:pPr>
      <w:r w:rsidRPr="00050CA8">
        <w:t>-</w:t>
      </w:r>
      <w:r w:rsidRPr="00050CA8">
        <w:tab/>
        <w:t>The V-SMF stores an association of the PDU Session and H-SMF ID for this PDU Session for this UE.</w:t>
      </w:r>
    </w:p>
    <w:p w14:paraId="3FB205E6" w14:textId="77777777" w:rsidR="006C35F7" w:rsidRPr="00050CA8" w:rsidRDefault="006C35F7" w:rsidP="006C35F7">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2B992E4F" w14:textId="77777777" w:rsidR="006C35F7" w:rsidRPr="00050CA8" w:rsidRDefault="006C35F7" w:rsidP="006C35F7">
      <w:pPr>
        <w:pStyle w:val="B1"/>
      </w:pPr>
      <w:r w:rsidRPr="00050CA8">
        <w:t>19b.</w:t>
      </w:r>
      <w:r w:rsidRPr="00050CA8">
        <w:tab/>
        <w:t>The V-UPF provides a N4 Session Modification Response to the V-SMF.</w:t>
      </w:r>
    </w:p>
    <w:p w14:paraId="2E9259CD" w14:textId="77777777" w:rsidR="006C35F7" w:rsidRPr="00050CA8" w:rsidRDefault="006C35F7" w:rsidP="006C35F7">
      <w:pPr>
        <w:pStyle w:val="B1"/>
      </w:pPr>
      <w:r w:rsidRPr="00050CA8">
        <w:tab/>
        <w:t>After this step, the V-UPF delivers any down-link packets to the UE that may have been buffered for this PDU Session.</w:t>
      </w:r>
    </w:p>
    <w:p w14:paraId="3F8BE3CA" w14:textId="77777777" w:rsidR="006C35F7" w:rsidRPr="00050CA8" w:rsidRDefault="006C35F7" w:rsidP="006C35F7">
      <w:pPr>
        <w:pStyle w:val="B1"/>
      </w:pPr>
      <w:r w:rsidRPr="00050CA8">
        <w:t>20.</w:t>
      </w:r>
      <w:r w:rsidRPr="00050CA8">
        <w:tab/>
        <w:t>This step is the same as step 17 in clause 4.3.2.2.1. with the following differences:</w:t>
      </w:r>
    </w:p>
    <w:p w14:paraId="74AE9FCF" w14:textId="77777777" w:rsidR="006C35F7" w:rsidRPr="00050CA8" w:rsidRDefault="006C35F7" w:rsidP="006C35F7">
      <w:pPr>
        <w:pStyle w:val="B2"/>
      </w:pPr>
      <w:r w:rsidRPr="00050CA8">
        <w:lastRenderedPageBreak/>
        <w:t>-</w:t>
      </w:r>
      <w:r w:rsidRPr="00050CA8">
        <w:tab/>
        <w:t>The SMF is a V-SMF</w:t>
      </w:r>
    </w:p>
    <w:p w14:paraId="6A35C9D3" w14:textId="77777777" w:rsidR="006C35F7" w:rsidRPr="00050CA8" w:rsidRDefault="006C35F7" w:rsidP="006C35F7">
      <w:pPr>
        <w:pStyle w:val="B1"/>
      </w:pPr>
      <w:r w:rsidRPr="00050CA8">
        <w:t>21.</w:t>
      </w:r>
      <w:r w:rsidRPr="00050CA8">
        <w:tab/>
        <w:t>This step is same as step 18 in clause 4.3.2.2.1.</w:t>
      </w:r>
    </w:p>
    <w:p w14:paraId="2C8C86C9" w14:textId="77777777" w:rsidR="006C35F7" w:rsidRPr="00050CA8" w:rsidRDefault="006C35F7" w:rsidP="006C35F7">
      <w:pPr>
        <w:pStyle w:val="B1"/>
      </w:pPr>
      <w:r w:rsidRPr="00050CA8">
        <w:t>22.</w:t>
      </w:r>
      <w:r w:rsidRPr="00050CA8">
        <w:tab/>
        <w:t>H-SMF to UE, via H-UPF and V-UPF in VPLMN: In case of PDU Type IPv6, the H-SMF generates an IPv6 Router Advertisement and sends it to the UE via N4 and the H-UPF and V-UPF.</w:t>
      </w:r>
    </w:p>
    <w:p w14:paraId="261B8C69" w14:textId="77777777" w:rsidR="006C35F7" w:rsidRPr="00050CA8" w:rsidRDefault="006C35F7" w:rsidP="006C35F7">
      <w:pPr>
        <w:pStyle w:val="B1"/>
      </w:pPr>
      <w:r w:rsidRPr="00050CA8">
        <w:t>23.</w:t>
      </w:r>
      <w:r w:rsidRPr="00050CA8">
        <w:tab/>
        <w:t>H-SMF may register the address to UDM as Step 19 of 4.3.2.2.1. The UDM stores the H-SMF identity and the associated DNN.</w:t>
      </w:r>
    </w:p>
    <w:p w14:paraId="09E66540" w14:textId="77777777" w:rsidR="006C35F7" w:rsidRPr="00050CA8" w:rsidRDefault="006C35F7" w:rsidP="006C35F7">
      <w:pPr>
        <w:pStyle w:val="NO"/>
      </w:pPr>
      <w:r w:rsidRPr="00050CA8">
        <w:t>NOTE:</w:t>
      </w:r>
      <w:r w:rsidRPr="00050CA8">
        <w:tab/>
        <w:t>The SMF in HPLMN can initiate step 21 already after step 13.</w:t>
      </w:r>
    </w:p>
    <w:bookmarkEnd w:id="5"/>
    <w:bookmarkEnd w:id="6"/>
    <w:p w14:paraId="100924B7" w14:textId="6A6930CC" w:rsidR="0001783A" w:rsidRDefault="0001783A" w:rsidP="0001783A">
      <w:pPr>
        <w:jc w:val="center"/>
        <w:rPr>
          <w:color w:val="FF0000"/>
          <w:sz w:val="44"/>
          <w:szCs w:val="44"/>
        </w:rPr>
      </w:pPr>
      <w:r w:rsidRPr="003E4608">
        <w:rPr>
          <w:color w:val="FF0000"/>
          <w:sz w:val="44"/>
          <w:szCs w:val="44"/>
        </w:rPr>
        <w:t xml:space="preserve">***** End of </w:t>
      </w:r>
      <w:r>
        <w:rPr>
          <w:color w:val="FF0000"/>
          <w:sz w:val="44"/>
          <w:szCs w:val="44"/>
        </w:rPr>
        <w:t xml:space="preserve">1st </w:t>
      </w:r>
      <w:r w:rsidRPr="003E4608">
        <w:rPr>
          <w:color w:val="FF0000"/>
          <w:sz w:val="44"/>
          <w:szCs w:val="44"/>
        </w:rPr>
        <w:t>Change *****</w:t>
      </w:r>
    </w:p>
    <w:p w14:paraId="6081E58A" w14:textId="77777777" w:rsidR="00000E80" w:rsidRDefault="00000E80" w:rsidP="0001783A">
      <w:pPr>
        <w:jc w:val="center"/>
        <w:rPr>
          <w:color w:val="FF0000"/>
          <w:sz w:val="44"/>
          <w:szCs w:val="44"/>
        </w:rPr>
      </w:pPr>
    </w:p>
    <w:p w14:paraId="24D5CCFC" w14:textId="77777777" w:rsidR="00000E80" w:rsidRDefault="00000E80" w:rsidP="00000E80">
      <w:pPr>
        <w:jc w:val="center"/>
        <w:rPr>
          <w:color w:val="FF0000"/>
          <w:sz w:val="44"/>
          <w:szCs w:val="44"/>
        </w:rPr>
      </w:pPr>
      <w:bookmarkStart w:id="22" w:name="_Toc498414075"/>
      <w:r>
        <w:rPr>
          <w:color w:val="FF0000"/>
          <w:sz w:val="44"/>
          <w:szCs w:val="44"/>
        </w:rPr>
        <w:t>***** 2nd</w:t>
      </w:r>
      <w:r w:rsidRPr="003E4608">
        <w:rPr>
          <w:color w:val="FF0000"/>
          <w:sz w:val="44"/>
          <w:szCs w:val="44"/>
        </w:rPr>
        <w:t xml:space="preserve"> Change *****</w:t>
      </w:r>
    </w:p>
    <w:p w14:paraId="04848C34" w14:textId="77777777" w:rsidR="00A13B69" w:rsidRPr="00050CA8" w:rsidRDefault="00A13B69" w:rsidP="00A13B69">
      <w:pPr>
        <w:pStyle w:val="Heading4"/>
      </w:pPr>
      <w:r w:rsidRPr="00050CA8">
        <w:t>4.9.1.3</w:t>
      </w:r>
      <w:r w:rsidRPr="00050CA8">
        <w:tab/>
        <w:t xml:space="preserve">Inter NG-RAN node </w:t>
      </w:r>
      <w:r w:rsidRPr="00050CA8">
        <w:rPr>
          <w:lang w:eastAsia="zh-CN"/>
        </w:rPr>
        <w:t xml:space="preserve">N2 based </w:t>
      </w:r>
      <w:r w:rsidRPr="00050CA8">
        <w:t>handover</w:t>
      </w:r>
      <w:bookmarkEnd w:id="22"/>
    </w:p>
    <w:p w14:paraId="6C034994" w14:textId="77777777" w:rsidR="00A13B69" w:rsidRPr="00050CA8" w:rsidRDefault="00A13B69" w:rsidP="00A13B69">
      <w:pPr>
        <w:pStyle w:val="Heading5"/>
      </w:pPr>
      <w:bookmarkStart w:id="23" w:name="_Toc498414076"/>
      <w:r w:rsidRPr="00050CA8">
        <w:t>4.9.1.3.1</w:t>
      </w:r>
      <w:r w:rsidRPr="00050CA8">
        <w:tab/>
        <w:t>General</w:t>
      </w:r>
      <w:bookmarkEnd w:id="23"/>
    </w:p>
    <w:p w14:paraId="552AB6CA" w14:textId="77777777" w:rsidR="00A13B69" w:rsidRPr="00050CA8" w:rsidRDefault="00A13B69" w:rsidP="00A13B69">
      <w:r w:rsidRPr="00050CA8">
        <w:t>Clause 4.9.1.3 includes details regarding the inter NG-RAN node N2 based handover without Xn interface.</w:t>
      </w:r>
    </w:p>
    <w:p w14:paraId="62B33F51" w14:textId="77777777" w:rsidR="00A13B69" w:rsidRPr="00050CA8" w:rsidRDefault="00A13B69" w:rsidP="00A13B69">
      <w:r w:rsidRPr="00050CA8">
        <w:t>The source RAN decides to initiate an N2-based handover to the target RAN. This can be triggered, for example, due to new radio conditions or load balancing, if there is no Xn connectivity to the target RAN, an error indication from the target RAN after an unsuccessful Xn-based handover (i.e. no IP connectivity between T-RAN and S-UPF), or based on dynamic information learnt by the S-RAN.</w:t>
      </w:r>
    </w:p>
    <w:p w14:paraId="119101C3" w14:textId="77777777" w:rsidR="00A13B69" w:rsidRPr="00050CA8" w:rsidRDefault="00A13B69" w:rsidP="00A13B69">
      <w:r w:rsidRPr="00050CA8">
        <w:t xml:space="preserve">The availability of a direct forwarding path is determined in the source </w:t>
      </w:r>
      <w:r w:rsidRPr="00050CA8">
        <w:rPr>
          <w:lang w:eastAsia="zh-CN"/>
        </w:rPr>
        <w:t>RAN</w:t>
      </w:r>
      <w:r w:rsidRPr="00050CA8">
        <w:t xml:space="preserve"> and indicated to the </w:t>
      </w:r>
      <w:r w:rsidRPr="00050CA8">
        <w:rPr>
          <w:lang w:eastAsia="zh-CN"/>
        </w:rPr>
        <w:t>SMFs</w:t>
      </w:r>
      <w:r w:rsidRPr="00050CA8">
        <w:t xml:space="preserve">. If </w:t>
      </w:r>
      <w:r w:rsidRPr="00050CA8">
        <w:rPr>
          <w:lang w:eastAsia="zh-CN"/>
        </w:rPr>
        <w:t>IP</w:t>
      </w:r>
      <w:r w:rsidRPr="00050CA8">
        <w:t xml:space="preserve"> connectivity is available between the source and target </w:t>
      </w:r>
      <w:r w:rsidRPr="00050CA8">
        <w:rPr>
          <w:lang w:eastAsia="zh-CN"/>
        </w:rPr>
        <w:t>RAN and security association(s) is in place between them</w:t>
      </w:r>
      <w:r w:rsidRPr="00050CA8">
        <w:t>, a direct forwarding path is available.</w:t>
      </w:r>
    </w:p>
    <w:p w14:paraId="02FD4892" w14:textId="77777777" w:rsidR="00A13B69" w:rsidRPr="00050CA8" w:rsidRDefault="00A13B69" w:rsidP="00A13B69">
      <w:r w:rsidRPr="00050CA8">
        <w:t>If a direct forwarding path is not available, indirect forwarding may be used. The</w:t>
      </w:r>
      <w:r w:rsidRPr="00050CA8">
        <w:rPr>
          <w:lang w:eastAsia="zh-CN"/>
        </w:rPr>
        <w:t xml:space="preserve"> SMFs</w:t>
      </w:r>
      <w:r w:rsidRPr="00050CA8">
        <w:t xml:space="preserve"> use the indication from the source </w:t>
      </w:r>
      <w:r w:rsidRPr="00050CA8">
        <w:rPr>
          <w:lang w:eastAsia="zh-CN"/>
        </w:rPr>
        <w:t>RAN</w:t>
      </w:r>
      <w:r w:rsidRPr="00050CA8">
        <w:t xml:space="preserve"> to determine whether to apply indirect forwarding.</w:t>
      </w:r>
    </w:p>
    <w:p w14:paraId="49D5BB64" w14:textId="77777777" w:rsidR="00A13B69" w:rsidRPr="00050CA8" w:rsidRDefault="00A13B69" w:rsidP="00A13B69">
      <w:r w:rsidRPr="00050CA8">
        <w:t>In case of handover to a shared network, the source NG-RAN determines a PLMN to be used in the target networkbased on current PLMN in use. The source NG-RAN shall indicate the selected PLMN ID to be used in the target network to the AMF as part of the Tracking Area sent in the HO Required message.</w:t>
      </w:r>
    </w:p>
    <w:p w14:paraId="2782C792" w14:textId="77777777" w:rsidR="00A13B69" w:rsidRPr="00050CA8" w:rsidRDefault="00A13B69" w:rsidP="00A13B69">
      <w:pPr>
        <w:rPr>
          <w:lang w:eastAsia="zh-CN"/>
        </w:rPr>
      </w:pPr>
      <w:r w:rsidRPr="00050CA8">
        <w:rPr>
          <w:lang w:eastAsia="zh-CN"/>
        </w:rPr>
        <w:t>If the AMF receives a</w:t>
      </w:r>
      <w:r w:rsidRPr="00050CA8">
        <w:t xml:space="preserve"> rejection to </w:t>
      </w:r>
      <w:r w:rsidRPr="00050CA8">
        <w:rPr>
          <w:lang w:eastAsia="zh-CN"/>
        </w:rPr>
        <w:t>a</w:t>
      </w:r>
      <w:r w:rsidRPr="00050CA8">
        <w:t xml:space="preserve"> </w:t>
      </w:r>
      <w:r w:rsidRPr="00050CA8">
        <w:rPr>
          <w:lang w:eastAsia="zh-CN"/>
        </w:rPr>
        <w:t>N2 interface</w:t>
      </w:r>
      <w:r w:rsidRPr="00050CA8">
        <w:t xml:space="preserve"> procedure (e.g.</w:t>
      </w:r>
      <w:r w:rsidRPr="00050CA8">
        <w:rPr>
          <w:lang w:eastAsia="zh-CN"/>
        </w:rPr>
        <w:t xml:space="preserve"> NAS message transfer</w:t>
      </w:r>
      <w:r w:rsidRPr="00050CA8">
        <w:t xml:space="preserve">; </w:t>
      </w:r>
      <w:r w:rsidRPr="00050CA8">
        <w:rPr>
          <w:lang w:eastAsia="zh-CN"/>
        </w:rPr>
        <w:t>L</w:t>
      </w:r>
      <w:r w:rsidRPr="00050CA8">
        <w:t>ocation reporting control;</w:t>
      </w:r>
      <w:r w:rsidRPr="00050CA8">
        <w:rPr>
          <w:lang w:eastAsia="zh-CN"/>
        </w:rPr>
        <w:t xml:space="preserve"> </w:t>
      </w:r>
      <w:r w:rsidRPr="00050CA8">
        <w:t>QoS Flow establishment/modification/release</w:t>
      </w:r>
      <w:r w:rsidRPr="00050CA8">
        <w:rPr>
          <w:lang w:eastAsia="zh-CN"/>
        </w:rPr>
        <w:t xml:space="preserve">; </w:t>
      </w:r>
      <w:r w:rsidRPr="00050CA8">
        <w:t>etc.)</w:t>
      </w:r>
      <w:r w:rsidRPr="00050CA8">
        <w:rPr>
          <w:lang w:eastAsia="zh-CN"/>
        </w:rPr>
        <w:t xml:space="preserve"> </w:t>
      </w:r>
      <w:r w:rsidRPr="00050CA8">
        <w:t>from the NG-RAN with an indication that</w:t>
      </w:r>
      <w:r w:rsidRPr="00050CA8">
        <w:rPr>
          <w:lang w:eastAsia="zh-CN"/>
        </w:rPr>
        <w:t xml:space="preserve"> an Inter NG-RAN node </w:t>
      </w:r>
      <w:r w:rsidRPr="00050CA8">
        <w:t>handover</w:t>
      </w:r>
      <w:r w:rsidRPr="00050CA8">
        <w:rPr>
          <w:lang w:eastAsia="zh-CN"/>
        </w:rPr>
        <w:t xml:space="preserve"> procedure</w:t>
      </w:r>
      <w:r w:rsidRPr="00050CA8">
        <w:t xml:space="preserve"> is in progress, the </w:t>
      </w:r>
      <w:r w:rsidRPr="00050CA8">
        <w:rPr>
          <w:lang w:eastAsia="zh-CN"/>
        </w:rPr>
        <w:t>A</w:t>
      </w:r>
      <w:r w:rsidRPr="00050CA8">
        <w:t xml:space="preserve">MF shall reattempt the same </w:t>
      </w:r>
      <w:r w:rsidRPr="00050CA8">
        <w:rPr>
          <w:lang w:eastAsia="zh-CN"/>
        </w:rPr>
        <w:t>N2 interface</w:t>
      </w:r>
      <w:r w:rsidRPr="00050CA8">
        <w:t xml:space="preserve"> procedure either</w:t>
      </w:r>
      <w:r w:rsidRPr="00050CA8">
        <w:rPr>
          <w:lang w:eastAsia="zh-CN"/>
        </w:rPr>
        <w:t xml:space="preserve"> when</w:t>
      </w:r>
      <w:r w:rsidRPr="00050CA8">
        <w:t xml:space="preserve"> the handover is complete or the handover is deemed to have failed</w:t>
      </w:r>
      <w:r w:rsidRPr="00050CA8">
        <w:rPr>
          <w:lang w:eastAsia="zh-CN"/>
        </w:rPr>
        <w:t xml:space="preserve"> if the AMF is still the serving AMF</w:t>
      </w:r>
      <w:r w:rsidRPr="00050CA8">
        <w:t xml:space="preserve">. </w:t>
      </w:r>
      <w:r w:rsidRPr="00050CA8">
        <w:rPr>
          <w:lang w:eastAsia="zh-CN"/>
        </w:rPr>
        <w:t>If the Inter NG-RAN node handover changes the serving AMF, the source AMF shall terminate any other ongoing N2 interface procedures except the handover procedure.</w:t>
      </w:r>
    </w:p>
    <w:p w14:paraId="5F2EE728" w14:textId="77777777" w:rsidR="00A13B69" w:rsidRPr="00050CA8" w:rsidRDefault="00A13B69" w:rsidP="00A13B69">
      <w:pPr>
        <w:rPr>
          <w:lang w:eastAsia="zh-CN"/>
        </w:rPr>
      </w:pPr>
      <w:r w:rsidRPr="00050CA8">
        <w:rPr>
          <w:lang w:eastAsia="zh-CN"/>
        </w:rPr>
        <w:t xml:space="preserve">In order to minimize </w:t>
      </w:r>
      <w:r w:rsidRPr="00050CA8">
        <w:t>the number of procedures rejected by NG-RAN</w:t>
      </w:r>
      <w:r w:rsidRPr="00050CA8">
        <w:rPr>
          <w:lang w:eastAsia="zh-CN"/>
        </w:rPr>
        <w:t xml:space="preserve">, the AMF </w:t>
      </w:r>
      <w:r w:rsidRPr="00050CA8">
        <w:t xml:space="preserve">should pause non-handover related </w:t>
      </w:r>
      <w:r w:rsidRPr="00050CA8">
        <w:rPr>
          <w:lang w:eastAsia="zh-CN"/>
        </w:rPr>
        <w:t>N2</w:t>
      </w:r>
      <w:r w:rsidRPr="00050CA8">
        <w:t xml:space="preserve"> interface procedures (e.g. downlink NAS message transfer, </w:t>
      </w:r>
      <w:r w:rsidRPr="00050CA8">
        <w:rPr>
          <w:lang w:eastAsia="zh-CN"/>
        </w:rPr>
        <w:t>Location report control</w:t>
      </w:r>
      <w:r w:rsidRPr="00050CA8">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050CA8">
        <w:rPr>
          <w:lang w:eastAsia="zh-CN"/>
        </w:rPr>
        <w:t>AMF</w:t>
      </w:r>
      <w:r w:rsidRPr="00050CA8">
        <w:t xml:space="preserve"> is still the serving </w:t>
      </w:r>
      <w:r w:rsidRPr="00050CA8">
        <w:rPr>
          <w:lang w:eastAsia="zh-CN"/>
        </w:rPr>
        <w:t>AMF.</w:t>
      </w:r>
    </w:p>
    <w:p w14:paraId="2566CF70" w14:textId="77777777" w:rsidR="00A13B69" w:rsidRPr="00050CA8" w:rsidRDefault="00A13B69" w:rsidP="00A13B69">
      <w:r w:rsidRPr="00050CA8">
        <w:t xml:space="preserve">If during the handover procedure the </w:t>
      </w:r>
      <w:r w:rsidRPr="00050CA8">
        <w:rPr>
          <w:lang w:eastAsia="zh-CN"/>
        </w:rPr>
        <w:t>AMF</w:t>
      </w:r>
      <w:r w:rsidRPr="00050CA8">
        <w:t xml:space="preserve"> detects that the </w:t>
      </w:r>
      <w:r w:rsidRPr="00050CA8">
        <w:rPr>
          <w:lang w:eastAsia="zh-CN"/>
        </w:rPr>
        <w:t>AMF</w:t>
      </w:r>
      <w:r w:rsidRPr="00050CA8">
        <w:t xml:space="preserve"> needs be relocated, the </w:t>
      </w:r>
      <w:r w:rsidRPr="00050CA8">
        <w:rPr>
          <w:lang w:eastAsia="zh-CN"/>
        </w:rPr>
        <w:t>AMF</w:t>
      </w:r>
      <w:r w:rsidRPr="00050CA8">
        <w:t xml:space="preserve"> shall </w:t>
      </w:r>
      <w:r w:rsidRPr="00050CA8">
        <w:rPr>
          <w:lang w:eastAsia="zh-CN"/>
        </w:rPr>
        <w:t xml:space="preserve">reject </w:t>
      </w:r>
      <w:r w:rsidRPr="00050CA8">
        <w:t xml:space="preserve">any </w:t>
      </w:r>
      <w:r w:rsidRPr="00050CA8">
        <w:rPr>
          <w:lang w:eastAsia="zh-CN"/>
        </w:rPr>
        <w:t>SMF</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14:paraId="7430B05C" w14:textId="77777777" w:rsidR="00A13B69" w:rsidRPr="00050CA8" w:rsidRDefault="00A13B69" w:rsidP="00A13B69">
      <w:r w:rsidRPr="00050CA8">
        <w:t xml:space="preserve">Upon reception for a </w:t>
      </w:r>
      <w:r w:rsidRPr="00050CA8">
        <w:rPr>
          <w:lang w:eastAsia="zh-CN"/>
        </w:rPr>
        <w:t>SMF</w:t>
      </w:r>
      <w:r w:rsidRPr="00050CA8">
        <w:t xml:space="preserve"> initiated </w:t>
      </w:r>
      <w:r w:rsidRPr="00050CA8">
        <w:rPr>
          <w:lang w:eastAsia="zh-CN"/>
        </w:rPr>
        <w:t>N2 request(s)</w:t>
      </w:r>
      <w:r w:rsidRPr="00050CA8">
        <w:t xml:space="preserve"> with an indication that the request has been temporarily rejected due to handover procedure in progress.</w:t>
      </w:r>
      <w:r w:rsidRPr="00050CA8">
        <w:rPr>
          <w:lang w:eastAsia="zh-CN"/>
        </w:rPr>
        <w:t xml:space="preserve"> T</w:t>
      </w:r>
      <w:r w:rsidRPr="00050CA8">
        <w:t xml:space="preserve">he </w:t>
      </w:r>
      <w:r w:rsidRPr="00050CA8">
        <w:rPr>
          <w:lang w:eastAsia="zh-CN"/>
        </w:rPr>
        <w:t>SMF</w:t>
      </w:r>
      <w:r w:rsidRPr="00050CA8">
        <w:t xml:space="preserve"> start a locally configured guard timer. The </w:t>
      </w:r>
      <w:r w:rsidRPr="00050CA8">
        <w:rPr>
          <w:lang w:eastAsia="zh-CN"/>
        </w:rPr>
        <w:t>SMF</w:t>
      </w:r>
      <w:r w:rsidRPr="00050CA8">
        <w:t xml:space="preserve"> shall re-attempt, up to a pre-configured number of times, when either it detects that the handover is completed or has failed using message reception or at expiry of the guard timer.</w:t>
      </w:r>
    </w:p>
    <w:p w14:paraId="0AEAADDD" w14:textId="77777777" w:rsidR="00A13B69" w:rsidRPr="00050CA8" w:rsidRDefault="00A13B69" w:rsidP="00A13B69">
      <w:pPr>
        <w:pStyle w:val="Heading5"/>
      </w:pPr>
      <w:bookmarkStart w:id="24" w:name="_Toc498414077"/>
      <w:r w:rsidRPr="00050CA8">
        <w:lastRenderedPageBreak/>
        <w:t>4.9.1.3.2</w:t>
      </w:r>
      <w:r w:rsidRPr="00050CA8">
        <w:tab/>
        <w:t>Preparation phase</w:t>
      </w:r>
      <w:bookmarkEnd w:id="24"/>
    </w:p>
    <w:bookmarkStart w:id="25" w:name="_MON_1567593246"/>
    <w:bookmarkEnd w:id="25"/>
    <w:p w14:paraId="681CB540" w14:textId="52BBD869" w:rsidR="00A13B69" w:rsidRPr="00050CA8" w:rsidRDefault="00A13B69" w:rsidP="00A13B69">
      <w:pPr>
        <w:pStyle w:val="TH"/>
      </w:pPr>
      <w:del w:id="26" w:author="Author">
        <w:r w:rsidRPr="00050CA8" w:rsidDel="00DD0B25">
          <w:object w:dxaOrig="10186" w:dyaOrig="8016" w14:anchorId="6C61F1C2">
            <v:shape id="_x0000_i1027" type="#_x0000_t75" style="width:480.75pt;height:379.5pt" o:ole="">
              <v:imagedata r:id="rId12" o:title=""/>
            </v:shape>
            <o:OLEObject Type="Embed" ProgID="Word.Picture.8" ShapeID="_x0000_i1027" DrawAspect="Content" ObjectID="_1572770642" r:id="rId13"/>
          </w:object>
        </w:r>
      </w:del>
    </w:p>
    <w:bookmarkStart w:id="27" w:name="_MON_1572344189"/>
    <w:bookmarkEnd w:id="27"/>
    <w:p w14:paraId="30623A68" w14:textId="49C667A9" w:rsidR="00A13B69" w:rsidRPr="00050CA8" w:rsidRDefault="00DD0B25" w:rsidP="00A13B69">
      <w:pPr>
        <w:pStyle w:val="TF"/>
      </w:pPr>
      <w:ins w:id="28" w:author="Author">
        <w:r w:rsidRPr="00050CA8">
          <w:object w:dxaOrig="10186" w:dyaOrig="8016" w14:anchorId="6B15B07E">
            <v:shape id="_x0000_i1028" type="#_x0000_t75" style="width:480.75pt;height:379.5pt" o:ole="">
              <v:imagedata r:id="rId14" o:title=""/>
            </v:shape>
            <o:OLEObject Type="Embed" ProgID="Word.Picture.8" ShapeID="_x0000_i1028" DrawAspect="Content" ObjectID="_1572770643" r:id="rId15"/>
          </w:object>
        </w:r>
      </w:ins>
      <w:r w:rsidR="00A13B69" w:rsidRPr="00050CA8">
        <w:t>Figure 4.9.1.3.2-1: Inter NG-RAN node N2 based handover, Preparation phase</w:t>
      </w:r>
    </w:p>
    <w:p w14:paraId="43677FAC" w14:textId="77777777" w:rsidR="00A13B69" w:rsidRPr="00050CA8" w:rsidRDefault="00A13B69" w:rsidP="00A13B69">
      <w:pPr>
        <w:pStyle w:val="B1"/>
        <w:rPr>
          <w:lang w:eastAsia="zh-CN"/>
        </w:rPr>
      </w:pPr>
      <w:r w:rsidRPr="00050CA8">
        <w:rPr>
          <w:lang w:eastAsia="zh-CN"/>
        </w:rPr>
        <w:t>1.</w:t>
      </w:r>
      <w:r w:rsidRPr="00050CA8">
        <w:rPr>
          <w:lang w:eastAsia="zh-CN"/>
        </w:rPr>
        <w:tab/>
        <w:t xml:space="preserve">S-RAN to S-AMF: Handover Required (Target ID, Source to Target </w:t>
      </w:r>
      <w:r w:rsidRPr="00050CA8">
        <w:t>transparent container</w:t>
      </w:r>
      <w:r w:rsidRPr="00050CA8">
        <w:rPr>
          <w:lang w:eastAsia="zh-CN"/>
        </w:rPr>
        <w:t xml:space="preserve">, </w:t>
      </w:r>
      <w:r w:rsidRPr="00050CA8">
        <w:rPr>
          <w:iCs/>
          <w:lang w:eastAsia="zh-CN"/>
        </w:rPr>
        <w:t xml:space="preserve">SM N2 info list, </w:t>
      </w:r>
      <w:r w:rsidRPr="00050CA8">
        <w:rPr>
          <w:lang w:eastAsia="zh-CN"/>
        </w:rPr>
        <w:t>PDU Session IDs).</w:t>
      </w:r>
    </w:p>
    <w:p w14:paraId="7499C5CB" w14:textId="77777777" w:rsidR="00A13B69" w:rsidRPr="00050CA8" w:rsidRDefault="00A13B69" w:rsidP="00A13B69">
      <w:pPr>
        <w:pStyle w:val="B1"/>
      </w:pPr>
      <w:r w:rsidRPr="00050CA8">
        <w:rPr>
          <w:lang w:eastAsia="zh-CN"/>
        </w:rPr>
        <w:tab/>
      </w:r>
      <w:r w:rsidRPr="00050CA8">
        <w:rPr>
          <w:iCs/>
        </w:rPr>
        <w:t>Target ID includes the selected PLMN ID.</w:t>
      </w:r>
    </w:p>
    <w:p w14:paraId="4A45F48E" w14:textId="77777777" w:rsidR="00A13B69" w:rsidRPr="00050CA8" w:rsidRDefault="00A13B69" w:rsidP="00A13B69">
      <w:pPr>
        <w:pStyle w:val="B1"/>
      </w:pPr>
      <w:r w:rsidRPr="00050CA8">
        <w:rPr>
          <w:iCs/>
        </w:rPr>
        <w:tab/>
        <w:t>Source to Target transparent container</w:t>
      </w:r>
      <w:r w:rsidRPr="00050CA8">
        <w:t xml:space="preserve"> includes RAN information created by S-RAN to be used by T-RAN, and is transparent to 5GC.</w:t>
      </w:r>
    </w:p>
    <w:p w14:paraId="78C3D681" w14:textId="77777777" w:rsidR="00A13B69" w:rsidRPr="00050CA8" w:rsidRDefault="00A13B69" w:rsidP="00A13B69">
      <w:pPr>
        <w:pStyle w:val="B1"/>
      </w:pPr>
      <w:r w:rsidRPr="00050CA8">
        <w:tab/>
        <w:t>All PDU Sessions handled by S-RAN (i.e. all existing PDU Sessions with active UP connections) shall be included in the Handover Required message, indicating which of those PDU Session(s) are requested by S-RAN to handover. The SM N2 info also includes Direct Forwarding Path Availability</w:t>
      </w:r>
      <w:r w:rsidRPr="00050CA8">
        <w:rPr>
          <w:iCs/>
          <w:lang w:eastAsia="zh-CN"/>
        </w:rPr>
        <w:t xml:space="preserve">, </w:t>
      </w:r>
      <w:r w:rsidRPr="00050CA8">
        <w:t>and which QoS Flows are subject to data forwarding.</w:t>
      </w:r>
    </w:p>
    <w:p w14:paraId="0C091AC9" w14:textId="77777777" w:rsidR="00A13B69" w:rsidRPr="00050CA8" w:rsidRDefault="00A13B69" w:rsidP="00A13B69">
      <w:pPr>
        <w:pStyle w:val="B1"/>
        <w:rPr>
          <w:lang w:eastAsia="zh-CN"/>
        </w:rPr>
      </w:pPr>
      <w:r w:rsidRPr="00050CA8">
        <w:tab/>
        <w:t>Direct Forwarding Path Availability indicates whether direct forwarding is available from the S-RAN to the T-RAN. This indication from S-RAN can be based on e.g. the presence of IP connectivity and security association(s) between the S-RAN</w:t>
      </w:r>
      <w:r w:rsidRPr="00050CA8">
        <w:rPr>
          <w:lang w:eastAsia="zh-CN"/>
        </w:rPr>
        <w:t xml:space="preserve"> and the T-RAN.</w:t>
      </w:r>
    </w:p>
    <w:p w14:paraId="545557AD" w14:textId="77777777" w:rsidR="00A13B69" w:rsidRPr="00050CA8" w:rsidRDefault="00A13B69" w:rsidP="00A13B69">
      <w:pPr>
        <w:pStyle w:val="B1"/>
      </w:pPr>
      <w:r w:rsidRPr="00050CA8">
        <w:rPr>
          <w:lang w:eastAsia="zh-CN"/>
        </w:rPr>
        <w:t>2.</w:t>
      </w:r>
      <w:r w:rsidRPr="00050CA8">
        <w:rPr>
          <w:lang w:eastAsia="zh-CN"/>
        </w:rPr>
        <w:tab/>
        <w:t xml:space="preserve">T-AMF Selection: </w:t>
      </w:r>
      <w:r w:rsidRPr="00050CA8">
        <w:rPr>
          <w:iCs/>
          <w:lang w:eastAsia="zh-CN"/>
        </w:rPr>
        <w:t xml:space="preserve">When the S-AMF can't serve the serve the UE anymore, the S-AMF selects </w:t>
      </w:r>
      <w:r w:rsidRPr="00050CA8">
        <w:t>the</w:t>
      </w:r>
      <w:r w:rsidRPr="00050CA8">
        <w:rPr>
          <w:iCs/>
          <w:lang w:eastAsia="zh-CN"/>
        </w:rPr>
        <w:t xml:space="preserve"> T-AMF </w:t>
      </w:r>
      <w:r w:rsidRPr="00050CA8">
        <w:t>as described in clause </w:t>
      </w:r>
      <w:r w:rsidRPr="00050CA8">
        <w:rPr>
          <w:lang w:eastAsia="zh-CN"/>
        </w:rPr>
        <w:t>6.4.5</w:t>
      </w:r>
      <w:r w:rsidRPr="00050CA8">
        <w:t xml:space="preserve"> on "</w:t>
      </w:r>
      <w:r w:rsidRPr="00050CA8">
        <w:rPr>
          <w:lang w:eastAsia="zh-CN"/>
        </w:rPr>
        <w:t>AMF</w:t>
      </w:r>
      <w:r w:rsidRPr="00050CA8">
        <w:t xml:space="preserve"> Selection Function"</w:t>
      </w:r>
      <w:r w:rsidRPr="00050CA8">
        <w:rPr>
          <w:lang w:eastAsia="zh-CN"/>
        </w:rPr>
        <w:t xml:space="preserve"> in TS 23.501 [2]</w:t>
      </w:r>
      <w:r w:rsidRPr="00050CA8">
        <w:rPr>
          <w:lang w:eastAsia="ko-KR"/>
        </w:rPr>
        <w:t>.</w:t>
      </w:r>
    </w:p>
    <w:p w14:paraId="69116CB3" w14:textId="6A30994E" w:rsidR="00A13B69" w:rsidRDefault="00A13B69" w:rsidP="00516B3B">
      <w:pPr>
        <w:pStyle w:val="B1"/>
        <w:rPr>
          <w:ins w:id="29" w:author="Author"/>
          <w:iCs/>
          <w:lang w:eastAsia="zh-CN"/>
        </w:rPr>
      </w:pPr>
      <w:r w:rsidRPr="00050CA8">
        <w:t>3.</w:t>
      </w:r>
      <w:r w:rsidRPr="00050CA8">
        <w:tab/>
        <w:t>[Conditional]</w:t>
      </w:r>
      <w:r w:rsidRPr="00050CA8">
        <w:rPr>
          <w:lang w:eastAsia="zh-CN"/>
        </w:rPr>
        <w:t xml:space="preserve">S-AMF to T-AMF: </w:t>
      </w:r>
      <w:r w:rsidRPr="00050CA8">
        <w:rPr>
          <w:iCs/>
          <w:lang w:eastAsia="zh-CN"/>
        </w:rPr>
        <w:t>Namf_Communication_CreateUEContext Request (N2 Information (</w:t>
      </w:r>
      <w:r w:rsidRPr="00050CA8">
        <w:rPr>
          <w:lang w:eastAsia="zh-CN"/>
        </w:rPr>
        <w:t xml:space="preserve">Target ID, </w:t>
      </w:r>
      <w:ins w:id="30" w:author="Author">
        <w:r w:rsidR="00785E6B">
          <w:rPr>
            <w:lang w:val="en-US" w:eastAsia="zh-CN"/>
          </w:rPr>
          <w:t xml:space="preserve">HO Transparent Container, Subscribed </w:t>
        </w:r>
        <w:r w:rsidR="00985648">
          <w:rPr>
            <w:lang w:val="en-US" w:eastAsia="zh-CN"/>
          </w:rPr>
          <w:t>S-</w:t>
        </w:r>
        <w:r w:rsidR="00785E6B">
          <w:rPr>
            <w:lang w:val="en-US" w:eastAsia="zh-CN"/>
          </w:rPr>
          <w:t>NSSAI</w:t>
        </w:r>
        <w:r w:rsidR="00985648">
          <w:rPr>
            <w:lang w:val="en-US" w:eastAsia="zh-CN"/>
          </w:rPr>
          <w:t>s</w:t>
        </w:r>
        <w:r w:rsidR="00785E6B">
          <w:rPr>
            <w:lang w:val="en-US" w:eastAsia="zh-CN"/>
          </w:rPr>
          <w:t xml:space="preserve"> (if available), </w:t>
        </w:r>
      </w:ins>
      <w:r w:rsidRPr="00050CA8">
        <w:rPr>
          <w:lang w:eastAsia="zh-CN"/>
        </w:rPr>
        <w:t xml:space="preserve">Source to Target </w:t>
      </w:r>
      <w:r w:rsidRPr="00050CA8">
        <w:t>transparent container</w:t>
      </w:r>
      <w:r w:rsidRPr="00050CA8">
        <w:rPr>
          <w:lang w:eastAsia="zh-CN"/>
        </w:rPr>
        <w:t xml:space="preserve">, </w:t>
      </w:r>
      <w:r w:rsidRPr="00050CA8">
        <w:rPr>
          <w:iCs/>
          <w:lang w:eastAsia="zh-CN"/>
        </w:rPr>
        <w:t>SM N2 information list</w:t>
      </w:r>
      <w:r w:rsidRPr="00050CA8">
        <w:rPr>
          <w:lang w:eastAsia="zh-CN"/>
        </w:rPr>
        <w:t>, Service area restriction</w:t>
      </w:r>
      <w:r w:rsidRPr="00050CA8">
        <w:rPr>
          <w:iCs/>
          <w:lang w:eastAsia="zh-CN"/>
        </w:rPr>
        <w:t>),</w:t>
      </w:r>
      <w:r w:rsidRPr="00050CA8">
        <w:rPr>
          <w:lang w:eastAsia="zh-CN"/>
        </w:rPr>
        <w:t xml:space="preserve"> UE context information containing SUPI and the list of PDU Session IDs along with the corresponding SMF information</w:t>
      </w:r>
      <w:r w:rsidRPr="00050CA8">
        <w:rPr>
          <w:iCs/>
          <w:lang w:eastAsia="zh-CN"/>
        </w:rPr>
        <w:t>).</w:t>
      </w:r>
    </w:p>
    <w:p w14:paraId="5C83FB99" w14:textId="647A1B76" w:rsidR="00A13B69" w:rsidRDefault="00744565" w:rsidP="00A13B69">
      <w:pPr>
        <w:pStyle w:val="B1"/>
        <w:rPr>
          <w:ins w:id="31" w:author="Author"/>
          <w:lang w:eastAsia="zh-CN"/>
        </w:rPr>
      </w:pPr>
      <w:ins w:id="32" w:author="Author">
        <w:r>
          <w:rPr>
            <w:iCs/>
            <w:lang w:eastAsia="zh-CN"/>
          </w:rPr>
          <w:tab/>
        </w:r>
      </w:ins>
      <w:r w:rsidR="00A13B69" w:rsidRPr="00050CA8">
        <w:rPr>
          <w:lang w:eastAsia="zh-CN"/>
        </w:rPr>
        <w:t xml:space="preserve">The S-AMF initiates </w:t>
      </w:r>
      <w:r w:rsidR="00A13B69" w:rsidRPr="00050CA8">
        <w:t xml:space="preserve">Handover resource allocation procedure by invoking the Namf_Communication_CreateUEContext service operation towards the </w:t>
      </w:r>
      <w:r w:rsidR="00A13B69" w:rsidRPr="00050CA8">
        <w:rPr>
          <w:lang w:eastAsia="zh-CN"/>
        </w:rPr>
        <w:t>T-AMF.</w:t>
      </w:r>
    </w:p>
    <w:p w14:paraId="16C6B115" w14:textId="77777777" w:rsidR="00785E6B" w:rsidRDefault="00785E6B" w:rsidP="00A13B69">
      <w:pPr>
        <w:pStyle w:val="B1"/>
        <w:rPr>
          <w:ins w:id="33" w:author="Author"/>
          <w:lang w:eastAsia="ko-KR"/>
        </w:rPr>
      </w:pPr>
      <w:ins w:id="34" w:author="Author">
        <w:r>
          <w:rPr>
            <w:lang w:eastAsia="zh-CN"/>
          </w:rPr>
          <w:tab/>
        </w:r>
        <w:r w:rsidRPr="00D93EEE">
          <w:rPr>
            <w:rFonts w:hint="eastAsia"/>
            <w:lang w:eastAsia="ko-KR"/>
          </w:rPr>
          <w:t xml:space="preserve">If </w:t>
        </w:r>
        <w:r w:rsidRPr="00D93EEE">
          <w:rPr>
            <w:lang w:eastAsia="ko-KR"/>
          </w:rPr>
          <w:t xml:space="preserve">S-AMF supports </w:t>
        </w:r>
        <w:r w:rsidRPr="00D93EEE">
          <w:rPr>
            <w:rFonts w:hint="eastAsia"/>
            <w:lang w:eastAsia="ko-KR"/>
          </w:rPr>
          <w:t>network slicing</w:t>
        </w:r>
        <w:r>
          <w:rPr>
            <w:lang w:eastAsia="ko-KR"/>
          </w:rPr>
          <w:t xml:space="preserve"> t</w:t>
        </w:r>
        <w:r w:rsidRPr="00D93EEE">
          <w:rPr>
            <w:lang w:eastAsia="ko-KR"/>
          </w:rPr>
          <w:t>he S-AMF selects the</w:t>
        </w:r>
        <w:r>
          <w:rPr>
            <w:lang w:eastAsia="ko-KR"/>
          </w:rPr>
          <w:t xml:space="preserve"> </w:t>
        </w:r>
        <w:r w:rsidRPr="00D93EEE">
          <w:rPr>
            <w:lang w:eastAsia="ko-KR"/>
          </w:rPr>
          <w:t xml:space="preserve">T-AMF </w:t>
        </w:r>
        <w:r w:rsidRPr="00D93EEE">
          <w:rPr>
            <w:lang w:eastAsia="zh-CN"/>
          </w:rPr>
          <w:t>as described in clause 4.9.1.3.2.1</w:t>
        </w:r>
        <w:r w:rsidRPr="00D93EEE">
          <w:rPr>
            <w:lang w:eastAsia="ko-KR"/>
          </w:rPr>
          <w:t>.</w:t>
        </w:r>
      </w:ins>
    </w:p>
    <w:p w14:paraId="3B7C6FAF" w14:textId="577AA2DC" w:rsidR="00785E6B" w:rsidRPr="00050CA8" w:rsidRDefault="00785E6B" w:rsidP="003E6C0F">
      <w:pPr>
        <w:pStyle w:val="B1"/>
        <w:ind w:firstLine="0"/>
        <w:rPr>
          <w:lang w:eastAsia="zh-CN"/>
        </w:rPr>
        <w:pPrChange w:id="35" w:author="Author">
          <w:pPr>
            <w:pStyle w:val="B1"/>
          </w:pPr>
        </w:pPrChange>
      </w:pPr>
      <w:ins w:id="36" w:author="Author">
        <w:r w:rsidRPr="00D93EEE">
          <w:rPr>
            <w:rFonts w:hint="eastAsia"/>
            <w:lang w:eastAsia="ko-KR"/>
          </w:rPr>
          <w:lastRenderedPageBreak/>
          <w:t xml:space="preserve">If </w:t>
        </w:r>
        <w:r w:rsidRPr="00D93EEE">
          <w:rPr>
            <w:lang w:eastAsia="ko-KR"/>
          </w:rPr>
          <w:t xml:space="preserve">S-AMF does not support </w:t>
        </w:r>
        <w:r w:rsidRPr="00D93EEE">
          <w:rPr>
            <w:rFonts w:hint="eastAsia"/>
            <w:lang w:eastAsia="ko-KR"/>
          </w:rPr>
          <w:t>network slicing</w:t>
        </w:r>
        <w:r>
          <w:t xml:space="preserve"> but </w:t>
        </w:r>
        <w:r w:rsidRPr="00D93EEE">
          <w:rPr>
            <w:lang w:eastAsia="zh-CN"/>
          </w:rPr>
          <w:t xml:space="preserve">T-AMF supports network slicing the procedure continues as described in clause 4.9.1.3.2.1 from step </w:t>
        </w:r>
        <w:r>
          <w:rPr>
            <w:lang w:eastAsia="zh-CN"/>
          </w:rPr>
          <w:t>5b</w:t>
        </w:r>
        <w:r w:rsidRPr="00D93EEE">
          <w:rPr>
            <w:lang w:eastAsia="zh-CN"/>
          </w:rPr>
          <w:t xml:space="preserve"> with T-AMF becoming intermediate AMF.</w:t>
        </w:r>
      </w:ins>
    </w:p>
    <w:p w14:paraId="4E57FDFD" w14:textId="0FDC6643" w:rsidR="00A13B69" w:rsidRPr="00050CA8" w:rsidRDefault="00A13B69" w:rsidP="00A13B69">
      <w:pPr>
        <w:pStyle w:val="B1"/>
        <w:rPr>
          <w:lang w:eastAsia="zh-CN"/>
        </w:rPr>
      </w:pPr>
      <w:r w:rsidRPr="00050CA8">
        <w:rPr>
          <w:lang w:eastAsia="zh-CN"/>
        </w:rPr>
        <w:tab/>
        <w:t>When the S-AMF can still serve the UE, this step and step 12 are not needed</w:t>
      </w:r>
      <w:ins w:id="37" w:author="Author">
        <w:r w:rsidR="00785E6B">
          <w:rPr>
            <w:lang w:eastAsia="zh-CN"/>
          </w:rPr>
          <w:t xml:space="preserve"> </w:t>
        </w:r>
        <w:r w:rsidR="00785E6B" w:rsidRPr="00D93EEE">
          <w:rPr>
            <w:lang w:eastAsia="zh-CN"/>
          </w:rPr>
          <w:t>and the S-AMF acts also as the T-AMF</w:t>
        </w:r>
      </w:ins>
      <w:r w:rsidRPr="00050CA8">
        <w:rPr>
          <w:lang w:eastAsia="zh-CN"/>
        </w:rPr>
        <w:t>.</w:t>
      </w:r>
    </w:p>
    <w:p w14:paraId="20B7B1D9" w14:textId="77777777" w:rsidR="00A13B69" w:rsidRPr="00050CA8" w:rsidRDefault="00A13B69" w:rsidP="00A13B69">
      <w:pPr>
        <w:pStyle w:val="B1"/>
      </w:pPr>
      <w:r w:rsidRPr="00050CA8">
        <w:rPr>
          <w:lang w:eastAsia="zh-CN"/>
        </w:rPr>
        <w:tab/>
        <w:t xml:space="preserve">If Service area restrictions are available in the S-AMF, they may be forwarded to the T-AMF as described in </w:t>
      </w:r>
      <w:r w:rsidRPr="00050CA8">
        <w:rPr>
          <w:rFonts w:eastAsia="SimSun"/>
          <w:lang w:eastAsia="zh-CN"/>
        </w:rPr>
        <w:t xml:space="preserve">clause </w:t>
      </w:r>
      <w:r w:rsidRPr="00050CA8">
        <w:t>5.3.4.1.2</w:t>
      </w:r>
      <w:r w:rsidRPr="00050CA8">
        <w:rPr>
          <w:lang w:eastAsia="zh-CN"/>
        </w:rPr>
        <w:t xml:space="preserve"> in </w:t>
      </w:r>
      <w:r w:rsidRPr="00050CA8">
        <w:rPr>
          <w:rFonts w:eastAsia="SimSun"/>
          <w:lang w:eastAsia="zh-CN"/>
        </w:rPr>
        <w:t>TS 23.501 [2]</w:t>
      </w:r>
      <w:r w:rsidRPr="00050CA8">
        <w:rPr>
          <w:lang w:eastAsia="zh-CN"/>
        </w:rPr>
        <w:t>.</w:t>
      </w:r>
    </w:p>
    <w:p w14:paraId="422E8AA1" w14:textId="77777777" w:rsidR="00A13B69" w:rsidRPr="00050CA8" w:rsidRDefault="00A13B69" w:rsidP="00A13B69">
      <w:pPr>
        <w:pStyle w:val="B1"/>
        <w:rPr>
          <w:iCs/>
          <w:lang w:eastAsia="zh-CN"/>
        </w:rPr>
      </w:pPr>
      <w:r w:rsidRPr="00050CA8">
        <w:rPr>
          <w:lang w:eastAsia="zh-CN"/>
        </w:rPr>
        <w:t>4.</w:t>
      </w:r>
      <w:r w:rsidRPr="00050CA8">
        <w:rPr>
          <w:lang w:eastAsia="zh-CN"/>
        </w:rPr>
        <w:tab/>
      </w:r>
      <w:r w:rsidRPr="00050CA8">
        <w:t>[Conditional]</w:t>
      </w:r>
      <w:r w:rsidRPr="00050CA8">
        <w:rPr>
          <w:lang w:eastAsia="zh-CN"/>
        </w:rPr>
        <w:t xml:space="preserve">T-AMF to SMF: </w:t>
      </w:r>
      <w:r w:rsidRPr="00050CA8">
        <w:rPr>
          <w:iCs/>
          <w:lang w:eastAsia="zh-CN"/>
        </w:rPr>
        <w:t>Nsmf_PDUSession_UpdateSMContext (</w:t>
      </w:r>
      <w:r w:rsidRPr="00050CA8">
        <w:t>PDU Session ID, Target ID, T-AMF ID</w:t>
      </w:r>
      <w:r w:rsidRPr="00050CA8">
        <w:rPr>
          <w:iCs/>
          <w:lang w:eastAsia="zh-CN"/>
        </w:rPr>
        <w:t>).</w:t>
      </w:r>
    </w:p>
    <w:p w14:paraId="0E891031" w14:textId="6DE080A1" w:rsidR="00A13B69" w:rsidRPr="00050CA8" w:rsidRDefault="00A13B69" w:rsidP="00A13B69">
      <w:pPr>
        <w:pStyle w:val="B1"/>
        <w:rPr>
          <w:lang w:eastAsia="zh-CN"/>
        </w:rPr>
      </w:pPr>
      <w:r w:rsidRPr="00050CA8">
        <w:rPr>
          <w:lang w:eastAsia="zh-CN"/>
        </w:rPr>
        <w:tab/>
        <w:t>F</w:t>
      </w:r>
      <w:r w:rsidRPr="00050CA8">
        <w:t>or each PDU Session indicated by S-RAN as an N2 Handover candidate</w:t>
      </w:r>
      <w:ins w:id="38" w:author="Author">
        <w:r w:rsidR="00000E80" w:rsidRPr="00000E80">
          <w:rPr>
            <w:lang w:val="en-US"/>
          </w:rPr>
          <w:t xml:space="preserve"> </w:t>
        </w:r>
        <w:r w:rsidR="00000E80" w:rsidRPr="00D93EEE">
          <w:rPr>
            <w:lang w:val="en-US"/>
          </w:rPr>
          <w:t xml:space="preserve">and </w:t>
        </w:r>
        <w:r w:rsidR="00000E80">
          <w:rPr>
            <w:lang w:val="en-US"/>
          </w:rPr>
          <w:t xml:space="preserve">for PDU session </w:t>
        </w:r>
        <w:r w:rsidR="00000E80" w:rsidRPr="00D93EEE">
          <w:rPr>
            <w:lang w:val="en-US"/>
          </w:rPr>
          <w:t>on network slices supported in T-RAN</w:t>
        </w:r>
      </w:ins>
      <w:r w:rsidRPr="00050CA8">
        <w:rPr>
          <w:lang w:eastAsia="zh-CN"/>
        </w:rPr>
        <w:t xml:space="preserve">, the AMF invokes the </w:t>
      </w:r>
      <w:r w:rsidRPr="00050CA8">
        <w:rPr>
          <w:iCs/>
          <w:lang w:eastAsia="zh-CN"/>
        </w:rPr>
        <w:t>Nsmf_PDUSession_UpdateSMContext Request</w:t>
      </w:r>
      <w:r w:rsidRPr="00050CA8">
        <w:rPr>
          <w:lang w:eastAsia="zh-CN"/>
        </w:rPr>
        <w:t xml:space="preserve"> per PDU Session to the associated SMF.</w:t>
      </w:r>
    </w:p>
    <w:p w14:paraId="3B3EE924" w14:textId="77777777" w:rsidR="00A13B69" w:rsidRPr="00050CA8" w:rsidRDefault="00A13B69" w:rsidP="00A13B69">
      <w:pPr>
        <w:pStyle w:val="B1"/>
      </w:pPr>
      <w:r w:rsidRPr="00050CA8">
        <w:tab/>
        <w:t>PDU Session ID indicates a PDU Session candidate for N2 Handover. Target ID as the UE location information.</w:t>
      </w:r>
    </w:p>
    <w:p w14:paraId="7782CC89" w14:textId="77777777" w:rsidR="00A13B69" w:rsidRPr="00050CA8" w:rsidRDefault="00A13B69" w:rsidP="00A13B69">
      <w:pPr>
        <w:pStyle w:val="B1"/>
      </w:pPr>
      <w:r w:rsidRPr="00050CA8">
        <w:rPr>
          <w:lang w:eastAsia="zh-CN"/>
        </w:rPr>
        <w:tab/>
        <w:t xml:space="preserve">If the (T-)AMF detects that the UE moves into a non-allowed area based on Service area restrictions, the (T-)AMF notifies </w:t>
      </w:r>
      <w:r w:rsidRPr="00050CA8">
        <w:t xml:space="preserve">each SMF </w:t>
      </w:r>
      <w:r w:rsidRPr="00050CA8">
        <w:rPr>
          <w:lang w:eastAsia="zh-CN"/>
        </w:rPr>
        <w:t>corresponding to</w:t>
      </w:r>
      <w:r w:rsidRPr="00050CA8">
        <w:t xml:space="preserve"> the list of PDU Sessions</w:t>
      </w:r>
      <w:r w:rsidRPr="00050CA8">
        <w:rPr>
          <w:lang w:eastAsia="zh-CN"/>
        </w:rPr>
        <w:t xml:space="preserve"> received from the Handover Required message</w:t>
      </w:r>
      <w:r w:rsidRPr="00050CA8">
        <w:t xml:space="preserve"> </w:t>
      </w:r>
      <w:r w:rsidRPr="00050CA8">
        <w:rPr>
          <w:lang w:eastAsia="zh-CN"/>
        </w:rPr>
        <w:t>that the UE is only reachable for regulatory prioritized services.</w:t>
      </w:r>
    </w:p>
    <w:p w14:paraId="6FEDA864" w14:textId="77777777" w:rsidR="00A13B69" w:rsidRPr="00050CA8" w:rsidRDefault="00A13B69" w:rsidP="00A13B69">
      <w:pPr>
        <w:pStyle w:val="B1"/>
      </w:pPr>
      <w:r w:rsidRPr="00050CA8">
        <w:t>5.</w:t>
      </w:r>
      <w:r w:rsidRPr="00050CA8">
        <w:tab/>
        <w:t>[Conditional] Based on the Target ID, SMF checks if N2 Handover for the indicated PDU Session can be accepted. The SMF checks also the UPF Selection Criteria according to clause 6.3.3 of TS 23.501 [2].</w:t>
      </w:r>
      <w:r w:rsidRPr="00050CA8">
        <w:rPr>
          <w:lang w:eastAsia="zh-CN"/>
        </w:rPr>
        <w:t xml:space="preserve"> If UE has moved out of the service area of the UPF connecting to RAN, SMF selects a new intermediate UPF. If </w:t>
      </w:r>
      <w:r w:rsidRPr="00050CA8">
        <w:t xml:space="preserve">the PDU Session </w:t>
      </w:r>
      <w:r w:rsidRPr="00050CA8">
        <w:rPr>
          <w:lang w:eastAsia="ko-KR"/>
        </w:rPr>
        <w:t xml:space="preserve">corresponds to </w:t>
      </w:r>
      <w:r w:rsidRPr="00050CA8">
        <w:t>a LADN and the UE is outside the area of availability of the LADN, then the SMF moves to step 6c.</w:t>
      </w:r>
    </w:p>
    <w:p w14:paraId="0B61F1A7" w14:textId="77777777" w:rsidR="00A13B69" w:rsidRPr="00050CA8" w:rsidRDefault="00A13B69" w:rsidP="00A13B69">
      <w:pPr>
        <w:pStyle w:val="B1"/>
      </w:pPr>
      <w:r w:rsidRPr="00050CA8">
        <w:t>6a.</w:t>
      </w:r>
      <w:r w:rsidRPr="00050CA8">
        <w:tab/>
        <w:t>[Conditional] SMF to T-UPF (intermediate): N4 Session Establishment Request.</w:t>
      </w:r>
    </w:p>
    <w:p w14:paraId="478047BE" w14:textId="77777777" w:rsidR="00A13B69" w:rsidRPr="00050CA8" w:rsidRDefault="00A13B69" w:rsidP="00A13B69">
      <w:pPr>
        <w:pStyle w:val="B1"/>
      </w:pPr>
      <w:r w:rsidRPr="00050CA8">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PDU Session Anchor Tunnel Info for this PDU Session is also provided to the T-UPF.</w:t>
      </w:r>
    </w:p>
    <w:p w14:paraId="1F4D2715" w14:textId="77777777" w:rsidR="00A13B69" w:rsidRPr="00050CA8" w:rsidRDefault="00A13B69" w:rsidP="00A13B69">
      <w:pPr>
        <w:pStyle w:val="B1"/>
      </w:pPr>
      <w:r w:rsidRPr="00050CA8">
        <w:t>6b.</w:t>
      </w:r>
      <w:r w:rsidRPr="00050CA8">
        <w:tab/>
        <w:t>T-UPF (intermediate) to SMF: N4 Session Establishment Response.</w:t>
      </w:r>
    </w:p>
    <w:p w14:paraId="6DE1090C" w14:textId="77777777" w:rsidR="00A13B69" w:rsidRPr="00050CA8" w:rsidRDefault="00A13B69" w:rsidP="00A13B69">
      <w:pPr>
        <w:pStyle w:val="B1"/>
      </w:pPr>
      <w:r w:rsidRPr="00050CA8">
        <w:tab/>
        <w:t>The T-UPF sends an N4 Session Establishment Response message to the SMF with DL CN Tunnel Info and UL CN Tunnel Info (i.e. N3 tunnel info). The SMF starts a timer to release the resource of S-UPF,, to be used in step 12a of the Execution Phase.</w:t>
      </w:r>
    </w:p>
    <w:p w14:paraId="6D2508F1" w14:textId="77777777" w:rsidR="00A13B69" w:rsidRPr="00050CA8" w:rsidRDefault="00A13B69" w:rsidP="00A13B69">
      <w:pPr>
        <w:pStyle w:val="B1"/>
      </w:pPr>
      <w:r w:rsidRPr="00050CA8">
        <w:tab/>
        <w:t>If steps 6a and 6b are performed for a PDU Session, steps 6c and 6d are skipped.</w:t>
      </w:r>
    </w:p>
    <w:p w14:paraId="40D501DB" w14:textId="77777777" w:rsidR="00A13B69" w:rsidRPr="00050CA8" w:rsidRDefault="00A13B69" w:rsidP="00A13B69">
      <w:pPr>
        <w:pStyle w:val="B1"/>
      </w:pPr>
      <w:r w:rsidRPr="00050CA8">
        <w:t>6c,d.</w:t>
      </w:r>
      <w:r w:rsidRPr="00050CA8">
        <w:tab/>
        <w:t>[Conditional] SMF to S-UPF: N4 Session Modification Request/Response.</w:t>
      </w:r>
    </w:p>
    <w:p w14:paraId="46B51596" w14:textId="77777777" w:rsidR="00A13B69" w:rsidRPr="00050CA8" w:rsidRDefault="00A13B69" w:rsidP="00A13B69">
      <w:pPr>
        <w:pStyle w:val="B1"/>
      </w:pPr>
      <w:r w:rsidRPr="00050CA8">
        <w:rPr>
          <w:lang w:eastAsia="zh-CN"/>
        </w:rPr>
        <w:tab/>
        <w:t xml:space="preserve">If </w:t>
      </w:r>
      <w:r w:rsidRPr="00050CA8">
        <w:t xml:space="preserve">the PDU Session </w:t>
      </w:r>
      <w:r w:rsidRPr="00050CA8">
        <w:rPr>
          <w:lang w:eastAsia="ko-KR"/>
        </w:rPr>
        <w:t xml:space="preserve">corresponds to </w:t>
      </w:r>
      <w:r w:rsidRPr="00050CA8">
        <w:t xml:space="preserve">a LADN and the UE is outside the area of availability of the LADN, the SMF updates the N4 session of the UPF(s) corresponding to the PDU Session to deactivate the corresponding UP connection.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2C09EBF7" w14:textId="77777777" w:rsidR="00A13B69" w:rsidRPr="00050CA8" w:rsidRDefault="00A13B69" w:rsidP="00A13B69">
      <w:pPr>
        <w:pStyle w:val="B1"/>
      </w:pPr>
      <w:r w:rsidRPr="00050CA8">
        <w:rPr>
          <w:lang w:eastAsia="zh-CN"/>
        </w:rPr>
        <w:t>7.</w:t>
      </w:r>
      <w:r w:rsidRPr="00050CA8">
        <w:rPr>
          <w:lang w:eastAsia="zh-CN"/>
        </w:rPr>
        <w:tab/>
        <w:t xml:space="preserve">SMF to T-AMF: </w:t>
      </w:r>
      <w:r w:rsidRPr="00050CA8">
        <w:rPr>
          <w:iCs/>
          <w:lang w:eastAsia="zh-CN"/>
        </w:rPr>
        <w:t>Nsmf_PDUSession_UpdateSMContext Response (</w:t>
      </w:r>
      <w:r w:rsidRPr="00050CA8">
        <w:t>PDU Session ID, SM N2 Information</w:t>
      </w:r>
      <w:r w:rsidRPr="00050CA8">
        <w:rPr>
          <w:iCs/>
          <w:lang w:eastAsia="zh-CN"/>
        </w:rPr>
        <w:t>).</w:t>
      </w:r>
    </w:p>
    <w:p w14:paraId="13AE3FB8" w14:textId="77777777" w:rsidR="00A13B69" w:rsidRPr="00050CA8" w:rsidRDefault="00A13B69" w:rsidP="00A13B69">
      <w:pPr>
        <w:pStyle w:val="B1"/>
      </w:pPr>
      <w:r w:rsidRPr="00050CA8">
        <w:tab/>
        <w:t>If N2 handover for the PDU Session is accepted, the SMF includes in the Nsmf_PDUSession_UpdateSMContext response the SM N2 Information containing the N3 UP address and the UL CN Tunnel ID of the UPF and the QoS parameters indicating that the SM N2 Information is for the Target NG-RAN.</w:t>
      </w:r>
    </w:p>
    <w:p w14:paraId="1ECF3948" w14:textId="77777777" w:rsidR="00A13B69" w:rsidRPr="00050CA8" w:rsidRDefault="00A13B69" w:rsidP="00A13B69">
      <w:pPr>
        <w:pStyle w:val="B1"/>
      </w:pPr>
      <w:r w:rsidRPr="00050CA8">
        <w:tab/>
        <w:t xml:space="preserve">If N2 handover for the PDU Session is not accepted as described in step 4, the SMF does not include an SM N2 Information regarding the PDU Session to avoid establishment of radio resources at the target RAN. </w:t>
      </w:r>
      <w:r w:rsidRPr="00050CA8">
        <w:rPr>
          <w:lang w:eastAsia="zh-CN"/>
        </w:rPr>
        <w:t>If the SMF is notified that the UE is only reachable for regulatory prioritized services, the SMF</w:t>
      </w:r>
      <w:r w:rsidRPr="00050CA8">
        <w:t xml:space="preserve"> does not include an</w:t>
      </w:r>
      <w:r w:rsidRPr="00050CA8">
        <w:rPr>
          <w:lang w:eastAsia="zh-CN"/>
        </w:rPr>
        <w:t>y</w:t>
      </w:r>
      <w:r w:rsidRPr="00050CA8">
        <w:t xml:space="preserve"> SM N2 info regarding the PDU Session </w:t>
      </w:r>
      <w:r w:rsidRPr="00050CA8">
        <w:rPr>
          <w:lang w:eastAsia="zh-CN"/>
        </w:rPr>
        <w:t xml:space="preserve">for non regulatory prioritized services </w:t>
      </w:r>
      <w:r w:rsidRPr="00050CA8">
        <w:t>to avoid establishment of radio resources at the target RAN</w:t>
      </w:r>
      <w:r w:rsidRPr="00050CA8">
        <w:rPr>
          <w:lang w:eastAsia="zh-CN"/>
        </w:rPr>
        <w:t>.</w:t>
      </w:r>
    </w:p>
    <w:p w14:paraId="0ED544EB" w14:textId="77777777" w:rsidR="00A13B69" w:rsidRPr="00050CA8" w:rsidRDefault="00A13B69" w:rsidP="00A13B69">
      <w:pPr>
        <w:pStyle w:val="B1"/>
      </w:pPr>
      <w:r w:rsidRPr="00050CA8">
        <w:tab/>
        <w:t>The SMF sends an Nsmf_PDUSession_UpdateSMContext response without including the CN Tunnel Info to the AMF for the PDU Session(s) which is to be released, and then release the PDU Session(s) in a separate procedure as defined in clause 4.3.4.</w:t>
      </w:r>
    </w:p>
    <w:p w14:paraId="26C1A2F8" w14:textId="77777777" w:rsidR="00A13B69" w:rsidRPr="00050CA8" w:rsidRDefault="00A13B69" w:rsidP="00A13B69">
      <w:pPr>
        <w:pStyle w:val="B1"/>
      </w:pPr>
      <w:r w:rsidRPr="00050CA8">
        <w:t>8.</w:t>
      </w:r>
      <w:r w:rsidRPr="00050CA8">
        <w:tab/>
        <w:t xml:space="preserve">AMF supervises the Nsmf_PDUSession_UpdateSMContext Response messages from the involved SMFs. The lowest value of the Max delay indications for the PDU Sessions that are candidates for handover gives the </w:t>
      </w:r>
      <w:r w:rsidRPr="00050CA8">
        <w:lastRenderedPageBreak/>
        <w:t>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D95D563" w14:textId="77777777" w:rsidR="00A13B69" w:rsidRPr="00050CA8" w:rsidRDefault="00A13B69" w:rsidP="00A13B69">
      <w:pPr>
        <w:pStyle w:val="NO"/>
        <w:rPr>
          <w:rFonts w:eastAsia="SimSun"/>
          <w:lang w:eastAsia="zh-CN"/>
        </w:rPr>
      </w:pPr>
      <w:r w:rsidRPr="00050CA8">
        <w:t>NOTE:</w:t>
      </w:r>
      <w:r w:rsidRPr="00050CA8">
        <w:tab/>
      </w:r>
      <w:r w:rsidRPr="00050CA8">
        <w:rPr>
          <w:lang w:eastAsia="zh-CN"/>
        </w:rPr>
        <w:t xml:space="preserve">The </w:t>
      </w:r>
      <w:r w:rsidRPr="00050CA8">
        <w:rPr>
          <w:rFonts w:eastAsia="SimSun"/>
          <w:lang w:eastAsia="zh-CN"/>
        </w:rPr>
        <w:t>delay value for each PDU Session is locally configured in the AMF and implementation specific</w:t>
      </w:r>
      <w:r w:rsidRPr="00050CA8">
        <w:t>.</w:t>
      </w:r>
    </w:p>
    <w:p w14:paraId="28283A3E" w14:textId="77777777" w:rsidR="00A13B69" w:rsidRPr="00050CA8" w:rsidRDefault="00A13B69" w:rsidP="00A13B69">
      <w:pPr>
        <w:pStyle w:val="B1"/>
        <w:rPr>
          <w:lang w:eastAsia="zh-CN"/>
        </w:rPr>
      </w:pPr>
      <w:r w:rsidRPr="00050CA8">
        <w:rPr>
          <w:lang w:eastAsia="zh-CN"/>
        </w:rPr>
        <w:t>9.</w:t>
      </w:r>
      <w:r w:rsidRPr="00050CA8">
        <w:rPr>
          <w:lang w:eastAsia="zh-CN"/>
        </w:rPr>
        <w:tab/>
        <w:t xml:space="preserve">T-AMF to T-RAN: </w:t>
      </w:r>
      <w:r w:rsidRPr="00050CA8">
        <w:rPr>
          <w:iCs/>
          <w:lang w:eastAsia="zh-CN"/>
        </w:rPr>
        <w:t>Handover Request (</w:t>
      </w:r>
      <w:r w:rsidRPr="00050CA8">
        <w:t>Source to Target transparent container, MM N2 Information, SM N2 Information list, Handover Restriction List</w:t>
      </w:r>
      <w:r w:rsidRPr="00050CA8">
        <w:rPr>
          <w:iCs/>
          <w:lang w:eastAsia="zh-CN"/>
        </w:rPr>
        <w:t>).</w:t>
      </w:r>
    </w:p>
    <w:p w14:paraId="2A4F18FE" w14:textId="77777777" w:rsidR="00A13B69" w:rsidRPr="00050CA8" w:rsidRDefault="00A13B69" w:rsidP="00A13B69">
      <w:pPr>
        <w:pStyle w:val="B1"/>
      </w:pPr>
      <w:r w:rsidRPr="00050CA8">
        <w:tab/>
        <w:t>T-AMF determines T-RAN based on Target ID. T-AMF may allocate a 5G-GUTI valid for the UE in the AMF and target TAI.</w:t>
      </w:r>
    </w:p>
    <w:p w14:paraId="377E9227" w14:textId="77777777" w:rsidR="00A13B69" w:rsidRPr="00050CA8" w:rsidRDefault="00A13B69" w:rsidP="00A13B69">
      <w:pPr>
        <w:pStyle w:val="B1"/>
      </w:pPr>
      <w:r w:rsidRPr="00050CA8">
        <w:rPr>
          <w:iCs/>
        </w:rPr>
        <w:tab/>
        <w:t xml:space="preserve">Source to Target </w:t>
      </w:r>
      <w:r w:rsidRPr="00050CA8">
        <w:t>transparent container</w:t>
      </w:r>
      <w:r w:rsidRPr="00050CA8" w:rsidDel="00C047B4">
        <w:rPr>
          <w:i/>
          <w:iCs/>
        </w:rPr>
        <w:t xml:space="preserve"> </w:t>
      </w:r>
      <w:r w:rsidRPr="00050CA8">
        <w:t xml:space="preserve">is forwarded as received from S-RAN. MM N2 Information includes e.g. security information and Handover Restriction List if available in the </w:t>
      </w:r>
      <w:r w:rsidRPr="00050CA8">
        <w:rPr>
          <w:lang w:eastAsia="zh-CN"/>
        </w:rPr>
        <w:t>T-AMF</w:t>
      </w:r>
      <w:r w:rsidRPr="00050CA8">
        <w:t>.</w:t>
      </w:r>
    </w:p>
    <w:p w14:paraId="0DB9BFC2" w14:textId="77777777" w:rsidR="00A13B69" w:rsidRPr="00050CA8" w:rsidRDefault="00A13B69" w:rsidP="00A13B69">
      <w:pPr>
        <w:pStyle w:val="B1"/>
      </w:pPr>
      <w:r w:rsidRPr="00050CA8">
        <w:tab/>
        <w:t xml:space="preserve">SM N2 Information list includes SM N2 Information </w:t>
      </w:r>
      <w:r w:rsidRPr="00050CA8">
        <w:rPr>
          <w:lang w:eastAsia="zh-CN"/>
        </w:rPr>
        <w:t xml:space="preserve">received </w:t>
      </w:r>
      <w:r w:rsidRPr="00050CA8">
        <w:t xml:space="preserve">from SMFs for the T-RAN in the Nsmf_PDUSession_UpdateSMContext Response messages received within allowed max delay supervised by the T-AMF mentioned in step 8. </w:t>
      </w:r>
      <w:r w:rsidRPr="00050CA8">
        <w:rPr>
          <w:lang w:eastAsia="zh-CN"/>
        </w:rPr>
        <w:t xml:space="preserve">SM N2 Information also indicates </w:t>
      </w:r>
      <w:r w:rsidRPr="00050CA8">
        <w:t>which QoS Flows are subject to data forwarding.</w:t>
      </w:r>
    </w:p>
    <w:p w14:paraId="29FE23EF" w14:textId="77777777" w:rsidR="00A13B69" w:rsidRPr="00050CA8" w:rsidRDefault="00A13B69" w:rsidP="00A13B69">
      <w:pPr>
        <w:pStyle w:val="B1"/>
        <w:rPr>
          <w:lang w:eastAsia="zh-CN"/>
        </w:rPr>
      </w:pPr>
      <w:r w:rsidRPr="00050CA8">
        <w:tab/>
        <w:t>Handover Restriction List is sent if available in the Target AMF.</w:t>
      </w:r>
    </w:p>
    <w:p w14:paraId="15B552FB" w14:textId="77777777" w:rsidR="00A13B69" w:rsidRPr="00050CA8" w:rsidRDefault="00A13B69" w:rsidP="00A13B69">
      <w:pPr>
        <w:pStyle w:val="B1"/>
        <w:rPr>
          <w:iCs/>
          <w:lang w:eastAsia="zh-CN"/>
        </w:rPr>
      </w:pPr>
      <w:r w:rsidRPr="00050CA8">
        <w:rPr>
          <w:lang w:eastAsia="zh-CN"/>
        </w:rPr>
        <w:t>10.</w:t>
      </w:r>
      <w:r w:rsidRPr="00050CA8">
        <w:rPr>
          <w:lang w:eastAsia="zh-CN"/>
        </w:rPr>
        <w:tab/>
        <w:t xml:space="preserve">T-RAN to T-AMF: </w:t>
      </w:r>
      <w:r w:rsidRPr="00050CA8">
        <w:rPr>
          <w:iCs/>
          <w:lang w:eastAsia="zh-CN"/>
        </w:rPr>
        <w:t>Handover Request Acknowledge (</w:t>
      </w:r>
      <w:r w:rsidRPr="00050CA8">
        <w:t>Target to Source transparent container, SM N2 response list, PDU Sessions failed to be setup list</w:t>
      </w:r>
      <w:r w:rsidRPr="00050CA8">
        <w:rPr>
          <w:lang w:eastAsia="zh-CN"/>
        </w:rPr>
        <w:t>, T-RAN SM N3 forwarding Information list</w:t>
      </w:r>
      <w:r w:rsidRPr="00050CA8">
        <w:rPr>
          <w:iCs/>
          <w:lang w:eastAsia="zh-CN"/>
        </w:rPr>
        <w:t>).</w:t>
      </w:r>
    </w:p>
    <w:p w14:paraId="683D21C7" w14:textId="77777777" w:rsidR="00A13B69" w:rsidRPr="00050CA8" w:rsidRDefault="00A13B69" w:rsidP="00A13B69">
      <w:pPr>
        <w:pStyle w:val="B1"/>
      </w:pPr>
      <w:r w:rsidRPr="00050CA8">
        <w:rPr>
          <w:iCs/>
        </w:rPr>
        <w:tab/>
        <w:t>Target to Source transparent container</w:t>
      </w:r>
      <w:r w:rsidRPr="00050CA8">
        <w:rPr>
          <w:i/>
          <w:iCs/>
        </w:rPr>
        <w:t xml:space="preserve"> </w:t>
      </w:r>
      <w:r w:rsidRPr="00050CA8">
        <w:t>includes a UE container with an access stratum part and a NAS part. The UE container is sent transparently via T-AMF, S-AMF and S-RAN to the UE.</w:t>
      </w:r>
    </w:p>
    <w:p w14:paraId="0C45AAC9" w14:textId="77777777" w:rsidR="00A13B69" w:rsidRPr="00050CA8" w:rsidRDefault="00A13B69" w:rsidP="00A13B69">
      <w:pPr>
        <w:pStyle w:val="B1"/>
      </w:pPr>
      <w:r w:rsidRPr="00050CA8">
        <w:tab/>
        <w:t>The information provided to the S-RAN also contains a list of PDU Session IDs indicating PDU Sessions failed to be setup and reason for failure (SMF decision, SMF response too late, or T-RAN decision).</w:t>
      </w:r>
    </w:p>
    <w:p w14:paraId="67B58C2D" w14:textId="77777777" w:rsidR="00A13B69" w:rsidRPr="00050CA8" w:rsidRDefault="00A13B69" w:rsidP="00A13B69">
      <w:pPr>
        <w:pStyle w:val="B1"/>
      </w:pPr>
      <w:r w:rsidRPr="00050CA8">
        <w:tab/>
        <w:t>The SM N2 response list includes, per each received SM N2 Information and by SMF accepted PDU Session for N2 Handover, a PDU Session ID and an SM N2 response indicating the PDU Session ID and if T-RAN accepted the N2 Handover request for the PDU Session. For each PDU Session accepted by the T-RAN for N2 Handover, the SM N2 response includes N3 UP address and Tunnel ID of T-RAN.</w:t>
      </w:r>
    </w:p>
    <w:p w14:paraId="3ACF8C2A" w14:textId="77777777" w:rsidR="00A13B69" w:rsidRPr="00050CA8" w:rsidRDefault="00A13B69" w:rsidP="00A13B69">
      <w:pPr>
        <w:pStyle w:val="B1"/>
        <w:rPr>
          <w:lang w:eastAsia="zh-CN"/>
        </w:rPr>
      </w:pPr>
      <w:r w:rsidRPr="00050CA8">
        <w:rPr>
          <w:lang w:eastAsia="zh-CN"/>
        </w:rPr>
        <w:tab/>
        <w:t>The T-RAN SM N3 forwarding info list</w:t>
      </w:r>
      <w:r w:rsidRPr="00050CA8">
        <w:t xml:space="preserve"> </w:t>
      </w:r>
      <w:r w:rsidRPr="00050CA8">
        <w:rPr>
          <w:lang w:eastAsia="zh-CN"/>
        </w:rPr>
        <w:t>includes</w:t>
      </w:r>
      <w:r w:rsidRPr="00050CA8">
        <w:t>, per each</w:t>
      </w:r>
      <w:r w:rsidRPr="00050CA8">
        <w:rPr>
          <w:lang w:eastAsia="zh-CN"/>
        </w:rPr>
        <w:t xml:space="preserve"> PDU Session accepted by the T-RAN and has at least one QoS Flow subject for data forwarding</w:t>
      </w:r>
      <w:r w:rsidRPr="00050CA8">
        <w:t>, N3 UP address and Tunnel ID of T-RAN</w:t>
      </w:r>
      <w:r w:rsidRPr="00050CA8">
        <w:rPr>
          <w:lang w:eastAsia="zh-CN"/>
        </w:rPr>
        <w:t xml:space="preserve"> for receiving forwarded data if necessary.</w:t>
      </w:r>
    </w:p>
    <w:p w14:paraId="4740FDBA" w14:textId="77777777" w:rsidR="00A13B69" w:rsidRPr="00050CA8" w:rsidRDefault="00A13B69" w:rsidP="00A13B69">
      <w:pPr>
        <w:pStyle w:val="B1"/>
      </w:pPr>
      <w:r w:rsidRPr="00050CA8">
        <w:rPr>
          <w:lang w:eastAsia="zh-CN"/>
        </w:rPr>
        <w:t>11</w:t>
      </w:r>
      <w:r w:rsidRPr="00050CA8">
        <w:t>.</w:t>
      </w:r>
      <w:r w:rsidRPr="00050CA8">
        <w:tab/>
        <w:t xml:space="preserve">[Conditional] </w:t>
      </w:r>
      <w:r w:rsidRPr="00050CA8">
        <w:rPr>
          <w:lang w:eastAsia="zh-CN"/>
        </w:rPr>
        <w:t>T-</w:t>
      </w:r>
      <w:r w:rsidRPr="00050CA8">
        <w:t>AMF to SMF: Nsmf_PDUSession_UpdateSMContext Request (PDU Session ID, Cause)</w:t>
      </w:r>
      <w:r w:rsidRPr="00050CA8">
        <w:rPr>
          <w:iCs/>
          <w:lang w:eastAsia="zh-CN"/>
        </w:rPr>
        <w:t>.</w:t>
      </w:r>
    </w:p>
    <w:p w14:paraId="23529393" w14:textId="77777777" w:rsidR="00A13B69" w:rsidRPr="00050CA8" w:rsidRDefault="00A13B69" w:rsidP="00A13B69">
      <w:pPr>
        <w:pStyle w:val="B1"/>
        <w:rPr>
          <w:lang w:eastAsia="zh-CN"/>
        </w:rPr>
      </w:pPr>
      <w:r w:rsidRPr="00050CA8">
        <w:tab/>
      </w:r>
      <w:r w:rsidRPr="00050CA8">
        <w:rPr>
          <w:lang w:eastAsia="zh-CN"/>
        </w:rPr>
        <w:t xml:space="preserve">When an </w:t>
      </w:r>
      <w:r w:rsidRPr="00050CA8">
        <w:t>Nsmf_PDUSession_UpdateSMContext Response message arriving too late (see step 8)</w:t>
      </w:r>
      <w:r w:rsidRPr="00050CA8">
        <w:rPr>
          <w:lang w:eastAsia="zh-CN"/>
        </w:rPr>
        <w:t xml:space="preserve">, or the PDU Session with SMF involvement is </w:t>
      </w:r>
      <w:r w:rsidRPr="00050CA8">
        <w:t>not accepted by T-RAN</w:t>
      </w:r>
      <w:r w:rsidRPr="00050CA8">
        <w:rPr>
          <w:lang w:eastAsia="zh-CN"/>
        </w:rPr>
        <w:t xml:space="preserve">, this message </w:t>
      </w:r>
      <w:r w:rsidRPr="00050CA8">
        <w:t xml:space="preserve">is sent to the </w:t>
      </w:r>
      <w:r w:rsidRPr="00050CA8">
        <w:rPr>
          <w:lang w:eastAsia="zh-CN"/>
        </w:rPr>
        <w:t xml:space="preserve">corresponding </w:t>
      </w:r>
      <w:r w:rsidRPr="00050CA8">
        <w:t>SMF allowing the SMF to deallocate a possibly allocated N3 UP address and Tunnel ID of the selected UPF. A PDU Session handled by that SMF is considered deactivated and handover attempt is terminated for that PDU Session.</w:t>
      </w:r>
    </w:p>
    <w:p w14:paraId="31F4416D" w14:textId="77777777" w:rsidR="00A13B69" w:rsidRPr="00050CA8" w:rsidRDefault="00A13B69" w:rsidP="00A13B69">
      <w:pPr>
        <w:pStyle w:val="B1"/>
        <w:rPr>
          <w:iCs/>
          <w:lang w:eastAsia="zh-CN"/>
        </w:rPr>
      </w:pPr>
      <w:r w:rsidRPr="00050CA8">
        <w:rPr>
          <w:lang w:eastAsia="zh-CN"/>
        </w:rPr>
        <w:t>12a.</w:t>
      </w:r>
      <w:r w:rsidRPr="00050CA8">
        <w:rPr>
          <w:lang w:eastAsia="zh-CN"/>
        </w:rPr>
        <w:tab/>
        <w:t xml:space="preserve">AMF to SMF: </w:t>
      </w:r>
      <w:r w:rsidRPr="00050CA8">
        <w:t>Nsmf_PDUSession_UpdateSMContext</w:t>
      </w:r>
      <w:r w:rsidRPr="00050CA8">
        <w:rPr>
          <w:iCs/>
          <w:lang w:eastAsia="zh-CN"/>
        </w:rPr>
        <w:t xml:space="preserve"> Request (</w:t>
      </w:r>
      <w:r w:rsidRPr="00050CA8">
        <w:t>PDU Session ID, SM N2 response</w:t>
      </w:r>
      <w:r w:rsidRPr="00050CA8">
        <w:rPr>
          <w:lang w:eastAsia="zh-CN"/>
        </w:rPr>
        <w:t>, T-RAN SM N3 forwarding Information list</w:t>
      </w:r>
      <w:r w:rsidRPr="00050CA8">
        <w:rPr>
          <w:iCs/>
          <w:lang w:eastAsia="zh-CN"/>
        </w:rPr>
        <w:t>).</w:t>
      </w:r>
    </w:p>
    <w:p w14:paraId="027EAFF8" w14:textId="77777777" w:rsidR="00A13B69" w:rsidRPr="00050CA8" w:rsidRDefault="00A13B69" w:rsidP="00A13B69">
      <w:pPr>
        <w:pStyle w:val="B1"/>
      </w:pPr>
      <w:r w:rsidRPr="00050CA8">
        <w:tab/>
        <w:t>For each SM N2 response received from the T-RAN (included in SM N2 response list), AMF sends the received SM N2 response to the SMF indicated by the respective PDU Session ID.</w:t>
      </w:r>
    </w:p>
    <w:p w14:paraId="51316781" w14:textId="77777777" w:rsidR="00A13B69" w:rsidRPr="00050CA8" w:rsidRDefault="00A13B69" w:rsidP="00A13B69">
      <w:pPr>
        <w:pStyle w:val="B1"/>
      </w:pPr>
      <w:r w:rsidRPr="00050CA8">
        <w:tab/>
        <w:t>If no new T-UPF is selected, SMF stores the N3 tunnel info of T-RAN from the SM N2 response if N2 handover is accepted by T-RAN.</w:t>
      </w:r>
    </w:p>
    <w:p w14:paraId="6F5C925C" w14:textId="77777777" w:rsidR="00A13B69" w:rsidRPr="00050CA8" w:rsidRDefault="00A13B69" w:rsidP="00A13B69">
      <w:pPr>
        <w:pStyle w:val="B1"/>
        <w:rPr>
          <w:lang w:eastAsia="zh-CN"/>
        </w:rPr>
      </w:pPr>
      <w:r w:rsidRPr="00050CA8">
        <w:rPr>
          <w:lang w:eastAsia="zh-CN"/>
        </w:rPr>
        <w:t>12b</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indication to allocate a DL forwarding tunnel for indirect forwarding</w:t>
      </w:r>
      <w:r w:rsidRPr="00050CA8">
        <w:t>)</w:t>
      </w:r>
    </w:p>
    <w:p w14:paraId="4D67C3BD" w14:textId="77777777" w:rsidR="00A13B69" w:rsidRPr="00050CA8" w:rsidRDefault="00A13B69" w:rsidP="00A13B69">
      <w:pPr>
        <w:pStyle w:val="B1"/>
      </w:pPr>
      <w:r w:rsidRPr="00050CA8">
        <w:tab/>
        <w:t>If the SMF selected a T-UPF in step 6a, the SMF updates the T-UPF by providing the T-RAN SM N3 forwarding information list by sending a N4 Session Modification Request to the T-UPF.</w:t>
      </w:r>
    </w:p>
    <w:p w14:paraId="20CD0E4B" w14:textId="77777777" w:rsidR="00A13B69" w:rsidRPr="00050CA8" w:rsidRDefault="00A13B69" w:rsidP="00A13B69">
      <w:pPr>
        <w:pStyle w:val="B1"/>
        <w:rPr>
          <w:lang w:eastAsia="zh-CN"/>
        </w:rPr>
      </w:pPr>
      <w:r w:rsidRPr="00050CA8">
        <w:tab/>
        <w:t xml:space="preserve">If indirect forwarding applies based on indication from NG-RAN and the </w:t>
      </w:r>
      <w:r w:rsidRPr="00050CA8">
        <w:rPr>
          <w:lang w:eastAsia="zh-CN"/>
        </w:rPr>
        <w:t xml:space="preserve">UPF </w:t>
      </w:r>
      <w:r w:rsidRPr="00050CA8">
        <w:t>is relocated</w:t>
      </w:r>
      <w:r w:rsidRPr="00050CA8">
        <w:rPr>
          <w:lang w:eastAsia="zh-CN"/>
        </w:rPr>
        <w:t xml:space="preserve"> </w:t>
      </w:r>
      <w:r w:rsidRPr="00050CA8">
        <w:t xml:space="preserve">and if the SMF decides to setup the indirect forwarding tunnel on the same T-UPF, </w:t>
      </w:r>
      <w:r w:rsidRPr="00050CA8">
        <w:rPr>
          <w:lang w:eastAsia="zh-CN"/>
        </w:rPr>
        <w:t>t</w:t>
      </w:r>
      <w:r w:rsidRPr="00050CA8">
        <w:t xml:space="preserve">he SMF also requests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T-</w:t>
      </w:r>
      <w:r w:rsidRPr="00050CA8">
        <w:t>UPF, to allocate a DL forwarding tunnel for indirect forwarding</w:t>
      </w:r>
      <w:r w:rsidRPr="00050CA8">
        <w:rPr>
          <w:lang w:eastAsia="zh-CN"/>
        </w:rPr>
        <w:t>.</w:t>
      </w:r>
    </w:p>
    <w:p w14:paraId="75AA048C" w14:textId="77777777" w:rsidR="00A13B69" w:rsidRPr="00050CA8" w:rsidRDefault="00A13B69" w:rsidP="00A13B69">
      <w:pPr>
        <w:pStyle w:val="B1"/>
        <w:rPr>
          <w:lang w:eastAsia="zh-CN"/>
        </w:rPr>
      </w:pPr>
      <w:r w:rsidRPr="00050CA8">
        <w:lastRenderedPageBreak/>
        <w:tab/>
        <w:t xml:space="preserve">Indirect forwarding may be performed via a </w:t>
      </w:r>
      <w:r w:rsidRPr="00050CA8">
        <w:rPr>
          <w:lang w:eastAsia="zh-CN"/>
        </w:rPr>
        <w:t>UPF</w:t>
      </w:r>
      <w:r w:rsidRPr="00050CA8">
        <w:t xml:space="preserve"> which is different from the </w:t>
      </w:r>
      <w:r w:rsidRPr="00050CA8">
        <w:rPr>
          <w:lang w:eastAsia="zh-CN"/>
        </w:rPr>
        <w:t>T-UPF, in which case the SMF selects a T-UPF for indirect forwarding</w:t>
      </w:r>
      <w:r w:rsidRPr="00050CA8">
        <w:t>.</w:t>
      </w:r>
    </w:p>
    <w:p w14:paraId="167D5CA2" w14:textId="77777777" w:rsidR="00A13B69" w:rsidRPr="00050CA8" w:rsidRDefault="00A13B69" w:rsidP="00A13B69">
      <w:pPr>
        <w:pStyle w:val="B1"/>
      </w:pPr>
      <w:r w:rsidRPr="00050CA8">
        <w:rPr>
          <w:lang w:eastAsia="zh-CN"/>
        </w:rPr>
        <w:t>12c</w:t>
      </w:r>
      <w:r w:rsidRPr="00050CA8">
        <w:t>.</w:t>
      </w:r>
      <w:r w:rsidRPr="00050CA8">
        <w:tab/>
        <w:t xml:space="preserve">[Conditional] </w:t>
      </w:r>
      <w:r w:rsidRPr="00050CA8">
        <w:rPr>
          <w:lang w:eastAsia="zh-CN"/>
        </w:rPr>
        <w:t>T</w:t>
      </w:r>
      <w:r w:rsidRPr="00050CA8">
        <w:t xml:space="preserve">-UPF to SMF: N4 Session </w:t>
      </w:r>
      <w:r w:rsidRPr="00050CA8">
        <w:rPr>
          <w:lang w:eastAsia="zh-CN"/>
        </w:rPr>
        <w:t>Modification</w:t>
      </w:r>
      <w:r w:rsidRPr="00050CA8">
        <w:t xml:space="preserve"> Response (</w:t>
      </w:r>
      <w:r w:rsidRPr="00050CA8">
        <w:rPr>
          <w:lang w:eastAsia="zh-CN"/>
        </w:rPr>
        <w:t>T-UPF SM N3 forwarding Information list</w:t>
      </w:r>
      <w:r w:rsidRPr="00050CA8">
        <w:t>).</w:t>
      </w:r>
    </w:p>
    <w:p w14:paraId="62576A5F" w14:textId="77777777" w:rsidR="00A13B69" w:rsidRPr="00050CA8" w:rsidRDefault="00A13B69" w:rsidP="00A13B69">
      <w:pPr>
        <w:pStyle w:val="B1"/>
        <w:rPr>
          <w:lang w:eastAsia="zh-CN"/>
        </w:rPr>
      </w:pPr>
      <w:r w:rsidRPr="00050CA8">
        <w:tab/>
        <w:t xml:space="preserve">The </w:t>
      </w:r>
      <w:r w:rsidRPr="00050CA8">
        <w:rPr>
          <w:lang w:eastAsia="zh-CN"/>
        </w:rPr>
        <w:t>T-</w:t>
      </w:r>
      <w:r w:rsidRPr="00050CA8">
        <w:t xml:space="preserve">UPF </w:t>
      </w:r>
      <w:r w:rsidRPr="00050CA8">
        <w:rPr>
          <w:lang w:eastAsia="zh-CN"/>
        </w:rPr>
        <w:t xml:space="preserve">allocates tunnel information and </w:t>
      </w:r>
      <w:r w:rsidRPr="00050CA8">
        <w:t xml:space="preserve">returns an N4 Session </w:t>
      </w:r>
      <w:r w:rsidRPr="00050CA8">
        <w:rPr>
          <w:lang w:eastAsia="zh-CN"/>
        </w:rPr>
        <w:t>Modification</w:t>
      </w:r>
      <w:r w:rsidRPr="00050CA8">
        <w:t xml:space="preserve"> Response message to the SMF.</w:t>
      </w:r>
    </w:p>
    <w:p w14:paraId="4E98AF34" w14:textId="77777777" w:rsidR="00A13B69" w:rsidRPr="00050CA8" w:rsidRDefault="00A13B69" w:rsidP="00A13B69">
      <w:pPr>
        <w:pStyle w:val="B1"/>
        <w:rPr>
          <w:lang w:eastAsia="zh-CN"/>
        </w:rPr>
      </w:pPr>
      <w:r w:rsidRPr="00050CA8">
        <w:rPr>
          <w:lang w:eastAsia="zh-CN"/>
        </w:rPr>
        <w:tab/>
        <w:t xml:space="preserve">The T-UPF SM N3 forwarding info list includes T-UPF N3 address, T-UPF N3 </w:t>
      </w:r>
      <w:r w:rsidRPr="00050CA8">
        <w:t xml:space="preserve">Tunnel identifiers for </w:t>
      </w:r>
      <w:r w:rsidRPr="00050CA8">
        <w:rPr>
          <w:lang w:eastAsia="zh-CN"/>
        </w:rPr>
        <w:t>forwarding data</w:t>
      </w:r>
    </w:p>
    <w:p w14:paraId="52863EEC" w14:textId="77777777" w:rsidR="00A13B69" w:rsidRPr="00050CA8" w:rsidRDefault="00A13B69" w:rsidP="00A13B69">
      <w:pPr>
        <w:pStyle w:val="B1"/>
        <w:rPr>
          <w:lang w:eastAsia="zh-CN"/>
        </w:rPr>
      </w:pPr>
      <w:r w:rsidRPr="00050CA8">
        <w:rPr>
          <w:lang w:eastAsia="zh-CN"/>
        </w:rPr>
        <w:t>12d</w:t>
      </w:r>
      <w:r w:rsidRPr="00050CA8">
        <w:t>.</w:t>
      </w:r>
      <w:r w:rsidRPr="00050CA8">
        <w:tab/>
        <w:t xml:space="preserve">[Conditional] SMF to </w:t>
      </w:r>
      <w:r w:rsidRPr="00050CA8">
        <w:rPr>
          <w:lang w:eastAsia="zh-CN"/>
        </w:rPr>
        <w:t>S-</w:t>
      </w:r>
      <w:r w:rsidRPr="00050CA8">
        <w:t xml:space="preserve">UPF: N4 Session </w:t>
      </w:r>
      <w:r w:rsidRPr="00050CA8">
        <w:rPr>
          <w:lang w:eastAsia="zh-CN"/>
        </w:rPr>
        <w:t>Modification</w:t>
      </w:r>
      <w:r w:rsidRPr="00050CA8">
        <w:t xml:space="preserve"> Request (</w:t>
      </w:r>
      <w:r w:rsidRPr="00050CA8">
        <w:rPr>
          <w:lang w:eastAsia="zh-CN"/>
        </w:rPr>
        <w:t>T-RAN SM N3 forwarding Information list or T-UPF SM N3 forwarding Information list, indication to allocate a DL forwarding tunnel for indirect forwarding</w:t>
      </w:r>
      <w:r w:rsidRPr="00050CA8">
        <w:t>).</w:t>
      </w:r>
    </w:p>
    <w:p w14:paraId="0328C632" w14:textId="77777777" w:rsidR="00A13B69" w:rsidRPr="00050CA8" w:rsidRDefault="00A13B69" w:rsidP="00A13B69">
      <w:pPr>
        <w:pStyle w:val="B1"/>
        <w:rPr>
          <w:lang w:eastAsia="zh-CN"/>
        </w:rPr>
      </w:pPr>
      <w:r w:rsidRPr="00050CA8">
        <w:rPr>
          <w:lang w:eastAsia="zh-CN"/>
        </w:rPr>
        <w:tab/>
        <w:t>If the UPF is relocated, this message includes the T-UPF SM N3 forwarding info list. If the UPF is not relocated, this message includes the T-RAN SM N3 forwarding info list.</w:t>
      </w:r>
    </w:p>
    <w:p w14:paraId="4E481333" w14:textId="77777777" w:rsidR="00A13B69" w:rsidRPr="00050CA8" w:rsidRDefault="00A13B69" w:rsidP="00A13B69">
      <w:pPr>
        <w:pStyle w:val="B1"/>
        <w:rPr>
          <w:lang w:eastAsia="zh-CN"/>
        </w:rPr>
      </w:pPr>
      <w:r w:rsidRPr="00050CA8">
        <w:tab/>
        <w:t>If indirect forwarding applies</w:t>
      </w:r>
      <w:r w:rsidRPr="00050CA8">
        <w:rPr>
          <w:lang w:eastAsia="zh-CN"/>
        </w:rPr>
        <w:t xml:space="preserve"> </w:t>
      </w:r>
      <w:r w:rsidRPr="00050CA8">
        <w:t>based on indication from NG-RAN</w:t>
      </w:r>
      <w:r w:rsidRPr="00050CA8">
        <w:rPr>
          <w:lang w:eastAsia="zh-CN"/>
        </w:rPr>
        <w:t xml:space="preserve"> t</w:t>
      </w:r>
      <w:r w:rsidRPr="00050CA8">
        <w:t>he SMF</w:t>
      </w:r>
      <w:r w:rsidRPr="00050CA8">
        <w:rPr>
          <w:lang w:eastAsia="zh-CN"/>
        </w:rPr>
        <w:t xml:space="preserve"> </w:t>
      </w:r>
      <w:r w:rsidRPr="00050CA8">
        <w:t xml:space="preserve">indicates in the N4 Session </w:t>
      </w:r>
      <w:r w:rsidRPr="00050CA8">
        <w:rPr>
          <w:lang w:eastAsia="zh-CN"/>
        </w:rPr>
        <w:t>Modification</w:t>
      </w:r>
      <w:r w:rsidRPr="00050CA8">
        <w:t xml:space="preserve"> Request</w:t>
      </w:r>
      <w:r w:rsidRPr="00050CA8">
        <w:rPr>
          <w:lang w:eastAsia="zh-CN"/>
        </w:rPr>
        <w:t xml:space="preserve"> </w:t>
      </w:r>
      <w:r w:rsidRPr="00050CA8">
        <w:t xml:space="preserve">message to the </w:t>
      </w:r>
      <w:r w:rsidRPr="00050CA8">
        <w:rPr>
          <w:lang w:eastAsia="zh-CN"/>
        </w:rPr>
        <w:t>S-</w:t>
      </w:r>
      <w:r w:rsidRPr="00050CA8">
        <w:t>UPF to allocate a DL forwarding tunnel for indirect forwarding</w:t>
      </w:r>
      <w:r w:rsidRPr="00050CA8">
        <w:rPr>
          <w:lang w:eastAsia="zh-CN"/>
        </w:rPr>
        <w:t>.</w:t>
      </w:r>
    </w:p>
    <w:p w14:paraId="3E157DB9" w14:textId="77777777" w:rsidR="00A13B69" w:rsidRPr="00050CA8" w:rsidRDefault="00A13B69" w:rsidP="00A13B69">
      <w:pPr>
        <w:pStyle w:val="B1"/>
        <w:rPr>
          <w:lang w:eastAsia="zh-CN"/>
        </w:rPr>
      </w:pPr>
      <w:r w:rsidRPr="00050CA8">
        <w:tab/>
        <w:t xml:space="preserve">Indirect forwarding may be performed via a </w:t>
      </w:r>
      <w:r w:rsidRPr="00050CA8">
        <w:rPr>
          <w:lang w:eastAsia="zh-CN"/>
        </w:rPr>
        <w:t>UPF</w:t>
      </w:r>
      <w:r w:rsidRPr="00050CA8">
        <w:t xml:space="preserve"> which is different from the </w:t>
      </w:r>
      <w:r w:rsidRPr="00050CA8">
        <w:rPr>
          <w:lang w:eastAsia="zh-CN"/>
        </w:rPr>
        <w:t>S-UPF</w:t>
      </w:r>
      <w:r w:rsidRPr="00050CA8">
        <w:t>.</w:t>
      </w:r>
    </w:p>
    <w:p w14:paraId="5984E5CB" w14:textId="77777777" w:rsidR="00A13B69" w:rsidRPr="00050CA8" w:rsidRDefault="00A13B69" w:rsidP="00A13B69">
      <w:pPr>
        <w:pStyle w:val="B1"/>
      </w:pPr>
      <w:r w:rsidRPr="00050CA8">
        <w:rPr>
          <w:lang w:eastAsia="zh-CN"/>
        </w:rPr>
        <w:t>12e</w:t>
      </w:r>
      <w:r w:rsidRPr="00050CA8">
        <w:t>.</w:t>
      </w:r>
      <w:r w:rsidRPr="00050CA8">
        <w:tab/>
        <w:t xml:space="preserve">[Conditional] </w:t>
      </w:r>
      <w:r w:rsidRPr="00050CA8">
        <w:rPr>
          <w:lang w:eastAsia="zh-CN"/>
        </w:rPr>
        <w:t>S</w:t>
      </w:r>
      <w:r w:rsidRPr="00050CA8">
        <w:t xml:space="preserve">-UPF to SMF: N4 Session </w:t>
      </w:r>
      <w:r w:rsidRPr="00050CA8">
        <w:rPr>
          <w:lang w:eastAsia="zh-CN"/>
        </w:rPr>
        <w:t>Modification</w:t>
      </w:r>
      <w:r w:rsidRPr="00050CA8">
        <w:t xml:space="preserve"> Response (</w:t>
      </w:r>
      <w:r w:rsidRPr="00050CA8">
        <w:rPr>
          <w:lang w:eastAsia="zh-CN"/>
        </w:rPr>
        <w:t>S-UPF SM N3 forwarding Information list</w:t>
      </w:r>
      <w:r w:rsidRPr="00050CA8">
        <w:t>).</w:t>
      </w:r>
    </w:p>
    <w:p w14:paraId="5A707071" w14:textId="77777777" w:rsidR="00A13B69" w:rsidRPr="00050CA8" w:rsidRDefault="00A13B69" w:rsidP="00A13B69">
      <w:pPr>
        <w:pStyle w:val="B1"/>
        <w:rPr>
          <w:lang w:eastAsia="zh-CN"/>
        </w:rPr>
      </w:pPr>
      <w:r w:rsidRPr="00050CA8">
        <w:rPr>
          <w:lang w:eastAsia="zh-CN"/>
        </w:rPr>
        <w:tab/>
        <w:t>The S-UPF allocates tunnel information and returns an N4 Session establishment Response message to the SMF.</w:t>
      </w:r>
    </w:p>
    <w:p w14:paraId="269674C5" w14:textId="77777777" w:rsidR="00A13B69" w:rsidRPr="00050CA8" w:rsidRDefault="00A13B69" w:rsidP="00A13B69">
      <w:pPr>
        <w:pStyle w:val="B1"/>
        <w:rPr>
          <w:lang w:eastAsia="zh-CN"/>
        </w:rPr>
      </w:pPr>
      <w:r w:rsidRPr="00050CA8">
        <w:rPr>
          <w:lang w:eastAsia="zh-CN"/>
        </w:rPr>
        <w:tab/>
        <w:t>The S-UPF SM N3 forwarding Information list includes S-UPF N3 address, S-UPF N3 Tunnel identifiers for forwarding data for both UL and DL.</w:t>
      </w:r>
    </w:p>
    <w:p w14:paraId="750A7B9C" w14:textId="77777777" w:rsidR="00A13B69" w:rsidRPr="00050CA8" w:rsidRDefault="00A13B69" w:rsidP="00A13B69">
      <w:pPr>
        <w:pStyle w:val="B1"/>
        <w:rPr>
          <w:lang w:eastAsia="zh-CN"/>
        </w:rPr>
      </w:pPr>
      <w:r w:rsidRPr="00050CA8">
        <w:rPr>
          <w:lang w:eastAsia="zh-CN"/>
        </w:rPr>
        <w:t>12f.</w:t>
      </w:r>
      <w:r w:rsidRPr="00050CA8">
        <w:rPr>
          <w:lang w:eastAsia="zh-CN"/>
        </w:rPr>
        <w:tab/>
        <w:t>SMF to T-AMF: Nsmf_PDUSession_UpdateSMContext Response (N2 SM Information).</w:t>
      </w:r>
    </w:p>
    <w:p w14:paraId="2E350BE8" w14:textId="77777777" w:rsidR="00A13B69" w:rsidRPr="00050CA8" w:rsidRDefault="00A13B69" w:rsidP="00A13B69">
      <w:pPr>
        <w:pStyle w:val="B1"/>
        <w:rPr>
          <w:lang w:eastAsia="zh-CN"/>
        </w:rPr>
      </w:pPr>
      <w:r w:rsidRPr="00050CA8">
        <w:rPr>
          <w:lang w:eastAsia="zh-CN"/>
        </w:rPr>
        <w:tab/>
        <w:t>The SMF sends an Nsmf_PDUSession_UpdateSMContext Response message per PDU Session to T-AMF.</w:t>
      </w:r>
    </w:p>
    <w:p w14:paraId="44167D0D" w14:textId="77777777" w:rsidR="00A13B69" w:rsidRPr="00050CA8" w:rsidRDefault="00A13B69" w:rsidP="00A13B69">
      <w:pPr>
        <w:pStyle w:val="B1"/>
        <w:rPr>
          <w:lang w:eastAsia="zh-CN"/>
        </w:rPr>
      </w:pPr>
      <w:r w:rsidRPr="00050CA8">
        <w:tab/>
        <w:t>The SMF creates an N2 SM information containing the DL forwarding tunnel information to be sent to the S-RAN by the AMF. The SMF includes this information in the Nsmf_PDUSession_UpdateSMContext response. The DL forwarding tunnel information can be one of the following information:</w:t>
      </w:r>
    </w:p>
    <w:p w14:paraId="2DC83749" w14:textId="77777777" w:rsidR="00A13B69" w:rsidRPr="00050CA8" w:rsidRDefault="00A13B69" w:rsidP="00A13B69">
      <w:pPr>
        <w:pStyle w:val="B2"/>
        <w:rPr>
          <w:lang w:eastAsia="zh-CN"/>
        </w:rPr>
      </w:pPr>
      <w:r w:rsidRPr="00050CA8">
        <w:rPr>
          <w:lang w:eastAsia="zh-CN"/>
        </w:rPr>
        <w:t>-</w:t>
      </w:r>
      <w:r w:rsidRPr="00050CA8">
        <w:rPr>
          <w:lang w:eastAsia="zh-CN"/>
        </w:rPr>
        <w:tab/>
        <w:t>If direct forwarding applies, then the SMF includes the T-RAN N3 forwarding information the SMF received in step 12a.</w:t>
      </w:r>
    </w:p>
    <w:p w14:paraId="74FDC402" w14:textId="77777777" w:rsidR="00A13B69" w:rsidRPr="00050CA8" w:rsidRDefault="00A13B69" w:rsidP="00A13B69">
      <w:pPr>
        <w:pStyle w:val="B2"/>
      </w:pPr>
      <w:r w:rsidRPr="00050CA8">
        <w:t>-</w:t>
      </w:r>
      <w:r w:rsidRPr="00050CA8">
        <w:tab/>
        <w:t>If the indirect forwarding tunnel is setup in step 12b or 12d, then the SMF includes the T-UPF or S-UPF DL forwarding information containing the N3 UP address and the DL Tunnel ID of the UPF.</w:t>
      </w:r>
    </w:p>
    <w:p w14:paraId="46556E6C" w14:textId="77777777" w:rsidR="00A13B69" w:rsidRPr="00050CA8" w:rsidRDefault="00A13B69" w:rsidP="00A13B69">
      <w:pPr>
        <w:pStyle w:val="B1"/>
        <w:rPr>
          <w:lang w:eastAsia="zh-CN"/>
        </w:rPr>
      </w:pPr>
      <w:r w:rsidRPr="00050CA8">
        <w:tab/>
        <w:t xml:space="preserve">The </w:t>
      </w:r>
      <w:r w:rsidRPr="00050CA8">
        <w:rPr>
          <w:lang w:eastAsia="zh-CN"/>
        </w:rPr>
        <w:t>SMF</w:t>
      </w:r>
      <w:r w:rsidRPr="00050CA8">
        <w:t xml:space="preserve"> starts a</w:t>
      </w:r>
      <w:r w:rsidRPr="00050CA8">
        <w:rPr>
          <w:lang w:eastAsia="zh-CN"/>
        </w:rPr>
        <w:t>n</w:t>
      </w:r>
      <w:r w:rsidRPr="00050CA8">
        <w:t xml:space="preserve"> </w:t>
      </w:r>
      <w:r w:rsidRPr="00050CA8">
        <w:rPr>
          <w:lang w:eastAsia="zh-CN"/>
        </w:rPr>
        <w:t xml:space="preserve">indirect data forwarding </w:t>
      </w:r>
      <w:r w:rsidRPr="00050CA8">
        <w:t xml:space="preserve">timer, to be used </w:t>
      </w:r>
      <w:r w:rsidRPr="00050CA8">
        <w:rPr>
          <w:lang w:eastAsia="zh-CN"/>
        </w:rPr>
        <w:t>to release the resource of indirect data forwarding tunnel.</w:t>
      </w:r>
    </w:p>
    <w:p w14:paraId="5679FC13" w14:textId="77777777" w:rsidR="00A13B69" w:rsidRPr="00050CA8" w:rsidRDefault="00A13B69" w:rsidP="00A13B69">
      <w:pPr>
        <w:pStyle w:val="B1"/>
        <w:rPr>
          <w:lang w:eastAsia="zh-CN"/>
        </w:rPr>
      </w:pPr>
      <w:r w:rsidRPr="00050CA8">
        <w:rPr>
          <w:lang w:eastAsia="zh-CN"/>
        </w:rPr>
        <w:t>13.</w:t>
      </w:r>
      <w:r w:rsidRPr="00050CA8">
        <w:rPr>
          <w:lang w:eastAsia="zh-CN"/>
        </w:rPr>
        <w:tab/>
        <w:t xml:space="preserve">[Conditional] T-AMF to S-AMF: Namf_Communication_CreateUEContext Response (N2 information necessary for S-AMF to send Handover Command to S-RAN including </w:t>
      </w:r>
      <w:r w:rsidRPr="00050CA8">
        <w:t>Target to Source transparent container,</w:t>
      </w:r>
      <w:r w:rsidRPr="00050CA8">
        <w:rPr>
          <w:lang w:eastAsia="zh-CN"/>
        </w:rPr>
        <w:t xml:space="preserve"> N2 SM information (</w:t>
      </w:r>
      <w:r w:rsidRPr="00050CA8">
        <w:t>PDU Sessions failed to be setup list</w:t>
      </w:r>
      <w:r w:rsidRPr="00050CA8">
        <w:rPr>
          <w:lang w:eastAsia="zh-CN"/>
        </w:rPr>
        <w:t>,  and the N3 DL forwarding Information)).</w:t>
      </w:r>
    </w:p>
    <w:p w14:paraId="20C852C0" w14:textId="77777777" w:rsidR="00A13B69" w:rsidRPr="00050CA8" w:rsidRDefault="00A13B69" w:rsidP="00A13B69">
      <w:pPr>
        <w:pStyle w:val="B1"/>
        <w:rPr>
          <w:lang w:eastAsia="zh-CN"/>
        </w:rPr>
      </w:pPr>
      <w:r w:rsidRPr="00050CA8">
        <w:tab/>
        <w:t xml:space="preserve">AMF supervises the </w:t>
      </w:r>
      <w:r w:rsidRPr="00050CA8">
        <w:rPr>
          <w:lang w:eastAsia="zh-CN"/>
        </w:rPr>
        <w:t>Nsmf_PDUSession_UpdateSMContext Response message</w:t>
      </w:r>
      <w:r w:rsidRPr="00050CA8">
        <w:t xml:space="preserve"> from the involved SMFs</w:t>
      </w:r>
      <w:r w:rsidRPr="00050CA8">
        <w:rPr>
          <w:lang w:eastAsia="zh-CN"/>
        </w:rPr>
        <w:t xml:space="preserve">. </w:t>
      </w:r>
      <w:r w:rsidRPr="00050CA8">
        <w:t xml:space="preserve">At expiry of the maximum wait time or when all </w:t>
      </w:r>
      <w:r w:rsidRPr="00050CA8">
        <w:rPr>
          <w:lang w:eastAsia="zh-CN"/>
        </w:rPr>
        <w:t xml:space="preserve">Nsmf_PDUSession_UpdateSMContext </w:t>
      </w:r>
      <w:r w:rsidRPr="00050CA8">
        <w:t xml:space="preserve">Response messages are received, </w:t>
      </w:r>
      <w:r w:rsidRPr="00050CA8">
        <w:rPr>
          <w:lang w:eastAsia="zh-CN"/>
        </w:rPr>
        <w:t>T-</w:t>
      </w:r>
      <w:r w:rsidRPr="00050CA8">
        <w:t xml:space="preserve">AMF </w:t>
      </w:r>
      <w:r w:rsidRPr="00050CA8">
        <w:rPr>
          <w:lang w:eastAsia="zh-CN"/>
        </w:rPr>
        <w:t>sends the Namf_Communication_CreateUEContext Response to the S-AMF.</w:t>
      </w:r>
    </w:p>
    <w:p w14:paraId="401B4E2A" w14:textId="77777777" w:rsidR="00A13B69" w:rsidRPr="00050CA8" w:rsidRDefault="00A13B69" w:rsidP="00A13B69">
      <w:pPr>
        <w:pStyle w:val="B1"/>
      </w:pPr>
      <w:r w:rsidRPr="00050CA8">
        <w:rPr>
          <w:lang w:eastAsia="zh-CN"/>
        </w:rPr>
        <w:tab/>
        <w:t xml:space="preserve">The Target to </w:t>
      </w:r>
      <w:r w:rsidRPr="00050CA8">
        <w:t>Source</w:t>
      </w:r>
      <w:r w:rsidRPr="00050CA8">
        <w:rPr>
          <w:lang w:eastAsia="zh-CN"/>
        </w:rPr>
        <w:t xml:space="preserve"> transport container is received from the T-RAN. The N2 SM Information is received from the SMF in step 12f.</w:t>
      </w:r>
    </w:p>
    <w:p w14:paraId="60EE6BB8" w14:textId="77777777" w:rsidR="00B11048" w:rsidRDefault="00B11048" w:rsidP="00B11048">
      <w:pPr>
        <w:pStyle w:val="Heading5"/>
        <w:rPr>
          <w:ins w:id="39" w:author="Author"/>
        </w:rPr>
      </w:pPr>
      <w:bookmarkStart w:id="40" w:name="_Toc493855898"/>
      <w:ins w:id="41" w:author="Author">
        <w:r>
          <w:t>4.9.1.3.2.1</w:t>
        </w:r>
        <w:r>
          <w:tab/>
          <w:t>Target AMF selection with network slicing</w:t>
        </w:r>
      </w:ins>
    </w:p>
    <w:p w14:paraId="35A75606" w14:textId="12780C78" w:rsidR="00B11048" w:rsidRDefault="00B11048" w:rsidP="00B11048">
      <w:pPr>
        <w:rPr>
          <w:ins w:id="42" w:author="Author"/>
        </w:rPr>
      </w:pPr>
      <w:ins w:id="43" w:author="Author">
        <w:r>
          <w:t xml:space="preserve">When a serving AMF receives a Handover Required message, the AMF may need to select a target AMF based on </w:t>
        </w:r>
        <w:bookmarkStart w:id="44" w:name="_Hlk498066651"/>
        <w:r w:rsidR="00AF12B5">
          <w:t xml:space="preserve">network </w:t>
        </w:r>
        <w:bookmarkEnd w:id="44"/>
        <w:r>
          <w:t>slices the UE</w:t>
        </w:r>
        <w:r w:rsidR="00E77664">
          <w:t xml:space="preserve"> is registered to or </w:t>
        </w:r>
        <w:r w:rsidR="00AF12B5">
          <w:t xml:space="preserve">network </w:t>
        </w:r>
        <w:r w:rsidR="00E77664">
          <w:t>slices associated to PDU sessions established by the UE</w:t>
        </w:r>
        <w:r>
          <w:t xml:space="preserve">, subscribed slices and target location. This is the case </w:t>
        </w:r>
        <w:r>
          <w:rPr>
            <w:lang w:eastAsia="ko-KR"/>
          </w:rPr>
          <w:t>when</w:t>
        </w:r>
        <w:r w:rsidRPr="00FF1309">
          <w:rPr>
            <w:lang w:eastAsia="ko-KR"/>
          </w:rPr>
          <w:t xml:space="preserve"> network slicing is </w:t>
        </w:r>
        <w:r w:rsidR="00C718D6" w:rsidRPr="00D93EEE">
          <w:rPr>
            <w:lang w:eastAsia="ko-KR"/>
          </w:rPr>
          <w:t>supported</w:t>
        </w:r>
        <w:r w:rsidRPr="00FF1309">
          <w:rPr>
            <w:lang w:eastAsia="ko-KR"/>
          </w:rPr>
          <w:t xml:space="preserve"> </w:t>
        </w:r>
        <w:r>
          <w:rPr>
            <w:lang w:eastAsia="ko-KR"/>
          </w:rPr>
          <w:t xml:space="preserve">at target location </w:t>
        </w:r>
        <w:r w:rsidRPr="00FF1309">
          <w:rPr>
            <w:lang w:eastAsia="ko-KR"/>
          </w:rPr>
          <w:t xml:space="preserve">and the </w:t>
        </w:r>
        <w:r>
          <w:rPr>
            <w:lang w:eastAsia="ko-KR"/>
          </w:rPr>
          <w:t>target location is not served by the serving AMF</w:t>
        </w:r>
        <w:r w:rsidRPr="00FF1309">
          <w:rPr>
            <w:lang w:eastAsia="ko-KR"/>
          </w:rPr>
          <w:t>.</w:t>
        </w:r>
      </w:ins>
    </w:p>
    <w:bookmarkStart w:id="45" w:name="_MON_1568033730"/>
    <w:bookmarkEnd w:id="45"/>
    <w:p w14:paraId="6F9BF866" w14:textId="6F541042" w:rsidR="00B11048" w:rsidRDefault="00102342" w:rsidP="00B11048">
      <w:pPr>
        <w:rPr>
          <w:ins w:id="46" w:author="Author"/>
        </w:rPr>
      </w:pPr>
      <w:ins w:id="47" w:author="Author">
        <w:r w:rsidRPr="00A146A8">
          <w:object w:dxaOrig="9366" w:dyaOrig="12393" w14:anchorId="33084FE9">
            <v:shape id="_x0000_i1029" type="#_x0000_t75" style="width:480.75pt;height:323.25pt" o:ole="">
              <v:imagedata r:id="rId16" o:title="" cropbottom="23006f" cropright="-11340f"/>
            </v:shape>
            <o:OLEObject Type="Embed" ProgID="Word.Picture.8" ShapeID="_x0000_i1029" DrawAspect="Content" ObjectID="_1572770644" r:id="rId17"/>
          </w:object>
        </w:r>
      </w:ins>
    </w:p>
    <w:p w14:paraId="4D954130" w14:textId="77777777" w:rsidR="00B11048" w:rsidRPr="00C05D62" w:rsidRDefault="00B11048" w:rsidP="00B11048">
      <w:pPr>
        <w:pStyle w:val="TF"/>
        <w:rPr>
          <w:ins w:id="48" w:author="Author"/>
        </w:rPr>
      </w:pPr>
      <w:ins w:id="49" w:author="Author">
        <w:r w:rsidRPr="0022618C">
          <w:t>Figure 4.</w:t>
        </w:r>
        <w:r>
          <w:t>9</w:t>
        </w:r>
        <w:r w:rsidRPr="0022618C">
          <w:t>.</w:t>
        </w:r>
        <w:r>
          <w:t>1.3.2.1-1: Target AMF selection with network slicing</w:t>
        </w:r>
      </w:ins>
    </w:p>
    <w:p w14:paraId="71F2AA12" w14:textId="77777777" w:rsidR="00B11048" w:rsidRDefault="00B11048" w:rsidP="00B11048">
      <w:pPr>
        <w:pStyle w:val="B1"/>
        <w:rPr>
          <w:ins w:id="50" w:author="Author"/>
          <w:lang w:eastAsia="zh-CN"/>
        </w:rPr>
      </w:pPr>
      <w:ins w:id="51" w:author="Author">
        <w:r>
          <w:rPr>
            <w:lang w:eastAsia="zh-CN"/>
          </w:rPr>
          <w:t>1.</w:t>
        </w:r>
        <w:r>
          <w:rPr>
            <w:lang w:eastAsia="zh-CN"/>
          </w:rPr>
          <w:tab/>
        </w:r>
        <w:r w:rsidRPr="0022618C">
          <w:t xml:space="preserve">This step is the same as step 1 in </w:t>
        </w:r>
        <w:r>
          <w:t>clause </w:t>
        </w:r>
        <w:r>
          <w:rPr>
            <w:lang w:eastAsia="zh-CN"/>
          </w:rPr>
          <w:t>4.9.1.3.2</w:t>
        </w:r>
      </w:ins>
    </w:p>
    <w:p w14:paraId="05737A5D" w14:textId="77777777" w:rsidR="00B11048" w:rsidRPr="00FF1309" w:rsidRDefault="00B11048" w:rsidP="00B11048">
      <w:pPr>
        <w:pStyle w:val="B1"/>
        <w:rPr>
          <w:ins w:id="52" w:author="Author"/>
          <w:lang w:eastAsia="zh-CN"/>
        </w:rPr>
      </w:pPr>
      <w:ins w:id="53" w:author="Author">
        <w:r>
          <w:rPr>
            <w:lang w:eastAsia="zh-CN"/>
          </w:rPr>
          <w:t>2</w:t>
        </w:r>
        <w:r w:rsidRPr="00FC2F45">
          <w:rPr>
            <w:lang w:eastAsia="zh-CN"/>
          </w:rPr>
          <w:t>.</w:t>
        </w:r>
        <w:r w:rsidRPr="00FC2F45">
          <w:rPr>
            <w:lang w:eastAsia="zh-CN"/>
          </w:rPr>
          <w:tab/>
        </w:r>
        <w:r w:rsidRPr="0022618C">
          <w:t xml:space="preserve">This step is the same as step </w:t>
        </w:r>
        <w:r>
          <w:t>2</w:t>
        </w:r>
        <w:r w:rsidRPr="0022618C">
          <w:t xml:space="preserve"> in </w:t>
        </w:r>
        <w:r>
          <w:t>clause </w:t>
        </w:r>
        <w:r>
          <w:rPr>
            <w:lang w:eastAsia="zh-CN"/>
          </w:rPr>
          <w:t>4.9.1.3.2</w:t>
        </w:r>
      </w:ins>
    </w:p>
    <w:p w14:paraId="3A2A0525" w14:textId="6CC53800" w:rsidR="00B11048" w:rsidRDefault="00B11048" w:rsidP="00B11048">
      <w:pPr>
        <w:pStyle w:val="B1"/>
        <w:rPr>
          <w:ins w:id="54" w:author="Author"/>
          <w:lang w:eastAsia="ko-KR"/>
        </w:rPr>
      </w:pPr>
      <w:ins w:id="55" w:author="Author">
        <w:r>
          <w:rPr>
            <w:lang w:eastAsia="zh-CN"/>
          </w:rPr>
          <w:t>3</w:t>
        </w:r>
        <w:r w:rsidRPr="00AA746A">
          <w:rPr>
            <w:lang w:eastAsia="zh-CN"/>
          </w:rPr>
          <w:t>.</w:t>
        </w:r>
        <w:r w:rsidRPr="00AA746A">
          <w:rPr>
            <w:lang w:eastAsia="zh-CN"/>
          </w:rPr>
          <w:tab/>
        </w:r>
        <w:r>
          <w:rPr>
            <w:lang w:eastAsia="zh-CN"/>
          </w:rPr>
          <w:t>[</w:t>
        </w:r>
        <w:r>
          <w:t xml:space="preserve">Conditional] Source AMF to NSSF: </w:t>
        </w:r>
        <w:r>
          <w:rPr>
            <w:lang w:eastAsia="ko-KR"/>
          </w:rPr>
          <w:t xml:space="preserve">Slice Selection request (Requested NSSAI, </w:t>
        </w:r>
        <w:r w:rsidR="00985648">
          <w:rPr>
            <w:lang w:eastAsia="ko-KR"/>
          </w:rPr>
          <w:t>S-</w:t>
        </w:r>
        <w:r w:rsidR="00F863D4" w:rsidRPr="00625756">
          <w:rPr>
            <w:lang w:eastAsia="ko-KR"/>
          </w:rPr>
          <w:t>NSSAI status</w:t>
        </w:r>
        <w:r w:rsidR="00F863D4">
          <w:rPr>
            <w:lang w:eastAsia="ko-KR"/>
          </w:rPr>
          <w:t xml:space="preserve">, </w:t>
        </w:r>
        <w:r>
          <w:rPr>
            <w:lang w:eastAsia="ko-KR"/>
          </w:rPr>
          <w:t xml:space="preserve">Subscribed </w:t>
        </w:r>
        <w:r w:rsidR="00985648">
          <w:rPr>
            <w:lang w:eastAsia="ko-KR"/>
          </w:rPr>
          <w:t>S-</w:t>
        </w:r>
        <w:r>
          <w:rPr>
            <w:lang w:eastAsia="ko-KR"/>
          </w:rPr>
          <w:t>NSSAI</w:t>
        </w:r>
        <w:r w:rsidR="00985648">
          <w:rPr>
            <w:lang w:eastAsia="ko-KR"/>
          </w:rPr>
          <w:t>s</w:t>
        </w:r>
        <w:r>
          <w:rPr>
            <w:lang w:eastAsia="ko-KR"/>
          </w:rPr>
          <w:t>, TAI</w:t>
        </w:r>
        <w:r>
          <w:rPr>
            <w:rFonts w:hint="eastAsia"/>
            <w:lang w:eastAsia="zh-CN"/>
          </w:rPr>
          <w:t>, PLMN ID of the SUPI</w:t>
        </w:r>
        <w:r>
          <w:rPr>
            <w:lang w:eastAsia="ko-KR"/>
          </w:rPr>
          <w:t>).</w:t>
        </w:r>
      </w:ins>
    </w:p>
    <w:p w14:paraId="79144197" w14:textId="7C6B91BE" w:rsidR="00B11048" w:rsidRPr="00D93EEE" w:rsidRDefault="00B11048" w:rsidP="00B11048">
      <w:pPr>
        <w:pStyle w:val="B1"/>
        <w:ind w:firstLine="0"/>
        <w:rPr>
          <w:ins w:id="56" w:author="Author"/>
          <w:iCs/>
          <w:lang w:val="en-US" w:eastAsia="zh-CN"/>
        </w:rPr>
      </w:pPr>
      <w:ins w:id="57" w:author="Author">
        <w:r>
          <w:rPr>
            <w:lang w:eastAsia="zh-CN"/>
          </w:rPr>
          <w:t xml:space="preserve">If the Source AMF is network slice supporting, the Source AMF </w:t>
        </w:r>
        <w:r>
          <w:rPr>
            <w:lang w:eastAsia="ko-KR"/>
          </w:rPr>
          <w:t xml:space="preserve">sends a Slice Selection Request to the NSSF. It sends to NSSF </w:t>
        </w:r>
        <w:r w:rsidR="00985648">
          <w:rPr>
            <w:lang w:eastAsia="ko-KR"/>
          </w:rPr>
          <w:t>S-</w:t>
        </w:r>
        <w:r>
          <w:rPr>
            <w:lang w:eastAsia="ko-KR"/>
          </w:rPr>
          <w:t>NSSAI</w:t>
        </w:r>
        <w:r w:rsidR="00985648">
          <w:rPr>
            <w:lang w:eastAsia="ko-KR"/>
          </w:rPr>
          <w:t>s</w:t>
        </w:r>
        <w:r>
          <w:rPr>
            <w:lang w:eastAsia="ko-KR"/>
          </w:rPr>
          <w:t xml:space="preserve"> </w:t>
        </w:r>
        <w:r w:rsidR="00C718D6" w:rsidRPr="00D93EEE">
          <w:rPr>
            <w:lang w:eastAsia="ko-KR"/>
          </w:rPr>
          <w:t>the UE is registered to</w:t>
        </w:r>
        <w:r w:rsidRPr="00D93EEE">
          <w:rPr>
            <w:lang w:eastAsia="ko-KR"/>
          </w:rPr>
          <w:t xml:space="preserve">, Subscribed </w:t>
        </w:r>
        <w:r w:rsidR="00985648">
          <w:rPr>
            <w:lang w:eastAsia="ko-KR"/>
          </w:rPr>
          <w:t>S-</w:t>
        </w:r>
        <w:r w:rsidRPr="00D93EEE">
          <w:rPr>
            <w:lang w:eastAsia="ko-KR"/>
          </w:rPr>
          <w:t>NSSAI</w:t>
        </w:r>
        <w:r w:rsidR="00985648">
          <w:rPr>
            <w:lang w:eastAsia="ko-KR"/>
          </w:rPr>
          <w:t>s</w:t>
        </w:r>
        <w:r w:rsidRPr="00D93EEE">
          <w:rPr>
            <w:rFonts w:hint="eastAsia"/>
            <w:lang w:eastAsia="zh-CN"/>
          </w:rPr>
          <w:t>, PLMN ID of the SUPI</w:t>
        </w:r>
        <w:r w:rsidRPr="00D93EEE">
          <w:rPr>
            <w:lang w:eastAsia="ko-KR"/>
          </w:rPr>
          <w:t xml:space="preserve"> and the target TAI.</w:t>
        </w:r>
        <w:r w:rsidR="00F863D4" w:rsidRPr="00D93EEE">
          <w:rPr>
            <w:lang w:eastAsia="ko-KR"/>
          </w:rPr>
          <w:t xml:space="preserve"> Requested NSSAI contains the S-NSSAIs the UE is registered to. </w:t>
        </w:r>
        <w:r w:rsidR="00985648">
          <w:rPr>
            <w:lang w:eastAsia="ko-KR"/>
          </w:rPr>
          <w:t>S-</w:t>
        </w:r>
        <w:r w:rsidR="00F863D4" w:rsidRPr="00D93EEE">
          <w:rPr>
            <w:lang w:eastAsia="ko-KR"/>
          </w:rPr>
          <w:t xml:space="preserve">NSSAI status indicates S-NSSAIs with </w:t>
        </w:r>
        <w:r w:rsidR="00F863D4" w:rsidRPr="00D93EEE">
          <w:t>established/activated PDU sessions.</w:t>
        </w:r>
      </w:ins>
    </w:p>
    <w:p w14:paraId="1925464D" w14:textId="77777777" w:rsidR="00B11048" w:rsidRPr="00D93EEE" w:rsidRDefault="00B11048" w:rsidP="00B11048">
      <w:pPr>
        <w:pStyle w:val="B1"/>
        <w:ind w:firstLine="0"/>
        <w:rPr>
          <w:ins w:id="58" w:author="Author"/>
          <w:iCs/>
          <w:lang w:eastAsia="zh-CN"/>
        </w:rPr>
      </w:pPr>
      <w:ins w:id="59" w:author="Author">
        <w:r w:rsidRPr="00D93EEE">
          <w:rPr>
            <w:lang w:eastAsia="zh-CN"/>
          </w:rPr>
          <w:t>If the Source AMF does not support network slice functionality the procedure continues at step 5b.</w:t>
        </w:r>
      </w:ins>
    </w:p>
    <w:p w14:paraId="4606C8F8" w14:textId="77777777" w:rsidR="00B11048" w:rsidRPr="00D93EEE" w:rsidRDefault="00B11048" w:rsidP="00B11048">
      <w:pPr>
        <w:pStyle w:val="B1"/>
        <w:rPr>
          <w:ins w:id="60" w:author="Author"/>
        </w:rPr>
      </w:pPr>
      <w:ins w:id="61" w:author="Author">
        <w:r w:rsidRPr="00D93EEE">
          <w:t>4.</w:t>
        </w:r>
        <w:r w:rsidRPr="00D93EEE">
          <w:tab/>
          <w:t xml:space="preserve">[Conditional] NSSF to Source AMF: </w:t>
        </w:r>
        <w:r w:rsidRPr="00D93EEE">
          <w:rPr>
            <w:lang w:eastAsia="ko-KR"/>
          </w:rPr>
          <w:t xml:space="preserve">Slice Selection response </w:t>
        </w:r>
        <w:r w:rsidRPr="00D93EEE">
          <w:t>(AMF Set or list of AMF addresses, List of (Allowed S-NSSAI))</w:t>
        </w:r>
      </w:ins>
    </w:p>
    <w:p w14:paraId="0D58B980" w14:textId="2F1C6AA6" w:rsidR="00B11048" w:rsidRPr="00D93EEE" w:rsidRDefault="00B11048" w:rsidP="00B11048">
      <w:pPr>
        <w:pStyle w:val="B1"/>
        <w:rPr>
          <w:ins w:id="62" w:author="Author"/>
        </w:rPr>
      </w:pPr>
      <w:ins w:id="63" w:author="Author">
        <w:r w:rsidRPr="00D93EEE">
          <w:tab/>
          <w:t>The NSSF returns to Source AMF the AMF Set (or a list of candidate AMF addresses) of the AMFs that serve at least the selected NSIs for the selected S-NSSAI combination</w:t>
        </w:r>
        <w:r w:rsidR="00C718D6" w:rsidRPr="00D93EEE">
          <w:t xml:space="preserve"> (i.e. the Allowed S-NSSAIs)</w:t>
        </w:r>
        <w:r w:rsidRPr="00D93EEE">
          <w:t>. The NSSF also provides the Allowed NSSAI and, if needed, the NSI ID for each NSI selected for each of the S-NSSAIs that Allowed NSSAI includes.</w:t>
        </w:r>
      </w:ins>
    </w:p>
    <w:p w14:paraId="1FD10A17" w14:textId="77777777" w:rsidR="00B11048" w:rsidRPr="00D93EEE" w:rsidRDefault="00B11048" w:rsidP="00B11048">
      <w:pPr>
        <w:pStyle w:val="EditorsNote"/>
        <w:rPr>
          <w:ins w:id="64" w:author="Author"/>
        </w:rPr>
      </w:pPr>
      <w:ins w:id="65" w:author="Author">
        <w:r w:rsidRPr="00D93EEE">
          <w:rPr>
            <w:lang w:eastAsia="zh-CN"/>
          </w:rPr>
          <w:t>Editor's note:</w:t>
        </w:r>
        <w:r w:rsidRPr="00D93EEE">
          <w:rPr>
            <w:lang w:eastAsia="zh-CN"/>
          </w:rPr>
          <w:tab/>
        </w:r>
        <w:r w:rsidRPr="00D93EEE">
          <w:t>Whether NSI ID is needed is FFS.</w:t>
        </w:r>
      </w:ins>
    </w:p>
    <w:p w14:paraId="317CDCBD" w14:textId="77777777" w:rsidR="00B11048" w:rsidRPr="00D93EEE" w:rsidRDefault="00B11048" w:rsidP="00B11048">
      <w:pPr>
        <w:pStyle w:val="EditorsNote"/>
        <w:rPr>
          <w:ins w:id="66" w:author="Author"/>
        </w:rPr>
      </w:pPr>
      <w:ins w:id="67" w:author="Author">
        <w:r w:rsidRPr="00D93EEE">
          <w:rPr>
            <w:lang w:eastAsia="zh-CN"/>
          </w:rPr>
          <w:t>Editor's note:</w:t>
        </w:r>
        <w:r w:rsidRPr="00D93EEE">
          <w:rPr>
            <w:lang w:eastAsia="zh-CN"/>
          </w:rPr>
          <w:tab/>
        </w:r>
        <w:r w:rsidRPr="00D93EEE">
          <w:t>Logic during roaming is FFS.</w:t>
        </w:r>
      </w:ins>
    </w:p>
    <w:p w14:paraId="1E2D03F9" w14:textId="2681842F" w:rsidR="00B11048" w:rsidRPr="00D93EEE" w:rsidRDefault="00B11048" w:rsidP="00B11048">
      <w:pPr>
        <w:pStyle w:val="B1"/>
        <w:rPr>
          <w:ins w:id="68" w:author="Author"/>
          <w:iCs/>
          <w:lang w:val="en-US" w:eastAsia="zh-CN"/>
        </w:rPr>
      </w:pPr>
      <w:ins w:id="69" w:author="Author">
        <w:r w:rsidRPr="00D93EEE">
          <w:t>5a.</w:t>
        </w:r>
        <w:r w:rsidRPr="00D93EEE">
          <w:tab/>
          <w:t>[Conditional]</w:t>
        </w:r>
        <w:r w:rsidRPr="00D93EEE">
          <w:rPr>
            <w:rFonts w:hint="eastAsia"/>
            <w:lang w:eastAsia="zh-CN"/>
          </w:rPr>
          <w:t xml:space="preserve"> Source </w:t>
        </w:r>
        <w:r w:rsidRPr="00D93EEE">
          <w:rPr>
            <w:lang w:val="en-US" w:eastAsia="zh-CN"/>
          </w:rPr>
          <w:t xml:space="preserve">AMF to </w:t>
        </w:r>
        <w:r w:rsidRPr="00D93EEE">
          <w:rPr>
            <w:rFonts w:hint="eastAsia"/>
            <w:lang w:val="en-US" w:eastAsia="zh-CN"/>
          </w:rPr>
          <w:t>Target A</w:t>
        </w:r>
        <w:r w:rsidRPr="00D93EEE">
          <w:rPr>
            <w:lang w:val="en-US" w:eastAsia="zh-CN"/>
          </w:rPr>
          <w:t xml:space="preserve">MF: </w:t>
        </w:r>
        <w:r w:rsidR="00C10658" w:rsidRPr="00050CA8">
          <w:rPr>
            <w:iCs/>
            <w:lang w:eastAsia="zh-CN"/>
          </w:rPr>
          <w:t xml:space="preserve">Namf_Communication_CreateUEContext Request </w:t>
        </w:r>
        <w:r w:rsidR="00A85B69" w:rsidRPr="00050CA8">
          <w:rPr>
            <w:iCs/>
            <w:lang w:eastAsia="zh-CN"/>
          </w:rPr>
          <w:t>(N2 Information (</w:t>
        </w:r>
        <w:r w:rsidR="00A85B69" w:rsidRPr="00050CA8">
          <w:rPr>
            <w:lang w:eastAsia="zh-CN"/>
          </w:rPr>
          <w:t xml:space="preserve">Target ID, </w:t>
        </w:r>
        <w:r w:rsidR="00A85B69">
          <w:rPr>
            <w:lang w:val="en-US" w:eastAsia="zh-CN"/>
          </w:rPr>
          <w:t xml:space="preserve">HO Transparent Container, Subscribed S-NSSAIs (if available), </w:t>
        </w:r>
        <w:r w:rsidR="00A85B69" w:rsidRPr="00050CA8">
          <w:rPr>
            <w:lang w:eastAsia="zh-CN"/>
          </w:rPr>
          <w:t xml:space="preserve">Source to Target </w:t>
        </w:r>
        <w:r w:rsidR="00A85B69" w:rsidRPr="00050CA8">
          <w:t>transparent container</w:t>
        </w:r>
        <w:r w:rsidR="00A85B69" w:rsidRPr="00050CA8">
          <w:rPr>
            <w:lang w:eastAsia="zh-CN"/>
          </w:rPr>
          <w:t xml:space="preserve">, </w:t>
        </w:r>
        <w:r w:rsidR="00A85B69" w:rsidRPr="00050CA8">
          <w:rPr>
            <w:iCs/>
            <w:lang w:eastAsia="zh-CN"/>
          </w:rPr>
          <w:t>SM N2 information list</w:t>
        </w:r>
        <w:r w:rsidR="00A85B69" w:rsidRPr="00050CA8">
          <w:rPr>
            <w:lang w:eastAsia="zh-CN"/>
          </w:rPr>
          <w:t>, Service area restriction</w:t>
        </w:r>
        <w:r w:rsidR="00A85B69" w:rsidRPr="00050CA8">
          <w:rPr>
            <w:iCs/>
            <w:lang w:eastAsia="zh-CN"/>
          </w:rPr>
          <w:t>),</w:t>
        </w:r>
        <w:r w:rsidR="00A85B69" w:rsidRPr="00050CA8">
          <w:rPr>
            <w:lang w:eastAsia="zh-CN"/>
          </w:rPr>
          <w:t xml:space="preserve"> UE context information containing SUPI and the list of PDU Session IDs along with the corresponding SMF information</w:t>
        </w:r>
        <w:r w:rsidR="00A85B69">
          <w:rPr>
            <w:lang w:val="en-US" w:eastAsia="zh-CN"/>
          </w:rPr>
          <w:t>).</w:t>
        </w:r>
      </w:ins>
    </w:p>
    <w:p w14:paraId="3FFE1B9C" w14:textId="2A09238E" w:rsidR="00B11048" w:rsidRDefault="002B3DB0" w:rsidP="00B11048">
      <w:pPr>
        <w:pStyle w:val="B1"/>
        <w:ind w:firstLine="0"/>
        <w:rPr>
          <w:ins w:id="70" w:author="Author"/>
          <w:lang w:eastAsia="zh-CN"/>
        </w:rPr>
      </w:pPr>
      <w:ins w:id="71" w:author="Author">
        <w:r w:rsidRPr="00D93EEE">
          <w:rPr>
            <w:lang w:eastAsia="zh-CN"/>
          </w:rPr>
          <w:t xml:space="preserve">When the Source AMF </w:t>
        </w:r>
        <w:r w:rsidRPr="00D93EEE">
          <w:t xml:space="preserve">can select an appropriate AMF, </w:t>
        </w:r>
        <w:r w:rsidRPr="00D93EEE">
          <w:rPr>
            <w:iCs/>
            <w:lang w:val="en-US" w:eastAsia="zh-CN"/>
          </w:rPr>
          <w:t>t</w:t>
        </w:r>
        <w:r w:rsidR="00B11048" w:rsidRPr="00D93EEE">
          <w:rPr>
            <w:rFonts w:hint="eastAsia"/>
            <w:iCs/>
            <w:lang w:val="en-US" w:eastAsia="zh-CN"/>
          </w:rPr>
          <w:t>he Source AMF</w:t>
        </w:r>
        <w:r w:rsidR="00B11048" w:rsidRPr="007B2410">
          <w:rPr>
            <w:rFonts w:hint="eastAsia"/>
            <w:iCs/>
            <w:lang w:val="en-US" w:eastAsia="zh-CN"/>
          </w:rPr>
          <w:t xml:space="preserve"> selects </w:t>
        </w:r>
        <w:r w:rsidR="00B11048">
          <w:rPr>
            <w:lang w:val="en-US"/>
          </w:rPr>
          <w:t>a</w:t>
        </w:r>
        <w:r w:rsidR="00B11048">
          <w:rPr>
            <w:rFonts w:hint="eastAsia"/>
            <w:iCs/>
            <w:lang w:val="en-US" w:eastAsia="zh-CN"/>
          </w:rPr>
          <w:t xml:space="preserve"> target </w:t>
        </w:r>
        <w:r w:rsidR="00B11048" w:rsidRPr="007B2410">
          <w:rPr>
            <w:rFonts w:hint="eastAsia"/>
            <w:iCs/>
            <w:lang w:val="en-US" w:eastAsia="zh-CN"/>
          </w:rPr>
          <w:t xml:space="preserve">AMF </w:t>
        </w:r>
        <w:r w:rsidR="00B11048" w:rsidRPr="007B2410">
          <w:t>as described in clause </w:t>
        </w:r>
        <w:r w:rsidR="00B11048" w:rsidRPr="007B2410">
          <w:rPr>
            <w:rFonts w:hint="eastAsia"/>
            <w:lang w:eastAsia="zh-CN"/>
          </w:rPr>
          <w:t>6.</w:t>
        </w:r>
        <w:r w:rsidR="00B11048">
          <w:rPr>
            <w:lang w:eastAsia="zh-CN"/>
          </w:rPr>
          <w:t>3</w:t>
        </w:r>
        <w:r w:rsidR="00B11048" w:rsidRPr="007B2410">
          <w:rPr>
            <w:rFonts w:hint="eastAsia"/>
            <w:lang w:eastAsia="zh-CN"/>
          </w:rPr>
          <w:t>.5</w:t>
        </w:r>
        <w:r w:rsidR="00B11048" w:rsidRPr="007B2410">
          <w:t xml:space="preserve"> on "</w:t>
        </w:r>
        <w:r w:rsidR="00B11048" w:rsidRPr="007B2410">
          <w:rPr>
            <w:rFonts w:hint="eastAsia"/>
            <w:lang w:eastAsia="zh-CN"/>
          </w:rPr>
          <w:t>AMF</w:t>
        </w:r>
        <w:r w:rsidR="00B11048" w:rsidRPr="007B2410">
          <w:t xml:space="preserve"> Selection Function"</w:t>
        </w:r>
        <w:r w:rsidR="00B11048" w:rsidRPr="007B2410">
          <w:rPr>
            <w:rFonts w:hint="eastAsia"/>
            <w:lang w:eastAsia="zh-CN"/>
          </w:rPr>
          <w:t xml:space="preserve"> in TS</w:t>
        </w:r>
        <w:r w:rsidR="00B11048">
          <w:rPr>
            <w:lang w:eastAsia="zh-CN"/>
          </w:rPr>
          <w:t> </w:t>
        </w:r>
        <w:r w:rsidR="00B11048" w:rsidRPr="007B2410">
          <w:rPr>
            <w:rFonts w:hint="eastAsia"/>
            <w:lang w:eastAsia="zh-CN"/>
          </w:rPr>
          <w:t>23.501</w:t>
        </w:r>
        <w:r w:rsidR="00B11048">
          <w:rPr>
            <w:lang w:eastAsia="zh-CN"/>
          </w:rPr>
          <w:t> [2]</w:t>
        </w:r>
        <w:r w:rsidR="00B11048">
          <w:rPr>
            <w:rFonts w:hint="eastAsia"/>
            <w:lang w:eastAsia="zh-CN"/>
          </w:rPr>
          <w:t xml:space="preserve">. The Source </w:t>
        </w:r>
        <w:r w:rsidR="00B11048" w:rsidRPr="007B2410">
          <w:rPr>
            <w:rFonts w:hint="eastAsia"/>
            <w:lang w:eastAsia="zh-CN"/>
          </w:rPr>
          <w:t xml:space="preserve">AMF initiates </w:t>
        </w:r>
        <w:r w:rsidR="00B11048" w:rsidRPr="007B2410">
          <w:t xml:space="preserve">Handover resource allocation procedure by sending </w:t>
        </w:r>
        <w:r w:rsidR="00C10658" w:rsidRPr="00050CA8">
          <w:rPr>
            <w:iCs/>
            <w:lang w:eastAsia="zh-CN"/>
          </w:rPr>
          <w:t xml:space="preserve">Namf_Communication_CreateUEContext Request </w:t>
        </w:r>
        <w:r w:rsidR="00B11048" w:rsidRPr="007B2410">
          <w:t xml:space="preserve">message to the </w:t>
        </w:r>
        <w:r w:rsidR="00B11048">
          <w:rPr>
            <w:rFonts w:hint="eastAsia"/>
            <w:lang w:eastAsia="zh-CN"/>
          </w:rPr>
          <w:t>Target</w:t>
        </w:r>
        <w:r w:rsidR="00B11048">
          <w:rPr>
            <w:lang w:eastAsia="zh-CN"/>
          </w:rPr>
          <w:t xml:space="preserve"> </w:t>
        </w:r>
        <w:r w:rsidR="00B11048" w:rsidRPr="007B2410">
          <w:rPr>
            <w:rFonts w:hint="eastAsia"/>
            <w:lang w:eastAsia="zh-CN"/>
          </w:rPr>
          <w:t>AMF.</w:t>
        </w:r>
      </w:ins>
    </w:p>
    <w:p w14:paraId="1275F356" w14:textId="77777777" w:rsidR="00B11048" w:rsidRPr="007B2410" w:rsidRDefault="00B11048" w:rsidP="00B11048">
      <w:pPr>
        <w:pStyle w:val="B1"/>
        <w:ind w:firstLine="0"/>
        <w:rPr>
          <w:ins w:id="72" w:author="Author"/>
          <w:lang w:eastAsia="zh-CN"/>
        </w:rPr>
      </w:pPr>
      <w:ins w:id="73" w:author="Author">
        <w:r>
          <w:rPr>
            <w:lang w:eastAsia="zh-CN"/>
          </w:rPr>
          <w:lastRenderedPageBreak/>
          <w:t>The procedure continues at step 11.</w:t>
        </w:r>
      </w:ins>
    </w:p>
    <w:p w14:paraId="5204DE8B" w14:textId="128D1546" w:rsidR="00B11048" w:rsidRPr="007B2410" w:rsidRDefault="00B11048" w:rsidP="00B11048">
      <w:pPr>
        <w:pStyle w:val="B1"/>
        <w:rPr>
          <w:ins w:id="74" w:author="Author"/>
          <w:iCs/>
          <w:lang w:val="en-US" w:eastAsia="zh-CN"/>
        </w:rPr>
      </w:pPr>
      <w:ins w:id="75" w:author="Author">
        <w:r>
          <w:t>5b.</w:t>
        </w:r>
        <w:r>
          <w:tab/>
          <w:t>[Conditional]</w:t>
        </w:r>
        <w:r w:rsidRPr="00BB3BDF">
          <w:rPr>
            <w:rFonts w:hint="eastAsia"/>
            <w:lang w:eastAsia="zh-CN"/>
          </w:rPr>
          <w:t xml:space="preserve"> </w:t>
        </w:r>
        <w:r>
          <w:rPr>
            <w:rFonts w:hint="eastAsia"/>
            <w:lang w:eastAsia="zh-CN"/>
          </w:rPr>
          <w:t xml:space="preserve">Source </w:t>
        </w:r>
        <w:r w:rsidRPr="007B2410">
          <w:rPr>
            <w:lang w:val="en-US" w:eastAsia="zh-CN"/>
          </w:rPr>
          <w:t xml:space="preserve">AMF to </w:t>
        </w:r>
        <w:r>
          <w:rPr>
            <w:lang w:val="en-US" w:eastAsia="zh-CN"/>
          </w:rPr>
          <w:t>Intermediate</w:t>
        </w:r>
        <w:r>
          <w:rPr>
            <w:rFonts w:hint="eastAsia"/>
            <w:lang w:val="en-US" w:eastAsia="zh-CN"/>
          </w:rPr>
          <w:t xml:space="preserve"> </w:t>
        </w:r>
        <w:r w:rsidRPr="007B2410">
          <w:rPr>
            <w:rFonts w:hint="eastAsia"/>
            <w:lang w:val="en-US" w:eastAsia="zh-CN"/>
          </w:rPr>
          <w:t>A</w:t>
        </w:r>
        <w:r w:rsidRPr="007B2410">
          <w:rPr>
            <w:lang w:val="en-US" w:eastAsia="zh-CN"/>
          </w:rPr>
          <w:t xml:space="preserve">MF: </w:t>
        </w:r>
        <w:r w:rsidR="00C10658" w:rsidRPr="00050CA8">
          <w:rPr>
            <w:iCs/>
            <w:lang w:eastAsia="zh-CN"/>
          </w:rPr>
          <w:t xml:space="preserve">Namf_Communication_CreateUEContext Request </w:t>
        </w:r>
        <w:r w:rsidR="00A85B69" w:rsidRPr="00050CA8">
          <w:rPr>
            <w:iCs/>
            <w:lang w:eastAsia="zh-CN"/>
          </w:rPr>
          <w:t>Request (N2 Information (</w:t>
        </w:r>
        <w:r w:rsidR="00A85B69" w:rsidRPr="00050CA8">
          <w:rPr>
            <w:lang w:eastAsia="zh-CN"/>
          </w:rPr>
          <w:t xml:space="preserve">Target ID, </w:t>
        </w:r>
        <w:r w:rsidR="00A85B69">
          <w:rPr>
            <w:lang w:val="en-US" w:eastAsia="zh-CN"/>
          </w:rPr>
          <w:t xml:space="preserve">HO Transparent Container, Subscribed S-NSSAIs (if available), </w:t>
        </w:r>
        <w:r w:rsidR="00A85B69" w:rsidRPr="00050CA8">
          <w:rPr>
            <w:lang w:eastAsia="zh-CN"/>
          </w:rPr>
          <w:t xml:space="preserve">Source to Target </w:t>
        </w:r>
        <w:r w:rsidR="00A85B69" w:rsidRPr="00050CA8">
          <w:t>transparent container</w:t>
        </w:r>
        <w:r w:rsidR="00A85B69" w:rsidRPr="00050CA8">
          <w:rPr>
            <w:lang w:eastAsia="zh-CN"/>
          </w:rPr>
          <w:t xml:space="preserve">, </w:t>
        </w:r>
        <w:r w:rsidR="00A85B69" w:rsidRPr="00050CA8">
          <w:rPr>
            <w:iCs/>
            <w:lang w:eastAsia="zh-CN"/>
          </w:rPr>
          <w:t>SM N2 information list</w:t>
        </w:r>
        <w:r w:rsidR="00A85B69" w:rsidRPr="00050CA8">
          <w:rPr>
            <w:lang w:eastAsia="zh-CN"/>
          </w:rPr>
          <w:t>, Service area restriction</w:t>
        </w:r>
        <w:r w:rsidR="00A85B69" w:rsidRPr="00050CA8">
          <w:rPr>
            <w:iCs/>
            <w:lang w:eastAsia="zh-CN"/>
          </w:rPr>
          <w:t>),</w:t>
        </w:r>
        <w:r w:rsidR="00A85B69" w:rsidRPr="00050CA8">
          <w:rPr>
            <w:lang w:eastAsia="zh-CN"/>
          </w:rPr>
          <w:t xml:space="preserve"> UE context information containing SUPI and the list of PDU Session IDs along with the corresponding SMF information</w:t>
        </w:r>
      </w:ins>
      <w:r w:rsidR="00A85B69">
        <w:rPr>
          <w:lang w:val="en-US" w:eastAsia="zh-CN"/>
        </w:rPr>
        <w:t>).</w:t>
      </w:r>
    </w:p>
    <w:p w14:paraId="1FDA4C18" w14:textId="06EED295" w:rsidR="00B11048" w:rsidRDefault="00B11048" w:rsidP="00B11048">
      <w:pPr>
        <w:pStyle w:val="B1"/>
        <w:ind w:firstLine="0"/>
        <w:rPr>
          <w:ins w:id="76" w:author="Author"/>
          <w:lang w:eastAsia="zh-CN"/>
        </w:rPr>
      </w:pPr>
      <w:ins w:id="77" w:author="Author">
        <w:r>
          <w:rPr>
            <w:lang w:eastAsia="zh-CN"/>
          </w:rPr>
          <w:t xml:space="preserve">When the Source AMF </w:t>
        </w:r>
        <w:r w:rsidRPr="00B8557F">
          <w:t xml:space="preserve">cannot select an </w:t>
        </w:r>
        <w:r>
          <w:t xml:space="preserve">appropriate </w:t>
        </w:r>
        <w:r w:rsidRPr="00B8557F">
          <w:t>AMF</w:t>
        </w:r>
        <w:r>
          <w:rPr>
            <w:lang w:eastAsia="zh-CN"/>
          </w:rPr>
          <w:t xml:space="preserve"> (e.g. due to not supporting network slice functionality), t</w:t>
        </w:r>
        <w:r>
          <w:rPr>
            <w:rFonts w:hint="eastAsia"/>
            <w:iCs/>
            <w:lang w:val="en-US" w:eastAsia="zh-CN"/>
          </w:rPr>
          <w:t xml:space="preserve">he Source </w:t>
        </w:r>
        <w:r w:rsidRPr="007B2410">
          <w:rPr>
            <w:rFonts w:hint="eastAsia"/>
            <w:iCs/>
            <w:lang w:val="en-US" w:eastAsia="zh-CN"/>
          </w:rPr>
          <w:t xml:space="preserve">AMF selects </w:t>
        </w:r>
        <w:r>
          <w:rPr>
            <w:iCs/>
            <w:lang w:val="en-US" w:eastAsia="zh-CN"/>
          </w:rPr>
          <w:t xml:space="preserve">an intermediate </w:t>
        </w:r>
        <w:r w:rsidRPr="007B2410">
          <w:rPr>
            <w:rFonts w:hint="eastAsia"/>
            <w:iCs/>
            <w:lang w:val="en-US" w:eastAsia="zh-CN"/>
          </w:rPr>
          <w:t xml:space="preserve">AMF </w:t>
        </w:r>
        <w:r>
          <w:rPr>
            <w:lang w:eastAsia="zh-CN"/>
          </w:rPr>
          <w:t>which has been configured</w:t>
        </w:r>
        <w:r w:rsidRPr="007B2410">
          <w:t xml:space="preserve"> </w:t>
        </w:r>
        <w:r>
          <w:t xml:space="preserve">in the NRF </w:t>
        </w:r>
        <w:r>
          <w:rPr>
            <w:lang w:eastAsia="zh-CN"/>
          </w:rPr>
          <w:t xml:space="preserve">to perform AMF </w:t>
        </w:r>
        <w:r w:rsidRPr="00FE3734">
          <w:rPr>
            <w:lang w:eastAsia="zh-CN"/>
          </w:rPr>
          <w:t>selection</w:t>
        </w:r>
        <w:r w:rsidRPr="00FE3734">
          <w:t xml:space="preserve"> </w:t>
        </w:r>
        <w:r w:rsidRPr="00625756">
          <w:t>as described</w:t>
        </w:r>
        <w:r w:rsidRPr="00FE3734">
          <w:t xml:space="preserve"> in clause</w:t>
        </w:r>
        <w:r w:rsidRPr="007B2410">
          <w:t> </w:t>
        </w:r>
        <w:r w:rsidRPr="007B2410">
          <w:rPr>
            <w:rFonts w:hint="eastAsia"/>
            <w:lang w:eastAsia="zh-CN"/>
          </w:rPr>
          <w:t>6.</w:t>
        </w:r>
        <w:r>
          <w:rPr>
            <w:lang w:eastAsia="zh-CN"/>
          </w:rPr>
          <w:t>3</w:t>
        </w:r>
        <w:r w:rsidRPr="007B2410">
          <w:rPr>
            <w:rFonts w:hint="eastAsia"/>
            <w:lang w:eastAsia="zh-CN"/>
          </w:rPr>
          <w:t>.5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zh-CN"/>
          </w:rPr>
          <w:t xml:space="preserve">. The </w:t>
        </w:r>
        <w:r>
          <w:rPr>
            <w:lang w:eastAsia="zh-CN"/>
          </w:rPr>
          <w:t>S</w:t>
        </w:r>
        <w:r>
          <w:rPr>
            <w:rFonts w:hint="eastAsia"/>
            <w:lang w:eastAsia="zh-CN"/>
          </w:rPr>
          <w:t xml:space="preserve">ource </w:t>
        </w:r>
        <w:r w:rsidRPr="007B2410">
          <w:rPr>
            <w:rFonts w:hint="eastAsia"/>
            <w:lang w:eastAsia="zh-CN"/>
          </w:rPr>
          <w:t xml:space="preserve">AMF initiates </w:t>
        </w:r>
        <w:r w:rsidRPr="007B2410">
          <w:t xml:space="preserve">Handover resource allocation procedure by sending a </w:t>
        </w:r>
        <w:r w:rsidR="00C10658" w:rsidRPr="00050CA8">
          <w:rPr>
            <w:iCs/>
            <w:lang w:eastAsia="zh-CN"/>
          </w:rPr>
          <w:t xml:space="preserve">Namf_Communication_CreateUEContext Request </w:t>
        </w:r>
        <w:r w:rsidRPr="007B2410">
          <w:t xml:space="preserve">message to the </w:t>
        </w:r>
        <w:r>
          <w:rPr>
            <w:lang w:eastAsia="zh-CN"/>
          </w:rPr>
          <w:t xml:space="preserve">Intermediate </w:t>
        </w:r>
        <w:r w:rsidRPr="007B2410">
          <w:rPr>
            <w:rFonts w:hint="eastAsia"/>
            <w:lang w:eastAsia="zh-CN"/>
          </w:rPr>
          <w:t>AMF.</w:t>
        </w:r>
        <w:r>
          <w:rPr>
            <w:lang w:eastAsia="zh-CN"/>
          </w:rPr>
          <w:t xml:space="preserve"> If available, the Source AMF also include</w:t>
        </w:r>
        <w:r w:rsidR="00FE3734">
          <w:rPr>
            <w:lang w:eastAsia="zh-CN"/>
          </w:rPr>
          <w:t>s</w:t>
        </w:r>
        <w:r>
          <w:rPr>
            <w:lang w:eastAsia="zh-CN"/>
          </w:rPr>
          <w:t xml:space="preserve"> the UE’s subscribed </w:t>
        </w:r>
        <w:r w:rsidR="00C10658">
          <w:rPr>
            <w:lang w:eastAsia="zh-CN"/>
          </w:rPr>
          <w:t>S-</w:t>
        </w:r>
        <w:r>
          <w:rPr>
            <w:lang w:eastAsia="zh-CN"/>
          </w:rPr>
          <w:t>NSSAI</w:t>
        </w:r>
        <w:r w:rsidR="00C10658">
          <w:rPr>
            <w:lang w:eastAsia="zh-CN"/>
          </w:rPr>
          <w:t>s</w:t>
        </w:r>
        <w:r>
          <w:rPr>
            <w:lang w:eastAsia="zh-CN"/>
          </w:rPr>
          <w:t>.</w:t>
        </w:r>
      </w:ins>
    </w:p>
    <w:p w14:paraId="14A60725" w14:textId="359ECEEC" w:rsidR="00B11048" w:rsidRPr="007B2410" w:rsidRDefault="00B11048" w:rsidP="00B11048">
      <w:pPr>
        <w:pStyle w:val="B1"/>
        <w:ind w:firstLine="0"/>
        <w:rPr>
          <w:ins w:id="78" w:author="Author"/>
          <w:lang w:eastAsia="zh-CN"/>
        </w:rPr>
      </w:pPr>
      <w:ins w:id="79" w:author="Author">
        <w:r>
          <w:rPr>
            <w:lang w:eastAsia="zh-CN"/>
          </w:rPr>
          <w:t xml:space="preserve">The HO Transparent Container includes a list of </w:t>
        </w:r>
        <w:r>
          <w:rPr>
            <w:color w:val="auto"/>
          </w:rPr>
          <w:t>PDU session</w:t>
        </w:r>
        <w:r w:rsidRPr="009A2162">
          <w:rPr>
            <w:color w:val="auto"/>
          </w:rPr>
          <w:t xml:space="preserve"> ID</w:t>
        </w:r>
        <w:r>
          <w:rPr>
            <w:color w:val="auto"/>
          </w:rPr>
          <w:t xml:space="preserve"> </w:t>
        </w:r>
        <w:r w:rsidRPr="009A2162">
          <w:rPr>
            <w:color w:val="auto"/>
          </w:rPr>
          <w:t>and S-NSSA</w:t>
        </w:r>
        <w:r>
          <w:rPr>
            <w:color w:val="auto"/>
          </w:rPr>
          <w:t xml:space="preserve">I, one tuple for each </w:t>
        </w:r>
        <w:r w:rsidR="005E55DA" w:rsidRPr="00625756">
          <w:rPr>
            <w:color w:val="auto"/>
          </w:rPr>
          <w:t>established</w:t>
        </w:r>
        <w:r>
          <w:rPr>
            <w:color w:val="auto"/>
          </w:rPr>
          <w:t xml:space="preserve"> PDU session.</w:t>
        </w:r>
        <w:r>
          <w:rPr>
            <w:lang w:eastAsia="zh-CN"/>
          </w:rPr>
          <w:t xml:space="preserve"> </w:t>
        </w:r>
      </w:ins>
    </w:p>
    <w:p w14:paraId="406CC26D" w14:textId="77777777" w:rsidR="00B11048" w:rsidRPr="003E4608" w:rsidRDefault="00B11048" w:rsidP="00B11048">
      <w:pPr>
        <w:pStyle w:val="B1"/>
        <w:rPr>
          <w:ins w:id="80" w:author="Author"/>
          <w:lang w:eastAsia="ko-KR"/>
        </w:rPr>
      </w:pPr>
      <w:ins w:id="81" w:author="Author">
        <w:r>
          <w:t>6</w:t>
        </w:r>
        <w:r w:rsidRPr="00880A3F">
          <w:t>.</w:t>
        </w:r>
        <w:r w:rsidRPr="00880A3F">
          <w:tab/>
        </w:r>
        <w:r w:rsidRPr="003E4608">
          <w:t>[Conditional] In</w:t>
        </w:r>
        <w:r>
          <w:t>termediate</w:t>
        </w:r>
        <w:r w:rsidRPr="003E4608">
          <w:t xml:space="preserve"> AMF to UDM: </w:t>
        </w:r>
        <w:r w:rsidRPr="000661EC">
          <w:rPr>
            <w:lang w:eastAsia="ko-KR"/>
          </w:rPr>
          <w:t>Nudm_SubscriberData</w:t>
        </w:r>
        <w:r w:rsidRPr="00520DA8">
          <w:t>Management</w:t>
        </w:r>
        <w:r w:rsidRPr="000661EC">
          <w:rPr>
            <w:lang w:eastAsia="ko-KR"/>
          </w:rPr>
          <w:t xml:space="preserve">_Get </w:t>
        </w:r>
        <w:r>
          <w:rPr>
            <w:lang w:eastAsia="ko-KR"/>
          </w:rPr>
          <w:t xml:space="preserve">(SUPI, </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Pr>
            <w:lang w:eastAsia="ko-KR"/>
          </w:rPr>
          <w:t>)</w:t>
        </w:r>
        <w:r w:rsidRPr="003E4608">
          <w:rPr>
            <w:lang w:eastAsia="ko-KR"/>
          </w:rPr>
          <w:t>.</w:t>
        </w:r>
      </w:ins>
    </w:p>
    <w:p w14:paraId="276B9AFA" w14:textId="16BB3067" w:rsidR="00B11048" w:rsidRPr="00E4003F" w:rsidRDefault="00B11048" w:rsidP="00B11048">
      <w:pPr>
        <w:pStyle w:val="B1"/>
        <w:rPr>
          <w:ins w:id="82" w:author="Author"/>
        </w:rPr>
      </w:pPr>
      <w:ins w:id="83" w:author="Author">
        <w:r>
          <w:tab/>
        </w:r>
        <w:r w:rsidRPr="007B6889">
          <w:t xml:space="preserve">If subscribed </w:t>
        </w:r>
        <w:r w:rsidR="00C10658">
          <w:t>S-</w:t>
        </w:r>
        <w:r w:rsidRPr="007B6889">
          <w:t>NSSAI</w:t>
        </w:r>
        <w:r w:rsidR="00C10658">
          <w:t>s</w:t>
        </w:r>
        <w:r w:rsidRPr="007B6889">
          <w:t xml:space="preserve"> is not provided by source AMF, the Intermediate AMF request UE's slice selection data from UDM by invoking the Nudm_SubscriberDataManagement_Get (see clause 5.2.3.3.1) service operation</w:t>
        </w:r>
        <w:r w:rsidR="00D02E26">
          <w:t>.</w:t>
        </w:r>
      </w:ins>
    </w:p>
    <w:p w14:paraId="66253851" w14:textId="77777777" w:rsidR="00B11048" w:rsidRPr="003E4608" w:rsidRDefault="00B11048" w:rsidP="00B11048">
      <w:pPr>
        <w:pStyle w:val="B1"/>
        <w:rPr>
          <w:ins w:id="84" w:author="Author"/>
          <w:lang w:eastAsia="ko-KR"/>
        </w:rPr>
      </w:pPr>
      <w:ins w:id="85" w:author="Author">
        <w:r>
          <w:t>7</w:t>
        </w:r>
        <w:r w:rsidRPr="00880A3F">
          <w:t>.</w:t>
        </w:r>
        <w:r w:rsidRPr="00880A3F">
          <w:tab/>
        </w:r>
        <w:r w:rsidRPr="003E4608">
          <w:t>UDM to In</w:t>
        </w:r>
        <w:r>
          <w:t>termediate</w:t>
        </w:r>
        <w:r w:rsidRPr="003E4608">
          <w:t xml:space="preserve"> AMF: </w:t>
        </w:r>
        <w:r w:rsidRPr="00B8484B">
          <w:rPr>
            <w:lang w:eastAsia="ko-KR"/>
          </w:rPr>
          <w:t>Response to Nudm_SubscriberData</w:t>
        </w:r>
        <w:r w:rsidRPr="00520DA8">
          <w:t>Management</w:t>
        </w:r>
        <w:r w:rsidRPr="00B8484B">
          <w:rPr>
            <w:lang w:eastAsia="ko-KR"/>
          </w:rPr>
          <w:t xml:space="preserve">_Get with </w:t>
        </w:r>
        <w:r w:rsidRPr="003E4608">
          <w:rPr>
            <w:lang w:eastAsia="ko-KR"/>
          </w:rPr>
          <w:t>(</w:t>
        </w:r>
        <w:r>
          <w:rPr>
            <w:lang w:eastAsia="ko-KR"/>
          </w:rPr>
          <w:t>Subscribed NSSAI</w:t>
        </w:r>
        <w:r w:rsidRPr="003E4608">
          <w:rPr>
            <w:lang w:eastAsia="ko-KR"/>
          </w:rPr>
          <w:t>).</w:t>
        </w:r>
      </w:ins>
    </w:p>
    <w:p w14:paraId="3CEE70EA" w14:textId="77777777" w:rsidR="00B11048" w:rsidRPr="003E4608" w:rsidRDefault="00B11048" w:rsidP="00B11048">
      <w:pPr>
        <w:pStyle w:val="B1"/>
        <w:rPr>
          <w:ins w:id="86" w:author="Author"/>
          <w:lang w:eastAsia="ko-KR"/>
        </w:rPr>
      </w:pPr>
      <w:ins w:id="87" w:author="Author">
        <w:r>
          <w:rPr>
            <w:lang w:eastAsia="ko-KR"/>
          </w:rPr>
          <w:tab/>
        </w:r>
        <w:r w:rsidRPr="003E4608">
          <w:rPr>
            <w:lang w:eastAsia="ko-KR"/>
          </w:rPr>
          <w:t xml:space="preserve">UDM responds with slice </w:t>
        </w:r>
        <w:r w:rsidRPr="003E4608">
          <w:t xml:space="preserve">selection </w:t>
        </w:r>
        <w:r w:rsidRPr="003E4608">
          <w:rPr>
            <w:lang w:eastAsia="ko-KR"/>
          </w:rPr>
          <w:t>data to initial AMF.</w:t>
        </w:r>
      </w:ins>
    </w:p>
    <w:p w14:paraId="226E93A8" w14:textId="1DAB3C36" w:rsidR="00B11048" w:rsidRPr="00D93EEE" w:rsidRDefault="00B11048" w:rsidP="00B11048">
      <w:pPr>
        <w:pStyle w:val="B1"/>
        <w:rPr>
          <w:ins w:id="88" w:author="Author"/>
          <w:lang w:eastAsia="ko-KR"/>
        </w:rPr>
      </w:pPr>
      <w:ins w:id="89" w:author="Author">
        <w:r>
          <w:rPr>
            <w:lang w:eastAsia="zh-CN"/>
          </w:rPr>
          <w:t>8</w:t>
        </w:r>
        <w:r w:rsidRPr="00AA746A">
          <w:rPr>
            <w:lang w:eastAsia="zh-CN"/>
          </w:rPr>
          <w:t>.</w:t>
        </w:r>
        <w:r w:rsidRPr="00AA746A">
          <w:rPr>
            <w:lang w:eastAsia="zh-CN"/>
          </w:rPr>
          <w:tab/>
        </w:r>
        <w:r>
          <w:rPr>
            <w:lang w:eastAsia="zh-CN"/>
          </w:rPr>
          <w:t>[</w:t>
        </w:r>
        <w:r>
          <w:t xml:space="preserve">Conditional] </w:t>
        </w:r>
        <w:r w:rsidRPr="003E4608">
          <w:t>In</w:t>
        </w:r>
        <w:r>
          <w:t>termediate</w:t>
        </w:r>
        <w:r w:rsidRPr="003E4608">
          <w:t xml:space="preserve"> </w:t>
        </w:r>
        <w:r>
          <w:t xml:space="preserve">AMF to NSSF: </w:t>
        </w:r>
        <w:r>
          <w:rPr>
            <w:lang w:eastAsia="ko-KR"/>
          </w:rPr>
          <w:t xml:space="preserve">Slice Selection request (Requested NSSAI, </w:t>
        </w:r>
        <w:r w:rsidR="00C10658">
          <w:rPr>
            <w:lang w:eastAsia="ko-KR"/>
          </w:rPr>
          <w:t>S-</w:t>
        </w:r>
        <w:r w:rsidR="005E55DA" w:rsidRPr="00625756">
          <w:rPr>
            <w:lang w:eastAsia="ko-KR"/>
          </w:rPr>
          <w:t>NSSAI</w:t>
        </w:r>
        <w:r w:rsidR="00F863D4" w:rsidRPr="00625756">
          <w:rPr>
            <w:lang w:eastAsia="ko-KR"/>
          </w:rPr>
          <w:t xml:space="preserve"> status</w:t>
        </w:r>
        <w:r w:rsidR="005E55DA" w:rsidRPr="00625756">
          <w:rPr>
            <w:lang w:eastAsia="ko-KR"/>
          </w:rPr>
          <w:t xml:space="preserve">, </w:t>
        </w:r>
        <w:r w:rsidRPr="00625756">
          <w:rPr>
            <w:lang w:eastAsia="ko-KR"/>
          </w:rPr>
          <w:t>Subscribed</w:t>
        </w:r>
        <w:r>
          <w:rPr>
            <w:lang w:eastAsia="ko-KR"/>
          </w:rPr>
          <w:t xml:space="preserve"> </w:t>
        </w:r>
        <w:r w:rsidR="00C10658">
          <w:rPr>
            <w:lang w:eastAsia="ko-KR"/>
          </w:rPr>
          <w:t>S-</w:t>
        </w:r>
        <w:r w:rsidRPr="00D93EEE">
          <w:rPr>
            <w:lang w:eastAsia="ko-KR"/>
          </w:rPr>
          <w:t>NSSAI</w:t>
        </w:r>
        <w:r w:rsidR="00C10658">
          <w:rPr>
            <w:lang w:eastAsia="ko-KR"/>
          </w:rPr>
          <w:t>s</w:t>
        </w:r>
        <w:r w:rsidRPr="00D93EEE">
          <w:rPr>
            <w:lang w:eastAsia="ko-KR"/>
          </w:rPr>
          <w:t>, TAI</w:t>
        </w:r>
        <w:r w:rsidRPr="00D93EEE">
          <w:rPr>
            <w:rFonts w:hint="eastAsia"/>
            <w:lang w:eastAsia="zh-CN"/>
          </w:rPr>
          <w:t>, PLMN ID of the SUPI</w:t>
        </w:r>
        <w:r w:rsidRPr="00D93EEE">
          <w:rPr>
            <w:lang w:eastAsia="ko-KR"/>
          </w:rPr>
          <w:t>).</w:t>
        </w:r>
      </w:ins>
    </w:p>
    <w:p w14:paraId="072354EC" w14:textId="75A73A79" w:rsidR="00B11048" w:rsidRPr="00D93EEE" w:rsidRDefault="00B11048" w:rsidP="00B11048">
      <w:pPr>
        <w:pStyle w:val="B1"/>
        <w:ind w:firstLine="0"/>
        <w:rPr>
          <w:ins w:id="90" w:author="Author"/>
          <w:iCs/>
          <w:lang w:val="en-US" w:eastAsia="zh-CN"/>
        </w:rPr>
      </w:pPr>
      <w:ins w:id="91" w:author="Author">
        <w:r w:rsidRPr="00D93EEE">
          <w:rPr>
            <w:lang w:eastAsia="zh-CN"/>
          </w:rPr>
          <w:t xml:space="preserve">The </w:t>
        </w:r>
        <w:r w:rsidRPr="00D93EEE">
          <w:t xml:space="preserve">Intermediate </w:t>
        </w:r>
        <w:r w:rsidRPr="00D93EEE">
          <w:rPr>
            <w:lang w:eastAsia="zh-CN"/>
          </w:rPr>
          <w:t xml:space="preserve">AMF </w:t>
        </w:r>
        <w:r w:rsidRPr="00D93EEE">
          <w:rPr>
            <w:lang w:eastAsia="ko-KR"/>
          </w:rPr>
          <w:t xml:space="preserve">sends a Slice Selection Request to the NSSF. It sends to NSSF </w:t>
        </w:r>
        <w:r w:rsidR="00C10658">
          <w:rPr>
            <w:lang w:eastAsia="ko-KR"/>
          </w:rPr>
          <w:t>S-</w:t>
        </w:r>
        <w:r w:rsidRPr="00D93EEE">
          <w:rPr>
            <w:lang w:eastAsia="ko-KR"/>
          </w:rPr>
          <w:t>NSSAI</w:t>
        </w:r>
        <w:r w:rsidR="00C10658">
          <w:rPr>
            <w:lang w:eastAsia="ko-KR"/>
          </w:rPr>
          <w:t>s</w:t>
        </w:r>
        <w:r w:rsidRPr="00D93EEE">
          <w:rPr>
            <w:lang w:eastAsia="ko-KR"/>
          </w:rPr>
          <w:t xml:space="preserve"> </w:t>
        </w:r>
        <w:r w:rsidR="002B3DB0" w:rsidRPr="00D93EEE">
          <w:rPr>
            <w:lang w:eastAsia="ko-KR"/>
          </w:rPr>
          <w:t>the UE is registered to</w:t>
        </w:r>
        <w:r w:rsidRPr="00D93EEE">
          <w:rPr>
            <w:lang w:eastAsia="ko-KR"/>
          </w:rPr>
          <w:t xml:space="preserve">, Subscribed </w:t>
        </w:r>
        <w:r w:rsidR="00C10658">
          <w:rPr>
            <w:lang w:eastAsia="ko-KR"/>
          </w:rPr>
          <w:t>S-</w:t>
        </w:r>
        <w:r w:rsidRPr="00D93EEE">
          <w:rPr>
            <w:lang w:eastAsia="ko-KR"/>
          </w:rPr>
          <w:t>NSSAI</w:t>
        </w:r>
        <w:r w:rsidR="00C10658">
          <w:rPr>
            <w:lang w:eastAsia="ko-KR"/>
          </w:rPr>
          <w:t>s</w:t>
        </w:r>
        <w:r w:rsidRPr="00D93EEE">
          <w:rPr>
            <w:rFonts w:hint="eastAsia"/>
            <w:lang w:eastAsia="zh-CN"/>
          </w:rPr>
          <w:t>, PLMN ID of the SUPI</w:t>
        </w:r>
        <w:r w:rsidRPr="00D93EEE">
          <w:rPr>
            <w:lang w:eastAsia="ko-KR"/>
          </w:rPr>
          <w:t xml:space="preserve"> and the target TAI.</w:t>
        </w:r>
        <w:r w:rsidR="005E55DA" w:rsidRPr="00D93EEE">
          <w:rPr>
            <w:lang w:eastAsia="ko-KR"/>
          </w:rPr>
          <w:t xml:space="preserve"> Requested NSSAI contains the S-NSSAIs associated to the established PDU sessions. </w:t>
        </w:r>
        <w:r w:rsidR="00C10658">
          <w:rPr>
            <w:lang w:eastAsia="ko-KR"/>
          </w:rPr>
          <w:t>S-</w:t>
        </w:r>
        <w:r w:rsidR="00F863D4" w:rsidRPr="00D93EEE">
          <w:rPr>
            <w:lang w:eastAsia="ko-KR"/>
          </w:rPr>
          <w:t xml:space="preserve">NSSAI status indicates S-NSSAIs with </w:t>
        </w:r>
        <w:r w:rsidR="00F863D4" w:rsidRPr="00D93EEE">
          <w:t>established/activated PDU sessions.</w:t>
        </w:r>
      </w:ins>
    </w:p>
    <w:p w14:paraId="717DA0BF" w14:textId="77777777" w:rsidR="00B11048" w:rsidRPr="00D93EEE" w:rsidRDefault="00B11048" w:rsidP="00B11048">
      <w:pPr>
        <w:pStyle w:val="B1"/>
        <w:rPr>
          <w:ins w:id="92" w:author="Author"/>
        </w:rPr>
      </w:pPr>
      <w:ins w:id="93" w:author="Author">
        <w:r w:rsidRPr="00D93EEE">
          <w:t>9.</w:t>
        </w:r>
        <w:r w:rsidRPr="00D93EEE">
          <w:tab/>
          <w:t xml:space="preserve">[Conditional] NSSF to Intermediate AMF: </w:t>
        </w:r>
        <w:r w:rsidRPr="00D93EEE">
          <w:rPr>
            <w:lang w:eastAsia="ko-KR"/>
          </w:rPr>
          <w:t xml:space="preserve">Slice Selection response </w:t>
        </w:r>
        <w:r w:rsidRPr="00D93EEE">
          <w:t>(AMF Set or list of AMF addresses, List of (Allowed S-NSSAI))</w:t>
        </w:r>
      </w:ins>
    </w:p>
    <w:p w14:paraId="7B8CB65F" w14:textId="0311A18D" w:rsidR="00B11048" w:rsidRDefault="00B11048" w:rsidP="00B11048">
      <w:pPr>
        <w:pStyle w:val="B1"/>
        <w:rPr>
          <w:ins w:id="94" w:author="Author"/>
        </w:rPr>
      </w:pPr>
      <w:ins w:id="95" w:author="Author">
        <w:r w:rsidRPr="00D93EEE">
          <w:tab/>
          <w:t xml:space="preserve">The NSSF returns to Intermediate AMF the AMF Set (or a list of candidate AMF addresses) of the AMFs that serve at least the selected NSIs for the selected S-NSSAI combination </w:t>
        </w:r>
        <w:r w:rsidR="002B3DB0" w:rsidRPr="00D93EEE">
          <w:t>(i.e. the Allowed S-NSSAIs)</w:t>
        </w:r>
        <w:r w:rsidRPr="00D93EEE">
          <w:t>. The NSSF also provides the Allowed NSSAI and, if needed, the NSI ID for each NSI selected for each of the S-NSSAIs that Allowed NSSAI includes.</w:t>
        </w:r>
      </w:ins>
    </w:p>
    <w:p w14:paraId="603D456F" w14:textId="77777777" w:rsidR="00B11048" w:rsidRPr="00361DBB" w:rsidRDefault="00B11048" w:rsidP="00B11048">
      <w:pPr>
        <w:pStyle w:val="EditorsNote"/>
        <w:rPr>
          <w:ins w:id="96" w:author="Author"/>
        </w:rPr>
      </w:pPr>
      <w:ins w:id="97" w:author="Author">
        <w:r>
          <w:rPr>
            <w:lang w:eastAsia="zh-CN"/>
          </w:rPr>
          <w:t>Editor's note:</w:t>
        </w:r>
        <w:r>
          <w:rPr>
            <w:lang w:eastAsia="zh-CN"/>
          </w:rPr>
          <w:tab/>
        </w:r>
        <w:r w:rsidRPr="00361DBB">
          <w:t>Whether NSI ID is needed is FFS.</w:t>
        </w:r>
      </w:ins>
    </w:p>
    <w:p w14:paraId="299D94F5" w14:textId="77777777" w:rsidR="00B11048" w:rsidRDefault="00B11048" w:rsidP="00B11048">
      <w:pPr>
        <w:pStyle w:val="EditorsNote"/>
        <w:rPr>
          <w:ins w:id="98" w:author="Author"/>
        </w:rPr>
      </w:pPr>
      <w:ins w:id="99" w:author="Author">
        <w:r>
          <w:rPr>
            <w:lang w:eastAsia="zh-CN"/>
          </w:rPr>
          <w:t>Editor's note:</w:t>
        </w:r>
        <w:r>
          <w:rPr>
            <w:lang w:eastAsia="zh-CN"/>
          </w:rPr>
          <w:tab/>
        </w:r>
        <w:r w:rsidRPr="00361DBB">
          <w:t>Logic during roaming is FFS.</w:t>
        </w:r>
      </w:ins>
    </w:p>
    <w:p w14:paraId="1D68487B" w14:textId="5B34F948" w:rsidR="00B11048" w:rsidRPr="007B2410" w:rsidRDefault="00B11048" w:rsidP="00B11048">
      <w:pPr>
        <w:pStyle w:val="B1"/>
        <w:rPr>
          <w:ins w:id="100" w:author="Author"/>
          <w:iCs/>
          <w:lang w:val="en-US" w:eastAsia="zh-CN"/>
        </w:rPr>
      </w:pPr>
      <w:ins w:id="101" w:author="Author">
        <w:r>
          <w:t>10.</w:t>
        </w:r>
        <w:r>
          <w:tab/>
          <w:t>[Conditional]</w:t>
        </w:r>
        <w:r w:rsidRPr="00BB3BDF">
          <w:rPr>
            <w:rFonts w:hint="eastAsia"/>
            <w:lang w:eastAsia="zh-CN"/>
          </w:rPr>
          <w:t xml:space="preserve"> </w:t>
        </w:r>
        <w:r w:rsidRPr="003E4608">
          <w:t>In</w:t>
        </w:r>
        <w:r>
          <w:t>termediate</w:t>
        </w:r>
        <w:r w:rsidRPr="003E4608">
          <w:t xml:space="preserve"> </w:t>
        </w:r>
        <w:r w:rsidRPr="007B2410">
          <w:rPr>
            <w:lang w:val="en-US" w:eastAsia="zh-CN"/>
          </w:rPr>
          <w:t xml:space="preserve">AMF to </w:t>
        </w:r>
        <w:r>
          <w:rPr>
            <w:rFonts w:hint="eastAsia"/>
            <w:lang w:val="en-US" w:eastAsia="zh-CN"/>
          </w:rPr>
          <w:t xml:space="preserve">Target </w:t>
        </w:r>
        <w:r w:rsidRPr="007B2410">
          <w:rPr>
            <w:rFonts w:hint="eastAsia"/>
            <w:lang w:val="en-US" w:eastAsia="zh-CN"/>
          </w:rPr>
          <w:t>A</w:t>
        </w:r>
        <w:r w:rsidRPr="007B2410">
          <w:rPr>
            <w:lang w:val="en-US" w:eastAsia="zh-CN"/>
          </w:rPr>
          <w:t xml:space="preserve">MF: </w:t>
        </w:r>
        <w:r w:rsidR="00C10658" w:rsidRPr="00050CA8">
          <w:rPr>
            <w:iCs/>
            <w:lang w:eastAsia="zh-CN"/>
          </w:rPr>
          <w:t xml:space="preserve">Namf_Communication_CreateUEContext Request </w:t>
        </w:r>
        <w:r w:rsidR="00A85B69" w:rsidRPr="00050CA8">
          <w:rPr>
            <w:iCs/>
            <w:lang w:eastAsia="zh-CN"/>
          </w:rPr>
          <w:t>Request (N2 Information (</w:t>
        </w:r>
        <w:r w:rsidR="00A85B69" w:rsidRPr="00050CA8">
          <w:rPr>
            <w:lang w:eastAsia="zh-CN"/>
          </w:rPr>
          <w:t xml:space="preserve">Target ID, </w:t>
        </w:r>
        <w:r w:rsidR="00A85B69">
          <w:rPr>
            <w:lang w:val="en-US" w:eastAsia="zh-CN"/>
          </w:rPr>
          <w:t xml:space="preserve">HO Transparent Container, Subscribed S-NSSAIs (if available), </w:t>
        </w:r>
        <w:r w:rsidR="00A85B69" w:rsidRPr="00050CA8">
          <w:rPr>
            <w:lang w:eastAsia="zh-CN"/>
          </w:rPr>
          <w:t xml:space="preserve">Source to Target </w:t>
        </w:r>
        <w:r w:rsidR="00A85B69" w:rsidRPr="00050CA8">
          <w:t>transparent container</w:t>
        </w:r>
        <w:r w:rsidR="00A85B69" w:rsidRPr="00050CA8">
          <w:rPr>
            <w:lang w:eastAsia="zh-CN"/>
          </w:rPr>
          <w:t xml:space="preserve">, </w:t>
        </w:r>
        <w:r w:rsidR="00A85B69" w:rsidRPr="00050CA8">
          <w:rPr>
            <w:iCs/>
            <w:lang w:eastAsia="zh-CN"/>
          </w:rPr>
          <w:t>SM N2 information list</w:t>
        </w:r>
        <w:r w:rsidR="00A85B69" w:rsidRPr="00050CA8">
          <w:rPr>
            <w:lang w:eastAsia="zh-CN"/>
          </w:rPr>
          <w:t>, Service area restriction</w:t>
        </w:r>
        <w:r w:rsidR="00A85B69" w:rsidRPr="00050CA8">
          <w:rPr>
            <w:iCs/>
            <w:lang w:eastAsia="zh-CN"/>
          </w:rPr>
          <w:t>),</w:t>
        </w:r>
        <w:r w:rsidR="00A85B69" w:rsidRPr="00050CA8">
          <w:rPr>
            <w:lang w:eastAsia="zh-CN"/>
          </w:rPr>
          <w:t xml:space="preserve"> UE context information containing SUPI and the list of PDU Session IDs along with the corresponding SMF information</w:t>
        </w:r>
        <w:r w:rsidR="00A85B69">
          <w:rPr>
            <w:lang w:val="en-US" w:eastAsia="zh-CN"/>
          </w:rPr>
          <w:t>).</w:t>
        </w:r>
      </w:ins>
    </w:p>
    <w:p w14:paraId="44B1697B" w14:textId="40E81C07" w:rsidR="00B11048" w:rsidRDefault="00B11048" w:rsidP="00B11048">
      <w:pPr>
        <w:pStyle w:val="B1"/>
        <w:ind w:firstLine="0"/>
        <w:rPr>
          <w:lang w:eastAsia="zh-CN"/>
        </w:rPr>
      </w:pPr>
      <w:ins w:id="102" w:author="Author">
        <w:r>
          <w:rPr>
            <w:iCs/>
            <w:lang w:val="en-US" w:eastAsia="zh-CN"/>
          </w:rPr>
          <w:t>T</w:t>
        </w:r>
        <w:r>
          <w:rPr>
            <w:rFonts w:hint="eastAsia"/>
            <w:iCs/>
            <w:lang w:val="en-US" w:eastAsia="zh-CN"/>
          </w:rPr>
          <w:t xml:space="preserve">he </w:t>
        </w:r>
        <w:r w:rsidRPr="003E4608">
          <w:t>In</w:t>
        </w:r>
        <w:r>
          <w:t>termediate</w:t>
        </w:r>
        <w:r w:rsidRPr="003E4608">
          <w:t xml:space="preserve"> </w:t>
        </w:r>
        <w:r w:rsidRPr="007B2410">
          <w:rPr>
            <w:rFonts w:hint="eastAsia"/>
            <w:iCs/>
            <w:lang w:val="en-US" w:eastAsia="zh-CN"/>
          </w:rPr>
          <w:t xml:space="preserve">AMF selects </w:t>
        </w:r>
        <w:r>
          <w:rPr>
            <w:lang w:val="en-US"/>
          </w:rPr>
          <w:t>a</w:t>
        </w:r>
        <w:r>
          <w:rPr>
            <w:rFonts w:hint="eastAsia"/>
            <w:iCs/>
            <w:lang w:val="en-US" w:eastAsia="zh-CN"/>
          </w:rPr>
          <w:t xml:space="preserve"> target </w:t>
        </w:r>
        <w:r w:rsidRPr="007B2410">
          <w:rPr>
            <w:rFonts w:hint="eastAsia"/>
            <w:iCs/>
            <w:lang w:val="en-US" w:eastAsia="zh-CN"/>
          </w:rPr>
          <w:t xml:space="preserve">AMF </w:t>
        </w:r>
        <w:r w:rsidRPr="007B2410">
          <w:t>as described in clause </w:t>
        </w:r>
        <w:r w:rsidRPr="007B2410">
          <w:rPr>
            <w:rFonts w:hint="eastAsia"/>
            <w:lang w:eastAsia="zh-CN"/>
          </w:rPr>
          <w:t>6.</w:t>
        </w:r>
        <w:r>
          <w:rPr>
            <w:lang w:eastAsia="zh-CN"/>
          </w:rPr>
          <w:t>3</w:t>
        </w:r>
        <w:r w:rsidRPr="007B2410">
          <w:rPr>
            <w:rFonts w:hint="eastAsia"/>
            <w:lang w:eastAsia="zh-CN"/>
          </w:rPr>
          <w:t>.5</w:t>
        </w:r>
        <w:r w:rsidRPr="007B2410">
          <w:t xml:space="preserve"> on "</w:t>
        </w:r>
        <w:r w:rsidRPr="007B2410">
          <w:rPr>
            <w:rFonts w:hint="eastAsia"/>
            <w:lang w:eastAsia="zh-CN"/>
          </w:rPr>
          <w:t>AMF</w:t>
        </w:r>
        <w:r w:rsidRPr="007B2410">
          <w:t xml:space="preserve"> Selection Function"</w:t>
        </w:r>
        <w:r w:rsidRPr="007B2410">
          <w:rPr>
            <w:rFonts w:hint="eastAsia"/>
            <w:lang w:eastAsia="zh-CN"/>
          </w:rPr>
          <w:t xml:space="preserve"> in TS</w:t>
        </w:r>
        <w:r>
          <w:rPr>
            <w:lang w:eastAsia="zh-CN"/>
          </w:rPr>
          <w:t> </w:t>
        </w:r>
        <w:r w:rsidRPr="007B2410">
          <w:rPr>
            <w:rFonts w:hint="eastAsia"/>
            <w:lang w:eastAsia="zh-CN"/>
          </w:rPr>
          <w:t>23.501</w:t>
        </w:r>
        <w:r>
          <w:rPr>
            <w:lang w:eastAsia="zh-CN"/>
          </w:rPr>
          <w:t> [2]</w:t>
        </w:r>
        <w:r>
          <w:rPr>
            <w:rFonts w:hint="eastAsia"/>
            <w:lang w:eastAsia="zh-CN"/>
          </w:rPr>
          <w:t xml:space="preserve">. The </w:t>
        </w:r>
        <w:r w:rsidRPr="003E4608">
          <w:t>In</w:t>
        </w:r>
        <w:r>
          <w:t>termediate</w:t>
        </w:r>
        <w:r w:rsidRPr="003E4608">
          <w:t xml:space="preserve"> </w:t>
        </w:r>
        <w:r w:rsidRPr="007B2410">
          <w:rPr>
            <w:rFonts w:hint="eastAsia"/>
            <w:lang w:eastAsia="zh-CN"/>
          </w:rPr>
          <w:t xml:space="preserve">AMF </w:t>
        </w:r>
        <w:r w:rsidR="00FE3734">
          <w:rPr>
            <w:lang w:eastAsia="zh-CN"/>
          </w:rPr>
          <w:t>continues with</w:t>
        </w:r>
        <w:r w:rsidRPr="007B2410">
          <w:rPr>
            <w:rFonts w:hint="eastAsia"/>
            <w:lang w:eastAsia="zh-CN"/>
          </w:rPr>
          <w:t xml:space="preserve"> </w:t>
        </w:r>
        <w:r w:rsidR="00FE3734">
          <w:rPr>
            <w:lang w:eastAsia="zh-CN"/>
          </w:rPr>
          <w:t xml:space="preserve">the </w:t>
        </w:r>
        <w:r w:rsidRPr="007B2410">
          <w:t xml:space="preserve">Handover resource allocation procedure by </w:t>
        </w:r>
        <w:r>
          <w:t xml:space="preserve">relaying, </w:t>
        </w:r>
        <w:r w:rsidRPr="007B2410">
          <w:t xml:space="preserve">to the </w:t>
        </w:r>
        <w:r>
          <w:rPr>
            <w:rFonts w:hint="eastAsia"/>
            <w:lang w:eastAsia="zh-CN"/>
          </w:rPr>
          <w:t>Target</w:t>
        </w:r>
        <w:r>
          <w:rPr>
            <w:lang w:eastAsia="zh-CN"/>
          </w:rPr>
          <w:t xml:space="preserve"> </w:t>
        </w:r>
        <w:r w:rsidRPr="007B2410">
          <w:rPr>
            <w:rFonts w:hint="eastAsia"/>
            <w:lang w:eastAsia="zh-CN"/>
          </w:rPr>
          <w:t>AMF</w:t>
        </w:r>
        <w:r>
          <w:rPr>
            <w:lang w:eastAsia="zh-CN"/>
          </w:rPr>
          <w:t>,</w:t>
        </w:r>
        <w:r>
          <w:t xml:space="preserve"> the </w:t>
        </w:r>
        <w:r w:rsidR="00C10658" w:rsidRPr="00050CA8">
          <w:rPr>
            <w:iCs/>
            <w:lang w:eastAsia="zh-CN"/>
          </w:rPr>
          <w:t xml:space="preserve">Namf_Communication_CreateUEContext Request </w:t>
        </w:r>
        <w:r w:rsidRPr="007B2410">
          <w:t xml:space="preserve">message </w:t>
        </w:r>
        <w:r>
          <w:t>as received from source AMF</w:t>
        </w:r>
      </w:ins>
      <w:r w:rsidRPr="007B2410">
        <w:rPr>
          <w:rFonts w:hint="eastAsia"/>
          <w:lang w:eastAsia="zh-CN"/>
        </w:rPr>
        <w:t>.</w:t>
      </w:r>
    </w:p>
    <w:p w14:paraId="65286282" w14:textId="108D2957" w:rsidR="00B11048" w:rsidRPr="007B2410" w:rsidRDefault="00B11048" w:rsidP="00B11048">
      <w:pPr>
        <w:pStyle w:val="B1"/>
        <w:rPr>
          <w:ins w:id="103" w:author="Author"/>
          <w:iCs/>
          <w:lang w:val="en-US" w:eastAsia="zh-CN"/>
        </w:rPr>
      </w:pPr>
      <w:ins w:id="104" w:author="Author">
        <w:r>
          <w:t>11.</w:t>
        </w:r>
        <w:r>
          <w:tab/>
          <w:t>The Target AMF continues with the Handover procedure from step 3</w:t>
        </w:r>
        <w:r w:rsidRPr="00F171A9">
          <w:rPr>
            <w:lang w:eastAsia="ko-KR"/>
          </w:rPr>
          <w:t xml:space="preserve"> </w:t>
        </w:r>
        <w:r w:rsidRPr="00783ED1">
          <w:rPr>
            <w:lang w:eastAsia="ko-KR"/>
          </w:rPr>
          <w:t xml:space="preserve">of </w:t>
        </w:r>
        <w:r w:rsidRPr="00783ED1">
          <w:t>figure </w:t>
        </w:r>
        <w:r w:rsidRPr="0022618C">
          <w:t>4.</w:t>
        </w:r>
        <w:r>
          <w:t>9</w:t>
        </w:r>
        <w:r w:rsidRPr="0022618C">
          <w:t>.</w:t>
        </w:r>
        <w:r>
          <w:t>1.3.2-1</w:t>
        </w:r>
        <w:r w:rsidR="00575125">
          <w:t>.</w:t>
        </w:r>
      </w:ins>
    </w:p>
    <w:p w14:paraId="12E97600" w14:textId="6207431C" w:rsidR="00E52B97" w:rsidRDefault="00E52B97" w:rsidP="00E52B97">
      <w:pPr>
        <w:pStyle w:val="Heading5"/>
      </w:pPr>
      <w:bookmarkStart w:id="105" w:name="_Toc498414078"/>
      <w:r w:rsidRPr="00050CA8">
        <w:lastRenderedPageBreak/>
        <w:t>4.9.1.3.</w:t>
      </w:r>
      <w:r w:rsidRPr="00050CA8">
        <w:rPr>
          <w:lang w:eastAsia="zh-CN"/>
        </w:rPr>
        <w:t>3</w:t>
      </w:r>
      <w:r w:rsidRPr="00050CA8">
        <w:tab/>
        <w:t>Execution phase</w:t>
      </w:r>
      <w:bookmarkEnd w:id="105"/>
    </w:p>
    <w:bookmarkStart w:id="106" w:name="_MON_1572349225"/>
    <w:bookmarkEnd w:id="106"/>
    <w:p w14:paraId="4BA66EC6" w14:textId="48264820" w:rsidR="003D731E" w:rsidRPr="003D731E" w:rsidRDefault="003D731E" w:rsidP="003D731E">
      <w:del w:id="107" w:author="Author">
        <w:r w:rsidRPr="00050CA8" w:rsidDel="0021575B">
          <w:object w:dxaOrig="9809" w:dyaOrig="10206" w14:anchorId="38168E85">
            <v:shape id="_x0000_i1030" type="#_x0000_t75" style="width:479.25pt;height:500.25pt" o:ole="">
              <v:imagedata r:id="rId18" o:title=""/>
            </v:shape>
            <o:OLEObject Type="Embed" ProgID="Word.Picture.8" ShapeID="_x0000_i1030" DrawAspect="Content" ObjectID="_1572770645" r:id="rId19"/>
          </w:object>
        </w:r>
      </w:del>
    </w:p>
    <w:bookmarkStart w:id="108" w:name="_MON_1569242886"/>
    <w:bookmarkStart w:id="109" w:name="_MON_1569242858"/>
    <w:bookmarkEnd w:id="108"/>
    <w:bookmarkEnd w:id="109"/>
    <w:bookmarkStart w:id="110" w:name="_MON_1569242880"/>
    <w:bookmarkEnd w:id="110"/>
    <w:p w14:paraId="21608A49" w14:textId="7130DBA6" w:rsidR="00E52B97" w:rsidRPr="00050CA8" w:rsidRDefault="0021575B" w:rsidP="00E52B97">
      <w:pPr>
        <w:pStyle w:val="TH"/>
      </w:pPr>
      <w:ins w:id="111" w:author="Author">
        <w:r w:rsidRPr="00050CA8">
          <w:object w:dxaOrig="9809" w:dyaOrig="10206" w14:anchorId="6DFE558F">
            <v:shape id="_x0000_i1031" type="#_x0000_t75" style="width:479.25pt;height:500.25pt" o:ole="">
              <v:imagedata r:id="rId20" o:title=""/>
            </v:shape>
            <o:OLEObject Type="Embed" ProgID="Word.Picture.8" ShapeID="_x0000_i1031" DrawAspect="Content" ObjectID="_1572770646" r:id="rId21"/>
          </w:object>
        </w:r>
      </w:ins>
    </w:p>
    <w:p w14:paraId="0FA5D369" w14:textId="77777777" w:rsidR="00E52B97" w:rsidRPr="00050CA8" w:rsidRDefault="00E52B97" w:rsidP="00E52B97">
      <w:pPr>
        <w:pStyle w:val="TF"/>
      </w:pPr>
      <w:r w:rsidRPr="00050CA8">
        <w:t>Figure 4.9.1.3.</w:t>
      </w:r>
      <w:r w:rsidRPr="00050CA8">
        <w:rPr>
          <w:lang w:eastAsia="zh-CN"/>
        </w:rPr>
        <w:t>3</w:t>
      </w:r>
      <w:r w:rsidRPr="00050CA8">
        <w:t xml:space="preserve">-1: inter NG-RAN node </w:t>
      </w:r>
      <w:r w:rsidRPr="00050CA8">
        <w:rPr>
          <w:lang w:eastAsia="zh-CN"/>
        </w:rPr>
        <w:t xml:space="preserve">N2 based </w:t>
      </w:r>
      <w:r w:rsidRPr="00050CA8">
        <w:t>handover</w:t>
      </w:r>
      <w:r w:rsidRPr="00050CA8">
        <w:rPr>
          <w:lang w:eastAsia="zh-CN"/>
        </w:rPr>
        <w:t>,</w:t>
      </w:r>
      <w:r w:rsidRPr="00050CA8">
        <w:t xml:space="preserve"> execution phase</w:t>
      </w:r>
    </w:p>
    <w:p w14:paraId="67AC2228" w14:textId="77777777" w:rsidR="00E52B97" w:rsidRPr="00050CA8" w:rsidRDefault="00E52B97" w:rsidP="00E52B97">
      <w:pPr>
        <w:pStyle w:val="NO"/>
        <w:rPr>
          <w:lang w:eastAsia="zh-CN"/>
        </w:rPr>
      </w:pPr>
      <w:r w:rsidRPr="00050CA8">
        <w:rPr>
          <w:lang w:eastAsia="zh-CN"/>
        </w:rPr>
        <w:t>NOTE:</w:t>
      </w:r>
      <w:r w:rsidRPr="00050CA8">
        <w:rPr>
          <w:lang w:eastAsia="zh-CN"/>
        </w:rPr>
        <w:tab/>
        <w:t>Registration of serving AMF with the UDM is not shown in the figure for brevity.</w:t>
      </w:r>
    </w:p>
    <w:p w14:paraId="51A74F84" w14:textId="77777777" w:rsidR="00E52B97" w:rsidRPr="00050CA8" w:rsidRDefault="00E52B97" w:rsidP="00E52B97">
      <w:pPr>
        <w:pStyle w:val="B1"/>
        <w:rPr>
          <w:lang w:eastAsia="zh-CN"/>
        </w:rPr>
      </w:pPr>
      <w:r w:rsidRPr="00050CA8">
        <w:rPr>
          <w:lang w:eastAsia="zh-CN"/>
        </w:rPr>
        <w:t>1.</w:t>
      </w:r>
      <w:r w:rsidRPr="00050CA8">
        <w:rPr>
          <w:lang w:eastAsia="zh-CN"/>
        </w:rPr>
        <w:tab/>
        <w:t xml:space="preserve">S-AMF to S-RAN:  </w:t>
      </w:r>
      <w:r w:rsidRPr="00050CA8">
        <w:rPr>
          <w:iCs/>
          <w:lang w:eastAsia="zh-CN"/>
        </w:rPr>
        <w:t>Handover Command (</w:t>
      </w:r>
      <w:r w:rsidRPr="00050CA8">
        <w:t>Target to Source transparent container, PDU Sessions failed to be setup list</w:t>
      </w:r>
      <w:r w:rsidRPr="00050CA8">
        <w:rPr>
          <w:lang w:eastAsia="zh-CN"/>
        </w:rPr>
        <w:t>, SM forwarding info list</w:t>
      </w:r>
      <w:r w:rsidRPr="00050CA8">
        <w:rPr>
          <w:iCs/>
          <w:lang w:eastAsia="zh-CN"/>
        </w:rPr>
        <w:t>).</w:t>
      </w:r>
    </w:p>
    <w:p w14:paraId="1AA265E1" w14:textId="77777777" w:rsidR="00E52B97" w:rsidRPr="00050CA8" w:rsidRDefault="00E52B97" w:rsidP="00E52B97">
      <w:pPr>
        <w:pStyle w:val="B1"/>
      </w:pPr>
      <w:r w:rsidRPr="00050CA8">
        <w:tab/>
        <w:t>Target to Source transparent container</w:t>
      </w:r>
      <w:r w:rsidRPr="00050CA8">
        <w:rPr>
          <w:i/>
        </w:rPr>
        <w:t xml:space="preserve"> </w:t>
      </w:r>
      <w:r w:rsidRPr="00050CA8">
        <w:t>is forwarded as received from S-AMF.</w:t>
      </w:r>
    </w:p>
    <w:p w14:paraId="632B23EE" w14:textId="77777777" w:rsidR="00E52B97" w:rsidRPr="00050CA8" w:rsidRDefault="00E52B97" w:rsidP="00E52B97">
      <w:pPr>
        <w:pStyle w:val="B1"/>
      </w:pPr>
      <w:r w:rsidRPr="00050CA8">
        <w:rPr>
          <w:lang w:eastAsia="zh-CN"/>
        </w:rPr>
        <w:tab/>
        <w:t>The SM forwarding info list includes T-RAN SM N3 forwarding info list for direct forwarding or S-UPF SM N3 forwarding info list for indirect data forwarding</w:t>
      </w:r>
    </w:p>
    <w:p w14:paraId="090E4E56" w14:textId="77777777" w:rsidR="00E52B97" w:rsidRPr="00050CA8" w:rsidRDefault="00E52B97" w:rsidP="00E52B97">
      <w:pPr>
        <w:pStyle w:val="B1"/>
      </w:pPr>
      <w:r w:rsidRPr="00050CA8">
        <w:tab/>
        <w:t>S-RAN uses the PDU Sessions failed to be setup list and the indicated reason for failure to decide whether to proceed with the N2 Handover procedure.</w:t>
      </w:r>
    </w:p>
    <w:p w14:paraId="04DFE9CD" w14:textId="77777777" w:rsidR="00E52B97" w:rsidRPr="00050CA8" w:rsidRDefault="00E52B97" w:rsidP="00E52B97">
      <w:pPr>
        <w:pStyle w:val="B1"/>
        <w:rPr>
          <w:lang w:eastAsia="zh-CN"/>
        </w:rPr>
      </w:pPr>
      <w:r w:rsidRPr="00050CA8">
        <w:rPr>
          <w:lang w:eastAsia="zh-CN"/>
        </w:rPr>
        <w:t>2.</w:t>
      </w:r>
      <w:r w:rsidRPr="00050CA8">
        <w:rPr>
          <w:lang w:eastAsia="zh-CN"/>
        </w:rPr>
        <w:tab/>
        <w:t xml:space="preserve">S-RAN to UE:  </w:t>
      </w:r>
      <w:r w:rsidRPr="00050CA8">
        <w:rPr>
          <w:iCs/>
          <w:lang w:eastAsia="zh-CN"/>
        </w:rPr>
        <w:t>Handover Command (</w:t>
      </w:r>
      <w:r w:rsidRPr="00050CA8">
        <w:t>UE container</w:t>
      </w:r>
      <w:r w:rsidRPr="00050CA8">
        <w:rPr>
          <w:iCs/>
          <w:lang w:eastAsia="zh-CN"/>
        </w:rPr>
        <w:t>).</w:t>
      </w:r>
    </w:p>
    <w:p w14:paraId="1D190590" w14:textId="77777777" w:rsidR="00E52B97" w:rsidRPr="00050CA8" w:rsidRDefault="00E52B97" w:rsidP="00E52B97">
      <w:pPr>
        <w:pStyle w:val="B1"/>
      </w:pPr>
      <w:r w:rsidRPr="00050CA8">
        <w:tab/>
        <w:t>UE container is a UE part of the Target to Source transparent container which is sent transparently from T-RAN via AMF to S-RAN and is provided to the UE by the S-RAN.</w:t>
      </w:r>
    </w:p>
    <w:p w14:paraId="63F71F9B" w14:textId="77777777" w:rsidR="00E52B97" w:rsidRPr="00050CA8" w:rsidRDefault="00E52B97" w:rsidP="00E52B97">
      <w:pPr>
        <w:pStyle w:val="B1"/>
      </w:pPr>
      <w:r w:rsidRPr="00050CA8">
        <w:rPr>
          <w:lang w:eastAsia="zh-CN"/>
        </w:rPr>
        <w:lastRenderedPageBreak/>
        <w:t>3</w:t>
      </w:r>
      <w:r w:rsidRPr="00050CA8">
        <w:t>.</w:t>
      </w:r>
      <w:r w:rsidRPr="00050CA8">
        <w:tab/>
      </w:r>
      <w:r w:rsidRPr="00050CA8">
        <w:rPr>
          <w:lang w:eastAsia="zh-CN"/>
        </w:rPr>
        <w:t xml:space="preserve">Uplink packets are sent from T-RAN to T-UPF and UPF (PSA). Downlink packets are sent from UPF (PSA) to S-RAN via S-UPF. </w:t>
      </w:r>
      <w:r w:rsidRPr="00050CA8">
        <w:t xml:space="preserve">The </w:t>
      </w:r>
      <w:r w:rsidRPr="00050CA8">
        <w:rPr>
          <w:lang w:eastAsia="zh-CN"/>
        </w:rPr>
        <w:t>S-RAN</w:t>
      </w:r>
      <w:r w:rsidRPr="00050CA8">
        <w:t xml:space="preserve"> should start forwarding of downlink data from the </w:t>
      </w:r>
      <w:r w:rsidRPr="00050CA8">
        <w:rPr>
          <w:lang w:eastAsia="zh-CN"/>
        </w:rPr>
        <w:t>S-RAN</w:t>
      </w:r>
      <w:r w:rsidRPr="00050CA8">
        <w:t xml:space="preserve"> towards the </w:t>
      </w:r>
      <w:r w:rsidRPr="00050CA8">
        <w:rPr>
          <w:lang w:eastAsia="zh-CN"/>
        </w:rPr>
        <w:t>T-RAN</w:t>
      </w:r>
      <w:r w:rsidRPr="00050CA8">
        <w:t xml:space="preserve"> for </w:t>
      </w:r>
      <w:r w:rsidRPr="00050CA8">
        <w:rPr>
          <w:lang w:eastAsia="zh-CN"/>
        </w:rPr>
        <w:t>QoS Flows</w:t>
      </w:r>
      <w:r w:rsidRPr="00050CA8">
        <w:t xml:space="preserve"> subject to data forwarding. This may be either direct (step </w:t>
      </w:r>
      <w:r w:rsidRPr="00050CA8">
        <w:rPr>
          <w:lang w:eastAsia="zh-CN"/>
        </w:rPr>
        <w:t>3a</w:t>
      </w:r>
      <w:r w:rsidRPr="00050CA8">
        <w:t xml:space="preserve">) or indirect forwarding (step </w:t>
      </w:r>
      <w:r w:rsidRPr="00050CA8">
        <w:rPr>
          <w:lang w:eastAsia="zh-CN"/>
        </w:rPr>
        <w:t>3</w:t>
      </w:r>
      <w:r w:rsidRPr="00050CA8">
        <w:t>b).</w:t>
      </w:r>
    </w:p>
    <w:p w14:paraId="1A84634A" w14:textId="77777777" w:rsidR="00E52B97" w:rsidRPr="00050CA8" w:rsidRDefault="00E52B97" w:rsidP="00E52B97">
      <w:pPr>
        <w:pStyle w:val="B1"/>
        <w:rPr>
          <w:lang w:eastAsia="zh-CN"/>
        </w:rPr>
      </w:pPr>
      <w:r w:rsidRPr="00050CA8">
        <w:rPr>
          <w:lang w:eastAsia="zh-CN"/>
        </w:rPr>
        <w:t>4.</w:t>
      </w:r>
      <w:r w:rsidRPr="00050CA8">
        <w:rPr>
          <w:lang w:eastAsia="zh-CN"/>
        </w:rPr>
        <w:tab/>
        <w:t xml:space="preserve">UE to T-RAN: </w:t>
      </w:r>
      <w:r w:rsidRPr="00050CA8">
        <w:rPr>
          <w:iCs/>
          <w:lang w:eastAsia="zh-CN"/>
        </w:rPr>
        <w:t>Handover Confirm</w:t>
      </w:r>
      <w:r w:rsidRPr="00050CA8">
        <w:rPr>
          <w:i/>
          <w:iCs/>
          <w:lang w:eastAsia="zh-CN"/>
        </w:rPr>
        <w:t>.</w:t>
      </w:r>
    </w:p>
    <w:p w14:paraId="63E1C986" w14:textId="77777777" w:rsidR="00E52B97" w:rsidRPr="00050CA8" w:rsidRDefault="00E52B97" w:rsidP="00E52B97">
      <w:pPr>
        <w:pStyle w:val="B1"/>
      </w:pPr>
      <w:r w:rsidRPr="00050CA8">
        <w:tab/>
        <w:t>After the UE has successfully synchronized to the target cell, it sends a Handover Confirm message to the T-RAN. Handover is by this message considered as successful by the UE.</w:t>
      </w:r>
    </w:p>
    <w:p w14:paraId="67FD09FF" w14:textId="77777777" w:rsidR="00E52B97" w:rsidRPr="00050CA8" w:rsidRDefault="00E52B97" w:rsidP="00E52B97">
      <w:pPr>
        <w:pStyle w:val="B1"/>
        <w:rPr>
          <w:lang w:eastAsia="zh-CN"/>
        </w:rPr>
      </w:pPr>
      <w:r w:rsidRPr="00050CA8">
        <w:rPr>
          <w:lang w:eastAsia="zh-CN"/>
        </w:rPr>
        <w:t>5.</w:t>
      </w:r>
      <w:r w:rsidRPr="00050CA8">
        <w:rPr>
          <w:lang w:eastAsia="zh-CN"/>
        </w:rPr>
        <w:tab/>
        <w:t xml:space="preserve">T-RAN to T-AMF: </w:t>
      </w:r>
      <w:r w:rsidRPr="00050CA8">
        <w:rPr>
          <w:iCs/>
          <w:lang w:eastAsia="zh-CN"/>
        </w:rPr>
        <w:t>Handover Notify</w:t>
      </w:r>
      <w:r w:rsidRPr="00050CA8">
        <w:rPr>
          <w:i/>
          <w:iCs/>
          <w:lang w:eastAsia="zh-CN"/>
        </w:rPr>
        <w:t>.</w:t>
      </w:r>
    </w:p>
    <w:p w14:paraId="71756030" w14:textId="77777777" w:rsidR="00E52B97" w:rsidRPr="00050CA8" w:rsidRDefault="00E52B97" w:rsidP="00E52B97">
      <w:pPr>
        <w:pStyle w:val="B1"/>
      </w:pPr>
      <w:r w:rsidRPr="00050CA8">
        <w:tab/>
        <w:t>Handover is by this message considered as successful in T-RAN.</w:t>
      </w:r>
    </w:p>
    <w:p w14:paraId="3EF80880" w14:textId="77777777" w:rsidR="00E52B97" w:rsidRPr="00050CA8" w:rsidRDefault="00E52B97" w:rsidP="00E52B97">
      <w:pPr>
        <w:pStyle w:val="B1"/>
        <w:rPr>
          <w:lang w:eastAsia="zh-CN"/>
        </w:rPr>
      </w:pPr>
      <w:r w:rsidRPr="00050CA8">
        <w:rPr>
          <w:lang w:eastAsia="zh-CN"/>
        </w:rPr>
        <w:t>6a.</w:t>
      </w:r>
      <w:r w:rsidRPr="00050CA8">
        <w:rPr>
          <w:lang w:eastAsia="zh-CN"/>
        </w:rPr>
        <w:tab/>
        <w:t>[Conditional]T-AMF to S-AMF: Namf_Communication_N2InfoNotify.</w:t>
      </w:r>
    </w:p>
    <w:p w14:paraId="4C6AE21A" w14:textId="77777777" w:rsidR="00E52B97" w:rsidRPr="00050CA8" w:rsidRDefault="00E52B97" w:rsidP="00E52B97">
      <w:pPr>
        <w:pStyle w:val="B1"/>
        <w:rPr>
          <w:lang w:eastAsia="zh-CN"/>
        </w:rPr>
      </w:pPr>
      <w:r w:rsidRPr="00050CA8">
        <w:tab/>
        <w:t>The T-AMF notifies to the S-AMF about the N2 handover notify received from the T-RAN by invoking the Namf_</w:t>
      </w:r>
      <w:r w:rsidRPr="00050CA8">
        <w:rPr>
          <w:lang w:eastAsia="zh-CN"/>
        </w:rPr>
        <w:t>Communication_N2InfoNotify.</w:t>
      </w:r>
    </w:p>
    <w:p w14:paraId="3B70E3DA" w14:textId="77777777" w:rsidR="00E52B97" w:rsidRPr="00050CA8" w:rsidRDefault="00E52B97" w:rsidP="00E52B97">
      <w:pPr>
        <w:pStyle w:val="B1"/>
        <w:rPr>
          <w:lang w:eastAsia="zh-CN"/>
        </w:rPr>
      </w:pPr>
      <w:r w:rsidRPr="00050CA8">
        <w:tab/>
        <w:t>A timer in</w:t>
      </w:r>
      <w:r w:rsidRPr="00050CA8">
        <w:rPr>
          <w:lang w:eastAsia="zh-CN"/>
        </w:rPr>
        <w:t xml:space="preserve"> S-AMF</w:t>
      </w:r>
      <w:r w:rsidRPr="00050CA8">
        <w:t xml:space="preserve"> is started to supervise when resources in </w:t>
      </w:r>
      <w:r w:rsidRPr="00050CA8">
        <w:rPr>
          <w:lang w:eastAsia="zh-CN"/>
        </w:rPr>
        <w:t>S-RAN</w:t>
      </w:r>
      <w:r w:rsidRPr="00050CA8">
        <w:t xml:space="preserve"> shall be release.</w:t>
      </w:r>
    </w:p>
    <w:p w14:paraId="74E1E4F4" w14:textId="77777777" w:rsidR="00E52B97" w:rsidRPr="00050CA8" w:rsidRDefault="00E52B97" w:rsidP="00E52B97">
      <w:pPr>
        <w:pStyle w:val="B1"/>
        <w:rPr>
          <w:lang w:eastAsia="zh-CN"/>
        </w:rPr>
      </w:pPr>
      <w:r w:rsidRPr="00050CA8">
        <w:rPr>
          <w:lang w:eastAsia="zh-CN"/>
        </w:rPr>
        <w:t>6b.</w:t>
      </w:r>
      <w:r w:rsidRPr="00050CA8">
        <w:rPr>
          <w:lang w:eastAsia="zh-CN"/>
        </w:rPr>
        <w:tab/>
        <w:t>[Conditional]S-AMF to T-AMF: Namf_Communication_N2InfoNotify ACK.</w:t>
      </w:r>
    </w:p>
    <w:p w14:paraId="19195EC7" w14:textId="77777777" w:rsidR="00E52B97" w:rsidRPr="00050CA8" w:rsidRDefault="00E52B97" w:rsidP="00E52B97">
      <w:pPr>
        <w:pStyle w:val="B1"/>
      </w:pPr>
      <w:r w:rsidRPr="00050CA8">
        <w:tab/>
        <w:t>The S</w:t>
      </w:r>
      <w:r w:rsidRPr="00050CA8">
        <w:rPr>
          <w:lang w:eastAsia="zh-CN"/>
        </w:rPr>
        <w:t xml:space="preserve">-AMF </w:t>
      </w:r>
      <w:r w:rsidRPr="00050CA8">
        <w:t xml:space="preserve">acknowledges by sending the </w:t>
      </w:r>
      <w:r w:rsidRPr="00050CA8">
        <w:rPr>
          <w:lang w:eastAsia="zh-CN"/>
        </w:rPr>
        <w:t>Namf_Communication_N2InfoNotify ACK</w:t>
      </w:r>
      <w:r w:rsidRPr="00050CA8">
        <w:t xml:space="preserve"> to the T</w:t>
      </w:r>
      <w:r w:rsidRPr="00050CA8">
        <w:rPr>
          <w:lang w:eastAsia="zh-CN"/>
        </w:rPr>
        <w:t>-AMF</w:t>
      </w:r>
      <w:r w:rsidRPr="00050CA8">
        <w:t>.</w:t>
      </w:r>
    </w:p>
    <w:p w14:paraId="7D55AEC3" w14:textId="77777777" w:rsidR="00E52B97" w:rsidRPr="00050CA8" w:rsidRDefault="00E52B97" w:rsidP="00E52B97">
      <w:pPr>
        <w:pStyle w:val="B1"/>
        <w:rPr>
          <w:lang w:eastAsia="zh-CN"/>
        </w:rPr>
      </w:pPr>
      <w:r w:rsidRPr="00050CA8">
        <w:rPr>
          <w:lang w:eastAsia="zh-CN"/>
        </w:rPr>
        <w:t>7.</w:t>
      </w:r>
      <w:r w:rsidRPr="00050CA8">
        <w:rPr>
          <w:lang w:eastAsia="zh-CN"/>
        </w:rPr>
        <w:tab/>
        <w:t>T-AMF to SMF: Nsmf_PDUSession_UpdateSMContext Request</w:t>
      </w:r>
      <w:r w:rsidRPr="00050CA8">
        <w:t xml:space="preserve"> (Handover Complete indication for PDU Session ID)</w:t>
      </w:r>
      <w:r w:rsidRPr="00050CA8">
        <w:rPr>
          <w:iCs/>
          <w:lang w:eastAsia="zh-CN"/>
        </w:rPr>
        <w:t>.</w:t>
      </w:r>
    </w:p>
    <w:p w14:paraId="5B1E7110" w14:textId="77777777" w:rsidR="00E52B97" w:rsidRPr="00050CA8" w:rsidRDefault="00E52B97" w:rsidP="00E52B97">
      <w:pPr>
        <w:pStyle w:val="B1"/>
      </w:pPr>
      <w:r w:rsidRPr="00050CA8">
        <w:tab/>
        <w:t>Handover Complete is sent per each PDU Session to the corresponding SMF to indicate the success of the N2 Handover.</w:t>
      </w:r>
    </w:p>
    <w:p w14:paraId="39E46754" w14:textId="77777777" w:rsidR="00E52B97" w:rsidRPr="00050CA8" w:rsidRDefault="00E52B97" w:rsidP="00E52B97">
      <w:pPr>
        <w:pStyle w:val="B1"/>
      </w:pPr>
      <w:r w:rsidRPr="00050CA8">
        <w:tab/>
        <w:t>T-AMF also registers itself as the serving AMF with the UDM by using Nudm_UECM_Registration.</w:t>
      </w:r>
    </w:p>
    <w:p w14:paraId="0A5CC64E" w14:textId="77777777" w:rsidR="00E52B97" w:rsidRPr="00050CA8" w:rsidRDefault="00E52B97" w:rsidP="00E52B97">
      <w:pPr>
        <w:pStyle w:val="B1"/>
      </w:pPr>
      <w:r w:rsidRPr="00050CA8">
        <w:rPr>
          <w:lang w:eastAsia="zh-CN"/>
        </w:rPr>
        <w:t>8</w:t>
      </w:r>
      <w:r w:rsidRPr="00050CA8">
        <w:t>a.</w:t>
      </w:r>
      <w:r w:rsidRPr="00050CA8">
        <w:tab/>
        <w:t>[Conditional] SMF to T-UPF (intermediate): N4 Session Modification Request.</w:t>
      </w:r>
    </w:p>
    <w:p w14:paraId="24304813" w14:textId="77777777" w:rsidR="00E52B97" w:rsidRPr="00050CA8" w:rsidRDefault="00E52B97" w:rsidP="00E52B97">
      <w:pPr>
        <w:pStyle w:val="B1"/>
      </w:pPr>
      <w:r w:rsidRPr="00050CA8">
        <w:tab/>
        <w:t xml:space="preserve">If new </w:t>
      </w:r>
      <w:r w:rsidRPr="00050CA8">
        <w:rPr>
          <w:lang w:eastAsia="zh-CN"/>
        </w:rPr>
        <w:t>T-</w:t>
      </w:r>
      <w:r w:rsidRPr="00050CA8">
        <w:t xml:space="preserve">UPF is </w:t>
      </w:r>
      <w:r w:rsidRPr="00050CA8">
        <w:rPr>
          <w:lang w:eastAsia="zh-CN"/>
        </w:rPr>
        <w:t xml:space="preserve">inserted or </w:t>
      </w:r>
      <w:r w:rsidRPr="00050CA8">
        <w:t xml:space="preserve">an existing intermediate S-UPF is relocated, the SMF shall send N4 Session Modification Request indicating DL AN Tunnel Info of T-RAN to the </w:t>
      </w:r>
      <w:r w:rsidRPr="00050CA8">
        <w:rPr>
          <w:lang w:eastAsia="zh-CN"/>
        </w:rPr>
        <w:t>T-</w:t>
      </w:r>
      <w:r w:rsidRPr="00050CA8">
        <w:t>UPF.</w:t>
      </w:r>
    </w:p>
    <w:p w14:paraId="6B49BB0B" w14:textId="77777777" w:rsidR="00E52B97" w:rsidRPr="00050CA8" w:rsidRDefault="00E52B97" w:rsidP="00E52B97">
      <w:pPr>
        <w:pStyle w:val="B1"/>
      </w:pPr>
      <w:r w:rsidRPr="00050CA8">
        <w:rPr>
          <w:lang w:eastAsia="zh-CN"/>
        </w:rPr>
        <w:t>8</w:t>
      </w:r>
      <w:r w:rsidRPr="00050CA8">
        <w:t>b.</w:t>
      </w:r>
      <w:r w:rsidRPr="00050CA8">
        <w:tab/>
        <w:t>[Conditional] T-UPF to SMF: N4 Session Modification Response.</w:t>
      </w:r>
    </w:p>
    <w:p w14:paraId="06999367" w14:textId="77777777" w:rsidR="00E52B97" w:rsidRPr="00050CA8" w:rsidRDefault="00E52B97" w:rsidP="00E52B97">
      <w:pPr>
        <w:pStyle w:val="B1"/>
        <w:rPr>
          <w:lang w:eastAsia="zh-CN"/>
        </w:rPr>
      </w:pPr>
      <w:r w:rsidRPr="00050CA8">
        <w:tab/>
        <w:t>The T-UPF acknowledges by sending N4 Session Modification Response message to SMF.</w:t>
      </w:r>
    </w:p>
    <w:p w14:paraId="4CB89A61" w14:textId="77777777" w:rsidR="00E52B97" w:rsidRPr="00050CA8" w:rsidRDefault="00E52B97" w:rsidP="00E52B97">
      <w:pPr>
        <w:pStyle w:val="B1"/>
      </w:pPr>
      <w:r w:rsidRPr="00050CA8">
        <w:rPr>
          <w:lang w:eastAsia="zh-CN"/>
        </w:rPr>
        <w:t>9</w:t>
      </w:r>
      <w:r w:rsidRPr="00050CA8">
        <w:t>a.</w:t>
      </w:r>
      <w:r w:rsidRPr="00050CA8">
        <w:tab/>
        <w:t xml:space="preserve">[Conditional] SMF to </w:t>
      </w:r>
      <w:r w:rsidRPr="00050CA8">
        <w:rPr>
          <w:lang w:eastAsia="zh-CN"/>
        </w:rPr>
        <w:t>S</w:t>
      </w:r>
      <w:r w:rsidRPr="00050CA8">
        <w:t>-UPF (intermediate): N4 Session Modification Request.</w:t>
      </w:r>
    </w:p>
    <w:p w14:paraId="61074B69" w14:textId="77777777" w:rsidR="00E52B97" w:rsidRPr="00050CA8" w:rsidRDefault="00E52B97" w:rsidP="00E52B97">
      <w:pPr>
        <w:pStyle w:val="B1"/>
      </w:pPr>
      <w:r w:rsidRPr="00050CA8">
        <w:tab/>
      </w:r>
      <w:r w:rsidRPr="00050CA8">
        <w:rPr>
          <w:lang w:eastAsia="zh-CN"/>
        </w:rPr>
        <w:t xml:space="preserve">If </w:t>
      </w:r>
      <w:r w:rsidRPr="00050CA8">
        <w:t xml:space="preserve">UPF </w:t>
      </w:r>
      <w:r w:rsidRPr="00050CA8">
        <w:rPr>
          <w:lang w:eastAsia="zh-CN"/>
        </w:rPr>
        <w:t>is not relocated</w:t>
      </w:r>
      <w:r w:rsidRPr="00050CA8">
        <w:t xml:space="preserve">, the SMF shall send N4 Session Modification Request indicating DL AN Tunnel Info of T-RAN to the </w:t>
      </w:r>
      <w:r w:rsidRPr="00050CA8">
        <w:rPr>
          <w:lang w:eastAsia="zh-CN"/>
        </w:rPr>
        <w:t>S-</w:t>
      </w:r>
      <w:r w:rsidRPr="00050CA8">
        <w:t>UPF.</w:t>
      </w:r>
    </w:p>
    <w:p w14:paraId="6FE4E29E" w14:textId="77777777" w:rsidR="00E52B97" w:rsidRPr="00050CA8" w:rsidRDefault="00E52B97" w:rsidP="00E52B97">
      <w:pPr>
        <w:pStyle w:val="B1"/>
      </w:pPr>
      <w:r w:rsidRPr="00050CA8">
        <w:rPr>
          <w:lang w:eastAsia="zh-CN"/>
        </w:rPr>
        <w:t>9</w:t>
      </w:r>
      <w:r w:rsidRPr="00050CA8">
        <w:t>b.</w:t>
      </w:r>
      <w:r w:rsidRPr="00050CA8">
        <w:tab/>
        <w:t xml:space="preserve">[Conditional] </w:t>
      </w:r>
      <w:r w:rsidRPr="00050CA8">
        <w:rPr>
          <w:lang w:eastAsia="zh-CN"/>
        </w:rPr>
        <w:t>S</w:t>
      </w:r>
      <w:r w:rsidRPr="00050CA8">
        <w:t>-UPF to SMF: N4 Session Modification Response.</w:t>
      </w:r>
    </w:p>
    <w:p w14:paraId="3AD6C1AF" w14:textId="77777777" w:rsidR="00E52B97" w:rsidRPr="00050CA8" w:rsidRDefault="00E52B97" w:rsidP="00E52B97">
      <w:pPr>
        <w:pStyle w:val="B1"/>
      </w:pPr>
      <w:r w:rsidRPr="00050CA8">
        <w:tab/>
        <w:t xml:space="preserve">The </w:t>
      </w:r>
      <w:r w:rsidRPr="00050CA8">
        <w:rPr>
          <w:lang w:eastAsia="zh-CN"/>
        </w:rPr>
        <w:t>S</w:t>
      </w:r>
      <w:r w:rsidRPr="00050CA8">
        <w:t>-UPF acknowledges by sending N4 Session Modification Response message to SMF.</w:t>
      </w:r>
    </w:p>
    <w:p w14:paraId="5BD11AD5" w14:textId="77777777" w:rsidR="00E52B97" w:rsidRPr="00050CA8" w:rsidRDefault="00E52B97" w:rsidP="00E52B97">
      <w:pPr>
        <w:pStyle w:val="B1"/>
      </w:pPr>
      <w:r w:rsidRPr="00050CA8">
        <w:t>10a.</w:t>
      </w:r>
      <w:r w:rsidRPr="00050CA8">
        <w:tab/>
        <w:t>[Conditional] SMF to UPF (PSA): N4 Session Modification Request.</w:t>
      </w:r>
    </w:p>
    <w:p w14:paraId="7FFF496C" w14:textId="77777777" w:rsidR="00E52B97" w:rsidRPr="00050CA8" w:rsidRDefault="00E52B97" w:rsidP="00E52B97">
      <w:pPr>
        <w:pStyle w:val="B1"/>
      </w:pPr>
      <w:r w:rsidRPr="00050CA8">
        <w:tab/>
        <w:t>For non-roaming or local breakout roaming scenario, the SMF sends N4 Session Modification Request message to PDU Session Anchor UPF, UPF (PSA), providing N3 AN Tunnel Info of T-RAN or the DL CN Tunnel Info of T-UPF if a new T-UPF is inserted or an existing intermediate S-UPF is relocated. If the existing intermediate S-UPF terminating to N9 toward the H-UPF (PDU Session Anchor) is relocated for the home routed roaming scenario, the V-SMF invokes an Nsmf_PDUSession_Update Request service operation toward the H-SMF.</w:t>
      </w:r>
    </w:p>
    <w:p w14:paraId="7FB0B196" w14:textId="77777777" w:rsidR="00E52B97" w:rsidRPr="00050CA8" w:rsidRDefault="00E52B97" w:rsidP="00E52B97">
      <w:pPr>
        <w:pStyle w:val="B1"/>
      </w:pPr>
      <w:r w:rsidRPr="00050CA8">
        <w:rPr>
          <w:lang w:eastAsia="zh-CN"/>
        </w:rPr>
        <w:tab/>
        <w:t>If T-UPF is not inserted or an existing intermediate S-UPF is not relocated, steps 10a and step 10b are skipped.</w:t>
      </w:r>
    </w:p>
    <w:p w14:paraId="3899C359" w14:textId="77777777" w:rsidR="00E52B97" w:rsidRPr="00050CA8" w:rsidRDefault="00E52B97" w:rsidP="00E52B97">
      <w:pPr>
        <w:pStyle w:val="B1"/>
      </w:pPr>
      <w:r w:rsidRPr="00050CA8">
        <w:t>10b.</w:t>
      </w:r>
      <w:r w:rsidRPr="00050CA8">
        <w:tab/>
        <w:t>[Conditional] UPF (PSA) to SMF: N4 Session Modification Response.</w:t>
      </w:r>
    </w:p>
    <w:p w14:paraId="7DE810E9" w14:textId="77777777" w:rsidR="00E52B97" w:rsidRPr="00050CA8" w:rsidRDefault="00E52B97" w:rsidP="00E52B97">
      <w:pPr>
        <w:pStyle w:val="B1"/>
      </w:pPr>
      <w:r w:rsidRPr="00050CA8">
        <w:tab/>
        <w:t xml:space="preserve">The UPF (PSA) sends N4 Session Modification Response message to SMF. In order to assist the reordering function in the T-RAN, the UPF (PSA) sends one or more "end marker" packets each QoS Flow that require reordering on the old path immediately after switching the path, the source UPF shall forward the "end marker" packets to the source RAN. At this point, UPF (PSA) starts sending downlink packets to the T-RAN, via T-UPF if a new T-UPF is inserted or an existing intermediate S-UPF is relocated. In case of home routed roaming </w:t>
      </w:r>
      <w:r w:rsidRPr="00050CA8">
        <w:lastRenderedPageBreak/>
        <w:t>scenario, the H-SMF responds with the Nsmf_PDUSession_Update Response service operation once the H-UPF (PDU Session Anchor) is updated with the UL tunnel information of the T-UPF.</w:t>
      </w:r>
    </w:p>
    <w:p w14:paraId="4ADDA3D8" w14:textId="77777777" w:rsidR="00E52B97" w:rsidRPr="00050CA8" w:rsidRDefault="00E52B97" w:rsidP="00E52B97">
      <w:pPr>
        <w:pStyle w:val="B1"/>
      </w:pPr>
      <w:r w:rsidRPr="00050CA8">
        <w:tab/>
        <w:t>When</w:t>
      </w:r>
      <w:r w:rsidRPr="00050CA8">
        <w:rPr>
          <w:lang w:eastAsia="zh-CN"/>
        </w:rPr>
        <w:t xml:space="preserve"> </w:t>
      </w:r>
      <w:r w:rsidRPr="00050CA8">
        <w:t>there</w:t>
      </w:r>
      <w:r w:rsidRPr="00050CA8">
        <w:rPr>
          <w:lang w:eastAsia="zh-CN"/>
        </w:rPr>
        <w:t xml:space="preserve"> are multiple UPFs(PSA), step 10a and step 10b are performed for each UPFs(PSA).</w:t>
      </w:r>
    </w:p>
    <w:p w14:paraId="33E37035" w14:textId="77777777" w:rsidR="00E52B97" w:rsidRPr="00050CA8" w:rsidRDefault="00E52B97" w:rsidP="00E52B97">
      <w:pPr>
        <w:pStyle w:val="B1"/>
      </w:pPr>
      <w:r w:rsidRPr="00050CA8">
        <w:t>11.</w:t>
      </w:r>
      <w:r w:rsidRPr="00050CA8">
        <w:tab/>
        <w:t>SMF to T-AMF: Nsmf_PDUSession_UpdateSMContext Response (PDU Session ID).</w:t>
      </w:r>
    </w:p>
    <w:p w14:paraId="375479D2" w14:textId="77777777" w:rsidR="00E52B97" w:rsidRPr="00050CA8" w:rsidRDefault="00E52B97" w:rsidP="00E52B97">
      <w:pPr>
        <w:pStyle w:val="B1"/>
      </w:pPr>
      <w:r w:rsidRPr="00050CA8">
        <w:tab/>
        <w:t>SMF confirms reception of Handover Complete.</w:t>
      </w:r>
    </w:p>
    <w:p w14:paraId="3ED23B97" w14:textId="77777777" w:rsidR="00E52B97" w:rsidRPr="00050CA8" w:rsidRDefault="00E52B97" w:rsidP="00E52B97">
      <w:pPr>
        <w:pStyle w:val="B1"/>
        <w:rPr>
          <w:rFonts w:eastAsia="SimSun"/>
          <w:lang w:eastAsia="zh-CN"/>
        </w:rPr>
      </w:pPr>
      <w:r w:rsidRPr="00050CA8">
        <w:rPr>
          <w:rFonts w:eastAsia="SimSun"/>
          <w:lang w:eastAsia="zh-CN"/>
        </w:rPr>
        <w:t>12.</w:t>
      </w:r>
      <w:r w:rsidRPr="00050CA8">
        <w:rPr>
          <w:rFonts w:eastAsia="SimSun"/>
          <w:lang w:eastAsia="zh-CN"/>
        </w:rPr>
        <w:tab/>
        <w:t>The UE may initiate mobility Registration procedure as described in clause </w:t>
      </w:r>
      <w:r w:rsidRPr="00050CA8">
        <w:t>4.2.2.2</w:t>
      </w:r>
      <w:r w:rsidRPr="00050CA8">
        <w:rPr>
          <w:rFonts w:eastAsia="SimSun"/>
          <w:lang w:eastAsia="zh-CN"/>
        </w:rPr>
        <w:t>.2.</w:t>
      </w:r>
    </w:p>
    <w:p w14:paraId="2244E294" w14:textId="77777777" w:rsidR="00E52B97" w:rsidRPr="00050CA8" w:rsidRDefault="00E52B97" w:rsidP="00E52B97">
      <w:pPr>
        <w:pStyle w:val="B1"/>
      </w:pPr>
      <w:r w:rsidRPr="00050CA8">
        <w:tab/>
        <w:t xml:space="preserve">The target </w:t>
      </w:r>
      <w:r w:rsidRPr="00050CA8">
        <w:rPr>
          <w:rFonts w:eastAsia="SimSun"/>
          <w:lang w:eastAsia="zh-CN"/>
        </w:rPr>
        <w:t>AMF</w:t>
      </w:r>
      <w:r w:rsidRPr="00050CA8">
        <w:t xml:space="preserve"> knows that it is a Handover procedure and therefore the target </w:t>
      </w:r>
      <w:r w:rsidRPr="00050CA8">
        <w:rPr>
          <w:rFonts w:eastAsia="SimSun"/>
          <w:lang w:eastAsia="zh-CN"/>
        </w:rPr>
        <w:t>AMF</w:t>
      </w:r>
      <w:r w:rsidRPr="00050CA8">
        <w:t xml:space="preserve"> performs only a subset of the </w:t>
      </w:r>
      <w:r w:rsidRPr="00050CA8">
        <w:rPr>
          <w:rFonts w:eastAsia="SimSun"/>
          <w:lang w:eastAsia="zh-CN"/>
        </w:rPr>
        <w:t>Registration</w:t>
      </w:r>
      <w:r w:rsidRPr="00050CA8">
        <w:t xml:space="preserve"> procedure, specifically </w:t>
      </w:r>
      <w:r w:rsidRPr="00050CA8">
        <w:rPr>
          <w:rFonts w:eastAsia="SimSun"/>
          <w:lang w:eastAsia="zh-CN"/>
        </w:rPr>
        <w:t xml:space="preserve">the step 5,6,10 for </w:t>
      </w:r>
      <w:r w:rsidRPr="00050CA8">
        <w:t xml:space="preserve">the context transfer between source </w:t>
      </w:r>
      <w:r w:rsidRPr="00050CA8">
        <w:rPr>
          <w:rFonts w:eastAsia="SimSun"/>
          <w:lang w:eastAsia="zh-CN"/>
        </w:rPr>
        <w:t>AMF</w:t>
      </w:r>
      <w:r w:rsidRPr="00050CA8">
        <w:t xml:space="preserve"> and target </w:t>
      </w:r>
      <w:r w:rsidRPr="00050CA8">
        <w:rPr>
          <w:rFonts w:eastAsia="SimSun"/>
          <w:lang w:eastAsia="zh-CN"/>
        </w:rPr>
        <w:t>AMF are skipped</w:t>
      </w:r>
      <w:r w:rsidRPr="00050CA8">
        <w:t>.</w:t>
      </w:r>
    </w:p>
    <w:p w14:paraId="47B50F9F" w14:textId="77777777" w:rsidR="00E52B97" w:rsidRPr="00050CA8" w:rsidRDefault="00E52B97" w:rsidP="00E52B97">
      <w:pPr>
        <w:pStyle w:val="B1"/>
      </w:pPr>
      <w:r w:rsidRPr="00050CA8">
        <w:rPr>
          <w:lang w:eastAsia="zh-CN"/>
        </w:rPr>
        <w:t>13a.</w:t>
      </w:r>
      <w:r w:rsidRPr="00050CA8">
        <w:rPr>
          <w:lang w:eastAsia="zh-CN"/>
        </w:rPr>
        <w:tab/>
      </w:r>
      <w:r w:rsidRPr="00050CA8">
        <w:t>[Conditional] SMF to S-UPF (intermediate): N4 Session Release Request.</w:t>
      </w:r>
    </w:p>
    <w:p w14:paraId="08252806" w14:textId="77777777" w:rsidR="00E52B97" w:rsidRPr="00050CA8" w:rsidRDefault="00E52B97" w:rsidP="00E52B97">
      <w:pPr>
        <w:pStyle w:val="B1"/>
      </w:pPr>
      <w:r w:rsidRPr="00050CA8">
        <w:rPr>
          <w:lang w:eastAsia="zh-CN"/>
        </w:rPr>
        <w:tab/>
        <w:t>If there is a source intermediate UPF, t</w:t>
      </w:r>
      <w:r w:rsidRPr="00050CA8">
        <w:t xml:space="preserve">he SMF initiates resource release, </w:t>
      </w:r>
      <w:r w:rsidRPr="00050CA8">
        <w:rPr>
          <w:lang w:eastAsia="zh-CN"/>
        </w:rPr>
        <w:t>after timer in step 7 or indirect data forwarding timer expires</w:t>
      </w:r>
      <w:r w:rsidRPr="00050CA8">
        <w:t xml:space="preserve">, by sending an N4 Session Release Request (Release Cause) to source UPF. </w:t>
      </w:r>
      <w:r w:rsidRPr="00050CA8">
        <w:rPr>
          <w:lang w:eastAsia="zh-CN"/>
        </w:rPr>
        <w:t>This message is also used to release the indirect data forwarding resource in S-UPF.</w:t>
      </w:r>
    </w:p>
    <w:p w14:paraId="147D18D1" w14:textId="77777777" w:rsidR="00E52B97" w:rsidRPr="00050CA8" w:rsidRDefault="00E52B97" w:rsidP="00E52B97">
      <w:pPr>
        <w:pStyle w:val="B1"/>
      </w:pPr>
      <w:r w:rsidRPr="00050CA8">
        <w:t>13b.</w:t>
      </w:r>
      <w:r w:rsidRPr="00050CA8">
        <w:tab/>
        <w:t>S-UPF to SMF: N4 Session Release Response.</w:t>
      </w:r>
    </w:p>
    <w:p w14:paraId="1E2DCAF7" w14:textId="77777777" w:rsidR="00E52B97" w:rsidRPr="00050CA8" w:rsidRDefault="00E52B97" w:rsidP="00E52B97">
      <w:pPr>
        <w:pStyle w:val="B1"/>
      </w:pPr>
      <w:r w:rsidRPr="00050CA8">
        <w:tab/>
        <w:t>The S-UPF acknowledges with an N4 Session Release Response message to confirm the release of resources.</w:t>
      </w:r>
    </w:p>
    <w:p w14:paraId="5DD032AE" w14:textId="77777777" w:rsidR="00E52B97" w:rsidRPr="00050CA8" w:rsidRDefault="00E52B97" w:rsidP="00E52B97">
      <w:pPr>
        <w:pStyle w:val="B1"/>
      </w:pPr>
      <w:r w:rsidRPr="00050CA8">
        <w:rPr>
          <w:lang w:eastAsia="zh-CN"/>
        </w:rPr>
        <w:tab/>
        <w:t>In case of indirect data forwarding, the resource of indirect data forwarding is also released.</w:t>
      </w:r>
    </w:p>
    <w:p w14:paraId="17352BF5" w14:textId="77777777" w:rsidR="00E52B97" w:rsidRPr="00050CA8" w:rsidRDefault="00E52B97" w:rsidP="00E52B97">
      <w:pPr>
        <w:pStyle w:val="B1"/>
        <w:rPr>
          <w:lang w:eastAsia="zh-CN"/>
        </w:rPr>
      </w:pPr>
      <w:r w:rsidRPr="00050CA8">
        <w:rPr>
          <w:lang w:eastAsia="zh-CN"/>
        </w:rPr>
        <w:t>14a.</w:t>
      </w:r>
      <w:r w:rsidRPr="00050CA8">
        <w:rPr>
          <w:lang w:eastAsia="zh-CN"/>
        </w:rPr>
        <w:tab/>
        <w:t>AMF to S-RAN: UE Context Release Command ().</w:t>
      </w:r>
    </w:p>
    <w:p w14:paraId="6DE41B4F" w14:textId="77777777" w:rsidR="00E52B97" w:rsidRPr="00050CA8" w:rsidRDefault="00E52B97" w:rsidP="00E52B97">
      <w:pPr>
        <w:pStyle w:val="B1"/>
      </w:pPr>
      <w:r w:rsidRPr="00050CA8">
        <w:tab/>
      </w:r>
      <w:r w:rsidRPr="00050CA8">
        <w:rPr>
          <w:lang w:eastAsia="zh-CN"/>
        </w:rPr>
        <w:t xml:space="preserve">After the timer in step 6a expires, </w:t>
      </w:r>
      <w:r w:rsidRPr="00050CA8">
        <w:t>the AMF sends UE Context Release Command.</w:t>
      </w:r>
    </w:p>
    <w:p w14:paraId="62F8A693" w14:textId="77777777" w:rsidR="00E52B97" w:rsidRPr="00050CA8" w:rsidRDefault="00E52B97" w:rsidP="00E52B97">
      <w:pPr>
        <w:pStyle w:val="B1"/>
        <w:rPr>
          <w:lang w:eastAsia="zh-CN"/>
        </w:rPr>
      </w:pPr>
      <w:r w:rsidRPr="00050CA8">
        <w:rPr>
          <w:lang w:eastAsia="zh-CN"/>
        </w:rPr>
        <w:t>14b.</w:t>
      </w:r>
      <w:r w:rsidRPr="00050CA8">
        <w:rPr>
          <w:lang w:eastAsia="zh-CN"/>
        </w:rPr>
        <w:tab/>
        <w:t>S-RAN to AMF: UE Context Release Complete ().</w:t>
      </w:r>
    </w:p>
    <w:p w14:paraId="781B3F6C" w14:textId="66FA4406" w:rsidR="00E52B97" w:rsidRDefault="00E52B97" w:rsidP="00E52B97">
      <w:pPr>
        <w:pStyle w:val="B1"/>
        <w:rPr>
          <w:ins w:id="112" w:author="Author"/>
        </w:rPr>
      </w:pPr>
      <w:r w:rsidRPr="00050CA8">
        <w:tab/>
        <w:t>The source RAN releases its resources related to the UE and responds with a UE Context Release Complete () message.</w:t>
      </w:r>
    </w:p>
    <w:p w14:paraId="417258C5" w14:textId="597749CC" w:rsidR="00E52B97" w:rsidRPr="007B2410" w:rsidRDefault="00E52B97" w:rsidP="00E52B97">
      <w:pPr>
        <w:pStyle w:val="B1"/>
        <w:rPr>
          <w:ins w:id="113" w:author="Author"/>
          <w:lang w:eastAsia="zh-CN"/>
        </w:rPr>
      </w:pPr>
      <w:ins w:id="114" w:author="Author">
        <w:r>
          <w:t>14c.</w:t>
        </w:r>
        <w:r>
          <w:tab/>
          <w:t>[Conditional] S-AMF to SMF: Nsmf_PDUSession_ReleaseSM</w:t>
        </w:r>
        <w:r w:rsidRPr="00D96275">
          <w:t>Context</w:t>
        </w:r>
        <w:r>
          <w:t xml:space="preserve"> Request</w:t>
        </w:r>
      </w:ins>
    </w:p>
    <w:p w14:paraId="5AC46424" w14:textId="77777777" w:rsidR="00E52B97" w:rsidRDefault="00E52B97" w:rsidP="00E52B97">
      <w:pPr>
        <w:pStyle w:val="B1"/>
        <w:ind w:firstLine="0"/>
        <w:rPr>
          <w:ins w:id="115" w:author="Author"/>
        </w:rPr>
      </w:pPr>
      <w:ins w:id="116" w:author="Author">
        <w:r>
          <w:rPr>
            <w:lang w:eastAsia="zh-CN"/>
          </w:rPr>
          <w:t>The S-AMF initiates release of the SM Context of the PDU Sessions in not supported network slices at target location</w:t>
        </w:r>
        <w:r w:rsidRPr="007B2410">
          <w:rPr>
            <w:rFonts w:hint="eastAsia"/>
            <w:lang w:eastAsia="zh-CN"/>
          </w:rPr>
          <w:t>.</w:t>
        </w:r>
      </w:ins>
    </w:p>
    <w:p w14:paraId="3B42AC78" w14:textId="2EE3C4CF" w:rsidR="00E52B97" w:rsidRPr="007B2410" w:rsidRDefault="00E52B97" w:rsidP="00E52B97">
      <w:pPr>
        <w:pStyle w:val="B1"/>
        <w:rPr>
          <w:ins w:id="117" w:author="Author"/>
          <w:lang w:eastAsia="zh-CN"/>
        </w:rPr>
      </w:pPr>
      <w:ins w:id="118" w:author="Author">
        <w:r>
          <w:t>14d.</w:t>
        </w:r>
        <w:r>
          <w:tab/>
          <w:t>[Conditional] SMF to S-AMF: Nsmf_PDUSession_ReleaseSM</w:t>
        </w:r>
        <w:r w:rsidRPr="00D96275">
          <w:t>Context</w:t>
        </w:r>
        <w:r>
          <w:t xml:space="preserve"> </w:t>
        </w:r>
        <w:r>
          <w:rPr>
            <w:lang w:eastAsia="zh-CN"/>
          </w:rPr>
          <w:t>Response</w:t>
        </w:r>
      </w:ins>
    </w:p>
    <w:p w14:paraId="07DF46F2" w14:textId="77777777" w:rsidR="00E52B97" w:rsidRDefault="00E52B97" w:rsidP="00E52B97">
      <w:pPr>
        <w:pStyle w:val="B1"/>
        <w:ind w:firstLine="0"/>
        <w:rPr>
          <w:ins w:id="119" w:author="Author"/>
        </w:rPr>
      </w:pPr>
      <w:ins w:id="120" w:author="Author">
        <w:r>
          <w:rPr>
            <w:lang w:eastAsia="zh-CN"/>
          </w:rPr>
          <w:t>The SMF acknowledges the release request</w:t>
        </w:r>
        <w:r w:rsidRPr="007B2410">
          <w:rPr>
            <w:rFonts w:hint="eastAsia"/>
            <w:lang w:eastAsia="zh-CN"/>
          </w:rPr>
          <w:t>.</w:t>
        </w:r>
      </w:ins>
    </w:p>
    <w:p w14:paraId="2A108FAB" w14:textId="77777777" w:rsidR="00E52B97" w:rsidRPr="00050CA8" w:rsidRDefault="00E52B97" w:rsidP="00E52B97">
      <w:pPr>
        <w:pStyle w:val="B1"/>
      </w:pPr>
    </w:p>
    <w:p w14:paraId="485D1343" w14:textId="77777777" w:rsidR="00E52B97" w:rsidRPr="00050CA8" w:rsidRDefault="00E52B97" w:rsidP="00E52B97">
      <w:pPr>
        <w:pStyle w:val="B1"/>
        <w:rPr>
          <w:lang w:eastAsia="zh-CN"/>
        </w:rPr>
      </w:pPr>
      <w:r w:rsidRPr="00050CA8">
        <w:rPr>
          <w:lang w:eastAsia="zh-CN"/>
        </w:rPr>
        <w:t>15a</w:t>
      </w:r>
      <w:r w:rsidRPr="00050CA8">
        <w:t>.</w:t>
      </w:r>
      <w:r w:rsidRPr="00050CA8">
        <w:tab/>
        <w:t xml:space="preserve">[Conditional] SMF to </w:t>
      </w:r>
      <w:r w:rsidRPr="00050CA8">
        <w:rPr>
          <w:lang w:eastAsia="zh-CN"/>
        </w:rPr>
        <w:t>T</w:t>
      </w:r>
      <w:r w:rsidRPr="00050CA8">
        <w:t xml:space="preserve">-UPF: N4 Session </w:t>
      </w:r>
      <w:r w:rsidRPr="00050CA8">
        <w:rPr>
          <w:lang w:eastAsia="zh-CN"/>
        </w:rPr>
        <w:t>Modification</w:t>
      </w:r>
      <w:r w:rsidRPr="00050CA8">
        <w:t xml:space="preserve"> Request.</w:t>
      </w:r>
    </w:p>
    <w:p w14:paraId="35B8C316" w14:textId="77777777" w:rsidR="00E52B97" w:rsidRPr="00050CA8" w:rsidRDefault="00E52B97" w:rsidP="00E52B97">
      <w:pPr>
        <w:pStyle w:val="B1"/>
        <w:rPr>
          <w:iCs/>
          <w:lang w:eastAsia="zh-CN"/>
        </w:rPr>
      </w:pPr>
      <w:r w:rsidRPr="00050CA8">
        <w:rPr>
          <w:lang w:eastAsia="zh-CN"/>
        </w:rPr>
        <w:tab/>
        <w:t>I</w:t>
      </w:r>
      <w:r w:rsidRPr="00050CA8">
        <w:t>f indirect forwarding applies</w:t>
      </w:r>
      <w:r w:rsidRPr="00050CA8">
        <w:rPr>
          <w:lang w:eastAsia="zh-CN"/>
        </w:rPr>
        <w:t xml:space="preserve"> and UPF is relocated, after timer of indirect data forwarding expires, the SMF sends </w:t>
      </w:r>
      <w:r w:rsidRPr="00050CA8">
        <w:t xml:space="preserve">N4 Session </w:t>
      </w:r>
      <w:r w:rsidRPr="00050CA8">
        <w:rPr>
          <w:lang w:eastAsia="zh-CN"/>
        </w:rPr>
        <w:t>Modification</w:t>
      </w:r>
      <w:r w:rsidRPr="00050CA8">
        <w:t xml:space="preserve"> Request</w:t>
      </w:r>
      <w:r w:rsidRPr="00050CA8">
        <w:rPr>
          <w:lang w:eastAsia="zh-CN"/>
        </w:rPr>
        <w:t xml:space="preserve"> to T-UPF to release the indirect data forwarding resource.</w:t>
      </w:r>
    </w:p>
    <w:p w14:paraId="0C21035A" w14:textId="77777777" w:rsidR="00E52B97" w:rsidRPr="00050CA8" w:rsidRDefault="00E52B97" w:rsidP="00E52B97">
      <w:pPr>
        <w:pStyle w:val="B1"/>
        <w:rPr>
          <w:lang w:eastAsia="zh-CN"/>
        </w:rPr>
      </w:pPr>
      <w:r w:rsidRPr="00050CA8">
        <w:rPr>
          <w:lang w:eastAsia="zh-CN"/>
        </w:rPr>
        <w:t>15b</w:t>
      </w:r>
      <w:r w:rsidRPr="00050CA8">
        <w:t>.</w:t>
      </w:r>
      <w:r w:rsidRPr="00050CA8">
        <w:tab/>
        <w:t>[Conditional]</w:t>
      </w:r>
      <w:r w:rsidRPr="00050CA8">
        <w:rPr>
          <w:lang w:eastAsia="zh-CN"/>
        </w:rPr>
        <w:t xml:space="preserve"> T</w:t>
      </w:r>
      <w:r w:rsidRPr="00050CA8">
        <w:t xml:space="preserve">-UPF to SMF: N4 Session </w:t>
      </w:r>
      <w:r w:rsidRPr="00050CA8">
        <w:rPr>
          <w:lang w:eastAsia="zh-CN"/>
        </w:rPr>
        <w:t>Modification</w:t>
      </w:r>
      <w:r w:rsidRPr="00050CA8">
        <w:t xml:space="preserve"> Response.</w:t>
      </w:r>
    </w:p>
    <w:p w14:paraId="698A5DCC" w14:textId="77777777" w:rsidR="00E52B97" w:rsidRPr="00050CA8" w:rsidRDefault="00E52B97" w:rsidP="00E52B97">
      <w:pPr>
        <w:pStyle w:val="B1"/>
      </w:pPr>
      <w:r w:rsidRPr="00050CA8">
        <w:tab/>
        <w:t xml:space="preserve">The </w:t>
      </w:r>
      <w:r w:rsidRPr="00050CA8">
        <w:rPr>
          <w:lang w:eastAsia="zh-CN"/>
        </w:rPr>
        <w:t>T</w:t>
      </w:r>
      <w:r w:rsidRPr="00050CA8">
        <w:t xml:space="preserve">-UPF acknowledges with an N4 Session </w:t>
      </w:r>
      <w:r w:rsidRPr="00050CA8">
        <w:rPr>
          <w:lang w:eastAsia="zh-CN"/>
        </w:rPr>
        <w:t>Modification</w:t>
      </w:r>
      <w:r w:rsidRPr="00050CA8">
        <w:t xml:space="preserve"> Response message to confirm the release of </w:t>
      </w:r>
      <w:r w:rsidRPr="00050CA8">
        <w:rPr>
          <w:lang w:eastAsia="zh-CN"/>
        </w:rPr>
        <w:t xml:space="preserve">indirect data forwarding </w:t>
      </w:r>
      <w:r w:rsidRPr="00050CA8">
        <w:t>resources.</w:t>
      </w:r>
    </w:p>
    <w:bookmarkEnd w:id="40"/>
    <w:p w14:paraId="0E6C45A0" w14:textId="6BEB698B" w:rsidR="002E4E00" w:rsidRDefault="002E4E00" w:rsidP="003D731E">
      <w:pPr>
        <w:pStyle w:val="TF"/>
        <w:rPr>
          <w:ins w:id="121" w:author="Author"/>
        </w:rPr>
      </w:pPr>
    </w:p>
    <w:p w14:paraId="26C9AF0B" w14:textId="64A01600" w:rsidR="0001783A" w:rsidRDefault="0001783A" w:rsidP="0001783A">
      <w:pPr>
        <w:jc w:val="center"/>
        <w:rPr>
          <w:color w:val="FF0000"/>
          <w:sz w:val="44"/>
          <w:szCs w:val="44"/>
        </w:rPr>
      </w:pPr>
      <w:r w:rsidRPr="002D02B0">
        <w:rPr>
          <w:color w:val="FF0000"/>
          <w:sz w:val="44"/>
          <w:szCs w:val="44"/>
        </w:rPr>
        <w:t>***** End of 2</w:t>
      </w:r>
      <w:r w:rsidRPr="002D02B0">
        <w:rPr>
          <w:color w:val="FF0000"/>
          <w:sz w:val="44"/>
          <w:szCs w:val="44"/>
          <w:vertAlign w:val="superscript"/>
        </w:rPr>
        <w:t>nd</w:t>
      </w:r>
      <w:r w:rsidRPr="002D02B0">
        <w:rPr>
          <w:color w:val="FF0000"/>
          <w:sz w:val="44"/>
          <w:szCs w:val="44"/>
        </w:rPr>
        <w:t xml:space="preserve"> Change *****</w:t>
      </w:r>
      <w:bookmarkEnd w:id="7"/>
      <w:bookmarkEnd w:id="8"/>
    </w:p>
    <w:p w14:paraId="5F4356C7" w14:textId="77777777" w:rsidR="00000E80" w:rsidRDefault="00000E80" w:rsidP="00000E80">
      <w:pPr>
        <w:jc w:val="center"/>
        <w:rPr>
          <w:color w:val="FF0000"/>
          <w:sz w:val="44"/>
          <w:szCs w:val="44"/>
        </w:rPr>
      </w:pPr>
    </w:p>
    <w:p w14:paraId="6C78DC7B" w14:textId="77777777" w:rsidR="00000E80" w:rsidRPr="002D02B0" w:rsidRDefault="00000E80" w:rsidP="0001783A">
      <w:pPr>
        <w:jc w:val="center"/>
        <w:rPr>
          <w:color w:val="FF0000"/>
          <w:sz w:val="44"/>
          <w:szCs w:val="44"/>
        </w:rPr>
      </w:pPr>
    </w:p>
    <w:sectPr w:rsidR="00000E80" w:rsidRPr="002D02B0">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6418A" w14:textId="77777777" w:rsidR="004C238C" w:rsidRDefault="004C238C">
      <w:r>
        <w:separator/>
      </w:r>
    </w:p>
    <w:p w14:paraId="2D7D1E28" w14:textId="77777777" w:rsidR="004C238C" w:rsidRDefault="004C238C"/>
  </w:endnote>
  <w:endnote w:type="continuationSeparator" w:id="0">
    <w:p w14:paraId="3121C554" w14:textId="77777777" w:rsidR="004C238C" w:rsidRDefault="004C238C">
      <w:r>
        <w:continuationSeparator/>
      </w:r>
    </w:p>
    <w:p w14:paraId="779BFA02" w14:textId="77777777" w:rsidR="004C238C" w:rsidRDefault="004C238C"/>
  </w:endnote>
  <w:endnote w:type="continuationNotice" w:id="1">
    <w:p w14:paraId="7F424309" w14:textId="77777777" w:rsidR="004C238C" w:rsidRDefault="004C23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08502" w14:textId="77777777" w:rsidR="00D16E1A" w:rsidRDefault="00D16E1A">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D16E1A" w:rsidRDefault="00D16E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D16E1A" w:rsidRDefault="00D16E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24757" w14:textId="77777777" w:rsidR="004C238C" w:rsidRDefault="004C238C">
      <w:r>
        <w:separator/>
      </w:r>
    </w:p>
    <w:p w14:paraId="4057CFCA" w14:textId="77777777" w:rsidR="004C238C" w:rsidRDefault="004C238C"/>
  </w:footnote>
  <w:footnote w:type="continuationSeparator" w:id="0">
    <w:p w14:paraId="27EABFBB" w14:textId="77777777" w:rsidR="004C238C" w:rsidRDefault="004C238C">
      <w:r>
        <w:continuationSeparator/>
      </w:r>
    </w:p>
    <w:p w14:paraId="73CA1E0E" w14:textId="77777777" w:rsidR="004C238C" w:rsidRDefault="004C238C"/>
  </w:footnote>
  <w:footnote w:type="continuationNotice" w:id="1">
    <w:p w14:paraId="2FE279E9" w14:textId="77777777" w:rsidR="004C238C" w:rsidRDefault="004C23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9DE82" w14:textId="77777777" w:rsidR="00D16E1A" w:rsidRDefault="00D16E1A"/>
  <w:p w14:paraId="01DA2B2C" w14:textId="77777777" w:rsidR="00D16E1A" w:rsidRDefault="00D16E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A7E6" w14:textId="77777777" w:rsidR="00D16E1A" w:rsidRDefault="00D16E1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726041DD" w:rsidR="00D16E1A" w:rsidRDefault="00D16E1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94B27">
      <w:rPr>
        <w:rFonts w:ascii="Arial" w:hAnsi="Arial" w:cs="Arial"/>
        <w:b/>
        <w:bCs/>
        <w:noProof/>
        <w:sz w:val="18"/>
      </w:rPr>
      <w:t>10</w:t>
    </w:r>
    <w:r>
      <w:rPr>
        <w:rFonts w:ascii="Arial" w:hAnsi="Arial" w:cs="Arial"/>
        <w:b/>
        <w:bCs/>
        <w:sz w:val="18"/>
      </w:rPr>
      <w:fldChar w:fldCharType="end"/>
    </w:r>
  </w:p>
  <w:p w14:paraId="00090220" w14:textId="77777777" w:rsidR="00D16E1A" w:rsidRDefault="00D16E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6"/>
  </w:num>
  <w:num w:numId="4">
    <w:abstractNumId w:val="3"/>
  </w:num>
  <w:num w:numId="5">
    <w:abstractNumId w:val="0"/>
  </w:num>
  <w:num w:numId="6">
    <w:abstractNumId w:val="8"/>
  </w:num>
  <w:num w:numId="7">
    <w:abstractNumId w:val="2"/>
  </w:num>
  <w:num w:numId="8">
    <w:abstractNumId w:val="7"/>
  </w:num>
  <w:num w:numId="9">
    <w:abstractNumId w:val="1"/>
  </w:num>
  <w:num w:numId="10">
    <w:abstractNumId w:val="5"/>
  </w:num>
  <w:num w:numId="11">
    <w:abstractNumId w:val="10"/>
  </w:num>
  <w:num w:numId="12">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E80"/>
    <w:rsid w:val="0000140A"/>
    <w:rsid w:val="00002552"/>
    <w:rsid w:val="0001100D"/>
    <w:rsid w:val="00014A67"/>
    <w:rsid w:val="00017155"/>
    <w:rsid w:val="0001783A"/>
    <w:rsid w:val="0002084E"/>
    <w:rsid w:val="00020ADA"/>
    <w:rsid w:val="000213CE"/>
    <w:rsid w:val="000222BA"/>
    <w:rsid w:val="00022507"/>
    <w:rsid w:val="00030947"/>
    <w:rsid w:val="00035765"/>
    <w:rsid w:val="00037405"/>
    <w:rsid w:val="00043ABF"/>
    <w:rsid w:val="00045C7F"/>
    <w:rsid w:val="00054A79"/>
    <w:rsid w:val="00056A3E"/>
    <w:rsid w:val="00063FB3"/>
    <w:rsid w:val="00065060"/>
    <w:rsid w:val="000676B9"/>
    <w:rsid w:val="00071AA4"/>
    <w:rsid w:val="00073F6A"/>
    <w:rsid w:val="0007518A"/>
    <w:rsid w:val="000759A4"/>
    <w:rsid w:val="00077879"/>
    <w:rsid w:val="00077D47"/>
    <w:rsid w:val="000820F7"/>
    <w:rsid w:val="00084DDB"/>
    <w:rsid w:val="000850FC"/>
    <w:rsid w:val="0009059E"/>
    <w:rsid w:val="000906AA"/>
    <w:rsid w:val="0009381E"/>
    <w:rsid w:val="00095EC5"/>
    <w:rsid w:val="00096F74"/>
    <w:rsid w:val="000A2A1D"/>
    <w:rsid w:val="000A430F"/>
    <w:rsid w:val="000B436A"/>
    <w:rsid w:val="000B5930"/>
    <w:rsid w:val="000C08AE"/>
    <w:rsid w:val="000C0D9C"/>
    <w:rsid w:val="000C10B9"/>
    <w:rsid w:val="000C3794"/>
    <w:rsid w:val="000C6AC0"/>
    <w:rsid w:val="000D01B7"/>
    <w:rsid w:val="000D20AE"/>
    <w:rsid w:val="000D3B49"/>
    <w:rsid w:val="000D54CC"/>
    <w:rsid w:val="000D5568"/>
    <w:rsid w:val="000D5BB6"/>
    <w:rsid w:val="000D6BB6"/>
    <w:rsid w:val="000D7608"/>
    <w:rsid w:val="000D764E"/>
    <w:rsid w:val="000E040F"/>
    <w:rsid w:val="000E13C2"/>
    <w:rsid w:val="000E2261"/>
    <w:rsid w:val="000E397A"/>
    <w:rsid w:val="000E4DDD"/>
    <w:rsid w:val="000E7A38"/>
    <w:rsid w:val="000F5256"/>
    <w:rsid w:val="000F53B7"/>
    <w:rsid w:val="000F65F6"/>
    <w:rsid w:val="00102342"/>
    <w:rsid w:val="00102612"/>
    <w:rsid w:val="001035AF"/>
    <w:rsid w:val="00110849"/>
    <w:rsid w:val="00110926"/>
    <w:rsid w:val="00116435"/>
    <w:rsid w:val="001262A0"/>
    <w:rsid w:val="001266B9"/>
    <w:rsid w:val="00127F66"/>
    <w:rsid w:val="0013147F"/>
    <w:rsid w:val="00133C69"/>
    <w:rsid w:val="00134DC0"/>
    <w:rsid w:val="001358E4"/>
    <w:rsid w:val="0013634A"/>
    <w:rsid w:val="0014017A"/>
    <w:rsid w:val="001419B5"/>
    <w:rsid w:val="00143E18"/>
    <w:rsid w:val="00156D13"/>
    <w:rsid w:val="001604A0"/>
    <w:rsid w:val="0016057C"/>
    <w:rsid w:val="001618E1"/>
    <w:rsid w:val="001628FD"/>
    <w:rsid w:val="0016665F"/>
    <w:rsid w:val="00166C2B"/>
    <w:rsid w:val="00171A92"/>
    <w:rsid w:val="00172F32"/>
    <w:rsid w:val="00173B0E"/>
    <w:rsid w:val="001809AF"/>
    <w:rsid w:val="00181DDF"/>
    <w:rsid w:val="00185E4D"/>
    <w:rsid w:val="00186E50"/>
    <w:rsid w:val="00192369"/>
    <w:rsid w:val="001929A6"/>
    <w:rsid w:val="00194D92"/>
    <w:rsid w:val="0019540C"/>
    <w:rsid w:val="00196F2E"/>
    <w:rsid w:val="0019749C"/>
    <w:rsid w:val="001A1AA9"/>
    <w:rsid w:val="001A267E"/>
    <w:rsid w:val="001D0871"/>
    <w:rsid w:val="001D2DF7"/>
    <w:rsid w:val="001D3C89"/>
    <w:rsid w:val="001D5F1E"/>
    <w:rsid w:val="001D6D03"/>
    <w:rsid w:val="001D7D0C"/>
    <w:rsid w:val="001E0D60"/>
    <w:rsid w:val="001E10DD"/>
    <w:rsid w:val="001E1464"/>
    <w:rsid w:val="001E551B"/>
    <w:rsid w:val="001E6201"/>
    <w:rsid w:val="001E6789"/>
    <w:rsid w:val="001F14C0"/>
    <w:rsid w:val="001F38AE"/>
    <w:rsid w:val="001F3934"/>
    <w:rsid w:val="002024EC"/>
    <w:rsid w:val="0020425A"/>
    <w:rsid w:val="002054F4"/>
    <w:rsid w:val="00205593"/>
    <w:rsid w:val="00207BB9"/>
    <w:rsid w:val="00210333"/>
    <w:rsid w:val="0021193B"/>
    <w:rsid w:val="0021575B"/>
    <w:rsid w:val="00216BE9"/>
    <w:rsid w:val="002256FE"/>
    <w:rsid w:val="002312FD"/>
    <w:rsid w:val="002331E4"/>
    <w:rsid w:val="002353DF"/>
    <w:rsid w:val="0024483B"/>
    <w:rsid w:val="002472B5"/>
    <w:rsid w:val="002474DA"/>
    <w:rsid w:val="0025000D"/>
    <w:rsid w:val="00250D82"/>
    <w:rsid w:val="002623BC"/>
    <w:rsid w:val="00264DD3"/>
    <w:rsid w:val="00265287"/>
    <w:rsid w:val="00265867"/>
    <w:rsid w:val="0026755E"/>
    <w:rsid w:val="0026771D"/>
    <w:rsid w:val="00267DA5"/>
    <w:rsid w:val="00271250"/>
    <w:rsid w:val="00273B04"/>
    <w:rsid w:val="00273E55"/>
    <w:rsid w:val="00274FC0"/>
    <w:rsid w:val="00277CBA"/>
    <w:rsid w:val="00280C50"/>
    <w:rsid w:val="00284BE4"/>
    <w:rsid w:val="00286F57"/>
    <w:rsid w:val="00287EF5"/>
    <w:rsid w:val="002909FA"/>
    <w:rsid w:val="00291898"/>
    <w:rsid w:val="00292546"/>
    <w:rsid w:val="00292777"/>
    <w:rsid w:val="00294F0A"/>
    <w:rsid w:val="002A05C7"/>
    <w:rsid w:val="002A09BD"/>
    <w:rsid w:val="002A0AA1"/>
    <w:rsid w:val="002A42E7"/>
    <w:rsid w:val="002A474A"/>
    <w:rsid w:val="002A6E74"/>
    <w:rsid w:val="002B3979"/>
    <w:rsid w:val="002B3DB0"/>
    <w:rsid w:val="002B623C"/>
    <w:rsid w:val="002B77A3"/>
    <w:rsid w:val="002C4294"/>
    <w:rsid w:val="002C7DEC"/>
    <w:rsid w:val="002D00AA"/>
    <w:rsid w:val="002D0297"/>
    <w:rsid w:val="002D02B0"/>
    <w:rsid w:val="002D48CC"/>
    <w:rsid w:val="002E0C73"/>
    <w:rsid w:val="002E2C15"/>
    <w:rsid w:val="002E4E00"/>
    <w:rsid w:val="002E7C6F"/>
    <w:rsid w:val="002E7DF0"/>
    <w:rsid w:val="002F3682"/>
    <w:rsid w:val="002F4EBF"/>
    <w:rsid w:val="00300AB3"/>
    <w:rsid w:val="00310FA5"/>
    <w:rsid w:val="00311E86"/>
    <w:rsid w:val="003244AF"/>
    <w:rsid w:val="00324DFB"/>
    <w:rsid w:val="00326115"/>
    <w:rsid w:val="00330D88"/>
    <w:rsid w:val="00331641"/>
    <w:rsid w:val="00331A8C"/>
    <w:rsid w:val="00333A1A"/>
    <w:rsid w:val="00336C96"/>
    <w:rsid w:val="0033706F"/>
    <w:rsid w:val="0033746F"/>
    <w:rsid w:val="00340D93"/>
    <w:rsid w:val="00342A5F"/>
    <w:rsid w:val="003430CE"/>
    <w:rsid w:val="0035051A"/>
    <w:rsid w:val="00350D55"/>
    <w:rsid w:val="003521FA"/>
    <w:rsid w:val="003553E9"/>
    <w:rsid w:val="00363597"/>
    <w:rsid w:val="003643CE"/>
    <w:rsid w:val="00367B5A"/>
    <w:rsid w:val="00367D16"/>
    <w:rsid w:val="00372D2E"/>
    <w:rsid w:val="00374DA9"/>
    <w:rsid w:val="0037791B"/>
    <w:rsid w:val="00387B2A"/>
    <w:rsid w:val="003904DE"/>
    <w:rsid w:val="00393D0A"/>
    <w:rsid w:val="003A4A06"/>
    <w:rsid w:val="003A66C4"/>
    <w:rsid w:val="003B35FF"/>
    <w:rsid w:val="003B52D6"/>
    <w:rsid w:val="003C1FA8"/>
    <w:rsid w:val="003C2FB2"/>
    <w:rsid w:val="003C3A76"/>
    <w:rsid w:val="003C6286"/>
    <w:rsid w:val="003D0BC1"/>
    <w:rsid w:val="003D1D6E"/>
    <w:rsid w:val="003D731E"/>
    <w:rsid w:val="003E372C"/>
    <w:rsid w:val="003E4608"/>
    <w:rsid w:val="003E54DE"/>
    <w:rsid w:val="003E5AC9"/>
    <w:rsid w:val="003E6C0F"/>
    <w:rsid w:val="003E6E4D"/>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36557"/>
    <w:rsid w:val="00440983"/>
    <w:rsid w:val="004501AB"/>
    <w:rsid w:val="00454BFA"/>
    <w:rsid w:val="004557ED"/>
    <w:rsid w:val="00455B6D"/>
    <w:rsid w:val="00456922"/>
    <w:rsid w:val="004575B5"/>
    <w:rsid w:val="00457FCC"/>
    <w:rsid w:val="00461A25"/>
    <w:rsid w:val="00461B50"/>
    <w:rsid w:val="004638F5"/>
    <w:rsid w:val="004714B6"/>
    <w:rsid w:val="00471F2B"/>
    <w:rsid w:val="00474B2E"/>
    <w:rsid w:val="004756FB"/>
    <w:rsid w:val="00481023"/>
    <w:rsid w:val="004872E6"/>
    <w:rsid w:val="00492B08"/>
    <w:rsid w:val="004934E0"/>
    <w:rsid w:val="00493F4A"/>
    <w:rsid w:val="00493FEA"/>
    <w:rsid w:val="004976BF"/>
    <w:rsid w:val="004A2E8B"/>
    <w:rsid w:val="004A6E7C"/>
    <w:rsid w:val="004B1B52"/>
    <w:rsid w:val="004B1BF6"/>
    <w:rsid w:val="004B23FD"/>
    <w:rsid w:val="004B241F"/>
    <w:rsid w:val="004B297C"/>
    <w:rsid w:val="004B4625"/>
    <w:rsid w:val="004B731E"/>
    <w:rsid w:val="004C15B0"/>
    <w:rsid w:val="004C238C"/>
    <w:rsid w:val="004C34C8"/>
    <w:rsid w:val="004C6862"/>
    <w:rsid w:val="004D168E"/>
    <w:rsid w:val="004D2275"/>
    <w:rsid w:val="004E2051"/>
    <w:rsid w:val="004E4B73"/>
    <w:rsid w:val="004E51E5"/>
    <w:rsid w:val="004F242A"/>
    <w:rsid w:val="004F2524"/>
    <w:rsid w:val="004F2A12"/>
    <w:rsid w:val="004F2F01"/>
    <w:rsid w:val="00500CAB"/>
    <w:rsid w:val="0050256D"/>
    <w:rsid w:val="00502871"/>
    <w:rsid w:val="00502A3D"/>
    <w:rsid w:val="00507B59"/>
    <w:rsid w:val="0051052D"/>
    <w:rsid w:val="005118FF"/>
    <w:rsid w:val="00513DB3"/>
    <w:rsid w:val="00516B3B"/>
    <w:rsid w:val="00516CBC"/>
    <w:rsid w:val="0052230E"/>
    <w:rsid w:val="005254EE"/>
    <w:rsid w:val="005303DC"/>
    <w:rsid w:val="00530BFB"/>
    <w:rsid w:val="005326B5"/>
    <w:rsid w:val="005364D1"/>
    <w:rsid w:val="00540561"/>
    <w:rsid w:val="00541735"/>
    <w:rsid w:val="00541AAE"/>
    <w:rsid w:val="0054379E"/>
    <w:rsid w:val="005465FF"/>
    <w:rsid w:val="00546EB2"/>
    <w:rsid w:val="005509C5"/>
    <w:rsid w:val="00555A25"/>
    <w:rsid w:val="00564CE4"/>
    <w:rsid w:val="00566B08"/>
    <w:rsid w:val="00574E34"/>
    <w:rsid w:val="00575125"/>
    <w:rsid w:val="00580C02"/>
    <w:rsid w:val="0058162E"/>
    <w:rsid w:val="00582245"/>
    <w:rsid w:val="00582AD9"/>
    <w:rsid w:val="005832C0"/>
    <w:rsid w:val="005833B5"/>
    <w:rsid w:val="00584AAA"/>
    <w:rsid w:val="005905BA"/>
    <w:rsid w:val="00591586"/>
    <w:rsid w:val="00594E08"/>
    <w:rsid w:val="005957A9"/>
    <w:rsid w:val="005A00E3"/>
    <w:rsid w:val="005A0524"/>
    <w:rsid w:val="005A335B"/>
    <w:rsid w:val="005A4ED8"/>
    <w:rsid w:val="005A61E3"/>
    <w:rsid w:val="005A6C37"/>
    <w:rsid w:val="005B4475"/>
    <w:rsid w:val="005B5962"/>
    <w:rsid w:val="005B5FEE"/>
    <w:rsid w:val="005C54AD"/>
    <w:rsid w:val="005D08B4"/>
    <w:rsid w:val="005D201F"/>
    <w:rsid w:val="005D210F"/>
    <w:rsid w:val="005D2122"/>
    <w:rsid w:val="005D4432"/>
    <w:rsid w:val="005D4E77"/>
    <w:rsid w:val="005D68E7"/>
    <w:rsid w:val="005E2FAC"/>
    <w:rsid w:val="005E44C2"/>
    <w:rsid w:val="005E4C84"/>
    <w:rsid w:val="005E55DA"/>
    <w:rsid w:val="005E5862"/>
    <w:rsid w:val="005F1463"/>
    <w:rsid w:val="005F24DB"/>
    <w:rsid w:val="005F2A8F"/>
    <w:rsid w:val="005F2E30"/>
    <w:rsid w:val="005F3B47"/>
    <w:rsid w:val="005F4491"/>
    <w:rsid w:val="005F54E2"/>
    <w:rsid w:val="005F6BA9"/>
    <w:rsid w:val="00605405"/>
    <w:rsid w:val="00605407"/>
    <w:rsid w:val="006107C3"/>
    <w:rsid w:val="006132E7"/>
    <w:rsid w:val="006150AE"/>
    <w:rsid w:val="0061720B"/>
    <w:rsid w:val="00625756"/>
    <w:rsid w:val="006260A5"/>
    <w:rsid w:val="00627F1C"/>
    <w:rsid w:val="00634CF4"/>
    <w:rsid w:val="00634DA5"/>
    <w:rsid w:val="00636514"/>
    <w:rsid w:val="00641B92"/>
    <w:rsid w:val="0065297D"/>
    <w:rsid w:val="00653693"/>
    <w:rsid w:val="00654D16"/>
    <w:rsid w:val="00655CC5"/>
    <w:rsid w:val="006612B2"/>
    <w:rsid w:val="006655BF"/>
    <w:rsid w:val="00666A6C"/>
    <w:rsid w:val="00667438"/>
    <w:rsid w:val="00672456"/>
    <w:rsid w:val="00680F00"/>
    <w:rsid w:val="006837FF"/>
    <w:rsid w:val="00684ADF"/>
    <w:rsid w:val="00684C81"/>
    <w:rsid w:val="006868ED"/>
    <w:rsid w:val="00686AE2"/>
    <w:rsid w:val="00692A03"/>
    <w:rsid w:val="0069331E"/>
    <w:rsid w:val="00697801"/>
    <w:rsid w:val="006A555D"/>
    <w:rsid w:val="006A7601"/>
    <w:rsid w:val="006B3AF1"/>
    <w:rsid w:val="006B3CD7"/>
    <w:rsid w:val="006B4990"/>
    <w:rsid w:val="006B4A8E"/>
    <w:rsid w:val="006B7B40"/>
    <w:rsid w:val="006C28E3"/>
    <w:rsid w:val="006C35F7"/>
    <w:rsid w:val="006D7FA2"/>
    <w:rsid w:val="006E0462"/>
    <w:rsid w:val="006E20D3"/>
    <w:rsid w:val="006E3D31"/>
    <w:rsid w:val="006E68CE"/>
    <w:rsid w:val="006E7318"/>
    <w:rsid w:val="006E7D0E"/>
    <w:rsid w:val="006F0E7B"/>
    <w:rsid w:val="006F11F1"/>
    <w:rsid w:val="006F2754"/>
    <w:rsid w:val="006F3F95"/>
    <w:rsid w:val="006F521F"/>
    <w:rsid w:val="006F6CB8"/>
    <w:rsid w:val="006F7C59"/>
    <w:rsid w:val="006F7E90"/>
    <w:rsid w:val="00702014"/>
    <w:rsid w:val="00702016"/>
    <w:rsid w:val="00702DA2"/>
    <w:rsid w:val="0070436B"/>
    <w:rsid w:val="0070506C"/>
    <w:rsid w:val="00705B44"/>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482C"/>
    <w:rsid w:val="007367B3"/>
    <w:rsid w:val="0074182F"/>
    <w:rsid w:val="00744565"/>
    <w:rsid w:val="007455B9"/>
    <w:rsid w:val="007508D0"/>
    <w:rsid w:val="00750BAD"/>
    <w:rsid w:val="00751FC4"/>
    <w:rsid w:val="00753612"/>
    <w:rsid w:val="00754FB7"/>
    <w:rsid w:val="007577A2"/>
    <w:rsid w:val="00757CA4"/>
    <w:rsid w:val="0076021C"/>
    <w:rsid w:val="00762B58"/>
    <w:rsid w:val="00764B50"/>
    <w:rsid w:val="00764EB8"/>
    <w:rsid w:val="00765F8D"/>
    <w:rsid w:val="00770040"/>
    <w:rsid w:val="007708AC"/>
    <w:rsid w:val="0077265B"/>
    <w:rsid w:val="00774687"/>
    <w:rsid w:val="00782C0D"/>
    <w:rsid w:val="00785E6B"/>
    <w:rsid w:val="007864BA"/>
    <w:rsid w:val="00787E60"/>
    <w:rsid w:val="0079543A"/>
    <w:rsid w:val="00795D86"/>
    <w:rsid w:val="007A02ED"/>
    <w:rsid w:val="007A189F"/>
    <w:rsid w:val="007A21E9"/>
    <w:rsid w:val="007A5D55"/>
    <w:rsid w:val="007A7A42"/>
    <w:rsid w:val="007A7C2A"/>
    <w:rsid w:val="007B6889"/>
    <w:rsid w:val="007C4F2C"/>
    <w:rsid w:val="007C7E51"/>
    <w:rsid w:val="007D0DBB"/>
    <w:rsid w:val="007D37D6"/>
    <w:rsid w:val="007D513D"/>
    <w:rsid w:val="007D7FB6"/>
    <w:rsid w:val="007E26F5"/>
    <w:rsid w:val="007F1AE3"/>
    <w:rsid w:val="007F1EBC"/>
    <w:rsid w:val="007F54A5"/>
    <w:rsid w:val="007F5DA3"/>
    <w:rsid w:val="007F61FC"/>
    <w:rsid w:val="008019B4"/>
    <w:rsid w:val="00801F62"/>
    <w:rsid w:val="008045C7"/>
    <w:rsid w:val="00805613"/>
    <w:rsid w:val="008073ED"/>
    <w:rsid w:val="008077AD"/>
    <w:rsid w:val="00807F30"/>
    <w:rsid w:val="008131DA"/>
    <w:rsid w:val="0081337B"/>
    <w:rsid w:val="0081445F"/>
    <w:rsid w:val="00814CC3"/>
    <w:rsid w:val="00815CC4"/>
    <w:rsid w:val="00816BD1"/>
    <w:rsid w:val="00817841"/>
    <w:rsid w:val="00822733"/>
    <w:rsid w:val="008229B8"/>
    <w:rsid w:val="008259B3"/>
    <w:rsid w:val="008306F8"/>
    <w:rsid w:val="008316E0"/>
    <w:rsid w:val="0083278C"/>
    <w:rsid w:val="0083414F"/>
    <w:rsid w:val="0083453F"/>
    <w:rsid w:val="00835BB4"/>
    <w:rsid w:val="00835BED"/>
    <w:rsid w:val="00840701"/>
    <w:rsid w:val="0084173C"/>
    <w:rsid w:val="0084246F"/>
    <w:rsid w:val="008430F7"/>
    <w:rsid w:val="00844599"/>
    <w:rsid w:val="008451F4"/>
    <w:rsid w:val="008464F7"/>
    <w:rsid w:val="00846592"/>
    <w:rsid w:val="00851A7D"/>
    <w:rsid w:val="00870C4B"/>
    <w:rsid w:val="00876F3D"/>
    <w:rsid w:val="00877548"/>
    <w:rsid w:val="00885101"/>
    <w:rsid w:val="008857C0"/>
    <w:rsid w:val="00893EDD"/>
    <w:rsid w:val="00895B91"/>
    <w:rsid w:val="00896618"/>
    <w:rsid w:val="008A0988"/>
    <w:rsid w:val="008A111A"/>
    <w:rsid w:val="008A1F78"/>
    <w:rsid w:val="008A5582"/>
    <w:rsid w:val="008B0B46"/>
    <w:rsid w:val="008B25B9"/>
    <w:rsid w:val="008B3865"/>
    <w:rsid w:val="008B41B4"/>
    <w:rsid w:val="008C2AC5"/>
    <w:rsid w:val="008C2E56"/>
    <w:rsid w:val="008C401B"/>
    <w:rsid w:val="008C4A3A"/>
    <w:rsid w:val="008C4FEC"/>
    <w:rsid w:val="008D067E"/>
    <w:rsid w:val="008D10A0"/>
    <w:rsid w:val="008E1005"/>
    <w:rsid w:val="008E18E0"/>
    <w:rsid w:val="008E4663"/>
    <w:rsid w:val="008E5248"/>
    <w:rsid w:val="008E6666"/>
    <w:rsid w:val="008E6727"/>
    <w:rsid w:val="008F6744"/>
    <w:rsid w:val="00900F44"/>
    <w:rsid w:val="00902731"/>
    <w:rsid w:val="009061AD"/>
    <w:rsid w:val="00910161"/>
    <w:rsid w:val="00910E42"/>
    <w:rsid w:val="0091265C"/>
    <w:rsid w:val="00912C16"/>
    <w:rsid w:val="00914577"/>
    <w:rsid w:val="00920372"/>
    <w:rsid w:val="00923B11"/>
    <w:rsid w:val="009241A3"/>
    <w:rsid w:val="00924410"/>
    <w:rsid w:val="00925CDF"/>
    <w:rsid w:val="00930C63"/>
    <w:rsid w:val="00931CDE"/>
    <w:rsid w:val="00932B0E"/>
    <w:rsid w:val="009346BB"/>
    <w:rsid w:val="00937707"/>
    <w:rsid w:val="00937955"/>
    <w:rsid w:val="009478C6"/>
    <w:rsid w:val="00955697"/>
    <w:rsid w:val="009572F2"/>
    <w:rsid w:val="00965A64"/>
    <w:rsid w:val="0096756B"/>
    <w:rsid w:val="00973CAC"/>
    <w:rsid w:val="00984630"/>
    <w:rsid w:val="00985648"/>
    <w:rsid w:val="00985F53"/>
    <w:rsid w:val="00987BD3"/>
    <w:rsid w:val="009934FB"/>
    <w:rsid w:val="00995A1D"/>
    <w:rsid w:val="00995D09"/>
    <w:rsid w:val="009A28E2"/>
    <w:rsid w:val="009A417B"/>
    <w:rsid w:val="009A5EC3"/>
    <w:rsid w:val="009B3AA2"/>
    <w:rsid w:val="009B42E8"/>
    <w:rsid w:val="009B629C"/>
    <w:rsid w:val="009C208C"/>
    <w:rsid w:val="009D01DD"/>
    <w:rsid w:val="009D2D6E"/>
    <w:rsid w:val="009D6E45"/>
    <w:rsid w:val="009E4A89"/>
    <w:rsid w:val="009F095E"/>
    <w:rsid w:val="009F3B55"/>
    <w:rsid w:val="009F7F89"/>
    <w:rsid w:val="00A019D3"/>
    <w:rsid w:val="00A030F8"/>
    <w:rsid w:val="00A0419B"/>
    <w:rsid w:val="00A11AF1"/>
    <w:rsid w:val="00A13B69"/>
    <w:rsid w:val="00A17AEE"/>
    <w:rsid w:val="00A202C0"/>
    <w:rsid w:val="00A25EDA"/>
    <w:rsid w:val="00A25F24"/>
    <w:rsid w:val="00A3000E"/>
    <w:rsid w:val="00A3054A"/>
    <w:rsid w:val="00A345A9"/>
    <w:rsid w:val="00A34DD4"/>
    <w:rsid w:val="00A36810"/>
    <w:rsid w:val="00A41677"/>
    <w:rsid w:val="00A41969"/>
    <w:rsid w:val="00A46781"/>
    <w:rsid w:val="00A4678F"/>
    <w:rsid w:val="00A51EE2"/>
    <w:rsid w:val="00A52BE0"/>
    <w:rsid w:val="00A57397"/>
    <w:rsid w:val="00A64A6C"/>
    <w:rsid w:val="00A65281"/>
    <w:rsid w:val="00A65D67"/>
    <w:rsid w:val="00A672BA"/>
    <w:rsid w:val="00A70BF8"/>
    <w:rsid w:val="00A70C69"/>
    <w:rsid w:val="00A74B8A"/>
    <w:rsid w:val="00A751AD"/>
    <w:rsid w:val="00A76DB3"/>
    <w:rsid w:val="00A76EF7"/>
    <w:rsid w:val="00A76F58"/>
    <w:rsid w:val="00A85B69"/>
    <w:rsid w:val="00A8758B"/>
    <w:rsid w:val="00AA1330"/>
    <w:rsid w:val="00AA1703"/>
    <w:rsid w:val="00AA296C"/>
    <w:rsid w:val="00AA5D7D"/>
    <w:rsid w:val="00AA7B8F"/>
    <w:rsid w:val="00AB02E0"/>
    <w:rsid w:val="00AB4966"/>
    <w:rsid w:val="00AC429C"/>
    <w:rsid w:val="00AC4DBE"/>
    <w:rsid w:val="00AC7315"/>
    <w:rsid w:val="00AD067A"/>
    <w:rsid w:val="00AD15C9"/>
    <w:rsid w:val="00AD6B97"/>
    <w:rsid w:val="00AE052B"/>
    <w:rsid w:val="00AE26D9"/>
    <w:rsid w:val="00AE4E1B"/>
    <w:rsid w:val="00AE6C69"/>
    <w:rsid w:val="00AF12B5"/>
    <w:rsid w:val="00AF7751"/>
    <w:rsid w:val="00B00A5D"/>
    <w:rsid w:val="00B04245"/>
    <w:rsid w:val="00B07574"/>
    <w:rsid w:val="00B11048"/>
    <w:rsid w:val="00B15F5E"/>
    <w:rsid w:val="00B17662"/>
    <w:rsid w:val="00B21D3A"/>
    <w:rsid w:val="00B22197"/>
    <w:rsid w:val="00B22696"/>
    <w:rsid w:val="00B27EA1"/>
    <w:rsid w:val="00B337C8"/>
    <w:rsid w:val="00B34848"/>
    <w:rsid w:val="00B414E6"/>
    <w:rsid w:val="00B52272"/>
    <w:rsid w:val="00B52914"/>
    <w:rsid w:val="00B539B8"/>
    <w:rsid w:val="00B54D40"/>
    <w:rsid w:val="00B708A4"/>
    <w:rsid w:val="00B736E7"/>
    <w:rsid w:val="00B73FDA"/>
    <w:rsid w:val="00B7431E"/>
    <w:rsid w:val="00B75F2E"/>
    <w:rsid w:val="00B761DD"/>
    <w:rsid w:val="00B762D8"/>
    <w:rsid w:val="00B86998"/>
    <w:rsid w:val="00B875DF"/>
    <w:rsid w:val="00BA2C89"/>
    <w:rsid w:val="00BA3144"/>
    <w:rsid w:val="00BA5D79"/>
    <w:rsid w:val="00BB1270"/>
    <w:rsid w:val="00BB2478"/>
    <w:rsid w:val="00BB27C4"/>
    <w:rsid w:val="00BB3215"/>
    <w:rsid w:val="00BB34B1"/>
    <w:rsid w:val="00BB3BDF"/>
    <w:rsid w:val="00BB6FFE"/>
    <w:rsid w:val="00BC1794"/>
    <w:rsid w:val="00BC2CB1"/>
    <w:rsid w:val="00BC3B74"/>
    <w:rsid w:val="00BC62BF"/>
    <w:rsid w:val="00BD4318"/>
    <w:rsid w:val="00BD5391"/>
    <w:rsid w:val="00BD54B5"/>
    <w:rsid w:val="00BD7885"/>
    <w:rsid w:val="00BE0428"/>
    <w:rsid w:val="00BE0CBB"/>
    <w:rsid w:val="00BE1055"/>
    <w:rsid w:val="00BE3998"/>
    <w:rsid w:val="00BE3CF2"/>
    <w:rsid w:val="00BE4112"/>
    <w:rsid w:val="00BE4FB9"/>
    <w:rsid w:val="00BF3F20"/>
    <w:rsid w:val="00BF42C3"/>
    <w:rsid w:val="00BF438E"/>
    <w:rsid w:val="00BF54CC"/>
    <w:rsid w:val="00BF5B4E"/>
    <w:rsid w:val="00BF5CC5"/>
    <w:rsid w:val="00BF725F"/>
    <w:rsid w:val="00BF79FB"/>
    <w:rsid w:val="00C049CC"/>
    <w:rsid w:val="00C052A3"/>
    <w:rsid w:val="00C07A10"/>
    <w:rsid w:val="00C07B73"/>
    <w:rsid w:val="00C10658"/>
    <w:rsid w:val="00C170EA"/>
    <w:rsid w:val="00C178D4"/>
    <w:rsid w:val="00C22D1A"/>
    <w:rsid w:val="00C2740E"/>
    <w:rsid w:val="00C30062"/>
    <w:rsid w:val="00C3028C"/>
    <w:rsid w:val="00C3281B"/>
    <w:rsid w:val="00C376A8"/>
    <w:rsid w:val="00C400B1"/>
    <w:rsid w:val="00C42207"/>
    <w:rsid w:val="00C42225"/>
    <w:rsid w:val="00C44A20"/>
    <w:rsid w:val="00C47B70"/>
    <w:rsid w:val="00C51576"/>
    <w:rsid w:val="00C5266E"/>
    <w:rsid w:val="00C52BE0"/>
    <w:rsid w:val="00C64774"/>
    <w:rsid w:val="00C64DCB"/>
    <w:rsid w:val="00C651FC"/>
    <w:rsid w:val="00C67C3C"/>
    <w:rsid w:val="00C67F4C"/>
    <w:rsid w:val="00C718D6"/>
    <w:rsid w:val="00C7430F"/>
    <w:rsid w:val="00C805B0"/>
    <w:rsid w:val="00C86414"/>
    <w:rsid w:val="00C86E8A"/>
    <w:rsid w:val="00C872CD"/>
    <w:rsid w:val="00C87A46"/>
    <w:rsid w:val="00C90AA1"/>
    <w:rsid w:val="00C94B27"/>
    <w:rsid w:val="00CA0BF9"/>
    <w:rsid w:val="00CA185D"/>
    <w:rsid w:val="00CA73F6"/>
    <w:rsid w:val="00CA7ADD"/>
    <w:rsid w:val="00CB0CD6"/>
    <w:rsid w:val="00CB50ED"/>
    <w:rsid w:val="00CB68F7"/>
    <w:rsid w:val="00CB6B00"/>
    <w:rsid w:val="00CC277B"/>
    <w:rsid w:val="00CC5766"/>
    <w:rsid w:val="00CC688B"/>
    <w:rsid w:val="00CC7416"/>
    <w:rsid w:val="00CC79C4"/>
    <w:rsid w:val="00CD2943"/>
    <w:rsid w:val="00CD3C5A"/>
    <w:rsid w:val="00CD7FE1"/>
    <w:rsid w:val="00CE20D2"/>
    <w:rsid w:val="00CE333E"/>
    <w:rsid w:val="00CE5DA8"/>
    <w:rsid w:val="00CE610E"/>
    <w:rsid w:val="00CE7307"/>
    <w:rsid w:val="00CE7CCA"/>
    <w:rsid w:val="00CE7FD5"/>
    <w:rsid w:val="00CF0F24"/>
    <w:rsid w:val="00CF4C30"/>
    <w:rsid w:val="00CF4FDE"/>
    <w:rsid w:val="00CF776C"/>
    <w:rsid w:val="00D02E26"/>
    <w:rsid w:val="00D042F8"/>
    <w:rsid w:val="00D06EF9"/>
    <w:rsid w:val="00D149FA"/>
    <w:rsid w:val="00D14E83"/>
    <w:rsid w:val="00D1656D"/>
    <w:rsid w:val="00D16E1A"/>
    <w:rsid w:val="00D16F3F"/>
    <w:rsid w:val="00D177E5"/>
    <w:rsid w:val="00D20A18"/>
    <w:rsid w:val="00D20F71"/>
    <w:rsid w:val="00D2139A"/>
    <w:rsid w:val="00D215D3"/>
    <w:rsid w:val="00D23813"/>
    <w:rsid w:val="00D30480"/>
    <w:rsid w:val="00D309C4"/>
    <w:rsid w:val="00D31BDD"/>
    <w:rsid w:val="00D36F24"/>
    <w:rsid w:val="00D428B7"/>
    <w:rsid w:val="00D42BBE"/>
    <w:rsid w:val="00D45BD5"/>
    <w:rsid w:val="00D518D2"/>
    <w:rsid w:val="00D53DE1"/>
    <w:rsid w:val="00D5516D"/>
    <w:rsid w:val="00D55AB2"/>
    <w:rsid w:val="00D63018"/>
    <w:rsid w:val="00D6536B"/>
    <w:rsid w:val="00D70A4A"/>
    <w:rsid w:val="00D71047"/>
    <w:rsid w:val="00D71829"/>
    <w:rsid w:val="00D7231B"/>
    <w:rsid w:val="00D72FB8"/>
    <w:rsid w:val="00D75759"/>
    <w:rsid w:val="00D820F3"/>
    <w:rsid w:val="00D823CC"/>
    <w:rsid w:val="00D83F2E"/>
    <w:rsid w:val="00D85671"/>
    <w:rsid w:val="00D86C71"/>
    <w:rsid w:val="00D873A4"/>
    <w:rsid w:val="00D92127"/>
    <w:rsid w:val="00D93EEE"/>
    <w:rsid w:val="00D9460D"/>
    <w:rsid w:val="00D96275"/>
    <w:rsid w:val="00DA39BE"/>
    <w:rsid w:val="00DA5EB5"/>
    <w:rsid w:val="00DB1781"/>
    <w:rsid w:val="00DB1B91"/>
    <w:rsid w:val="00DB3006"/>
    <w:rsid w:val="00DB552F"/>
    <w:rsid w:val="00DC0550"/>
    <w:rsid w:val="00DD0B25"/>
    <w:rsid w:val="00DD448F"/>
    <w:rsid w:val="00DD4D51"/>
    <w:rsid w:val="00DD6266"/>
    <w:rsid w:val="00DD7403"/>
    <w:rsid w:val="00DE0120"/>
    <w:rsid w:val="00DE1492"/>
    <w:rsid w:val="00DE3E70"/>
    <w:rsid w:val="00DE56FA"/>
    <w:rsid w:val="00DE7A96"/>
    <w:rsid w:val="00DF5CCF"/>
    <w:rsid w:val="00DF7FB6"/>
    <w:rsid w:val="00E02B18"/>
    <w:rsid w:val="00E042FA"/>
    <w:rsid w:val="00E05E62"/>
    <w:rsid w:val="00E10F7B"/>
    <w:rsid w:val="00E12EF3"/>
    <w:rsid w:val="00E1320C"/>
    <w:rsid w:val="00E1448E"/>
    <w:rsid w:val="00E26FDD"/>
    <w:rsid w:val="00E30A0F"/>
    <w:rsid w:val="00E42C59"/>
    <w:rsid w:val="00E4516E"/>
    <w:rsid w:val="00E47F22"/>
    <w:rsid w:val="00E52B97"/>
    <w:rsid w:val="00E57C17"/>
    <w:rsid w:val="00E63345"/>
    <w:rsid w:val="00E7505B"/>
    <w:rsid w:val="00E756A7"/>
    <w:rsid w:val="00E75B13"/>
    <w:rsid w:val="00E77664"/>
    <w:rsid w:val="00E94764"/>
    <w:rsid w:val="00E96CAF"/>
    <w:rsid w:val="00EA0BD0"/>
    <w:rsid w:val="00EA1499"/>
    <w:rsid w:val="00EA4EE8"/>
    <w:rsid w:val="00EA5D7D"/>
    <w:rsid w:val="00EB226A"/>
    <w:rsid w:val="00EB40F7"/>
    <w:rsid w:val="00EB756F"/>
    <w:rsid w:val="00EC0D75"/>
    <w:rsid w:val="00EC6505"/>
    <w:rsid w:val="00ED03DF"/>
    <w:rsid w:val="00ED1031"/>
    <w:rsid w:val="00EE1666"/>
    <w:rsid w:val="00EE1F40"/>
    <w:rsid w:val="00EE3B2E"/>
    <w:rsid w:val="00EE50AB"/>
    <w:rsid w:val="00EE7675"/>
    <w:rsid w:val="00EF4016"/>
    <w:rsid w:val="00EF4710"/>
    <w:rsid w:val="00EF4F30"/>
    <w:rsid w:val="00EF4FD7"/>
    <w:rsid w:val="00EF65FE"/>
    <w:rsid w:val="00F00757"/>
    <w:rsid w:val="00F02DF4"/>
    <w:rsid w:val="00F051CB"/>
    <w:rsid w:val="00F053A1"/>
    <w:rsid w:val="00F05650"/>
    <w:rsid w:val="00F05B12"/>
    <w:rsid w:val="00F0724F"/>
    <w:rsid w:val="00F126FB"/>
    <w:rsid w:val="00F12CD0"/>
    <w:rsid w:val="00F1507C"/>
    <w:rsid w:val="00F171A9"/>
    <w:rsid w:val="00F20DA8"/>
    <w:rsid w:val="00F22E7C"/>
    <w:rsid w:val="00F2361B"/>
    <w:rsid w:val="00F3713A"/>
    <w:rsid w:val="00F428F6"/>
    <w:rsid w:val="00F430B3"/>
    <w:rsid w:val="00F464A5"/>
    <w:rsid w:val="00F47C1E"/>
    <w:rsid w:val="00F52C1D"/>
    <w:rsid w:val="00F545A9"/>
    <w:rsid w:val="00F6643E"/>
    <w:rsid w:val="00F66AF6"/>
    <w:rsid w:val="00F67ED3"/>
    <w:rsid w:val="00F742FE"/>
    <w:rsid w:val="00F863D4"/>
    <w:rsid w:val="00F90168"/>
    <w:rsid w:val="00F90DE8"/>
    <w:rsid w:val="00F9126D"/>
    <w:rsid w:val="00FA2B54"/>
    <w:rsid w:val="00FA6198"/>
    <w:rsid w:val="00FB60C2"/>
    <w:rsid w:val="00FB62AF"/>
    <w:rsid w:val="00FB748E"/>
    <w:rsid w:val="00FB7F30"/>
    <w:rsid w:val="00FC0891"/>
    <w:rsid w:val="00FC4236"/>
    <w:rsid w:val="00FC51AA"/>
    <w:rsid w:val="00FD05DF"/>
    <w:rsid w:val="00FD3583"/>
    <w:rsid w:val="00FD4082"/>
    <w:rsid w:val="00FD4933"/>
    <w:rsid w:val="00FD5CA5"/>
    <w:rsid w:val="00FD6512"/>
    <w:rsid w:val="00FE1BA2"/>
    <w:rsid w:val="00FE2C06"/>
    <w:rsid w:val="00FE31FA"/>
    <w:rsid w:val="00FE3734"/>
    <w:rsid w:val="00FE3A07"/>
    <w:rsid w:val="00FE4417"/>
    <w:rsid w:val="00FE63E0"/>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2C7EB-8829-4D38-A5F1-E8A7974BE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10542</Words>
  <Characters>60091</Characters>
  <Application>Microsoft Office Word</Application>
  <DocSecurity>0</DocSecurity>
  <Lines>500</Lines>
  <Paragraphs>140</Paragraphs>
  <ScaleCrop>false</ScaleCrop>
  <Company/>
  <LinksUpToDate>false</LinksUpToDate>
  <CharactersWithSpaces>70493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2017-11-21T10:55:00Z</dcterms:created>
  <dcterms:modified xsi:type="dcterms:W3CDTF">2017-11-21T10:57:00Z</dcterms:modified>
</cp:coreProperties>
</file>